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0A3" w:rsidRDefault="005930A3" w:rsidP="005930A3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5930A3" w:rsidRDefault="005930A3" w:rsidP="005930A3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5930A3" w:rsidRDefault="005930A3" w:rsidP="005930A3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5930A3" w:rsidRDefault="005930A3" w:rsidP="005930A3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5930A3" w:rsidRPr="00BA1657" w:rsidRDefault="005930A3" w:rsidP="005930A3">
      <w:pPr>
        <w:autoSpaceDE w:val="0"/>
        <w:jc w:val="center"/>
        <w:rPr>
          <w:caps/>
        </w:rPr>
      </w:pPr>
    </w:p>
    <w:p w:rsidR="005930A3" w:rsidRPr="00BA1657" w:rsidRDefault="005930A3" w:rsidP="005930A3">
      <w:pPr>
        <w:autoSpaceDE w:val="0"/>
        <w:jc w:val="center"/>
        <w:rPr>
          <w:caps/>
        </w:rPr>
      </w:pPr>
    </w:p>
    <w:p w:rsidR="005930A3" w:rsidRPr="00BA1657" w:rsidRDefault="005930A3" w:rsidP="005930A3">
      <w:pPr>
        <w:autoSpaceDE w:val="0"/>
        <w:jc w:val="center"/>
        <w:rPr>
          <w:caps/>
        </w:rPr>
      </w:pPr>
    </w:p>
    <w:p w:rsidR="005930A3" w:rsidRPr="00BA1657" w:rsidRDefault="005930A3" w:rsidP="005930A3">
      <w:pPr>
        <w:autoSpaceDE w:val="0"/>
        <w:jc w:val="center"/>
        <w:rPr>
          <w:caps/>
        </w:rPr>
      </w:pPr>
    </w:p>
    <w:p w:rsidR="005930A3" w:rsidRPr="00BA1657" w:rsidRDefault="005930A3" w:rsidP="005930A3">
      <w:pPr>
        <w:autoSpaceDE w:val="0"/>
        <w:jc w:val="center"/>
      </w:pPr>
    </w:p>
    <w:p w:rsidR="005930A3" w:rsidRPr="00BA1657" w:rsidRDefault="005930A3" w:rsidP="005930A3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5930A3" w:rsidRPr="00BA1657" w:rsidRDefault="005930A3" w:rsidP="005930A3">
      <w:pPr>
        <w:autoSpaceDE w:val="0"/>
        <w:jc w:val="center"/>
      </w:pPr>
    </w:p>
    <w:p w:rsidR="005930A3" w:rsidRPr="00BA1657" w:rsidRDefault="005930A3" w:rsidP="005930A3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5930A3" w:rsidRPr="00BA1657" w:rsidRDefault="005930A3" w:rsidP="005930A3">
      <w:pPr>
        <w:autoSpaceDE w:val="0"/>
        <w:jc w:val="center"/>
        <w:rPr>
          <w:sz w:val="28"/>
        </w:rPr>
      </w:pPr>
    </w:p>
    <w:p w:rsidR="005930A3" w:rsidRPr="00BA1657" w:rsidRDefault="005930A3" w:rsidP="005930A3">
      <w:pPr>
        <w:autoSpaceDE w:val="0"/>
        <w:jc w:val="center"/>
        <w:rPr>
          <w:sz w:val="28"/>
        </w:rPr>
      </w:pPr>
    </w:p>
    <w:p w:rsidR="005930A3" w:rsidRDefault="005930A3" w:rsidP="005930A3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5930A3" w:rsidRPr="004F03BC" w:rsidRDefault="005930A3" w:rsidP="005930A3">
      <w:pPr>
        <w:suppressAutoHyphens/>
        <w:autoSpaceDE w:val="0"/>
        <w:spacing w:after="120"/>
        <w:jc w:val="center"/>
        <w:rPr>
          <w:sz w:val="40"/>
          <w:szCs w:val="40"/>
        </w:rPr>
      </w:pPr>
      <w:r w:rsidRPr="004F03BC">
        <w:rPr>
          <w:sz w:val="40"/>
          <w:szCs w:val="40"/>
        </w:rPr>
        <w:t>ПО УЧЕБНОЙ ПРАКТИКЕ ПО ПРОФИЛЮ ПРОФЕССИОНАЛЬНОЙ ДЕЯТЕЛЬНОСТИ</w:t>
      </w:r>
    </w:p>
    <w:p w:rsidR="005930A3" w:rsidRPr="00BA1657" w:rsidRDefault="005930A3" w:rsidP="005930A3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5930A3" w:rsidRPr="00BA1657" w:rsidRDefault="005930A3" w:rsidP="005930A3">
      <w:pPr>
        <w:autoSpaceDE w:val="0"/>
        <w:jc w:val="center"/>
        <w:rPr>
          <w:b/>
          <w:i/>
          <w:sz w:val="28"/>
          <w:szCs w:val="20"/>
        </w:rPr>
      </w:pPr>
    </w:p>
    <w:p w:rsidR="005930A3" w:rsidRPr="00BA1657" w:rsidRDefault="005930A3" w:rsidP="005930A3">
      <w:pPr>
        <w:autoSpaceDE w:val="0"/>
        <w:jc w:val="center"/>
        <w:rPr>
          <w:b/>
          <w:i/>
          <w:sz w:val="28"/>
          <w:szCs w:val="20"/>
        </w:rPr>
      </w:pPr>
    </w:p>
    <w:p w:rsidR="005930A3" w:rsidRPr="00BA1657" w:rsidRDefault="005930A3" w:rsidP="005930A3">
      <w:pPr>
        <w:autoSpaceDE w:val="0"/>
        <w:jc w:val="center"/>
        <w:rPr>
          <w:b/>
          <w:i/>
          <w:sz w:val="28"/>
          <w:szCs w:val="20"/>
        </w:rPr>
      </w:pPr>
    </w:p>
    <w:p w:rsidR="005930A3" w:rsidRPr="00BA1657" w:rsidRDefault="005930A3" w:rsidP="005930A3">
      <w:pPr>
        <w:autoSpaceDE w:val="0"/>
        <w:jc w:val="center"/>
        <w:rPr>
          <w:sz w:val="28"/>
        </w:rPr>
      </w:pPr>
    </w:p>
    <w:p w:rsidR="005930A3" w:rsidRPr="00BA1657" w:rsidRDefault="005930A3" w:rsidP="005930A3">
      <w:pPr>
        <w:autoSpaceDE w:val="0"/>
        <w:jc w:val="center"/>
      </w:pPr>
    </w:p>
    <w:p w:rsidR="005930A3" w:rsidRPr="00BA1657" w:rsidRDefault="005930A3" w:rsidP="005930A3">
      <w:pPr>
        <w:autoSpaceDE w:val="0"/>
        <w:jc w:val="center"/>
      </w:pPr>
    </w:p>
    <w:p w:rsidR="005930A3" w:rsidRPr="00D925D5" w:rsidRDefault="005930A3" w:rsidP="005930A3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5930A3" w:rsidRPr="00BA1657" w:rsidRDefault="005930A3" w:rsidP="005930A3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Default="005930A3" w:rsidP="005930A3">
      <w:pPr>
        <w:autoSpaceDE w:val="0"/>
      </w:pPr>
      <w:r w:rsidRPr="00BA1657">
        <w:t>Руководитель</w:t>
      </w:r>
    </w:p>
    <w:p w:rsidR="005930A3" w:rsidRPr="00BA1657" w:rsidRDefault="005930A3" w:rsidP="005930A3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  <w:r w:rsidRPr="00BA1657">
        <w:t xml:space="preserve">  </w:t>
      </w: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Default="005930A3" w:rsidP="005930A3">
      <w:pPr>
        <w:autoSpaceDE w:val="0"/>
      </w:pPr>
    </w:p>
    <w:p w:rsidR="005930A3" w:rsidRDefault="005930A3" w:rsidP="005930A3">
      <w:pPr>
        <w:autoSpaceDE w:val="0"/>
      </w:pPr>
    </w:p>
    <w:p w:rsidR="005930A3" w:rsidRDefault="005930A3" w:rsidP="005930A3">
      <w:pPr>
        <w:autoSpaceDE w:val="0"/>
      </w:pPr>
    </w:p>
    <w:p w:rsidR="005930A3" w:rsidRDefault="005930A3" w:rsidP="005930A3">
      <w:pPr>
        <w:autoSpaceDE w:val="0"/>
      </w:pPr>
    </w:p>
    <w:p w:rsidR="005930A3" w:rsidRPr="00BA1657" w:rsidRDefault="005930A3" w:rsidP="005930A3">
      <w:pPr>
        <w:autoSpaceDE w:val="0"/>
      </w:pPr>
    </w:p>
    <w:p w:rsidR="005930A3" w:rsidRPr="00D23B1E" w:rsidRDefault="005930A3" w:rsidP="005930A3">
      <w:pPr>
        <w:autoSpaceDE w:val="0"/>
        <w:jc w:val="center"/>
      </w:pPr>
      <w:r w:rsidRPr="00D23B1E">
        <w:t>Владивосток 20</w:t>
      </w:r>
      <w:r>
        <w:t>25</w:t>
      </w:r>
    </w:p>
    <w:p w:rsidR="005930A3" w:rsidRPr="00A01EDA" w:rsidRDefault="005930A3" w:rsidP="005930A3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01EDA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5930A3" w:rsidRPr="00A01EDA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5930A3" w:rsidRPr="00A01EDA" w:rsidRDefault="005930A3" w:rsidP="005930A3">
      <w:r w:rsidRPr="00A01EDA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5930A3" w:rsidRPr="00A01EDA" w:rsidRDefault="005930A3" w:rsidP="005930A3"/>
    <w:p w:rsidR="005930A3" w:rsidRPr="00A01EDA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5930A3" w:rsidRPr="00A01EDA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5930A3" w:rsidRPr="00A01EDA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5930A3" w:rsidRPr="00A01EDA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5930A3" w:rsidRPr="00DE257B" w:rsidRDefault="005930A3" w:rsidP="005930A3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5930A3" w:rsidRDefault="005930A3" w:rsidP="005930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5930A3" w:rsidRDefault="005930A3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9E0DB5" w:rsidRDefault="009E0DB5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9E0DB5" w:rsidRDefault="009E0DB5" w:rsidP="009E0DB5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9E0DB5" w:rsidRDefault="009E0DB5" w:rsidP="009E0DB5">
      <w:pPr>
        <w:spacing w:after="240"/>
        <w:jc w:val="center"/>
      </w:pPr>
      <w:r>
        <w:t>Институт права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9E0DB5" w:rsidRDefault="009E0DB5" w:rsidP="009E0DB5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9E0DB5" w:rsidRDefault="009E0DB5" w:rsidP="009E0DB5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9E0DB5" w:rsidRDefault="009E0DB5" w:rsidP="009E0DB5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практики по профилю профессиональной деятельности </w:t>
      </w:r>
      <w:r>
        <w:t xml:space="preserve">для направления подготовки </w:t>
      </w:r>
      <w:r w:rsidRPr="007B5CBF">
        <w:t>40.05.04</w:t>
      </w:r>
      <w:r w:rsidRPr="007B5CBF">
        <w:tab/>
        <w:t xml:space="preserve">Судебная и прокурорская деятельность. </w:t>
      </w:r>
      <w:r w:rsidR="005930A3">
        <w:t>П</w:t>
      </w:r>
      <w:r w:rsidR="005930A3" w:rsidRPr="005930A3">
        <w:t>рокурорская</w:t>
      </w:r>
      <w:r w:rsidRPr="00B06F78">
        <w:t xml:space="preserve"> деятельность</w:t>
      </w:r>
      <w:r w:rsidRPr="009E0DB5">
        <w:t xml:space="preserve"> </w:t>
      </w: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E0DB5" w:rsidRDefault="009E0DB5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9E0DB5" w:rsidRDefault="009E0DB5" w:rsidP="009E0DB5"/>
    <w:p w:rsidR="00894A41" w:rsidRDefault="00894A41"/>
    <w:p w:rsidR="009E0DB5" w:rsidRDefault="009E0DB5"/>
    <w:p w:rsidR="009E0DB5" w:rsidRDefault="009E0DB5"/>
    <w:p w:rsidR="009E0DB5" w:rsidRDefault="009E0DB5"/>
    <w:p w:rsidR="009E0DB5" w:rsidRDefault="009E0DB5"/>
    <w:p w:rsidR="009E0DB5" w:rsidRDefault="009E0DB5"/>
    <w:p w:rsidR="008A2016" w:rsidRDefault="008A2016"/>
    <w:p w:rsidR="008A2016" w:rsidRDefault="008A2016"/>
    <w:p w:rsidR="009E0DB5" w:rsidRDefault="009E0DB5"/>
    <w:p w:rsidR="009E0DB5" w:rsidRPr="009E0DB5" w:rsidRDefault="009E0DB5" w:rsidP="009E0DB5">
      <w:pPr>
        <w:jc w:val="center"/>
        <w:rPr>
          <w:lang w:eastAsia="en-US"/>
        </w:rPr>
      </w:pPr>
      <w:r w:rsidRPr="009E0DB5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9E0DB5" w:rsidRPr="009E0DB5" w:rsidRDefault="009E0DB5" w:rsidP="009E0DB5">
      <w:pPr>
        <w:jc w:val="center"/>
        <w:rPr>
          <w:lang w:eastAsia="en-US"/>
        </w:rPr>
      </w:pPr>
      <w:r w:rsidRPr="009E0DB5">
        <w:rPr>
          <w:lang w:eastAsia="en-US"/>
        </w:rPr>
        <w:t>ИНСТИТУТ ПРАВА</w:t>
      </w:r>
    </w:p>
    <w:p w:rsidR="009E0DB5" w:rsidRPr="009E0DB5" w:rsidRDefault="009E0DB5" w:rsidP="009E0DB5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E0DB5" w:rsidRPr="009E0DB5" w:rsidTr="00E41F31">
        <w:tc>
          <w:tcPr>
            <w:tcW w:w="4673" w:type="dxa"/>
            <w:shd w:val="clear" w:color="auto" w:fill="auto"/>
            <w:hideMark/>
          </w:tcPr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E0DB5">
              <w:rPr>
                <w:rFonts w:cs="Calibri"/>
                <w:sz w:val="22"/>
                <w:szCs w:val="22"/>
              </w:rPr>
              <w:t>СОГЛАСОВАНО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E0DB5">
              <w:rPr>
                <w:rFonts w:cs="Calibri"/>
                <w:sz w:val="22"/>
                <w:szCs w:val="22"/>
              </w:rPr>
              <w:t>УТВЕРЖДАЮ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9E0DB5" w:rsidRPr="009E0DB5" w:rsidRDefault="009E0DB5" w:rsidP="009E0DB5">
      <w:pPr>
        <w:jc w:val="center"/>
        <w:rPr>
          <w:b/>
          <w:sz w:val="22"/>
          <w:szCs w:val="22"/>
          <w:lang w:eastAsia="en-US"/>
        </w:rPr>
      </w:pP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9E0DB5">
        <w:rPr>
          <w:sz w:val="28"/>
          <w:szCs w:val="28"/>
          <w:lang w:eastAsia="en-US"/>
        </w:rPr>
        <w:t>РАБОЧИЙ ГРАФИК (ПЛАН)</w:t>
      </w: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9E0DB5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9E0DB5">
        <w:rPr>
          <w:i/>
          <w:sz w:val="22"/>
          <w:szCs w:val="22"/>
          <w:lang w:eastAsia="en-US"/>
        </w:rPr>
        <w:t>(указывается вид и тип практики)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  <w:t>(Ф.И.О.)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группы_____________________курса__________направления обучения 40.05.04</w:t>
      </w:r>
      <w:r w:rsidRPr="009E0DB5">
        <w:rPr>
          <w:sz w:val="22"/>
          <w:szCs w:val="22"/>
          <w:lang w:eastAsia="en-US"/>
        </w:rPr>
        <w:tab/>
        <w:t xml:space="preserve">Судебная и прокурорская деятельность. </w:t>
      </w:r>
      <w:r w:rsidR="005930A3">
        <w:rPr>
          <w:sz w:val="22"/>
          <w:szCs w:val="22"/>
          <w:lang w:eastAsia="en-US"/>
        </w:rPr>
        <w:t>П</w:t>
      </w:r>
      <w:r w:rsidR="005930A3" w:rsidRPr="005930A3">
        <w:rPr>
          <w:sz w:val="22"/>
          <w:szCs w:val="22"/>
          <w:lang w:eastAsia="en-US"/>
        </w:rPr>
        <w:t>рокурорская</w:t>
      </w:r>
      <w:r w:rsidRPr="009E0DB5">
        <w:rPr>
          <w:sz w:val="22"/>
          <w:szCs w:val="22"/>
          <w:lang w:eastAsia="en-US"/>
        </w:rPr>
        <w:t xml:space="preserve"> деятельность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9E0DB5" w:rsidRPr="009E0DB5" w:rsidRDefault="009E0DB5" w:rsidP="009E0DB5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B20472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B20472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B20472" w:rsidRPr="000065B6" w:rsidRDefault="00B20472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B20472" w:rsidRPr="000065B6" w:rsidRDefault="00B20472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B20472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B20472" w:rsidRPr="000065B6" w:rsidRDefault="00B20472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B20472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B20472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20472" w:rsidRPr="000065B6" w:rsidRDefault="00B20472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9E0DB5" w:rsidRDefault="009E0DB5" w:rsidP="009E0DB5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9E0DB5" w:rsidRDefault="009E0DB5">
      <w:pPr>
        <w:rPr>
          <w:rFonts w:ascii="Calibri" w:eastAsia="Calibri" w:hAnsi="Calibri"/>
          <w:sz w:val="22"/>
          <w:szCs w:val="22"/>
          <w:lang w:eastAsia="en-US"/>
        </w:rPr>
      </w:pPr>
    </w:p>
    <w:p w:rsidR="00B20472" w:rsidRDefault="00B20472">
      <w:bookmarkStart w:id="1" w:name="_GoBack"/>
      <w:bookmarkEnd w:id="1"/>
    </w:p>
    <w:p w:rsidR="008A2016" w:rsidRDefault="008A2016"/>
    <w:p w:rsidR="009E0DB5" w:rsidRDefault="009E0DB5"/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lastRenderedPageBreak/>
        <w:t>МИНИСТЕРСТВО НАУКИ И ВЫСШЕГО ОБРАЗОВАНИЯ РОССИЙСКОЙ ФЕДЕРАЦИИ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>ФЕДЕРАЛЬНОЕ ГОСУДАРСТВЕННОЕ ОБРАЗОВАТЕЛЬНОЕ УЧРЕЖДЕНИЕ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>ВЫСШЕГО ОБРАЗОВАНИЯ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 xml:space="preserve">ВЛАДИВОСТОКСКИЙ ГОСУДАРСТВЕННЫЙ УНИВЕРСИТЕТ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E0DB5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E0DB5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9E0DB5">
        <w:rPr>
          <w:rFonts w:ascii="Arial" w:eastAsia="Arial Unicode MS" w:hAnsi="Arial" w:cs="Arial"/>
          <w:bCs/>
          <w:lang w:eastAsia="ja-JP"/>
        </w:rPr>
        <w:t>УЧЕБНУЮ ПРАТКИКУ ПО ПРОФИЛЮ ПРОФЕССИОНАЛЬНОЙ ДЕЯТЕЛЬНОСТИ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  <w:t>(Ф.И.О.)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группы_____________________курса__________направления обучения40.05.04</w:t>
      </w:r>
      <w:r w:rsidRPr="009E0DB5">
        <w:rPr>
          <w:rFonts w:eastAsia="Arial Unicode MS" w:cstheme="minorBidi"/>
          <w:lang w:eastAsia="ja-JP"/>
        </w:rPr>
        <w:tab/>
        <w:t xml:space="preserve">Судебная и прокурорская деятельность. </w:t>
      </w:r>
      <w:r w:rsidR="005930A3">
        <w:rPr>
          <w:rFonts w:eastAsia="Arial Unicode MS" w:cstheme="minorBidi"/>
          <w:lang w:eastAsia="ja-JP"/>
        </w:rPr>
        <w:t>П</w:t>
      </w:r>
      <w:r w:rsidR="005930A3" w:rsidRPr="005930A3">
        <w:rPr>
          <w:rFonts w:eastAsia="Arial Unicode MS" w:cstheme="minorBidi"/>
          <w:lang w:eastAsia="ja-JP"/>
        </w:rPr>
        <w:t>рокурорская</w:t>
      </w:r>
      <w:r w:rsidRPr="009E0DB5">
        <w:rPr>
          <w:rFonts w:eastAsia="Arial Unicode MS" w:cstheme="minorBidi"/>
          <w:lang w:eastAsia="ja-JP"/>
        </w:rPr>
        <w:t xml:space="preserve"> деятельность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9E0DB5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9E0DB5">
        <w:rPr>
          <w:rFonts w:eastAsiaTheme="minorEastAsia" w:cstheme="minorBidi"/>
          <w:u w:val="single"/>
          <w:lang w:eastAsia="ja-JP"/>
        </w:rPr>
        <w:t>. (423) 240-40-77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E0DB5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прокурорской деятельностью.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В ходе практики студент: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E0DB5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9E0DB5" w:rsidRPr="009E0DB5" w:rsidRDefault="009E0DB5" w:rsidP="009E0DB5">
      <w:pPr>
        <w:ind w:firstLine="709"/>
        <w:rPr>
          <w:rFonts w:cstheme="minorBidi"/>
        </w:rPr>
      </w:pPr>
      <w:r w:rsidRPr="009E0DB5">
        <w:rPr>
          <w:rFonts w:cstheme="minorBidi"/>
        </w:rPr>
        <w:t>В ходе практики студент: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 Знакомится с профильной организацией, в которой проходит практику: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3) определяет основные функции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lastRenderedPageBreak/>
        <w:t>9) определяет содержание деятельности юриста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2 Наблюдает за профессиональной деятельностью юристов, анализирует ее.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E0DB5" w:rsidRDefault="009E0DB5" w:rsidP="009E0DB5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E0DB5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9E0DB5" w:rsidRPr="009E0DB5" w:rsidRDefault="009E0DB5" w:rsidP="009E0DB5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E0DB5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3:СПОСОБЕН</w:t>
      </w:r>
      <w:proofErr w:type="gramEnd"/>
      <w:r>
        <w:t xml:space="preserve"> ПРИ РЕШЕНИИ ЗАДАЧ ПРОФЕССИОНАЛЬНОЙ ДЕЯТЕЛЬНОСТИ ПРИМЕНЯТЬ НОРМЫ МАТЕРИАЛЬНОГО И ПРОЦЕССУАЛЬНОГО ПРАВА</w:t>
      </w:r>
      <w:r w:rsidRPr="00565D37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ОПК-3.1к: использует алгоритм применения норм материального права (по отраслям) при моделировании отдельных этапов правоприменительной деятельности.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 xml:space="preserve">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</w:t>
      </w:r>
      <w:proofErr w:type="spellStart"/>
      <w:r>
        <w:t>правоприменения</w:t>
      </w:r>
      <w:proofErr w:type="spellEnd"/>
      <w:r>
        <w:t>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5930A3" w:rsidRPr="007B05F0" w:rsidRDefault="005930A3" w:rsidP="005930A3">
      <w:pPr>
        <w:spacing w:line="259" w:lineRule="auto"/>
        <w:ind w:firstLine="709"/>
        <w:jc w:val="both"/>
      </w:pPr>
      <w:r w:rsidRPr="007B05F0">
        <w:t>Навык</w:t>
      </w:r>
      <w:r>
        <w:t>:</w:t>
      </w:r>
      <w:r w:rsidRPr="007B05F0">
        <w:t xml:space="preserve"> </w:t>
      </w:r>
      <w:r>
        <w:t>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3.2к :</w:t>
      </w:r>
      <w:proofErr w:type="gramEnd"/>
      <w:r>
        <w:t xml:space="preserve"> моделирует процессуальные отношения в соответствии с действующим законодательством.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процессуальные правоотношения (по отраслевому признаку); определять, классифицировать, приводить примеры процессуальных правоотношений (по отраслевому признаку); выделять элементы предлагаемых для анализа процессуальных правоотношений; подбирать форму (источник) права, процессуальные нормы которого регулируют отношения (по отраслевому признаку); толковать юридические нормы, определяющие содержание процессуальных правоотношений (по отраслевому признаку).</w:t>
      </w:r>
    </w:p>
    <w:p w:rsidR="005930A3" w:rsidRDefault="005930A3" w:rsidP="005930A3">
      <w:pPr>
        <w:spacing w:line="259" w:lineRule="auto"/>
        <w:ind w:firstLine="709"/>
        <w:jc w:val="both"/>
      </w:pPr>
      <w:r>
        <w:t>Навык: принимать участие в разыгрывании процесса по отраслевой принадлежности); подготавливать (участвовать в процессе подготовки) документы, в которых мотивирована излагается позиция; представлять последствия принятого правоприменительного решения.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5 :</w:t>
      </w:r>
      <w:proofErr w:type="gramEnd"/>
      <w:r>
        <w:t xml:space="preserve"> СПОСОБЕН ПРОФЕССИОНАЛЬНО ТОЛКОВАТЬ НОРМЫ ПРАВА</w:t>
      </w:r>
      <w:r w:rsidRPr="00565D37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5.1к :</w:t>
      </w:r>
      <w:proofErr w:type="gramEnd"/>
      <w:r>
        <w:t xml:space="preserve"> уясняет содержание правовых норм</w:t>
      </w:r>
      <w:r w:rsidRPr="00565D37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содержание юридических терминов.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кратко излагать содержание правовых норм своими словами.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5.2к :</w:t>
      </w:r>
      <w:proofErr w:type="gramEnd"/>
      <w:r>
        <w:t xml:space="preserve"> разъясняет содержание правовых норм.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разъяснять содержание норм права логически верно, аргументированно и ясно.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>
        <w:lastRenderedPageBreak/>
        <w:t>ОПК-</w:t>
      </w:r>
      <w:proofErr w:type="gramStart"/>
      <w:r>
        <w:t>6 :</w:t>
      </w:r>
      <w:proofErr w:type="gramEnd"/>
      <w:r>
        <w:t xml:space="preserve"> СПОСОБЕН ПИСЬМЕННО И УСТНО АРГУМЕНТИРОВАТЬ ПРАВОВУЮ ПОЗИЦИЮ ПО ДЕЛУ И ОСУЩЕСТВЛЯТЬ ПРОФЕССИОНАЛЬНОЕ ПРЕДСТАВИТЕЛЬСТВО В СУДАХ (ИНЫХ ОРГАНАХ ВЛАСТИ).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6.1к :</w:t>
      </w:r>
      <w:proofErr w:type="gramEnd"/>
      <w:r>
        <w:t xml:space="preserve"> аргументированно и ясно строит устную и письменную речь на основе законов логики.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5930A3" w:rsidRDefault="005930A3" w:rsidP="005930A3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правила логики в ведении диспута по профессиональной, научной, культурной, социально-правовой и общественно политической тематике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6.2к :</w:t>
      </w:r>
      <w:proofErr w:type="gramEnd"/>
      <w:r>
        <w:t xml:space="preserve">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Pr="00565D37">
        <w:t>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6.3к :</w:t>
      </w:r>
      <w:proofErr w:type="gramEnd"/>
      <w:r>
        <w:t xml:space="preserve"> осуществляет профессиональное представительство в судах (иных органах власти)</w:t>
      </w:r>
      <w:r w:rsidRPr="00565D37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5930A3" w:rsidRPr="00565D37" w:rsidRDefault="005930A3" w:rsidP="005930A3">
      <w:pPr>
        <w:spacing w:line="259" w:lineRule="auto"/>
        <w:ind w:firstLine="709"/>
        <w:jc w:val="both"/>
      </w:pPr>
      <w:r w:rsidRPr="00D13BEC">
        <w:t>Навык</w:t>
      </w:r>
      <w:r>
        <w:t>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8 :</w:t>
      </w:r>
      <w:proofErr w:type="gramEnd"/>
      <w:r>
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  <w:r w:rsidRPr="00565D37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8.1к :</w:t>
      </w:r>
      <w:proofErr w:type="gramEnd"/>
      <w:r>
        <w:t xml:space="preserve"> определяет значение соблюдения принципов этики юриста</w:t>
      </w:r>
      <w:r w:rsidRPr="008056B8">
        <w:t>.</w:t>
      </w:r>
    </w:p>
    <w:p w:rsidR="005930A3" w:rsidRPr="008056B8" w:rsidRDefault="005930A3" w:rsidP="005930A3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8.2к :</w:t>
      </w:r>
      <w:proofErr w:type="gramEnd"/>
      <w:r>
        <w:t xml:space="preserve"> соблюдает принципы этики юриста при выполнении учебных задач</w:t>
      </w:r>
      <w:r w:rsidRPr="008056B8">
        <w:t>.</w:t>
      </w:r>
    </w:p>
    <w:p w:rsidR="005930A3" w:rsidRPr="008056B8" w:rsidRDefault="005930A3" w:rsidP="005930A3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выполнения учебных задач, демонстрирующих этическое поведение.</w:t>
      </w:r>
    </w:p>
    <w:p w:rsidR="005930A3" w:rsidRPr="008056B8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9 :</w:t>
      </w:r>
      <w:proofErr w:type="gramEnd"/>
      <w:r>
        <w:t xml:space="preserve"> СПОСОБЕН ПОЛУЧАТЬ ЮРИДИЧЕСКИ ЗНАЧИМУЮ ИНФОРМАЦИЮ ИЗ</w:t>
      </w:r>
      <w:r w:rsidRPr="008056B8">
        <w:t xml:space="preserve"> </w:t>
      </w:r>
      <w:r>
        <w:t>РАЗЛИЧНЫХ ИСТОЧНИКОВ, ВКЛЮЧАЯ ПРАВОВЫЕ БАЗЫ ДАННЫХ, РЕШАТЬ ЗАДАЧИ ПРОФЕССИОНАЛЬНОЙ ДЕЯТЕЛЬНОСТИ С ПРИМЕНЕНИЕМ ИНФОРМАЦИОННО</w:t>
      </w:r>
      <w:r w:rsidRPr="008056B8">
        <w:t xml:space="preserve"> </w:t>
      </w:r>
      <w:r>
        <w:t>КОММУНИКАЦИОННЫХ ТЕХНОЛОГИЙ С УЧЕТОМ ТРЕБОВАНИЙ ИНФОРМАЦИОННОЙ БЕЗОПАСНОСТИ</w:t>
      </w:r>
      <w:r w:rsidRPr="008056B8">
        <w:t>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9.1к :</w:t>
      </w:r>
      <w:proofErr w:type="gramEnd"/>
      <w:r>
        <w:t xml:space="preserve"> получает юридически значимую информацию из различных</w:t>
      </w:r>
      <w:r w:rsidRPr="008056B8">
        <w:t xml:space="preserve"> </w:t>
      </w:r>
      <w:r>
        <w:t>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Pr="008056B8">
        <w:t>.</w:t>
      </w:r>
    </w:p>
    <w:p w:rsidR="005930A3" w:rsidRDefault="005930A3" w:rsidP="005930A3">
      <w:pPr>
        <w:spacing w:line="259" w:lineRule="auto"/>
        <w:ind w:firstLine="709"/>
        <w:jc w:val="both"/>
      </w:pPr>
      <w:r w:rsidRPr="00D13BEC">
        <w:t>Умение</w:t>
      </w:r>
      <w:r>
        <w:t>:</w:t>
      </w:r>
      <w:r w:rsidRPr="00D13BEC">
        <w:t xml:space="preserve"> </w:t>
      </w:r>
      <w: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5930A3" w:rsidRPr="008056B8" w:rsidRDefault="005930A3" w:rsidP="005930A3">
      <w:pPr>
        <w:spacing w:line="259" w:lineRule="auto"/>
        <w:ind w:firstLine="709"/>
        <w:jc w:val="both"/>
      </w:pPr>
      <w:r w:rsidRPr="00D13BEC">
        <w:lastRenderedPageBreak/>
        <w:t>Навык</w:t>
      </w:r>
      <w:r>
        <w:t>:</w:t>
      </w:r>
      <w:r w:rsidRPr="00D13BEC">
        <w:t xml:space="preserve"> </w:t>
      </w:r>
      <w:r>
        <w:t>отбирать и использовать процессы, методы поиска, сбора, хранения, обработки информации для решения поставленной профессиональной задачи.</w:t>
      </w:r>
    </w:p>
    <w:p w:rsidR="005930A3" w:rsidRDefault="005930A3" w:rsidP="005930A3">
      <w:pPr>
        <w:spacing w:line="259" w:lineRule="auto"/>
        <w:ind w:firstLine="709"/>
        <w:jc w:val="both"/>
      </w:pPr>
      <w:r>
        <w:t>ОПК-</w:t>
      </w:r>
      <w:proofErr w:type="gramStart"/>
      <w:r>
        <w:t>9.2к :</w:t>
      </w:r>
      <w:proofErr w:type="gramEnd"/>
      <w:r>
        <w:t xml:space="preserve">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5930A3" w:rsidRDefault="005930A3" w:rsidP="005930A3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Умение подбирать источники для получения значимой информации.</w:t>
      </w:r>
    </w:p>
    <w:p w:rsidR="005930A3" w:rsidRDefault="005930A3" w:rsidP="005930A3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9E0DB5" w:rsidRPr="009E0DB5" w:rsidRDefault="009E0DB5" w:rsidP="009E0DB5">
      <w:pPr>
        <w:ind w:firstLine="709"/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Дата составления (</w:t>
      </w:r>
      <w:r w:rsidRPr="009E0DB5">
        <w:rPr>
          <w:rFonts w:eastAsia="Arial Unicode MS" w:cstheme="minorBidi"/>
          <w:i/>
          <w:lang w:eastAsia="ja-JP"/>
        </w:rPr>
        <w:t>до начала практики</w:t>
      </w:r>
      <w:r w:rsidRPr="009E0DB5">
        <w:rPr>
          <w:rFonts w:eastAsia="Arial Unicode MS" w:cstheme="minorBidi"/>
          <w:lang w:eastAsia="ja-JP"/>
        </w:rPr>
        <w:t xml:space="preserve">): «_____» _______________202___г.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9E0DB5">
        <w:rPr>
          <w:rFonts w:eastAsia="Arial Unicode MS" w:cstheme="minorBidi"/>
          <w:lang w:eastAsia="ja-JP"/>
        </w:rPr>
        <w:t xml:space="preserve">   (</w:t>
      </w:r>
      <w:proofErr w:type="gramEnd"/>
      <w:r w:rsidRPr="009E0DB5">
        <w:rPr>
          <w:rFonts w:eastAsia="Arial Unicode MS" w:cstheme="minorBidi"/>
          <w:lang w:eastAsia="ja-JP"/>
        </w:rPr>
        <w:t>_______________)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«Согласовано»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9E0DB5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9E0DB5">
        <w:rPr>
          <w:rFonts w:eastAsia="Arial Unicode MS" w:cstheme="minorBidi"/>
          <w:lang w:eastAsia="ja-JP"/>
        </w:rPr>
        <w:t>организации:</w:t>
      </w:r>
      <w:r w:rsidRPr="009E0DB5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9E0DB5">
        <w:rPr>
          <w:rFonts w:eastAsia="Arial Unicode MS" w:cstheme="minorBidi"/>
          <w:i/>
          <w:lang w:eastAsia="ja-JP"/>
        </w:rPr>
        <w:t xml:space="preserve">                     </w:t>
      </w:r>
      <w:r w:rsidRPr="009E0DB5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9E0DB5" w:rsidRDefault="009E0DB5"/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2302CB" w:rsidRDefault="002302CB" w:rsidP="009E0DB5">
      <w:pPr>
        <w:jc w:val="center"/>
        <w:rPr>
          <w:rFonts w:ascii="Arial" w:hAnsi="Arial" w:cs="Arial"/>
        </w:rPr>
      </w:pPr>
    </w:p>
    <w:p w:rsidR="009E0DB5" w:rsidRDefault="009E0DB5" w:rsidP="009E0DB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ОТЗЫВ</w:t>
      </w:r>
    </w:p>
    <w:p w:rsidR="009E0DB5" w:rsidRDefault="009E0DB5" w:rsidP="009E0DB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9E0DB5" w:rsidRDefault="009E0DB5" w:rsidP="009E0DB5">
      <w:pPr>
        <w:ind w:left="-426" w:firstLine="426"/>
        <w:jc w:val="center"/>
        <w:rPr>
          <w:rFonts w:ascii="Arial" w:hAnsi="Arial" w:cs="Arial"/>
        </w:rPr>
      </w:pPr>
    </w:p>
    <w:p w:rsidR="009E0DB5" w:rsidRDefault="009E0DB5" w:rsidP="009E0DB5">
      <w:pPr>
        <w:spacing w:after="240"/>
        <w:ind w:left="-426" w:firstLine="426"/>
      </w:pPr>
      <w:r>
        <w:t>В результате прохождения практики студент _______________________________________________________________показал обладание следующими компетенциями на следующем уровне:</w:t>
      </w:r>
    </w:p>
    <w:tbl>
      <w:tblPr>
        <w:tblW w:w="1070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514"/>
        <w:gridCol w:w="1802"/>
        <w:gridCol w:w="1748"/>
        <w:gridCol w:w="1539"/>
        <w:gridCol w:w="1539"/>
      </w:tblGrid>
      <w:tr w:rsidR="009E0DB5" w:rsidRPr="00E77368" w:rsidTr="009E0DB5">
        <w:tc>
          <w:tcPr>
            <w:tcW w:w="1565" w:type="dxa"/>
            <w:shd w:val="clear" w:color="auto" w:fill="auto"/>
            <w:vAlign w:val="center"/>
          </w:tcPr>
          <w:p w:rsidR="009E0DB5" w:rsidRPr="00E77368" w:rsidRDefault="009E0DB5" w:rsidP="00E41F31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9E0DB5" w:rsidRPr="00E77368" w:rsidRDefault="009E0DB5" w:rsidP="00E41F31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Default="009E0DB5" w:rsidP="00E41F31">
            <w:pPr>
              <w:spacing w:after="156"/>
              <w:jc w:val="center"/>
            </w:pPr>
            <w:r>
              <w:t>Сформированы полностью</w:t>
            </w:r>
          </w:p>
          <w:p w:rsidR="009E0DB5" w:rsidRPr="004B5335" w:rsidRDefault="009E0DB5" w:rsidP="00E41F31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242FF7" w:rsidRDefault="009E0DB5" w:rsidP="00E41F31">
            <w:pPr>
              <w:spacing w:after="155"/>
            </w:pPr>
            <w:r w:rsidRPr="000C3CEB">
              <w:t>ОПК-3</w:t>
            </w:r>
          </w:p>
        </w:tc>
        <w:tc>
          <w:tcPr>
            <w:tcW w:w="2514" w:type="dxa"/>
            <w:shd w:val="clear" w:color="auto" w:fill="auto"/>
          </w:tcPr>
          <w:p w:rsidR="009E0DB5" w:rsidRPr="00242FF7" w:rsidRDefault="005930A3" w:rsidP="00E41F31">
            <w:pPr>
              <w:spacing w:after="155"/>
              <w:ind w:hanging="2"/>
            </w:pPr>
            <w:r>
              <w:t>Способен при решении задач профессиональной деятельности применять нормы материального и процессуального права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>
              <w:t>ОПК-5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Default="009E0DB5" w:rsidP="00E41F31">
            <w:pPr>
              <w:spacing w:after="155"/>
            </w:pPr>
            <w:r w:rsidRPr="000C3CEB">
              <w:t>ОПК-6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 w:rsidRPr="000C3CEB">
              <w:t>ОПК-8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>
              <w:t>ОПК-9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 xml:space="preserve">пособен получать юридически значимую информацию из </w:t>
            </w:r>
            <w:r w:rsidRPr="000C3CEB">
              <w:lastRenderedPageBreak/>
              <w:t>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</w:tbl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E0DB5" w:rsidRPr="00242FF7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9E0DB5" w:rsidRDefault="009E0DB5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Pr="005C4F1A" w:rsidRDefault="00C94E13" w:rsidP="00C94E1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lastRenderedPageBreak/>
        <w:t>Дневник</w:t>
      </w:r>
    </w:p>
    <w:p w:rsidR="00C94E13" w:rsidRPr="00AA20AF" w:rsidRDefault="00C94E13" w:rsidP="00C94E1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учебная практика по профилю профессиональной деятельности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C94E13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="008A2016">
        <w:rPr>
          <w:u w:val="single"/>
        </w:rPr>
        <w:t>Прокурорская</w:t>
      </w:r>
      <w:r w:rsidRPr="00A83B8F">
        <w:rPr>
          <w:u w:val="single"/>
        </w:rPr>
        <w:t xml:space="preserve"> деятельность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C94E13" w:rsidRPr="00E77368" w:rsidTr="00C94E1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F0D8F" w:rsidRDefault="00C94E13" w:rsidP="00E41F3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F0D8F" w:rsidRDefault="00C94E13" w:rsidP="00E41F3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C94E13" w:rsidRPr="00E77368" w:rsidTr="00C94E1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B53ED" w:rsidRDefault="00C94E13" w:rsidP="008A2016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B53ED" w:rsidRDefault="002302CB" w:rsidP="00E41F31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C94E13" w:rsidRPr="00E77368" w:rsidTr="00C94E1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</w:tbl>
    <w:p w:rsidR="00C94E13" w:rsidRPr="00B96E41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_____________                 (_______________) 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C94E13" w:rsidRPr="004F0D8F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  </w:t>
      </w:r>
      <w:r>
        <w:t xml:space="preserve">               (_______________</w:t>
      </w:r>
      <w:r w:rsidRPr="004F0D8F">
        <w:t xml:space="preserve">) </w:t>
      </w: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/>
    <w:sectPr w:rsidR="00C94E13" w:rsidSect="009E0DB5">
      <w:footnotePr>
        <w:numRestart w:val="eachPage"/>
      </w:footnotePr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D41"/>
    <w:rsid w:val="001219B1"/>
    <w:rsid w:val="00201539"/>
    <w:rsid w:val="002302CB"/>
    <w:rsid w:val="005930A3"/>
    <w:rsid w:val="006454BB"/>
    <w:rsid w:val="00894A41"/>
    <w:rsid w:val="008A2016"/>
    <w:rsid w:val="009E0DB5"/>
    <w:rsid w:val="00AD731F"/>
    <w:rsid w:val="00B20472"/>
    <w:rsid w:val="00B5376F"/>
    <w:rsid w:val="00C94E13"/>
    <w:rsid w:val="00E76C59"/>
    <w:rsid w:val="00F5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E5B88C-DAB2-43F1-944B-E4ECF2A9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5930A3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5930A3"/>
    <w:rPr>
      <w:color w:val="0000FF"/>
      <w:u w:val="single"/>
    </w:rPr>
  </w:style>
  <w:style w:type="paragraph" w:customStyle="1" w:styleId="msonormaldop1">
    <w:name w:val="msonormaldop1"/>
    <w:qFormat/>
    <w:rsid w:val="00B20472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2</cp:revision>
  <dcterms:created xsi:type="dcterms:W3CDTF">2025-06-19T00:38:00Z</dcterms:created>
  <dcterms:modified xsi:type="dcterms:W3CDTF">2025-06-19T00:38:00Z</dcterms:modified>
</cp:coreProperties>
</file>