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4D" w:rsidRPr="00B1264D" w:rsidRDefault="00B1264D" w:rsidP="00B126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264D">
        <w:rPr>
          <w:rFonts w:ascii="Times New Roman" w:hAnsi="Times New Roman" w:cs="Times New Roman"/>
          <w:b/>
          <w:sz w:val="32"/>
          <w:szCs w:val="32"/>
        </w:rPr>
        <w:t>Практическая работа №</w:t>
      </w:r>
      <w:r w:rsidR="008D3F87">
        <w:rPr>
          <w:rFonts w:ascii="Times New Roman" w:hAnsi="Times New Roman" w:cs="Times New Roman"/>
          <w:b/>
          <w:sz w:val="32"/>
          <w:szCs w:val="32"/>
        </w:rPr>
        <w:t>6</w:t>
      </w:r>
      <w:r w:rsidRPr="00B1264D">
        <w:rPr>
          <w:rFonts w:ascii="Times New Roman" w:hAnsi="Times New Roman" w:cs="Times New Roman"/>
          <w:b/>
          <w:sz w:val="32"/>
          <w:szCs w:val="32"/>
        </w:rPr>
        <w:t>.</w:t>
      </w:r>
    </w:p>
    <w:p w:rsidR="001B1976" w:rsidRDefault="00B1264D" w:rsidP="00B126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99A">
        <w:rPr>
          <w:rFonts w:ascii="Times New Roman" w:hAnsi="Times New Roman" w:cs="Times New Roman"/>
          <w:sz w:val="28"/>
          <w:szCs w:val="28"/>
        </w:rPr>
        <w:t>Ознакомиться со справочным материалом</w:t>
      </w:r>
      <w:r w:rsidR="001B1976">
        <w:rPr>
          <w:rFonts w:ascii="Times New Roman" w:hAnsi="Times New Roman" w:cs="Times New Roman"/>
          <w:sz w:val="28"/>
          <w:szCs w:val="28"/>
        </w:rPr>
        <w:t>:</w:t>
      </w:r>
    </w:p>
    <w:p w:rsidR="00D5299A" w:rsidRDefault="00386F44" w:rsidP="001B1976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B1976" w:rsidRPr="004033A9">
          <w:rPr>
            <w:rStyle w:val="a4"/>
            <w:rFonts w:ascii="Times New Roman" w:hAnsi="Times New Roman" w:cs="Times New Roman"/>
            <w:sz w:val="28"/>
            <w:szCs w:val="28"/>
          </w:rPr>
          <w:t>http://www.businessstudio.ru/wiki/docs/current/doku.php/ru/csdesign/bpmodeling/epc_notation</w:t>
        </w:r>
      </w:hyperlink>
    </w:p>
    <w:p w:rsidR="00C64ED1" w:rsidRPr="001B1976" w:rsidRDefault="001B1976" w:rsidP="001B19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Декомпозировать  любой функциональный блок процесса верхнего уровня, созданного в нотации </w:t>
      </w:r>
      <w:r w:rsidRPr="001B19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IDEF</w:t>
      </w:r>
      <w:r w:rsidRPr="001B1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(Практическая работа 2), используя нотацию </w:t>
      </w:r>
      <w:r w:rsidRPr="001B19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EPC</w:t>
      </w:r>
      <w:r w:rsidRPr="001B19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B197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4ED1" w:rsidRPr="001B1976" w:rsidSect="001D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39FF"/>
    <w:multiLevelType w:val="hybridMultilevel"/>
    <w:tmpl w:val="0D12B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64D"/>
    <w:rsid w:val="0005282F"/>
    <w:rsid w:val="000E3119"/>
    <w:rsid w:val="001B1976"/>
    <w:rsid w:val="001D3562"/>
    <w:rsid w:val="002E3346"/>
    <w:rsid w:val="002F74D3"/>
    <w:rsid w:val="00351BC2"/>
    <w:rsid w:val="00386F44"/>
    <w:rsid w:val="003F5E2C"/>
    <w:rsid w:val="00725858"/>
    <w:rsid w:val="00726B9D"/>
    <w:rsid w:val="008670C0"/>
    <w:rsid w:val="008D3F87"/>
    <w:rsid w:val="009B4029"/>
    <w:rsid w:val="00B1264D"/>
    <w:rsid w:val="00C64ED1"/>
    <w:rsid w:val="00D5299A"/>
    <w:rsid w:val="00D94FC2"/>
    <w:rsid w:val="00E06704"/>
    <w:rsid w:val="00E2183F"/>
    <w:rsid w:val="00E22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6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25858"/>
  </w:style>
  <w:style w:type="character" w:customStyle="1" w:styleId="curid">
    <w:name w:val="curid"/>
    <w:basedOn w:val="a0"/>
    <w:rsid w:val="00725858"/>
  </w:style>
  <w:style w:type="character" w:styleId="a5">
    <w:name w:val="FollowedHyperlink"/>
    <w:basedOn w:val="a0"/>
    <w:uiPriority w:val="99"/>
    <w:semiHidden/>
    <w:unhideWhenUsed/>
    <w:rsid w:val="00351B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inessstudio.ru/wiki/docs/current/doku.php/ru/csdesign/bpmodeling/epc_no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2</cp:revision>
  <dcterms:created xsi:type="dcterms:W3CDTF">2017-11-16T12:40:00Z</dcterms:created>
  <dcterms:modified xsi:type="dcterms:W3CDTF">2017-11-16T12:40:00Z</dcterms:modified>
</cp:coreProperties>
</file>