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Default="004E2ACD" w:rsidP="00B65FB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435A0A" w:rsidRPr="000240D4">
        <w:rPr>
          <w:rFonts w:ascii="Times New Roman" w:hAnsi="Times New Roman"/>
          <w:sz w:val="28"/>
          <w:szCs w:val="24"/>
        </w:rPr>
        <w:t>Технология, организация и</w:t>
      </w:r>
      <w:r w:rsidR="00435A0A">
        <w:rPr>
          <w:rFonts w:ascii="Times New Roman" w:hAnsi="Times New Roman"/>
          <w:sz w:val="28"/>
          <w:szCs w:val="24"/>
        </w:rPr>
        <w:t xml:space="preserve"> </w:t>
      </w:r>
      <w:r w:rsidR="00435A0A" w:rsidRPr="000240D4">
        <w:rPr>
          <w:rFonts w:ascii="Times New Roman" w:hAnsi="Times New Roman"/>
          <w:sz w:val="28"/>
          <w:szCs w:val="24"/>
        </w:rPr>
        <w:t>проектирование систем электронного бизнеса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B46" w:rsidRPr="00A13B46" w:rsidRDefault="00A13B46" w:rsidP="00A13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46">
        <w:rPr>
          <w:rFonts w:ascii="Times New Roman" w:hAnsi="Times New Roman"/>
          <w:sz w:val="24"/>
          <w:szCs w:val="24"/>
        </w:rPr>
        <w:t>МИНОБРНАУКИ РОССИИ</w:t>
      </w:r>
    </w:p>
    <w:p w:rsidR="004E2ACD" w:rsidRPr="00D340DB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B46" w:rsidRPr="00D340DB" w:rsidRDefault="00A13B46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35A0A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A0A">
        <w:rPr>
          <w:rFonts w:ascii="Times New Roman" w:hAnsi="Times New Roman"/>
          <w:b/>
          <w:sz w:val="24"/>
          <w:szCs w:val="24"/>
        </w:rPr>
        <w:t>ТЕХНОЛОГИЯ, ОРГАНИЗАЦИЯ И ПРОЕКТИРОВАНИЕ СИСТЕМ ЭЛЕКТРОННОГО БИЗНЕСА</w:t>
      </w:r>
    </w:p>
    <w:p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A74" w:rsidRDefault="009B3A74" w:rsidP="009B3A74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:rsidR="009B3A74" w:rsidRDefault="00051D1C" w:rsidP="009B3A74">
      <w:pPr>
        <w:pStyle w:val="ae"/>
        <w:spacing w:line="276" w:lineRule="auto"/>
        <w:jc w:val="center"/>
      </w:pPr>
      <w:r>
        <w:t>38.03.05 Бизнес-информатика.</w:t>
      </w:r>
      <w:bookmarkStart w:id="0" w:name="_GoBack"/>
      <w:bookmarkEnd w:id="0"/>
    </w:p>
    <w:p w:rsidR="00435A0A" w:rsidRDefault="00435A0A" w:rsidP="006508FE">
      <w:pPr>
        <w:pStyle w:val="ae"/>
        <w:spacing w:line="276" w:lineRule="auto"/>
        <w:jc w:val="center"/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98068C" w:rsidRPr="00B6405B" w:rsidRDefault="00C418E3" w:rsidP="00590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8" w:rsidRDefault="00590A08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8" w:rsidRDefault="00590A08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8" w:rsidRDefault="00590A08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8" w:rsidRDefault="00590A08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A08" w:rsidRPr="00B6405B" w:rsidRDefault="00590A08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Default="00013622" w:rsidP="0060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2020</w:t>
      </w:r>
      <w:r w:rsidR="0098068C" w:rsidRPr="006C3150">
        <w:rPr>
          <w:rFonts w:ascii="Times New Roman" w:hAnsi="Times New Roman"/>
          <w:sz w:val="24"/>
          <w:szCs w:val="24"/>
        </w:rPr>
        <w:br w:type="page"/>
      </w:r>
    </w:p>
    <w:p w:rsidR="00D340DB" w:rsidRDefault="00D340DB" w:rsidP="0060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340DB" w:rsidSect="00D340D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65"/>
        <w:gridCol w:w="12179"/>
        <w:gridCol w:w="1382"/>
      </w:tblGrid>
      <w:tr w:rsidR="00435A0A" w:rsidRPr="00DF0D48" w:rsidTr="00B616C4">
        <w:tc>
          <w:tcPr>
            <w:tcW w:w="568" w:type="dxa"/>
            <w:vAlign w:val="center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F0D4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0D4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179" w:type="dxa"/>
            <w:vAlign w:val="center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382" w:type="dxa"/>
          </w:tcPr>
          <w:p w:rsidR="00435A0A" w:rsidRPr="00A6279F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279F">
              <w:rPr>
                <w:rFonts w:ascii="Times New Roman" w:hAnsi="Times New Roman"/>
                <w:sz w:val="24"/>
              </w:rPr>
              <w:t xml:space="preserve">Номер </w:t>
            </w:r>
          </w:p>
          <w:p w:rsidR="00435A0A" w:rsidRPr="00A6279F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279F">
              <w:rPr>
                <w:rFonts w:ascii="Times New Roman" w:hAnsi="Times New Roman"/>
                <w:sz w:val="24"/>
              </w:rPr>
              <w:t xml:space="preserve">этапа </w:t>
            </w:r>
          </w:p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279F">
              <w:rPr>
                <w:rFonts w:ascii="Times New Roman" w:hAnsi="Times New Roman"/>
                <w:sz w:val="24"/>
              </w:rPr>
              <w:t>(1-8)</w:t>
            </w:r>
          </w:p>
        </w:tc>
      </w:tr>
      <w:tr w:rsidR="00435A0A" w:rsidRPr="00DF0D48" w:rsidTr="00B616C4">
        <w:tc>
          <w:tcPr>
            <w:tcW w:w="568" w:type="dxa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</w:p>
        </w:tc>
        <w:tc>
          <w:tcPr>
            <w:tcW w:w="12179" w:type="dxa"/>
          </w:tcPr>
          <w:p w:rsidR="00435A0A" w:rsidRPr="00DF0D48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369B">
              <w:rPr>
                <w:rFonts w:ascii="Times New Roman" w:hAnsi="Times New Roman"/>
                <w:sz w:val="24"/>
              </w:rPr>
              <w:t>Выбор рациональных информационных систем и информационно-коммуникативных технологий решения для управления бизнесом</w:t>
            </w:r>
          </w:p>
        </w:tc>
        <w:tc>
          <w:tcPr>
            <w:tcW w:w="1382" w:type="dxa"/>
          </w:tcPr>
          <w:p w:rsidR="00435A0A" w:rsidRPr="00B72638" w:rsidRDefault="00A510EE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35A0A" w:rsidRPr="00DF0D48" w:rsidTr="00B616C4">
        <w:tc>
          <w:tcPr>
            <w:tcW w:w="568" w:type="dxa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435A0A" w:rsidRPr="00A3472F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63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179" w:type="dxa"/>
          </w:tcPr>
          <w:p w:rsidR="00435A0A" w:rsidRPr="00A3472F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369B">
              <w:rPr>
                <w:rFonts w:ascii="Times New Roman" w:hAnsi="Times New Roman"/>
                <w:sz w:val="24"/>
              </w:rPr>
              <w:t>Управление контентом предприятия и Интернет-ресурсов, процессами создания и использования информационных сервисов (контент-сервисов)</w:t>
            </w:r>
          </w:p>
        </w:tc>
        <w:tc>
          <w:tcPr>
            <w:tcW w:w="1382" w:type="dxa"/>
          </w:tcPr>
          <w:p w:rsidR="00435A0A" w:rsidRPr="00B72638" w:rsidRDefault="00A510EE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35A0A" w:rsidRPr="00DF0D48" w:rsidTr="00B616C4">
        <w:tc>
          <w:tcPr>
            <w:tcW w:w="568" w:type="dxa"/>
          </w:tcPr>
          <w:p w:rsidR="00435A0A" w:rsidRPr="00DF0D4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435A0A" w:rsidRPr="00A3472F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638">
              <w:rPr>
                <w:rFonts w:ascii="Times New Roman" w:hAnsi="Times New Roman"/>
                <w:sz w:val="24"/>
              </w:rPr>
              <w:t>ПК-1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179" w:type="dxa"/>
          </w:tcPr>
          <w:p w:rsidR="00435A0A" w:rsidRPr="00A3472F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369B">
              <w:rPr>
                <w:rFonts w:ascii="Times New Roman" w:hAnsi="Times New Roman"/>
                <w:sz w:val="24"/>
              </w:rPr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      </w:r>
          </w:p>
        </w:tc>
        <w:tc>
          <w:tcPr>
            <w:tcW w:w="1382" w:type="dxa"/>
          </w:tcPr>
          <w:p w:rsidR="00435A0A" w:rsidRPr="00B7263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35A0A" w:rsidRPr="00DF0D48" w:rsidTr="00B616C4">
        <w:tc>
          <w:tcPr>
            <w:tcW w:w="568" w:type="dxa"/>
          </w:tcPr>
          <w:p w:rsidR="00435A0A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435A0A" w:rsidRPr="00B7263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ПК-15</w:t>
            </w:r>
          </w:p>
        </w:tc>
        <w:tc>
          <w:tcPr>
            <w:tcW w:w="12179" w:type="dxa"/>
          </w:tcPr>
          <w:p w:rsidR="00435A0A" w:rsidRPr="00B72638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369B">
              <w:rPr>
                <w:rFonts w:ascii="Times New Roman" w:hAnsi="Times New Roman"/>
                <w:sz w:val="24"/>
              </w:rPr>
              <w:t>Умение проектировать архитектуру электронного предприятия</w:t>
            </w:r>
          </w:p>
        </w:tc>
        <w:tc>
          <w:tcPr>
            <w:tcW w:w="1382" w:type="dxa"/>
          </w:tcPr>
          <w:p w:rsidR="00435A0A" w:rsidRPr="00B7263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</w:t>
      </w:r>
      <w:proofErr w:type="gramStart"/>
      <w:r w:rsidRPr="004E2ACD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4E2ACD">
        <w:rPr>
          <w:rFonts w:ascii="Times New Roman" w:hAnsi="Times New Roman"/>
          <w:sz w:val="24"/>
          <w:szCs w:val="24"/>
        </w:rPr>
        <w:t xml:space="preserve"> оценены положительно (диапазон критериев оценивания результатов обучения «зачтено», «удовлетв</w:t>
      </w:r>
      <w:r w:rsidR="001F6836">
        <w:rPr>
          <w:rFonts w:ascii="Times New Roman" w:hAnsi="Times New Roman"/>
          <w:sz w:val="24"/>
          <w:szCs w:val="24"/>
        </w:rPr>
        <w:t>орительно», «хорошо», «отлично»</w:t>
      </w:r>
      <w:r w:rsidRPr="004E2ACD">
        <w:rPr>
          <w:rFonts w:ascii="Times New Roman" w:hAnsi="Times New Roman"/>
          <w:sz w:val="24"/>
          <w:szCs w:val="24"/>
        </w:rPr>
        <w:t>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508FE" w:rsidRPr="006508FE" w:rsidRDefault="00435A0A" w:rsidP="006508FE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  <w:r w:rsidRPr="00435A0A">
        <w:rPr>
          <w:rFonts w:ascii="Times New Roman" w:hAnsi="Times New Roman"/>
          <w:b/>
          <w:i/>
          <w:sz w:val="28"/>
        </w:rPr>
        <w:t>ПК-3 Выбор рациональных информационных систем и информационно-коммуникативных технологий решения для управления бизнесом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E2ACD" w:rsidRPr="00D02CC8" w:rsidTr="00B616C4">
        <w:trPr>
          <w:trHeight w:val="631"/>
        </w:trPr>
        <w:tc>
          <w:tcPr>
            <w:tcW w:w="3417" w:type="pct"/>
            <w:gridSpan w:val="2"/>
          </w:tcPr>
          <w:p w:rsidR="004E2ACD" w:rsidRPr="00D02CC8" w:rsidRDefault="004E2ACD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2ACD" w:rsidRPr="00D02CC8" w:rsidRDefault="004E2ACD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B616C4">
        <w:tc>
          <w:tcPr>
            <w:tcW w:w="835" w:type="pct"/>
          </w:tcPr>
          <w:p w:rsidR="004E2ACD" w:rsidRPr="00D02CC8" w:rsidRDefault="004E2ACD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BC105E" w:rsidRDefault="000A6367" w:rsidP="0040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6367">
              <w:rPr>
                <w:rFonts w:ascii="Times New Roman" w:hAnsi="Times New Roman"/>
                <w:sz w:val="24"/>
              </w:rPr>
              <w:t>принципы типовые решения по организации ИС и ИКТ для эффективного управления бизнесом; ключевые элементы и особенности информационных систем и информационно-коммуникативных технологий для управления бизнесом; состав и особенности функционирования автоматизированных информационных систем.</w:t>
            </w:r>
          </w:p>
        </w:tc>
        <w:tc>
          <w:tcPr>
            <w:tcW w:w="1583" w:type="pct"/>
          </w:tcPr>
          <w:p w:rsidR="004E2ACD" w:rsidRPr="00D02CC8" w:rsidRDefault="009B7289" w:rsidP="000A63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7289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0A6367" w:rsidRPr="000A6367">
              <w:rPr>
                <w:rFonts w:ascii="Times New Roman" w:hAnsi="Times New Roman"/>
                <w:sz w:val="24"/>
              </w:rPr>
              <w:t>принцип</w:t>
            </w:r>
            <w:r w:rsidR="000A6367">
              <w:rPr>
                <w:rFonts w:ascii="Times New Roman" w:hAnsi="Times New Roman"/>
                <w:sz w:val="24"/>
              </w:rPr>
              <w:t>ов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</w:t>
            </w:r>
            <w:r w:rsidR="000A6367">
              <w:rPr>
                <w:rFonts w:ascii="Times New Roman" w:hAnsi="Times New Roman"/>
                <w:sz w:val="24"/>
              </w:rPr>
              <w:t>и типовых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решени</w:t>
            </w:r>
            <w:r w:rsidR="000A6367">
              <w:rPr>
                <w:rFonts w:ascii="Times New Roman" w:hAnsi="Times New Roman"/>
                <w:sz w:val="24"/>
              </w:rPr>
              <w:t>й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по организации ИС и ИКТ для эффективного управления бизнесом; ключевы</w:t>
            </w:r>
            <w:r w:rsidR="000A6367">
              <w:rPr>
                <w:rFonts w:ascii="Times New Roman" w:hAnsi="Times New Roman"/>
                <w:sz w:val="24"/>
              </w:rPr>
              <w:t>х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элемент</w:t>
            </w:r>
            <w:r w:rsidR="000A6367">
              <w:rPr>
                <w:rFonts w:ascii="Times New Roman" w:hAnsi="Times New Roman"/>
                <w:sz w:val="24"/>
              </w:rPr>
              <w:t>ов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и особенност</w:t>
            </w:r>
            <w:r w:rsidR="000A6367">
              <w:rPr>
                <w:rFonts w:ascii="Times New Roman" w:hAnsi="Times New Roman"/>
                <w:sz w:val="24"/>
              </w:rPr>
              <w:t>ей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информационных систем и информационно-коммуникативных технологий для управления бизнесом; состав</w:t>
            </w:r>
            <w:r w:rsidR="000A6367">
              <w:rPr>
                <w:rFonts w:ascii="Times New Roman" w:hAnsi="Times New Roman"/>
                <w:sz w:val="24"/>
              </w:rPr>
              <w:t>а и особенностей</w:t>
            </w:r>
            <w:r w:rsidR="000A6367" w:rsidRPr="000A6367">
              <w:rPr>
                <w:rFonts w:ascii="Times New Roman" w:hAnsi="Times New Roman"/>
                <w:sz w:val="24"/>
              </w:rPr>
              <w:t xml:space="preserve"> функционирования автоматизированных информационных систем</w:t>
            </w:r>
          </w:p>
        </w:tc>
      </w:tr>
      <w:tr w:rsidR="004E2ACD" w:rsidRPr="00D02CC8" w:rsidTr="00B616C4">
        <w:tc>
          <w:tcPr>
            <w:tcW w:w="835" w:type="pct"/>
          </w:tcPr>
          <w:p w:rsidR="004E2ACD" w:rsidRPr="00D02CC8" w:rsidRDefault="004E2ACD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2ACD" w:rsidRPr="00D02CC8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43E">
              <w:rPr>
                <w:rFonts w:ascii="Times New Roman" w:hAnsi="Times New Roman"/>
                <w:sz w:val="24"/>
              </w:rPr>
              <w:t>выбирать рациональные информационные системы и информационно-коммуникативные технологии решения для управления бизнесом</w:t>
            </w:r>
          </w:p>
        </w:tc>
        <w:tc>
          <w:tcPr>
            <w:tcW w:w="1583" w:type="pct"/>
          </w:tcPr>
          <w:p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435A0A" w:rsidRPr="003D443E">
              <w:rPr>
                <w:rFonts w:ascii="Times New Roman" w:hAnsi="Times New Roman"/>
                <w:sz w:val="24"/>
              </w:rPr>
              <w:t xml:space="preserve">выбирать рациональные информационные системы и информационно-коммуникативные </w:t>
            </w:r>
            <w:r w:rsidR="00435A0A" w:rsidRPr="003D443E">
              <w:rPr>
                <w:rFonts w:ascii="Times New Roman" w:hAnsi="Times New Roman"/>
                <w:sz w:val="24"/>
              </w:rPr>
              <w:lastRenderedPageBreak/>
              <w:t>технологии решения для управления бизнесом</w:t>
            </w:r>
          </w:p>
        </w:tc>
      </w:tr>
    </w:tbl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6367" w:rsidRPr="00A3472F" w:rsidRDefault="000A6367" w:rsidP="000A636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</w:t>
      </w:r>
      <w:r w:rsidRPr="00C85A0E">
        <w:rPr>
          <w:rFonts w:ascii="Times New Roman" w:hAnsi="Times New Roman"/>
          <w:b/>
          <w:i/>
          <w:sz w:val="28"/>
        </w:rPr>
        <w:t>6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У</w:t>
      </w:r>
      <w:r w:rsidRPr="006936CE">
        <w:rPr>
          <w:rFonts w:ascii="Times New Roman" w:hAnsi="Times New Roman"/>
          <w:b/>
          <w:i/>
          <w:sz w:val="28"/>
        </w:rPr>
        <w:t>правление контентом предприятия и Интернет-ресурсов, процессами создания и использования информационных сервисов (контент-сервисов)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A6367" w:rsidRPr="00D02CC8" w:rsidTr="00B616C4">
        <w:trPr>
          <w:trHeight w:val="631"/>
        </w:trPr>
        <w:tc>
          <w:tcPr>
            <w:tcW w:w="3417" w:type="pct"/>
            <w:gridSpan w:val="2"/>
          </w:tcPr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A6367" w:rsidRPr="00D02CC8" w:rsidTr="00B616C4">
        <w:tc>
          <w:tcPr>
            <w:tcW w:w="835" w:type="pct"/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6367" w:rsidRPr="00A03950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принципов работы систем управления контентом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 w:rsidRPr="00270915">
              <w:rPr>
                <w:rFonts w:ascii="Times New Roman" w:hAnsi="Times New Roman"/>
                <w:sz w:val="24"/>
              </w:rPr>
              <w:t xml:space="preserve"> Интернет-ресурсов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A03950">
              <w:rPr>
                <w:rFonts w:ascii="Times New Roman" w:hAnsi="Times New Roman"/>
                <w:sz w:val="24"/>
              </w:rPr>
              <w:t xml:space="preserve">методы, средства, приемы, алгоритмы и способы </w:t>
            </w:r>
            <w:r>
              <w:rPr>
                <w:rFonts w:ascii="Times New Roman" w:hAnsi="Times New Roman"/>
                <w:sz w:val="24"/>
              </w:rPr>
              <w:t>управления контентом на сайте организации</w:t>
            </w:r>
            <w:r w:rsidRPr="00A039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эффективного представления его в глобальной сети Интернет.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</w:t>
            </w:r>
            <w:r w:rsidRPr="00270915">
              <w:rPr>
                <w:rFonts w:ascii="Times New Roman" w:hAnsi="Times New Roman"/>
                <w:sz w:val="24"/>
              </w:rPr>
              <w:t>знание</w:t>
            </w:r>
            <w:r>
              <w:rPr>
                <w:rFonts w:ascii="Times New Roman" w:hAnsi="Times New Roman"/>
                <w:sz w:val="24"/>
              </w:rPr>
              <w:t xml:space="preserve"> принципов работы систем управления контентом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 w:rsidRPr="00270915">
              <w:rPr>
                <w:rFonts w:ascii="Times New Roman" w:hAnsi="Times New Roman"/>
                <w:sz w:val="24"/>
              </w:rPr>
              <w:t xml:space="preserve"> Интернет-ресурсов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A03950">
              <w:rPr>
                <w:rFonts w:ascii="Times New Roman" w:hAnsi="Times New Roman"/>
                <w:sz w:val="24"/>
              </w:rPr>
              <w:t xml:space="preserve">методы, средства, приемы, алгоритмы и способы </w:t>
            </w:r>
            <w:r>
              <w:rPr>
                <w:rFonts w:ascii="Times New Roman" w:hAnsi="Times New Roman"/>
                <w:sz w:val="24"/>
              </w:rPr>
              <w:t>управления контентом на сайте организации</w:t>
            </w:r>
            <w:r w:rsidRPr="00A039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эффективного представления его в глобальной сети Интернет.</w:t>
            </w:r>
          </w:p>
        </w:tc>
      </w:tr>
      <w:tr w:rsidR="000A6367" w:rsidRPr="00D02CC8" w:rsidTr="00B616C4">
        <w:tc>
          <w:tcPr>
            <w:tcW w:w="835" w:type="pct"/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26A1">
              <w:rPr>
                <w:rFonts w:ascii="Times New Roman" w:hAnsi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</w:rPr>
              <w:t>различными системами управления контентом сайта организации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>
              <w:rPr>
                <w:rFonts w:ascii="Times New Roman" w:hAnsi="Times New Roman"/>
                <w:sz w:val="24"/>
              </w:rPr>
              <w:t>; редактирования отображаемой информации на сайте предприятия;</w:t>
            </w:r>
            <w:r w:rsidRPr="00EC26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оперативного изменения контента.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EC26A1">
              <w:rPr>
                <w:rFonts w:ascii="Times New Roman" w:hAnsi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</w:rPr>
              <w:t>различными системами управления контентом сайта организации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>
              <w:rPr>
                <w:rFonts w:ascii="Times New Roman" w:hAnsi="Times New Roman"/>
                <w:sz w:val="24"/>
              </w:rPr>
              <w:t>; редактирования отображаемой информации на сайте предприятия;</w:t>
            </w:r>
            <w:r w:rsidRPr="00EC26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оперативного изменения контента.</w:t>
            </w:r>
          </w:p>
        </w:tc>
      </w:tr>
    </w:tbl>
    <w:p w:rsidR="00435A0A" w:rsidRDefault="00435A0A" w:rsidP="00435A0A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:rsidR="00435A0A" w:rsidRPr="006508FE" w:rsidRDefault="00435A0A" w:rsidP="00435A0A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  <w:r w:rsidRPr="00435A0A">
        <w:rPr>
          <w:rFonts w:ascii="Times New Roman" w:hAnsi="Times New Roman"/>
          <w:b/>
          <w:i/>
          <w:sz w:val="28"/>
        </w:rPr>
        <w:t>ПК-10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35A0A" w:rsidRPr="00D02CC8" w:rsidTr="00B616C4">
        <w:trPr>
          <w:trHeight w:val="631"/>
        </w:trPr>
        <w:tc>
          <w:tcPr>
            <w:tcW w:w="3417" w:type="pct"/>
            <w:gridSpan w:val="2"/>
          </w:tcPr>
          <w:p w:rsidR="00435A0A" w:rsidRPr="00D02CC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35A0A" w:rsidRPr="00D02CC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35A0A" w:rsidRPr="00D02CC8" w:rsidRDefault="00435A0A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35A0A" w:rsidRPr="00D02CC8" w:rsidTr="00B616C4">
        <w:tc>
          <w:tcPr>
            <w:tcW w:w="835" w:type="pct"/>
          </w:tcPr>
          <w:p w:rsidR="00435A0A" w:rsidRPr="00D02CC8" w:rsidRDefault="00435A0A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35A0A" w:rsidRPr="00BC105E" w:rsidRDefault="009D0F0A" w:rsidP="001F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продвижения интернет ресурса в глобальной сети интернет; методики и основы поисковой оптимизации интернет сайта компании; методики, позволяющие привлекать клиентов для организации онлайн </w:t>
            </w:r>
            <w:proofErr w:type="gramStart"/>
            <w:r>
              <w:rPr>
                <w:rFonts w:ascii="Times New Roman" w:hAnsi="Times New Roman"/>
                <w:sz w:val="24"/>
              </w:rPr>
              <w:t>продаж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такие как партнерское взаимоотношение, акции, скидки, распродажи и т.д.</w:t>
            </w:r>
          </w:p>
        </w:tc>
        <w:tc>
          <w:tcPr>
            <w:tcW w:w="1583" w:type="pct"/>
          </w:tcPr>
          <w:p w:rsidR="00435A0A" w:rsidRPr="00D02CC8" w:rsidRDefault="00B65FB6" w:rsidP="001F68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FB6">
              <w:rPr>
                <w:rFonts w:ascii="Times New Roman" w:hAnsi="Times New Roman"/>
                <w:sz w:val="24"/>
              </w:rPr>
              <w:t xml:space="preserve">сформировавшееся </w:t>
            </w:r>
            <w:r w:rsidR="009D0F0A">
              <w:rPr>
                <w:rFonts w:ascii="Times New Roman" w:hAnsi="Times New Roman"/>
                <w:sz w:val="24"/>
              </w:rPr>
              <w:t xml:space="preserve">знание </w:t>
            </w:r>
            <w:r w:rsidR="002921E4">
              <w:rPr>
                <w:rFonts w:ascii="Times New Roman" w:hAnsi="Times New Roman"/>
                <w:sz w:val="24"/>
              </w:rPr>
              <w:t xml:space="preserve">методов продвижения интернет ресурса в глобальной сети интернет; методики и основы поисковой оптимизации интернет сайта компании; методики, позволяющие привлекать клиентов для организации онлайн </w:t>
            </w:r>
            <w:proofErr w:type="gramStart"/>
            <w:r w:rsidR="002921E4">
              <w:rPr>
                <w:rFonts w:ascii="Times New Roman" w:hAnsi="Times New Roman"/>
                <w:sz w:val="24"/>
              </w:rPr>
              <w:t>продаж</w:t>
            </w:r>
            <w:proofErr w:type="gramEnd"/>
            <w:r w:rsidR="002921E4">
              <w:rPr>
                <w:rFonts w:ascii="Times New Roman" w:hAnsi="Times New Roman"/>
                <w:sz w:val="24"/>
              </w:rPr>
              <w:t xml:space="preserve"> такие как партнерское взаимоотношение, акции, скидки, распродажи и т.д.</w:t>
            </w:r>
          </w:p>
        </w:tc>
      </w:tr>
    </w:tbl>
    <w:p w:rsidR="00435A0A" w:rsidRDefault="00435A0A" w:rsidP="00435A0A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:rsidR="000A6367" w:rsidRPr="006508FE" w:rsidRDefault="000A6367" w:rsidP="000A6367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ПК-15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У</w:t>
      </w:r>
      <w:r w:rsidRPr="00EC26A1">
        <w:rPr>
          <w:rFonts w:ascii="Times New Roman" w:hAnsi="Times New Roman"/>
          <w:b/>
          <w:i/>
          <w:sz w:val="28"/>
        </w:rPr>
        <w:t>мение проектировать архитектуру электронного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A6367" w:rsidRPr="00D02CC8" w:rsidTr="00B616C4">
        <w:trPr>
          <w:trHeight w:val="631"/>
        </w:trPr>
        <w:tc>
          <w:tcPr>
            <w:tcW w:w="3417" w:type="pct"/>
            <w:gridSpan w:val="2"/>
          </w:tcPr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A6367" w:rsidRPr="00D02CC8" w:rsidTr="00B616C4">
        <w:tc>
          <w:tcPr>
            <w:tcW w:w="835" w:type="pct"/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6367" w:rsidRPr="00BC105E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архитектуры электронного предприятия; методики определения компонентов архитектуры предприятия и построение  взаимосвязей между ними;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модели жизненного цикла </w:t>
            </w:r>
            <w:r>
              <w:rPr>
                <w:rFonts w:ascii="Times New Roman" w:hAnsi="Times New Roman"/>
                <w:sz w:val="24"/>
              </w:rPr>
              <w:t>электронного предприятия.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архитектур электронного предприятия; методик определения компонентов архитектуры предприятия и построение  взаимосвязей между ними;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модели жизненного цикла </w:t>
            </w:r>
            <w:r>
              <w:rPr>
                <w:rFonts w:ascii="Times New Roman" w:hAnsi="Times New Roman"/>
                <w:sz w:val="24"/>
              </w:rPr>
              <w:t>электронного предприятия.</w:t>
            </w:r>
          </w:p>
        </w:tc>
      </w:tr>
      <w:tr w:rsidR="000A6367" w:rsidRPr="00D02CC8" w:rsidTr="00B616C4">
        <w:tc>
          <w:tcPr>
            <w:tcW w:w="835" w:type="pct"/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406C">
              <w:rPr>
                <w:rFonts w:ascii="Times New Roman" w:hAnsi="Times New Roman"/>
                <w:sz w:val="24"/>
                <w:szCs w:val="24"/>
              </w:rPr>
              <w:t xml:space="preserve">проектировать и внедрять компоненты электронного предприятия, обеспечивающие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 xml:space="preserve">стратегических целей и поддержку бизнес процессов;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п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остроение плана проектирования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>электронного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 xml:space="preserve">проектировать и внедрять компоненты электронного предприятия, обеспечивающие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 xml:space="preserve">стратегических целей и поддержку бизнес процессов;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п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остроение плана проектирования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>электронного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6367" w:rsidRPr="00D02CC8" w:rsidTr="00B616C4">
        <w:tc>
          <w:tcPr>
            <w:tcW w:w="835" w:type="pct"/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6367" w:rsidRPr="00D02CC8" w:rsidRDefault="000A6367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выбора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  <w:r>
              <w:rPr>
                <w:rFonts w:ascii="Times New Roman" w:hAnsi="Times New Roman"/>
                <w:sz w:val="24"/>
              </w:rPr>
              <w:t>электронного предприятия</w:t>
            </w:r>
          </w:p>
        </w:tc>
        <w:tc>
          <w:tcPr>
            <w:tcW w:w="1583" w:type="pct"/>
          </w:tcPr>
          <w:p w:rsidR="000A6367" w:rsidRPr="00D02CC8" w:rsidRDefault="000A6367" w:rsidP="00B616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 xml:space="preserve">навыками выбора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  <w:r>
              <w:rPr>
                <w:rFonts w:ascii="Times New Roman" w:hAnsi="Times New Roman"/>
                <w:sz w:val="24"/>
              </w:rPr>
              <w:t>электронного предприятия</w:t>
            </w:r>
          </w:p>
        </w:tc>
      </w:tr>
    </w:tbl>
    <w:p w:rsidR="00435A0A" w:rsidRPr="00435A0A" w:rsidRDefault="00435A0A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  <w:sectPr w:rsidR="00435A0A" w:rsidRPr="00435A0A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1626A" w:rsidRDefault="00A1626A" w:rsidP="00A1626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55"/>
        <w:gridCol w:w="2159"/>
        <w:gridCol w:w="2249"/>
        <w:gridCol w:w="2251"/>
      </w:tblGrid>
      <w:tr w:rsidR="00A1626A" w:rsidRPr="00771A43" w:rsidTr="00B616C4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6A" w:rsidRPr="00771A43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6A" w:rsidRPr="007B6E5D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1626A" w:rsidRPr="00771A43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1626A" w:rsidRPr="00771A43" w:rsidTr="00B616C4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26A" w:rsidRPr="00771A43" w:rsidRDefault="00A1626A" w:rsidP="00B616C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6A" w:rsidRPr="00C03216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26A" w:rsidRPr="00C03216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1626A" w:rsidRPr="00C03216" w:rsidRDefault="00A1626A" w:rsidP="00B616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921E4" w:rsidRPr="00771A43" w:rsidTr="002921E4">
        <w:trPr>
          <w:trHeight w:val="6236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9668E9" w:rsidRDefault="002921E4" w:rsidP="00B616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1704CC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6367">
              <w:rPr>
                <w:rFonts w:ascii="Times New Roman" w:hAnsi="Times New Roman"/>
                <w:sz w:val="24"/>
              </w:rPr>
              <w:t>принципы типовые решения по организации ИС и ИКТ для эффективного управления бизнесом; ключевые элементы и особенности информационных систем и информационно-коммуникативных технологий для управления бизнесом; состав и особенности функционирования автоматизированных информационных систем.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0F3BA9" w:rsidRDefault="002921E4" w:rsidP="000D084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921E4" w:rsidRPr="007B6E5D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</w:p>
        </w:tc>
      </w:tr>
      <w:tr w:rsidR="002921E4" w:rsidRPr="00771A43" w:rsidTr="002921E4">
        <w:trPr>
          <w:trHeight w:val="530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9668E9" w:rsidRDefault="002921E4" w:rsidP="00B616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0A6367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архитектуры электронного предприятия; методики определения компонентов архитектуры предприятия и построение  взаимосвязей между ними;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модели жизненного цикла </w:t>
            </w:r>
            <w:r>
              <w:rPr>
                <w:rFonts w:ascii="Times New Roman" w:hAnsi="Times New Roman"/>
                <w:sz w:val="24"/>
              </w:rPr>
              <w:t>электронного предприятия.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0F3BA9" w:rsidRDefault="002921E4" w:rsidP="000D084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921E4" w:rsidRPr="007B6E5D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</w:p>
        </w:tc>
      </w:tr>
      <w:tr w:rsidR="002921E4" w:rsidRPr="00771A43" w:rsidTr="002921E4">
        <w:trPr>
          <w:trHeight w:val="345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9668E9" w:rsidRDefault="002921E4" w:rsidP="00B616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принципов работы систем управления контентом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 w:rsidRPr="00270915">
              <w:rPr>
                <w:rFonts w:ascii="Times New Roman" w:hAnsi="Times New Roman"/>
                <w:sz w:val="24"/>
              </w:rPr>
              <w:t xml:space="preserve"> Интернет-ресурсов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A03950">
              <w:rPr>
                <w:rFonts w:ascii="Times New Roman" w:hAnsi="Times New Roman"/>
                <w:sz w:val="24"/>
              </w:rPr>
              <w:t xml:space="preserve">методы, средства, приемы, алгоритмы и способы </w:t>
            </w:r>
            <w:r>
              <w:rPr>
                <w:rFonts w:ascii="Times New Roman" w:hAnsi="Times New Roman"/>
                <w:sz w:val="24"/>
              </w:rPr>
              <w:t>управления контентом на сайте организации</w:t>
            </w:r>
            <w:r w:rsidRPr="00A039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эффективного представления его в глобальной сети Интернет.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0F3BA9" w:rsidRDefault="002921E4" w:rsidP="000D084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921E4" w:rsidRPr="007B6E5D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</w:p>
        </w:tc>
      </w:tr>
      <w:tr w:rsidR="002921E4" w:rsidRPr="00771A43" w:rsidTr="002921E4">
        <w:trPr>
          <w:trHeight w:val="338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3272FF" w:rsidRDefault="002921E4" w:rsidP="00B616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1E4" w:rsidRPr="001704CC" w:rsidRDefault="002921E4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406C">
              <w:rPr>
                <w:rFonts w:ascii="Times New Roman" w:hAnsi="Times New Roman"/>
                <w:sz w:val="24"/>
                <w:szCs w:val="24"/>
              </w:rPr>
              <w:t xml:space="preserve">проектировать и внедрять компоненты электронного предприятия, обеспечивающие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 xml:space="preserve">стратегических целей и поддержку бизнес процессов;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п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остроение плана проектирования </w:t>
            </w:r>
            <w:r w:rsidRPr="00B9406C">
              <w:rPr>
                <w:rFonts w:ascii="Times New Roman" w:hAnsi="Times New Roman"/>
                <w:sz w:val="24"/>
                <w:szCs w:val="24"/>
              </w:rPr>
              <w:t>электронного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1E4" w:rsidRDefault="002921E4" w:rsidP="000D084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2921E4" w:rsidRPr="000F3BA9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1E4" w:rsidRPr="007B6E5D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</w:p>
        </w:tc>
      </w:tr>
      <w:tr w:rsidR="002921E4" w:rsidRPr="00771A43" w:rsidTr="002921E4">
        <w:trPr>
          <w:trHeight w:val="230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9668E9" w:rsidRDefault="002921E4" w:rsidP="00B616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921E4" w:rsidRPr="00B9406C" w:rsidRDefault="002921E4" w:rsidP="00B6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43E">
              <w:rPr>
                <w:rFonts w:ascii="Times New Roman" w:hAnsi="Times New Roman"/>
                <w:sz w:val="24"/>
              </w:rPr>
              <w:t>выбирать рациональные информационные системы и информационно-коммуникативные технологии решения для управления бизнесом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Default="002921E4" w:rsidP="000D084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921E4" w:rsidRPr="00A07EA3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2921E4" w:rsidRPr="000F3BA9" w:rsidRDefault="002921E4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921E4" w:rsidRPr="007B6E5D" w:rsidRDefault="002921E4" w:rsidP="00B616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</w:p>
        </w:tc>
      </w:tr>
      <w:tr w:rsidR="00694582" w:rsidRPr="00771A43" w:rsidTr="00B616C4">
        <w:trPr>
          <w:trHeight w:val="246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4582" w:rsidRPr="003272FF" w:rsidRDefault="00694582" w:rsidP="00B616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1704CC" w:rsidRDefault="00694582" w:rsidP="001704C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выбора </w:t>
            </w:r>
            <w:r w:rsidRPr="0001434B"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  <w:r>
              <w:rPr>
                <w:rFonts w:ascii="Times New Roman" w:hAnsi="Times New Roman"/>
                <w:sz w:val="24"/>
              </w:rPr>
              <w:t>электронного предприятия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0F3BA9" w:rsidRDefault="00694582" w:rsidP="000D084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A07EA3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694582" w:rsidRPr="000F3BA9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4582" w:rsidRPr="000F3BA9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(п.5.1);</w:t>
            </w:r>
          </w:p>
        </w:tc>
      </w:tr>
      <w:tr w:rsidR="00694582" w:rsidRPr="00771A43" w:rsidTr="00B616C4">
        <w:trPr>
          <w:trHeight w:val="1758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3272FF" w:rsidRDefault="00694582" w:rsidP="00B616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Default="00694582" w:rsidP="001704C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C26A1">
              <w:rPr>
                <w:rFonts w:ascii="Times New Roman" w:hAnsi="Times New Roman"/>
                <w:sz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</w:rPr>
              <w:t>различными системами управления контентом сайта организации (</w:t>
            </w:r>
            <w:r w:rsidRPr="00A03950">
              <w:rPr>
                <w:rFonts w:ascii="Times New Roman" w:hAnsi="Times New Roman"/>
                <w:sz w:val="24"/>
              </w:rPr>
              <w:t>CMS)</w:t>
            </w:r>
            <w:r>
              <w:rPr>
                <w:rFonts w:ascii="Times New Roman" w:hAnsi="Times New Roman"/>
                <w:sz w:val="24"/>
              </w:rPr>
              <w:t>; редактирования отображаемой информации на сайте предприятия;</w:t>
            </w:r>
            <w:r w:rsidRPr="00EC26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оперативного изменения контента.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0F3BA9" w:rsidRDefault="00694582" w:rsidP="000D084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0D0843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82" w:rsidRPr="00A07EA3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п</w:t>
            </w:r>
            <w:r w:rsidRPr="00A0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рактическим </w:t>
            </w:r>
            <w:r w:rsidRPr="00A07EA3">
              <w:rPr>
                <w:rFonts w:ascii="Times New Roman" w:hAnsi="Times New Roman"/>
                <w:color w:val="000000"/>
                <w:lang w:eastAsia="ar-SA"/>
              </w:rPr>
              <w:t>работам (п.5.2);</w:t>
            </w:r>
          </w:p>
          <w:p w:rsidR="00694582" w:rsidRPr="000F3BA9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07EA3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4582" w:rsidRPr="000F3BA9" w:rsidRDefault="00694582" w:rsidP="00B616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(п.5.1);</w:t>
            </w:r>
          </w:p>
        </w:tc>
      </w:tr>
    </w:tbl>
    <w:p w:rsidR="00A1626A" w:rsidRPr="00DF0D48" w:rsidRDefault="00A1626A" w:rsidP="00A1626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A1626A" w:rsidRPr="003A17E6" w:rsidRDefault="00A1626A" w:rsidP="00A1626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A1626A" w:rsidRDefault="00A1626A" w:rsidP="00A162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1626A" w:rsidRDefault="00A1626A" w:rsidP="00A1626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1626A" w:rsidRPr="00750EAC" w:rsidRDefault="00A1626A" w:rsidP="00A1626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2"/>
        <w:gridCol w:w="2273"/>
        <w:gridCol w:w="3333"/>
        <w:gridCol w:w="1588"/>
      </w:tblGrid>
      <w:tr w:rsidR="00A1626A" w:rsidRPr="00614E67" w:rsidTr="001F6836">
        <w:trPr>
          <w:cantSplit/>
          <w:trHeight w:val="7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49" w:type="pct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8" w:type="pct"/>
            <w:gridSpan w:val="3"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1626A" w:rsidRPr="00614E67" w:rsidTr="001F6836">
        <w:trPr>
          <w:cantSplit/>
          <w:trHeight w:val="1134"/>
        </w:trPr>
        <w:tc>
          <w:tcPr>
            <w:tcW w:w="963" w:type="pct"/>
            <w:vMerge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extDirection w:val="btLr"/>
            <w:vAlign w:val="center"/>
          </w:tcPr>
          <w:p w:rsidR="00A1626A" w:rsidRPr="00614E67" w:rsidRDefault="004759E8" w:rsidP="00B616C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9E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Отчет по практическим </w:t>
            </w:r>
            <w:r w:rsidRPr="004759E8">
              <w:rPr>
                <w:rFonts w:ascii="Times New Roman" w:hAnsi="Times New Roman"/>
                <w:color w:val="000000"/>
                <w:sz w:val="20"/>
                <w:lang w:eastAsia="ar-SA"/>
              </w:rPr>
              <w:t>работам</w:t>
            </w:r>
          </w:p>
        </w:tc>
        <w:tc>
          <w:tcPr>
            <w:tcW w:w="1102" w:type="pct"/>
            <w:shd w:val="clear" w:color="auto" w:fill="auto"/>
            <w:textDirection w:val="btLr"/>
            <w:vAlign w:val="center"/>
          </w:tcPr>
          <w:p w:rsidR="00A1626A" w:rsidRPr="00B917BF" w:rsidRDefault="00A1626A" w:rsidP="00B6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6" w:type="pct"/>
            <w:textDirection w:val="btLr"/>
            <w:vAlign w:val="center"/>
          </w:tcPr>
          <w:p w:rsidR="00A1626A" w:rsidRPr="00614E67" w:rsidRDefault="00A1626A" w:rsidP="00B6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69" w:type="pct"/>
            <w:textDirection w:val="btLr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1626A" w:rsidRPr="00614E67" w:rsidTr="001F6836">
        <w:trPr>
          <w:trHeight w:val="469"/>
        </w:trPr>
        <w:tc>
          <w:tcPr>
            <w:tcW w:w="963" w:type="pct"/>
            <w:shd w:val="clear" w:color="auto" w:fill="auto"/>
            <w:vAlign w:val="center"/>
            <w:hideMark/>
          </w:tcPr>
          <w:p w:rsidR="00A1626A" w:rsidRPr="00614E67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626A" w:rsidRPr="00614E67" w:rsidTr="001F6836">
        <w:trPr>
          <w:trHeight w:val="552"/>
        </w:trPr>
        <w:tc>
          <w:tcPr>
            <w:tcW w:w="963" w:type="pct"/>
            <w:shd w:val="clear" w:color="auto" w:fill="auto"/>
            <w:vAlign w:val="center"/>
            <w:hideMark/>
          </w:tcPr>
          <w:p w:rsidR="00A1626A" w:rsidRPr="00614E67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4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1626A" w:rsidRPr="00614E67" w:rsidTr="001F6836">
        <w:trPr>
          <w:trHeight w:val="552"/>
        </w:trPr>
        <w:tc>
          <w:tcPr>
            <w:tcW w:w="963" w:type="pct"/>
            <w:shd w:val="clear" w:color="auto" w:fill="auto"/>
            <w:vAlign w:val="center"/>
          </w:tcPr>
          <w:p w:rsidR="00A1626A" w:rsidRPr="00A70991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549" w:type="pct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1626A" w:rsidRPr="00614E67" w:rsidTr="001F6836">
        <w:trPr>
          <w:trHeight w:val="552"/>
        </w:trPr>
        <w:tc>
          <w:tcPr>
            <w:tcW w:w="963" w:type="pct"/>
            <w:shd w:val="clear" w:color="auto" w:fill="auto"/>
            <w:vAlign w:val="center"/>
          </w:tcPr>
          <w:p w:rsidR="00A1626A" w:rsidRPr="00BF4CBB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49" w:type="pct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  <w:vAlign w:val="center"/>
          </w:tcPr>
          <w:p w:rsidR="00A1626A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626A" w:rsidRPr="00614E67" w:rsidTr="001F6836">
        <w:trPr>
          <w:trHeight w:val="415"/>
        </w:trPr>
        <w:tc>
          <w:tcPr>
            <w:tcW w:w="963" w:type="pct"/>
            <w:shd w:val="clear" w:color="auto" w:fill="auto"/>
            <w:vAlign w:val="center"/>
            <w:hideMark/>
          </w:tcPr>
          <w:p w:rsidR="00A1626A" w:rsidRPr="00614E67" w:rsidRDefault="00A1626A" w:rsidP="00B61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pct"/>
            <w:vAlign w:val="center"/>
          </w:tcPr>
          <w:p w:rsidR="00A1626A" w:rsidRPr="00614E67" w:rsidRDefault="00A1626A" w:rsidP="00B61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1626A" w:rsidRDefault="00A1626A" w:rsidP="00A1626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1626A" w:rsidRDefault="00A1626A" w:rsidP="00A1626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1626A" w:rsidRPr="00D02CC8" w:rsidTr="00B616C4">
        <w:trPr>
          <w:trHeight w:val="1022"/>
        </w:trPr>
        <w:tc>
          <w:tcPr>
            <w:tcW w:w="1384" w:type="dxa"/>
            <w:vAlign w:val="center"/>
          </w:tcPr>
          <w:p w:rsidR="00A1626A" w:rsidRPr="00D02CC8" w:rsidRDefault="00A1626A" w:rsidP="00B61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A1626A" w:rsidRPr="00D02CC8" w:rsidTr="00B616C4">
        <w:tc>
          <w:tcPr>
            <w:tcW w:w="138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1626A" w:rsidRPr="00D02CC8" w:rsidTr="00B616C4">
        <w:tc>
          <w:tcPr>
            <w:tcW w:w="138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1626A" w:rsidRPr="00D02CC8" w:rsidTr="00B616C4">
        <w:tc>
          <w:tcPr>
            <w:tcW w:w="138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1626A" w:rsidRPr="00D02CC8" w:rsidTr="00B616C4">
        <w:tc>
          <w:tcPr>
            <w:tcW w:w="138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1626A" w:rsidRPr="00D02CC8" w:rsidTr="00B616C4">
        <w:tc>
          <w:tcPr>
            <w:tcW w:w="138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A1626A" w:rsidRPr="00D02CC8" w:rsidRDefault="00A1626A" w:rsidP="00B61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A1626A" w:rsidRDefault="00A1626A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DF0D48" w:rsidRDefault="00435A0A" w:rsidP="00435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 xml:space="preserve">5.1 </w:t>
      </w:r>
      <w:r w:rsidRPr="00DF0D48">
        <w:rPr>
          <w:rFonts w:ascii="Times New Roman" w:hAnsi="Times New Roman"/>
          <w:b/>
          <w:sz w:val="24"/>
        </w:rPr>
        <w:t>П</w:t>
      </w:r>
      <w:r w:rsidRPr="00DF0D48">
        <w:rPr>
          <w:rFonts w:ascii="Times New Roman" w:hAnsi="Times New Roman"/>
          <w:b/>
          <w:sz w:val="24"/>
          <w:szCs w:val="24"/>
        </w:rPr>
        <w:t>ример тестовых заданий</w:t>
      </w:r>
    </w:p>
    <w:p w:rsidR="00945F87" w:rsidRDefault="00945F87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lastRenderedPageBreak/>
        <w:t>1. Какой тег используется для перехода на другую строку?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3BC4">
        <w:rPr>
          <w:rFonts w:ascii="Times New Roman" w:hAnsi="Times New Roman"/>
          <w:sz w:val="24"/>
          <w:szCs w:val="24"/>
          <w:lang w:val="en-US"/>
        </w:rPr>
        <w:t>&lt;</w:t>
      </w: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html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body&gt;';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head&gt;';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2. В каком варианте приводится параметр, обозначающий цвет фона?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Pr="00D63BC4">
        <w:rPr>
          <w:rFonts w:ascii="Times New Roman" w:hAnsi="Times New Roman"/>
          <w:sz w:val="24"/>
          <w:szCs w:val="24"/>
          <w:lang w:val="en-US"/>
        </w:rPr>
        <w:t>fontcolor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'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width'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Pr="00D63BC4">
        <w:rPr>
          <w:rFonts w:ascii="Times New Roman" w:hAnsi="Times New Roman"/>
          <w:sz w:val="24"/>
          <w:szCs w:val="24"/>
          <w:lang w:val="en-US"/>
        </w:rPr>
        <w:t>bgcolor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'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;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Pr="005F4DDB">
        <w:rPr>
          <w:rFonts w:ascii="Times New Roman" w:hAnsi="Times New Roman"/>
          <w:sz w:val="24"/>
          <w:szCs w:val="24"/>
        </w:rPr>
        <w:t>cvetfona</w:t>
      </w:r>
      <w:proofErr w:type="spellEnd"/>
      <w:r w:rsidRPr="005F4DDB">
        <w:rPr>
          <w:rFonts w:ascii="Times New Roman" w:hAnsi="Times New Roman"/>
          <w:sz w:val="24"/>
          <w:szCs w:val="24"/>
        </w:rPr>
        <w:t>';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Pr="005F4DDB">
        <w:rPr>
          <w:rFonts w:ascii="Times New Roman" w:hAnsi="Times New Roman"/>
          <w:sz w:val="24"/>
          <w:szCs w:val="24"/>
        </w:rPr>
        <w:t>align</w:t>
      </w:r>
      <w:proofErr w:type="spellEnd"/>
      <w:r w:rsidRPr="005F4DDB">
        <w:rPr>
          <w:rFonts w:ascii="Times New Roman" w:hAnsi="Times New Roman"/>
          <w:sz w:val="24"/>
          <w:szCs w:val="24"/>
        </w:rPr>
        <w:t xml:space="preserve">'; 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3. Продолжите фразу: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DB">
        <w:rPr>
          <w:rFonts w:ascii="Times New Roman" w:hAnsi="Times New Roman"/>
          <w:sz w:val="24"/>
          <w:szCs w:val="24"/>
        </w:rPr>
        <w:t xml:space="preserve">"Вид электронного бизнеса В2С связан… 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с обслуживанием государственных структур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с обслуживанием клиентов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 xml:space="preserve">- с выполнением обязательств </w:t>
      </w:r>
      <w:proofErr w:type="gramStart"/>
      <w:r w:rsidRPr="005F4DDB">
        <w:rPr>
          <w:rFonts w:ascii="Times New Roman" w:hAnsi="Times New Roman"/>
          <w:sz w:val="24"/>
          <w:szCs w:val="24"/>
        </w:rPr>
        <w:t>между</w:t>
      </w:r>
      <w:proofErr w:type="gramEnd"/>
      <w:r w:rsidRPr="005F4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DDB">
        <w:rPr>
          <w:rFonts w:ascii="Times New Roman" w:hAnsi="Times New Roman"/>
          <w:sz w:val="24"/>
          <w:szCs w:val="24"/>
        </w:rPr>
        <w:t>бизнес</w:t>
      </w:r>
      <w:proofErr w:type="gramEnd"/>
      <w:r w:rsidRPr="005F4DDB">
        <w:rPr>
          <w:rFonts w:ascii="Times New Roman" w:hAnsi="Times New Roman"/>
          <w:sz w:val="24"/>
          <w:szCs w:val="24"/>
        </w:rPr>
        <w:t xml:space="preserve"> партнерами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с организацией обмена информацией между клиентами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4. Какая модель ЭБ положена в основу дистанционного обучения?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В2С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B2G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B2C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C2C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C2G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5. Закончите фразу: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DB">
        <w:rPr>
          <w:rFonts w:ascii="Times New Roman" w:hAnsi="Times New Roman"/>
          <w:sz w:val="24"/>
          <w:szCs w:val="24"/>
        </w:rPr>
        <w:t>"Клиент оформляет заявку в электронном магазине при помощи…"?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запроса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формы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бумажного документа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телефона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заявки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 xml:space="preserve">6. При разработке бизнес решения в сфере ЭБ содержание, основные функции решения, экономические, кадровые, технологические механизмы включены </w:t>
      </w:r>
      <w:proofErr w:type="gramStart"/>
      <w:r w:rsidRPr="005F4DDB">
        <w:rPr>
          <w:rFonts w:ascii="Times New Roman" w:hAnsi="Times New Roman"/>
          <w:sz w:val="24"/>
          <w:szCs w:val="24"/>
        </w:rPr>
        <w:t>в</w:t>
      </w:r>
      <w:proofErr w:type="gramEnd"/>
      <w:r w:rsidRPr="005F4DDB">
        <w:rPr>
          <w:rFonts w:ascii="Times New Roman" w:hAnsi="Times New Roman"/>
          <w:sz w:val="24"/>
          <w:szCs w:val="24"/>
        </w:rPr>
        <w:t>…?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содержательное решение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предпринимательское решение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управленческое решение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технологическое решение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7. Электронное управление закупками использует модель ЭБ…?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lastRenderedPageBreak/>
        <w:t>- B2G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B2B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B2C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C2C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C2G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8. Какой ответ содержит наиболее полное перечисление элементов ве</w:t>
      </w:r>
      <w:proofErr w:type="gramStart"/>
      <w:r w:rsidRPr="005F4DDB">
        <w:rPr>
          <w:rFonts w:ascii="Times New Roman" w:hAnsi="Times New Roman"/>
          <w:sz w:val="24"/>
          <w:szCs w:val="24"/>
        </w:rPr>
        <w:t>б-</w:t>
      </w:r>
      <w:proofErr w:type="gramEnd"/>
      <w:r w:rsidRPr="005F4DDB">
        <w:rPr>
          <w:rFonts w:ascii="Times New Roman" w:hAnsi="Times New Roman"/>
          <w:sz w:val="24"/>
          <w:szCs w:val="24"/>
        </w:rPr>
        <w:t xml:space="preserve"> магазина?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портал, торговая система, платежная система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электронная витрина, платежная система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электронная витрина, торговая система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- электронная витрина, торговая система, платежная система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9. Какой тег определяет вставку гиперссылки?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p&gt;';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' &lt;a&gt;';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>' &lt;</w:t>
      </w:r>
      <w:proofErr w:type="spellStart"/>
      <w:r w:rsidRPr="005F4DDB">
        <w:rPr>
          <w:rFonts w:ascii="Times New Roman" w:hAnsi="Times New Roman"/>
          <w:sz w:val="24"/>
          <w:szCs w:val="24"/>
        </w:rPr>
        <w:t>img</w:t>
      </w:r>
      <w:proofErr w:type="spellEnd"/>
      <w:r w:rsidRPr="005F4DDB">
        <w:rPr>
          <w:rFonts w:ascii="Times New Roman" w:hAnsi="Times New Roman"/>
          <w:sz w:val="24"/>
          <w:szCs w:val="24"/>
        </w:rPr>
        <w:t>&gt;';</w:t>
      </w: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0A" w:rsidRPr="005F4DDB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F4DDB">
        <w:rPr>
          <w:rFonts w:ascii="Times New Roman" w:hAnsi="Times New Roman"/>
          <w:sz w:val="24"/>
          <w:szCs w:val="24"/>
        </w:rPr>
        <w:t xml:space="preserve"> 10. Какой тег выводит заголовок?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h4&gt;';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p&gt;';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body&gt;';</w:t>
      </w:r>
    </w:p>
    <w:p w:rsidR="00435A0A" w:rsidRPr="00D63BC4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3BC4">
        <w:rPr>
          <w:rFonts w:ascii="Times New Roman" w:hAnsi="Times New Roman"/>
          <w:sz w:val="24"/>
          <w:szCs w:val="24"/>
          <w:lang w:val="en-US"/>
        </w:rPr>
        <w:t>' &lt;</w:t>
      </w:r>
      <w:proofErr w:type="spellStart"/>
      <w:proofErr w:type="gramEnd"/>
      <w:r w:rsidRPr="00D63BC4">
        <w:rPr>
          <w:rFonts w:ascii="Times New Roman" w:hAnsi="Times New Roman"/>
          <w:sz w:val="24"/>
          <w:szCs w:val="24"/>
          <w:lang w:val="en-US"/>
        </w:rPr>
        <w:t>zagolovok</w:t>
      </w:r>
      <w:proofErr w:type="spellEnd"/>
      <w:r w:rsidRPr="00D63BC4">
        <w:rPr>
          <w:rFonts w:ascii="Times New Roman" w:hAnsi="Times New Roman"/>
          <w:sz w:val="24"/>
          <w:szCs w:val="24"/>
          <w:lang w:val="en-US"/>
        </w:rPr>
        <w:t>&gt;';</w:t>
      </w:r>
    </w:p>
    <w:p w:rsidR="0082086B" w:rsidRPr="00435A0A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 w:rsidR="009148A1">
        <w:rPr>
          <w:rFonts w:ascii="Times New Roman" w:hAnsi="Times New Roman"/>
          <w:sz w:val="24"/>
          <w:szCs w:val="24"/>
        </w:rPr>
        <w:t>практического</w:t>
      </w:r>
      <w:r w:rsidRPr="00DF0D48">
        <w:rPr>
          <w:rFonts w:ascii="Times New Roman" w:hAnsi="Times New Roman"/>
          <w:sz w:val="24"/>
          <w:szCs w:val="24"/>
        </w:rPr>
        <w:t xml:space="preserve">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</w:t>
      </w:r>
      <w:r w:rsidR="00FD5BE4" w:rsidRPr="00FD5BE4">
        <w:rPr>
          <w:rFonts w:ascii="Times New Roman" w:hAnsi="Times New Roman"/>
          <w:sz w:val="24"/>
          <w:szCs w:val="24"/>
        </w:rPr>
        <w:t>практическ</w:t>
      </w:r>
      <w:r w:rsidR="00FD5BE4">
        <w:rPr>
          <w:rFonts w:ascii="Times New Roman" w:hAnsi="Times New Roman"/>
          <w:sz w:val="24"/>
          <w:szCs w:val="24"/>
        </w:rPr>
        <w:t>их</w:t>
      </w:r>
      <w:r w:rsidR="00FD5BE4" w:rsidRPr="00FD5BE4">
        <w:rPr>
          <w:rFonts w:ascii="Times New Roman" w:hAnsi="Times New Roman"/>
          <w:sz w:val="24"/>
          <w:szCs w:val="24"/>
        </w:rPr>
        <w:t xml:space="preserve"> </w:t>
      </w:r>
      <w:r w:rsidR="009148A1">
        <w:rPr>
          <w:rFonts w:ascii="Times New Roman" w:hAnsi="Times New Roman"/>
          <w:sz w:val="24"/>
          <w:szCs w:val="24"/>
        </w:rPr>
        <w:t>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A0A" w:rsidRPr="00366B1F" w:rsidRDefault="00B616C4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945F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Функции и модули. Автоматизация бизнес процессов организации.</w:t>
      </w:r>
    </w:p>
    <w:p w:rsidR="00435A0A" w:rsidRPr="00366B1F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lastRenderedPageBreak/>
        <w:t xml:space="preserve">Разработка программы, реализующей консольный диалог с пользователем, состоящей из нескольких модулей и функций. </w:t>
      </w:r>
      <w:r w:rsidR="00B91B04">
        <w:rPr>
          <w:rFonts w:ascii="Times New Roman" w:hAnsi="Times New Roman"/>
          <w:sz w:val="24"/>
          <w:szCs w:val="24"/>
        </w:rPr>
        <w:t>Автоматизация бизнес процессов с помощью веб сайта.</w:t>
      </w:r>
    </w:p>
    <w:p w:rsidR="00945F87" w:rsidRDefault="00945F87" w:rsidP="00945F8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Pr="00945F87">
        <w:rPr>
          <w:rFonts w:ascii="Times New Roman" w:hAnsi="Times New Roman"/>
          <w:sz w:val="24"/>
          <w:szCs w:val="24"/>
        </w:rPr>
        <w:t>Элементы комплекса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945F87" w:rsidRPr="00366B1F" w:rsidRDefault="00945F87" w:rsidP="00945F8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6B775C">
        <w:rPr>
          <w:rFonts w:ascii="Times New Roman" w:hAnsi="Times New Roman"/>
          <w:sz w:val="24"/>
          <w:szCs w:val="24"/>
        </w:rPr>
        <w:t xml:space="preserve"> интернет</w:t>
      </w:r>
      <w:r>
        <w:rPr>
          <w:rFonts w:ascii="Times New Roman" w:hAnsi="Times New Roman"/>
          <w:sz w:val="24"/>
          <w:szCs w:val="24"/>
        </w:rPr>
        <w:t xml:space="preserve"> маркетингового исследования </w:t>
      </w:r>
      <w:r w:rsidR="006B775C">
        <w:rPr>
          <w:rFonts w:ascii="Times New Roman" w:hAnsi="Times New Roman"/>
          <w:sz w:val="24"/>
          <w:szCs w:val="24"/>
        </w:rPr>
        <w:t>с применением современных технологий маркетингового исследования.</w:t>
      </w:r>
    </w:p>
    <w:p w:rsidR="006B775C" w:rsidRPr="00366B1F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366B1F">
        <w:rPr>
          <w:rFonts w:ascii="Times New Roman" w:hAnsi="Times New Roman"/>
          <w:sz w:val="24"/>
          <w:szCs w:val="24"/>
        </w:rPr>
        <w:t>. Оформление и размещение информации</w:t>
      </w:r>
    </w:p>
    <w:p w:rsidR="006B775C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366B1F">
        <w:rPr>
          <w:rFonts w:ascii="Times New Roman" w:hAnsi="Times New Roman"/>
          <w:sz w:val="24"/>
          <w:szCs w:val="24"/>
        </w:rPr>
        <w:t>корпоративном</w:t>
      </w:r>
      <w:proofErr w:type="gramEnd"/>
      <w:r w:rsidRPr="00366B1F">
        <w:rPr>
          <w:rFonts w:ascii="Times New Roman" w:hAnsi="Times New Roman"/>
          <w:sz w:val="24"/>
          <w:szCs w:val="24"/>
        </w:rPr>
        <w:t xml:space="preserve"> веб-сайте формирование навыков оформления веб-сайта, установки границ полей для различных областей веб-сайта, записи текста на полях страниц, установки таблиц, а также размещения списков. Овладение приемами использования рисунков для оформления фона веб-страницы, а также установки рисунков.</w:t>
      </w:r>
    </w:p>
    <w:p w:rsidR="006B775C" w:rsidRPr="00366B1F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4</w:t>
      </w:r>
      <w:r w:rsidRPr="00366B1F">
        <w:rPr>
          <w:rFonts w:ascii="Times New Roman" w:hAnsi="Times New Roman"/>
          <w:sz w:val="24"/>
          <w:szCs w:val="24"/>
        </w:rPr>
        <w:t>. Применение специальных эффектов для формирования корпоративного веб-сайта</w:t>
      </w:r>
    </w:p>
    <w:p w:rsidR="006B775C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>Формирование навыков применения специальных веб-компонентов для организации эффектов и реализации интерактивных объектов на страницах веб-сайта.</w:t>
      </w:r>
    </w:p>
    <w:p w:rsidR="006B775C" w:rsidRPr="006B775C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5</w:t>
      </w:r>
      <w:r w:rsidRPr="00366B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</w:rPr>
        <w:t>правление контентом сайта (</w:t>
      </w:r>
      <w:r w:rsidRPr="00A03950">
        <w:rPr>
          <w:rFonts w:ascii="Times New Roman" w:hAnsi="Times New Roman"/>
          <w:sz w:val="24"/>
        </w:rPr>
        <w:t>CMS)</w:t>
      </w:r>
      <w:r>
        <w:rPr>
          <w:rFonts w:ascii="Times New Roman" w:hAnsi="Times New Roman"/>
          <w:sz w:val="24"/>
        </w:rPr>
        <w:t xml:space="preserve">. Применение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  <w:lang w:val="en-US"/>
        </w:rPr>
        <w:t>RM</w:t>
      </w:r>
      <w:r>
        <w:rPr>
          <w:rFonts w:ascii="Times New Roman" w:hAnsi="Times New Roman"/>
          <w:sz w:val="24"/>
        </w:rPr>
        <w:t>.</w:t>
      </w:r>
    </w:p>
    <w:p w:rsidR="006B775C" w:rsidRPr="006B775C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основных систем управления контентом. Использование автоматизированных систем постинга контента на сайт и социальные сети. </w:t>
      </w:r>
      <w:r>
        <w:rPr>
          <w:rFonts w:ascii="Times New Roman" w:hAnsi="Times New Roman"/>
          <w:sz w:val="24"/>
        </w:rPr>
        <w:t xml:space="preserve">Исследование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  <w:lang w:val="en-US"/>
        </w:rPr>
        <w:t>RM</w:t>
      </w:r>
      <w:r>
        <w:rPr>
          <w:rFonts w:ascii="Times New Roman" w:hAnsi="Times New Roman"/>
          <w:sz w:val="24"/>
        </w:rPr>
        <w:t xml:space="preserve"> систем.</w:t>
      </w:r>
    </w:p>
    <w:p w:rsidR="00435A0A" w:rsidRPr="00366B1F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 w:rsidR="006B775C">
        <w:rPr>
          <w:rFonts w:ascii="Times New Roman" w:hAnsi="Times New Roman"/>
          <w:sz w:val="24"/>
          <w:szCs w:val="24"/>
        </w:rPr>
        <w:t>6</w:t>
      </w:r>
      <w:r w:rsidRPr="00366B1F">
        <w:rPr>
          <w:rFonts w:ascii="Times New Roman" w:hAnsi="Times New Roman"/>
          <w:sz w:val="24"/>
          <w:szCs w:val="24"/>
        </w:rPr>
        <w:t xml:space="preserve">. Разработка структуры </w:t>
      </w:r>
      <w:proofErr w:type="gramStart"/>
      <w:r w:rsidRPr="00366B1F">
        <w:rPr>
          <w:rFonts w:ascii="Times New Roman" w:hAnsi="Times New Roman"/>
          <w:sz w:val="24"/>
          <w:szCs w:val="24"/>
        </w:rPr>
        <w:t>корпоративного</w:t>
      </w:r>
      <w:proofErr w:type="gramEnd"/>
      <w:r w:rsidRPr="00366B1F">
        <w:rPr>
          <w:rFonts w:ascii="Times New Roman" w:hAnsi="Times New Roman"/>
          <w:sz w:val="24"/>
          <w:szCs w:val="24"/>
        </w:rPr>
        <w:t xml:space="preserve"> веб-сайта</w:t>
      </w:r>
    </w:p>
    <w:p w:rsidR="00435A0A" w:rsidRPr="00366B1F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>Сформировать навыки формирования веб-сайта промышленной организации, обеспечивающий информационную поддержку выпускаемой продукции и/или услугам, позволяющим сделать бизнес-предложение на приобретение товаров и услуг.</w:t>
      </w:r>
    </w:p>
    <w:p w:rsidR="00435A0A" w:rsidRPr="00366B1F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 w:rsidR="006B775C">
        <w:rPr>
          <w:rFonts w:ascii="Times New Roman" w:hAnsi="Times New Roman"/>
          <w:sz w:val="24"/>
          <w:szCs w:val="24"/>
        </w:rPr>
        <w:t>7</w:t>
      </w:r>
      <w:r w:rsidRPr="00366B1F">
        <w:rPr>
          <w:rFonts w:ascii="Times New Roman" w:hAnsi="Times New Roman"/>
          <w:sz w:val="24"/>
          <w:szCs w:val="24"/>
        </w:rPr>
        <w:t>. Применение специальных эффектов для формирования корпоративного веб-сайта</w:t>
      </w:r>
    </w:p>
    <w:p w:rsidR="00435A0A" w:rsidRDefault="00435A0A" w:rsidP="00435A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>Формирование навыков применения специальных веб-компонентов для организации эффектов и реализации интерактивных объектов на страницах веб-сайта.</w:t>
      </w:r>
    </w:p>
    <w:p w:rsidR="00B616C4" w:rsidRPr="00366B1F" w:rsidRDefault="00B616C4" w:rsidP="00B616C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8</w:t>
      </w:r>
      <w:r w:rsidRPr="00366B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Продвижение интернет ресурса в глобальной сети.</w:t>
      </w:r>
    </w:p>
    <w:p w:rsidR="00B616C4" w:rsidRDefault="00B616C4" w:rsidP="00B616C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подходов поисковой оптимизации. Основные правила и методы продвижения сайтов в среде интернет. Особенности продвижения в современных условиях.</w:t>
      </w:r>
    </w:p>
    <w:p w:rsidR="006B775C" w:rsidRPr="00366B1F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8</w:t>
      </w:r>
      <w:r w:rsidRPr="00366B1F">
        <w:rPr>
          <w:rFonts w:ascii="Times New Roman" w:hAnsi="Times New Roman"/>
          <w:sz w:val="24"/>
          <w:szCs w:val="24"/>
        </w:rPr>
        <w:t>. Разработка веб-сайта</w:t>
      </w:r>
      <w:r>
        <w:rPr>
          <w:rFonts w:ascii="Times New Roman" w:hAnsi="Times New Roman"/>
          <w:sz w:val="24"/>
          <w:szCs w:val="24"/>
        </w:rPr>
        <w:t>. Разработка веб-сайта менеджера. Продвижение интернет ресурса в глобальной сети.</w:t>
      </w:r>
    </w:p>
    <w:p w:rsidR="006B775C" w:rsidRDefault="006B775C" w:rsidP="006B775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66B1F">
        <w:rPr>
          <w:rFonts w:ascii="Times New Roman" w:hAnsi="Times New Roman"/>
          <w:sz w:val="24"/>
          <w:szCs w:val="24"/>
        </w:rPr>
        <w:t>Разработка структуры веб-узла начинается с активизации универсальной системы управления веб-узлами.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B1F">
        <w:rPr>
          <w:rFonts w:ascii="Times New Roman" w:hAnsi="Times New Roman"/>
          <w:sz w:val="24"/>
          <w:szCs w:val="24"/>
        </w:rPr>
        <w:t>Разработать веб-сайт для кандидата на работу менеджером крупной ИТ-организации, специализирующейся на продвижение программных и технических решений в области управления высокотехнологичным производством.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подходов поисковой оптимизации. Основные правила и методы продвижения сайтов в среде интернет. Особенности продвижения в современных условиях.</w:t>
      </w:r>
    </w:p>
    <w:p w:rsidR="004835BC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9148A1" w:rsidRPr="00DF0D48" w:rsidRDefault="009148A1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48A1">
        <w:rPr>
          <w:rFonts w:ascii="Times New Roman" w:hAnsi="Times New Roman"/>
          <w:sz w:val="24"/>
          <w:szCs w:val="24"/>
        </w:rPr>
        <w:t>На выполнение одной практической работы отводится не менее двух двухчасовых занятий (включая затраты времени на проведение промежуточного теста на последнем в учебном периоде практическом занятии). После выполнения каждой практической работы студент должен представить отчет о ее выполнении, а также, по указаниям преподавателя, ответить на дополнительные вопросы по теме практической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8"/>
        <w:gridCol w:w="1214"/>
        <w:gridCol w:w="7974"/>
      </w:tblGrid>
      <w:tr w:rsidR="00A71003" w:rsidRPr="00DF0D48" w:rsidTr="00B616C4">
        <w:trPr>
          <w:tblHeader/>
        </w:trPr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7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71003" w:rsidRPr="00DF0D48" w:rsidTr="00B616C4"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A71003" w:rsidRPr="00DF0D48" w:rsidRDefault="00A71003" w:rsidP="00B61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A71003" w:rsidRPr="00DF0D48" w:rsidTr="00B616C4"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74" w:type="dxa"/>
          </w:tcPr>
          <w:p w:rsidR="00A71003" w:rsidRPr="00DF0D48" w:rsidRDefault="00A71003" w:rsidP="00B61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умения на среднем уровне: освоил основные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A71003" w:rsidRPr="00DF0D48" w:rsidTr="00B616C4"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74" w:type="dxa"/>
          </w:tcPr>
          <w:p w:rsidR="00A71003" w:rsidRPr="00DF0D48" w:rsidRDefault="00A71003" w:rsidP="00B61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A71003" w:rsidRPr="00DF0D48" w:rsidTr="00B616C4"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4" w:type="dxa"/>
          </w:tcPr>
          <w:p w:rsidR="00A71003" w:rsidRPr="00DF0D48" w:rsidRDefault="00A71003" w:rsidP="00B61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A71003" w:rsidTr="00B616C4">
        <w:tc>
          <w:tcPr>
            <w:tcW w:w="1018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71003" w:rsidRPr="00DF0D48" w:rsidRDefault="00A71003" w:rsidP="00B6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4" w:type="dxa"/>
          </w:tcPr>
          <w:p w:rsidR="00A71003" w:rsidRDefault="00A71003" w:rsidP="00B616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B00DAF" w:rsidRPr="0098068C" w:rsidRDefault="00B00DAF" w:rsidP="00B00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98068C">
        <w:rPr>
          <w:rFonts w:ascii="Times New Roman" w:hAnsi="Times New Roman"/>
          <w:sz w:val="24"/>
          <w:szCs w:val="24"/>
        </w:rPr>
        <w:t xml:space="preserve">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</w:t>
      </w:r>
      <w:r>
        <w:rPr>
          <w:rFonts w:ascii="Times New Roman" w:hAnsi="Times New Roman"/>
          <w:sz w:val="24"/>
          <w:szCs w:val="24"/>
        </w:rPr>
        <w:t>м докладов</w:t>
      </w:r>
    </w:p>
    <w:p w:rsidR="00B00DAF" w:rsidRPr="00DF0D48" w:rsidRDefault="00B00DAF" w:rsidP="00B00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Успешные интернет бизнесы за все время.</w:t>
      </w:r>
    </w:p>
    <w:p w:rsidR="001841AE" w:rsidRPr="00C32020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0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Наиболее популярные интернет проекты в текущем десятилетии.</w:t>
      </w:r>
    </w:p>
    <w:p w:rsidR="001841AE" w:rsidRPr="00C32020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02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Отличие онлайн торговли от офлайн.</w:t>
      </w: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Социальные сети как новая индустрия в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пространстве.</w:t>
      </w: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Принципы продвижения онлайн проектов.</w:t>
      </w: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Современная игровая индустрия.</w:t>
      </w: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Способы заработка в интернет </w:t>
      </w:r>
      <w:proofErr w:type="gramStart"/>
      <w:r>
        <w:rPr>
          <w:rFonts w:ascii="Times New Roman" w:hAnsi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41AE" w:rsidRPr="00BF4CBB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Системы аналитики посещаемости интернет ресурсов.</w:t>
      </w:r>
    </w:p>
    <w:p w:rsidR="001841AE" w:rsidRDefault="001841AE" w:rsidP="00184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BB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Принципы разработки успешных интернет проектов</w:t>
      </w:r>
      <w:r w:rsidRPr="00BF4CBB">
        <w:rPr>
          <w:rFonts w:ascii="Times New Roman" w:hAnsi="Times New Roman"/>
          <w:sz w:val="24"/>
          <w:szCs w:val="24"/>
        </w:rPr>
        <w:t>.</w:t>
      </w:r>
    </w:p>
    <w:p w:rsidR="00B00DAF" w:rsidRDefault="00B00DAF" w:rsidP="00B00D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AF" w:rsidRDefault="00B00DAF" w:rsidP="00B00D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83BC8">
        <w:rPr>
          <w:rFonts w:ascii="Times New Roman" w:hAnsi="Times New Roman"/>
          <w:sz w:val="24"/>
          <w:szCs w:val="24"/>
          <w:lang w:eastAsia="ru-RU"/>
        </w:rPr>
        <w:t xml:space="preserve">Определение цели доклада (информировать, объяснить, обсудить что-то (проблему, решение, ситуацию и т.п.). </w:t>
      </w:r>
      <w:proofErr w:type="gramEnd"/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4. Композиционное оформление доклада в виде электронной презентации.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3BC8"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  <w:proofErr w:type="gramEnd"/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B00DAF" w:rsidRPr="00E83BC8" w:rsidRDefault="00B00DAF" w:rsidP="00B00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B00DAF" w:rsidRPr="00006381" w:rsidRDefault="00B00DAF" w:rsidP="00B00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0DAF" w:rsidRPr="00FC69F1" w:rsidRDefault="00B00DAF" w:rsidP="00B00DAF">
      <w:pPr>
        <w:pStyle w:val="af"/>
        <w:shd w:val="clear" w:color="auto" w:fill="FFFFFF"/>
        <w:ind w:firstLine="709"/>
        <w:jc w:val="both"/>
        <w:rPr>
          <w:szCs w:val="24"/>
          <w:lang w:val="ru-RU"/>
        </w:rPr>
      </w:pPr>
    </w:p>
    <w:p w:rsidR="00B00DAF" w:rsidRDefault="00B00DAF" w:rsidP="00B00D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0DAF" w:rsidRPr="00E83BC8" w:rsidTr="00B616C4">
        <w:tc>
          <w:tcPr>
            <w:tcW w:w="1126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0DAF" w:rsidRPr="00E83BC8" w:rsidTr="00B616C4">
        <w:tc>
          <w:tcPr>
            <w:tcW w:w="1126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B00DAF" w:rsidRPr="00E83BC8" w:rsidRDefault="00B00DAF" w:rsidP="00B6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 сформулированные</w:t>
            </w:r>
          </w:p>
        </w:tc>
      </w:tr>
      <w:tr w:rsidR="00B00DAF" w:rsidRPr="00E83BC8" w:rsidTr="00B616C4">
        <w:tc>
          <w:tcPr>
            <w:tcW w:w="1126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B00DAF" w:rsidRPr="00E83BC8" w:rsidRDefault="00B00DAF" w:rsidP="00B6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B00DAF" w:rsidRPr="00E83BC8" w:rsidTr="00B616C4">
        <w:tc>
          <w:tcPr>
            <w:tcW w:w="1126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B00DAF" w:rsidRPr="00E83BC8" w:rsidRDefault="00B00DAF" w:rsidP="00B6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B00DAF" w:rsidRPr="00E83BC8" w:rsidTr="00B616C4">
        <w:tc>
          <w:tcPr>
            <w:tcW w:w="1126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0DAF" w:rsidRPr="00E83BC8" w:rsidRDefault="00B00DAF" w:rsidP="00B6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B00DAF" w:rsidRPr="00E83BC8" w:rsidRDefault="00B00DAF" w:rsidP="00B6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EB4734" w:rsidRDefault="00EB4734" w:rsidP="00104729">
      <w:pPr>
        <w:rPr>
          <w:rFonts w:ascii="Times New Roman" w:hAnsi="Times New Roman"/>
          <w:b/>
          <w:sz w:val="24"/>
          <w:szCs w:val="24"/>
        </w:rPr>
      </w:pPr>
    </w:p>
    <w:sectPr w:rsidR="00EB473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72" w:rsidRDefault="00944272" w:rsidP="00C8013F">
      <w:pPr>
        <w:spacing w:after="0" w:line="240" w:lineRule="auto"/>
      </w:pPr>
      <w:r>
        <w:separator/>
      </w:r>
    </w:p>
  </w:endnote>
  <w:endnote w:type="continuationSeparator" w:id="0">
    <w:p w:rsidR="00944272" w:rsidRDefault="0094427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72" w:rsidRDefault="00944272" w:rsidP="00C8013F">
      <w:pPr>
        <w:spacing w:after="0" w:line="240" w:lineRule="auto"/>
      </w:pPr>
      <w:r>
        <w:separator/>
      </w:r>
    </w:p>
  </w:footnote>
  <w:footnote w:type="continuationSeparator" w:id="0">
    <w:p w:rsidR="00944272" w:rsidRDefault="0094427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7454B2E"/>
    <w:multiLevelType w:val="hybridMultilevel"/>
    <w:tmpl w:val="BD58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13622"/>
    <w:rsid w:val="00015F51"/>
    <w:rsid w:val="0002138D"/>
    <w:rsid w:val="00021CBA"/>
    <w:rsid w:val="00036155"/>
    <w:rsid w:val="00036EE4"/>
    <w:rsid w:val="00051D1C"/>
    <w:rsid w:val="00065453"/>
    <w:rsid w:val="00065661"/>
    <w:rsid w:val="000673DA"/>
    <w:rsid w:val="00070AA0"/>
    <w:rsid w:val="0007161B"/>
    <w:rsid w:val="000717AD"/>
    <w:rsid w:val="00071DFF"/>
    <w:rsid w:val="0007416D"/>
    <w:rsid w:val="00080BAC"/>
    <w:rsid w:val="00087AC7"/>
    <w:rsid w:val="00092B6F"/>
    <w:rsid w:val="00092DED"/>
    <w:rsid w:val="000A18A4"/>
    <w:rsid w:val="000A264D"/>
    <w:rsid w:val="000A4F71"/>
    <w:rsid w:val="000A6367"/>
    <w:rsid w:val="000A6567"/>
    <w:rsid w:val="000C365E"/>
    <w:rsid w:val="000C4C20"/>
    <w:rsid w:val="000C5304"/>
    <w:rsid w:val="000C58B2"/>
    <w:rsid w:val="000D0843"/>
    <w:rsid w:val="000D1926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467"/>
    <w:rsid w:val="001519F7"/>
    <w:rsid w:val="00154975"/>
    <w:rsid w:val="00154F3A"/>
    <w:rsid w:val="001637E8"/>
    <w:rsid w:val="001700B4"/>
    <w:rsid w:val="001704CC"/>
    <w:rsid w:val="00171707"/>
    <w:rsid w:val="00173379"/>
    <w:rsid w:val="001841AE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1F6836"/>
    <w:rsid w:val="00200DBB"/>
    <w:rsid w:val="00203DF2"/>
    <w:rsid w:val="00210431"/>
    <w:rsid w:val="00212CF8"/>
    <w:rsid w:val="002175E5"/>
    <w:rsid w:val="00225959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1E4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07675"/>
    <w:rsid w:val="00411E0C"/>
    <w:rsid w:val="00416224"/>
    <w:rsid w:val="004209DA"/>
    <w:rsid w:val="004224DD"/>
    <w:rsid w:val="00424671"/>
    <w:rsid w:val="00426567"/>
    <w:rsid w:val="00435A0A"/>
    <w:rsid w:val="004360A2"/>
    <w:rsid w:val="0044636E"/>
    <w:rsid w:val="00451433"/>
    <w:rsid w:val="00457190"/>
    <w:rsid w:val="00457ABC"/>
    <w:rsid w:val="00460694"/>
    <w:rsid w:val="004619D1"/>
    <w:rsid w:val="0046698B"/>
    <w:rsid w:val="00467606"/>
    <w:rsid w:val="00471FEE"/>
    <w:rsid w:val="00474A33"/>
    <w:rsid w:val="004759E8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0A08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60309E"/>
    <w:rsid w:val="00603DAC"/>
    <w:rsid w:val="00604146"/>
    <w:rsid w:val="00605D4F"/>
    <w:rsid w:val="0060645D"/>
    <w:rsid w:val="0060744C"/>
    <w:rsid w:val="00607507"/>
    <w:rsid w:val="00613F6F"/>
    <w:rsid w:val="00614ECD"/>
    <w:rsid w:val="00627B28"/>
    <w:rsid w:val="00633E27"/>
    <w:rsid w:val="00636805"/>
    <w:rsid w:val="00637744"/>
    <w:rsid w:val="00642184"/>
    <w:rsid w:val="00644556"/>
    <w:rsid w:val="0064761E"/>
    <w:rsid w:val="006508F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582"/>
    <w:rsid w:val="00694888"/>
    <w:rsid w:val="006953AF"/>
    <w:rsid w:val="00695C73"/>
    <w:rsid w:val="00695F80"/>
    <w:rsid w:val="00697688"/>
    <w:rsid w:val="006A2950"/>
    <w:rsid w:val="006A2D00"/>
    <w:rsid w:val="006A454A"/>
    <w:rsid w:val="006A52F3"/>
    <w:rsid w:val="006B301A"/>
    <w:rsid w:val="006B4A0E"/>
    <w:rsid w:val="006B5AB5"/>
    <w:rsid w:val="006B62C8"/>
    <w:rsid w:val="006B775C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004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376A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38A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3ECC"/>
    <w:rsid w:val="0082692E"/>
    <w:rsid w:val="00827C28"/>
    <w:rsid w:val="008346C6"/>
    <w:rsid w:val="0084269C"/>
    <w:rsid w:val="00845B85"/>
    <w:rsid w:val="00846A06"/>
    <w:rsid w:val="0084711E"/>
    <w:rsid w:val="0084785C"/>
    <w:rsid w:val="008501CF"/>
    <w:rsid w:val="00852325"/>
    <w:rsid w:val="0085366B"/>
    <w:rsid w:val="00853F35"/>
    <w:rsid w:val="0085403E"/>
    <w:rsid w:val="008549DB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293E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48A1"/>
    <w:rsid w:val="00915E5E"/>
    <w:rsid w:val="009170ED"/>
    <w:rsid w:val="00930DAE"/>
    <w:rsid w:val="0093126A"/>
    <w:rsid w:val="00934861"/>
    <w:rsid w:val="00944272"/>
    <w:rsid w:val="00945F87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B3A74"/>
    <w:rsid w:val="009B7289"/>
    <w:rsid w:val="009C57BF"/>
    <w:rsid w:val="009C5C7B"/>
    <w:rsid w:val="009C6735"/>
    <w:rsid w:val="009D0F0A"/>
    <w:rsid w:val="009E0836"/>
    <w:rsid w:val="009E4A5C"/>
    <w:rsid w:val="009E7039"/>
    <w:rsid w:val="009F0AAB"/>
    <w:rsid w:val="00A00543"/>
    <w:rsid w:val="00A10ACC"/>
    <w:rsid w:val="00A12C27"/>
    <w:rsid w:val="00A13B28"/>
    <w:rsid w:val="00A13B46"/>
    <w:rsid w:val="00A15083"/>
    <w:rsid w:val="00A159AC"/>
    <w:rsid w:val="00A1626A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0EE"/>
    <w:rsid w:val="00A51BD0"/>
    <w:rsid w:val="00A558A6"/>
    <w:rsid w:val="00A5630D"/>
    <w:rsid w:val="00A56B37"/>
    <w:rsid w:val="00A56C08"/>
    <w:rsid w:val="00A57C71"/>
    <w:rsid w:val="00A61EAD"/>
    <w:rsid w:val="00A63CCE"/>
    <w:rsid w:val="00A65526"/>
    <w:rsid w:val="00A675A2"/>
    <w:rsid w:val="00A71003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16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0DAF"/>
    <w:rsid w:val="00B01246"/>
    <w:rsid w:val="00B12A7B"/>
    <w:rsid w:val="00B14E93"/>
    <w:rsid w:val="00B167ED"/>
    <w:rsid w:val="00B223B1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16C4"/>
    <w:rsid w:val="00B6503A"/>
    <w:rsid w:val="00B65F66"/>
    <w:rsid w:val="00B65FB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91B04"/>
    <w:rsid w:val="00BA1232"/>
    <w:rsid w:val="00BA154F"/>
    <w:rsid w:val="00BA31EA"/>
    <w:rsid w:val="00BA34D0"/>
    <w:rsid w:val="00BA35D8"/>
    <w:rsid w:val="00BA4AC7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591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18E3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340DB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C2D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66C7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6ACB"/>
    <w:rsid w:val="00E27485"/>
    <w:rsid w:val="00E27BB5"/>
    <w:rsid w:val="00E31B0D"/>
    <w:rsid w:val="00E373CB"/>
    <w:rsid w:val="00E4161D"/>
    <w:rsid w:val="00E46B02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0CF0"/>
    <w:rsid w:val="00E77E50"/>
    <w:rsid w:val="00E80F12"/>
    <w:rsid w:val="00E83403"/>
    <w:rsid w:val="00E8759B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4734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6E2C"/>
    <w:rsid w:val="00F65EAD"/>
    <w:rsid w:val="00F77102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56F"/>
    <w:rsid w:val="00FC0973"/>
    <w:rsid w:val="00FC190B"/>
    <w:rsid w:val="00FC5456"/>
    <w:rsid w:val="00FC654B"/>
    <w:rsid w:val="00FD1546"/>
    <w:rsid w:val="00FD3211"/>
    <w:rsid w:val="00FD3F00"/>
    <w:rsid w:val="00FD5BE4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Мой стиль"/>
    <w:basedOn w:val="af0"/>
    <w:qFormat/>
    <w:rsid w:val="00B00DAF"/>
    <w:rPr>
      <w:rFonts w:ascii="Times New Roman" w:hAnsi="Times New Roman"/>
      <w:sz w:val="24"/>
      <w:lang w:val="en-US" w:bidi="en-US"/>
    </w:rPr>
  </w:style>
  <w:style w:type="paragraph" w:styleId="af0">
    <w:name w:val="No Spacing"/>
    <w:uiPriority w:val="1"/>
    <w:qFormat/>
    <w:rsid w:val="00B00D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Мой стиль"/>
    <w:basedOn w:val="af0"/>
    <w:qFormat/>
    <w:rsid w:val="00B00DAF"/>
    <w:rPr>
      <w:rFonts w:ascii="Times New Roman" w:hAnsi="Times New Roman"/>
      <w:sz w:val="24"/>
      <w:lang w:val="en-US" w:bidi="en-US"/>
    </w:rPr>
  </w:style>
  <w:style w:type="paragraph" w:styleId="af0">
    <w:name w:val="No Spacing"/>
    <w:uiPriority w:val="1"/>
    <w:qFormat/>
    <w:rsid w:val="00B00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59DD-3754-48AA-A263-CA3F7DED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admin</cp:lastModifiedBy>
  <cp:revision>7</cp:revision>
  <cp:lastPrinted>2015-09-11T07:13:00Z</cp:lastPrinted>
  <dcterms:created xsi:type="dcterms:W3CDTF">2020-10-22T07:35:00Z</dcterms:created>
  <dcterms:modified xsi:type="dcterms:W3CDTF">2020-11-08T05:19:00Z</dcterms:modified>
</cp:coreProperties>
</file>