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D6" w:rsidRPr="00B6405B" w:rsidRDefault="003B01D6" w:rsidP="003B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B01D6" w:rsidRPr="00B6405B" w:rsidRDefault="003B01D6" w:rsidP="003B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1D6" w:rsidRPr="00B6405B" w:rsidRDefault="003B01D6" w:rsidP="003B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B01D6" w:rsidRPr="00B6405B" w:rsidRDefault="003B01D6" w:rsidP="003B01D6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B01D6" w:rsidRPr="00B6405B" w:rsidRDefault="003B01D6" w:rsidP="003B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1D6" w:rsidRPr="00F947EA" w:rsidRDefault="003B01D6" w:rsidP="003B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7EA">
        <w:rPr>
          <w:rFonts w:ascii="Times New Roman" w:eastAsia="Times New Roman" w:hAnsi="Times New Roman"/>
          <w:sz w:val="24"/>
          <w:szCs w:val="24"/>
          <w:lang w:eastAsia="ru-RU"/>
        </w:rPr>
        <w:t>ИНСТИТУТ ИНОСТРАННЫХ ЯЗЫКОВ</w:t>
      </w:r>
    </w:p>
    <w:p w:rsidR="003B01D6" w:rsidRDefault="003B01D6" w:rsidP="003B01D6">
      <w:pPr>
        <w:spacing w:after="0" w:line="240" w:lineRule="auto"/>
        <w:jc w:val="center"/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</w:pPr>
      <w:r w:rsidRPr="00F947EA">
        <w:rPr>
          <w:rFonts w:ascii="Times New Roman" w:eastAsia="Times New Roman" w:hAnsi="Times New Roman"/>
          <w:sz w:val="24"/>
          <w:szCs w:val="24"/>
          <w:lang w:eastAsia="ru-RU"/>
        </w:rPr>
        <w:t>КАФЕДРА МЕЖКУЛЬТУРНЫХ КОММУНИКАЦИЙ И ПЕРЕВОДОВЕДЕНИЯ</w:t>
      </w:r>
    </w:p>
    <w:p w:rsidR="003B01D6" w:rsidRPr="006D199B" w:rsidRDefault="003B01D6" w:rsidP="003B01D6">
      <w:pPr>
        <w:spacing w:after="0" w:line="240" w:lineRule="auto"/>
        <w:jc w:val="center"/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  <w:t xml:space="preserve"> </w:t>
      </w:r>
    </w:p>
    <w:p w:rsidR="003B01D6" w:rsidRPr="00B6405B" w:rsidRDefault="003B01D6" w:rsidP="003B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1D6" w:rsidRPr="00B6405B" w:rsidRDefault="003B01D6" w:rsidP="003B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1D6" w:rsidRPr="00B6405B" w:rsidRDefault="003B01D6" w:rsidP="003B01D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B01D6" w:rsidRPr="00B6405B" w:rsidRDefault="003B01D6" w:rsidP="003B0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1D6" w:rsidRPr="00B6405B" w:rsidRDefault="003B01D6" w:rsidP="003B0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1D6" w:rsidRPr="00B6405B" w:rsidRDefault="003B01D6" w:rsidP="003B0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1D6" w:rsidRPr="00B6405B" w:rsidRDefault="003B01D6" w:rsidP="003B0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1D6" w:rsidRPr="00B6405B" w:rsidRDefault="003B01D6" w:rsidP="003B01D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1D6" w:rsidRDefault="003B01D6" w:rsidP="003B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B01D6" w:rsidRPr="00B6405B" w:rsidRDefault="003B01D6" w:rsidP="003B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3B01D6" w:rsidRPr="00B6405B" w:rsidRDefault="003B01D6" w:rsidP="003B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E18" w:rsidRPr="00810354" w:rsidRDefault="00387E18" w:rsidP="00D80F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17D47" w:rsidRPr="003B01D6" w:rsidRDefault="00217D47" w:rsidP="00217D47">
      <w:pPr>
        <w:jc w:val="center"/>
        <w:rPr>
          <w:rFonts w:ascii="Times New Roman" w:hAnsi="Times New Roman"/>
          <w:b/>
          <w:sz w:val="36"/>
          <w:szCs w:val="36"/>
        </w:rPr>
      </w:pPr>
      <w:r w:rsidRPr="003B01D6">
        <w:rPr>
          <w:rFonts w:ascii="Times New Roman" w:hAnsi="Times New Roman"/>
          <w:b/>
          <w:sz w:val="36"/>
          <w:szCs w:val="36"/>
        </w:rPr>
        <w:t>Практикум по переводу</w:t>
      </w:r>
    </w:p>
    <w:p w:rsidR="00387E18" w:rsidRPr="00810354" w:rsidRDefault="00387E18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B01D6" w:rsidRDefault="00187A45" w:rsidP="003B01D6">
      <w:pPr>
        <w:pStyle w:val="af1"/>
        <w:spacing w:line="360" w:lineRule="auto"/>
        <w:jc w:val="center"/>
      </w:pPr>
      <w:r>
        <w:t>Направление</w:t>
      </w:r>
      <w:r w:rsidR="003B01D6">
        <w:t xml:space="preserve"> подготовки</w:t>
      </w:r>
    </w:p>
    <w:p w:rsidR="0011217F" w:rsidRPr="003B01D6" w:rsidRDefault="003B01D6" w:rsidP="003B01D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B01D6">
        <w:rPr>
          <w:rFonts w:ascii="Times New Roman" w:hAnsi="Times New Roman"/>
          <w:sz w:val="24"/>
          <w:szCs w:val="24"/>
        </w:rPr>
        <w:t>45.03.02 Лингви</w:t>
      </w:r>
      <w:r w:rsidR="00FE0B55">
        <w:rPr>
          <w:rFonts w:ascii="Times New Roman" w:hAnsi="Times New Roman"/>
          <w:sz w:val="24"/>
          <w:szCs w:val="24"/>
        </w:rPr>
        <w:t>стика</w:t>
      </w:r>
      <w:r w:rsidRPr="003B01D6">
        <w:rPr>
          <w:rFonts w:ascii="Times New Roman" w:hAnsi="Times New Roman"/>
          <w:sz w:val="24"/>
          <w:szCs w:val="24"/>
        </w:rPr>
        <w:t xml:space="preserve"> </w:t>
      </w:r>
    </w:p>
    <w:p w:rsidR="003B01D6" w:rsidRDefault="003B01D6" w:rsidP="0011217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B01D6" w:rsidRDefault="003B01D6" w:rsidP="0011217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B01D6" w:rsidRPr="00F947EA" w:rsidRDefault="003B01D6" w:rsidP="003B01D6">
      <w:pPr>
        <w:spacing w:line="276" w:lineRule="auto"/>
        <w:jc w:val="center"/>
        <w:rPr>
          <w:rFonts w:ascii="Times New Roman" w:hAnsi="Times New Roman"/>
        </w:rPr>
      </w:pPr>
      <w:r w:rsidRPr="00F947EA">
        <w:rPr>
          <w:rFonts w:ascii="Times New Roman" w:hAnsi="Times New Roman"/>
        </w:rPr>
        <w:t>Форма обучения</w:t>
      </w:r>
    </w:p>
    <w:p w:rsidR="003B01D6" w:rsidRPr="00F947EA" w:rsidRDefault="003B01D6" w:rsidP="003B01D6">
      <w:pPr>
        <w:spacing w:line="276" w:lineRule="auto"/>
        <w:jc w:val="center"/>
        <w:rPr>
          <w:rFonts w:ascii="Times New Roman" w:hAnsi="Times New Roman"/>
        </w:rPr>
      </w:pPr>
      <w:r w:rsidRPr="00F947EA">
        <w:rPr>
          <w:rFonts w:ascii="Times New Roman" w:hAnsi="Times New Roman"/>
        </w:rPr>
        <w:t>очная</w:t>
      </w:r>
    </w:p>
    <w:p w:rsidR="00387E18" w:rsidRDefault="00387E18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7E18" w:rsidRDefault="00387E18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7E18" w:rsidRDefault="00387E18" w:rsidP="00D80F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87E18" w:rsidRDefault="00387E18" w:rsidP="00D80F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87E18" w:rsidRPr="00727792" w:rsidRDefault="00387E18" w:rsidP="003E1248">
      <w:pPr>
        <w:jc w:val="center"/>
        <w:rPr>
          <w:rFonts w:ascii="Times New Roman" w:hAnsi="Times New Roman"/>
          <w:sz w:val="28"/>
          <w:szCs w:val="24"/>
        </w:rPr>
      </w:pPr>
    </w:p>
    <w:p w:rsidR="00387E18" w:rsidRPr="00727792" w:rsidRDefault="00387E18" w:rsidP="003E1248">
      <w:pPr>
        <w:jc w:val="center"/>
        <w:rPr>
          <w:rFonts w:ascii="Times New Roman" w:hAnsi="Times New Roman"/>
          <w:sz w:val="28"/>
          <w:szCs w:val="24"/>
        </w:rPr>
      </w:pPr>
    </w:p>
    <w:p w:rsidR="00387E18" w:rsidRDefault="00387E18" w:rsidP="003E1248">
      <w:pPr>
        <w:jc w:val="center"/>
        <w:rPr>
          <w:rFonts w:ascii="Times New Roman" w:hAnsi="Times New Roman"/>
          <w:sz w:val="28"/>
          <w:szCs w:val="24"/>
        </w:rPr>
      </w:pPr>
    </w:p>
    <w:p w:rsidR="0011217F" w:rsidRDefault="0011217F" w:rsidP="003E1248">
      <w:pPr>
        <w:jc w:val="center"/>
        <w:rPr>
          <w:rFonts w:ascii="Times New Roman" w:hAnsi="Times New Roman"/>
          <w:sz w:val="28"/>
          <w:szCs w:val="24"/>
        </w:rPr>
      </w:pPr>
    </w:p>
    <w:p w:rsidR="0011217F" w:rsidRPr="00727792" w:rsidRDefault="0011217F" w:rsidP="003E1248">
      <w:pPr>
        <w:jc w:val="center"/>
        <w:rPr>
          <w:rFonts w:ascii="Times New Roman" w:hAnsi="Times New Roman"/>
          <w:sz w:val="28"/>
          <w:szCs w:val="24"/>
        </w:rPr>
      </w:pPr>
    </w:p>
    <w:p w:rsidR="00387E18" w:rsidRPr="0055641E" w:rsidRDefault="00187A45" w:rsidP="007F69DD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 2020</w:t>
      </w:r>
    </w:p>
    <w:p w:rsidR="00387E18" w:rsidRPr="00810354" w:rsidRDefault="00387E18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87E18" w:rsidRPr="00810354" w:rsidRDefault="00387E18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87E18" w:rsidRPr="00810354" w:rsidRDefault="00187A45" w:rsidP="00187A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 </w:t>
      </w:r>
    </w:p>
    <w:p w:rsidR="00387E18" w:rsidRPr="00810354" w:rsidRDefault="00387E18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87E18" w:rsidRPr="00810354" w:rsidRDefault="00387E18">
      <w:pPr>
        <w:rPr>
          <w:rFonts w:ascii="Times New Roman" w:hAnsi="Times New Roman"/>
          <w:b/>
          <w:sz w:val="24"/>
        </w:rPr>
        <w:sectPr w:rsidR="00387E18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87E18" w:rsidRPr="00EA350A" w:rsidRDefault="00387E18" w:rsidP="007F69DD">
      <w:pPr>
        <w:spacing w:after="100" w:line="240" w:lineRule="auto"/>
        <w:jc w:val="both"/>
        <w:outlineLvl w:val="0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lastRenderedPageBreak/>
        <w:t>1 П</w:t>
      </w:r>
      <w:r>
        <w:rPr>
          <w:rFonts w:ascii="Times New Roman" w:hAnsi="Times New Roman"/>
          <w:b/>
          <w:sz w:val="28"/>
        </w:rPr>
        <w:t>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565"/>
        <w:gridCol w:w="12012"/>
        <w:gridCol w:w="1276"/>
      </w:tblGrid>
      <w:tr w:rsidR="00387E18" w:rsidRPr="005C43DA" w:rsidTr="005C43DA">
        <w:tc>
          <w:tcPr>
            <w:tcW w:w="593" w:type="dxa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№</w:t>
            </w:r>
          </w:p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Номер</w:t>
            </w:r>
          </w:p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этапа</w:t>
            </w:r>
          </w:p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387E18" w:rsidRPr="005C43DA" w:rsidTr="000F3945">
        <w:trPr>
          <w:trHeight w:val="431"/>
        </w:trPr>
        <w:tc>
          <w:tcPr>
            <w:tcW w:w="593" w:type="dxa"/>
          </w:tcPr>
          <w:p w:rsidR="00387E18" w:rsidRPr="005C43DA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387E18" w:rsidRPr="000F3945" w:rsidRDefault="000F3945" w:rsidP="000F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45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2012" w:type="dxa"/>
          </w:tcPr>
          <w:p w:rsidR="00387E18" w:rsidRPr="000F3945" w:rsidRDefault="007521C0" w:rsidP="000F3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основными способами </w:t>
            </w:r>
            <w:r w:rsidR="000F3945" w:rsidRPr="000F3945">
              <w:rPr>
                <w:rFonts w:ascii="Times New Roman" w:hAnsi="Times New Roman"/>
                <w:sz w:val="24"/>
                <w:szCs w:val="24"/>
              </w:rPr>
              <w:t>достижения эквивалентности в переводе</w:t>
            </w:r>
            <w:r w:rsidR="00E15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9F8">
              <w:rPr>
                <w:rFonts w:ascii="Times New Roman" w:hAnsi="Times New Roman"/>
                <w:color w:val="000000"/>
                <w:sz w:val="24"/>
              </w:rPr>
              <w:t>и способностью применять основные приемы перевода.</w:t>
            </w:r>
          </w:p>
        </w:tc>
        <w:tc>
          <w:tcPr>
            <w:tcW w:w="1276" w:type="dxa"/>
          </w:tcPr>
          <w:p w:rsidR="00387E18" w:rsidRPr="00854D24" w:rsidRDefault="00854D24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EC74B3" w:rsidRPr="005C43DA" w:rsidTr="005C43DA">
        <w:tc>
          <w:tcPr>
            <w:tcW w:w="593" w:type="dxa"/>
          </w:tcPr>
          <w:p w:rsidR="00EC74B3" w:rsidRPr="005C43DA" w:rsidRDefault="00EC74B3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565" w:type="dxa"/>
          </w:tcPr>
          <w:p w:rsidR="00EC74B3" w:rsidRPr="002412CF" w:rsidRDefault="00EC74B3" w:rsidP="00832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2CF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2" w:type="dxa"/>
          </w:tcPr>
          <w:p w:rsidR="00EC74B3" w:rsidRPr="000F3945" w:rsidRDefault="00EC74B3" w:rsidP="000F3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45">
              <w:rPr>
                <w:rFonts w:ascii="Times New Roman" w:hAnsi="Times New Roman"/>
                <w:sz w:val="24"/>
                <w:szCs w:val="24"/>
              </w:rPr>
              <w:t>способность осуществлять письменный перевод с соблюдением норм лексической эквивалентности, соблюдением грамматических, синтакс</w:t>
            </w:r>
            <w:r w:rsidR="00E159F8">
              <w:rPr>
                <w:rFonts w:ascii="Times New Roman" w:hAnsi="Times New Roman"/>
                <w:sz w:val="24"/>
                <w:szCs w:val="24"/>
              </w:rPr>
              <w:t>ических и стилистических норм</w:t>
            </w:r>
          </w:p>
        </w:tc>
        <w:tc>
          <w:tcPr>
            <w:tcW w:w="1276" w:type="dxa"/>
          </w:tcPr>
          <w:p w:rsidR="00EC74B3" w:rsidRDefault="00EC74B3">
            <w:r w:rsidRPr="00771924">
              <w:rPr>
                <w:rFonts w:ascii="Times New Roman" w:hAnsi="Times New Roman"/>
                <w:sz w:val="24"/>
              </w:rPr>
              <w:t>6</w:t>
            </w:r>
          </w:p>
        </w:tc>
      </w:tr>
      <w:tr w:rsidR="00EC74B3" w:rsidRPr="005C43DA" w:rsidTr="005C43DA">
        <w:tc>
          <w:tcPr>
            <w:tcW w:w="593" w:type="dxa"/>
          </w:tcPr>
          <w:p w:rsidR="00EC74B3" w:rsidRPr="000F3945" w:rsidRDefault="00EC74B3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</w:tcPr>
          <w:p w:rsidR="00EC74B3" w:rsidRPr="000F3945" w:rsidRDefault="00EC74B3" w:rsidP="000F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45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12012" w:type="dxa"/>
          </w:tcPr>
          <w:p w:rsidR="00EC74B3" w:rsidRPr="000F3945" w:rsidRDefault="00EC74B3" w:rsidP="000F3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45">
              <w:rPr>
                <w:rFonts w:ascii="Times New Roman" w:hAnsi="Times New Roman"/>
                <w:sz w:val="24"/>
                <w:szCs w:val="24"/>
              </w:rPr>
              <w:t>способность оформлять текст перевода в компьютерном текстовом редакторе</w:t>
            </w:r>
          </w:p>
        </w:tc>
        <w:tc>
          <w:tcPr>
            <w:tcW w:w="1276" w:type="dxa"/>
          </w:tcPr>
          <w:p w:rsidR="00EC74B3" w:rsidRPr="00854D24" w:rsidRDefault="00854D24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</w:tr>
      <w:tr w:rsidR="00EC74B3" w:rsidRPr="005C43DA" w:rsidTr="005C43DA">
        <w:tc>
          <w:tcPr>
            <w:tcW w:w="593" w:type="dxa"/>
          </w:tcPr>
          <w:p w:rsidR="00EC74B3" w:rsidRPr="005C43DA" w:rsidRDefault="00EC74B3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565" w:type="dxa"/>
          </w:tcPr>
          <w:p w:rsidR="00EC74B3" w:rsidRPr="000F3945" w:rsidRDefault="00EC74B3" w:rsidP="00832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45">
              <w:rPr>
                <w:rFonts w:ascii="Times New Roman" w:hAnsi="Times New Roman"/>
                <w:sz w:val="24"/>
                <w:szCs w:val="24"/>
              </w:rPr>
              <w:t>ПК-12</w:t>
            </w:r>
          </w:p>
          <w:p w:rsidR="00EC74B3" w:rsidRPr="000F3945" w:rsidRDefault="00EC74B3" w:rsidP="0083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2" w:type="dxa"/>
          </w:tcPr>
          <w:p w:rsidR="00EC74B3" w:rsidRPr="000F3945" w:rsidRDefault="00EC74B3" w:rsidP="000F3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45">
              <w:rPr>
                <w:rFonts w:ascii="Times New Roman" w:hAnsi="Times New Roman"/>
                <w:sz w:val="24"/>
                <w:szCs w:val="24"/>
              </w:rPr>
              <w:t>способность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      </w:r>
          </w:p>
        </w:tc>
        <w:tc>
          <w:tcPr>
            <w:tcW w:w="1276" w:type="dxa"/>
          </w:tcPr>
          <w:p w:rsidR="00EC74B3" w:rsidRPr="00854D24" w:rsidRDefault="00854D24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EC74B3" w:rsidRPr="005C43DA" w:rsidTr="005C43DA">
        <w:tc>
          <w:tcPr>
            <w:tcW w:w="593" w:type="dxa"/>
          </w:tcPr>
          <w:p w:rsidR="00EC74B3" w:rsidRPr="005C43DA" w:rsidRDefault="00EC74B3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565" w:type="dxa"/>
          </w:tcPr>
          <w:p w:rsidR="00EC74B3" w:rsidRPr="002412CF" w:rsidRDefault="00EC74B3" w:rsidP="000F3945">
            <w:pPr>
              <w:ind w:firstLine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2012" w:type="dxa"/>
          </w:tcPr>
          <w:p w:rsidR="00EC74B3" w:rsidRPr="000F3945" w:rsidRDefault="00EC74B3" w:rsidP="000F3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45">
              <w:rPr>
                <w:rFonts w:ascii="Times New Roman" w:hAnsi="Times New Roman"/>
                <w:sz w:val="24"/>
                <w:szCs w:val="24"/>
              </w:rPr>
              <w:t>владение основами системы сокращённой переводческой записи при выполнении устного последовательного перевода</w:t>
            </w:r>
          </w:p>
        </w:tc>
        <w:tc>
          <w:tcPr>
            <w:tcW w:w="1276" w:type="dxa"/>
          </w:tcPr>
          <w:p w:rsidR="00EC74B3" w:rsidRPr="00854D24" w:rsidRDefault="00854D24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EC74B3" w:rsidRPr="005C43DA" w:rsidTr="005C43DA">
        <w:tc>
          <w:tcPr>
            <w:tcW w:w="593" w:type="dxa"/>
          </w:tcPr>
          <w:p w:rsidR="00EC74B3" w:rsidRPr="005C43DA" w:rsidRDefault="00EC74B3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565" w:type="dxa"/>
          </w:tcPr>
          <w:p w:rsidR="00EC74B3" w:rsidRPr="002412CF" w:rsidRDefault="00EC74B3" w:rsidP="002412CF">
            <w:pPr>
              <w:ind w:firstLine="403"/>
              <w:rPr>
                <w:rFonts w:ascii="Times New Roman" w:hAnsi="Times New Roman"/>
                <w:sz w:val="24"/>
                <w:szCs w:val="24"/>
              </w:rPr>
            </w:pPr>
            <w:r w:rsidRPr="002412CF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12" w:type="dxa"/>
          </w:tcPr>
          <w:p w:rsidR="00EC74B3" w:rsidRPr="000F3945" w:rsidRDefault="00EC74B3" w:rsidP="000F3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45">
              <w:rPr>
                <w:rFonts w:ascii="Times New Roman" w:hAnsi="Times New Roman"/>
                <w:sz w:val="24"/>
                <w:szCs w:val="24"/>
              </w:rPr>
              <w:t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1276" w:type="dxa"/>
          </w:tcPr>
          <w:p w:rsidR="00EC74B3" w:rsidRPr="00854D24" w:rsidRDefault="00854D24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EC74B3" w:rsidRPr="005C43DA" w:rsidTr="005C43DA">
        <w:tc>
          <w:tcPr>
            <w:tcW w:w="593" w:type="dxa"/>
          </w:tcPr>
          <w:p w:rsidR="00EC74B3" w:rsidRDefault="00EC74B3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565" w:type="dxa"/>
          </w:tcPr>
          <w:p w:rsidR="00EC74B3" w:rsidRPr="002412CF" w:rsidRDefault="00EC74B3" w:rsidP="002412CF">
            <w:pPr>
              <w:ind w:firstLine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12012" w:type="dxa"/>
          </w:tcPr>
          <w:p w:rsidR="00EC74B3" w:rsidRPr="000F3945" w:rsidRDefault="00EC74B3" w:rsidP="000F3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45">
              <w:rPr>
                <w:rFonts w:ascii="Times New Roman" w:hAnsi="Times New Roman"/>
                <w:sz w:val="24"/>
                <w:szCs w:val="24"/>
              </w:rPr>
              <w:t>владение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</w:t>
            </w:r>
          </w:p>
        </w:tc>
        <w:tc>
          <w:tcPr>
            <w:tcW w:w="1276" w:type="dxa"/>
          </w:tcPr>
          <w:p w:rsidR="00EC74B3" w:rsidRPr="00854D24" w:rsidRDefault="00854D24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</w:tr>
    </w:tbl>
    <w:p w:rsidR="00387E18" w:rsidRPr="00EA350A" w:rsidRDefault="00387E18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3820" w:rsidRPr="00903820" w:rsidRDefault="00387E18" w:rsidP="00903820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3820">
        <w:rPr>
          <w:rFonts w:ascii="Times New Roman" w:hAnsi="Times New Roman"/>
          <w:b/>
          <w:sz w:val="28"/>
          <w:szCs w:val="28"/>
        </w:rPr>
        <w:t xml:space="preserve">2 </w:t>
      </w:r>
      <w:r w:rsidR="00903820" w:rsidRPr="00903820">
        <w:rPr>
          <w:rFonts w:ascii="Times New Roman" w:hAnsi="Times New Roman"/>
          <w:b/>
          <w:color w:val="000000"/>
          <w:sz w:val="28"/>
          <w:szCs w:val="28"/>
        </w:rPr>
        <w:t>2 Описание критериев оценивания планируемых результатов обучения</w:t>
      </w:r>
    </w:p>
    <w:p w:rsidR="00903820" w:rsidRPr="00714C16" w:rsidRDefault="00903820" w:rsidP="0090382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</w:rPr>
      </w:pPr>
      <w:r w:rsidRPr="00714C16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ПК-9</w:t>
      </w:r>
      <w:r w:rsidRPr="00714C16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</w:t>
      </w:r>
      <w:r w:rsidR="00CB5FD1">
        <w:rPr>
          <w:rFonts w:ascii="Times New Roman" w:hAnsi="Times New Roman"/>
          <w:color w:val="000000"/>
          <w:sz w:val="24"/>
        </w:rPr>
        <w:t xml:space="preserve">Владение основными способами достижения эквивалентности в переводе и </w:t>
      </w:r>
      <w:r w:rsidRPr="00714C16">
        <w:rPr>
          <w:rFonts w:ascii="Times New Roman" w:hAnsi="Times New Roman"/>
          <w:color w:val="000000"/>
          <w:sz w:val="24"/>
        </w:rPr>
        <w:t>способностью применять основные приемы перевода.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33"/>
        <w:gridCol w:w="7793"/>
      </w:tblGrid>
      <w:tr w:rsidR="00903820" w:rsidRPr="00714C16" w:rsidTr="00903820">
        <w:trPr>
          <w:trHeight w:val="346"/>
        </w:trPr>
        <w:tc>
          <w:tcPr>
            <w:tcW w:w="2462" w:type="pct"/>
            <w:gridSpan w:val="2"/>
          </w:tcPr>
          <w:p w:rsidR="00903820" w:rsidRPr="00714C16" w:rsidRDefault="00903820" w:rsidP="009038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</w:rPr>
              <w:t>Планируемые результаты обучения</w:t>
            </w:r>
          </w:p>
        </w:tc>
        <w:tc>
          <w:tcPr>
            <w:tcW w:w="2538" w:type="pct"/>
          </w:tcPr>
          <w:p w:rsidR="00903820" w:rsidRPr="00714C16" w:rsidRDefault="00903820" w:rsidP="009038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</w:rPr>
              <w:t>Критерии оценивания результатов обучения</w:t>
            </w:r>
          </w:p>
        </w:tc>
      </w:tr>
      <w:tr w:rsidR="00903820" w:rsidRPr="00273599" w:rsidTr="00903820">
        <w:trPr>
          <w:trHeight w:val="1219"/>
        </w:trPr>
        <w:tc>
          <w:tcPr>
            <w:tcW w:w="497" w:type="pct"/>
          </w:tcPr>
          <w:p w:rsidR="00903820" w:rsidRPr="00273599" w:rsidRDefault="00903820" w:rsidP="009038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Знает</w:t>
            </w:r>
          </w:p>
        </w:tc>
        <w:tc>
          <w:tcPr>
            <w:tcW w:w="1965" w:type="pct"/>
            <w:tcBorders>
              <w:top w:val="single" w:sz="4" w:space="0" w:color="auto"/>
            </w:tcBorders>
          </w:tcPr>
          <w:p w:rsidR="00E84770" w:rsidRPr="00273599" w:rsidRDefault="00E84770" w:rsidP="00E847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лексические, синтаксические, стилистические нормы эквивалентности в переводе;</w:t>
            </w:r>
          </w:p>
          <w:p w:rsidR="00903820" w:rsidRPr="00273599" w:rsidRDefault="00903820" w:rsidP="0090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особенности эквива</w:t>
            </w:r>
            <w:r w:rsidR="003679CA" w:rsidRPr="00273599">
              <w:rPr>
                <w:rFonts w:ascii="Times New Roman" w:hAnsi="Times New Roman"/>
                <w:sz w:val="24"/>
                <w:szCs w:val="24"/>
              </w:rPr>
              <w:t>лентного и адекватного перевода</w:t>
            </w:r>
          </w:p>
          <w:p w:rsidR="00903820" w:rsidRPr="00273599" w:rsidRDefault="00903820" w:rsidP="00903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pct"/>
          </w:tcPr>
          <w:p w:rsidR="00903820" w:rsidRPr="00273599" w:rsidRDefault="00441749" w:rsidP="009038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>правильный выбор технических приёмов перевода, включая компрессию, перефразирование, прогнозирование. Стабильная передача содержания с высокой точностью</w:t>
            </w:r>
            <w:r w:rsidR="009D1479" w:rsidRPr="00273599">
              <w:rPr>
                <w:rFonts w:ascii="Times New Roman" w:hAnsi="Times New Roman"/>
                <w:color w:val="000000"/>
                <w:sz w:val="24"/>
              </w:rPr>
              <w:t xml:space="preserve">, чёткое, связное выполнение перевода. </w:t>
            </w:r>
          </w:p>
        </w:tc>
      </w:tr>
      <w:tr w:rsidR="00903820" w:rsidRPr="00273599" w:rsidTr="00903820">
        <w:trPr>
          <w:trHeight w:val="1219"/>
        </w:trPr>
        <w:tc>
          <w:tcPr>
            <w:tcW w:w="497" w:type="pct"/>
          </w:tcPr>
          <w:p w:rsidR="00903820" w:rsidRPr="00273599" w:rsidRDefault="00903820" w:rsidP="00903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Умеет</w:t>
            </w:r>
          </w:p>
        </w:tc>
        <w:tc>
          <w:tcPr>
            <w:tcW w:w="1965" w:type="pct"/>
            <w:tcBorders>
              <w:top w:val="single" w:sz="4" w:space="0" w:color="auto"/>
            </w:tcBorders>
          </w:tcPr>
          <w:p w:rsidR="00903820" w:rsidRPr="00273599" w:rsidRDefault="00903820" w:rsidP="00903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>при</w:t>
            </w:r>
            <w:r w:rsidR="0081182C" w:rsidRPr="00273599">
              <w:rPr>
                <w:rFonts w:ascii="Times New Roman" w:hAnsi="Times New Roman"/>
                <w:color w:val="000000"/>
                <w:sz w:val="24"/>
              </w:rPr>
              <w:t>менять основные приемы перевода;</w:t>
            </w:r>
          </w:p>
          <w:p w:rsidR="00E84770" w:rsidRPr="00273599" w:rsidRDefault="00E84770" w:rsidP="00E84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выполнять различные упражнения на применение переводческих трансформаций</w:t>
            </w:r>
          </w:p>
          <w:p w:rsidR="00E84770" w:rsidRPr="00273599" w:rsidRDefault="00E84770" w:rsidP="00903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38" w:type="pct"/>
          </w:tcPr>
          <w:p w:rsidR="00903820" w:rsidRPr="00273599" w:rsidRDefault="00903820" w:rsidP="009038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>правильнос</w:t>
            </w:r>
            <w:r w:rsidR="00441749" w:rsidRPr="00273599">
              <w:rPr>
                <w:rFonts w:ascii="Times New Roman" w:hAnsi="Times New Roman"/>
                <w:color w:val="000000"/>
                <w:sz w:val="24"/>
              </w:rPr>
              <w:t xml:space="preserve">ть выбора переводческих приемов </w:t>
            </w:r>
            <w:r w:rsidRPr="00273599">
              <w:rPr>
                <w:rFonts w:ascii="Times New Roman" w:hAnsi="Times New Roman"/>
                <w:color w:val="000000"/>
                <w:sz w:val="24"/>
              </w:rPr>
              <w:t>и/или способов (на этапе предпереводческого анализа текста), а такж</w:t>
            </w:r>
            <w:r w:rsidR="009D1479" w:rsidRPr="00273599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 учет ситу</w:t>
            </w:r>
            <w:r w:rsidR="009D1479" w:rsidRPr="00273599">
              <w:rPr>
                <w:rFonts w:ascii="Times New Roman" w:hAnsi="Times New Roman"/>
                <w:color w:val="000000"/>
                <w:sz w:val="24"/>
              </w:rPr>
              <w:t xml:space="preserve">ации общения и/или вида текста </w:t>
            </w:r>
            <w:r w:rsidRPr="00273599">
              <w:rPr>
                <w:rFonts w:ascii="Times New Roman" w:hAnsi="Times New Roman"/>
                <w:color w:val="000000"/>
                <w:sz w:val="24"/>
              </w:rPr>
              <w:t>при работе над передачей содержания устных и письменных текстов с английского на русский язык, и, наоборот.</w:t>
            </w:r>
          </w:p>
        </w:tc>
      </w:tr>
      <w:tr w:rsidR="00903820" w:rsidRPr="00273599" w:rsidTr="00903820">
        <w:tc>
          <w:tcPr>
            <w:tcW w:w="497" w:type="pct"/>
          </w:tcPr>
          <w:p w:rsidR="00903820" w:rsidRPr="00273599" w:rsidRDefault="00903820" w:rsidP="00903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Владеет</w:t>
            </w:r>
          </w:p>
        </w:tc>
        <w:tc>
          <w:tcPr>
            <w:tcW w:w="1965" w:type="pct"/>
            <w:tcBorders>
              <w:top w:val="single" w:sz="4" w:space="0" w:color="auto"/>
            </w:tcBorders>
          </w:tcPr>
          <w:p w:rsidR="00A14D44" w:rsidRPr="00273599" w:rsidRDefault="006B45D7" w:rsidP="00903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навыками работы с практическим материалом (названиями фильмов, простыми предложениями, сложными предложениями) для тренировки правильн</w:t>
            </w:r>
            <w:r w:rsidR="00A32381" w:rsidRPr="00273599">
              <w:rPr>
                <w:rFonts w:ascii="Times New Roman" w:hAnsi="Times New Roman"/>
                <w:sz w:val="24"/>
                <w:szCs w:val="24"/>
              </w:rPr>
              <w:t>ого использования трансформаций</w:t>
            </w:r>
          </w:p>
        </w:tc>
        <w:tc>
          <w:tcPr>
            <w:tcW w:w="2538" w:type="pct"/>
          </w:tcPr>
          <w:p w:rsidR="00903820" w:rsidRPr="00273599" w:rsidRDefault="00903820" w:rsidP="0090382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>самостоятельность выбора и грамотность использования средств и приемов при переводе текстов/сообщений с целью сохранения равнозначности содержания оригинала на различных уровнях смысловой общности для обеспечения межъязыковой коммуникации.</w:t>
            </w:r>
          </w:p>
        </w:tc>
      </w:tr>
    </w:tbl>
    <w:p w:rsidR="00903820" w:rsidRPr="00273599" w:rsidRDefault="00903820" w:rsidP="00903820">
      <w:pPr>
        <w:autoSpaceDE w:val="0"/>
        <w:autoSpaceDN w:val="0"/>
        <w:adjustRightInd w:val="0"/>
        <w:spacing w:before="160" w:line="276" w:lineRule="auto"/>
        <w:jc w:val="both"/>
        <w:rPr>
          <w:rFonts w:ascii="Times New Roman CYR" w:hAnsi="Times New Roman CYR" w:cs="Times New Roman CYR"/>
          <w:color w:val="000000"/>
        </w:rPr>
      </w:pPr>
      <w:r w:rsidRPr="0027359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ПК-10</w:t>
      </w:r>
      <w:r w:rsidRPr="00273599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</w:t>
      </w:r>
      <w:r w:rsidRPr="00273599">
        <w:rPr>
          <w:rFonts w:ascii="Times New Roman" w:hAnsi="Times New Roman"/>
          <w:color w:val="000000"/>
          <w:sz w:val="24"/>
        </w:rPr>
        <w:t>Способность осуществлять письменный перевод с соблюдением норм лексической эквивалентности, соблюдением грамматических, синта</w:t>
      </w:r>
      <w:r w:rsidR="006B45D7" w:rsidRPr="00273599">
        <w:rPr>
          <w:rFonts w:ascii="Times New Roman" w:hAnsi="Times New Roman"/>
          <w:color w:val="000000"/>
          <w:sz w:val="24"/>
        </w:rPr>
        <w:t>ксических и стилистических норм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030"/>
        <w:gridCol w:w="7810"/>
      </w:tblGrid>
      <w:tr w:rsidR="00903820" w:rsidRPr="00273599" w:rsidTr="00903820">
        <w:trPr>
          <w:trHeight w:val="373"/>
        </w:trPr>
        <w:tc>
          <w:tcPr>
            <w:tcW w:w="2459" w:type="pct"/>
            <w:gridSpan w:val="2"/>
          </w:tcPr>
          <w:p w:rsidR="00903820" w:rsidRPr="00273599" w:rsidRDefault="00903820" w:rsidP="009038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Планируемые результаты обучения</w:t>
            </w:r>
          </w:p>
        </w:tc>
        <w:tc>
          <w:tcPr>
            <w:tcW w:w="2541" w:type="pct"/>
          </w:tcPr>
          <w:p w:rsidR="00903820" w:rsidRPr="00273599" w:rsidRDefault="00903820" w:rsidP="009038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Критерии оценивания результатов обучения</w:t>
            </w:r>
          </w:p>
        </w:tc>
      </w:tr>
      <w:tr w:rsidR="009D1479" w:rsidRPr="00273599" w:rsidTr="00903820">
        <w:trPr>
          <w:trHeight w:val="840"/>
        </w:trPr>
        <w:tc>
          <w:tcPr>
            <w:tcW w:w="497" w:type="pct"/>
          </w:tcPr>
          <w:p w:rsidR="009D1479" w:rsidRPr="00273599" w:rsidRDefault="009D1479" w:rsidP="009038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Знает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771596" w:rsidRPr="00273599" w:rsidRDefault="00771596" w:rsidP="007715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лексические, грамматические, синтаксические и стилистические нормы изучаемого языка;</w:t>
            </w:r>
          </w:p>
          <w:p w:rsidR="009D1479" w:rsidRPr="00273599" w:rsidRDefault="00A129FD" w:rsidP="00A129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типы и виды лексических, грамматических, синтаксических переводческих трансформаций</w:t>
            </w:r>
          </w:p>
        </w:tc>
        <w:tc>
          <w:tcPr>
            <w:tcW w:w="2541" w:type="pct"/>
            <w:shd w:val="clear" w:color="auto" w:fill="auto"/>
          </w:tcPr>
          <w:p w:rsidR="009D1479" w:rsidRPr="00273599" w:rsidRDefault="00A129FD" w:rsidP="009038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грамотность выбора </w:t>
            </w:r>
            <w:r w:rsidRPr="00273599">
              <w:rPr>
                <w:rFonts w:ascii="Times New Roman" w:hAnsi="Times New Roman"/>
                <w:sz w:val="24"/>
                <w:szCs w:val="24"/>
              </w:rPr>
              <w:t xml:space="preserve">лексических, грамматических, синтаксических переводческих трансформаций </w:t>
            </w:r>
            <w:r w:rsidRPr="00273599">
              <w:rPr>
                <w:rFonts w:ascii="Times New Roman" w:hAnsi="Times New Roman"/>
                <w:color w:val="000000"/>
                <w:sz w:val="24"/>
              </w:rPr>
              <w:t>при выполнении письменного перевода текста с английского на русский язык, и, наоборот, с учетов жанровой принадлежности текста</w:t>
            </w:r>
          </w:p>
        </w:tc>
      </w:tr>
      <w:tr w:rsidR="006B45D7" w:rsidRPr="00273599" w:rsidTr="008B0C67">
        <w:trPr>
          <w:trHeight w:val="1804"/>
        </w:trPr>
        <w:tc>
          <w:tcPr>
            <w:tcW w:w="497" w:type="pct"/>
          </w:tcPr>
          <w:p w:rsidR="006B45D7" w:rsidRPr="00273599" w:rsidRDefault="006B45D7" w:rsidP="00903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Умеет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6361FA" w:rsidRPr="00273599" w:rsidRDefault="006361FA" w:rsidP="006361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анализировать исходный лингвистический материал;</w:t>
            </w:r>
          </w:p>
          <w:p w:rsidR="00771596" w:rsidRPr="00273599" w:rsidRDefault="006B45D7" w:rsidP="006361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="00613F90" w:rsidRPr="00273599">
              <w:rPr>
                <w:rFonts w:ascii="Times New Roman" w:hAnsi="Times New Roman"/>
                <w:sz w:val="24"/>
                <w:szCs w:val="24"/>
              </w:rPr>
              <w:t xml:space="preserve">влять письменный перевод текста </w:t>
            </w:r>
            <w:r w:rsidR="00613F90" w:rsidRPr="00273599">
              <w:rPr>
                <w:rFonts w:ascii="Times New Roman" w:hAnsi="Times New Roman"/>
                <w:color w:val="000000"/>
                <w:sz w:val="24"/>
              </w:rPr>
              <w:t xml:space="preserve">с соблюдением </w:t>
            </w:r>
            <w:r w:rsidR="006361FA" w:rsidRPr="00273599">
              <w:rPr>
                <w:rFonts w:ascii="Times New Roman" w:hAnsi="Times New Roman"/>
                <w:color w:val="000000"/>
                <w:sz w:val="24"/>
              </w:rPr>
              <w:t xml:space="preserve">норм лексической, грамматической, синтаксической и стилистической </w:t>
            </w:r>
            <w:r w:rsidR="00613F90" w:rsidRPr="00273599">
              <w:rPr>
                <w:rFonts w:ascii="Times New Roman" w:hAnsi="Times New Roman"/>
                <w:color w:val="000000"/>
                <w:sz w:val="24"/>
              </w:rPr>
              <w:t>эквивалентности пе</w:t>
            </w:r>
            <w:r w:rsidR="006361FA" w:rsidRPr="00273599">
              <w:rPr>
                <w:rFonts w:ascii="Times New Roman" w:hAnsi="Times New Roman"/>
                <w:color w:val="000000"/>
                <w:sz w:val="24"/>
              </w:rPr>
              <w:t>ревода</w:t>
            </w:r>
            <w:r w:rsidRPr="00273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pct"/>
            <w:shd w:val="clear" w:color="auto" w:fill="auto"/>
          </w:tcPr>
          <w:p w:rsidR="006B45D7" w:rsidRPr="00273599" w:rsidRDefault="006B45D7" w:rsidP="009038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>полнота, точность перевода и грамотность выбора языковых (лексических, грамматических, стилистических, и т. д.) средств при выполнении письменного перевода текста с английского на русский язык, и, наоборот, с учетов вида/жанра текста и коммуникативной установки.</w:t>
            </w:r>
          </w:p>
          <w:p w:rsidR="006B45D7" w:rsidRPr="00273599" w:rsidRDefault="006B45D7" w:rsidP="009038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>грамотность использования лексико-грамматических и синтаксических трансформаций;</w:t>
            </w:r>
          </w:p>
        </w:tc>
      </w:tr>
      <w:tr w:rsidR="00903820" w:rsidRPr="00273599" w:rsidTr="00903820">
        <w:tc>
          <w:tcPr>
            <w:tcW w:w="497" w:type="pct"/>
          </w:tcPr>
          <w:p w:rsidR="00903820" w:rsidRPr="00273599" w:rsidRDefault="00903820" w:rsidP="00903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Владеет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771596" w:rsidRPr="00273599" w:rsidRDefault="00771596" w:rsidP="0077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 xml:space="preserve">способностью преобразовывать </w:t>
            </w:r>
            <w:r w:rsidR="00670E2C" w:rsidRPr="00273599">
              <w:rPr>
                <w:rFonts w:ascii="Times New Roman" w:hAnsi="Times New Roman"/>
                <w:sz w:val="24"/>
                <w:szCs w:val="24"/>
              </w:rPr>
              <w:t>исходный текст в текст перевода</w:t>
            </w:r>
            <w:r w:rsidR="00675A81" w:rsidRPr="00273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5A81" w:rsidRPr="00273599" w:rsidRDefault="00675A81" w:rsidP="00675A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>основными лексико-грамматическими и синтаксическими трансформациями</w:t>
            </w:r>
            <w:r w:rsidRPr="002735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Pr="00273599">
              <w:rPr>
                <w:rFonts w:ascii="Times New Roman" w:hAnsi="Times New Roman"/>
                <w:color w:val="000000"/>
                <w:sz w:val="24"/>
              </w:rPr>
              <w:t>учетом стилистических характеристик исходного текста</w:t>
            </w:r>
          </w:p>
        </w:tc>
        <w:tc>
          <w:tcPr>
            <w:tcW w:w="2541" w:type="pct"/>
          </w:tcPr>
          <w:p w:rsidR="00903820" w:rsidRPr="00273599" w:rsidRDefault="00903820" w:rsidP="009038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>самостоятельность и грамотность применения методики подготовки к выполнению перевода (включая поиск информации в справочной, специальной литературе и компьютерных сетях), грамотность выбора и применения основных приемов перевода письменных текстов с учетом их жанровых и иных особенностей.</w:t>
            </w:r>
          </w:p>
        </w:tc>
      </w:tr>
    </w:tbl>
    <w:p w:rsidR="007245CB" w:rsidRPr="00273599" w:rsidRDefault="007245CB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9786D" w:rsidRPr="00273599" w:rsidRDefault="0099786D" w:rsidP="0099786D">
      <w:pPr>
        <w:autoSpaceDE w:val="0"/>
        <w:autoSpaceDN w:val="0"/>
        <w:adjustRightInd w:val="0"/>
        <w:spacing w:before="160" w:line="276" w:lineRule="auto"/>
        <w:jc w:val="both"/>
        <w:rPr>
          <w:rFonts w:ascii="Times New Roman CYR" w:hAnsi="Times New Roman CYR" w:cs="Times New Roman CYR"/>
          <w:color w:val="000000"/>
        </w:rPr>
      </w:pPr>
      <w:r w:rsidRPr="0027359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ПК-11</w:t>
      </w:r>
      <w:r w:rsidRPr="0027359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273599">
        <w:rPr>
          <w:rFonts w:ascii="Times New Roman" w:hAnsi="Times New Roman"/>
          <w:sz w:val="24"/>
          <w:szCs w:val="24"/>
        </w:rPr>
        <w:t>способность оформлять текст перевода в компьютерном текстовом редакторе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030"/>
        <w:gridCol w:w="7810"/>
      </w:tblGrid>
      <w:tr w:rsidR="0099786D" w:rsidRPr="00273599" w:rsidTr="00417591">
        <w:trPr>
          <w:trHeight w:val="373"/>
        </w:trPr>
        <w:tc>
          <w:tcPr>
            <w:tcW w:w="2459" w:type="pct"/>
            <w:gridSpan w:val="2"/>
          </w:tcPr>
          <w:p w:rsidR="0099786D" w:rsidRPr="00273599" w:rsidRDefault="0099786D" w:rsidP="00417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Планируемые результаты обучения</w:t>
            </w:r>
          </w:p>
        </w:tc>
        <w:tc>
          <w:tcPr>
            <w:tcW w:w="2541" w:type="pct"/>
          </w:tcPr>
          <w:p w:rsidR="0099786D" w:rsidRPr="00273599" w:rsidRDefault="0099786D" w:rsidP="00417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Критерии оценивания результатов обучения</w:t>
            </w:r>
          </w:p>
        </w:tc>
      </w:tr>
      <w:tr w:rsidR="0099786D" w:rsidRPr="00273599" w:rsidTr="00417591">
        <w:trPr>
          <w:trHeight w:val="840"/>
        </w:trPr>
        <w:tc>
          <w:tcPr>
            <w:tcW w:w="497" w:type="pct"/>
          </w:tcPr>
          <w:p w:rsidR="0099786D" w:rsidRPr="00273599" w:rsidRDefault="0099786D" w:rsidP="00417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Знает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99786D" w:rsidRPr="00273599" w:rsidRDefault="0099786D" w:rsidP="00915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 xml:space="preserve">методику подготовки к выполнению перевода, включая </w:t>
            </w:r>
            <w:r w:rsidR="00915A34" w:rsidRPr="00273599">
              <w:rPr>
                <w:rFonts w:ascii="Times New Roman" w:hAnsi="Times New Roman"/>
                <w:sz w:val="24"/>
                <w:szCs w:val="24"/>
              </w:rPr>
              <w:t>обработку информации в компьютерном текстовом редакторе</w:t>
            </w:r>
          </w:p>
        </w:tc>
        <w:tc>
          <w:tcPr>
            <w:tcW w:w="2541" w:type="pct"/>
            <w:shd w:val="clear" w:color="auto" w:fill="auto"/>
          </w:tcPr>
          <w:p w:rsidR="0099786D" w:rsidRPr="00273599" w:rsidRDefault="0099786D" w:rsidP="00915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грамотность </w:t>
            </w:r>
            <w:r w:rsidR="00915A34" w:rsidRPr="00273599">
              <w:rPr>
                <w:rFonts w:ascii="Times New Roman" w:hAnsi="Times New Roman"/>
                <w:color w:val="000000"/>
                <w:sz w:val="24"/>
              </w:rPr>
              <w:t xml:space="preserve">выбора компьютерных </w:t>
            </w:r>
            <w:r w:rsidR="00113970" w:rsidRPr="00273599">
              <w:rPr>
                <w:rFonts w:ascii="Times New Roman" w:hAnsi="Times New Roman"/>
                <w:color w:val="000000"/>
                <w:sz w:val="24"/>
              </w:rPr>
              <w:t xml:space="preserve">технологий и </w:t>
            </w:r>
            <w:r w:rsidR="00915A34" w:rsidRPr="00273599">
              <w:rPr>
                <w:rFonts w:ascii="Times New Roman" w:hAnsi="Times New Roman"/>
                <w:color w:val="000000"/>
                <w:sz w:val="24"/>
              </w:rPr>
              <w:t>текстовых редакторов</w:t>
            </w: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5A34" w:rsidRPr="00273599">
              <w:rPr>
                <w:rFonts w:ascii="Times New Roman" w:hAnsi="Times New Roman"/>
                <w:color w:val="000000"/>
                <w:sz w:val="24"/>
              </w:rPr>
              <w:t xml:space="preserve">при </w:t>
            </w:r>
            <w:r w:rsidRPr="00273599">
              <w:rPr>
                <w:rFonts w:ascii="Times New Roman" w:hAnsi="Times New Roman"/>
                <w:color w:val="000000"/>
                <w:sz w:val="24"/>
              </w:rPr>
              <w:t>выполнении письменного перевода текста с английского на русский язык, и, наоборот</w:t>
            </w:r>
          </w:p>
        </w:tc>
      </w:tr>
      <w:tr w:rsidR="0099786D" w:rsidRPr="00273599" w:rsidTr="00417591">
        <w:trPr>
          <w:trHeight w:val="1804"/>
        </w:trPr>
        <w:tc>
          <w:tcPr>
            <w:tcW w:w="497" w:type="pct"/>
          </w:tcPr>
          <w:p w:rsidR="0099786D" w:rsidRPr="00273599" w:rsidRDefault="0099786D" w:rsidP="00417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Умеет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99786D" w:rsidRPr="00273599" w:rsidRDefault="0099786D" w:rsidP="009978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 xml:space="preserve">оформлять выполненный перевод в системе </w:t>
            </w:r>
            <w:r w:rsidRPr="00273599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541" w:type="pct"/>
            <w:shd w:val="clear" w:color="auto" w:fill="auto"/>
          </w:tcPr>
          <w:p w:rsidR="0099786D" w:rsidRPr="00273599" w:rsidRDefault="0099786D" w:rsidP="00915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грамотность использования </w:t>
            </w:r>
            <w:r w:rsidR="00915A34" w:rsidRPr="00273599">
              <w:rPr>
                <w:rFonts w:ascii="Times New Roman" w:hAnsi="Times New Roman"/>
                <w:color w:val="000000"/>
                <w:sz w:val="24"/>
              </w:rPr>
              <w:t xml:space="preserve">инструментов </w:t>
            </w:r>
            <w:r w:rsidR="00915A34" w:rsidRPr="00273599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915A34" w:rsidRPr="00273599">
              <w:rPr>
                <w:rFonts w:ascii="Times New Roman" w:hAnsi="Times New Roman"/>
                <w:color w:val="000000"/>
                <w:sz w:val="24"/>
              </w:rPr>
              <w:t xml:space="preserve"> при выполнении и оформлении перевода текста, обработке текстовой информации </w:t>
            </w:r>
          </w:p>
        </w:tc>
      </w:tr>
      <w:tr w:rsidR="0099786D" w:rsidRPr="00273599" w:rsidTr="00417591">
        <w:tc>
          <w:tcPr>
            <w:tcW w:w="497" w:type="pct"/>
          </w:tcPr>
          <w:p w:rsidR="0099786D" w:rsidRPr="00273599" w:rsidRDefault="0099786D" w:rsidP="00417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Владеет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99786D" w:rsidRPr="00273599" w:rsidRDefault="0099786D" w:rsidP="00417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способностью применять компьютерные технологии при переводе и оформлении текста перевода</w:t>
            </w:r>
          </w:p>
        </w:tc>
        <w:tc>
          <w:tcPr>
            <w:tcW w:w="2541" w:type="pct"/>
          </w:tcPr>
          <w:p w:rsidR="0099786D" w:rsidRPr="00273599" w:rsidRDefault="0099786D" w:rsidP="00417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>самостоятельность и грамотность применения методики подготовки к выполнению перевода</w:t>
            </w:r>
            <w:r w:rsidR="00113970" w:rsidRPr="0027359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включая </w:t>
            </w:r>
            <w:r w:rsidR="00113970" w:rsidRPr="00273599">
              <w:rPr>
                <w:rFonts w:ascii="Times New Roman" w:hAnsi="Times New Roman"/>
                <w:sz w:val="24"/>
                <w:szCs w:val="24"/>
              </w:rPr>
              <w:t>компьютерные технологии при переводе и оформлении текста перевода</w:t>
            </w:r>
          </w:p>
        </w:tc>
      </w:tr>
    </w:tbl>
    <w:p w:rsidR="007B2179" w:rsidRPr="00273599" w:rsidRDefault="007B2179" w:rsidP="00113970">
      <w:pPr>
        <w:autoSpaceDE w:val="0"/>
        <w:autoSpaceDN w:val="0"/>
        <w:adjustRightInd w:val="0"/>
        <w:spacing w:before="160" w:line="276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</w:p>
    <w:p w:rsidR="007B2179" w:rsidRPr="00273599" w:rsidRDefault="007B2179" w:rsidP="007B2179">
      <w:pPr>
        <w:autoSpaceDE w:val="0"/>
        <w:autoSpaceDN w:val="0"/>
        <w:adjustRightInd w:val="0"/>
        <w:spacing w:before="160" w:line="276" w:lineRule="auto"/>
        <w:jc w:val="both"/>
        <w:rPr>
          <w:rFonts w:ascii="Times New Roman CYR" w:hAnsi="Times New Roman CYR" w:cs="Times New Roman CYR"/>
          <w:color w:val="000000"/>
        </w:rPr>
      </w:pPr>
      <w:r w:rsidRPr="0027359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ПК-12</w:t>
      </w:r>
      <w:r w:rsidRPr="00273599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</w:t>
      </w:r>
      <w:r w:rsidR="00174C39" w:rsidRPr="00273599">
        <w:rPr>
          <w:rFonts w:ascii="Times New Roman" w:hAnsi="Times New Roman"/>
          <w:sz w:val="24"/>
          <w:szCs w:val="24"/>
        </w:rPr>
        <w:t>Способность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6037"/>
        <w:gridCol w:w="7807"/>
      </w:tblGrid>
      <w:tr w:rsidR="007B2179" w:rsidRPr="00273599" w:rsidTr="001034EF">
        <w:trPr>
          <w:trHeight w:val="313"/>
        </w:trPr>
        <w:tc>
          <w:tcPr>
            <w:tcW w:w="2460" w:type="pct"/>
            <w:gridSpan w:val="2"/>
          </w:tcPr>
          <w:p w:rsidR="007B2179" w:rsidRPr="00273599" w:rsidRDefault="007B2179" w:rsidP="001034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Планируемые результаты обучения</w:t>
            </w:r>
          </w:p>
        </w:tc>
        <w:tc>
          <w:tcPr>
            <w:tcW w:w="2540" w:type="pct"/>
          </w:tcPr>
          <w:p w:rsidR="007B2179" w:rsidRPr="00273599" w:rsidRDefault="007B2179" w:rsidP="001034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Критерии оценивания результатов обучения</w:t>
            </w:r>
          </w:p>
        </w:tc>
      </w:tr>
      <w:tr w:rsidR="007B2179" w:rsidRPr="00273599" w:rsidTr="001034EF">
        <w:tc>
          <w:tcPr>
            <w:tcW w:w="496" w:type="pct"/>
          </w:tcPr>
          <w:p w:rsidR="007B2179" w:rsidRPr="00273599" w:rsidRDefault="007B2179" w:rsidP="001034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Знает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1A186D" w:rsidRPr="00273599" w:rsidRDefault="001A186D" w:rsidP="001A18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нормы лексический, грамматической, синтаксической и стилистической эквивалентности текста;</w:t>
            </w:r>
          </w:p>
          <w:p w:rsidR="007B2179" w:rsidRPr="00273599" w:rsidRDefault="001A186D" w:rsidP="00273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EF6D90" w:rsidRPr="00273599">
              <w:rPr>
                <w:rFonts w:ascii="Times New Roman" w:hAnsi="Times New Roman"/>
                <w:color w:val="000000"/>
                <w:sz w:val="24"/>
              </w:rPr>
              <w:t>темпоральной</w:t>
            </w:r>
            <w:r w:rsidR="002D48F3" w:rsidRPr="00273599">
              <w:rPr>
                <w:rFonts w:ascii="Times New Roman" w:hAnsi="Times New Roman"/>
                <w:color w:val="000000"/>
                <w:sz w:val="24"/>
              </w:rPr>
              <w:t xml:space="preserve"> характеристик</w:t>
            </w:r>
            <w:r w:rsidR="00EF6D90" w:rsidRPr="00273599">
              <w:rPr>
                <w:rFonts w:ascii="Times New Roman" w:hAnsi="Times New Roman"/>
                <w:color w:val="000000"/>
                <w:sz w:val="24"/>
              </w:rPr>
              <w:t>и</w:t>
            </w:r>
            <w:r w:rsidR="002D48F3" w:rsidRPr="00273599">
              <w:rPr>
                <w:rFonts w:ascii="Times New Roman" w:hAnsi="Times New Roman"/>
                <w:color w:val="000000"/>
                <w:sz w:val="24"/>
              </w:rPr>
              <w:t xml:space="preserve"> исходного текста</w:t>
            </w:r>
            <w:r w:rsidRPr="00273599">
              <w:rPr>
                <w:rFonts w:ascii="Times New Roman" w:hAnsi="Times New Roman"/>
                <w:sz w:val="24"/>
                <w:szCs w:val="24"/>
              </w:rPr>
              <w:t>;</w:t>
            </w:r>
            <w:r w:rsidR="0027360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F6D90" w:rsidRPr="00273599">
              <w:rPr>
                <w:rFonts w:ascii="TimesNewRoman???????" w:hAnsi="TimesNewRoman???????" w:cs="TimesNewRoman???????"/>
                <w:sz w:val="24"/>
                <w:szCs w:val="24"/>
              </w:rPr>
              <w:t>сновы устного последовательного</w:t>
            </w:r>
            <w:r w:rsidR="00EF6D90" w:rsidRPr="00273599">
              <w:rPr>
                <w:rFonts w:cs="TimesNewRoman???????"/>
                <w:sz w:val="24"/>
                <w:szCs w:val="24"/>
              </w:rPr>
              <w:t xml:space="preserve"> </w:t>
            </w:r>
            <w:r w:rsidR="00EF6D90" w:rsidRPr="00273599">
              <w:rPr>
                <w:rFonts w:ascii="TimesNewRoman???????" w:hAnsi="TimesNewRoman???????" w:cs="TimesNewRoman???????"/>
                <w:sz w:val="24"/>
                <w:szCs w:val="24"/>
              </w:rPr>
              <w:t>перевода и устного перевода с листа</w:t>
            </w:r>
          </w:p>
        </w:tc>
        <w:tc>
          <w:tcPr>
            <w:tcW w:w="2540" w:type="pct"/>
          </w:tcPr>
          <w:p w:rsidR="007B2179" w:rsidRPr="00273599" w:rsidRDefault="00841D37" w:rsidP="00841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полное и точное владение </w:t>
            </w:r>
            <w:r w:rsidRPr="00273599">
              <w:rPr>
                <w:rFonts w:ascii="Times New Roman" w:hAnsi="Times New Roman"/>
                <w:sz w:val="24"/>
                <w:szCs w:val="24"/>
              </w:rPr>
              <w:t>видами перевода,</w:t>
            </w:r>
            <w:r w:rsidR="00857E1E" w:rsidRPr="00273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599">
              <w:rPr>
                <w:rFonts w:ascii="Times New Roman" w:hAnsi="Times New Roman"/>
                <w:sz w:val="24"/>
                <w:szCs w:val="24"/>
              </w:rPr>
              <w:t>представление о</w:t>
            </w:r>
            <w:r w:rsidR="00857E1E" w:rsidRPr="00273599">
              <w:rPr>
                <w:rFonts w:ascii="Times New Roman" w:hAnsi="Times New Roman"/>
                <w:sz w:val="24"/>
                <w:szCs w:val="24"/>
              </w:rPr>
              <w:t xml:space="preserve"> типологии перевод</w:t>
            </w:r>
            <w:r w:rsidRPr="0027359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B2179" w:rsidRPr="00273599" w:rsidTr="001034EF">
        <w:tc>
          <w:tcPr>
            <w:tcW w:w="496" w:type="pct"/>
          </w:tcPr>
          <w:p w:rsidR="007B2179" w:rsidRPr="00273599" w:rsidRDefault="007B2179" w:rsidP="00103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Умеет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EF6D90" w:rsidRPr="00273599" w:rsidRDefault="00EF6D90" w:rsidP="00EF6D90">
            <w:pPr>
              <w:spacing w:after="0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273599">
              <w:rPr>
                <w:rFonts w:ascii="TimesNewRoman???????" w:hAnsi="TimesNewRoman???????" w:cs="TimesNewRoman???????"/>
                <w:sz w:val="24"/>
                <w:szCs w:val="24"/>
              </w:rPr>
              <w:t>осуществлять устный перевод, соблюдая</w:t>
            </w:r>
            <w:r w:rsidRPr="00273599">
              <w:rPr>
                <w:rFonts w:cs="TimesNewRoman???????"/>
                <w:sz w:val="24"/>
                <w:szCs w:val="24"/>
              </w:rPr>
              <w:t xml:space="preserve"> </w:t>
            </w:r>
            <w:r w:rsidRPr="00273599">
              <w:rPr>
                <w:rFonts w:ascii="TimesNewRoman???????" w:hAnsi="TimesNewRoman???????" w:cs="TimesNewRoman???????"/>
                <w:sz w:val="24"/>
                <w:szCs w:val="24"/>
              </w:rPr>
              <w:t>нормы лексической эквивалентности,</w:t>
            </w:r>
            <w:r w:rsidRPr="00273599">
              <w:rPr>
                <w:rFonts w:cs="TimesNewRoman???????"/>
                <w:sz w:val="24"/>
                <w:szCs w:val="24"/>
              </w:rPr>
              <w:t xml:space="preserve"> </w:t>
            </w:r>
            <w:r w:rsidRPr="00273599">
              <w:rPr>
                <w:rFonts w:ascii="TimesNewRoman???????" w:hAnsi="TimesNewRoman???????" w:cs="TimesNewRoman???????"/>
                <w:sz w:val="24"/>
                <w:szCs w:val="24"/>
              </w:rPr>
              <w:t>темпоральные характеристики исходного</w:t>
            </w:r>
            <w:r w:rsidRPr="00273599">
              <w:rPr>
                <w:rFonts w:cs="TimesNewRoman???????"/>
                <w:sz w:val="24"/>
                <w:szCs w:val="24"/>
              </w:rPr>
              <w:t xml:space="preserve"> </w:t>
            </w:r>
            <w:r w:rsidRPr="00273599">
              <w:rPr>
                <w:rFonts w:ascii="TimesNewRoman???????" w:hAnsi="TimesNewRoman???????" w:cs="TimesNewRoman???????"/>
                <w:sz w:val="24"/>
                <w:szCs w:val="24"/>
              </w:rPr>
              <w:t>текста</w:t>
            </w:r>
          </w:p>
          <w:p w:rsidR="007B2179" w:rsidRPr="00273599" w:rsidRDefault="007B2179" w:rsidP="002C1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pct"/>
          </w:tcPr>
          <w:p w:rsidR="007B2179" w:rsidRPr="00273599" w:rsidRDefault="0054773D" w:rsidP="00103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способность переключаться с одного языкового кода на другой, самостоятельное и грамотное осуществление переводческой деятельности </w:t>
            </w:r>
          </w:p>
        </w:tc>
      </w:tr>
      <w:tr w:rsidR="007B2179" w:rsidRPr="00273599" w:rsidTr="001034EF">
        <w:tc>
          <w:tcPr>
            <w:tcW w:w="496" w:type="pct"/>
          </w:tcPr>
          <w:p w:rsidR="007B2179" w:rsidRPr="00273599" w:rsidRDefault="007B2179" w:rsidP="00103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Владеет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7B2179" w:rsidRPr="00273599" w:rsidRDefault="007427F5" w:rsidP="00174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способностью выполнять устные виды перевода с соблюдением лексических, грамматических, синтаксических и стилистических трансформаций</w:t>
            </w:r>
          </w:p>
        </w:tc>
        <w:tc>
          <w:tcPr>
            <w:tcW w:w="2540" w:type="pct"/>
          </w:tcPr>
          <w:p w:rsidR="007B2179" w:rsidRPr="00273599" w:rsidRDefault="00816FD2" w:rsidP="00103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демонстрирует высокий профессиональный уровень владения </w:t>
            </w:r>
            <w:r w:rsidR="00A714BC" w:rsidRPr="00273599">
              <w:rPr>
                <w:rFonts w:ascii="Times New Roman" w:hAnsi="Times New Roman"/>
                <w:color w:val="000000"/>
                <w:sz w:val="24"/>
              </w:rPr>
              <w:t>техническими приёмами перевода с уместным выбором лексики, терминологии и лексической сочетаемости</w:t>
            </w:r>
            <w:r w:rsidR="00070D95" w:rsidRPr="00273599">
              <w:rPr>
                <w:rFonts w:ascii="Times New Roman" w:hAnsi="Times New Roman"/>
                <w:color w:val="000000"/>
                <w:sz w:val="24"/>
              </w:rPr>
              <w:t xml:space="preserve">, следуя нормам грамматического строя языка перевода </w:t>
            </w:r>
          </w:p>
        </w:tc>
      </w:tr>
    </w:tbl>
    <w:p w:rsidR="007B2179" w:rsidRPr="00273599" w:rsidRDefault="007B2179" w:rsidP="00113970">
      <w:pPr>
        <w:autoSpaceDE w:val="0"/>
        <w:autoSpaceDN w:val="0"/>
        <w:adjustRightInd w:val="0"/>
        <w:spacing w:before="160" w:line="276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</w:p>
    <w:p w:rsidR="00113970" w:rsidRPr="00273599" w:rsidRDefault="00113970" w:rsidP="00113970">
      <w:pPr>
        <w:autoSpaceDE w:val="0"/>
        <w:autoSpaceDN w:val="0"/>
        <w:adjustRightInd w:val="0"/>
        <w:spacing w:before="160" w:line="276" w:lineRule="auto"/>
        <w:jc w:val="both"/>
        <w:rPr>
          <w:rFonts w:ascii="Times New Roman CYR" w:hAnsi="Times New Roman CYR" w:cs="Times New Roman CYR"/>
          <w:color w:val="000000"/>
        </w:rPr>
      </w:pPr>
      <w:r w:rsidRPr="0027359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ПК-13</w:t>
      </w:r>
      <w:r w:rsidRPr="00273599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</w:t>
      </w:r>
      <w:r w:rsidRPr="00273599">
        <w:rPr>
          <w:rFonts w:ascii="Times New Roman" w:hAnsi="Times New Roman"/>
          <w:color w:val="000000"/>
          <w:sz w:val="24"/>
        </w:rPr>
        <w:t>Владение основами системы сокращенной переводческой записи при выполнении устного последовательного перевода.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6037"/>
        <w:gridCol w:w="7807"/>
      </w:tblGrid>
      <w:tr w:rsidR="00113970" w:rsidRPr="00273599" w:rsidTr="00417591">
        <w:trPr>
          <w:trHeight w:val="313"/>
        </w:trPr>
        <w:tc>
          <w:tcPr>
            <w:tcW w:w="2460" w:type="pct"/>
            <w:gridSpan w:val="2"/>
          </w:tcPr>
          <w:p w:rsidR="00113970" w:rsidRPr="00273599" w:rsidRDefault="00113970" w:rsidP="00417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Планируемые результаты обучения</w:t>
            </w:r>
          </w:p>
        </w:tc>
        <w:tc>
          <w:tcPr>
            <w:tcW w:w="2540" w:type="pct"/>
          </w:tcPr>
          <w:p w:rsidR="00113970" w:rsidRPr="00273599" w:rsidRDefault="00113970" w:rsidP="00417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Критерии оценивания результатов обучения</w:t>
            </w:r>
          </w:p>
        </w:tc>
      </w:tr>
      <w:tr w:rsidR="00113970" w:rsidRPr="00273599" w:rsidTr="00417591">
        <w:tc>
          <w:tcPr>
            <w:tcW w:w="496" w:type="pct"/>
          </w:tcPr>
          <w:p w:rsidR="00113970" w:rsidRPr="00273599" w:rsidRDefault="00113970" w:rsidP="00417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Знает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113970" w:rsidRPr="00273599" w:rsidRDefault="00113970" w:rsidP="00417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правила УПС (универсальной переводческой скорописи)</w:t>
            </w:r>
          </w:p>
        </w:tc>
        <w:tc>
          <w:tcPr>
            <w:tcW w:w="2540" w:type="pct"/>
          </w:tcPr>
          <w:p w:rsidR="00113970" w:rsidRPr="00273599" w:rsidRDefault="006922BE" w:rsidP="001139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>п</w:t>
            </w:r>
            <w:r w:rsidR="00113970" w:rsidRPr="00273599">
              <w:rPr>
                <w:rFonts w:ascii="Times New Roman" w:hAnsi="Times New Roman"/>
                <w:color w:val="000000"/>
                <w:sz w:val="24"/>
              </w:rPr>
              <w:t>олное и точное владение системой УПС</w:t>
            </w: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 для передачи всей прецизионной информации, включая численную информацию и имена собственные</w:t>
            </w:r>
          </w:p>
        </w:tc>
      </w:tr>
      <w:tr w:rsidR="00113970" w:rsidRPr="00273599" w:rsidTr="00417591">
        <w:tc>
          <w:tcPr>
            <w:tcW w:w="496" w:type="pct"/>
          </w:tcPr>
          <w:p w:rsidR="00113970" w:rsidRPr="00273599" w:rsidRDefault="00113970" w:rsidP="00417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Умеет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EF574F" w:rsidRPr="00273599" w:rsidRDefault="00EF574F" w:rsidP="00EF5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осуществлять устный перевод;</w:t>
            </w:r>
          </w:p>
          <w:p w:rsidR="00113970" w:rsidRPr="00273599" w:rsidRDefault="00EF574F" w:rsidP="00EF5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использовать УПС в процессе прослушивания исходного текста</w:t>
            </w:r>
          </w:p>
        </w:tc>
        <w:tc>
          <w:tcPr>
            <w:tcW w:w="2540" w:type="pct"/>
          </w:tcPr>
          <w:p w:rsidR="00113970" w:rsidRPr="00273599" w:rsidRDefault="00113970" w:rsidP="00417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>использование элементов УПС для фи</w:t>
            </w:r>
            <w:r w:rsidR="006922BE" w:rsidRPr="00273599">
              <w:rPr>
                <w:rFonts w:ascii="Times New Roman" w:hAnsi="Times New Roman"/>
                <w:color w:val="000000"/>
                <w:sz w:val="24"/>
              </w:rPr>
              <w:t>ксирования</w:t>
            </w: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 основного содержания устного высказывания и считывания информации по значкам скорописи для перевода прецизионной информации.</w:t>
            </w:r>
          </w:p>
        </w:tc>
      </w:tr>
      <w:tr w:rsidR="00113970" w:rsidRPr="00273599" w:rsidTr="00417591">
        <w:tc>
          <w:tcPr>
            <w:tcW w:w="496" w:type="pct"/>
          </w:tcPr>
          <w:p w:rsidR="00113970" w:rsidRPr="00273599" w:rsidRDefault="00113970" w:rsidP="00417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Владеет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113970" w:rsidRPr="00273599" w:rsidRDefault="00EF574F" w:rsidP="00417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3599">
              <w:rPr>
                <w:rFonts w:ascii="Times New Roman" w:hAnsi="Times New Roman"/>
                <w:sz w:val="24"/>
                <w:szCs w:val="24"/>
              </w:rPr>
              <w:t>пособностью восстанавливать прецизионную информацию при переводе, пользуясь записями</w:t>
            </w:r>
          </w:p>
        </w:tc>
        <w:tc>
          <w:tcPr>
            <w:tcW w:w="2540" w:type="pct"/>
          </w:tcPr>
          <w:p w:rsidR="00113970" w:rsidRPr="00273599" w:rsidRDefault="00113970" w:rsidP="00417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>эффективность применения "адаптированной под себя" УПС для обобщения и компенсации смысла высказываний при осуществлении устного последовательного перевода.</w:t>
            </w:r>
          </w:p>
        </w:tc>
      </w:tr>
    </w:tbl>
    <w:p w:rsidR="001D6EB4" w:rsidRPr="00273599" w:rsidRDefault="001D6EB4" w:rsidP="004C4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EB4" w:rsidRPr="00273599" w:rsidRDefault="001D6EB4" w:rsidP="0011217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73599">
        <w:rPr>
          <w:rFonts w:ascii="Times New Roman" w:hAnsi="Times New Roman"/>
          <w:b/>
          <w:i/>
          <w:sz w:val="24"/>
          <w:szCs w:val="24"/>
        </w:rPr>
        <w:t xml:space="preserve">ПК-15 </w:t>
      </w:r>
      <w:r w:rsidRPr="00273599">
        <w:rPr>
          <w:rFonts w:ascii="Times New Roman" w:hAnsi="Times New Roman"/>
          <w:sz w:val="24"/>
          <w:szCs w:val="24"/>
        </w:rPr>
        <w:t xml:space="preserve"> − 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6037"/>
        <w:gridCol w:w="7807"/>
      </w:tblGrid>
      <w:tr w:rsidR="006922BE" w:rsidRPr="00273599" w:rsidTr="00417591">
        <w:trPr>
          <w:trHeight w:val="313"/>
        </w:trPr>
        <w:tc>
          <w:tcPr>
            <w:tcW w:w="2460" w:type="pct"/>
            <w:gridSpan w:val="2"/>
          </w:tcPr>
          <w:p w:rsidR="006922BE" w:rsidRPr="00273599" w:rsidRDefault="006922BE" w:rsidP="00417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Планируемые результаты обучения</w:t>
            </w:r>
          </w:p>
        </w:tc>
        <w:tc>
          <w:tcPr>
            <w:tcW w:w="2540" w:type="pct"/>
          </w:tcPr>
          <w:p w:rsidR="006922BE" w:rsidRPr="00273599" w:rsidRDefault="006922BE" w:rsidP="00417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Критерии оценивания результатов обучения</w:t>
            </w:r>
          </w:p>
        </w:tc>
      </w:tr>
      <w:tr w:rsidR="006922BE" w:rsidRPr="00273599" w:rsidTr="00417591">
        <w:tc>
          <w:tcPr>
            <w:tcW w:w="496" w:type="pct"/>
          </w:tcPr>
          <w:p w:rsidR="006922BE" w:rsidRPr="00273599" w:rsidRDefault="006922BE" w:rsidP="00417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Знает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6922BE" w:rsidRPr="00273599" w:rsidRDefault="00112EB9" w:rsidP="00417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международный этикет</w:t>
            </w:r>
            <w:r w:rsidR="006922BE" w:rsidRPr="00273599">
              <w:rPr>
                <w:rFonts w:ascii="Times New Roman" w:hAnsi="Times New Roman"/>
                <w:sz w:val="24"/>
                <w:szCs w:val="24"/>
              </w:rPr>
              <w:t xml:space="preserve"> поведения переводчика в различных ситуациях устного перевода</w:t>
            </w:r>
          </w:p>
        </w:tc>
        <w:tc>
          <w:tcPr>
            <w:tcW w:w="2540" w:type="pct"/>
          </w:tcPr>
          <w:p w:rsidR="006922BE" w:rsidRPr="00273599" w:rsidRDefault="006922BE" w:rsidP="00417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полное и точное владение системой </w:t>
            </w:r>
            <w:r w:rsidRPr="00273599">
              <w:rPr>
                <w:rFonts w:ascii="Times New Roman" w:hAnsi="Times New Roman"/>
                <w:sz w:val="24"/>
                <w:szCs w:val="24"/>
              </w:rPr>
              <w:t>правил международного этикета поведения переводчика</w:t>
            </w:r>
          </w:p>
        </w:tc>
      </w:tr>
      <w:tr w:rsidR="006922BE" w:rsidRPr="00273599" w:rsidTr="00417591">
        <w:tc>
          <w:tcPr>
            <w:tcW w:w="496" w:type="pct"/>
          </w:tcPr>
          <w:p w:rsidR="006922BE" w:rsidRPr="00273599" w:rsidRDefault="006922BE" w:rsidP="00417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Умеет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6922BE" w:rsidRPr="00273599" w:rsidRDefault="006922BE" w:rsidP="00417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сопровождать туристические группы, обеспечивать деловые переговоры и переговоры официальных делегаций</w:t>
            </w:r>
          </w:p>
        </w:tc>
        <w:tc>
          <w:tcPr>
            <w:tcW w:w="2540" w:type="pct"/>
          </w:tcPr>
          <w:p w:rsidR="006922BE" w:rsidRPr="00273599" w:rsidRDefault="006922BE" w:rsidP="00DD0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способность </w:t>
            </w:r>
            <w:r w:rsidR="00320AD4" w:rsidRPr="00273599">
              <w:rPr>
                <w:rFonts w:ascii="Times New Roman" w:hAnsi="Times New Roman"/>
                <w:color w:val="000000"/>
                <w:sz w:val="24"/>
              </w:rPr>
              <w:t xml:space="preserve">к понятному и естественному изложению </w:t>
            </w: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основного содержания </w:t>
            </w:r>
            <w:r w:rsidR="00DD0558" w:rsidRPr="00273599">
              <w:rPr>
                <w:rFonts w:ascii="Times New Roman" w:hAnsi="Times New Roman"/>
                <w:sz w:val="24"/>
                <w:szCs w:val="24"/>
              </w:rPr>
              <w:t xml:space="preserve">в различных ситуациях устного </w:t>
            </w:r>
            <w:r w:rsidR="00DD0558" w:rsidRPr="00273599">
              <w:rPr>
                <w:rFonts w:ascii="Times New Roman" w:hAnsi="Times New Roman"/>
                <w:color w:val="000000"/>
                <w:sz w:val="24"/>
              </w:rPr>
              <w:t xml:space="preserve">перевода </w:t>
            </w:r>
          </w:p>
        </w:tc>
      </w:tr>
      <w:tr w:rsidR="006922BE" w:rsidRPr="00273599" w:rsidTr="00417591">
        <w:tc>
          <w:tcPr>
            <w:tcW w:w="496" w:type="pct"/>
          </w:tcPr>
          <w:p w:rsidR="006922BE" w:rsidRPr="00273599" w:rsidRDefault="006922BE" w:rsidP="00417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Владеет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6922BE" w:rsidRPr="00273599" w:rsidRDefault="006922BE" w:rsidP="00112E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112EB9" w:rsidRPr="00273599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273599">
              <w:rPr>
                <w:rFonts w:ascii="Times New Roman" w:hAnsi="Times New Roman"/>
                <w:sz w:val="24"/>
                <w:szCs w:val="24"/>
              </w:rPr>
              <w:t xml:space="preserve"> международного этикета и правил поведения переводчика в различных ситуациях устного перевода</w:t>
            </w:r>
          </w:p>
        </w:tc>
        <w:tc>
          <w:tcPr>
            <w:tcW w:w="2540" w:type="pct"/>
          </w:tcPr>
          <w:p w:rsidR="006922BE" w:rsidRPr="00273599" w:rsidRDefault="006922BE" w:rsidP="00417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эффективность применения </w:t>
            </w:r>
            <w:r w:rsidR="00DD0558" w:rsidRPr="00273599">
              <w:rPr>
                <w:rFonts w:ascii="Times New Roman" w:hAnsi="Times New Roman"/>
                <w:sz w:val="24"/>
                <w:szCs w:val="24"/>
              </w:rPr>
              <w:t xml:space="preserve">правил международного этикета и правил поведения переводчика </w:t>
            </w:r>
            <w:r w:rsidRPr="00273599">
              <w:rPr>
                <w:rFonts w:ascii="Times New Roman" w:hAnsi="Times New Roman"/>
                <w:color w:val="000000"/>
                <w:sz w:val="24"/>
              </w:rPr>
              <w:t>при осуществлении устного последовательного перевода.</w:t>
            </w:r>
          </w:p>
        </w:tc>
      </w:tr>
    </w:tbl>
    <w:p w:rsidR="006922BE" w:rsidRPr="00273599" w:rsidRDefault="006922BE" w:rsidP="0011217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1D6EB4" w:rsidRPr="00273599" w:rsidRDefault="001D6EB4" w:rsidP="004C4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599">
        <w:rPr>
          <w:rFonts w:ascii="Times New Roman" w:hAnsi="Times New Roman"/>
          <w:b/>
          <w:i/>
          <w:sz w:val="24"/>
          <w:szCs w:val="24"/>
        </w:rPr>
        <w:t xml:space="preserve">ПК-18 </w:t>
      </w:r>
      <w:r w:rsidRPr="00273599">
        <w:rPr>
          <w:rFonts w:ascii="Times New Roman" w:hAnsi="Times New Roman"/>
          <w:sz w:val="24"/>
          <w:szCs w:val="24"/>
        </w:rPr>
        <w:t xml:space="preserve"> − владение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</w:t>
      </w:r>
    </w:p>
    <w:p w:rsidR="001D6EB4" w:rsidRPr="00273599" w:rsidRDefault="001D6EB4" w:rsidP="004C4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6037"/>
        <w:gridCol w:w="7807"/>
      </w:tblGrid>
      <w:tr w:rsidR="00DD0558" w:rsidRPr="00273599" w:rsidTr="00417591">
        <w:trPr>
          <w:trHeight w:val="313"/>
        </w:trPr>
        <w:tc>
          <w:tcPr>
            <w:tcW w:w="2460" w:type="pct"/>
            <w:gridSpan w:val="2"/>
          </w:tcPr>
          <w:p w:rsidR="00DD0558" w:rsidRPr="00273599" w:rsidRDefault="00DD0558" w:rsidP="00417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Планируемые результаты обучения</w:t>
            </w:r>
          </w:p>
        </w:tc>
        <w:tc>
          <w:tcPr>
            <w:tcW w:w="2540" w:type="pct"/>
          </w:tcPr>
          <w:p w:rsidR="00DD0558" w:rsidRPr="00273599" w:rsidRDefault="00DD0558" w:rsidP="00417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Критерии оценивания результатов обучения</w:t>
            </w:r>
          </w:p>
        </w:tc>
      </w:tr>
      <w:tr w:rsidR="00DD0558" w:rsidRPr="00273599" w:rsidTr="00417591">
        <w:tc>
          <w:tcPr>
            <w:tcW w:w="496" w:type="pct"/>
          </w:tcPr>
          <w:p w:rsidR="00DD0558" w:rsidRPr="00273599" w:rsidRDefault="00DD0558" w:rsidP="00417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Знает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DD0558" w:rsidRPr="00273599" w:rsidRDefault="00DD0558" w:rsidP="00417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нормы этикета в стране изучаемого языка, нормы протокола в иноязычном деловом общении; правила поведения в различных ситуациях межкультурного общения</w:t>
            </w:r>
          </w:p>
        </w:tc>
        <w:tc>
          <w:tcPr>
            <w:tcW w:w="2540" w:type="pct"/>
          </w:tcPr>
          <w:p w:rsidR="00DD0558" w:rsidRPr="00273599" w:rsidRDefault="00DD0558" w:rsidP="00417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полное и точное владение системой </w:t>
            </w:r>
            <w:r w:rsidRPr="00273599">
              <w:rPr>
                <w:rFonts w:ascii="Times New Roman" w:hAnsi="Times New Roman"/>
                <w:sz w:val="24"/>
                <w:szCs w:val="24"/>
              </w:rPr>
              <w:t>правил международного этикета поведения переводчика</w:t>
            </w:r>
          </w:p>
        </w:tc>
      </w:tr>
      <w:tr w:rsidR="00DD0558" w:rsidRPr="00273599" w:rsidTr="00417591">
        <w:tc>
          <w:tcPr>
            <w:tcW w:w="496" w:type="pct"/>
          </w:tcPr>
          <w:p w:rsidR="00DD0558" w:rsidRPr="00273599" w:rsidRDefault="00DD0558" w:rsidP="00DD0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Умеет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7E32AF" w:rsidRPr="007E32AF" w:rsidRDefault="007E32AF" w:rsidP="007E3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2AF">
              <w:rPr>
                <w:rFonts w:ascii="Times New Roman" w:hAnsi="Times New Roman"/>
                <w:sz w:val="24"/>
                <w:szCs w:val="24"/>
              </w:rPr>
              <w:t>использовать нормы этикета при переводе;</w:t>
            </w:r>
          </w:p>
          <w:p w:rsidR="00DD0558" w:rsidRPr="00273599" w:rsidRDefault="007E32AF" w:rsidP="007E32AF">
            <w:pPr>
              <w:spacing w:after="0"/>
              <w:rPr>
                <w:rFonts w:ascii="TimesNewRoman???????" w:hAnsi="TimesNewRoman???????" w:cs="TimesNewRoman???????"/>
                <w:sz w:val="18"/>
                <w:szCs w:val="18"/>
              </w:rPr>
            </w:pPr>
            <w:r w:rsidRPr="007E32AF">
              <w:rPr>
                <w:rFonts w:ascii="Times New Roman" w:hAnsi="Times New Roman"/>
                <w:sz w:val="24"/>
                <w:szCs w:val="24"/>
              </w:rPr>
              <w:t>формулировать мысли и оформлять устные высказывания с учётом норм этикета межкультурного общения с представителями с</w:t>
            </w:r>
            <w:r>
              <w:rPr>
                <w:rFonts w:ascii="Times New Roman" w:hAnsi="Times New Roman"/>
                <w:sz w:val="24"/>
                <w:szCs w:val="24"/>
              </w:rPr>
              <w:t>траны изучаемого языка перевода</w:t>
            </w:r>
          </w:p>
        </w:tc>
        <w:tc>
          <w:tcPr>
            <w:tcW w:w="2540" w:type="pct"/>
          </w:tcPr>
          <w:p w:rsidR="00DD0558" w:rsidRPr="00273599" w:rsidRDefault="00DD0558" w:rsidP="00DD0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способность к понятному и естественному изложению основного содержания </w:t>
            </w:r>
            <w:r w:rsidRPr="00273599">
              <w:rPr>
                <w:rFonts w:ascii="Times New Roman" w:hAnsi="Times New Roman"/>
                <w:sz w:val="24"/>
                <w:szCs w:val="24"/>
              </w:rPr>
              <w:t xml:space="preserve">в различных ситуациях устного </w:t>
            </w: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перевода </w:t>
            </w:r>
          </w:p>
        </w:tc>
      </w:tr>
      <w:tr w:rsidR="00DD0558" w:rsidRPr="00714C16" w:rsidTr="00417591">
        <w:tc>
          <w:tcPr>
            <w:tcW w:w="496" w:type="pct"/>
          </w:tcPr>
          <w:p w:rsidR="00DD0558" w:rsidRPr="00273599" w:rsidRDefault="00DD0558" w:rsidP="00DD0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b/>
                <w:color w:val="000000"/>
                <w:sz w:val="24"/>
              </w:rPr>
              <w:t>Владеет</w:t>
            </w:r>
          </w:p>
        </w:tc>
        <w:tc>
          <w:tcPr>
            <w:tcW w:w="1964" w:type="pct"/>
            <w:tcBorders>
              <w:top w:val="single" w:sz="4" w:space="0" w:color="auto"/>
            </w:tcBorders>
          </w:tcPr>
          <w:p w:rsidR="00DD0558" w:rsidRPr="00273599" w:rsidRDefault="00DD0558" w:rsidP="00DD0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599">
              <w:rPr>
                <w:rFonts w:ascii="Times New Roman" w:hAnsi="Times New Roman"/>
                <w:sz w:val="24"/>
                <w:szCs w:val="24"/>
              </w:rPr>
              <w:t>навыками адекватного перевода, соблюдая традиции и церемонии страны языка перевода</w:t>
            </w:r>
          </w:p>
        </w:tc>
        <w:tc>
          <w:tcPr>
            <w:tcW w:w="2540" w:type="pct"/>
          </w:tcPr>
          <w:p w:rsidR="00043FF8" w:rsidRDefault="00DD0558" w:rsidP="00043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599">
              <w:rPr>
                <w:rFonts w:ascii="Times New Roman" w:hAnsi="Times New Roman"/>
                <w:color w:val="000000"/>
                <w:sz w:val="24"/>
              </w:rPr>
              <w:t xml:space="preserve">эффективность применения </w:t>
            </w:r>
            <w:r w:rsidR="00043FF8" w:rsidRPr="00273599">
              <w:rPr>
                <w:rFonts w:ascii="Times New Roman" w:hAnsi="Times New Roman"/>
                <w:sz w:val="24"/>
                <w:szCs w:val="24"/>
              </w:rPr>
              <w:t>навыков адекватного перевода с учётом традиций и церемоний страны языка перевода</w:t>
            </w:r>
            <w:r w:rsidR="00043FF8" w:rsidRPr="00DD0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58" w:rsidRPr="00714C16" w:rsidRDefault="00DD0558" w:rsidP="00043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DD0558" w:rsidRPr="00EA350A" w:rsidRDefault="00DD0558" w:rsidP="004C400C">
      <w:pPr>
        <w:spacing w:after="0" w:line="240" w:lineRule="auto"/>
        <w:rPr>
          <w:rFonts w:ascii="Times New Roman" w:hAnsi="Times New Roman"/>
          <w:sz w:val="24"/>
        </w:rPr>
        <w:sectPr w:rsidR="00DD0558" w:rsidRPr="00EA350A" w:rsidSect="001F319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87E18" w:rsidRDefault="00387E18" w:rsidP="007F69DD">
      <w:pPr>
        <w:spacing w:after="100" w:line="240" w:lineRule="auto"/>
        <w:jc w:val="both"/>
        <w:outlineLvl w:val="0"/>
        <w:rPr>
          <w:rFonts w:ascii="Times New Roman" w:hAnsi="Times New Roman"/>
          <w:b/>
          <w:sz w:val="24"/>
        </w:rPr>
      </w:pPr>
    </w:p>
    <w:p w:rsidR="00387E18" w:rsidRDefault="00387E18" w:rsidP="007F69DD">
      <w:pPr>
        <w:spacing w:after="100" w:line="240" w:lineRule="auto"/>
        <w:jc w:val="both"/>
        <w:outlineLvl w:val="0"/>
        <w:rPr>
          <w:rFonts w:ascii="Times New Roman" w:hAnsi="Times New Roman"/>
          <w:b/>
          <w:sz w:val="24"/>
        </w:rPr>
      </w:pPr>
      <w:r w:rsidRPr="00EA350A">
        <w:rPr>
          <w:rFonts w:ascii="Times New Roman" w:hAnsi="Times New Roman"/>
          <w:b/>
          <w:sz w:val="24"/>
        </w:rPr>
        <w:t>3</w:t>
      </w:r>
      <w:r w:rsidR="0015022F">
        <w:rPr>
          <w:rFonts w:ascii="Times New Roman" w:hAnsi="Times New Roman"/>
          <w:b/>
          <w:sz w:val="24"/>
        </w:rPr>
        <w:t>.</w:t>
      </w:r>
      <w:r w:rsidRPr="00EA350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ПЕРЕЧЕНЬ ОЦЕНОЧНЫХ СРЕДСТВ</w:t>
      </w:r>
    </w:p>
    <w:p w:rsidR="00417591" w:rsidRDefault="00417591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50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2002"/>
        <w:gridCol w:w="2874"/>
        <w:gridCol w:w="2493"/>
        <w:gridCol w:w="1820"/>
      </w:tblGrid>
      <w:tr w:rsidR="00043FF8" w:rsidRPr="00714C16" w:rsidTr="00417591">
        <w:trPr>
          <w:trHeight w:val="315"/>
          <w:jc w:val="center"/>
        </w:trPr>
        <w:tc>
          <w:tcPr>
            <w:tcW w:w="152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F8" w:rsidRPr="00827818" w:rsidRDefault="00043FF8" w:rsidP="0041759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27818">
              <w:rPr>
                <w:rFonts w:ascii="Times New Roman" w:hAnsi="Times New Roman"/>
                <w:color w:val="00000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43FF8" w:rsidRPr="00827818" w:rsidRDefault="00043FF8" w:rsidP="0041759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27818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08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FF8" w:rsidRPr="00827818" w:rsidRDefault="00043FF8" w:rsidP="0041759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27818">
              <w:rPr>
                <w:rFonts w:ascii="Times New Roman" w:hAnsi="Times New Roman"/>
                <w:color w:val="000000"/>
                <w:lang w:eastAsia="ar-SA"/>
              </w:rPr>
              <w:t xml:space="preserve">Наименование оценочного средства </w:t>
            </w:r>
            <w:r w:rsidR="00F93DCE">
              <w:rPr>
                <w:rFonts w:ascii="Times New Roman" w:hAnsi="Times New Roman"/>
                <w:color w:val="000000"/>
                <w:lang w:eastAsia="ar-SA"/>
              </w:rPr>
              <w:br/>
            </w:r>
            <w:r w:rsidRPr="00827818">
              <w:rPr>
                <w:rFonts w:ascii="Times New Roman" w:hAnsi="Times New Roman"/>
                <w:color w:val="000000"/>
                <w:lang w:eastAsia="ar-SA"/>
              </w:rPr>
              <w:t>и представление его в ФОС</w:t>
            </w:r>
          </w:p>
        </w:tc>
      </w:tr>
      <w:tr w:rsidR="00043FF8" w:rsidRPr="00714C16" w:rsidTr="00417591">
        <w:trPr>
          <w:trHeight w:val="518"/>
          <w:jc w:val="center"/>
        </w:trPr>
        <w:tc>
          <w:tcPr>
            <w:tcW w:w="152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F8" w:rsidRPr="00827818" w:rsidRDefault="00043FF8" w:rsidP="00417591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F8" w:rsidRPr="00827818" w:rsidRDefault="00043FF8" w:rsidP="0041759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F8" w:rsidRPr="00827818" w:rsidRDefault="00043FF8" w:rsidP="0041759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827818">
              <w:rPr>
                <w:rFonts w:ascii="Times New Roman" w:hAnsi="Times New Roman"/>
                <w:b/>
                <w:color w:val="000000"/>
                <w:lang w:eastAsia="ar-SA"/>
              </w:rPr>
              <w:t>текущий контроль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FF8" w:rsidRPr="00827818" w:rsidRDefault="00043FF8" w:rsidP="0041759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827818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 аттестация</w:t>
            </w:r>
          </w:p>
        </w:tc>
      </w:tr>
      <w:tr w:rsidR="00670E2C" w:rsidRPr="00826094" w:rsidTr="00417591">
        <w:trPr>
          <w:trHeight w:val="1148"/>
          <w:jc w:val="center"/>
        </w:trPr>
        <w:tc>
          <w:tcPr>
            <w:tcW w:w="5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0E2C" w:rsidRPr="00827818" w:rsidRDefault="00670E2C" w:rsidP="0041759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7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9CA" w:rsidRPr="003679CA" w:rsidRDefault="003679CA" w:rsidP="003679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79CA">
              <w:rPr>
                <w:rFonts w:ascii="Times New Roman" w:hAnsi="Times New Roman"/>
                <w:sz w:val="20"/>
                <w:szCs w:val="20"/>
              </w:rPr>
              <w:t>лексические, синтаксические, стилистические нормы эквивалентности в переводе;</w:t>
            </w:r>
          </w:p>
          <w:p w:rsidR="003679CA" w:rsidRPr="003679CA" w:rsidRDefault="003679CA" w:rsidP="0036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79CA">
              <w:rPr>
                <w:rFonts w:ascii="Times New Roman" w:hAnsi="Times New Roman"/>
                <w:sz w:val="20"/>
                <w:szCs w:val="20"/>
              </w:rPr>
              <w:t>особенности эквива</w:t>
            </w:r>
            <w:r>
              <w:rPr>
                <w:rFonts w:ascii="Times New Roman" w:hAnsi="Times New Roman"/>
                <w:sz w:val="20"/>
                <w:szCs w:val="20"/>
              </w:rPr>
              <w:t>лентного и адекватного перевода</w:t>
            </w:r>
          </w:p>
          <w:p w:rsidR="00670E2C" w:rsidRPr="003A2F2C" w:rsidRDefault="00670E2C" w:rsidP="008A6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0E2C" w:rsidRPr="003A2F2C" w:rsidRDefault="00670E2C" w:rsidP="005660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>1.Общие вопросы перевода. Перевод как аспект межкультурной коммуникации. Функции языка: общение людей, средство формирования и формулирования мыслей.</w:t>
            </w:r>
          </w:p>
          <w:p w:rsidR="00670E2C" w:rsidRPr="003A2F2C" w:rsidRDefault="00670E2C" w:rsidP="005660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Понятие «перевод». Различные толкования перевода (В.Н. Комиссаров, Б. Найда, Дж.К. Кэтфорд, Я.И. Рецкер, Н.К. Гарбовский и др.). </w:t>
            </w:r>
          </w:p>
          <w:p w:rsidR="00670E2C" w:rsidRPr="003A2F2C" w:rsidRDefault="00670E2C" w:rsidP="005660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>3.Этапы развития перевода как науки. Когнитивный характер дисциплины «Теория перевода».</w:t>
            </w:r>
          </w:p>
          <w:p w:rsidR="00670E2C" w:rsidRPr="003A2F2C" w:rsidRDefault="00670E2C" w:rsidP="0096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4. Эквивалентность и адекватность перевода.</w:t>
            </w:r>
          </w:p>
          <w:p w:rsidR="00670E2C" w:rsidRPr="003A2F2C" w:rsidRDefault="00670E2C" w:rsidP="0096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5. Трансформационный метод перевода.</w:t>
            </w:r>
          </w:p>
          <w:p w:rsidR="00670E2C" w:rsidRPr="003A2F2C" w:rsidRDefault="00670E2C" w:rsidP="0096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6. Перевод многозначных слов.</w:t>
            </w:r>
          </w:p>
          <w:p w:rsidR="00670E2C" w:rsidRPr="003A2F2C" w:rsidRDefault="00670E2C" w:rsidP="0096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7. Грамматические трансформации.</w:t>
            </w:r>
          </w:p>
          <w:p w:rsidR="00670E2C" w:rsidRPr="003A2F2C" w:rsidRDefault="00670E2C" w:rsidP="0096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8. Актуальное членение предложения.</w:t>
            </w:r>
          </w:p>
          <w:p w:rsidR="00670E2C" w:rsidRPr="003A2F2C" w:rsidRDefault="00670E2C" w:rsidP="0096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9. Стилистические трансформации.</w:t>
            </w:r>
          </w:p>
          <w:p w:rsidR="00670E2C" w:rsidRPr="003A2F2C" w:rsidRDefault="00670E2C" w:rsidP="0096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10. Особенности перевода разножанровых текстов.</w:t>
            </w:r>
          </w:p>
          <w:p w:rsidR="00670E2C" w:rsidRPr="003A2F2C" w:rsidRDefault="00670E2C" w:rsidP="0096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11. Перевод, фразеологических единиц, паремий, текстов малых форм.</w:t>
            </w:r>
          </w:p>
          <w:p w:rsidR="00670E2C" w:rsidRPr="003A2F2C" w:rsidRDefault="00670E2C" w:rsidP="00417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E2C" w:rsidRPr="003A2F2C" w:rsidRDefault="00670E2C" w:rsidP="002F09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коллоквиум (п. 5.1)</w:t>
            </w:r>
          </w:p>
          <w:p w:rsidR="00670E2C" w:rsidRPr="003A2F2C" w:rsidRDefault="00670E2C" w:rsidP="0041759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670E2C" w:rsidRPr="003A2F2C" w:rsidRDefault="00670E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2C" w:rsidRPr="007876B7" w:rsidRDefault="007876B7" w:rsidP="0041759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876B7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(п. 5.5)</w:t>
            </w:r>
          </w:p>
        </w:tc>
      </w:tr>
      <w:tr w:rsidR="00670E2C" w:rsidRPr="002F78CE" w:rsidTr="00417591">
        <w:trPr>
          <w:trHeight w:val="1148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E2C" w:rsidRPr="007876B7" w:rsidRDefault="00670E2C" w:rsidP="0041759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E2C" w:rsidRPr="003A2F2C" w:rsidRDefault="00670E2C" w:rsidP="008A6B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лексические, грамматические, синтаксические и стилистические нормы изучаемого языка;</w:t>
            </w:r>
          </w:p>
          <w:p w:rsidR="00670E2C" w:rsidRPr="003A2F2C" w:rsidRDefault="00670E2C" w:rsidP="008A6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типы и виды лексических, грамматических, синтаксических переводческих трансформаций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0E2C" w:rsidRPr="003A2F2C" w:rsidRDefault="00670E2C" w:rsidP="003A53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>1. Основные фазы перевода, эквивалентные и вариантные соответствия при переводе. Учёт экстралингвистического контекста.</w:t>
            </w:r>
          </w:p>
          <w:p w:rsidR="00670E2C" w:rsidRPr="003A2F2C" w:rsidRDefault="00670E2C" w:rsidP="003A53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>2. Трансформационный метод перевода. Грамматические проблемы перевода. Трансформация как замена одной языковой формы в ИТ на другую языковую форму в ПТ. Синтаксические трансформации, функциональная перспектива предложения (тема-рематический анализ) при переводе.</w:t>
            </w:r>
          </w:p>
          <w:p w:rsidR="00670E2C" w:rsidRPr="003A2F2C" w:rsidRDefault="00670E2C" w:rsidP="003A53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>3. Лексические трансформации при переводе: логическое развитие значения при переводе, сужение, расширение, объяснительный перевод, синонимия и др.</w:t>
            </w:r>
          </w:p>
          <w:p w:rsidR="00670E2C" w:rsidRPr="003A2F2C" w:rsidRDefault="00670E2C" w:rsidP="003A53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>4.Синтаксические трансформации, функциональная перспектива предложения (тема-рематический анализ) при переводе.</w:t>
            </w:r>
          </w:p>
          <w:p w:rsidR="00670E2C" w:rsidRPr="003A2F2C" w:rsidRDefault="00670E2C" w:rsidP="003A534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>5. Стилистические проблемы перевода.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E2C" w:rsidRPr="003A2F2C" w:rsidRDefault="00670E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коллоквиум (п. 5.1)</w:t>
            </w:r>
          </w:p>
          <w:p w:rsidR="00670E2C" w:rsidRPr="003A2F2C" w:rsidRDefault="00670E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Презентация (п. 5.2)</w:t>
            </w:r>
          </w:p>
          <w:p w:rsidR="00670E2C" w:rsidRPr="003A2F2C" w:rsidRDefault="00670E2C" w:rsidP="0041759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B7" w:rsidRDefault="007876B7" w:rsidP="00D878C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670E2C" w:rsidRPr="007876B7" w:rsidRDefault="007876B7" w:rsidP="007876B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76B7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(п. 5.5)</w:t>
            </w:r>
          </w:p>
        </w:tc>
      </w:tr>
      <w:tr w:rsidR="00670E2C" w:rsidRPr="00B607E3" w:rsidTr="00417591">
        <w:trPr>
          <w:trHeight w:val="1148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E2C" w:rsidRPr="00827818" w:rsidRDefault="00670E2C" w:rsidP="0041759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E2C" w:rsidRPr="003A2F2C" w:rsidRDefault="00670E2C" w:rsidP="004175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методику подготовки к выполнению перевода, включая обработку информации в компьютерном текстовом редакторе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0E2C" w:rsidRPr="003A2F2C" w:rsidRDefault="00670E2C" w:rsidP="00673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1. Эквивалентность и адекватность перевода.</w:t>
            </w:r>
          </w:p>
          <w:p w:rsidR="00670E2C" w:rsidRPr="003A2F2C" w:rsidRDefault="00670E2C" w:rsidP="00673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2. Трансформационный метод перевода.</w:t>
            </w:r>
          </w:p>
          <w:p w:rsidR="00670E2C" w:rsidRPr="003A2F2C" w:rsidRDefault="00670E2C" w:rsidP="00673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3. Перевод многозначных слов.</w:t>
            </w:r>
          </w:p>
          <w:p w:rsidR="00670E2C" w:rsidRPr="003A2F2C" w:rsidRDefault="00670E2C" w:rsidP="00673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4. Грамматические трансформации.</w:t>
            </w:r>
          </w:p>
          <w:p w:rsidR="00670E2C" w:rsidRPr="003A2F2C" w:rsidRDefault="00670E2C" w:rsidP="00673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5. Актуальное членение предложения.</w:t>
            </w:r>
          </w:p>
          <w:p w:rsidR="00670E2C" w:rsidRPr="003A2F2C" w:rsidRDefault="00670E2C" w:rsidP="00673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6. Стилистические трансформации.</w:t>
            </w:r>
          </w:p>
          <w:p w:rsidR="00670E2C" w:rsidRPr="003A2F2C" w:rsidRDefault="00670E2C" w:rsidP="00673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7. Особенности перевода разножанровых текстов.</w:t>
            </w:r>
          </w:p>
          <w:p w:rsidR="00670E2C" w:rsidRPr="003A2F2C" w:rsidRDefault="00670E2C" w:rsidP="00673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8. Перевод фразеологических единиц, паремий, текстов малых форм.</w:t>
            </w:r>
          </w:p>
          <w:p w:rsidR="00670E2C" w:rsidRPr="003A2F2C" w:rsidRDefault="00670E2C" w:rsidP="00673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9. «Узкий» и «широкий» контексты при переводе.</w:t>
            </w:r>
          </w:p>
          <w:p w:rsidR="00670E2C" w:rsidRPr="003A2F2C" w:rsidRDefault="00670E2C" w:rsidP="0041759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E2C" w:rsidRPr="003A2F2C" w:rsidRDefault="00670E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коллоквиум (п. 5.1)</w:t>
            </w:r>
          </w:p>
          <w:p w:rsidR="00670E2C" w:rsidRPr="003A2F2C" w:rsidRDefault="00670E2C" w:rsidP="0082781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2C" w:rsidRPr="003A2F2C" w:rsidRDefault="007876B7" w:rsidP="00D878C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876B7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(п. 5.5)</w:t>
            </w:r>
          </w:p>
        </w:tc>
      </w:tr>
      <w:tr w:rsidR="00670E2C" w:rsidRPr="00B607E3" w:rsidTr="001034EF">
        <w:trPr>
          <w:trHeight w:val="1148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E2C" w:rsidRPr="00827818" w:rsidRDefault="00670E2C" w:rsidP="007B217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486C" w:rsidRPr="001B486C" w:rsidRDefault="001B486C" w:rsidP="001B48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486C">
              <w:rPr>
                <w:rFonts w:ascii="Times New Roman" w:hAnsi="Times New Roman"/>
                <w:sz w:val="20"/>
                <w:szCs w:val="20"/>
              </w:rPr>
              <w:t>нормы лексический, грамматической, синтаксической и стилистической эквивалентности текста;</w:t>
            </w:r>
          </w:p>
          <w:p w:rsidR="001B486C" w:rsidRPr="001B486C" w:rsidRDefault="001B486C" w:rsidP="001B48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486C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r w:rsidRPr="001B486C">
              <w:rPr>
                <w:rFonts w:ascii="Times New Roman" w:hAnsi="Times New Roman"/>
                <w:color w:val="000000"/>
                <w:sz w:val="20"/>
                <w:szCs w:val="20"/>
              </w:rPr>
              <w:t>темпоральной характеристики исходного текста</w:t>
            </w:r>
            <w:r w:rsidRPr="001B486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0E2C" w:rsidRPr="003A2F2C" w:rsidRDefault="001B486C" w:rsidP="001B486C">
            <w:pPr>
              <w:rPr>
                <w:rFonts w:ascii="Times New Roman" w:hAnsi="Times New Roman"/>
                <w:sz w:val="20"/>
                <w:szCs w:val="20"/>
              </w:rPr>
            </w:pPr>
            <w:r w:rsidRPr="001B486C">
              <w:rPr>
                <w:rFonts w:ascii="TimesNewRoman???????" w:hAnsi="TimesNewRoman???????" w:cs="TimesNewRoman???????"/>
                <w:sz w:val="20"/>
                <w:szCs w:val="20"/>
              </w:rPr>
              <w:t>основы устного последовательного</w:t>
            </w:r>
            <w:r w:rsidRPr="001B486C">
              <w:rPr>
                <w:rFonts w:cs="TimesNewRoman???????"/>
                <w:sz w:val="20"/>
                <w:szCs w:val="20"/>
              </w:rPr>
              <w:t xml:space="preserve"> </w:t>
            </w:r>
            <w:r w:rsidRPr="001B486C">
              <w:rPr>
                <w:rFonts w:ascii="TimesNewRoman???????" w:hAnsi="TimesNewRoman???????" w:cs="TimesNewRoman???????"/>
                <w:sz w:val="20"/>
                <w:szCs w:val="20"/>
              </w:rPr>
              <w:t>перевода и устного перевода с листа</w:t>
            </w:r>
          </w:p>
        </w:tc>
        <w:tc>
          <w:tcPr>
            <w:tcW w:w="1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0E2C" w:rsidRPr="003A2F2C" w:rsidRDefault="00670E2C" w:rsidP="00673D4D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1.Виды устного перевода, использование универсальной переводческой скорописи (УПС) при переводе.</w:t>
            </w:r>
          </w:p>
          <w:p w:rsidR="00670E2C" w:rsidRPr="003A2F2C" w:rsidRDefault="00670E2C" w:rsidP="00673D4D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2. Перевод с листа.</w:t>
            </w:r>
          </w:p>
          <w:p w:rsidR="00670E2C" w:rsidRPr="003A2F2C" w:rsidRDefault="00670E2C" w:rsidP="00673D4D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4. Двусторонний перевод, УПС.</w:t>
            </w:r>
          </w:p>
          <w:p w:rsidR="00670E2C" w:rsidRPr="003A2F2C" w:rsidRDefault="00670E2C" w:rsidP="007B217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E2C" w:rsidRPr="003A2F2C" w:rsidRDefault="00670E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коллоквиум (п. 5.1)</w:t>
            </w:r>
          </w:p>
          <w:p w:rsidR="00670E2C" w:rsidRPr="003A2F2C" w:rsidRDefault="00670E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Презентация (п. 5.2)</w:t>
            </w:r>
          </w:p>
          <w:p w:rsidR="00670E2C" w:rsidRPr="003A2F2C" w:rsidRDefault="00670E2C" w:rsidP="00D878C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2C" w:rsidRPr="003A2F2C" w:rsidRDefault="007876B7" w:rsidP="00D878C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876B7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(п. 5.5)</w:t>
            </w:r>
          </w:p>
        </w:tc>
      </w:tr>
      <w:tr w:rsidR="00670E2C" w:rsidRPr="00B607E3" w:rsidTr="004C0B2C">
        <w:trPr>
          <w:trHeight w:val="1148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E2C" w:rsidRPr="00827818" w:rsidRDefault="00670E2C" w:rsidP="007B217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70E2C" w:rsidRPr="003A2F2C" w:rsidRDefault="00670E2C" w:rsidP="007B21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E2C" w:rsidRPr="003A2F2C" w:rsidRDefault="00670E2C" w:rsidP="007B21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E2C" w:rsidRPr="003A2F2C" w:rsidRDefault="00670E2C" w:rsidP="007B217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2C" w:rsidRPr="003A2F2C" w:rsidRDefault="007876B7" w:rsidP="00673D4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876B7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(п. 5.5)</w:t>
            </w:r>
          </w:p>
        </w:tc>
      </w:tr>
      <w:tr w:rsidR="00670E2C" w:rsidRPr="00320D8C" w:rsidTr="008A6BC2">
        <w:trPr>
          <w:trHeight w:val="1148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E2C" w:rsidRPr="00827818" w:rsidRDefault="00670E2C" w:rsidP="008A6BC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E2C" w:rsidRPr="003A2F2C" w:rsidRDefault="00670E2C" w:rsidP="008A6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правила УПС (универсальной переводческой скорописи)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0E2C" w:rsidRPr="003A2F2C" w:rsidRDefault="00670E2C" w:rsidP="008A6BC2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Использование универсальной переводческой скорописи (УПС) при переводе.</w:t>
            </w:r>
          </w:p>
          <w:p w:rsidR="00670E2C" w:rsidRPr="003A2F2C" w:rsidRDefault="00670E2C" w:rsidP="008A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E2C" w:rsidRPr="003A2F2C" w:rsidRDefault="00670E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коллоквиум (п. 5.1)</w:t>
            </w:r>
          </w:p>
          <w:p w:rsidR="00670E2C" w:rsidRPr="00574CA5" w:rsidRDefault="00670E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Разноуровневые задания (п. 5.3)</w:t>
            </w:r>
          </w:p>
          <w:p w:rsidR="00670E2C" w:rsidRPr="00267591" w:rsidRDefault="00670E2C" w:rsidP="008A6B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2C" w:rsidRPr="00267591" w:rsidRDefault="007876B7" w:rsidP="008A6BC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876B7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(п. 5.5)</w:t>
            </w:r>
          </w:p>
        </w:tc>
      </w:tr>
      <w:tr w:rsidR="00670E2C" w:rsidRPr="00BE44AC" w:rsidTr="00417591">
        <w:trPr>
          <w:trHeight w:val="1148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E2C" w:rsidRPr="00267591" w:rsidRDefault="00670E2C" w:rsidP="008A6BC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70E2C" w:rsidRPr="003A2F2C" w:rsidRDefault="00670E2C" w:rsidP="008A6BC2">
            <w:pPr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 xml:space="preserve">международный этикет поведения переводчика в различных ситуациях устного перевода 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0E2C" w:rsidRPr="003A2F2C" w:rsidRDefault="00670E2C" w:rsidP="008A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1.Экстралингвистические знания, необходимые переводчику.</w:t>
            </w:r>
          </w:p>
          <w:p w:rsidR="00670E2C" w:rsidRPr="003A2F2C" w:rsidRDefault="00670E2C" w:rsidP="008A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2. Нормы этикета в русской и англоязычной культурах.</w:t>
            </w:r>
          </w:p>
          <w:p w:rsidR="00670E2C" w:rsidRPr="003A2F2C" w:rsidRDefault="00670E2C" w:rsidP="008A6B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E2C" w:rsidRPr="003A2F2C" w:rsidRDefault="00670E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коллоквиум (п. 5.1)</w:t>
            </w:r>
          </w:p>
          <w:p w:rsidR="00670E2C" w:rsidRPr="003A2F2C" w:rsidRDefault="00670E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Презентация (п. 5.2)</w:t>
            </w:r>
          </w:p>
          <w:p w:rsidR="00670E2C" w:rsidRPr="003A2F2C" w:rsidRDefault="00670E2C" w:rsidP="008A6B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2C" w:rsidRPr="003A2F2C" w:rsidRDefault="007876B7" w:rsidP="008A6BC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876B7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(п. 5.5)</w:t>
            </w:r>
          </w:p>
        </w:tc>
      </w:tr>
      <w:tr w:rsidR="00670E2C" w:rsidRPr="00BE44AC" w:rsidTr="00417591">
        <w:trPr>
          <w:trHeight w:val="1148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0E2C" w:rsidRPr="00827818" w:rsidRDefault="00670E2C" w:rsidP="00A9020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70E2C" w:rsidRPr="003A2F2C" w:rsidRDefault="00670E2C" w:rsidP="00A90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нормы этикета в стране изучаемого языка, нормы протокола в иноязычном деловом общении; правила поведения в различных ситуациях межкультурного общения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0E2C" w:rsidRPr="003A2F2C" w:rsidRDefault="00670E2C" w:rsidP="00A9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Нормы этикета в русской и англоязычной культурах.</w:t>
            </w:r>
          </w:p>
          <w:p w:rsidR="00670E2C" w:rsidRPr="003A2F2C" w:rsidRDefault="00670E2C" w:rsidP="00A902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E2C" w:rsidRPr="003A2F2C" w:rsidRDefault="00670E2C" w:rsidP="00F93DC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коллоквиум (п. 5.1)</w:t>
            </w:r>
          </w:p>
          <w:p w:rsidR="00670E2C" w:rsidRPr="003A2F2C" w:rsidRDefault="00670E2C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2C" w:rsidRPr="003A2F2C" w:rsidRDefault="007876B7" w:rsidP="00A9020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876B7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(п. 5.5)</w:t>
            </w:r>
          </w:p>
        </w:tc>
      </w:tr>
      <w:tr w:rsidR="00A9020F" w:rsidRPr="00714C16" w:rsidTr="004C0B2C">
        <w:trPr>
          <w:trHeight w:val="2310"/>
          <w:jc w:val="center"/>
        </w:trPr>
        <w:tc>
          <w:tcPr>
            <w:tcW w:w="5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020F" w:rsidRPr="00827818" w:rsidRDefault="00A9020F" w:rsidP="00A9020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7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020F" w:rsidRPr="003A2F2C" w:rsidRDefault="00A9020F" w:rsidP="00A902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2C" w:rsidRPr="00670E2C" w:rsidRDefault="00670E2C" w:rsidP="00670E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E2C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основные приемы перевода;</w:t>
            </w:r>
          </w:p>
          <w:p w:rsidR="00670E2C" w:rsidRPr="00670E2C" w:rsidRDefault="00670E2C" w:rsidP="00670E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0E2C">
              <w:rPr>
                <w:rFonts w:ascii="Times New Roman" w:hAnsi="Times New Roman"/>
                <w:sz w:val="20"/>
                <w:szCs w:val="20"/>
              </w:rPr>
              <w:t>выполнять различные упражнения на применение переводческих трансформаций</w:t>
            </w:r>
          </w:p>
          <w:p w:rsidR="003679CA" w:rsidRPr="003A2F2C" w:rsidRDefault="003679CA" w:rsidP="003679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020F" w:rsidRPr="003A2F2C" w:rsidRDefault="003A2F2C" w:rsidP="003A2F2C">
            <w:pPr>
              <w:tabs>
                <w:tab w:val="left" w:pos="248"/>
                <w:tab w:val="left" w:pos="3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9020F" w:rsidRPr="003A2F2C">
              <w:rPr>
                <w:rFonts w:ascii="Times New Roman" w:hAnsi="Times New Roman"/>
                <w:sz w:val="20"/>
                <w:szCs w:val="20"/>
              </w:rPr>
              <w:t>Эквивалент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ность и адекватность перевода.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2. </w:t>
            </w:r>
            <w:r w:rsidR="00A9020F" w:rsidRPr="003A2F2C">
              <w:rPr>
                <w:rFonts w:ascii="Times New Roman" w:hAnsi="Times New Roman"/>
                <w:sz w:val="20"/>
                <w:szCs w:val="20"/>
              </w:rPr>
              <w:t xml:space="preserve">Причины существования безэквивалентной лексики и её перевод (артикли, реалии). Роль контекста при поиске эквивалентного перевода. Способы перевода безэквивалентной лексики.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9020F" w:rsidRPr="003A2F2C">
              <w:rPr>
                <w:rFonts w:ascii="Times New Roman" w:hAnsi="Times New Roman"/>
                <w:sz w:val="20"/>
                <w:szCs w:val="20"/>
              </w:rPr>
              <w:t>3. Трансформационный метод перевода.</w:t>
            </w:r>
          </w:p>
          <w:p w:rsidR="00A9020F" w:rsidRPr="003A2F2C" w:rsidRDefault="00A9020F" w:rsidP="00A9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 xml:space="preserve">4. Перевод многозначных слов. </w:t>
            </w:r>
            <w:r w:rsidR="003A2F2C">
              <w:rPr>
                <w:rFonts w:ascii="Times New Roman" w:hAnsi="Times New Roman"/>
                <w:sz w:val="20"/>
                <w:szCs w:val="20"/>
              </w:rPr>
              <w:br/>
            </w:r>
            <w:r w:rsidRPr="003A2F2C">
              <w:rPr>
                <w:rFonts w:ascii="Times New Roman" w:hAnsi="Times New Roman"/>
                <w:sz w:val="20"/>
                <w:szCs w:val="20"/>
              </w:rPr>
              <w:t xml:space="preserve">5. Особенности перевода разножанровых текстов. </w:t>
            </w:r>
            <w:r w:rsidR="003A2F2C">
              <w:rPr>
                <w:rFonts w:ascii="Times New Roman" w:hAnsi="Times New Roman"/>
                <w:sz w:val="20"/>
                <w:szCs w:val="20"/>
              </w:rPr>
              <w:br/>
            </w:r>
            <w:r w:rsidRPr="003A2F2C">
              <w:rPr>
                <w:rFonts w:ascii="Times New Roman" w:hAnsi="Times New Roman"/>
                <w:sz w:val="20"/>
                <w:szCs w:val="20"/>
              </w:rPr>
              <w:t xml:space="preserve">6. Перевод фразеологических единиц, паремий, текстов малых форм. </w:t>
            </w:r>
            <w:r w:rsidR="003A2F2C">
              <w:rPr>
                <w:rFonts w:ascii="Times New Roman" w:hAnsi="Times New Roman"/>
                <w:sz w:val="20"/>
                <w:szCs w:val="20"/>
              </w:rPr>
              <w:br/>
            </w:r>
            <w:r w:rsidRPr="003A2F2C">
              <w:rPr>
                <w:rFonts w:ascii="Times New Roman" w:hAnsi="Times New Roman"/>
                <w:sz w:val="20"/>
                <w:szCs w:val="20"/>
              </w:rPr>
              <w:t>7. «Узкий» и «широкий» контексты при переводе.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3DCE" w:rsidRPr="00574CA5" w:rsidRDefault="00F93DCE" w:rsidP="00F93DC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Разноуровневые задания (п. 5.3)</w:t>
            </w:r>
          </w:p>
          <w:p w:rsidR="00F93DCE" w:rsidRPr="00574CA5" w:rsidRDefault="00F93DCE" w:rsidP="00F93DC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F93DCE" w:rsidRPr="00574CA5" w:rsidRDefault="00F93DCE" w:rsidP="00F93DC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F93DCE" w:rsidRPr="00574CA5" w:rsidRDefault="00F93DCE" w:rsidP="00F93DC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F93DCE" w:rsidRPr="00574CA5" w:rsidRDefault="00F93DCE" w:rsidP="00F93DC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A9020F" w:rsidRPr="003A2F2C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20F" w:rsidRPr="003A2F2C" w:rsidRDefault="007876B7" w:rsidP="00A9020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876B7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(п. 5.5)</w:t>
            </w:r>
          </w:p>
        </w:tc>
      </w:tr>
      <w:tr w:rsidR="00A9020F" w:rsidRPr="00714C16" w:rsidTr="007521C0">
        <w:trPr>
          <w:trHeight w:val="6623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020F" w:rsidRPr="00827818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79CA" w:rsidRDefault="003679CA" w:rsidP="003679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679CA" w:rsidRPr="003679CA" w:rsidRDefault="003679CA" w:rsidP="003679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79CA">
              <w:rPr>
                <w:rFonts w:ascii="Times New Roman" w:hAnsi="Times New Roman"/>
                <w:sz w:val="20"/>
                <w:szCs w:val="20"/>
              </w:rPr>
              <w:t>анализировать исходный лингвистический материал;</w:t>
            </w:r>
          </w:p>
          <w:p w:rsidR="00A9020F" w:rsidRPr="003679CA" w:rsidRDefault="003679CA" w:rsidP="003679C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3679CA">
              <w:rPr>
                <w:rFonts w:ascii="Times New Roman" w:hAnsi="Times New Roman"/>
                <w:sz w:val="20"/>
                <w:szCs w:val="20"/>
              </w:rPr>
              <w:t xml:space="preserve">осуществлять письменный перевод текста </w:t>
            </w:r>
            <w:r w:rsidRPr="003679CA">
              <w:rPr>
                <w:rFonts w:ascii="Times New Roman" w:hAnsi="Times New Roman"/>
                <w:color w:val="000000"/>
                <w:sz w:val="20"/>
                <w:szCs w:val="20"/>
              </w:rPr>
              <w:t>с соблюдением норм лексической, грамматической, синтаксической и стилистической эквивалентности перевода</w:t>
            </w: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</w:tcPr>
          <w:p w:rsidR="00A9020F" w:rsidRPr="003A2F2C" w:rsidRDefault="00A9020F" w:rsidP="00A90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1.Основные фазы перевода, эквивалентные и вариантные соответствия при переводе. </w:t>
            </w:r>
          </w:p>
          <w:p w:rsidR="00A9020F" w:rsidRPr="003A2F2C" w:rsidRDefault="00A9020F" w:rsidP="00A9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Грамматические </w:t>
            </w:r>
            <w:r w:rsidRPr="003A2F2C">
              <w:rPr>
                <w:rFonts w:ascii="Times New Roman" w:hAnsi="Times New Roman"/>
                <w:sz w:val="20"/>
                <w:szCs w:val="20"/>
              </w:rPr>
              <w:t>трансформации</w:t>
            </w: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Трансформация как замена одной языковой формы в ИТ на другую языковую форму в ПТ. </w:t>
            </w:r>
          </w:p>
          <w:p w:rsidR="00A9020F" w:rsidRPr="003A2F2C" w:rsidRDefault="00A9020F" w:rsidP="00A9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Синтаксические трансформации, функциональная перспектива предложения. </w:t>
            </w:r>
            <w:r w:rsidRPr="003A2F2C">
              <w:rPr>
                <w:rFonts w:ascii="Times New Roman" w:hAnsi="Times New Roman"/>
                <w:sz w:val="20"/>
                <w:szCs w:val="20"/>
              </w:rPr>
              <w:t>Актуальное членение предложения</w:t>
            </w: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9020F" w:rsidRPr="003A2F2C" w:rsidRDefault="00A9020F" w:rsidP="00A90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>4. Лексические трансформации при переводе: логическое развитие значения при переводе, сужение, расширение, объяснительный перевод, синонимия и др.</w:t>
            </w:r>
          </w:p>
          <w:p w:rsidR="00A9020F" w:rsidRPr="003A2F2C" w:rsidRDefault="00A9020F" w:rsidP="00A9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>5. Стилистические проблемы перевода.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F2C" w:rsidRPr="003A2F2C" w:rsidRDefault="003A2F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коллоквиум (п. 5.1)</w:t>
            </w:r>
          </w:p>
          <w:p w:rsidR="003A2F2C" w:rsidRPr="00574CA5" w:rsidRDefault="003A2F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Разноуровневые задания (п. 5.3)</w:t>
            </w:r>
          </w:p>
          <w:p w:rsidR="003A2F2C" w:rsidRPr="00574CA5" w:rsidRDefault="003A2F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3A2F2C" w:rsidRPr="00574CA5" w:rsidRDefault="003A2F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3A2F2C" w:rsidRPr="00574CA5" w:rsidRDefault="003A2F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3A2F2C" w:rsidRPr="00574CA5" w:rsidRDefault="003A2F2C" w:rsidP="003A2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A9020F" w:rsidRPr="003A2F2C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20F" w:rsidRPr="003A2F2C" w:rsidRDefault="007876B7" w:rsidP="00A9020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876B7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(п. 5.5)</w:t>
            </w:r>
          </w:p>
        </w:tc>
      </w:tr>
      <w:tr w:rsidR="00A9020F" w:rsidRPr="00714C16" w:rsidTr="00417591">
        <w:trPr>
          <w:trHeight w:val="3172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020F" w:rsidRPr="00827818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20F" w:rsidRPr="003679CA" w:rsidRDefault="003679CA" w:rsidP="00A90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9CA">
              <w:rPr>
                <w:rFonts w:ascii="Times New Roman" w:hAnsi="Times New Roman"/>
                <w:sz w:val="20"/>
                <w:szCs w:val="20"/>
              </w:rPr>
              <w:t xml:space="preserve">оформлять выполненный перевод в системе </w:t>
            </w:r>
            <w:r w:rsidRPr="003679CA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20F" w:rsidRPr="003A2F2C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Компьютерные технологии и текстовые редакторы, используемые при выполнении письменного перевода текста с английского на русский язык, и, наоборот</w:t>
            </w:r>
          </w:p>
        </w:tc>
        <w:tc>
          <w:tcPr>
            <w:tcW w:w="120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25ED4" w:rsidRPr="003A2F2C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коллоквиум (п. 5.1)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Разноуровневые задания (п. 5.3)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A9020F" w:rsidRPr="003A2F2C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20F" w:rsidRPr="003A2F2C" w:rsidRDefault="007876B7" w:rsidP="00A9020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876B7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(п. 5.5)</w:t>
            </w:r>
          </w:p>
        </w:tc>
      </w:tr>
      <w:tr w:rsidR="00A9020F" w:rsidRPr="00714C16" w:rsidTr="001034EF">
        <w:trPr>
          <w:trHeight w:val="2371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020F" w:rsidRPr="00827818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79CA" w:rsidRDefault="003679CA" w:rsidP="00A9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86C" w:rsidRPr="001B486C" w:rsidRDefault="001B486C" w:rsidP="001B486C">
            <w:pPr>
              <w:spacing w:after="0"/>
              <w:rPr>
                <w:rFonts w:ascii="TimesNewRoman???????" w:hAnsi="TimesNewRoman???????" w:cs="TimesNewRoman???????"/>
                <w:sz w:val="20"/>
                <w:szCs w:val="20"/>
              </w:rPr>
            </w:pPr>
            <w:r w:rsidRPr="001B486C">
              <w:rPr>
                <w:rFonts w:ascii="TimesNewRoman???????" w:hAnsi="TimesNewRoman???????" w:cs="TimesNewRoman???????"/>
                <w:sz w:val="20"/>
                <w:szCs w:val="20"/>
              </w:rPr>
              <w:t>осуществлять устный перевод, соблюдая</w:t>
            </w:r>
            <w:r w:rsidRPr="001B486C">
              <w:rPr>
                <w:rFonts w:cs="TimesNewRoman???????"/>
                <w:sz w:val="20"/>
                <w:szCs w:val="20"/>
              </w:rPr>
              <w:t xml:space="preserve"> </w:t>
            </w:r>
            <w:r w:rsidRPr="001B486C">
              <w:rPr>
                <w:rFonts w:ascii="TimesNewRoman???????" w:hAnsi="TimesNewRoman???????" w:cs="TimesNewRoman???????"/>
                <w:sz w:val="20"/>
                <w:szCs w:val="20"/>
              </w:rPr>
              <w:t>нормы лексической эквивалентности,</w:t>
            </w:r>
            <w:r w:rsidRPr="001B486C">
              <w:rPr>
                <w:rFonts w:cs="TimesNewRoman???????"/>
                <w:sz w:val="20"/>
                <w:szCs w:val="20"/>
              </w:rPr>
              <w:t xml:space="preserve"> </w:t>
            </w:r>
            <w:r w:rsidRPr="001B486C">
              <w:rPr>
                <w:rFonts w:ascii="TimesNewRoman???????" w:hAnsi="TimesNewRoman???????" w:cs="TimesNewRoman???????"/>
                <w:sz w:val="20"/>
                <w:szCs w:val="20"/>
              </w:rPr>
              <w:t>темпоральные характеристики исходного</w:t>
            </w:r>
            <w:r w:rsidRPr="001B486C">
              <w:rPr>
                <w:rFonts w:cs="TimesNewRoman???????"/>
                <w:sz w:val="20"/>
                <w:szCs w:val="20"/>
              </w:rPr>
              <w:t xml:space="preserve"> </w:t>
            </w:r>
            <w:r w:rsidRPr="001B486C">
              <w:rPr>
                <w:rFonts w:ascii="TimesNewRoman???????" w:hAnsi="TimesNewRoman???????" w:cs="TimesNewRoman???????"/>
                <w:sz w:val="20"/>
                <w:szCs w:val="20"/>
              </w:rPr>
              <w:t>текста</w:t>
            </w:r>
          </w:p>
          <w:p w:rsidR="00A9020F" w:rsidRPr="003A2F2C" w:rsidRDefault="00A9020F" w:rsidP="00A902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9020F" w:rsidRPr="003A2F2C" w:rsidRDefault="00A9020F" w:rsidP="00A9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1. Виды устного перевода, использование универсальной переводческой скорописи (УПС) при переводе.</w:t>
            </w:r>
          </w:p>
          <w:p w:rsidR="00A9020F" w:rsidRPr="003A2F2C" w:rsidRDefault="00A9020F" w:rsidP="00A9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2. Перевод с листа.</w:t>
            </w:r>
          </w:p>
          <w:p w:rsidR="00A9020F" w:rsidRPr="003A2F2C" w:rsidRDefault="00A9020F" w:rsidP="00A9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3. Двусторонний перевод, УПС.</w:t>
            </w:r>
          </w:p>
          <w:p w:rsidR="00A9020F" w:rsidRPr="003A2F2C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5ED4" w:rsidRPr="003A2F2C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коллоквиум (п. 5.1)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Разноуровневые задания (п. 5.3)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A9020F" w:rsidRPr="003A2F2C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20F" w:rsidRPr="003A2F2C" w:rsidRDefault="007876B7" w:rsidP="00A9020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876B7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(п. 5.5)</w:t>
            </w:r>
          </w:p>
        </w:tc>
      </w:tr>
      <w:tr w:rsidR="00A9020F" w:rsidRPr="00A305DD" w:rsidTr="00D878CB">
        <w:trPr>
          <w:trHeight w:val="952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020F" w:rsidRPr="00827818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486C" w:rsidRPr="001B486C" w:rsidRDefault="001B486C" w:rsidP="001B48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486C">
              <w:rPr>
                <w:rFonts w:ascii="Times New Roman" w:hAnsi="Times New Roman"/>
                <w:sz w:val="20"/>
                <w:szCs w:val="20"/>
              </w:rPr>
              <w:t>осуществлять устный перевод;</w:t>
            </w:r>
          </w:p>
          <w:p w:rsidR="00A9020F" w:rsidRPr="003A2F2C" w:rsidRDefault="001B486C" w:rsidP="001B486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86C">
              <w:rPr>
                <w:rFonts w:ascii="Times New Roman" w:hAnsi="Times New Roman"/>
                <w:sz w:val="20"/>
                <w:szCs w:val="20"/>
              </w:rPr>
              <w:t>использовать УПС в процессе прослушивания исходного текста</w:t>
            </w: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020F" w:rsidRPr="003A2F2C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t>Situation theory of translation (Nelyubin) and extralinguistic theory (Klishin)</w:t>
            </w:r>
          </w:p>
          <w:p w:rsidR="00A9020F" w:rsidRPr="003A2F2C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t>Lexical variations of translation, discussion of synonyms</w:t>
            </w:r>
          </w:p>
          <w:p w:rsidR="00A9020F" w:rsidRPr="003A2F2C" w:rsidRDefault="00A9020F" w:rsidP="00A902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t>Grammar traits of the text for translation</w:t>
            </w:r>
          </w:p>
        </w:tc>
        <w:tc>
          <w:tcPr>
            <w:tcW w:w="120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5ED4" w:rsidRPr="003A2F2C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коллоквиум (п. 5.1)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Разноуровневые задания (п. 5.3)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A9020F" w:rsidRPr="003A2F2C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20F" w:rsidRPr="003A2F2C" w:rsidRDefault="007876B7" w:rsidP="00A9020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876B7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(п. 5.5)</w:t>
            </w:r>
          </w:p>
        </w:tc>
      </w:tr>
      <w:tr w:rsidR="00A9020F" w:rsidRPr="00E662D3" w:rsidTr="00D878CB">
        <w:trPr>
          <w:trHeight w:val="952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020F" w:rsidRPr="00827818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9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020F" w:rsidRPr="001B486C" w:rsidRDefault="001B486C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86C">
              <w:rPr>
                <w:rFonts w:ascii="Times New Roman" w:hAnsi="Times New Roman"/>
                <w:sz w:val="20"/>
                <w:szCs w:val="20"/>
              </w:rPr>
              <w:t>сопровождать туристические группы, обеспечивать деловые переговоры и переговоры официальных делегаций</w:t>
            </w: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020F" w:rsidRPr="003A2F2C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t>Lexical variations of translation, discussion of synonyms</w:t>
            </w:r>
          </w:p>
          <w:p w:rsidR="00A9020F" w:rsidRPr="003A2F2C" w:rsidRDefault="00A9020F" w:rsidP="00A902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 traits of the text </w:t>
            </w: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for translation</w:t>
            </w:r>
          </w:p>
          <w:p w:rsidR="00A9020F" w:rsidRPr="003A2F2C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20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Разноуровневые задания (п. 5.3)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A9020F" w:rsidRPr="003A2F2C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20F" w:rsidRPr="003A2F2C" w:rsidRDefault="007876B7" w:rsidP="00A90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B7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(п. 5.5)</w:t>
            </w:r>
          </w:p>
        </w:tc>
      </w:tr>
      <w:tr w:rsidR="00A9020F" w:rsidRPr="00E662D3" w:rsidTr="00D878CB">
        <w:trPr>
          <w:trHeight w:val="952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020F" w:rsidRPr="00827818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9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4799" w:rsidRPr="00CB4799" w:rsidRDefault="007E32AF" w:rsidP="007E32AF">
            <w:pPr>
              <w:spacing w:after="0"/>
              <w:rPr>
                <w:rFonts w:ascii="TimesNewRoman???????" w:hAnsi="TimesNewRoman???????" w:cs="TimesNewRoman???????"/>
                <w:sz w:val="18"/>
                <w:szCs w:val="18"/>
              </w:rPr>
            </w:pPr>
            <w:r w:rsidRPr="007E32AF">
              <w:rPr>
                <w:rFonts w:ascii="Times New Roman" w:hAnsi="Times New Roman"/>
                <w:sz w:val="20"/>
                <w:szCs w:val="20"/>
              </w:rPr>
              <w:t>использовать нормы этикета при переводе;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2AF">
              <w:rPr>
                <w:rFonts w:ascii="Times New Roman" w:hAnsi="Times New Roman"/>
                <w:sz w:val="20"/>
                <w:szCs w:val="20"/>
              </w:rPr>
              <w:t>формулировать мысли и оформлять устные высказывания с учётом норм этикета межкультурного общения с представителями страны изучаемого языка перевода</w:t>
            </w:r>
            <w:r w:rsidRPr="00CB4799">
              <w:rPr>
                <w:rFonts w:ascii="TimesNewRoman???????" w:hAnsi="TimesNewRoman???????" w:cs="TimesNewRoman???????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020F" w:rsidRPr="003A2F2C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t>Ethics of translation: the culture of translation and behavior of the interpreter</w:t>
            </w:r>
          </w:p>
        </w:tc>
        <w:tc>
          <w:tcPr>
            <w:tcW w:w="120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5ED4" w:rsidRPr="003A2F2C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коллоквиум (п. 5.1)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Разноуровневые задания (п. 5.3)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E25ED4" w:rsidRPr="00574CA5" w:rsidRDefault="00E25ED4" w:rsidP="00E25ED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74C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A9020F" w:rsidRPr="003A2F2C" w:rsidRDefault="00A9020F" w:rsidP="00A9020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20F" w:rsidRPr="003A2F2C" w:rsidRDefault="007876B7" w:rsidP="00A9020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876B7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(п. 5.5)</w:t>
            </w:r>
          </w:p>
        </w:tc>
      </w:tr>
      <w:tr w:rsidR="007876B7" w:rsidRPr="00714C16" w:rsidTr="007876B7">
        <w:trPr>
          <w:trHeight w:val="1811"/>
          <w:jc w:val="center"/>
        </w:trPr>
        <w:tc>
          <w:tcPr>
            <w:tcW w:w="5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76B7" w:rsidRPr="00827818" w:rsidRDefault="007876B7" w:rsidP="007876B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7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6B7" w:rsidRPr="00A32381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32381">
              <w:rPr>
                <w:rFonts w:ascii="Times New Roman" w:hAnsi="Times New Roman"/>
                <w:sz w:val="20"/>
                <w:szCs w:val="20"/>
              </w:rPr>
              <w:t>навыками работы с практическим материалом (названиями фильмов, простыми предложениями, сложными предложениями) для тренировки правильного использования трансформаций</w:t>
            </w:r>
            <w:r w:rsidRPr="00A3238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76B7" w:rsidRPr="003A2F2C" w:rsidRDefault="007876B7" w:rsidP="007876B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t>Simulation of oral types of translation: sight, and consecutive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5.5)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5.5)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B7" w:rsidRDefault="007876B7" w:rsidP="007876B7">
            <w:pPr>
              <w:jc w:val="center"/>
            </w:pPr>
            <w:r w:rsidRPr="003A3BEE">
              <w:rPr>
                <w:rFonts w:ascii="Times New Roman" w:hAnsi="Times New Roman"/>
                <w:sz w:val="20"/>
                <w:szCs w:val="20"/>
              </w:rPr>
              <w:t>Итоговая контрольная работа (п. 5.5)</w:t>
            </w:r>
          </w:p>
        </w:tc>
      </w:tr>
      <w:tr w:rsidR="007876B7" w:rsidRPr="00714C16" w:rsidTr="007876B7">
        <w:trPr>
          <w:trHeight w:val="1332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76B7" w:rsidRPr="0053531F" w:rsidRDefault="007876B7" w:rsidP="00787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6B7" w:rsidRPr="008544C9" w:rsidRDefault="007876B7" w:rsidP="00787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4C9">
              <w:rPr>
                <w:rFonts w:ascii="Times New Roman" w:hAnsi="Times New Roman"/>
                <w:sz w:val="20"/>
                <w:szCs w:val="20"/>
              </w:rPr>
              <w:t>способностью преобразовывать исходный текст в текст перевода;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4C9">
              <w:rPr>
                <w:rFonts w:ascii="Times New Roman" w:hAnsi="Times New Roman"/>
                <w:color w:val="000000"/>
                <w:sz w:val="20"/>
                <w:szCs w:val="20"/>
              </w:rPr>
              <w:t>основными лексико-грамматическими и синтаксическими трансформациями с учетом стилистических характеристик исходного текста</w:t>
            </w: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76B7" w:rsidRPr="003A2F2C" w:rsidRDefault="007876B7" w:rsidP="007876B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t>Practical application of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t>all theoretical knowledge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5.5)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5.5)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B7" w:rsidRDefault="007876B7" w:rsidP="007876B7">
            <w:pPr>
              <w:jc w:val="center"/>
            </w:pPr>
            <w:r w:rsidRPr="003A3BEE">
              <w:rPr>
                <w:rFonts w:ascii="Times New Roman" w:hAnsi="Times New Roman"/>
                <w:sz w:val="20"/>
                <w:szCs w:val="20"/>
              </w:rPr>
              <w:t>Итоговая контрольная работа (п. 5.5)</w:t>
            </w:r>
          </w:p>
        </w:tc>
      </w:tr>
      <w:tr w:rsidR="007876B7" w:rsidRPr="00714C16" w:rsidTr="007876B7">
        <w:trPr>
          <w:trHeight w:val="1495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76B7" w:rsidRPr="0053531F" w:rsidRDefault="007876B7" w:rsidP="00787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6B7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2F2C">
              <w:rPr>
                <w:rFonts w:ascii="Times New Roman" w:hAnsi="Times New Roman"/>
                <w:sz w:val="20"/>
                <w:szCs w:val="20"/>
              </w:rPr>
              <w:t>способностью применять компьютерные технологии при переводе и оформлении текста перевода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76B7" w:rsidRPr="003A2F2C" w:rsidRDefault="007876B7" w:rsidP="007876B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t>Practical application of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t>all theoretical knowledge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5.5)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5.5)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B7" w:rsidRDefault="007876B7" w:rsidP="007876B7">
            <w:r w:rsidRPr="00F23A96">
              <w:rPr>
                <w:rFonts w:ascii="Times New Roman" w:hAnsi="Times New Roman"/>
                <w:sz w:val="20"/>
                <w:szCs w:val="20"/>
              </w:rPr>
              <w:t>Итоговая контрольная работа (п. 5.5)</w:t>
            </w:r>
          </w:p>
        </w:tc>
      </w:tr>
      <w:tr w:rsidR="007876B7" w:rsidRPr="00895493" w:rsidTr="007876B7">
        <w:trPr>
          <w:trHeight w:val="518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76B7" w:rsidRPr="0053531F" w:rsidRDefault="007876B7" w:rsidP="00787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876B7" w:rsidRPr="008544C9" w:rsidRDefault="007876B7" w:rsidP="007876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4C9">
              <w:rPr>
                <w:rFonts w:ascii="Times New Roman" w:hAnsi="Times New Roman"/>
                <w:sz w:val="20"/>
                <w:szCs w:val="20"/>
              </w:rPr>
              <w:t>способностью выполнять устные виды перевода с соблюдением лексических, грамматических, синтаксических и стилистических трансформаций</w:t>
            </w: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t>The syntax of the text for translation. Extralinguistic context and background knowledge of the translator</w:t>
            </w:r>
          </w:p>
        </w:tc>
        <w:tc>
          <w:tcPr>
            <w:tcW w:w="120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879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B7" w:rsidRDefault="007876B7" w:rsidP="007876B7">
            <w:r w:rsidRPr="00F23A96">
              <w:rPr>
                <w:rFonts w:ascii="Times New Roman" w:hAnsi="Times New Roman"/>
                <w:sz w:val="20"/>
                <w:szCs w:val="20"/>
              </w:rPr>
              <w:t>Итоговая контрольная работа (п. 5.5)</w:t>
            </w:r>
          </w:p>
        </w:tc>
      </w:tr>
      <w:tr w:rsidR="007876B7" w:rsidRPr="00714C16" w:rsidTr="007876B7">
        <w:trPr>
          <w:trHeight w:val="518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76B7" w:rsidRPr="0053531F" w:rsidRDefault="007876B7" w:rsidP="00787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9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6B7" w:rsidRPr="008544C9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4C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544C9">
              <w:rPr>
                <w:rFonts w:ascii="Times New Roman" w:hAnsi="Times New Roman"/>
                <w:sz w:val="20"/>
                <w:szCs w:val="20"/>
              </w:rPr>
              <w:t>пособностью восстанавливать прецизионную информацию при переводе, пользуясь записями</w:t>
            </w: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t>Ways of achieving equivalence</w:t>
            </w:r>
          </w:p>
        </w:tc>
        <w:tc>
          <w:tcPr>
            <w:tcW w:w="120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5.5)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5.5)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B7" w:rsidRDefault="007876B7" w:rsidP="007876B7">
            <w:r w:rsidRPr="00F23A96">
              <w:rPr>
                <w:rFonts w:ascii="Times New Roman" w:hAnsi="Times New Roman"/>
                <w:sz w:val="20"/>
                <w:szCs w:val="20"/>
              </w:rPr>
              <w:t>Итоговая контрольная работа (п. 5.5)</w:t>
            </w:r>
          </w:p>
        </w:tc>
      </w:tr>
      <w:tr w:rsidR="007876B7" w:rsidRPr="00A04107" w:rsidTr="007876B7">
        <w:trPr>
          <w:trHeight w:val="518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76B7" w:rsidRPr="0053531F" w:rsidRDefault="007876B7" w:rsidP="00787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6B7" w:rsidRPr="008544C9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4C9">
              <w:rPr>
                <w:rFonts w:ascii="Times New Roman" w:hAnsi="Times New Roman"/>
                <w:sz w:val="20"/>
                <w:szCs w:val="20"/>
              </w:rPr>
              <w:t>навыками использования международного этикета и правил поведения переводчика в различных ситуациях устного перевода</w:t>
            </w: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</w:tcPr>
          <w:p w:rsidR="007876B7" w:rsidRPr="003A2F2C" w:rsidRDefault="007876B7" w:rsidP="007876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76B7" w:rsidRPr="003A2F2C" w:rsidRDefault="007876B7" w:rsidP="007876B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t>Ways of achieving equivalence</w:t>
            </w:r>
          </w:p>
          <w:p w:rsidR="007876B7" w:rsidRPr="003A2F2C" w:rsidRDefault="007876B7" w:rsidP="007876B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F2C">
              <w:rPr>
                <w:rFonts w:ascii="Times New Roman" w:hAnsi="Times New Roman"/>
                <w:sz w:val="20"/>
                <w:szCs w:val="20"/>
                <w:lang w:val="en-US"/>
              </w:rPr>
              <w:t>The possibilities of an equivalent translation.</w:t>
            </w:r>
          </w:p>
        </w:tc>
        <w:tc>
          <w:tcPr>
            <w:tcW w:w="120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5.5)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F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5.5)</w:t>
            </w:r>
          </w:p>
        </w:tc>
        <w:tc>
          <w:tcPr>
            <w:tcW w:w="879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B7" w:rsidRDefault="007876B7" w:rsidP="007876B7">
            <w:r w:rsidRPr="00F23A96">
              <w:rPr>
                <w:rFonts w:ascii="Times New Roman" w:hAnsi="Times New Roman"/>
                <w:sz w:val="20"/>
                <w:szCs w:val="20"/>
              </w:rPr>
              <w:t>Итоговая контрольная работа (п. 5.5)</w:t>
            </w:r>
          </w:p>
        </w:tc>
      </w:tr>
      <w:tr w:rsidR="007876B7" w:rsidRPr="00A04107" w:rsidTr="007876B7">
        <w:trPr>
          <w:trHeight w:val="518"/>
          <w:jc w:val="center"/>
        </w:trPr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76B7" w:rsidRPr="00714C16" w:rsidRDefault="007876B7" w:rsidP="00787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61E1">
              <w:rPr>
                <w:rFonts w:ascii="Times New Roman" w:hAnsi="Times New Roman"/>
                <w:sz w:val="20"/>
                <w:szCs w:val="20"/>
              </w:rPr>
              <w:t xml:space="preserve">навыками адекватного перевода, соблюдая традиции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F61E1">
              <w:rPr>
                <w:rFonts w:ascii="Times New Roman" w:hAnsi="Times New Roman"/>
                <w:sz w:val="20"/>
                <w:szCs w:val="20"/>
              </w:rPr>
              <w:t>и церемонии страны языка перевода</w:t>
            </w: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</w:tcPr>
          <w:p w:rsidR="007876B7" w:rsidRPr="003A2F2C" w:rsidRDefault="007876B7" w:rsidP="007876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6B7" w:rsidRPr="003A2F2C" w:rsidRDefault="007876B7" w:rsidP="007876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B7" w:rsidRDefault="007876B7" w:rsidP="007876B7">
            <w:r w:rsidRPr="00F23A96">
              <w:rPr>
                <w:rFonts w:ascii="Times New Roman" w:hAnsi="Times New Roman"/>
                <w:sz w:val="20"/>
                <w:szCs w:val="20"/>
              </w:rPr>
              <w:t>Итоговая контрольная работа (п. 5.5)</w:t>
            </w:r>
          </w:p>
        </w:tc>
      </w:tr>
    </w:tbl>
    <w:p w:rsidR="00043FF8" w:rsidRPr="0084268E" w:rsidRDefault="00043FF8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87E18" w:rsidRPr="00EA350A" w:rsidRDefault="00387E18" w:rsidP="007F69D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15022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EA350A">
        <w:rPr>
          <w:rFonts w:ascii="Times New Roman" w:hAnsi="Times New Roman"/>
          <w:b/>
          <w:sz w:val="24"/>
        </w:rPr>
        <w:t>ОПИСАНИЕ ПРОЦЕДУР</w:t>
      </w:r>
      <w:r>
        <w:rPr>
          <w:rFonts w:ascii="Times New Roman" w:hAnsi="Times New Roman"/>
          <w:b/>
          <w:sz w:val="24"/>
        </w:rPr>
        <w:t>Ы</w:t>
      </w:r>
      <w:r w:rsidRPr="00EA350A">
        <w:rPr>
          <w:rFonts w:ascii="Times New Roman" w:hAnsi="Times New Roman"/>
          <w:b/>
          <w:sz w:val="24"/>
        </w:rPr>
        <w:t xml:space="preserve"> ОЦЕНИВАНИЯ</w:t>
      </w:r>
    </w:p>
    <w:p w:rsidR="002F0956" w:rsidRPr="00714C16" w:rsidRDefault="002F0956" w:rsidP="002F0956">
      <w:pPr>
        <w:spacing w:before="240" w:after="12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14C16">
        <w:rPr>
          <w:rFonts w:ascii="Arial" w:hAnsi="Arial" w:cs="Arial"/>
          <w:b/>
          <w:color w:val="000000"/>
          <w:sz w:val="24"/>
          <w:szCs w:val="24"/>
        </w:rPr>
        <w:t>4 Описание процедуры оценивания</w:t>
      </w:r>
    </w:p>
    <w:p w:rsidR="002F0956" w:rsidRDefault="002F0956" w:rsidP="002F0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</w:rPr>
        <w:t xml:space="preserve">Качество сформированности компетенций по дисциплине </w:t>
      </w:r>
      <w:r w:rsidRPr="00714C16">
        <w:rPr>
          <w:rFonts w:ascii="Times New Roman" w:hAnsi="Times New Roman"/>
          <w:color w:val="000000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Практикум по переводу</w:t>
      </w:r>
      <w:r w:rsidRPr="00714C16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C16">
        <w:rPr>
          <w:rFonts w:ascii="Times New Roman" w:hAnsi="Times New Roman"/>
          <w:color w:val="000000"/>
          <w:sz w:val="24"/>
        </w:rPr>
        <w:t>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 Распределение баллов по видам учебной деятельности представлено в таблицах ниже.</w:t>
      </w:r>
    </w:p>
    <w:p w:rsidR="002F0956" w:rsidRPr="00714C16" w:rsidRDefault="002F0956" w:rsidP="002F0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956" w:rsidRPr="00714C16" w:rsidRDefault="002F0956" w:rsidP="002F095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Таблица 4.1 – Распределение баллов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7818">
        <w:rPr>
          <w:rFonts w:ascii="Times New Roman" w:hAnsi="Times New Roman"/>
          <w:color w:val="000000"/>
          <w:sz w:val="24"/>
          <w:szCs w:val="24"/>
        </w:rPr>
        <w:t>по видам учебной деятельности</w:t>
      </w:r>
      <w:r w:rsidRPr="00846958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326"/>
        <w:gridCol w:w="326"/>
        <w:gridCol w:w="138"/>
        <w:gridCol w:w="206"/>
        <w:gridCol w:w="322"/>
        <w:gridCol w:w="392"/>
        <w:gridCol w:w="287"/>
        <w:gridCol w:w="429"/>
        <w:gridCol w:w="324"/>
        <w:gridCol w:w="415"/>
        <w:gridCol w:w="320"/>
        <w:gridCol w:w="429"/>
        <w:gridCol w:w="349"/>
        <w:gridCol w:w="489"/>
        <w:gridCol w:w="427"/>
        <w:gridCol w:w="675"/>
        <w:gridCol w:w="660"/>
        <w:gridCol w:w="737"/>
        <w:gridCol w:w="673"/>
      </w:tblGrid>
      <w:tr w:rsidR="002F0956" w:rsidRPr="00806F1E" w:rsidTr="007521C0">
        <w:trPr>
          <w:cantSplit/>
          <w:trHeight w:val="70"/>
        </w:trPr>
        <w:tc>
          <w:tcPr>
            <w:tcW w:w="1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45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2F0956" w:rsidRPr="00806F1E" w:rsidTr="007521C0">
        <w:trPr>
          <w:cantSplit/>
          <w:trHeight w:val="2035"/>
        </w:trPr>
        <w:tc>
          <w:tcPr>
            <w:tcW w:w="1160" w:type="pct"/>
            <w:vMerge w:val="restart"/>
            <w:shd w:val="clear" w:color="auto" w:fill="auto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 w:val="restart"/>
            <w:shd w:val="clear" w:color="auto" w:fill="auto"/>
            <w:textDirection w:val="btLr"/>
            <w:vAlign w:val="center"/>
          </w:tcPr>
          <w:p w:rsidR="002F0956" w:rsidRPr="00806F1E" w:rsidRDefault="002F0956" w:rsidP="007521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Коллоквиум  № 1</w:t>
            </w:r>
          </w:p>
        </w:tc>
        <w:tc>
          <w:tcPr>
            <w:tcW w:w="158" w:type="pct"/>
            <w:vMerge w:val="restart"/>
            <w:shd w:val="clear" w:color="auto" w:fill="auto"/>
            <w:textDirection w:val="btLr"/>
            <w:vAlign w:val="center"/>
          </w:tcPr>
          <w:p w:rsidR="002F0956" w:rsidRPr="00806F1E" w:rsidRDefault="002F0956" w:rsidP="007521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Коллоквиум  № 2</w:t>
            </w:r>
          </w:p>
        </w:tc>
        <w:tc>
          <w:tcPr>
            <w:tcW w:w="16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F0956" w:rsidRPr="00806F1E" w:rsidRDefault="002F0956" w:rsidP="007521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Коллоквиум  №3</w:t>
            </w:r>
          </w:p>
        </w:tc>
        <w:tc>
          <w:tcPr>
            <w:tcW w:w="156" w:type="pct"/>
            <w:vMerge w:val="restart"/>
            <w:shd w:val="clear" w:color="auto" w:fill="auto"/>
            <w:textDirection w:val="btLr"/>
            <w:vAlign w:val="center"/>
          </w:tcPr>
          <w:p w:rsidR="002F0956" w:rsidRPr="00806F1E" w:rsidRDefault="002F0956" w:rsidP="007521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Коллоквиум № 4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2F0956" w:rsidRPr="00806F1E" w:rsidRDefault="002F0956" w:rsidP="007521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860" w:type="pct"/>
            <w:gridSpan w:val="5"/>
            <w:vAlign w:val="center"/>
          </w:tcPr>
          <w:p w:rsidR="002F0956" w:rsidRPr="00806F1E" w:rsidRDefault="004D6922" w:rsidP="00752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Задания репродуктивного и реконструктивного уровня</w:t>
            </w:r>
          </w:p>
        </w:tc>
        <w:tc>
          <w:tcPr>
            <w:tcW w:w="821" w:type="pct"/>
            <w:gridSpan w:val="4"/>
            <w:shd w:val="clear" w:color="auto" w:fill="auto"/>
            <w:vAlign w:val="center"/>
          </w:tcPr>
          <w:p w:rsidR="00C13F94" w:rsidRDefault="00C13F94" w:rsidP="00C13F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Задания </w:t>
            </w:r>
          </w:p>
          <w:p w:rsidR="00C13F94" w:rsidRDefault="00C13F94" w:rsidP="00C13F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творческого</w:t>
            </w:r>
          </w:p>
          <w:p w:rsidR="00C13F94" w:rsidRPr="009656BF" w:rsidRDefault="00C13F94" w:rsidP="00C1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уровня</w:t>
            </w:r>
          </w:p>
        </w:tc>
        <w:tc>
          <w:tcPr>
            <w:tcW w:w="327" w:type="pct"/>
            <w:vMerge w:val="restart"/>
            <w:shd w:val="clear" w:color="auto" w:fill="auto"/>
            <w:textDirection w:val="btLr"/>
            <w:vAlign w:val="center"/>
          </w:tcPr>
          <w:p w:rsidR="002F0956" w:rsidRPr="00806F1E" w:rsidRDefault="002F0956" w:rsidP="007521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 1</w:t>
            </w:r>
          </w:p>
        </w:tc>
        <w:tc>
          <w:tcPr>
            <w:tcW w:w="320" w:type="pct"/>
            <w:vMerge w:val="restart"/>
            <w:shd w:val="clear" w:color="auto" w:fill="auto"/>
            <w:textDirection w:val="btLr"/>
            <w:vAlign w:val="center"/>
          </w:tcPr>
          <w:p w:rsidR="002F0956" w:rsidRPr="00806F1E" w:rsidRDefault="002F0956" w:rsidP="007521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357" w:type="pct"/>
            <w:vMerge w:val="restart"/>
            <w:textDirection w:val="btLr"/>
            <w:vAlign w:val="center"/>
          </w:tcPr>
          <w:p w:rsidR="002F0956" w:rsidRPr="007876B7" w:rsidRDefault="007876B7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B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F0956" w:rsidRPr="00806F1E" w:rsidTr="004D6922">
        <w:trPr>
          <w:cantSplit/>
          <w:trHeight w:val="351"/>
        </w:trPr>
        <w:tc>
          <w:tcPr>
            <w:tcW w:w="1160" w:type="pct"/>
            <w:vMerge/>
            <w:shd w:val="clear" w:color="auto" w:fill="auto"/>
            <w:vAlign w:val="center"/>
          </w:tcPr>
          <w:p w:rsidR="002F0956" w:rsidRPr="00806F1E" w:rsidRDefault="002F0956" w:rsidP="0075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shd w:val="clear" w:color="auto" w:fill="auto"/>
            <w:textDirection w:val="btLr"/>
            <w:vAlign w:val="center"/>
          </w:tcPr>
          <w:p w:rsidR="002F0956" w:rsidRPr="00806F1E" w:rsidRDefault="002F0956" w:rsidP="007521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8" w:type="pct"/>
            <w:vMerge/>
            <w:shd w:val="clear" w:color="auto" w:fill="auto"/>
            <w:textDirection w:val="btLr"/>
            <w:vAlign w:val="center"/>
          </w:tcPr>
          <w:p w:rsidR="002F0956" w:rsidRPr="00806F1E" w:rsidRDefault="002F0956" w:rsidP="007521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textDirection w:val="btLr"/>
            <w:vAlign w:val="center"/>
          </w:tcPr>
          <w:p w:rsidR="002F0956" w:rsidRPr="00806F1E" w:rsidRDefault="002F0956" w:rsidP="007521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" w:type="pct"/>
            <w:vMerge/>
            <w:shd w:val="clear" w:color="auto" w:fill="auto"/>
            <w:textDirection w:val="btLr"/>
            <w:vAlign w:val="center"/>
          </w:tcPr>
          <w:p w:rsidR="002F0956" w:rsidRPr="00806F1E" w:rsidRDefault="002F0956" w:rsidP="007521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0" w:type="pct"/>
            <w:vMerge/>
            <w:textDirection w:val="btLr"/>
            <w:vAlign w:val="center"/>
          </w:tcPr>
          <w:p w:rsidR="002F0956" w:rsidRPr="00806F1E" w:rsidRDefault="002F0956" w:rsidP="007521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8" w:type="pct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7" w:type="pct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1" w:type="pct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" w:type="pct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vMerge/>
            <w:textDirection w:val="btLr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2F0956" w:rsidRPr="00806F1E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956" w:rsidRPr="007474FB" w:rsidTr="004D6922">
        <w:trPr>
          <w:trHeight w:val="552"/>
        </w:trPr>
        <w:tc>
          <w:tcPr>
            <w:tcW w:w="1160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18"/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gridSpan w:val="2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F0956" w:rsidRPr="007474FB" w:rsidTr="004D6922">
        <w:trPr>
          <w:trHeight w:val="552"/>
        </w:trPr>
        <w:tc>
          <w:tcPr>
            <w:tcW w:w="1160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работа, в том числе организованная в ЭОС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2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F0956" w:rsidRPr="007474FB" w:rsidTr="004D6922">
        <w:trPr>
          <w:trHeight w:val="552"/>
        </w:trPr>
        <w:tc>
          <w:tcPr>
            <w:tcW w:w="1160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2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F0956" w:rsidRPr="007474FB" w:rsidTr="004D6922">
        <w:trPr>
          <w:trHeight w:val="415"/>
        </w:trPr>
        <w:tc>
          <w:tcPr>
            <w:tcW w:w="1160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2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2F0956" w:rsidRPr="000743B6" w:rsidRDefault="002F0956" w:rsidP="0075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bookmarkEnd w:id="0"/>
    </w:tbl>
    <w:p w:rsidR="00DD17E4" w:rsidRDefault="00DD17E4" w:rsidP="00307BA4">
      <w:pPr>
        <w:spacing w:before="240"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87E18" w:rsidRPr="00E60BCD" w:rsidRDefault="00387E18" w:rsidP="00307BA4">
      <w:pPr>
        <w:spacing w:before="240"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9146E">
        <w:rPr>
          <w:rFonts w:ascii="Times New Roman" w:hAnsi="Times New Roman"/>
          <w:b/>
          <w:sz w:val="24"/>
          <w:szCs w:val="24"/>
        </w:rPr>
        <w:t>.</w:t>
      </w:r>
      <w:r w:rsidRPr="00E60B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EA3D97" w:rsidRPr="00BB507E" w:rsidRDefault="00EA3D97" w:rsidP="00EA3D97">
      <w:pPr>
        <w:tabs>
          <w:tab w:val="left" w:pos="229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</w:t>
      </w:r>
      <w:r w:rsidR="0089146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07E">
        <w:rPr>
          <w:rFonts w:ascii="Times New Roman" w:hAnsi="Times New Roman"/>
          <w:b/>
          <w:bCs/>
          <w:sz w:val="24"/>
          <w:szCs w:val="24"/>
        </w:rPr>
        <w:t xml:space="preserve">Вопросы для собеседований и </w:t>
      </w:r>
      <w:r w:rsidR="003E5A27">
        <w:rPr>
          <w:rFonts w:ascii="Times New Roman" w:hAnsi="Times New Roman"/>
          <w:b/>
          <w:bCs/>
          <w:sz w:val="24"/>
          <w:szCs w:val="24"/>
        </w:rPr>
        <w:t xml:space="preserve">устных </w:t>
      </w:r>
      <w:r w:rsidRPr="00BB507E">
        <w:rPr>
          <w:rFonts w:ascii="Times New Roman" w:hAnsi="Times New Roman"/>
          <w:b/>
          <w:bCs/>
          <w:sz w:val="24"/>
          <w:szCs w:val="24"/>
        </w:rPr>
        <w:t>опросов</w:t>
      </w:r>
    </w:p>
    <w:p w:rsidR="00387E18" w:rsidRDefault="00387E18" w:rsidP="001047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Общие вопросы перевода. Перевод как аспект межкультурной коммуникации. Функции языка: общение людей, средство формирования и формулирования мыслей.</w:t>
      </w:r>
    </w:p>
    <w:p w:rsidR="002421D5" w:rsidRPr="001D1537" w:rsidRDefault="00387E18" w:rsidP="002421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Понятие «перевод». Различные толкования перевода (В.Н. Комиссаров, Б. Найда, Дж.К. Кэтфорд, Я.И. </w:t>
      </w:r>
      <w:r w:rsidRPr="001D1537">
        <w:rPr>
          <w:rFonts w:ascii="Times New Roman" w:hAnsi="Times New Roman"/>
          <w:color w:val="000000"/>
          <w:sz w:val="24"/>
          <w:szCs w:val="24"/>
        </w:rPr>
        <w:t>Рецкер, Н.К. Гарбовский и др.). Этапы развития перевода как науки. Когнитивный характер дисциплины «Теория перевода».</w:t>
      </w:r>
    </w:p>
    <w:p w:rsidR="002421D5" w:rsidRPr="001D1537" w:rsidRDefault="002421D5" w:rsidP="002421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1537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1D1537">
        <w:rPr>
          <w:rFonts w:ascii="Times New Roman" w:hAnsi="Times New Roman"/>
          <w:sz w:val="24"/>
          <w:szCs w:val="24"/>
        </w:rPr>
        <w:t>Виды перевода. Понятие единой типологии перевода. Типологизация переводов. Языковые и внеязыковые аспекты перевода.</w:t>
      </w:r>
      <w:r w:rsidRPr="001D15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21D5" w:rsidRPr="001D1537" w:rsidRDefault="002421D5" w:rsidP="002421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1537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1D1537">
        <w:rPr>
          <w:rFonts w:ascii="Times New Roman" w:hAnsi="Times New Roman"/>
          <w:sz w:val="24"/>
          <w:szCs w:val="24"/>
        </w:rPr>
        <w:t>Различия между русским и английским языками. Теория эквивалентности в переводе. Модель перевода (Ю. Найда, В. Комиссаров).</w:t>
      </w:r>
    </w:p>
    <w:p w:rsidR="00387E18" w:rsidRPr="001D1537" w:rsidRDefault="002421D5" w:rsidP="001047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1537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387E18" w:rsidRPr="001D1537">
        <w:rPr>
          <w:rFonts w:ascii="Times New Roman" w:hAnsi="Times New Roman"/>
          <w:color w:val="000000"/>
          <w:sz w:val="24"/>
          <w:szCs w:val="24"/>
        </w:rPr>
        <w:t>Русско-английские соответствия и несоответствия при переводе. Применение этого теоретического знания к китайскому языку (явления модальности, перевода ФЕ, формы вежливости и др.).</w:t>
      </w:r>
    </w:p>
    <w:p w:rsidR="001D1537" w:rsidRPr="001D1537" w:rsidRDefault="002421D5" w:rsidP="001D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537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387E18" w:rsidRPr="001D1537">
        <w:rPr>
          <w:rFonts w:ascii="Times New Roman" w:hAnsi="Times New Roman"/>
          <w:color w:val="000000"/>
          <w:sz w:val="24"/>
          <w:szCs w:val="24"/>
        </w:rPr>
        <w:t xml:space="preserve">Основные фазы перевода, эквивалентные и вариантные соответствия при переводе. </w:t>
      </w:r>
      <w:r w:rsidR="001D1537" w:rsidRPr="001D1537">
        <w:rPr>
          <w:rFonts w:ascii="Times New Roman" w:hAnsi="Times New Roman"/>
          <w:sz w:val="24"/>
          <w:szCs w:val="24"/>
        </w:rPr>
        <w:t xml:space="preserve">Причины существования безэквивалентной лексики и её перевод (артикли, реалии). Роль контекста при поиске эквивалентного перевода. Способы перевода безэквивалентной лексики. </w:t>
      </w:r>
    </w:p>
    <w:p w:rsidR="00387E18" w:rsidRDefault="001D1537" w:rsidP="001047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387E18">
        <w:rPr>
          <w:rFonts w:ascii="Times New Roman" w:hAnsi="Times New Roman"/>
          <w:color w:val="000000"/>
          <w:sz w:val="24"/>
          <w:szCs w:val="24"/>
        </w:rPr>
        <w:t>. Трансформационный метод перевода. Грамматические проблемы перевода. Трансформация как замена одной языковой формы в ИТ на дру</w:t>
      </w:r>
      <w:r w:rsidR="003A5343">
        <w:rPr>
          <w:rFonts w:ascii="Times New Roman" w:hAnsi="Times New Roman"/>
          <w:color w:val="000000"/>
          <w:sz w:val="24"/>
          <w:szCs w:val="24"/>
        </w:rPr>
        <w:t>гую языковую форму в ПТ. Синтак</w:t>
      </w:r>
      <w:r w:rsidR="00387E18">
        <w:rPr>
          <w:rFonts w:ascii="Times New Roman" w:hAnsi="Times New Roman"/>
          <w:color w:val="000000"/>
          <w:sz w:val="24"/>
          <w:szCs w:val="24"/>
        </w:rPr>
        <w:t>сические трансформации, функциональная перспектива предложения (тема-рематический анализ) при переводе.</w:t>
      </w:r>
    </w:p>
    <w:p w:rsidR="00387E18" w:rsidRDefault="001D1537" w:rsidP="001047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387E18">
        <w:rPr>
          <w:rFonts w:ascii="Times New Roman" w:hAnsi="Times New Roman"/>
          <w:color w:val="000000"/>
          <w:sz w:val="24"/>
          <w:szCs w:val="24"/>
        </w:rPr>
        <w:t>. Лексические трансформации при переводе: логическое развитие значения при переводе, сужение, расширение, объяснительный перевод, синонимия и др.</w:t>
      </w:r>
    </w:p>
    <w:p w:rsidR="001D1537" w:rsidRPr="001D1537" w:rsidRDefault="001D1537" w:rsidP="001D15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387E18">
        <w:rPr>
          <w:rFonts w:ascii="Times New Roman" w:hAnsi="Times New Roman"/>
          <w:color w:val="000000"/>
          <w:sz w:val="24"/>
          <w:szCs w:val="24"/>
        </w:rPr>
        <w:t xml:space="preserve">. Стилистические проблемы перевода. Основные различия между стилем художественной литературы (сказки), научно-публицистической (статьи в популярных журналах) и научной (учебники по теории перевода на русском и английском языках, статьи из научных журналов, например, </w:t>
      </w:r>
      <w:r w:rsidR="00387E18">
        <w:rPr>
          <w:rFonts w:ascii="Times New Roman" w:hAnsi="Times New Roman"/>
          <w:color w:val="000000"/>
          <w:sz w:val="24"/>
          <w:szCs w:val="24"/>
          <w:lang w:val="en-US"/>
        </w:rPr>
        <w:t>International</w:t>
      </w:r>
      <w:r w:rsidR="00387E18" w:rsidRPr="00FA12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E18">
        <w:rPr>
          <w:rFonts w:ascii="Times New Roman" w:hAnsi="Times New Roman"/>
          <w:color w:val="000000"/>
          <w:sz w:val="24"/>
          <w:szCs w:val="24"/>
          <w:lang w:val="en-US"/>
        </w:rPr>
        <w:t>Communication</w:t>
      </w:r>
      <w:r w:rsidR="00387E18" w:rsidRPr="00FA12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E18">
        <w:rPr>
          <w:rFonts w:ascii="Times New Roman" w:hAnsi="Times New Roman"/>
          <w:color w:val="000000"/>
          <w:sz w:val="24"/>
          <w:szCs w:val="24"/>
          <w:lang w:val="en-US"/>
        </w:rPr>
        <w:t>Studies</w:t>
      </w:r>
      <w:r w:rsidR="00387E18" w:rsidRPr="002A7D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7E18">
        <w:rPr>
          <w:rFonts w:ascii="Times New Roman" w:hAnsi="Times New Roman"/>
          <w:color w:val="000000"/>
          <w:sz w:val="24"/>
          <w:szCs w:val="24"/>
        </w:rPr>
        <w:t>издаваемый в Китае на английском языке). Особенности перевода различ</w:t>
      </w:r>
      <w:r w:rsidR="00387E18" w:rsidRPr="001D1537">
        <w:rPr>
          <w:rFonts w:ascii="Times New Roman" w:hAnsi="Times New Roman"/>
          <w:color w:val="000000"/>
          <w:sz w:val="24"/>
          <w:szCs w:val="24"/>
        </w:rPr>
        <w:t>ных стилей.</w:t>
      </w:r>
      <w:r w:rsidRPr="001D15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1537" w:rsidRPr="001D1537" w:rsidRDefault="001D1537" w:rsidP="001D15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1537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2421D5" w:rsidRPr="001D1537">
        <w:rPr>
          <w:rFonts w:ascii="Times New Roman" w:hAnsi="Times New Roman"/>
          <w:sz w:val="24"/>
          <w:szCs w:val="24"/>
        </w:rPr>
        <w:t>Перевод фразеологических единиц (ФЕ). Понятие фразеологизма. Классификация ФЕ В.В. Виноградова. Условия создания успешного перевода: распознавание национально-культурных различий между сходными по смыслу фразеологизмами в двух и более языках.</w:t>
      </w:r>
      <w:r w:rsidRPr="001D15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1537" w:rsidRPr="001D1537" w:rsidRDefault="001D1537" w:rsidP="001D15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1537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2421D5" w:rsidRPr="001D1537">
        <w:rPr>
          <w:rFonts w:ascii="Times New Roman" w:hAnsi="Times New Roman"/>
          <w:sz w:val="24"/>
          <w:szCs w:val="24"/>
        </w:rPr>
        <w:t>Прагматический аспект перевода. Прагматический потенциал текста – способность текста производить определенный коммуникативный эффект, вызывать у рецептора собственное отношение к сообщаемому. Другие прагматические аспекты, которые необходимо учитывать переводчику: фоновые знания рецептора, его личности, интересов и т.д.</w:t>
      </w:r>
      <w:r w:rsidRPr="001D15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1537" w:rsidRPr="001D1537" w:rsidRDefault="001D1537" w:rsidP="001D15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1537"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="002421D5" w:rsidRPr="001D1537">
        <w:rPr>
          <w:rFonts w:ascii="Times New Roman" w:hAnsi="Times New Roman"/>
          <w:sz w:val="24"/>
          <w:szCs w:val="24"/>
        </w:rPr>
        <w:t>Этапы переводческого процесса (продолжение темы «Прагматика перевода»). Первый этап: всестороннее знакомство с историей, культурой, литературой, обычаями, современной жизнью народа, говорящего на ИЯ. Второй этап: учёт иных знаний, иного жизненного опыта, иной культуры рецептора.</w:t>
      </w:r>
      <w:r w:rsidRPr="001D15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1537" w:rsidRPr="001D1537" w:rsidRDefault="001D1537" w:rsidP="001D15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1537"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="002421D5" w:rsidRPr="001D1537">
        <w:rPr>
          <w:rFonts w:ascii="Times New Roman" w:hAnsi="Times New Roman"/>
          <w:sz w:val="24"/>
          <w:szCs w:val="24"/>
        </w:rPr>
        <w:t xml:space="preserve">Два вида перевода, обусловленные знанием своей культуры и иной культуры: семантический и коммуникативный. Необходимость прагматической перестройки для превращения семантического перевода в коммуникативный. </w:t>
      </w:r>
    </w:p>
    <w:p w:rsidR="002421D5" w:rsidRPr="001D1537" w:rsidRDefault="001D1537" w:rsidP="001D15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1537"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="002421D5" w:rsidRPr="001D1537">
        <w:rPr>
          <w:rFonts w:ascii="Times New Roman" w:hAnsi="Times New Roman"/>
          <w:sz w:val="24"/>
          <w:szCs w:val="24"/>
        </w:rPr>
        <w:t>Владение нормами этикета в различных ситуациях общения.</w:t>
      </w:r>
    </w:p>
    <w:p w:rsidR="002421D5" w:rsidRPr="008F1B4A" w:rsidRDefault="002421D5" w:rsidP="002421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941551" w:rsidRPr="00714C16" w:rsidRDefault="00941551" w:rsidP="00D878CB">
      <w:pPr>
        <w:autoSpaceDE w:val="0"/>
        <w:autoSpaceDN w:val="0"/>
        <w:adjustRightInd w:val="0"/>
        <w:spacing w:before="120" w:line="259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 xml:space="preserve">Краткие методические указания: </w:t>
      </w:r>
    </w:p>
    <w:p w:rsidR="00941551" w:rsidRPr="00714C16" w:rsidRDefault="00941551" w:rsidP="00941551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изучите информацию по теме (используйте информацию из сети Интернет, а также из других источников);</w:t>
      </w:r>
    </w:p>
    <w:p w:rsidR="00941551" w:rsidRPr="00714C16" w:rsidRDefault="00941551" w:rsidP="00941551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повторите терминологию, необходимую для участия в </w:t>
      </w:r>
      <w:r w:rsidRPr="00BD31A7">
        <w:rPr>
          <w:rFonts w:ascii="Times New Roman" w:hAnsi="Times New Roman"/>
          <w:color w:val="000000"/>
          <w:sz w:val="24"/>
          <w:szCs w:val="24"/>
        </w:rPr>
        <w:t>собеседовании</w:t>
      </w:r>
      <w:r w:rsidRPr="00714C16">
        <w:rPr>
          <w:rFonts w:ascii="Times New Roman" w:hAnsi="Times New Roman"/>
          <w:color w:val="000000"/>
          <w:sz w:val="24"/>
          <w:szCs w:val="24"/>
        </w:rPr>
        <w:t>;</w:t>
      </w:r>
    </w:p>
    <w:p w:rsidR="00941551" w:rsidRPr="00714C16" w:rsidRDefault="00941551" w:rsidP="00941551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подготовьте ответы </w:t>
      </w:r>
      <w:r w:rsidRPr="00BD31A7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714C16">
        <w:rPr>
          <w:rFonts w:ascii="Times New Roman" w:hAnsi="Times New Roman"/>
          <w:color w:val="000000"/>
          <w:sz w:val="24"/>
          <w:szCs w:val="24"/>
        </w:rPr>
        <w:t>вопросы, предложенные к обсуждению;</w:t>
      </w:r>
    </w:p>
    <w:p w:rsidR="00941551" w:rsidRPr="00714C16" w:rsidRDefault="00941551" w:rsidP="00941551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подготовьте свои вопросы по теме.</w:t>
      </w:r>
    </w:p>
    <w:p w:rsidR="00A157FE" w:rsidRPr="00A157FE" w:rsidRDefault="00A157FE" w:rsidP="00A157F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57FE">
        <w:rPr>
          <w:rFonts w:ascii="Times New Roman" w:hAnsi="Times New Roman"/>
          <w:sz w:val="24"/>
          <w:szCs w:val="24"/>
        </w:rPr>
        <w:t>Задания для устного опроса и квизов даются студентам заранее, иногда в индивидуальном порядке. Количество вопросов на лекционных и лабораторных занятиях не ограничено, оно диктуется лишь временем, отведённым на обсуждение. Продвижение вперёд строится на основе освоения материала студентами, т.к. китайский контингент студентов не всегда справляется с заданиями из-за недостаточного уровня владения английским и/или русским языками.</w:t>
      </w:r>
    </w:p>
    <w:p w:rsidR="00A157FE" w:rsidRPr="00BD31A7" w:rsidRDefault="00941551" w:rsidP="00A157FE">
      <w:pPr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Ответы на вопро</w:t>
      </w:r>
      <w:r w:rsidR="00A157FE">
        <w:rPr>
          <w:rFonts w:ascii="Times New Roman" w:hAnsi="Times New Roman"/>
          <w:color w:val="000000"/>
          <w:sz w:val="24"/>
          <w:szCs w:val="24"/>
        </w:rPr>
        <w:t>сы должны содержать примеры</w:t>
      </w:r>
      <w:r w:rsidRPr="00714C16">
        <w:rPr>
          <w:rFonts w:ascii="Times New Roman" w:hAnsi="Times New Roman"/>
          <w:color w:val="000000"/>
          <w:sz w:val="24"/>
          <w:szCs w:val="24"/>
        </w:rPr>
        <w:t>, а также аргументы в защиту мнения по каждому вопросу</w:t>
      </w:r>
      <w:r w:rsidRPr="00BD31A7">
        <w:rPr>
          <w:rFonts w:ascii="Times New Roman" w:hAnsi="Times New Roman"/>
          <w:color w:val="000000"/>
          <w:sz w:val="24"/>
          <w:szCs w:val="24"/>
        </w:rPr>
        <w:t>.</w:t>
      </w:r>
    </w:p>
    <w:p w:rsidR="00941551" w:rsidRPr="00714C16" w:rsidRDefault="00941551" w:rsidP="00941551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  <w:highlight w:val="white"/>
        </w:rPr>
        <w:t>Шкала оценки: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6300"/>
      </w:tblGrid>
      <w:tr w:rsidR="00941551" w:rsidRPr="00714C16" w:rsidTr="007521C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941551" w:rsidRPr="00714C16" w:rsidTr="007521C0">
        <w:trPr>
          <w:trHeight w:val="446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941551" w:rsidRPr="00714C16" w:rsidTr="007521C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хорошо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в целом участвовал в дискуссии, аргументация недостаточно убедительна, в ответах допущены незначительные ошибки</w:t>
            </w:r>
          </w:p>
        </w:tc>
      </w:tr>
      <w:tr w:rsidR="00941551" w:rsidRPr="00714C16" w:rsidTr="007521C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неактивно участвовал в дискуссии, не с</w:t>
            </w:r>
            <w:r w:rsidR="00A157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мог аргументировать свой ответ </w:t>
            </w: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и / или в ответах / аргументах допущены существенные ошибки</w:t>
            </w:r>
          </w:p>
        </w:tc>
      </w:tr>
      <w:tr w:rsidR="00941551" w:rsidRPr="00714C16" w:rsidTr="007521C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почти не участвовал в дискуссии, не имеет собственного мнения отно</w:t>
            </w:r>
            <w:r w:rsidR="00A157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сительно обсуждаемых вопросов, </w:t>
            </w:r>
            <w:r w:rsidR="00A157F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</w:t>
            </w: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ответах допущены грубые ошибки</w:t>
            </w:r>
          </w:p>
        </w:tc>
      </w:tr>
      <w:tr w:rsidR="00941551" w:rsidRPr="00714C16" w:rsidTr="007521C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A157FE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7F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  <w:r w:rsidRPr="00A157F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если студент практически не участвовал в дискуссии, не имеет собственного мнения отно</w:t>
            </w:r>
            <w:r w:rsidR="00A157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сительно обсуждаемых вопросов, в </w:t>
            </w: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ответах допущены грубые ошибки</w:t>
            </w:r>
          </w:p>
        </w:tc>
      </w:tr>
      <w:tr w:rsidR="00941551" w:rsidRPr="00714C16" w:rsidTr="007521C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806F1E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551" w:rsidRPr="00714C16" w:rsidRDefault="00941551" w:rsidP="007521C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 участвовал в дискуссии</w:t>
            </w:r>
          </w:p>
        </w:tc>
      </w:tr>
    </w:tbl>
    <w:p w:rsidR="00673D4D" w:rsidRDefault="00673D4D" w:rsidP="00854D24">
      <w:pPr>
        <w:pStyle w:val="11"/>
        <w:tabs>
          <w:tab w:val="left" w:pos="1080"/>
        </w:tabs>
        <w:spacing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17E4" w:rsidRPr="00DD17E4" w:rsidRDefault="00DD17E4" w:rsidP="00DD17E4">
      <w:pPr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17E4">
        <w:rPr>
          <w:rFonts w:ascii="Times New Roman" w:hAnsi="Times New Roman"/>
          <w:b/>
          <w:bCs/>
          <w:color w:val="000000"/>
          <w:sz w:val="24"/>
          <w:szCs w:val="24"/>
        </w:rPr>
        <w:t>5.2. Список тем для подготовки презентаций</w:t>
      </w:r>
    </w:p>
    <w:p w:rsidR="00DD17E4" w:rsidRPr="00714C16" w:rsidRDefault="00DD17E4" w:rsidP="00DD17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68C1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714C1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714C16">
        <w:rPr>
          <w:rFonts w:ascii="Times New Roman" w:hAnsi="Times New Roman"/>
          <w:color w:val="000000"/>
          <w:sz w:val="24"/>
          <w:szCs w:val="24"/>
        </w:rPr>
        <w:t>Грамматические проблемы перевода.</w:t>
      </w:r>
    </w:p>
    <w:p w:rsidR="00DD17E4" w:rsidRPr="00714C16" w:rsidRDefault="00DD17E4" w:rsidP="00DD17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714C16">
        <w:rPr>
          <w:rFonts w:ascii="Times New Roman" w:hAnsi="Times New Roman"/>
          <w:bCs/>
          <w:color w:val="000000"/>
          <w:sz w:val="24"/>
          <w:szCs w:val="24"/>
        </w:rPr>
        <w:t>. Стилистические</w:t>
      </w:r>
      <w:r w:rsidRPr="00714C16">
        <w:rPr>
          <w:rFonts w:ascii="Times New Roman" w:hAnsi="Times New Roman"/>
          <w:color w:val="000000"/>
          <w:sz w:val="24"/>
          <w:szCs w:val="24"/>
        </w:rPr>
        <w:t xml:space="preserve"> проблемы перевода.</w:t>
      </w:r>
    </w:p>
    <w:p w:rsidR="00DD17E4" w:rsidRPr="00714C16" w:rsidRDefault="00DD17E4" w:rsidP="00DD17E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714C1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714C16">
        <w:rPr>
          <w:rFonts w:ascii="Times New Roman" w:hAnsi="Times New Roman"/>
          <w:color w:val="000000"/>
          <w:sz w:val="24"/>
          <w:szCs w:val="24"/>
        </w:rPr>
        <w:t>Переводческая скоропись.</w:t>
      </w:r>
    </w:p>
    <w:p w:rsidR="00DD17E4" w:rsidRPr="00714C16" w:rsidRDefault="00DD17E4" w:rsidP="00DD17E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68C1">
        <w:rPr>
          <w:rFonts w:ascii="Times New Roman" w:hAnsi="Times New Roman"/>
          <w:color w:val="000000"/>
          <w:sz w:val="24"/>
          <w:szCs w:val="24"/>
        </w:rPr>
        <w:t>4</w:t>
      </w:r>
      <w:r w:rsidRPr="00714C16">
        <w:rPr>
          <w:rFonts w:ascii="Times New Roman" w:hAnsi="Times New Roman"/>
          <w:color w:val="000000"/>
          <w:sz w:val="24"/>
          <w:szCs w:val="24"/>
        </w:rPr>
        <w:t>. Структурные трансформации в переводе.</w:t>
      </w:r>
    </w:p>
    <w:p w:rsidR="00DD17E4" w:rsidRPr="00714C16" w:rsidRDefault="00DD17E4" w:rsidP="00DD17E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17E4">
        <w:rPr>
          <w:rFonts w:ascii="Times New Roman" w:hAnsi="Times New Roman"/>
          <w:color w:val="000000"/>
          <w:sz w:val="24"/>
          <w:szCs w:val="24"/>
        </w:rPr>
        <w:t>5</w:t>
      </w:r>
      <w:r w:rsidRPr="00714C1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E212F" w:rsidRPr="00714C16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-1600200</wp:posOffset>
                </wp:positionH>
                <wp:positionV relativeFrom="paragraph">
                  <wp:posOffset>245745</wp:posOffset>
                </wp:positionV>
                <wp:extent cx="0" cy="3422650"/>
                <wp:effectExtent l="5715" t="6985" r="1333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3434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6pt,19.35pt" to="-126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8YEAIAACg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2k+mcweolIJKa6Jxjr/hesOBaPEEjhHYHLcOB+IkOIaEu5Rei2k&#10;jGJLhXpAzT49xASnpWDBGcKc3e8qadGRhHGJX6wKPPdhVh8Ui2AtJ2x1sT0RcrDhcqkCHpQCdC7W&#10;MA+/HtPH1Xw1z0f5ZLYa5Wldjz6vq3w0WwOlelpXVZ39DtSyvGgFY1wFdtfZzPK3aX95JcNU3abz&#10;1obkNXrsF5C9/iPpqGWQbxiEnWbnrb1qDOMYgy9PJ8z7/R7s+we+/AMAAP//AwBQSwMEFAAGAAgA&#10;AAAhADI2Lr3hAAAADAEAAA8AAABkcnMvZG93bnJldi54bWxMj0FLw0AQhe+C/2EZwVu7MdKmxGyK&#10;CXroQcFWsL1ts2MSzM7G7KSN/94VBD2+eY8338vWk+3ECQffOlJwM49AIFXOtFQreN09zlYgPGsy&#10;unOECr7Qwzq/vMh0atyZXvC05VqEEvKpVtAw96mUvmrQaj93PVLw3t1gNQc51NIM+hzKbSfjKFpK&#10;q1sKHxrdY9lg9bEdrQL2b/tnHjefxbJ4KnFXHMoHuVHq+mq6vwPBOPFfGH7wAzrkgenoRjJedApm&#10;8SIOY1jB7SoBERK/l6OCRZIkIPNM/h+RfwMAAP//AwBQSwECLQAUAAYACAAAACEAtoM4kv4AAADh&#10;AQAAEwAAAAAAAAAAAAAAAAAAAAAAW0NvbnRlbnRfVHlwZXNdLnhtbFBLAQItABQABgAIAAAAIQA4&#10;/SH/1gAAAJQBAAALAAAAAAAAAAAAAAAAAC8BAABfcmVscy8ucmVsc1BLAQItABQABgAIAAAAIQDo&#10;gN8YEAIAACgEAAAOAAAAAAAAAAAAAAAAAC4CAABkcnMvZTJvRG9jLnhtbFBLAQItABQABgAIAAAA&#10;IQAyNi694QAAAAwBAAAPAAAAAAAAAAAAAAAAAGoEAABkcnMvZG93bnJldi54bWxQSwUGAAAAAAQA&#10;BADzAAAAeAUAAAAA&#10;" strokeweight=".25pt">
                <w10:wrap anchorx="margin"/>
              </v:line>
            </w:pict>
          </mc:Fallback>
        </mc:AlternateContent>
      </w:r>
      <w:r w:rsidRPr="00714C16">
        <w:rPr>
          <w:rFonts w:ascii="Times New Roman" w:hAnsi="Times New Roman"/>
          <w:color w:val="000000"/>
          <w:sz w:val="24"/>
          <w:szCs w:val="24"/>
        </w:rPr>
        <w:t>Учет межъязыковых различий в обозначении признака предмета.</w:t>
      </w:r>
    </w:p>
    <w:p w:rsidR="00DD17E4" w:rsidRPr="00714C16" w:rsidRDefault="00DD17E4" w:rsidP="00DD17E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14C16">
        <w:rPr>
          <w:rFonts w:ascii="Times New Roman" w:hAnsi="Times New Roman"/>
          <w:color w:val="000000"/>
          <w:sz w:val="24"/>
          <w:szCs w:val="24"/>
        </w:rPr>
        <w:t>. Учёт межъязыковых различий в обозначении действия и его признаков.</w:t>
      </w:r>
    </w:p>
    <w:p w:rsidR="00DD17E4" w:rsidRPr="00714C16" w:rsidRDefault="00DD17E4" w:rsidP="00DD17E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68C1">
        <w:rPr>
          <w:rFonts w:ascii="Times New Roman" w:hAnsi="Times New Roman"/>
          <w:color w:val="000000"/>
          <w:sz w:val="24"/>
          <w:szCs w:val="24"/>
        </w:rPr>
        <w:t>7</w:t>
      </w:r>
      <w:r w:rsidRPr="00714C16">
        <w:rPr>
          <w:rFonts w:ascii="Times New Roman" w:hAnsi="Times New Roman"/>
          <w:color w:val="000000"/>
          <w:sz w:val="24"/>
          <w:szCs w:val="24"/>
        </w:rPr>
        <w:t>. Типы предикации и субъектно-объектных отношений как проблема перевода.</w:t>
      </w:r>
    </w:p>
    <w:p w:rsidR="00DD17E4" w:rsidRPr="00714C16" w:rsidRDefault="00DD17E4" w:rsidP="00DD17E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17E4" w:rsidRPr="00714C16" w:rsidRDefault="00DD17E4" w:rsidP="00DD17E4">
      <w:pPr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указания:</w:t>
      </w:r>
    </w:p>
    <w:p w:rsidR="00DD17E4" w:rsidRPr="00714C16" w:rsidRDefault="00DD17E4" w:rsidP="00DD17E4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подготовьте и проведите презентацию по одной из предложенных тем. Представьте самую важную информацию в виде презентации Microsoft Power Point. Ваша презентация должна содержать 10-15 слайдов;</w:t>
      </w:r>
    </w:p>
    <w:p w:rsidR="00DD17E4" w:rsidRPr="00714C16" w:rsidRDefault="00DD17E4" w:rsidP="00DD17E4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повторите лексику необходимую для выступления;</w:t>
      </w:r>
    </w:p>
    <w:p w:rsidR="00DD17E4" w:rsidRPr="00714C16" w:rsidRDefault="00DD17E4" w:rsidP="00DD17E4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составить план выступления;</w:t>
      </w:r>
    </w:p>
    <w:p w:rsidR="00DD17E4" w:rsidRPr="00714C16" w:rsidRDefault="00DD17E4" w:rsidP="00A157F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при подготовке к презентации используйте иллюстративный материал и информацию из сети Интернет, а также из других источников.</w:t>
      </w:r>
    </w:p>
    <w:p w:rsidR="00DD17E4" w:rsidRPr="00714C16" w:rsidRDefault="00DD17E4" w:rsidP="00DD17E4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  <w:highlight w:val="white"/>
        </w:rPr>
        <w:t>Шкала оценки: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6284"/>
      </w:tblGrid>
      <w:tr w:rsidR="00DD17E4" w:rsidRPr="00714C16" w:rsidTr="007521C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DD17E4" w:rsidRPr="00714C16" w:rsidTr="007521C0">
        <w:trPr>
          <w:trHeight w:val="776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полностью раскрыл тему, презентация содержит необходимое количество слайдов, подготовлен план выступления, выступление не содержит существенных ошибок</w:t>
            </w:r>
          </w:p>
        </w:tc>
      </w:tr>
      <w:tr w:rsidR="00DD17E4" w:rsidRPr="00714C16" w:rsidTr="007521C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хорошо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полностью раскрыл тему, презентация содержит необходимое количество слайдов, подготовлен план выступления, допущены незначительные ошибки в речи</w:t>
            </w:r>
          </w:p>
        </w:tc>
      </w:tr>
      <w:tr w:rsidR="00DD17E4" w:rsidRPr="00714C16" w:rsidTr="007521C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 полностью раскрыл тему, презентация содержит необходимое количество слайдов, частично подготовлен план выступления, допущены грубые ошибки в речи</w:t>
            </w:r>
          </w:p>
        </w:tc>
      </w:tr>
      <w:tr w:rsidR="00DD17E4" w:rsidRPr="00714C16" w:rsidTr="007521C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 раскрыл тему, презентация не содержит нужного количества слайдов и /или не подготовлен план выступления, допущены грубые ошибки в речи</w:t>
            </w:r>
          </w:p>
        </w:tc>
      </w:tr>
      <w:tr w:rsidR="00DD17E4" w:rsidRPr="00714C16" w:rsidTr="007521C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 раскрыл тему, презентация не содержит нужного количества слайдов, студент не владеет темой, не подготовил план выступления.</w:t>
            </w:r>
          </w:p>
        </w:tc>
      </w:tr>
      <w:tr w:rsidR="00DD17E4" w:rsidRPr="00714C16" w:rsidTr="007521C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806F1E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F1E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7E4" w:rsidRPr="00714C16" w:rsidRDefault="00DD17E4" w:rsidP="007521C0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 представил презентацию.</w:t>
            </w:r>
          </w:p>
        </w:tc>
      </w:tr>
    </w:tbl>
    <w:p w:rsidR="00DD17E4" w:rsidRDefault="00DD17E4" w:rsidP="0089146E">
      <w:pPr>
        <w:rPr>
          <w:rFonts w:ascii="Times New Roman" w:hAnsi="Times New Roman"/>
          <w:b/>
          <w:sz w:val="24"/>
          <w:szCs w:val="24"/>
        </w:rPr>
      </w:pPr>
    </w:p>
    <w:p w:rsidR="008F1B4A" w:rsidRPr="008F1B4A" w:rsidRDefault="0089146E" w:rsidP="008F1B4A">
      <w:pPr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5.3. </w:t>
      </w:r>
      <w:r w:rsidR="008F1B4A" w:rsidRPr="00714C16">
        <w:rPr>
          <w:rFonts w:ascii="Times New Roman" w:hAnsi="Times New Roman"/>
          <w:b/>
          <w:bCs/>
          <w:color w:val="000000"/>
          <w:sz w:val="24"/>
          <w:szCs w:val="24"/>
        </w:rPr>
        <w:t>Комплект разноуровневых заданий</w:t>
      </w:r>
    </w:p>
    <w:p w:rsidR="008F1B4A" w:rsidRPr="00714C16" w:rsidRDefault="008F1B4A" w:rsidP="008F1B4A">
      <w:pPr>
        <w:tabs>
          <w:tab w:val="left" w:pos="57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714C16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Задания репродуктивного уровня</w:t>
      </w:r>
      <w:r w:rsidRPr="00714C1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F1B4A" w:rsidRPr="00714C16" w:rsidRDefault="008F1B4A" w:rsidP="008F1B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Пример  задания 1. Найдите синонимы предложенным  словам/выражениям.</w:t>
      </w:r>
    </w:p>
    <w:p w:rsidR="008F1B4A" w:rsidRPr="00714C16" w:rsidRDefault="008F1B4A" w:rsidP="008F1B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Пример  задания 2. Вставьте пропущенные слова в необ</w:t>
      </w:r>
      <w:r>
        <w:rPr>
          <w:rFonts w:ascii="Times New Roman" w:hAnsi="Times New Roman"/>
          <w:color w:val="000000"/>
          <w:sz w:val="24"/>
          <w:szCs w:val="24"/>
        </w:rPr>
        <w:t>ходимой форме и времени.</w:t>
      </w:r>
    </w:p>
    <w:p w:rsidR="008F1B4A" w:rsidRPr="00E77C25" w:rsidRDefault="008F1B4A" w:rsidP="008F1B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Пример  задания 3.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Предложите </w:t>
      </w:r>
      <w:r w:rsidRPr="00E77C25">
        <w:rPr>
          <w:rFonts w:ascii="Times New Roman" w:hAnsi="Times New Roman"/>
          <w:bCs/>
          <w:color w:val="000000"/>
          <w:sz w:val="24"/>
          <w:szCs w:val="24"/>
        </w:rPr>
        <w:t xml:space="preserve">английские </w:t>
      </w:r>
      <w:r w:rsidRPr="00714C16">
        <w:rPr>
          <w:rFonts w:ascii="Times New Roman" w:hAnsi="Times New Roman"/>
          <w:bCs/>
          <w:color w:val="000000"/>
          <w:sz w:val="24"/>
          <w:szCs w:val="24"/>
        </w:rPr>
        <w:t>эквиваленты следующим русским выражениям</w:t>
      </w:r>
      <w:r w:rsidRPr="00E77C2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F1B4A" w:rsidRPr="00714C16" w:rsidRDefault="008F1B4A" w:rsidP="008F1B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Пример  задания 4. </w:t>
      </w:r>
      <w:r w:rsidRPr="00714C16">
        <w:rPr>
          <w:rFonts w:ascii="Times New Roman" w:hAnsi="Times New Roman"/>
          <w:bCs/>
          <w:color w:val="000000"/>
          <w:sz w:val="24"/>
          <w:szCs w:val="24"/>
        </w:rPr>
        <w:t xml:space="preserve">Предложите </w:t>
      </w:r>
      <w:r w:rsidRPr="00E77C25">
        <w:rPr>
          <w:rFonts w:ascii="Times New Roman" w:hAnsi="Times New Roman"/>
          <w:bCs/>
          <w:color w:val="000000"/>
          <w:sz w:val="24"/>
          <w:szCs w:val="24"/>
        </w:rPr>
        <w:t>русские</w:t>
      </w:r>
      <w:r w:rsidRPr="00714C16">
        <w:rPr>
          <w:rFonts w:ascii="Times New Roman" w:hAnsi="Times New Roman"/>
          <w:bCs/>
          <w:color w:val="000000"/>
          <w:sz w:val="24"/>
          <w:szCs w:val="24"/>
        </w:rPr>
        <w:t xml:space="preserve"> эквиваленты следующим английским выражениям.</w:t>
      </w:r>
    </w:p>
    <w:p w:rsidR="008F1B4A" w:rsidRDefault="008F1B4A" w:rsidP="008F1B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Пример  задания 5. Дайте определение на английском языке следующим понятиям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F1B4A" w:rsidRDefault="008F1B4A" w:rsidP="008F1B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1B4A" w:rsidRPr="00714C16" w:rsidRDefault="008F1B4A" w:rsidP="008F1B4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714C16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Задания реконструктивного уровня </w:t>
      </w:r>
    </w:p>
    <w:p w:rsidR="008F1B4A" w:rsidRPr="00714C16" w:rsidRDefault="008F1B4A" w:rsidP="008F1B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Пример  задания 1. Переведите предложения на английский язык, использую изученные грамматические конструкции и лексику.</w:t>
      </w:r>
    </w:p>
    <w:p w:rsidR="008F1B4A" w:rsidRPr="00714C16" w:rsidRDefault="008F1B4A" w:rsidP="008F1B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Пример  задания 2. Составьте план текста.</w:t>
      </w:r>
    </w:p>
    <w:p w:rsidR="008F1B4A" w:rsidRPr="008F1B4A" w:rsidRDefault="008F1B4A" w:rsidP="008F1B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Пример  задания 3. Напишите аннотацию предложенной статьи.</w:t>
      </w:r>
    </w:p>
    <w:p w:rsidR="008F1B4A" w:rsidRPr="008F1B4A" w:rsidRDefault="008F1B4A" w:rsidP="008F1B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8F1B4A" w:rsidRPr="00714C16" w:rsidRDefault="008F1B4A" w:rsidP="008F1B4A">
      <w:pPr>
        <w:tabs>
          <w:tab w:val="left" w:pos="57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714C16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Задания творческого уровня  </w:t>
      </w:r>
    </w:p>
    <w:p w:rsidR="008F1B4A" w:rsidRPr="00714C16" w:rsidRDefault="008F1B4A" w:rsidP="008F1B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Пример  задания 1. Выполните перевод с листа</w:t>
      </w:r>
    </w:p>
    <w:p w:rsidR="008F1B4A" w:rsidRPr="00714C16" w:rsidRDefault="008F1B4A" w:rsidP="008F1B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Пример  задания 2. Выполните письменный перевод текста (со словарем)</w:t>
      </w:r>
    </w:p>
    <w:p w:rsidR="008F1B4A" w:rsidRDefault="00060C84" w:rsidP="008F1B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  задания 3</w:t>
      </w:r>
      <w:r w:rsidR="008F1B4A" w:rsidRPr="00714C16">
        <w:rPr>
          <w:rFonts w:ascii="Times New Roman" w:hAnsi="Times New Roman"/>
          <w:color w:val="000000"/>
          <w:sz w:val="24"/>
          <w:szCs w:val="24"/>
        </w:rPr>
        <w:t>. Выполните устный  перевод выступления (лекции).</w:t>
      </w:r>
    </w:p>
    <w:p w:rsidR="00060C84" w:rsidRPr="00714C16" w:rsidRDefault="00060C84" w:rsidP="008F1B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8F1B4A" w:rsidRPr="00060C84" w:rsidRDefault="008F1B4A" w:rsidP="008F1B4A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0C84">
        <w:rPr>
          <w:rFonts w:ascii="Times New Roman" w:hAnsi="Times New Roman"/>
          <w:b/>
          <w:color w:val="000000"/>
          <w:sz w:val="24"/>
          <w:szCs w:val="24"/>
        </w:rPr>
        <w:t>Шкала оценки: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6300"/>
      </w:tblGrid>
      <w:tr w:rsidR="00060C84" w:rsidRPr="008F1B4A" w:rsidTr="008B0C67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C84" w:rsidRPr="00060C84" w:rsidRDefault="00060C84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0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C84" w:rsidRPr="00060C84" w:rsidRDefault="00060C84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60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C84" w:rsidRPr="00060C84" w:rsidRDefault="00060C84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60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060C84" w:rsidRPr="008F1B4A" w:rsidTr="008B0C67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C84" w:rsidRPr="00060C84" w:rsidRDefault="00060C84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0C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060C84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  <w:r w:rsidRPr="00060C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C84" w:rsidRPr="00060C84" w:rsidRDefault="00060C84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C84" w:rsidRPr="00060C84" w:rsidRDefault="00060C84" w:rsidP="008B0C67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C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выставляется студенту, если при выполнении заданий репродуктивного и реконструктивного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уровней</w:t>
            </w:r>
            <w:r w:rsidRPr="00060C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допущено не более 2 ошибок</w:t>
            </w:r>
          </w:p>
        </w:tc>
      </w:tr>
      <w:tr w:rsidR="00060C84" w:rsidRPr="008F1B4A" w:rsidTr="008B0C67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C84" w:rsidRPr="00060C84" w:rsidRDefault="00060C84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0C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060C84">
              <w:rPr>
                <w:rFonts w:ascii="Times New Roman" w:hAnsi="Times New Roman"/>
                <w:color w:val="000000"/>
                <w:sz w:val="24"/>
                <w:szCs w:val="24"/>
              </w:rPr>
              <w:t>хорошо</w:t>
            </w:r>
            <w:r w:rsidRPr="00060C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C84" w:rsidRPr="00060C84" w:rsidRDefault="00060C84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C84" w:rsidRPr="00060C84" w:rsidRDefault="00060C84" w:rsidP="008B0C67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C84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при выполнении заданий допущено от 3 до 4 ошибок</w:t>
            </w:r>
          </w:p>
        </w:tc>
      </w:tr>
      <w:tr w:rsidR="00060C84" w:rsidRPr="008F1B4A" w:rsidTr="008B0C67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C84" w:rsidRPr="00060C84" w:rsidRDefault="00060C84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0C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060C84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  <w:r w:rsidRPr="00060C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C84" w:rsidRPr="00060C84" w:rsidRDefault="00060C84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C84" w:rsidRPr="00060C84" w:rsidRDefault="00060C84" w:rsidP="008B0C67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C84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при выполнении заданий допущено от 4 до 5 ошибок</w:t>
            </w:r>
          </w:p>
        </w:tc>
      </w:tr>
      <w:tr w:rsidR="00060C84" w:rsidRPr="00714C16" w:rsidTr="008B0C67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C84" w:rsidRPr="00060C84" w:rsidRDefault="00060C84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0C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060C84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  <w:r w:rsidRPr="00060C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C84" w:rsidRPr="00060C84" w:rsidRDefault="00060C84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C84" w:rsidRPr="00060C84" w:rsidRDefault="00060C84" w:rsidP="008B0C67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C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выставляется студенту, если при выполнении заданий допущено 6 </w:t>
            </w:r>
            <w:r w:rsidRPr="00060C8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более ошибок</w:t>
            </w:r>
          </w:p>
        </w:tc>
      </w:tr>
    </w:tbl>
    <w:p w:rsidR="008F1B4A" w:rsidRDefault="008F1B4A" w:rsidP="0089146E">
      <w:pPr>
        <w:rPr>
          <w:rFonts w:ascii="Times New Roman" w:hAnsi="Times New Roman"/>
          <w:b/>
          <w:sz w:val="24"/>
          <w:szCs w:val="24"/>
        </w:rPr>
      </w:pPr>
    </w:p>
    <w:p w:rsidR="002951E7" w:rsidRDefault="002951E7" w:rsidP="002951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951E7">
        <w:rPr>
          <w:rFonts w:ascii="Times New Roman" w:hAnsi="Times New Roman"/>
          <w:b/>
          <w:bCs/>
          <w:color w:val="000000"/>
          <w:sz w:val="24"/>
          <w:szCs w:val="24"/>
        </w:rPr>
        <w:t>Примеры 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аданий</w:t>
      </w:r>
      <w:r w:rsidRPr="00714C16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репродуктивного уровня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951E7" w:rsidRPr="00E77C25" w:rsidRDefault="002951E7" w:rsidP="002951E7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Пример 1. </w:t>
      </w:r>
      <w:r w:rsidRPr="00E77C25">
        <w:rPr>
          <w:rFonts w:ascii="Times New Roman" w:hAnsi="Times New Roman"/>
          <w:color w:val="000000"/>
          <w:sz w:val="24"/>
          <w:szCs w:val="24"/>
        </w:rPr>
        <w:t xml:space="preserve">Найдите синонимы </w:t>
      </w:r>
      <w:r>
        <w:rPr>
          <w:rFonts w:ascii="Times New Roman" w:hAnsi="Times New Roman"/>
          <w:color w:val="000000"/>
          <w:sz w:val="24"/>
          <w:szCs w:val="24"/>
        </w:rPr>
        <w:t>следующим английским слов</w:t>
      </w:r>
      <w:r w:rsidRPr="00E77C25">
        <w:rPr>
          <w:rFonts w:ascii="Times New Roman" w:hAnsi="Times New Roman"/>
          <w:color w:val="000000"/>
          <w:sz w:val="24"/>
          <w:szCs w:val="24"/>
        </w:rPr>
        <w:t>ам</w:t>
      </w:r>
      <w:r w:rsidRPr="00714C16">
        <w:rPr>
          <w:rFonts w:ascii="Times New Roman" w:hAnsi="Times New Roman"/>
          <w:color w:val="000000"/>
          <w:sz w:val="24"/>
          <w:szCs w:val="24"/>
        </w:rPr>
        <w:t>:</w:t>
      </w:r>
      <w:r w:rsidRPr="00E77C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1E7">
        <w:rPr>
          <w:rFonts w:ascii="Times New Roman" w:hAnsi="Times New Roman"/>
          <w:i/>
          <w:color w:val="000000"/>
          <w:sz w:val="24"/>
          <w:szCs w:val="24"/>
          <w:lang w:val="en-US"/>
        </w:rPr>
        <w:t>say</w:t>
      </w:r>
      <w:r w:rsidRPr="002951E7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951E7">
        <w:rPr>
          <w:rFonts w:ascii="Times New Roman" w:hAnsi="Times New Roman"/>
          <w:i/>
          <w:color w:val="000000"/>
          <w:sz w:val="24"/>
          <w:szCs w:val="24"/>
          <w:lang w:val="en-US"/>
        </w:rPr>
        <w:t>go</w:t>
      </w:r>
      <w:r w:rsidRPr="002951E7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951E7">
        <w:rPr>
          <w:rFonts w:ascii="Times New Roman" w:hAnsi="Times New Roman"/>
          <w:i/>
          <w:color w:val="000000"/>
          <w:sz w:val="24"/>
          <w:szCs w:val="24"/>
          <w:lang w:val="en-US"/>
        </w:rPr>
        <w:t>total</w:t>
      </w:r>
    </w:p>
    <w:p w:rsidR="002951E7" w:rsidRDefault="002951E7" w:rsidP="0029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Пример 2.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Предложите </w:t>
      </w:r>
      <w:r w:rsidRPr="00E77C25">
        <w:rPr>
          <w:rFonts w:ascii="Times New Roman" w:hAnsi="Times New Roman"/>
          <w:bCs/>
          <w:color w:val="000000"/>
          <w:sz w:val="24"/>
          <w:szCs w:val="24"/>
        </w:rPr>
        <w:t xml:space="preserve">английские </w:t>
      </w:r>
      <w:r w:rsidRPr="00714C16">
        <w:rPr>
          <w:rFonts w:ascii="Times New Roman" w:hAnsi="Times New Roman"/>
          <w:bCs/>
          <w:color w:val="000000"/>
          <w:sz w:val="24"/>
          <w:szCs w:val="24"/>
        </w:rPr>
        <w:t>эквиваленты следующим русским выражениям</w:t>
      </w:r>
      <w:r w:rsidRPr="00E77C2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B7319" w:rsidRDefault="002951E7" w:rsidP="002951E7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51E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951E7">
        <w:rPr>
          <w:rFonts w:ascii="Times New Roman" w:hAnsi="Times New Roman"/>
          <w:bCs/>
          <w:i/>
          <w:color w:val="000000"/>
          <w:sz w:val="24"/>
          <w:szCs w:val="24"/>
        </w:rPr>
        <w:t xml:space="preserve">уделять внимание, оказывать влияние на, разрабатывать предложения, выносить на </w:t>
      </w:r>
      <w:r w:rsidRPr="002951E7">
        <w:rPr>
          <w:rFonts w:ascii="Times New Roman" w:hAnsi="Times New Roman"/>
          <w:i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 w:rsidRPr="002951E7">
        <w:rPr>
          <w:rFonts w:ascii="Times New Roman" w:hAnsi="Times New Roman"/>
          <w:i/>
          <w:color w:val="000000"/>
          <w:sz w:val="24"/>
          <w:szCs w:val="24"/>
        </w:rPr>
        <w:t>суждение, особо подчеркнуть, принимать во внимание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951E7" w:rsidRPr="002951E7" w:rsidRDefault="002951E7" w:rsidP="002951E7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 3</w:t>
      </w:r>
      <w:r w:rsidRPr="002951E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77C25">
        <w:rPr>
          <w:rFonts w:ascii="Times New Roman" w:hAnsi="Times New Roman"/>
          <w:color w:val="000000"/>
          <w:sz w:val="24"/>
          <w:szCs w:val="24"/>
        </w:rPr>
        <w:t>Дайте</w:t>
      </w:r>
      <w:r w:rsidRPr="00267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C25"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267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C25">
        <w:rPr>
          <w:rFonts w:ascii="Times New Roman" w:hAnsi="Times New Roman"/>
          <w:color w:val="000000"/>
          <w:sz w:val="24"/>
          <w:szCs w:val="24"/>
        </w:rPr>
        <w:t>следующим</w:t>
      </w:r>
      <w:r w:rsidRPr="00267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C25">
        <w:rPr>
          <w:rFonts w:ascii="Times New Roman" w:hAnsi="Times New Roman"/>
          <w:color w:val="000000"/>
          <w:sz w:val="24"/>
          <w:szCs w:val="24"/>
        </w:rPr>
        <w:t>понятиям</w:t>
      </w:r>
      <w:r w:rsidRPr="0026759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716BE">
        <w:rPr>
          <w:rFonts w:ascii="Times New Roman" w:hAnsi="Times New Roman"/>
          <w:i/>
          <w:color w:val="000000"/>
          <w:sz w:val="24"/>
          <w:szCs w:val="24"/>
          <w:lang w:val="en-US"/>
        </w:rPr>
        <w:t>big</w:t>
      </w:r>
      <w:r w:rsidRPr="0026759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16BE">
        <w:rPr>
          <w:rFonts w:ascii="Times New Roman" w:hAnsi="Times New Roman"/>
          <w:i/>
          <w:color w:val="000000"/>
          <w:sz w:val="24"/>
          <w:szCs w:val="24"/>
          <w:lang w:val="en-US"/>
        </w:rPr>
        <w:t>wig</w:t>
      </w:r>
      <w:r w:rsidRPr="0026759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716BE">
        <w:rPr>
          <w:rFonts w:ascii="Times New Roman" w:hAnsi="Times New Roman"/>
          <w:i/>
          <w:color w:val="000000"/>
          <w:sz w:val="24"/>
          <w:szCs w:val="24"/>
          <w:lang w:val="en-US"/>
        </w:rPr>
        <w:t>red</w:t>
      </w:r>
      <w:r w:rsidRPr="0026759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16BE">
        <w:rPr>
          <w:rFonts w:ascii="Times New Roman" w:hAnsi="Times New Roman"/>
          <w:i/>
          <w:color w:val="000000"/>
          <w:sz w:val="24"/>
          <w:szCs w:val="24"/>
          <w:lang w:val="en-US"/>
        </w:rPr>
        <w:t>tape</w:t>
      </w:r>
      <w:r w:rsidRPr="0026759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716BE">
        <w:rPr>
          <w:rFonts w:ascii="Times New Roman" w:hAnsi="Times New Roman"/>
          <w:i/>
          <w:color w:val="000000"/>
          <w:sz w:val="24"/>
          <w:szCs w:val="24"/>
          <w:lang w:val="en-US"/>
        </w:rPr>
        <w:t>finger</w:t>
      </w:r>
      <w:r w:rsidRPr="0026759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16BE">
        <w:rPr>
          <w:rFonts w:ascii="Times New Roman" w:hAnsi="Times New Roman"/>
          <w:i/>
          <w:color w:val="000000"/>
          <w:sz w:val="24"/>
          <w:szCs w:val="24"/>
          <w:lang w:val="en-US"/>
        </w:rPr>
        <w:t>in</w:t>
      </w:r>
      <w:r w:rsidRPr="0026759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16BE">
        <w:rPr>
          <w:rFonts w:ascii="Times New Roman" w:hAnsi="Times New Roman"/>
          <w:i/>
          <w:color w:val="000000"/>
          <w:sz w:val="24"/>
          <w:szCs w:val="24"/>
          <w:lang w:val="en-US"/>
        </w:rPr>
        <w:t>every</w:t>
      </w:r>
      <w:r w:rsidRPr="0026759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16BE">
        <w:rPr>
          <w:rFonts w:ascii="Times New Roman" w:hAnsi="Times New Roman"/>
          <w:i/>
          <w:color w:val="000000"/>
          <w:sz w:val="24"/>
          <w:szCs w:val="24"/>
          <w:lang w:val="en-US"/>
        </w:rPr>
        <w:t>pie</w:t>
      </w:r>
      <w:r w:rsidRPr="0026759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716BE">
        <w:rPr>
          <w:rFonts w:ascii="Times New Roman" w:hAnsi="Times New Roman"/>
          <w:i/>
          <w:color w:val="000000"/>
          <w:sz w:val="24"/>
          <w:szCs w:val="24"/>
          <w:lang w:val="en-US"/>
        </w:rPr>
        <w:t>from</w:t>
      </w:r>
      <w:r w:rsidRPr="0026759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16BE">
        <w:rPr>
          <w:rFonts w:ascii="Times New Roman" w:hAnsi="Times New Roman"/>
          <w:i/>
          <w:color w:val="000000"/>
          <w:sz w:val="24"/>
          <w:szCs w:val="24"/>
          <w:lang w:val="en-US"/>
        </w:rPr>
        <w:t>scratch</w:t>
      </w:r>
      <w:r w:rsidRPr="00267591">
        <w:rPr>
          <w:rFonts w:ascii="Times New Roman" w:hAnsi="Times New Roman"/>
          <w:color w:val="000000"/>
          <w:sz w:val="24"/>
          <w:szCs w:val="24"/>
        </w:rPr>
        <w:t>.</w:t>
      </w:r>
    </w:p>
    <w:p w:rsidR="002951E7" w:rsidRPr="00714C16" w:rsidRDefault="002951E7" w:rsidP="002951E7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  <w:r w:rsidRPr="00714C16">
        <w:rPr>
          <w:rFonts w:ascii="Times New Roman" w:hAnsi="Times New Roman"/>
          <w:b/>
          <w:color w:val="000000"/>
          <w:sz w:val="24"/>
          <w:szCs w:val="24"/>
          <w:highlight w:val="white"/>
        </w:rPr>
        <w:t>:</w:t>
      </w:r>
    </w:p>
    <w:p w:rsidR="002951E7" w:rsidRPr="00714C16" w:rsidRDefault="002951E7" w:rsidP="002951E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нимательно прочитайте задание;</w:t>
      </w:r>
    </w:p>
    <w:p w:rsidR="002951E7" w:rsidRPr="00714C16" w:rsidRDefault="005B7319" w:rsidP="002951E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предложите </w:t>
      </w:r>
      <w:r w:rsidR="002951E7">
        <w:rPr>
          <w:rFonts w:ascii="Times New Roman" w:hAnsi="Times New Roman"/>
          <w:color w:val="000000"/>
          <w:sz w:val="24"/>
          <w:szCs w:val="24"/>
        </w:rPr>
        <w:t>вариант ответ</w:t>
      </w:r>
      <w:r w:rsidR="002716BE">
        <w:rPr>
          <w:rFonts w:ascii="Times New Roman" w:hAnsi="Times New Roman"/>
          <w:color w:val="000000"/>
          <w:sz w:val="24"/>
          <w:szCs w:val="24"/>
        </w:rPr>
        <w:t>а</w:t>
      </w:r>
      <w:r w:rsidR="002951E7">
        <w:rPr>
          <w:rFonts w:ascii="Times New Roman" w:hAnsi="Times New Roman"/>
          <w:color w:val="000000"/>
          <w:sz w:val="24"/>
          <w:szCs w:val="24"/>
        </w:rPr>
        <w:t xml:space="preserve"> на задание</w:t>
      </w:r>
      <w:r w:rsidR="002951E7" w:rsidRPr="00E4411F">
        <w:rPr>
          <w:rFonts w:ascii="Times New Roman" w:hAnsi="Times New Roman"/>
          <w:color w:val="000000"/>
          <w:sz w:val="24"/>
          <w:szCs w:val="24"/>
        </w:rPr>
        <w:t>;</w:t>
      </w:r>
    </w:p>
    <w:p w:rsidR="002951E7" w:rsidRPr="00714C16" w:rsidRDefault="002951E7" w:rsidP="002951E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проверьте свой ответ, используя словарь и/или справочник(и), ресурсы Интернет</w:t>
      </w:r>
      <w:r w:rsidRPr="00714C16">
        <w:rPr>
          <w:rFonts w:ascii="Times New Roman" w:hAnsi="Times New Roman"/>
          <w:color w:val="000000"/>
          <w:sz w:val="24"/>
          <w:szCs w:val="24"/>
        </w:rPr>
        <w:t>;</w:t>
      </w:r>
    </w:p>
    <w:p w:rsidR="002951E7" w:rsidRPr="00714C16" w:rsidRDefault="002951E7" w:rsidP="002951E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отредактируйте свой ответ.</w:t>
      </w:r>
    </w:p>
    <w:p w:rsidR="002951E7" w:rsidRPr="00E77C25" w:rsidRDefault="002951E7" w:rsidP="002951E7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951E7" w:rsidRPr="00714C16" w:rsidRDefault="002951E7" w:rsidP="002951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Примеры 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аданий</w:t>
      </w:r>
      <w:r w:rsidRPr="00714C16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реконструктивного уровня</w:t>
      </w:r>
      <w:r w:rsidRPr="00714C1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951E7" w:rsidRPr="00714C16" w:rsidRDefault="002951E7" w:rsidP="002951E7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Пример 1. Переведите следующие предложения:</w:t>
      </w:r>
    </w:p>
    <w:p w:rsidR="002951E7" w:rsidRPr="00714C16" w:rsidRDefault="002951E7" w:rsidP="002951E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4C16">
        <w:rPr>
          <w:rFonts w:ascii="Times New Roman" w:hAnsi="Times New Roman"/>
          <w:color w:val="000000"/>
          <w:sz w:val="24"/>
          <w:szCs w:val="24"/>
          <w:lang w:val="en-US"/>
        </w:rPr>
        <w:t>A survey carried out for a personal finance website revealed people in Britain find it easier to understand Shakespeare than financial literature.</w:t>
      </w:r>
    </w:p>
    <w:p w:rsidR="002951E7" w:rsidRPr="00714C16" w:rsidRDefault="002951E7" w:rsidP="002951E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4C16">
        <w:rPr>
          <w:rFonts w:ascii="Times New Roman" w:hAnsi="Times New Roman"/>
          <w:color w:val="000000"/>
          <w:sz w:val="24"/>
          <w:szCs w:val="24"/>
          <w:lang w:val="en-US"/>
        </w:rPr>
        <w:t>A weaker dollar and a stronger yen might hurt the competitiveness of Japanese industry.</w:t>
      </w:r>
    </w:p>
    <w:p w:rsidR="002951E7" w:rsidRPr="00714C16" w:rsidRDefault="002951E7" w:rsidP="002951E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4C16">
        <w:rPr>
          <w:rFonts w:ascii="Times New Roman" w:hAnsi="Times New Roman"/>
          <w:color w:val="000000"/>
          <w:sz w:val="24"/>
          <w:szCs w:val="24"/>
          <w:lang w:val="en-US"/>
        </w:rPr>
        <w:t xml:space="preserve">The widening net of immunization and better primary health care are improving the lives of children in developing countries. </w:t>
      </w:r>
    </w:p>
    <w:p w:rsidR="002951E7" w:rsidRPr="00714C16" w:rsidRDefault="002951E7" w:rsidP="002951E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4C16">
        <w:rPr>
          <w:rFonts w:ascii="Times New Roman" w:hAnsi="Times New Roman"/>
          <w:color w:val="000000"/>
          <w:sz w:val="24"/>
          <w:szCs w:val="24"/>
          <w:lang w:val="en-US"/>
        </w:rPr>
        <w:t>It would be hard to overemphasize the importance of the questions facing our committee.</w:t>
      </w:r>
    </w:p>
    <w:p w:rsidR="002951E7" w:rsidRPr="00714C16" w:rsidRDefault="002951E7" w:rsidP="002951E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Он читал журнал, делая пометки на полях.</w:t>
      </w:r>
    </w:p>
    <w:p w:rsidR="002951E7" w:rsidRPr="00714C16" w:rsidRDefault="002951E7" w:rsidP="002951E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Мне столько нужно тебе сказать.</w:t>
      </w:r>
    </w:p>
    <w:p w:rsidR="002951E7" w:rsidRPr="00714C16" w:rsidRDefault="005B7319" w:rsidP="002951E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Говорят, он сейчас в Китае</w:t>
      </w:r>
      <w:r w:rsidR="002951E7" w:rsidRPr="00714C16">
        <w:rPr>
          <w:rFonts w:ascii="Times New Roman" w:hAnsi="Times New Roman"/>
          <w:color w:val="000000"/>
          <w:sz w:val="24"/>
          <w:szCs w:val="24"/>
        </w:rPr>
        <w:t>.</w:t>
      </w:r>
    </w:p>
    <w:p w:rsidR="002951E7" w:rsidRPr="00714C16" w:rsidRDefault="005B7319" w:rsidP="002951E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пятницу </w:t>
      </w:r>
      <w:r w:rsidR="002951E7" w:rsidRPr="00714C16">
        <w:rPr>
          <w:rFonts w:ascii="Times New Roman" w:hAnsi="Times New Roman"/>
          <w:color w:val="000000"/>
          <w:sz w:val="24"/>
          <w:szCs w:val="24"/>
        </w:rPr>
        <w:t>состоится международный форум.</w:t>
      </w:r>
    </w:p>
    <w:p w:rsidR="002951E7" w:rsidRPr="00714C16" w:rsidRDefault="005B7319" w:rsidP="002951E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2951E7" w:rsidRPr="00714C16">
        <w:rPr>
          <w:rFonts w:ascii="Times New Roman" w:hAnsi="Times New Roman"/>
          <w:color w:val="000000"/>
          <w:sz w:val="24"/>
          <w:szCs w:val="24"/>
        </w:rPr>
        <w:t>ернувшись в Москву, он навестил старого друга.</w:t>
      </w:r>
    </w:p>
    <w:p w:rsidR="002951E7" w:rsidRPr="00714C16" w:rsidRDefault="002951E7" w:rsidP="002951E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 результате реформы предприятия стали лучше финансироваться.</w:t>
      </w:r>
    </w:p>
    <w:p w:rsidR="002951E7" w:rsidRPr="00714C16" w:rsidRDefault="002951E7" w:rsidP="002951E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По мнению аналитиков, в экономике ожидается спад.</w:t>
      </w:r>
    </w:p>
    <w:p w:rsidR="002951E7" w:rsidRPr="00714C16" w:rsidRDefault="002951E7" w:rsidP="002951E7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1E7" w:rsidRPr="00714C16" w:rsidRDefault="00A157FE" w:rsidP="002951E7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Пример 2. </w:t>
      </w:r>
      <w:r w:rsidR="002951E7" w:rsidRPr="00714C16">
        <w:rPr>
          <w:rFonts w:ascii="Times New Roman" w:hAnsi="Times New Roman"/>
          <w:color w:val="000000"/>
          <w:sz w:val="24"/>
          <w:szCs w:val="24"/>
        </w:rPr>
        <w:t>Переведите следующие предложения:</w:t>
      </w:r>
    </w:p>
    <w:p w:rsidR="002951E7" w:rsidRPr="00714C16" w:rsidRDefault="002951E7" w:rsidP="002951E7">
      <w:pPr>
        <w:pStyle w:val="a4"/>
        <w:numPr>
          <w:ilvl w:val="0"/>
          <w:numId w:val="28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4C16">
        <w:rPr>
          <w:rFonts w:ascii="Times New Roman" w:hAnsi="Times New Roman"/>
          <w:color w:val="000000"/>
          <w:sz w:val="24"/>
          <w:szCs w:val="24"/>
          <w:lang w:val="en-US"/>
        </w:rPr>
        <w:t>A friend of mine came to the city yesterday.</w:t>
      </w:r>
    </w:p>
    <w:p w:rsidR="002951E7" w:rsidRPr="00714C16" w:rsidRDefault="002951E7" w:rsidP="002951E7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4C16">
        <w:rPr>
          <w:rFonts w:ascii="Times New Roman" w:hAnsi="Times New Roman"/>
          <w:color w:val="000000"/>
          <w:sz w:val="24"/>
          <w:szCs w:val="24"/>
          <w:lang w:val="en-US"/>
        </w:rPr>
        <w:t>It was a year ago when she said she loved him.</w:t>
      </w:r>
    </w:p>
    <w:p w:rsidR="002951E7" w:rsidRPr="005B7319" w:rsidRDefault="002951E7" w:rsidP="008B0C67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B7319">
        <w:rPr>
          <w:rFonts w:ascii="Times New Roman" w:hAnsi="Times New Roman"/>
          <w:color w:val="000000"/>
          <w:sz w:val="24"/>
          <w:szCs w:val="24"/>
          <w:lang w:val="en-US"/>
        </w:rPr>
        <w:t xml:space="preserve"> It would be hard to overemphasize the importance of the questions facing our committee</w:t>
      </w:r>
    </w:p>
    <w:p w:rsidR="002951E7" w:rsidRPr="00714C16" w:rsidRDefault="002951E7" w:rsidP="002951E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4C16">
        <w:rPr>
          <w:rFonts w:ascii="Times New Roman" w:hAnsi="Times New Roman"/>
          <w:color w:val="000000"/>
          <w:sz w:val="24"/>
          <w:szCs w:val="24"/>
          <w:lang w:val="en-US"/>
        </w:rPr>
        <w:t>Numerous facts have clearly revealed the violation of the norms of international humanitarian law in this country.</w:t>
      </w:r>
    </w:p>
    <w:p w:rsidR="002951E7" w:rsidRPr="00714C16" w:rsidRDefault="002951E7" w:rsidP="002951E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4C16">
        <w:rPr>
          <w:rFonts w:ascii="Times New Roman" w:hAnsi="Times New Roman"/>
          <w:color w:val="000000"/>
          <w:sz w:val="24"/>
          <w:szCs w:val="24"/>
          <w:lang w:val="en-US"/>
        </w:rPr>
        <w:t>The problem requires a comprehensive approach with emphasis on political-legal methods.</w:t>
      </w:r>
    </w:p>
    <w:p w:rsidR="002951E7" w:rsidRPr="00714C16" w:rsidRDefault="002951E7" w:rsidP="002951E7">
      <w:pPr>
        <w:pStyle w:val="a4"/>
        <w:numPr>
          <w:ilvl w:val="0"/>
          <w:numId w:val="28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4C16">
        <w:rPr>
          <w:rFonts w:ascii="Times New Roman" w:hAnsi="Times New Roman"/>
          <w:color w:val="000000"/>
          <w:sz w:val="24"/>
          <w:szCs w:val="24"/>
          <w:lang w:val="en-US"/>
        </w:rPr>
        <w:t>The tent can sleep 6 people.</w:t>
      </w:r>
    </w:p>
    <w:p w:rsidR="002951E7" w:rsidRPr="00714C16" w:rsidRDefault="002951E7" w:rsidP="002951E7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 правительстве очень заинтересованы в проведении приватизации</w:t>
      </w:r>
    </w:p>
    <w:p w:rsidR="002951E7" w:rsidRPr="00714C16" w:rsidRDefault="002951E7" w:rsidP="002951E7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 результате роста иностранных инвестиций в экономике страны ожидаются значительные изменения.</w:t>
      </w:r>
    </w:p>
    <w:p w:rsidR="002951E7" w:rsidRPr="00714C16" w:rsidRDefault="002951E7" w:rsidP="002951E7">
      <w:pPr>
        <w:pStyle w:val="a4"/>
        <w:numPr>
          <w:ilvl w:val="0"/>
          <w:numId w:val="28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От вас требуется поддержка проекта на собрании.</w:t>
      </w:r>
    </w:p>
    <w:p w:rsidR="002951E7" w:rsidRPr="00714C16" w:rsidRDefault="002951E7" w:rsidP="002951E7">
      <w:pPr>
        <w:pStyle w:val="a4"/>
        <w:numPr>
          <w:ilvl w:val="0"/>
          <w:numId w:val="28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Дверь открылась, и в комнату вошел незнакомец.</w:t>
      </w:r>
    </w:p>
    <w:p w:rsidR="002951E7" w:rsidRPr="00714C16" w:rsidRDefault="002951E7" w:rsidP="002951E7">
      <w:pPr>
        <w:pStyle w:val="a4"/>
        <w:numPr>
          <w:ilvl w:val="0"/>
          <w:numId w:val="28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 прошлом году в Москве проходил форум по организации олимпиады в Сочи.</w:t>
      </w:r>
    </w:p>
    <w:p w:rsidR="002951E7" w:rsidRPr="00714C16" w:rsidRDefault="002951E7" w:rsidP="002951E7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  <w:r w:rsidRPr="00714C16">
        <w:rPr>
          <w:rFonts w:ascii="Times New Roman" w:hAnsi="Times New Roman"/>
          <w:b/>
          <w:color w:val="000000"/>
          <w:sz w:val="24"/>
          <w:szCs w:val="24"/>
          <w:highlight w:val="white"/>
        </w:rPr>
        <w:t>:</w:t>
      </w:r>
    </w:p>
    <w:p w:rsidR="002951E7" w:rsidRPr="00714C16" w:rsidRDefault="002951E7" w:rsidP="002951E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определите переводческую проблему;</w:t>
      </w:r>
    </w:p>
    <w:p w:rsidR="002951E7" w:rsidRPr="00714C16" w:rsidRDefault="002951E7" w:rsidP="002951E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определите информационный тип предложения</w:t>
      </w:r>
      <w:r w:rsidRPr="00714C16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2951E7" w:rsidRPr="00714C16" w:rsidRDefault="002951E7" w:rsidP="002951E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выделите рему;</w:t>
      </w:r>
    </w:p>
    <w:p w:rsidR="002951E7" w:rsidRPr="00714C16" w:rsidRDefault="002951E7" w:rsidP="002951E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переведите предложения:</w:t>
      </w:r>
    </w:p>
    <w:p w:rsidR="006807AC" w:rsidRDefault="006807AC" w:rsidP="006807AC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:rsidR="006807AC" w:rsidRPr="00F95188" w:rsidRDefault="006807AC" w:rsidP="006807AC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5188">
        <w:rPr>
          <w:rFonts w:ascii="Times New Roman" w:hAnsi="Times New Roman"/>
          <w:b/>
          <w:color w:val="000000"/>
          <w:sz w:val="24"/>
          <w:szCs w:val="24"/>
        </w:rPr>
        <w:t xml:space="preserve">Шкала оценки: </w:t>
      </w:r>
      <w:r w:rsidRPr="00F95188">
        <w:rPr>
          <w:rFonts w:ascii="Times New Roman" w:hAnsi="Times New Roman"/>
          <w:color w:val="000000"/>
          <w:sz w:val="24"/>
          <w:szCs w:val="24"/>
        </w:rPr>
        <w:t>Перевод каждого предложения оценивается в 1 балл. Балл понижается, если студент выполнил перевод с ошибками (см. Приложение 1).</w:t>
      </w:r>
    </w:p>
    <w:p w:rsidR="006807AC" w:rsidRPr="00F95188" w:rsidRDefault="006807AC" w:rsidP="00F95188">
      <w:pPr>
        <w:pStyle w:val="a4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188">
        <w:rPr>
          <w:rFonts w:ascii="Times New Roman" w:hAnsi="Times New Roman"/>
          <w:color w:val="000000"/>
          <w:sz w:val="24"/>
          <w:szCs w:val="24"/>
        </w:rPr>
        <w:t>Оценка "удельного веса" каждой ошибки соответствует критериям, принятым при оценке письменного перевода:</w:t>
      </w:r>
    </w:p>
    <w:p w:rsidR="006807AC" w:rsidRPr="00F95188" w:rsidRDefault="00F95188" w:rsidP="00F9518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807AC" w:rsidRPr="00F95188">
        <w:rPr>
          <w:rFonts w:ascii="Times New Roman" w:hAnsi="Times New Roman"/>
          <w:color w:val="000000"/>
          <w:sz w:val="24"/>
          <w:szCs w:val="24"/>
        </w:rPr>
        <w:t>искажение - от 0,6 до 1 суммарной ошибки;</w:t>
      </w:r>
    </w:p>
    <w:p w:rsidR="006807AC" w:rsidRPr="00F95188" w:rsidRDefault="00F95188" w:rsidP="00F9518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807AC" w:rsidRPr="00F95188">
        <w:rPr>
          <w:rFonts w:ascii="Times New Roman" w:hAnsi="Times New Roman"/>
          <w:color w:val="000000"/>
          <w:sz w:val="24"/>
          <w:szCs w:val="24"/>
        </w:rPr>
        <w:t>неточность - от 0,3 до 0,5 суммарной ошибки;</w:t>
      </w:r>
    </w:p>
    <w:p w:rsidR="006807AC" w:rsidRPr="00F95188" w:rsidRDefault="00F95188" w:rsidP="00F9518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807AC" w:rsidRPr="00F95188">
        <w:rPr>
          <w:rFonts w:ascii="Times New Roman" w:hAnsi="Times New Roman"/>
          <w:color w:val="000000"/>
          <w:sz w:val="24"/>
          <w:szCs w:val="24"/>
        </w:rPr>
        <w:t>лексическая ошибка (неудачный выбор контекстуального значения слова, ошибка в сочетаемости) - от 0,2 до 0,3 суммарной ошибки;</w:t>
      </w:r>
    </w:p>
    <w:p w:rsidR="006807AC" w:rsidRPr="00F95188" w:rsidRDefault="00F95188" w:rsidP="00F9518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807AC" w:rsidRPr="00F95188">
        <w:rPr>
          <w:rFonts w:ascii="Times New Roman" w:hAnsi="Times New Roman"/>
          <w:color w:val="000000"/>
          <w:sz w:val="24"/>
          <w:szCs w:val="24"/>
        </w:rPr>
        <w:t>нарушение стилистических норм русского языка - от 0,1 до 0,2 суммарной ошибки</w:t>
      </w:r>
    </w:p>
    <w:p w:rsidR="005D0846" w:rsidRDefault="005D0846" w:rsidP="005D0846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0846" w:rsidRPr="00714C16" w:rsidRDefault="005D0846" w:rsidP="005D0846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5D0846">
        <w:rPr>
          <w:rFonts w:ascii="Times New Roman" w:hAnsi="Times New Roman"/>
          <w:b/>
          <w:bCs/>
          <w:color w:val="000000"/>
          <w:sz w:val="24"/>
          <w:szCs w:val="24"/>
        </w:rPr>
        <w:t>Примеры 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аданий</w:t>
      </w:r>
      <w:r w:rsidRPr="00714C16">
        <w:rPr>
          <w:rFonts w:ascii="Times New Roman" w:hAnsi="Times New Roman"/>
          <w:b/>
          <w:color w:val="000000"/>
          <w:sz w:val="24"/>
          <w:szCs w:val="24"/>
        </w:rPr>
        <w:t xml:space="preserve"> творческого уровня:</w:t>
      </w:r>
    </w:p>
    <w:p w:rsidR="005D0846" w:rsidRPr="00714C16" w:rsidRDefault="00A157FE" w:rsidP="005D0846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Задание </w:t>
      </w:r>
      <w:r w:rsidR="005D0846" w:rsidRPr="00714C16">
        <w:rPr>
          <w:rFonts w:ascii="Times New Roman" w:hAnsi="Times New Roman"/>
          <w:b/>
          <w:color w:val="000000"/>
          <w:sz w:val="24"/>
          <w:szCs w:val="24"/>
        </w:rPr>
        <w:t>1. Выполните устный последовательный перевод выступления.</w:t>
      </w:r>
    </w:p>
    <w:p w:rsidR="00A157FE" w:rsidRPr="00523FD4" w:rsidRDefault="00A157FE" w:rsidP="00A157FE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Подготовьтесь переводить презентацию студента (с английского языка на русский) по одной из </w:t>
      </w:r>
      <w:r>
        <w:rPr>
          <w:rFonts w:ascii="Times New Roman" w:hAnsi="Times New Roman"/>
          <w:color w:val="000000"/>
          <w:sz w:val="24"/>
          <w:szCs w:val="24"/>
        </w:rPr>
        <w:t xml:space="preserve">предложенных преподавателем </w:t>
      </w:r>
      <w:r w:rsidRPr="00714C16">
        <w:rPr>
          <w:rFonts w:ascii="Times New Roman" w:hAnsi="Times New Roman"/>
          <w:color w:val="000000"/>
          <w:sz w:val="24"/>
          <w:szCs w:val="24"/>
        </w:rPr>
        <w:t xml:space="preserve">тем </w:t>
      </w:r>
      <w:r>
        <w:rPr>
          <w:rFonts w:ascii="Times New Roman" w:hAnsi="Times New Roman"/>
          <w:color w:val="000000"/>
          <w:sz w:val="24"/>
          <w:szCs w:val="24"/>
        </w:rPr>
        <w:t>(напр</w:t>
      </w:r>
      <w:r w:rsidRPr="00A157FE">
        <w:rPr>
          <w:rFonts w:ascii="Times New Roman" w:hAnsi="Times New Roman"/>
          <w:color w:val="000000"/>
          <w:sz w:val="24"/>
          <w:szCs w:val="24"/>
        </w:rPr>
        <w:t>.</w:t>
      </w:r>
      <w:r w:rsidRPr="00E12F2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23FD4">
        <w:rPr>
          <w:rFonts w:ascii="Times New Roman" w:hAnsi="Times New Roman"/>
          <w:i/>
          <w:color w:val="000000"/>
          <w:sz w:val="24"/>
          <w:szCs w:val="24"/>
          <w:lang w:val="en-GB"/>
        </w:rPr>
        <w:t>Global Warming Cha</w:t>
      </w:r>
      <w:r w:rsidR="00E12F23">
        <w:rPr>
          <w:rFonts w:ascii="Times New Roman" w:hAnsi="Times New Roman"/>
          <w:i/>
          <w:color w:val="000000"/>
          <w:sz w:val="24"/>
          <w:szCs w:val="24"/>
          <w:lang w:val="en-GB"/>
        </w:rPr>
        <w:t>llenge</w:t>
      </w:r>
      <w:r w:rsidRPr="00523FD4">
        <w:rPr>
          <w:rFonts w:ascii="Times New Roman" w:hAnsi="Times New Roman"/>
          <w:color w:val="000000"/>
          <w:sz w:val="24"/>
          <w:szCs w:val="24"/>
          <w:lang w:val="en-GB"/>
        </w:rPr>
        <w:t>).</w:t>
      </w:r>
    </w:p>
    <w:p w:rsidR="00A157FE" w:rsidRPr="00714C16" w:rsidRDefault="00A157FE" w:rsidP="00A157FE">
      <w:pPr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указания:</w:t>
      </w:r>
    </w:p>
    <w:p w:rsidR="00A157FE" w:rsidRPr="00714C16" w:rsidRDefault="00A157FE" w:rsidP="00A157F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изучите PPT презентацию, раздаточные материалы и/или другие доступные материалы, предложенные для подготовки к переводу;</w:t>
      </w:r>
    </w:p>
    <w:p w:rsidR="00A157FE" w:rsidRPr="00714C16" w:rsidRDefault="00A157FE" w:rsidP="00A157F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составьте глоссарий (используйте информацию из сети Интернет, а также из других источников);</w:t>
      </w:r>
    </w:p>
    <w:p w:rsidR="00A157FE" w:rsidRPr="00714C16" w:rsidRDefault="00E12F23" w:rsidP="00A157F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распределите обязанности (</w:t>
      </w:r>
      <w:r w:rsidR="00A157FE" w:rsidRPr="00714C16">
        <w:rPr>
          <w:rFonts w:ascii="Times New Roman" w:hAnsi="Times New Roman"/>
          <w:color w:val="000000"/>
          <w:sz w:val="24"/>
          <w:szCs w:val="24"/>
        </w:rPr>
        <w:t>очередность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A157FE" w:rsidRPr="00714C16">
        <w:rPr>
          <w:rFonts w:ascii="Times New Roman" w:hAnsi="Times New Roman"/>
          <w:color w:val="000000"/>
          <w:sz w:val="24"/>
          <w:szCs w:val="24"/>
        </w:rPr>
        <w:t xml:space="preserve"> выполнения перевода и выработайте общий глоссарий (если работа выполняется в группе);</w:t>
      </w:r>
    </w:p>
    <w:p w:rsidR="00A157FE" w:rsidRPr="00714C16" w:rsidRDefault="00A157FE" w:rsidP="00A157F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выполните перевод оратора с учетом требований, предъявляемых к устному переводчику.</w:t>
      </w:r>
    </w:p>
    <w:p w:rsidR="00A157FE" w:rsidRPr="00714C16" w:rsidRDefault="00A157FE" w:rsidP="00A157FE">
      <w:pPr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7FE" w:rsidRPr="00714C16" w:rsidRDefault="00A157FE" w:rsidP="00A157F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Шкала оценки:</w:t>
      </w:r>
    </w:p>
    <w:tbl>
      <w:tblPr>
        <w:tblW w:w="979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772"/>
        <w:gridCol w:w="1080"/>
        <w:gridCol w:w="5940"/>
      </w:tblGrid>
      <w:tr w:rsidR="00A157FE" w:rsidRPr="00714C16" w:rsidTr="008B0C67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A157FE" w:rsidRPr="00714C16" w:rsidTr="008B0C67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текста переведено полностью и правильно. Перевод сделан уверенно, в темпе нормальной речи, с соблюдением литературных норм, без существенной потери информации. Обучающийся обеспечивает стилистически корректное оформление текста перевода. Допущено не более одной полной ошибки (кроме смысловой).</w:t>
            </w:r>
          </w:p>
        </w:tc>
      </w:tr>
      <w:tr w:rsidR="00A157FE" w:rsidRPr="00714C16" w:rsidTr="008B0C67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текста переведено полностью. Перевод сделан уверенно, в темпе нормальной речи, с соблюдением литературных норм с незначительными неточностями. Допущено не более 1,5 полной ошибки (кроме смысловой).</w:t>
            </w:r>
          </w:p>
        </w:tc>
      </w:tr>
      <w:tr w:rsidR="00A157FE" w:rsidRPr="00714C16" w:rsidTr="008B0C67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текста передано с незначительными потерями информации. Обучающийся выполняет перевод в среднем темпе, допускает межфразовые паузы, допускает отклонения от требований нормы и узуса языка перевода, с незначительными погрешностями обеспечивает стилистически корректное оформление текста перевода, осуществляет терминологически корректное грамматическое и лексическое оформление текста перевода. Допущено не более 2,5 полных ошибок или одной смысловой ошибки.</w:t>
            </w:r>
          </w:p>
        </w:tc>
      </w:tr>
      <w:tr w:rsidR="00A157FE" w:rsidRPr="00714C16" w:rsidTr="008B0C67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текст переведен с потерями информации, не приводящими к общему нарушению восприятия. Темп перевода замедленный. Отмечаются повторы, исправления. Обучающийся испытывает затруднения в оперативном принятии переводческого решения. Допущено не более 15-20 % потери информации, а также не более 3 полных ошибок или двух смысловых ошибок.</w:t>
            </w:r>
          </w:p>
        </w:tc>
      </w:tr>
      <w:tr w:rsidR="00A157FE" w:rsidRPr="00714C16" w:rsidTr="008B0C67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Обучающийся продемонстрировал показатели перевода ниже, чем в критериях оценки удовлетворительно (3). Допущено более 20 % потери информации, более 4 полных ошибок или двух смысловых ошибок.</w:t>
            </w:r>
          </w:p>
        </w:tc>
      </w:tr>
      <w:tr w:rsidR="00A157FE" w:rsidRPr="00714C16" w:rsidTr="008B0C67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7FE" w:rsidRPr="00714C16" w:rsidRDefault="00A157FE" w:rsidP="008B0C67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Обучающийся не приступил к выполнению перевода или продемонстрировал показатели перевода ниже, чем в критериях оценки неудовлетворительно (2).</w:t>
            </w:r>
          </w:p>
        </w:tc>
      </w:tr>
    </w:tbl>
    <w:p w:rsidR="00A157FE" w:rsidRPr="00714C16" w:rsidRDefault="00A157FE" w:rsidP="00A157FE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57FE" w:rsidRPr="00714C16" w:rsidRDefault="00A157FE" w:rsidP="00A157FE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Задание 2.</w:t>
      </w:r>
      <w:r w:rsidRPr="00714C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C16">
        <w:rPr>
          <w:rFonts w:ascii="Times New Roman" w:hAnsi="Times New Roman"/>
          <w:b/>
          <w:color w:val="000000"/>
          <w:sz w:val="24"/>
          <w:szCs w:val="24"/>
        </w:rPr>
        <w:t>Выполните письменный перевод текста.</w:t>
      </w:r>
    </w:p>
    <w:p w:rsidR="001A5183" w:rsidRPr="00714C16" w:rsidRDefault="001A5183" w:rsidP="001A51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Объем текста для </w:t>
      </w:r>
      <w:r>
        <w:rPr>
          <w:rFonts w:ascii="Times New Roman" w:hAnsi="Times New Roman"/>
          <w:color w:val="000000"/>
          <w:sz w:val="24"/>
          <w:szCs w:val="24"/>
        </w:rPr>
        <w:t>письменного</w:t>
      </w:r>
      <w:r w:rsidR="00B423C7">
        <w:rPr>
          <w:rFonts w:ascii="Times New Roman" w:hAnsi="Times New Roman"/>
          <w:color w:val="000000"/>
          <w:sz w:val="24"/>
          <w:szCs w:val="24"/>
        </w:rPr>
        <w:t xml:space="preserve"> перевода с листа</w:t>
      </w:r>
      <w:r>
        <w:rPr>
          <w:rFonts w:ascii="Times New Roman" w:hAnsi="Times New Roman"/>
          <w:color w:val="000000"/>
          <w:sz w:val="24"/>
          <w:szCs w:val="24"/>
        </w:rPr>
        <w:t xml:space="preserve"> - около 500-600 п. зн..</w:t>
      </w:r>
      <w:r w:rsidRPr="00714C16">
        <w:rPr>
          <w:rFonts w:ascii="Times New Roman" w:hAnsi="Times New Roman"/>
          <w:color w:val="000000"/>
          <w:sz w:val="24"/>
          <w:szCs w:val="24"/>
        </w:rPr>
        <w:t xml:space="preserve"> Время на выполнение перевода - 1 час.</w:t>
      </w:r>
    </w:p>
    <w:p w:rsidR="001A5183" w:rsidRPr="00714C16" w:rsidRDefault="001A5183" w:rsidP="001A5183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</w:t>
      </w:r>
      <w:r w:rsidRPr="00714C16">
        <w:rPr>
          <w:rFonts w:ascii="Times New Roman" w:hAnsi="Times New Roman"/>
          <w:color w:val="000000"/>
          <w:sz w:val="24"/>
          <w:szCs w:val="24"/>
        </w:rPr>
        <w:t>. Выполните письменный перевод (не)специальных текстов средней сложности с ИЯ на ПЯ объемом 600  знаков:</w:t>
      </w:r>
    </w:p>
    <w:p w:rsidR="001A5183" w:rsidRPr="00714C16" w:rsidRDefault="001A5183" w:rsidP="001A5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Третий год подряд маркетологи отмечают бурный рост рынка интернет-рекламы. Интернет, еще десять лет назад считавшийся некоммерческим виртуальным сообществом особо «продвинутых» граждан, по объемам аудитории сравнялся с некоторыми телеканалами, и опережает глянцевые журналы. Неудивительно, что в США владельцы печатных СМИ уже забили тревогу. </w:t>
      </w:r>
    </w:p>
    <w:p w:rsidR="001A5183" w:rsidRPr="00714C16" w:rsidRDefault="001A5183" w:rsidP="001A5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Распространители прессы подготовили широкомасштабную рекламную кампанию, которая призывает фирмы и рекламные агентства пересмотреть свое отношение к традиционным СМИ. Медиа-магнаты намерены доказать, что реклама в газетах и журналах по-прежнему работает. </w:t>
      </w:r>
    </w:p>
    <w:p w:rsidR="001A5183" w:rsidRPr="00714C16" w:rsidRDefault="001A5183" w:rsidP="001A5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Эксперты уверены, что</w:t>
      </w:r>
      <w:r w:rsidRPr="00714C16">
        <w:rPr>
          <w:rFonts w:ascii="Times New Roman" w:hAnsi="Times New Roman"/>
          <w:color w:val="000000"/>
          <w:sz w:val="24"/>
          <w:szCs w:val="24"/>
          <w:lang w:val="en"/>
        </w:rPr>
        <w:t>   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14C16">
        <w:rPr>
          <w:rFonts w:ascii="Times New Roman" w:hAnsi="Times New Roman"/>
          <w:color w:val="000000"/>
          <w:sz w:val="24"/>
          <w:szCs w:val="24"/>
        </w:rPr>
        <w:t xml:space="preserve">нтернет выигрывает за счет того, что на сайтах можно почерпнуть гораздо больше информации, чем в прессе. </w:t>
      </w:r>
    </w:p>
    <w:p w:rsidR="001A5183" w:rsidRPr="00714C16" w:rsidRDefault="001A5183" w:rsidP="001A518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183" w:rsidRPr="00714C16" w:rsidRDefault="001A5183" w:rsidP="001A5183">
      <w:pPr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указания:</w:t>
      </w:r>
    </w:p>
    <w:p w:rsidR="001A5183" w:rsidRPr="00714C16" w:rsidRDefault="001A5183" w:rsidP="001A518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внимательно прочитайте оригинал от начала до конца.</w:t>
      </w:r>
    </w:p>
    <w:p w:rsidR="001A5183" w:rsidRPr="00714C16" w:rsidRDefault="001A5183" w:rsidP="001A518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убедитесь, что вам понятен смысл как всего текста, так и отдельных фрагментов и терминов.</w:t>
      </w:r>
    </w:p>
    <w:p w:rsidR="001A5183" w:rsidRPr="00714C16" w:rsidRDefault="001A5183" w:rsidP="001A518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составьте/выработайте глоссарий;</w:t>
      </w:r>
    </w:p>
    <w:p w:rsidR="001A5183" w:rsidRPr="00714C16" w:rsidRDefault="001A5183" w:rsidP="001A518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выполните перевод;</w:t>
      </w:r>
    </w:p>
    <w:p w:rsidR="001A5183" w:rsidRPr="00714C16" w:rsidRDefault="001A5183" w:rsidP="001A518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отредактируйте готовый перевод.</w:t>
      </w:r>
    </w:p>
    <w:p w:rsidR="001A5183" w:rsidRPr="00714C16" w:rsidRDefault="001A5183" w:rsidP="001A518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183" w:rsidRPr="00714C16" w:rsidRDefault="001A5183" w:rsidP="001A5183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Шкала оценки:</w:t>
      </w:r>
    </w:p>
    <w:tbl>
      <w:tblPr>
        <w:tblW w:w="997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772"/>
        <w:gridCol w:w="1134"/>
        <w:gridCol w:w="6066"/>
      </w:tblGrid>
      <w:tr w:rsidR="001A5183" w:rsidRPr="00714C16" w:rsidTr="007521C0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1A5183" w:rsidRPr="00714C16" w:rsidTr="007521C0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перевод выполнен в установленные сроки, содержание сообщения передано полностью, стиль  и нормы языка перевода соблюдены; ошибки отсутствуют</w:t>
            </w:r>
          </w:p>
        </w:tc>
      </w:tr>
      <w:tr w:rsidR="001A5183" w:rsidRPr="00714C16" w:rsidTr="007521C0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перевод выполнен в установленные сроки, содержание сообщения передано полностью, стиль  и нормы языка перевода соблюдены; допущены незначительные (несмысловые) ошибки</w:t>
            </w:r>
          </w:p>
        </w:tc>
      </w:tr>
      <w:tr w:rsidR="001A5183" w:rsidRPr="00714C16" w:rsidTr="007521C0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перевод выполнен в установленные сроки, содержание сообщения передано полностью, стиль  и нормы языка перевода нарушены; допущены две полные (смысловые) ошибки</w:t>
            </w:r>
          </w:p>
        </w:tc>
      </w:tr>
      <w:tr w:rsidR="001A5183" w:rsidRPr="00714C16" w:rsidTr="007521C0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перевод выполнен с опозданием, и /или содержание сообщения искажено, стиль  и нормы языка перевода нарушены; допущены три полные (смысловые) ошибки</w:t>
            </w:r>
          </w:p>
        </w:tc>
      </w:tr>
      <w:tr w:rsidR="001A5183" w:rsidRPr="00714C16" w:rsidTr="007521C0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перевод выполнен с опозданием, и /или содержание сообщения искажено, стиль  и нормы языка перевода нарушены; допущены более трех полных (смысловых) ошибок</w:t>
            </w:r>
          </w:p>
        </w:tc>
      </w:tr>
      <w:tr w:rsidR="001A5183" w:rsidRPr="00714C16" w:rsidTr="007521C0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5183" w:rsidRPr="00714C16" w:rsidRDefault="001A5183" w:rsidP="007521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выставляется студенту, если студент не приступил к выполнению задания продемонстрировал показатели перевода ниже, чем в критериях оценки неудовлетворительно (1). </w:t>
            </w:r>
          </w:p>
        </w:tc>
      </w:tr>
    </w:tbl>
    <w:p w:rsidR="00DD17E4" w:rsidRPr="00296EB5" w:rsidRDefault="00DD17E4" w:rsidP="00DD17E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87D" w:rsidRDefault="00E12F23" w:rsidP="00BC287D">
      <w:pPr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5.4</w:t>
      </w:r>
      <w:r w:rsidR="0089146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BC287D">
        <w:rPr>
          <w:rFonts w:ascii="Times New Roman" w:hAnsi="Times New Roman"/>
          <w:b/>
          <w:bCs/>
          <w:color w:val="000000"/>
          <w:sz w:val="24"/>
          <w:szCs w:val="24"/>
        </w:rPr>
        <w:t>Контрольная работа</w:t>
      </w:r>
    </w:p>
    <w:p w:rsidR="00BC287D" w:rsidRDefault="00BC287D" w:rsidP="00BC287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2BA2">
        <w:rPr>
          <w:rFonts w:ascii="Times New Roman" w:hAnsi="Times New Roman"/>
          <w:bCs/>
          <w:color w:val="000000"/>
          <w:sz w:val="24"/>
          <w:szCs w:val="24"/>
        </w:rPr>
        <w:t>Каждая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контрольная работа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состоит из 2-х заданий творческого уровня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(по 5 баллов каждое задание). Максимальное количество баллов, которое студент может получить за контрольную работу, равно 10. </w:t>
      </w:r>
    </w:p>
    <w:p w:rsidR="00387E18" w:rsidRPr="0015022F" w:rsidRDefault="00387E18" w:rsidP="00BC287D">
      <w:pPr>
        <w:tabs>
          <w:tab w:val="left" w:pos="284"/>
          <w:tab w:val="left" w:pos="1830"/>
        </w:tabs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5022F">
        <w:rPr>
          <w:rFonts w:ascii="Times New Roman" w:hAnsi="Times New Roman"/>
          <w:b/>
          <w:color w:val="000000"/>
          <w:sz w:val="24"/>
          <w:szCs w:val="24"/>
        </w:rPr>
        <w:t>Типовые тестовые задания</w:t>
      </w:r>
      <w:r w:rsidR="00CF6130">
        <w:rPr>
          <w:rFonts w:ascii="Times New Roman" w:hAnsi="Times New Roman"/>
          <w:b/>
          <w:color w:val="000000"/>
          <w:sz w:val="24"/>
          <w:szCs w:val="24"/>
        </w:rPr>
        <w:t xml:space="preserve"> для </w:t>
      </w:r>
      <w:r w:rsidR="00BC287D">
        <w:rPr>
          <w:rFonts w:ascii="Times New Roman" w:hAnsi="Times New Roman"/>
          <w:b/>
          <w:color w:val="000000"/>
          <w:sz w:val="24"/>
          <w:szCs w:val="24"/>
        </w:rPr>
        <w:t>контрольной работы</w:t>
      </w:r>
      <w:r w:rsidRPr="00BC287D">
        <w:rPr>
          <w:rFonts w:ascii="Times New Roman" w:hAnsi="Times New Roman"/>
          <w:color w:val="000000"/>
          <w:sz w:val="24"/>
          <w:szCs w:val="24"/>
        </w:rPr>
        <w:t>:</w:t>
      </w:r>
    </w:p>
    <w:p w:rsidR="00387E18" w:rsidRPr="004E1F9B" w:rsidRDefault="004E1F9B" w:rsidP="00BC287D">
      <w:pPr>
        <w:pStyle w:val="a4"/>
        <w:numPr>
          <w:ilvl w:val="0"/>
          <w:numId w:val="13"/>
        </w:numPr>
        <w:tabs>
          <w:tab w:val="left" w:pos="567"/>
        </w:tabs>
        <w:spacing w:after="12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854D24">
        <w:rPr>
          <w:rFonts w:ascii="Times New Roman" w:hAnsi="Times New Roman"/>
          <w:i/>
          <w:color w:val="000000"/>
          <w:sz w:val="24"/>
          <w:szCs w:val="24"/>
        </w:rPr>
        <w:t>Переведите текст с английского языка на русский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>(</w:t>
      </w:r>
      <w:r w:rsidR="00EA3D97">
        <w:rPr>
          <w:rFonts w:ascii="Times New Roman" w:hAnsi="Times New Roman"/>
          <w:color w:val="000000"/>
          <w:sz w:val="24"/>
          <w:szCs w:val="24"/>
          <w:lang w:val="en-US"/>
        </w:rPr>
        <w:t>Translate</w:t>
      </w:r>
      <w:r w:rsidR="00EA3D97" w:rsidRPr="004E1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D9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="00EA3D97" w:rsidRPr="004E1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D97">
        <w:rPr>
          <w:rFonts w:ascii="Times New Roman" w:hAnsi="Times New Roman"/>
          <w:color w:val="000000"/>
          <w:sz w:val="24"/>
          <w:szCs w:val="24"/>
          <w:lang w:val="en-US"/>
        </w:rPr>
        <w:t>text</w:t>
      </w:r>
      <w:r w:rsidR="00EA3D97" w:rsidRPr="004E1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D97">
        <w:rPr>
          <w:rFonts w:ascii="Times New Roman" w:hAnsi="Times New Roman"/>
          <w:color w:val="000000"/>
          <w:sz w:val="24"/>
          <w:szCs w:val="24"/>
          <w:lang w:val="en-US"/>
        </w:rPr>
        <w:t>from</w:t>
      </w:r>
      <w:r w:rsidR="00EA3D97" w:rsidRPr="004E1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D97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="00EA3D97" w:rsidRPr="004E1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D97">
        <w:rPr>
          <w:rFonts w:ascii="Times New Roman" w:hAnsi="Times New Roman"/>
          <w:color w:val="000000"/>
          <w:sz w:val="24"/>
          <w:szCs w:val="24"/>
          <w:lang w:val="en-US"/>
        </w:rPr>
        <w:t>into</w:t>
      </w:r>
      <w:r w:rsidR="00EA3D97" w:rsidRPr="004E1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D97">
        <w:rPr>
          <w:rFonts w:ascii="Times New Roman" w:hAnsi="Times New Roman"/>
          <w:color w:val="000000"/>
          <w:sz w:val="24"/>
          <w:szCs w:val="24"/>
          <w:lang w:val="en-US"/>
        </w:rPr>
        <w:t>Russian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87E18" w:rsidRPr="00CA7EE3" w:rsidRDefault="00854D24" w:rsidP="00BC287D">
      <w:pPr>
        <w:pStyle w:val="a4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Ответьте на теоретический(е)</w:t>
      </w:r>
      <w:r w:rsidR="00387E18" w:rsidRPr="00854D24">
        <w:rPr>
          <w:rFonts w:ascii="Times New Roman" w:hAnsi="Times New Roman"/>
          <w:i/>
          <w:sz w:val="24"/>
          <w:szCs w:val="24"/>
        </w:rPr>
        <w:t xml:space="preserve"> вопрос</w:t>
      </w:r>
      <w:r>
        <w:rPr>
          <w:rFonts w:ascii="Times New Roman" w:hAnsi="Times New Roman"/>
          <w:i/>
          <w:sz w:val="24"/>
          <w:szCs w:val="24"/>
        </w:rPr>
        <w:t>(</w:t>
      </w:r>
      <w:r w:rsidR="00387E18" w:rsidRPr="00854D24"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i/>
          <w:sz w:val="24"/>
          <w:szCs w:val="24"/>
        </w:rPr>
        <w:t>)</w:t>
      </w:r>
      <w:r w:rsidR="00387E18" w:rsidRPr="00CA7EE3">
        <w:rPr>
          <w:rFonts w:ascii="Times New Roman" w:hAnsi="Times New Roman"/>
          <w:sz w:val="24"/>
          <w:szCs w:val="24"/>
        </w:rPr>
        <w:t xml:space="preserve">, например, какие существуют грамматические </w:t>
      </w:r>
      <w:r w:rsidR="004E1F9B">
        <w:rPr>
          <w:rFonts w:ascii="Times New Roman" w:hAnsi="Times New Roman"/>
          <w:sz w:val="24"/>
          <w:szCs w:val="24"/>
        </w:rPr>
        <w:t xml:space="preserve">(лексические, синтаксические) </w:t>
      </w:r>
      <w:r w:rsidR="00387E18" w:rsidRPr="00CA7EE3">
        <w:rPr>
          <w:rFonts w:ascii="Times New Roman" w:hAnsi="Times New Roman"/>
          <w:sz w:val="24"/>
          <w:szCs w:val="24"/>
        </w:rPr>
        <w:t xml:space="preserve">трансформации при переводе с английского языка на русский. (Таким же образом формулируются вопросы по всем темам </w:t>
      </w:r>
      <w:r>
        <w:rPr>
          <w:rFonts w:ascii="Times New Roman" w:hAnsi="Times New Roman"/>
          <w:sz w:val="24"/>
          <w:szCs w:val="24"/>
        </w:rPr>
        <w:t>лабораторны</w:t>
      </w:r>
      <w:r w:rsidR="00387E18" w:rsidRPr="00CA7EE3">
        <w:rPr>
          <w:rFonts w:ascii="Times New Roman" w:hAnsi="Times New Roman"/>
          <w:sz w:val="24"/>
          <w:szCs w:val="24"/>
        </w:rPr>
        <w:t>х занятий).</w:t>
      </w:r>
    </w:p>
    <w:p w:rsidR="00387E18" w:rsidRPr="00854D24" w:rsidRDefault="004E1F9B" w:rsidP="00307BA4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before="120" w:after="120" w:line="240" w:lineRule="auto"/>
        <w:ind w:left="284" w:firstLine="0"/>
        <w:rPr>
          <w:rFonts w:ascii="Times New Roman" w:hAnsi="Times New Roman"/>
          <w:i/>
          <w:color w:val="000000"/>
          <w:sz w:val="24"/>
          <w:szCs w:val="24"/>
        </w:rPr>
      </w:pPr>
      <w:r w:rsidRPr="00854D24">
        <w:rPr>
          <w:rFonts w:ascii="Times New Roman" w:hAnsi="Times New Roman"/>
          <w:i/>
          <w:color w:val="000000"/>
          <w:sz w:val="24"/>
          <w:szCs w:val="24"/>
        </w:rPr>
        <w:t xml:space="preserve">Предложите русские эквиваленты для следующих полисемантичных слов </w:t>
      </w:r>
    </w:p>
    <w:p w:rsidR="004E1F9B" w:rsidRDefault="004E1F9B" w:rsidP="00EB2845">
      <w:pPr>
        <w:pStyle w:val="a4"/>
        <w:tabs>
          <w:tab w:val="left" w:pos="426"/>
          <w:tab w:val="left" w:pos="567"/>
        </w:tabs>
        <w:spacing w:before="120" w:after="240" w:line="240" w:lineRule="auto"/>
        <w:ind w:left="28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E1F9B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Give Russian equivalents for the following polysemantic words):</w:t>
      </w:r>
    </w:p>
    <w:p w:rsidR="00EB2845" w:rsidRPr="00640778" w:rsidRDefault="00EB2845" w:rsidP="00EB2845">
      <w:pPr>
        <w:pStyle w:val="a4"/>
        <w:tabs>
          <w:tab w:val="left" w:pos="426"/>
          <w:tab w:val="left" w:pos="567"/>
        </w:tabs>
        <w:spacing w:before="120" w:after="120" w:line="240" w:lineRule="auto"/>
        <w:ind w:left="284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E1F9B" w:rsidRDefault="004E1F9B" w:rsidP="00EB2845">
      <w:pPr>
        <w:pStyle w:val="a4"/>
        <w:tabs>
          <w:tab w:val="left" w:pos="426"/>
          <w:tab w:val="left" w:pos="567"/>
        </w:tabs>
        <w:spacing w:before="120" w:after="120" w:line="240" w:lineRule="auto"/>
        <w:ind w:left="28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There’s a good boy!</w:t>
      </w:r>
    </w:p>
    <w:p w:rsidR="004E1F9B" w:rsidRDefault="004E1F9B" w:rsidP="00307BA4">
      <w:pPr>
        <w:pStyle w:val="a4"/>
        <w:tabs>
          <w:tab w:val="left" w:pos="426"/>
          <w:tab w:val="left" w:pos="567"/>
        </w:tabs>
        <w:spacing w:before="120" w:after="120" w:line="240" w:lineRule="auto"/>
        <w:ind w:left="28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Good citizen</w:t>
      </w:r>
    </w:p>
    <w:p w:rsidR="004E1F9B" w:rsidRDefault="004E1F9B" w:rsidP="00307BA4">
      <w:pPr>
        <w:pStyle w:val="a4"/>
        <w:tabs>
          <w:tab w:val="left" w:pos="426"/>
          <w:tab w:val="left" w:pos="567"/>
        </w:tabs>
        <w:spacing w:before="120" w:after="120" w:line="240" w:lineRule="auto"/>
        <w:ind w:left="28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Bad fish</w:t>
      </w:r>
    </w:p>
    <w:p w:rsidR="004E1F9B" w:rsidRPr="00640778" w:rsidRDefault="004E1F9B" w:rsidP="00EB2845">
      <w:pPr>
        <w:pStyle w:val="a4"/>
        <w:tabs>
          <w:tab w:val="left" w:pos="426"/>
          <w:tab w:val="left" w:pos="567"/>
        </w:tabs>
        <w:spacing w:before="120" w:after="240" w:line="240" w:lineRule="auto"/>
        <w:ind w:left="28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It’s too bad!</w:t>
      </w:r>
    </w:p>
    <w:p w:rsidR="00EB2845" w:rsidRPr="00640778" w:rsidRDefault="00EB2845" w:rsidP="00EB2845">
      <w:pPr>
        <w:pStyle w:val="a4"/>
        <w:tabs>
          <w:tab w:val="left" w:pos="426"/>
          <w:tab w:val="left" w:pos="567"/>
        </w:tabs>
        <w:spacing w:before="120" w:after="240" w:line="240" w:lineRule="auto"/>
        <w:ind w:left="284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E1F9B" w:rsidRPr="004E1F9B" w:rsidRDefault="004E1F9B" w:rsidP="00307BA4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before="120" w:after="12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854D24">
        <w:rPr>
          <w:rFonts w:ascii="Times New Roman" w:hAnsi="Times New Roman"/>
          <w:i/>
          <w:color w:val="000000"/>
          <w:sz w:val="24"/>
          <w:szCs w:val="24"/>
        </w:rPr>
        <w:t>Объясните способ перевода следующих названий фильма</w:t>
      </w:r>
      <w:r w:rsidR="00984851">
        <w:rPr>
          <w:rFonts w:ascii="Times New Roman" w:hAnsi="Times New Roman"/>
          <w:color w:val="000000"/>
          <w:sz w:val="24"/>
          <w:szCs w:val="24"/>
        </w:rPr>
        <w:t>. Н</w:t>
      </w:r>
      <w:r>
        <w:rPr>
          <w:rFonts w:ascii="Times New Roman" w:hAnsi="Times New Roman"/>
          <w:color w:val="000000"/>
          <w:sz w:val="24"/>
          <w:szCs w:val="24"/>
        </w:rPr>
        <w:t xml:space="preserve">азовите </w:t>
      </w:r>
      <w:r w:rsidRPr="00984851">
        <w:rPr>
          <w:rFonts w:ascii="Times New Roman" w:hAnsi="Times New Roman"/>
          <w:i/>
          <w:color w:val="000000"/>
          <w:sz w:val="24"/>
          <w:szCs w:val="24"/>
        </w:rPr>
        <w:t xml:space="preserve">трансформации </w:t>
      </w:r>
      <w:r w:rsidR="0089146E">
        <w:rPr>
          <w:rFonts w:ascii="Times New Roman" w:hAnsi="Times New Roman"/>
          <w:color w:val="000000"/>
          <w:sz w:val="24"/>
          <w:szCs w:val="24"/>
        </w:rPr>
        <w:br/>
      </w:r>
      <w:r w:rsidRPr="00984851">
        <w:rPr>
          <w:rFonts w:ascii="Times New Roman" w:hAnsi="Times New Roman"/>
          <w:i/>
          <w:color w:val="000000"/>
          <w:sz w:val="24"/>
          <w:szCs w:val="24"/>
        </w:rPr>
        <w:t>и опишите</w:t>
      </w:r>
      <w:r w:rsidR="002D49E0" w:rsidRPr="002D49E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почему перевод на китайский язык та</w:t>
      </w:r>
      <w:r w:rsidR="0089146E">
        <w:rPr>
          <w:rFonts w:ascii="Times New Roman" w:hAnsi="Times New Roman"/>
          <w:color w:val="000000"/>
          <w:sz w:val="24"/>
          <w:szCs w:val="24"/>
        </w:rPr>
        <w:t>к сильно отличается от оригинала</w:t>
      </w:r>
    </w:p>
    <w:p w:rsidR="004E1F9B" w:rsidRDefault="004E1F9B" w:rsidP="00307BA4">
      <w:pPr>
        <w:pStyle w:val="a4"/>
        <w:tabs>
          <w:tab w:val="left" w:pos="426"/>
          <w:tab w:val="left" w:pos="567"/>
        </w:tabs>
        <w:spacing w:before="120" w:after="12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E1F9B" w:rsidRPr="002D49E0" w:rsidRDefault="004E1F9B" w:rsidP="00307BA4">
      <w:pPr>
        <w:pStyle w:val="a4"/>
        <w:tabs>
          <w:tab w:val="left" w:pos="426"/>
          <w:tab w:val="left" w:pos="567"/>
        </w:tabs>
        <w:spacing w:before="120" w:after="120" w:line="240" w:lineRule="auto"/>
        <w:ind w:left="28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“The</w:t>
      </w:r>
      <w:r w:rsidRPr="002D49E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Sixth</w:t>
      </w:r>
      <w:r w:rsidRPr="002D49E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Sense”</w:t>
      </w:r>
      <w:r w:rsidRPr="002D49E0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American</w:t>
      </w:r>
      <w:r w:rsidRPr="002D49E0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4E1F9B" w:rsidRPr="002D49E0" w:rsidRDefault="004E1F9B" w:rsidP="00307BA4">
      <w:pPr>
        <w:pStyle w:val="a4"/>
        <w:tabs>
          <w:tab w:val="left" w:pos="426"/>
          <w:tab w:val="left" w:pos="567"/>
        </w:tabs>
        <w:spacing w:before="120" w:after="120" w:line="240" w:lineRule="auto"/>
        <w:ind w:left="28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 w:rsidRPr="002D49E0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привидение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2D49E0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Chinese</w:t>
      </w:r>
      <w:r w:rsidRPr="002D49E0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62339" w:rsidRPr="00714C16" w:rsidRDefault="00362339" w:rsidP="00362339">
      <w:pPr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 xml:space="preserve">Краткие методические указания: </w:t>
      </w:r>
    </w:p>
    <w:p w:rsidR="00362339" w:rsidRPr="00714C16" w:rsidRDefault="00362339" w:rsidP="0036233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внимательно прочитайте текст;</w:t>
      </w:r>
    </w:p>
    <w:p w:rsidR="00362339" w:rsidRPr="00714C16" w:rsidRDefault="00362339" w:rsidP="0036233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помните, ч</w:t>
      </w:r>
      <w:r w:rsidRPr="00714C16">
        <w:rPr>
          <w:rFonts w:ascii="Times New Roman" w:hAnsi="Times New Roman"/>
          <w:color w:val="000000"/>
          <w:sz w:val="24"/>
          <w:szCs w:val="24"/>
        </w:rPr>
        <w:t>то нужно переводить не слова, а смысл;</w:t>
      </w:r>
    </w:p>
    <w:p w:rsidR="00362339" w:rsidRPr="00714C16" w:rsidRDefault="00362339" w:rsidP="0036233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убедитесь, что вам понятен смысл как всего текста, так и отдельных фрагментов и терминов.</w:t>
      </w:r>
    </w:p>
    <w:p w:rsidR="00362339" w:rsidRPr="00714C16" w:rsidRDefault="00362339" w:rsidP="0036233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714C16">
        <w:rPr>
          <w:rFonts w:ascii="Times New Roman" w:hAnsi="Times New Roman"/>
          <w:color w:val="000000"/>
          <w:sz w:val="24"/>
          <w:szCs w:val="24"/>
        </w:rPr>
        <w:t>оставьте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C16">
        <w:rPr>
          <w:rFonts w:ascii="Times New Roman" w:hAnsi="Times New Roman"/>
          <w:color w:val="000000"/>
          <w:sz w:val="24"/>
          <w:szCs w:val="24"/>
        </w:rPr>
        <w:t>глоссарий;</w:t>
      </w:r>
    </w:p>
    <w:p w:rsidR="00362339" w:rsidRPr="00714C16" w:rsidRDefault="00362339" w:rsidP="0036233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выполните перевод;</w:t>
      </w:r>
    </w:p>
    <w:p w:rsidR="00362339" w:rsidRPr="00714C16" w:rsidRDefault="00362339" w:rsidP="0036233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отредактируйте готовый перевод.</w:t>
      </w:r>
    </w:p>
    <w:p w:rsidR="00362339" w:rsidRPr="00714C16" w:rsidRDefault="00362339" w:rsidP="003623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339" w:rsidRPr="00714C16" w:rsidRDefault="00362339" w:rsidP="0036233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Шкала оценки:</w:t>
      </w:r>
    </w:p>
    <w:tbl>
      <w:tblPr>
        <w:tblW w:w="997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772"/>
        <w:gridCol w:w="1134"/>
        <w:gridCol w:w="6066"/>
      </w:tblGrid>
      <w:tr w:rsidR="00362339" w:rsidRPr="00714C16" w:rsidTr="007521C0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362339" w:rsidRPr="00714C16" w:rsidTr="007521C0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перевод выполнен в установленные сроки, содержание сообщения передано полностью, стиль  и нормы языка перевода соблюдены; ошибки отсутствуют</w:t>
            </w:r>
          </w:p>
        </w:tc>
      </w:tr>
      <w:tr w:rsidR="00362339" w:rsidRPr="00714C16" w:rsidTr="007521C0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перевод выполнен в установленные сроки, содержание сообщения передано полностью, стиль  и нормы языка перевода соблюдены; допущены незначительные (несмысловые) ошибки</w:t>
            </w:r>
          </w:p>
        </w:tc>
      </w:tr>
      <w:tr w:rsidR="00362339" w:rsidRPr="00714C16" w:rsidTr="007521C0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перевод выполнен в установленные сроки, содержание сообщения передано полностью, стиль  и нормы языка перевода нарушены; допущены две полные (смысловые) ошибки</w:t>
            </w:r>
          </w:p>
        </w:tc>
      </w:tr>
      <w:tr w:rsidR="00362339" w:rsidRPr="00714C16" w:rsidTr="007521C0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перевод выполнен с опозданием, и /или содержание сообщения искажено, стиль  и нормы языка перевода нарушены; допущены три полные (смысловые) ошибки</w:t>
            </w:r>
          </w:p>
        </w:tc>
      </w:tr>
      <w:tr w:rsidR="00362339" w:rsidRPr="00714C16" w:rsidTr="007521C0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перевод выполнен с опозданием, и /или содержание сообщения искажено, стиль  и нормы языка перевода нарушены; допущены более трех полных (смысловых) ошибок</w:t>
            </w:r>
          </w:p>
        </w:tc>
      </w:tr>
      <w:tr w:rsidR="00362339" w:rsidRPr="00714C16" w:rsidTr="007521C0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339" w:rsidRPr="00714C16" w:rsidRDefault="00362339" w:rsidP="007521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выставляется студенту, если студент не приступил к выполнению задания продемонстрировал показатели перевода ниже, чем в критериях оценки неудовлетворительно (1). </w:t>
            </w:r>
          </w:p>
        </w:tc>
      </w:tr>
    </w:tbl>
    <w:p w:rsidR="00362339" w:rsidRPr="00714C16" w:rsidRDefault="00362339" w:rsidP="00362339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387E18" w:rsidRPr="009A6C01" w:rsidRDefault="00E12F23" w:rsidP="009A6C01">
      <w:pPr>
        <w:tabs>
          <w:tab w:val="left" w:pos="993"/>
        </w:tabs>
        <w:spacing w:before="120" w:after="120" w:line="240" w:lineRule="auto"/>
        <w:ind w:left="426" w:hanging="42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5.5</w:t>
      </w:r>
      <w:r w:rsidR="0089146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A6C01">
        <w:rPr>
          <w:rFonts w:ascii="Times New Roman" w:hAnsi="Times New Roman"/>
          <w:b/>
          <w:sz w:val="24"/>
          <w:szCs w:val="24"/>
        </w:rPr>
        <w:t>Итоговая</w:t>
      </w:r>
      <w:r w:rsidR="00307BA4">
        <w:rPr>
          <w:rFonts w:ascii="Times New Roman" w:hAnsi="Times New Roman"/>
          <w:b/>
          <w:sz w:val="24"/>
          <w:szCs w:val="24"/>
        </w:rPr>
        <w:t xml:space="preserve"> </w:t>
      </w:r>
      <w:r w:rsidR="009A6C01">
        <w:rPr>
          <w:rFonts w:ascii="Times New Roman" w:hAnsi="Times New Roman"/>
          <w:b/>
          <w:sz w:val="24"/>
          <w:szCs w:val="24"/>
        </w:rPr>
        <w:t>контрольная работа</w:t>
      </w:r>
      <w:r w:rsidR="00CF6130">
        <w:rPr>
          <w:rFonts w:ascii="Times New Roman" w:hAnsi="Times New Roman"/>
          <w:sz w:val="24"/>
          <w:szCs w:val="24"/>
        </w:rPr>
        <w:t xml:space="preserve"> </w:t>
      </w:r>
      <w:r w:rsidR="009A6C01">
        <w:rPr>
          <w:rFonts w:ascii="Times New Roman" w:hAnsi="Times New Roman"/>
          <w:sz w:val="24"/>
          <w:szCs w:val="24"/>
        </w:rPr>
        <w:br/>
      </w:r>
      <w:r w:rsidR="009A6C01" w:rsidRPr="0089146E">
        <w:rPr>
          <w:rFonts w:ascii="Times New Roman" w:hAnsi="Times New Roman"/>
          <w:b/>
          <w:color w:val="000000"/>
          <w:sz w:val="24"/>
          <w:szCs w:val="24"/>
        </w:rPr>
        <w:t xml:space="preserve">Типовые тестовые задания </w:t>
      </w:r>
      <w:r w:rsidR="009A6C01">
        <w:rPr>
          <w:rFonts w:ascii="Times New Roman" w:hAnsi="Times New Roman"/>
          <w:b/>
          <w:color w:val="000000"/>
          <w:sz w:val="24"/>
          <w:szCs w:val="24"/>
        </w:rPr>
        <w:t>для итогового контроля</w:t>
      </w:r>
      <w:r w:rsidR="009A6C01">
        <w:rPr>
          <w:rFonts w:ascii="Times New Roman" w:hAnsi="Times New Roman"/>
          <w:b/>
          <w:sz w:val="24"/>
          <w:szCs w:val="24"/>
        </w:rPr>
        <w:t xml:space="preserve"> </w:t>
      </w:r>
      <w:r w:rsidR="00387E18">
        <w:rPr>
          <w:rFonts w:ascii="Times New Roman" w:hAnsi="Times New Roman"/>
          <w:sz w:val="24"/>
          <w:szCs w:val="24"/>
        </w:rPr>
        <w:t>включают в себя:</w:t>
      </w:r>
    </w:p>
    <w:p w:rsidR="008F2376" w:rsidRPr="00E12F23" w:rsidRDefault="008F2376" w:rsidP="00E12F23">
      <w:pPr>
        <w:tabs>
          <w:tab w:val="left" w:pos="567"/>
        </w:tabs>
        <w:spacing w:before="120"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E12F23">
        <w:rPr>
          <w:rFonts w:ascii="Times New Roman" w:hAnsi="Times New Roman"/>
          <w:sz w:val="24"/>
          <w:szCs w:val="24"/>
        </w:rPr>
        <w:t>а)</w:t>
      </w:r>
      <w:r w:rsidRPr="00E12F23">
        <w:rPr>
          <w:rFonts w:ascii="Times New Roman" w:hAnsi="Times New Roman"/>
          <w:sz w:val="24"/>
          <w:szCs w:val="24"/>
        </w:rPr>
        <w:tab/>
      </w:r>
      <w:r w:rsidR="00387E18" w:rsidRPr="00E12F23">
        <w:rPr>
          <w:rFonts w:ascii="Times New Roman" w:hAnsi="Times New Roman"/>
          <w:sz w:val="24"/>
          <w:szCs w:val="24"/>
        </w:rPr>
        <w:t>теоретический вопрос,</w:t>
      </w:r>
      <w:r w:rsidRPr="00E12F23">
        <w:rPr>
          <w:rFonts w:ascii="Times New Roman" w:hAnsi="Times New Roman"/>
          <w:sz w:val="24"/>
          <w:szCs w:val="24"/>
        </w:rPr>
        <w:t xml:space="preserve"> например, какие существуют грамматические (лексические, синтаксические) трансформации при переводе с английского языка на русский. (Таким же образом формулируются вопросы по всем темам лабораторных занятий).</w:t>
      </w:r>
    </w:p>
    <w:p w:rsidR="00387E18" w:rsidRDefault="008F2376" w:rsidP="00BC287D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E12F23">
        <w:rPr>
          <w:rFonts w:ascii="Times New Roman" w:hAnsi="Times New Roman"/>
          <w:sz w:val="24"/>
          <w:szCs w:val="24"/>
        </w:rPr>
        <w:t>)</w:t>
      </w:r>
      <w:r w:rsidR="00E12F23">
        <w:rPr>
          <w:rFonts w:ascii="Times New Roman" w:hAnsi="Times New Roman"/>
          <w:sz w:val="24"/>
          <w:szCs w:val="24"/>
        </w:rPr>
        <w:tab/>
      </w:r>
      <w:r w:rsidR="00387E18">
        <w:rPr>
          <w:rFonts w:ascii="Times New Roman" w:hAnsi="Times New Roman"/>
          <w:sz w:val="24"/>
          <w:szCs w:val="24"/>
        </w:rPr>
        <w:t>практический вопрос по применению трансформаций при переводе с их объяснением,</w:t>
      </w:r>
    </w:p>
    <w:p w:rsidR="0089146E" w:rsidRDefault="00E12F23" w:rsidP="00E12F23">
      <w:p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</w:r>
      <w:r w:rsidR="00387E18">
        <w:rPr>
          <w:rFonts w:ascii="Times New Roman" w:hAnsi="Times New Roman"/>
          <w:sz w:val="24"/>
          <w:szCs w:val="24"/>
        </w:rPr>
        <w:t xml:space="preserve">перевод текстов различной стилистической направленности </w:t>
      </w:r>
    </w:p>
    <w:p w:rsidR="00387E18" w:rsidRPr="0052522E" w:rsidRDefault="00387E18" w:rsidP="0089146E">
      <w:pPr>
        <w:tabs>
          <w:tab w:val="left" w:pos="993"/>
        </w:tabs>
        <w:ind w:firstLine="142"/>
        <w:rPr>
          <w:rFonts w:ascii="Times New Roman" w:hAnsi="Times New Roman"/>
          <w:b/>
          <w:sz w:val="24"/>
          <w:szCs w:val="24"/>
        </w:rPr>
      </w:pPr>
      <w:r w:rsidRPr="0052522E">
        <w:rPr>
          <w:rFonts w:ascii="Times New Roman" w:hAnsi="Times New Roman"/>
          <w:b/>
          <w:sz w:val="24"/>
          <w:szCs w:val="24"/>
        </w:rPr>
        <w:t>Краткие</w:t>
      </w:r>
      <w:r w:rsidRPr="0086061B">
        <w:rPr>
          <w:rFonts w:ascii="Times New Roman" w:hAnsi="Times New Roman"/>
          <w:b/>
          <w:sz w:val="24"/>
          <w:szCs w:val="24"/>
        </w:rPr>
        <w:t xml:space="preserve"> </w:t>
      </w:r>
      <w:r w:rsidRPr="0052522E">
        <w:rPr>
          <w:rFonts w:ascii="Times New Roman" w:hAnsi="Times New Roman"/>
          <w:b/>
          <w:sz w:val="24"/>
          <w:szCs w:val="24"/>
        </w:rPr>
        <w:t>методические указания</w:t>
      </w:r>
    </w:p>
    <w:p w:rsidR="00387E18" w:rsidRDefault="00387E18" w:rsidP="0089146E">
      <w:pPr>
        <w:pStyle w:val="a4"/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подготовительной</w:t>
      </w:r>
      <w:r w:rsidR="0089146E">
        <w:rPr>
          <w:rFonts w:ascii="Times New Roman" w:hAnsi="Times New Roman"/>
          <w:sz w:val="24"/>
          <w:szCs w:val="24"/>
        </w:rPr>
        <w:t xml:space="preserve"> работы на лекциях и лабораторны</w:t>
      </w:r>
      <w:r>
        <w:rPr>
          <w:rFonts w:ascii="Times New Roman" w:hAnsi="Times New Roman"/>
          <w:sz w:val="24"/>
          <w:szCs w:val="24"/>
        </w:rPr>
        <w:t xml:space="preserve">х занятиях студенты получают задание выполнить письменную </w:t>
      </w:r>
      <w:r w:rsidR="007876B7" w:rsidRPr="007876B7">
        <w:rPr>
          <w:rFonts w:ascii="Times New Roman" w:hAnsi="Times New Roman"/>
          <w:sz w:val="24"/>
          <w:szCs w:val="24"/>
        </w:rPr>
        <w:t>итоговую контрольную работу</w:t>
      </w:r>
      <w:r w:rsidR="007876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использованием изученного лексического, грамматического, синтаксического, стилистического материала.</w:t>
      </w:r>
    </w:p>
    <w:p w:rsidR="00362339" w:rsidRPr="00714C16" w:rsidRDefault="00362339" w:rsidP="0036233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Шкала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387E18" w:rsidRPr="005C43DA" w:rsidTr="005C43DA">
        <w:tc>
          <w:tcPr>
            <w:tcW w:w="1126" w:type="dxa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A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87E18" w:rsidRPr="005C43DA" w:rsidTr="005C43DA">
        <w:tc>
          <w:tcPr>
            <w:tcW w:w="1126" w:type="dxa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387E18" w:rsidRPr="005C43DA" w:rsidRDefault="008F2376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7855" w:type="dxa"/>
          </w:tcPr>
          <w:p w:rsidR="00387E18" w:rsidRPr="005C43DA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DA">
              <w:rPr>
                <w:rFonts w:ascii="Times New Roman" w:hAnsi="Times New Roman"/>
                <w:sz w:val="24"/>
                <w:szCs w:val="24"/>
              </w:rPr>
              <w:t>Полностью раскрыт теоретический вопрос, в практическом задании нет лексических и пр. ошибок. Предпереводческий анализ выполнен правильно. Перевод предложенного текста сделан безукоризненно.</w:t>
            </w:r>
          </w:p>
        </w:tc>
      </w:tr>
      <w:tr w:rsidR="00387E18" w:rsidRPr="005C43DA" w:rsidTr="005C43DA">
        <w:tc>
          <w:tcPr>
            <w:tcW w:w="1126" w:type="dxa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387E18" w:rsidRPr="005C43DA" w:rsidRDefault="008F2376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387E18" w:rsidRPr="005C43DA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DA">
              <w:rPr>
                <w:rFonts w:ascii="Times New Roman" w:hAnsi="Times New Roman"/>
                <w:sz w:val="24"/>
                <w:szCs w:val="24"/>
              </w:rPr>
              <w:t>Полностью раскрыт теоретический вопрос, использованы необходимые термины, но допущены 1-2 грамматические (лексические, синтаксические) и 1-2 орфографические ошибки. Перевод предложенного текста выполнен на хорошем уровне: сохранён стиль, богата синонимия и т.д.</w:t>
            </w:r>
          </w:p>
        </w:tc>
      </w:tr>
      <w:tr w:rsidR="00387E18" w:rsidRPr="005C43DA" w:rsidTr="005C43DA">
        <w:tc>
          <w:tcPr>
            <w:tcW w:w="1126" w:type="dxa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387E18" w:rsidRPr="005C43DA" w:rsidRDefault="008F2376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855" w:type="dxa"/>
          </w:tcPr>
          <w:p w:rsidR="00387E18" w:rsidRPr="005C43DA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DA">
              <w:rPr>
                <w:rFonts w:ascii="Times New Roman" w:hAnsi="Times New Roman"/>
                <w:sz w:val="24"/>
                <w:szCs w:val="24"/>
              </w:rPr>
              <w:t>Раскрыт теоретический вопрос, но использовано менее 50% необходимых слов и выражений, не соблюдён научный стиль, допущены 1-2 лексические, грамматические  и 1-2 орфографические ошибки. В переводе предложенного текста много несоответствий как содержанию, так и стилю произведения.</w:t>
            </w:r>
          </w:p>
        </w:tc>
      </w:tr>
      <w:tr w:rsidR="00387E18" w:rsidRPr="005C43DA" w:rsidTr="005C43DA">
        <w:tc>
          <w:tcPr>
            <w:tcW w:w="1126" w:type="dxa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387E18" w:rsidRPr="005C43DA" w:rsidRDefault="008F2376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855" w:type="dxa"/>
          </w:tcPr>
          <w:p w:rsidR="00387E18" w:rsidRPr="005C43DA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DA">
              <w:rPr>
                <w:rFonts w:ascii="Times New Roman" w:hAnsi="Times New Roman"/>
                <w:sz w:val="24"/>
                <w:szCs w:val="24"/>
              </w:rPr>
              <w:t xml:space="preserve">Не полностью раскрыта тема, не понят вопрос, и не использованы необходимые для раскрытия темы научные термины и общенаучные слова, нарушен стиль научного изложения. В переводе предложенного текста много ошибок лексического, синтаксического и стилистического характера. </w:t>
            </w:r>
          </w:p>
        </w:tc>
      </w:tr>
      <w:tr w:rsidR="00387E18" w:rsidRPr="005C43DA" w:rsidTr="005C43DA">
        <w:tc>
          <w:tcPr>
            <w:tcW w:w="1126" w:type="dxa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387E18" w:rsidRPr="005C43DA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DA">
              <w:rPr>
                <w:rFonts w:ascii="Times New Roman" w:hAnsi="Times New Roman"/>
                <w:sz w:val="24"/>
                <w:szCs w:val="24"/>
              </w:rPr>
              <w:t>Тема не раскрыта, не понят вопрос, и не использованы необходимые для раскрытия темы научные термины и общенаучные слова, нарушен стиль научного изложения. В переводе предложенного текста много ошибок лексического, синтаксического и стилистического характера. использовано менее 50% необходимых слов и выражений, допущено более 3-4 грамматических и 3-4 орфографических ошибки</w:t>
            </w:r>
          </w:p>
        </w:tc>
      </w:tr>
    </w:tbl>
    <w:p w:rsidR="00387E18" w:rsidRDefault="00387E18" w:rsidP="009A6C0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87E18" w:rsidSect="00AB0E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11" w:rsidRDefault="00EA1011" w:rsidP="00C8013F">
      <w:pPr>
        <w:spacing w:after="0" w:line="240" w:lineRule="auto"/>
      </w:pPr>
      <w:r>
        <w:separator/>
      </w:r>
    </w:p>
  </w:endnote>
  <w:endnote w:type="continuationSeparator" w:id="0">
    <w:p w:rsidR="00EA1011" w:rsidRDefault="00EA101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11" w:rsidRDefault="00EA1011" w:rsidP="00C8013F">
      <w:pPr>
        <w:spacing w:after="0" w:line="240" w:lineRule="auto"/>
      </w:pPr>
      <w:r>
        <w:separator/>
      </w:r>
    </w:p>
  </w:footnote>
  <w:footnote w:type="continuationSeparator" w:id="0">
    <w:p w:rsidR="00EA1011" w:rsidRDefault="00EA101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36AD54"/>
    <w:lvl w:ilvl="0">
      <w:numFmt w:val="bullet"/>
      <w:lvlText w:val="*"/>
      <w:lvlJc w:val="left"/>
    </w:lvl>
  </w:abstractNum>
  <w:abstractNum w:abstractNumId="1">
    <w:nsid w:val="022C0A86"/>
    <w:multiLevelType w:val="hybridMultilevel"/>
    <w:tmpl w:val="EE06EA42"/>
    <w:lvl w:ilvl="0" w:tplc="60646A5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423EB"/>
    <w:multiLevelType w:val="hybridMultilevel"/>
    <w:tmpl w:val="5726AAD8"/>
    <w:lvl w:ilvl="0" w:tplc="D9F07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A82D2E"/>
    <w:multiLevelType w:val="hybridMultilevel"/>
    <w:tmpl w:val="B52275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FB29E9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A4A337A"/>
    <w:multiLevelType w:val="hybridMultilevel"/>
    <w:tmpl w:val="F7449C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F76584"/>
    <w:multiLevelType w:val="hybridMultilevel"/>
    <w:tmpl w:val="22BA8CFC"/>
    <w:lvl w:ilvl="0" w:tplc="4F8AB0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6518EC"/>
    <w:multiLevelType w:val="hybridMultilevel"/>
    <w:tmpl w:val="D65E6758"/>
    <w:lvl w:ilvl="0" w:tplc="420E6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311D9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BC223B"/>
    <w:multiLevelType w:val="hybridMultilevel"/>
    <w:tmpl w:val="D9E6F3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C22E46"/>
    <w:multiLevelType w:val="multilevel"/>
    <w:tmpl w:val="C5DC3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082481A"/>
    <w:multiLevelType w:val="hybridMultilevel"/>
    <w:tmpl w:val="7F0671A4"/>
    <w:lvl w:ilvl="0" w:tplc="3BC67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2BB0EFB"/>
    <w:multiLevelType w:val="multilevel"/>
    <w:tmpl w:val="C5DC3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5AB92FD8"/>
    <w:multiLevelType w:val="singleLevel"/>
    <w:tmpl w:val="10C241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D695716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5F5F16A3"/>
    <w:multiLevelType w:val="hybridMultilevel"/>
    <w:tmpl w:val="1A2EB128"/>
    <w:lvl w:ilvl="0" w:tplc="60646A5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D6034B"/>
    <w:multiLevelType w:val="hybridMultilevel"/>
    <w:tmpl w:val="3F08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30306"/>
    <w:multiLevelType w:val="multilevel"/>
    <w:tmpl w:val="C5DC3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7334E17"/>
    <w:multiLevelType w:val="hybridMultilevel"/>
    <w:tmpl w:val="E8CC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3530B1"/>
    <w:multiLevelType w:val="hybridMultilevel"/>
    <w:tmpl w:val="3FB6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4343AA"/>
    <w:multiLevelType w:val="hybridMultilevel"/>
    <w:tmpl w:val="1862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56ECB"/>
    <w:multiLevelType w:val="hybridMultilevel"/>
    <w:tmpl w:val="5726AAD8"/>
    <w:lvl w:ilvl="0" w:tplc="D9F07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64735B"/>
    <w:multiLevelType w:val="hybridMultilevel"/>
    <w:tmpl w:val="D0586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735B6B"/>
    <w:multiLevelType w:val="hybridMultilevel"/>
    <w:tmpl w:val="D24C48A4"/>
    <w:lvl w:ilvl="0" w:tplc="60646A5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23"/>
  </w:num>
  <w:num w:numId="9">
    <w:abstractNumId w:val="1"/>
  </w:num>
  <w:num w:numId="10">
    <w:abstractNumId w:val="17"/>
  </w:num>
  <w:num w:numId="11">
    <w:abstractNumId w:val="25"/>
  </w:num>
  <w:num w:numId="12">
    <w:abstractNumId w:val="22"/>
  </w:num>
  <w:num w:numId="13">
    <w:abstractNumId w:val="16"/>
  </w:num>
  <w:num w:numId="14">
    <w:abstractNumId w:val="13"/>
  </w:num>
  <w:num w:numId="15">
    <w:abstractNumId w:val="6"/>
  </w:num>
  <w:num w:numId="16">
    <w:abstractNumId w:val="4"/>
  </w:num>
  <w:num w:numId="17">
    <w:abstractNumId w:val="21"/>
  </w:num>
  <w:num w:numId="18">
    <w:abstractNumId w:val="1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9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3B36"/>
    <w:rsid w:val="00020F8D"/>
    <w:rsid w:val="0002102A"/>
    <w:rsid w:val="0002138D"/>
    <w:rsid w:val="00036127"/>
    <w:rsid w:val="00036155"/>
    <w:rsid w:val="00036EE4"/>
    <w:rsid w:val="00041465"/>
    <w:rsid w:val="00043FF8"/>
    <w:rsid w:val="000600B5"/>
    <w:rsid w:val="00060C84"/>
    <w:rsid w:val="00065453"/>
    <w:rsid w:val="00065661"/>
    <w:rsid w:val="000673DA"/>
    <w:rsid w:val="00070D95"/>
    <w:rsid w:val="000717AD"/>
    <w:rsid w:val="00071DFF"/>
    <w:rsid w:val="000743B6"/>
    <w:rsid w:val="000801BB"/>
    <w:rsid w:val="00087AC7"/>
    <w:rsid w:val="00092B6F"/>
    <w:rsid w:val="00094548"/>
    <w:rsid w:val="000A18A4"/>
    <w:rsid w:val="000A18F2"/>
    <w:rsid w:val="000A264D"/>
    <w:rsid w:val="000A6567"/>
    <w:rsid w:val="000B72BC"/>
    <w:rsid w:val="000C365E"/>
    <w:rsid w:val="000C4C20"/>
    <w:rsid w:val="000C5304"/>
    <w:rsid w:val="000C58B2"/>
    <w:rsid w:val="000D771C"/>
    <w:rsid w:val="000D7E76"/>
    <w:rsid w:val="000E74A6"/>
    <w:rsid w:val="000F12A1"/>
    <w:rsid w:val="000F3945"/>
    <w:rsid w:val="000F7535"/>
    <w:rsid w:val="00100133"/>
    <w:rsid w:val="001034EF"/>
    <w:rsid w:val="00104729"/>
    <w:rsid w:val="00105D0E"/>
    <w:rsid w:val="00106A58"/>
    <w:rsid w:val="00106D62"/>
    <w:rsid w:val="001108DC"/>
    <w:rsid w:val="0011217F"/>
    <w:rsid w:val="00112EB9"/>
    <w:rsid w:val="00113970"/>
    <w:rsid w:val="001156BB"/>
    <w:rsid w:val="00117AA8"/>
    <w:rsid w:val="00117BCC"/>
    <w:rsid w:val="00123724"/>
    <w:rsid w:val="00126E2F"/>
    <w:rsid w:val="0012736A"/>
    <w:rsid w:val="00127AF8"/>
    <w:rsid w:val="00131153"/>
    <w:rsid w:val="00135AB1"/>
    <w:rsid w:val="001366DB"/>
    <w:rsid w:val="0013741D"/>
    <w:rsid w:val="00137D97"/>
    <w:rsid w:val="00140759"/>
    <w:rsid w:val="001458E8"/>
    <w:rsid w:val="00146F3C"/>
    <w:rsid w:val="0015022F"/>
    <w:rsid w:val="001519F7"/>
    <w:rsid w:val="00154975"/>
    <w:rsid w:val="00154F3A"/>
    <w:rsid w:val="001637E8"/>
    <w:rsid w:val="00164C4E"/>
    <w:rsid w:val="001700B4"/>
    <w:rsid w:val="0017301A"/>
    <w:rsid w:val="00173379"/>
    <w:rsid w:val="00174311"/>
    <w:rsid w:val="00174C39"/>
    <w:rsid w:val="00180A51"/>
    <w:rsid w:val="00185622"/>
    <w:rsid w:val="00186620"/>
    <w:rsid w:val="001870CA"/>
    <w:rsid w:val="00187A45"/>
    <w:rsid w:val="0019201A"/>
    <w:rsid w:val="001943F2"/>
    <w:rsid w:val="00195D8C"/>
    <w:rsid w:val="001961CF"/>
    <w:rsid w:val="00197C32"/>
    <w:rsid w:val="001A186D"/>
    <w:rsid w:val="001A3D29"/>
    <w:rsid w:val="001A3D4A"/>
    <w:rsid w:val="001A5183"/>
    <w:rsid w:val="001A5777"/>
    <w:rsid w:val="001A5C71"/>
    <w:rsid w:val="001B486C"/>
    <w:rsid w:val="001B4AB2"/>
    <w:rsid w:val="001B5F9F"/>
    <w:rsid w:val="001C0C0A"/>
    <w:rsid w:val="001C22C7"/>
    <w:rsid w:val="001C38C4"/>
    <w:rsid w:val="001C4C0E"/>
    <w:rsid w:val="001C5396"/>
    <w:rsid w:val="001C660B"/>
    <w:rsid w:val="001D01A5"/>
    <w:rsid w:val="001D1537"/>
    <w:rsid w:val="001D33B3"/>
    <w:rsid w:val="001D4B23"/>
    <w:rsid w:val="001D664E"/>
    <w:rsid w:val="001D6EB4"/>
    <w:rsid w:val="001D768A"/>
    <w:rsid w:val="001E3764"/>
    <w:rsid w:val="001E7320"/>
    <w:rsid w:val="001F3199"/>
    <w:rsid w:val="001F5A10"/>
    <w:rsid w:val="001F7993"/>
    <w:rsid w:val="00200DBB"/>
    <w:rsid w:val="00203DF2"/>
    <w:rsid w:val="00210431"/>
    <w:rsid w:val="00215AEB"/>
    <w:rsid w:val="002175E5"/>
    <w:rsid w:val="00217D47"/>
    <w:rsid w:val="002258B5"/>
    <w:rsid w:val="00226BE9"/>
    <w:rsid w:val="00231355"/>
    <w:rsid w:val="00234361"/>
    <w:rsid w:val="00236F7A"/>
    <w:rsid w:val="002409B4"/>
    <w:rsid w:val="00240DF2"/>
    <w:rsid w:val="002412CF"/>
    <w:rsid w:val="00241BE7"/>
    <w:rsid w:val="002421D5"/>
    <w:rsid w:val="00255288"/>
    <w:rsid w:val="0026008A"/>
    <w:rsid w:val="00261DDE"/>
    <w:rsid w:val="00267591"/>
    <w:rsid w:val="002716BE"/>
    <w:rsid w:val="00273599"/>
    <w:rsid w:val="00273604"/>
    <w:rsid w:val="00277458"/>
    <w:rsid w:val="00283AF6"/>
    <w:rsid w:val="0028451E"/>
    <w:rsid w:val="002909DA"/>
    <w:rsid w:val="002925CC"/>
    <w:rsid w:val="0029448F"/>
    <w:rsid w:val="002951E7"/>
    <w:rsid w:val="00296EB5"/>
    <w:rsid w:val="002A2EF2"/>
    <w:rsid w:val="002A3678"/>
    <w:rsid w:val="002A3D84"/>
    <w:rsid w:val="002A7DAA"/>
    <w:rsid w:val="002C09E3"/>
    <w:rsid w:val="002C109D"/>
    <w:rsid w:val="002C1F47"/>
    <w:rsid w:val="002C35AF"/>
    <w:rsid w:val="002C48C3"/>
    <w:rsid w:val="002C5BA0"/>
    <w:rsid w:val="002D2BEA"/>
    <w:rsid w:val="002D34D3"/>
    <w:rsid w:val="002D48F3"/>
    <w:rsid w:val="002D49E0"/>
    <w:rsid w:val="002E26A3"/>
    <w:rsid w:val="002E2E88"/>
    <w:rsid w:val="002E361B"/>
    <w:rsid w:val="002E42BC"/>
    <w:rsid w:val="002E5286"/>
    <w:rsid w:val="002E757C"/>
    <w:rsid w:val="002F0956"/>
    <w:rsid w:val="002F0C23"/>
    <w:rsid w:val="00307BA4"/>
    <w:rsid w:val="003103E2"/>
    <w:rsid w:val="00312030"/>
    <w:rsid w:val="00313830"/>
    <w:rsid w:val="00316FD2"/>
    <w:rsid w:val="003176A2"/>
    <w:rsid w:val="00317AE1"/>
    <w:rsid w:val="00320AD4"/>
    <w:rsid w:val="00321A47"/>
    <w:rsid w:val="003273F9"/>
    <w:rsid w:val="00332AB1"/>
    <w:rsid w:val="00333F02"/>
    <w:rsid w:val="003367A4"/>
    <w:rsid w:val="00340ABB"/>
    <w:rsid w:val="00351691"/>
    <w:rsid w:val="003554EF"/>
    <w:rsid w:val="00357427"/>
    <w:rsid w:val="00362339"/>
    <w:rsid w:val="0036619D"/>
    <w:rsid w:val="003679CA"/>
    <w:rsid w:val="00371E49"/>
    <w:rsid w:val="003725B5"/>
    <w:rsid w:val="0037348F"/>
    <w:rsid w:val="00375FC8"/>
    <w:rsid w:val="00377417"/>
    <w:rsid w:val="00387E18"/>
    <w:rsid w:val="00387FF3"/>
    <w:rsid w:val="00391097"/>
    <w:rsid w:val="003950D9"/>
    <w:rsid w:val="00396D48"/>
    <w:rsid w:val="003A2F2C"/>
    <w:rsid w:val="003A5343"/>
    <w:rsid w:val="003B01D6"/>
    <w:rsid w:val="003B40B3"/>
    <w:rsid w:val="003B4BDE"/>
    <w:rsid w:val="003B4D4B"/>
    <w:rsid w:val="003B753E"/>
    <w:rsid w:val="003C044B"/>
    <w:rsid w:val="003C0E78"/>
    <w:rsid w:val="003C280D"/>
    <w:rsid w:val="003C4966"/>
    <w:rsid w:val="003C4EA8"/>
    <w:rsid w:val="003C53EC"/>
    <w:rsid w:val="003C6B24"/>
    <w:rsid w:val="003D4727"/>
    <w:rsid w:val="003D526E"/>
    <w:rsid w:val="003D7620"/>
    <w:rsid w:val="003E1248"/>
    <w:rsid w:val="003E3453"/>
    <w:rsid w:val="003E379E"/>
    <w:rsid w:val="003E5A27"/>
    <w:rsid w:val="003F0AE5"/>
    <w:rsid w:val="003F1C4C"/>
    <w:rsid w:val="003F56A6"/>
    <w:rsid w:val="003F5D1B"/>
    <w:rsid w:val="003F6171"/>
    <w:rsid w:val="004055E9"/>
    <w:rsid w:val="00406049"/>
    <w:rsid w:val="00411E0C"/>
    <w:rsid w:val="00416224"/>
    <w:rsid w:val="00417591"/>
    <w:rsid w:val="004209DA"/>
    <w:rsid w:val="004224DD"/>
    <w:rsid w:val="004250F3"/>
    <w:rsid w:val="00426567"/>
    <w:rsid w:val="00427FE1"/>
    <w:rsid w:val="00433A30"/>
    <w:rsid w:val="004360A2"/>
    <w:rsid w:val="00441507"/>
    <w:rsid w:val="004416A4"/>
    <w:rsid w:val="00441749"/>
    <w:rsid w:val="00441B47"/>
    <w:rsid w:val="0044636E"/>
    <w:rsid w:val="0045334A"/>
    <w:rsid w:val="00456268"/>
    <w:rsid w:val="00457190"/>
    <w:rsid w:val="00457ABC"/>
    <w:rsid w:val="00460694"/>
    <w:rsid w:val="00461785"/>
    <w:rsid w:val="004651DE"/>
    <w:rsid w:val="0046698B"/>
    <w:rsid w:val="00467606"/>
    <w:rsid w:val="00471FEE"/>
    <w:rsid w:val="00484A39"/>
    <w:rsid w:val="00485D1C"/>
    <w:rsid w:val="00493EEE"/>
    <w:rsid w:val="0049553D"/>
    <w:rsid w:val="00496428"/>
    <w:rsid w:val="004971E9"/>
    <w:rsid w:val="004A1090"/>
    <w:rsid w:val="004A1C98"/>
    <w:rsid w:val="004B548B"/>
    <w:rsid w:val="004B6071"/>
    <w:rsid w:val="004B67EC"/>
    <w:rsid w:val="004C0B2C"/>
    <w:rsid w:val="004C400C"/>
    <w:rsid w:val="004C6060"/>
    <w:rsid w:val="004C6D1B"/>
    <w:rsid w:val="004C7255"/>
    <w:rsid w:val="004D0449"/>
    <w:rsid w:val="004D173E"/>
    <w:rsid w:val="004D6922"/>
    <w:rsid w:val="004E0B91"/>
    <w:rsid w:val="004E1D22"/>
    <w:rsid w:val="004E1F9B"/>
    <w:rsid w:val="004E216C"/>
    <w:rsid w:val="004E2EAA"/>
    <w:rsid w:val="004E50D3"/>
    <w:rsid w:val="004E6B78"/>
    <w:rsid w:val="004F1C1D"/>
    <w:rsid w:val="004F61E1"/>
    <w:rsid w:val="004F79E0"/>
    <w:rsid w:val="00500AB3"/>
    <w:rsid w:val="00502810"/>
    <w:rsid w:val="00502DBE"/>
    <w:rsid w:val="00502EBD"/>
    <w:rsid w:val="00512CF0"/>
    <w:rsid w:val="00513515"/>
    <w:rsid w:val="0052134E"/>
    <w:rsid w:val="0052522E"/>
    <w:rsid w:val="00526774"/>
    <w:rsid w:val="0053237C"/>
    <w:rsid w:val="00533A8A"/>
    <w:rsid w:val="0053531F"/>
    <w:rsid w:val="00535731"/>
    <w:rsid w:val="005360F8"/>
    <w:rsid w:val="0053690D"/>
    <w:rsid w:val="00536F94"/>
    <w:rsid w:val="00547663"/>
    <w:rsid w:val="0054773D"/>
    <w:rsid w:val="0055149F"/>
    <w:rsid w:val="0055280A"/>
    <w:rsid w:val="00552CDA"/>
    <w:rsid w:val="00552F6D"/>
    <w:rsid w:val="00553120"/>
    <w:rsid w:val="0055641E"/>
    <w:rsid w:val="00557C87"/>
    <w:rsid w:val="00560262"/>
    <w:rsid w:val="00562B69"/>
    <w:rsid w:val="00563347"/>
    <w:rsid w:val="00564F87"/>
    <w:rsid w:val="00566027"/>
    <w:rsid w:val="00566145"/>
    <w:rsid w:val="00572DC6"/>
    <w:rsid w:val="00574819"/>
    <w:rsid w:val="0057643F"/>
    <w:rsid w:val="00576DD0"/>
    <w:rsid w:val="00576E0C"/>
    <w:rsid w:val="00580BBA"/>
    <w:rsid w:val="00584CC8"/>
    <w:rsid w:val="005854BE"/>
    <w:rsid w:val="0058757D"/>
    <w:rsid w:val="00587EAB"/>
    <w:rsid w:val="00593053"/>
    <w:rsid w:val="005931E6"/>
    <w:rsid w:val="005932DB"/>
    <w:rsid w:val="00594670"/>
    <w:rsid w:val="00594901"/>
    <w:rsid w:val="00595998"/>
    <w:rsid w:val="005A6A14"/>
    <w:rsid w:val="005A6B6C"/>
    <w:rsid w:val="005A7ADE"/>
    <w:rsid w:val="005A7AEE"/>
    <w:rsid w:val="005B094A"/>
    <w:rsid w:val="005B7319"/>
    <w:rsid w:val="005C37B8"/>
    <w:rsid w:val="005C43DA"/>
    <w:rsid w:val="005D0846"/>
    <w:rsid w:val="005D2999"/>
    <w:rsid w:val="005E19A2"/>
    <w:rsid w:val="005E3491"/>
    <w:rsid w:val="005E7725"/>
    <w:rsid w:val="00604146"/>
    <w:rsid w:val="00605D4F"/>
    <w:rsid w:val="0060645D"/>
    <w:rsid w:val="00607507"/>
    <w:rsid w:val="00613F6F"/>
    <w:rsid w:val="00613F90"/>
    <w:rsid w:val="00627B28"/>
    <w:rsid w:val="0063080A"/>
    <w:rsid w:val="006361FA"/>
    <w:rsid w:val="00637744"/>
    <w:rsid w:val="00640778"/>
    <w:rsid w:val="00642184"/>
    <w:rsid w:val="00646EB7"/>
    <w:rsid w:val="0064761E"/>
    <w:rsid w:val="00653016"/>
    <w:rsid w:val="006560AD"/>
    <w:rsid w:val="006574B8"/>
    <w:rsid w:val="00661E0F"/>
    <w:rsid w:val="0066230A"/>
    <w:rsid w:val="006638B9"/>
    <w:rsid w:val="0066450F"/>
    <w:rsid w:val="00664C90"/>
    <w:rsid w:val="00666A5A"/>
    <w:rsid w:val="0067093A"/>
    <w:rsid w:val="00670E2C"/>
    <w:rsid w:val="00673D4D"/>
    <w:rsid w:val="006746E3"/>
    <w:rsid w:val="00675A81"/>
    <w:rsid w:val="006766D6"/>
    <w:rsid w:val="006807AC"/>
    <w:rsid w:val="0068135D"/>
    <w:rsid w:val="00687A5C"/>
    <w:rsid w:val="006922BE"/>
    <w:rsid w:val="006947EF"/>
    <w:rsid w:val="00694888"/>
    <w:rsid w:val="006953AF"/>
    <w:rsid w:val="00695C73"/>
    <w:rsid w:val="006977E1"/>
    <w:rsid w:val="006A454A"/>
    <w:rsid w:val="006A52F3"/>
    <w:rsid w:val="006B301A"/>
    <w:rsid w:val="006B45D7"/>
    <w:rsid w:val="006B4A0E"/>
    <w:rsid w:val="006B5AB5"/>
    <w:rsid w:val="006B62C8"/>
    <w:rsid w:val="006C027A"/>
    <w:rsid w:val="006C4032"/>
    <w:rsid w:val="006C5759"/>
    <w:rsid w:val="006D1B86"/>
    <w:rsid w:val="006D4027"/>
    <w:rsid w:val="006D4251"/>
    <w:rsid w:val="006D5DF8"/>
    <w:rsid w:val="006D6659"/>
    <w:rsid w:val="006D6D06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16CB1"/>
    <w:rsid w:val="0072029C"/>
    <w:rsid w:val="00721C93"/>
    <w:rsid w:val="00721CFA"/>
    <w:rsid w:val="00721E94"/>
    <w:rsid w:val="00721F57"/>
    <w:rsid w:val="007224B7"/>
    <w:rsid w:val="007245CB"/>
    <w:rsid w:val="007248FB"/>
    <w:rsid w:val="00727792"/>
    <w:rsid w:val="0073174C"/>
    <w:rsid w:val="007330B8"/>
    <w:rsid w:val="007427F5"/>
    <w:rsid w:val="0074460F"/>
    <w:rsid w:val="00744AB3"/>
    <w:rsid w:val="007521C0"/>
    <w:rsid w:val="007526C4"/>
    <w:rsid w:val="00752EE5"/>
    <w:rsid w:val="00762368"/>
    <w:rsid w:val="00763614"/>
    <w:rsid w:val="00764D5E"/>
    <w:rsid w:val="00765A7D"/>
    <w:rsid w:val="007662CC"/>
    <w:rsid w:val="00766CA0"/>
    <w:rsid w:val="00771596"/>
    <w:rsid w:val="00772194"/>
    <w:rsid w:val="00773066"/>
    <w:rsid w:val="00773E11"/>
    <w:rsid w:val="00783E73"/>
    <w:rsid w:val="007876B7"/>
    <w:rsid w:val="007906F7"/>
    <w:rsid w:val="007908DE"/>
    <w:rsid w:val="00790FAB"/>
    <w:rsid w:val="00794F78"/>
    <w:rsid w:val="007963E0"/>
    <w:rsid w:val="00796EE3"/>
    <w:rsid w:val="007A0F19"/>
    <w:rsid w:val="007A1EC0"/>
    <w:rsid w:val="007A2942"/>
    <w:rsid w:val="007A2E63"/>
    <w:rsid w:val="007A68BF"/>
    <w:rsid w:val="007B2179"/>
    <w:rsid w:val="007B27BE"/>
    <w:rsid w:val="007B629C"/>
    <w:rsid w:val="007B6CEF"/>
    <w:rsid w:val="007B7235"/>
    <w:rsid w:val="007C409A"/>
    <w:rsid w:val="007C4F74"/>
    <w:rsid w:val="007C5040"/>
    <w:rsid w:val="007D28B2"/>
    <w:rsid w:val="007D3DDF"/>
    <w:rsid w:val="007D4631"/>
    <w:rsid w:val="007E32AF"/>
    <w:rsid w:val="007E3538"/>
    <w:rsid w:val="007E3E14"/>
    <w:rsid w:val="007E7127"/>
    <w:rsid w:val="007F08C5"/>
    <w:rsid w:val="007F52FC"/>
    <w:rsid w:val="007F69DD"/>
    <w:rsid w:val="007F6F25"/>
    <w:rsid w:val="007F74AC"/>
    <w:rsid w:val="00802B6E"/>
    <w:rsid w:val="0080410E"/>
    <w:rsid w:val="0080675E"/>
    <w:rsid w:val="00810354"/>
    <w:rsid w:val="0081182C"/>
    <w:rsid w:val="00812B05"/>
    <w:rsid w:val="008153B3"/>
    <w:rsid w:val="008158FF"/>
    <w:rsid w:val="00816BC1"/>
    <w:rsid w:val="00816FD2"/>
    <w:rsid w:val="00821852"/>
    <w:rsid w:val="0082692E"/>
    <w:rsid w:val="00827818"/>
    <w:rsid w:val="00827C28"/>
    <w:rsid w:val="00831710"/>
    <w:rsid w:val="008329D7"/>
    <w:rsid w:val="008346C6"/>
    <w:rsid w:val="00841D37"/>
    <w:rsid w:val="0084268E"/>
    <w:rsid w:val="0084269C"/>
    <w:rsid w:val="00846A06"/>
    <w:rsid w:val="0084785C"/>
    <w:rsid w:val="008501CF"/>
    <w:rsid w:val="00852325"/>
    <w:rsid w:val="00853F35"/>
    <w:rsid w:val="008544C9"/>
    <w:rsid w:val="008548E7"/>
    <w:rsid w:val="00854D24"/>
    <w:rsid w:val="00857E1E"/>
    <w:rsid w:val="00860008"/>
    <w:rsid w:val="0086061B"/>
    <w:rsid w:val="00860D20"/>
    <w:rsid w:val="0086130F"/>
    <w:rsid w:val="008671BD"/>
    <w:rsid w:val="00870D94"/>
    <w:rsid w:val="00874E8B"/>
    <w:rsid w:val="00877003"/>
    <w:rsid w:val="00883DAF"/>
    <w:rsid w:val="00887EE2"/>
    <w:rsid w:val="0089146E"/>
    <w:rsid w:val="0089154D"/>
    <w:rsid w:val="0089511F"/>
    <w:rsid w:val="00896985"/>
    <w:rsid w:val="008A1C89"/>
    <w:rsid w:val="008A2BD0"/>
    <w:rsid w:val="008A6BC2"/>
    <w:rsid w:val="008B0C67"/>
    <w:rsid w:val="008B7010"/>
    <w:rsid w:val="008C2A9A"/>
    <w:rsid w:val="008C4C7A"/>
    <w:rsid w:val="008C59DB"/>
    <w:rsid w:val="008D1D75"/>
    <w:rsid w:val="008D45CE"/>
    <w:rsid w:val="008D4856"/>
    <w:rsid w:val="008D72CF"/>
    <w:rsid w:val="008E0C0F"/>
    <w:rsid w:val="008E3460"/>
    <w:rsid w:val="008E5CE2"/>
    <w:rsid w:val="008E61D9"/>
    <w:rsid w:val="008E765E"/>
    <w:rsid w:val="008F1799"/>
    <w:rsid w:val="008F1B4A"/>
    <w:rsid w:val="008F2361"/>
    <w:rsid w:val="008F2376"/>
    <w:rsid w:val="008F3859"/>
    <w:rsid w:val="008F3B11"/>
    <w:rsid w:val="008F3F9E"/>
    <w:rsid w:val="008F4D11"/>
    <w:rsid w:val="008F5043"/>
    <w:rsid w:val="008F614F"/>
    <w:rsid w:val="00902458"/>
    <w:rsid w:val="00902B6B"/>
    <w:rsid w:val="00903820"/>
    <w:rsid w:val="009076D4"/>
    <w:rsid w:val="009103D0"/>
    <w:rsid w:val="00912E4B"/>
    <w:rsid w:val="009142DD"/>
    <w:rsid w:val="00915A34"/>
    <w:rsid w:val="00915E5E"/>
    <w:rsid w:val="00916B82"/>
    <w:rsid w:val="00930DAE"/>
    <w:rsid w:val="00934861"/>
    <w:rsid w:val="00941551"/>
    <w:rsid w:val="00943742"/>
    <w:rsid w:val="009529F3"/>
    <w:rsid w:val="00960790"/>
    <w:rsid w:val="00963375"/>
    <w:rsid w:val="009655B1"/>
    <w:rsid w:val="009656BF"/>
    <w:rsid w:val="009656F0"/>
    <w:rsid w:val="00981BEB"/>
    <w:rsid w:val="00983248"/>
    <w:rsid w:val="0098434F"/>
    <w:rsid w:val="00984851"/>
    <w:rsid w:val="009864B2"/>
    <w:rsid w:val="009916D5"/>
    <w:rsid w:val="0099786D"/>
    <w:rsid w:val="009A5828"/>
    <w:rsid w:val="009A6C01"/>
    <w:rsid w:val="009B14A3"/>
    <w:rsid w:val="009C22E8"/>
    <w:rsid w:val="009C5C7B"/>
    <w:rsid w:val="009D1479"/>
    <w:rsid w:val="009E0836"/>
    <w:rsid w:val="009E27DD"/>
    <w:rsid w:val="009E4A5C"/>
    <w:rsid w:val="009E7039"/>
    <w:rsid w:val="009F0AAB"/>
    <w:rsid w:val="009F5D01"/>
    <w:rsid w:val="00A001F6"/>
    <w:rsid w:val="00A00543"/>
    <w:rsid w:val="00A06ACB"/>
    <w:rsid w:val="00A10ACC"/>
    <w:rsid w:val="00A129FD"/>
    <w:rsid w:val="00A12C27"/>
    <w:rsid w:val="00A13B28"/>
    <w:rsid w:val="00A14D44"/>
    <w:rsid w:val="00A157FE"/>
    <w:rsid w:val="00A159AC"/>
    <w:rsid w:val="00A209C2"/>
    <w:rsid w:val="00A266E1"/>
    <w:rsid w:val="00A31F35"/>
    <w:rsid w:val="00A32381"/>
    <w:rsid w:val="00A36923"/>
    <w:rsid w:val="00A37B43"/>
    <w:rsid w:val="00A41EFB"/>
    <w:rsid w:val="00A4469B"/>
    <w:rsid w:val="00A51BD0"/>
    <w:rsid w:val="00A558A6"/>
    <w:rsid w:val="00A5630D"/>
    <w:rsid w:val="00A56B37"/>
    <w:rsid w:val="00A56C08"/>
    <w:rsid w:val="00A57C71"/>
    <w:rsid w:val="00A611CB"/>
    <w:rsid w:val="00A63BCC"/>
    <w:rsid w:val="00A652F6"/>
    <w:rsid w:val="00A65526"/>
    <w:rsid w:val="00A675A2"/>
    <w:rsid w:val="00A714BC"/>
    <w:rsid w:val="00A71FD5"/>
    <w:rsid w:val="00A73D99"/>
    <w:rsid w:val="00A74315"/>
    <w:rsid w:val="00A74FF2"/>
    <w:rsid w:val="00A77C98"/>
    <w:rsid w:val="00A81E11"/>
    <w:rsid w:val="00A9020F"/>
    <w:rsid w:val="00A913C6"/>
    <w:rsid w:val="00A92DE8"/>
    <w:rsid w:val="00A932C5"/>
    <w:rsid w:val="00A96B40"/>
    <w:rsid w:val="00AA00A3"/>
    <w:rsid w:val="00AA0623"/>
    <w:rsid w:val="00AA0719"/>
    <w:rsid w:val="00AA4702"/>
    <w:rsid w:val="00AA4A6E"/>
    <w:rsid w:val="00AB0E9A"/>
    <w:rsid w:val="00AB69A9"/>
    <w:rsid w:val="00AB6BCC"/>
    <w:rsid w:val="00AC1B09"/>
    <w:rsid w:val="00AC1DBE"/>
    <w:rsid w:val="00AC7088"/>
    <w:rsid w:val="00AC750C"/>
    <w:rsid w:val="00AD1288"/>
    <w:rsid w:val="00AD19E0"/>
    <w:rsid w:val="00AD2B39"/>
    <w:rsid w:val="00AD6807"/>
    <w:rsid w:val="00AE1A78"/>
    <w:rsid w:val="00AE4027"/>
    <w:rsid w:val="00AE4CCE"/>
    <w:rsid w:val="00AE4FD9"/>
    <w:rsid w:val="00AE70DF"/>
    <w:rsid w:val="00AE7BEE"/>
    <w:rsid w:val="00B00A66"/>
    <w:rsid w:val="00B01246"/>
    <w:rsid w:val="00B0158E"/>
    <w:rsid w:val="00B07B30"/>
    <w:rsid w:val="00B11378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37E87"/>
    <w:rsid w:val="00B405CF"/>
    <w:rsid w:val="00B423C7"/>
    <w:rsid w:val="00B4261F"/>
    <w:rsid w:val="00B459D4"/>
    <w:rsid w:val="00B46AAC"/>
    <w:rsid w:val="00B64075"/>
    <w:rsid w:val="00B6503A"/>
    <w:rsid w:val="00B65F66"/>
    <w:rsid w:val="00B66085"/>
    <w:rsid w:val="00B66173"/>
    <w:rsid w:val="00B67479"/>
    <w:rsid w:val="00B73616"/>
    <w:rsid w:val="00B75700"/>
    <w:rsid w:val="00B75BFD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3110"/>
    <w:rsid w:val="00BB50EF"/>
    <w:rsid w:val="00BB66F3"/>
    <w:rsid w:val="00BB69FA"/>
    <w:rsid w:val="00BB7F1D"/>
    <w:rsid w:val="00BC1669"/>
    <w:rsid w:val="00BC1E81"/>
    <w:rsid w:val="00BC2110"/>
    <w:rsid w:val="00BC287D"/>
    <w:rsid w:val="00BC3CFE"/>
    <w:rsid w:val="00BC65E2"/>
    <w:rsid w:val="00BD4419"/>
    <w:rsid w:val="00BD4884"/>
    <w:rsid w:val="00BD64E1"/>
    <w:rsid w:val="00BE0B73"/>
    <w:rsid w:val="00BE212F"/>
    <w:rsid w:val="00BE66A8"/>
    <w:rsid w:val="00BF2B17"/>
    <w:rsid w:val="00C0169A"/>
    <w:rsid w:val="00C056D6"/>
    <w:rsid w:val="00C05E7B"/>
    <w:rsid w:val="00C12F69"/>
    <w:rsid w:val="00C13F94"/>
    <w:rsid w:val="00C14CDB"/>
    <w:rsid w:val="00C16C76"/>
    <w:rsid w:val="00C20B69"/>
    <w:rsid w:val="00C22F01"/>
    <w:rsid w:val="00C25567"/>
    <w:rsid w:val="00C26A47"/>
    <w:rsid w:val="00C26C5A"/>
    <w:rsid w:val="00C36A86"/>
    <w:rsid w:val="00C36E1B"/>
    <w:rsid w:val="00C405DA"/>
    <w:rsid w:val="00C432EB"/>
    <w:rsid w:val="00C46C44"/>
    <w:rsid w:val="00C47641"/>
    <w:rsid w:val="00C55FB0"/>
    <w:rsid w:val="00C72F6B"/>
    <w:rsid w:val="00C74081"/>
    <w:rsid w:val="00C765D2"/>
    <w:rsid w:val="00C76852"/>
    <w:rsid w:val="00C8013F"/>
    <w:rsid w:val="00C93938"/>
    <w:rsid w:val="00C948C5"/>
    <w:rsid w:val="00C949A4"/>
    <w:rsid w:val="00C94DD4"/>
    <w:rsid w:val="00C96971"/>
    <w:rsid w:val="00CA2B6B"/>
    <w:rsid w:val="00CA3D69"/>
    <w:rsid w:val="00CA558B"/>
    <w:rsid w:val="00CA61A8"/>
    <w:rsid w:val="00CA7EE3"/>
    <w:rsid w:val="00CB25C2"/>
    <w:rsid w:val="00CB361A"/>
    <w:rsid w:val="00CB4799"/>
    <w:rsid w:val="00CB5FD1"/>
    <w:rsid w:val="00CB768F"/>
    <w:rsid w:val="00CB7C49"/>
    <w:rsid w:val="00CC2639"/>
    <w:rsid w:val="00CD1061"/>
    <w:rsid w:val="00CD1562"/>
    <w:rsid w:val="00CD2F85"/>
    <w:rsid w:val="00CD7411"/>
    <w:rsid w:val="00CE054C"/>
    <w:rsid w:val="00CE1365"/>
    <w:rsid w:val="00CE1C5B"/>
    <w:rsid w:val="00CE2232"/>
    <w:rsid w:val="00CE5125"/>
    <w:rsid w:val="00CF29C7"/>
    <w:rsid w:val="00CF5138"/>
    <w:rsid w:val="00CF6130"/>
    <w:rsid w:val="00D06068"/>
    <w:rsid w:val="00D06866"/>
    <w:rsid w:val="00D104DF"/>
    <w:rsid w:val="00D14B40"/>
    <w:rsid w:val="00D2285B"/>
    <w:rsid w:val="00D27FC3"/>
    <w:rsid w:val="00D3061E"/>
    <w:rsid w:val="00D40654"/>
    <w:rsid w:val="00D42D4B"/>
    <w:rsid w:val="00D46443"/>
    <w:rsid w:val="00D53DE6"/>
    <w:rsid w:val="00D54CB9"/>
    <w:rsid w:val="00D60A12"/>
    <w:rsid w:val="00D617F3"/>
    <w:rsid w:val="00D619BB"/>
    <w:rsid w:val="00D61EEA"/>
    <w:rsid w:val="00D627A5"/>
    <w:rsid w:val="00D66069"/>
    <w:rsid w:val="00D6670F"/>
    <w:rsid w:val="00D67A0F"/>
    <w:rsid w:val="00D713E0"/>
    <w:rsid w:val="00D717E1"/>
    <w:rsid w:val="00D727B0"/>
    <w:rsid w:val="00D74D4F"/>
    <w:rsid w:val="00D76A52"/>
    <w:rsid w:val="00D770A6"/>
    <w:rsid w:val="00D80F78"/>
    <w:rsid w:val="00D83BE4"/>
    <w:rsid w:val="00D85C6A"/>
    <w:rsid w:val="00D86848"/>
    <w:rsid w:val="00D878CB"/>
    <w:rsid w:val="00D91043"/>
    <w:rsid w:val="00D9712C"/>
    <w:rsid w:val="00DA0882"/>
    <w:rsid w:val="00DA4B06"/>
    <w:rsid w:val="00DA67EC"/>
    <w:rsid w:val="00DA6A2F"/>
    <w:rsid w:val="00DA73AA"/>
    <w:rsid w:val="00DA7A2E"/>
    <w:rsid w:val="00DA7CC0"/>
    <w:rsid w:val="00DB0D39"/>
    <w:rsid w:val="00DB3A89"/>
    <w:rsid w:val="00DB3C46"/>
    <w:rsid w:val="00DB4633"/>
    <w:rsid w:val="00DB7770"/>
    <w:rsid w:val="00DB7A12"/>
    <w:rsid w:val="00DC08C8"/>
    <w:rsid w:val="00DC198E"/>
    <w:rsid w:val="00DC4D62"/>
    <w:rsid w:val="00DD0558"/>
    <w:rsid w:val="00DD17E4"/>
    <w:rsid w:val="00DD20C6"/>
    <w:rsid w:val="00DD77A1"/>
    <w:rsid w:val="00DE54F1"/>
    <w:rsid w:val="00DE7493"/>
    <w:rsid w:val="00DF55E3"/>
    <w:rsid w:val="00DF6C0C"/>
    <w:rsid w:val="00DF6DDA"/>
    <w:rsid w:val="00E02153"/>
    <w:rsid w:val="00E0352F"/>
    <w:rsid w:val="00E07671"/>
    <w:rsid w:val="00E10E3C"/>
    <w:rsid w:val="00E1137E"/>
    <w:rsid w:val="00E129F7"/>
    <w:rsid w:val="00E12F23"/>
    <w:rsid w:val="00E13CC7"/>
    <w:rsid w:val="00E14976"/>
    <w:rsid w:val="00E159F8"/>
    <w:rsid w:val="00E174AB"/>
    <w:rsid w:val="00E17540"/>
    <w:rsid w:val="00E17D02"/>
    <w:rsid w:val="00E231C9"/>
    <w:rsid w:val="00E25ED4"/>
    <w:rsid w:val="00E2665D"/>
    <w:rsid w:val="00E27485"/>
    <w:rsid w:val="00E27BB5"/>
    <w:rsid w:val="00E322EE"/>
    <w:rsid w:val="00E46F41"/>
    <w:rsid w:val="00E520EF"/>
    <w:rsid w:val="00E522C5"/>
    <w:rsid w:val="00E538FD"/>
    <w:rsid w:val="00E576F7"/>
    <w:rsid w:val="00E60BCD"/>
    <w:rsid w:val="00E61905"/>
    <w:rsid w:val="00E624A5"/>
    <w:rsid w:val="00E62EDC"/>
    <w:rsid w:val="00E74445"/>
    <w:rsid w:val="00E77E50"/>
    <w:rsid w:val="00E800BA"/>
    <w:rsid w:val="00E80F12"/>
    <w:rsid w:val="00E82453"/>
    <w:rsid w:val="00E83403"/>
    <w:rsid w:val="00E84770"/>
    <w:rsid w:val="00E9001A"/>
    <w:rsid w:val="00E9056A"/>
    <w:rsid w:val="00E9560E"/>
    <w:rsid w:val="00E958FC"/>
    <w:rsid w:val="00EA1011"/>
    <w:rsid w:val="00EA233A"/>
    <w:rsid w:val="00EA2772"/>
    <w:rsid w:val="00EA2D70"/>
    <w:rsid w:val="00EA350A"/>
    <w:rsid w:val="00EA3D97"/>
    <w:rsid w:val="00EA60EE"/>
    <w:rsid w:val="00EA7327"/>
    <w:rsid w:val="00EA7FCF"/>
    <w:rsid w:val="00EB1895"/>
    <w:rsid w:val="00EB2135"/>
    <w:rsid w:val="00EB2845"/>
    <w:rsid w:val="00EB3D9B"/>
    <w:rsid w:val="00EB5C25"/>
    <w:rsid w:val="00EB62C8"/>
    <w:rsid w:val="00EC74B3"/>
    <w:rsid w:val="00ED6F52"/>
    <w:rsid w:val="00ED744C"/>
    <w:rsid w:val="00ED75E7"/>
    <w:rsid w:val="00EE167D"/>
    <w:rsid w:val="00EE2833"/>
    <w:rsid w:val="00EE3228"/>
    <w:rsid w:val="00EE3F23"/>
    <w:rsid w:val="00EE4493"/>
    <w:rsid w:val="00EE6CC1"/>
    <w:rsid w:val="00EE7264"/>
    <w:rsid w:val="00EF05CE"/>
    <w:rsid w:val="00EF13B5"/>
    <w:rsid w:val="00EF18BE"/>
    <w:rsid w:val="00EF1E1F"/>
    <w:rsid w:val="00EF412A"/>
    <w:rsid w:val="00EF574F"/>
    <w:rsid w:val="00EF5822"/>
    <w:rsid w:val="00EF6D90"/>
    <w:rsid w:val="00F0048C"/>
    <w:rsid w:val="00F025BD"/>
    <w:rsid w:val="00F1084B"/>
    <w:rsid w:val="00F13F9F"/>
    <w:rsid w:val="00F15297"/>
    <w:rsid w:val="00F15342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36F7"/>
    <w:rsid w:val="00F54583"/>
    <w:rsid w:val="00F61A93"/>
    <w:rsid w:val="00F65EAD"/>
    <w:rsid w:val="00F77102"/>
    <w:rsid w:val="00F827BB"/>
    <w:rsid w:val="00F84BA6"/>
    <w:rsid w:val="00F93DCE"/>
    <w:rsid w:val="00F947EF"/>
    <w:rsid w:val="00F95188"/>
    <w:rsid w:val="00FA0AF2"/>
    <w:rsid w:val="00FA0B8F"/>
    <w:rsid w:val="00FA0B98"/>
    <w:rsid w:val="00FA12ED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0B55"/>
    <w:rsid w:val="00FE2739"/>
    <w:rsid w:val="00FE3BC5"/>
    <w:rsid w:val="00FE4F43"/>
    <w:rsid w:val="00FE5B98"/>
    <w:rsid w:val="00FF0287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08ACD2-0EA6-4723-8773-FBAC0906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8013F"/>
    <w:rPr>
      <w:rFonts w:cs="Times New Roman"/>
    </w:rPr>
  </w:style>
  <w:style w:type="paragraph" w:styleId="a7">
    <w:name w:val="footer"/>
    <w:basedOn w:val="a"/>
    <w:link w:val="a8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8013F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C8013F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8013F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934861"/>
    <w:rPr>
      <w:rFonts w:ascii="Segoe UI" w:hAnsi="Segoe UI" w:cs="Segoe UI"/>
      <w:sz w:val="18"/>
      <w:szCs w:val="18"/>
    </w:rPr>
  </w:style>
  <w:style w:type="paragraph" w:customStyle="1" w:styleId="10">
    <w:name w:val="ар_10"/>
    <w:basedOn w:val="a"/>
    <w:uiPriority w:val="99"/>
    <w:rsid w:val="00566145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7F69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4250F3"/>
    <w:rPr>
      <w:rFonts w:ascii="Times New Roman" w:hAnsi="Times New Roman" w:cs="Times New Roman"/>
      <w:sz w:val="2"/>
      <w:lang w:eastAsia="en-US"/>
    </w:rPr>
  </w:style>
  <w:style w:type="paragraph" w:customStyle="1" w:styleId="Style11">
    <w:name w:val="Style11"/>
    <w:basedOn w:val="a"/>
    <w:uiPriority w:val="99"/>
    <w:rsid w:val="00E576F7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576F7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B72BC"/>
    <w:pPr>
      <w:widowControl w:val="0"/>
      <w:autoSpaceDE w:val="0"/>
      <w:autoSpaceDN w:val="0"/>
      <w:adjustRightInd w:val="0"/>
      <w:spacing w:after="0" w:line="269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400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C4966"/>
    <w:rPr>
      <w:rFonts w:eastAsia="SimSun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A44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A4469B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11">
    <w:name w:val="Абзац списка1"/>
    <w:basedOn w:val="a"/>
    <w:uiPriority w:val="99"/>
    <w:rsid w:val="00EA3D9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Default">
    <w:name w:val="Default"/>
    <w:rsid w:val="001121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a"/>
    <w:rsid w:val="006947E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rsid w:val="00362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Для таблиц"/>
    <w:basedOn w:val="a"/>
    <w:rsid w:val="003B01D6"/>
    <w:pPr>
      <w:spacing w:after="0" w:line="240" w:lineRule="auto"/>
    </w:pPr>
    <w:rPr>
      <w:rFonts w:ascii="Times New Roman" w:eastAsia="MS Mincho" w:hAnsi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6124</Words>
  <Characters>34908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Владивосток 2020</vt:lpstr>
      <vt:lpstr>1 ПЕРЕЧЕНЬ ФОРМИРУЕМЫХ КОМПЕТЕНЦИЙ</vt:lpstr>
      <vt:lpstr/>
      <vt:lpstr>3. ПЕРЕЧЕНЬ ОЦЕНОЧНЫХ СРЕДСТВ</vt:lpstr>
      <vt:lpstr>4. ОПИСАНИЕ ПРОЦЕДУРЫ ОЦЕНИВАНИЯ</vt:lpstr>
      <vt:lpstr/>
      <vt:lpstr>5. КОМПЛЕКС ОЦЕНОЧНЫХ СРЕДСТВ</vt:lpstr>
      <vt:lpstr>5.1. Вопросы для собеседований и устных опросов</vt:lpstr>
      <vt:lpstr>5.5. Итоговая контрольная работа  Типовые тестовые задания для итогового контрол</vt:lpstr>
    </vt:vector>
  </TitlesOfParts>
  <Company>ВГУЭС</Company>
  <LinksUpToDate>false</LinksUpToDate>
  <CharactersWithSpaces>40951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VGUES</cp:lastModifiedBy>
  <cp:revision>3</cp:revision>
  <cp:lastPrinted>2015-07-06T02:50:00Z</cp:lastPrinted>
  <dcterms:created xsi:type="dcterms:W3CDTF">2020-11-24T08:34:00Z</dcterms:created>
  <dcterms:modified xsi:type="dcterms:W3CDTF">2020-11-24T12:16:00Z</dcterms:modified>
</cp:coreProperties>
</file>