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программе </w:t>
      </w:r>
      <w:r w:rsidR="004C1D49">
        <w:rPr>
          <w:rFonts w:ascii="Times New Roman" w:hAnsi="Times New Roman" w:cs="Times New Roman"/>
          <w:sz w:val="28"/>
          <w:szCs w:val="24"/>
        </w:rPr>
        <w:t>практики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6A50CF">
        <w:rPr>
          <w:rFonts w:ascii="Times New Roman" w:hAnsi="Times New Roman" w:cs="Times New Roman"/>
          <w:sz w:val="28"/>
          <w:szCs w:val="24"/>
        </w:rPr>
        <w:t>Учебная практика по получению первичных профессиональных умений и навыков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F90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Default="008E7C64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D80F78"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8E7C64" w:rsidRDefault="008E7C64" w:rsidP="008E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промежуточной аттестации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:rsidR="008E7C64" w:rsidRPr="00810354" w:rsidRDefault="008E7C64" w:rsidP="008E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E7C64" w:rsidRDefault="008E7C64" w:rsidP="00D80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8E7C64">
        <w:rPr>
          <w:rFonts w:ascii="Times New Roman" w:hAnsi="Times New Roman" w:cs="Times New Roman"/>
          <w:sz w:val="32"/>
          <w:szCs w:val="24"/>
          <w:u w:val="single"/>
        </w:rPr>
        <w:t xml:space="preserve">Учебная практика по получению </w:t>
      </w:r>
      <w:r>
        <w:rPr>
          <w:rFonts w:ascii="Times New Roman" w:hAnsi="Times New Roman" w:cs="Times New Roman"/>
          <w:sz w:val="32"/>
          <w:szCs w:val="24"/>
          <w:u w:val="single"/>
        </w:rPr>
        <w:br/>
      </w:r>
      <w:r w:rsidRPr="008E7C64">
        <w:rPr>
          <w:rFonts w:ascii="Times New Roman" w:hAnsi="Times New Roman" w:cs="Times New Roman"/>
          <w:sz w:val="32"/>
          <w:szCs w:val="24"/>
          <w:u w:val="single"/>
        </w:rPr>
        <w:t>первичных профессиональных умений и навыков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6D197B" w:rsidRDefault="00F44D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E7C64">
        <w:rPr>
          <w:rFonts w:ascii="Times New Roman" w:hAnsi="Times New Roman" w:cs="Times New Roman"/>
          <w:sz w:val="28"/>
          <w:szCs w:val="24"/>
          <w:u w:val="single"/>
        </w:rPr>
        <w:t>38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>.0</w:t>
      </w:r>
      <w:r w:rsidRPr="008E7C64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>.0</w:t>
      </w:r>
      <w:r w:rsidR="006A50CF" w:rsidRPr="008E7C64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6A50CF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Экономика. </w:t>
      </w:r>
      <w:r w:rsidR="00DE4AD6">
        <w:rPr>
          <w:rFonts w:ascii="Times New Roman" w:hAnsi="Times New Roman" w:cs="Times New Roman"/>
          <w:sz w:val="28"/>
          <w:szCs w:val="24"/>
          <w:u w:val="single"/>
        </w:rPr>
        <w:t>Учет, анализ, аудит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Pr="00B6405B" w:rsidRDefault="008E7C64" w:rsidP="008E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bookmarkStart w:id="0" w:name="_GoBack"/>
      <w:bookmarkEnd w:id="0"/>
    </w:p>
    <w:p w:rsidR="00D80F78" w:rsidRPr="008E7C64" w:rsidRDefault="004C283C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Очная, з</w:t>
      </w:r>
      <w:r w:rsidR="00DE4AD6">
        <w:rPr>
          <w:rFonts w:ascii="Times New Roman" w:hAnsi="Times New Roman" w:cs="Times New Roman"/>
          <w:sz w:val="28"/>
          <w:szCs w:val="24"/>
          <w:u w:val="single"/>
        </w:rPr>
        <w:t>ао</w:t>
      </w:r>
      <w:r w:rsidR="00363BCE">
        <w:rPr>
          <w:rFonts w:ascii="Times New Roman" w:hAnsi="Times New Roman" w:cs="Times New Roman"/>
          <w:sz w:val="28"/>
          <w:szCs w:val="24"/>
          <w:u w:val="single"/>
        </w:rPr>
        <w:t>чная</w:t>
      </w:r>
      <w:r w:rsidR="008E7C64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3BC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363BCE">
        <w:rPr>
          <w:rFonts w:ascii="Times New Roman" w:hAnsi="Times New Roman" w:cs="Times New Roman"/>
          <w:sz w:val="28"/>
          <w:szCs w:val="24"/>
        </w:rPr>
        <w:t>2</w:t>
      </w:r>
      <w:r w:rsidR="007413B5">
        <w:rPr>
          <w:rFonts w:ascii="Times New Roman" w:hAnsi="Times New Roman" w:cs="Times New Roman"/>
          <w:sz w:val="28"/>
          <w:szCs w:val="24"/>
        </w:rPr>
        <w:t>1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061911" w:rsidRPr="00EA350A" w:rsidRDefault="00061911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65"/>
        <w:gridCol w:w="12747"/>
        <w:gridCol w:w="1276"/>
      </w:tblGrid>
      <w:tr w:rsidR="002C4DBF" w:rsidRPr="00EA350A" w:rsidTr="002C4DBF">
        <w:tc>
          <w:tcPr>
            <w:tcW w:w="1565" w:type="dxa"/>
            <w:vAlign w:val="center"/>
          </w:tcPr>
          <w:p w:rsidR="002C4DBF" w:rsidRPr="00EA350A" w:rsidRDefault="002C4DBF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747" w:type="dxa"/>
            <w:vAlign w:val="center"/>
          </w:tcPr>
          <w:p w:rsidR="002C4DBF" w:rsidRPr="00EA350A" w:rsidRDefault="002C4DBF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2C4DBF" w:rsidRPr="00EA350A" w:rsidRDefault="002C4DBF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2C4DBF" w:rsidRPr="00EA350A" w:rsidRDefault="002C4DBF" w:rsidP="00061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2C4DBF" w:rsidRPr="00EA350A" w:rsidTr="002C4DBF">
        <w:tc>
          <w:tcPr>
            <w:tcW w:w="1565" w:type="dxa"/>
          </w:tcPr>
          <w:p w:rsidR="002C4DBF" w:rsidRDefault="002C4DBF" w:rsidP="00782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2747" w:type="dxa"/>
          </w:tcPr>
          <w:p w:rsidR="002C4DBF" w:rsidRPr="00B275BC" w:rsidRDefault="002C4DBF" w:rsidP="00782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1D">
              <w:rPr>
                <w:rFonts w:ascii="Times New Roman" w:hAnsi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1276" w:type="dxa"/>
          </w:tcPr>
          <w:p w:rsidR="002C4DBF" w:rsidRDefault="002C4DBF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4DBF" w:rsidRPr="00EA350A" w:rsidTr="002C4DBF">
        <w:tc>
          <w:tcPr>
            <w:tcW w:w="1565" w:type="dxa"/>
          </w:tcPr>
          <w:p w:rsidR="002C4DBF" w:rsidRDefault="002C4DBF" w:rsidP="00782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2747" w:type="dxa"/>
          </w:tcPr>
          <w:p w:rsidR="002C4DBF" w:rsidRPr="00B275BC" w:rsidRDefault="002C4DBF" w:rsidP="00782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1D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1276" w:type="dxa"/>
          </w:tcPr>
          <w:p w:rsidR="002C4DBF" w:rsidRDefault="002C4DBF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 xml:space="preserve">2 ОПИСАНИЕ КРИТЕРИЕВ ОЦЕНИВАНИЯ </w:t>
      </w:r>
      <w:r w:rsidR="00061911">
        <w:rPr>
          <w:rFonts w:ascii="Times New Roman" w:hAnsi="Times New Roman" w:cs="Times New Roman"/>
          <w:b/>
          <w:sz w:val="28"/>
        </w:rPr>
        <w:t>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25C5" w:rsidRDefault="006325C5" w:rsidP="005977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ПК-1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="00061911" w:rsidRPr="00F44D5B">
        <w:rPr>
          <w:rFonts w:ascii="Times New Roman" w:hAnsi="Times New Roman" w:cs="Times New Roman"/>
          <w:b/>
          <w:i/>
          <w:sz w:val="28"/>
        </w:rPr>
        <w:t>&lt;</w:t>
      </w:r>
      <w:r w:rsidR="00061911" w:rsidRPr="00061911">
        <w:rPr>
          <w:rFonts w:ascii="Times New Roman" w:hAnsi="Times New Roman" w:cs="Times New Roman"/>
          <w:b/>
          <w:i/>
          <w:sz w:val="28"/>
          <w:szCs w:val="28"/>
        </w:rPr>
        <w:t>Способность</w:t>
      </w:r>
      <w:r w:rsidRPr="00F44D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77DE" w:rsidRPr="00A962A0">
        <w:rPr>
          <w:rFonts w:ascii="Times New Roman" w:hAnsi="Times New Roman" w:cs="Times New Roman"/>
          <w:b/>
          <w:i/>
          <w:sz w:val="28"/>
          <w:szCs w:val="28"/>
        </w:rPr>
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61911" w:rsidRPr="00061911" w:rsidTr="009C284F">
        <w:trPr>
          <w:trHeight w:val="631"/>
        </w:trPr>
        <w:tc>
          <w:tcPr>
            <w:tcW w:w="3417" w:type="pct"/>
            <w:gridSpan w:val="2"/>
          </w:tcPr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827CB" w:rsidRPr="00061911" w:rsidTr="009C284F">
        <w:tc>
          <w:tcPr>
            <w:tcW w:w="835" w:type="pct"/>
            <w:vMerge w:val="restart"/>
          </w:tcPr>
          <w:p w:rsidR="001827CB" w:rsidRPr="00061911" w:rsidRDefault="001827CB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827CB" w:rsidRPr="001827CB" w:rsidRDefault="001827CB" w:rsidP="00182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eastAsia="Calibri" w:hAnsi="Times New Roman" w:cs="Times New Roman"/>
                <w:sz w:val="24"/>
              </w:rPr>
              <w:t>Основных представителей российской и зарубежной научной школы в выбранной области исследования</w:t>
            </w:r>
          </w:p>
        </w:tc>
        <w:tc>
          <w:tcPr>
            <w:tcW w:w="1583" w:type="pct"/>
          </w:tcPr>
          <w:p w:rsidR="001827CB" w:rsidRPr="001827CB" w:rsidRDefault="001827CB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</w:p>
        </w:tc>
      </w:tr>
      <w:tr w:rsidR="001827CB" w:rsidRPr="00061911" w:rsidTr="009C284F">
        <w:tc>
          <w:tcPr>
            <w:tcW w:w="835" w:type="pct"/>
            <w:vMerge/>
          </w:tcPr>
          <w:p w:rsidR="001827CB" w:rsidRPr="00061911" w:rsidRDefault="001827CB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827CB" w:rsidRPr="001827CB" w:rsidRDefault="001827CB" w:rsidP="007B4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eastAsia="Calibri" w:hAnsi="Times New Roman" w:cs="Times New Roman"/>
                <w:sz w:val="24"/>
              </w:rPr>
              <w:t>Последовательность составления программы исследований</w:t>
            </w:r>
          </w:p>
        </w:tc>
        <w:tc>
          <w:tcPr>
            <w:tcW w:w="1583" w:type="pct"/>
          </w:tcPr>
          <w:p w:rsidR="001827CB" w:rsidRPr="001827CB" w:rsidRDefault="001827CB" w:rsidP="00061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логичность изложения материала в отчете</w:t>
            </w:r>
          </w:p>
        </w:tc>
      </w:tr>
      <w:tr w:rsidR="00384B91" w:rsidRPr="00061911" w:rsidTr="009C284F">
        <w:tc>
          <w:tcPr>
            <w:tcW w:w="835" w:type="pct"/>
            <w:vMerge w:val="restart"/>
          </w:tcPr>
          <w:p w:rsidR="00384B91" w:rsidRPr="00061911" w:rsidRDefault="00384B91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84B91" w:rsidRPr="001827CB" w:rsidRDefault="00384B91" w:rsidP="00384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eastAsia="Calibri" w:hAnsi="Times New Roman" w:cs="Times New Roman"/>
                <w:sz w:val="24"/>
              </w:rPr>
              <w:t>Обобщать и критически оценивать результаты, полученные отечественными и зарубежными исследователями</w:t>
            </w:r>
          </w:p>
        </w:tc>
        <w:tc>
          <w:tcPr>
            <w:tcW w:w="1583" w:type="pct"/>
          </w:tcPr>
          <w:p w:rsidR="00384B91" w:rsidRPr="001827CB" w:rsidRDefault="00575F7E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</w:p>
        </w:tc>
      </w:tr>
      <w:tr w:rsidR="00384B91" w:rsidRPr="00061911" w:rsidTr="009C284F">
        <w:tc>
          <w:tcPr>
            <w:tcW w:w="835" w:type="pct"/>
            <w:vMerge/>
          </w:tcPr>
          <w:p w:rsidR="00384B91" w:rsidRPr="00061911" w:rsidRDefault="00384B91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84B91" w:rsidRPr="001827CB" w:rsidRDefault="00384B91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eastAsia="Calibri" w:hAnsi="Times New Roman" w:cs="Times New Roman"/>
                <w:sz w:val="24"/>
              </w:rPr>
              <w:t>Выявлять перспективные направления научных исследований</w:t>
            </w:r>
          </w:p>
        </w:tc>
        <w:tc>
          <w:tcPr>
            <w:tcW w:w="1583" w:type="pct"/>
          </w:tcPr>
          <w:p w:rsidR="00384B91" w:rsidRPr="001827CB" w:rsidRDefault="00575F7E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</w:p>
        </w:tc>
      </w:tr>
      <w:tr w:rsidR="00061911" w:rsidRPr="00061911" w:rsidTr="00384B91">
        <w:tc>
          <w:tcPr>
            <w:tcW w:w="835" w:type="pct"/>
          </w:tcPr>
          <w:p w:rsidR="00061911" w:rsidRPr="00061911" w:rsidRDefault="00061911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061911" w:rsidRPr="001827CB" w:rsidRDefault="00384B91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eastAsia="Calibri" w:hAnsi="Times New Roman" w:cs="Times New Roman"/>
                <w:sz w:val="24"/>
              </w:rPr>
              <w:t>Составления программы исследований</w:t>
            </w:r>
          </w:p>
        </w:tc>
        <w:tc>
          <w:tcPr>
            <w:tcW w:w="1583" w:type="pct"/>
          </w:tcPr>
          <w:p w:rsidR="00061911" w:rsidRPr="001827CB" w:rsidRDefault="001827CB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корректность составленной программы исследования, представленной в отчете</w:t>
            </w:r>
          </w:p>
        </w:tc>
      </w:tr>
    </w:tbl>
    <w:p w:rsidR="00061911" w:rsidRPr="00061911" w:rsidRDefault="00061911" w:rsidP="00061911"/>
    <w:p w:rsidR="006325C5" w:rsidRPr="00F44D5B" w:rsidRDefault="006325C5" w:rsidP="00597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ПК-2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F44D5B">
        <w:rPr>
          <w:rFonts w:ascii="Times New Roman" w:hAnsi="Times New Roman"/>
          <w:b/>
          <w:i/>
          <w:sz w:val="28"/>
          <w:szCs w:val="28"/>
        </w:rPr>
        <w:t xml:space="preserve">Способность </w:t>
      </w:r>
      <w:r w:rsidR="005977DE" w:rsidRPr="002847B4">
        <w:rPr>
          <w:rFonts w:ascii="Times New Roman" w:hAnsi="Times New Roman" w:cs="Times New Roman"/>
          <w:b/>
          <w:i/>
          <w:sz w:val="28"/>
          <w:szCs w:val="28"/>
        </w:rPr>
        <w:t>обосновывать актуальность, теоретическую и практическую значимость избранной темы научного исследовани</w:t>
      </w:r>
      <w:r w:rsidR="0006191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61911" w:rsidRPr="00061911" w:rsidTr="009C284F">
        <w:trPr>
          <w:trHeight w:val="631"/>
        </w:trPr>
        <w:tc>
          <w:tcPr>
            <w:tcW w:w="3417" w:type="pct"/>
            <w:gridSpan w:val="2"/>
          </w:tcPr>
          <w:p w:rsidR="00061911" w:rsidRPr="00061911" w:rsidRDefault="00061911" w:rsidP="009C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61911" w:rsidRPr="00061911" w:rsidRDefault="00061911" w:rsidP="009C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61911" w:rsidRPr="00061911" w:rsidRDefault="00061911" w:rsidP="009C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90A03" w:rsidRPr="00061911" w:rsidTr="009C284F">
        <w:tc>
          <w:tcPr>
            <w:tcW w:w="835" w:type="pct"/>
            <w:vMerge w:val="restart"/>
          </w:tcPr>
          <w:p w:rsidR="00F90A03" w:rsidRPr="00061911" w:rsidRDefault="00F90A03" w:rsidP="009C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90A03" w:rsidRPr="00061911" w:rsidRDefault="00F90A03" w:rsidP="009C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Обосновать актуальность избранной темы научного исследования</w:t>
            </w:r>
          </w:p>
        </w:tc>
        <w:tc>
          <w:tcPr>
            <w:tcW w:w="1583" w:type="pct"/>
          </w:tcPr>
          <w:p w:rsidR="00F90A03" w:rsidRPr="001827CB" w:rsidRDefault="00F90A03" w:rsidP="009C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 xml:space="preserve">правильность ответов на поставленные </w:t>
            </w:r>
            <w:r w:rsidRPr="001827CB">
              <w:rPr>
                <w:rFonts w:ascii="Times New Roman" w:hAnsi="Times New Roman"/>
                <w:sz w:val="24"/>
              </w:rPr>
              <w:lastRenderedPageBreak/>
              <w:t>вопросы</w:t>
            </w:r>
          </w:p>
        </w:tc>
      </w:tr>
      <w:tr w:rsidR="00F90A03" w:rsidRPr="00061911" w:rsidTr="009C284F">
        <w:tc>
          <w:tcPr>
            <w:tcW w:w="835" w:type="pct"/>
            <w:vMerge/>
          </w:tcPr>
          <w:p w:rsidR="00F90A03" w:rsidRPr="00061911" w:rsidRDefault="00F90A03" w:rsidP="009C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90A03" w:rsidRDefault="00F90A03" w:rsidP="009C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Обосновать теоретическую и практическую значимость избранной темы научного исследования</w:t>
            </w:r>
          </w:p>
        </w:tc>
        <w:tc>
          <w:tcPr>
            <w:tcW w:w="1583" w:type="pct"/>
          </w:tcPr>
          <w:p w:rsidR="00F90A03" w:rsidRPr="001827CB" w:rsidRDefault="00F90A03" w:rsidP="009C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</w:p>
        </w:tc>
      </w:tr>
      <w:tr w:rsidR="00061911" w:rsidRPr="00061911" w:rsidTr="009C284F">
        <w:tc>
          <w:tcPr>
            <w:tcW w:w="835" w:type="pct"/>
          </w:tcPr>
          <w:p w:rsidR="00061911" w:rsidRPr="00061911" w:rsidRDefault="00061911" w:rsidP="009C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61911" w:rsidRPr="00061911" w:rsidRDefault="00061911" w:rsidP="009C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83" w:type="pct"/>
          </w:tcPr>
          <w:p w:rsidR="00061911" w:rsidRPr="00061911" w:rsidRDefault="00061911" w:rsidP="009C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524"/>
        <w:gridCol w:w="2531"/>
        <w:gridCol w:w="2216"/>
      </w:tblGrid>
      <w:tr w:rsidR="00433AA6" w:rsidRPr="00166E37" w:rsidTr="00433AA6">
        <w:trPr>
          <w:trHeight w:val="315"/>
        </w:trPr>
        <w:tc>
          <w:tcPr>
            <w:tcW w:w="267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6" w:rsidRPr="00166E37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6E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32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33AA6" w:rsidRPr="00166E37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433AA6" w:rsidRPr="00166E37" w:rsidTr="00433AA6">
        <w:trPr>
          <w:trHeight w:val="791"/>
        </w:trPr>
        <w:tc>
          <w:tcPr>
            <w:tcW w:w="267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AA6" w:rsidRPr="00166E37" w:rsidRDefault="00433AA6" w:rsidP="00166E3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AA6" w:rsidRPr="00433AA6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33AA6" w:rsidRPr="00433AA6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33AA6" w:rsidRPr="00166E37" w:rsidTr="00433AA6">
        <w:trPr>
          <w:trHeight w:val="907"/>
        </w:trPr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AA6" w:rsidRPr="00166E37" w:rsidRDefault="00433AA6" w:rsidP="00433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AA6" w:rsidRPr="001827CB" w:rsidRDefault="00433AA6" w:rsidP="0043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eastAsia="Calibri" w:hAnsi="Times New Roman" w:cs="Times New Roman"/>
                <w:sz w:val="24"/>
              </w:rPr>
              <w:t>Основных представителей российской и зарубежной научной школы в выбранной области исследования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3AA6" w:rsidRPr="00166E37" w:rsidRDefault="00433AA6" w:rsidP="00433AA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 w:rsidR="002C4B41"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3AA6" w:rsidRDefault="00433AA6" w:rsidP="00433AA6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="003E53F1"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433AA6" w:rsidRPr="00166E37" w:rsidTr="00433AA6">
        <w:trPr>
          <w:trHeight w:val="630"/>
        </w:trPr>
        <w:tc>
          <w:tcPr>
            <w:tcW w:w="45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AA6" w:rsidRPr="00166E37" w:rsidRDefault="00433AA6" w:rsidP="00433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left w:val="single" w:sz="6" w:space="0" w:color="000000"/>
              <w:right w:val="single" w:sz="6" w:space="0" w:color="000000"/>
            </w:tcBorders>
          </w:tcPr>
          <w:p w:rsidR="00433AA6" w:rsidRPr="001827CB" w:rsidRDefault="00433AA6" w:rsidP="0043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eastAsia="Calibri" w:hAnsi="Times New Roman" w:cs="Times New Roman"/>
                <w:sz w:val="24"/>
              </w:rPr>
              <w:t>Последовательность составления программы исследований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AA6" w:rsidRDefault="00433AA6" w:rsidP="00433AA6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 w:rsidR="002C4B41"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3AA6" w:rsidRDefault="008979A5" w:rsidP="00433AA6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433AA6" w:rsidRPr="00166E37" w:rsidTr="00433AA6">
        <w:trPr>
          <w:trHeight w:val="755"/>
        </w:trPr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AA6" w:rsidRPr="00166E37" w:rsidRDefault="00433AA6" w:rsidP="00433A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433AA6" w:rsidRPr="001827CB" w:rsidRDefault="00433AA6" w:rsidP="0043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eastAsia="Calibri" w:hAnsi="Times New Roman" w:cs="Times New Roman"/>
                <w:sz w:val="24"/>
              </w:rPr>
              <w:t>Обобщать и критически оценивать результаты, полученные отечественными и зарубежными исследователями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AA6" w:rsidRDefault="00433AA6" w:rsidP="00433AA6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 w:rsidR="002C4B41"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3AA6" w:rsidRDefault="00433AA6" w:rsidP="00433AA6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="003E53F1"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433AA6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AA6" w:rsidRPr="00166E37" w:rsidRDefault="00433AA6" w:rsidP="00433AA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433AA6" w:rsidRPr="001827CB" w:rsidRDefault="00433AA6" w:rsidP="0043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eastAsia="Calibri" w:hAnsi="Times New Roman" w:cs="Times New Roman"/>
                <w:sz w:val="24"/>
              </w:rPr>
              <w:t>Выявлять перспективные направления научных исследований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AA6" w:rsidRDefault="00433AA6" w:rsidP="00433AA6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 w:rsidR="003E53F1"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3AA6" w:rsidRDefault="00433AA6" w:rsidP="00433AA6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="003E53F1"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433AA6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AA6" w:rsidRPr="00166E37" w:rsidRDefault="00433AA6" w:rsidP="00433AA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433AA6" w:rsidRPr="00061911" w:rsidRDefault="00433AA6" w:rsidP="0043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Обосновать актуальность избранной темы научного исследования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AA6" w:rsidRDefault="00433AA6" w:rsidP="00433AA6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 w:rsidR="003E53F1"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3AA6" w:rsidRDefault="00433AA6" w:rsidP="00433AA6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="003E53F1"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433AA6" w:rsidRPr="00166E37" w:rsidTr="008F2B77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AA6" w:rsidRPr="00166E37" w:rsidRDefault="00433AA6" w:rsidP="00433AA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433AA6" w:rsidRDefault="00433AA6" w:rsidP="0043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Обосновать теоретическую и практическую значимость избранной темы научного исследования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AA6" w:rsidRDefault="00433AA6" w:rsidP="00433AA6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 w:rsidR="003E53F1"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3AA6" w:rsidRDefault="00433AA6" w:rsidP="00433AA6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="003E53F1"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433AA6" w:rsidRPr="00166E37" w:rsidTr="00433AA6">
        <w:trPr>
          <w:trHeight w:val="394"/>
        </w:trPr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AA6" w:rsidRPr="00166E37" w:rsidRDefault="00433AA6" w:rsidP="00433A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3AA6" w:rsidRPr="00166E37" w:rsidRDefault="00433AA6" w:rsidP="00433AA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Составления программы исследований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AA6" w:rsidRDefault="00433AA6" w:rsidP="00433AA6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 w:rsidR="003E53F1"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3AA6" w:rsidRDefault="008979A5" w:rsidP="00433AA6"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</w:tbl>
    <w:p w:rsidR="00166E37" w:rsidRDefault="00166E37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66E37" w:rsidRPr="00166E37" w:rsidRDefault="00166E37" w:rsidP="0016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37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промежуточной аттестаци</w:t>
      </w:r>
      <w:r w:rsidR="00433AA6">
        <w:rPr>
          <w:rFonts w:ascii="Times New Roman" w:eastAsia="Calibri" w:hAnsi="Times New Roman" w:cs="Times New Roman"/>
          <w:sz w:val="24"/>
        </w:rPr>
        <w:t>и</w:t>
      </w:r>
      <w:r w:rsidRPr="00166E37">
        <w:rPr>
          <w:rFonts w:ascii="Times New Roman" w:eastAsia="Calibri" w:hAnsi="Times New Roman" w:cs="Times New Roman"/>
          <w:sz w:val="24"/>
        </w:rPr>
        <w:t xml:space="preserve"> количественной оценкой, выраженной в баллах, максимальная сумма баллов по дисциплине равна 100 баллам.</w:t>
      </w:r>
    </w:p>
    <w:p w:rsidR="00166E37" w:rsidRPr="00166E37" w:rsidRDefault="00166E37" w:rsidP="00166E3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E37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33"/>
        <w:gridCol w:w="633"/>
        <w:gridCol w:w="606"/>
        <w:gridCol w:w="660"/>
        <w:gridCol w:w="634"/>
        <w:gridCol w:w="634"/>
        <w:gridCol w:w="634"/>
        <w:gridCol w:w="634"/>
        <w:gridCol w:w="634"/>
        <w:gridCol w:w="634"/>
        <w:gridCol w:w="634"/>
        <w:gridCol w:w="634"/>
        <w:gridCol w:w="636"/>
      </w:tblGrid>
      <w:tr w:rsidR="00166E37" w:rsidRPr="00166E37" w:rsidTr="009C284F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166E37" w:rsidRPr="00166E37" w:rsidTr="00433AA6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166E37" w:rsidRPr="00166E37" w:rsidRDefault="00433AA6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Отчет </w:t>
            </w: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433AA6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291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66E37" w:rsidRPr="00166E37" w:rsidTr="00433AA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166E37" w:rsidRPr="00166E37" w:rsidRDefault="00433AA6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166E37"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7C3130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66E37" w:rsidRPr="00166E37" w:rsidTr="00433AA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166E37" w:rsidRPr="00166E37" w:rsidRDefault="00433AA6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7C3130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66E37" w:rsidRPr="00166E37" w:rsidTr="00433AA6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166E37" w:rsidRPr="00166E37" w:rsidRDefault="00433AA6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" w:type="pct"/>
            <w:vAlign w:val="center"/>
          </w:tcPr>
          <w:p w:rsidR="00166E37" w:rsidRPr="00166E37" w:rsidRDefault="00433AA6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66E37" w:rsidRPr="00166E37" w:rsidRDefault="00166E37" w:rsidP="00166E3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166E37" w:rsidRPr="00166E37" w:rsidRDefault="00166E37" w:rsidP="00166E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66E37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66E37" w:rsidRPr="00166E37" w:rsidTr="009C284F">
        <w:trPr>
          <w:trHeight w:val="1022"/>
        </w:trPr>
        <w:tc>
          <w:tcPr>
            <w:tcW w:w="1384" w:type="dxa"/>
            <w:vAlign w:val="center"/>
          </w:tcPr>
          <w:p w:rsidR="00166E37" w:rsidRPr="00166E37" w:rsidRDefault="00166E37" w:rsidP="00166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166E37" w:rsidRPr="00166E37" w:rsidTr="009C284F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F1">
        <w:rPr>
          <w:rFonts w:ascii="Times New Roman" w:hAnsi="Times New Roman" w:cs="Times New Roman"/>
          <w:b/>
          <w:sz w:val="24"/>
          <w:szCs w:val="24"/>
        </w:rPr>
        <w:t>ПРИМЕРНЫЕ ОЦЕНОЧНЫЕ СРЕДСТВА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BD" w:rsidRDefault="00191BBD" w:rsidP="0019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C4B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41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b/>
          <w:sz w:val="24"/>
          <w:szCs w:val="24"/>
        </w:rPr>
        <w:t>магистерских диссертаций</w:t>
      </w:r>
      <w:r w:rsidR="002C4B41">
        <w:rPr>
          <w:rFonts w:ascii="Times New Roman" w:hAnsi="Times New Roman" w:cs="Times New Roman"/>
          <w:b/>
          <w:sz w:val="24"/>
          <w:szCs w:val="24"/>
        </w:rPr>
        <w:t xml:space="preserve"> (пример индивидуального задания)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1. Методические подходы к процессу учета собственности</w:t>
      </w:r>
      <w:bookmarkStart w:id="1" w:name="70540"/>
      <w:bookmarkEnd w:id="1"/>
      <w:r w:rsidRPr="00DE4AD6">
        <w:rPr>
          <w:rFonts w:ascii="Times New Roman" w:hAnsi="Times New Roman" w:cs="Times New Roman"/>
          <w:sz w:val="24"/>
        </w:rPr>
        <w:t> в реальном секторе экономики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2.      Учетно-методическое обеспечение управления расходами и доходами коммерческих структур в условиях функционирования МСФО</w:t>
      </w:r>
      <w:bookmarkStart w:id="2" w:name="70689"/>
      <w:bookmarkEnd w:id="2"/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3.      Развитие концепции сегментарного учета, отчетности и анализа в системе управления коммерческими организациями</w:t>
      </w:r>
      <w:bookmarkStart w:id="3" w:name="70909"/>
      <w:bookmarkEnd w:id="3"/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4.      Методическое обеспечение формирования системы показателей деятельности организаций.</w:t>
      </w:r>
      <w:bookmarkStart w:id="4" w:name="70901"/>
      <w:bookmarkEnd w:id="4"/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5.      Современные проблемы бухгалтерского учета при управлении </w:t>
      </w:r>
      <w:bookmarkStart w:id="5" w:name="71193"/>
      <w:bookmarkEnd w:id="5"/>
      <w:r w:rsidRPr="00DE4AD6">
        <w:rPr>
          <w:rFonts w:ascii="Times New Roman" w:hAnsi="Times New Roman" w:cs="Times New Roman"/>
          <w:sz w:val="24"/>
        </w:rPr>
        <w:t>организациями, комплексами.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6.      Учет государственных пенсионных накоплений </w:t>
      </w:r>
      <w:bookmarkStart w:id="6" w:name="70712"/>
      <w:bookmarkEnd w:id="6"/>
      <w:r w:rsidRPr="00DE4AD6">
        <w:rPr>
          <w:rFonts w:ascii="Times New Roman" w:hAnsi="Times New Roman" w:cs="Times New Roman"/>
          <w:sz w:val="24"/>
        </w:rPr>
        <w:t>в регионах Российской Федерации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7.      Методика интегрированного финансового и налогового учета, ориентированного на требования МСФО.</w:t>
      </w:r>
      <w:bookmarkStart w:id="7" w:name="73851"/>
      <w:bookmarkEnd w:id="7"/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8.      Развитие учетного обеспечения управления рисками в коммерческих организациях</w:t>
      </w:r>
      <w:bookmarkStart w:id="8" w:name="98926"/>
      <w:bookmarkEnd w:id="8"/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9.      Система управленческого учета и контроля затрат в едином информационном пространстве предпринимательских структур</w:t>
      </w:r>
      <w:bookmarkStart w:id="9" w:name="72589"/>
      <w:bookmarkEnd w:id="9"/>
      <w:r w:rsidRPr="00DE4AD6">
        <w:rPr>
          <w:rFonts w:ascii="Times New Roman" w:hAnsi="Times New Roman" w:cs="Times New Roman"/>
          <w:sz w:val="24"/>
        </w:rPr>
        <w:t>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10.  Современная методика анализ имущества и источников его формирования. Влияние их структуры на финансовую устойчивость компаний.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11.  Анализ вероятности банкротства и разработка программы финансового оздоровления предприятий.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12.  Методика аудита, контроля, ревизии: развитие новых направлений.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13.  Инвестиционный аудит как инструмент анализа и управления.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lastRenderedPageBreak/>
        <w:t>14.  Исследование системы учета и внутреннего контроля хозяйствующего субъекта в ходе аудита.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15.  Оценка рисков при применении выборочных статистических процедур при тестировании систем внутреннего контроля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16.  Реформирование национальной системы аудита в соответствии с международными стандартами.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17.  Проблемы создания учетных систем, ориентированных на управление процессами (процессно-ориентированный подход).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18.  Концепция бухгалтерского учета целевых затрат как направление развития современного бухгалтерского управленческого учета.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19.  Особые объекты бухгалтерского учета, требующие использования новых методов калькулирования: бизнес-процессы, стадии производства, материально-производственные запасы, жизненный цикл продукции, работ, услуг.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20.  Новейшие системы калькулирования (АВ-</w:t>
      </w:r>
      <w:proofErr w:type="spellStart"/>
      <w:r w:rsidRPr="00DE4AD6">
        <w:rPr>
          <w:rFonts w:ascii="Times New Roman" w:hAnsi="Times New Roman" w:cs="Times New Roman"/>
          <w:sz w:val="24"/>
        </w:rPr>
        <w:t>костинг</w:t>
      </w:r>
      <w:proofErr w:type="spellEnd"/>
      <w:r w:rsidRPr="00DE4AD6">
        <w:rPr>
          <w:rFonts w:ascii="Times New Roman" w:hAnsi="Times New Roman" w:cs="Times New Roman"/>
          <w:sz w:val="24"/>
        </w:rPr>
        <w:t xml:space="preserve">, по стадиям жизненного цикла продукции и услуг, </w:t>
      </w:r>
      <w:proofErr w:type="spellStart"/>
      <w:r w:rsidRPr="00DE4AD6">
        <w:rPr>
          <w:rFonts w:ascii="Times New Roman" w:hAnsi="Times New Roman" w:cs="Times New Roman"/>
          <w:sz w:val="24"/>
        </w:rPr>
        <w:t>таргет-костинг</w:t>
      </w:r>
      <w:proofErr w:type="spellEnd"/>
      <w:r w:rsidRPr="00DE4A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4AD6">
        <w:rPr>
          <w:rFonts w:ascii="Times New Roman" w:hAnsi="Times New Roman" w:cs="Times New Roman"/>
          <w:sz w:val="24"/>
        </w:rPr>
        <w:t>кайзен-костинг</w:t>
      </w:r>
      <w:proofErr w:type="spellEnd"/>
      <w:r w:rsidRPr="00DE4AD6">
        <w:rPr>
          <w:rFonts w:ascii="Times New Roman" w:hAnsi="Times New Roman" w:cs="Times New Roman"/>
          <w:sz w:val="24"/>
        </w:rPr>
        <w:t>).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21.  Проблемы и перспективы гармонизации показателей внешней и внутренней отчетности.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22.  Методические и организационные основы оценки деятельности структурных подразделений и организации в целом с помощью показателей внутренней и внешней отчетности.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23.  Проблемы определения и раскрытия во внешней и внутренней отчетности базовых показателей эффективности, рентабельности, добавленной экономической стоимости, сбалансированных показателей.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24.  Основные элементы внешней отчетности и их связь с показателями внутренних отчетов центров ответственности и сводной управленческой отчетностью организации.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25.  Оценка эффективности внедрения аудита и отдельных мероприятий в его рамках.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26.  Конкуренция на рынке аудиторских услуг (анализ, подходы к разрешению).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27.  Реформирование российского аудита и его приближение к международным нормам.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28.  Совершенствование учета и аудита собственного капитала и анализ источников его прироста.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29.  Совершенствование учета, аудита и анализ использования заемного капитала.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30.  Организация учета и управление текущими активами в коммерческих организациях.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31.  Бухгалтерский и налоговый учет финансовых результатов: оценка взаимосвязей и организационно-методическое обеспечение.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32.  Организация и методы финансового контроля бюджетных учреждений.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33.  Совершенствование методики учета и налогообложения на предприятиях малого бизнеса.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34.  Развитие методики учета, анализа и аудита внешнеэкономической деятельности коммерческой организации.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35.  Совершенствование учёта, аудита и анализа оценки и использования интеллектуальной собственности на предприятии.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36.  Разработка контрольно-аналитического обеспечения управления предпринимательским риском коммерческой организации.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37.  Повышение эффективности использования информационных систем учета и анализа и компьютерный аудит на предприятии.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AD6">
        <w:rPr>
          <w:rFonts w:ascii="Times New Roman" w:hAnsi="Times New Roman" w:cs="Times New Roman"/>
          <w:sz w:val="24"/>
        </w:rPr>
        <w:t>38.  Анализ финансового состояния предприятия-банкрота, учет и аудит процесса его ликвидации.</w:t>
      </w:r>
    </w:p>
    <w:p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Оформленный отчет по практике содержит: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титульный лист;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отзыв руководителя практики;</w:t>
      </w:r>
      <w:r w:rsidR="00145FFA">
        <w:rPr>
          <w:rFonts w:ascii="Times New Roman" w:hAnsi="Times New Roman"/>
          <w:noProof/>
          <w:sz w:val="24"/>
          <w:szCs w:val="24"/>
        </w:rPr>
        <w:t xml:space="preserve"> (приложение 3)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индивидуальное задание на практику;</w:t>
      </w:r>
      <w:r w:rsidR="00145FFA">
        <w:rPr>
          <w:rFonts w:ascii="Times New Roman" w:hAnsi="Times New Roman"/>
          <w:noProof/>
          <w:sz w:val="24"/>
          <w:szCs w:val="24"/>
        </w:rPr>
        <w:t xml:space="preserve"> (приложение 1)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календарный план-график;</w:t>
      </w:r>
      <w:r w:rsidR="00145FFA">
        <w:rPr>
          <w:rFonts w:ascii="Times New Roman" w:hAnsi="Times New Roman"/>
          <w:noProof/>
          <w:sz w:val="24"/>
          <w:szCs w:val="24"/>
        </w:rPr>
        <w:t xml:space="preserve"> (приложение 2)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текст отчета;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список использованных источников;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приложение.</w:t>
      </w:r>
    </w:p>
    <w:p w:rsidR="00794215" w:rsidRPr="004E71FA" w:rsidRDefault="00794215" w:rsidP="007942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t xml:space="preserve">Раздел 1 посвящен обоснованию актуальности темы. Научное значение разработки темы и направления исследования определяется ее важностью в решении насущных проблем в области </w:t>
      </w:r>
      <w:r w:rsidR="00DE4AD6">
        <w:rPr>
          <w:rFonts w:ascii="Times New Roman" w:hAnsi="Times New Roman"/>
          <w:sz w:val="24"/>
          <w:szCs w:val="24"/>
        </w:rPr>
        <w:t>учета, анализа и аудита</w:t>
      </w:r>
      <w:r w:rsidRPr="004E71FA">
        <w:rPr>
          <w:rFonts w:ascii="Times New Roman" w:hAnsi="Times New Roman"/>
          <w:sz w:val="24"/>
          <w:szCs w:val="24"/>
        </w:rPr>
        <w:t>. Задача данного раздела – сформулировать «проблемное поле» исследования. Необходимо систематизировать основные подходы к теоретическому осмыслению проблематики исследования и раскрыть их содержание</w:t>
      </w:r>
    </w:p>
    <w:p w:rsidR="00794215" w:rsidRPr="004E71FA" w:rsidRDefault="00794215" w:rsidP="007942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lastRenderedPageBreak/>
        <w:t xml:space="preserve">Раздел 2 посвящен оценке степени изученности исследуемой проблемы в тематической научной литературе и научных статьях. Формируя отчет по практике, необходимо привести в алфавитном порядке список отечественных и зарубежных ученых и специалистов, внесших наиболее значимый вклад в разработку выбранной проблемы исследования, и сформулировать содержание этого вклада; </w:t>
      </w:r>
    </w:p>
    <w:p w:rsidR="00794215" w:rsidRDefault="00794215" w:rsidP="007942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t xml:space="preserve">В разделе 3 </w:t>
      </w:r>
      <w:r>
        <w:rPr>
          <w:rFonts w:ascii="Times New Roman" w:hAnsi="Times New Roman"/>
          <w:sz w:val="24"/>
          <w:szCs w:val="24"/>
        </w:rPr>
        <w:t>необходимо сформулировать цель, задачи исследования, предмет и объект исследования, планируемые научные результаты исследования;</w:t>
      </w:r>
    </w:p>
    <w:p w:rsidR="00794215" w:rsidRPr="004E71FA" w:rsidRDefault="00794215" w:rsidP="007942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 содержит</w:t>
      </w:r>
      <w:r w:rsidRPr="004E71FA">
        <w:rPr>
          <w:rFonts w:ascii="Times New Roman" w:hAnsi="Times New Roman"/>
          <w:sz w:val="24"/>
          <w:szCs w:val="24"/>
        </w:rPr>
        <w:t xml:space="preserve"> структуру исследования</w:t>
      </w:r>
      <w:r>
        <w:rPr>
          <w:rFonts w:ascii="Times New Roman" w:hAnsi="Times New Roman"/>
          <w:sz w:val="24"/>
          <w:szCs w:val="24"/>
        </w:rPr>
        <w:t xml:space="preserve"> (описание содержания глав и параграфов диссертационной работы)</w:t>
      </w:r>
      <w:r w:rsidRPr="004E71FA">
        <w:rPr>
          <w:rFonts w:ascii="Times New Roman" w:hAnsi="Times New Roman"/>
          <w:sz w:val="24"/>
          <w:szCs w:val="24"/>
        </w:rPr>
        <w:t>, исходя из содержания теоретически и практически не решенных и дискуссионных проблем, по-разному освещенных в научной литературе и научных статьях; проведенного анализа основных понятий и категорий, относящихся к проблематике исследования; и выявления перспективных направлений осмысления проблематики исследования в зарубежной и отечественной науке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При оценке </w:t>
      </w:r>
      <w:r w:rsidRPr="00F90A03">
        <w:rPr>
          <w:rFonts w:ascii="Times New Roman" w:hAnsi="Times New Roman"/>
          <w:sz w:val="24"/>
          <w:szCs w:val="24"/>
        </w:rPr>
        <w:t>содержания и структуры</w:t>
      </w:r>
      <w:r w:rsidRPr="00953ADE">
        <w:rPr>
          <w:rFonts w:ascii="Times New Roman" w:hAnsi="Times New Roman"/>
          <w:sz w:val="24"/>
          <w:szCs w:val="24"/>
        </w:rPr>
        <w:t xml:space="preserve"> отчета учитывается следующее: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соответствие</w:t>
      </w:r>
      <w:r>
        <w:rPr>
          <w:rFonts w:ascii="Times New Roman" w:hAnsi="Times New Roman"/>
          <w:sz w:val="24"/>
          <w:szCs w:val="24"/>
        </w:rPr>
        <w:t xml:space="preserve"> требования к оформлению отчета</w:t>
      </w:r>
      <w:r w:rsidRPr="00F90A03">
        <w:rPr>
          <w:rFonts w:ascii="Times New Roman" w:hAnsi="Times New Roman"/>
          <w:sz w:val="24"/>
          <w:szCs w:val="24"/>
        </w:rPr>
        <w:t xml:space="preserve"> (</w:t>
      </w:r>
      <w:r w:rsidRPr="009A7D66">
        <w:rPr>
          <w:rFonts w:ascii="Times New Roman" w:hAnsi="Times New Roman"/>
          <w:noProof/>
          <w:sz w:val="24"/>
          <w:szCs w:val="24"/>
        </w:rPr>
        <w:t>Рекомендации по оформлению отчета по практике даны в</w:t>
      </w:r>
      <w:r w:rsidRPr="009A7D66">
        <w:rPr>
          <w:rFonts w:ascii="Times New Roman" w:hAnsi="Times New Roman"/>
          <w:spacing w:val="4"/>
          <w:sz w:val="24"/>
          <w:szCs w:val="24"/>
        </w:rPr>
        <w:t xml:space="preserve"> СТО </w:t>
      </w:r>
      <w:r w:rsidRPr="009A7D66">
        <w:rPr>
          <w:rFonts w:ascii="Times New Roman" w:hAnsi="Times New Roman"/>
          <w:sz w:val="24"/>
          <w:szCs w:val="24"/>
        </w:rPr>
        <w:t>1.112-20</w:t>
      </w:r>
      <w:r>
        <w:rPr>
          <w:rFonts w:ascii="Times New Roman" w:hAnsi="Times New Roman"/>
          <w:sz w:val="24"/>
          <w:szCs w:val="24"/>
        </w:rPr>
        <w:t>15</w:t>
      </w:r>
      <w:r w:rsidRPr="009A7D66">
        <w:rPr>
          <w:rFonts w:ascii="Times New Roman" w:hAnsi="Times New Roman"/>
          <w:sz w:val="24"/>
          <w:szCs w:val="24"/>
        </w:rPr>
        <w:t xml:space="preserve"> ВГУЭС</w:t>
      </w:r>
      <w:r w:rsidRPr="00F90A03">
        <w:rPr>
          <w:rFonts w:ascii="Times New Roman" w:hAnsi="Times New Roman"/>
          <w:sz w:val="24"/>
          <w:szCs w:val="24"/>
        </w:rPr>
        <w:t>)</w:t>
      </w:r>
      <w:r w:rsidRPr="00953ADE">
        <w:rPr>
          <w:rFonts w:ascii="Times New Roman" w:hAnsi="Times New Roman"/>
          <w:sz w:val="24"/>
          <w:szCs w:val="24"/>
        </w:rPr>
        <w:t xml:space="preserve">;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- </w:t>
      </w:r>
      <w:r w:rsidRPr="00F90A03">
        <w:rPr>
          <w:rFonts w:ascii="Times New Roman" w:hAnsi="Times New Roman"/>
          <w:sz w:val="24"/>
          <w:szCs w:val="24"/>
        </w:rPr>
        <w:t xml:space="preserve">обоснованность </w:t>
      </w:r>
      <w:r w:rsidRPr="00953ADE">
        <w:rPr>
          <w:rFonts w:ascii="Times New Roman" w:hAnsi="Times New Roman"/>
          <w:sz w:val="24"/>
          <w:szCs w:val="24"/>
        </w:rPr>
        <w:t>актуальност</w:t>
      </w:r>
      <w:r w:rsidRPr="00F90A03">
        <w:rPr>
          <w:rFonts w:ascii="Times New Roman" w:hAnsi="Times New Roman"/>
          <w:sz w:val="24"/>
          <w:szCs w:val="24"/>
        </w:rPr>
        <w:t>и</w:t>
      </w:r>
      <w:r w:rsidRPr="00953ADE">
        <w:rPr>
          <w:rFonts w:ascii="Times New Roman" w:hAnsi="Times New Roman"/>
          <w:sz w:val="24"/>
          <w:szCs w:val="24"/>
        </w:rPr>
        <w:t xml:space="preserve"> </w:t>
      </w:r>
      <w:r w:rsidRPr="00F90A03">
        <w:rPr>
          <w:rFonts w:ascii="Times New Roman" w:hAnsi="Times New Roman"/>
          <w:sz w:val="24"/>
          <w:szCs w:val="24"/>
        </w:rPr>
        <w:t xml:space="preserve">и перспективности дальнейшего изучения </w:t>
      </w:r>
      <w:r w:rsidRPr="00953ADE">
        <w:rPr>
          <w:rFonts w:ascii="Times New Roman" w:hAnsi="Times New Roman"/>
          <w:sz w:val="24"/>
          <w:szCs w:val="24"/>
        </w:rPr>
        <w:t>рассматриваемой темы</w:t>
      </w:r>
      <w:r w:rsidRPr="00F90A03">
        <w:rPr>
          <w:rFonts w:ascii="Times New Roman" w:hAnsi="Times New Roman"/>
          <w:sz w:val="24"/>
          <w:szCs w:val="24"/>
        </w:rPr>
        <w:t>, наличие сформулированной проблемы и гипотезы исследования</w:t>
      </w:r>
      <w:r w:rsidRPr="00953ADE">
        <w:rPr>
          <w:rFonts w:ascii="Times New Roman" w:hAnsi="Times New Roman"/>
          <w:sz w:val="24"/>
          <w:szCs w:val="24"/>
        </w:rPr>
        <w:t>, четк</w:t>
      </w:r>
      <w:r w:rsidRPr="00F90A03">
        <w:rPr>
          <w:rFonts w:ascii="Times New Roman" w:hAnsi="Times New Roman"/>
          <w:sz w:val="24"/>
          <w:szCs w:val="24"/>
        </w:rPr>
        <w:t>ая</w:t>
      </w:r>
      <w:r w:rsidRPr="00953ADE">
        <w:rPr>
          <w:rFonts w:ascii="Times New Roman" w:hAnsi="Times New Roman"/>
          <w:sz w:val="24"/>
          <w:szCs w:val="24"/>
        </w:rPr>
        <w:t xml:space="preserve"> формулиров</w:t>
      </w:r>
      <w:r w:rsidRPr="00F90A03">
        <w:rPr>
          <w:rFonts w:ascii="Times New Roman" w:hAnsi="Times New Roman"/>
          <w:sz w:val="24"/>
          <w:szCs w:val="24"/>
        </w:rPr>
        <w:t>ка</w:t>
      </w:r>
      <w:r w:rsidRPr="00953ADE">
        <w:rPr>
          <w:rFonts w:ascii="Times New Roman" w:hAnsi="Times New Roman"/>
          <w:sz w:val="24"/>
          <w:szCs w:val="24"/>
        </w:rPr>
        <w:t xml:space="preserve"> целей и задач;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соответствие содержания</w:t>
      </w:r>
      <w:r w:rsidRPr="00F90A03">
        <w:rPr>
          <w:rFonts w:ascii="Times New Roman" w:hAnsi="Times New Roman"/>
          <w:sz w:val="24"/>
          <w:szCs w:val="24"/>
        </w:rPr>
        <w:t xml:space="preserve"> (плана будущего исследования)</w:t>
      </w:r>
      <w:r w:rsidRPr="00953ADE">
        <w:rPr>
          <w:rFonts w:ascii="Times New Roman" w:hAnsi="Times New Roman"/>
          <w:sz w:val="24"/>
          <w:szCs w:val="24"/>
        </w:rPr>
        <w:t xml:space="preserve"> теме выбранного исследования и степень полноты ее раскрытия;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- умение логично и аргументировано излагать материал;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A03">
        <w:rPr>
          <w:rFonts w:ascii="Times New Roman" w:hAnsi="Times New Roman"/>
          <w:sz w:val="24"/>
          <w:szCs w:val="24"/>
        </w:rPr>
        <w:t>- наличие обзора основных трудов и результатов, полученных российскими и зарубежными исследователями по выбранной теме</w:t>
      </w:r>
      <w:r w:rsidRPr="00953ADE">
        <w:rPr>
          <w:rFonts w:ascii="Times New Roman" w:hAnsi="Times New Roman"/>
          <w:sz w:val="24"/>
          <w:szCs w:val="24"/>
        </w:rPr>
        <w:t>;</w:t>
      </w:r>
    </w:p>
    <w:p w:rsidR="00794215" w:rsidRPr="00F90A03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A03">
        <w:rPr>
          <w:rFonts w:ascii="Times New Roman" w:hAnsi="Times New Roman"/>
          <w:sz w:val="24"/>
          <w:szCs w:val="24"/>
        </w:rPr>
        <w:t>- наличие обоснования теоретической и практической значимости исследования, а также планируемых научных результатов</w:t>
      </w:r>
      <w:r w:rsidRPr="00953ADE">
        <w:rPr>
          <w:rFonts w:ascii="Times New Roman" w:hAnsi="Times New Roman"/>
          <w:sz w:val="24"/>
          <w:szCs w:val="24"/>
        </w:rPr>
        <w:t>;</w:t>
      </w:r>
    </w:p>
    <w:p w:rsidR="00794215" w:rsidRPr="00953ADE" w:rsidRDefault="00794215" w:rsidP="0079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 - корректность и правомерность заимствований из внешних источников</w:t>
      </w:r>
      <w:r>
        <w:rPr>
          <w:rFonts w:ascii="Times New Roman" w:hAnsi="Times New Roman"/>
          <w:sz w:val="24"/>
          <w:szCs w:val="24"/>
        </w:rPr>
        <w:t>.</w:t>
      </w:r>
      <w:r w:rsidRPr="00953ADE">
        <w:rPr>
          <w:rFonts w:ascii="Times New Roman" w:hAnsi="Times New Roman"/>
          <w:sz w:val="24"/>
          <w:szCs w:val="24"/>
        </w:rPr>
        <w:t xml:space="preserve"> 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979A5" w:rsidRPr="008979A5" w:rsidRDefault="008979A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79A5">
        <w:rPr>
          <w:rFonts w:ascii="Times New Roman" w:hAnsi="Times New Roman" w:cs="Times New Roman"/>
          <w:sz w:val="24"/>
        </w:rPr>
        <w:t>Пример индивидуального задания</w:t>
      </w:r>
    </w:p>
    <w:p w:rsidR="008979A5" w:rsidRPr="001D4490" w:rsidRDefault="008979A5" w:rsidP="008979A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D4490"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8979A5" w:rsidRPr="001D4490" w:rsidRDefault="008979A5" w:rsidP="008979A5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979A5" w:rsidRPr="001D4490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8979A5" w:rsidRPr="001D4490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ЭКОНОМИКИ И СЕРВИСА»</w:t>
      </w:r>
    </w:p>
    <w:p w:rsidR="008979A5" w:rsidRPr="001D4490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8979A5" w:rsidRPr="001D4490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79A5" w:rsidRPr="001D4490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ИНДИВИДУАЛЬНОЕ ЗАДАНИЕ</w:t>
      </w:r>
    </w:p>
    <w:p w:rsidR="008979A5" w:rsidRPr="00740E1B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отчета по </w:t>
      </w:r>
      <w:r w:rsidR="00740E1B" w:rsidRPr="00740E1B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практике </w:t>
      </w:r>
      <w:r w:rsidR="00740E1B" w:rsidRPr="00740E1B"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</w:t>
      </w:r>
    </w:p>
    <w:p w:rsidR="008979A5" w:rsidRPr="001D4490" w:rsidRDefault="008979A5" w:rsidP="008979A5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Студент: _______________________ </w:t>
      </w:r>
    </w:p>
    <w:p w:rsidR="008979A5" w:rsidRPr="001D4490" w:rsidRDefault="008979A5" w:rsidP="008979A5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а</w:t>
      </w:r>
      <w:r w:rsidRPr="001D4490">
        <w:rPr>
          <w:rFonts w:ascii="Times New Roman" w:hAnsi="Times New Roman"/>
          <w:sz w:val="24"/>
          <w:szCs w:val="24"/>
        </w:rPr>
        <w:t xml:space="preserve">: _________________________ </w:t>
      </w:r>
    </w:p>
    <w:p w:rsidR="008979A5" w:rsidRPr="001D4490" w:rsidRDefault="008979A5" w:rsidP="008979A5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363BCE">
        <w:rPr>
          <w:rFonts w:ascii="Times New Roman" w:hAnsi="Times New Roman"/>
          <w:bCs/>
          <w:sz w:val="24"/>
          <w:szCs w:val="24"/>
        </w:rPr>
        <w:t>исследования</w:t>
      </w:r>
      <w:r w:rsidRPr="001D4490">
        <w:rPr>
          <w:rFonts w:ascii="Times New Roman" w:hAnsi="Times New Roman"/>
          <w:sz w:val="24"/>
          <w:szCs w:val="24"/>
        </w:rPr>
        <w:t>: ______________________</w:t>
      </w:r>
    </w:p>
    <w:p w:rsidR="008979A5" w:rsidRPr="001D4490" w:rsidRDefault="008979A5" w:rsidP="008979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Срок сдачи: ___________________ </w:t>
      </w:r>
    </w:p>
    <w:p w:rsidR="008979A5" w:rsidRDefault="008979A5" w:rsidP="008979A5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0" w:name="_Hlk484627946"/>
    </w:p>
    <w:p w:rsidR="008979A5" w:rsidRPr="001D4490" w:rsidRDefault="008979A5" w:rsidP="008979A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Содержание отчета </w:t>
      </w:r>
    </w:p>
    <w:p w:rsidR="008979A5" w:rsidRPr="00740E1B" w:rsidRDefault="008979A5" w:rsidP="008979A5">
      <w:pPr>
        <w:spacing w:after="200" w:line="276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 w:rsidRPr="00740E1B">
        <w:rPr>
          <w:rFonts w:ascii="Times New Roman" w:hAnsi="Times New Roman"/>
          <w:b/>
          <w:sz w:val="24"/>
          <w:szCs w:val="24"/>
        </w:rPr>
        <w:t xml:space="preserve">Введение     </w:t>
      </w:r>
      <w:r w:rsidRPr="00740E1B">
        <w:rPr>
          <w:rFonts w:ascii="Times New Roman" w:hAnsi="Times New Roman"/>
          <w:sz w:val="24"/>
          <w:szCs w:val="24"/>
        </w:rPr>
        <w:t xml:space="preserve"> </w:t>
      </w:r>
      <w:r w:rsidR="00363BCE">
        <w:rPr>
          <w:rFonts w:ascii="Times New Roman" w:hAnsi="Times New Roman"/>
          <w:sz w:val="24"/>
          <w:szCs w:val="24"/>
        </w:rPr>
        <w:t>Определить цель и задачи практики, основные методы, необходимые для их достижения (ПК-2)</w:t>
      </w:r>
    </w:p>
    <w:p w:rsidR="00740E1B" w:rsidRDefault="008979A5" w:rsidP="00740E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E1B">
        <w:rPr>
          <w:rFonts w:ascii="Times New Roman" w:hAnsi="Times New Roman"/>
          <w:b/>
          <w:sz w:val="24"/>
          <w:szCs w:val="24"/>
        </w:rPr>
        <w:t xml:space="preserve">1 </w:t>
      </w:r>
      <w:r w:rsidR="00740E1B" w:rsidRPr="00740E1B">
        <w:rPr>
          <w:rFonts w:ascii="Times New Roman" w:hAnsi="Times New Roman"/>
          <w:b/>
          <w:sz w:val="24"/>
          <w:szCs w:val="24"/>
        </w:rPr>
        <w:t xml:space="preserve">Обоснование актуальности </w:t>
      </w:r>
      <w:r w:rsidRPr="00740E1B">
        <w:rPr>
          <w:rFonts w:ascii="Times New Roman" w:hAnsi="Times New Roman"/>
          <w:b/>
          <w:sz w:val="24"/>
          <w:szCs w:val="24"/>
        </w:rPr>
        <w:t>темы</w:t>
      </w:r>
      <w:r w:rsidRPr="004E71FA">
        <w:rPr>
          <w:rFonts w:ascii="Times New Roman" w:hAnsi="Times New Roman"/>
          <w:sz w:val="24"/>
          <w:szCs w:val="24"/>
        </w:rPr>
        <w:t xml:space="preserve"> </w:t>
      </w:r>
    </w:p>
    <w:p w:rsidR="008979A5" w:rsidRPr="004E71FA" w:rsidRDefault="008979A5" w:rsidP="00740E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t xml:space="preserve">Научное значение разработки темы и направления исследования определяется ее важностью в решении насущных проблем в области </w:t>
      </w:r>
      <w:r w:rsidR="00DE4AD6">
        <w:rPr>
          <w:rFonts w:ascii="Times New Roman" w:hAnsi="Times New Roman"/>
          <w:sz w:val="24"/>
          <w:szCs w:val="24"/>
        </w:rPr>
        <w:t>учета, анализа и аудита</w:t>
      </w:r>
      <w:r w:rsidRPr="004E71FA">
        <w:rPr>
          <w:rFonts w:ascii="Times New Roman" w:hAnsi="Times New Roman"/>
          <w:sz w:val="24"/>
          <w:szCs w:val="24"/>
        </w:rPr>
        <w:t>. Задача данного раздела – сформулировать «проблемное поле» исследования. Необходимо систематизировать основные подходы к теоретическому осмыслению проблематики исследования и раскрыть их содержание</w:t>
      </w:r>
      <w:r w:rsidR="00363BCE">
        <w:rPr>
          <w:rFonts w:ascii="Times New Roman" w:hAnsi="Times New Roman"/>
          <w:sz w:val="24"/>
          <w:szCs w:val="24"/>
        </w:rPr>
        <w:t xml:space="preserve"> (ПК-2)</w:t>
      </w:r>
    </w:p>
    <w:p w:rsidR="00740E1B" w:rsidRPr="00740E1B" w:rsidRDefault="00740E1B" w:rsidP="00740E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E1B">
        <w:rPr>
          <w:rFonts w:ascii="Times New Roman" w:hAnsi="Times New Roman"/>
          <w:b/>
          <w:sz w:val="24"/>
          <w:szCs w:val="24"/>
        </w:rPr>
        <w:lastRenderedPageBreak/>
        <w:t>2</w:t>
      </w:r>
      <w:r w:rsidR="008979A5" w:rsidRPr="00740E1B">
        <w:rPr>
          <w:rFonts w:ascii="Times New Roman" w:hAnsi="Times New Roman"/>
          <w:b/>
          <w:sz w:val="24"/>
          <w:szCs w:val="24"/>
        </w:rPr>
        <w:t xml:space="preserve"> </w:t>
      </w:r>
      <w:r w:rsidRPr="00740E1B">
        <w:rPr>
          <w:rFonts w:ascii="Times New Roman" w:hAnsi="Times New Roman"/>
          <w:b/>
          <w:sz w:val="24"/>
          <w:szCs w:val="24"/>
        </w:rPr>
        <w:t>С</w:t>
      </w:r>
      <w:r w:rsidR="008979A5" w:rsidRPr="00740E1B">
        <w:rPr>
          <w:rFonts w:ascii="Times New Roman" w:hAnsi="Times New Roman"/>
          <w:b/>
          <w:sz w:val="24"/>
          <w:szCs w:val="24"/>
        </w:rPr>
        <w:t>тепен</w:t>
      </w:r>
      <w:r w:rsidRPr="00740E1B">
        <w:rPr>
          <w:rFonts w:ascii="Times New Roman" w:hAnsi="Times New Roman"/>
          <w:b/>
          <w:sz w:val="24"/>
          <w:szCs w:val="24"/>
        </w:rPr>
        <w:t>ь</w:t>
      </w:r>
      <w:r w:rsidR="008979A5" w:rsidRPr="00740E1B">
        <w:rPr>
          <w:rFonts w:ascii="Times New Roman" w:hAnsi="Times New Roman"/>
          <w:b/>
          <w:sz w:val="24"/>
          <w:szCs w:val="24"/>
        </w:rPr>
        <w:t xml:space="preserve"> изученности исследуемой проблемы</w:t>
      </w:r>
    </w:p>
    <w:p w:rsidR="008979A5" w:rsidRPr="004E71FA" w:rsidRDefault="00740E1B" w:rsidP="00740E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E1B">
        <w:rPr>
          <w:rFonts w:ascii="Times New Roman" w:hAnsi="Times New Roman"/>
          <w:sz w:val="24"/>
          <w:szCs w:val="24"/>
        </w:rPr>
        <w:t>Н</w:t>
      </w:r>
      <w:r w:rsidR="008979A5" w:rsidRPr="004E71FA">
        <w:rPr>
          <w:rFonts w:ascii="Times New Roman" w:hAnsi="Times New Roman"/>
          <w:sz w:val="24"/>
          <w:szCs w:val="24"/>
        </w:rPr>
        <w:t>еобходимо привести в алфавитном порядке список отечественных и зарубежных ученых и специалистов, внесших наиболее значимый вклад в разработку выбранной проблемы исследования, и сформулировать содержание этого вклада</w:t>
      </w:r>
      <w:r w:rsidRPr="00740E1B">
        <w:rPr>
          <w:rFonts w:ascii="Times New Roman" w:hAnsi="Times New Roman"/>
          <w:sz w:val="24"/>
          <w:szCs w:val="24"/>
        </w:rPr>
        <w:t>, обобщить имеющиеся труды исследователей, дать критическую оценку результатам их исследований</w:t>
      </w:r>
      <w:r w:rsidR="008979A5" w:rsidRPr="004E71FA">
        <w:rPr>
          <w:rFonts w:ascii="Times New Roman" w:hAnsi="Times New Roman"/>
          <w:sz w:val="24"/>
          <w:szCs w:val="24"/>
        </w:rPr>
        <w:t xml:space="preserve">; </w:t>
      </w:r>
      <w:r w:rsidR="00363BCE">
        <w:rPr>
          <w:rFonts w:ascii="Times New Roman" w:hAnsi="Times New Roman"/>
          <w:sz w:val="24"/>
          <w:szCs w:val="24"/>
        </w:rPr>
        <w:t>(ПК-1)</w:t>
      </w:r>
    </w:p>
    <w:p w:rsidR="00740E1B" w:rsidRPr="00740E1B" w:rsidRDefault="008979A5" w:rsidP="00740E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E1B">
        <w:rPr>
          <w:rFonts w:ascii="Times New Roman" w:hAnsi="Times New Roman"/>
          <w:b/>
          <w:sz w:val="24"/>
          <w:szCs w:val="24"/>
        </w:rPr>
        <w:t xml:space="preserve">3 </w:t>
      </w:r>
      <w:r w:rsidR="00740E1B" w:rsidRPr="00740E1B">
        <w:rPr>
          <w:rFonts w:ascii="Times New Roman" w:hAnsi="Times New Roman"/>
          <w:b/>
          <w:sz w:val="24"/>
          <w:szCs w:val="24"/>
        </w:rPr>
        <w:t>Ц</w:t>
      </w:r>
      <w:r w:rsidRPr="00740E1B">
        <w:rPr>
          <w:rFonts w:ascii="Times New Roman" w:hAnsi="Times New Roman"/>
          <w:b/>
          <w:sz w:val="24"/>
          <w:szCs w:val="24"/>
        </w:rPr>
        <w:t>ель, задачи исследования</w:t>
      </w:r>
    </w:p>
    <w:p w:rsidR="008979A5" w:rsidRDefault="00740E1B" w:rsidP="00740E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E1B">
        <w:rPr>
          <w:rFonts w:ascii="Times New Roman" w:hAnsi="Times New Roman"/>
          <w:sz w:val="24"/>
          <w:szCs w:val="24"/>
        </w:rPr>
        <w:t>В данном разделе необходимо сформулировать цель, задачи исследования</w:t>
      </w:r>
      <w:r w:rsidR="008979A5">
        <w:rPr>
          <w:rFonts w:ascii="Times New Roman" w:hAnsi="Times New Roman"/>
          <w:sz w:val="24"/>
          <w:szCs w:val="24"/>
        </w:rPr>
        <w:t>, предмет и объект исследования, планируемые научные результаты исследования</w:t>
      </w:r>
      <w:r w:rsidR="00363BCE">
        <w:rPr>
          <w:rFonts w:ascii="Times New Roman" w:hAnsi="Times New Roman"/>
          <w:sz w:val="24"/>
          <w:szCs w:val="24"/>
        </w:rPr>
        <w:t xml:space="preserve"> (ПК-2)</w:t>
      </w:r>
      <w:r w:rsidR="008979A5">
        <w:rPr>
          <w:rFonts w:ascii="Times New Roman" w:hAnsi="Times New Roman"/>
          <w:sz w:val="24"/>
          <w:szCs w:val="24"/>
        </w:rPr>
        <w:t>;</w:t>
      </w:r>
    </w:p>
    <w:p w:rsidR="00740E1B" w:rsidRPr="00740E1B" w:rsidRDefault="008979A5" w:rsidP="00740E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E1B">
        <w:rPr>
          <w:rFonts w:ascii="Times New Roman" w:hAnsi="Times New Roman"/>
          <w:b/>
          <w:sz w:val="24"/>
          <w:szCs w:val="24"/>
        </w:rPr>
        <w:t xml:space="preserve">4 </w:t>
      </w:r>
      <w:r w:rsidR="00740E1B" w:rsidRPr="00740E1B">
        <w:rPr>
          <w:rFonts w:ascii="Times New Roman" w:hAnsi="Times New Roman"/>
          <w:b/>
          <w:sz w:val="24"/>
          <w:szCs w:val="24"/>
        </w:rPr>
        <w:t>С</w:t>
      </w:r>
      <w:r w:rsidRPr="00740E1B">
        <w:rPr>
          <w:rFonts w:ascii="Times New Roman" w:hAnsi="Times New Roman"/>
          <w:b/>
          <w:sz w:val="24"/>
          <w:szCs w:val="24"/>
        </w:rPr>
        <w:t>труктур</w:t>
      </w:r>
      <w:r w:rsidR="00740E1B" w:rsidRPr="00740E1B">
        <w:rPr>
          <w:rFonts w:ascii="Times New Roman" w:hAnsi="Times New Roman"/>
          <w:b/>
          <w:sz w:val="24"/>
          <w:szCs w:val="24"/>
        </w:rPr>
        <w:t>а</w:t>
      </w:r>
      <w:r w:rsidRPr="00740E1B">
        <w:rPr>
          <w:rFonts w:ascii="Times New Roman" w:hAnsi="Times New Roman"/>
          <w:b/>
          <w:sz w:val="24"/>
          <w:szCs w:val="24"/>
        </w:rPr>
        <w:t xml:space="preserve"> исследования </w:t>
      </w:r>
    </w:p>
    <w:p w:rsidR="008979A5" w:rsidRDefault="00740E1B" w:rsidP="00740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E1B">
        <w:rPr>
          <w:rFonts w:ascii="Times New Roman" w:hAnsi="Times New Roman"/>
          <w:sz w:val="24"/>
          <w:szCs w:val="24"/>
        </w:rPr>
        <w:t xml:space="preserve">Структура исследования – это </w:t>
      </w:r>
      <w:r w:rsidR="008979A5">
        <w:rPr>
          <w:rFonts w:ascii="Times New Roman" w:hAnsi="Times New Roman"/>
          <w:sz w:val="24"/>
          <w:szCs w:val="24"/>
        </w:rPr>
        <w:t xml:space="preserve">описание содержания глав и параграфов </w:t>
      </w:r>
      <w:r w:rsidRPr="00740E1B">
        <w:rPr>
          <w:rFonts w:ascii="Times New Roman" w:hAnsi="Times New Roman"/>
          <w:sz w:val="24"/>
          <w:szCs w:val="24"/>
        </w:rPr>
        <w:t xml:space="preserve">будущей </w:t>
      </w:r>
      <w:r w:rsidR="008979A5">
        <w:rPr>
          <w:rFonts w:ascii="Times New Roman" w:hAnsi="Times New Roman"/>
          <w:sz w:val="24"/>
          <w:szCs w:val="24"/>
        </w:rPr>
        <w:t>диссертационной работы</w:t>
      </w:r>
      <w:r w:rsidR="008979A5" w:rsidRPr="004E71FA">
        <w:rPr>
          <w:rFonts w:ascii="Times New Roman" w:hAnsi="Times New Roman"/>
          <w:sz w:val="24"/>
          <w:szCs w:val="24"/>
        </w:rPr>
        <w:t>, исходя из содержания теоретически и практически не решенных и дискуссионных проблем, по-разному освещенных в научной литературе и научных статьях; проведенного анализа основных понятий и категорий, относящихся к проблематике исследования; и выявления перспективных направлений осмысления проблематики исследования в зарубежной и отечественной науке</w:t>
      </w:r>
      <w:r w:rsidR="00363BCE">
        <w:rPr>
          <w:rFonts w:ascii="Times New Roman" w:hAnsi="Times New Roman"/>
          <w:sz w:val="24"/>
          <w:szCs w:val="24"/>
        </w:rPr>
        <w:t xml:space="preserve"> (ПК-1)</w:t>
      </w:r>
      <w:r>
        <w:rPr>
          <w:rFonts w:ascii="Times New Roman" w:hAnsi="Times New Roman"/>
          <w:sz w:val="24"/>
          <w:szCs w:val="24"/>
        </w:rPr>
        <w:t>;</w:t>
      </w:r>
    </w:p>
    <w:p w:rsidR="00363BCE" w:rsidRPr="00740E1B" w:rsidRDefault="00363BCE" w:rsidP="00740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BCE">
        <w:rPr>
          <w:rFonts w:ascii="Times New Roman" w:hAnsi="Times New Roman"/>
          <w:b/>
          <w:sz w:val="24"/>
          <w:szCs w:val="24"/>
        </w:rPr>
        <w:t>Заключение:</w:t>
      </w:r>
      <w:r>
        <w:rPr>
          <w:rFonts w:ascii="Times New Roman" w:hAnsi="Times New Roman"/>
          <w:sz w:val="24"/>
          <w:szCs w:val="24"/>
        </w:rPr>
        <w:t xml:space="preserve"> (ПК-1)</w:t>
      </w:r>
    </w:p>
    <w:p w:rsidR="008979A5" w:rsidRDefault="008979A5" w:rsidP="00897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4490">
        <w:rPr>
          <w:rFonts w:ascii="Times New Roman" w:hAnsi="Times New Roman"/>
          <w:b/>
          <w:bCs/>
          <w:sz w:val="24"/>
          <w:szCs w:val="24"/>
        </w:rPr>
        <w:t xml:space="preserve">Список использованных источников </w:t>
      </w:r>
      <w:r w:rsidR="00363BCE" w:rsidRPr="00363BCE">
        <w:rPr>
          <w:rFonts w:ascii="Times New Roman" w:hAnsi="Times New Roman"/>
          <w:bCs/>
          <w:sz w:val="24"/>
          <w:szCs w:val="24"/>
        </w:rPr>
        <w:t>(</w:t>
      </w:r>
      <w:r w:rsidR="00363BCE">
        <w:rPr>
          <w:rFonts w:ascii="Times New Roman" w:hAnsi="Times New Roman"/>
          <w:bCs/>
          <w:sz w:val="24"/>
          <w:szCs w:val="24"/>
        </w:rPr>
        <w:t>не менее 15 позиций не старше 2016 года</w:t>
      </w:r>
      <w:r w:rsidR="00363BCE" w:rsidRPr="00363BCE">
        <w:rPr>
          <w:rFonts w:ascii="Times New Roman" w:hAnsi="Times New Roman"/>
          <w:bCs/>
          <w:sz w:val="24"/>
          <w:szCs w:val="24"/>
        </w:rPr>
        <w:t>)</w:t>
      </w:r>
      <w:r w:rsidR="00363BCE">
        <w:rPr>
          <w:rFonts w:ascii="Times New Roman" w:hAnsi="Times New Roman"/>
          <w:bCs/>
          <w:sz w:val="24"/>
          <w:szCs w:val="24"/>
        </w:rPr>
        <w:t xml:space="preserve">. Составить список литературы с использованием профессиональных баз данных и профессиональных </w:t>
      </w:r>
      <w:proofErr w:type="spellStart"/>
      <w:r w:rsidR="00363BCE">
        <w:rPr>
          <w:rFonts w:ascii="Times New Roman" w:hAnsi="Times New Roman"/>
          <w:bCs/>
          <w:sz w:val="24"/>
          <w:szCs w:val="24"/>
        </w:rPr>
        <w:t>интернет-ресурсов</w:t>
      </w:r>
      <w:proofErr w:type="spellEnd"/>
    </w:p>
    <w:p w:rsidR="008979A5" w:rsidRPr="008979A5" w:rsidRDefault="008979A5" w:rsidP="008979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79A5">
        <w:rPr>
          <w:rFonts w:ascii="Times New Roman" w:hAnsi="Times New Roman"/>
          <w:b/>
          <w:bCs/>
          <w:sz w:val="24"/>
          <w:szCs w:val="24"/>
        </w:rPr>
        <w:t xml:space="preserve">Приложение А </w:t>
      </w:r>
      <w:r w:rsidRPr="008979A5">
        <w:rPr>
          <w:rFonts w:ascii="Times New Roman" w:hAnsi="Times New Roman"/>
          <w:bCs/>
          <w:sz w:val="24"/>
          <w:szCs w:val="24"/>
        </w:rPr>
        <w:t>Список источников по выбранной теме исследования</w:t>
      </w:r>
    </w:p>
    <w:bookmarkEnd w:id="10"/>
    <w:p w:rsidR="008979A5" w:rsidRPr="00512A14" w:rsidRDefault="008979A5" w:rsidP="008979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490">
        <w:rPr>
          <w:rFonts w:ascii="Times New Roman" w:hAnsi="Times New Roman"/>
          <w:sz w:val="24"/>
          <w:szCs w:val="24"/>
        </w:rPr>
        <w:t>__________                           ФИО</w:t>
      </w:r>
    </w:p>
    <w:p w:rsidR="008979A5" w:rsidRPr="00A50257" w:rsidRDefault="008979A5" w:rsidP="008979A5">
      <w:pPr>
        <w:keepNext/>
        <w:keepLines/>
        <w:tabs>
          <w:tab w:val="left" w:pos="7371"/>
        </w:tabs>
        <w:spacing w:before="200" w:after="0" w:line="276" w:lineRule="auto"/>
        <w:rPr>
          <w:rFonts w:ascii="Times New Roman" w:hAnsi="Times New Roman"/>
          <w:sz w:val="24"/>
        </w:rPr>
      </w:pPr>
      <w:r w:rsidRPr="00363BCE">
        <w:rPr>
          <w:rFonts w:ascii="Cambria" w:eastAsia="Times New Roman" w:hAnsi="Cambria"/>
          <w:bCs/>
          <w:color w:val="4F81BD"/>
        </w:rPr>
        <w:t xml:space="preserve"> </w:t>
      </w:r>
      <w:r w:rsidR="00363BCE" w:rsidRPr="00363BCE">
        <w:rPr>
          <w:rFonts w:ascii="Times New Roman" w:hAnsi="Times New Roman"/>
          <w:sz w:val="24"/>
          <w:szCs w:val="24"/>
        </w:rPr>
        <w:t>Задание получил</w:t>
      </w:r>
      <w:r w:rsidR="00363BCE">
        <w:rPr>
          <w:rFonts w:ascii="Times New Roman" w:hAnsi="Times New Roman"/>
          <w:sz w:val="24"/>
          <w:szCs w:val="24"/>
        </w:rPr>
        <w:t>:</w:t>
      </w:r>
      <w:r w:rsidRPr="001D4490">
        <w:rPr>
          <w:rFonts w:ascii="Times New Roman" w:hAnsi="Times New Roman"/>
          <w:sz w:val="24"/>
        </w:rPr>
        <w:t xml:space="preserve">             _______</w:t>
      </w:r>
      <w:r>
        <w:rPr>
          <w:rFonts w:ascii="Times New Roman" w:hAnsi="Times New Roman"/>
          <w:sz w:val="24"/>
        </w:rPr>
        <w:t xml:space="preserve">____                           ФИО </w:t>
      </w:r>
    </w:p>
    <w:p w:rsidR="008979A5" w:rsidRPr="006D197B" w:rsidRDefault="008979A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91BBD" w:rsidRDefault="00191BBD" w:rsidP="00191BB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91BBD" w:rsidTr="00E03905">
        <w:tc>
          <w:tcPr>
            <w:tcW w:w="1126" w:type="dxa"/>
          </w:tcPr>
          <w:p w:rsidR="00191BBD" w:rsidRDefault="00191BBD" w:rsidP="00E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91BBD" w:rsidRDefault="00191BBD" w:rsidP="00E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91BBD" w:rsidRDefault="00191BBD" w:rsidP="00E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979A5" w:rsidTr="00777312">
        <w:tc>
          <w:tcPr>
            <w:tcW w:w="1126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  <w:vAlign w:val="center"/>
          </w:tcPr>
          <w:p w:rsidR="008979A5" w:rsidRPr="008753AC" w:rsidRDefault="008979A5" w:rsidP="008979A5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979A5" w:rsidTr="00777312">
        <w:tc>
          <w:tcPr>
            <w:tcW w:w="1126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32–36</w:t>
            </w:r>
          </w:p>
        </w:tc>
        <w:tc>
          <w:tcPr>
            <w:tcW w:w="7855" w:type="dxa"/>
            <w:vAlign w:val="center"/>
          </w:tcPr>
          <w:p w:rsidR="008979A5" w:rsidRPr="008753AC" w:rsidRDefault="008979A5" w:rsidP="008979A5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979A5" w:rsidTr="00777312">
        <w:tc>
          <w:tcPr>
            <w:tcW w:w="1126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25–31</w:t>
            </w:r>
          </w:p>
        </w:tc>
        <w:tc>
          <w:tcPr>
            <w:tcW w:w="7855" w:type="dxa"/>
            <w:vAlign w:val="center"/>
          </w:tcPr>
          <w:p w:rsidR="008979A5" w:rsidRPr="008753AC" w:rsidRDefault="008979A5" w:rsidP="008979A5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979A5" w:rsidTr="00777312">
        <w:tc>
          <w:tcPr>
            <w:tcW w:w="1126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17–24</w:t>
            </w:r>
          </w:p>
        </w:tc>
        <w:tc>
          <w:tcPr>
            <w:tcW w:w="7855" w:type="dxa"/>
            <w:vAlign w:val="center"/>
          </w:tcPr>
          <w:p w:rsidR="008979A5" w:rsidRPr="008753AC" w:rsidRDefault="008979A5" w:rsidP="008979A5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8979A5" w:rsidTr="00777312">
        <w:tc>
          <w:tcPr>
            <w:tcW w:w="1126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0–16</w:t>
            </w:r>
          </w:p>
        </w:tc>
        <w:tc>
          <w:tcPr>
            <w:tcW w:w="7855" w:type="dxa"/>
            <w:vAlign w:val="center"/>
          </w:tcPr>
          <w:p w:rsidR="008979A5" w:rsidRPr="008753AC" w:rsidRDefault="008979A5" w:rsidP="008979A5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91BBD" w:rsidRDefault="00191BBD" w:rsidP="0019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72" w:rsidRDefault="00413872" w:rsidP="0041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Вопросы к собеседованию (защите отчета по практике)</w:t>
      </w:r>
    </w:p>
    <w:p w:rsidR="00191BBD" w:rsidRDefault="00191BB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0A03" w:rsidRPr="00794215" w:rsidRDefault="00F90A03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>Назовите несколько фамилий отечественных и зарубежных исследователей в выбранной вами области исследования</w:t>
      </w:r>
      <w:r w:rsidR="00794215" w:rsidRPr="00794215">
        <w:rPr>
          <w:rFonts w:ascii="Times New Roman" w:hAnsi="Times New Roman" w:cs="Times New Roman"/>
          <w:sz w:val="24"/>
        </w:rPr>
        <w:t>.</w:t>
      </w:r>
    </w:p>
    <w:p w:rsidR="00794215" w:rsidRPr="00794215" w:rsidRDefault="0079421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>Назовите основные результаты их исследований.</w:t>
      </w:r>
    </w:p>
    <w:p w:rsidR="00794215" w:rsidRPr="00794215" w:rsidRDefault="0079421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>Какие области в выбранном вами направлении исследований остаются малоизученными?</w:t>
      </w:r>
    </w:p>
    <w:p w:rsidR="00794215" w:rsidRPr="00794215" w:rsidRDefault="0079421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>В чем вы видите перспективы дальнейшего изучения выбранной вами темы?</w:t>
      </w:r>
    </w:p>
    <w:p w:rsidR="00794215" w:rsidRPr="00794215" w:rsidRDefault="0079421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>Какие научные результаты вы планируете получить?</w:t>
      </w:r>
    </w:p>
    <w:p w:rsidR="00794215" w:rsidRPr="00794215" w:rsidRDefault="0079421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>В чем заключается актуальность вашего будущего исследования?</w:t>
      </w:r>
    </w:p>
    <w:p w:rsidR="00794215" w:rsidRDefault="0079421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lastRenderedPageBreak/>
        <w:t>Какую научную (теоретическую, практическую) проблемы вы собираетесь решать в своем исследовании?</w:t>
      </w:r>
    </w:p>
    <w:p w:rsidR="00794215" w:rsidRDefault="0079421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>В чем будет заключаться теоретическая значимость вашего исследования (характеристика вклада в развитие теории)?</w:t>
      </w:r>
    </w:p>
    <w:p w:rsidR="00794215" w:rsidRPr="00794215" w:rsidRDefault="0079421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>В чем будет заключаться практическая значимость вашего исследования?</w:t>
      </w:r>
    </w:p>
    <w:p w:rsidR="00794215" w:rsidRPr="00794215" w:rsidRDefault="0079421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>В какой последовательности вы планируете проводить исследование?</w:t>
      </w:r>
    </w:p>
    <w:p w:rsidR="00794215" w:rsidRPr="00F90A03" w:rsidRDefault="0079421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>Охарактеризуйте структуру вашего будущего исследования (что вы планируете рассмотреть и описать в первой, второй и третьей главах)?</w:t>
      </w: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4215" w:rsidRDefault="00794215" w:rsidP="0079421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94215" w:rsidTr="0051354B">
        <w:tc>
          <w:tcPr>
            <w:tcW w:w="1126" w:type="dxa"/>
          </w:tcPr>
          <w:p w:rsidR="00794215" w:rsidRDefault="00794215" w:rsidP="0051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94215" w:rsidRDefault="00794215" w:rsidP="0051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94215" w:rsidRDefault="00794215" w:rsidP="0051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979A5" w:rsidTr="002E171D">
        <w:tc>
          <w:tcPr>
            <w:tcW w:w="1126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8979A5" w:rsidRPr="008753AC" w:rsidRDefault="008979A5" w:rsidP="008979A5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979A5" w:rsidTr="002E171D">
        <w:tc>
          <w:tcPr>
            <w:tcW w:w="1126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979A5" w:rsidRP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855" w:type="dxa"/>
            <w:vAlign w:val="center"/>
          </w:tcPr>
          <w:p w:rsidR="008979A5" w:rsidRPr="008753AC" w:rsidRDefault="008979A5" w:rsidP="008979A5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979A5" w:rsidTr="002E171D">
        <w:tc>
          <w:tcPr>
            <w:tcW w:w="1126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979A5" w:rsidRP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855" w:type="dxa"/>
            <w:vAlign w:val="center"/>
          </w:tcPr>
          <w:p w:rsidR="008979A5" w:rsidRPr="008753AC" w:rsidRDefault="008979A5" w:rsidP="008979A5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979A5" w:rsidTr="002E171D">
        <w:tc>
          <w:tcPr>
            <w:tcW w:w="1126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979A5" w:rsidRP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855" w:type="dxa"/>
            <w:vAlign w:val="center"/>
          </w:tcPr>
          <w:p w:rsidR="008979A5" w:rsidRPr="008753AC" w:rsidRDefault="008979A5" w:rsidP="008979A5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8979A5" w:rsidTr="002E171D">
        <w:tc>
          <w:tcPr>
            <w:tcW w:w="1126" w:type="dxa"/>
          </w:tcPr>
          <w:p w:rsid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979A5" w:rsidRPr="008979A5" w:rsidRDefault="008979A5" w:rsidP="0089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855" w:type="dxa"/>
            <w:vAlign w:val="center"/>
          </w:tcPr>
          <w:p w:rsidR="008979A5" w:rsidRPr="008753AC" w:rsidRDefault="008979A5" w:rsidP="008979A5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794215" w:rsidRDefault="0079421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Pr="00810354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13872" w:rsidRPr="00810354" w:rsidSect="006E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B4" w:rsidRDefault="00921BB4" w:rsidP="00C8013F">
      <w:pPr>
        <w:spacing w:after="0" w:line="240" w:lineRule="auto"/>
      </w:pPr>
      <w:r>
        <w:separator/>
      </w:r>
    </w:p>
  </w:endnote>
  <w:endnote w:type="continuationSeparator" w:id="0">
    <w:p w:rsidR="00921BB4" w:rsidRDefault="00921BB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F" w:rsidRDefault="00C80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B4" w:rsidRDefault="00921BB4" w:rsidP="00C8013F">
      <w:pPr>
        <w:spacing w:after="0" w:line="240" w:lineRule="auto"/>
      </w:pPr>
      <w:r>
        <w:separator/>
      </w:r>
    </w:p>
  </w:footnote>
  <w:footnote w:type="continuationSeparator" w:id="0">
    <w:p w:rsidR="00921BB4" w:rsidRDefault="00921BB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8313480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71A19"/>
    <w:multiLevelType w:val="hybridMultilevel"/>
    <w:tmpl w:val="D65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58DE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559A2F02"/>
    <w:multiLevelType w:val="hybridMultilevel"/>
    <w:tmpl w:val="D65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969C4"/>
    <w:multiLevelType w:val="hybridMultilevel"/>
    <w:tmpl w:val="A400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1911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5EAB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45FFA"/>
    <w:rsid w:val="001519F7"/>
    <w:rsid w:val="00154975"/>
    <w:rsid w:val="00154F3A"/>
    <w:rsid w:val="001637E8"/>
    <w:rsid w:val="00166E37"/>
    <w:rsid w:val="001700B4"/>
    <w:rsid w:val="00171707"/>
    <w:rsid w:val="00173379"/>
    <w:rsid w:val="001827CB"/>
    <w:rsid w:val="00191BBD"/>
    <w:rsid w:val="0019201A"/>
    <w:rsid w:val="00195D8C"/>
    <w:rsid w:val="001961CF"/>
    <w:rsid w:val="00197C32"/>
    <w:rsid w:val="001A2121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4B41"/>
    <w:rsid w:val="002C4DBF"/>
    <w:rsid w:val="002C5BA0"/>
    <w:rsid w:val="002D0A1B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BCE"/>
    <w:rsid w:val="00384B91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F1"/>
    <w:rsid w:val="003F0AE5"/>
    <w:rsid w:val="003F1C4C"/>
    <w:rsid w:val="003F5D1B"/>
    <w:rsid w:val="003F6171"/>
    <w:rsid w:val="00406049"/>
    <w:rsid w:val="00411E0C"/>
    <w:rsid w:val="00413872"/>
    <w:rsid w:val="00416224"/>
    <w:rsid w:val="004209DA"/>
    <w:rsid w:val="004224DD"/>
    <w:rsid w:val="00426567"/>
    <w:rsid w:val="00433AA6"/>
    <w:rsid w:val="004360A2"/>
    <w:rsid w:val="0044636E"/>
    <w:rsid w:val="00457190"/>
    <w:rsid w:val="00457ABC"/>
    <w:rsid w:val="00460694"/>
    <w:rsid w:val="0046698B"/>
    <w:rsid w:val="00467606"/>
    <w:rsid w:val="00471FEE"/>
    <w:rsid w:val="004761FB"/>
    <w:rsid w:val="00484A39"/>
    <w:rsid w:val="00485D1C"/>
    <w:rsid w:val="00490F1B"/>
    <w:rsid w:val="0049553D"/>
    <w:rsid w:val="004A1090"/>
    <w:rsid w:val="004B6071"/>
    <w:rsid w:val="004C1D49"/>
    <w:rsid w:val="004C283C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5F7E"/>
    <w:rsid w:val="0057643F"/>
    <w:rsid w:val="00576DD0"/>
    <w:rsid w:val="00576E0C"/>
    <w:rsid w:val="00584CC8"/>
    <w:rsid w:val="005854BE"/>
    <w:rsid w:val="005865C5"/>
    <w:rsid w:val="0058757D"/>
    <w:rsid w:val="00587EAB"/>
    <w:rsid w:val="005931E6"/>
    <w:rsid w:val="005932DB"/>
    <w:rsid w:val="00594670"/>
    <w:rsid w:val="00594901"/>
    <w:rsid w:val="00595998"/>
    <w:rsid w:val="005977DE"/>
    <w:rsid w:val="00597EE4"/>
    <w:rsid w:val="005A7ADE"/>
    <w:rsid w:val="005A7AEE"/>
    <w:rsid w:val="005B07FD"/>
    <w:rsid w:val="005B094A"/>
    <w:rsid w:val="005B0E4D"/>
    <w:rsid w:val="005E19A2"/>
    <w:rsid w:val="00604146"/>
    <w:rsid w:val="00604FD3"/>
    <w:rsid w:val="00605D4F"/>
    <w:rsid w:val="0060645D"/>
    <w:rsid w:val="00607507"/>
    <w:rsid w:val="00613F6F"/>
    <w:rsid w:val="00627B28"/>
    <w:rsid w:val="006325C5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0CF"/>
    <w:rsid w:val="006A52F3"/>
    <w:rsid w:val="006B301A"/>
    <w:rsid w:val="006B4A0E"/>
    <w:rsid w:val="006B5AB5"/>
    <w:rsid w:val="006B62C8"/>
    <w:rsid w:val="006C027A"/>
    <w:rsid w:val="006C4032"/>
    <w:rsid w:val="006C5759"/>
    <w:rsid w:val="006D197B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0E1B"/>
    <w:rsid w:val="007413B5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251D"/>
    <w:rsid w:val="00783E73"/>
    <w:rsid w:val="007908DE"/>
    <w:rsid w:val="00794215"/>
    <w:rsid w:val="00794F78"/>
    <w:rsid w:val="007963E0"/>
    <w:rsid w:val="00796EE3"/>
    <w:rsid w:val="007A0F19"/>
    <w:rsid w:val="007A2E63"/>
    <w:rsid w:val="007A68BF"/>
    <w:rsid w:val="007B4122"/>
    <w:rsid w:val="007B6CEF"/>
    <w:rsid w:val="007B7235"/>
    <w:rsid w:val="007C3130"/>
    <w:rsid w:val="007C409A"/>
    <w:rsid w:val="007C4F74"/>
    <w:rsid w:val="007C5040"/>
    <w:rsid w:val="007D3DDF"/>
    <w:rsid w:val="007E7127"/>
    <w:rsid w:val="007E7805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3999"/>
    <w:rsid w:val="0082692E"/>
    <w:rsid w:val="00827C28"/>
    <w:rsid w:val="008346C6"/>
    <w:rsid w:val="0084269C"/>
    <w:rsid w:val="00846A06"/>
    <w:rsid w:val="0084785C"/>
    <w:rsid w:val="008501CF"/>
    <w:rsid w:val="00850660"/>
    <w:rsid w:val="00852325"/>
    <w:rsid w:val="00853F35"/>
    <w:rsid w:val="00860008"/>
    <w:rsid w:val="00860D20"/>
    <w:rsid w:val="0086130F"/>
    <w:rsid w:val="008671BD"/>
    <w:rsid w:val="008672D1"/>
    <w:rsid w:val="00870D94"/>
    <w:rsid w:val="0087445C"/>
    <w:rsid w:val="00877003"/>
    <w:rsid w:val="00887EE2"/>
    <w:rsid w:val="0089154D"/>
    <w:rsid w:val="008918DF"/>
    <w:rsid w:val="00896985"/>
    <w:rsid w:val="008979A5"/>
    <w:rsid w:val="008A1C89"/>
    <w:rsid w:val="008B7010"/>
    <w:rsid w:val="008C2A9A"/>
    <w:rsid w:val="008C4C7A"/>
    <w:rsid w:val="008C59DB"/>
    <w:rsid w:val="008D45CE"/>
    <w:rsid w:val="008E251A"/>
    <w:rsid w:val="008E5CE2"/>
    <w:rsid w:val="008E7C64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1BB4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0267"/>
    <w:rsid w:val="00AB69A9"/>
    <w:rsid w:val="00AB6BCC"/>
    <w:rsid w:val="00AC1DBE"/>
    <w:rsid w:val="00AC7088"/>
    <w:rsid w:val="00AD1288"/>
    <w:rsid w:val="00AD19E0"/>
    <w:rsid w:val="00AD31AE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69FB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1DA7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058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4AD6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4889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65EAD"/>
    <w:rsid w:val="00F77102"/>
    <w:rsid w:val="00F90A03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098D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653AE-512D-4704-BC85-0BAFF4D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customStyle="1" w:styleId="1">
    <w:name w:val="Абзац списка1"/>
    <w:basedOn w:val="a"/>
    <w:rsid w:val="00E84889"/>
    <w:pPr>
      <w:suppressAutoHyphens/>
      <w:spacing w:after="20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pple-style-span">
    <w:name w:val="apple-style-span"/>
    <w:rsid w:val="00AB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E338-E4C3-4DA6-9962-3A1D94A8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Alex</cp:lastModifiedBy>
  <cp:revision>2</cp:revision>
  <cp:lastPrinted>2019-07-16T01:00:00Z</cp:lastPrinted>
  <dcterms:created xsi:type="dcterms:W3CDTF">2021-08-19T01:30:00Z</dcterms:created>
  <dcterms:modified xsi:type="dcterms:W3CDTF">2021-08-19T01:30:00Z</dcterms:modified>
</cp:coreProperties>
</file>