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5456" w:rsidRPr="00885B78" w:rsidRDefault="001B5456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color w:val="495057"/>
          <w:sz w:val="28"/>
          <w:szCs w:val="28"/>
        </w:rPr>
      </w:pPr>
      <w:r w:rsidRPr="004D0853">
        <w:rPr>
          <w:b/>
          <w:color w:val="495057"/>
          <w:sz w:val="28"/>
          <w:szCs w:val="28"/>
        </w:rPr>
        <w:t>1 Оформление</w:t>
      </w:r>
      <w:r w:rsidRPr="00885B78">
        <w:rPr>
          <w:color w:val="495057"/>
          <w:sz w:val="28"/>
          <w:szCs w:val="28"/>
        </w:rPr>
        <w:t xml:space="preserve"> </w:t>
      </w:r>
      <w:r w:rsidR="00885B78">
        <w:rPr>
          <w:color w:val="495057"/>
          <w:sz w:val="28"/>
          <w:szCs w:val="28"/>
        </w:rPr>
        <w:t>–</w:t>
      </w:r>
      <w:r w:rsidRPr="00885B78">
        <w:rPr>
          <w:color w:val="495057"/>
          <w:sz w:val="28"/>
          <w:szCs w:val="28"/>
        </w:rPr>
        <w:t xml:space="preserve"> за</w:t>
      </w:r>
      <w:r w:rsidR="00885B78">
        <w:rPr>
          <w:color w:val="495057"/>
          <w:sz w:val="28"/>
          <w:szCs w:val="28"/>
        </w:rPr>
        <w:t xml:space="preserve"> </w:t>
      </w:r>
      <w:r w:rsidRPr="00885B78">
        <w:rPr>
          <w:color w:val="495057"/>
          <w:sz w:val="28"/>
          <w:szCs w:val="28"/>
        </w:rPr>
        <w:t xml:space="preserve">оформление я баллы не ставлю. </w:t>
      </w:r>
      <w:r w:rsidR="00885B78" w:rsidRPr="00885B78">
        <w:rPr>
          <w:color w:val="495057"/>
          <w:sz w:val="28"/>
          <w:szCs w:val="28"/>
        </w:rPr>
        <w:t xml:space="preserve">Только </w:t>
      </w:r>
      <w:r w:rsidRPr="00885B78">
        <w:rPr>
          <w:color w:val="495057"/>
          <w:sz w:val="28"/>
          <w:szCs w:val="28"/>
        </w:rPr>
        <w:t xml:space="preserve">за содержание. </w:t>
      </w:r>
      <w:r w:rsidR="00C7422A" w:rsidRPr="00C7422A">
        <w:rPr>
          <w:b/>
          <w:color w:val="495057"/>
          <w:sz w:val="28"/>
          <w:szCs w:val="28"/>
        </w:rPr>
        <w:t>ЗАСЧИТЫВАЕТСЯ ТОЛЬКО ПРАВИЛЬНО ОФОРМЛЕННЫЙ РЕФЕРАТ</w:t>
      </w:r>
      <w:r w:rsidRPr="00885B78">
        <w:rPr>
          <w:color w:val="495057"/>
          <w:sz w:val="28"/>
          <w:szCs w:val="28"/>
        </w:rPr>
        <w:t xml:space="preserve">. </w:t>
      </w:r>
      <w:r w:rsidR="00885B78" w:rsidRPr="00885B78">
        <w:rPr>
          <w:color w:val="495057"/>
          <w:sz w:val="28"/>
          <w:szCs w:val="28"/>
        </w:rPr>
        <w:t xml:space="preserve">Есть </w:t>
      </w:r>
      <w:r w:rsidRPr="00885B78">
        <w:rPr>
          <w:color w:val="495057"/>
          <w:sz w:val="28"/>
          <w:szCs w:val="28"/>
        </w:rPr>
        <w:t xml:space="preserve">замечания по оформлению </w:t>
      </w:r>
      <w:r w:rsidR="00885B78">
        <w:rPr>
          <w:color w:val="495057"/>
          <w:sz w:val="28"/>
          <w:szCs w:val="28"/>
        </w:rPr>
        <w:t>–</w:t>
      </w:r>
      <w:r w:rsidRPr="00885B78">
        <w:rPr>
          <w:color w:val="495057"/>
          <w:sz w:val="28"/>
          <w:szCs w:val="28"/>
        </w:rPr>
        <w:t xml:space="preserve"> это</w:t>
      </w:r>
      <w:r w:rsidR="00885B78">
        <w:rPr>
          <w:color w:val="495057"/>
          <w:sz w:val="28"/>
          <w:szCs w:val="28"/>
        </w:rPr>
        <w:t xml:space="preserve"> </w:t>
      </w:r>
      <w:r w:rsidRPr="00885B78">
        <w:rPr>
          <w:color w:val="495057"/>
          <w:sz w:val="28"/>
          <w:szCs w:val="28"/>
        </w:rPr>
        <w:t>сразу 0 баллов.</w:t>
      </w:r>
      <w:r w:rsidR="00885B78">
        <w:rPr>
          <w:color w:val="495057"/>
          <w:sz w:val="28"/>
          <w:szCs w:val="28"/>
        </w:rPr>
        <w:t xml:space="preserve"> Оформление смотрим на сайте кафедры: «требования к оформлению кафедры экономики и управления». Там прям примеры есть рисунка, таблицы, содержания, оформления текста. </w:t>
      </w:r>
      <w:r w:rsidR="00A4039B">
        <w:rPr>
          <w:color w:val="495057"/>
          <w:sz w:val="28"/>
          <w:szCs w:val="28"/>
        </w:rPr>
        <w:t>Оформление с титульным листом и всеми структурными составляющими.</w:t>
      </w:r>
      <w:r w:rsidR="00C7422A">
        <w:rPr>
          <w:color w:val="495057"/>
          <w:sz w:val="28"/>
          <w:szCs w:val="28"/>
        </w:rPr>
        <w:t xml:space="preserve"> Объем примерно 20 страниц (общий объем с титулом, и списком источников). Текст реферата делится на 2-3 главы, глава может быть разделена на параграфы (минимум 2). Количество глав и параграфов должно соотноситься с количеством задач (есть задача – есть параграф, в котором эта задача решается) и размером реферата (параграф не может быть меньше 3 страниц). Введение и заключение – по одной странице. </w:t>
      </w:r>
      <w:r w:rsidR="00C7422A" w:rsidRPr="00C7422A">
        <w:rPr>
          <w:color w:val="495057"/>
          <w:sz w:val="28"/>
          <w:szCs w:val="28"/>
        </w:rPr>
        <w:t>На все источники должны быть ссылки по ходу текста реферата</w:t>
      </w:r>
      <w:r w:rsidR="00C7422A">
        <w:rPr>
          <w:color w:val="495057"/>
          <w:sz w:val="28"/>
          <w:szCs w:val="28"/>
        </w:rPr>
        <w:t xml:space="preserve"> (список источников НЕ в алфавитном порядке, а по мере появления источников в тексте)</w:t>
      </w:r>
      <w:r w:rsidR="00C7422A" w:rsidRPr="00C7422A">
        <w:rPr>
          <w:color w:val="495057"/>
          <w:sz w:val="28"/>
          <w:szCs w:val="28"/>
        </w:rPr>
        <w:t>. Источники не старше 5 лет.</w:t>
      </w:r>
      <w:r w:rsidR="00C7422A">
        <w:rPr>
          <w:color w:val="495057"/>
          <w:sz w:val="28"/>
          <w:szCs w:val="28"/>
        </w:rPr>
        <w:t xml:space="preserve"> Содержание – автоматическое (в </w:t>
      </w:r>
      <w:proofErr w:type="spellStart"/>
      <w:r w:rsidR="00C7422A">
        <w:rPr>
          <w:color w:val="495057"/>
          <w:sz w:val="28"/>
          <w:szCs w:val="28"/>
        </w:rPr>
        <w:t>ворде</w:t>
      </w:r>
      <w:proofErr w:type="spellEnd"/>
      <w:r w:rsidR="00C7422A">
        <w:rPr>
          <w:color w:val="495057"/>
          <w:sz w:val="28"/>
          <w:szCs w:val="28"/>
        </w:rPr>
        <w:t xml:space="preserve">: ссылки, оглавление, настраиваемое оглавление).  </w:t>
      </w:r>
    </w:p>
    <w:p w:rsidR="001B5456" w:rsidRPr="004D0853" w:rsidRDefault="001B5456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b/>
          <w:color w:val="495057"/>
          <w:sz w:val="28"/>
          <w:szCs w:val="28"/>
        </w:rPr>
      </w:pPr>
      <w:r w:rsidRPr="004D0853">
        <w:rPr>
          <w:b/>
          <w:color w:val="495057"/>
          <w:sz w:val="28"/>
          <w:szCs w:val="28"/>
        </w:rPr>
        <w:t xml:space="preserve">2 Содержание </w:t>
      </w:r>
      <w:r w:rsidR="00885B78" w:rsidRPr="004D0853">
        <w:rPr>
          <w:b/>
          <w:color w:val="495057"/>
          <w:sz w:val="28"/>
          <w:szCs w:val="28"/>
        </w:rPr>
        <w:t>–</w:t>
      </w:r>
      <w:r w:rsidRPr="004D0853">
        <w:rPr>
          <w:b/>
          <w:color w:val="495057"/>
          <w:sz w:val="28"/>
          <w:szCs w:val="28"/>
        </w:rPr>
        <w:t xml:space="preserve"> 20</w:t>
      </w:r>
      <w:r w:rsidR="00885B78" w:rsidRPr="004D0853">
        <w:rPr>
          <w:b/>
          <w:color w:val="495057"/>
          <w:sz w:val="28"/>
          <w:szCs w:val="28"/>
        </w:rPr>
        <w:t xml:space="preserve"> </w:t>
      </w:r>
      <w:r w:rsidRPr="004D0853">
        <w:rPr>
          <w:b/>
          <w:color w:val="495057"/>
          <w:sz w:val="28"/>
          <w:szCs w:val="28"/>
        </w:rPr>
        <w:t>баллов.</w:t>
      </w:r>
      <w:r w:rsidR="00A4039B">
        <w:rPr>
          <w:b/>
          <w:color w:val="495057"/>
          <w:sz w:val="28"/>
          <w:szCs w:val="28"/>
        </w:rPr>
        <w:t xml:space="preserve"> Реферат – это небольшая </w:t>
      </w:r>
      <w:r w:rsidR="00C84621">
        <w:rPr>
          <w:b/>
          <w:color w:val="495057"/>
          <w:sz w:val="28"/>
          <w:szCs w:val="28"/>
        </w:rPr>
        <w:t>ИССЛЕДОВАТЕЛЬСКАЯ</w:t>
      </w:r>
      <w:r w:rsidR="00A4039B">
        <w:rPr>
          <w:b/>
          <w:color w:val="495057"/>
          <w:sz w:val="28"/>
          <w:szCs w:val="28"/>
        </w:rPr>
        <w:t xml:space="preserve"> работа (теоретическая или практическая</w:t>
      </w:r>
      <w:r w:rsidR="00C7422A">
        <w:rPr>
          <w:b/>
          <w:color w:val="495057"/>
          <w:sz w:val="28"/>
          <w:szCs w:val="28"/>
        </w:rPr>
        <w:t xml:space="preserve"> </w:t>
      </w:r>
      <w:r w:rsidR="00C7422A">
        <w:rPr>
          <w:i/>
          <w:color w:val="495057"/>
          <w:sz w:val="28"/>
          <w:szCs w:val="28"/>
        </w:rPr>
        <w:t xml:space="preserve">практические писать сильно легче. Собрали информацию, сделали таблицы, описали таблицы, сделали вывод – вот и почти готов реферат. </w:t>
      </w:r>
      <w:r w:rsidR="00A7776E">
        <w:rPr>
          <w:i/>
          <w:color w:val="495057"/>
          <w:sz w:val="28"/>
          <w:szCs w:val="28"/>
        </w:rPr>
        <w:t xml:space="preserve">С этой точки зрения, </w:t>
      </w:r>
      <w:r w:rsidR="00C7422A">
        <w:rPr>
          <w:i/>
          <w:color w:val="495057"/>
          <w:sz w:val="28"/>
          <w:szCs w:val="28"/>
        </w:rPr>
        <w:t>РАР ВВП – это мини-тренировка реф</w:t>
      </w:r>
      <w:r w:rsidR="00A7776E">
        <w:rPr>
          <w:i/>
          <w:color w:val="495057"/>
          <w:sz w:val="28"/>
          <w:szCs w:val="28"/>
        </w:rPr>
        <w:t>е</w:t>
      </w:r>
      <w:r w:rsidR="00C7422A">
        <w:rPr>
          <w:i/>
          <w:color w:val="495057"/>
          <w:sz w:val="28"/>
          <w:szCs w:val="28"/>
        </w:rPr>
        <w:t>рата</w:t>
      </w:r>
      <w:r w:rsidR="00A4039B">
        <w:rPr>
          <w:b/>
          <w:color w:val="495057"/>
          <w:sz w:val="28"/>
          <w:szCs w:val="28"/>
        </w:rPr>
        <w:t>).</w:t>
      </w:r>
    </w:p>
    <w:p w:rsidR="006A6130" w:rsidRPr="007634A0" w:rsidRDefault="004D0853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i/>
          <w:color w:val="495057"/>
          <w:sz w:val="28"/>
          <w:szCs w:val="28"/>
        </w:rPr>
      </w:pPr>
      <w:r>
        <w:rPr>
          <w:b/>
          <w:color w:val="495057"/>
          <w:sz w:val="28"/>
          <w:szCs w:val="28"/>
        </w:rPr>
        <w:t>2.</w:t>
      </w:r>
      <w:r w:rsidR="001B5456" w:rsidRPr="004D0853">
        <w:rPr>
          <w:b/>
          <w:color w:val="495057"/>
          <w:sz w:val="28"/>
          <w:szCs w:val="28"/>
        </w:rPr>
        <w:t>1)</w:t>
      </w:r>
      <w:r w:rsidR="001B5456" w:rsidRPr="00885B78">
        <w:rPr>
          <w:color w:val="495057"/>
          <w:sz w:val="28"/>
          <w:szCs w:val="28"/>
        </w:rPr>
        <w:t xml:space="preserve"> </w:t>
      </w:r>
      <w:r w:rsidR="001B5456" w:rsidRPr="004D0853">
        <w:rPr>
          <w:b/>
          <w:color w:val="495057"/>
          <w:sz w:val="28"/>
          <w:szCs w:val="28"/>
        </w:rPr>
        <w:t>формулировка темы. ее соответствие содержанию работы</w:t>
      </w:r>
      <w:r w:rsidR="001B5456" w:rsidRPr="00885B78">
        <w:rPr>
          <w:color w:val="495057"/>
          <w:sz w:val="28"/>
          <w:szCs w:val="28"/>
        </w:rPr>
        <w:t xml:space="preserve"> реферат должен быть выполнен на актуальную тему</w:t>
      </w:r>
      <w:r w:rsidR="00A4039B" w:rsidRPr="00A4039B">
        <w:rPr>
          <w:color w:val="495057"/>
          <w:sz w:val="28"/>
          <w:szCs w:val="28"/>
        </w:rPr>
        <w:t xml:space="preserve"> (</w:t>
      </w:r>
      <w:r w:rsidR="00A4039B">
        <w:rPr>
          <w:color w:val="495057"/>
          <w:sz w:val="28"/>
          <w:szCs w:val="28"/>
        </w:rPr>
        <w:t>тема должна быть максимально конкретной)</w:t>
      </w:r>
      <w:r w:rsidR="001B5456" w:rsidRPr="00885B78">
        <w:rPr>
          <w:color w:val="495057"/>
          <w:sz w:val="28"/>
          <w:szCs w:val="28"/>
        </w:rPr>
        <w:t xml:space="preserve">. актуальный - то есть направленный на решение определенной проблемы. нет проблемы - значит неактуальный реферат. </w:t>
      </w:r>
      <w:proofErr w:type="gramStart"/>
      <w:r w:rsidR="001B5456" w:rsidRPr="00885B78">
        <w:rPr>
          <w:color w:val="495057"/>
          <w:sz w:val="28"/>
          <w:szCs w:val="28"/>
        </w:rPr>
        <w:t>Например</w:t>
      </w:r>
      <w:proofErr w:type="gramEnd"/>
      <w:r w:rsidR="001B5456" w:rsidRPr="00885B78">
        <w:rPr>
          <w:color w:val="495057"/>
          <w:sz w:val="28"/>
          <w:szCs w:val="28"/>
        </w:rPr>
        <w:t xml:space="preserve"> тема: </w:t>
      </w:r>
      <w:r w:rsidR="001B5456" w:rsidRPr="004D0853">
        <w:rPr>
          <w:i/>
          <w:color w:val="495057"/>
          <w:sz w:val="28"/>
          <w:szCs w:val="28"/>
        </w:rPr>
        <w:t>Внебюджетные фонды</w:t>
      </w:r>
      <w:r w:rsidR="001B5456" w:rsidRPr="00885B78">
        <w:rPr>
          <w:color w:val="495057"/>
          <w:sz w:val="28"/>
          <w:szCs w:val="28"/>
        </w:rPr>
        <w:t xml:space="preserve">. Из этой темы совершенно </w:t>
      </w:r>
      <w:proofErr w:type="gramStart"/>
      <w:r w:rsidR="001B5456" w:rsidRPr="00885B78">
        <w:rPr>
          <w:color w:val="495057"/>
          <w:sz w:val="28"/>
          <w:szCs w:val="28"/>
        </w:rPr>
        <w:t>непонятно</w:t>
      </w:r>
      <w:proofErr w:type="gramEnd"/>
      <w:r w:rsidR="001B5456" w:rsidRPr="00885B78">
        <w:rPr>
          <w:color w:val="495057"/>
          <w:sz w:val="28"/>
          <w:szCs w:val="28"/>
        </w:rPr>
        <w:t xml:space="preserve"> о чем дальше пойдет речь: то</w:t>
      </w:r>
      <w:r w:rsidR="00A4039B">
        <w:rPr>
          <w:color w:val="495057"/>
          <w:sz w:val="28"/>
          <w:szCs w:val="28"/>
        </w:rPr>
        <w:t xml:space="preserve"> </w:t>
      </w:r>
      <w:r w:rsidR="001B5456" w:rsidRPr="00885B78">
        <w:rPr>
          <w:color w:val="495057"/>
          <w:sz w:val="28"/>
          <w:szCs w:val="28"/>
        </w:rPr>
        <w:t>ли о проблемах с финансированием, о дефиците бюджетов этих фондов; то</w:t>
      </w:r>
      <w:r w:rsidR="00A4039B">
        <w:rPr>
          <w:color w:val="495057"/>
          <w:sz w:val="28"/>
          <w:szCs w:val="28"/>
        </w:rPr>
        <w:t xml:space="preserve"> </w:t>
      </w:r>
      <w:r w:rsidR="001B5456" w:rsidRPr="00885B78">
        <w:rPr>
          <w:color w:val="495057"/>
          <w:sz w:val="28"/>
          <w:szCs w:val="28"/>
        </w:rPr>
        <w:t>ли о тех задачах которые возложены на эти фонды и которые надо бы откорректировать; то</w:t>
      </w:r>
      <w:r w:rsidR="00A4039B">
        <w:rPr>
          <w:color w:val="495057"/>
          <w:sz w:val="28"/>
          <w:szCs w:val="28"/>
        </w:rPr>
        <w:t xml:space="preserve"> </w:t>
      </w:r>
      <w:r w:rsidR="001B5456" w:rsidRPr="00885B78">
        <w:rPr>
          <w:color w:val="495057"/>
          <w:sz w:val="28"/>
          <w:szCs w:val="28"/>
        </w:rPr>
        <w:t xml:space="preserve">ли о роли внебюджетных фондов в решении социальных задач государства. </w:t>
      </w:r>
      <w:proofErr w:type="gramStart"/>
      <w:r w:rsidR="001B5456" w:rsidRPr="00885B78">
        <w:rPr>
          <w:color w:val="495057"/>
          <w:sz w:val="28"/>
          <w:szCs w:val="28"/>
        </w:rPr>
        <w:t>Например</w:t>
      </w:r>
      <w:proofErr w:type="gramEnd"/>
      <w:r w:rsidR="001B5456" w:rsidRPr="00885B78">
        <w:rPr>
          <w:color w:val="495057"/>
          <w:sz w:val="28"/>
          <w:szCs w:val="28"/>
        </w:rPr>
        <w:t xml:space="preserve"> тема:</w:t>
      </w:r>
      <w:r w:rsidR="001B5456" w:rsidRPr="004D0853">
        <w:rPr>
          <w:i/>
          <w:color w:val="495057"/>
          <w:sz w:val="28"/>
          <w:szCs w:val="28"/>
        </w:rPr>
        <w:t xml:space="preserve"> Налогообложение физических лиц.</w:t>
      </w:r>
      <w:r w:rsidR="001B5456" w:rsidRPr="00885B78">
        <w:rPr>
          <w:color w:val="495057"/>
          <w:sz w:val="28"/>
          <w:szCs w:val="28"/>
        </w:rPr>
        <w:t xml:space="preserve"> И о чем же будет реферат с такой темой: информация о том какие налоги и в какие сроки должны уплачивать физлица? (это будет переписан налоговый кодекс и все) или это будет информация о том, что налогов физлица у нас уплачивают немного в сравнении с другими странами? Или это будет информация о дол</w:t>
      </w:r>
      <w:r w:rsidR="00A4039B">
        <w:rPr>
          <w:color w:val="495057"/>
          <w:sz w:val="28"/>
          <w:szCs w:val="28"/>
        </w:rPr>
        <w:t>е</w:t>
      </w:r>
      <w:r w:rsidR="001B5456" w:rsidRPr="00885B78">
        <w:rPr>
          <w:color w:val="495057"/>
          <w:sz w:val="28"/>
          <w:szCs w:val="28"/>
        </w:rPr>
        <w:t xml:space="preserve"> налогов с физических лиц в бюджете страны, региона, муниципалитета? А может о необходимости ввести прогрессивную ставку по налогу на доходы физических лиц… в общем, формулируйте тему очень конкретно (проблемно). </w:t>
      </w:r>
      <w:r w:rsidR="007634A0">
        <w:rPr>
          <w:i/>
          <w:color w:val="495057"/>
          <w:sz w:val="28"/>
          <w:szCs w:val="28"/>
        </w:rPr>
        <w:t>Хорошо если в теме будут слова: оценка, сравнение, влияние.</w:t>
      </w:r>
    </w:p>
    <w:p w:rsidR="00296967" w:rsidRPr="00885B78" w:rsidRDefault="004D0853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color w:val="495057"/>
          <w:sz w:val="28"/>
          <w:szCs w:val="28"/>
        </w:rPr>
      </w:pPr>
      <w:r>
        <w:rPr>
          <w:b/>
          <w:color w:val="495057"/>
          <w:sz w:val="28"/>
          <w:szCs w:val="28"/>
        </w:rPr>
        <w:lastRenderedPageBreak/>
        <w:t>2.</w:t>
      </w:r>
      <w:r w:rsidR="00296967" w:rsidRPr="004D0853">
        <w:rPr>
          <w:b/>
          <w:color w:val="495057"/>
          <w:sz w:val="28"/>
          <w:szCs w:val="28"/>
        </w:rPr>
        <w:t>2) введение.</w:t>
      </w:r>
      <w:r w:rsidR="00296967" w:rsidRPr="00885B78">
        <w:rPr>
          <w:color w:val="495057"/>
          <w:sz w:val="28"/>
          <w:szCs w:val="28"/>
        </w:rPr>
        <w:t xml:space="preserve"> Очень важный элемент вашего доклада. Структурно состоит из актуальности, цели, задач, предмета, объекта и </w:t>
      </w:r>
      <w:r w:rsidR="00A7776E">
        <w:rPr>
          <w:color w:val="495057"/>
          <w:sz w:val="28"/>
          <w:szCs w:val="28"/>
        </w:rPr>
        <w:t>теоретической изученности</w:t>
      </w:r>
      <w:r w:rsidR="00296967" w:rsidRPr="00885B78">
        <w:rPr>
          <w:color w:val="495057"/>
          <w:sz w:val="28"/>
          <w:szCs w:val="28"/>
        </w:rPr>
        <w:t xml:space="preserve">. Актуальность вашего реферата (исследования) можно подтвердить </w:t>
      </w:r>
      <w:r w:rsidR="00296967" w:rsidRPr="00A4039B">
        <w:rPr>
          <w:color w:val="495057"/>
          <w:sz w:val="28"/>
          <w:szCs w:val="28"/>
          <w:u w:val="single"/>
        </w:rPr>
        <w:t>исключительно</w:t>
      </w:r>
      <w:r w:rsidR="00296967" w:rsidRPr="00885B78">
        <w:rPr>
          <w:color w:val="495057"/>
          <w:sz w:val="28"/>
          <w:szCs w:val="28"/>
        </w:rPr>
        <w:t xml:space="preserve"> формулировкой проблемы, которая сейчас существует. Это не просто набор каких-то фраз очень приблизительно относящихся к вашей теме. Сложно подтверждать актуальность у теоретических тем или очень обширно сформулированных. </w:t>
      </w:r>
      <w:proofErr w:type="gramStart"/>
      <w:r w:rsidR="00971D93" w:rsidRPr="00885B78">
        <w:rPr>
          <w:color w:val="495057"/>
          <w:sz w:val="28"/>
          <w:szCs w:val="28"/>
        </w:rPr>
        <w:t>Например</w:t>
      </w:r>
      <w:proofErr w:type="gramEnd"/>
      <w:r w:rsidR="00971D93" w:rsidRPr="00885B78">
        <w:rPr>
          <w:color w:val="495057"/>
          <w:sz w:val="28"/>
          <w:szCs w:val="28"/>
        </w:rPr>
        <w:t xml:space="preserve"> тема: </w:t>
      </w:r>
      <w:r w:rsidR="009A02E1">
        <w:rPr>
          <w:color w:val="495057"/>
          <w:sz w:val="28"/>
          <w:szCs w:val="28"/>
        </w:rPr>
        <w:t>О</w:t>
      </w:r>
      <w:r w:rsidR="00725190" w:rsidRPr="00885B78">
        <w:rPr>
          <w:color w:val="495057"/>
          <w:sz w:val="28"/>
          <w:szCs w:val="28"/>
        </w:rPr>
        <w:t xml:space="preserve">пределение налогового бремени физических лиц. В качестве подтверждения актуальности, вы можете сказать, что уметь рассчитывать налоговое бремя важно каждому гражданину для более правильного планирования своих финансов. Потому что НДФЛ </w:t>
      </w:r>
      <w:proofErr w:type="gramStart"/>
      <w:r w:rsidR="00725190" w:rsidRPr="00885B78">
        <w:rPr>
          <w:color w:val="495057"/>
          <w:sz w:val="28"/>
          <w:szCs w:val="28"/>
        </w:rPr>
        <w:t>вроде</w:t>
      </w:r>
      <w:proofErr w:type="gramEnd"/>
      <w:r w:rsidR="00725190" w:rsidRPr="00885B78">
        <w:rPr>
          <w:color w:val="495057"/>
          <w:sz w:val="28"/>
          <w:szCs w:val="28"/>
        </w:rPr>
        <w:t xml:space="preserve"> как и 13%, но </w:t>
      </w:r>
      <w:r w:rsidR="009A02E1">
        <w:rPr>
          <w:color w:val="495057"/>
          <w:sz w:val="28"/>
          <w:szCs w:val="28"/>
        </w:rPr>
        <w:t xml:space="preserve">есть вычеты и фактическая ставка будет ниже, </w:t>
      </w:r>
      <w:r w:rsidR="00725190" w:rsidRPr="00885B78">
        <w:rPr>
          <w:color w:val="495057"/>
          <w:sz w:val="28"/>
          <w:szCs w:val="28"/>
        </w:rPr>
        <w:t xml:space="preserve">кроме </w:t>
      </w:r>
      <w:r w:rsidR="009A02E1">
        <w:rPr>
          <w:color w:val="495057"/>
          <w:sz w:val="28"/>
          <w:szCs w:val="28"/>
        </w:rPr>
        <w:t>того есть</w:t>
      </w:r>
      <w:r w:rsidR="00725190" w:rsidRPr="00885B78">
        <w:rPr>
          <w:color w:val="495057"/>
          <w:sz w:val="28"/>
          <w:szCs w:val="28"/>
        </w:rPr>
        <w:t xml:space="preserve"> еще ряд налогов, и общая сумма всех налогов в отношении к доходам </w:t>
      </w:r>
      <w:proofErr w:type="spellStart"/>
      <w:r w:rsidR="00725190" w:rsidRPr="00885B78">
        <w:rPr>
          <w:color w:val="495057"/>
          <w:sz w:val="28"/>
          <w:szCs w:val="28"/>
        </w:rPr>
        <w:t>физ</w:t>
      </w:r>
      <w:proofErr w:type="spellEnd"/>
      <w:r w:rsidR="00725190" w:rsidRPr="00885B78">
        <w:rPr>
          <w:color w:val="495057"/>
          <w:sz w:val="28"/>
          <w:szCs w:val="28"/>
        </w:rPr>
        <w:t xml:space="preserve"> лица может составить существенно больше 13%. В самой работе вы скажете о </w:t>
      </w:r>
      <w:proofErr w:type="gramStart"/>
      <w:r w:rsidR="00725190" w:rsidRPr="00885B78">
        <w:rPr>
          <w:color w:val="495057"/>
          <w:sz w:val="28"/>
          <w:szCs w:val="28"/>
        </w:rPr>
        <w:t>том</w:t>
      </w:r>
      <w:proofErr w:type="gramEnd"/>
      <w:r w:rsidR="00725190" w:rsidRPr="00885B78">
        <w:rPr>
          <w:color w:val="495057"/>
          <w:sz w:val="28"/>
          <w:szCs w:val="28"/>
        </w:rPr>
        <w:t xml:space="preserve"> как рассчитывать налоговое бремя, какие налоги уплачивает физлицо, и рассчитаете налоговое бремя для какого-нибудь условного гражданина.</w:t>
      </w:r>
    </w:p>
    <w:p w:rsidR="00725190" w:rsidRPr="00885B78" w:rsidRDefault="00725190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color w:val="495057"/>
          <w:sz w:val="28"/>
          <w:szCs w:val="28"/>
        </w:rPr>
      </w:pPr>
      <w:r w:rsidRPr="00885B78">
        <w:rPr>
          <w:color w:val="495057"/>
          <w:sz w:val="28"/>
          <w:szCs w:val="28"/>
        </w:rPr>
        <w:t>Теперь Цель и задачи. Цель – конкретная, измеримая, одна</w:t>
      </w:r>
      <w:r w:rsidR="00A7776E">
        <w:rPr>
          <w:color w:val="495057"/>
          <w:sz w:val="28"/>
          <w:szCs w:val="28"/>
        </w:rPr>
        <w:t xml:space="preserve"> (в смысле 1 глагол)</w:t>
      </w:r>
      <w:r w:rsidRPr="00885B78">
        <w:rPr>
          <w:color w:val="495057"/>
          <w:sz w:val="28"/>
          <w:szCs w:val="28"/>
        </w:rPr>
        <w:t xml:space="preserve">. Очень похожа на тему вашего реферата. Задачи – 2-3. Это те действия, которые помогут вам достичь цели. Задача не должна формулироваться как цель. И цель не должна </w:t>
      </w:r>
      <w:r w:rsidR="00885B78" w:rsidRPr="00885B78">
        <w:rPr>
          <w:color w:val="495057"/>
          <w:sz w:val="28"/>
          <w:szCs w:val="28"/>
        </w:rPr>
        <w:t>формулироваться</w:t>
      </w:r>
      <w:r w:rsidRPr="00885B78">
        <w:rPr>
          <w:color w:val="495057"/>
          <w:sz w:val="28"/>
          <w:szCs w:val="28"/>
        </w:rPr>
        <w:t xml:space="preserve"> к</w:t>
      </w:r>
      <w:r w:rsidR="00885B78" w:rsidRPr="00885B78">
        <w:rPr>
          <w:color w:val="495057"/>
          <w:sz w:val="28"/>
          <w:szCs w:val="28"/>
        </w:rPr>
        <w:t>ак</w:t>
      </w:r>
      <w:r w:rsidRPr="00885B78">
        <w:rPr>
          <w:color w:val="495057"/>
          <w:sz w:val="28"/>
          <w:szCs w:val="28"/>
        </w:rPr>
        <w:t xml:space="preserve"> </w:t>
      </w:r>
      <w:r w:rsidR="00885B78" w:rsidRPr="00885B78">
        <w:rPr>
          <w:color w:val="495057"/>
          <w:sz w:val="28"/>
          <w:szCs w:val="28"/>
        </w:rPr>
        <w:t>перечень</w:t>
      </w:r>
      <w:r w:rsidRPr="00885B78">
        <w:rPr>
          <w:color w:val="495057"/>
          <w:sz w:val="28"/>
          <w:szCs w:val="28"/>
        </w:rPr>
        <w:t xml:space="preserve"> задач</w:t>
      </w:r>
      <w:r w:rsidR="00885B78" w:rsidRPr="00885B78">
        <w:rPr>
          <w:color w:val="495057"/>
          <w:sz w:val="28"/>
          <w:szCs w:val="28"/>
        </w:rPr>
        <w:t>.</w:t>
      </w:r>
      <w:r w:rsidR="00A4039B">
        <w:rPr>
          <w:color w:val="495057"/>
          <w:sz w:val="28"/>
          <w:szCs w:val="28"/>
        </w:rPr>
        <w:t xml:space="preserve"> Задачи – это будущие разделы</w:t>
      </w:r>
      <w:r w:rsidR="00A7776E">
        <w:rPr>
          <w:color w:val="495057"/>
          <w:sz w:val="28"/>
          <w:szCs w:val="28"/>
        </w:rPr>
        <w:t xml:space="preserve"> (главы или параграфы)</w:t>
      </w:r>
      <w:r w:rsidR="00A4039B">
        <w:rPr>
          <w:color w:val="495057"/>
          <w:sz w:val="28"/>
          <w:szCs w:val="28"/>
        </w:rPr>
        <w:t xml:space="preserve"> реферата.</w:t>
      </w:r>
    </w:p>
    <w:p w:rsidR="00885B78" w:rsidRPr="00885B78" w:rsidRDefault="004D0853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color w:val="495057"/>
          <w:sz w:val="28"/>
          <w:szCs w:val="28"/>
        </w:rPr>
      </w:pPr>
      <w:r w:rsidRPr="004D0853">
        <w:rPr>
          <w:b/>
          <w:color w:val="495057"/>
          <w:sz w:val="28"/>
          <w:szCs w:val="28"/>
        </w:rPr>
        <w:t>2.</w:t>
      </w:r>
      <w:r w:rsidR="00885B78" w:rsidRPr="004D0853">
        <w:rPr>
          <w:b/>
          <w:color w:val="495057"/>
          <w:sz w:val="28"/>
          <w:szCs w:val="28"/>
        </w:rPr>
        <w:t>3) собственно</w:t>
      </w:r>
      <w:r>
        <w:rPr>
          <w:b/>
          <w:color w:val="495057"/>
          <w:sz w:val="28"/>
          <w:szCs w:val="28"/>
        </w:rPr>
        <w:t xml:space="preserve"> текст</w:t>
      </w:r>
      <w:r w:rsidR="00885B78" w:rsidRPr="004D0853">
        <w:rPr>
          <w:b/>
          <w:color w:val="495057"/>
          <w:sz w:val="28"/>
          <w:szCs w:val="28"/>
        </w:rPr>
        <w:t xml:space="preserve"> реферат</w:t>
      </w:r>
      <w:r>
        <w:rPr>
          <w:b/>
          <w:color w:val="495057"/>
          <w:sz w:val="28"/>
          <w:szCs w:val="28"/>
        </w:rPr>
        <w:t>а</w:t>
      </w:r>
      <w:r w:rsidR="00885B78" w:rsidRPr="004D0853">
        <w:rPr>
          <w:b/>
          <w:color w:val="495057"/>
          <w:sz w:val="28"/>
          <w:szCs w:val="28"/>
        </w:rPr>
        <w:t>.</w:t>
      </w:r>
      <w:r w:rsidR="00885B78" w:rsidRPr="00885B78">
        <w:rPr>
          <w:color w:val="495057"/>
          <w:sz w:val="28"/>
          <w:szCs w:val="28"/>
        </w:rPr>
        <w:t xml:space="preserve"> Как вы раскрываете ваши задачи. Как подтверждаете свои тезисы. Наличие выводов в каждом пункте реферата</w:t>
      </w:r>
      <w:r w:rsidR="00A7776E">
        <w:rPr>
          <w:color w:val="495057"/>
          <w:sz w:val="28"/>
          <w:szCs w:val="28"/>
        </w:rPr>
        <w:t xml:space="preserve"> (вывод – это формулировка решения вами поставленной задачи. Каждый параграф пишется под задачу, соответственно в конце параграфа нужно написать о достижении задачи)</w:t>
      </w:r>
      <w:r w:rsidR="00885B78" w:rsidRPr="00885B78">
        <w:rPr>
          <w:color w:val="495057"/>
          <w:sz w:val="28"/>
          <w:szCs w:val="28"/>
        </w:rPr>
        <w:t xml:space="preserve">. Наличие составленных вами таблиц, рисунков или проведенных вами расчетов. </w:t>
      </w:r>
    </w:p>
    <w:p w:rsidR="00885B78" w:rsidRPr="004D0853" w:rsidRDefault="004D0853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color w:val="495057"/>
          <w:sz w:val="28"/>
          <w:szCs w:val="28"/>
        </w:rPr>
      </w:pPr>
      <w:r w:rsidRPr="004D0853">
        <w:rPr>
          <w:b/>
          <w:color w:val="495057"/>
          <w:sz w:val="28"/>
          <w:szCs w:val="28"/>
        </w:rPr>
        <w:t>2.</w:t>
      </w:r>
      <w:r w:rsidR="00885B78" w:rsidRPr="004D0853">
        <w:rPr>
          <w:b/>
          <w:color w:val="495057"/>
          <w:sz w:val="28"/>
          <w:szCs w:val="28"/>
        </w:rPr>
        <w:t>4) заключение.</w:t>
      </w:r>
      <w:r w:rsidR="00885B78" w:rsidRPr="004D0853">
        <w:rPr>
          <w:color w:val="495057"/>
          <w:sz w:val="28"/>
          <w:szCs w:val="28"/>
        </w:rPr>
        <w:t xml:space="preserve"> Это информация о том, как вы достигли вашей цели, в процессе решения задач. </w:t>
      </w:r>
    </w:p>
    <w:p w:rsidR="00885B78" w:rsidRPr="004D0853" w:rsidRDefault="004D0853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color w:val="495057"/>
          <w:sz w:val="28"/>
          <w:szCs w:val="28"/>
        </w:rPr>
      </w:pPr>
      <w:r w:rsidRPr="004D0853">
        <w:rPr>
          <w:b/>
          <w:color w:val="495057"/>
          <w:sz w:val="28"/>
          <w:szCs w:val="28"/>
        </w:rPr>
        <w:t>2.</w:t>
      </w:r>
      <w:r w:rsidR="00885B78" w:rsidRPr="004D0853">
        <w:rPr>
          <w:b/>
          <w:color w:val="495057"/>
          <w:sz w:val="28"/>
          <w:szCs w:val="28"/>
        </w:rPr>
        <w:t>5) Список источников.</w:t>
      </w:r>
      <w:r w:rsidR="00885B78" w:rsidRPr="004D0853">
        <w:rPr>
          <w:color w:val="495057"/>
          <w:sz w:val="28"/>
          <w:szCs w:val="28"/>
        </w:rPr>
        <w:t xml:space="preserve"> Насколько он презентабелен. </w:t>
      </w:r>
      <w:r w:rsidR="00A7776E">
        <w:rPr>
          <w:color w:val="495057"/>
          <w:sz w:val="28"/>
          <w:szCs w:val="28"/>
        </w:rPr>
        <w:t xml:space="preserve">Какие именно источники вы используете. Используете ли вы данные статистики, аналитических сайтов (берете цифры, таблицы, графики). Используете ли научные статьи из журналов (речь идет именно о журналах, а не о сборниках конференций, авторы не должны быть студенты (может быть студент в соавторстве с преподавателем). Использовать и ссылаться на </w:t>
      </w:r>
      <w:proofErr w:type="spellStart"/>
      <w:r w:rsidR="00A7776E">
        <w:rPr>
          <w:color w:val="495057"/>
          <w:sz w:val="28"/>
          <w:szCs w:val="28"/>
        </w:rPr>
        <w:t>википедию</w:t>
      </w:r>
      <w:proofErr w:type="spellEnd"/>
      <w:r w:rsidR="00A7776E">
        <w:rPr>
          <w:color w:val="495057"/>
          <w:sz w:val="28"/>
          <w:szCs w:val="28"/>
        </w:rPr>
        <w:t xml:space="preserve"> и т.п., сайты </w:t>
      </w:r>
      <w:proofErr w:type="spellStart"/>
      <w:r w:rsidR="00A7776E">
        <w:rPr>
          <w:color w:val="495057"/>
          <w:sz w:val="28"/>
          <w:szCs w:val="28"/>
        </w:rPr>
        <w:t>агрегаторы</w:t>
      </w:r>
      <w:proofErr w:type="spellEnd"/>
      <w:r w:rsidR="00A7776E">
        <w:rPr>
          <w:color w:val="495057"/>
          <w:sz w:val="28"/>
          <w:szCs w:val="28"/>
        </w:rPr>
        <w:t xml:space="preserve"> студенческих работ, анонимные сайты не допускается.</w:t>
      </w:r>
    </w:p>
    <w:p w:rsidR="001D415D" w:rsidRDefault="001D415D" w:rsidP="004D0853">
      <w:pPr>
        <w:spacing w:after="0"/>
        <w:ind w:firstLine="709"/>
        <w:jc w:val="both"/>
      </w:pPr>
    </w:p>
    <w:p w:rsidR="006A6130" w:rsidRDefault="006A6130" w:rsidP="004D0853">
      <w:pPr>
        <w:spacing w:after="0"/>
        <w:ind w:firstLine="709"/>
        <w:jc w:val="both"/>
      </w:pPr>
    </w:p>
    <w:p w:rsidR="009A02E1" w:rsidRDefault="009A02E1" w:rsidP="004D0853">
      <w:pPr>
        <w:spacing w:after="0"/>
        <w:ind w:firstLine="709"/>
        <w:jc w:val="both"/>
      </w:pPr>
    </w:p>
    <w:p w:rsidR="009A02E1" w:rsidRDefault="009A02E1" w:rsidP="004D0853">
      <w:pPr>
        <w:spacing w:after="0"/>
        <w:ind w:firstLine="709"/>
        <w:jc w:val="both"/>
      </w:pPr>
    </w:p>
    <w:p w:rsidR="006A6130" w:rsidRDefault="009A02E1" w:rsidP="004D0853">
      <w:pPr>
        <w:spacing w:after="0"/>
        <w:ind w:firstLine="709"/>
        <w:jc w:val="both"/>
      </w:pPr>
      <w:r>
        <w:lastRenderedPageBreak/>
        <w:t>Примерные темы в рамках дисциплины</w:t>
      </w:r>
      <w:r w:rsidR="006A6130">
        <w:t>:</w:t>
      </w:r>
    </w:p>
    <w:p w:rsidR="00973870" w:rsidRDefault="00973870" w:rsidP="006C2709">
      <w:pPr>
        <w:pStyle w:val="a4"/>
        <w:numPr>
          <w:ilvl w:val="0"/>
          <w:numId w:val="1"/>
        </w:numPr>
        <w:spacing w:after="0"/>
        <w:jc w:val="both"/>
      </w:pPr>
      <w:r>
        <w:t xml:space="preserve">Определение </w:t>
      </w:r>
      <w:r w:rsidR="00A80E85">
        <w:t xml:space="preserve">текущей </w:t>
      </w:r>
      <w:r>
        <w:t>стадии цикла по макроэкономическим показателям</w:t>
      </w:r>
    </w:p>
    <w:p w:rsidR="00973870" w:rsidRDefault="00973870" w:rsidP="006C2709">
      <w:pPr>
        <w:pStyle w:val="a4"/>
        <w:numPr>
          <w:ilvl w:val="0"/>
          <w:numId w:val="1"/>
        </w:numPr>
        <w:spacing w:after="0"/>
        <w:jc w:val="both"/>
      </w:pPr>
      <w:r>
        <w:t>Оценка последствий проведения жесткой ДКП</w:t>
      </w:r>
      <w:r w:rsidR="00A80E85">
        <w:t xml:space="preserve"> в РФ</w:t>
      </w:r>
    </w:p>
    <w:p w:rsidR="006C2709" w:rsidRDefault="006C2709" w:rsidP="006C2709">
      <w:pPr>
        <w:pStyle w:val="a4"/>
        <w:numPr>
          <w:ilvl w:val="0"/>
          <w:numId w:val="1"/>
        </w:numPr>
        <w:spacing w:after="0"/>
        <w:jc w:val="both"/>
      </w:pPr>
      <w:r>
        <w:t>Оценка долговой устойчивости РФ</w:t>
      </w:r>
    </w:p>
    <w:p w:rsidR="00973870" w:rsidRDefault="00973870" w:rsidP="006C2709">
      <w:pPr>
        <w:pStyle w:val="a4"/>
        <w:numPr>
          <w:ilvl w:val="0"/>
          <w:numId w:val="1"/>
        </w:numPr>
        <w:spacing w:after="0"/>
        <w:jc w:val="both"/>
      </w:pPr>
      <w:r>
        <w:t>Влияние санкций на доходы федерального бюджета РФ (на структуру расходов)</w:t>
      </w:r>
    </w:p>
    <w:p w:rsidR="00973870" w:rsidRDefault="00973870" w:rsidP="00973870">
      <w:pPr>
        <w:pStyle w:val="a4"/>
        <w:numPr>
          <w:ilvl w:val="0"/>
          <w:numId w:val="1"/>
        </w:numPr>
        <w:spacing w:after="0"/>
        <w:jc w:val="both"/>
      </w:pPr>
      <w:r w:rsidRPr="00973870">
        <w:t xml:space="preserve">Оценка </w:t>
      </w:r>
      <w:r>
        <w:t xml:space="preserve">государственной </w:t>
      </w:r>
      <w:r w:rsidRPr="00973870">
        <w:t>долговой нагрузки на население страны</w:t>
      </w:r>
    </w:p>
    <w:p w:rsidR="006C2709" w:rsidRDefault="00DD51D4" w:rsidP="006C2709">
      <w:pPr>
        <w:pStyle w:val="a4"/>
        <w:numPr>
          <w:ilvl w:val="0"/>
          <w:numId w:val="1"/>
        </w:numPr>
        <w:spacing w:after="0"/>
        <w:jc w:val="both"/>
      </w:pPr>
      <w:r>
        <w:t>Изменение структуры доходов бюджетов в результате изменений по НДФЛ</w:t>
      </w:r>
    </w:p>
    <w:p w:rsidR="008D13DF" w:rsidRDefault="008D13DF" w:rsidP="008D13DF">
      <w:pPr>
        <w:pStyle w:val="a4"/>
        <w:numPr>
          <w:ilvl w:val="0"/>
          <w:numId w:val="1"/>
        </w:numPr>
        <w:spacing w:after="0"/>
        <w:jc w:val="both"/>
      </w:pPr>
      <w:r w:rsidRPr="008D13DF">
        <w:t>Сравнительный анализ изменения дохода бюджет</w:t>
      </w:r>
      <w:r w:rsidR="00973870">
        <w:t>а</w:t>
      </w:r>
      <w:r w:rsidRPr="008D13DF">
        <w:t xml:space="preserve"> от повышенной ставки НДС</w:t>
      </w:r>
    </w:p>
    <w:p w:rsidR="00E17E9C" w:rsidRDefault="00E17E9C" w:rsidP="008D13DF">
      <w:pPr>
        <w:pStyle w:val="a4"/>
        <w:numPr>
          <w:ilvl w:val="0"/>
          <w:numId w:val="1"/>
        </w:numPr>
        <w:spacing w:after="0"/>
        <w:jc w:val="both"/>
      </w:pPr>
      <w:r>
        <w:t xml:space="preserve">Оценка собираемости налогов </w:t>
      </w:r>
      <w:r w:rsidR="00A80E85">
        <w:t>(на примере определенного налога)</w:t>
      </w:r>
    </w:p>
    <w:p w:rsidR="000E6D87" w:rsidRDefault="000E6D87" w:rsidP="008D13DF">
      <w:pPr>
        <w:pStyle w:val="a4"/>
        <w:numPr>
          <w:ilvl w:val="0"/>
          <w:numId w:val="1"/>
        </w:numPr>
        <w:spacing w:after="0"/>
        <w:jc w:val="both"/>
      </w:pPr>
      <w:r>
        <w:t>Влияние бюджетных правил на величину дефицита бюджета РФ</w:t>
      </w:r>
    </w:p>
    <w:p w:rsidR="008D13DF" w:rsidRDefault="008D13DF" w:rsidP="006C2709">
      <w:pPr>
        <w:pStyle w:val="a4"/>
        <w:numPr>
          <w:ilvl w:val="0"/>
          <w:numId w:val="1"/>
        </w:numPr>
        <w:spacing w:after="0"/>
        <w:jc w:val="both"/>
      </w:pPr>
      <w:r>
        <w:t>Анализ доходов и расходов бюджетов муниципальных образований в ПК.</w:t>
      </w:r>
    </w:p>
    <w:p w:rsidR="00E17E9C" w:rsidRDefault="00E17E9C" w:rsidP="006C2709">
      <w:pPr>
        <w:pStyle w:val="a4"/>
        <w:numPr>
          <w:ilvl w:val="0"/>
          <w:numId w:val="1"/>
        </w:numPr>
        <w:spacing w:after="0"/>
        <w:jc w:val="both"/>
      </w:pPr>
      <w:r>
        <w:t>Систематизация финансовых нарушений в деятельности ФФОМС по результатам проверок Счетной палаты</w:t>
      </w:r>
    </w:p>
    <w:p w:rsidR="006C2709" w:rsidRDefault="006C2709" w:rsidP="006C2709">
      <w:pPr>
        <w:pStyle w:val="a4"/>
        <w:numPr>
          <w:ilvl w:val="0"/>
          <w:numId w:val="1"/>
        </w:numPr>
        <w:spacing w:after="0"/>
        <w:jc w:val="both"/>
      </w:pPr>
      <w:r>
        <w:t xml:space="preserve">Оценка уровня финансовой устойчивости Социального фонда России. </w:t>
      </w:r>
    </w:p>
    <w:p w:rsidR="008D13DF" w:rsidRDefault="008D13DF" w:rsidP="008D13DF">
      <w:pPr>
        <w:pStyle w:val="a4"/>
        <w:numPr>
          <w:ilvl w:val="0"/>
          <w:numId w:val="1"/>
        </w:numPr>
        <w:spacing w:after="0"/>
        <w:jc w:val="both"/>
      </w:pPr>
      <w:r>
        <w:t xml:space="preserve">Оценка </w:t>
      </w:r>
      <w:r>
        <w:t xml:space="preserve">факторов </w:t>
      </w:r>
      <w:r>
        <w:t xml:space="preserve">влияния </w:t>
      </w:r>
      <w:r>
        <w:t>на финансовую устойчивость СФР.</w:t>
      </w:r>
    </w:p>
    <w:p w:rsidR="006C2709" w:rsidRDefault="006C2709" w:rsidP="006C2709">
      <w:pPr>
        <w:pStyle w:val="a4"/>
        <w:numPr>
          <w:ilvl w:val="0"/>
          <w:numId w:val="1"/>
        </w:numPr>
        <w:spacing w:after="0"/>
        <w:jc w:val="both"/>
      </w:pPr>
      <w:r>
        <w:t>Определение оптимального возраста выхода на пенсию</w:t>
      </w:r>
    </w:p>
    <w:p w:rsidR="006C2709" w:rsidRDefault="006C2709" w:rsidP="006C2709">
      <w:pPr>
        <w:pStyle w:val="a4"/>
        <w:numPr>
          <w:ilvl w:val="0"/>
          <w:numId w:val="1"/>
        </w:numPr>
        <w:spacing w:after="0"/>
        <w:jc w:val="both"/>
      </w:pPr>
      <w:r>
        <w:t>Программа долгосрочных сбережений: оценка эффектов для населения и государства</w:t>
      </w:r>
    </w:p>
    <w:p w:rsidR="006C2709" w:rsidRDefault="006C2709" w:rsidP="006C2709">
      <w:pPr>
        <w:pStyle w:val="a4"/>
        <w:numPr>
          <w:ilvl w:val="0"/>
          <w:numId w:val="1"/>
        </w:numPr>
        <w:spacing w:after="0"/>
        <w:jc w:val="both"/>
      </w:pPr>
      <w:r>
        <w:t>Оценка динамики неравенства в РФ</w:t>
      </w:r>
    </w:p>
    <w:p w:rsidR="009A02E1" w:rsidRDefault="00DD51D4" w:rsidP="006A6130">
      <w:pPr>
        <w:pStyle w:val="a4"/>
        <w:numPr>
          <w:ilvl w:val="0"/>
          <w:numId w:val="1"/>
        </w:numPr>
        <w:spacing w:after="0"/>
        <w:jc w:val="both"/>
      </w:pPr>
      <w:r>
        <w:t>Оценка межрегионального неравенства по уровню денежных доходов населения России</w:t>
      </w:r>
    </w:p>
    <w:p w:rsidR="008D13DF" w:rsidRDefault="008D13DF" w:rsidP="006A6130">
      <w:pPr>
        <w:pStyle w:val="a4"/>
        <w:numPr>
          <w:ilvl w:val="0"/>
          <w:numId w:val="1"/>
        </w:numPr>
        <w:spacing w:after="0"/>
        <w:jc w:val="both"/>
      </w:pPr>
      <w:r>
        <w:t>Оценка уровня бедности в Приморском крае</w:t>
      </w:r>
    </w:p>
    <w:p w:rsidR="00DD51D4" w:rsidRDefault="008D13DF" w:rsidP="006A6130">
      <w:pPr>
        <w:pStyle w:val="a4"/>
        <w:numPr>
          <w:ilvl w:val="0"/>
          <w:numId w:val="1"/>
        </w:numPr>
        <w:spacing w:after="0"/>
        <w:jc w:val="both"/>
      </w:pPr>
      <w:r>
        <w:t xml:space="preserve">Обзор </w:t>
      </w:r>
      <w:proofErr w:type="spellStart"/>
      <w:r>
        <w:t>интернет-ресурсов</w:t>
      </w:r>
      <w:proofErr w:type="spellEnd"/>
      <w:r>
        <w:t xml:space="preserve"> для анализа финансового состояния компаний</w:t>
      </w:r>
    </w:p>
    <w:p w:rsidR="008D13DF" w:rsidRDefault="008D13DF" w:rsidP="006A6130">
      <w:pPr>
        <w:pStyle w:val="a4"/>
        <w:numPr>
          <w:ilvl w:val="0"/>
          <w:numId w:val="1"/>
        </w:numPr>
        <w:spacing w:after="0"/>
        <w:jc w:val="both"/>
      </w:pPr>
      <w:r>
        <w:t>Влияние снижения лимита по НДФЛ на финансовое состояние малого бизнеса</w:t>
      </w:r>
    </w:p>
    <w:p w:rsidR="006C2709" w:rsidRDefault="006C2709" w:rsidP="006C2709">
      <w:pPr>
        <w:pStyle w:val="a4"/>
        <w:numPr>
          <w:ilvl w:val="0"/>
          <w:numId w:val="1"/>
        </w:numPr>
        <w:spacing w:after="0"/>
        <w:jc w:val="both"/>
      </w:pPr>
      <w:r>
        <w:t>Выбор оптимального варианта кредитования на покупку автомобиля</w:t>
      </w:r>
    </w:p>
    <w:p w:rsidR="006A6130" w:rsidRDefault="006A6130" w:rsidP="006A6130">
      <w:pPr>
        <w:pStyle w:val="a4"/>
        <w:numPr>
          <w:ilvl w:val="0"/>
          <w:numId w:val="1"/>
        </w:numPr>
        <w:spacing w:after="0"/>
        <w:jc w:val="both"/>
      </w:pPr>
      <w:r>
        <w:t>Выбор банка для получения ипотечного кредита молодой семьей во Владивостоке.</w:t>
      </w:r>
    </w:p>
    <w:p w:rsidR="00973870" w:rsidRDefault="00973870" w:rsidP="006A6130">
      <w:pPr>
        <w:pStyle w:val="a4"/>
        <w:numPr>
          <w:ilvl w:val="0"/>
          <w:numId w:val="1"/>
        </w:numPr>
        <w:spacing w:after="0"/>
        <w:jc w:val="both"/>
      </w:pPr>
      <w:r>
        <w:t>Оценка уровня закредитованности населения РФ</w:t>
      </w:r>
    </w:p>
    <w:p w:rsidR="006A6130" w:rsidRDefault="006A6130" w:rsidP="006A6130">
      <w:pPr>
        <w:pStyle w:val="a4"/>
        <w:numPr>
          <w:ilvl w:val="0"/>
          <w:numId w:val="1"/>
        </w:numPr>
        <w:spacing w:after="0"/>
        <w:jc w:val="both"/>
      </w:pPr>
      <w:r>
        <w:t xml:space="preserve">Сравнение функционала </w:t>
      </w:r>
      <w:r w:rsidR="00C267B3">
        <w:t xml:space="preserve">мобильных </w:t>
      </w:r>
      <w:r>
        <w:t>приложений для учета расходов и доходов.</w:t>
      </w:r>
    </w:p>
    <w:p w:rsidR="007634A0" w:rsidRDefault="007634A0" w:rsidP="006A6130">
      <w:pPr>
        <w:pStyle w:val="a4"/>
        <w:numPr>
          <w:ilvl w:val="0"/>
          <w:numId w:val="1"/>
        </w:numPr>
        <w:spacing w:after="0"/>
        <w:jc w:val="both"/>
      </w:pPr>
      <w:r>
        <w:t>Исследование факторов, влияющих на рынок недвижимости Владивостока</w:t>
      </w:r>
    </w:p>
    <w:p w:rsidR="007634A0" w:rsidRDefault="007634A0" w:rsidP="006A6130">
      <w:pPr>
        <w:pStyle w:val="a4"/>
        <w:numPr>
          <w:ilvl w:val="0"/>
          <w:numId w:val="1"/>
        </w:numPr>
        <w:spacing w:after="0"/>
        <w:jc w:val="both"/>
      </w:pPr>
      <w:r>
        <w:t>Выбор страховой компании для программы ДМС</w:t>
      </w:r>
      <w:bookmarkStart w:id="0" w:name="_GoBack"/>
      <w:bookmarkEnd w:id="0"/>
    </w:p>
    <w:p w:rsidR="006C2709" w:rsidRDefault="00973870" w:rsidP="006A6130">
      <w:pPr>
        <w:pStyle w:val="a4"/>
        <w:numPr>
          <w:ilvl w:val="0"/>
          <w:numId w:val="1"/>
        </w:numPr>
        <w:spacing w:after="0"/>
        <w:jc w:val="both"/>
      </w:pPr>
      <w:r>
        <w:t>Влияние степени финансовой грамотности на уровень жизни</w:t>
      </w:r>
    </w:p>
    <w:p w:rsidR="006A6130" w:rsidRDefault="006A6130" w:rsidP="006A6130">
      <w:pPr>
        <w:spacing w:after="0"/>
        <w:jc w:val="both"/>
      </w:pPr>
    </w:p>
    <w:p w:rsidR="006A6130" w:rsidRDefault="006A6130" w:rsidP="006A6130">
      <w:pPr>
        <w:spacing w:after="0"/>
        <w:jc w:val="both"/>
      </w:pPr>
    </w:p>
    <w:p w:rsidR="006A6130" w:rsidRDefault="006A6130" w:rsidP="006A6130">
      <w:pPr>
        <w:spacing w:after="0"/>
        <w:jc w:val="both"/>
      </w:pPr>
    </w:p>
    <w:sectPr w:rsidR="006A6130" w:rsidSect="00885B78"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FC1B36"/>
    <w:multiLevelType w:val="hybridMultilevel"/>
    <w:tmpl w:val="6E0407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456"/>
    <w:rsid w:val="000007DC"/>
    <w:rsid w:val="00003022"/>
    <w:rsid w:val="00005127"/>
    <w:rsid w:val="00005131"/>
    <w:rsid w:val="00010381"/>
    <w:rsid w:val="000105F0"/>
    <w:rsid w:val="0001118A"/>
    <w:rsid w:val="00012C34"/>
    <w:rsid w:val="00015365"/>
    <w:rsid w:val="000163F1"/>
    <w:rsid w:val="000177D1"/>
    <w:rsid w:val="000201C5"/>
    <w:rsid w:val="000225A3"/>
    <w:rsid w:val="00022605"/>
    <w:rsid w:val="000300B5"/>
    <w:rsid w:val="00030FD2"/>
    <w:rsid w:val="0003118A"/>
    <w:rsid w:val="00031EE2"/>
    <w:rsid w:val="0003201B"/>
    <w:rsid w:val="00034302"/>
    <w:rsid w:val="0003589A"/>
    <w:rsid w:val="00035B0D"/>
    <w:rsid w:val="0003678A"/>
    <w:rsid w:val="000408B8"/>
    <w:rsid w:val="00046D69"/>
    <w:rsid w:val="00051F97"/>
    <w:rsid w:val="00052E76"/>
    <w:rsid w:val="0005373C"/>
    <w:rsid w:val="0006181E"/>
    <w:rsid w:val="00061A9B"/>
    <w:rsid w:val="000626DF"/>
    <w:rsid w:val="00063072"/>
    <w:rsid w:val="0006536E"/>
    <w:rsid w:val="000653DE"/>
    <w:rsid w:val="0007042B"/>
    <w:rsid w:val="0007097A"/>
    <w:rsid w:val="00070B45"/>
    <w:rsid w:val="000712B8"/>
    <w:rsid w:val="0007229C"/>
    <w:rsid w:val="00073393"/>
    <w:rsid w:val="0007348F"/>
    <w:rsid w:val="00080E75"/>
    <w:rsid w:val="000815C1"/>
    <w:rsid w:val="00082B8E"/>
    <w:rsid w:val="000832F5"/>
    <w:rsid w:val="00086009"/>
    <w:rsid w:val="0008608C"/>
    <w:rsid w:val="0009440E"/>
    <w:rsid w:val="00094955"/>
    <w:rsid w:val="0009708C"/>
    <w:rsid w:val="00097BFE"/>
    <w:rsid w:val="000A440F"/>
    <w:rsid w:val="000A4FA9"/>
    <w:rsid w:val="000A54DD"/>
    <w:rsid w:val="000A586F"/>
    <w:rsid w:val="000A7835"/>
    <w:rsid w:val="000A7F8F"/>
    <w:rsid w:val="000B028E"/>
    <w:rsid w:val="000B13A6"/>
    <w:rsid w:val="000C19A9"/>
    <w:rsid w:val="000C245A"/>
    <w:rsid w:val="000C46B4"/>
    <w:rsid w:val="000C7B93"/>
    <w:rsid w:val="000D00D8"/>
    <w:rsid w:val="000D1EE4"/>
    <w:rsid w:val="000D4DD5"/>
    <w:rsid w:val="000D584E"/>
    <w:rsid w:val="000D6597"/>
    <w:rsid w:val="000E0A77"/>
    <w:rsid w:val="000E0CB3"/>
    <w:rsid w:val="000E3A65"/>
    <w:rsid w:val="000E6734"/>
    <w:rsid w:val="000E6D87"/>
    <w:rsid w:val="000F0442"/>
    <w:rsid w:val="000F146F"/>
    <w:rsid w:val="000F1E70"/>
    <w:rsid w:val="000F576C"/>
    <w:rsid w:val="000F6A5A"/>
    <w:rsid w:val="000F7913"/>
    <w:rsid w:val="00102273"/>
    <w:rsid w:val="00106856"/>
    <w:rsid w:val="00107184"/>
    <w:rsid w:val="00110C10"/>
    <w:rsid w:val="0011124F"/>
    <w:rsid w:val="00111F81"/>
    <w:rsid w:val="001172D9"/>
    <w:rsid w:val="001222FD"/>
    <w:rsid w:val="0012318F"/>
    <w:rsid w:val="001251AE"/>
    <w:rsid w:val="001271E5"/>
    <w:rsid w:val="00127F3E"/>
    <w:rsid w:val="0013005F"/>
    <w:rsid w:val="0013263F"/>
    <w:rsid w:val="00132E01"/>
    <w:rsid w:val="0013312F"/>
    <w:rsid w:val="001337ED"/>
    <w:rsid w:val="001363D0"/>
    <w:rsid w:val="00140974"/>
    <w:rsid w:val="00142D8F"/>
    <w:rsid w:val="0014372B"/>
    <w:rsid w:val="00143C0C"/>
    <w:rsid w:val="001446A7"/>
    <w:rsid w:val="00144AA9"/>
    <w:rsid w:val="00145B2D"/>
    <w:rsid w:val="00146913"/>
    <w:rsid w:val="0015074E"/>
    <w:rsid w:val="0015118E"/>
    <w:rsid w:val="00152166"/>
    <w:rsid w:val="00152485"/>
    <w:rsid w:val="00154B42"/>
    <w:rsid w:val="001555AA"/>
    <w:rsid w:val="00157EF3"/>
    <w:rsid w:val="0016004A"/>
    <w:rsid w:val="0016141C"/>
    <w:rsid w:val="001618AC"/>
    <w:rsid w:val="00164571"/>
    <w:rsid w:val="00170F75"/>
    <w:rsid w:val="00176124"/>
    <w:rsid w:val="001767B1"/>
    <w:rsid w:val="00180E79"/>
    <w:rsid w:val="001814BF"/>
    <w:rsid w:val="00185246"/>
    <w:rsid w:val="00190938"/>
    <w:rsid w:val="001941F7"/>
    <w:rsid w:val="00194690"/>
    <w:rsid w:val="00196F9C"/>
    <w:rsid w:val="00197190"/>
    <w:rsid w:val="00197918"/>
    <w:rsid w:val="001A4BFD"/>
    <w:rsid w:val="001A7293"/>
    <w:rsid w:val="001B09CA"/>
    <w:rsid w:val="001B09EB"/>
    <w:rsid w:val="001B15A2"/>
    <w:rsid w:val="001B1820"/>
    <w:rsid w:val="001B18CE"/>
    <w:rsid w:val="001B1A8D"/>
    <w:rsid w:val="001B5456"/>
    <w:rsid w:val="001B5D68"/>
    <w:rsid w:val="001C1BA5"/>
    <w:rsid w:val="001C2655"/>
    <w:rsid w:val="001C3030"/>
    <w:rsid w:val="001C3BF7"/>
    <w:rsid w:val="001C4045"/>
    <w:rsid w:val="001C4651"/>
    <w:rsid w:val="001C70EB"/>
    <w:rsid w:val="001C7271"/>
    <w:rsid w:val="001C7509"/>
    <w:rsid w:val="001D175B"/>
    <w:rsid w:val="001D1E1E"/>
    <w:rsid w:val="001D22D6"/>
    <w:rsid w:val="001D2A29"/>
    <w:rsid w:val="001D3A69"/>
    <w:rsid w:val="001D415D"/>
    <w:rsid w:val="001D58BC"/>
    <w:rsid w:val="001D6FCC"/>
    <w:rsid w:val="001E2A95"/>
    <w:rsid w:val="001E3384"/>
    <w:rsid w:val="001E535D"/>
    <w:rsid w:val="001E6DEA"/>
    <w:rsid w:val="001F097F"/>
    <w:rsid w:val="001F3AB0"/>
    <w:rsid w:val="001F3E5F"/>
    <w:rsid w:val="001F4F12"/>
    <w:rsid w:val="001F52A6"/>
    <w:rsid w:val="001F7900"/>
    <w:rsid w:val="00202729"/>
    <w:rsid w:val="00206286"/>
    <w:rsid w:val="002068DF"/>
    <w:rsid w:val="00213E7A"/>
    <w:rsid w:val="00221142"/>
    <w:rsid w:val="00223135"/>
    <w:rsid w:val="002231CA"/>
    <w:rsid w:val="002255DC"/>
    <w:rsid w:val="00227776"/>
    <w:rsid w:val="00234F49"/>
    <w:rsid w:val="00236462"/>
    <w:rsid w:val="002370CD"/>
    <w:rsid w:val="002374BD"/>
    <w:rsid w:val="00237E73"/>
    <w:rsid w:val="002435A7"/>
    <w:rsid w:val="00243784"/>
    <w:rsid w:val="0024409B"/>
    <w:rsid w:val="00247760"/>
    <w:rsid w:val="00250DFF"/>
    <w:rsid w:val="00252EA0"/>
    <w:rsid w:val="0025325D"/>
    <w:rsid w:val="0026081F"/>
    <w:rsid w:val="00262268"/>
    <w:rsid w:val="002634FE"/>
    <w:rsid w:val="00263BF2"/>
    <w:rsid w:val="00264CE8"/>
    <w:rsid w:val="00264E17"/>
    <w:rsid w:val="002670AF"/>
    <w:rsid w:val="00267253"/>
    <w:rsid w:val="0027269E"/>
    <w:rsid w:val="00273224"/>
    <w:rsid w:val="0027369F"/>
    <w:rsid w:val="0027418C"/>
    <w:rsid w:val="00274961"/>
    <w:rsid w:val="00281705"/>
    <w:rsid w:val="00281DE3"/>
    <w:rsid w:val="00282658"/>
    <w:rsid w:val="00287FB5"/>
    <w:rsid w:val="00290FA9"/>
    <w:rsid w:val="00293949"/>
    <w:rsid w:val="002941E9"/>
    <w:rsid w:val="00296763"/>
    <w:rsid w:val="00296967"/>
    <w:rsid w:val="00296D11"/>
    <w:rsid w:val="00296E8D"/>
    <w:rsid w:val="002A1D83"/>
    <w:rsid w:val="002A3FC4"/>
    <w:rsid w:val="002A432C"/>
    <w:rsid w:val="002A45AF"/>
    <w:rsid w:val="002A627A"/>
    <w:rsid w:val="002A65D0"/>
    <w:rsid w:val="002B0763"/>
    <w:rsid w:val="002B297F"/>
    <w:rsid w:val="002B33B0"/>
    <w:rsid w:val="002B4D43"/>
    <w:rsid w:val="002B51D5"/>
    <w:rsid w:val="002B70D7"/>
    <w:rsid w:val="002C155B"/>
    <w:rsid w:val="002C2494"/>
    <w:rsid w:val="002C64BC"/>
    <w:rsid w:val="002D0957"/>
    <w:rsid w:val="002D44FF"/>
    <w:rsid w:val="002D5750"/>
    <w:rsid w:val="002E531F"/>
    <w:rsid w:val="002E5643"/>
    <w:rsid w:val="002E7138"/>
    <w:rsid w:val="002F6556"/>
    <w:rsid w:val="00304D2F"/>
    <w:rsid w:val="00305796"/>
    <w:rsid w:val="003103B1"/>
    <w:rsid w:val="00310465"/>
    <w:rsid w:val="003114C1"/>
    <w:rsid w:val="00312836"/>
    <w:rsid w:val="003137C4"/>
    <w:rsid w:val="003148D9"/>
    <w:rsid w:val="00314D4E"/>
    <w:rsid w:val="00315AD1"/>
    <w:rsid w:val="003161E1"/>
    <w:rsid w:val="00317532"/>
    <w:rsid w:val="003209A7"/>
    <w:rsid w:val="003218FF"/>
    <w:rsid w:val="0032245A"/>
    <w:rsid w:val="00322BAB"/>
    <w:rsid w:val="003238A2"/>
    <w:rsid w:val="00323FE2"/>
    <w:rsid w:val="00324A19"/>
    <w:rsid w:val="0032696E"/>
    <w:rsid w:val="003274B0"/>
    <w:rsid w:val="003301E1"/>
    <w:rsid w:val="00332068"/>
    <w:rsid w:val="003346AB"/>
    <w:rsid w:val="00336CDE"/>
    <w:rsid w:val="00337216"/>
    <w:rsid w:val="003424F0"/>
    <w:rsid w:val="0034275A"/>
    <w:rsid w:val="00350F1F"/>
    <w:rsid w:val="003516AB"/>
    <w:rsid w:val="0035476D"/>
    <w:rsid w:val="00354C12"/>
    <w:rsid w:val="00356161"/>
    <w:rsid w:val="003575BF"/>
    <w:rsid w:val="0036087B"/>
    <w:rsid w:val="003608D0"/>
    <w:rsid w:val="00364CFE"/>
    <w:rsid w:val="00367C47"/>
    <w:rsid w:val="003717BF"/>
    <w:rsid w:val="003724D6"/>
    <w:rsid w:val="00374144"/>
    <w:rsid w:val="003760D8"/>
    <w:rsid w:val="003767E4"/>
    <w:rsid w:val="00376A20"/>
    <w:rsid w:val="00376FEA"/>
    <w:rsid w:val="00377D43"/>
    <w:rsid w:val="0038058F"/>
    <w:rsid w:val="00383C34"/>
    <w:rsid w:val="003847A8"/>
    <w:rsid w:val="00384EF9"/>
    <w:rsid w:val="00385662"/>
    <w:rsid w:val="00386907"/>
    <w:rsid w:val="003869DE"/>
    <w:rsid w:val="0039316B"/>
    <w:rsid w:val="003958CF"/>
    <w:rsid w:val="003966B2"/>
    <w:rsid w:val="003A06BD"/>
    <w:rsid w:val="003A4FE7"/>
    <w:rsid w:val="003A5934"/>
    <w:rsid w:val="003A6B4E"/>
    <w:rsid w:val="003B033D"/>
    <w:rsid w:val="003B1C99"/>
    <w:rsid w:val="003B3C7B"/>
    <w:rsid w:val="003B4F08"/>
    <w:rsid w:val="003B7EA3"/>
    <w:rsid w:val="003C0B41"/>
    <w:rsid w:val="003C0BAA"/>
    <w:rsid w:val="003C17C9"/>
    <w:rsid w:val="003C5104"/>
    <w:rsid w:val="003C5A0C"/>
    <w:rsid w:val="003C7138"/>
    <w:rsid w:val="003C7703"/>
    <w:rsid w:val="003D1E71"/>
    <w:rsid w:val="003D354D"/>
    <w:rsid w:val="003D35A8"/>
    <w:rsid w:val="003D3679"/>
    <w:rsid w:val="003D3AD1"/>
    <w:rsid w:val="003D65E7"/>
    <w:rsid w:val="003D66EF"/>
    <w:rsid w:val="003E7375"/>
    <w:rsid w:val="003F2820"/>
    <w:rsid w:val="003F2A81"/>
    <w:rsid w:val="003F5866"/>
    <w:rsid w:val="004019D0"/>
    <w:rsid w:val="004025DE"/>
    <w:rsid w:val="00404DD3"/>
    <w:rsid w:val="00410CC1"/>
    <w:rsid w:val="00413B7F"/>
    <w:rsid w:val="00414B2C"/>
    <w:rsid w:val="00415250"/>
    <w:rsid w:val="00416C0B"/>
    <w:rsid w:val="00417F40"/>
    <w:rsid w:val="0042054C"/>
    <w:rsid w:val="00420D1C"/>
    <w:rsid w:val="00421CBD"/>
    <w:rsid w:val="00423548"/>
    <w:rsid w:val="00424664"/>
    <w:rsid w:val="00424A2E"/>
    <w:rsid w:val="004252DA"/>
    <w:rsid w:val="004259A6"/>
    <w:rsid w:val="00430576"/>
    <w:rsid w:val="0043394C"/>
    <w:rsid w:val="00435275"/>
    <w:rsid w:val="00437E62"/>
    <w:rsid w:val="00437FC5"/>
    <w:rsid w:val="004422C4"/>
    <w:rsid w:val="0044284B"/>
    <w:rsid w:val="00450D0B"/>
    <w:rsid w:val="004514A9"/>
    <w:rsid w:val="00451D39"/>
    <w:rsid w:val="00451F2D"/>
    <w:rsid w:val="00452AB3"/>
    <w:rsid w:val="00453847"/>
    <w:rsid w:val="00454A95"/>
    <w:rsid w:val="00460A12"/>
    <w:rsid w:val="00463E92"/>
    <w:rsid w:val="00465469"/>
    <w:rsid w:val="004705BF"/>
    <w:rsid w:val="0047089B"/>
    <w:rsid w:val="004737CE"/>
    <w:rsid w:val="00475487"/>
    <w:rsid w:val="004801DB"/>
    <w:rsid w:val="00480F48"/>
    <w:rsid w:val="004817C2"/>
    <w:rsid w:val="00481B59"/>
    <w:rsid w:val="00482F5D"/>
    <w:rsid w:val="004846A8"/>
    <w:rsid w:val="00486AD1"/>
    <w:rsid w:val="00487D07"/>
    <w:rsid w:val="00490533"/>
    <w:rsid w:val="00491187"/>
    <w:rsid w:val="004921A0"/>
    <w:rsid w:val="0049286F"/>
    <w:rsid w:val="00492B8C"/>
    <w:rsid w:val="00495B0A"/>
    <w:rsid w:val="004A2F6D"/>
    <w:rsid w:val="004A3B2D"/>
    <w:rsid w:val="004A4ED7"/>
    <w:rsid w:val="004A59A1"/>
    <w:rsid w:val="004A6C74"/>
    <w:rsid w:val="004A6EC6"/>
    <w:rsid w:val="004A76BD"/>
    <w:rsid w:val="004B1D39"/>
    <w:rsid w:val="004B21DF"/>
    <w:rsid w:val="004B29F6"/>
    <w:rsid w:val="004B2ED2"/>
    <w:rsid w:val="004B3F31"/>
    <w:rsid w:val="004B4965"/>
    <w:rsid w:val="004B4A4D"/>
    <w:rsid w:val="004B555A"/>
    <w:rsid w:val="004B65B8"/>
    <w:rsid w:val="004B721C"/>
    <w:rsid w:val="004C02F6"/>
    <w:rsid w:val="004C12A5"/>
    <w:rsid w:val="004C15F7"/>
    <w:rsid w:val="004C2AE9"/>
    <w:rsid w:val="004C511A"/>
    <w:rsid w:val="004C5A63"/>
    <w:rsid w:val="004C7385"/>
    <w:rsid w:val="004C7615"/>
    <w:rsid w:val="004D0853"/>
    <w:rsid w:val="004D1C4F"/>
    <w:rsid w:val="004D1D42"/>
    <w:rsid w:val="004D29C3"/>
    <w:rsid w:val="004D30D0"/>
    <w:rsid w:val="004D4569"/>
    <w:rsid w:val="004D49BE"/>
    <w:rsid w:val="004D4C9D"/>
    <w:rsid w:val="004D5224"/>
    <w:rsid w:val="004D5853"/>
    <w:rsid w:val="004E693F"/>
    <w:rsid w:val="004E7B87"/>
    <w:rsid w:val="004F56C6"/>
    <w:rsid w:val="004F6F3F"/>
    <w:rsid w:val="004F7DF3"/>
    <w:rsid w:val="00500F7E"/>
    <w:rsid w:val="00501A50"/>
    <w:rsid w:val="00503C79"/>
    <w:rsid w:val="00503D9C"/>
    <w:rsid w:val="00504EEB"/>
    <w:rsid w:val="00506220"/>
    <w:rsid w:val="005070E6"/>
    <w:rsid w:val="00510905"/>
    <w:rsid w:val="0051218C"/>
    <w:rsid w:val="0051411C"/>
    <w:rsid w:val="0051445E"/>
    <w:rsid w:val="00514F3E"/>
    <w:rsid w:val="005178D7"/>
    <w:rsid w:val="00520575"/>
    <w:rsid w:val="00520CD6"/>
    <w:rsid w:val="00521787"/>
    <w:rsid w:val="005227C5"/>
    <w:rsid w:val="00523029"/>
    <w:rsid w:val="005252C3"/>
    <w:rsid w:val="00525575"/>
    <w:rsid w:val="005256ED"/>
    <w:rsid w:val="005260F0"/>
    <w:rsid w:val="005274DD"/>
    <w:rsid w:val="00530435"/>
    <w:rsid w:val="00533723"/>
    <w:rsid w:val="00536BA1"/>
    <w:rsid w:val="00540838"/>
    <w:rsid w:val="00541222"/>
    <w:rsid w:val="00542A68"/>
    <w:rsid w:val="005447FE"/>
    <w:rsid w:val="00545CCA"/>
    <w:rsid w:val="00546EC3"/>
    <w:rsid w:val="00547495"/>
    <w:rsid w:val="00547F83"/>
    <w:rsid w:val="00554227"/>
    <w:rsid w:val="00555A24"/>
    <w:rsid w:val="00555C50"/>
    <w:rsid w:val="00560F79"/>
    <w:rsid w:val="005617EF"/>
    <w:rsid w:val="00563AB0"/>
    <w:rsid w:val="00564B26"/>
    <w:rsid w:val="00570920"/>
    <w:rsid w:val="00570BF7"/>
    <w:rsid w:val="00572ADE"/>
    <w:rsid w:val="00573A13"/>
    <w:rsid w:val="00574E9D"/>
    <w:rsid w:val="0057698F"/>
    <w:rsid w:val="005776D4"/>
    <w:rsid w:val="00580635"/>
    <w:rsid w:val="00580D2D"/>
    <w:rsid w:val="00582F0C"/>
    <w:rsid w:val="005830B9"/>
    <w:rsid w:val="005837B7"/>
    <w:rsid w:val="00583E32"/>
    <w:rsid w:val="00584191"/>
    <w:rsid w:val="00585FD8"/>
    <w:rsid w:val="00590DF4"/>
    <w:rsid w:val="00592AF9"/>
    <w:rsid w:val="00592E74"/>
    <w:rsid w:val="005937AB"/>
    <w:rsid w:val="005A3676"/>
    <w:rsid w:val="005A6D5D"/>
    <w:rsid w:val="005B099C"/>
    <w:rsid w:val="005B14B8"/>
    <w:rsid w:val="005B1A18"/>
    <w:rsid w:val="005B2D03"/>
    <w:rsid w:val="005B2EF4"/>
    <w:rsid w:val="005B2F3D"/>
    <w:rsid w:val="005B3687"/>
    <w:rsid w:val="005B4717"/>
    <w:rsid w:val="005B4E64"/>
    <w:rsid w:val="005B6F12"/>
    <w:rsid w:val="005B763E"/>
    <w:rsid w:val="005C34EC"/>
    <w:rsid w:val="005C618A"/>
    <w:rsid w:val="005C7092"/>
    <w:rsid w:val="005C754D"/>
    <w:rsid w:val="005D1390"/>
    <w:rsid w:val="005D2ADB"/>
    <w:rsid w:val="005D2D50"/>
    <w:rsid w:val="005D4530"/>
    <w:rsid w:val="005D4CDB"/>
    <w:rsid w:val="005D6202"/>
    <w:rsid w:val="005D7435"/>
    <w:rsid w:val="005D7B40"/>
    <w:rsid w:val="005E2895"/>
    <w:rsid w:val="005E2B0B"/>
    <w:rsid w:val="005E3957"/>
    <w:rsid w:val="005E4009"/>
    <w:rsid w:val="005F17EF"/>
    <w:rsid w:val="005F3EFE"/>
    <w:rsid w:val="005F4C95"/>
    <w:rsid w:val="005F62DB"/>
    <w:rsid w:val="00601CDD"/>
    <w:rsid w:val="006023F3"/>
    <w:rsid w:val="006050F8"/>
    <w:rsid w:val="006071F0"/>
    <w:rsid w:val="006119B9"/>
    <w:rsid w:val="00620264"/>
    <w:rsid w:val="00621130"/>
    <w:rsid w:val="00624672"/>
    <w:rsid w:val="00627A3D"/>
    <w:rsid w:val="00627F8F"/>
    <w:rsid w:val="0063110D"/>
    <w:rsid w:val="00632DFE"/>
    <w:rsid w:val="00634B58"/>
    <w:rsid w:val="00637753"/>
    <w:rsid w:val="00642E75"/>
    <w:rsid w:val="006455D8"/>
    <w:rsid w:val="00646687"/>
    <w:rsid w:val="00646922"/>
    <w:rsid w:val="0065052C"/>
    <w:rsid w:val="006520CB"/>
    <w:rsid w:val="00652A42"/>
    <w:rsid w:val="00652BDB"/>
    <w:rsid w:val="00653127"/>
    <w:rsid w:val="00653D49"/>
    <w:rsid w:val="006554CD"/>
    <w:rsid w:val="00655982"/>
    <w:rsid w:val="00656416"/>
    <w:rsid w:val="006631E7"/>
    <w:rsid w:val="0066352A"/>
    <w:rsid w:val="0066396D"/>
    <w:rsid w:val="00663C6D"/>
    <w:rsid w:val="00664295"/>
    <w:rsid w:val="006652AE"/>
    <w:rsid w:val="00666C7D"/>
    <w:rsid w:val="00666EB3"/>
    <w:rsid w:val="00667A09"/>
    <w:rsid w:val="00670036"/>
    <w:rsid w:val="00670657"/>
    <w:rsid w:val="006715EA"/>
    <w:rsid w:val="00671D27"/>
    <w:rsid w:val="006727DC"/>
    <w:rsid w:val="006744C2"/>
    <w:rsid w:val="00674E65"/>
    <w:rsid w:val="00676772"/>
    <w:rsid w:val="006805DA"/>
    <w:rsid w:val="00683354"/>
    <w:rsid w:val="00683715"/>
    <w:rsid w:val="0068406A"/>
    <w:rsid w:val="006848C6"/>
    <w:rsid w:val="00685B21"/>
    <w:rsid w:val="0068790E"/>
    <w:rsid w:val="006905AA"/>
    <w:rsid w:val="00690A6A"/>
    <w:rsid w:val="006915C7"/>
    <w:rsid w:val="00692A0B"/>
    <w:rsid w:val="00694229"/>
    <w:rsid w:val="006946BE"/>
    <w:rsid w:val="00695C9A"/>
    <w:rsid w:val="006A0A2E"/>
    <w:rsid w:val="006A0A57"/>
    <w:rsid w:val="006A1157"/>
    <w:rsid w:val="006A53AC"/>
    <w:rsid w:val="006A5E7D"/>
    <w:rsid w:val="006A6130"/>
    <w:rsid w:val="006A6C98"/>
    <w:rsid w:val="006B1AB3"/>
    <w:rsid w:val="006B2096"/>
    <w:rsid w:val="006B21DE"/>
    <w:rsid w:val="006B2EA6"/>
    <w:rsid w:val="006B3C70"/>
    <w:rsid w:val="006B59EA"/>
    <w:rsid w:val="006B6181"/>
    <w:rsid w:val="006B66F4"/>
    <w:rsid w:val="006C0F6B"/>
    <w:rsid w:val="006C1B24"/>
    <w:rsid w:val="006C2709"/>
    <w:rsid w:val="006C4200"/>
    <w:rsid w:val="006C46CE"/>
    <w:rsid w:val="006C7D6B"/>
    <w:rsid w:val="006C7EA9"/>
    <w:rsid w:val="006D02F0"/>
    <w:rsid w:val="006D6CD2"/>
    <w:rsid w:val="006E3E2A"/>
    <w:rsid w:val="006E4DA9"/>
    <w:rsid w:val="006E65C9"/>
    <w:rsid w:val="006E698C"/>
    <w:rsid w:val="006E6AC2"/>
    <w:rsid w:val="006E6DFA"/>
    <w:rsid w:val="006F1C88"/>
    <w:rsid w:val="006F4B3C"/>
    <w:rsid w:val="006F4DF9"/>
    <w:rsid w:val="006F54B2"/>
    <w:rsid w:val="006F6838"/>
    <w:rsid w:val="007003CC"/>
    <w:rsid w:val="0070234F"/>
    <w:rsid w:val="00702CBE"/>
    <w:rsid w:val="00703B69"/>
    <w:rsid w:val="00705E1F"/>
    <w:rsid w:val="0070766E"/>
    <w:rsid w:val="007114A0"/>
    <w:rsid w:val="00711D1A"/>
    <w:rsid w:val="00715D72"/>
    <w:rsid w:val="00720989"/>
    <w:rsid w:val="007237C4"/>
    <w:rsid w:val="00723C6E"/>
    <w:rsid w:val="00725190"/>
    <w:rsid w:val="00727135"/>
    <w:rsid w:val="00730735"/>
    <w:rsid w:val="00731D72"/>
    <w:rsid w:val="00732757"/>
    <w:rsid w:val="00732C34"/>
    <w:rsid w:val="00733D32"/>
    <w:rsid w:val="00734520"/>
    <w:rsid w:val="00734FED"/>
    <w:rsid w:val="00737A8F"/>
    <w:rsid w:val="00740DFC"/>
    <w:rsid w:val="007413CA"/>
    <w:rsid w:val="00746BF2"/>
    <w:rsid w:val="0075195F"/>
    <w:rsid w:val="0075336D"/>
    <w:rsid w:val="00753E5D"/>
    <w:rsid w:val="00756CC3"/>
    <w:rsid w:val="00761244"/>
    <w:rsid w:val="00761A00"/>
    <w:rsid w:val="00761EF3"/>
    <w:rsid w:val="007634A0"/>
    <w:rsid w:val="00763EE1"/>
    <w:rsid w:val="00765065"/>
    <w:rsid w:val="007673B5"/>
    <w:rsid w:val="00767D54"/>
    <w:rsid w:val="00770742"/>
    <w:rsid w:val="0077144B"/>
    <w:rsid w:val="007805CB"/>
    <w:rsid w:val="00782C01"/>
    <w:rsid w:val="00784DE6"/>
    <w:rsid w:val="00785AE1"/>
    <w:rsid w:val="00791CB9"/>
    <w:rsid w:val="007A0A36"/>
    <w:rsid w:val="007A26E8"/>
    <w:rsid w:val="007A2701"/>
    <w:rsid w:val="007A39F6"/>
    <w:rsid w:val="007B0A70"/>
    <w:rsid w:val="007B274F"/>
    <w:rsid w:val="007C04E0"/>
    <w:rsid w:val="007C26E2"/>
    <w:rsid w:val="007C45DA"/>
    <w:rsid w:val="007C6576"/>
    <w:rsid w:val="007D14EC"/>
    <w:rsid w:val="007D1836"/>
    <w:rsid w:val="007D3426"/>
    <w:rsid w:val="007D3A08"/>
    <w:rsid w:val="007D5EAF"/>
    <w:rsid w:val="007D67DB"/>
    <w:rsid w:val="007D7AB9"/>
    <w:rsid w:val="007E02C2"/>
    <w:rsid w:val="007E063B"/>
    <w:rsid w:val="007E0863"/>
    <w:rsid w:val="007E3B48"/>
    <w:rsid w:val="007E4F0A"/>
    <w:rsid w:val="007E57C7"/>
    <w:rsid w:val="007F1EAD"/>
    <w:rsid w:val="007F6251"/>
    <w:rsid w:val="0080452D"/>
    <w:rsid w:val="00806137"/>
    <w:rsid w:val="00806659"/>
    <w:rsid w:val="0081067B"/>
    <w:rsid w:val="008107D9"/>
    <w:rsid w:val="00813DC8"/>
    <w:rsid w:val="00814B97"/>
    <w:rsid w:val="00815178"/>
    <w:rsid w:val="00815569"/>
    <w:rsid w:val="00817AD6"/>
    <w:rsid w:val="00821975"/>
    <w:rsid w:val="00821EE2"/>
    <w:rsid w:val="008226AB"/>
    <w:rsid w:val="008238B2"/>
    <w:rsid w:val="008249AF"/>
    <w:rsid w:val="008251DF"/>
    <w:rsid w:val="00825278"/>
    <w:rsid w:val="008261F3"/>
    <w:rsid w:val="00827766"/>
    <w:rsid w:val="0083082E"/>
    <w:rsid w:val="00834498"/>
    <w:rsid w:val="00834C8C"/>
    <w:rsid w:val="00835817"/>
    <w:rsid w:val="008362B3"/>
    <w:rsid w:val="0083633C"/>
    <w:rsid w:val="00836D8E"/>
    <w:rsid w:val="00837B29"/>
    <w:rsid w:val="00840B9F"/>
    <w:rsid w:val="00841C42"/>
    <w:rsid w:val="008437A7"/>
    <w:rsid w:val="00846AE7"/>
    <w:rsid w:val="00852BC1"/>
    <w:rsid w:val="00854AA6"/>
    <w:rsid w:val="008561CE"/>
    <w:rsid w:val="008604DA"/>
    <w:rsid w:val="00860527"/>
    <w:rsid w:val="008613AD"/>
    <w:rsid w:val="00861762"/>
    <w:rsid w:val="0086237D"/>
    <w:rsid w:val="00866937"/>
    <w:rsid w:val="00874350"/>
    <w:rsid w:val="00877A5D"/>
    <w:rsid w:val="008802B7"/>
    <w:rsid w:val="008818C3"/>
    <w:rsid w:val="00882176"/>
    <w:rsid w:val="00882C11"/>
    <w:rsid w:val="0088590C"/>
    <w:rsid w:val="00885B78"/>
    <w:rsid w:val="00885BF9"/>
    <w:rsid w:val="00887CFF"/>
    <w:rsid w:val="00887E62"/>
    <w:rsid w:val="00891BF1"/>
    <w:rsid w:val="00892DDF"/>
    <w:rsid w:val="00895ED6"/>
    <w:rsid w:val="00897861"/>
    <w:rsid w:val="008A0713"/>
    <w:rsid w:val="008A0B98"/>
    <w:rsid w:val="008A1D7E"/>
    <w:rsid w:val="008A45CB"/>
    <w:rsid w:val="008A51EF"/>
    <w:rsid w:val="008A54FD"/>
    <w:rsid w:val="008A6D7D"/>
    <w:rsid w:val="008B7780"/>
    <w:rsid w:val="008C0D6C"/>
    <w:rsid w:val="008C16B1"/>
    <w:rsid w:val="008C1E1A"/>
    <w:rsid w:val="008C2318"/>
    <w:rsid w:val="008C44DC"/>
    <w:rsid w:val="008C4BD0"/>
    <w:rsid w:val="008C73AA"/>
    <w:rsid w:val="008C7662"/>
    <w:rsid w:val="008D0871"/>
    <w:rsid w:val="008D13DF"/>
    <w:rsid w:val="008D2555"/>
    <w:rsid w:val="008D3760"/>
    <w:rsid w:val="008D3FCB"/>
    <w:rsid w:val="008D414C"/>
    <w:rsid w:val="008D4E05"/>
    <w:rsid w:val="008D7E75"/>
    <w:rsid w:val="008E31B0"/>
    <w:rsid w:val="008E35C0"/>
    <w:rsid w:val="008E66FF"/>
    <w:rsid w:val="008F227A"/>
    <w:rsid w:val="008F2D19"/>
    <w:rsid w:val="008F4F77"/>
    <w:rsid w:val="008F55E5"/>
    <w:rsid w:val="008F64F8"/>
    <w:rsid w:val="008F723B"/>
    <w:rsid w:val="009026C6"/>
    <w:rsid w:val="00903145"/>
    <w:rsid w:val="009068D7"/>
    <w:rsid w:val="00906A9B"/>
    <w:rsid w:val="0091088D"/>
    <w:rsid w:val="0091606D"/>
    <w:rsid w:val="009163C2"/>
    <w:rsid w:val="009164D4"/>
    <w:rsid w:val="009173FC"/>
    <w:rsid w:val="009213DB"/>
    <w:rsid w:val="009233B8"/>
    <w:rsid w:val="00925CF2"/>
    <w:rsid w:val="009261B4"/>
    <w:rsid w:val="00926230"/>
    <w:rsid w:val="009311CA"/>
    <w:rsid w:val="00931345"/>
    <w:rsid w:val="009319CB"/>
    <w:rsid w:val="009331E4"/>
    <w:rsid w:val="0093694D"/>
    <w:rsid w:val="00937F43"/>
    <w:rsid w:val="00941142"/>
    <w:rsid w:val="00945E5D"/>
    <w:rsid w:val="00945F2F"/>
    <w:rsid w:val="00946EF8"/>
    <w:rsid w:val="00951B8E"/>
    <w:rsid w:val="00955044"/>
    <w:rsid w:val="00962EFF"/>
    <w:rsid w:val="009654EE"/>
    <w:rsid w:val="0096554E"/>
    <w:rsid w:val="00965851"/>
    <w:rsid w:val="00965BB1"/>
    <w:rsid w:val="00966390"/>
    <w:rsid w:val="00971D93"/>
    <w:rsid w:val="009723D3"/>
    <w:rsid w:val="00973870"/>
    <w:rsid w:val="0098016B"/>
    <w:rsid w:val="00980A28"/>
    <w:rsid w:val="00980A98"/>
    <w:rsid w:val="0098138C"/>
    <w:rsid w:val="0098161B"/>
    <w:rsid w:val="009824C3"/>
    <w:rsid w:val="00985A46"/>
    <w:rsid w:val="00987009"/>
    <w:rsid w:val="009871F4"/>
    <w:rsid w:val="00987C01"/>
    <w:rsid w:val="00990382"/>
    <w:rsid w:val="009909A1"/>
    <w:rsid w:val="00993877"/>
    <w:rsid w:val="0099533D"/>
    <w:rsid w:val="009955B9"/>
    <w:rsid w:val="009963D3"/>
    <w:rsid w:val="00997685"/>
    <w:rsid w:val="00997E3D"/>
    <w:rsid w:val="009A02E1"/>
    <w:rsid w:val="009A183F"/>
    <w:rsid w:val="009A3330"/>
    <w:rsid w:val="009A3C7E"/>
    <w:rsid w:val="009A4504"/>
    <w:rsid w:val="009A68C0"/>
    <w:rsid w:val="009B14BA"/>
    <w:rsid w:val="009B1B1D"/>
    <w:rsid w:val="009B277D"/>
    <w:rsid w:val="009B2E1F"/>
    <w:rsid w:val="009B344F"/>
    <w:rsid w:val="009B409D"/>
    <w:rsid w:val="009B510A"/>
    <w:rsid w:val="009B661F"/>
    <w:rsid w:val="009C499E"/>
    <w:rsid w:val="009C4DDB"/>
    <w:rsid w:val="009C6CCB"/>
    <w:rsid w:val="009C7382"/>
    <w:rsid w:val="009C7729"/>
    <w:rsid w:val="009D02B1"/>
    <w:rsid w:val="009D18B2"/>
    <w:rsid w:val="009D1D19"/>
    <w:rsid w:val="009D2DB2"/>
    <w:rsid w:val="009D6CD1"/>
    <w:rsid w:val="009E02B3"/>
    <w:rsid w:val="009E0CC2"/>
    <w:rsid w:val="009E431C"/>
    <w:rsid w:val="009F3EA8"/>
    <w:rsid w:val="009F55C5"/>
    <w:rsid w:val="009F60C0"/>
    <w:rsid w:val="009F6260"/>
    <w:rsid w:val="009F6EA3"/>
    <w:rsid w:val="00A00A99"/>
    <w:rsid w:val="00A01FCA"/>
    <w:rsid w:val="00A03379"/>
    <w:rsid w:val="00A0372A"/>
    <w:rsid w:val="00A043F4"/>
    <w:rsid w:val="00A0473E"/>
    <w:rsid w:val="00A051F2"/>
    <w:rsid w:val="00A057D8"/>
    <w:rsid w:val="00A05B8C"/>
    <w:rsid w:val="00A07CD8"/>
    <w:rsid w:val="00A07FEB"/>
    <w:rsid w:val="00A14202"/>
    <w:rsid w:val="00A14ADB"/>
    <w:rsid w:val="00A153FA"/>
    <w:rsid w:val="00A154A8"/>
    <w:rsid w:val="00A15E54"/>
    <w:rsid w:val="00A16E07"/>
    <w:rsid w:val="00A17357"/>
    <w:rsid w:val="00A207E1"/>
    <w:rsid w:val="00A21850"/>
    <w:rsid w:val="00A24A54"/>
    <w:rsid w:val="00A24E22"/>
    <w:rsid w:val="00A30089"/>
    <w:rsid w:val="00A33E15"/>
    <w:rsid w:val="00A35EBC"/>
    <w:rsid w:val="00A4039B"/>
    <w:rsid w:val="00A41411"/>
    <w:rsid w:val="00A42E5D"/>
    <w:rsid w:val="00A45420"/>
    <w:rsid w:val="00A45500"/>
    <w:rsid w:val="00A4641A"/>
    <w:rsid w:val="00A50469"/>
    <w:rsid w:val="00A5173C"/>
    <w:rsid w:val="00A52D35"/>
    <w:rsid w:val="00A52F16"/>
    <w:rsid w:val="00A54BA8"/>
    <w:rsid w:val="00A56CCA"/>
    <w:rsid w:val="00A604C8"/>
    <w:rsid w:val="00A6478C"/>
    <w:rsid w:val="00A660B3"/>
    <w:rsid w:val="00A71964"/>
    <w:rsid w:val="00A73D09"/>
    <w:rsid w:val="00A75435"/>
    <w:rsid w:val="00A761EE"/>
    <w:rsid w:val="00A7776E"/>
    <w:rsid w:val="00A80346"/>
    <w:rsid w:val="00A80E85"/>
    <w:rsid w:val="00A83D71"/>
    <w:rsid w:val="00A83EFC"/>
    <w:rsid w:val="00A85447"/>
    <w:rsid w:val="00A85A97"/>
    <w:rsid w:val="00A8642F"/>
    <w:rsid w:val="00A91556"/>
    <w:rsid w:val="00A91E8F"/>
    <w:rsid w:val="00A94070"/>
    <w:rsid w:val="00AA2097"/>
    <w:rsid w:val="00AA4200"/>
    <w:rsid w:val="00AB1178"/>
    <w:rsid w:val="00AB2B68"/>
    <w:rsid w:val="00AB304A"/>
    <w:rsid w:val="00AB373C"/>
    <w:rsid w:val="00AB541C"/>
    <w:rsid w:val="00AB56BE"/>
    <w:rsid w:val="00AB59A4"/>
    <w:rsid w:val="00AC0386"/>
    <w:rsid w:val="00AC0805"/>
    <w:rsid w:val="00AC4393"/>
    <w:rsid w:val="00AC5EE6"/>
    <w:rsid w:val="00AC7200"/>
    <w:rsid w:val="00AC782B"/>
    <w:rsid w:val="00AC7CE4"/>
    <w:rsid w:val="00AD0D0F"/>
    <w:rsid w:val="00AD214C"/>
    <w:rsid w:val="00AD2C68"/>
    <w:rsid w:val="00AD5A71"/>
    <w:rsid w:val="00AD7D20"/>
    <w:rsid w:val="00AE0ACA"/>
    <w:rsid w:val="00AE1414"/>
    <w:rsid w:val="00AE32E2"/>
    <w:rsid w:val="00AE3CE6"/>
    <w:rsid w:val="00AE4546"/>
    <w:rsid w:val="00AE55C4"/>
    <w:rsid w:val="00AF277A"/>
    <w:rsid w:val="00AF39AE"/>
    <w:rsid w:val="00AF412C"/>
    <w:rsid w:val="00AF4C04"/>
    <w:rsid w:val="00AF4FE7"/>
    <w:rsid w:val="00AF5B02"/>
    <w:rsid w:val="00AF6228"/>
    <w:rsid w:val="00AF700D"/>
    <w:rsid w:val="00AF7E62"/>
    <w:rsid w:val="00B033B3"/>
    <w:rsid w:val="00B041D7"/>
    <w:rsid w:val="00B04E01"/>
    <w:rsid w:val="00B04E88"/>
    <w:rsid w:val="00B0772F"/>
    <w:rsid w:val="00B07ABC"/>
    <w:rsid w:val="00B1126D"/>
    <w:rsid w:val="00B135C4"/>
    <w:rsid w:val="00B15218"/>
    <w:rsid w:val="00B16514"/>
    <w:rsid w:val="00B16D73"/>
    <w:rsid w:val="00B20DEA"/>
    <w:rsid w:val="00B21F3D"/>
    <w:rsid w:val="00B2305D"/>
    <w:rsid w:val="00B23512"/>
    <w:rsid w:val="00B25C64"/>
    <w:rsid w:val="00B27304"/>
    <w:rsid w:val="00B273B1"/>
    <w:rsid w:val="00B30552"/>
    <w:rsid w:val="00B33F00"/>
    <w:rsid w:val="00B34DBD"/>
    <w:rsid w:val="00B360B7"/>
    <w:rsid w:val="00B442C8"/>
    <w:rsid w:val="00B471C9"/>
    <w:rsid w:val="00B471E4"/>
    <w:rsid w:val="00B514B0"/>
    <w:rsid w:val="00B5167A"/>
    <w:rsid w:val="00B5267B"/>
    <w:rsid w:val="00B533EE"/>
    <w:rsid w:val="00B53D49"/>
    <w:rsid w:val="00B55702"/>
    <w:rsid w:val="00B6100C"/>
    <w:rsid w:val="00B62C49"/>
    <w:rsid w:val="00B66337"/>
    <w:rsid w:val="00B70343"/>
    <w:rsid w:val="00B71474"/>
    <w:rsid w:val="00B7232B"/>
    <w:rsid w:val="00B723A6"/>
    <w:rsid w:val="00B849B4"/>
    <w:rsid w:val="00B90148"/>
    <w:rsid w:val="00B9310A"/>
    <w:rsid w:val="00B93D43"/>
    <w:rsid w:val="00B946CA"/>
    <w:rsid w:val="00B9586C"/>
    <w:rsid w:val="00BA2B93"/>
    <w:rsid w:val="00BA460D"/>
    <w:rsid w:val="00BA5D91"/>
    <w:rsid w:val="00BB25F9"/>
    <w:rsid w:val="00BB26AC"/>
    <w:rsid w:val="00BB2B88"/>
    <w:rsid w:val="00BB5AA6"/>
    <w:rsid w:val="00BB613C"/>
    <w:rsid w:val="00BB7B68"/>
    <w:rsid w:val="00BC3FD0"/>
    <w:rsid w:val="00BC6EF6"/>
    <w:rsid w:val="00BD0820"/>
    <w:rsid w:val="00BD11C6"/>
    <w:rsid w:val="00BD1AE5"/>
    <w:rsid w:val="00BD3942"/>
    <w:rsid w:val="00BD482D"/>
    <w:rsid w:val="00BD4955"/>
    <w:rsid w:val="00BD70DF"/>
    <w:rsid w:val="00BE1BFD"/>
    <w:rsid w:val="00BE25FD"/>
    <w:rsid w:val="00BE273F"/>
    <w:rsid w:val="00BE3182"/>
    <w:rsid w:val="00BE5D29"/>
    <w:rsid w:val="00BE6150"/>
    <w:rsid w:val="00BE6C9A"/>
    <w:rsid w:val="00BE716D"/>
    <w:rsid w:val="00BF56F6"/>
    <w:rsid w:val="00BF5883"/>
    <w:rsid w:val="00BF60A3"/>
    <w:rsid w:val="00BF64AB"/>
    <w:rsid w:val="00BF69A1"/>
    <w:rsid w:val="00BF6E20"/>
    <w:rsid w:val="00C009B2"/>
    <w:rsid w:val="00C014B1"/>
    <w:rsid w:val="00C03851"/>
    <w:rsid w:val="00C0765C"/>
    <w:rsid w:val="00C0782A"/>
    <w:rsid w:val="00C10053"/>
    <w:rsid w:val="00C114AE"/>
    <w:rsid w:val="00C117F2"/>
    <w:rsid w:val="00C11B0B"/>
    <w:rsid w:val="00C11F6D"/>
    <w:rsid w:val="00C12F5C"/>
    <w:rsid w:val="00C14D07"/>
    <w:rsid w:val="00C168A2"/>
    <w:rsid w:val="00C200EF"/>
    <w:rsid w:val="00C2070E"/>
    <w:rsid w:val="00C2416D"/>
    <w:rsid w:val="00C25D56"/>
    <w:rsid w:val="00C26530"/>
    <w:rsid w:val="00C267B3"/>
    <w:rsid w:val="00C26974"/>
    <w:rsid w:val="00C322CF"/>
    <w:rsid w:val="00C32B4A"/>
    <w:rsid w:val="00C32CC2"/>
    <w:rsid w:val="00C32E74"/>
    <w:rsid w:val="00C33C85"/>
    <w:rsid w:val="00C34E7F"/>
    <w:rsid w:val="00C36243"/>
    <w:rsid w:val="00C373C2"/>
    <w:rsid w:val="00C37410"/>
    <w:rsid w:val="00C375E2"/>
    <w:rsid w:val="00C46895"/>
    <w:rsid w:val="00C5460E"/>
    <w:rsid w:val="00C55DE6"/>
    <w:rsid w:val="00C6054D"/>
    <w:rsid w:val="00C606C1"/>
    <w:rsid w:val="00C60EB9"/>
    <w:rsid w:val="00C61350"/>
    <w:rsid w:val="00C6218B"/>
    <w:rsid w:val="00C63137"/>
    <w:rsid w:val="00C63706"/>
    <w:rsid w:val="00C65ED7"/>
    <w:rsid w:val="00C664FD"/>
    <w:rsid w:val="00C7343F"/>
    <w:rsid w:val="00C7422A"/>
    <w:rsid w:val="00C771FF"/>
    <w:rsid w:val="00C773C8"/>
    <w:rsid w:val="00C776E6"/>
    <w:rsid w:val="00C814D8"/>
    <w:rsid w:val="00C815D0"/>
    <w:rsid w:val="00C82DE4"/>
    <w:rsid w:val="00C834D2"/>
    <w:rsid w:val="00C84621"/>
    <w:rsid w:val="00C87075"/>
    <w:rsid w:val="00C8762A"/>
    <w:rsid w:val="00C87D8A"/>
    <w:rsid w:val="00C91424"/>
    <w:rsid w:val="00CA15F6"/>
    <w:rsid w:val="00CA3497"/>
    <w:rsid w:val="00CA4137"/>
    <w:rsid w:val="00CA515B"/>
    <w:rsid w:val="00CB11E0"/>
    <w:rsid w:val="00CB18F8"/>
    <w:rsid w:val="00CB249E"/>
    <w:rsid w:val="00CB25FA"/>
    <w:rsid w:val="00CB459E"/>
    <w:rsid w:val="00CB7596"/>
    <w:rsid w:val="00CC2DC5"/>
    <w:rsid w:val="00CC466D"/>
    <w:rsid w:val="00CC5E13"/>
    <w:rsid w:val="00CD2C9D"/>
    <w:rsid w:val="00CD2D82"/>
    <w:rsid w:val="00CD3DFE"/>
    <w:rsid w:val="00CD4295"/>
    <w:rsid w:val="00CD4DF6"/>
    <w:rsid w:val="00CD5E2C"/>
    <w:rsid w:val="00CE7631"/>
    <w:rsid w:val="00CF2589"/>
    <w:rsid w:val="00CF4279"/>
    <w:rsid w:val="00CF56E1"/>
    <w:rsid w:val="00CF6D08"/>
    <w:rsid w:val="00CF718E"/>
    <w:rsid w:val="00D00374"/>
    <w:rsid w:val="00D0312D"/>
    <w:rsid w:val="00D036A9"/>
    <w:rsid w:val="00D03C62"/>
    <w:rsid w:val="00D0492C"/>
    <w:rsid w:val="00D057CD"/>
    <w:rsid w:val="00D07AC9"/>
    <w:rsid w:val="00D11B69"/>
    <w:rsid w:val="00D11C86"/>
    <w:rsid w:val="00D12228"/>
    <w:rsid w:val="00D15943"/>
    <w:rsid w:val="00D16073"/>
    <w:rsid w:val="00D1751E"/>
    <w:rsid w:val="00D2087A"/>
    <w:rsid w:val="00D22C3B"/>
    <w:rsid w:val="00D23AB1"/>
    <w:rsid w:val="00D24C86"/>
    <w:rsid w:val="00D3163B"/>
    <w:rsid w:val="00D330B2"/>
    <w:rsid w:val="00D37C45"/>
    <w:rsid w:val="00D40166"/>
    <w:rsid w:val="00D41D79"/>
    <w:rsid w:val="00D43179"/>
    <w:rsid w:val="00D446E5"/>
    <w:rsid w:val="00D45ED1"/>
    <w:rsid w:val="00D50BD8"/>
    <w:rsid w:val="00D519D3"/>
    <w:rsid w:val="00D537DB"/>
    <w:rsid w:val="00D54776"/>
    <w:rsid w:val="00D54A3E"/>
    <w:rsid w:val="00D55EDC"/>
    <w:rsid w:val="00D570D9"/>
    <w:rsid w:val="00D60916"/>
    <w:rsid w:val="00D61500"/>
    <w:rsid w:val="00D621B2"/>
    <w:rsid w:val="00D640E1"/>
    <w:rsid w:val="00D66A0C"/>
    <w:rsid w:val="00D66B48"/>
    <w:rsid w:val="00D6747E"/>
    <w:rsid w:val="00D70C78"/>
    <w:rsid w:val="00D72E4B"/>
    <w:rsid w:val="00D72F65"/>
    <w:rsid w:val="00D74D0B"/>
    <w:rsid w:val="00D75825"/>
    <w:rsid w:val="00D76ED8"/>
    <w:rsid w:val="00D77908"/>
    <w:rsid w:val="00D779E0"/>
    <w:rsid w:val="00D77DF8"/>
    <w:rsid w:val="00D77E5D"/>
    <w:rsid w:val="00D816A8"/>
    <w:rsid w:val="00D82F08"/>
    <w:rsid w:val="00D82F32"/>
    <w:rsid w:val="00D844D0"/>
    <w:rsid w:val="00D8597E"/>
    <w:rsid w:val="00D86604"/>
    <w:rsid w:val="00D90AD9"/>
    <w:rsid w:val="00D91826"/>
    <w:rsid w:val="00D91DFD"/>
    <w:rsid w:val="00D921B2"/>
    <w:rsid w:val="00D95ADB"/>
    <w:rsid w:val="00D974E7"/>
    <w:rsid w:val="00DA010F"/>
    <w:rsid w:val="00DA4373"/>
    <w:rsid w:val="00DA4BC3"/>
    <w:rsid w:val="00DA4D84"/>
    <w:rsid w:val="00DA642D"/>
    <w:rsid w:val="00DB1EA7"/>
    <w:rsid w:val="00DB32BF"/>
    <w:rsid w:val="00DB4D28"/>
    <w:rsid w:val="00DC288D"/>
    <w:rsid w:val="00DC45F2"/>
    <w:rsid w:val="00DC6CB6"/>
    <w:rsid w:val="00DC762B"/>
    <w:rsid w:val="00DC7B28"/>
    <w:rsid w:val="00DD0606"/>
    <w:rsid w:val="00DD1D82"/>
    <w:rsid w:val="00DD2227"/>
    <w:rsid w:val="00DD2EB2"/>
    <w:rsid w:val="00DD3277"/>
    <w:rsid w:val="00DD51D4"/>
    <w:rsid w:val="00DD5A4C"/>
    <w:rsid w:val="00DD61E6"/>
    <w:rsid w:val="00DD6EB4"/>
    <w:rsid w:val="00DD7D6C"/>
    <w:rsid w:val="00DE0BEF"/>
    <w:rsid w:val="00DE2B6A"/>
    <w:rsid w:val="00DE6B18"/>
    <w:rsid w:val="00DF0011"/>
    <w:rsid w:val="00DF1538"/>
    <w:rsid w:val="00DF3F94"/>
    <w:rsid w:val="00DF460F"/>
    <w:rsid w:val="00DF5503"/>
    <w:rsid w:val="00DF6F77"/>
    <w:rsid w:val="00E01366"/>
    <w:rsid w:val="00E02F43"/>
    <w:rsid w:val="00E05452"/>
    <w:rsid w:val="00E05FA3"/>
    <w:rsid w:val="00E0626D"/>
    <w:rsid w:val="00E072AB"/>
    <w:rsid w:val="00E07A55"/>
    <w:rsid w:val="00E07B11"/>
    <w:rsid w:val="00E10FA9"/>
    <w:rsid w:val="00E1106D"/>
    <w:rsid w:val="00E12184"/>
    <w:rsid w:val="00E1429A"/>
    <w:rsid w:val="00E15F3F"/>
    <w:rsid w:val="00E17009"/>
    <w:rsid w:val="00E17E9C"/>
    <w:rsid w:val="00E202FB"/>
    <w:rsid w:val="00E20592"/>
    <w:rsid w:val="00E2369C"/>
    <w:rsid w:val="00E25097"/>
    <w:rsid w:val="00E25874"/>
    <w:rsid w:val="00E27A0D"/>
    <w:rsid w:val="00E31AD8"/>
    <w:rsid w:val="00E31CB6"/>
    <w:rsid w:val="00E32B03"/>
    <w:rsid w:val="00E344C3"/>
    <w:rsid w:val="00E34DFD"/>
    <w:rsid w:val="00E35702"/>
    <w:rsid w:val="00E35E80"/>
    <w:rsid w:val="00E35FDA"/>
    <w:rsid w:val="00E365D7"/>
    <w:rsid w:val="00E37C34"/>
    <w:rsid w:val="00E37D24"/>
    <w:rsid w:val="00E41028"/>
    <w:rsid w:val="00E44360"/>
    <w:rsid w:val="00E50231"/>
    <w:rsid w:val="00E51925"/>
    <w:rsid w:val="00E51FE3"/>
    <w:rsid w:val="00E55FE9"/>
    <w:rsid w:val="00E56045"/>
    <w:rsid w:val="00E6029E"/>
    <w:rsid w:val="00E6087F"/>
    <w:rsid w:val="00E61A78"/>
    <w:rsid w:val="00E62C99"/>
    <w:rsid w:val="00E63034"/>
    <w:rsid w:val="00E753AE"/>
    <w:rsid w:val="00E75B45"/>
    <w:rsid w:val="00E76BD9"/>
    <w:rsid w:val="00E83E97"/>
    <w:rsid w:val="00E8619C"/>
    <w:rsid w:val="00E87C4D"/>
    <w:rsid w:val="00E90A2D"/>
    <w:rsid w:val="00E91978"/>
    <w:rsid w:val="00E919E6"/>
    <w:rsid w:val="00E91FD8"/>
    <w:rsid w:val="00E9358C"/>
    <w:rsid w:val="00E950B6"/>
    <w:rsid w:val="00E977CA"/>
    <w:rsid w:val="00E9785D"/>
    <w:rsid w:val="00EA2731"/>
    <w:rsid w:val="00EA2957"/>
    <w:rsid w:val="00EA2EE7"/>
    <w:rsid w:val="00EA3DC9"/>
    <w:rsid w:val="00EB0DEB"/>
    <w:rsid w:val="00EB1F84"/>
    <w:rsid w:val="00EB5C38"/>
    <w:rsid w:val="00EB74D0"/>
    <w:rsid w:val="00EB7FFE"/>
    <w:rsid w:val="00EC4B5A"/>
    <w:rsid w:val="00EC5BA9"/>
    <w:rsid w:val="00EC6693"/>
    <w:rsid w:val="00ED03F1"/>
    <w:rsid w:val="00ED17A8"/>
    <w:rsid w:val="00ED5242"/>
    <w:rsid w:val="00ED550B"/>
    <w:rsid w:val="00ED72D6"/>
    <w:rsid w:val="00EE0472"/>
    <w:rsid w:val="00EE04C9"/>
    <w:rsid w:val="00EE0682"/>
    <w:rsid w:val="00EE1482"/>
    <w:rsid w:val="00EE4351"/>
    <w:rsid w:val="00EE4652"/>
    <w:rsid w:val="00EE5A3A"/>
    <w:rsid w:val="00EF5472"/>
    <w:rsid w:val="00F00419"/>
    <w:rsid w:val="00F014E7"/>
    <w:rsid w:val="00F0467D"/>
    <w:rsid w:val="00F04A2B"/>
    <w:rsid w:val="00F05BB0"/>
    <w:rsid w:val="00F06FA0"/>
    <w:rsid w:val="00F07724"/>
    <w:rsid w:val="00F07DEE"/>
    <w:rsid w:val="00F07F9D"/>
    <w:rsid w:val="00F12649"/>
    <w:rsid w:val="00F13A48"/>
    <w:rsid w:val="00F1469A"/>
    <w:rsid w:val="00F20A75"/>
    <w:rsid w:val="00F20B07"/>
    <w:rsid w:val="00F22B36"/>
    <w:rsid w:val="00F31EE2"/>
    <w:rsid w:val="00F332E2"/>
    <w:rsid w:val="00F34E3E"/>
    <w:rsid w:val="00F3524F"/>
    <w:rsid w:val="00F419A7"/>
    <w:rsid w:val="00F41CA5"/>
    <w:rsid w:val="00F4284B"/>
    <w:rsid w:val="00F43693"/>
    <w:rsid w:val="00F4433A"/>
    <w:rsid w:val="00F44DE5"/>
    <w:rsid w:val="00F45698"/>
    <w:rsid w:val="00F46296"/>
    <w:rsid w:val="00F5202F"/>
    <w:rsid w:val="00F521DB"/>
    <w:rsid w:val="00F529DC"/>
    <w:rsid w:val="00F5364C"/>
    <w:rsid w:val="00F548A7"/>
    <w:rsid w:val="00F5542A"/>
    <w:rsid w:val="00F55663"/>
    <w:rsid w:val="00F55FE4"/>
    <w:rsid w:val="00F57956"/>
    <w:rsid w:val="00F65CF6"/>
    <w:rsid w:val="00F6687B"/>
    <w:rsid w:val="00F673C8"/>
    <w:rsid w:val="00F716A5"/>
    <w:rsid w:val="00F7363B"/>
    <w:rsid w:val="00F76FE0"/>
    <w:rsid w:val="00F87881"/>
    <w:rsid w:val="00F905D1"/>
    <w:rsid w:val="00F9068D"/>
    <w:rsid w:val="00F922DF"/>
    <w:rsid w:val="00F94139"/>
    <w:rsid w:val="00F97DF9"/>
    <w:rsid w:val="00FA0EBE"/>
    <w:rsid w:val="00FA31BB"/>
    <w:rsid w:val="00FA70F5"/>
    <w:rsid w:val="00FA779C"/>
    <w:rsid w:val="00FB35A4"/>
    <w:rsid w:val="00FC0789"/>
    <w:rsid w:val="00FC3A2F"/>
    <w:rsid w:val="00FC5029"/>
    <w:rsid w:val="00FC69EB"/>
    <w:rsid w:val="00FC756D"/>
    <w:rsid w:val="00FD11B9"/>
    <w:rsid w:val="00FD65C9"/>
    <w:rsid w:val="00FD7239"/>
    <w:rsid w:val="00FD7477"/>
    <w:rsid w:val="00FE2D27"/>
    <w:rsid w:val="00FE387B"/>
    <w:rsid w:val="00FE3D04"/>
    <w:rsid w:val="00FE4358"/>
    <w:rsid w:val="00FE4735"/>
    <w:rsid w:val="00FE63F4"/>
    <w:rsid w:val="00FF1367"/>
    <w:rsid w:val="00FF5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C51787"/>
  <w15:docId w15:val="{D44BB1FA-F478-479D-BD37-76CDE7118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41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B54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A61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03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348D57-EF53-488F-8FB8-6DC404A867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990</Words>
  <Characters>5644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Tanya</dc:creator>
  <cp:keywords/>
  <cp:lastModifiedBy>Tatyana</cp:lastModifiedBy>
  <cp:revision>2</cp:revision>
  <dcterms:created xsi:type="dcterms:W3CDTF">2026-01-29T06:18:00Z</dcterms:created>
  <dcterms:modified xsi:type="dcterms:W3CDTF">2026-01-29T06:18:00Z</dcterms:modified>
</cp:coreProperties>
</file>