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4641" w:rsidRDefault="00DA6DFE">
      <w:pPr>
        <w:jc w:val="center"/>
        <w:rPr>
          <w:sz w:val="28"/>
          <w:szCs w:val="28"/>
        </w:rPr>
      </w:pPr>
      <w:r>
        <w:rPr>
          <w:sz w:val="28"/>
          <w:szCs w:val="28"/>
        </w:rPr>
        <w:t xml:space="preserve">Министерство науки и высшего образования Российской Федерации </w:t>
      </w:r>
    </w:p>
    <w:p w:rsidR="00E94641" w:rsidRDefault="00DA6DFE">
      <w:pPr>
        <w:jc w:val="center"/>
        <w:rPr>
          <w:sz w:val="28"/>
          <w:szCs w:val="28"/>
        </w:rPr>
      </w:pPr>
      <w:r>
        <w:rPr>
          <w:sz w:val="28"/>
          <w:szCs w:val="28"/>
        </w:rPr>
        <w:t>Федеральное государственное бюджетное образовательное учреждение</w:t>
      </w:r>
    </w:p>
    <w:p w:rsidR="00E94641" w:rsidRDefault="00DA6DFE">
      <w:pPr>
        <w:jc w:val="center"/>
        <w:rPr>
          <w:sz w:val="28"/>
          <w:szCs w:val="28"/>
        </w:rPr>
      </w:pPr>
      <w:r>
        <w:rPr>
          <w:sz w:val="28"/>
          <w:szCs w:val="28"/>
        </w:rPr>
        <w:t xml:space="preserve"> высшего образования</w:t>
      </w:r>
    </w:p>
    <w:p w:rsidR="00E94641" w:rsidRDefault="00DA6DFE">
      <w:pPr>
        <w:jc w:val="center"/>
        <w:rPr>
          <w:sz w:val="28"/>
          <w:szCs w:val="28"/>
        </w:rPr>
      </w:pPr>
      <w:r>
        <w:rPr>
          <w:sz w:val="28"/>
          <w:szCs w:val="28"/>
        </w:rPr>
        <w:t>«Владивостокский государственный университет»</w:t>
      </w:r>
    </w:p>
    <w:p w:rsidR="00E94641" w:rsidRDefault="00DA6DFE">
      <w:pPr>
        <w:jc w:val="center"/>
        <w:rPr>
          <w:b/>
          <w:color w:val="000000"/>
        </w:rPr>
      </w:pPr>
      <w:r>
        <w:rPr>
          <w:sz w:val="28"/>
          <w:szCs w:val="28"/>
        </w:rPr>
        <w:t>Колледж информационных и креативных технологий</w:t>
      </w: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spacing w:before="66"/>
        <w:ind w:left="0"/>
        <w:rPr>
          <w:sz w:val="28"/>
        </w:rPr>
      </w:pPr>
    </w:p>
    <w:p w:rsidR="00E94641" w:rsidRDefault="00DA6DFE">
      <w:pPr>
        <w:pStyle w:val="2"/>
        <w:ind w:left="1808" w:right="1805"/>
      </w:pPr>
      <w:r>
        <w:t>РАБОЧАЯ</w:t>
      </w:r>
      <w:r>
        <w:rPr>
          <w:spacing w:val="-23"/>
        </w:rPr>
        <w:t xml:space="preserve"> </w:t>
      </w:r>
      <w:r>
        <w:t>ПРОГРАММА УЧЕБНОГО ПРЕДМЕТА</w:t>
      </w:r>
    </w:p>
    <w:p w:rsidR="00E94641" w:rsidRDefault="00E94641">
      <w:pPr>
        <w:pStyle w:val="a5"/>
        <w:spacing w:before="408"/>
        <w:ind w:left="0"/>
        <w:rPr>
          <w:b/>
          <w:sz w:val="36"/>
        </w:rPr>
      </w:pPr>
    </w:p>
    <w:p w:rsidR="00E94641" w:rsidRDefault="00DA6DFE">
      <w:pPr>
        <w:ind w:left="1809" w:right="1805"/>
        <w:jc w:val="center"/>
        <w:rPr>
          <w:sz w:val="32"/>
        </w:rPr>
      </w:pPr>
      <w:r>
        <w:rPr>
          <w:sz w:val="32"/>
        </w:rPr>
        <w:t>ООП</w:t>
      </w:r>
      <w:r>
        <w:rPr>
          <w:spacing w:val="-7"/>
          <w:sz w:val="32"/>
        </w:rPr>
        <w:t xml:space="preserve"> </w:t>
      </w:r>
      <w:r>
        <w:rPr>
          <w:sz w:val="32"/>
        </w:rPr>
        <w:t>13.</w:t>
      </w:r>
      <w:r>
        <w:rPr>
          <w:spacing w:val="-6"/>
          <w:sz w:val="32"/>
        </w:rPr>
        <w:t xml:space="preserve"> </w:t>
      </w:r>
      <w:r>
        <w:rPr>
          <w:spacing w:val="-2"/>
          <w:sz w:val="32"/>
        </w:rPr>
        <w:t>Биологи</w:t>
      </w:r>
      <w:r w:rsidR="00DE06BE">
        <w:rPr>
          <w:spacing w:val="-2"/>
          <w:sz w:val="32"/>
        </w:rPr>
        <w:t>я</w:t>
      </w:r>
    </w:p>
    <w:p w:rsidR="00E94641" w:rsidRDefault="00E94641">
      <w:pPr>
        <w:pStyle w:val="a5"/>
        <w:spacing w:before="47"/>
        <w:ind w:left="0"/>
        <w:rPr>
          <w:sz w:val="32"/>
        </w:rPr>
      </w:pPr>
    </w:p>
    <w:p w:rsidR="00E94641" w:rsidRDefault="00DA6DFE">
      <w:pPr>
        <w:jc w:val="center"/>
        <w:rPr>
          <w:sz w:val="32"/>
        </w:rPr>
      </w:pPr>
      <w:r>
        <w:rPr>
          <w:sz w:val="32"/>
        </w:rPr>
        <w:t>программы</w:t>
      </w:r>
      <w:r>
        <w:rPr>
          <w:spacing w:val="-20"/>
          <w:sz w:val="32"/>
        </w:rPr>
        <w:t xml:space="preserve"> </w:t>
      </w:r>
      <w:r>
        <w:rPr>
          <w:sz w:val="32"/>
        </w:rPr>
        <w:t>подготовки</w:t>
      </w:r>
      <w:r>
        <w:rPr>
          <w:spacing w:val="-19"/>
          <w:sz w:val="32"/>
        </w:rPr>
        <w:t xml:space="preserve"> </w:t>
      </w:r>
      <w:r>
        <w:rPr>
          <w:sz w:val="32"/>
        </w:rPr>
        <w:t>специалистов</w:t>
      </w:r>
      <w:r>
        <w:rPr>
          <w:spacing w:val="-18"/>
          <w:sz w:val="32"/>
        </w:rPr>
        <w:t xml:space="preserve"> </w:t>
      </w:r>
      <w:r>
        <w:rPr>
          <w:sz w:val="32"/>
        </w:rPr>
        <w:t>среднего</w:t>
      </w:r>
      <w:r>
        <w:rPr>
          <w:spacing w:val="-18"/>
          <w:sz w:val="32"/>
        </w:rPr>
        <w:t xml:space="preserve"> </w:t>
      </w:r>
      <w:r>
        <w:rPr>
          <w:spacing w:val="-2"/>
          <w:sz w:val="32"/>
        </w:rPr>
        <w:t>звена</w:t>
      </w:r>
    </w:p>
    <w:p w:rsidR="00E94641" w:rsidRDefault="00E94641">
      <w:pPr>
        <w:pStyle w:val="a5"/>
        <w:ind w:left="0"/>
        <w:rPr>
          <w:sz w:val="32"/>
        </w:rPr>
      </w:pPr>
    </w:p>
    <w:p w:rsidR="00E94641" w:rsidRDefault="00DA6DFE">
      <w:pPr>
        <w:tabs>
          <w:tab w:val="right" w:pos="9354"/>
        </w:tabs>
        <w:ind w:right="-2"/>
        <w:jc w:val="center"/>
        <w:rPr>
          <w:color w:val="000000"/>
          <w:sz w:val="32"/>
          <w:szCs w:val="32"/>
        </w:rPr>
      </w:pPr>
      <w:r>
        <w:rPr>
          <w:color w:val="000000"/>
          <w:sz w:val="32"/>
          <w:szCs w:val="32"/>
        </w:rPr>
        <w:t>09.02.07 Информационные системы и программирование</w:t>
      </w:r>
    </w:p>
    <w:p w:rsidR="00E94641" w:rsidRDefault="00DA6DFE">
      <w:pPr>
        <w:spacing w:before="459"/>
        <w:ind w:left="1808" w:right="1807"/>
        <w:jc w:val="center"/>
        <w:rPr>
          <w:sz w:val="32"/>
        </w:rPr>
      </w:pPr>
      <w:r>
        <w:rPr>
          <w:sz w:val="32"/>
        </w:rPr>
        <w:t>Форма</w:t>
      </w:r>
      <w:r>
        <w:rPr>
          <w:spacing w:val="-15"/>
          <w:sz w:val="32"/>
        </w:rPr>
        <w:t xml:space="preserve"> </w:t>
      </w:r>
      <w:r>
        <w:rPr>
          <w:sz w:val="32"/>
        </w:rPr>
        <w:t>обучения:</w:t>
      </w:r>
      <w:r>
        <w:rPr>
          <w:spacing w:val="-13"/>
          <w:sz w:val="32"/>
        </w:rPr>
        <w:t xml:space="preserve"> </w:t>
      </w:r>
      <w:r>
        <w:rPr>
          <w:spacing w:val="-2"/>
          <w:sz w:val="32"/>
        </w:rPr>
        <w:t>очная</w:t>
      </w:r>
    </w:p>
    <w:p w:rsidR="00E94641" w:rsidRDefault="00E94641">
      <w:pPr>
        <w:pStyle w:val="a5"/>
        <w:ind w:left="0"/>
        <w:rPr>
          <w:sz w:val="32"/>
        </w:rPr>
      </w:pPr>
    </w:p>
    <w:p w:rsidR="00E94641" w:rsidRDefault="00E94641">
      <w:pPr>
        <w:pStyle w:val="a5"/>
        <w:ind w:left="0"/>
        <w:rPr>
          <w:sz w:val="32"/>
        </w:rPr>
      </w:pPr>
    </w:p>
    <w:p w:rsidR="00E94641" w:rsidRDefault="00E94641">
      <w:pPr>
        <w:pStyle w:val="a5"/>
        <w:ind w:left="0"/>
        <w:rPr>
          <w:sz w:val="32"/>
        </w:rPr>
      </w:pPr>
    </w:p>
    <w:p w:rsidR="00E94641" w:rsidRDefault="00E94641">
      <w:pPr>
        <w:pStyle w:val="a5"/>
        <w:ind w:left="0"/>
        <w:rPr>
          <w:sz w:val="32"/>
        </w:rPr>
      </w:pPr>
    </w:p>
    <w:p w:rsidR="00E94641" w:rsidRDefault="00E94641">
      <w:pPr>
        <w:pStyle w:val="a5"/>
        <w:ind w:left="0"/>
        <w:rPr>
          <w:sz w:val="32"/>
        </w:rPr>
      </w:pPr>
    </w:p>
    <w:p w:rsidR="00E94641" w:rsidRDefault="00E94641">
      <w:pPr>
        <w:pStyle w:val="a5"/>
        <w:ind w:left="0"/>
        <w:rPr>
          <w:sz w:val="32"/>
        </w:rPr>
      </w:pPr>
    </w:p>
    <w:p w:rsidR="00E94641" w:rsidRDefault="00E94641">
      <w:pPr>
        <w:pStyle w:val="a5"/>
        <w:ind w:left="0"/>
        <w:rPr>
          <w:sz w:val="32"/>
        </w:rPr>
      </w:pPr>
    </w:p>
    <w:p w:rsidR="00E94641" w:rsidRDefault="00E94641">
      <w:pPr>
        <w:pStyle w:val="a5"/>
        <w:ind w:left="0"/>
        <w:rPr>
          <w:sz w:val="32"/>
        </w:rPr>
      </w:pPr>
    </w:p>
    <w:p w:rsidR="00E94641" w:rsidRDefault="00E94641">
      <w:pPr>
        <w:pStyle w:val="a5"/>
        <w:ind w:left="0"/>
        <w:rPr>
          <w:sz w:val="32"/>
        </w:rPr>
      </w:pPr>
    </w:p>
    <w:p w:rsidR="00E94641" w:rsidRDefault="00E94641">
      <w:pPr>
        <w:pStyle w:val="a5"/>
        <w:ind w:left="0"/>
        <w:rPr>
          <w:sz w:val="32"/>
        </w:rPr>
      </w:pPr>
    </w:p>
    <w:p w:rsidR="00E94641" w:rsidRDefault="00E94641">
      <w:pPr>
        <w:pStyle w:val="a5"/>
        <w:ind w:left="0"/>
        <w:rPr>
          <w:sz w:val="32"/>
        </w:rPr>
      </w:pPr>
    </w:p>
    <w:p w:rsidR="00E94641" w:rsidRDefault="00E94641">
      <w:pPr>
        <w:pStyle w:val="a5"/>
        <w:ind w:left="0"/>
        <w:rPr>
          <w:sz w:val="32"/>
        </w:rPr>
      </w:pPr>
    </w:p>
    <w:p w:rsidR="00E94641" w:rsidRDefault="00E94641">
      <w:pPr>
        <w:pStyle w:val="a5"/>
        <w:spacing w:before="267"/>
        <w:ind w:left="0"/>
        <w:rPr>
          <w:sz w:val="32"/>
        </w:rPr>
      </w:pPr>
    </w:p>
    <w:p w:rsidR="00E94641" w:rsidRDefault="00DA6DFE">
      <w:pPr>
        <w:pStyle w:val="3"/>
        <w:ind w:left="1808" w:right="1808"/>
        <w:jc w:val="center"/>
        <w:rPr>
          <w:spacing w:val="-13"/>
        </w:rPr>
      </w:pPr>
      <w:r>
        <w:t>Владивосток</w:t>
      </w:r>
      <w:r>
        <w:rPr>
          <w:spacing w:val="-13"/>
        </w:rPr>
        <w:t xml:space="preserve"> </w:t>
      </w:r>
    </w:p>
    <w:p w:rsidR="00E94641" w:rsidRDefault="00DA6DFE">
      <w:pPr>
        <w:pStyle w:val="3"/>
        <w:ind w:left="1808" w:right="1808"/>
        <w:jc w:val="center"/>
        <w:sectPr w:rsidR="00E94641">
          <w:type w:val="continuous"/>
          <w:pgSz w:w="11910" w:h="16840"/>
          <w:pgMar w:top="1298" w:right="567" w:bottom="278" w:left="1418" w:header="720" w:footer="720" w:gutter="0"/>
          <w:cols w:space="720"/>
        </w:sectPr>
      </w:pPr>
      <w:r>
        <w:rPr>
          <w:spacing w:val="-4"/>
        </w:rPr>
        <w:t>2025</w:t>
      </w:r>
    </w:p>
    <w:p w:rsidR="00E94641" w:rsidRDefault="00DA6DFE">
      <w:pPr>
        <w:pStyle w:val="a5"/>
        <w:spacing w:before="66"/>
        <w:ind w:left="5" w:right="279" w:firstLine="655"/>
        <w:jc w:val="both"/>
      </w:pPr>
      <w:r>
        <w:lastRenderedPageBreak/>
        <w:t xml:space="preserve">Рабочая программа учебного предмета ООП.13 «Биология» разработана в соответствии с требованиями приказа </w:t>
      </w:r>
      <w:proofErr w:type="spellStart"/>
      <w:r>
        <w:t>Минобрнауки</w:t>
      </w:r>
      <w:proofErr w:type="spellEnd"/>
      <w:r>
        <w:t xml:space="preserve"> России от 17.05.2012 N 413 "Об утверждении</w:t>
      </w:r>
      <w:r>
        <w:rPr>
          <w:spacing w:val="-15"/>
        </w:rPr>
        <w:t xml:space="preserve"> </w:t>
      </w:r>
      <w:r>
        <w:t>федерального</w:t>
      </w:r>
      <w:r>
        <w:rPr>
          <w:spacing w:val="-15"/>
        </w:rPr>
        <w:t xml:space="preserve"> </w:t>
      </w:r>
      <w:r>
        <w:t>государственного</w:t>
      </w:r>
      <w:r>
        <w:rPr>
          <w:spacing w:val="-15"/>
        </w:rPr>
        <w:t xml:space="preserve"> </w:t>
      </w:r>
      <w:r>
        <w:t>образовательного</w:t>
      </w:r>
      <w:r>
        <w:rPr>
          <w:spacing w:val="-15"/>
        </w:rPr>
        <w:t xml:space="preserve"> </w:t>
      </w:r>
      <w:r>
        <w:t>стандарта</w:t>
      </w:r>
      <w:r>
        <w:rPr>
          <w:spacing w:val="-15"/>
        </w:rPr>
        <w:t xml:space="preserve"> </w:t>
      </w:r>
      <w:r>
        <w:t>среднего</w:t>
      </w:r>
      <w:r>
        <w:rPr>
          <w:spacing w:val="-15"/>
        </w:rPr>
        <w:t xml:space="preserve"> </w:t>
      </w:r>
      <w:r>
        <w:t>общего образования",</w:t>
      </w:r>
      <w:r>
        <w:rPr>
          <w:spacing w:val="40"/>
        </w:rPr>
        <w:t xml:space="preserve"> </w:t>
      </w:r>
      <w:r>
        <w:t xml:space="preserve">федеральной образовательной программой среднего общего образования, утвержденной приказом Министерства просвещения РФ от 18.05.2023 № 371, Федерального государственного образовательного стандарта среднего профессионального образования по специальности 09.02.07 Информационные системы и программирование, утвержденного приказом Министерства просвещения Российской Федерации от </w:t>
      </w:r>
      <w:r>
        <w:rPr>
          <w:color w:val="000000"/>
        </w:rPr>
        <w:t>09.12.2016, № 1547</w:t>
      </w:r>
    </w:p>
    <w:p w:rsidR="00E94641" w:rsidRDefault="00E94641">
      <w:pPr>
        <w:pStyle w:val="a5"/>
        <w:ind w:left="0"/>
      </w:pPr>
    </w:p>
    <w:p w:rsidR="00E94641" w:rsidRDefault="00E94641">
      <w:pPr>
        <w:pStyle w:val="a5"/>
        <w:ind w:left="0"/>
      </w:pPr>
    </w:p>
    <w:p w:rsidR="00E94641" w:rsidRDefault="00E94641">
      <w:pPr>
        <w:pStyle w:val="a5"/>
        <w:ind w:left="0"/>
      </w:pPr>
    </w:p>
    <w:p w:rsidR="00E94641" w:rsidRDefault="00E94641">
      <w:pPr>
        <w:tabs>
          <w:tab w:val="right" w:pos="9354"/>
        </w:tabs>
        <w:jc w:val="both"/>
        <w:rPr>
          <w:sz w:val="24"/>
          <w:szCs w:val="24"/>
        </w:rPr>
      </w:pPr>
    </w:p>
    <w:p w:rsidR="00E94641" w:rsidRDefault="00E94641">
      <w:pPr>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jc w:val="both"/>
        <w:rPr>
          <w:sz w:val="24"/>
          <w:szCs w:val="24"/>
        </w:rPr>
      </w:pPr>
    </w:p>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right" w:pos="9354"/>
          <w:tab w:val="left" w:pos="10076"/>
          <w:tab w:val="left" w:pos="10992"/>
          <w:tab w:val="left" w:pos="11908"/>
          <w:tab w:val="left" w:pos="12824"/>
          <w:tab w:val="left" w:pos="13740"/>
          <w:tab w:val="left" w:pos="14656"/>
        </w:tabs>
        <w:jc w:val="both"/>
        <w:rPr>
          <w:sz w:val="24"/>
          <w:szCs w:val="24"/>
        </w:rPr>
      </w:pPr>
      <w:r>
        <w:rPr>
          <w:sz w:val="24"/>
          <w:szCs w:val="24"/>
        </w:rPr>
        <w:t>Разработчик:</w:t>
      </w:r>
      <w:r>
        <w:rPr>
          <w:i/>
          <w:sz w:val="20"/>
          <w:szCs w:val="20"/>
        </w:rPr>
        <w:t xml:space="preserve"> </w:t>
      </w:r>
      <w:r>
        <w:rPr>
          <w:sz w:val="24"/>
          <w:szCs w:val="24"/>
        </w:rPr>
        <w:t xml:space="preserve">Шиш В.В., </w:t>
      </w:r>
      <w:r>
        <w:rPr>
          <w:color w:val="000000"/>
          <w:sz w:val="24"/>
          <w:szCs w:val="24"/>
        </w:rPr>
        <w:t>преподаватель</w:t>
      </w:r>
    </w:p>
    <w:p w:rsidR="00E94641" w:rsidRDefault="00E94641">
      <w:pPr>
        <w:tabs>
          <w:tab w:val="left" w:pos="6420"/>
          <w:tab w:val="right" w:pos="9354"/>
        </w:tabs>
        <w:rPr>
          <w:sz w:val="24"/>
          <w:szCs w:val="24"/>
        </w:rPr>
      </w:pPr>
    </w:p>
    <w:p w:rsidR="00E94641" w:rsidRDefault="00DA6DFE">
      <w:pPr>
        <w:tabs>
          <w:tab w:val="right" w:pos="9354"/>
        </w:tabs>
        <w:rPr>
          <w:strike/>
          <w:sz w:val="20"/>
          <w:szCs w:val="20"/>
        </w:rPr>
      </w:pPr>
      <w:r>
        <w:rPr>
          <w:sz w:val="24"/>
          <w:szCs w:val="24"/>
        </w:rPr>
        <w:t xml:space="preserve"> </w:t>
      </w:r>
    </w:p>
    <w:p w:rsidR="00E94641" w:rsidRDefault="00DA6DFE">
      <w:pPr>
        <w:tabs>
          <w:tab w:val="right" w:pos="9354"/>
        </w:tabs>
        <w:spacing w:line="360" w:lineRule="auto"/>
        <w:rPr>
          <w:strike/>
          <w:sz w:val="20"/>
          <w:szCs w:val="20"/>
        </w:rPr>
      </w:pPr>
      <w:r>
        <w:rPr>
          <w:sz w:val="24"/>
          <w:szCs w:val="24"/>
        </w:rPr>
        <w:t xml:space="preserve">Рассмотрено и одобрено на заседании предметной цикловой комиссии </w:t>
      </w:r>
    </w:p>
    <w:p w:rsidR="00E94641" w:rsidRDefault="00DE06BE">
      <w:pPr>
        <w:tabs>
          <w:tab w:val="left" w:pos="6420"/>
          <w:tab w:val="right" w:pos="9354"/>
        </w:tabs>
        <w:suppressAutoHyphens/>
        <w:spacing w:line="360" w:lineRule="auto"/>
        <w:rPr>
          <w:sz w:val="24"/>
          <w:szCs w:val="24"/>
        </w:rPr>
      </w:pPr>
      <w:r>
        <w:rPr>
          <w:sz w:val="24"/>
          <w:szCs w:val="24"/>
        </w:rPr>
        <w:t>Протокол № 6 от 20.08.</w:t>
      </w:r>
      <w:r w:rsidR="00DA6DFE">
        <w:rPr>
          <w:sz w:val="24"/>
          <w:szCs w:val="24"/>
        </w:rPr>
        <w:t>2025 г.</w:t>
      </w:r>
    </w:p>
    <w:p w:rsidR="00E94641" w:rsidRDefault="00DA6DFE">
      <w:pPr>
        <w:tabs>
          <w:tab w:val="left" w:pos="6420"/>
          <w:tab w:val="right" w:pos="9354"/>
        </w:tabs>
        <w:rPr>
          <w:sz w:val="24"/>
          <w:szCs w:val="24"/>
        </w:rPr>
      </w:pPr>
      <w:r>
        <w:rPr>
          <w:sz w:val="24"/>
          <w:szCs w:val="24"/>
        </w:rPr>
        <w:t>Пред</w:t>
      </w:r>
      <w:r w:rsidR="00DE06BE">
        <w:rPr>
          <w:sz w:val="24"/>
          <w:szCs w:val="24"/>
        </w:rPr>
        <w:t>седатель ПЦК _______________ Калашников П.В.</w:t>
      </w:r>
    </w:p>
    <w:p w:rsidR="00E94641" w:rsidRDefault="00DA6DFE">
      <w:pPr>
        <w:tabs>
          <w:tab w:val="left" w:pos="6420"/>
          <w:tab w:val="right" w:pos="9354"/>
        </w:tabs>
        <w:rPr>
          <w:sz w:val="24"/>
          <w:szCs w:val="24"/>
        </w:rPr>
      </w:pPr>
      <w:r>
        <w:rPr>
          <w:i/>
          <w:sz w:val="20"/>
          <w:szCs w:val="20"/>
        </w:rPr>
        <w:t xml:space="preserve">                                                  подпись</w:t>
      </w:r>
    </w:p>
    <w:p w:rsidR="00E94641" w:rsidRDefault="00E94641">
      <w:pPr>
        <w:tabs>
          <w:tab w:val="left" w:pos="6420"/>
          <w:tab w:val="right" w:pos="9354"/>
        </w:tabs>
        <w:rPr>
          <w:sz w:val="24"/>
          <w:szCs w:val="24"/>
        </w:rPr>
      </w:pPr>
    </w:p>
    <w:p w:rsidR="00E94641" w:rsidRDefault="00DA6DFE">
      <w:pPr>
        <w:rPr>
          <w:b/>
          <w:spacing w:val="-2"/>
          <w:sz w:val="24"/>
        </w:rPr>
      </w:pPr>
      <w:r>
        <w:rPr>
          <w:b/>
          <w:spacing w:val="-2"/>
          <w:sz w:val="24"/>
        </w:rPr>
        <w:br w:type="page"/>
      </w:r>
    </w:p>
    <w:p w:rsidR="00E94641" w:rsidRDefault="00DA6DFE">
      <w:pPr>
        <w:spacing w:before="74"/>
        <w:ind w:left="1809" w:right="1805"/>
        <w:jc w:val="center"/>
        <w:rPr>
          <w:b/>
          <w:sz w:val="24"/>
        </w:rPr>
      </w:pPr>
      <w:r>
        <w:rPr>
          <w:b/>
          <w:spacing w:val="-2"/>
          <w:sz w:val="24"/>
        </w:rPr>
        <w:lastRenderedPageBreak/>
        <w:t>СОДЕРЖАНИЕ</w:t>
      </w:r>
    </w:p>
    <w:p w:rsidR="00E94641" w:rsidRDefault="00E94641">
      <w:pPr>
        <w:pStyle w:val="a5"/>
        <w:spacing w:before="214"/>
        <w:ind w:left="0"/>
        <w:rPr>
          <w:b/>
          <w:sz w:val="20"/>
        </w:rPr>
      </w:pPr>
    </w:p>
    <w:tbl>
      <w:tblPr>
        <w:tblStyle w:val="TableNormal"/>
        <w:tblW w:w="0" w:type="auto"/>
        <w:tblInd w:w="127" w:type="dxa"/>
        <w:tblLayout w:type="fixed"/>
        <w:tblLook w:val="04A0" w:firstRow="1" w:lastRow="0" w:firstColumn="1" w:lastColumn="0" w:noHBand="0" w:noVBand="1"/>
      </w:tblPr>
      <w:tblGrid>
        <w:gridCol w:w="447"/>
        <w:gridCol w:w="8296"/>
        <w:gridCol w:w="612"/>
      </w:tblGrid>
      <w:tr w:rsidR="00E94641">
        <w:trPr>
          <w:trHeight w:val="634"/>
        </w:trPr>
        <w:tc>
          <w:tcPr>
            <w:tcW w:w="447" w:type="dxa"/>
          </w:tcPr>
          <w:p w:rsidR="00E94641" w:rsidRDefault="00DA6DFE">
            <w:pPr>
              <w:pStyle w:val="TableParagraph"/>
              <w:spacing w:line="266" w:lineRule="exact"/>
              <w:ind w:left="50"/>
              <w:rPr>
                <w:b/>
                <w:sz w:val="24"/>
              </w:rPr>
            </w:pPr>
            <w:r>
              <w:rPr>
                <w:b/>
                <w:spacing w:val="-10"/>
                <w:sz w:val="24"/>
              </w:rPr>
              <w:t>1</w:t>
            </w:r>
          </w:p>
        </w:tc>
        <w:tc>
          <w:tcPr>
            <w:tcW w:w="8296" w:type="dxa"/>
          </w:tcPr>
          <w:p w:rsidR="00E94641" w:rsidRDefault="00DA6DFE">
            <w:pPr>
              <w:pStyle w:val="TableParagraph"/>
              <w:spacing w:line="266" w:lineRule="exact"/>
              <w:ind w:left="277"/>
              <w:rPr>
                <w:b/>
                <w:sz w:val="24"/>
              </w:rPr>
            </w:pPr>
            <w:r>
              <w:rPr>
                <w:b/>
                <w:sz w:val="24"/>
              </w:rPr>
              <w:t>ПОЯСНИТЕЛЬНАЯ</w:t>
            </w:r>
            <w:r>
              <w:rPr>
                <w:b/>
                <w:spacing w:val="-8"/>
                <w:sz w:val="24"/>
              </w:rPr>
              <w:t xml:space="preserve"> </w:t>
            </w:r>
            <w:r>
              <w:rPr>
                <w:b/>
                <w:spacing w:val="-2"/>
                <w:sz w:val="24"/>
              </w:rPr>
              <w:t>ЗАПИСКА</w:t>
            </w:r>
          </w:p>
        </w:tc>
        <w:tc>
          <w:tcPr>
            <w:tcW w:w="612" w:type="dxa"/>
          </w:tcPr>
          <w:p w:rsidR="00E94641" w:rsidRDefault="00DA6DFE">
            <w:pPr>
              <w:pStyle w:val="TableParagraph"/>
              <w:spacing w:line="266" w:lineRule="exact"/>
              <w:ind w:left="110"/>
              <w:rPr>
                <w:b/>
                <w:sz w:val="24"/>
              </w:rPr>
            </w:pPr>
            <w:r>
              <w:rPr>
                <w:b/>
                <w:spacing w:val="-10"/>
                <w:sz w:val="24"/>
              </w:rPr>
              <w:t>3</w:t>
            </w:r>
          </w:p>
        </w:tc>
      </w:tr>
      <w:tr w:rsidR="00E94641">
        <w:trPr>
          <w:trHeight w:val="933"/>
        </w:trPr>
        <w:tc>
          <w:tcPr>
            <w:tcW w:w="447" w:type="dxa"/>
          </w:tcPr>
          <w:p w:rsidR="00E94641" w:rsidRDefault="00E94641">
            <w:pPr>
              <w:pStyle w:val="TableParagraph"/>
              <w:spacing w:before="82"/>
              <w:rPr>
                <w:b/>
                <w:sz w:val="24"/>
              </w:rPr>
            </w:pPr>
          </w:p>
          <w:p w:rsidR="00E94641" w:rsidRDefault="00DA6DFE">
            <w:pPr>
              <w:pStyle w:val="TableParagraph"/>
              <w:ind w:left="50"/>
              <w:rPr>
                <w:b/>
                <w:sz w:val="24"/>
              </w:rPr>
            </w:pPr>
            <w:r>
              <w:rPr>
                <w:b/>
                <w:spacing w:val="-10"/>
                <w:sz w:val="24"/>
              </w:rPr>
              <w:t>2</w:t>
            </w:r>
          </w:p>
        </w:tc>
        <w:tc>
          <w:tcPr>
            <w:tcW w:w="8296" w:type="dxa"/>
          </w:tcPr>
          <w:p w:rsidR="00E94641" w:rsidRDefault="00E94641">
            <w:pPr>
              <w:pStyle w:val="TableParagraph"/>
              <w:spacing w:before="82"/>
              <w:rPr>
                <w:b/>
                <w:sz w:val="24"/>
              </w:rPr>
            </w:pPr>
          </w:p>
          <w:p w:rsidR="00E94641" w:rsidRDefault="00DA6DFE">
            <w:pPr>
              <w:pStyle w:val="TableParagraph"/>
              <w:ind w:left="277"/>
              <w:rPr>
                <w:b/>
                <w:sz w:val="24"/>
              </w:rPr>
            </w:pPr>
            <w:r>
              <w:rPr>
                <w:b/>
                <w:sz w:val="24"/>
              </w:rPr>
              <w:t>ПЛАНИРУЕМЫЕ</w:t>
            </w:r>
            <w:r>
              <w:rPr>
                <w:b/>
                <w:spacing w:val="-3"/>
                <w:sz w:val="24"/>
              </w:rPr>
              <w:t xml:space="preserve"> </w:t>
            </w:r>
            <w:r>
              <w:rPr>
                <w:b/>
                <w:spacing w:val="-2"/>
                <w:sz w:val="24"/>
              </w:rPr>
              <w:t>РЕЗУЛЬТАТЫ</w:t>
            </w:r>
          </w:p>
        </w:tc>
        <w:tc>
          <w:tcPr>
            <w:tcW w:w="612" w:type="dxa"/>
          </w:tcPr>
          <w:p w:rsidR="00E94641" w:rsidRDefault="00E94641">
            <w:pPr>
              <w:pStyle w:val="TableParagraph"/>
              <w:spacing w:before="82"/>
              <w:rPr>
                <w:b/>
                <w:sz w:val="24"/>
              </w:rPr>
            </w:pPr>
          </w:p>
          <w:p w:rsidR="00E94641" w:rsidRDefault="00DA6DFE">
            <w:pPr>
              <w:pStyle w:val="TableParagraph"/>
              <w:tabs>
                <w:tab w:val="left" w:pos="440"/>
              </w:tabs>
              <w:ind w:left="110"/>
              <w:rPr>
                <w:b/>
                <w:sz w:val="24"/>
              </w:rPr>
            </w:pPr>
            <w:r>
              <w:rPr>
                <w:b/>
                <w:spacing w:val="-10"/>
                <w:sz w:val="24"/>
              </w:rPr>
              <w:t>5</w:t>
            </w:r>
          </w:p>
        </w:tc>
      </w:tr>
      <w:tr w:rsidR="00E94641">
        <w:trPr>
          <w:trHeight w:val="1071"/>
        </w:trPr>
        <w:tc>
          <w:tcPr>
            <w:tcW w:w="447" w:type="dxa"/>
          </w:tcPr>
          <w:p w:rsidR="00E94641" w:rsidRDefault="00E94641">
            <w:pPr>
              <w:pStyle w:val="TableParagraph"/>
              <w:spacing w:before="150"/>
              <w:rPr>
                <w:b/>
                <w:sz w:val="24"/>
              </w:rPr>
            </w:pPr>
          </w:p>
          <w:p w:rsidR="00E94641" w:rsidRDefault="00DA6DFE">
            <w:pPr>
              <w:pStyle w:val="TableParagraph"/>
              <w:ind w:left="50"/>
              <w:rPr>
                <w:b/>
                <w:sz w:val="24"/>
              </w:rPr>
            </w:pPr>
            <w:r>
              <w:rPr>
                <w:b/>
                <w:spacing w:val="-10"/>
                <w:sz w:val="24"/>
              </w:rPr>
              <w:t>3</w:t>
            </w:r>
          </w:p>
        </w:tc>
        <w:tc>
          <w:tcPr>
            <w:tcW w:w="8296" w:type="dxa"/>
          </w:tcPr>
          <w:p w:rsidR="00E94641" w:rsidRDefault="00E94641">
            <w:pPr>
              <w:pStyle w:val="TableParagraph"/>
              <w:spacing w:before="12"/>
              <w:rPr>
                <w:b/>
                <w:sz w:val="24"/>
              </w:rPr>
            </w:pPr>
          </w:p>
          <w:p w:rsidR="00E94641" w:rsidRDefault="00DA6DFE">
            <w:pPr>
              <w:pStyle w:val="TableParagraph"/>
              <w:spacing w:before="1"/>
              <w:ind w:left="277"/>
              <w:rPr>
                <w:b/>
                <w:sz w:val="24"/>
              </w:rPr>
            </w:pPr>
            <w:r>
              <w:rPr>
                <w:b/>
                <w:sz w:val="24"/>
              </w:rPr>
              <w:t>ТЕМАТИЧЕСКОЕ</w:t>
            </w:r>
            <w:r>
              <w:rPr>
                <w:b/>
                <w:spacing w:val="-13"/>
                <w:sz w:val="24"/>
              </w:rPr>
              <w:t xml:space="preserve"> </w:t>
            </w:r>
            <w:r>
              <w:rPr>
                <w:b/>
                <w:sz w:val="24"/>
              </w:rPr>
              <w:t>ПЛАНИРОВАНИЕ</w:t>
            </w:r>
            <w:r>
              <w:rPr>
                <w:b/>
                <w:spacing w:val="-13"/>
                <w:sz w:val="24"/>
              </w:rPr>
              <w:t xml:space="preserve"> </w:t>
            </w:r>
            <w:r>
              <w:rPr>
                <w:b/>
                <w:sz w:val="24"/>
              </w:rPr>
              <w:t>И</w:t>
            </w:r>
            <w:r>
              <w:rPr>
                <w:b/>
                <w:spacing w:val="-13"/>
                <w:sz w:val="24"/>
              </w:rPr>
              <w:t xml:space="preserve"> </w:t>
            </w:r>
            <w:r>
              <w:rPr>
                <w:b/>
                <w:sz w:val="24"/>
              </w:rPr>
              <w:t>СОДЕРЖАНИЕ УЧЕБНОГО ПРЕДМЕТА</w:t>
            </w:r>
          </w:p>
        </w:tc>
        <w:tc>
          <w:tcPr>
            <w:tcW w:w="612" w:type="dxa"/>
          </w:tcPr>
          <w:p w:rsidR="00E94641" w:rsidRDefault="00E94641">
            <w:pPr>
              <w:pStyle w:val="TableParagraph"/>
              <w:spacing w:before="150"/>
              <w:rPr>
                <w:b/>
                <w:sz w:val="24"/>
              </w:rPr>
            </w:pPr>
          </w:p>
          <w:p w:rsidR="00E94641" w:rsidRDefault="00DA6DFE">
            <w:pPr>
              <w:pStyle w:val="TableParagraph"/>
              <w:ind w:left="110"/>
              <w:rPr>
                <w:b/>
                <w:sz w:val="24"/>
              </w:rPr>
            </w:pPr>
            <w:r>
              <w:rPr>
                <w:b/>
                <w:spacing w:val="-5"/>
                <w:sz w:val="24"/>
              </w:rPr>
              <w:t>12</w:t>
            </w:r>
          </w:p>
        </w:tc>
      </w:tr>
      <w:tr w:rsidR="00E94641">
        <w:trPr>
          <w:trHeight w:val="1001"/>
        </w:trPr>
        <w:tc>
          <w:tcPr>
            <w:tcW w:w="447" w:type="dxa"/>
          </w:tcPr>
          <w:p w:rsidR="00E94641" w:rsidRDefault="00E94641">
            <w:pPr>
              <w:pStyle w:val="TableParagraph"/>
              <w:spacing w:before="82"/>
              <w:rPr>
                <w:b/>
                <w:sz w:val="24"/>
              </w:rPr>
            </w:pPr>
          </w:p>
          <w:p w:rsidR="00E94641" w:rsidRDefault="00DA6DFE">
            <w:pPr>
              <w:pStyle w:val="TableParagraph"/>
              <w:ind w:left="50"/>
              <w:rPr>
                <w:b/>
                <w:sz w:val="24"/>
              </w:rPr>
            </w:pPr>
            <w:r>
              <w:rPr>
                <w:b/>
                <w:spacing w:val="-10"/>
                <w:sz w:val="24"/>
              </w:rPr>
              <w:t>4</w:t>
            </w:r>
          </w:p>
        </w:tc>
        <w:tc>
          <w:tcPr>
            <w:tcW w:w="8296" w:type="dxa"/>
          </w:tcPr>
          <w:p w:rsidR="00E94641" w:rsidRDefault="00DA6DFE">
            <w:pPr>
              <w:pStyle w:val="TableParagraph"/>
              <w:tabs>
                <w:tab w:val="left" w:pos="1942"/>
                <w:tab w:val="left" w:pos="4079"/>
                <w:tab w:val="left" w:pos="6187"/>
              </w:tabs>
              <w:spacing w:before="219"/>
              <w:ind w:left="277" w:right="107"/>
              <w:rPr>
                <w:b/>
                <w:sz w:val="24"/>
              </w:rPr>
            </w:pPr>
            <w:r>
              <w:rPr>
                <w:b/>
                <w:spacing w:val="-2"/>
                <w:sz w:val="24"/>
              </w:rPr>
              <w:t>УСЛОВИЯ</w:t>
            </w:r>
            <w:r>
              <w:rPr>
                <w:b/>
                <w:sz w:val="24"/>
              </w:rPr>
              <w:tab/>
            </w:r>
            <w:r>
              <w:rPr>
                <w:b/>
                <w:spacing w:val="-2"/>
                <w:sz w:val="24"/>
              </w:rPr>
              <w:t>РЕАЛИЗАЦИИ</w:t>
            </w:r>
            <w:r>
              <w:rPr>
                <w:b/>
                <w:sz w:val="24"/>
              </w:rPr>
              <w:tab/>
            </w:r>
            <w:r>
              <w:rPr>
                <w:b/>
                <w:spacing w:val="-2"/>
                <w:sz w:val="24"/>
              </w:rPr>
              <w:t>ПРОГРАММЫ</w:t>
            </w:r>
            <w:r>
              <w:rPr>
                <w:b/>
                <w:sz w:val="24"/>
              </w:rPr>
              <w:tab/>
            </w:r>
            <w:r>
              <w:rPr>
                <w:b/>
                <w:spacing w:val="-2"/>
                <w:sz w:val="24"/>
              </w:rPr>
              <w:t>УЧЕБНОГО ПРЕДМЕТА</w:t>
            </w:r>
          </w:p>
        </w:tc>
        <w:tc>
          <w:tcPr>
            <w:tcW w:w="612" w:type="dxa"/>
          </w:tcPr>
          <w:p w:rsidR="00E94641" w:rsidRDefault="00E94641">
            <w:pPr>
              <w:pStyle w:val="TableParagraph"/>
              <w:spacing w:before="82"/>
              <w:rPr>
                <w:b/>
                <w:sz w:val="24"/>
              </w:rPr>
            </w:pPr>
          </w:p>
          <w:p w:rsidR="00E94641" w:rsidRDefault="00DA6DFE">
            <w:pPr>
              <w:pStyle w:val="TableParagraph"/>
              <w:ind w:left="110"/>
              <w:rPr>
                <w:b/>
                <w:sz w:val="24"/>
              </w:rPr>
            </w:pPr>
            <w:r>
              <w:rPr>
                <w:b/>
                <w:spacing w:val="-5"/>
                <w:sz w:val="24"/>
              </w:rPr>
              <w:t>20</w:t>
            </w:r>
          </w:p>
        </w:tc>
      </w:tr>
      <w:tr w:rsidR="00E94641">
        <w:trPr>
          <w:trHeight w:val="772"/>
        </w:trPr>
        <w:tc>
          <w:tcPr>
            <w:tcW w:w="447" w:type="dxa"/>
          </w:tcPr>
          <w:p w:rsidR="00E94641" w:rsidRDefault="00E94641">
            <w:pPr>
              <w:pStyle w:val="TableParagraph"/>
              <w:spacing w:before="81"/>
              <w:rPr>
                <w:b/>
                <w:sz w:val="24"/>
              </w:rPr>
            </w:pPr>
          </w:p>
          <w:p w:rsidR="00E94641" w:rsidRDefault="00DA6DFE">
            <w:pPr>
              <w:pStyle w:val="TableParagraph"/>
              <w:ind w:left="50"/>
              <w:rPr>
                <w:b/>
                <w:sz w:val="24"/>
              </w:rPr>
            </w:pPr>
            <w:r>
              <w:rPr>
                <w:b/>
                <w:spacing w:val="-10"/>
                <w:sz w:val="24"/>
              </w:rPr>
              <w:t>5</w:t>
            </w:r>
          </w:p>
        </w:tc>
        <w:tc>
          <w:tcPr>
            <w:tcW w:w="8296" w:type="dxa"/>
          </w:tcPr>
          <w:p w:rsidR="00E94641" w:rsidRDefault="00DA6DFE">
            <w:pPr>
              <w:pStyle w:val="TableParagraph"/>
              <w:tabs>
                <w:tab w:val="left" w:pos="2020"/>
                <w:tab w:val="left" w:pos="2572"/>
                <w:tab w:val="left" w:pos="4006"/>
                <w:tab w:val="left" w:pos="6158"/>
              </w:tabs>
              <w:spacing w:before="200" w:line="270" w:lineRule="atLeast"/>
              <w:ind w:left="277" w:right="109"/>
              <w:rPr>
                <w:b/>
                <w:sz w:val="24"/>
              </w:rPr>
            </w:pPr>
            <w:r>
              <w:rPr>
                <w:b/>
                <w:spacing w:val="-2"/>
                <w:sz w:val="24"/>
              </w:rPr>
              <w:t>КОНТРОЛЬ</w:t>
            </w:r>
            <w:r>
              <w:rPr>
                <w:b/>
                <w:sz w:val="24"/>
              </w:rPr>
              <w:tab/>
            </w:r>
            <w:r>
              <w:rPr>
                <w:b/>
                <w:spacing w:val="-10"/>
                <w:sz w:val="24"/>
              </w:rPr>
              <w:t>И</w:t>
            </w:r>
            <w:r>
              <w:rPr>
                <w:b/>
                <w:sz w:val="24"/>
              </w:rPr>
              <w:tab/>
            </w:r>
            <w:r>
              <w:rPr>
                <w:b/>
                <w:spacing w:val="-2"/>
                <w:sz w:val="24"/>
              </w:rPr>
              <w:t>ОЦЕНКА</w:t>
            </w:r>
            <w:r>
              <w:rPr>
                <w:b/>
                <w:sz w:val="24"/>
              </w:rPr>
              <w:tab/>
            </w:r>
            <w:r>
              <w:rPr>
                <w:b/>
                <w:spacing w:val="-2"/>
                <w:sz w:val="24"/>
              </w:rPr>
              <w:t>РЕЗУЛЬТАТОВ</w:t>
            </w:r>
            <w:r>
              <w:rPr>
                <w:b/>
                <w:sz w:val="24"/>
              </w:rPr>
              <w:tab/>
            </w:r>
            <w:r>
              <w:rPr>
                <w:b/>
                <w:spacing w:val="-2"/>
                <w:sz w:val="24"/>
              </w:rPr>
              <w:t xml:space="preserve">ОСВОЕНИЯ </w:t>
            </w:r>
            <w:r>
              <w:rPr>
                <w:b/>
                <w:sz w:val="24"/>
              </w:rPr>
              <w:t>УЧЕБНОГО ПРЕДМЕТА</w:t>
            </w:r>
          </w:p>
        </w:tc>
        <w:tc>
          <w:tcPr>
            <w:tcW w:w="612" w:type="dxa"/>
          </w:tcPr>
          <w:p w:rsidR="00E94641" w:rsidRDefault="00E94641">
            <w:pPr>
              <w:pStyle w:val="TableParagraph"/>
              <w:spacing w:before="81"/>
              <w:rPr>
                <w:b/>
                <w:sz w:val="24"/>
              </w:rPr>
            </w:pPr>
          </w:p>
          <w:p w:rsidR="00E94641" w:rsidRDefault="00DA6DFE">
            <w:pPr>
              <w:pStyle w:val="TableParagraph"/>
              <w:ind w:left="110"/>
              <w:rPr>
                <w:b/>
                <w:sz w:val="24"/>
              </w:rPr>
            </w:pPr>
            <w:r>
              <w:rPr>
                <w:b/>
                <w:spacing w:val="-5"/>
                <w:sz w:val="24"/>
              </w:rPr>
              <w:t>21</w:t>
            </w:r>
          </w:p>
        </w:tc>
      </w:tr>
    </w:tbl>
    <w:p w:rsidR="00E94641" w:rsidRDefault="00E94641">
      <w:pPr>
        <w:pStyle w:val="TableParagraph"/>
        <w:rPr>
          <w:b/>
          <w:sz w:val="24"/>
        </w:rPr>
        <w:sectPr w:rsidR="00E94641">
          <w:pgSz w:w="11910" w:h="16840"/>
          <w:pgMar w:top="1020" w:right="566" w:bottom="280" w:left="1417" w:header="720" w:footer="720" w:gutter="0"/>
          <w:cols w:space="720"/>
        </w:sectPr>
      </w:pPr>
    </w:p>
    <w:p w:rsidR="00E94641" w:rsidRDefault="00DA6DFE">
      <w:pPr>
        <w:pStyle w:val="ae"/>
        <w:numPr>
          <w:ilvl w:val="0"/>
          <w:numId w:val="1"/>
        </w:numPr>
        <w:tabs>
          <w:tab w:val="left" w:pos="1724"/>
        </w:tabs>
        <w:spacing w:before="71"/>
        <w:ind w:left="1724" w:hanging="359"/>
        <w:jc w:val="left"/>
        <w:rPr>
          <w:b/>
          <w:sz w:val="24"/>
        </w:rPr>
      </w:pPr>
      <w:r>
        <w:rPr>
          <w:b/>
          <w:sz w:val="24"/>
        </w:rPr>
        <w:lastRenderedPageBreak/>
        <w:t>ПОЯСНИТЕЛЬНАЯ</w:t>
      </w:r>
      <w:r>
        <w:rPr>
          <w:b/>
          <w:spacing w:val="-8"/>
          <w:sz w:val="24"/>
        </w:rPr>
        <w:t xml:space="preserve"> </w:t>
      </w:r>
      <w:r>
        <w:rPr>
          <w:b/>
          <w:spacing w:val="-2"/>
          <w:sz w:val="24"/>
        </w:rPr>
        <w:t>ЗАПИСКА</w:t>
      </w:r>
    </w:p>
    <w:p w:rsidR="00E94641" w:rsidRDefault="00DA6DFE">
      <w:pPr>
        <w:pStyle w:val="ae"/>
        <w:numPr>
          <w:ilvl w:val="1"/>
          <w:numId w:val="1"/>
        </w:numPr>
        <w:tabs>
          <w:tab w:val="left" w:pos="1245"/>
        </w:tabs>
        <w:spacing w:before="120" w:line="274" w:lineRule="exact"/>
        <w:ind w:left="1245" w:hanging="300"/>
        <w:jc w:val="both"/>
        <w:rPr>
          <w:b/>
        </w:rPr>
      </w:pPr>
      <w:r>
        <w:rPr>
          <w:b/>
          <w:sz w:val="24"/>
        </w:rPr>
        <w:t>Область</w:t>
      </w:r>
      <w:r>
        <w:rPr>
          <w:b/>
          <w:spacing w:val="-4"/>
          <w:sz w:val="24"/>
        </w:rPr>
        <w:t xml:space="preserve"> </w:t>
      </w:r>
      <w:r>
        <w:rPr>
          <w:b/>
          <w:sz w:val="24"/>
        </w:rPr>
        <w:t>применения</w:t>
      </w:r>
      <w:r>
        <w:rPr>
          <w:b/>
          <w:spacing w:val="-3"/>
          <w:sz w:val="24"/>
        </w:rPr>
        <w:t xml:space="preserve"> </w:t>
      </w:r>
      <w:r>
        <w:rPr>
          <w:b/>
          <w:spacing w:val="-2"/>
          <w:sz w:val="24"/>
        </w:rPr>
        <w:t>программы</w:t>
      </w:r>
    </w:p>
    <w:p w:rsidR="00E94641" w:rsidRDefault="00DA6DFE">
      <w:pPr>
        <w:pStyle w:val="a5"/>
        <w:ind w:right="283" w:firstLine="707"/>
        <w:jc w:val="both"/>
      </w:pPr>
      <w:r>
        <w:t>Рабочая программа учебного предмета ООП.13 «Биология» является частью образовательной программы подготовки специалистов среднего звена, разработанной в соответствии с ФГОС СПО по специальности 09.02.07 Информационные системы и программирование.</w:t>
      </w:r>
    </w:p>
    <w:p w:rsidR="00E94641" w:rsidRDefault="00E94641">
      <w:pPr>
        <w:pStyle w:val="a5"/>
        <w:spacing w:before="5"/>
        <w:ind w:left="0"/>
        <w:rPr>
          <w:sz w:val="16"/>
        </w:rPr>
      </w:pPr>
    </w:p>
    <w:p w:rsidR="00E94641" w:rsidRDefault="00E94641">
      <w:pPr>
        <w:pStyle w:val="a5"/>
        <w:rPr>
          <w:sz w:val="16"/>
        </w:rPr>
        <w:sectPr w:rsidR="00E94641">
          <w:pgSz w:w="11910" w:h="16840"/>
          <w:pgMar w:top="1040" w:right="566" w:bottom="280" w:left="1417" w:header="720" w:footer="720" w:gutter="0"/>
          <w:cols w:space="720"/>
        </w:sectPr>
      </w:pPr>
    </w:p>
    <w:p w:rsidR="00E94641" w:rsidRDefault="00E94641">
      <w:pPr>
        <w:pStyle w:val="a5"/>
        <w:spacing w:before="90"/>
        <w:ind w:left="0"/>
      </w:pPr>
    </w:p>
    <w:p w:rsidR="00E94641" w:rsidRDefault="00DA6DFE">
      <w:pPr>
        <w:pStyle w:val="5"/>
      </w:pPr>
      <w:r>
        <w:rPr>
          <w:spacing w:val="-4"/>
        </w:rPr>
        <w:t>звена</w:t>
      </w:r>
    </w:p>
    <w:p w:rsidR="00E94641" w:rsidRDefault="00DA6DFE">
      <w:pPr>
        <w:spacing w:before="90"/>
        <w:ind w:left="77"/>
        <w:rPr>
          <w:b/>
          <w:sz w:val="24"/>
        </w:rPr>
      </w:pPr>
      <w:r>
        <w:br w:type="column"/>
      </w:r>
      <w:r>
        <w:rPr>
          <w:b/>
          <w:sz w:val="24"/>
        </w:rPr>
        <w:t>1.2.</w:t>
      </w:r>
      <w:r>
        <w:rPr>
          <w:b/>
          <w:spacing w:val="-13"/>
          <w:sz w:val="24"/>
        </w:rPr>
        <w:t xml:space="preserve"> </w:t>
      </w:r>
      <w:r>
        <w:rPr>
          <w:b/>
          <w:sz w:val="24"/>
        </w:rPr>
        <w:t>Место</w:t>
      </w:r>
      <w:r>
        <w:rPr>
          <w:b/>
          <w:spacing w:val="-11"/>
          <w:sz w:val="24"/>
        </w:rPr>
        <w:t xml:space="preserve"> </w:t>
      </w:r>
      <w:r>
        <w:rPr>
          <w:b/>
          <w:sz w:val="24"/>
        </w:rPr>
        <w:t>предмета</w:t>
      </w:r>
      <w:r>
        <w:rPr>
          <w:b/>
          <w:spacing w:val="-10"/>
          <w:sz w:val="24"/>
        </w:rPr>
        <w:t xml:space="preserve"> </w:t>
      </w:r>
      <w:r>
        <w:rPr>
          <w:b/>
          <w:sz w:val="24"/>
        </w:rPr>
        <w:t>в</w:t>
      </w:r>
      <w:r>
        <w:rPr>
          <w:b/>
          <w:spacing w:val="-11"/>
          <w:sz w:val="24"/>
        </w:rPr>
        <w:t xml:space="preserve"> </w:t>
      </w:r>
      <w:r>
        <w:rPr>
          <w:b/>
          <w:sz w:val="24"/>
        </w:rPr>
        <w:t>структуре</w:t>
      </w:r>
      <w:r>
        <w:rPr>
          <w:b/>
          <w:spacing w:val="-14"/>
          <w:sz w:val="24"/>
        </w:rPr>
        <w:t xml:space="preserve"> </w:t>
      </w:r>
      <w:r>
        <w:rPr>
          <w:b/>
          <w:sz w:val="24"/>
        </w:rPr>
        <w:t>программы</w:t>
      </w:r>
      <w:r>
        <w:rPr>
          <w:b/>
          <w:spacing w:val="-13"/>
          <w:sz w:val="24"/>
        </w:rPr>
        <w:t xml:space="preserve"> </w:t>
      </w:r>
      <w:r>
        <w:rPr>
          <w:b/>
          <w:sz w:val="24"/>
        </w:rPr>
        <w:t>подготовки</w:t>
      </w:r>
      <w:r>
        <w:rPr>
          <w:b/>
          <w:spacing w:val="-10"/>
          <w:sz w:val="24"/>
        </w:rPr>
        <w:t xml:space="preserve"> </w:t>
      </w:r>
      <w:r>
        <w:rPr>
          <w:b/>
          <w:sz w:val="24"/>
        </w:rPr>
        <w:t>специалистов</w:t>
      </w:r>
      <w:r>
        <w:rPr>
          <w:b/>
          <w:spacing w:val="-10"/>
          <w:sz w:val="24"/>
        </w:rPr>
        <w:t xml:space="preserve"> </w:t>
      </w:r>
      <w:r>
        <w:rPr>
          <w:b/>
          <w:spacing w:val="-2"/>
          <w:sz w:val="24"/>
        </w:rPr>
        <w:t>среднего</w:t>
      </w:r>
    </w:p>
    <w:p w:rsidR="00E94641" w:rsidRDefault="00E94641">
      <w:pPr>
        <w:pStyle w:val="a5"/>
        <w:spacing w:before="117"/>
        <w:ind w:left="0"/>
        <w:rPr>
          <w:b/>
        </w:rPr>
      </w:pPr>
    </w:p>
    <w:p w:rsidR="00E94641" w:rsidRDefault="00DA6DFE">
      <w:pPr>
        <w:tabs>
          <w:tab w:val="left" w:pos="1243"/>
          <w:tab w:val="left" w:pos="2310"/>
          <w:tab w:val="left" w:pos="3361"/>
          <w:tab w:val="left" w:pos="4852"/>
          <w:tab w:val="left" w:pos="6075"/>
          <w:tab w:val="left" w:pos="6540"/>
          <w:tab w:val="left" w:pos="7638"/>
          <w:tab w:val="left" w:pos="8616"/>
        </w:tabs>
        <w:ind w:left="77"/>
        <w:rPr>
          <w:sz w:val="24"/>
        </w:rPr>
      </w:pPr>
      <w:r>
        <w:rPr>
          <w:spacing w:val="-2"/>
          <w:sz w:val="24"/>
        </w:rPr>
        <w:t>Учебный</w:t>
      </w:r>
      <w:r>
        <w:rPr>
          <w:sz w:val="24"/>
        </w:rPr>
        <w:tab/>
      </w:r>
      <w:r>
        <w:rPr>
          <w:spacing w:val="-2"/>
          <w:sz w:val="24"/>
        </w:rPr>
        <w:t>предмет</w:t>
      </w:r>
      <w:r>
        <w:rPr>
          <w:sz w:val="24"/>
        </w:rPr>
        <w:tab/>
      </w:r>
      <w:r>
        <w:rPr>
          <w:spacing w:val="-2"/>
          <w:sz w:val="24"/>
        </w:rPr>
        <w:t>ООП.13</w:t>
      </w:r>
      <w:proofErr w:type="gramStart"/>
      <w:r>
        <w:rPr>
          <w:sz w:val="24"/>
        </w:rPr>
        <w:tab/>
      </w:r>
      <w:r>
        <w:rPr>
          <w:spacing w:val="-2"/>
          <w:sz w:val="24"/>
        </w:rPr>
        <w:t>«</w:t>
      </w:r>
      <w:proofErr w:type="gramEnd"/>
      <w:r>
        <w:rPr>
          <w:spacing w:val="-2"/>
          <w:sz w:val="24"/>
        </w:rPr>
        <w:t>Биология»,</w:t>
      </w:r>
      <w:r>
        <w:rPr>
          <w:sz w:val="24"/>
        </w:rPr>
        <w:tab/>
      </w:r>
      <w:r>
        <w:rPr>
          <w:spacing w:val="-2"/>
          <w:sz w:val="24"/>
        </w:rPr>
        <w:t>изучается</w:t>
      </w:r>
      <w:r>
        <w:rPr>
          <w:sz w:val="24"/>
        </w:rPr>
        <w:tab/>
      </w:r>
      <w:r>
        <w:rPr>
          <w:spacing w:val="-5"/>
          <w:sz w:val="24"/>
        </w:rPr>
        <w:t>на</w:t>
      </w:r>
      <w:r>
        <w:rPr>
          <w:sz w:val="24"/>
        </w:rPr>
        <w:tab/>
      </w:r>
      <w:r>
        <w:rPr>
          <w:b/>
          <w:spacing w:val="-2"/>
          <w:sz w:val="24"/>
        </w:rPr>
        <w:t>базовом</w:t>
      </w:r>
      <w:r>
        <w:rPr>
          <w:b/>
          <w:sz w:val="24"/>
        </w:rPr>
        <w:tab/>
      </w:r>
      <w:r>
        <w:rPr>
          <w:b/>
          <w:spacing w:val="-2"/>
          <w:sz w:val="24"/>
        </w:rPr>
        <w:t>уровне</w:t>
      </w:r>
      <w:r>
        <w:rPr>
          <w:b/>
          <w:sz w:val="24"/>
        </w:rPr>
        <w:tab/>
      </w:r>
      <w:r>
        <w:rPr>
          <w:spacing w:val="-10"/>
          <w:sz w:val="24"/>
        </w:rPr>
        <w:t>в</w:t>
      </w:r>
    </w:p>
    <w:p w:rsidR="00E94641" w:rsidRDefault="00E94641">
      <w:pPr>
        <w:rPr>
          <w:sz w:val="24"/>
        </w:rPr>
        <w:sectPr w:rsidR="00E94641">
          <w:type w:val="continuous"/>
          <w:pgSz w:w="11910" w:h="16840"/>
          <w:pgMar w:top="1300" w:right="566" w:bottom="280" w:left="1417" w:header="720" w:footer="720" w:gutter="0"/>
          <w:cols w:num="2" w:space="720" w:equalWidth="0">
            <w:col w:w="876" w:space="40"/>
            <w:col w:w="9011"/>
          </w:cols>
        </w:sectPr>
      </w:pPr>
    </w:p>
    <w:p w:rsidR="00E94641" w:rsidRDefault="00DA6DFE">
      <w:pPr>
        <w:pStyle w:val="a5"/>
        <w:spacing w:before="44" w:line="276" w:lineRule="auto"/>
        <w:ind w:right="284"/>
        <w:jc w:val="both"/>
      </w:pPr>
      <w:r>
        <w:t>общеобразовательном</w:t>
      </w:r>
      <w:r>
        <w:rPr>
          <w:spacing w:val="-12"/>
        </w:rPr>
        <w:t xml:space="preserve"> </w:t>
      </w:r>
      <w:r>
        <w:t>цикле</w:t>
      </w:r>
      <w:r>
        <w:rPr>
          <w:spacing w:val="-10"/>
        </w:rPr>
        <w:t xml:space="preserve"> </w:t>
      </w:r>
      <w:r>
        <w:t>учебного</w:t>
      </w:r>
      <w:r>
        <w:rPr>
          <w:spacing w:val="-11"/>
        </w:rPr>
        <w:t xml:space="preserve"> </w:t>
      </w:r>
      <w:r>
        <w:t>плана</w:t>
      </w:r>
      <w:r>
        <w:rPr>
          <w:spacing w:val="-12"/>
        </w:rPr>
        <w:t xml:space="preserve"> </w:t>
      </w:r>
      <w:r>
        <w:t>основной</w:t>
      </w:r>
      <w:r>
        <w:rPr>
          <w:spacing w:val="-10"/>
        </w:rPr>
        <w:t xml:space="preserve"> </w:t>
      </w:r>
      <w:r>
        <w:t>профессиональной</w:t>
      </w:r>
      <w:r>
        <w:rPr>
          <w:spacing w:val="-10"/>
        </w:rPr>
        <w:t xml:space="preserve"> </w:t>
      </w:r>
      <w:r>
        <w:t>образовательной программы специальности 09.02.07 Информационные системы и программирование</w:t>
      </w:r>
    </w:p>
    <w:p w:rsidR="00E94641" w:rsidRDefault="00DA6DFE">
      <w:pPr>
        <w:pStyle w:val="a5"/>
        <w:spacing w:line="276" w:lineRule="auto"/>
        <w:ind w:right="286" w:firstLine="707"/>
        <w:jc w:val="both"/>
      </w:pPr>
      <w:r>
        <w:t>Профессионально-ориентированное содержание реализуется в прикладном модуле на материале кейсов, связанных с анализом информации о развитии и применении биотехнологий по отраслям будущей профессиональной деятельности обучающихся.</w:t>
      </w:r>
    </w:p>
    <w:p w:rsidR="00E94641" w:rsidRDefault="00E94641">
      <w:pPr>
        <w:pStyle w:val="a5"/>
        <w:ind w:left="0"/>
      </w:pPr>
    </w:p>
    <w:p w:rsidR="00E94641" w:rsidRDefault="00E94641">
      <w:pPr>
        <w:pStyle w:val="a5"/>
        <w:spacing w:before="122"/>
        <w:ind w:left="0"/>
      </w:pPr>
    </w:p>
    <w:p w:rsidR="00E94641" w:rsidRDefault="00DA6DFE">
      <w:pPr>
        <w:pStyle w:val="5"/>
        <w:ind w:left="993"/>
      </w:pPr>
      <w:r>
        <w:t>1.3</w:t>
      </w:r>
      <w:r>
        <w:rPr>
          <w:spacing w:val="-4"/>
        </w:rPr>
        <w:t xml:space="preserve"> </w:t>
      </w:r>
      <w:bookmarkStart w:id="0" w:name="_Hlk196480207"/>
      <w:r>
        <w:t>Объем</w:t>
      </w:r>
      <w:r>
        <w:rPr>
          <w:spacing w:val="-2"/>
        </w:rPr>
        <w:t xml:space="preserve"> </w:t>
      </w:r>
      <w:r>
        <w:t>учебного</w:t>
      </w:r>
      <w:r>
        <w:rPr>
          <w:spacing w:val="-2"/>
        </w:rPr>
        <w:t xml:space="preserve"> </w:t>
      </w:r>
      <w:r>
        <w:t>предмета</w:t>
      </w:r>
      <w:r>
        <w:rPr>
          <w:spacing w:val="-2"/>
        </w:rPr>
        <w:t xml:space="preserve"> </w:t>
      </w:r>
      <w:r>
        <w:t>и</w:t>
      </w:r>
      <w:r>
        <w:rPr>
          <w:spacing w:val="-1"/>
        </w:rPr>
        <w:t xml:space="preserve"> </w:t>
      </w:r>
      <w:r>
        <w:t>виды</w:t>
      </w:r>
      <w:r>
        <w:rPr>
          <w:spacing w:val="-2"/>
        </w:rPr>
        <w:t xml:space="preserve"> </w:t>
      </w:r>
      <w:r>
        <w:t>учебной</w:t>
      </w:r>
      <w:r>
        <w:rPr>
          <w:spacing w:val="-2"/>
        </w:rPr>
        <w:t xml:space="preserve"> работы</w:t>
      </w:r>
      <w:bookmarkEnd w:id="0"/>
    </w:p>
    <w:p w:rsidR="00E94641" w:rsidRDefault="00E94641">
      <w:pPr>
        <w:pStyle w:val="a5"/>
        <w:spacing w:before="169" w:after="1"/>
        <w:ind w:left="0"/>
        <w:rPr>
          <w:b/>
          <w:sz w:val="20"/>
        </w:rPr>
      </w:pPr>
    </w:p>
    <w:tbl>
      <w:tblPr>
        <w:tblStyle w:val="TableNormal"/>
        <w:tblW w:w="0" w:type="auto"/>
        <w:tblInd w:w="5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931"/>
        <w:gridCol w:w="1824"/>
      </w:tblGrid>
      <w:tr w:rsidR="00E94641">
        <w:trPr>
          <w:trHeight w:val="486"/>
        </w:trPr>
        <w:tc>
          <w:tcPr>
            <w:tcW w:w="7931" w:type="dxa"/>
          </w:tcPr>
          <w:p w:rsidR="00E94641" w:rsidRDefault="00DA6DFE">
            <w:pPr>
              <w:pStyle w:val="TableParagraph"/>
              <w:spacing w:before="102"/>
              <w:ind w:left="14"/>
              <w:jc w:val="center"/>
              <w:rPr>
                <w:b/>
                <w:sz w:val="24"/>
              </w:rPr>
            </w:pPr>
            <w:bookmarkStart w:id="1" w:name="_Hlk196480216"/>
            <w:r>
              <w:rPr>
                <w:b/>
                <w:sz w:val="24"/>
              </w:rPr>
              <w:t>Вид</w:t>
            </w:r>
            <w:r>
              <w:rPr>
                <w:b/>
                <w:spacing w:val="-2"/>
                <w:sz w:val="24"/>
              </w:rPr>
              <w:t xml:space="preserve"> </w:t>
            </w:r>
            <w:r>
              <w:rPr>
                <w:b/>
                <w:sz w:val="24"/>
              </w:rPr>
              <w:t>учебной</w:t>
            </w:r>
            <w:r>
              <w:rPr>
                <w:b/>
                <w:spacing w:val="-2"/>
                <w:sz w:val="24"/>
              </w:rPr>
              <w:t xml:space="preserve"> работы</w:t>
            </w:r>
          </w:p>
        </w:tc>
        <w:tc>
          <w:tcPr>
            <w:tcW w:w="1824" w:type="dxa"/>
          </w:tcPr>
          <w:p w:rsidR="00E94641" w:rsidRDefault="00DA6DFE">
            <w:pPr>
              <w:pStyle w:val="TableParagraph"/>
              <w:spacing w:before="102"/>
              <w:ind w:left="15" w:right="3"/>
              <w:jc w:val="center"/>
              <w:rPr>
                <w:b/>
                <w:sz w:val="24"/>
              </w:rPr>
            </w:pPr>
            <w:r>
              <w:rPr>
                <w:b/>
                <w:sz w:val="24"/>
              </w:rPr>
              <w:t>Объем</w:t>
            </w:r>
            <w:r>
              <w:rPr>
                <w:b/>
                <w:spacing w:val="-5"/>
                <w:sz w:val="24"/>
              </w:rPr>
              <w:t xml:space="preserve"> </w:t>
            </w:r>
            <w:r>
              <w:rPr>
                <w:b/>
                <w:spacing w:val="-2"/>
                <w:sz w:val="24"/>
              </w:rPr>
              <w:t>часов</w:t>
            </w:r>
          </w:p>
        </w:tc>
      </w:tr>
      <w:tr w:rsidR="00E94641">
        <w:trPr>
          <w:trHeight w:val="484"/>
        </w:trPr>
        <w:tc>
          <w:tcPr>
            <w:tcW w:w="7931" w:type="dxa"/>
          </w:tcPr>
          <w:p w:rsidR="00E94641" w:rsidRDefault="00DA6DFE">
            <w:pPr>
              <w:pStyle w:val="TableParagraph"/>
              <w:spacing w:before="102"/>
              <w:ind w:left="107"/>
              <w:rPr>
                <w:b/>
                <w:sz w:val="24"/>
              </w:rPr>
            </w:pPr>
            <w:r>
              <w:rPr>
                <w:b/>
                <w:sz w:val="24"/>
              </w:rPr>
              <w:t>Объем</w:t>
            </w:r>
            <w:r>
              <w:rPr>
                <w:b/>
                <w:spacing w:val="-6"/>
                <w:sz w:val="24"/>
              </w:rPr>
              <w:t xml:space="preserve"> </w:t>
            </w:r>
            <w:r>
              <w:rPr>
                <w:b/>
                <w:sz w:val="24"/>
              </w:rPr>
              <w:t>образовательной</w:t>
            </w:r>
            <w:r>
              <w:rPr>
                <w:b/>
                <w:spacing w:val="-5"/>
                <w:sz w:val="24"/>
              </w:rPr>
              <w:t xml:space="preserve"> </w:t>
            </w:r>
            <w:r>
              <w:rPr>
                <w:b/>
                <w:sz w:val="24"/>
              </w:rPr>
              <w:t>программы</w:t>
            </w:r>
            <w:r>
              <w:rPr>
                <w:b/>
                <w:spacing w:val="-6"/>
                <w:sz w:val="24"/>
              </w:rPr>
              <w:t xml:space="preserve"> </w:t>
            </w:r>
            <w:r>
              <w:rPr>
                <w:b/>
                <w:sz w:val="24"/>
              </w:rPr>
              <w:t>учебного</w:t>
            </w:r>
            <w:r>
              <w:rPr>
                <w:b/>
                <w:spacing w:val="-4"/>
                <w:sz w:val="24"/>
              </w:rPr>
              <w:t xml:space="preserve"> </w:t>
            </w:r>
            <w:r>
              <w:rPr>
                <w:b/>
                <w:spacing w:val="-2"/>
                <w:sz w:val="24"/>
              </w:rPr>
              <w:t>предмета</w:t>
            </w:r>
          </w:p>
        </w:tc>
        <w:tc>
          <w:tcPr>
            <w:tcW w:w="1824" w:type="dxa"/>
          </w:tcPr>
          <w:p w:rsidR="00E94641" w:rsidRDefault="00DA6DFE">
            <w:pPr>
              <w:pStyle w:val="TableParagraph"/>
              <w:spacing w:before="102"/>
              <w:ind w:left="15"/>
              <w:jc w:val="center"/>
              <w:rPr>
                <w:b/>
                <w:sz w:val="24"/>
              </w:rPr>
            </w:pPr>
            <w:r>
              <w:rPr>
                <w:b/>
                <w:spacing w:val="-5"/>
                <w:sz w:val="24"/>
              </w:rPr>
              <w:t>85</w:t>
            </w:r>
          </w:p>
        </w:tc>
      </w:tr>
      <w:tr w:rsidR="00E94641">
        <w:trPr>
          <w:trHeight w:val="486"/>
        </w:trPr>
        <w:tc>
          <w:tcPr>
            <w:tcW w:w="9755" w:type="dxa"/>
            <w:gridSpan w:val="2"/>
          </w:tcPr>
          <w:p w:rsidR="00E94641" w:rsidRDefault="00DA6DFE">
            <w:pPr>
              <w:pStyle w:val="TableParagraph"/>
              <w:spacing w:before="97"/>
              <w:ind w:left="107"/>
              <w:rPr>
                <w:sz w:val="24"/>
              </w:rPr>
            </w:pPr>
            <w:r>
              <w:rPr>
                <w:sz w:val="24"/>
              </w:rPr>
              <w:t>в</w:t>
            </w:r>
            <w:r>
              <w:rPr>
                <w:spacing w:val="-1"/>
                <w:sz w:val="24"/>
              </w:rPr>
              <w:t xml:space="preserve"> </w:t>
            </w:r>
            <w:r>
              <w:rPr>
                <w:sz w:val="24"/>
              </w:rPr>
              <w:t xml:space="preserve">том </w:t>
            </w:r>
            <w:r>
              <w:rPr>
                <w:spacing w:val="-2"/>
                <w:sz w:val="24"/>
              </w:rPr>
              <w:t>числе:</w:t>
            </w:r>
          </w:p>
        </w:tc>
      </w:tr>
      <w:tr w:rsidR="00E94641">
        <w:trPr>
          <w:trHeight w:val="486"/>
        </w:trPr>
        <w:tc>
          <w:tcPr>
            <w:tcW w:w="7931" w:type="dxa"/>
          </w:tcPr>
          <w:p w:rsidR="00E94641" w:rsidRDefault="00DA6DFE">
            <w:pPr>
              <w:pStyle w:val="TableParagraph"/>
              <w:spacing w:before="102"/>
              <w:ind w:left="107"/>
              <w:rPr>
                <w:b/>
                <w:sz w:val="24"/>
              </w:rPr>
            </w:pPr>
            <w:r>
              <w:rPr>
                <w:b/>
                <w:sz w:val="24"/>
              </w:rPr>
              <w:t>Основное</w:t>
            </w:r>
            <w:r>
              <w:rPr>
                <w:b/>
                <w:spacing w:val="-5"/>
                <w:sz w:val="24"/>
              </w:rPr>
              <w:t xml:space="preserve"> </w:t>
            </w:r>
            <w:r>
              <w:rPr>
                <w:b/>
                <w:spacing w:val="-2"/>
                <w:sz w:val="24"/>
              </w:rPr>
              <w:t>содержание:</w:t>
            </w:r>
          </w:p>
        </w:tc>
        <w:tc>
          <w:tcPr>
            <w:tcW w:w="1824" w:type="dxa"/>
          </w:tcPr>
          <w:p w:rsidR="00E94641" w:rsidRDefault="00DA6DFE">
            <w:pPr>
              <w:pStyle w:val="TableParagraph"/>
              <w:spacing w:before="102"/>
              <w:ind w:left="15"/>
              <w:jc w:val="center"/>
              <w:rPr>
                <w:b/>
                <w:sz w:val="24"/>
              </w:rPr>
            </w:pPr>
            <w:r>
              <w:rPr>
                <w:b/>
                <w:spacing w:val="-5"/>
                <w:sz w:val="24"/>
              </w:rPr>
              <w:t>66</w:t>
            </w:r>
          </w:p>
        </w:tc>
      </w:tr>
      <w:tr w:rsidR="00E94641">
        <w:trPr>
          <w:trHeight w:val="486"/>
        </w:trPr>
        <w:tc>
          <w:tcPr>
            <w:tcW w:w="7931" w:type="dxa"/>
          </w:tcPr>
          <w:p w:rsidR="00E94641" w:rsidRDefault="00DA6DFE">
            <w:pPr>
              <w:pStyle w:val="TableParagraph"/>
              <w:spacing w:before="97"/>
              <w:ind w:left="107"/>
              <w:rPr>
                <w:sz w:val="24"/>
              </w:rPr>
            </w:pPr>
            <w:r>
              <w:rPr>
                <w:sz w:val="24"/>
              </w:rPr>
              <w:t>в</w:t>
            </w:r>
            <w:r>
              <w:rPr>
                <w:spacing w:val="-1"/>
                <w:sz w:val="24"/>
              </w:rPr>
              <w:t xml:space="preserve"> </w:t>
            </w:r>
            <w:r>
              <w:rPr>
                <w:sz w:val="24"/>
              </w:rPr>
              <w:t xml:space="preserve">том </w:t>
            </w:r>
            <w:r>
              <w:rPr>
                <w:spacing w:val="-2"/>
                <w:sz w:val="24"/>
              </w:rPr>
              <w:t>числе:</w:t>
            </w:r>
          </w:p>
        </w:tc>
        <w:tc>
          <w:tcPr>
            <w:tcW w:w="1824" w:type="dxa"/>
          </w:tcPr>
          <w:p w:rsidR="00E94641" w:rsidRDefault="00E94641">
            <w:pPr>
              <w:pStyle w:val="TableParagraph"/>
              <w:rPr>
                <w:sz w:val="24"/>
              </w:rPr>
            </w:pPr>
          </w:p>
        </w:tc>
      </w:tr>
      <w:tr w:rsidR="00E94641">
        <w:trPr>
          <w:trHeight w:val="484"/>
        </w:trPr>
        <w:tc>
          <w:tcPr>
            <w:tcW w:w="7931" w:type="dxa"/>
          </w:tcPr>
          <w:p w:rsidR="00E94641" w:rsidRDefault="00DA6DFE">
            <w:pPr>
              <w:pStyle w:val="TableParagraph"/>
              <w:spacing w:before="97"/>
              <w:ind w:left="107"/>
              <w:rPr>
                <w:sz w:val="24"/>
              </w:rPr>
            </w:pPr>
            <w:r>
              <w:rPr>
                <w:sz w:val="24"/>
              </w:rPr>
              <w:t>-</w:t>
            </w:r>
            <w:r>
              <w:rPr>
                <w:spacing w:val="-4"/>
                <w:sz w:val="24"/>
              </w:rPr>
              <w:t xml:space="preserve"> </w:t>
            </w:r>
            <w:r>
              <w:rPr>
                <w:sz w:val="24"/>
              </w:rPr>
              <w:t>теоретическое</w:t>
            </w:r>
            <w:r>
              <w:rPr>
                <w:spacing w:val="-3"/>
                <w:sz w:val="24"/>
              </w:rPr>
              <w:t xml:space="preserve"> </w:t>
            </w:r>
            <w:r>
              <w:rPr>
                <w:spacing w:val="-2"/>
                <w:sz w:val="24"/>
              </w:rPr>
              <w:t>обучение</w:t>
            </w:r>
          </w:p>
        </w:tc>
        <w:tc>
          <w:tcPr>
            <w:tcW w:w="1824" w:type="dxa"/>
          </w:tcPr>
          <w:p w:rsidR="00E94641" w:rsidRDefault="00DA6DFE">
            <w:pPr>
              <w:pStyle w:val="TableParagraph"/>
              <w:spacing w:before="97"/>
              <w:ind w:left="15"/>
              <w:jc w:val="center"/>
              <w:rPr>
                <w:sz w:val="24"/>
              </w:rPr>
            </w:pPr>
            <w:r>
              <w:rPr>
                <w:spacing w:val="-5"/>
                <w:sz w:val="24"/>
              </w:rPr>
              <w:t>32</w:t>
            </w:r>
          </w:p>
        </w:tc>
      </w:tr>
      <w:tr w:rsidR="00E94641">
        <w:trPr>
          <w:trHeight w:val="486"/>
        </w:trPr>
        <w:tc>
          <w:tcPr>
            <w:tcW w:w="7931" w:type="dxa"/>
          </w:tcPr>
          <w:p w:rsidR="00E94641" w:rsidRDefault="00DA6DFE">
            <w:pPr>
              <w:pStyle w:val="TableParagraph"/>
              <w:spacing w:before="97"/>
              <w:ind w:left="107"/>
              <w:rPr>
                <w:sz w:val="24"/>
              </w:rPr>
            </w:pPr>
            <w:r>
              <w:rPr>
                <w:sz w:val="24"/>
              </w:rPr>
              <w:t>-</w:t>
            </w:r>
            <w:r>
              <w:rPr>
                <w:spacing w:val="-3"/>
                <w:sz w:val="24"/>
              </w:rPr>
              <w:t xml:space="preserve"> </w:t>
            </w:r>
            <w:r>
              <w:rPr>
                <w:sz w:val="24"/>
              </w:rPr>
              <w:t>практические</w:t>
            </w:r>
            <w:r>
              <w:rPr>
                <w:spacing w:val="-3"/>
                <w:sz w:val="24"/>
              </w:rPr>
              <w:t xml:space="preserve"> </w:t>
            </w:r>
            <w:r>
              <w:rPr>
                <w:spacing w:val="-2"/>
                <w:sz w:val="24"/>
              </w:rPr>
              <w:t>занятия</w:t>
            </w:r>
          </w:p>
        </w:tc>
        <w:tc>
          <w:tcPr>
            <w:tcW w:w="1824" w:type="dxa"/>
          </w:tcPr>
          <w:p w:rsidR="00E94641" w:rsidRDefault="00DA6DFE">
            <w:pPr>
              <w:pStyle w:val="TableParagraph"/>
              <w:spacing w:before="97"/>
              <w:ind w:left="15"/>
              <w:jc w:val="center"/>
              <w:rPr>
                <w:sz w:val="24"/>
              </w:rPr>
            </w:pPr>
            <w:r>
              <w:rPr>
                <w:spacing w:val="-5"/>
                <w:sz w:val="24"/>
              </w:rPr>
              <w:t>34</w:t>
            </w:r>
          </w:p>
        </w:tc>
      </w:tr>
      <w:tr w:rsidR="00E94641">
        <w:trPr>
          <w:trHeight w:val="763"/>
        </w:trPr>
        <w:tc>
          <w:tcPr>
            <w:tcW w:w="7931" w:type="dxa"/>
          </w:tcPr>
          <w:p w:rsidR="00E94641" w:rsidRDefault="00DA6DFE">
            <w:pPr>
              <w:pStyle w:val="TableParagraph"/>
              <w:spacing w:before="102"/>
              <w:ind w:left="107"/>
              <w:rPr>
                <w:b/>
                <w:sz w:val="24"/>
              </w:rPr>
            </w:pPr>
            <w:r>
              <w:rPr>
                <w:b/>
                <w:sz w:val="24"/>
              </w:rPr>
              <w:t>Профессионально-ориентированное</w:t>
            </w:r>
            <w:r>
              <w:rPr>
                <w:b/>
                <w:spacing w:val="-15"/>
                <w:sz w:val="24"/>
              </w:rPr>
              <w:t xml:space="preserve"> </w:t>
            </w:r>
            <w:r>
              <w:rPr>
                <w:b/>
                <w:sz w:val="24"/>
              </w:rPr>
              <w:t>содержание</w:t>
            </w:r>
            <w:r>
              <w:rPr>
                <w:b/>
                <w:spacing w:val="-15"/>
                <w:sz w:val="24"/>
              </w:rPr>
              <w:t xml:space="preserve"> </w:t>
            </w:r>
            <w:r>
              <w:rPr>
                <w:b/>
                <w:sz w:val="24"/>
              </w:rPr>
              <w:t>(содержание прикладного модуля):</w:t>
            </w:r>
          </w:p>
        </w:tc>
        <w:tc>
          <w:tcPr>
            <w:tcW w:w="1824" w:type="dxa"/>
          </w:tcPr>
          <w:p w:rsidR="00E94641" w:rsidRDefault="00DA6DFE">
            <w:pPr>
              <w:pStyle w:val="TableParagraph"/>
              <w:spacing w:before="239"/>
              <w:ind w:left="15"/>
              <w:jc w:val="center"/>
              <w:rPr>
                <w:b/>
                <w:sz w:val="24"/>
              </w:rPr>
            </w:pPr>
            <w:r>
              <w:rPr>
                <w:b/>
                <w:spacing w:val="-5"/>
                <w:sz w:val="24"/>
              </w:rPr>
              <w:t>12</w:t>
            </w:r>
          </w:p>
        </w:tc>
      </w:tr>
      <w:tr w:rsidR="00E94641">
        <w:trPr>
          <w:trHeight w:val="484"/>
        </w:trPr>
        <w:tc>
          <w:tcPr>
            <w:tcW w:w="7931" w:type="dxa"/>
          </w:tcPr>
          <w:p w:rsidR="00E94641" w:rsidRDefault="00DA6DFE">
            <w:pPr>
              <w:pStyle w:val="TableParagraph"/>
              <w:spacing w:before="97"/>
              <w:ind w:left="107"/>
              <w:rPr>
                <w:sz w:val="24"/>
              </w:rPr>
            </w:pPr>
            <w:r>
              <w:rPr>
                <w:sz w:val="24"/>
              </w:rPr>
              <w:t>в</w:t>
            </w:r>
            <w:r>
              <w:rPr>
                <w:spacing w:val="-1"/>
                <w:sz w:val="24"/>
              </w:rPr>
              <w:t xml:space="preserve"> </w:t>
            </w:r>
            <w:r>
              <w:rPr>
                <w:sz w:val="24"/>
              </w:rPr>
              <w:t xml:space="preserve">том </w:t>
            </w:r>
            <w:r>
              <w:rPr>
                <w:spacing w:val="-2"/>
                <w:sz w:val="24"/>
              </w:rPr>
              <w:t>числе:</w:t>
            </w:r>
          </w:p>
        </w:tc>
        <w:tc>
          <w:tcPr>
            <w:tcW w:w="1824" w:type="dxa"/>
          </w:tcPr>
          <w:p w:rsidR="00E94641" w:rsidRDefault="00E94641">
            <w:pPr>
              <w:pStyle w:val="TableParagraph"/>
              <w:rPr>
                <w:sz w:val="24"/>
              </w:rPr>
            </w:pPr>
          </w:p>
        </w:tc>
      </w:tr>
      <w:tr w:rsidR="00E94641">
        <w:trPr>
          <w:trHeight w:val="484"/>
        </w:trPr>
        <w:tc>
          <w:tcPr>
            <w:tcW w:w="7931" w:type="dxa"/>
          </w:tcPr>
          <w:p w:rsidR="00E94641" w:rsidRDefault="00DA6DFE">
            <w:pPr>
              <w:pStyle w:val="TableParagraph"/>
              <w:spacing w:before="97"/>
              <w:ind w:left="107"/>
              <w:rPr>
                <w:sz w:val="24"/>
              </w:rPr>
            </w:pPr>
            <w:r>
              <w:rPr>
                <w:sz w:val="24"/>
              </w:rPr>
              <w:t>-</w:t>
            </w:r>
            <w:r>
              <w:rPr>
                <w:spacing w:val="-4"/>
                <w:sz w:val="24"/>
              </w:rPr>
              <w:t xml:space="preserve"> </w:t>
            </w:r>
            <w:r>
              <w:rPr>
                <w:sz w:val="24"/>
              </w:rPr>
              <w:t>теоретическое</w:t>
            </w:r>
            <w:r>
              <w:rPr>
                <w:spacing w:val="-3"/>
                <w:sz w:val="24"/>
              </w:rPr>
              <w:t xml:space="preserve"> </w:t>
            </w:r>
            <w:r>
              <w:rPr>
                <w:spacing w:val="-2"/>
                <w:sz w:val="24"/>
              </w:rPr>
              <w:t>обучение</w:t>
            </w:r>
          </w:p>
        </w:tc>
        <w:tc>
          <w:tcPr>
            <w:tcW w:w="1824" w:type="dxa"/>
          </w:tcPr>
          <w:p w:rsidR="00E94641" w:rsidRDefault="00DA6DFE">
            <w:pPr>
              <w:pStyle w:val="TableParagraph"/>
              <w:jc w:val="center"/>
              <w:rPr>
                <w:sz w:val="24"/>
              </w:rPr>
            </w:pPr>
            <w:r>
              <w:rPr>
                <w:spacing w:val="-5"/>
                <w:sz w:val="24"/>
              </w:rPr>
              <w:t>6</w:t>
            </w:r>
          </w:p>
        </w:tc>
      </w:tr>
      <w:tr w:rsidR="00E94641">
        <w:trPr>
          <w:trHeight w:val="486"/>
        </w:trPr>
        <w:tc>
          <w:tcPr>
            <w:tcW w:w="7931" w:type="dxa"/>
          </w:tcPr>
          <w:p w:rsidR="00E94641" w:rsidRDefault="00DA6DFE">
            <w:pPr>
              <w:pStyle w:val="TableParagraph"/>
              <w:spacing w:before="97"/>
              <w:ind w:left="107"/>
              <w:rPr>
                <w:sz w:val="24"/>
              </w:rPr>
            </w:pPr>
            <w:r>
              <w:rPr>
                <w:sz w:val="24"/>
              </w:rPr>
              <w:t>-</w:t>
            </w:r>
            <w:r>
              <w:rPr>
                <w:spacing w:val="-3"/>
                <w:sz w:val="24"/>
              </w:rPr>
              <w:t xml:space="preserve"> </w:t>
            </w:r>
            <w:r>
              <w:rPr>
                <w:sz w:val="24"/>
              </w:rPr>
              <w:t>практические</w:t>
            </w:r>
            <w:r>
              <w:rPr>
                <w:spacing w:val="-3"/>
                <w:sz w:val="24"/>
              </w:rPr>
              <w:t xml:space="preserve"> </w:t>
            </w:r>
            <w:r>
              <w:rPr>
                <w:spacing w:val="-2"/>
                <w:sz w:val="24"/>
              </w:rPr>
              <w:t>занятия</w:t>
            </w:r>
          </w:p>
        </w:tc>
        <w:tc>
          <w:tcPr>
            <w:tcW w:w="1824" w:type="dxa"/>
          </w:tcPr>
          <w:p w:rsidR="00E94641" w:rsidRDefault="00DA6DFE">
            <w:pPr>
              <w:pStyle w:val="TableParagraph"/>
              <w:spacing w:before="97"/>
              <w:ind w:left="15"/>
              <w:jc w:val="center"/>
              <w:rPr>
                <w:sz w:val="24"/>
              </w:rPr>
            </w:pPr>
            <w:r>
              <w:rPr>
                <w:spacing w:val="-5"/>
                <w:sz w:val="24"/>
              </w:rPr>
              <w:t>6</w:t>
            </w:r>
          </w:p>
        </w:tc>
      </w:tr>
      <w:tr w:rsidR="00E94641">
        <w:trPr>
          <w:trHeight w:val="486"/>
        </w:trPr>
        <w:tc>
          <w:tcPr>
            <w:tcW w:w="7931" w:type="dxa"/>
          </w:tcPr>
          <w:p w:rsidR="00E94641" w:rsidRDefault="00DA6DFE">
            <w:pPr>
              <w:pStyle w:val="TableParagraph"/>
              <w:spacing w:before="97"/>
              <w:ind w:left="107"/>
              <w:rPr>
                <w:b/>
                <w:bCs/>
                <w:sz w:val="24"/>
              </w:rPr>
            </w:pPr>
            <w:r>
              <w:rPr>
                <w:b/>
                <w:bCs/>
                <w:sz w:val="24"/>
              </w:rPr>
              <w:t>Самостоятельная работа</w:t>
            </w:r>
          </w:p>
        </w:tc>
        <w:tc>
          <w:tcPr>
            <w:tcW w:w="1824" w:type="dxa"/>
          </w:tcPr>
          <w:p w:rsidR="00E94641" w:rsidRDefault="00DA6DFE">
            <w:pPr>
              <w:pStyle w:val="TableParagraph"/>
              <w:spacing w:before="97"/>
              <w:ind w:left="15"/>
              <w:jc w:val="center"/>
              <w:rPr>
                <w:b/>
                <w:bCs/>
                <w:spacing w:val="-5"/>
                <w:sz w:val="24"/>
              </w:rPr>
            </w:pPr>
            <w:r>
              <w:rPr>
                <w:b/>
                <w:bCs/>
                <w:spacing w:val="-5"/>
                <w:sz w:val="24"/>
              </w:rPr>
              <w:t>7</w:t>
            </w:r>
          </w:p>
        </w:tc>
      </w:tr>
      <w:tr w:rsidR="00E94641">
        <w:trPr>
          <w:trHeight w:val="486"/>
        </w:trPr>
        <w:tc>
          <w:tcPr>
            <w:tcW w:w="7931" w:type="dxa"/>
          </w:tcPr>
          <w:p w:rsidR="00E94641" w:rsidRDefault="00DA6DFE">
            <w:pPr>
              <w:pStyle w:val="TableParagraph"/>
              <w:spacing w:before="102"/>
              <w:ind w:left="107"/>
              <w:rPr>
                <w:b/>
                <w:sz w:val="24"/>
              </w:rPr>
            </w:pPr>
            <w:r>
              <w:rPr>
                <w:b/>
                <w:sz w:val="24"/>
              </w:rPr>
              <w:t>Промежуточная</w:t>
            </w:r>
            <w:r>
              <w:rPr>
                <w:b/>
                <w:spacing w:val="-9"/>
                <w:sz w:val="24"/>
              </w:rPr>
              <w:t xml:space="preserve"> </w:t>
            </w:r>
            <w:r>
              <w:rPr>
                <w:b/>
                <w:sz w:val="24"/>
              </w:rPr>
              <w:t>аттестация</w:t>
            </w:r>
            <w:r>
              <w:rPr>
                <w:b/>
                <w:spacing w:val="-7"/>
                <w:sz w:val="24"/>
              </w:rPr>
              <w:t xml:space="preserve"> </w:t>
            </w:r>
            <w:r>
              <w:rPr>
                <w:b/>
                <w:sz w:val="24"/>
              </w:rPr>
              <w:t>(дифференцированный</w:t>
            </w:r>
            <w:r>
              <w:rPr>
                <w:b/>
                <w:spacing w:val="-8"/>
                <w:sz w:val="24"/>
              </w:rPr>
              <w:t xml:space="preserve"> </w:t>
            </w:r>
            <w:r>
              <w:rPr>
                <w:b/>
                <w:spacing w:val="-2"/>
                <w:sz w:val="24"/>
              </w:rPr>
              <w:t>зачет)</w:t>
            </w:r>
          </w:p>
        </w:tc>
        <w:tc>
          <w:tcPr>
            <w:tcW w:w="1824" w:type="dxa"/>
          </w:tcPr>
          <w:p w:rsidR="00E94641" w:rsidRDefault="00DA6DFE">
            <w:pPr>
              <w:pStyle w:val="TableParagraph"/>
              <w:spacing w:before="97"/>
              <w:ind w:left="15" w:right="2"/>
              <w:jc w:val="center"/>
              <w:rPr>
                <w:sz w:val="24"/>
              </w:rPr>
            </w:pPr>
            <w:r>
              <w:rPr>
                <w:spacing w:val="-10"/>
                <w:sz w:val="24"/>
              </w:rPr>
              <w:t>-</w:t>
            </w:r>
          </w:p>
        </w:tc>
      </w:tr>
      <w:bookmarkEnd w:id="1"/>
    </w:tbl>
    <w:p w:rsidR="00E94641" w:rsidRDefault="00E94641">
      <w:pPr>
        <w:pStyle w:val="TableParagraph"/>
        <w:jc w:val="center"/>
        <w:rPr>
          <w:sz w:val="24"/>
        </w:rPr>
        <w:sectPr w:rsidR="00E94641">
          <w:type w:val="continuous"/>
          <w:pgSz w:w="11910" w:h="16840"/>
          <w:pgMar w:top="1300" w:right="566" w:bottom="280" w:left="1417" w:header="720" w:footer="720" w:gutter="0"/>
          <w:cols w:space="720"/>
        </w:sectPr>
      </w:pPr>
    </w:p>
    <w:p w:rsidR="00E94641" w:rsidRDefault="00DA6DFE">
      <w:pPr>
        <w:pStyle w:val="ae"/>
        <w:numPr>
          <w:ilvl w:val="0"/>
          <w:numId w:val="1"/>
        </w:numPr>
        <w:tabs>
          <w:tab w:val="left" w:pos="1173"/>
        </w:tabs>
        <w:spacing w:before="71"/>
        <w:ind w:left="1173" w:hanging="180"/>
        <w:jc w:val="left"/>
        <w:rPr>
          <w:b/>
          <w:sz w:val="24"/>
        </w:rPr>
      </w:pPr>
      <w:bookmarkStart w:id="2" w:name="_Hlk196480857"/>
      <w:r>
        <w:rPr>
          <w:b/>
          <w:sz w:val="24"/>
        </w:rPr>
        <w:lastRenderedPageBreak/>
        <w:t>ПЛАНИРУЕМЫЕ</w:t>
      </w:r>
      <w:r>
        <w:rPr>
          <w:b/>
          <w:spacing w:val="-3"/>
          <w:sz w:val="24"/>
        </w:rPr>
        <w:t xml:space="preserve"> </w:t>
      </w:r>
      <w:r>
        <w:rPr>
          <w:b/>
          <w:spacing w:val="-2"/>
          <w:sz w:val="24"/>
        </w:rPr>
        <w:t>РЕЗУЛЬТАТЫ</w:t>
      </w:r>
    </w:p>
    <w:p w:rsidR="00E94641" w:rsidRDefault="00DA6DFE">
      <w:pPr>
        <w:pStyle w:val="a5"/>
        <w:spacing w:before="271"/>
        <w:ind w:firstLine="566"/>
      </w:pPr>
      <w:r>
        <w:t>В</w:t>
      </w:r>
      <w:r>
        <w:rPr>
          <w:spacing w:val="80"/>
        </w:rPr>
        <w:t xml:space="preserve"> </w:t>
      </w:r>
      <w:r>
        <w:t>результате</w:t>
      </w:r>
      <w:r>
        <w:rPr>
          <w:spacing w:val="80"/>
        </w:rPr>
        <w:t xml:space="preserve"> </w:t>
      </w:r>
      <w:r>
        <w:t>изучения</w:t>
      </w:r>
      <w:r>
        <w:rPr>
          <w:spacing w:val="80"/>
        </w:rPr>
        <w:t xml:space="preserve"> </w:t>
      </w:r>
      <w:r>
        <w:t>предмета</w:t>
      </w:r>
      <w:r>
        <w:rPr>
          <w:spacing w:val="80"/>
        </w:rPr>
        <w:t xml:space="preserve"> </w:t>
      </w:r>
      <w:r>
        <w:t>у</w:t>
      </w:r>
      <w:r>
        <w:rPr>
          <w:spacing w:val="80"/>
        </w:rPr>
        <w:t xml:space="preserve"> </w:t>
      </w:r>
      <w:r>
        <w:t>обучающихся</w:t>
      </w:r>
      <w:r>
        <w:rPr>
          <w:spacing w:val="80"/>
        </w:rPr>
        <w:t xml:space="preserve"> </w:t>
      </w:r>
      <w:r>
        <w:t>должны</w:t>
      </w:r>
      <w:r>
        <w:rPr>
          <w:spacing w:val="80"/>
        </w:rPr>
        <w:t xml:space="preserve"> </w:t>
      </w:r>
      <w:r>
        <w:t>быть</w:t>
      </w:r>
      <w:r>
        <w:rPr>
          <w:spacing w:val="80"/>
        </w:rPr>
        <w:t xml:space="preserve"> </w:t>
      </w:r>
      <w:r>
        <w:t xml:space="preserve">сформированы личностные, </w:t>
      </w:r>
      <w:proofErr w:type="spellStart"/>
      <w:r>
        <w:t>метапредметные</w:t>
      </w:r>
      <w:proofErr w:type="spellEnd"/>
      <w:r>
        <w:t xml:space="preserve"> и предметные результаты.</w:t>
      </w:r>
    </w:p>
    <w:bookmarkEnd w:id="2"/>
    <w:p w:rsidR="00E94641" w:rsidRDefault="00E94641">
      <w:pPr>
        <w:pStyle w:val="a5"/>
        <w:spacing w:before="5"/>
        <w:ind w:left="0"/>
      </w:pPr>
    </w:p>
    <w:p w:rsidR="00E94641" w:rsidRDefault="00DA6DFE">
      <w:pPr>
        <w:pStyle w:val="5"/>
        <w:spacing w:line="275" w:lineRule="exact"/>
        <w:ind w:left="3619"/>
      </w:pPr>
      <w:r>
        <w:t>Личностные</w:t>
      </w:r>
      <w:r>
        <w:rPr>
          <w:spacing w:val="-5"/>
        </w:rPr>
        <w:t xml:space="preserve"> </w:t>
      </w:r>
      <w:r>
        <w:rPr>
          <w:spacing w:val="-2"/>
        </w:rPr>
        <w:t>результаты</w:t>
      </w:r>
    </w:p>
    <w:p w:rsidR="00E94641" w:rsidRDefault="00DA6DFE">
      <w:pPr>
        <w:pStyle w:val="a5"/>
        <w:spacing w:line="278" w:lineRule="auto"/>
        <w:ind w:firstLine="707"/>
      </w:pPr>
      <w:r>
        <w:t>Освоение</w:t>
      </w:r>
      <w:r>
        <w:rPr>
          <w:spacing w:val="40"/>
        </w:rPr>
        <w:t xml:space="preserve"> </w:t>
      </w:r>
      <w:r>
        <w:t>программы</w:t>
      </w:r>
      <w:r>
        <w:rPr>
          <w:spacing w:val="40"/>
        </w:rPr>
        <w:t xml:space="preserve"> </w:t>
      </w:r>
      <w:r>
        <w:t>предмета</w:t>
      </w:r>
      <w:r>
        <w:rPr>
          <w:spacing w:val="40"/>
        </w:rPr>
        <w:t xml:space="preserve"> </w:t>
      </w:r>
      <w:r>
        <w:t>сопровождается</w:t>
      </w:r>
      <w:r>
        <w:rPr>
          <w:spacing w:val="40"/>
        </w:rPr>
        <w:t xml:space="preserve"> </w:t>
      </w:r>
      <w:r>
        <w:t>формированием</w:t>
      </w:r>
      <w:r>
        <w:rPr>
          <w:spacing w:val="40"/>
        </w:rPr>
        <w:t xml:space="preserve"> </w:t>
      </w:r>
      <w:r>
        <w:t>у</w:t>
      </w:r>
      <w:r>
        <w:rPr>
          <w:spacing w:val="40"/>
        </w:rPr>
        <w:t xml:space="preserve"> </w:t>
      </w:r>
      <w:r>
        <w:t>обучающихся личностных результатов в части</w:t>
      </w:r>
    </w:p>
    <w:p w:rsidR="00E94641" w:rsidRDefault="00DA6DFE">
      <w:pPr>
        <w:spacing w:before="192"/>
        <w:ind w:left="285"/>
        <w:jc w:val="both"/>
        <w:rPr>
          <w:i/>
          <w:sz w:val="24"/>
        </w:rPr>
      </w:pPr>
      <w:r>
        <w:rPr>
          <w:i/>
          <w:sz w:val="24"/>
        </w:rPr>
        <w:t>гражданского</w:t>
      </w:r>
      <w:r>
        <w:rPr>
          <w:i/>
          <w:spacing w:val="-2"/>
          <w:sz w:val="24"/>
        </w:rPr>
        <w:t xml:space="preserve"> воспитания:</w:t>
      </w:r>
    </w:p>
    <w:p w:rsidR="00E94641" w:rsidRDefault="00DA6DFE">
      <w:pPr>
        <w:pStyle w:val="a5"/>
        <w:ind w:left="568" w:right="285" w:hanging="284"/>
        <w:jc w:val="both"/>
      </w:pPr>
      <w:r>
        <w:t>−</w:t>
      </w:r>
      <w:r>
        <w:rPr>
          <w:spacing w:val="40"/>
        </w:rPr>
        <w:t xml:space="preserve"> </w:t>
      </w:r>
      <w:proofErr w:type="spellStart"/>
      <w:r>
        <w:t>сформированность</w:t>
      </w:r>
      <w:proofErr w:type="spellEnd"/>
      <w:r>
        <w:rPr>
          <w:spacing w:val="-9"/>
        </w:rPr>
        <w:t xml:space="preserve"> </w:t>
      </w:r>
      <w:r>
        <w:t>гражданской</w:t>
      </w:r>
      <w:r>
        <w:rPr>
          <w:spacing w:val="-12"/>
        </w:rPr>
        <w:t xml:space="preserve"> </w:t>
      </w:r>
      <w:r>
        <w:t>позиции</w:t>
      </w:r>
      <w:r>
        <w:rPr>
          <w:spacing w:val="-9"/>
        </w:rPr>
        <w:t xml:space="preserve"> </w:t>
      </w:r>
      <w:r>
        <w:t>обучающегося</w:t>
      </w:r>
      <w:r>
        <w:rPr>
          <w:spacing w:val="-10"/>
        </w:rPr>
        <w:t xml:space="preserve"> </w:t>
      </w:r>
      <w:r>
        <w:t>как</w:t>
      </w:r>
      <w:r>
        <w:rPr>
          <w:spacing w:val="-10"/>
        </w:rPr>
        <w:t xml:space="preserve"> </w:t>
      </w:r>
      <w:r>
        <w:t>активного</w:t>
      </w:r>
      <w:r>
        <w:rPr>
          <w:spacing w:val="-10"/>
        </w:rPr>
        <w:t xml:space="preserve"> </w:t>
      </w:r>
      <w:r>
        <w:t>и</w:t>
      </w:r>
      <w:r>
        <w:rPr>
          <w:spacing w:val="-9"/>
        </w:rPr>
        <w:t xml:space="preserve"> </w:t>
      </w:r>
      <w:r>
        <w:t>ответственного члена российского общества;</w:t>
      </w:r>
    </w:p>
    <w:p w:rsidR="00E94641" w:rsidRDefault="00DA6DFE">
      <w:pPr>
        <w:pStyle w:val="a5"/>
        <w:ind w:left="568" w:right="282" w:hanging="284"/>
        <w:jc w:val="both"/>
      </w:pPr>
      <w:r>
        <w:t xml:space="preserve">− готовность вести совместную деятельность в интересах гражданского общества, </w:t>
      </w:r>
      <w:r>
        <w:rPr>
          <w:spacing w:val="-2"/>
        </w:rPr>
        <w:t>участвовать в самоуправлении в общеобразовательной организации и</w:t>
      </w:r>
      <w:r>
        <w:rPr>
          <w:spacing w:val="-4"/>
        </w:rPr>
        <w:t xml:space="preserve"> </w:t>
      </w:r>
      <w:r>
        <w:rPr>
          <w:spacing w:val="-2"/>
        </w:rPr>
        <w:t>детско-юношеских организациях;</w:t>
      </w:r>
    </w:p>
    <w:p w:rsidR="00E94641" w:rsidRDefault="00DA6DFE">
      <w:pPr>
        <w:pStyle w:val="a5"/>
        <w:ind w:left="568" w:right="287" w:hanging="284"/>
        <w:jc w:val="both"/>
      </w:pPr>
      <w:r>
        <w:t>−</w:t>
      </w:r>
      <w:r>
        <w:rPr>
          <w:spacing w:val="40"/>
        </w:rPr>
        <w:t xml:space="preserve"> </w:t>
      </w:r>
      <w:r>
        <w:t>умение</w:t>
      </w:r>
      <w:r>
        <w:rPr>
          <w:spacing w:val="-1"/>
        </w:rPr>
        <w:t xml:space="preserve"> </w:t>
      </w:r>
      <w:r>
        <w:t>взаимодействовать с</w:t>
      </w:r>
      <w:r>
        <w:rPr>
          <w:spacing w:val="-1"/>
        </w:rPr>
        <w:t xml:space="preserve"> </w:t>
      </w:r>
      <w:r>
        <w:t>социальными</w:t>
      </w:r>
      <w:r>
        <w:rPr>
          <w:spacing w:val="-1"/>
        </w:rPr>
        <w:t xml:space="preserve"> </w:t>
      </w:r>
      <w:r>
        <w:t>институтами в соответствии с</w:t>
      </w:r>
      <w:r>
        <w:rPr>
          <w:spacing w:val="-1"/>
        </w:rPr>
        <w:t xml:space="preserve"> </w:t>
      </w:r>
      <w:r>
        <w:t>их функциями и назначением;</w:t>
      </w:r>
    </w:p>
    <w:p w:rsidR="00E94641" w:rsidRDefault="00DA6DFE">
      <w:pPr>
        <w:ind w:left="285"/>
        <w:jc w:val="both"/>
        <w:rPr>
          <w:i/>
          <w:sz w:val="24"/>
        </w:rPr>
      </w:pPr>
      <w:r>
        <w:rPr>
          <w:i/>
          <w:sz w:val="24"/>
        </w:rPr>
        <w:t>патриотического</w:t>
      </w:r>
      <w:r>
        <w:rPr>
          <w:i/>
          <w:spacing w:val="-10"/>
          <w:sz w:val="24"/>
        </w:rPr>
        <w:t xml:space="preserve"> </w:t>
      </w:r>
      <w:r>
        <w:rPr>
          <w:i/>
          <w:spacing w:val="-2"/>
          <w:sz w:val="24"/>
        </w:rPr>
        <w:t>воспитания:</w:t>
      </w:r>
    </w:p>
    <w:p w:rsidR="00E94641" w:rsidRDefault="00DA6DFE">
      <w:pPr>
        <w:pStyle w:val="a5"/>
        <w:ind w:left="568" w:right="286" w:hanging="284"/>
        <w:jc w:val="both"/>
      </w:pPr>
      <w:r>
        <w:t xml:space="preserve">− </w:t>
      </w:r>
      <w:proofErr w:type="spellStart"/>
      <w:r>
        <w:t>сформированность</w:t>
      </w:r>
      <w:proofErr w:type="spellEnd"/>
      <w: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w:t>
      </w:r>
      <w:r>
        <w:rPr>
          <w:spacing w:val="-2"/>
        </w:rPr>
        <w:t>России;</w:t>
      </w:r>
    </w:p>
    <w:p w:rsidR="00E94641" w:rsidRDefault="00DA6DFE">
      <w:pPr>
        <w:pStyle w:val="a5"/>
        <w:spacing w:before="1"/>
        <w:ind w:left="568" w:right="285" w:hanging="284"/>
        <w:jc w:val="both"/>
      </w:pPr>
      <w: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E94641" w:rsidRDefault="00DA6DFE">
      <w:pPr>
        <w:pStyle w:val="a5"/>
        <w:ind w:left="568" w:right="284" w:hanging="284"/>
        <w:jc w:val="both"/>
      </w:pPr>
      <w:r>
        <w:t>−</w:t>
      </w:r>
      <w:r>
        <w:rPr>
          <w:spacing w:val="40"/>
        </w:rPr>
        <w:t xml:space="preserve"> </w:t>
      </w:r>
      <w:r>
        <w:t>идейная убежденность, готовность к служению и защите Отечества, ответственность за его судьбу;</w:t>
      </w:r>
    </w:p>
    <w:p w:rsidR="00E94641" w:rsidRDefault="00DA6DFE">
      <w:pPr>
        <w:ind w:left="285"/>
        <w:jc w:val="both"/>
        <w:rPr>
          <w:i/>
          <w:sz w:val="24"/>
        </w:rPr>
      </w:pPr>
      <w:r>
        <w:rPr>
          <w:i/>
          <w:sz w:val="24"/>
        </w:rPr>
        <w:t>физического</w:t>
      </w:r>
      <w:r>
        <w:rPr>
          <w:i/>
          <w:spacing w:val="-6"/>
          <w:sz w:val="24"/>
        </w:rPr>
        <w:t xml:space="preserve"> </w:t>
      </w:r>
      <w:r>
        <w:rPr>
          <w:i/>
          <w:spacing w:val="-2"/>
          <w:sz w:val="24"/>
        </w:rPr>
        <w:t>воспитания:</w:t>
      </w:r>
    </w:p>
    <w:p w:rsidR="00E94641" w:rsidRDefault="00DA6DFE">
      <w:pPr>
        <w:pStyle w:val="a5"/>
        <w:tabs>
          <w:tab w:val="left" w:pos="712"/>
        </w:tabs>
        <w:ind w:left="712" w:right="285" w:hanging="428"/>
      </w:pPr>
      <w:r>
        <w:rPr>
          <w:spacing w:val="-10"/>
        </w:rPr>
        <w:t>−</w:t>
      </w:r>
      <w:r>
        <w:tab/>
      </w:r>
      <w:proofErr w:type="spellStart"/>
      <w:r>
        <w:t>сформированность</w:t>
      </w:r>
      <w:proofErr w:type="spellEnd"/>
      <w:r>
        <w:t xml:space="preserve"> здорового и безопасного образа жизни, ответственного отношения к своему здоровью;</w:t>
      </w:r>
    </w:p>
    <w:p w:rsidR="00E94641" w:rsidRDefault="00DA6DFE">
      <w:pPr>
        <w:ind w:left="285"/>
        <w:rPr>
          <w:i/>
          <w:sz w:val="24"/>
        </w:rPr>
      </w:pPr>
      <w:r>
        <w:rPr>
          <w:i/>
          <w:sz w:val="24"/>
        </w:rPr>
        <w:t>трудового</w:t>
      </w:r>
      <w:r>
        <w:rPr>
          <w:i/>
          <w:spacing w:val="-4"/>
          <w:sz w:val="24"/>
        </w:rPr>
        <w:t xml:space="preserve"> </w:t>
      </w:r>
      <w:r>
        <w:rPr>
          <w:i/>
          <w:spacing w:val="-2"/>
          <w:sz w:val="24"/>
        </w:rPr>
        <w:t>воспитания:</w:t>
      </w:r>
    </w:p>
    <w:p w:rsidR="00E94641" w:rsidRDefault="00DA6DFE">
      <w:pPr>
        <w:pStyle w:val="a5"/>
        <w:tabs>
          <w:tab w:val="left" w:pos="712"/>
        </w:tabs>
        <w:ind w:left="352"/>
      </w:pPr>
      <w:r>
        <w:rPr>
          <w:spacing w:val="-10"/>
        </w:rPr>
        <w:t>−</w:t>
      </w:r>
      <w:r>
        <w:tab/>
        <w:t>готовность</w:t>
      </w:r>
      <w:r>
        <w:rPr>
          <w:spacing w:val="-5"/>
        </w:rPr>
        <w:t xml:space="preserve"> </w:t>
      </w:r>
      <w:r>
        <w:t>к</w:t>
      </w:r>
      <w:r>
        <w:rPr>
          <w:spacing w:val="-5"/>
        </w:rPr>
        <w:t xml:space="preserve"> </w:t>
      </w:r>
      <w:r>
        <w:t>труду,</w:t>
      </w:r>
      <w:r>
        <w:rPr>
          <w:spacing w:val="-4"/>
        </w:rPr>
        <w:t xml:space="preserve"> </w:t>
      </w:r>
      <w:r>
        <w:t>осознание</w:t>
      </w:r>
      <w:r>
        <w:rPr>
          <w:spacing w:val="-4"/>
        </w:rPr>
        <w:t xml:space="preserve"> </w:t>
      </w:r>
      <w:r>
        <w:t>ценности</w:t>
      </w:r>
      <w:r>
        <w:rPr>
          <w:spacing w:val="-4"/>
        </w:rPr>
        <w:t xml:space="preserve"> </w:t>
      </w:r>
      <w:r>
        <w:t>мастерства,</w:t>
      </w:r>
      <w:r>
        <w:rPr>
          <w:spacing w:val="-3"/>
        </w:rPr>
        <w:t xml:space="preserve"> </w:t>
      </w:r>
      <w:r>
        <w:rPr>
          <w:spacing w:val="-2"/>
        </w:rPr>
        <w:t>трудолюбие;</w:t>
      </w:r>
    </w:p>
    <w:p w:rsidR="00E94641" w:rsidRDefault="00DA6DFE">
      <w:pPr>
        <w:pStyle w:val="a5"/>
        <w:ind w:left="712" w:right="286" w:hanging="360"/>
        <w:jc w:val="both"/>
      </w:pPr>
      <w:r>
        <w:t>−</w:t>
      </w:r>
      <w:r>
        <w:rPr>
          <w:spacing w:val="40"/>
        </w:rPr>
        <w:t xml:space="preserve"> </w:t>
      </w:r>
      <w: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w:t>
      </w:r>
      <w:r>
        <w:rPr>
          <w:spacing w:val="-2"/>
        </w:rPr>
        <w:t>деятельность;</w:t>
      </w:r>
    </w:p>
    <w:p w:rsidR="00E94641" w:rsidRDefault="00DA6DFE">
      <w:pPr>
        <w:pStyle w:val="a5"/>
        <w:ind w:left="352"/>
        <w:jc w:val="both"/>
      </w:pPr>
      <w:r>
        <w:t>−</w:t>
      </w:r>
      <w:r>
        <w:rPr>
          <w:spacing w:val="46"/>
        </w:rPr>
        <w:t xml:space="preserve">  </w:t>
      </w:r>
      <w:r>
        <w:t>интерес</w:t>
      </w:r>
      <w:r>
        <w:rPr>
          <w:spacing w:val="-1"/>
        </w:rPr>
        <w:t xml:space="preserve"> </w:t>
      </w:r>
      <w:r>
        <w:t>к</w:t>
      </w:r>
      <w:r>
        <w:rPr>
          <w:spacing w:val="-2"/>
        </w:rPr>
        <w:t xml:space="preserve"> </w:t>
      </w:r>
      <w:r>
        <w:t>различным</w:t>
      </w:r>
      <w:r>
        <w:rPr>
          <w:spacing w:val="-3"/>
        </w:rPr>
        <w:t xml:space="preserve"> </w:t>
      </w:r>
      <w:r>
        <w:t>сферам</w:t>
      </w:r>
      <w:r>
        <w:rPr>
          <w:spacing w:val="-3"/>
        </w:rPr>
        <w:t xml:space="preserve"> </w:t>
      </w:r>
      <w:r>
        <w:t>профессиональной</w:t>
      </w:r>
      <w:r>
        <w:rPr>
          <w:spacing w:val="-1"/>
        </w:rPr>
        <w:t xml:space="preserve"> </w:t>
      </w:r>
      <w:r>
        <w:rPr>
          <w:spacing w:val="-2"/>
        </w:rPr>
        <w:t>деятельности;</w:t>
      </w:r>
    </w:p>
    <w:p w:rsidR="00E94641" w:rsidRDefault="00DA6DFE">
      <w:pPr>
        <w:spacing w:before="1"/>
        <w:ind w:left="285"/>
        <w:jc w:val="both"/>
        <w:rPr>
          <w:i/>
          <w:sz w:val="24"/>
        </w:rPr>
      </w:pPr>
      <w:r>
        <w:rPr>
          <w:i/>
          <w:sz w:val="24"/>
        </w:rPr>
        <w:t>ценности</w:t>
      </w:r>
      <w:r>
        <w:rPr>
          <w:i/>
          <w:spacing w:val="-3"/>
          <w:sz w:val="24"/>
        </w:rPr>
        <w:t xml:space="preserve"> </w:t>
      </w:r>
      <w:r>
        <w:rPr>
          <w:i/>
          <w:sz w:val="24"/>
        </w:rPr>
        <w:t>научного</w:t>
      </w:r>
      <w:r>
        <w:rPr>
          <w:i/>
          <w:spacing w:val="-3"/>
          <w:sz w:val="24"/>
        </w:rPr>
        <w:t xml:space="preserve"> </w:t>
      </w:r>
      <w:r>
        <w:rPr>
          <w:i/>
          <w:spacing w:val="-2"/>
          <w:sz w:val="24"/>
        </w:rPr>
        <w:t>познания:</w:t>
      </w:r>
    </w:p>
    <w:p w:rsidR="00E94641" w:rsidRDefault="00DA6DFE">
      <w:pPr>
        <w:pStyle w:val="a5"/>
        <w:ind w:left="712" w:right="282" w:hanging="360"/>
        <w:jc w:val="both"/>
      </w:pPr>
      <w:r>
        <w:t>−</w:t>
      </w:r>
      <w:r>
        <w:rPr>
          <w:spacing w:val="80"/>
        </w:rPr>
        <w:t xml:space="preserve"> </w:t>
      </w:r>
      <w:proofErr w:type="spellStart"/>
      <w:r>
        <w:t>сформированность</w:t>
      </w:r>
      <w:proofErr w:type="spellEnd"/>
      <w:r>
        <w:t xml:space="preserve"> мировоззрения,</w:t>
      </w:r>
      <w:r>
        <w:rPr>
          <w:spacing w:val="-2"/>
        </w:rPr>
        <w:t xml:space="preserve"> </w:t>
      </w:r>
      <w:r>
        <w:t>соответствующего</w:t>
      </w:r>
      <w:r>
        <w:rPr>
          <w:spacing w:val="-1"/>
        </w:rPr>
        <w:t xml:space="preserve"> </w:t>
      </w:r>
      <w:r>
        <w:t>современному</w:t>
      </w:r>
      <w:r>
        <w:rPr>
          <w:spacing w:val="-2"/>
        </w:rPr>
        <w:t xml:space="preserve"> </w:t>
      </w:r>
      <w:r>
        <w:t>уровню развития науки и общественной практики, основанного на диалоге культур, способствующего осознанию своего места в поликультурном мире;</w:t>
      </w:r>
    </w:p>
    <w:p w:rsidR="00E94641" w:rsidRDefault="00DA6DFE">
      <w:pPr>
        <w:pStyle w:val="a5"/>
        <w:ind w:left="712" w:right="279" w:hanging="360"/>
        <w:jc w:val="both"/>
      </w:pPr>
      <w:r>
        <w:t>−</w:t>
      </w:r>
      <w:r>
        <w:rPr>
          <w:spacing w:val="40"/>
        </w:rPr>
        <w:t xml:space="preserve"> </w:t>
      </w:r>
      <w:r>
        <w:t>совершенствование языковой и читательской культуры как средства взаимодействия между людьми и познания мира;</w:t>
      </w:r>
    </w:p>
    <w:p w:rsidR="00E94641" w:rsidRDefault="00DA6DFE">
      <w:pPr>
        <w:pStyle w:val="a5"/>
        <w:ind w:left="712" w:right="286" w:hanging="360"/>
        <w:jc w:val="both"/>
      </w:pPr>
      <w:r>
        <w:t>−</w:t>
      </w:r>
      <w:r>
        <w:rPr>
          <w:spacing w:val="40"/>
        </w:rPr>
        <w:t xml:space="preserve"> </w:t>
      </w:r>
      <w:r>
        <w:t>осознание ценности научной деятельности, готовность осуществлять проектную и исследовательскую деятельность индивидуально и в группе;</w:t>
      </w:r>
    </w:p>
    <w:p w:rsidR="00E94641" w:rsidRDefault="00DA6DFE">
      <w:pPr>
        <w:ind w:left="285"/>
        <w:jc w:val="both"/>
        <w:rPr>
          <w:i/>
          <w:sz w:val="24"/>
        </w:rPr>
      </w:pPr>
      <w:r>
        <w:rPr>
          <w:i/>
          <w:sz w:val="24"/>
        </w:rPr>
        <w:t>экологического</w:t>
      </w:r>
      <w:r>
        <w:rPr>
          <w:i/>
          <w:spacing w:val="-5"/>
          <w:sz w:val="24"/>
        </w:rPr>
        <w:t xml:space="preserve"> </w:t>
      </w:r>
      <w:r>
        <w:rPr>
          <w:i/>
          <w:spacing w:val="-2"/>
          <w:sz w:val="24"/>
        </w:rPr>
        <w:t>воспитания:</w:t>
      </w:r>
    </w:p>
    <w:p w:rsidR="00E94641" w:rsidRDefault="00DA6DFE">
      <w:pPr>
        <w:pStyle w:val="a5"/>
        <w:ind w:left="712" w:right="276" w:hanging="360"/>
        <w:jc w:val="both"/>
      </w:pPr>
      <w:r>
        <w:t xml:space="preserve">− </w:t>
      </w:r>
      <w:proofErr w:type="spellStart"/>
      <w:r>
        <w:t>сформированность</w:t>
      </w:r>
      <w:proofErr w:type="spellEnd"/>
      <w:r>
        <w:t xml:space="preserve"> экологической культуры, понимание влияния социально- экономических процессов на состояние природной и социальной среды, осознание глобального характера экологических проблем;</w:t>
      </w:r>
    </w:p>
    <w:p w:rsidR="00E94641" w:rsidRDefault="00DA6DFE">
      <w:pPr>
        <w:pStyle w:val="a5"/>
        <w:spacing w:before="1"/>
        <w:ind w:left="712" w:right="288" w:hanging="360"/>
        <w:jc w:val="both"/>
      </w:pPr>
      <w:r>
        <w:t>−</w:t>
      </w:r>
      <w:r>
        <w:rPr>
          <w:spacing w:val="80"/>
        </w:rPr>
        <w:t xml:space="preserve"> </w:t>
      </w:r>
      <w:r>
        <w:t>планирование</w:t>
      </w:r>
      <w:r>
        <w:rPr>
          <w:spacing w:val="-1"/>
        </w:rPr>
        <w:t xml:space="preserve"> </w:t>
      </w:r>
      <w:r>
        <w:t>и осуществление</w:t>
      </w:r>
      <w:r>
        <w:rPr>
          <w:spacing w:val="-1"/>
        </w:rPr>
        <w:t xml:space="preserve"> </w:t>
      </w:r>
      <w:r>
        <w:t>действий в</w:t>
      </w:r>
      <w:r>
        <w:rPr>
          <w:spacing w:val="-1"/>
        </w:rPr>
        <w:t xml:space="preserve"> </w:t>
      </w:r>
      <w:r>
        <w:t>окружающей среде</w:t>
      </w:r>
      <w:r>
        <w:rPr>
          <w:spacing w:val="-1"/>
        </w:rPr>
        <w:t xml:space="preserve"> </w:t>
      </w:r>
      <w:r>
        <w:t>на</w:t>
      </w:r>
      <w:r>
        <w:rPr>
          <w:spacing w:val="-1"/>
        </w:rPr>
        <w:t xml:space="preserve"> </w:t>
      </w:r>
      <w:r>
        <w:t>основе</w:t>
      </w:r>
      <w:r>
        <w:rPr>
          <w:spacing w:val="-2"/>
        </w:rPr>
        <w:t xml:space="preserve"> </w:t>
      </w:r>
      <w:r>
        <w:t>знания целей устойчивого развития человечества;</w:t>
      </w:r>
    </w:p>
    <w:p w:rsidR="00E94641" w:rsidRDefault="00DA6DFE">
      <w:pPr>
        <w:pStyle w:val="a5"/>
        <w:ind w:left="712" w:right="284" w:hanging="360"/>
        <w:jc w:val="both"/>
      </w:pPr>
      <w:r>
        <w:t>− умение прогнозировать неблагоприятные экологические последствия</w:t>
      </w:r>
      <w:r>
        <w:rPr>
          <w:spacing w:val="40"/>
        </w:rPr>
        <w:t xml:space="preserve"> </w:t>
      </w:r>
      <w:r>
        <w:t>предпринимаемых действий, предотвращать их;</w:t>
      </w:r>
    </w:p>
    <w:p w:rsidR="00E94641" w:rsidRDefault="00E94641">
      <w:pPr>
        <w:pStyle w:val="a5"/>
        <w:jc w:val="both"/>
        <w:sectPr w:rsidR="00E94641">
          <w:pgSz w:w="11910" w:h="16840"/>
          <w:pgMar w:top="1040" w:right="566" w:bottom="280" w:left="1417" w:header="720" w:footer="720" w:gutter="0"/>
          <w:cols w:space="720"/>
        </w:sectPr>
      </w:pPr>
    </w:p>
    <w:p w:rsidR="00E94641" w:rsidRDefault="00DA6DFE">
      <w:pPr>
        <w:pStyle w:val="a5"/>
        <w:tabs>
          <w:tab w:val="left" w:pos="712"/>
        </w:tabs>
        <w:spacing w:before="66"/>
        <w:ind w:left="352"/>
      </w:pPr>
      <w:r>
        <w:rPr>
          <w:spacing w:val="-10"/>
        </w:rPr>
        <w:lastRenderedPageBreak/>
        <w:t>−</w:t>
      </w:r>
      <w:r>
        <w:tab/>
        <w:t>расширение</w:t>
      </w:r>
      <w:r>
        <w:rPr>
          <w:spacing w:val="-8"/>
        </w:rPr>
        <w:t xml:space="preserve"> </w:t>
      </w:r>
      <w:r>
        <w:t>опыта</w:t>
      </w:r>
      <w:r>
        <w:rPr>
          <w:spacing w:val="-6"/>
        </w:rPr>
        <w:t xml:space="preserve"> </w:t>
      </w:r>
      <w:r>
        <w:t>деятельности</w:t>
      </w:r>
      <w:r>
        <w:rPr>
          <w:spacing w:val="-4"/>
        </w:rPr>
        <w:t xml:space="preserve"> </w:t>
      </w:r>
      <w:r>
        <w:t>экологической</w:t>
      </w:r>
      <w:r>
        <w:rPr>
          <w:spacing w:val="-5"/>
        </w:rPr>
        <w:t xml:space="preserve"> </w:t>
      </w:r>
      <w:r>
        <w:rPr>
          <w:spacing w:val="-2"/>
        </w:rPr>
        <w:t>направленности;</w:t>
      </w:r>
    </w:p>
    <w:p w:rsidR="00E94641" w:rsidRDefault="00DA6DFE">
      <w:pPr>
        <w:pStyle w:val="a5"/>
        <w:tabs>
          <w:tab w:val="left" w:pos="712"/>
          <w:tab w:val="left" w:pos="2096"/>
          <w:tab w:val="left" w:pos="3444"/>
          <w:tab w:val="left" w:pos="6577"/>
          <w:tab w:val="left" w:pos="7982"/>
          <w:tab w:val="left" w:pos="8445"/>
        </w:tabs>
        <w:ind w:left="712" w:right="282" w:hanging="360"/>
      </w:pPr>
      <w:r>
        <w:rPr>
          <w:spacing w:val="-10"/>
        </w:rPr>
        <w:t>−</w:t>
      </w:r>
      <w:r>
        <w:tab/>
      </w:r>
      <w:r>
        <w:rPr>
          <w:spacing w:val="-2"/>
        </w:rPr>
        <w:t>овладение</w:t>
      </w:r>
      <w:r>
        <w:tab/>
      </w:r>
      <w:r>
        <w:rPr>
          <w:spacing w:val="-2"/>
        </w:rPr>
        <w:t>навыками</w:t>
      </w:r>
      <w:r>
        <w:tab/>
      </w:r>
      <w:r>
        <w:rPr>
          <w:spacing w:val="-2"/>
        </w:rPr>
        <w:t>учебно-</w:t>
      </w:r>
      <w:proofErr w:type="gramStart"/>
      <w:r>
        <w:rPr>
          <w:spacing w:val="-2"/>
        </w:rPr>
        <w:t>исследовательской,</w:t>
      </w:r>
      <w:r>
        <w:tab/>
      </w:r>
      <w:proofErr w:type="gramEnd"/>
      <w:r>
        <w:rPr>
          <w:spacing w:val="-2"/>
        </w:rPr>
        <w:t>проектной</w:t>
      </w:r>
      <w:r>
        <w:tab/>
      </w:r>
      <w:r>
        <w:rPr>
          <w:spacing w:val="-10"/>
        </w:rPr>
        <w:t>и</w:t>
      </w:r>
      <w:r>
        <w:tab/>
      </w:r>
      <w:r>
        <w:rPr>
          <w:spacing w:val="-2"/>
        </w:rPr>
        <w:t>социальной деятельности.</w:t>
      </w:r>
    </w:p>
    <w:p w:rsidR="00E94641" w:rsidRDefault="00E94641">
      <w:pPr>
        <w:pStyle w:val="a5"/>
        <w:ind w:left="0"/>
      </w:pPr>
    </w:p>
    <w:p w:rsidR="00E94641" w:rsidRDefault="00DA6DFE">
      <w:pPr>
        <w:spacing w:before="1"/>
        <w:ind w:left="285" w:right="286" w:firstLine="707"/>
        <w:jc w:val="both"/>
        <w:rPr>
          <w:i/>
          <w:sz w:val="24"/>
        </w:rPr>
      </w:pPr>
      <w:r>
        <w:rPr>
          <w:i/>
          <w:sz w:val="24"/>
        </w:rPr>
        <w:t>Учитывая специфику предмета ООП.13 Биология, личностные результаты в программе конкретизированы как:</w:t>
      </w:r>
    </w:p>
    <w:p w:rsidR="00E94641" w:rsidRDefault="00DA6DFE">
      <w:pPr>
        <w:pStyle w:val="a5"/>
        <w:ind w:right="285" w:firstLine="707"/>
        <w:jc w:val="both"/>
      </w:pPr>
      <w:r>
        <w:rPr>
          <w:b/>
        </w:rPr>
        <w:t xml:space="preserve">ЛР01 - </w:t>
      </w:r>
      <w:proofErr w:type="spellStart"/>
      <w:r>
        <w:t>сформированность</w:t>
      </w:r>
      <w:proofErr w:type="spellEnd"/>
      <w:r>
        <w:t xml:space="preserve"> гражданской позиции обучающегося как активного и ответственного члена российского общества;</w:t>
      </w:r>
    </w:p>
    <w:p w:rsidR="00E94641" w:rsidRDefault="00DA6DFE">
      <w:pPr>
        <w:pStyle w:val="a5"/>
        <w:ind w:right="279" w:firstLine="707"/>
        <w:jc w:val="both"/>
      </w:pPr>
      <w:r>
        <w:rPr>
          <w:b/>
        </w:rPr>
        <w:t xml:space="preserve">ЛР02 </w:t>
      </w:r>
      <w:r>
        <w:t xml:space="preserve">- готовность противостоять идеологии экстремизма, национализма, ксенофобии, дискриминации по социальным, религиозным, расовым, национальным </w:t>
      </w:r>
      <w:r>
        <w:rPr>
          <w:spacing w:val="-2"/>
        </w:rPr>
        <w:t>признакам;</w:t>
      </w:r>
    </w:p>
    <w:p w:rsidR="00E94641" w:rsidRDefault="00DA6DFE">
      <w:pPr>
        <w:pStyle w:val="a5"/>
        <w:ind w:right="278" w:firstLine="707"/>
        <w:jc w:val="both"/>
      </w:pPr>
      <w:r>
        <w:rPr>
          <w:b/>
        </w:rPr>
        <w:t xml:space="preserve">ЛР03 </w:t>
      </w:r>
      <w:r>
        <w:t xml:space="preserve">- </w:t>
      </w:r>
      <w:proofErr w:type="spellStart"/>
      <w:r>
        <w:t>сформированность</w:t>
      </w:r>
      <w:proofErr w:type="spellEnd"/>
      <w:r>
        <w:t xml:space="preserve"> российской гражданской идентичности, патриотизма, уважения</w:t>
      </w:r>
      <w:r>
        <w:rPr>
          <w:spacing w:val="-6"/>
        </w:rPr>
        <w:t xml:space="preserve"> </w:t>
      </w:r>
      <w:r>
        <w:t>к</w:t>
      </w:r>
      <w:r>
        <w:rPr>
          <w:spacing w:val="-5"/>
        </w:rPr>
        <w:t xml:space="preserve"> </w:t>
      </w:r>
      <w:r>
        <w:t>своему</w:t>
      </w:r>
      <w:r>
        <w:rPr>
          <w:spacing w:val="-10"/>
        </w:rPr>
        <w:t xml:space="preserve"> </w:t>
      </w:r>
      <w:r>
        <w:t>народу,</w:t>
      </w:r>
      <w:r>
        <w:rPr>
          <w:spacing w:val="-6"/>
        </w:rPr>
        <w:t xml:space="preserve"> </w:t>
      </w:r>
      <w:r>
        <w:t>чувства</w:t>
      </w:r>
      <w:r>
        <w:rPr>
          <w:spacing w:val="-7"/>
        </w:rPr>
        <w:t xml:space="preserve"> </w:t>
      </w:r>
      <w:r>
        <w:t>ответственности</w:t>
      </w:r>
      <w:r>
        <w:rPr>
          <w:spacing w:val="-4"/>
        </w:rPr>
        <w:t xml:space="preserve"> </w:t>
      </w:r>
      <w:r>
        <w:t>перед</w:t>
      </w:r>
      <w:r>
        <w:rPr>
          <w:spacing w:val="-6"/>
        </w:rPr>
        <w:t xml:space="preserve"> </w:t>
      </w:r>
      <w:r>
        <w:t>Родиной,</w:t>
      </w:r>
      <w:r>
        <w:rPr>
          <w:spacing w:val="-6"/>
        </w:rPr>
        <w:t xml:space="preserve"> </w:t>
      </w:r>
      <w:r>
        <w:t>гордости</w:t>
      </w:r>
      <w:r>
        <w:rPr>
          <w:spacing w:val="-4"/>
        </w:rPr>
        <w:t xml:space="preserve"> </w:t>
      </w:r>
      <w:r>
        <w:t>за</w:t>
      </w:r>
      <w:r>
        <w:rPr>
          <w:spacing w:val="-7"/>
        </w:rPr>
        <w:t xml:space="preserve"> </w:t>
      </w:r>
      <w:r>
        <w:t>свой</w:t>
      </w:r>
      <w:r>
        <w:rPr>
          <w:spacing w:val="-5"/>
        </w:rPr>
        <w:t xml:space="preserve"> </w:t>
      </w:r>
      <w:r>
        <w:t xml:space="preserve">край, свою Родину, свой язык и культуру, прошлое и настоящее многонационального народа </w:t>
      </w:r>
      <w:r>
        <w:rPr>
          <w:spacing w:val="-2"/>
        </w:rPr>
        <w:t>России</w:t>
      </w:r>
    </w:p>
    <w:p w:rsidR="00E94641" w:rsidRDefault="00DA6DFE">
      <w:pPr>
        <w:pStyle w:val="a5"/>
        <w:ind w:right="276" w:firstLine="707"/>
        <w:jc w:val="both"/>
      </w:pPr>
      <w:r>
        <w:rPr>
          <w:b/>
        </w:rPr>
        <w:t xml:space="preserve">ЛР04 </w:t>
      </w:r>
      <w:r>
        <w:t>-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E94641" w:rsidRDefault="00DA6DFE">
      <w:pPr>
        <w:pStyle w:val="a5"/>
        <w:ind w:right="288" w:firstLine="707"/>
        <w:jc w:val="both"/>
      </w:pPr>
      <w:r>
        <w:rPr>
          <w:b/>
        </w:rPr>
        <w:t xml:space="preserve">ЛР05 </w:t>
      </w:r>
      <w:r>
        <w:t xml:space="preserve">- </w:t>
      </w:r>
      <w:proofErr w:type="spellStart"/>
      <w:r>
        <w:t>сформированность</w:t>
      </w:r>
      <w:proofErr w:type="spellEnd"/>
      <w:r>
        <w:t xml:space="preserve"> здорового и безопасного образа жизни, ответственного отношения к своему здоровью;</w:t>
      </w:r>
    </w:p>
    <w:p w:rsidR="00E94641" w:rsidRDefault="00DA6DFE">
      <w:pPr>
        <w:pStyle w:val="a5"/>
        <w:spacing w:before="1"/>
        <w:ind w:left="993"/>
        <w:jc w:val="both"/>
      </w:pPr>
      <w:r>
        <w:rPr>
          <w:b/>
        </w:rPr>
        <w:t>ЛР06</w:t>
      </w:r>
      <w:r>
        <w:rPr>
          <w:b/>
          <w:spacing w:val="-6"/>
        </w:rPr>
        <w:t xml:space="preserve"> </w:t>
      </w:r>
      <w:r>
        <w:t>-</w:t>
      </w:r>
      <w:r>
        <w:rPr>
          <w:spacing w:val="-5"/>
        </w:rPr>
        <w:t xml:space="preserve"> </w:t>
      </w:r>
      <w:r>
        <w:t>готовность</w:t>
      </w:r>
      <w:r>
        <w:rPr>
          <w:spacing w:val="-2"/>
        </w:rPr>
        <w:t xml:space="preserve"> </w:t>
      </w:r>
      <w:r>
        <w:t>к</w:t>
      </w:r>
      <w:r>
        <w:rPr>
          <w:spacing w:val="-4"/>
        </w:rPr>
        <w:t xml:space="preserve"> </w:t>
      </w:r>
      <w:r>
        <w:t>труду,</w:t>
      </w:r>
      <w:r>
        <w:rPr>
          <w:spacing w:val="-2"/>
        </w:rPr>
        <w:t xml:space="preserve"> </w:t>
      </w:r>
      <w:r>
        <w:t>осознание</w:t>
      </w:r>
      <w:r>
        <w:rPr>
          <w:spacing w:val="-4"/>
        </w:rPr>
        <w:t xml:space="preserve"> </w:t>
      </w:r>
      <w:r>
        <w:t>ценности</w:t>
      </w:r>
      <w:r>
        <w:rPr>
          <w:spacing w:val="-4"/>
        </w:rPr>
        <w:t xml:space="preserve"> </w:t>
      </w:r>
      <w:r>
        <w:t>мастерства,</w:t>
      </w:r>
      <w:r>
        <w:rPr>
          <w:spacing w:val="-3"/>
        </w:rPr>
        <w:t xml:space="preserve"> </w:t>
      </w:r>
      <w:r>
        <w:rPr>
          <w:spacing w:val="-2"/>
        </w:rPr>
        <w:t>трудолюбие;</w:t>
      </w:r>
    </w:p>
    <w:p w:rsidR="00E94641" w:rsidRDefault="00DA6DFE">
      <w:pPr>
        <w:pStyle w:val="a5"/>
        <w:ind w:right="286" w:firstLine="707"/>
        <w:jc w:val="both"/>
      </w:pPr>
      <w:r>
        <w:rPr>
          <w:b/>
        </w:rPr>
        <w:t xml:space="preserve">ЛР07 </w:t>
      </w:r>
      <w: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E94641" w:rsidRDefault="00DA6DFE">
      <w:pPr>
        <w:pStyle w:val="a5"/>
        <w:ind w:left="993"/>
        <w:jc w:val="both"/>
      </w:pPr>
      <w:r>
        <w:rPr>
          <w:b/>
        </w:rPr>
        <w:t>ЛР08</w:t>
      </w:r>
      <w:r>
        <w:rPr>
          <w:b/>
          <w:spacing w:val="-3"/>
        </w:rPr>
        <w:t xml:space="preserve"> </w:t>
      </w:r>
      <w:r>
        <w:rPr>
          <w:b/>
        </w:rPr>
        <w:t>-</w:t>
      </w:r>
      <w:r>
        <w:rPr>
          <w:b/>
          <w:spacing w:val="-3"/>
        </w:rPr>
        <w:t xml:space="preserve"> </w:t>
      </w:r>
      <w:r>
        <w:t>интерес</w:t>
      </w:r>
      <w:r>
        <w:rPr>
          <w:spacing w:val="-2"/>
        </w:rPr>
        <w:t xml:space="preserve"> </w:t>
      </w:r>
      <w:r>
        <w:t>к</w:t>
      </w:r>
      <w:r>
        <w:rPr>
          <w:spacing w:val="-3"/>
        </w:rPr>
        <w:t xml:space="preserve"> </w:t>
      </w:r>
      <w:r>
        <w:t>различным</w:t>
      </w:r>
      <w:r>
        <w:rPr>
          <w:spacing w:val="-3"/>
        </w:rPr>
        <w:t xml:space="preserve"> </w:t>
      </w:r>
      <w:r>
        <w:t>сферам</w:t>
      </w:r>
      <w:r>
        <w:rPr>
          <w:spacing w:val="-3"/>
        </w:rPr>
        <w:t xml:space="preserve"> </w:t>
      </w:r>
      <w:r>
        <w:t>профессиональной</w:t>
      </w:r>
      <w:r>
        <w:rPr>
          <w:spacing w:val="-2"/>
        </w:rPr>
        <w:t xml:space="preserve"> деятельности;</w:t>
      </w:r>
    </w:p>
    <w:p w:rsidR="00E94641" w:rsidRDefault="00DA6DFE">
      <w:pPr>
        <w:pStyle w:val="a5"/>
        <w:ind w:right="286" w:firstLine="707"/>
        <w:jc w:val="both"/>
      </w:pPr>
      <w:r>
        <w:rPr>
          <w:b/>
        </w:rPr>
        <w:t>ЛР09</w:t>
      </w:r>
      <w:r>
        <w:rPr>
          <w:b/>
          <w:spacing w:val="-15"/>
        </w:rPr>
        <w:t xml:space="preserve"> </w:t>
      </w:r>
      <w:r>
        <w:t>-</w:t>
      </w:r>
      <w:r>
        <w:rPr>
          <w:spacing w:val="-15"/>
        </w:rPr>
        <w:t xml:space="preserve"> </w:t>
      </w:r>
      <w:proofErr w:type="spellStart"/>
      <w:r>
        <w:t>сформированность</w:t>
      </w:r>
      <w:proofErr w:type="spellEnd"/>
      <w:r>
        <w:rPr>
          <w:spacing w:val="-15"/>
        </w:rPr>
        <w:t xml:space="preserve"> </w:t>
      </w:r>
      <w:r>
        <w:t>мировоззрения,</w:t>
      </w:r>
      <w:r>
        <w:rPr>
          <w:spacing w:val="-15"/>
        </w:rPr>
        <w:t xml:space="preserve"> </w:t>
      </w:r>
      <w:r>
        <w:t>соответствующего</w:t>
      </w:r>
      <w:r>
        <w:rPr>
          <w:spacing w:val="-15"/>
        </w:rPr>
        <w:t xml:space="preserve"> </w:t>
      </w:r>
      <w:r>
        <w:t>современному</w:t>
      </w:r>
      <w:r>
        <w:rPr>
          <w:spacing w:val="-15"/>
        </w:rPr>
        <w:t xml:space="preserve"> </w:t>
      </w:r>
      <w:r>
        <w:t>уровню развития науки и общественной практики, основанного на диалоге культур, способствующего осознанию своего места в поликультурном мире;</w:t>
      </w:r>
    </w:p>
    <w:p w:rsidR="00E94641" w:rsidRDefault="00DA6DFE">
      <w:pPr>
        <w:pStyle w:val="a5"/>
        <w:ind w:right="280" w:firstLine="707"/>
        <w:jc w:val="both"/>
      </w:pPr>
      <w:r>
        <w:rPr>
          <w:b/>
        </w:rPr>
        <w:t xml:space="preserve">ЛР10 </w:t>
      </w:r>
      <w:r>
        <w:t>- совершенствование языковой и читательской культуры как средства взаимодействия между людьми и познания мира;</w:t>
      </w:r>
    </w:p>
    <w:p w:rsidR="00E94641" w:rsidRDefault="00DA6DFE">
      <w:pPr>
        <w:pStyle w:val="a5"/>
        <w:ind w:right="287" w:firstLine="707"/>
        <w:jc w:val="both"/>
      </w:pPr>
      <w:r>
        <w:rPr>
          <w:b/>
        </w:rPr>
        <w:t xml:space="preserve">ЛР11 </w:t>
      </w:r>
      <w:r>
        <w:t>- осознание ценности научной деятельности, готовность осуществлять проектную и исследовательскую деятельность индивидуально и в группе;</w:t>
      </w:r>
    </w:p>
    <w:p w:rsidR="00E94641" w:rsidRDefault="00DA6DFE">
      <w:pPr>
        <w:pStyle w:val="a5"/>
        <w:ind w:right="276" w:firstLine="707"/>
        <w:jc w:val="both"/>
      </w:pPr>
      <w:r>
        <w:rPr>
          <w:b/>
        </w:rPr>
        <w:t xml:space="preserve">ЛР12 </w:t>
      </w:r>
      <w:r>
        <w:t xml:space="preserve">- </w:t>
      </w:r>
      <w:proofErr w:type="spellStart"/>
      <w:r>
        <w:t>сформированность</w:t>
      </w:r>
      <w:proofErr w:type="spellEnd"/>
      <w:r>
        <w:t xml:space="preserve"> экологической культуры, понимание влияния социально- экономических процессов на состояние природной и социальной среды, осознание глобального характера экологических проблем;</w:t>
      </w:r>
    </w:p>
    <w:p w:rsidR="00E94641" w:rsidRDefault="00DA6DFE">
      <w:pPr>
        <w:pStyle w:val="a5"/>
        <w:ind w:right="288" w:firstLine="707"/>
        <w:jc w:val="both"/>
      </w:pPr>
      <w:r>
        <w:rPr>
          <w:b/>
        </w:rPr>
        <w:t xml:space="preserve">ЛР13 </w:t>
      </w:r>
      <w:r>
        <w:t>- планирование и осуществление действий в окружающей среде на основе знания целей устойчивого развития человечества;</w:t>
      </w:r>
    </w:p>
    <w:p w:rsidR="00E94641" w:rsidRDefault="00DA6DFE">
      <w:pPr>
        <w:pStyle w:val="a5"/>
        <w:spacing w:before="1"/>
        <w:ind w:right="288" w:firstLine="707"/>
        <w:jc w:val="both"/>
      </w:pPr>
      <w:r>
        <w:rPr>
          <w:b/>
        </w:rPr>
        <w:t xml:space="preserve">ЛР 14 </w:t>
      </w:r>
      <w:r>
        <w:t>- умение прогнозировать неблагоприятные экологические последствия предпринимаемых действий, предотвращать их;</w:t>
      </w:r>
    </w:p>
    <w:p w:rsidR="00E94641" w:rsidRDefault="00DA6DFE">
      <w:pPr>
        <w:pStyle w:val="a5"/>
        <w:ind w:left="993"/>
        <w:jc w:val="both"/>
      </w:pPr>
      <w:r>
        <w:rPr>
          <w:b/>
        </w:rPr>
        <w:t>ЛР</w:t>
      </w:r>
      <w:r>
        <w:rPr>
          <w:b/>
          <w:spacing w:val="-8"/>
        </w:rPr>
        <w:t xml:space="preserve"> </w:t>
      </w:r>
      <w:r>
        <w:rPr>
          <w:b/>
        </w:rPr>
        <w:t>15</w:t>
      </w:r>
      <w:r>
        <w:rPr>
          <w:b/>
          <w:spacing w:val="-2"/>
        </w:rPr>
        <w:t xml:space="preserve"> </w:t>
      </w:r>
      <w:r>
        <w:t>-</w:t>
      </w:r>
      <w:r>
        <w:rPr>
          <w:spacing w:val="-4"/>
        </w:rPr>
        <w:t xml:space="preserve"> </w:t>
      </w:r>
      <w:r>
        <w:t>расширение</w:t>
      </w:r>
      <w:r>
        <w:rPr>
          <w:spacing w:val="-3"/>
        </w:rPr>
        <w:t xml:space="preserve"> </w:t>
      </w:r>
      <w:r>
        <w:t>опыта</w:t>
      </w:r>
      <w:r>
        <w:rPr>
          <w:spacing w:val="-4"/>
        </w:rPr>
        <w:t xml:space="preserve"> </w:t>
      </w:r>
      <w:r>
        <w:t>деятельности</w:t>
      </w:r>
      <w:r>
        <w:rPr>
          <w:spacing w:val="-1"/>
        </w:rPr>
        <w:t xml:space="preserve"> </w:t>
      </w:r>
      <w:r>
        <w:t>экологической</w:t>
      </w:r>
      <w:r>
        <w:rPr>
          <w:spacing w:val="-2"/>
        </w:rPr>
        <w:t xml:space="preserve"> направленности;</w:t>
      </w:r>
    </w:p>
    <w:p w:rsidR="00E94641" w:rsidRDefault="00DA6DFE">
      <w:pPr>
        <w:pStyle w:val="a5"/>
        <w:ind w:right="285" w:firstLine="707"/>
        <w:jc w:val="both"/>
      </w:pPr>
      <w:r>
        <w:rPr>
          <w:b/>
        </w:rPr>
        <w:t xml:space="preserve">ЛР 16 </w:t>
      </w:r>
      <w:r>
        <w:t xml:space="preserve">- овладение навыками учебно-исследовательской, проектной и социальной </w:t>
      </w:r>
      <w:r>
        <w:rPr>
          <w:spacing w:val="-2"/>
        </w:rPr>
        <w:t>деятельности.</w:t>
      </w:r>
    </w:p>
    <w:p w:rsidR="00E94641" w:rsidRDefault="00E94641">
      <w:pPr>
        <w:pStyle w:val="a5"/>
        <w:ind w:left="0"/>
      </w:pPr>
    </w:p>
    <w:p w:rsidR="00E94641" w:rsidRDefault="00DA6DFE">
      <w:pPr>
        <w:tabs>
          <w:tab w:val="left" w:pos="1570"/>
          <w:tab w:val="left" w:pos="3277"/>
          <w:tab w:val="left" w:pos="4730"/>
          <w:tab w:val="left" w:pos="6266"/>
          <w:tab w:val="left" w:pos="6580"/>
          <w:tab w:val="left" w:pos="8165"/>
        </w:tabs>
        <w:ind w:left="285" w:right="285" w:firstLine="707"/>
        <w:rPr>
          <w:i/>
          <w:sz w:val="24"/>
        </w:rPr>
      </w:pPr>
      <w:r>
        <w:rPr>
          <w:i/>
          <w:spacing w:val="-4"/>
          <w:sz w:val="24"/>
        </w:rPr>
        <w:t>Для</w:t>
      </w:r>
      <w:r>
        <w:rPr>
          <w:i/>
          <w:sz w:val="24"/>
        </w:rPr>
        <w:tab/>
      </w:r>
      <w:r>
        <w:rPr>
          <w:i/>
          <w:spacing w:val="-2"/>
          <w:sz w:val="24"/>
        </w:rPr>
        <w:t>формирования</w:t>
      </w:r>
      <w:r>
        <w:rPr>
          <w:i/>
          <w:sz w:val="24"/>
        </w:rPr>
        <w:tab/>
      </w:r>
      <w:r>
        <w:rPr>
          <w:i/>
          <w:spacing w:val="-2"/>
          <w:sz w:val="24"/>
        </w:rPr>
        <w:t>личностных</w:t>
      </w:r>
      <w:r>
        <w:rPr>
          <w:i/>
          <w:sz w:val="24"/>
        </w:rPr>
        <w:tab/>
      </w:r>
      <w:r>
        <w:rPr>
          <w:i/>
          <w:spacing w:val="-2"/>
          <w:sz w:val="24"/>
        </w:rPr>
        <w:t>результатов</w:t>
      </w:r>
      <w:r>
        <w:rPr>
          <w:i/>
          <w:sz w:val="24"/>
        </w:rPr>
        <w:tab/>
      </w:r>
      <w:r>
        <w:rPr>
          <w:i/>
          <w:spacing w:val="-10"/>
          <w:sz w:val="24"/>
        </w:rPr>
        <w:t>у</w:t>
      </w:r>
      <w:r>
        <w:rPr>
          <w:i/>
          <w:sz w:val="24"/>
        </w:rPr>
        <w:tab/>
      </w:r>
      <w:r>
        <w:rPr>
          <w:i/>
          <w:spacing w:val="-2"/>
          <w:sz w:val="24"/>
        </w:rPr>
        <w:t>обучающихся</w:t>
      </w:r>
      <w:r>
        <w:rPr>
          <w:i/>
          <w:sz w:val="24"/>
        </w:rPr>
        <w:tab/>
      </w:r>
      <w:r>
        <w:rPr>
          <w:i/>
          <w:spacing w:val="-2"/>
          <w:sz w:val="24"/>
        </w:rPr>
        <w:t xml:space="preserve">формируются </w:t>
      </w:r>
      <w:r>
        <w:rPr>
          <w:i/>
          <w:sz w:val="24"/>
        </w:rPr>
        <w:t>универсальные учебные действия:</w:t>
      </w:r>
    </w:p>
    <w:p w:rsidR="00E94641" w:rsidRDefault="00DA6DFE">
      <w:pPr>
        <w:pStyle w:val="a5"/>
        <w:tabs>
          <w:tab w:val="left" w:pos="1004"/>
        </w:tabs>
        <w:ind w:left="645"/>
      </w:pPr>
      <w:r>
        <w:rPr>
          <w:spacing w:val="-10"/>
        </w:rPr>
        <w:t>−</w:t>
      </w:r>
      <w:r>
        <w:tab/>
        <w:t>уважение</w:t>
      </w:r>
      <w:r>
        <w:rPr>
          <w:spacing w:val="-6"/>
        </w:rPr>
        <w:t xml:space="preserve"> </w:t>
      </w:r>
      <w:r>
        <w:t>к</w:t>
      </w:r>
      <w:r>
        <w:rPr>
          <w:spacing w:val="-4"/>
        </w:rPr>
        <w:t xml:space="preserve"> </w:t>
      </w:r>
      <w:r>
        <w:t>истории</w:t>
      </w:r>
      <w:r>
        <w:rPr>
          <w:spacing w:val="-6"/>
        </w:rPr>
        <w:t xml:space="preserve"> </w:t>
      </w:r>
      <w:r>
        <w:t>и</w:t>
      </w:r>
      <w:r>
        <w:rPr>
          <w:spacing w:val="-4"/>
        </w:rPr>
        <w:t xml:space="preserve"> </w:t>
      </w:r>
      <w:r>
        <w:t>достижениям</w:t>
      </w:r>
      <w:r>
        <w:rPr>
          <w:spacing w:val="-5"/>
        </w:rPr>
        <w:t xml:space="preserve"> </w:t>
      </w:r>
      <w:r>
        <w:t>отечественной</w:t>
      </w:r>
      <w:r>
        <w:rPr>
          <w:spacing w:val="-4"/>
        </w:rPr>
        <w:t xml:space="preserve"> </w:t>
      </w:r>
      <w:r>
        <w:t>биологической</w:t>
      </w:r>
      <w:r>
        <w:rPr>
          <w:spacing w:val="-4"/>
        </w:rPr>
        <w:t xml:space="preserve"> </w:t>
      </w:r>
      <w:r>
        <w:rPr>
          <w:spacing w:val="-2"/>
        </w:rPr>
        <w:t>науки;</w:t>
      </w:r>
    </w:p>
    <w:p w:rsidR="00E94641" w:rsidRDefault="00DA6DFE">
      <w:pPr>
        <w:pStyle w:val="a5"/>
        <w:tabs>
          <w:tab w:val="left" w:pos="1004"/>
        </w:tabs>
        <w:ind w:left="1005" w:right="285" w:hanging="360"/>
      </w:pPr>
      <w:r>
        <w:rPr>
          <w:spacing w:val="-10"/>
        </w:rPr>
        <w:t>−</w:t>
      </w:r>
      <w:r>
        <w:tab/>
        <w:t>готовность</w:t>
      </w:r>
      <w:r>
        <w:rPr>
          <w:spacing w:val="80"/>
        </w:rPr>
        <w:t xml:space="preserve"> </w:t>
      </w:r>
      <w:r>
        <w:t>и</w:t>
      </w:r>
      <w:r>
        <w:rPr>
          <w:spacing w:val="80"/>
        </w:rPr>
        <w:t xml:space="preserve"> </w:t>
      </w:r>
      <w:r>
        <w:t>способность</w:t>
      </w:r>
      <w:r>
        <w:rPr>
          <w:spacing w:val="80"/>
        </w:rPr>
        <w:t xml:space="preserve"> </w:t>
      </w:r>
      <w:r>
        <w:t>к</w:t>
      </w:r>
      <w:r>
        <w:rPr>
          <w:spacing w:val="80"/>
        </w:rPr>
        <w:t xml:space="preserve"> </w:t>
      </w:r>
      <w:r>
        <w:t>образованию,</w:t>
      </w:r>
      <w:r>
        <w:rPr>
          <w:spacing w:val="80"/>
        </w:rPr>
        <w:t xml:space="preserve"> </w:t>
      </w:r>
      <w:r>
        <w:t>в</w:t>
      </w:r>
      <w:r>
        <w:rPr>
          <w:spacing w:val="80"/>
        </w:rPr>
        <w:t xml:space="preserve"> </w:t>
      </w:r>
      <w:r>
        <w:t>том</w:t>
      </w:r>
      <w:r>
        <w:rPr>
          <w:spacing w:val="80"/>
        </w:rPr>
        <w:t xml:space="preserve"> </w:t>
      </w:r>
      <w:r>
        <w:t>числе</w:t>
      </w:r>
      <w:r>
        <w:rPr>
          <w:spacing w:val="80"/>
        </w:rPr>
        <w:t xml:space="preserve"> </w:t>
      </w:r>
      <w:r>
        <w:t>самообразованию,</w:t>
      </w:r>
      <w:r>
        <w:rPr>
          <w:spacing w:val="80"/>
        </w:rPr>
        <w:t xml:space="preserve"> </w:t>
      </w:r>
      <w:r>
        <w:t>на протяжении всей жизни;</w:t>
      </w:r>
    </w:p>
    <w:p w:rsidR="00E94641" w:rsidRDefault="00DA6DFE">
      <w:pPr>
        <w:pStyle w:val="a5"/>
        <w:tabs>
          <w:tab w:val="left" w:pos="1004"/>
        </w:tabs>
        <w:spacing w:before="1"/>
        <w:ind w:left="645"/>
      </w:pPr>
      <w:r>
        <w:rPr>
          <w:spacing w:val="-10"/>
        </w:rPr>
        <w:t>−</w:t>
      </w:r>
      <w:r>
        <w:tab/>
        <w:t>совершенствовать</w:t>
      </w:r>
      <w:r>
        <w:rPr>
          <w:spacing w:val="-9"/>
        </w:rPr>
        <w:t xml:space="preserve"> </w:t>
      </w:r>
      <w:r>
        <w:t>имеющиеся</w:t>
      </w:r>
      <w:r>
        <w:rPr>
          <w:spacing w:val="-6"/>
        </w:rPr>
        <w:t xml:space="preserve"> </w:t>
      </w:r>
      <w:r>
        <w:rPr>
          <w:spacing w:val="-2"/>
        </w:rPr>
        <w:t>знания;</w:t>
      </w:r>
    </w:p>
    <w:p w:rsidR="00E94641" w:rsidRDefault="00DA6DFE">
      <w:pPr>
        <w:pStyle w:val="a5"/>
        <w:tabs>
          <w:tab w:val="left" w:pos="1004"/>
        </w:tabs>
        <w:ind w:left="645"/>
      </w:pPr>
      <w:r>
        <w:rPr>
          <w:spacing w:val="-10"/>
        </w:rPr>
        <w:t>−</w:t>
      </w:r>
      <w:r>
        <w:tab/>
        <w:t>желание</w:t>
      </w:r>
      <w:r>
        <w:rPr>
          <w:spacing w:val="-6"/>
        </w:rPr>
        <w:t xml:space="preserve"> </w:t>
      </w:r>
      <w:r>
        <w:t>осознавать</w:t>
      </w:r>
      <w:r>
        <w:rPr>
          <w:spacing w:val="-2"/>
        </w:rPr>
        <w:t xml:space="preserve"> </w:t>
      </w:r>
      <w:r>
        <w:t>свои</w:t>
      </w:r>
      <w:r>
        <w:rPr>
          <w:spacing w:val="-2"/>
        </w:rPr>
        <w:t xml:space="preserve"> </w:t>
      </w:r>
      <w:r>
        <w:t>трудности</w:t>
      </w:r>
      <w:r>
        <w:rPr>
          <w:spacing w:val="-2"/>
        </w:rPr>
        <w:t xml:space="preserve"> </w:t>
      </w:r>
      <w:r>
        <w:t>и</w:t>
      </w:r>
      <w:r>
        <w:rPr>
          <w:spacing w:val="-3"/>
        </w:rPr>
        <w:t xml:space="preserve"> </w:t>
      </w:r>
      <w:r>
        <w:t>стремиться</w:t>
      </w:r>
      <w:r>
        <w:rPr>
          <w:spacing w:val="-2"/>
        </w:rPr>
        <w:t xml:space="preserve"> </w:t>
      </w:r>
      <w:r>
        <w:t>к</w:t>
      </w:r>
      <w:r>
        <w:rPr>
          <w:spacing w:val="-3"/>
        </w:rPr>
        <w:t xml:space="preserve"> </w:t>
      </w:r>
      <w:r>
        <w:t>их</w:t>
      </w:r>
      <w:r>
        <w:rPr>
          <w:spacing w:val="-3"/>
        </w:rPr>
        <w:t xml:space="preserve"> </w:t>
      </w:r>
      <w:r>
        <w:rPr>
          <w:spacing w:val="-2"/>
        </w:rPr>
        <w:t>преодолению;</w:t>
      </w:r>
    </w:p>
    <w:p w:rsidR="00E94641" w:rsidRDefault="00DA6DFE">
      <w:pPr>
        <w:pStyle w:val="a5"/>
        <w:tabs>
          <w:tab w:val="left" w:pos="1004"/>
        </w:tabs>
        <w:ind w:left="645"/>
      </w:pPr>
      <w:r>
        <w:rPr>
          <w:spacing w:val="-10"/>
        </w:rPr>
        <w:t>−</w:t>
      </w:r>
      <w:r>
        <w:tab/>
        <w:t>положительное</w:t>
      </w:r>
      <w:r>
        <w:rPr>
          <w:spacing w:val="-8"/>
        </w:rPr>
        <w:t xml:space="preserve"> </w:t>
      </w:r>
      <w:r>
        <w:t>отношение</w:t>
      </w:r>
      <w:r>
        <w:rPr>
          <w:spacing w:val="-5"/>
        </w:rPr>
        <w:t xml:space="preserve"> </w:t>
      </w:r>
      <w:r>
        <w:t>к</w:t>
      </w:r>
      <w:r>
        <w:rPr>
          <w:spacing w:val="-5"/>
        </w:rPr>
        <w:t xml:space="preserve"> </w:t>
      </w:r>
      <w:r>
        <w:t>труду,</w:t>
      </w:r>
      <w:r>
        <w:rPr>
          <w:spacing w:val="-4"/>
        </w:rPr>
        <w:t xml:space="preserve"> </w:t>
      </w:r>
      <w:r>
        <w:t>осознание</w:t>
      </w:r>
      <w:r>
        <w:rPr>
          <w:spacing w:val="-6"/>
        </w:rPr>
        <w:t xml:space="preserve"> </w:t>
      </w:r>
      <w:r>
        <w:t>ценности</w:t>
      </w:r>
      <w:r>
        <w:rPr>
          <w:spacing w:val="2"/>
        </w:rPr>
        <w:t xml:space="preserve"> </w:t>
      </w:r>
      <w:r>
        <w:t>мастерства,</w:t>
      </w:r>
      <w:r>
        <w:rPr>
          <w:spacing w:val="-4"/>
        </w:rPr>
        <w:t xml:space="preserve"> </w:t>
      </w:r>
      <w:r>
        <w:rPr>
          <w:spacing w:val="-2"/>
        </w:rPr>
        <w:t>трудолюбие;</w:t>
      </w:r>
    </w:p>
    <w:p w:rsidR="00E94641" w:rsidRDefault="00DA6DFE">
      <w:pPr>
        <w:pStyle w:val="a5"/>
        <w:tabs>
          <w:tab w:val="left" w:pos="1004"/>
        </w:tabs>
        <w:ind w:left="645"/>
      </w:pPr>
      <w:r>
        <w:rPr>
          <w:spacing w:val="-10"/>
        </w:rPr>
        <w:t>−</w:t>
      </w:r>
      <w:r>
        <w:tab/>
        <w:t>знание</w:t>
      </w:r>
      <w:r>
        <w:rPr>
          <w:spacing w:val="-7"/>
        </w:rPr>
        <w:t xml:space="preserve"> </w:t>
      </w:r>
      <w:r>
        <w:t>моральных</w:t>
      </w:r>
      <w:r>
        <w:rPr>
          <w:spacing w:val="-4"/>
        </w:rPr>
        <w:t xml:space="preserve"> </w:t>
      </w:r>
      <w:r>
        <w:t>норм</w:t>
      </w:r>
      <w:r>
        <w:rPr>
          <w:spacing w:val="-4"/>
        </w:rPr>
        <w:t xml:space="preserve"> </w:t>
      </w:r>
      <w:r>
        <w:t>и</w:t>
      </w:r>
      <w:r>
        <w:rPr>
          <w:spacing w:val="-1"/>
        </w:rPr>
        <w:t xml:space="preserve"> </w:t>
      </w:r>
      <w:r>
        <w:t>умение</w:t>
      </w:r>
      <w:r>
        <w:rPr>
          <w:spacing w:val="-4"/>
        </w:rPr>
        <w:t xml:space="preserve"> </w:t>
      </w:r>
      <w:r>
        <w:t>выделить</w:t>
      </w:r>
      <w:r>
        <w:rPr>
          <w:spacing w:val="-3"/>
        </w:rPr>
        <w:t xml:space="preserve"> </w:t>
      </w:r>
      <w:r>
        <w:t>нравственный</w:t>
      </w:r>
      <w:r>
        <w:rPr>
          <w:spacing w:val="-3"/>
        </w:rPr>
        <w:t xml:space="preserve"> </w:t>
      </w:r>
      <w:r>
        <w:t>аспект</w:t>
      </w:r>
      <w:r>
        <w:rPr>
          <w:spacing w:val="-3"/>
        </w:rPr>
        <w:t xml:space="preserve"> </w:t>
      </w:r>
      <w:r>
        <w:rPr>
          <w:spacing w:val="-2"/>
        </w:rPr>
        <w:t>поведения;</w:t>
      </w:r>
    </w:p>
    <w:p w:rsidR="00E94641" w:rsidRDefault="00E94641">
      <w:pPr>
        <w:pStyle w:val="a5"/>
        <w:sectPr w:rsidR="00E94641">
          <w:pgSz w:w="11910" w:h="16840"/>
          <w:pgMar w:top="1040" w:right="566" w:bottom="280" w:left="1417" w:header="720" w:footer="720" w:gutter="0"/>
          <w:cols w:space="720"/>
        </w:sectPr>
      </w:pPr>
    </w:p>
    <w:p w:rsidR="00E94641" w:rsidRDefault="00DA6DFE">
      <w:pPr>
        <w:pStyle w:val="a5"/>
        <w:spacing w:before="66"/>
        <w:ind w:left="645"/>
        <w:jc w:val="both"/>
      </w:pPr>
      <w:r>
        <w:lastRenderedPageBreak/>
        <w:t>−</w:t>
      </w:r>
      <w:r>
        <w:rPr>
          <w:spacing w:val="45"/>
        </w:rPr>
        <w:t xml:space="preserve">  </w:t>
      </w:r>
      <w:r>
        <w:t>умение</w:t>
      </w:r>
      <w:r>
        <w:rPr>
          <w:spacing w:val="-4"/>
        </w:rPr>
        <w:t xml:space="preserve"> </w:t>
      </w:r>
      <w:r>
        <w:t>соотносить</w:t>
      </w:r>
      <w:r>
        <w:rPr>
          <w:spacing w:val="-3"/>
        </w:rPr>
        <w:t xml:space="preserve"> </w:t>
      </w:r>
      <w:r>
        <w:t>поступки</w:t>
      </w:r>
      <w:r>
        <w:rPr>
          <w:spacing w:val="-3"/>
        </w:rPr>
        <w:t xml:space="preserve"> </w:t>
      </w:r>
      <w:r>
        <w:t>и</w:t>
      </w:r>
      <w:r>
        <w:rPr>
          <w:spacing w:val="-2"/>
        </w:rPr>
        <w:t xml:space="preserve"> </w:t>
      </w:r>
      <w:r>
        <w:t>события</w:t>
      </w:r>
      <w:r>
        <w:rPr>
          <w:spacing w:val="-3"/>
        </w:rPr>
        <w:t xml:space="preserve"> </w:t>
      </w:r>
      <w:r>
        <w:t>с</w:t>
      </w:r>
      <w:r>
        <w:rPr>
          <w:spacing w:val="-3"/>
        </w:rPr>
        <w:t xml:space="preserve"> </w:t>
      </w:r>
      <w:r>
        <w:t>принятыми</w:t>
      </w:r>
      <w:r>
        <w:rPr>
          <w:spacing w:val="-4"/>
        </w:rPr>
        <w:t xml:space="preserve"> </w:t>
      </w:r>
      <w:r>
        <w:t>этическими</w:t>
      </w:r>
      <w:r>
        <w:rPr>
          <w:spacing w:val="-4"/>
        </w:rPr>
        <w:t xml:space="preserve"> </w:t>
      </w:r>
      <w:r>
        <w:rPr>
          <w:spacing w:val="-2"/>
        </w:rPr>
        <w:t>принципами;</w:t>
      </w:r>
    </w:p>
    <w:p w:rsidR="00E94641" w:rsidRDefault="00DA6DFE">
      <w:pPr>
        <w:pStyle w:val="a5"/>
        <w:ind w:left="1005" w:right="284" w:hanging="360"/>
        <w:jc w:val="both"/>
      </w:pPr>
      <w:r>
        <w:t xml:space="preserve">− проявление </w:t>
      </w:r>
      <w:proofErr w:type="spellStart"/>
      <w:r>
        <w:t>эмпатии</w:t>
      </w:r>
      <w:proofErr w:type="spellEnd"/>
      <w:r>
        <w:t>, как осознанного понимания чувств других людей и сопереживания им, выражающихся в поступках, направленных на помощь и обеспечение благополучия.</w:t>
      </w:r>
    </w:p>
    <w:p w:rsidR="00E94641" w:rsidRDefault="00DA6DFE">
      <w:pPr>
        <w:pStyle w:val="a5"/>
        <w:spacing w:before="1"/>
        <w:ind w:left="1005" w:right="283" w:hanging="360"/>
        <w:jc w:val="both"/>
      </w:pPr>
      <w:r>
        <w:t>−</w:t>
      </w:r>
      <w:r>
        <w:rPr>
          <w:spacing w:val="40"/>
        </w:rPr>
        <w:t xml:space="preserve"> </w:t>
      </w:r>
      <w:r>
        <w:t xml:space="preserve">развитие этических чувств — стыда, вины, совести как регуляторов морального </w:t>
      </w:r>
      <w:r>
        <w:rPr>
          <w:spacing w:val="-2"/>
        </w:rPr>
        <w:t>поведения;</w:t>
      </w:r>
    </w:p>
    <w:p w:rsidR="00E94641" w:rsidRDefault="00DA6DFE">
      <w:pPr>
        <w:pStyle w:val="a5"/>
        <w:ind w:left="1005" w:right="280" w:hanging="360"/>
        <w:jc w:val="both"/>
      </w:pPr>
      <w:r>
        <w:t>−</w:t>
      </w:r>
      <w:r>
        <w:rPr>
          <w:spacing w:val="40"/>
        </w:rPr>
        <w:t xml:space="preserve"> </w:t>
      </w:r>
      <w:r>
        <w:t>знать 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 сберегающего поведения;</w:t>
      </w:r>
    </w:p>
    <w:p w:rsidR="00E94641" w:rsidRDefault="00DA6DFE">
      <w:pPr>
        <w:pStyle w:val="a5"/>
        <w:ind w:left="645"/>
        <w:jc w:val="both"/>
      </w:pPr>
      <w:r>
        <w:t>−</w:t>
      </w:r>
      <w:r>
        <w:rPr>
          <w:spacing w:val="48"/>
        </w:rPr>
        <w:t xml:space="preserve">  </w:t>
      </w:r>
      <w:r>
        <w:t>установка на</w:t>
      </w:r>
      <w:r>
        <w:rPr>
          <w:spacing w:val="-3"/>
        </w:rPr>
        <w:t xml:space="preserve"> </w:t>
      </w:r>
      <w:r>
        <w:t>здоровый</w:t>
      </w:r>
      <w:r>
        <w:rPr>
          <w:spacing w:val="-3"/>
        </w:rPr>
        <w:t xml:space="preserve"> </w:t>
      </w:r>
      <w:r>
        <w:t>образ</w:t>
      </w:r>
      <w:r>
        <w:rPr>
          <w:spacing w:val="-1"/>
        </w:rPr>
        <w:t xml:space="preserve"> </w:t>
      </w:r>
      <w:r>
        <w:rPr>
          <w:spacing w:val="-2"/>
        </w:rPr>
        <w:t>жизни.</w:t>
      </w:r>
    </w:p>
    <w:p w:rsidR="00E94641" w:rsidRDefault="00DA6DFE">
      <w:pPr>
        <w:ind w:left="285"/>
        <w:jc w:val="both"/>
        <w:rPr>
          <w:i/>
          <w:sz w:val="24"/>
        </w:rPr>
      </w:pPr>
      <w:r>
        <w:rPr>
          <w:i/>
          <w:sz w:val="24"/>
        </w:rPr>
        <w:t>Формирование</w:t>
      </w:r>
      <w:r>
        <w:rPr>
          <w:i/>
          <w:spacing w:val="-4"/>
          <w:sz w:val="24"/>
        </w:rPr>
        <w:t xml:space="preserve"> </w:t>
      </w:r>
      <w:r>
        <w:rPr>
          <w:i/>
          <w:sz w:val="24"/>
        </w:rPr>
        <w:t>УУД</w:t>
      </w:r>
      <w:r>
        <w:rPr>
          <w:i/>
          <w:spacing w:val="-3"/>
          <w:sz w:val="24"/>
        </w:rPr>
        <w:t xml:space="preserve"> </w:t>
      </w:r>
      <w:r>
        <w:rPr>
          <w:i/>
          <w:sz w:val="24"/>
        </w:rPr>
        <w:t>проводится</w:t>
      </w:r>
      <w:r>
        <w:rPr>
          <w:i/>
          <w:spacing w:val="-4"/>
          <w:sz w:val="24"/>
        </w:rPr>
        <w:t xml:space="preserve"> </w:t>
      </w:r>
      <w:r>
        <w:rPr>
          <w:i/>
          <w:sz w:val="24"/>
        </w:rPr>
        <w:t>при</w:t>
      </w:r>
      <w:r>
        <w:rPr>
          <w:i/>
          <w:spacing w:val="-2"/>
          <w:sz w:val="24"/>
        </w:rPr>
        <w:t xml:space="preserve"> </w:t>
      </w:r>
      <w:r>
        <w:rPr>
          <w:i/>
          <w:sz w:val="24"/>
        </w:rPr>
        <w:t>помощи</w:t>
      </w:r>
      <w:r>
        <w:rPr>
          <w:i/>
          <w:spacing w:val="-2"/>
          <w:sz w:val="24"/>
        </w:rPr>
        <w:t xml:space="preserve"> </w:t>
      </w:r>
      <w:r>
        <w:rPr>
          <w:i/>
          <w:sz w:val="24"/>
        </w:rPr>
        <w:t>решения</w:t>
      </w:r>
      <w:r>
        <w:rPr>
          <w:i/>
          <w:spacing w:val="-1"/>
          <w:sz w:val="24"/>
        </w:rPr>
        <w:t xml:space="preserve"> </w:t>
      </w:r>
      <w:r>
        <w:rPr>
          <w:i/>
          <w:sz w:val="24"/>
        </w:rPr>
        <w:t>следующих</w:t>
      </w:r>
      <w:r>
        <w:rPr>
          <w:i/>
          <w:spacing w:val="-3"/>
          <w:sz w:val="24"/>
        </w:rPr>
        <w:t xml:space="preserve"> </w:t>
      </w:r>
      <w:r>
        <w:rPr>
          <w:i/>
          <w:sz w:val="24"/>
        </w:rPr>
        <w:t>типовых</w:t>
      </w:r>
      <w:r>
        <w:rPr>
          <w:i/>
          <w:spacing w:val="-2"/>
          <w:sz w:val="24"/>
        </w:rPr>
        <w:t xml:space="preserve"> задач:</w:t>
      </w:r>
    </w:p>
    <w:p w:rsidR="00E94641" w:rsidRDefault="00DA6DFE">
      <w:pPr>
        <w:pStyle w:val="a5"/>
        <w:ind w:left="1005" w:right="282" w:hanging="360"/>
        <w:jc w:val="both"/>
      </w:pPr>
      <w:r>
        <w:t>− задания, позволяющие осознать социально-личностную ценность знания и деятельности, личностный рост такие, как технология портфолио;</w:t>
      </w:r>
    </w:p>
    <w:p w:rsidR="00E94641" w:rsidRDefault="00DA6DFE">
      <w:pPr>
        <w:pStyle w:val="a5"/>
        <w:ind w:left="1005" w:right="280" w:hanging="360"/>
        <w:jc w:val="both"/>
      </w:pPr>
      <w:r>
        <w:t xml:space="preserve">− анализ ситуаций, содержащих ценностно-ориентированную </w:t>
      </w:r>
      <w:proofErr w:type="spellStart"/>
      <w:r>
        <w:t>смысло</w:t>
      </w:r>
      <w:proofErr w:type="spellEnd"/>
      <w:r>
        <w:t xml:space="preserve">-поисковую </w:t>
      </w:r>
      <w:r>
        <w:rPr>
          <w:spacing w:val="-2"/>
        </w:rPr>
        <w:t>коллизию;</w:t>
      </w:r>
    </w:p>
    <w:p w:rsidR="00E94641" w:rsidRDefault="00DA6DFE">
      <w:pPr>
        <w:pStyle w:val="a5"/>
        <w:ind w:left="1005" w:right="282" w:hanging="360"/>
        <w:jc w:val="both"/>
      </w:pPr>
      <w:r>
        <w:t>−</w:t>
      </w:r>
      <w:r>
        <w:rPr>
          <w:spacing w:val="80"/>
        </w:rPr>
        <w:t xml:space="preserve"> </w:t>
      </w:r>
      <w:r>
        <w:t>анализ</w:t>
      </w:r>
      <w:r>
        <w:rPr>
          <w:spacing w:val="-7"/>
        </w:rPr>
        <w:t xml:space="preserve"> </w:t>
      </w:r>
      <w:r>
        <w:t>ситуаций,</w:t>
      </w:r>
      <w:r>
        <w:rPr>
          <w:spacing w:val="-8"/>
        </w:rPr>
        <w:t xml:space="preserve"> </w:t>
      </w:r>
      <w:r>
        <w:t>содержащих</w:t>
      </w:r>
      <w:r>
        <w:rPr>
          <w:spacing w:val="-6"/>
        </w:rPr>
        <w:t xml:space="preserve"> </w:t>
      </w:r>
      <w:r>
        <w:t>неопределенность,</w:t>
      </w:r>
      <w:r>
        <w:rPr>
          <w:spacing w:val="-8"/>
        </w:rPr>
        <w:t xml:space="preserve"> </w:t>
      </w:r>
      <w:r>
        <w:t>то</w:t>
      </w:r>
      <w:r>
        <w:rPr>
          <w:spacing w:val="-8"/>
        </w:rPr>
        <w:t xml:space="preserve"> </w:t>
      </w:r>
      <w:r>
        <w:t>есть</w:t>
      </w:r>
      <w:r>
        <w:rPr>
          <w:spacing w:val="-7"/>
        </w:rPr>
        <w:t xml:space="preserve"> </w:t>
      </w:r>
      <w:r>
        <w:t>не</w:t>
      </w:r>
      <w:r>
        <w:rPr>
          <w:spacing w:val="-12"/>
        </w:rPr>
        <w:t xml:space="preserve"> </w:t>
      </w:r>
      <w:r>
        <w:t>имеющих</w:t>
      </w:r>
      <w:r>
        <w:rPr>
          <w:spacing w:val="-9"/>
        </w:rPr>
        <w:t xml:space="preserve"> </w:t>
      </w:r>
      <w:r>
        <w:t>однозначного решения из-за неполноты, недостаточности информации об объекте, процессе, явлении или из-за неуверенности в достоверности информации;</w:t>
      </w:r>
    </w:p>
    <w:p w:rsidR="00E94641" w:rsidRDefault="00DA6DFE">
      <w:pPr>
        <w:pStyle w:val="a5"/>
        <w:ind w:left="645"/>
        <w:jc w:val="both"/>
      </w:pPr>
      <w:r>
        <w:t>−</w:t>
      </w:r>
      <w:r>
        <w:rPr>
          <w:spacing w:val="46"/>
        </w:rPr>
        <w:t xml:space="preserve">  </w:t>
      </w:r>
      <w:r>
        <w:t>анализ,</w:t>
      </w:r>
      <w:r>
        <w:rPr>
          <w:spacing w:val="-2"/>
        </w:rPr>
        <w:t xml:space="preserve"> </w:t>
      </w:r>
      <w:r>
        <w:t>сопоставление</w:t>
      </w:r>
      <w:r>
        <w:rPr>
          <w:spacing w:val="-3"/>
        </w:rPr>
        <w:t xml:space="preserve"> </w:t>
      </w:r>
      <w:r>
        <w:t>и</w:t>
      </w:r>
      <w:r>
        <w:rPr>
          <w:spacing w:val="-2"/>
        </w:rPr>
        <w:t xml:space="preserve"> </w:t>
      </w:r>
      <w:r>
        <w:t>оценка</w:t>
      </w:r>
      <w:r>
        <w:rPr>
          <w:spacing w:val="-6"/>
        </w:rPr>
        <w:t xml:space="preserve"> </w:t>
      </w:r>
      <w:r>
        <w:t>информации</w:t>
      </w:r>
      <w:r>
        <w:rPr>
          <w:spacing w:val="-2"/>
        </w:rPr>
        <w:t xml:space="preserve"> </w:t>
      </w:r>
      <w:r>
        <w:t>из</w:t>
      </w:r>
      <w:r>
        <w:rPr>
          <w:spacing w:val="-2"/>
        </w:rPr>
        <w:t xml:space="preserve"> </w:t>
      </w:r>
      <w:r>
        <w:t>различных</w:t>
      </w:r>
      <w:r>
        <w:rPr>
          <w:spacing w:val="-3"/>
        </w:rPr>
        <w:t xml:space="preserve"> </w:t>
      </w:r>
      <w:r>
        <w:rPr>
          <w:spacing w:val="-2"/>
        </w:rPr>
        <w:t>источников.</w:t>
      </w:r>
    </w:p>
    <w:p w:rsidR="00E94641" w:rsidRDefault="00E94641">
      <w:pPr>
        <w:pStyle w:val="a5"/>
        <w:spacing w:before="5"/>
        <w:ind w:left="0"/>
      </w:pPr>
    </w:p>
    <w:p w:rsidR="00E94641" w:rsidRDefault="00DA6DFE">
      <w:pPr>
        <w:pStyle w:val="5"/>
        <w:spacing w:line="274" w:lineRule="exact"/>
        <w:ind w:left="3357"/>
      </w:pPr>
      <w:proofErr w:type="spellStart"/>
      <w:r>
        <w:t>Метапредметные</w:t>
      </w:r>
      <w:proofErr w:type="spellEnd"/>
      <w:r>
        <w:rPr>
          <w:spacing w:val="-8"/>
        </w:rPr>
        <w:t xml:space="preserve"> </w:t>
      </w:r>
      <w:r>
        <w:rPr>
          <w:spacing w:val="-2"/>
        </w:rPr>
        <w:t>результаты</w:t>
      </w:r>
    </w:p>
    <w:p w:rsidR="00E94641" w:rsidRDefault="00DA6DFE">
      <w:pPr>
        <w:pStyle w:val="a5"/>
        <w:tabs>
          <w:tab w:val="left" w:pos="1503"/>
          <w:tab w:val="left" w:pos="2899"/>
          <w:tab w:val="left" w:pos="4082"/>
          <w:tab w:val="left" w:pos="5970"/>
          <w:tab w:val="left" w:pos="7861"/>
          <w:tab w:val="left" w:pos="8213"/>
        </w:tabs>
        <w:ind w:right="285"/>
      </w:pPr>
      <w:r>
        <w:rPr>
          <w:spacing w:val="-2"/>
        </w:rPr>
        <w:t>Освоение</w:t>
      </w:r>
      <w:r>
        <w:tab/>
      </w:r>
      <w:r>
        <w:rPr>
          <w:spacing w:val="-2"/>
        </w:rPr>
        <w:t>программы</w:t>
      </w:r>
      <w:r>
        <w:tab/>
      </w:r>
      <w:r>
        <w:rPr>
          <w:spacing w:val="-2"/>
        </w:rPr>
        <w:t>предмета</w:t>
      </w:r>
      <w:r>
        <w:tab/>
      </w:r>
      <w:r>
        <w:rPr>
          <w:spacing w:val="-2"/>
        </w:rPr>
        <w:t>сопровождается</w:t>
      </w:r>
      <w:r>
        <w:tab/>
      </w:r>
      <w:r>
        <w:rPr>
          <w:spacing w:val="-2"/>
        </w:rPr>
        <w:t>формированием</w:t>
      </w:r>
      <w:r>
        <w:tab/>
      </w:r>
      <w:r>
        <w:rPr>
          <w:spacing w:val="-10"/>
        </w:rPr>
        <w:t>у</w:t>
      </w:r>
      <w:r>
        <w:tab/>
      </w:r>
      <w:r>
        <w:rPr>
          <w:spacing w:val="-2"/>
        </w:rPr>
        <w:t xml:space="preserve">обучающихся </w:t>
      </w:r>
      <w:proofErr w:type="spellStart"/>
      <w:r>
        <w:t>метапредметных</w:t>
      </w:r>
      <w:proofErr w:type="spellEnd"/>
      <w:r>
        <w:t xml:space="preserve"> результатов:</w:t>
      </w:r>
    </w:p>
    <w:p w:rsidR="00E94641" w:rsidRDefault="00DA6DFE">
      <w:pPr>
        <w:ind w:left="285" w:right="1721"/>
        <w:rPr>
          <w:i/>
          <w:sz w:val="24"/>
        </w:rPr>
      </w:pPr>
      <w:r>
        <w:rPr>
          <w:i/>
          <w:sz w:val="24"/>
        </w:rPr>
        <w:t>Овладение</w:t>
      </w:r>
      <w:r>
        <w:rPr>
          <w:i/>
          <w:spacing w:val="-10"/>
          <w:sz w:val="24"/>
        </w:rPr>
        <w:t xml:space="preserve"> </w:t>
      </w:r>
      <w:r>
        <w:rPr>
          <w:i/>
          <w:sz w:val="24"/>
        </w:rPr>
        <w:t>универсальными</w:t>
      </w:r>
      <w:r>
        <w:rPr>
          <w:i/>
          <w:spacing w:val="-9"/>
          <w:sz w:val="24"/>
        </w:rPr>
        <w:t xml:space="preserve"> </w:t>
      </w:r>
      <w:r>
        <w:rPr>
          <w:i/>
          <w:sz w:val="24"/>
        </w:rPr>
        <w:t>учебными</w:t>
      </w:r>
      <w:r>
        <w:rPr>
          <w:i/>
          <w:spacing w:val="-9"/>
          <w:sz w:val="24"/>
        </w:rPr>
        <w:t xml:space="preserve"> </w:t>
      </w:r>
      <w:r>
        <w:rPr>
          <w:i/>
          <w:sz w:val="24"/>
        </w:rPr>
        <w:t>познавательными</w:t>
      </w:r>
      <w:r>
        <w:rPr>
          <w:i/>
          <w:spacing w:val="-11"/>
          <w:sz w:val="24"/>
        </w:rPr>
        <w:t xml:space="preserve"> </w:t>
      </w:r>
      <w:r>
        <w:rPr>
          <w:i/>
          <w:sz w:val="24"/>
        </w:rPr>
        <w:t>действиями: базовые логические действия:</w:t>
      </w:r>
    </w:p>
    <w:p w:rsidR="00E94641" w:rsidRDefault="00DA6DFE">
      <w:pPr>
        <w:pStyle w:val="a5"/>
        <w:tabs>
          <w:tab w:val="left" w:pos="1004"/>
        </w:tabs>
        <w:ind w:left="1005" w:right="414" w:hanging="360"/>
      </w:pPr>
      <w:r>
        <w:rPr>
          <w:spacing w:val="-10"/>
        </w:rPr>
        <w:t>−</w:t>
      </w:r>
      <w:r>
        <w:tab/>
        <w:t>самостоятельно</w:t>
      </w:r>
      <w:r>
        <w:rPr>
          <w:spacing w:val="40"/>
        </w:rPr>
        <w:t xml:space="preserve"> </w:t>
      </w:r>
      <w:r>
        <w:t>формулировать</w:t>
      </w:r>
      <w:r>
        <w:rPr>
          <w:spacing w:val="40"/>
        </w:rPr>
        <w:t xml:space="preserve"> </w:t>
      </w:r>
      <w:r>
        <w:t>и</w:t>
      </w:r>
      <w:r>
        <w:rPr>
          <w:spacing w:val="40"/>
        </w:rPr>
        <w:t xml:space="preserve"> </w:t>
      </w:r>
      <w:r>
        <w:t>актуализировать</w:t>
      </w:r>
      <w:r>
        <w:rPr>
          <w:spacing w:val="40"/>
        </w:rPr>
        <w:t xml:space="preserve"> </w:t>
      </w:r>
      <w:r>
        <w:t>проблему,</w:t>
      </w:r>
      <w:r>
        <w:rPr>
          <w:spacing w:val="40"/>
        </w:rPr>
        <w:t xml:space="preserve"> </w:t>
      </w:r>
      <w:r>
        <w:t>рассматривать</w:t>
      </w:r>
      <w:r>
        <w:rPr>
          <w:spacing w:val="40"/>
        </w:rPr>
        <w:t xml:space="preserve"> </w:t>
      </w:r>
      <w:r>
        <w:t>её</w:t>
      </w:r>
      <w:r>
        <w:rPr>
          <w:spacing w:val="40"/>
        </w:rPr>
        <w:t xml:space="preserve"> </w:t>
      </w:r>
      <w:r>
        <w:rPr>
          <w:spacing w:val="-2"/>
        </w:rPr>
        <w:t>всесторонне;</w:t>
      </w:r>
    </w:p>
    <w:p w:rsidR="00E94641" w:rsidRDefault="00DA6DFE">
      <w:pPr>
        <w:pStyle w:val="a5"/>
        <w:tabs>
          <w:tab w:val="left" w:pos="1004"/>
        </w:tabs>
        <w:ind w:left="1005" w:right="290" w:hanging="360"/>
      </w:pPr>
      <w:r>
        <w:rPr>
          <w:spacing w:val="-10"/>
        </w:rPr>
        <w:t>−</w:t>
      </w:r>
      <w:r>
        <w:tab/>
        <w:t>устанавливать</w:t>
      </w:r>
      <w:r>
        <w:rPr>
          <w:spacing w:val="-12"/>
        </w:rPr>
        <w:t xml:space="preserve"> </w:t>
      </w:r>
      <w:r>
        <w:t>существенный</w:t>
      </w:r>
      <w:r>
        <w:rPr>
          <w:spacing w:val="-13"/>
        </w:rPr>
        <w:t xml:space="preserve"> </w:t>
      </w:r>
      <w:r>
        <w:t>признак</w:t>
      </w:r>
      <w:r>
        <w:rPr>
          <w:spacing w:val="-13"/>
        </w:rPr>
        <w:t xml:space="preserve"> </w:t>
      </w:r>
      <w:r>
        <w:t>или</w:t>
      </w:r>
      <w:r>
        <w:rPr>
          <w:spacing w:val="-13"/>
        </w:rPr>
        <w:t xml:space="preserve"> </w:t>
      </w:r>
      <w:r>
        <w:t>основания</w:t>
      </w:r>
      <w:r>
        <w:rPr>
          <w:spacing w:val="-14"/>
        </w:rPr>
        <w:t xml:space="preserve"> </w:t>
      </w:r>
      <w:r>
        <w:t>для</w:t>
      </w:r>
      <w:r>
        <w:rPr>
          <w:spacing w:val="-13"/>
        </w:rPr>
        <w:t xml:space="preserve"> </w:t>
      </w:r>
      <w:r>
        <w:t>сравнения,</w:t>
      </w:r>
      <w:r>
        <w:rPr>
          <w:spacing w:val="-14"/>
        </w:rPr>
        <w:t xml:space="preserve"> </w:t>
      </w:r>
      <w:r>
        <w:t>классификации и обобщения;</w:t>
      </w:r>
    </w:p>
    <w:p w:rsidR="00E94641" w:rsidRDefault="00DA6DFE">
      <w:pPr>
        <w:pStyle w:val="a5"/>
        <w:tabs>
          <w:tab w:val="left" w:pos="1004"/>
        </w:tabs>
        <w:ind w:left="645"/>
      </w:pPr>
      <w:r>
        <w:rPr>
          <w:spacing w:val="-10"/>
        </w:rPr>
        <w:t>−</w:t>
      </w:r>
      <w:r>
        <w:tab/>
        <w:t>определять</w:t>
      </w:r>
      <w:r>
        <w:rPr>
          <w:spacing w:val="-6"/>
        </w:rPr>
        <w:t xml:space="preserve"> </w:t>
      </w:r>
      <w:r>
        <w:t>цели</w:t>
      </w:r>
      <w:r>
        <w:rPr>
          <w:spacing w:val="-2"/>
        </w:rPr>
        <w:t xml:space="preserve"> </w:t>
      </w:r>
      <w:r>
        <w:t>деятельности,</w:t>
      </w:r>
      <w:r>
        <w:rPr>
          <w:spacing w:val="-7"/>
        </w:rPr>
        <w:t xml:space="preserve"> </w:t>
      </w:r>
      <w:r>
        <w:t>задавать</w:t>
      </w:r>
      <w:r>
        <w:rPr>
          <w:spacing w:val="-2"/>
        </w:rPr>
        <w:t xml:space="preserve"> </w:t>
      </w:r>
      <w:r>
        <w:t>параметры</w:t>
      </w:r>
      <w:r>
        <w:rPr>
          <w:spacing w:val="-3"/>
        </w:rPr>
        <w:t xml:space="preserve"> </w:t>
      </w:r>
      <w:r>
        <w:t>и</w:t>
      </w:r>
      <w:r>
        <w:rPr>
          <w:spacing w:val="-3"/>
        </w:rPr>
        <w:t xml:space="preserve"> </w:t>
      </w:r>
      <w:r>
        <w:t>критерии</w:t>
      </w:r>
      <w:r>
        <w:rPr>
          <w:spacing w:val="-3"/>
        </w:rPr>
        <w:t xml:space="preserve"> </w:t>
      </w:r>
      <w:r>
        <w:t>их</w:t>
      </w:r>
      <w:r>
        <w:rPr>
          <w:spacing w:val="-4"/>
        </w:rPr>
        <w:t xml:space="preserve"> </w:t>
      </w:r>
      <w:r>
        <w:rPr>
          <w:spacing w:val="-2"/>
        </w:rPr>
        <w:t>достижения;</w:t>
      </w:r>
    </w:p>
    <w:p w:rsidR="00E94641" w:rsidRDefault="00DA6DFE">
      <w:pPr>
        <w:pStyle w:val="a5"/>
        <w:tabs>
          <w:tab w:val="left" w:pos="1004"/>
        </w:tabs>
        <w:ind w:left="645"/>
      </w:pPr>
      <w:r>
        <w:rPr>
          <w:spacing w:val="-10"/>
        </w:rPr>
        <w:t>−</w:t>
      </w:r>
      <w:r>
        <w:tab/>
        <w:t>выявлять</w:t>
      </w:r>
      <w:r>
        <w:rPr>
          <w:spacing w:val="-7"/>
        </w:rPr>
        <w:t xml:space="preserve"> </w:t>
      </w:r>
      <w:r>
        <w:t>закономерности</w:t>
      </w:r>
      <w:r>
        <w:rPr>
          <w:spacing w:val="-4"/>
        </w:rPr>
        <w:t xml:space="preserve"> </w:t>
      </w:r>
      <w:r>
        <w:t>и</w:t>
      </w:r>
      <w:r>
        <w:rPr>
          <w:spacing w:val="-6"/>
        </w:rPr>
        <w:t xml:space="preserve"> </w:t>
      </w:r>
      <w:r>
        <w:t>противоречия</w:t>
      </w:r>
      <w:r>
        <w:rPr>
          <w:spacing w:val="-5"/>
        </w:rPr>
        <w:t xml:space="preserve"> </w:t>
      </w:r>
      <w:r>
        <w:t>в</w:t>
      </w:r>
      <w:r>
        <w:rPr>
          <w:spacing w:val="-6"/>
        </w:rPr>
        <w:t xml:space="preserve"> </w:t>
      </w:r>
      <w:r>
        <w:t>рассматриваемых</w:t>
      </w:r>
      <w:r>
        <w:rPr>
          <w:spacing w:val="-4"/>
        </w:rPr>
        <w:t xml:space="preserve"> </w:t>
      </w:r>
      <w:r>
        <w:rPr>
          <w:spacing w:val="-2"/>
        </w:rPr>
        <w:t>явлениях;</w:t>
      </w:r>
    </w:p>
    <w:p w:rsidR="00E94641" w:rsidRDefault="00DA6DFE">
      <w:pPr>
        <w:pStyle w:val="a5"/>
        <w:tabs>
          <w:tab w:val="left" w:pos="1004"/>
        </w:tabs>
        <w:ind w:left="1005" w:right="290" w:hanging="360"/>
      </w:pPr>
      <w:r>
        <w:rPr>
          <w:spacing w:val="-10"/>
        </w:rPr>
        <w:t>−</w:t>
      </w:r>
      <w:r>
        <w:tab/>
        <w:t>вносить</w:t>
      </w:r>
      <w:r>
        <w:rPr>
          <w:spacing w:val="40"/>
        </w:rPr>
        <w:t xml:space="preserve"> </w:t>
      </w:r>
      <w:r>
        <w:t>коррективы</w:t>
      </w:r>
      <w:r>
        <w:rPr>
          <w:spacing w:val="40"/>
        </w:rPr>
        <w:t xml:space="preserve"> </w:t>
      </w:r>
      <w:r>
        <w:t>в</w:t>
      </w:r>
      <w:r>
        <w:rPr>
          <w:spacing w:val="40"/>
        </w:rPr>
        <w:t xml:space="preserve"> </w:t>
      </w:r>
      <w:r>
        <w:t>деятельность,</w:t>
      </w:r>
      <w:r>
        <w:rPr>
          <w:spacing w:val="40"/>
        </w:rPr>
        <w:t xml:space="preserve"> </w:t>
      </w:r>
      <w:r>
        <w:t>оценивать</w:t>
      </w:r>
      <w:r>
        <w:rPr>
          <w:spacing w:val="40"/>
        </w:rPr>
        <w:t xml:space="preserve"> </w:t>
      </w:r>
      <w:r>
        <w:t>соответствие</w:t>
      </w:r>
      <w:r>
        <w:rPr>
          <w:spacing w:val="40"/>
        </w:rPr>
        <w:t xml:space="preserve"> </w:t>
      </w:r>
      <w:r>
        <w:t>результатов</w:t>
      </w:r>
      <w:r>
        <w:rPr>
          <w:spacing w:val="40"/>
        </w:rPr>
        <w:t xml:space="preserve"> </w:t>
      </w:r>
      <w:r>
        <w:t>целям, оценивать риски последствий деятельности;</w:t>
      </w:r>
    </w:p>
    <w:p w:rsidR="00E94641" w:rsidRDefault="00DA6DFE">
      <w:pPr>
        <w:pStyle w:val="a5"/>
        <w:tabs>
          <w:tab w:val="left" w:pos="1004"/>
        </w:tabs>
        <w:ind w:left="645"/>
      </w:pPr>
      <w:r>
        <w:rPr>
          <w:spacing w:val="-10"/>
        </w:rPr>
        <w:t>−</w:t>
      </w:r>
      <w:r>
        <w:tab/>
        <w:t>развивать</w:t>
      </w:r>
      <w:r>
        <w:rPr>
          <w:spacing w:val="-5"/>
        </w:rPr>
        <w:t xml:space="preserve"> </w:t>
      </w:r>
      <w:r>
        <w:t>креативное</w:t>
      </w:r>
      <w:r>
        <w:rPr>
          <w:spacing w:val="-5"/>
        </w:rPr>
        <w:t xml:space="preserve"> </w:t>
      </w:r>
      <w:r>
        <w:t>мышление</w:t>
      </w:r>
      <w:r>
        <w:rPr>
          <w:spacing w:val="-5"/>
        </w:rPr>
        <w:t xml:space="preserve"> </w:t>
      </w:r>
      <w:r>
        <w:t>при</w:t>
      </w:r>
      <w:r>
        <w:rPr>
          <w:spacing w:val="-4"/>
        </w:rPr>
        <w:t xml:space="preserve"> </w:t>
      </w:r>
      <w:r>
        <w:t>решении</w:t>
      </w:r>
      <w:r>
        <w:rPr>
          <w:spacing w:val="-6"/>
        </w:rPr>
        <w:t xml:space="preserve"> </w:t>
      </w:r>
      <w:r>
        <w:t>жизненных</w:t>
      </w:r>
      <w:r>
        <w:rPr>
          <w:spacing w:val="-1"/>
        </w:rPr>
        <w:t xml:space="preserve"> </w:t>
      </w:r>
      <w:r>
        <w:rPr>
          <w:spacing w:val="-2"/>
        </w:rPr>
        <w:t>проблем;</w:t>
      </w:r>
    </w:p>
    <w:p w:rsidR="00E94641" w:rsidRDefault="00DA6DFE">
      <w:pPr>
        <w:ind w:left="285"/>
        <w:rPr>
          <w:i/>
          <w:sz w:val="24"/>
        </w:rPr>
      </w:pPr>
      <w:r>
        <w:rPr>
          <w:i/>
          <w:sz w:val="24"/>
        </w:rPr>
        <w:t>базовые</w:t>
      </w:r>
      <w:r>
        <w:rPr>
          <w:i/>
          <w:spacing w:val="-7"/>
          <w:sz w:val="24"/>
        </w:rPr>
        <w:t xml:space="preserve"> </w:t>
      </w:r>
      <w:r>
        <w:rPr>
          <w:i/>
          <w:sz w:val="24"/>
        </w:rPr>
        <w:t>исследовательские</w:t>
      </w:r>
      <w:r>
        <w:rPr>
          <w:i/>
          <w:spacing w:val="-5"/>
          <w:sz w:val="24"/>
        </w:rPr>
        <w:t xml:space="preserve"> </w:t>
      </w:r>
      <w:r>
        <w:rPr>
          <w:i/>
          <w:spacing w:val="-2"/>
          <w:sz w:val="24"/>
        </w:rPr>
        <w:t>действия:</w:t>
      </w:r>
    </w:p>
    <w:p w:rsidR="00E94641" w:rsidRDefault="00DA6DFE">
      <w:pPr>
        <w:pStyle w:val="a5"/>
        <w:ind w:left="1005" w:right="283" w:hanging="360"/>
        <w:jc w:val="both"/>
      </w:pPr>
      <w:r>
        <w:t>−</w:t>
      </w:r>
      <w:r>
        <w:rPr>
          <w:spacing w:val="80"/>
        </w:rPr>
        <w:t xml:space="preserve"> </w:t>
      </w:r>
      <w:r>
        <w:t>владеть навыками учебно-исследовательской и проектной деятельности, навыками разрешения проблем;</w:t>
      </w:r>
    </w:p>
    <w:p w:rsidR="00E94641" w:rsidRDefault="00DA6DFE">
      <w:pPr>
        <w:pStyle w:val="a5"/>
        <w:ind w:left="1005" w:right="286" w:hanging="360"/>
        <w:jc w:val="both"/>
      </w:pPr>
      <w: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rsidR="00E94641" w:rsidRDefault="00DA6DFE">
      <w:pPr>
        <w:pStyle w:val="a5"/>
        <w:ind w:left="1005" w:right="286" w:hanging="360"/>
        <w:jc w:val="both"/>
      </w:pPr>
      <w:r>
        <w:t>−</w:t>
      </w:r>
      <w:r>
        <w:rPr>
          <w:spacing w:val="40"/>
        </w:rPr>
        <w:t xml:space="preserve"> </w:t>
      </w:r>
      <w:r>
        <w:t>анализировать полученные в ходе решения задачи результаты, критически</w:t>
      </w:r>
      <w:r>
        <w:rPr>
          <w:spacing w:val="40"/>
        </w:rPr>
        <w:t xml:space="preserve"> </w:t>
      </w:r>
      <w:r>
        <w:t>оценивать их достоверность, прогнозировать изменение в новых условиях;</w:t>
      </w:r>
    </w:p>
    <w:p w:rsidR="00E94641" w:rsidRDefault="00DA6DFE">
      <w:pPr>
        <w:pStyle w:val="a5"/>
        <w:ind w:left="1005" w:right="289" w:hanging="360"/>
        <w:jc w:val="both"/>
      </w:pPr>
      <w:r>
        <w:t xml:space="preserve">− уметь переносить знания в познавательную и практическую области </w:t>
      </w:r>
      <w:r>
        <w:rPr>
          <w:spacing w:val="-2"/>
        </w:rPr>
        <w:t>жизнедеятельности;</w:t>
      </w:r>
    </w:p>
    <w:p w:rsidR="00E94641" w:rsidRDefault="00DA6DFE">
      <w:pPr>
        <w:pStyle w:val="a5"/>
        <w:ind w:left="645"/>
        <w:jc w:val="both"/>
      </w:pPr>
      <w:r>
        <w:t>−</w:t>
      </w:r>
      <w:r>
        <w:rPr>
          <w:spacing w:val="47"/>
        </w:rPr>
        <w:t xml:space="preserve">  </w:t>
      </w:r>
      <w:r>
        <w:t>уметь</w:t>
      </w:r>
      <w:r>
        <w:rPr>
          <w:spacing w:val="-1"/>
        </w:rPr>
        <w:t xml:space="preserve"> </w:t>
      </w:r>
      <w:r>
        <w:t>интегрировать</w:t>
      </w:r>
      <w:r>
        <w:rPr>
          <w:spacing w:val="-3"/>
        </w:rPr>
        <w:t xml:space="preserve"> </w:t>
      </w:r>
      <w:r>
        <w:t>знания</w:t>
      </w:r>
      <w:r>
        <w:rPr>
          <w:spacing w:val="-2"/>
        </w:rPr>
        <w:t xml:space="preserve"> </w:t>
      </w:r>
      <w:r>
        <w:t>из</w:t>
      </w:r>
      <w:r>
        <w:rPr>
          <w:spacing w:val="-2"/>
        </w:rPr>
        <w:t xml:space="preserve"> </w:t>
      </w:r>
      <w:r>
        <w:t>разных</w:t>
      </w:r>
      <w:r>
        <w:rPr>
          <w:spacing w:val="-1"/>
        </w:rPr>
        <w:t xml:space="preserve"> </w:t>
      </w:r>
      <w:r>
        <w:t>предметных</w:t>
      </w:r>
      <w:r>
        <w:rPr>
          <w:spacing w:val="-1"/>
        </w:rPr>
        <w:t xml:space="preserve"> </w:t>
      </w:r>
      <w:r>
        <w:rPr>
          <w:spacing w:val="-2"/>
        </w:rPr>
        <w:t>областей;</w:t>
      </w:r>
    </w:p>
    <w:p w:rsidR="00E94641" w:rsidRDefault="00DA6DFE">
      <w:pPr>
        <w:pStyle w:val="a5"/>
        <w:ind w:left="645"/>
        <w:jc w:val="both"/>
      </w:pPr>
      <w:r>
        <w:t>−</w:t>
      </w:r>
      <w:r>
        <w:rPr>
          <w:spacing w:val="46"/>
        </w:rPr>
        <w:t xml:space="preserve">  </w:t>
      </w:r>
      <w:r>
        <w:t>выдвигать новые</w:t>
      </w:r>
      <w:r>
        <w:rPr>
          <w:spacing w:val="-2"/>
        </w:rPr>
        <w:t xml:space="preserve"> </w:t>
      </w:r>
      <w:r>
        <w:t>идеи,</w:t>
      </w:r>
      <w:r>
        <w:rPr>
          <w:spacing w:val="-5"/>
        </w:rPr>
        <w:t xml:space="preserve"> </w:t>
      </w:r>
      <w:r>
        <w:t>предлагать оригинальные</w:t>
      </w:r>
      <w:r>
        <w:rPr>
          <w:spacing w:val="-4"/>
        </w:rPr>
        <w:t xml:space="preserve"> </w:t>
      </w:r>
      <w:r>
        <w:t>подходы</w:t>
      </w:r>
      <w:r>
        <w:rPr>
          <w:spacing w:val="-2"/>
        </w:rPr>
        <w:t xml:space="preserve"> </w:t>
      </w:r>
      <w:r>
        <w:t>и</w:t>
      </w:r>
      <w:r>
        <w:rPr>
          <w:spacing w:val="-1"/>
        </w:rPr>
        <w:t xml:space="preserve"> </w:t>
      </w:r>
      <w:r>
        <w:rPr>
          <w:spacing w:val="-2"/>
        </w:rPr>
        <w:t>решения;</w:t>
      </w:r>
    </w:p>
    <w:p w:rsidR="00E94641" w:rsidRDefault="00DA6DFE">
      <w:pPr>
        <w:ind w:left="285"/>
        <w:jc w:val="both"/>
        <w:rPr>
          <w:i/>
          <w:sz w:val="24"/>
        </w:rPr>
      </w:pPr>
      <w:r>
        <w:rPr>
          <w:i/>
          <w:sz w:val="24"/>
        </w:rPr>
        <w:t>работа</w:t>
      </w:r>
      <w:r>
        <w:rPr>
          <w:i/>
          <w:spacing w:val="-1"/>
          <w:sz w:val="24"/>
        </w:rPr>
        <w:t xml:space="preserve"> </w:t>
      </w:r>
      <w:r>
        <w:rPr>
          <w:i/>
          <w:sz w:val="24"/>
        </w:rPr>
        <w:t>с</w:t>
      </w:r>
      <w:r>
        <w:rPr>
          <w:i/>
          <w:spacing w:val="-2"/>
          <w:sz w:val="24"/>
        </w:rPr>
        <w:t xml:space="preserve"> информацией:</w:t>
      </w:r>
    </w:p>
    <w:p w:rsidR="00E94641" w:rsidRDefault="00DA6DFE">
      <w:pPr>
        <w:pStyle w:val="a5"/>
        <w:ind w:left="1005" w:right="278" w:hanging="360"/>
        <w:jc w:val="both"/>
      </w:pPr>
      <w: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94641" w:rsidRDefault="00DA6DFE">
      <w:pPr>
        <w:pStyle w:val="a5"/>
        <w:ind w:left="1005" w:right="515" w:hanging="360"/>
        <w:jc w:val="both"/>
      </w:pPr>
      <w:r>
        <w:t>−</w:t>
      </w:r>
      <w:r>
        <w:rPr>
          <w:spacing w:val="80"/>
        </w:rPr>
        <w:t xml:space="preserve"> </w:t>
      </w:r>
      <w:r>
        <w:t>создавать тексты в различных форматах с учетом назначения информации и целевой</w:t>
      </w:r>
      <w:r>
        <w:rPr>
          <w:spacing w:val="-6"/>
        </w:rPr>
        <w:t xml:space="preserve"> </w:t>
      </w:r>
      <w:r>
        <w:t>аудитории,</w:t>
      </w:r>
      <w:r>
        <w:rPr>
          <w:spacing w:val="-3"/>
        </w:rPr>
        <w:t xml:space="preserve"> </w:t>
      </w:r>
      <w:r>
        <w:t>выбирая</w:t>
      </w:r>
      <w:r>
        <w:rPr>
          <w:spacing w:val="-3"/>
        </w:rPr>
        <w:t xml:space="preserve"> </w:t>
      </w:r>
      <w:r>
        <w:t>оптимальную</w:t>
      </w:r>
      <w:r>
        <w:rPr>
          <w:spacing w:val="-4"/>
        </w:rPr>
        <w:t xml:space="preserve"> </w:t>
      </w:r>
      <w:r>
        <w:t>форму</w:t>
      </w:r>
      <w:r>
        <w:rPr>
          <w:spacing w:val="-8"/>
        </w:rPr>
        <w:t xml:space="preserve"> </w:t>
      </w:r>
      <w:r>
        <w:t>представления</w:t>
      </w:r>
      <w:r>
        <w:rPr>
          <w:spacing w:val="-3"/>
        </w:rPr>
        <w:t xml:space="preserve"> </w:t>
      </w:r>
      <w:r>
        <w:t>и</w:t>
      </w:r>
      <w:r>
        <w:rPr>
          <w:spacing w:val="-3"/>
        </w:rPr>
        <w:t xml:space="preserve"> </w:t>
      </w:r>
      <w:r>
        <w:rPr>
          <w:spacing w:val="-2"/>
        </w:rPr>
        <w:t>визуализации;</w:t>
      </w:r>
    </w:p>
    <w:p w:rsidR="00E94641" w:rsidRDefault="00E94641">
      <w:pPr>
        <w:pStyle w:val="a5"/>
        <w:jc w:val="both"/>
        <w:sectPr w:rsidR="00E94641">
          <w:pgSz w:w="11910" w:h="16840"/>
          <w:pgMar w:top="1040" w:right="566" w:bottom="280" w:left="1417" w:header="720" w:footer="720" w:gutter="0"/>
          <w:cols w:space="720"/>
        </w:sectPr>
      </w:pPr>
    </w:p>
    <w:p w:rsidR="00E94641" w:rsidRDefault="00DA6DFE">
      <w:pPr>
        <w:pStyle w:val="a5"/>
        <w:spacing w:before="66"/>
        <w:ind w:left="1005" w:right="452" w:hanging="360"/>
        <w:jc w:val="both"/>
      </w:pPr>
      <w:r>
        <w:lastRenderedPageBreak/>
        <w:t>−</w:t>
      </w:r>
      <w:r>
        <w:rPr>
          <w:spacing w:val="80"/>
        </w:rPr>
        <w:t xml:space="preserve"> </w:t>
      </w:r>
      <w:r>
        <w:t>оценивать</w:t>
      </w:r>
      <w:r>
        <w:rPr>
          <w:spacing w:val="-3"/>
        </w:rPr>
        <w:t xml:space="preserve"> </w:t>
      </w:r>
      <w:r>
        <w:t>достоверность,</w:t>
      </w:r>
      <w:r>
        <w:rPr>
          <w:spacing w:val="-3"/>
        </w:rPr>
        <w:t xml:space="preserve"> </w:t>
      </w:r>
      <w:r>
        <w:t>легитимность</w:t>
      </w:r>
      <w:r>
        <w:rPr>
          <w:spacing w:val="-4"/>
        </w:rPr>
        <w:t xml:space="preserve"> </w:t>
      </w:r>
      <w:r>
        <w:t>информации,</w:t>
      </w:r>
      <w:r>
        <w:rPr>
          <w:spacing w:val="-3"/>
        </w:rPr>
        <w:t xml:space="preserve"> </w:t>
      </w:r>
      <w:r>
        <w:t>ее</w:t>
      </w:r>
      <w:r>
        <w:rPr>
          <w:spacing w:val="-4"/>
        </w:rPr>
        <w:t xml:space="preserve"> </w:t>
      </w:r>
      <w:r>
        <w:t>соответствие</w:t>
      </w:r>
      <w:r>
        <w:rPr>
          <w:spacing w:val="-3"/>
        </w:rPr>
        <w:t xml:space="preserve"> </w:t>
      </w:r>
      <w:r>
        <w:t>правовым</w:t>
      </w:r>
      <w:r>
        <w:rPr>
          <w:spacing w:val="-5"/>
        </w:rPr>
        <w:t xml:space="preserve"> </w:t>
      </w:r>
      <w:r>
        <w:t>и морально-этическим нормам;</w:t>
      </w:r>
    </w:p>
    <w:p w:rsidR="00E94641" w:rsidRDefault="00DA6DFE">
      <w:pPr>
        <w:pStyle w:val="a5"/>
        <w:ind w:left="1005" w:right="278" w:hanging="360"/>
        <w:jc w:val="both"/>
      </w:pPr>
      <w:r>
        <w:t>− использовать средства информационных и коммуникационных технологий в решении</w:t>
      </w:r>
      <w:r>
        <w:rPr>
          <w:spacing w:val="-2"/>
        </w:rPr>
        <w:t xml:space="preserve"> </w:t>
      </w:r>
      <w:r>
        <w:t>когнитивных,</w:t>
      </w:r>
      <w:r>
        <w:rPr>
          <w:spacing w:val="-5"/>
        </w:rPr>
        <w:t xml:space="preserve"> </w:t>
      </w:r>
      <w:r>
        <w:t>коммуникативных</w:t>
      </w:r>
      <w:r>
        <w:rPr>
          <w:spacing w:val="-1"/>
        </w:rPr>
        <w:t xml:space="preserve"> </w:t>
      </w:r>
      <w:r>
        <w:t>и</w:t>
      </w:r>
      <w:r>
        <w:rPr>
          <w:spacing w:val="-5"/>
        </w:rPr>
        <w:t xml:space="preserve"> </w:t>
      </w:r>
      <w:r>
        <w:t>организационных</w:t>
      </w:r>
      <w:r>
        <w:rPr>
          <w:spacing w:val="-4"/>
        </w:rPr>
        <w:t xml:space="preserve"> </w:t>
      </w:r>
      <w:r>
        <w:t>задач</w:t>
      </w:r>
      <w:r>
        <w:rPr>
          <w:spacing w:val="-4"/>
        </w:rPr>
        <w:t xml:space="preserve"> </w:t>
      </w:r>
      <w:r>
        <w:t>с</w:t>
      </w:r>
      <w:r>
        <w:rPr>
          <w:spacing w:val="-4"/>
        </w:rPr>
        <w:t xml:space="preserve"> </w:t>
      </w:r>
      <w:r>
        <w:t>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94641" w:rsidRDefault="00DA6DFE">
      <w:pPr>
        <w:pStyle w:val="a5"/>
        <w:spacing w:before="1" w:line="242" w:lineRule="auto"/>
        <w:ind w:left="1005" w:right="1203" w:hanging="360"/>
        <w:jc w:val="both"/>
      </w:pPr>
      <w:r>
        <w:t>−</w:t>
      </w:r>
      <w:r>
        <w:rPr>
          <w:spacing w:val="80"/>
        </w:rPr>
        <w:t xml:space="preserve"> </w:t>
      </w:r>
      <w:r>
        <w:t>владеть</w:t>
      </w:r>
      <w:r>
        <w:rPr>
          <w:spacing w:val="-3"/>
        </w:rPr>
        <w:t xml:space="preserve"> </w:t>
      </w:r>
      <w:r>
        <w:t>навыками</w:t>
      </w:r>
      <w:r>
        <w:rPr>
          <w:spacing w:val="-3"/>
        </w:rPr>
        <w:t xml:space="preserve"> </w:t>
      </w:r>
      <w:r>
        <w:t>распознавания</w:t>
      </w:r>
      <w:r>
        <w:rPr>
          <w:spacing w:val="-3"/>
        </w:rPr>
        <w:t xml:space="preserve"> </w:t>
      </w:r>
      <w:r>
        <w:t>и</w:t>
      </w:r>
      <w:r>
        <w:rPr>
          <w:spacing w:val="-5"/>
        </w:rPr>
        <w:t xml:space="preserve"> </w:t>
      </w:r>
      <w:r>
        <w:t>защиты</w:t>
      </w:r>
      <w:r>
        <w:rPr>
          <w:spacing w:val="-6"/>
        </w:rPr>
        <w:t xml:space="preserve"> </w:t>
      </w:r>
      <w:r>
        <w:t>информации,</w:t>
      </w:r>
      <w:r>
        <w:rPr>
          <w:spacing w:val="-3"/>
        </w:rPr>
        <w:t xml:space="preserve"> </w:t>
      </w:r>
      <w:r>
        <w:t>информационной безопасности личности.</w:t>
      </w:r>
    </w:p>
    <w:p w:rsidR="00E94641" w:rsidRDefault="00DA6DFE">
      <w:pPr>
        <w:spacing w:before="196"/>
        <w:ind w:left="285"/>
        <w:jc w:val="both"/>
        <w:rPr>
          <w:i/>
          <w:sz w:val="24"/>
        </w:rPr>
      </w:pPr>
      <w:r>
        <w:rPr>
          <w:i/>
          <w:sz w:val="24"/>
        </w:rPr>
        <w:t>Овладение</w:t>
      </w:r>
      <w:r>
        <w:rPr>
          <w:i/>
          <w:spacing w:val="-10"/>
          <w:sz w:val="24"/>
        </w:rPr>
        <w:t xml:space="preserve"> </w:t>
      </w:r>
      <w:r>
        <w:rPr>
          <w:i/>
          <w:sz w:val="24"/>
        </w:rPr>
        <w:t>универсальными</w:t>
      </w:r>
      <w:r>
        <w:rPr>
          <w:i/>
          <w:spacing w:val="-7"/>
          <w:sz w:val="24"/>
        </w:rPr>
        <w:t xml:space="preserve"> </w:t>
      </w:r>
      <w:r>
        <w:rPr>
          <w:i/>
          <w:sz w:val="24"/>
        </w:rPr>
        <w:t>коммуникативными</w:t>
      </w:r>
      <w:r>
        <w:rPr>
          <w:i/>
          <w:spacing w:val="-6"/>
          <w:sz w:val="24"/>
        </w:rPr>
        <w:t xml:space="preserve"> </w:t>
      </w:r>
      <w:r>
        <w:rPr>
          <w:i/>
          <w:spacing w:val="-2"/>
          <w:sz w:val="24"/>
        </w:rPr>
        <w:t>действиями:</w:t>
      </w:r>
    </w:p>
    <w:p w:rsidR="00E94641" w:rsidRDefault="00DA6DFE">
      <w:pPr>
        <w:ind w:left="285"/>
        <w:jc w:val="both"/>
        <w:rPr>
          <w:i/>
          <w:sz w:val="24"/>
        </w:rPr>
      </w:pPr>
      <w:r>
        <w:rPr>
          <w:i/>
          <w:sz w:val="24"/>
        </w:rPr>
        <w:t>совместная</w:t>
      </w:r>
      <w:r>
        <w:rPr>
          <w:i/>
          <w:spacing w:val="-3"/>
          <w:sz w:val="24"/>
        </w:rPr>
        <w:t xml:space="preserve"> </w:t>
      </w:r>
      <w:r>
        <w:rPr>
          <w:i/>
          <w:spacing w:val="-2"/>
          <w:sz w:val="24"/>
        </w:rPr>
        <w:t>деятельность:</w:t>
      </w:r>
    </w:p>
    <w:p w:rsidR="00E94641" w:rsidRDefault="00DA6DFE">
      <w:pPr>
        <w:pStyle w:val="a5"/>
        <w:ind w:left="645"/>
        <w:jc w:val="both"/>
      </w:pPr>
      <w:r>
        <w:t>−</w:t>
      </w:r>
      <w:r>
        <w:rPr>
          <w:spacing w:val="44"/>
        </w:rPr>
        <w:t xml:space="preserve">  </w:t>
      </w:r>
      <w:r>
        <w:t>понимать</w:t>
      </w:r>
      <w:r>
        <w:rPr>
          <w:spacing w:val="-4"/>
        </w:rPr>
        <w:t xml:space="preserve"> </w:t>
      </w:r>
      <w:r>
        <w:t>и</w:t>
      </w:r>
      <w:r>
        <w:rPr>
          <w:spacing w:val="-3"/>
        </w:rPr>
        <w:t xml:space="preserve"> </w:t>
      </w:r>
      <w:r>
        <w:t>использовать</w:t>
      </w:r>
      <w:r>
        <w:rPr>
          <w:spacing w:val="-2"/>
        </w:rPr>
        <w:t xml:space="preserve"> </w:t>
      </w:r>
      <w:r>
        <w:t>преимущества</w:t>
      </w:r>
      <w:r>
        <w:rPr>
          <w:spacing w:val="-4"/>
        </w:rPr>
        <w:t xml:space="preserve"> </w:t>
      </w:r>
      <w:r>
        <w:t>командной</w:t>
      </w:r>
      <w:r>
        <w:rPr>
          <w:spacing w:val="-5"/>
        </w:rPr>
        <w:t xml:space="preserve"> </w:t>
      </w:r>
      <w:r>
        <w:t>и</w:t>
      </w:r>
      <w:r>
        <w:rPr>
          <w:spacing w:val="-3"/>
        </w:rPr>
        <w:t xml:space="preserve"> </w:t>
      </w:r>
      <w:r>
        <w:t>индивидуальной</w:t>
      </w:r>
      <w:r>
        <w:rPr>
          <w:spacing w:val="-5"/>
        </w:rPr>
        <w:t xml:space="preserve"> </w:t>
      </w:r>
      <w:r>
        <w:rPr>
          <w:spacing w:val="-2"/>
        </w:rPr>
        <w:t>работы;</w:t>
      </w:r>
    </w:p>
    <w:p w:rsidR="00E94641" w:rsidRDefault="00DA6DFE">
      <w:pPr>
        <w:pStyle w:val="a5"/>
        <w:ind w:left="1005" w:right="286" w:hanging="360"/>
        <w:jc w:val="both"/>
      </w:pPr>
      <w:r>
        <w:t>− принимать цели совместной деятельности, организовывать и координировать действия</w:t>
      </w:r>
      <w:r>
        <w:rPr>
          <w:spacing w:val="-1"/>
        </w:rPr>
        <w:t xml:space="preserve"> </w:t>
      </w:r>
      <w:r>
        <w:t>по</w:t>
      </w:r>
      <w:r>
        <w:rPr>
          <w:spacing w:val="-1"/>
        </w:rPr>
        <w:t xml:space="preserve"> </w:t>
      </w:r>
      <w:proofErr w:type="spellStart"/>
      <w:r>
        <w:t>ёё</w:t>
      </w:r>
      <w:proofErr w:type="spellEnd"/>
      <w:r>
        <w:rPr>
          <w:spacing w:val="-2"/>
        </w:rPr>
        <w:t xml:space="preserve"> </w:t>
      </w:r>
      <w:r>
        <w:t>достижению:</w:t>
      </w:r>
      <w:r>
        <w:rPr>
          <w:spacing w:val="-1"/>
        </w:rPr>
        <w:t xml:space="preserve"> </w:t>
      </w:r>
      <w:r>
        <w:t>составлять</w:t>
      </w:r>
      <w:r>
        <w:rPr>
          <w:spacing w:val="-1"/>
        </w:rPr>
        <w:t xml:space="preserve"> </w:t>
      </w:r>
      <w:r>
        <w:t>план действий,</w:t>
      </w:r>
      <w:r>
        <w:rPr>
          <w:spacing w:val="-1"/>
        </w:rPr>
        <w:t xml:space="preserve"> </w:t>
      </w:r>
      <w:r>
        <w:t>распределять</w:t>
      </w:r>
      <w:r>
        <w:rPr>
          <w:spacing w:val="-1"/>
        </w:rPr>
        <w:t xml:space="preserve"> </w:t>
      </w:r>
      <w:r>
        <w:t>роли с учётом мнений участников, обсуждать результаты совместной работы;</w:t>
      </w:r>
    </w:p>
    <w:p w:rsidR="00E94641" w:rsidRDefault="00DA6DFE">
      <w:pPr>
        <w:pStyle w:val="a5"/>
        <w:ind w:left="1005" w:right="285" w:hanging="360"/>
        <w:jc w:val="both"/>
      </w:pPr>
      <w:r>
        <w:t>− координировать и выполнять работу в условиях реального, виртуального и комбинированного взаимодействия;</w:t>
      </w:r>
    </w:p>
    <w:p w:rsidR="00E94641" w:rsidRDefault="00DA6DFE">
      <w:pPr>
        <w:pStyle w:val="a5"/>
        <w:ind w:left="1005" w:right="285" w:hanging="360"/>
        <w:jc w:val="both"/>
      </w:pPr>
      <w:r>
        <w:t>− осуществлять позитивное стратегическое поведение в различных ситуациях, проявлять творчество и воображение, быть инициативным.</w:t>
      </w:r>
    </w:p>
    <w:p w:rsidR="00E94641" w:rsidRDefault="00DA6DFE">
      <w:pPr>
        <w:spacing w:before="1"/>
        <w:ind w:left="285"/>
        <w:jc w:val="both"/>
        <w:rPr>
          <w:i/>
          <w:sz w:val="24"/>
        </w:rPr>
      </w:pPr>
      <w:r>
        <w:rPr>
          <w:i/>
          <w:sz w:val="24"/>
        </w:rPr>
        <w:t>Овладение</w:t>
      </w:r>
      <w:r>
        <w:rPr>
          <w:i/>
          <w:spacing w:val="-7"/>
          <w:sz w:val="24"/>
        </w:rPr>
        <w:t xml:space="preserve"> </w:t>
      </w:r>
      <w:r>
        <w:rPr>
          <w:i/>
          <w:sz w:val="24"/>
        </w:rPr>
        <w:t>универсальными</w:t>
      </w:r>
      <w:r>
        <w:rPr>
          <w:i/>
          <w:spacing w:val="-6"/>
          <w:sz w:val="24"/>
        </w:rPr>
        <w:t xml:space="preserve"> </w:t>
      </w:r>
      <w:r>
        <w:rPr>
          <w:i/>
          <w:sz w:val="24"/>
        </w:rPr>
        <w:t>регулятивными</w:t>
      </w:r>
      <w:r>
        <w:rPr>
          <w:i/>
          <w:spacing w:val="-5"/>
          <w:sz w:val="24"/>
        </w:rPr>
        <w:t xml:space="preserve"> </w:t>
      </w:r>
      <w:r>
        <w:rPr>
          <w:i/>
          <w:spacing w:val="-2"/>
          <w:sz w:val="24"/>
        </w:rPr>
        <w:t>действиями:</w:t>
      </w:r>
    </w:p>
    <w:p w:rsidR="00E94641" w:rsidRDefault="00DA6DFE">
      <w:pPr>
        <w:ind w:left="285"/>
        <w:jc w:val="both"/>
        <w:rPr>
          <w:i/>
          <w:sz w:val="24"/>
        </w:rPr>
      </w:pPr>
      <w:r>
        <w:rPr>
          <w:i/>
          <w:sz w:val="24"/>
        </w:rPr>
        <w:t>совместная</w:t>
      </w:r>
      <w:r>
        <w:rPr>
          <w:i/>
          <w:spacing w:val="-3"/>
          <w:sz w:val="24"/>
        </w:rPr>
        <w:t xml:space="preserve"> </w:t>
      </w:r>
      <w:r>
        <w:rPr>
          <w:i/>
          <w:spacing w:val="-2"/>
          <w:sz w:val="24"/>
        </w:rPr>
        <w:t>деятельность:</w:t>
      </w:r>
    </w:p>
    <w:p w:rsidR="00E94641" w:rsidRDefault="00DA6DFE">
      <w:pPr>
        <w:pStyle w:val="a5"/>
        <w:ind w:left="645"/>
        <w:jc w:val="both"/>
      </w:pPr>
      <w:r>
        <w:t>−</w:t>
      </w:r>
      <w:r>
        <w:rPr>
          <w:spacing w:val="44"/>
        </w:rPr>
        <w:t xml:space="preserve">  </w:t>
      </w:r>
      <w:r>
        <w:t>понимать</w:t>
      </w:r>
      <w:r>
        <w:rPr>
          <w:spacing w:val="-5"/>
        </w:rPr>
        <w:t xml:space="preserve"> </w:t>
      </w:r>
      <w:r>
        <w:t>и</w:t>
      </w:r>
      <w:r>
        <w:rPr>
          <w:spacing w:val="-3"/>
        </w:rPr>
        <w:t xml:space="preserve"> </w:t>
      </w:r>
      <w:r>
        <w:t>использовать</w:t>
      </w:r>
      <w:r>
        <w:rPr>
          <w:spacing w:val="-2"/>
        </w:rPr>
        <w:t xml:space="preserve"> </w:t>
      </w:r>
      <w:r>
        <w:t>преимущества</w:t>
      </w:r>
      <w:r>
        <w:rPr>
          <w:spacing w:val="-4"/>
        </w:rPr>
        <w:t xml:space="preserve"> </w:t>
      </w:r>
      <w:r>
        <w:t>командной</w:t>
      </w:r>
      <w:r>
        <w:rPr>
          <w:spacing w:val="-5"/>
        </w:rPr>
        <w:t xml:space="preserve"> </w:t>
      </w:r>
      <w:r>
        <w:t>и</w:t>
      </w:r>
      <w:r>
        <w:rPr>
          <w:spacing w:val="-3"/>
        </w:rPr>
        <w:t xml:space="preserve"> </w:t>
      </w:r>
      <w:r>
        <w:t>индивидуальной</w:t>
      </w:r>
      <w:r>
        <w:rPr>
          <w:spacing w:val="-5"/>
        </w:rPr>
        <w:t xml:space="preserve"> </w:t>
      </w:r>
      <w:r>
        <w:rPr>
          <w:spacing w:val="-2"/>
        </w:rPr>
        <w:t>работы;</w:t>
      </w:r>
    </w:p>
    <w:p w:rsidR="00E94641" w:rsidRDefault="00DA6DFE">
      <w:pPr>
        <w:pStyle w:val="a5"/>
        <w:ind w:left="1005" w:right="285" w:hanging="360"/>
        <w:jc w:val="both"/>
      </w:pPr>
      <w:r>
        <w:t>− принимать цели совместной деятельности, организовывать и координировать действия</w:t>
      </w:r>
      <w:r>
        <w:rPr>
          <w:spacing w:val="-2"/>
        </w:rPr>
        <w:t xml:space="preserve"> </w:t>
      </w:r>
      <w:r>
        <w:t>по</w:t>
      </w:r>
      <w:r>
        <w:rPr>
          <w:spacing w:val="-2"/>
        </w:rPr>
        <w:t xml:space="preserve"> </w:t>
      </w:r>
      <w:r>
        <w:t>ее</w:t>
      </w:r>
      <w:r>
        <w:rPr>
          <w:spacing w:val="-3"/>
        </w:rPr>
        <w:t xml:space="preserve"> </w:t>
      </w:r>
      <w:r>
        <w:t>достижению:</w:t>
      </w:r>
      <w:r>
        <w:rPr>
          <w:spacing w:val="-2"/>
        </w:rPr>
        <w:t xml:space="preserve"> </w:t>
      </w:r>
      <w:r>
        <w:t>составлять</w:t>
      </w:r>
      <w:r>
        <w:rPr>
          <w:spacing w:val="-2"/>
        </w:rPr>
        <w:t xml:space="preserve"> </w:t>
      </w:r>
      <w:r>
        <w:t>план действий,</w:t>
      </w:r>
      <w:r>
        <w:rPr>
          <w:spacing w:val="-2"/>
        </w:rPr>
        <w:t xml:space="preserve"> </w:t>
      </w:r>
      <w:r>
        <w:t>распределять</w:t>
      </w:r>
      <w:r>
        <w:rPr>
          <w:spacing w:val="-2"/>
        </w:rPr>
        <w:t xml:space="preserve"> </w:t>
      </w:r>
      <w:r>
        <w:t>роли</w:t>
      </w:r>
      <w:r>
        <w:rPr>
          <w:spacing w:val="-1"/>
        </w:rPr>
        <w:t xml:space="preserve"> </w:t>
      </w:r>
      <w:r>
        <w:t>с</w:t>
      </w:r>
      <w:r>
        <w:rPr>
          <w:spacing w:val="-1"/>
        </w:rPr>
        <w:t xml:space="preserve"> </w:t>
      </w:r>
      <w:r>
        <w:t>учетом мнений участников обсуждать результаты совместной работы;</w:t>
      </w:r>
    </w:p>
    <w:p w:rsidR="00E94641" w:rsidRDefault="00DA6DFE">
      <w:pPr>
        <w:pStyle w:val="a5"/>
        <w:ind w:left="1005" w:right="285" w:hanging="360"/>
        <w:jc w:val="both"/>
      </w:pPr>
      <w:r>
        <w:t>− координировать и выполнять работу в условиях реального, виртуального и комбинированного взаимодействия;</w:t>
      </w:r>
    </w:p>
    <w:p w:rsidR="00E94641" w:rsidRDefault="00DA6DFE">
      <w:pPr>
        <w:pStyle w:val="a5"/>
        <w:ind w:left="1005" w:right="279" w:hanging="360"/>
        <w:jc w:val="both"/>
      </w:pPr>
      <w:r>
        <w:t>− осуществлять позитивное стратегическое поведение в различных ситуациях, проявлять творчество и воображение, быть инициативным;</w:t>
      </w:r>
    </w:p>
    <w:p w:rsidR="00E94641" w:rsidRDefault="00DA6DFE">
      <w:pPr>
        <w:ind w:left="285"/>
        <w:jc w:val="both"/>
        <w:rPr>
          <w:i/>
          <w:sz w:val="24"/>
        </w:rPr>
      </w:pPr>
      <w:r>
        <w:rPr>
          <w:i/>
          <w:sz w:val="24"/>
        </w:rPr>
        <w:t>принятие</w:t>
      </w:r>
      <w:r>
        <w:rPr>
          <w:i/>
          <w:spacing w:val="-4"/>
          <w:sz w:val="24"/>
        </w:rPr>
        <w:t xml:space="preserve"> </w:t>
      </w:r>
      <w:r>
        <w:rPr>
          <w:i/>
          <w:sz w:val="24"/>
        </w:rPr>
        <w:t>себя</w:t>
      </w:r>
      <w:r>
        <w:rPr>
          <w:i/>
          <w:spacing w:val="-3"/>
          <w:sz w:val="24"/>
        </w:rPr>
        <w:t xml:space="preserve"> </w:t>
      </w:r>
      <w:r>
        <w:rPr>
          <w:i/>
          <w:sz w:val="24"/>
        </w:rPr>
        <w:t>и</w:t>
      </w:r>
      <w:r>
        <w:rPr>
          <w:i/>
          <w:spacing w:val="-1"/>
          <w:sz w:val="24"/>
        </w:rPr>
        <w:t xml:space="preserve"> </w:t>
      </w:r>
      <w:r>
        <w:rPr>
          <w:i/>
          <w:sz w:val="24"/>
        </w:rPr>
        <w:t xml:space="preserve">других </w:t>
      </w:r>
      <w:r>
        <w:rPr>
          <w:i/>
          <w:spacing w:val="-2"/>
          <w:sz w:val="24"/>
        </w:rPr>
        <w:t>людей</w:t>
      </w:r>
    </w:p>
    <w:p w:rsidR="00E94641" w:rsidRDefault="00DA6DFE">
      <w:pPr>
        <w:pStyle w:val="a5"/>
        <w:tabs>
          <w:tab w:val="left" w:pos="1004"/>
          <w:tab w:val="left" w:pos="2333"/>
          <w:tab w:val="left" w:pos="3331"/>
          <w:tab w:val="left" w:pos="3681"/>
          <w:tab w:val="left" w:pos="4997"/>
          <w:tab w:val="left" w:pos="5927"/>
          <w:tab w:val="left" w:pos="6805"/>
          <w:tab w:val="left" w:pos="7404"/>
          <w:tab w:val="left" w:pos="8412"/>
        </w:tabs>
        <w:ind w:left="1005" w:right="290" w:hanging="360"/>
      </w:pPr>
      <w:r>
        <w:rPr>
          <w:spacing w:val="-10"/>
        </w:rPr>
        <w:t>−</w:t>
      </w:r>
      <w:r>
        <w:tab/>
      </w:r>
      <w:r>
        <w:rPr>
          <w:spacing w:val="-2"/>
        </w:rPr>
        <w:t>принимать</w:t>
      </w:r>
      <w:r>
        <w:tab/>
      </w:r>
      <w:r>
        <w:rPr>
          <w:spacing w:val="-2"/>
        </w:rPr>
        <w:t>мотивы</w:t>
      </w:r>
      <w:r>
        <w:tab/>
      </w:r>
      <w:r>
        <w:rPr>
          <w:spacing w:val="-10"/>
        </w:rPr>
        <w:t>и</w:t>
      </w:r>
      <w:r>
        <w:tab/>
      </w:r>
      <w:r>
        <w:rPr>
          <w:spacing w:val="-2"/>
        </w:rPr>
        <w:t>аргументы</w:t>
      </w:r>
      <w:r>
        <w:tab/>
      </w:r>
      <w:r>
        <w:rPr>
          <w:spacing w:val="-2"/>
        </w:rPr>
        <w:t>других</w:t>
      </w:r>
      <w:r>
        <w:tab/>
      </w:r>
      <w:r>
        <w:rPr>
          <w:spacing w:val="-2"/>
        </w:rPr>
        <w:t>людей</w:t>
      </w:r>
      <w:r>
        <w:tab/>
      </w:r>
      <w:r>
        <w:rPr>
          <w:spacing w:val="-4"/>
        </w:rPr>
        <w:t>при</w:t>
      </w:r>
      <w:r>
        <w:tab/>
      </w:r>
      <w:r>
        <w:rPr>
          <w:spacing w:val="-2"/>
        </w:rPr>
        <w:t>анализе</w:t>
      </w:r>
      <w:r>
        <w:tab/>
      </w:r>
      <w:r>
        <w:rPr>
          <w:spacing w:val="-2"/>
        </w:rPr>
        <w:t>результатов деятельности;</w:t>
      </w:r>
    </w:p>
    <w:p w:rsidR="00E94641" w:rsidRDefault="00DA6DFE">
      <w:pPr>
        <w:pStyle w:val="a5"/>
        <w:tabs>
          <w:tab w:val="left" w:pos="1004"/>
        </w:tabs>
        <w:ind w:left="645"/>
      </w:pPr>
      <w:r>
        <w:rPr>
          <w:spacing w:val="-10"/>
        </w:rPr>
        <w:t>−</w:t>
      </w:r>
      <w:r>
        <w:tab/>
        <w:t>признавать</w:t>
      </w:r>
      <w:r>
        <w:rPr>
          <w:spacing w:val="-2"/>
        </w:rPr>
        <w:t xml:space="preserve"> </w:t>
      </w:r>
      <w:r>
        <w:t>своё</w:t>
      </w:r>
      <w:r>
        <w:rPr>
          <w:spacing w:val="-4"/>
        </w:rPr>
        <w:t xml:space="preserve"> </w:t>
      </w:r>
      <w:r>
        <w:t>право</w:t>
      </w:r>
      <w:r>
        <w:rPr>
          <w:spacing w:val="-2"/>
        </w:rPr>
        <w:t xml:space="preserve"> </w:t>
      </w:r>
      <w:r>
        <w:t>и</w:t>
      </w:r>
      <w:r>
        <w:rPr>
          <w:spacing w:val="-2"/>
        </w:rPr>
        <w:t xml:space="preserve"> </w:t>
      </w:r>
      <w:r>
        <w:t>право</w:t>
      </w:r>
      <w:r>
        <w:rPr>
          <w:spacing w:val="-2"/>
        </w:rPr>
        <w:t xml:space="preserve"> </w:t>
      </w:r>
      <w:r>
        <w:t>других</w:t>
      </w:r>
      <w:r>
        <w:rPr>
          <w:spacing w:val="-1"/>
        </w:rPr>
        <w:t xml:space="preserve"> </w:t>
      </w:r>
      <w:r>
        <w:t>людей</w:t>
      </w:r>
      <w:r>
        <w:rPr>
          <w:spacing w:val="-4"/>
        </w:rPr>
        <w:t xml:space="preserve"> </w:t>
      </w:r>
      <w:r>
        <w:t>на</w:t>
      </w:r>
      <w:r>
        <w:rPr>
          <w:spacing w:val="-3"/>
        </w:rPr>
        <w:t xml:space="preserve"> </w:t>
      </w:r>
      <w:r>
        <w:rPr>
          <w:spacing w:val="-2"/>
        </w:rPr>
        <w:t>ошибки;</w:t>
      </w:r>
    </w:p>
    <w:p w:rsidR="00E94641" w:rsidRDefault="00DA6DFE">
      <w:pPr>
        <w:pStyle w:val="a5"/>
        <w:tabs>
          <w:tab w:val="left" w:pos="1004"/>
        </w:tabs>
        <w:spacing w:before="3"/>
        <w:ind w:left="645"/>
      </w:pPr>
      <w:r>
        <w:rPr>
          <w:spacing w:val="-10"/>
        </w:rPr>
        <w:t>−</w:t>
      </w:r>
      <w:r>
        <w:tab/>
        <w:t>развивать</w:t>
      </w:r>
      <w:r>
        <w:rPr>
          <w:spacing w:val="-4"/>
        </w:rPr>
        <w:t xml:space="preserve"> </w:t>
      </w:r>
      <w:r>
        <w:t>способность</w:t>
      </w:r>
      <w:r>
        <w:rPr>
          <w:spacing w:val="-3"/>
        </w:rPr>
        <w:t xml:space="preserve"> </w:t>
      </w:r>
      <w:r>
        <w:t>понимать</w:t>
      </w:r>
      <w:r>
        <w:rPr>
          <w:spacing w:val="-3"/>
        </w:rPr>
        <w:t xml:space="preserve"> </w:t>
      </w:r>
      <w:r>
        <w:t>мир</w:t>
      </w:r>
      <w:r>
        <w:rPr>
          <w:spacing w:val="-5"/>
        </w:rPr>
        <w:t xml:space="preserve"> </w:t>
      </w:r>
      <w:r>
        <w:t>с</w:t>
      </w:r>
      <w:r>
        <w:rPr>
          <w:spacing w:val="-5"/>
        </w:rPr>
        <w:t xml:space="preserve"> </w:t>
      </w:r>
      <w:r>
        <w:t>позиции</w:t>
      </w:r>
      <w:r>
        <w:rPr>
          <w:spacing w:val="-4"/>
        </w:rPr>
        <w:t xml:space="preserve"> </w:t>
      </w:r>
      <w:r>
        <w:t>другого</w:t>
      </w:r>
      <w:r>
        <w:rPr>
          <w:spacing w:val="-2"/>
        </w:rPr>
        <w:t xml:space="preserve"> человека.</w:t>
      </w:r>
    </w:p>
    <w:p w:rsidR="00E94641" w:rsidRDefault="00DA6DFE">
      <w:pPr>
        <w:spacing w:before="199" w:line="276" w:lineRule="auto"/>
        <w:ind w:left="285" w:right="286" w:firstLine="707"/>
        <w:jc w:val="both"/>
        <w:rPr>
          <w:i/>
          <w:sz w:val="24"/>
        </w:rPr>
      </w:pPr>
      <w:r>
        <w:rPr>
          <w:i/>
          <w:sz w:val="24"/>
        </w:rPr>
        <w:t>Учитывая</w:t>
      </w:r>
      <w:r>
        <w:rPr>
          <w:i/>
          <w:spacing w:val="-2"/>
          <w:sz w:val="24"/>
        </w:rPr>
        <w:t xml:space="preserve"> </w:t>
      </w:r>
      <w:r>
        <w:rPr>
          <w:i/>
          <w:sz w:val="24"/>
        </w:rPr>
        <w:t>специфику</w:t>
      </w:r>
      <w:r>
        <w:rPr>
          <w:i/>
          <w:spacing w:val="-2"/>
          <w:sz w:val="24"/>
        </w:rPr>
        <w:t xml:space="preserve"> </w:t>
      </w:r>
      <w:r>
        <w:rPr>
          <w:i/>
          <w:sz w:val="24"/>
        </w:rPr>
        <w:t>предмета</w:t>
      </w:r>
      <w:r>
        <w:rPr>
          <w:i/>
          <w:spacing w:val="-2"/>
          <w:sz w:val="24"/>
        </w:rPr>
        <w:t xml:space="preserve"> </w:t>
      </w:r>
      <w:r>
        <w:rPr>
          <w:i/>
          <w:sz w:val="24"/>
        </w:rPr>
        <w:t>ООП.13</w:t>
      </w:r>
      <w:r>
        <w:rPr>
          <w:i/>
          <w:spacing w:val="-2"/>
          <w:sz w:val="24"/>
        </w:rPr>
        <w:t xml:space="preserve"> </w:t>
      </w:r>
      <w:r>
        <w:rPr>
          <w:i/>
          <w:sz w:val="24"/>
        </w:rPr>
        <w:t>Биология,</w:t>
      </w:r>
      <w:r>
        <w:rPr>
          <w:i/>
          <w:spacing w:val="-2"/>
          <w:sz w:val="24"/>
        </w:rPr>
        <w:t xml:space="preserve"> </w:t>
      </w:r>
      <w:proofErr w:type="spellStart"/>
      <w:r>
        <w:rPr>
          <w:i/>
          <w:sz w:val="24"/>
        </w:rPr>
        <w:t>метапредметные</w:t>
      </w:r>
      <w:proofErr w:type="spellEnd"/>
      <w:r>
        <w:rPr>
          <w:i/>
          <w:spacing w:val="-2"/>
          <w:sz w:val="24"/>
        </w:rPr>
        <w:t xml:space="preserve"> </w:t>
      </w:r>
      <w:r>
        <w:rPr>
          <w:i/>
          <w:sz w:val="24"/>
        </w:rPr>
        <w:t>результаты</w:t>
      </w:r>
      <w:r>
        <w:rPr>
          <w:i/>
          <w:spacing w:val="-2"/>
          <w:sz w:val="24"/>
        </w:rPr>
        <w:t xml:space="preserve"> </w:t>
      </w:r>
      <w:r>
        <w:rPr>
          <w:i/>
          <w:sz w:val="24"/>
        </w:rPr>
        <w:t>в программе конкретизированы как:</w:t>
      </w:r>
    </w:p>
    <w:p w:rsidR="00E94641" w:rsidRDefault="00DA6DFE">
      <w:pPr>
        <w:pStyle w:val="a5"/>
        <w:ind w:right="284" w:firstLine="707"/>
        <w:jc w:val="both"/>
      </w:pPr>
      <w:r>
        <w:rPr>
          <w:b/>
        </w:rPr>
        <w:t xml:space="preserve">МР01 - </w:t>
      </w:r>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p w:rsidR="00E94641" w:rsidRDefault="00DA6DFE">
      <w:pPr>
        <w:pStyle w:val="a5"/>
        <w:ind w:right="277" w:firstLine="707"/>
        <w:jc w:val="both"/>
      </w:pPr>
      <w:r>
        <w:rPr>
          <w:b/>
        </w:rPr>
        <w:t xml:space="preserve">МР02 </w:t>
      </w:r>
      <w:r>
        <w:t>- владеть навыками учебно-исследовательской и проектной деятельности, навыками разрешения проблем;</w:t>
      </w:r>
    </w:p>
    <w:p w:rsidR="00E94641" w:rsidRDefault="00DA6DFE">
      <w:pPr>
        <w:pStyle w:val="a5"/>
        <w:ind w:right="286" w:firstLine="707"/>
        <w:jc w:val="both"/>
      </w:pPr>
      <w:r>
        <w:rPr>
          <w:b/>
        </w:rPr>
        <w:t xml:space="preserve">МР03 </w:t>
      </w:r>
      <w: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rsidR="00E94641" w:rsidRDefault="00DA6DFE">
      <w:pPr>
        <w:pStyle w:val="a5"/>
        <w:ind w:right="286" w:firstLine="707"/>
        <w:jc w:val="both"/>
      </w:pPr>
      <w:r>
        <w:rPr>
          <w:b/>
        </w:rPr>
        <w:t xml:space="preserve">МР04 </w:t>
      </w:r>
      <w:r>
        <w:t>- анализировать полученные в ходе решения задачи результаты, критически оценивать их достоверность, прогнозировать изменение в новых условиях;</w:t>
      </w:r>
    </w:p>
    <w:p w:rsidR="00E94641" w:rsidRDefault="00DA6DFE">
      <w:pPr>
        <w:pStyle w:val="a5"/>
        <w:ind w:right="289" w:firstLine="707"/>
        <w:jc w:val="both"/>
      </w:pPr>
      <w:r>
        <w:rPr>
          <w:b/>
        </w:rPr>
        <w:t xml:space="preserve">МР05 </w:t>
      </w:r>
      <w:r>
        <w:t xml:space="preserve">- уметь переносить знания в познавательную и практическую области </w:t>
      </w:r>
      <w:r>
        <w:rPr>
          <w:spacing w:val="-2"/>
        </w:rPr>
        <w:t>жизнедеятельности;</w:t>
      </w:r>
    </w:p>
    <w:p w:rsidR="00E94641" w:rsidRDefault="00DA6DFE">
      <w:pPr>
        <w:pStyle w:val="a5"/>
        <w:ind w:left="993"/>
        <w:jc w:val="both"/>
      </w:pPr>
      <w:r>
        <w:rPr>
          <w:b/>
        </w:rPr>
        <w:t>МР06</w:t>
      </w:r>
      <w:r>
        <w:rPr>
          <w:b/>
          <w:spacing w:val="-4"/>
        </w:rPr>
        <w:t xml:space="preserve"> </w:t>
      </w:r>
      <w:r>
        <w:t>- уметь</w:t>
      </w:r>
      <w:r>
        <w:rPr>
          <w:spacing w:val="-3"/>
        </w:rPr>
        <w:t xml:space="preserve"> </w:t>
      </w:r>
      <w:r>
        <w:t>интегрировать</w:t>
      </w:r>
      <w:r>
        <w:rPr>
          <w:spacing w:val="-3"/>
        </w:rPr>
        <w:t xml:space="preserve"> </w:t>
      </w:r>
      <w:r>
        <w:t>знания</w:t>
      </w:r>
      <w:r>
        <w:rPr>
          <w:spacing w:val="-3"/>
        </w:rPr>
        <w:t xml:space="preserve"> </w:t>
      </w:r>
      <w:r>
        <w:t>из</w:t>
      </w:r>
      <w:r>
        <w:rPr>
          <w:spacing w:val="-4"/>
        </w:rPr>
        <w:t xml:space="preserve"> </w:t>
      </w:r>
      <w:r>
        <w:t>разных</w:t>
      </w:r>
      <w:r>
        <w:rPr>
          <w:spacing w:val="-5"/>
        </w:rPr>
        <w:t xml:space="preserve"> </w:t>
      </w:r>
      <w:r>
        <w:t>предметных</w:t>
      </w:r>
      <w:r>
        <w:rPr>
          <w:spacing w:val="-2"/>
        </w:rPr>
        <w:t xml:space="preserve"> областей;</w:t>
      </w:r>
    </w:p>
    <w:p w:rsidR="00E94641" w:rsidRDefault="00DA6DFE">
      <w:pPr>
        <w:pStyle w:val="a5"/>
        <w:ind w:left="993"/>
        <w:jc w:val="both"/>
      </w:pPr>
      <w:r>
        <w:rPr>
          <w:b/>
        </w:rPr>
        <w:t>МР07</w:t>
      </w:r>
      <w:r>
        <w:rPr>
          <w:b/>
          <w:spacing w:val="-3"/>
        </w:rPr>
        <w:t xml:space="preserve"> </w:t>
      </w:r>
      <w:r>
        <w:t>-</w:t>
      </w:r>
      <w:r>
        <w:rPr>
          <w:spacing w:val="-4"/>
        </w:rPr>
        <w:t xml:space="preserve"> </w:t>
      </w:r>
      <w:r>
        <w:t>выдвигать</w:t>
      </w:r>
      <w:r>
        <w:rPr>
          <w:spacing w:val="-2"/>
        </w:rPr>
        <w:t xml:space="preserve"> </w:t>
      </w:r>
      <w:r>
        <w:t>новые</w:t>
      </w:r>
      <w:r>
        <w:rPr>
          <w:spacing w:val="-4"/>
        </w:rPr>
        <w:t xml:space="preserve"> </w:t>
      </w:r>
      <w:r>
        <w:t>идеи,</w:t>
      </w:r>
      <w:r>
        <w:rPr>
          <w:spacing w:val="-2"/>
        </w:rPr>
        <w:t xml:space="preserve"> </w:t>
      </w:r>
      <w:r>
        <w:t>предлагать</w:t>
      </w:r>
      <w:r>
        <w:rPr>
          <w:spacing w:val="-2"/>
        </w:rPr>
        <w:t xml:space="preserve"> </w:t>
      </w:r>
      <w:r>
        <w:t>оригинальные</w:t>
      </w:r>
      <w:r>
        <w:rPr>
          <w:spacing w:val="-5"/>
        </w:rPr>
        <w:t xml:space="preserve"> </w:t>
      </w:r>
      <w:r>
        <w:t>подходы</w:t>
      </w:r>
      <w:r>
        <w:rPr>
          <w:spacing w:val="-3"/>
        </w:rPr>
        <w:t xml:space="preserve"> </w:t>
      </w:r>
      <w:r>
        <w:t>и</w:t>
      </w:r>
      <w:r>
        <w:rPr>
          <w:spacing w:val="-2"/>
        </w:rPr>
        <w:t xml:space="preserve"> решения;</w:t>
      </w:r>
    </w:p>
    <w:p w:rsidR="00E94641" w:rsidRDefault="00E94641">
      <w:pPr>
        <w:pStyle w:val="a5"/>
        <w:jc w:val="both"/>
        <w:sectPr w:rsidR="00E94641">
          <w:pgSz w:w="11910" w:h="16840"/>
          <w:pgMar w:top="1040" w:right="566" w:bottom="280" w:left="1417" w:header="720" w:footer="720" w:gutter="0"/>
          <w:cols w:space="720"/>
        </w:sectPr>
      </w:pPr>
    </w:p>
    <w:p w:rsidR="00E94641" w:rsidRDefault="00DA6DFE">
      <w:pPr>
        <w:pStyle w:val="a5"/>
        <w:spacing w:before="66"/>
        <w:ind w:right="286" w:firstLine="707"/>
        <w:jc w:val="both"/>
      </w:pPr>
      <w:r>
        <w:rPr>
          <w:b/>
        </w:rPr>
        <w:lastRenderedPageBreak/>
        <w:t xml:space="preserve">МР08 </w:t>
      </w:r>
      <w: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94641" w:rsidRDefault="00DA6DFE">
      <w:pPr>
        <w:pStyle w:val="a5"/>
        <w:spacing w:before="1"/>
        <w:ind w:right="285" w:firstLine="707"/>
        <w:jc w:val="both"/>
      </w:pPr>
      <w:r>
        <w:rPr>
          <w:b/>
        </w:rPr>
        <w:t>МР09</w:t>
      </w:r>
      <w:r>
        <w:rPr>
          <w:b/>
          <w:spacing w:val="-2"/>
        </w:rPr>
        <w:t xml:space="preserve"> </w:t>
      </w:r>
      <w:r>
        <w:t>-</w:t>
      </w:r>
      <w:r>
        <w:rPr>
          <w:spacing w:val="-5"/>
        </w:rPr>
        <w:t xml:space="preserve"> </w:t>
      </w:r>
      <w:r>
        <w:t>создавать</w:t>
      </w:r>
      <w:r>
        <w:rPr>
          <w:spacing w:val="-3"/>
        </w:rPr>
        <w:t xml:space="preserve"> </w:t>
      </w:r>
      <w:r>
        <w:t>тексты</w:t>
      </w:r>
      <w:r>
        <w:rPr>
          <w:spacing w:val="-4"/>
        </w:rPr>
        <w:t xml:space="preserve"> </w:t>
      </w:r>
      <w:r>
        <w:t>в</w:t>
      </w:r>
      <w:r>
        <w:rPr>
          <w:spacing w:val="-5"/>
        </w:rPr>
        <w:t xml:space="preserve"> </w:t>
      </w:r>
      <w:r>
        <w:t>различных</w:t>
      </w:r>
      <w:r>
        <w:rPr>
          <w:spacing w:val="-2"/>
        </w:rPr>
        <w:t xml:space="preserve"> </w:t>
      </w:r>
      <w:r>
        <w:t>форматах</w:t>
      </w:r>
      <w:r>
        <w:rPr>
          <w:spacing w:val="-3"/>
        </w:rPr>
        <w:t xml:space="preserve"> </w:t>
      </w:r>
      <w:r>
        <w:t>с</w:t>
      </w:r>
      <w:r>
        <w:rPr>
          <w:spacing w:val="-3"/>
        </w:rPr>
        <w:t xml:space="preserve"> </w:t>
      </w:r>
      <w:r>
        <w:t>учетом</w:t>
      </w:r>
      <w:r>
        <w:rPr>
          <w:spacing w:val="-4"/>
        </w:rPr>
        <w:t xml:space="preserve"> </w:t>
      </w:r>
      <w:r>
        <w:t>назначения</w:t>
      </w:r>
      <w:r>
        <w:rPr>
          <w:spacing w:val="-7"/>
        </w:rPr>
        <w:t xml:space="preserve"> </w:t>
      </w:r>
      <w:r>
        <w:t>информации</w:t>
      </w:r>
      <w:r>
        <w:rPr>
          <w:spacing w:val="-6"/>
        </w:rPr>
        <w:t xml:space="preserve"> </w:t>
      </w:r>
      <w:r>
        <w:t>и целевой аудитории, выбирая оптимальную форму представления и визуализации;</w:t>
      </w:r>
    </w:p>
    <w:p w:rsidR="00E94641" w:rsidRDefault="00DA6DFE">
      <w:pPr>
        <w:pStyle w:val="a5"/>
        <w:ind w:right="280" w:firstLine="707"/>
        <w:jc w:val="both"/>
      </w:pPr>
      <w:r>
        <w:rPr>
          <w:b/>
        </w:rPr>
        <w:t xml:space="preserve">МР10 </w:t>
      </w:r>
      <w:r>
        <w:t>- оценивать достоверность, легитимность информации, ее соответствие правовым и морально-этическим нормам;</w:t>
      </w:r>
    </w:p>
    <w:p w:rsidR="00E94641" w:rsidRDefault="00DA6DFE">
      <w:pPr>
        <w:pStyle w:val="a5"/>
        <w:ind w:right="279" w:firstLine="707"/>
        <w:jc w:val="both"/>
      </w:pPr>
      <w:r>
        <w:rPr>
          <w:b/>
        </w:rPr>
        <w:t xml:space="preserve">МР11 </w:t>
      </w:r>
      <w:r>
        <w:t>-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94641" w:rsidRDefault="00DA6DFE">
      <w:pPr>
        <w:pStyle w:val="a5"/>
        <w:ind w:right="287" w:firstLine="707"/>
        <w:jc w:val="both"/>
      </w:pPr>
      <w:r>
        <w:rPr>
          <w:b/>
        </w:rPr>
        <w:t xml:space="preserve">МР12 </w:t>
      </w:r>
      <w:r>
        <w:t>- владеть навыками распознавания и защиты информации, информационной безопасности личности;</w:t>
      </w:r>
    </w:p>
    <w:p w:rsidR="00E94641" w:rsidRDefault="00DA6DFE">
      <w:pPr>
        <w:pStyle w:val="a5"/>
        <w:ind w:right="285" w:firstLine="707"/>
        <w:jc w:val="both"/>
      </w:pPr>
      <w:r>
        <w:rPr>
          <w:b/>
        </w:rPr>
        <w:t xml:space="preserve">МР13 </w:t>
      </w:r>
      <w:r>
        <w:t>- принимать цели совместной деятельности, организовывать и координировать</w:t>
      </w:r>
      <w:r>
        <w:rPr>
          <w:spacing w:val="-5"/>
        </w:rPr>
        <w:t xml:space="preserve"> </w:t>
      </w:r>
      <w:r>
        <w:t>действия</w:t>
      </w:r>
      <w:r>
        <w:rPr>
          <w:spacing w:val="-7"/>
        </w:rPr>
        <w:t xml:space="preserve"> </w:t>
      </w:r>
      <w:r>
        <w:t>по</w:t>
      </w:r>
      <w:r>
        <w:rPr>
          <w:spacing w:val="-5"/>
        </w:rPr>
        <w:t xml:space="preserve"> </w:t>
      </w:r>
      <w:proofErr w:type="spellStart"/>
      <w:r>
        <w:t>ёё</w:t>
      </w:r>
      <w:proofErr w:type="spellEnd"/>
      <w:r>
        <w:rPr>
          <w:spacing w:val="-8"/>
        </w:rPr>
        <w:t xml:space="preserve"> </w:t>
      </w:r>
      <w:r>
        <w:t>достижению:</w:t>
      </w:r>
      <w:r>
        <w:rPr>
          <w:spacing w:val="-6"/>
        </w:rPr>
        <w:t xml:space="preserve"> </w:t>
      </w:r>
      <w:r>
        <w:t>составлять</w:t>
      </w:r>
      <w:r>
        <w:rPr>
          <w:spacing w:val="-6"/>
        </w:rPr>
        <w:t xml:space="preserve"> </w:t>
      </w:r>
      <w:r>
        <w:t>план</w:t>
      </w:r>
      <w:r>
        <w:rPr>
          <w:spacing w:val="-6"/>
        </w:rPr>
        <w:t xml:space="preserve"> </w:t>
      </w:r>
      <w:r>
        <w:t>действий,</w:t>
      </w:r>
      <w:r>
        <w:rPr>
          <w:spacing w:val="-7"/>
        </w:rPr>
        <w:t xml:space="preserve"> </w:t>
      </w:r>
      <w:r>
        <w:t>распределять</w:t>
      </w:r>
      <w:r>
        <w:rPr>
          <w:spacing w:val="-6"/>
        </w:rPr>
        <w:t xml:space="preserve"> </w:t>
      </w:r>
      <w:r>
        <w:t>роли с учётом мнений участников, обсуждать результаты совместной работы;</w:t>
      </w:r>
    </w:p>
    <w:p w:rsidR="00E94641" w:rsidRDefault="00DA6DFE">
      <w:pPr>
        <w:pStyle w:val="a5"/>
        <w:ind w:right="285" w:firstLine="707"/>
        <w:jc w:val="both"/>
      </w:pPr>
      <w:r>
        <w:rPr>
          <w:b/>
        </w:rPr>
        <w:t xml:space="preserve">МР14 </w:t>
      </w:r>
      <w:r>
        <w:t>- координировать и выполнять работу в условиях реального, виртуального и комбинированного взаимодействия;</w:t>
      </w:r>
    </w:p>
    <w:p w:rsidR="00E94641" w:rsidRDefault="00DA6DFE">
      <w:pPr>
        <w:pStyle w:val="a5"/>
        <w:ind w:right="281" w:firstLine="707"/>
        <w:jc w:val="both"/>
      </w:pPr>
      <w:r>
        <w:rPr>
          <w:b/>
        </w:rPr>
        <w:t>МР15</w:t>
      </w:r>
      <w:r>
        <w:rPr>
          <w:b/>
          <w:spacing w:val="-10"/>
        </w:rPr>
        <w:t xml:space="preserve"> </w:t>
      </w:r>
      <w:r>
        <w:t>-</w:t>
      </w:r>
      <w:r>
        <w:rPr>
          <w:spacing w:val="-10"/>
        </w:rPr>
        <w:t xml:space="preserve"> </w:t>
      </w:r>
      <w:r>
        <w:t>осуществлять</w:t>
      </w:r>
      <w:r>
        <w:rPr>
          <w:spacing w:val="-9"/>
        </w:rPr>
        <w:t xml:space="preserve"> </w:t>
      </w:r>
      <w:r>
        <w:t>позитивное</w:t>
      </w:r>
      <w:r>
        <w:rPr>
          <w:spacing w:val="-11"/>
        </w:rPr>
        <w:t xml:space="preserve"> </w:t>
      </w:r>
      <w:r>
        <w:t>стратегическое</w:t>
      </w:r>
      <w:r>
        <w:rPr>
          <w:spacing w:val="-11"/>
        </w:rPr>
        <w:t xml:space="preserve"> </w:t>
      </w:r>
      <w:r>
        <w:t>поведение</w:t>
      </w:r>
      <w:r>
        <w:rPr>
          <w:spacing w:val="-11"/>
        </w:rPr>
        <w:t xml:space="preserve"> </w:t>
      </w:r>
      <w:r>
        <w:t>в</w:t>
      </w:r>
      <w:r>
        <w:rPr>
          <w:spacing w:val="-11"/>
        </w:rPr>
        <w:t xml:space="preserve"> </w:t>
      </w:r>
      <w:r>
        <w:t>различных</w:t>
      </w:r>
      <w:r>
        <w:rPr>
          <w:spacing w:val="-9"/>
        </w:rPr>
        <w:t xml:space="preserve"> </w:t>
      </w:r>
      <w:r>
        <w:t>ситуациях, проявлять творчество и воображение, быть инициативным;</w:t>
      </w:r>
    </w:p>
    <w:p w:rsidR="00E94641" w:rsidRDefault="00DA6DFE">
      <w:pPr>
        <w:pStyle w:val="a5"/>
        <w:spacing w:before="1"/>
        <w:ind w:right="289" w:firstLine="707"/>
        <w:jc w:val="both"/>
      </w:pPr>
      <w:r>
        <w:rPr>
          <w:b/>
        </w:rPr>
        <w:t xml:space="preserve">МР16 </w:t>
      </w:r>
      <w:r>
        <w:t xml:space="preserve">- принимать мотивы и аргументы других людей при анализе результатов </w:t>
      </w:r>
      <w:r>
        <w:rPr>
          <w:spacing w:val="-2"/>
        </w:rPr>
        <w:t>деятельности;</w:t>
      </w:r>
    </w:p>
    <w:p w:rsidR="00E94641" w:rsidRDefault="00DA6DFE">
      <w:pPr>
        <w:pStyle w:val="a5"/>
        <w:ind w:left="993"/>
        <w:jc w:val="both"/>
      </w:pPr>
      <w:r>
        <w:rPr>
          <w:b/>
        </w:rPr>
        <w:t>МР17</w:t>
      </w:r>
      <w:r>
        <w:rPr>
          <w:b/>
          <w:spacing w:val="-2"/>
        </w:rPr>
        <w:t xml:space="preserve"> </w:t>
      </w:r>
      <w:r>
        <w:t>-</w:t>
      </w:r>
      <w:r>
        <w:rPr>
          <w:spacing w:val="-3"/>
        </w:rPr>
        <w:t xml:space="preserve"> </w:t>
      </w:r>
      <w:r>
        <w:t>признавать</w:t>
      </w:r>
      <w:r>
        <w:rPr>
          <w:spacing w:val="-1"/>
        </w:rPr>
        <w:t xml:space="preserve"> </w:t>
      </w:r>
      <w:r>
        <w:t>своё</w:t>
      </w:r>
      <w:r>
        <w:rPr>
          <w:spacing w:val="-4"/>
        </w:rPr>
        <w:t xml:space="preserve"> </w:t>
      </w:r>
      <w:r>
        <w:t>право</w:t>
      </w:r>
      <w:r>
        <w:rPr>
          <w:spacing w:val="-2"/>
        </w:rPr>
        <w:t xml:space="preserve"> </w:t>
      </w:r>
      <w:r>
        <w:t>и</w:t>
      </w:r>
      <w:r>
        <w:rPr>
          <w:spacing w:val="-2"/>
        </w:rPr>
        <w:t xml:space="preserve"> </w:t>
      </w:r>
      <w:r>
        <w:t>право</w:t>
      </w:r>
      <w:r>
        <w:rPr>
          <w:spacing w:val="-2"/>
        </w:rPr>
        <w:t xml:space="preserve"> </w:t>
      </w:r>
      <w:r>
        <w:t>других людей</w:t>
      </w:r>
      <w:r>
        <w:rPr>
          <w:spacing w:val="-2"/>
        </w:rPr>
        <w:t xml:space="preserve"> </w:t>
      </w:r>
      <w:r>
        <w:t>на</w:t>
      </w:r>
      <w:r>
        <w:rPr>
          <w:spacing w:val="2"/>
        </w:rPr>
        <w:t xml:space="preserve"> </w:t>
      </w:r>
      <w:r>
        <w:rPr>
          <w:spacing w:val="-2"/>
        </w:rPr>
        <w:t>ошибки;</w:t>
      </w:r>
    </w:p>
    <w:p w:rsidR="00E94641" w:rsidRDefault="00DA6DFE">
      <w:pPr>
        <w:pStyle w:val="a5"/>
        <w:ind w:left="993"/>
        <w:jc w:val="both"/>
      </w:pPr>
      <w:r>
        <w:rPr>
          <w:b/>
        </w:rPr>
        <w:t>МР18</w:t>
      </w:r>
      <w:r>
        <w:rPr>
          <w:b/>
          <w:spacing w:val="-4"/>
        </w:rPr>
        <w:t xml:space="preserve"> </w:t>
      </w:r>
      <w:r>
        <w:t>-</w:t>
      </w:r>
      <w:r>
        <w:rPr>
          <w:spacing w:val="-4"/>
        </w:rPr>
        <w:t xml:space="preserve"> </w:t>
      </w:r>
      <w:r>
        <w:t>развивать</w:t>
      </w:r>
      <w:r>
        <w:rPr>
          <w:spacing w:val="-3"/>
        </w:rPr>
        <w:t xml:space="preserve"> </w:t>
      </w:r>
      <w:r>
        <w:t>способность</w:t>
      </w:r>
      <w:r>
        <w:rPr>
          <w:spacing w:val="-2"/>
        </w:rPr>
        <w:t xml:space="preserve"> </w:t>
      </w:r>
      <w:r>
        <w:t>понимать</w:t>
      </w:r>
      <w:r>
        <w:rPr>
          <w:spacing w:val="-3"/>
        </w:rPr>
        <w:t xml:space="preserve"> </w:t>
      </w:r>
      <w:r>
        <w:t>мир</w:t>
      </w:r>
      <w:r>
        <w:rPr>
          <w:spacing w:val="-3"/>
        </w:rPr>
        <w:t xml:space="preserve"> </w:t>
      </w:r>
      <w:r>
        <w:t>с</w:t>
      </w:r>
      <w:r>
        <w:rPr>
          <w:spacing w:val="-5"/>
        </w:rPr>
        <w:t xml:space="preserve"> </w:t>
      </w:r>
      <w:r>
        <w:t>позиции</w:t>
      </w:r>
      <w:r>
        <w:rPr>
          <w:spacing w:val="-3"/>
        </w:rPr>
        <w:t xml:space="preserve"> </w:t>
      </w:r>
      <w:r>
        <w:t>другого</w:t>
      </w:r>
      <w:r>
        <w:rPr>
          <w:spacing w:val="-3"/>
        </w:rPr>
        <w:t xml:space="preserve"> </w:t>
      </w:r>
      <w:r>
        <w:rPr>
          <w:spacing w:val="-2"/>
        </w:rPr>
        <w:t>человека.</w:t>
      </w:r>
    </w:p>
    <w:p w:rsidR="00E94641" w:rsidRDefault="00E94641">
      <w:pPr>
        <w:pStyle w:val="a5"/>
        <w:ind w:left="0"/>
      </w:pPr>
    </w:p>
    <w:p w:rsidR="00E94641" w:rsidRDefault="00DA6DFE">
      <w:pPr>
        <w:pStyle w:val="a5"/>
        <w:ind w:firstLine="719"/>
      </w:pPr>
      <w:r>
        <w:t>Для</w:t>
      </w:r>
      <w:r>
        <w:rPr>
          <w:spacing w:val="40"/>
        </w:rPr>
        <w:t xml:space="preserve"> </w:t>
      </w:r>
      <w:r>
        <w:t>формирования</w:t>
      </w:r>
      <w:r>
        <w:rPr>
          <w:spacing w:val="40"/>
        </w:rPr>
        <w:t xml:space="preserve"> </w:t>
      </w:r>
      <w:proofErr w:type="spellStart"/>
      <w:r>
        <w:t>метапредметных</w:t>
      </w:r>
      <w:proofErr w:type="spellEnd"/>
      <w:r>
        <w:rPr>
          <w:spacing w:val="40"/>
        </w:rPr>
        <w:t xml:space="preserve"> </w:t>
      </w:r>
      <w:r>
        <w:t>результатов</w:t>
      </w:r>
      <w:r>
        <w:rPr>
          <w:spacing w:val="40"/>
        </w:rPr>
        <w:t xml:space="preserve"> </w:t>
      </w:r>
      <w:r>
        <w:t>у</w:t>
      </w:r>
      <w:r>
        <w:rPr>
          <w:spacing w:val="40"/>
        </w:rPr>
        <w:t xml:space="preserve"> </w:t>
      </w:r>
      <w:r>
        <w:t>обучающихся</w:t>
      </w:r>
      <w:r>
        <w:rPr>
          <w:spacing w:val="40"/>
        </w:rPr>
        <w:t xml:space="preserve"> </w:t>
      </w:r>
      <w:r>
        <w:t>формируются универсальные учебные действия:</w:t>
      </w:r>
    </w:p>
    <w:p w:rsidR="00E94641" w:rsidRDefault="00DA6DFE">
      <w:pPr>
        <w:pStyle w:val="a5"/>
        <w:ind w:left="993"/>
      </w:pPr>
      <w:r>
        <w:rPr>
          <w:spacing w:val="-2"/>
        </w:rPr>
        <w:t>Регулятивные</w:t>
      </w:r>
    </w:p>
    <w:p w:rsidR="00E94641" w:rsidRDefault="00DA6DFE">
      <w:pPr>
        <w:pStyle w:val="a5"/>
        <w:tabs>
          <w:tab w:val="left" w:pos="1004"/>
        </w:tabs>
        <w:ind w:left="645"/>
      </w:pPr>
      <w:r>
        <w:rPr>
          <w:spacing w:val="-10"/>
        </w:rPr>
        <w:t>−</w:t>
      </w:r>
      <w:r>
        <w:tab/>
        <w:t>целеполагание,</w:t>
      </w:r>
      <w:r>
        <w:rPr>
          <w:spacing w:val="-5"/>
        </w:rPr>
        <w:t xml:space="preserve"> </w:t>
      </w:r>
      <w:r>
        <w:t>когда</w:t>
      </w:r>
      <w:r>
        <w:rPr>
          <w:spacing w:val="-4"/>
        </w:rPr>
        <w:t xml:space="preserve"> </w:t>
      </w:r>
      <w:r>
        <w:t>студент</w:t>
      </w:r>
      <w:r>
        <w:rPr>
          <w:spacing w:val="-1"/>
        </w:rPr>
        <w:t xml:space="preserve"> </w:t>
      </w:r>
      <w:r>
        <w:t>умеет</w:t>
      </w:r>
      <w:r>
        <w:rPr>
          <w:spacing w:val="-2"/>
        </w:rPr>
        <w:t xml:space="preserve"> </w:t>
      </w:r>
      <w:r>
        <w:t>ставить</w:t>
      </w:r>
      <w:r>
        <w:rPr>
          <w:spacing w:val="-2"/>
        </w:rPr>
        <w:t xml:space="preserve"> </w:t>
      </w:r>
      <w:r>
        <w:t>перед</w:t>
      </w:r>
      <w:r>
        <w:rPr>
          <w:spacing w:val="-3"/>
        </w:rPr>
        <w:t xml:space="preserve"> </w:t>
      </w:r>
      <w:r>
        <w:t>собой</w:t>
      </w:r>
      <w:r>
        <w:rPr>
          <w:spacing w:val="-2"/>
        </w:rPr>
        <w:t xml:space="preserve"> </w:t>
      </w:r>
      <w:r>
        <w:t>цель</w:t>
      </w:r>
      <w:r>
        <w:rPr>
          <w:spacing w:val="3"/>
        </w:rPr>
        <w:t xml:space="preserve"> </w:t>
      </w:r>
      <w:r>
        <w:t>и</w:t>
      </w:r>
      <w:r>
        <w:rPr>
          <w:spacing w:val="-3"/>
        </w:rPr>
        <w:t xml:space="preserve"> </w:t>
      </w:r>
      <w:r>
        <w:t>задачи</w:t>
      </w:r>
      <w:r>
        <w:rPr>
          <w:spacing w:val="-3"/>
        </w:rPr>
        <w:t xml:space="preserve"> </w:t>
      </w:r>
      <w:r>
        <w:t>в</w:t>
      </w:r>
      <w:r>
        <w:rPr>
          <w:spacing w:val="-3"/>
        </w:rPr>
        <w:t xml:space="preserve"> </w:t>
      </w:r>
      <w:r>
        <w:rPr>
          <w:spacing w:val="-2"/>
        </w:rPr>
        <w:t>обучении;</w:t>
      </w:r>
    </w:p>
    <w:p w:rsidR="00E94641" w:rsidRDefault="00DA6DFE">
      <w:pPr>
        <w:pStyle w:val="a5"/>
        <w:tabs>
          <w:tab w:val="left" w:pos="1004"/>
          <w:tab w:val="left" w:pos="2710"/>
          <w:tab w:val="left" w:pos="3482"/>
          <w:tab w:val="left" w:pos="3942"/>
          <w:tab w:val="left" w:pos="4801"/>
          <w:tab w:val="left" w:pos="6010"/>
          <w:tab w:val="left" w:pos="6703"/>
          <w:tab w:val="left" w:pos="7852"/>
          <w:tab w:val="left" w:pos="8413"/>
        </w:tabs>
        <w:ind w:left="1005" w:right="284" w:hanging="360"/>
      </w:pPr>
      <w:r>
        <w:rPr>
          <w:spacing w:val="-10"/>
        </w:rPr>
        <w:t>−</w:t>
      </w:r>
      <w:r>
        <w:tab/>
      </w:r>
      <w:proofErr w:type="gramStart"/>
      <w:r>
        <w:rPr>
          <w:spacing w:val="-2"/>
        </w:rPr>
        <w:t>планирование,</w:t>
      </w:r>
      <w:r>
        <w:tab/>
      </w:r>
      <w:proofErr w:type="gramEnd"/>
      <w:r>
        <w:rPr>
          <w:spacing w:val="-2"/>
        </w:rPr>
        <w:t>когда</w:t>
      </w:r>
      <w:r>
        <w:tab/>
      </w:r>
      <w:r>
        <w:rPr>
          <w:spacing w:val="-6"/>
        </w:rPr>
        <w:t>он</w:t>
      </w:r>
      <w:r>
        <w:tab/>
      </w:r>
      <w:r>
        <w:rPr>
          <w:spacing w:val="-4"/>
        </w:rPr>
        <w:t>может</w:t>
      </w:r>
      <w:r>
        <w:tab/>
      </w:r>
      <w:r>
        <w:rPr>
          <w:spacing w:val="-2"/>
        </w:rPr>
        <w:t>составить</w:t>
      </w:r>
      <w:r>
        <w:tab/>
      </w:r>
      <w:r>
        <w:rPr>
          <w:spacing w:val="-4"/>
        </w:rPr>
        <w:t>план</w:t>
      </w:r>
      <w:r>
        <w:tab/>
      </w:r>
      <w:r>
        <w:rPr>
          <w:spacing w:val="-2"/>
        </w:rPr>
        <w:t>действий</w:t>
      </w:r>
      <w:r>
        <w:tab/>
      </w:r>
      <w:r>
        <w:rPr>
          <w:spacing w:val="-4"/>
        </w:rPr>
        <w:t>для</w:t>
      </w:r>
      <w:r>
        <w:tab/>
      </w:r>
      <w:r>
        <w:rPr>
          <w:spacing w:val="-2"/>
        </w:rPr>
        <w:t xml:space="preserve">достижения </w:t>
      </w:r>
      <w:r>
        <w:t>определённого результата;</w:t>
      </w:r>
    </w:p>
    <w:p w:rsidR="00E94641" w:rsidRDefault="00DA6DFE">
      <w:pPr>
        <w:pStyle w:val="a5"/>
        <w:tabs>
          <w:tab w:val="left" w:pos="1004"/>
          <w:tab w:val="left" w:pos="3055"/>
          <w:tab w:val="left" w:pos="3455"/>
          <w:tab w:val="left" w:pos="4069"/>
          <w:tab w:val="left" w:pos="5626"/>
          <w:tab w:val="left" w:pos="7629"/>
          <w:tab w:val="left" w:pos="8901"/>
          <w:tab w:val="left" w:pos="9315"/>
        </w:tabs>
        <w:ind w:left="1005" w:right="281" w:hanging="360"/>
      </w:pPr>
      <w:r>
        <w:rPr>
          <w:spacing w:val="-10"/>
        </w:rPr>
        <w:t>−</w:t>
      </w:r>
      <w:r>
        <w:tab/>
      </w:r>
      <w:r>
        <w:rPr>
          <w:spacing w:val="-2"/>
        </w:rPr>
        <w:t>прогнозирование</w:t>
      </w:r>
      <w:r>
        <w:tab/>
      </w:r>
      <w:r>
        <w:rPr>
          <w:spacing w:val="-10"/>
        </w:rPr>
        <w:t>–</w:t>
      </w:r>
      <w:r>
        <w:tab/>
      </w:r>
      <w:r>
        <w:rPr>
          <w:spacing w:val="-4"/>
        </w:rPr>
        <w:t>это</w:t>
      </w:r>
      <w:r>
        <w:tab/>
      </w:r>
      <w:r>
        <w:rPr>
          <w:spacing w:val="-2"/>
        </w:rPr>
        <w:t>способность</w:t>
      </w:r>
      <w:r>
        <w:tab/>
      </w:r>
      <w:r>
        <w:rPr>
          <w:spacing w:val="-2"/>
        </w:rPr>
        <w:t>спрогнозировать</w:t>
      </w:r>
      <w:r>
        <w:tab/>
      </w:r>
      <w:r>
        <w:rPr>
          <w:spacing w:val="-2"/>
        </w:rPr>
        <w:t>результат</w:t>
      </w:r>
      <w:r>
        <w:tab/>
      </w:r>
      <w:r>
        <w:rPr>
          <w:spacing w:val="-10"/>
        </w:rPr>
        <w:t>и</w:t>
      </w:r>
      <w:r>
        <w:tab/>
      </w:r>
      <w:r>
        <w:rPr>
          <w:spacing w:val="-4"/>
        </w:rPr>
        <w:t xml:space="preserve">его </w:t>
      </w:r>
      <w:r>
        <w:t>характеристики, принять меры для улучшения итога своей деятельности;</w:t>
      </w:r>
    </w:p>
    <w:p w:rsidR="00E94641" w:rsidRDefault="00DA6DFE">
      <w:pPr>
        <w:pStyle w:val="a5"/>
        <w:tabs>
          <w:tab w:val="left" w:pos="1004"/>
          <w:tab w:val="left" w:pos="3953"/>
        </w:tabs>
        <w:ind w:left="1005" w:right="414" w:hanging="360"/>
      </w:pPr>
      <w:r>
        <w:rPr>
          <w:spacing w:val="-10"/>
        </w:rPr>
        <w:t>−</w:t>
      </w:r>
      <w:r>
        <w:tab/>
        <w:t>коррекция</w:t>
      </w:r>
      <w:r>
        <w:rPr>
          <w:spacing w:val="40"/>
        </w:rPr>
        <w:t xml:space="preserve"> </w:t>
      </w:r>
      <w:r>
        <w:t>–</w:t>
      </w:r>
      <w:r>
        <w:rPr>
          <w:spacing w:val="40"/>
        </w:rPr>
        <w:t xml:space="preserve"> </w:t>
      </w:r>
      <w:r>
        <w:t>изменение</w:t>
      </w:r>
      <w:r>
        <w:tab/>
        <w:t>планов</w:t>
      </w:r>
      <w:r>
        <w:rPr>
          <w:spacing w:val="40"/>
        </w:rPr>
        <w:t xml:space="preserve"> </w:t>
      </w:r>
      <w:r>
        <w:t>при</w:t>
      </w:r>
      <w:r>
        <w:rPr>
          <w:spacing w:val="40"/>
        </w:rPr>
        <w:t xml:space="preserve"> </w:t>
      </w:r>
      <w:r>
        <w:t>промежуточном</w:t>
      </w:r>
      <w:r>
        <w:rPr>
          <w:spacing w:val="40"/>
        </w:rPr>
        <w:t xml:space="preserve"> </w:t>
      </w:r>
      <w:r>
        <w:t>анализе</w:t>
      </w:r>
      <w:r>
        <w:rPr>
          <w:spacing w:val="40"/>
        </w:rPr>
        <w:t xml:space="preserve"> </w:t>
      </w:r>
      <w:r>
        <w:t>или</w:t>
      </w:r>
      <w:r>
        <w:rPr>
          <w:spacing w:val="40"/>
        </w:rPr>
        <w:t xml:space="preserve"> </w:t>
      </w:r>
      <w:r>
        <w:t>появлении дополнительных обстоятельств;</w:t>
      </w:r>
    </w:p>
    <w:p w:rsidR="00E94641" w:rsidRDefault="00DA6DFE">
      <w:pPr>
        <w:pStyle w:val="a5"/>
        <w:tabs>
          <w:tab w:val="left" w:pos="1004"/>
        </w:tabs>
        <w:ind w:left="1005" w:right="414" w:hanging="360"/>
      </w:pPr>
      <w:r>
        <w:rPr>
          <w:spacing w:val="-10"/>
        </w:rPr>
        <w:t>−</w:t>
      </w:r>
      <w:r>
        <w:tab/>
        <w:t>оценка – умение оценить самого себя, усвоенный материал и объём того что ещё</w:t>
      </w:r>
      <w:r>
        <w:rPr>
          <w:spacing w:val="80"/>
        </w:rPr>
        <w:t xml:space="preserve"> </w:t>
      </w:r>
      <w:r>
        <w:t>предстоит изучить;</w:t>
      </w:r>
    </w:p>
    <w:p w:rsidR="00E94641" w:rsidRDefault="00DA6DFE">
      <w:pPr>
        <w:pStyle w:val="a5"/>
        <w:tabs>
          <w:tab w:val="left" w:pos="1004"/>
        </w:tabs>
        <w:spacing w:before="1"/>
        <w:ind w:left="1005" w:right="285" w:hanging="360"/>
      </w:pPr>
      <w:r>
        <w:rPr>
          <w:spacing w:val="-10"/>
        </w:rPr>
        <w:t>−</w:t>
      </w:r>
      <w:r>
        <w:tab/>
      </w:r>
      <w:proofErr w:type="spellStart"/>
      <w:r>
        <w:t>саморегуляция</w:t>
      </w:r>
      <w:proofErr w:type="spellEnd"/>
      <w:r>
        <w:t>,</w:t>
      </w:r>
      <w:r>
        <w:rPr>
          <w:spacing w:val="80"/>
        </w:rPr>
        <w:t xml:space="preserve"> </w:t>
      </w:r>
      <w:r>
        <w:t>когда</w:t>
      </w:r>
      <w:r>
        <w:rPr>
          <w:spacing w:val="80"/>
        </w:rPr>
        <w:t xml:space="preserve"> </w:t>
      </w:r>
      <w:r>
        <w:t>студент</w:t>
      </w:r>
      <w:r>
        <w:rPr>
          <w:spacing w:val="80"/>
        </w:rPr>
        <w:t xml:space="preserve"> </w:t>
      </w:r>
      <w:r>
        <w:t>может</w:t>
      </w:r>
      <w:r>
        <w:rPr>
          <w:spacing w:val="80"/>
        </w:rPr>
        <w:t xml:space="preserve"> </w:t>
      </w:r>
      <w:r>
        <w:t>преодолевать</w:t>
      </w:r>
      <w:r>
        <w:rPr>
          <w:spacing w:val="80"/>
        </w:rPr>
        <w:t xml:space="preserve"> </w:t>
      </w:r>
      <w:r>
        <w:t>возможные</w:t>
      </w:r>
      <w:r>
        <w:rPr>
          <w:spacing w:val="80"/>
        </w:rPr>
        <w:t xml:space="preserve"> </w:t>
      </w:r>
      <w:r>
        <w:t>препятствия</w:t>
      </w:r>
      <w:r>
        <w:rPr>
          <w:spacing w:val="80"/>
        </w:rPr>
        <w:t xml:space="preserve"> </w:t>
      </w:r>
      <w:r>
        <w:t>и разрешать конфликтные ситуации в коллективе или группе.</w:t>
      </w:r>
    </w:p>
    <w:p w:rsidR="00E94641" w:rsidRDefault="00DA6DFE">
      <w:pPr>
        <w:pStyle w:val="a5"/>
        <w:ind w:left="993"/>
      </w:pPr>
      <w:r>
        <w:rPr>
          <w:spacing w:val="-2"/>
        </w:rPr>
        <w:t>Познавательные</w:t>
      </w:r>
    </w:p>
    <w:p w:rsidR="00E94641" w:rsidRDefault="00DA6DFE">
      <w:pPr>
        <w:pStyle w:val="a5"/>
        <w:tabs>
          <w:tab w:val="left" w:pos="1004"/>
        </w:tabs>
        <w:ind w:left="645"/>
      </w:pPr>
      <w:r>
        <w:rPr>
          <w:spacing w:val="-10"/>
        </w:rPr>
        <w:t>−</w:t>
      </w:r>
      <w:r>
        <w:tab/>
        <w:t>поставить</w:t>
      </w:r>
      <w:r>
        <w:rPr>
          <w:spacing w:val="-4"/>
        </w:rPr>
        <w:t xml:space="preserve"> </w:t>
      </w:r>
      <w:r>
        <w:t>цель</w:t>
      </w:r>
      <w:r>
        <w:rPr>
          <w:spacing w:val="-4"/>
        </w:rPr>
        <w:t xml:space="preserve"> </w:t>
      </w:r>
      <w:r>
        <w:rPr>
          <w:spacing w:val="-2"/>
        </w:rPr>
        <w:t>изучения;</w:t>
      </w:r>
    </w:p>
    <w:p w:rsidR="00E94641" w:rsidRDefault="00DA6DFE">
      <w:pPr>
        <w:pStyle w:val="a5"/>
        <w:tabs>
          <w:tab w:val="left" w:pos="1004"/>
        </w:tabs>
        <w:ind w:left="645"/>
      </w:pPr>
      <w:r>
        <w:rPr>
          <w:spacing w:val="-10"/>
        </w:rPr>
        <w:t>−</w:t>
      </w:r>
      <w:r>
        <w:tab/>
        <w:t>создать</w:t>
      </w:r>
      <w:r>
        <w:rPr>
          <w:spacing w:val="-3"/>
        </w:rPr>
        <w:t xml:space="preserve"> </w:t>
      </w:r>
      <w:r>
        <w:t>алгоритм</w:t>
      </w:r>
      <w:r>
        <w:rPr>
          <w:spacing w:val="-3"/>
        </w:rPr>
        <w:t xml:space="preserve"> </w:t>
      </w:r>
      <w:r>
        <w:rPr>
          <w:spacing w:val="-2"/>
        </w:rPr>
        <w:t>деятельности;</w:t>
      </w:r>
    </w:p>
    <w:p w:rsidR="00E94641" w:rsidRDefault="00DA6DFE">
      <w:pPr>
        <w:pStyle w:val="a5"/>
        <w:tabs>
          <w:tab w:val="left" w:pos="1004"/>
        </w:tabs>
        <w:ind w:left="645"/>
      </w:pPr>
      <w:r>
        <w:rPr>
          <w:spacing w:val="-10"/>
        </w:rPr>
        <w:t>−</w:t>
      </w:r>
      <w:r>
        <w:tab/>
        <w:t>найти</w:t>
      </w:r>
      <w:r>
        <w:rPr>
          <w:spacing w:val="-3"/>
        </w:rPr>
        <w:t xml:space="preserve"> </w:t>
      </w:r>
      <w:r>
        <w:rPr>
          <w:spacing w:val="-2"/>
        </w:rPr>
        <w:t>информацию;</w:t>
      </w:r>
    </w:p>
    <w:p w:rsidR="00E94641" w:rsidRDefault="00DA6DFE">
      <w:pPr>
        <w:pStyle w:val="a5"/>
        <w:tabs>
          <w:tab w:val="left" w:pos="1004"/>
        </w:tabs>
        <w:ind w:left="645"/>
      </w:pPr>
      <w:r>
        <w:rPr>
          <w:spacing w:val="-10"/>
        </w:rPr>
        <w:t>−</w:t>
      </w:r>
      <w:r>
        <w:tab/>
        <w:t>использовать</w:t>
      </w:r>
      <w:r>
        <w:rPr>
          <w:spacing w:val="-6"/>
        </w:rPr>
        <w:t xml:space="preserve"> </w:t>
      </w:r>
      <w:r>
        <w:t>различные</w:t>
      </w:r>
      <w:r>
        <w:rPr>
          <w:spacing w:val="-5"/>
        </w:rPr>
        <w:t xml:space="preserve"> </w:t>
      </w:r>
      <w:r>
        <w:t>методы</w:t>
      </w:r>
      <w:r>
        <w:rPr>
          <w:spacing w:val="-5"/>
        </w:rPr>
        <w:t xml:space="preserve"> </w:t>
      </w:r>
      <w:r>
        <w:t>поиска</w:t>
      </w:r>
      <w:r>
        <w:rPr>
          <w:spacing w:val="-5"/>
        </w:rPr>
        <w:t xml:space="preserve"> </w:t>
      </w:r>
      <w:r>
        <w:t>фактических</w:t>
      </w:r>
      <w:r>
        <w:rPr>
          <w:spacing w:val="-2"/>
        </w:rPr>
        <w:t xml:space="preserve"> данных;</w:t>
      </w:r>
    </w:p>
    <w:p w:rsidR="00E94641" w:rsidRDefault="00DA6DFE">
      <w:pPr>
        <w:pStyle w:val="a5"/>
        <w:tabs>
          <w:tab w:val="left" w:pos="1004"/>
        </w:tabs>
        <w:ind w:left="645"/>
      </w:pPr>
      <w:r>
        <w:rPr>
          <w:spacing w:val="-10"/>
        </w:rPr>
        <w:t>−</w:t>
      </w:r>
      <w:r>
        <w:tab/>
        <w:t>выбрать</w:t>
      </w:r>
      <w:r>
        <w:rPr>
          <w:spacing w:val="-2"/>
        </w:rPr>
        <w:t xml:space="preserve"> </w:t>
      </w:r>
      <w:r>
        <w:t>наиболее</w:t>
      </w:r>
      <w:r>
        <w:rPr>
          <w:spacing w:val="-4"/>
        </w:rPr>
        <w:t xml:space="preserve"> </w:t>
      </w:r>
      <w:r>
        <w:t>эффективные</w:t>
      </w:r>
      <w:r>
        <w:rPr>
          <w:spacing w:val="-3"/>
        </w:rPr>
        <w:t xml:space="preserve"> </w:t>
      </w:r>
      <w:r>
        <w:t>из</w:t>
      </w:r>
      <w:r>
        <w:rPr>
          <w:spacing w:val="-2"/>
        </w:rPr>
        <w:t xml:space="preserve"> </w:t>
      </w:r>
      <w:r>
        <w:rPr>
          <w:spacing w:val="-4"/>
        </w:rPr>
        <w:t>них;</w:t>
      </w:r>
    </w:p>
    <w:p w:rsidR="00E94641" w:rsidRDefault="00DA6DFE">
      <w:pPr>
        <w:pStyle w:val="a5"/>
        <w:tabs>
          <w:tab w:val="left" w:pos="1004"/>
        </w:tabs>
        <w:ind w:left="645"/>
      </w:pPr>
      <w:r>
        <w:rPr>
          <w:spacing w:val="-10"/>
        </w:rPr>
        <w:t>−</w:t>
      </w:r>
      <w:r>
        <w:tab/>
        <w:t>изучить</w:t>
      </w:r>
      <w:r>
        <w:rPr>
          <w:spacing w:val="-2"/>
        </w:rPr>
        <w:t xml:space="preserve"> </w:t>
      </w:r>
      <w:r>
        <w:t>материалы</w:t>
      </w:r>
      <w:r>
        <w:rPr>
          <w:spacing w:val="-4"/>
        </w:rPr>
        <w:t xml:space="preserve"> </w:t>
      </w:r>
      <w:r>
        <w:t>при</w:t>
      </w:r>
      <w:r>
        <w:rPr>
          <w:spacing w:val="-4"/>
        </w:rPr>
        <w:t xml:space="preserve"> </w:t>
      </w:r>
      <w:r>
        <w:t>помощи</w:t>
      </w:r>
      <w:r>
        <w:rPr>
          <w:spacing w:val="-4"/>
        </w:rPr>
        <w:t xml:space="preserve"> </w:t>
      </w:r>
      <w:r>
        <w:t>смыслового</w:t>
      </w:r>
      <w:r>
        <w:rPr>
          <w:spacing w:val="-4"/>
        </w:rPr>
        <w:t xml:space="preserve"> </w:t>
      </w:r>
      <w:r>
        <w:rPr>
          <w:spacing w:val="-2"/>
        </w:rPr>
        <w:t>чтения;</w:t>
      </w:r>
    </w:p>
    <w:p w:rsidR="00E94641" w:rsidRDefault="00DA6DFE">
      <w:pPr>
        <w:pStyle w:val="a5"/>
        <w:tabs>
          <w:tab w:val="left" w:pos="1004"/>
        </w:tabs>
        <w:ind w:left="645"/>
      </w:pPr>
      <w:r>
        <w:rPr>
          <w:spacing w:val="-10"/>
        </w:rPr>
        <w:t>−</w:t>
      </w:r>
      <w:r>
        <w:tab/>
        <w:t>структурировать</w:t>
      </w:r>
      <w:r>
        <w:rPr>
          <w:spacing w:val="-11"/>
        </w:rPr>
        <w:t xml:space="preserve"> </w:t>
      </w:r>
      <w:r>
        <w:t>полученную</w:t>
      </w:r>
      <w:r>
        <w:rPr>
          <w:spacing w:val="-9"/>
        </w:rPr>
        <w:t xml:space="preserve"> </w:t>
      </w:r>
      <w:r>
        <w:rPr>
          <w:spacing w:val="-2"/>
        </w:rPr>
        <w:t>информацию;</w:t>
      </w:r>
    </w:p>
    <w:p w:rsidR="00E94641" w:rsidRDefault="00DA6DFE">
      <w:pPr>
        <w:pStyle w:val="a5"/>
        <w:tabs>
          <w:tab w:val="left" w:pos="1004"/>
        </w:tabs>
        <w:spacing w:before="1"/>
        <w:ind w:left="645"/>
      </w:pPr>
      <w:r>
        <w:rPr>
          <w:spacing w:val="-10"/>
        </w:rPr>
        <w:t>−</w:t>
      </w:r>
      <w:r>
        <w:tab/>
        <w:t>сделать</w:t>
      </w:r>
      <w:r>
        <w:rPr>
          <w:spacing w:val="-4"/>
        </w:rPr>
        <w:t xml:space="preserve"> </w:t>
      </w:r>
      <w:r>
        <w:t>осознанные</w:t>
      </w:r>
      <w:r>
        <w:rPr>
          <w:spacing w:val="-4"/>
        </w:rPr>
        <w:t xml:space="preserve"> </w:t>
      </w:r>
      <w:r>
        <w:t>высказывания</w:t>
      </w:r>
      <w:r>
        <w:rPr>
          <w:spacing w:val="-2"/>
        </w:rPr>
        <w:t xml:space="preserve"> </w:t>
      </w:r>
      <w:r>
        <w:t>о</w:t>
      </w:r>
      <w:r>
        <w:rPr>
          <w:spacing w:val="-3"/>
        </w:rPr>
        <w:t xml:space="preserve"> </w:t>
      </w:r>
      <w:r>
        <w:t>том,</w:t>
      </w:r>
      <w:r>
        <w:rPr>
          <w:spacing w:val="-2"/>
        </w:rPr>
        <w:t xml:space="preserve"> </w:t>
      </w:r>
      <w:r>
        <w:t>что</w:t>
      </w:r>
      <w:r>
        <w:rPr>
          <w:spacing w:val="-2"/>
        </w:rPr>
        <w:t xml:space="preserve"> изучил.</w:t>
      </w:r>
    </w:p>
    <w:p w:rsidR="00E94641" w:rsidRDefault="00DA6DFE">
      <w:pPr>
        <w:pStyle w:val="a5"/>
        <w:ind w:left="993"/>
      </w:pPr>
      <w:r>
        <w:t>Коммуникативные</w:t>
      </w:r>
      <w:r>
        <w:rPr>
          <w:spacing w:val="-9"/>
        </w:rPr>
        <w:t xml:space="preserve"> </w:t>
      </w:r>
      <w:r>
        <w:rPr>
          <w:spacing w:val="-5"/>
        </w:rPr>
        <w:t>УУД</w:t>
      </w:r>
    </w:p>
    <w:p w:rsidR="00E94641" w:rsidRDefault="00DA6DFE">
      <w:pPr>
        <w:pStyle w:val="a5"/>
        <w:tabs>
          <w:tab w:val="left" w:pos="1004"/>
        </w:tabs>
        <w:ind w:left="645"/>
      </w:pPr>
      <w:r>
        <w:rPr>
          <w:spacing w:val="-10"/>
        </w:rPr>
        <w:t>−</w:t>
      </w:r>
      <w:r>
        <w:tab/>
        <w:t>находить</w:t>
      </w:r>
      <w:r>
        <w:rPr>
          <w:spacing w:val="-2"/>
        </w:rPr>
        <w:t xml:space="preserve"> </w:t>
      </w:r>
      <w:r>
        <w:t>выход</w:t>
      </w:r>
      <w:r>
        <w:rPr>
          <w:spacing w:val="-6"/>
        </w:rPr>
        <w:t xml:space="preserve"> </w:t>
      </w:r>
      <w:r>
        <w:t>из</w:t>
      </w:r>
      <w:r>
        <w:rPr>
          <w:spacing w:val="-2"/>
        </w:rPr>
        <w:t xml:space="preserve"> </w:t>
      </w:r>
      <w:r>
        <w:t>спорных</w:t>
      </w:r>
      <w:r>
        <w:rPr>
          <w:spacing w:val="-2"/>
        </w:rPr>
        <w:t xml:space="preserve"> </w:t>
      </w:r>
      <w:r>
        <w:t>ситуаций</w:t>
      </w:r>
      <w:r>
        <w:rPr>
          <w:spacing w:val="-2"/>
        </w:rPr>
        <w:t xml:space="preserve"> </w:t>
      </w:r>
      <w:r>
        <w:t>и</w:t>
      </w:r>
      <w:r>
        <w:rPr>
          <w:spacing w:val="-5"/>
        </w:rPr>
        <w:t xml:space="preserve"> </w:t>
      </w:r>
      <w:r>
        <w:t>не</w:t>
      </w:r>
      <w:r>
        <w:rPr>
          <w:spacing w:val="-3"/>
        </w:rPr>
        <w:t xml:space="preserve"> </w:t>
      </w:r>
      <w:r>
        <w:t>создавать</w:t>
      </w:r>
      <w:r>
        <w:rPr>
          <w:spacing w:val="-2"/>
        </w:rPr>
        <w:t xml:space="preserve"> </w:t>
      </w:r>
      <w:r>
        <w:t>открытых</w:t>
      </w:r>
      <w:r>
        <w:rPr>
          <w:spacing w:val="-3"/>
        </w:rPr>
        <w:t xml:space="preserve"> </w:t>
      </w:r>
      <w:r>
        <w:rPr>
          <w:spacing w:val="-2"/>
        </w:rPr>
        <w:t>конфликтов;</w:t>
      </w:r>
    </w:p>
    <w:p w:rsidR="00E94641" w:rsidRDefault="00DA6DFE">
      <w:pPr>
        <w:pStyle w:val="a5"/>
        <w:tabs>
          <w:tab w:val="left" w:pos="1004"/>
        </w:tabs>
        <w:ind w:left="645"/>
      </w:pPr>
      <w:r>
        <w:rPr>
          <w:spacing w:val="-10"/>
        </w:rPr>
        <w:t>−</w:t>
      </w:r>
      <w:r>
        <w:tab/>
        <w:t>принимать</w:t>
      </w:r>
      <w:r>
        <w:rPr>
          <w:spacing w:val="-2"/>
        </w:rPr>
        <w:t xml:space="preserve"> </w:t>
      </w:r>
      <w:r>
        <w:t>решения</w:t>
      </w:r>
      <w:r>
        <w:rPr>
          <w:spacing w:val="-5"/>
        </w:rPr>
        <w:t xml:space="preserve"> </w:t>
      </w:r>
      <w:r>
        <w:t>и</w:t>
      </w:r>
      <w:r>
        <w:rPr>
          <w:spacing w:val="-3"/>
        </w:rPr>
        <w:t xml:space="preserve"> </w:t>
      </w:r>
      <w:r>
        <w:t>грамотно отстаивать</w:t>
      </w:r>
      <w:r>
        <w:rPr>
          <w:spacing w:val="-2"/>
        </w:rPr>
        <w:t xml:space="preserve"> </w:t>
      </w:r>
      <w:r>
        <w:t>свою</w:t>
      </w:r>
      <w:r>
        <w:rPr>
          <w:spacing w:val="-3"/>
        </w:rPr>
        <w:t xml:space="preserve"> </w:t>
      </w:r>
      <w:r>
        <w:t>точку</w:t>
      </w:r>
      <w:r>
        <w:rPr>
          <w:spacing w:val="-10"/>
        </w:rPr>
        <w:t xml:space="preserve"> </w:t>
      </w:r>
      <w:r>
        <w:rPr>
          <w:spacing w:val="-2"/>
        </w:rPr>
        <w:t>зрения;</w:t>
      </w:r>
    </w:p>
    <w:p w:rsidR="00E94641" w:rsidRDefault="00DA6DFE">
      <w:pPr>
        <w:pStyle w:val="a5"/>
        <w:tabs>
          <w:tab w:val="left" w:pos="1004"/>
        </w:tabs>
        <w:ind w:left="645"/>
      </w:pPr>
      <w:r>
        <w:rPr>
          <w:spacing w:val="-10"/>
        </w:rPr>
        <w:t>−</w:t>
      </w:r>
      <w:r>
        <w:tab/>
        <w:t>правильно</w:t>
      </w:r>
      <w:r>
        <w:rPr>
          <w:spacing w:val="-7"/>
        </w:rPr>
        <w:t xml:space="preserve"> </w:t>
      </w:r>
      <w:r>
        <w:t>формулировать</w:t>
      </w:r>
      <w:r>
        <w:rPr>
          <w:spacing w:val="-3"/>
        </w:rPr>
        <w:t xml:space="preserve"> </w:t>
      </w:r>
      <w:r>
        <w:t>и</w:t>
      </w:r>
      <w:r>
        <w:rPr>
          <w:spacing w:val="-4"/>
        </w:rPr>
        <w:t xml:space="preserve"> </w:t>
      </w:r>
      <w:r>
        <w:t>ставить</w:t>
      </w:r>
      <w:r>
        <w:rPr>
          <w:spacing w:val="-2"/>
        </w:rPr>
        <w:t xml:space="preserve"> вопросы;</w:t>
      </w:r>
    </w:p>
    <w:p w:rsidR="00E94641" w:rsidRDefault="00E94641">
      <w:pPr>
        <w:pStyle w:val="a5"/>
        <w:sectPr w:rsidR="00E94641">
          <w:pgSz w:w="11910" w:h="16840"/>
          <w:pgMar w:top="1040" w:right="566" w:bottom="280" w:left="1417" w:header="720" w:footer="720" w:gutter="0"/>
          <w:cols w:space="720"/>
        </w:sectPr>
      </w:pPr>
    </w:p>
    <w:p w:rsidR="00E94641" w:rsidRDefault="00DA6DFE">
      <w:pPr>
        <w:pStyle w:val="a5"/>
        <w:tabs>
          <w:tab w:val="left" w:pos="1004"/>
        </w:tabs>
        <w:spacing w:before="66"/>
        <w:ind w:left="645"/>
      </w:pPr>
      <w:r>
        <w:rPr>
          <w:spacing w:val="-10"/>
        </w:rPr>
        <w:lastRenderedPageBreak/>
        <w:t>−</w:t>
      </w:r>
      <w:r>
        <w:tab/>
        <w:t>чётко</w:t>
      </w:r>
      <w:r>
        <w:rPr>
          <w:spacing w:val="-3"/>
        </w:rPr>
        <w:t xml:space="preserve"> </w:t>
      </w:r>
      <w:r>
        <w:t>и</w:t>
      </w:r>
      <w:r>
        <w:rPr>
          <w:spacing w:val="-2"/>
        </w:rPr>
        <w:t xml:space="preserve"> </w:t>
      </w:r>
      <w:r>
        <w:t>полно</w:t>
      </w:r>
      <w:r>
        <w:rPr>
          <w:spacing w:val="-2"/>
        </w:rPr>
        <w:t xml:space="preserve"> </w:t>
      </w:r>
      <w:r>
        <w:t>выражать</w:t>
      </w:r>
      <w:r>
        <w:rPr>
          <w:spacing w:val="-1"/>
        </w:rPr>
        <w:t xml:space="preserve"> </w:t>
      </w:r>
      <w:r>
        <w:rPr>
          <w:spacing w:val="-2"/>
        </w:rPr>
        <w:t>мысли;</w:t>
      </w:r>
    </w:p>
    <w:p w:rsidR="00E94641" w:rsidRDefault="00DA6DFE">
      <w:pPr>
        <w:pStyle w:val="a5"/>
        <w:tabs>
          <w:tab w:val="left" w:pos="1004"/>
        </w:tabs>
        <w:ind w:left="645"/>
      </w:pPr>
      <w:r>
        <w:rPr>
          <w:spacing w:val="-10"/>
        </w:rPr>
        <w:t>−</w:t>
      </w:r>
      <w:r>
        <w:tab/>
        <w:t>контролировать</w:t>
      </w:r>
      <w:r>
        <w:rPr>
          <w:spacing w:val="-4"/>
        </w:rPr>
        <w:t xml:space="preserve"> </w:t>
      </w:r>
      <w:r>
        <w:t>своё</w:t>
      </w:r>
      <w:r>
        <w:rPr>
          <w:spacing w:val="-5"/>
        </w:rPr>
        <w:t xml:space="preserve"> </w:t>
      </w:r>
      <w:r>
        <w:t>поведение</w:t>
      </w:r>
      <w:r>
        <w:rPr>
          <w:spacing w:val="-3"/>
        </w:rPr>
        <w:t xml:space="preserve"> </w:t>
      </w:r>
      <w:r>
        <w:t>и</w:t>
      </w:r>
      <w:r>
        <w:rPr>
          <w:spacing w:val="-3"/>
        </w:rPr>
        <w:t xml:space="preserve"> </w:t>
      </w:r>
      <w:r>
        <w:t>поведение</w:t>
      </w:r>
      <w:r>
        <w:rPr>
          <w:spacing w:val="-3"/>
        </w:rPr>
        <w:t xml:space="preserve"> </w:t>
      </w:r>
      <w:r>
        <w:t>партнёров</w:t>
      </w:r>
      <w:r>
        <w:rPr>
          <w:spacing w:val="-4"/>
        </w:rPr>
        <w:t xml:space="preserve"> </w:t>
      </w:r>
      <w:r>
        <w:t>в</w:t>
      </w:r>
      <w:r>
        <w:rPr>
          <w:spacing w:val="-3"/>
        </w:rPr>
        <w:t xml:space="preserve"> </w:t>
      </w:r>
      <w:r>
        <w:rPr>
          <w:spacing w:val="-2"/>
        </w:rPr>
        <w:t>группе;</w:t>
      </w:r>
    </w:p>
    <w:p w:rsidR="00E94641" w:rsidRDefault="00DA6DFE">
      <w:pPr>
        <w:pStyle w:val="a5"/>
        <w:tabs>
          <w:tab w:val="left" w:pos="1004"/>
        </w:tabs>
        <w:ind w:left="645"/>
      </w:pPr>
      <w:r>
        <w:rPr>
          <w:spacing w:val="-10"/>
        </w:rPr>
        <w:t>−</w:t>
      </w:r>
      <w:r>
        <w:tab/>
        <w:t>-</w:t>
      </w:r>
      <w:r>
        <w:rPr>
          <w:spacing w:val="-3"/>
        </w:rPr>
        <w:t xml:space="preserve"> </w:t>
      </w:r>
      <w:r>
        <w:t>корректировать</w:t>
      </w:r>
      <w:r>
        <w:rPr>
          <w:spacing w:val="-1"/>
        </w:rPr>
        <w:t xml:space="preserve"> </w:t>
      </w:r>
      <w:r>
        <w:t>его</w:t>
      </w:r>
      <w:r>
        <w:rPr>
          <w:spacing w:val="-2"/>
        </w:rPr>
        <w:t xml:space="preserve"> </w:t>
      </w:r>
      <w:r>
        <w:t>при</w:t>
      </w:r>
      <w:r>
        <w:rPr>
          <w:spacing w:val="-2"/>
        </w:rPr>
        <w:t xml:space="preserve"> необходимости;</w:t>
      </w:r>
    </w:p>
    <w:p w:rsidR="00E94641" w:rsidRDefault="00DA6DFE">
      <w:pPr>
        <w:pStyle w:val="a5"/>
        <w:tabs>
          <w:tab w:val="left" w:pos="1004"/>
        </w:tabs>
        <w:spacing w:before="1"/>
        <w:ind w:left="645"/>
      </w:pPr>
      <w:r>
        <w:rPr>
          <w:spacing w:val="-10"/>
        </w:rPr>
        <w:t>−</w:t>
      </w:r>
      <w:r>
        <w:tab/>
        <w:t>-сотрудничать</w:t>
      </w:r>
      <w:r>
        <w:rPr>
          <w:spacing w:val="-6"/>
        </w:rPr>
        <w:t xml:space="preserve"> </w:t>
      </w:r>
      <w:r>
        <w:t>с</w:t>
      </w:r>
      <w:r>
        <w:rPr>
          <w:spacing w:val="-4"/>
        </w:rPr>
        <w:t xml:space="preserve"> </w:t>
      </w:r>
      <w:proofErr w:type="spellStart"/>
      <w:r>
        <w:t>одногруппниками</w:t>
      </w:r>
      <w:proofErr w:type="spellEnd"/>
      <w:r>
        <w:rPr>
          <w:spacing w:val="-4"/>
        </w:rPr>
        <w:t xml:space="preserve"> </w:t>
      </w:r>
      <w:r>
        <w:t>и</w:t>
      </w:r>
      <w:r>
        <w:rPr>
          <w:spacing w:val="-4"/>
        </w:rPr>
        <w:t xml:space="preserve"> </w:t>
      </w:r>
      <w:r>
        <w:rPr>
          <w:spacing w:val="-2"/>
        </w:rPr>
        <w:t>педагогом.</w:t>
      </w:r>
    </w:p>
    <w:p w:rsidR="00E94641" w:rsidRDefault="00DA6DFE">
      <w:pPr>
        <w:pStyle w:val="a5"/>
        <w:spacing w:before="276"/>
        <w:ind w:firstLine="707"/>
      </w:pPr>
      <w:r>
        <w:t>Формирование</w:t>
      </w:r>
      <w:r>
        <w:rPr>
          <w:spacing w:val="-13"/>
        </w:rPr>
        <w:t xml:space="preserve"> </w:t>
      </w:r>
      <w:r>
        <w:t>УУД</w:t>
      </w:r>
      <w:r>
        <w:rPr>
          <w:spacing w:val="-12"/>
        </w:rPr>
        <w:t xml:space="preserve"> </w:t>
      </w:r>
      <w:r>
        <w:t>проводится</w:t>
      </w:r>
      <w:r>
        <w:rPr>
          <w:spacing w:val="-12"/>
        </w:rPr>
        <w:t xml:space="preserve"> </w:t>
      </w:r>
      <w:r>
        <w:t>при</w:t>
      </w:r>
      <w:r>
        <w:rPr>
          <w:spacing w:val="-13"/>
        </w:rPr>
        <w:t xml:space="preserve"> </w:t>
      </w:r>
      <w:r>
        <w:t>помощи</w:t>
      </w:r>
      <w:r>
        <w:rPr>
          <w:spacing w:val="-11"/>
        </w:rPr>
        <w:t xml:space="preserve"> </w:t>
      </w:r>
      <w:r>
        <w:t>решения</w:t>
      </w:r>
      <w:r>
        <w:rPr>
          <w:spacing w:val="-12"/>
        </w:rPr>
        <w:t xml:space="preserve"> </w:t>
      </w:r>
      <w:r>
        <w:t>следующих</w:t>
      </w:r>
      <w:r>
        <w:rPr>
          <w:spacing w:val="-10"/>
        </w:rPr>
        <w:t xml:space="preserve"> </w:t>
      </w:r>
      <w:r>
        <w:t>типовых</w:t>
      </w:r>
      <w:r>
        <w:rPr>
          <w:spacing w:val="-10"/>
        </w:rPr>
        <w:t xml:space="preserve"> </w:t>
      </w:r>
      <w:r>
        <w:t>задач</w:t>
      </w:r>
      <w:r>
        <w:rPr>
          <w:spacing w:val="-12"/>
        </w:rPr>
        <w:t xml:space="preserve"> </w:t>
      </w:r>
      <w:r>
        <w:t xml:space="preserve">по </w:t>
      </w:r>
      <w:r>
        <w:rPr>
          <w:spacing w:val="-2"/>
        </w:rPr>
        <w:t>разделам:</w:t>
      </w:r>
    </w:p>
    <w:p w:rsidR="00E94641" w:rsidRDefault="00DA6DFE">
      <w:pPr>
        <w:pStyle w:val="a5"/>
        <w:tabs>
          <w:tab w:val="left" w:pos="1004"/>
        </w:tabs>
        <w:ind w:left="645"/>
      </w:pPr>
      <w:r>
        <w:rPr>
          <w:spacing w:val="-10"/>
        </w:rPr>
        <w:t>−</w:t>
      </w:r>
      <w:r>
        <w:tab/>
        <w:t>Биология как наука. Живые системы и их организация;</w:t>
      </w:r>
    </w:p>
    <w:p w:rsidR="00E94641" w:rsidRDefault="00DA6DFE">
      <w:pPr>
        <w:pStyle w:val="a5"/>
        <w:tabs>
          <w:tab w:val="left" w:pos="1004"/>
        </w:tabs>
        <w:ind w:left="645"/>
      </w:pPr>
      <w:r>
        <w:rPr>
          <w:spacing w:val="-10"/>
        </w:rPr>
        <w:t>−</w:t>
      </w:r>
      <w:r>
        <w:tab/>
        <w:t>Химический состав и строение клетки;</w:t>
      </w:r>
    </w:p>
    <w:p w:rsidR="00E94641" w:rsidRDefault="00DA6DFE">
      <w:pPr>
        <w:pStyle w:val="a5"/>
        <w:tabs>
          <w:tab w:val="left" w:pos="1004"/>
        </w:tabs>
        <w:ind w:left="645"/>
      </w:pPr>
      <w:r>
        <w:rPr>
          <w:spacing w:val="-10"/>
        </w:rPr>
        <w:t>−</w:t>
      </w:r>
      <w:r>
        <w:tab/>
        <w:t>Жизнедеятельность клетки;</w:t>
      </w:r>
    </w:p>
    <w:p w:rsidR="00E94641" w:rsidRDefault="00DA6DFE">
      <w:pPr>
        <w:pStyle w:val="a5"/>
        <w:tabs>
          <w:tab w:val="left" w:pos="1004"/>
        </w:tabs>
        <w:ind w:left="645"/>
      </w:pPr>
      <w:r>
        <w:rPr>
          <w:spacing w:val="-10"/>
        </w:rPr>
        <w:t>−</w:t>
      </w:r>
      <w:r>
        <w:tab/>
        <w:t>Размножение и индивидуальное развитие организмов;</w:t>
      </w:r>
    </w:p>
    <w:p w:rsidR="00E94641" w:rsidRDefault="00DA6DFE">
      <w:pPr>
        <w:pStyle w:val="a5"/>
        <w:tabs>
          <w:tab w:val="left" w:pos="1004"/>
        </w:tabs>
        <w:ind w:left="645"/>
      </w:pPr>
      <w:r>
        <w:rPr>
          <w:spacing w:val="-10"/>
        </w:rPr>
        <w:t>−</w:t>
      </w:r>
      <w:r>
        <w:tab/>
        <w:t>Размножение и индивидуальное развитие организмов;</w:t>
      </w:r>
    </w:p>
    <w:p w:rsidR="00E94641" w:rsidRDefault="00DA6DFE">
      <w:pPr>
        <w:pStyle w:val="a5"/>
        <w:tabs>
          <w:tab w:val="left" w:pos="1004"/>
        </w:tabs>
        <w:ind w:left="645"/>
        <w:rPr>
          <w:spacing w:val="-10"/>
        </w:rPr>
      </w:pPr>
      <w:r>
        <w:rPr>
          <w:spacing w:val="-10"/>
        </w:rPr>
        <w:t>−</w:t>
      </w:r>
      <w:r>
        <w:tab/>
      </w:r>
      <w:r>
        <w:rPr>
          <w:spacing w:val="-10"/>
        </w:rPr>
        <w:t>Эволюционная биология;</w:t>
      </w:r>
    </w:p>
    <w:p w:rsidR="00E94641" w:rsidRDefault="00DA6DFE">
      <w:pPr>
        <w:pStyle w:val="a5"/>
        <w:tabs>
          <w:tab w:val="left" w:pos="1004"/>
        </w:tabs>
        <w:ind w:left="645"/>
      </w:pPr>
      <w:r>
        <w:rPr>
          <w:spacing w:val="-10"/>
        </w:rPr>
        <w:t>−</w:t>
      </w:r>
      <w:r>
        <w:tab/>
        <w:t>Возникновение и развитие жизни на Земле;</w:t>
      </w:r>
    </w:p>
    <w:p w:rsidR="00E94641" w:rsidRDefault="00DA6DFE">
      <w:pPr>
        <w:pStyle w:val="a5"/>
        <w:tabs>
          <w:tab w:val="left" w:pos="1004"/>
        </w:tabs>
        <w:ind w:left="645"/>
      </w:pPr>
      <w:r>
        <w:rPr>
          <w:spacing w:val="-10"/>
        </w:rPr>
        <w:t>−</w:t>
      </w:r>
      <w:r>
        <w:tab/>
        <w:t>Организмы и окружающая среда;</w:t>
      </w:r>
    </w:p>
    <w:p w:rsidR="00E94641" w:rsidRDefault="00DA6DFE">
      <w:pPr>
        <w:pStyle w:val="a5"/>
        <w:tabs>
          <w:tab w:val="left" w:pos="1004"/>
        </w:tabs>
        <w:ind w:left="645"/>
      </w:pPr>
      <w:r>
        <w:rPr>
          <w:spacing w:val="-10"/>
        </w:rPr>
        <w:t>−</w:t>
      </w:r>
      <w:r>
        <w:tab/>
        <w:t>Селекция организмов, основы биотехнологии.</w:t>
      </w:r>
    </w:p>
    <w:p w:rsidR="00E94641" w:rsidRDefault="00E94641">
      <w:pPr>
        <w:pStyle w:val="a5"/>
        <w:spacing w:before="4"/>
        <w:ind w:left="0"/>
      </w:pPr>
    </w:p>
    <w:p w:rsidR="00E94641" w:rsidRDefault="00DA6DFE">
      <w:pPr>
        <w:pStyle w:val="5"/>
        <w:spacing w:line="274" w:lineRule="exact"/>
        <w:ind w:left="3616"/>
        <w:jc w:val="both"/>
      </w:pPr>
      <w:r>
        <w:t>Предметные</w:t>
      </w:r>
      <w:r>
        <w:rPr>
          <w:spacing w:val="-4"/>
        </w:rPr>
        <w:t xml:space="preserve"> </w:t>
      </w:r>
      <w:r>
        <w:rPr>
          <w:spacing w:val="-2"/>
        </w:rPr>
        <w:t>результаты</w:t>
      </w:r>
    </w:p>
    <w:p w:rsidR="00E94641" w:rsidRDefault="00DA6DFE">
      <w:pPr>
        <w:pStyle w:val="a5"/>
        <w:ind w:right="280" w:firstLine="707"/>
        <w:jc w:val="both"/>
      </w:pPr>
      <w:r>
        <w:t>По учебному предмету ООП.13 Биология (базовый уровень) требования к предметным результатам освоения базового курса должны отражать:</w:t>
      </w:r>
    </w:p>
    <w:p w:rsidR="00E94641" w:rsidRDefault="00DA6DFE">
      <w:pPr>
        <w:pStyle w:val="a5"/>
        <w:ind w:right="288" w:firstLine="707"/>
        <w:jc w:val="both"/>
      </w:pPr>
      <w:r>
        <w:rPr>
          <w:b/>
        </w:rPr>
        <w:t xml:space="preserve">ПРб01 </w:t>
      </w:r>
      <w:r>
        <w:t xml:space="preserve">- </w:t>
      </w:r>
      <w:proofErr w:type="spellStart"/>
      <w:r>
        <w:t>сформированность</w:t>
      </w:r>
      <w:proofErr w:type="spellEnd"/>
      <w:r>
        <w:t xml:space="preserve"> знаний о месте и роли биологии в системе научного знания; функциональной грамотности человека для решения жизненных проблем;</w:t>
      </w:r>
    </w:p>
    <w:p w:rsidR="00E94641" w:rsidRDefault="00DA6DFE">
      <w:pPr>
        <w:pStyle w:val="a5"/>
        <w:ind w:right="279" w:firstLine="707"/>
        <w:jc w:val="both"/>
      </w:pPr>
      <w:r>
        <w:rPr>
          <w:b/>
        </w:rPr>
        <w:t xml:space="preserve">ПРб02 </w:t>
      </w:r>
      <w:r>
        <w:t xml:space="preserve">- </w:t>
      </w:r>
      <w:proofErr w:type="spellStart"/>
      <w:r>
        <w:t>сформированность</w:t>
      </w:r>
      <w:proofErr w:type="spellEnd"/>
      <w:r>
        <w:t xml:space="preserve"> умения раскрывать содержание основополагающих биологических</w:t>
      </w:r>
      <w:r>
        <w:rPr>
          <w:spacing w:val="-9"/>
        </w:rPr>
        <w:t xml:space="preserve"> </w:t>
      </w:r>
      <w:r>
        <w:t>терминов</w:t>
      </w:r>
      <w:r>
        <w:rPr>
          <w:spacing w:val="-10"/>
        </w:rPr>
        <w:t xml:space="preserve"> </w:t>
      </w:r>
      <w:r>
        <w:t>и</w:t>
      </w:r>
      <w:r>
        <w:rPr>
          <w:spacing w:val="-9"/>
        </w:rPr>
        <w:t xml:space="preserve"> </w:t>
      </w:r>
      <w:r>
        <w:t>понятий:</w:t>
      </w:r>
      <w:r>
        <w:rPr>
          <w:spacing w:val="-9"/>
        </w:rPr>
        <w:t xml:space="preserve"> </w:t>
      </w:r>
      <w:r>
        <w:t>жизнь,</w:t>
      </w:r>
      <w:r>
        <w:rPr>
          <w:spacing w:val="-10"/>
        </w:rPr>
        <w:t xml:space="preserve"> </w:t>
      </w:r>
      <w:r>
        <w:t>клетка,</w:t>
      </w:r>
      <w:r>
        <w:rPr>
          <w:spacing w:val="-10"/>
        </w:rPr>
        <w:t xml:space="preserve"> </w:t>
      </w:r>
      <w:r>
        <w:t>ткань,</w:t>
      </w:r>
      <w:r>
        <w:rPr>
          <w:spacing w:val="-10"/>
        </w:rPr>
        <w:t xml:space="preserve"> </w:t>
      </w:r>
      <w:r>
        <w:t>орган,</w:t>
      </w:r>
      <w:r>
        <w:rPr>
          <w:spacing w:val="-10"/>
        </w:rPr>
        <w:t xml:space="preserve"> </w:t>
      </w:r>
      <w:r>
        <w:t>организм,</w:t>
      </w:r>
      <w:r>
        <w:rPr>
          <w:spacing w:val="-10"/>
        </w:rPr>
        <w:t xml:space="preserve"> </w:t>
      </w:r>
      <w:r>
        <w:t>вид,</w:t>
      </w:r>
      <w:r>
        <w:rPr>
          <w:spacing w:val="-9"/>
        </w:rPr>
        <w:t xml:space="preserve"> </w:t>
      </w:r>
      <w:r>
        <w:t>популяция, экосистема, биоценоз, биосфера; метаболизм (обмен веществ и превращение энергии), гомеостаз (</w:t>
      </w:r>
      <w:proofErr w:type="spellStart"/>
      <w:r>
        <w:t>саморегуляция</w:t>
      </w:r>
      <w:proofErr w:type="spellEnd"/>
      <w:r>
        <w:t>), биосинтез белка, структурная организация живых систем, дискретность, самовоспроизведение (репродукция), наследственность, изменчивость, рост и развитие, уровневая организация;</w:t>
      </w:r>
    </w:p>
    <w:p w:rsidR="00E94641" w:rsidRDefault="00DA6DFE">
      <w:pPr>
        <w:pStyle w:val="a5"/>
        <w:ind w:right="281" w:firstLine="707"/>
        <w:jc w:val="both"/>
      </w:pPr>
      <w:r>
        <w:rPr>
          <w:b/>
        </w:rPr>
        <w:t xml:space="preserve">ПРб03 </w:t>
      </w:r>
      <w:r>
        <w:t xml:space="preserve">- </w:t>
      </w:r>
      <w:proofErr w:type="spellStart"/>
      <w:r>
        <w:t>сформированность</w:t>
      </w:r>
      <w:proofErr w:type="spellEnd"/>
      <w:r>
        <w:t xml:space="preserve"> умения раскрывать содержание основополагающих биологических теорий и гипотез: клеточной,</w:t>
      </w:r>
      <w:r>
        <w:rPr>
          <w:spacing w:val="40"/>
        </w:rPr>
        <w:t xml:space="preserve"> </w:t>
      </w:r>
      <w:r>
        <w:t>хромосомной, мутационной, эволюционной, происхождения жизни и человека;</w:t>
      </w:r>
    </w:p>
    <w:p w:rsidR="00E94641" w:rsidRDefault="00DA6DFE">
      <w:pPr>
        <w:pStyle w:val="a5"/>
        <w:ind w:right="281" w:firstLine="707"/>
        <w:jc w:val="both"/>
      </w:pPr>
      <w:r>
        <w:rPr>
          <w:b/>
        </w:rPr>
        <w:t xml:space="preserve">ПРб04 </w:t>
      </w:r>
      <w:r>
        <w:t xml:space="preserve">- </w:t>
      </w:r>
      <w:proofErr w:type="spellStart"/>
      <w:r>
        <w:t>сформированность</w:t>
      </w:r>
      <w:proofErr w:type="spellEnd"/>
      <w:r>
        <w:t xml:space="preserve"> умения раскрывать основополагающие биологические законы</w:t>
      </w:r>
      <w:r>
        <w:rPr>
          <w:spacing w:val="-11"/>
        </w:rPr>
        <w:t xml:space="preserve"> </w:t>
      </w:r>
      <w:r>
        <w:t>и</w:t>
      </w:r>
      <w:r>
        <w:rPr>
          <w:spacing w:val="-12"/>
        </w:rPr>
        <w:t xml:space="preserve"> </w:t>
      </w:r>
      <w:r>
        <w:t>закономерности</w:t>
      </w:r>
      <w:r>
        <w:rPr>
          <w:spacing w:val="-9"/>
        </w:rPr>
        <w:t xml:space="preserve"> </w:t>
      </w:r>
      <w:r>
        <w:t>(Г.</w:t>
      </w:r>
      <w:r>
        <w:rPr>
          <w:spacing w:val="-11"/>
        </w:rPr>
        <w:t xml:space="preserve"> </w:t>
      </w:r>
      <w:r>
        <w:t>Менделя,</w:t>
      </w:r>
      <w:r>
        <w:rPr>
          <w:spacing w:val="-10"/>
        </w:rPr>
        <w:t xml:space="preserve"> </w:t>
      </w:r>
      <w:r>
        <w:t>Т.</w:t>
      </w:r>
      <w:r>
        <w:rPr>
          <w:spacing w:val="-11"/>
        </w:rPr>
        <w:t xml:space="preserve"> </w:t>
      </w:r>
      <w:r>
        <w:t>Моргана,</w:t>
      </w:r>
      <w:r>
        <w:rPr>
          <w:spacing w:val="-11"/>
        </w:rPr>
        <w:t xml:space="preserve"> </w:t>
      </w:r>
      <w:r>
        <w:t>Н.</w:t>
      </w:r>
      <w:r>
        <w:rPr>
          <w:spacing w:val="-11"/>
        </w:rPr>
        <w:t xml:space="preserve"> </w:t>
      </w:r>
      <w:r>
        <w:t>И.</w:t>
      </w:r>
      <w:r>
        <w:rPr>
          <w:spacing w:val="-9"/>
        </w:rPr>
        <w:t xml:space="preserve"> </w:t>
      </w:r>
      <w:r>
        <w:t>Вавилова,</w:t>
      </w:r>
      <w:r>
        <w:rPr>
          <w:spacing w:val="-9"/>
        </w:rPr>
        <w:t xml:space="preserve"> </w:t>
      </w:r>
      <w:proofErr w:type="spellStart"/>
      <w:r>
        <w:t>Э.Геккеля</w:t>
      </w:r>
      <w:proofErr w:type="spellEnd"/>
      <w:r>
        <w:t>,</w:t>
      </w:r>
      <w:r>
        <w:rPr>
          <w:spacing w:val="-10"/>
        </w:rPr>
        <w:t xml:space="preserve"> </w:t>
      </w:r>
      <w:r>
        <w:t>Ф</w:t>
      </w:r>
      <w:r>
        <w:rPr>
          <w:spacing w:val="-11"/>
        </w:rPr>
        <w:t xml:space="preserve"> </w:t>
      </w:r>
      <w:r>
        <w:t>Мюллера, К. Бэра), и их применимость к живым системам;</w:t>
      </w:r>
    </w:p>
    <w:p w:rsidR="00E94641" w:rsidRDefault="00DA6DFE">
      <w:pPr>
        <w:pStyle w:val="a5"/>
        <w:ind w:right="277" w:firstLine="707"/>
        <w:jc w:val="both"/>
      </w:pPr>
      <w:r>
        <w:rPr>
          <w:b/>
        </w:rPr>
        <w:t xml:space="preserve">ПРб05 </w:t>
      </w:r>
      <w:r>
        <w:t>- приобретение опыта применения основных методов научного познания, используемых в биологии: наблюдения и описания живых систем, процессов и явлений; организации</w:t>
      </w:r>
      <w:r>
        <w:rPr>
          <w:spacing w:val="-1"/>
        </w:rPr>
        <w:t xml:space="preserve"> </w:t>
      </w:r>
      <w:r>
        <w:t>и</w:t>
      </w:r>
      <w:r>
        <w:rPr>
          <w:spacing w:val="-1"/>
        </w:rPr>
        <w:t xml:space="preserve"> </w:t>
      </w:r>
      <w:r>
        <w:t>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p w:rsidR="00E94641" w:rsidRDefault="00DA6DFE">
      <w:pPr>
        <w:pStyle w:val="a5"/>
        <w:ind w:right="281" w:firstLine="707"/>
        <w:jc w:val="both"/>
      </w:pPr>
      <w:r>
        <w:rPr>
          <w:b/>
        </w:rPr>
        <w:t xml:space="preserve">ПРб06 </w:t>
      </w:r>
      <w:r>
        <w:t xml:space="preserve">- </w:t>
      </w:r>
      <w:proofErr w:type="spellStart"/>
      <w:r>
        <w:t>сформированность</w:t>
      </w:r>
      <w:proofErr w:type="spellEnd"/>
      <w:r>
        <w:t xml:space="preserve">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организма(онтогенеза),</w:t>
      </w:r>
      <w:r>
        <w:rPr>
          <w:spacing w:val="-4"/>
        </w:rPr>
        <w:t xml:space="preserve"> </w:t>
      </w:r>
      <w:r>
        <w:t>борьбы</w:t>
      </w:r>
      <w:r>
        <w:rPr>
          <w:spacing w:val="-1"/>
        </w:rPr>
        <w:t xml:space="preserve"> </w:t>
      </w:r>
      <w:r>
        <w:t>за</w:t>
      </w:r>
      <w:r>
        <w:rPr>
          <w:spacing w:val="-2"/>
        </w:rPr>
        <w:t xml:space="preserve"> </w:t>
      </w:r>
      <w:r>
        <w:t>существование,</w:t>
      </w:r>
      <w:r>
        <w:rPr>
          <w:spacing w:val="-1"/>
        </w:rPr>
        <w:t xml:space="preserve"> </w:t>
      </w:r>
      <w:r>
        <w:t>естественного</w:t>
      </w:r>
      <w:r>
        <w:rPr>
          <w:spacing w:val="-1"/>
        </w:rPr>
        <w:t xml:space="preserve"> </w:t>
      </w:r>
      <w:r>
        <w:t>отбора,</w:t>
      </w:r>
      <w:r>
        <w:rPr>
          <w:spacing w:val="-1"/>
        </w:rPr>
        <w:t xml:space="preserve"> </w:t>
      </w:r>
      <w:r>
        <w:t>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превращение энергии в биосфере;</w:t>
      </w:r>
    </w:p>
    <w:p w:rsidR="00E94641" w:rsidRDefault="00DA6DFE">
      <w:pPr>
        <w:pStyle w:val="a5"/>
        <w:ind w:right="279" w:firstLine="707"/>
        <w:jc w:val="both"/>
      </w:pPr>
      <w:r>
        <w:rPr>
          <w:b/>
        </w:rPr>
        <w:t xml:space="preserve">ПРб07 - </w:t>
      </w:r>
      <w:proofErr w:type="spellStart"/>
      <w:r>
        <w:t>сформированность</w:t>
      </w:r>
      <w:proofErr w:type="spellEnd"/>
      <w:r>
        <w:t xml:space="preserve"> умения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p w:rsidR="00E94641" w:rsidRDefault="00DA6DFE">
      <w:pPr>
        <w:pStyle w:val="a5"/>
        <w:spacing w:before="1"/>
        <w:ind w:right="283" w:firstLine="707"/>
        <w:jc w:val="both"/>
      </w:pPr>
      <w:r>
        <w:rPr>
          <w:b/>
        </w:rPr>
        <w:t xml:space="preserve">ПРб08 </w:t>
      </w:r>
      <w:r>
        <w:t xml:space="preserve">- </w:t>
      </w:r>
      <w:proofErr w:type="spellStart"/>
      <w:r>
        <w:t>сформированность</w:t>
      </w:r>
      <w:proofErr w:type="spellEnd"/>
      <w:r>
        <w:t xml:space="preserve"> умений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w:t>
      </w:r>
      <w:r>
        <w:lastRenderedPageBreak/>
        <w:t>интерпретировать</w:t>
      </w:r>
      <w:r>
        <w:rPr>
          <w:spacing w:val="32"/>
        </w:rPr>
        <w:t xml:space="preserve"> </w:t>
      </w:r>
      <w:r>
        <w:t>этические</w:t>
      </w:r>
      <w:r>
        <w:rPr>
          <w:spacing w:val="29"/>
        </w:rPr>
        <w:t xml:space="preserve"> </w:t>
      </w:r>
      <w:r>
        <w:t>аспекты</w:t>
      </w:r>
      <w:r>
        <w:rPr>
          <w:spacing w:val="31"/>
        </w:rPr>
        <w:t xml:space="preserve"> </w:t>
      </w:r>
      <w:r>
        <w:t>современных</w:t>
      </w:r>
      <w:r>
        <w:rPr>
          <w:spacing w:val="32"/>
        </w:rPr>
        <w:t xml:space="preserve"> </w:t>
      </w:r>
      <w:r>
        <w:t>исследований</w:t>
      </w:r>
      <w:r>
        <w:rPr>
          <w:spacing w:val="31"/>
        </w:rPr>
        <w:t xml:space="preserve"> </w:t>
      </w:r>
      <w:r>
        <w:t>в</w:t>
      </w:r>
      <w:r>
        <w:rPr>
          <w:spacing w:val="30"/>
        </w:rPr>
        <w:t xml:space="preserve"> </w:t>
      </w:r>
      <w:r>
        <w:t>биологии,</w:t>
      </w:r>
      <w:r>
        <w:rPr>
          <w:spacing w:val="30"/>
        </w:rPr>
        <w:t xml:space="preserve"> </w:t>
      </w:r>
      <w:r>
        <w:t>медицине, биотехнологии; рассматривать глобальные экологические проблемы современности, формировать по отношению к ним собственную позицию;</w:t>
      </w:r>
    </w:p>
    <w:p w:rsidR="00E94641" w:rsidRDefault="00DA6DFE">
      <w:pPr>
        <w:pStyle w:val="a5"/>
        <w:ind w:right="283" w:firstLine="707"/>
        <w:jc w:val="both"/>
      </w:pPr>
      <w:r>
        <w:rPr>
          <w:b/>
        </w:rPr>
        <w:t xml:space="preserve">ПРб09 </w:t>
      </w:r>
      <w:r>
        <w:t xml:space="preserve">- </w:t>
      </w:r>
      <w:proofErr w:type="spellStart"/>
      <w:r>
        <w:t>сформированность</w:t>
      </w:r>
      <w:proofErr w:type="spellEnd"/>
      <w:r>
        <w:t xml:space="preserve"> умений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p w:rsidR="00E94641" w:rsidRDefault="00DA6DFE">
      <w:pPr>
        <w:pStyle w:val="a5"/>
        <w:spacing w:before="1"/>
        <w:ind w:right="282" w:firstLine="707"/>
        <w:jc w:val="both"/>
      </w:pPr>
      <w:r>
        <w:rPr>
          <w:b/>
        </w:rPr>
        <w:t xml:space="preserve">ПРб10 </w:t>
      </w:r>
      <w:r>
        <w:t xml:space="preserve">- </w:t>
      </w:r>
      <w:proofErr w:type="spellStart"/>
      <w:r>
        <w:t>сформированность</w:t>
      </w:r>
      <w:proofErr w:type="spellEnd"/>
      <w:r>
        <w:t xml:space="preserve"> умения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rsidR="00E94641" w:rsidRDefault="00E94641">
      <w:pPr>
        <w:pStyle w:val="a5"/>
        <w:jc w:val="both"/>
        <w:sectPr w:rsidR="00E94641">
          <w:pgSz w:w="11910" w:h="16840"/>
          <w:pgMar w:top="1040" w:right="566" w:bottom="280" w:left="1417" w:header="720" w:footer="720" w:gutter="0"/>
          <w:cols w:space="720"/>
        </w:sectPr>
      </w:pPr>
    </w:p>
    <w:p w:rsidR="00E94641" w:rsidRDefault="00DA6DFE">
      <w:pPr>
        <w:pStyle w:val="ae"/>
        <w:numPr>
          <w:ilvl w:val="0"/>
          <w:numId w:val="1"/>
        </w:numPr>
        <w:tabs>
          <w:tab w:val="left" w:pos="323"/>
        </w:tabs>
        <w:spacing w:before="63"/>
        <w:ind w:left="323" w:hanging="180"/>
        <w:jc w:val="left"/>
        <w:rPr>
          <w:b/>
          <w:sz w:val="24"/>
        </w:rPr>
      </w:pPr>
      <w:r>
        <w:rPr>
          <w:b/>
          <w:sz w:val="24"/>
        </w:rPr>
        <w:lastRenderedPageBreak/>
        <w:t>ТЕМАТИЧЕСКОЕ</w:t>
      </w:r>
      <w:r>
        <w:rPr>
          <w:b/>
          <w:spacing w:val="-5"/>
          <w:sz w:val="24"/>
        </w:rPr>
        <w:t xml:space="preserve"> </w:t>
      </w:r>
      <w:r>
        <w:rPr>
          <w:b/>
          <w:sz w:val="24"/>
        </w:rPr>
        <w:t>ПЛАНИРОВАНИЕ</w:t>
      </w:r>
      <w:r>
        <w:rPr>
          <w:b/>
          <w:spacing w:val="-2"/>
          <w:sz w:val="24"/>
        </w:rPr>
        <w:t xml:space="preserve"> </w:t>
      </w:r>
      <w:r>
        <w:rPr>
          <w:b/>
          <w:sz w:val="24"/>
        </w:rPr>
        <w:t>И</w:t>
      </w:r>
      <w:r>
        <w:rPr>
          <w:b/>
          <w:spacing w:val="-5"/>
          <w:sz w:val="24"/>
        </w:rPr>
        <w:t xml:space="preserve"> </w:t>
      </w:r>
      <w:r>
        <w:rPr>
          <w:b/>
          <w:sz w:val="24"/>
        </w:rPr>
        <w:t>СОДЕРЖАНИЕ</w:t>
      </w:r>
      <w:r>
        <w:rPr>
          <w:b/>
          <w:spacing w:val="-2"/>
          <w:sz w:val="24"/>
        </w:rPr>
        <w:t xml:space="preserve"> </w:t>
      </w:r>
      <w:r>
        <w:rPr>
          <w:b/>
          <w:sz w:val="24"/>
        </w:rPr>
        <w:t>УЧЕБНОГО</w:t>
      </w:r>
      <w:r>
        <w:rPr>
          <w:b/>
          <w:spacing w:val="-2"/>
          <w:sz w:val="24"/>
        </w:rPr>
        <w:t xml:space="preserve"> ПРЕДМЕТА</w:t>
      </w:r>
    </w:p>
    <w:p w:rsidR="00E94641" w:rsidRDefault="00E94641">
      <w:pPr>
        <w:tabs>
          <w:tab w:val="left" w:pos="323"/>
        </w:tabs>
        <w:spacing w:before="63"/>
        <w:rPr>
          <w:b/>
          <w:sz w:val="24"/>
        </w:rPr>
      </w:pPr>
    </w:p>
    <w:p w:rsidR="00E94641" w:rsidRDefault="00E94641">
      <w:pPr>
        <w:tabs>
          <w:tab w:val="left" w:pos="323"/>
        </w:tabs>
        <w:spacing w:before="63"/>
        <w:rPr>
          <w:b/>
          <w:sz w:val="24"/>
        </w:rPr>
      </w:pPr>
    </w:p>
    <w:tbl>
      <w:tblPr>
        <w:tblStyle w:val="ad"/>
        <w:tblW w:w="15072" w:type="dxa"/>
        <w:tblLook w:val="04A0" w:firstRow="1" w:lastRow="0" w:firstColumn="1" w:lastColumn="0" w:noHBand="0" w:noVBand="1"/>
      </w:tblPr>
      <w:tblGrid>
        <w:gridCol w:w="2387"/>
        <w:gridCol w:w="9086"/>
        <w:gridCol w:w="1547"/>
        <w:gridCol w:w="2052"/>
      </w:tblGrid>
      <w:tr w:rsidR="00E94641">
        <w:tc>
          <w:tcPr>
            <w:tcW w:w="2387" w:type="dxa"/>
          </w:tcPr>
          <w:p w:rsidR="00E94641" w:rsidRDefault="00DA6DFE">
            <w:pPr>
              <w:tabs>
                <w:tab w:val="left" w:pos="323"/>
              </w:tabs>
              <w:spacing w:before="63"/>
              <w:jc w:val="center"/>
              <w:rPr>
                <w:b/>
                <w:sz w:val="24"/>
                <w:szCs w:val="24"/>
              </w:rPr>
            </w:pPr>
            <w:bookmarkStart w:id="3" w:name="_Hlk198487653"/>
            <w:r>
              <w:rPr>
                <w:b/>
                <w:sz w:val="24"/>
                <w:szCs w:val="24"/>
              </w:rPr>
              <w:t>Наименование разделов и тем</w:t>
            </w:r>
          </w:p>
        </w:tc>
        <w:tc>
          <w:tcPr>
            <w:tcW w:w="9086" w:type="dxa"/>
          </w:tcPr>
          <w:p w:rsidR="00E94641" w:rsidRDefault="00DA6DFE">
            <w:pPr>
              <w:tabs>
                <w:tab w:val="left" w:pos="323"/>
              </w:tabs>
              <w:spacing w:before="63"/>
              <w:jc w:val="center"/>
              <w:rPr>
                <w:b/>
                <w:sz w:val="24"/>
                <w:szCs w:val="24"/>
              </w:rPr>
            </w:pPr>
            <w:r>
              <w:rPr>
                <w:b/>
                <w:sz w:val="24"/>
                <w:szCs w:val="24"/>
              </w:rPr>
              <w:t>Содержание</w:t>
            </w:r>
            <w:r>
              <w:rPr>
                <w:b/>
                <w:spacing w:val="-8"/>
                <w:sz w:val="24"/>
                <w:szCs w:val="24"/>
              </w:rPr>
              <w:t xml:space="preserve"> </w:t>
            </w:r>
            <w:r>
              <w:rPr>
                <w:b/>
                <w:sz w:val="24"/>
                <w:szCs w:val="24"/>
              </w:rPr>
              <w:t>учебного</w:t>
            </w:r>
            <w:r>
              <w:rPr>
                <w:b/>
                <w:spacing w:val="-5"/>
                <w:sz w:val="24"/>
                <w:szCs w:val="24"/>
              </w:rPr>
              <w:t xml:space="preserve"> </w:t>
            </w:r>
            <w:r>
              <w:rPr>
                <w:b/>
                <w:sz w:val="24"/>
                <w:szCs w:val="24"/>
              </w:rPr>
              <w:t>материала</w:t>
            </w:r>
            <w:r>
              <w:rPr>
                <w:b/>
                <w:spacing w:val="-7"/>
                <w:sz w:val="24"/>
                <w:szCs w:val="24"/>
              </w:rPr>
              <w:t xml:space="preserve"> </w:t>
            </w:r>
            <w:r>
              <w:rPr>
                <w:b/>
                <w:sz w:val="24"/>
                <w:szCs w:val="24"/>
              </w:rPr>
              <w:t>и</w:t>
            </w:r>
            <w:r>
              <w:rPr>
                <w:b/>
                <w:spacing w:val="-8"/>
                <w:sz w:val="24"/>
                <w:szCs w:val="24"/>
              </w:rPr>
              <w:t xml:space="preserve"> </w:t>
            </w:r>
            <w:r>
              <w:rPr>
                <w:b/>
                <w:sz w:val="24"/>
                <w:szCs w:val="24"/>
              </w:rPr>
              <w:t>формы</w:t>
            </w:r>
            <w:r>
              <w:rPr>
                <w:b/>
                <w:spacing w:val="-7"/>
                <w:sz w:val="24"/>
                <w:szCs w:val="24"/>
              </w:rPr>
              <w:t xml:space="preserve"> </w:t>
            </w:r>
            <w:r>
              <w:rPr>
                <w:b/>
                <w:sz w:val="24"/>
                <w:szCs w:val="24"/>
              </w:rPr>
              <w:t>организации</w:t>
            </w:r>
            <w:r>
              <w:rPr>
                <w:b/>
                <w:spacing w:val="-7"/>
                <w:sz w:val="24"/>
                <w:szCs w:val="24"/>
              </w:rPr>
              <w:t xml:space="preserve"> </w:t>
            </w:r>
            <w:r>
              <w:rPr>
                <w:b/>
                <w:sz w:val="24"/>
                <w:szCs w:val="24"/>
              </w:rPr>
              <w:t xml:space="preserve">деятельности </w:t>
            </w:r>
            <w:r>
              <w:rPr>
                <w:b/>
                <w:spacing w:val="-2"/>
                <w:sz w:val="24"/>
                <w:szCs w:val="24"/>
              </w:rPr>
              <w:t>обучающихся</w:t>
            </w:r>
          </w:p>
        </w:tc>
        <w:tc>
          <w:tcPr>
            <w:tcW w:w="1547" w:type="dxa"/>
          </w:tcPr>
          <w:p w:rsidR="00E94641" w:rsidRDefault="00DA6DFE">
            <w:pPr>
              <w:tabs>
                <w:tab w:val="left" w:pos="323"/>
              </w:tabs>
              <w:spacing w:before="63"/>
              <w:jc w:val="center"/>
              <w:rPr>
                <w:b/>
                <w:sz w:val="24"/>
                <w:szCs w:val="24"/>
              </w:rPr>
            </w:pPr>
            <w:r>
              <w:rPr>
                <w:b/>
                <w:spacing w:val="-2"/>
                <w:sz w:val="24"/>
                <w:szCs w:val="24"/>
              </w:rPr>
              <w:t>Объем часов</w:t>
            </w:r>
          </w:p>
        </w:tc>
        <w:tc>
          <w:tcPr>
            <w:tcW w:w="2052" w:type="dxa"/>
          </w:tcPr>
          <w:p w:rsidR="00E94641" w:rsidRDefault="00DA6DFE">
            <w:pPr>
              <w:tabs>
                <w:tab w:val="left" w:pos="323"/>
              </w:tabs>
              <w:spacing w:before="63"/>
              <w:jc w:val="center"/>
              <w:rPr>
                <w:b/>
                <w:sz w:val="24"/>
                <w:szCs w:val="24"/>
              </w:rPr>
            </w:pPr>
            <w:r>
              <w:rPr>
                <w:b/>
                <w:spacing w:val="-4"/>
                <w:sz w:val="24"/>
                <w:szCs w:val="24"/>
              </w:rPr>
              <w:t>Коды результатов освоения ООП</w:t>
            </w:r>
          </w:p>
        </w:tc>
      </w:tr>
      <w:tr w:rsidR="00E94641">
        <w:tc>
          <w:tcPr>
            <w:tcW w:w="2387" w:type="dxa"/>
          </w:tcPr>
          <w:p w:rsidR="00E94641" w:rsidRDefault="00DA6DFE">
            <w:pPr>
              <w:tabs>
                <w:tab w:val="left" w:pos="323"/>
              </w:tabs>
              <w:spacing w:before="63"/>
              <w:jc w:val="center"/>
              <w:rPr>
                <w:b/>
                <w:sz w:val="24"/>
                <w:szCs w:val="24"/>
              </w:rPr>
            </w:pPr>
            <w:r>
              <w:rPr>
                <w:i/>
                <w:iCs/>
                <w:sz w:val="24"/>
                <w:szCs w:val="24"/>
              </w:rPr>
              <w:t>1</w:t>
            </w:r>
          </w:p>
        </w:tc>
        <w:tc>
          <w:tcPr>
            <w:tcW w:w="9086" w:type="dxa"/>
          </w:tcPr>
          <w:p w:rsidR="00E94641" w:rsidRDefault="00DA6DFE">
            <w:pPr>
              <w:tabs>
                <w:tab w:val="left" w:pos="323"/>
              </w:tabs>
              <w:spacing w:before="63"/>
              <w:jc w:val="center"/>
              <w:rPr>
                <w:b/>
                <w:sz w:val="24"/>
                <w:szCs w:val="24"/>
              </w:rPr>
            </w:pPr>
            <w:r>
              <w:rPr>
                <w:i/>
                <w:iCs/>
                <w:sz w:val="24"/>
                <w:szCs w:val="24"/>
              </w:rPr>
              <w:t>2</w:t>
            </w:r>
          </w:p>
        </w:tc>
        <w:tc>
          <w:tcPr>
            <w:tcW w:w="1547" w:type="dxa"/>
          </w:tcPr>
          <w:p w:rsidR="00E94641" w:rsidRDefault="00DA6DFE">
            <w:pPr>
              <w:tabs>
                <w:tab w:val="left" w:pos="323"/>
              </w:tabs>
              <w:spacing w:before="63"/>
              <w:jc w:val="center"/>
              <w:rPr>
                <w:b/>
                <w:sz w:val="24"/>
                <w:szCs w:val="24"/>
              </w:rPr>
            </w:pPr>
            <w:r>
              <w:rPr>
                <w:i/>
                <w:iCs/>
                <w:sz w:val="24"/>
                <w:szCs w:val="24"/>
              </w:rPr>
              <w:t>3</w:t>
            </w:r>
          </w:p>
        </w:tc>
        <w:tc>
          <w:tcPr>
            <w:tcW w:w="2052" w:type="dxa"/>
          </w:tcPr>
          <w:p w:rsidR="00E94641" w:rsidRDefault="00DA6DFE">
            <w:pPr>
              <w:tabs>
                <w:tab w:val="left" w:pos="323"/>
              </w:tabs>
              <w:spacing w:before="63"/>
              <w:jc w:val="center"/>
              <w:rPr>
                <w:b/>
                <w:sz w:val="24"/>
                <w:szCs w:val="24"/>
              </w:rPr>
            </w:pPr>
            <w:r>
              <w:rPr>
                <w:i/>
                <w:iCs/>
                <w:sz w:val="24"/>
                <w:szCs w:val="24"/>
              </w:rPr>
              <w:t>4</w:t>
            </w:r>
          </w:p>
        </w:tc>
      </w:tr>
      <w:tr w:rsidR="00E94641">
        <w:tc>
          <w:tcPr>
            <w:tcW w:w="11473" w:type="dxa"/>
            <w:gridSpan w:val="2"/>
          </w:tcPr>
          <w:p w:rsidR="00E94641" w:rsidRDefault="00DA6DFE">
            <w:pPr>
              <w:tabs>
                <w:tab w:val="left" w:pos="323"/>
              </w:tabs>
              <w:spacing w:before="63"/>
              <w:rPr>
                <w:i/>
                <w:iCs/>
                <w:sz w:val="24"/>
                <w:szCs w:val="24"/>
              </w:rPr>
            </w:pPr>
            <w:r>
              <w:rPr>
                <w:b/>
                <w:bCs/>
                <w:sz w:val="24"/>
                <w:szCs w:val="24"/>
              </w:rPr>
              <w:t xml:space="preserve">Раздел 1. </w:t>
            </w:r>
            <w:r>
              <w:rPr>
                <w:b/>
                <w:sz w:val="24"/>
                <w:szCs w:val="24"/>
              </w:rPr>
              <w:t>Биология как наука.</w:t>
            </w:r>
            <w:r>
              <w:rPr>
                <w:b/>
                <w:bCs/>
                <w:sz w:val="24"/>
                <w:szCs w:val="24"/>
              </w:rPr>
              <w:t xml:space="preserve"> Живые системы и их организация</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tcPr>
          <w:p w:rsidR="00E94641" w:rsidRDefault="00E94641">
            <w:pPr>
              <w:tabs>
                <w:tab w:val="left" w:pos="323"/>
              </w:tabs>
              <w:spacing w:before="63"/>
              <w:jc w:val="center"/>
              <w:rPr>
                <w:i/>
                <w:iCs/>
                <w:sz w:val="24"/>
                <w:szCs w:val="24"/>
              </w:rPr>
            </w:pPr>
          </w:p>
        </w:tc>
      </w:tr>
      <w:tr w:rsidR="00E94641">
        <w:tc>
          <w:tcPr>
            <w:tcW w:w="2387" w:type="dxa"/>
            <w:vMerge w:val="restart"/>
            <w:vAlign w:val="center"/>
          </w:tcPr>
          <w:p w:rsidR="00E94641" w:rsidRDefault="00DA6DFE">
            <w:pPr>
              <w:tabs>
                <w:tab w:val="left" w:pos="323"/>
              </w:tabs>
              <w:contextualSpacing/>
              <w:jc w:val="center"/>
              <w:rPr>
                <w:b/>
                <w:bCs/>
                <w:sz w:val="24"/>
                <w:szCs w:val="24"/>
              </w:rPr>
            </w:pPr>
            <w:r>
              <w:rPr>
                <w:b/>
                <w:bCs/>
                <w:sz w:val="24"/>
                <w:szCs w:val="24"/>
              </w:rPr>
              <w:t>Тема 1.1.</w:t>
            </w:r>
          </w:p>
          <w:p w:rsidR="00E94641" w:rsidRDefault="00DA6DFE">
            <w:pPr>
              <w:tabs>
                <w:tab w:val="left" w:pos="323"/>
              </w:tabs>
              <w:contextualSpacing/>
              <w:jc w:val="center"/>
              <w:rPr>
                <w:b/>
                <w:bCs/>
                <w:sz w:val="24"/>
                <w:szCs w:val="24"/>
              </w:rPr>
            </w:pPr>
            <w:r>
              <w:rPr>
                <w:b/>
                <w:bCs/>
                <w:sz w:val="24"/>
                <w:szCs w:val="24"/>
              </w:rPr>
              <w:t>Биология</w:t>
            </w:r>
          </w:p>
          <w:p w:rsidR="00E94641" w:rsidRDefault="00DA6DFE">
            <w:pPr>
              <w:tabs>
                <w:tab w:val="left" w:pos="323"/>
              </w:tabs>
              <w:contextualSpacing/>
              <w:jc w:val="center"/>
              <w:rPr>
                <w:i/>
                <w:iCs/>
                <w:sz w:val="24"/>
                <w:szCs w:val="24"/>
              </w:rPr>
            </w:pPr>
            <w:r>
              <w:rPr>
                <w:b/>
                <w:bCs/>
                <w:sz w:val="24"/>
                <w:szCs w:val="24"/>
              </w:rPr>
              <w:t>в системе наук. Общая характеристика жизни</w:t>
            </w:r>
          </w:p>
        </w:tc>
        <w:tc>
          <w:tcPr>
            <w:tcW w:w="9086" w:type="dxa"/>
          </w:tcPr>
          <w:p w:rsidR="00E94641" w:rsidRDefault="00DA6DFE">
            <w:pPr>
              <w:tabs>
                <w:tab w:val="left" w:pos="323"/>
              </w:tabs>
              <w:spacing w:before="63"/>
              <w:rPr>
                <w:i/>
                <w:iCs/>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i/>
                <w:iCs/>
                <w:sz w:val="24"/>
                <w:szCs w:val="24"/>
              </w:rPr>
            </w:pPr>
            <w:r>
              <w:rPr>
                <w:b/>
                <w:bCs/>
                <w:sz w:val="24"/>
                <w:szCs w:val="24"/>
              </w:rPr>
              <w:t>4</w:t>
            </w:r>
          </w:p>
        </w:tc>
        <w:tc>
          <w:tcPr>
            <w:tcW w:w="2052" w:type="dxa"/>
            <w:vMerge w:val="restart"/>
          </w:tcPr>
          <w:p w:rsidR="00E94641" w:rsidRDefault="00DA6DFE">
            <w:pPr>
              <w:tabs>
                <w:tab w:val="left" w:pos="323"/>
              </w:tabs>
              <w:spacing w:before="63"/>
              <w:jc w:val="center"/>
              <w:rPr>
                <w:sz w:val="24"/>
                <w:szCs w:val="24"/>
              </w:rPr>
            </w:pPr>
            <w:r>
              <w:rPr>
                <w:sz w:val="24"/>
                <w:szCs w:val="24"/>
              </w:rPr>
              <w:t>ЛР 09</w:t>
            </w:r>
          </w:p>
          <w:p w:rsidR="00E94641" w:rsidRDefault="00DA6DFE">
            <w:pPr>
              <w:tabs>
                <w:tab w:val="left" w:pos="323"/>
              </w:tabs>
              <w:spacing w:before="63"/>
              <w:jc w:val="center"/>
              <w:rPr>
                <w:sz w:val="24"/>
                <w:szCs w:val="24"/>
              </w:rPr>
            </w:pPr>
            <w:r>
              <w:rPr>
                <w:sz w:val="24"/>
                <w:szCs w:val="24"/>
              </w:rPr>
              <w:t>ЛР10</w:t>
            </w:r>
          </w:p>
          <w:p w:rsidR="00E94641" w:rsidRDefault="00DA6DFE">
            <w:pPr>
              <w:tabs>
                <w:tab w:val="left" w:pos="323"/>
              </w:tabs>
              <w:spacing w:before="63"/>
              <w:jc w:val="center"/>
              <w:rPr>
                <w:sz w:val="24"/>
                <w:szCs w:val="24"/>
              </w:rPr>
            </w:pPr>
            <w:r>
              <w:rPr>
                <w:sz w:val="24"/>
                <w:szCs w:val="24"/>
              </w:rPr>
              <w:t>ЛР11</w:t>
            </w:r>
          </w:p>
          <w:p w:rsidR="00E94641" w:rsidRDefault="00DA6DFE">
            <w:pPr>
              <w:tabs>
                <w:tab w:val="left" w:pos="323"/>
              </w:tabs>
              <w:spacing w:before="63"/>
              <w:jc w:val="center"/>
              <w:rPr>
                <w:sz w:val="24"/>
                <w:szCs w:val="24"/>
              </w:rPr>
            </w:pPr>
            <w:r>
              <w:rPr>
                <w:sz w:val="24"/>
                <w:szCs w:val="24"/>
              </w:rPr>
              <w:t>МР08</w:t>
            </w:r>
          </w:p>
          <w:p w:rsidR="00E94641" w:rsidRDefault="00DA6DFE">
            <w:pPr>
              <w:tabs>
                <w:tab w:val="left" w:pos="323"/>
              </w:tabs>
              <w:spacing w:before="63"/>
              <w:jc w:val="center"/>
              <w:rPr>
                <w:sz w:val="24"/>
                <w:szCs w:val="24"/>
              </w:rPr>
            </w:pPr>
            <w:r>
              <w:rPr>
                <w:sz w:val="24"/>
                <w:szCs w:val="24"/>
              </w:rPr>
              <w:t>МР09</w:t>
            </w:r>
          </w:p>
          <w:p w:rsidR="00E94641" w:rsidRDefault="00DA6DFE">
            <w:pPr>
              <w:tabs>
                <w:tab w:val="left" w:pos="323"/>
              </w:tabs>
              <w:spacing w:before="63"/>
              <w:jc w:val="center"/>
              <w:rPr>
                <w:sz w:val="24"/>
                <w:szCs w:val="24"/>
              </w:rPr>
            </w:pPr>
            <w:r>
              <w:rPr>
                <w:sz w:val="24"/>
                <w:szCs w:val="24"/>
              </w:rPr>
              <w:t>МР10</w:t>
            </w:r>
          </w:p>
          <w:p w:rsidR="00E94641" w:rsidRDefault="00DA6DFE">
            <w:pPr>
              <w:tabs>
                <w:tab w:val="left" w:pos="323"/>
              </w:tabs>
              <w:spacing w:before="63"/>
              <w:jc w:val="center"/>
              <w:rPr>
                <w:sz w:val="24"/>
                <w:szCs w:val="24"/>
              </w:rPr>
            </w:pPr>
            <w:r>
              <w:rPr>
                <w:sz w:val="24"/>
                <w:szCs w:val="24"/>
              </w:rPr>
              <w:t>МР11</w:t>
            </w:r>
          </w:p>
          <w:p w:rsidR="00E94641" w:rsidRDefault="00DA6DFE">
            <w:pPr>
              <w:tabs>
                <w:tab w:val="left" w:pos="323"/>
              </w:tabs>
              <w:spacing w:before="63"/>
              <w:jc w:val="center"/>
              <w:rPr>
                <w:sz w:val="24"/>
                <w:szCs w:val="24"/>
              </w:rPr>
            </w:pPr>
            <w:r>
              <w:rPr>
                <w:sz w:val="24"/>
                <w:szCs w:val="24"/>
              </w:rPr>
              <w:t>МР12</w:t>
            </w:r>
          </w:p>
          <w:p w:rsidR="00E94641" w:rsidRDefault="00DA6DFE">
            <w:pPr>
              <w:tabs>
                <w:tab w:val="left" w:pos="323"/>
              </w:tabs>
              <w:spacing w:before="63"/>
              <w:jc w:val="center"/>
              <w:rPr>
                <w:sz w:val="24"/>
                <w:szCs w:val="24"/>
              </w:rPr>
            </w:pPr>
            <w:r>
              <w:rPr>
                <w:sz w:val="24"/>
                <w:szCs w:val="24"/>
              </w:rPr>
              <w:t>МР18</w:t>
            </w:r>
          </w:p>
          <w:p w:rsidR="00E94641" w:rsidRDefault="00DA6DFE">
            <w:pPr>
              <w:tabs>
                <w:tab w:val="left" w:pos="323"/>
              </w:tabs>
              <w:spacing w:before="63"/>
              <w:jc w:val="center"/>
              <w:rPr>
                <w:sz w:val="24"/>
                <w:szCs w:val="24"/>
              </w:rPr>
            </w:pPr>
            <w:r>
              <w:rPr>
                <w:sz w:val="24"/>
                <w:szCs w:val="24"/>
              </w:rPr>
              <w:t>ПРб08</w:t>
            </w:r>
          </w:p>
          <w:p w:rsidR="00E94641" w:rsidRDefault="00DA6DFE">
            <w:pPr>
              <w:tabs>
                <w:tab w:val="left" w:pos="323"/>
              </w:tabs>
              <w:spacing w:before="63"/>
              <w:jc w:val="center"/>
              <w:rPr>
                <w:i/>
                <w:iCs/>
                <w:sz w:val="24"/>
                <w:szCs w:val="24"/>
              </w:rPr>
            </w:pPr>
            <w:r>
              <w:rPr>
                <w:sz w:val="24"/>
                <w:szCs w:val="24"/>
              </w:rPr>
              <w:t>ПРб09</w:t>
            </w:r>
          </w:p>
        </w:tc>
      </w:tr>
      <w:tr w:rsidR="00E94641">
        <w:tc>
          <w:tcPr>
            <w:tcW w:w="2387" w:type="dxa"/>
            <w:vMerge/>
          </w:tcPr>
          <w:p w:rsidR="00E94641" w:rsidRDefault="00E94641">
            <w:pPr>
              <w:tabs>
                <w:tab w:val="left" w:pos="323"/>
              </w:tabs>
              <w:spacing w:before="63"/>
              <w:jc w:val="center"/>
              <w:rPr>
                <w:i/>
                <w:iCs/>
                <w:sz w:val="24"/>
                <w:szCs w:val="24"/>
              </w:rPr>
            </w:pPr>
          </w:p>
        </w:tc>
        <w:tc>
          <w:tcPr>
            <w:tcW w:w="9086" w:type="dxa"/>
          </w:tcPr>
          <w:p w:rsidR="00E94641" w:rsidRDefault="00DA6DFE">
            <w:pPr>
              <w:tabs>
                <w:tab w:val="left" w:pos="323"/>
              </w:tabs>
              <w:spacing w:before="63"/>
              <w:jc w:val="both"/>
              <w:rPr>
                <w:sz w:val="24"/>
                <w:szCs w:val="24"/>
              </w:rPr>
            </w:pPr>
            <w:r>
              <w:rPr>
                <w:b/>
                <w:sz w:val="24"/>
                <w:szCs w:val="24"/>
              </w:rPr>
              <w:t>Лекция</w:t>
            </w:r>
            <w:r>
              <w:rPr>
                <w:b/>
                <w:spacing w:val="-4"/>
                <w:sz w:val="24"/>
                <w:szCs w:val="24"/>
              </w:rPr>
              <w:t xml:space="preserve"> </w:t>
            </w:r>
            <w:r>
              <w:rPr>
                <w:b/>
                <w:sz w:val="24"/>
                <w:szCs w:val="24"/>
              </w:rPr>
              <w:t>№1.</w:t>
            </w:r>
            <w:r>
              <w:rPr>
                <w:b/>
                <w:spacing w:val="-3"/>
                <w:sz w:val="24"/>
                <w:szCs w:val="24"/>
              </w:rPr>
              <w:t xml:space="preserve"> </w:t>
            </w:r>
            <w:r>
              <w:rPr>
                <w:bCs/>
                <w:spacing w:val="-3"/>
                <w:sz w:val="24"/>
                <w:szCs w:val="24"/>
              </w:rPr>
              <w:t>Биология – наука о живой природе. Связи биологии с общественными, техническими и другими естественными науками, философией, религией, этикой, эстетикой и правом. Роль биологии в формировании современной научной картины мира. Система биологических наук. Методы познания живой природы (наблюдение, эксперимент, описание, измерение, классификация, моделирование, статистическая обработка данных). Живые системы (биосистемы) как предмет изучения биологии. Отличие живых систем от неорганической природы. Свойства биосистем и их разнообразие.  Уровни организации биосистем</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sz w:val="24"/>
                <w:szCs w:val="24"/>
              </w:rPr>
            </w:pPr>
          </w:p>
        </w:tc>
      </w:tr>
      <w:tr w:rsidR="00E94641">
        <w:tc>
          <w:tcPr>
            <w:tcW w:w="2387" w:type="dxa"/>
            <w:vMerge/>
          </w:tcPr>
          <w:p w:rsidR="00E94641" w:rsidRDefault="00E94641">
            <w:pPr>
              <w:tabs>
                <w:tab w:val="left" w:pos="323"/>
              </w:tabs>
              <w:spacing w:before="63"/>
              <w:rPr>
                <w:sz w:val="24"/>
                <w:szCs w:val="24"/>
              </w:rPr>
            </w:pPr>
          </w:p>
        </w:tc>
        <w:tc>
          <w:tcPr>
            <w:tcW w:w="9086" w:type="dxa"/>
          </w:tcPr>
          <w:p w:rsidR="00E94641" w:rsidRDefault="00DA6DFE">
            <w:pPr>
              <w:tabs>
                <w:tab w:val="left" w:pos="323"/>
              </w:tabs>
              <w:spacing w:before="63"/>
              <w:jc w:val="both"/>
              <w:rPr>
                <w:sz w:val="24"/>
                <w:szCs w:val="24"/>
              </w:rPr>
            </w:pPr>
            <w:r>
              <w:rPr>
                <w:b/>
                <w:sz w:val="24"/>
                <w:szCs w:val="24"/>
              </w:rPr>
              <w:t>Практическое занятие №1.</w:t>
            </w:r>
            <w:r>
              <w:rPr>
                <w:bCs/>
                <w:sz w:val="24"/>
                <w:szCs w:val="24"/>
              </w:rPr>
              <w:t xml:space="preserve"> </w:t>
            </w:r>
            <w:r>
              <w:rPr>
                <w:bCs/>
                <w:spacing w:val="-3"/>
                <w:sz w:val="24"/>
                <w:szCs w:val="24"/>
              </w:rPr>
              <w:t>«Вклад ученых в развитие биологии, как науки»</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sz w:val="24"/>
                <w:szCs w:val="24"/>
              </w:rPr>
            </w:pPr>
          </w:p>
        </w:tc>
      </w:tr>
      <w:tr w:rsidR="00E94641">
        <w:tc>
          <w:tcPr>
            <w:tcW w:w="11473" w:type="dxa"/>
            <w:gridSpan w:val="2"/>
          </w:tcPr>
          <w:p w:rsidR="00E94641" w:rsidRDefault="00DA6DFE">
            <w:pPr>
              <w:tabs>
                <w:tab w:val="left" w:pos="323"/>
              </w:tabs>
              <w:spacing w:before="63"/>
              <w:jc w:val="both"/>
              <w:rPr>
                <w:b/>
                <w:sz w:val="24"/>
                <w:szCs w:val="24"/>
              </w:rPr>
            </w:pPr>
            <w:r>
              <w:rPr>
                <w:b/>
                <w:bCs/>
                <w:sz w:val="24"/>
                <w:szCs w:val="24"/>
              </w:rPr>
              <w:t>Раздел 2 Химический состав и строение клетки</w:t>
            </w:r>
          </w:p>
        </w:tc>
        <w:tc>
          <w:tcPr>
            <w:tcW w:w="1547" w:type="dxa"/>
          </w:tcPr>
          <w:p w:rsidR="00E94641" w:rsidRDefault="00DA6DFE">
            <w:pPr>
              <w:tabs>
                <w:tab w:val="left" w:pos="323"/>
              </w:tabs>
              <w:spacing w:before="63"/>
              <w:jc w:val="center"/>
              <w:rPr>
                <w:b/>
                <w:bCs/>
                <w:sz w:val="24"/>
                <w:szCs w:val="24"/>
              </w:rPr>
            </w:pPr>
            <w:r>
              <w:rPr>
                <w:b/>
                <w:bCs/>
                <w:sz w:val="24"/>
                <w:szCs w:val="24"/>
              </w:rPr>
              <w:t>12</w:t>
            </w:r>
          </w:p>
        </w:tc>
        <w:tc>
          <w:tcPr>
            <w:tcW w:w="2052" w:type="dxa"/>
          </w:tcPr>
          <w:p w:rsidR="00E94641" w:rsidRDefault="00E94641">
            <w:pPr>
              <w:tabs>
                <w:tab w:val="left" w:pos="323"/>
              </w:tabs>
              <w:spacing w:before="63"/>
              <w:jc w:val="center"/>
              <w:rPr>
                <w:b/>
                <w:sz w:val="24"/>
                <w:szCs w:val="24"/>
              </w:rPr>
            </w:pPr>
          </w:p>
        </w:tc>
      </w:tr>
      <w:tr w:rsidR="00E94641">
        <w:tc>
          <w:tcPr>
            <w:tcW w:w="2387" w:type="dxa"/>
            <w:vMerge w:val="restart"/>
            <w:vAlign w:val="center"/>
          </w:tcPr>
          <w:p w:rsidR="00E94641" w:rsidRDefault="00DA6DFE">
            <w:pPr>
              <w:tabs>
                <w:tab w:val="left" w:pos="323"/>
              </w:tabs>
              <w:spacing w:before="63"/>
              <w:jc w:val="center"/>
              <w:rPr>
                <w:b/>
                <w:sz w:val="24"/>
                <w:szCs w:val="24"/>
              </w:rPr>
            </w:pPr>
            <w:r>
              <w:rPr>
                <w:b/>
                <w:sz w:val="24"/>
                <w:szCs w:val="24"/>
              </w:rPr>
              <w:t>Тема 2.1. Химический состав клетки. Вода и минеральные вещества</w:t>
            </w:r>
          </w:p>
        </w:tc>
        <w:tc>
          <w:tcPr>
            <w:tcW w:w="9086" w:type="dxa"/>
          </w:tcPr>
          <w:p w:rsidR="00E94641" w:rsidRDefault="00DA6DFE">
            <w:pPr>
              <w:tabs>
                <w:tab w:val="left" w:pos="323"/>
              </w:tabs>
              <w:spacing w:before="63"/>
              <w:jc w:val="both"/>
              <w:rPr>
                <w:b/>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ЛР01</w:t>
            </w:r>
          </w:p>
          <w:p w:rsidR="00E94641" w:rsidRDefault="00DA6DFE">
            <w:pPr>
              <w:tabs>
                <w:tab w:val="left" w:pos="323"/>
              </w:tabs>
              <w:spacing w:before="63"/>
              <w:jc w:val="center"/>
              <w:rPr>
                <w:bCs/>
                <w:sz w:val="24"/>
                <w:szCs w:val="24"/>
              </w:rPr>
            </w:pPr>
            <w:r>
              <w:rPr>
                <w:bCs/>
                <w:sz w:val="24"/>
                <w:szCs w:val="24"/>
              </w:rPr>
              <w:t>ЛР02</w:t>
            </w:r>
          </w:p>
          <w:p w:rsidR="00E94641" w:rsidRDefault="00DA6DFE">
            <w:pPr>
              <w:tabs>
                <w:tab w:val="left" w:pos="323"/>
              </w:tabs>
              <w:spacing w:before="63"/>
              <w:jc w:val="center"/>
              <w:rPr>
                <w:bCs/>
                <w:sz w:val="24"/>
                <w:szCs w:val="24"/>
              </w:rPr>
            </w:pPr>
            <w:r>
              <w:rPr>
                <w:bCs/>
                <w:sz w:val="24"/>
                <w:szCs w:val="24"/>
              </w:rPr>
              <w:t>ЛР03</w:t>
            </w:r>
          </w:p>
          <w:p w:rsidR="00E94641" w:rsidRDefault="00DA6DFE">
            <w:pPr>
              <w:tabs>
                <w:tab w:val="left" w:pos="323"/>
              </w:tabs>
              <w:spacing w:before="63"/>
              <w:jc w:val="center"/>
              <w:rPr>
                <w:bCs/>
                <w:sz w:val="24"/>
                <w:szCs w:val="24"/>
              </w:rPr>
            </w:pPr>
            <w:r>
              <w:rPr>
                <w:bCs/>
                <w:sz w:val="24"/>
                <w:szCs w:val="24"/>
              </w:rPr>
              <w:t>ЛР04</w:t>
            </w:r>
          </w:p>
          <w:p w:rsidR="00E94641" w:rsidRDefault="00DA6DFE">
            <w:pPr>
              <w:tabs>
                <w:tab w:val="left" w:pos="323"/>
              </w:tabs>
              <w:spacing w:before="63"/>
              <w:jc w:val="center"/>
              <w:rPr>
                <w:bCs/>
                <w:sz w:val="24"/>
                <w:szCs w:val="24"/>
              </w:rPr>
            </w:pPr>
            <w:r>
              <w:rPr>
                <w:bCs/>
                <w:sz w:val="24"/>
                <w:szCs w:val="24"/>
              </w:rPr>
              <w:t>ЛР05</w:t>
            </w:r>
          </w:p>
          <w:p w:rsidR="00E94641" w:rsidRDefault="00DA6DFE">
            <w:pPr>
              <w:tabs>
                <w:tab w:val="left" w:pos="323"/>
              </w:tabs>
              <w:spacing w:before="63"/>
              <w:jc w:val="center"/>
              <w:rPr>
                <w:bCs/>
                <w:sz w:val="24"/>
                <w:szCs w:val="24"/>
              </w:rPr>
            </w:pPr>
            <w:r>
              <w:rPr>
                <w:bCs/>
                <w:sz w:val="24"/>
                <w:szCs w:val="24"/>
              </w:rPr>
              <w:t>ЛР07</w:t>
            </w:r>
          </w:p>
          <w:p w:rsidR="00E94641" w:rsidRDefault="00DA6DFE">
            <w:pPr>
              <w:tabs>
                <w:tab w:val="left" w:pos="323"/>
              </w:tabs>
              <w:spacing w:before="63"/>
              <w:jc w:val="center"/>
              <w:rPr>
                <w:bCs/>
                <w:sz w:val="24"/>
                <w:szCs w:val="24"/>
              </w:rPr>
            </w:pPr>
            <w:r>
              <w:rPr>
                <w:bCs/>
                <w:sz w:val="24"/>
                <w:szCs w:val="24"/>
              </w:rPr>
              <w:t>ЛР08</w:t>
            </w:r>
          </w:p>
          <w:p w:rsidR="00E94641" w:rsidRDefault="00DA6DFE">
            <w:pPr>
              <w:tabs>
                <w:tab w:val="left" w:pos="323"/>
              </w:tabs>
              <w:spacing w:before="63"/>
              <w:jc w:val="center"/>
              <w:rPr>
                <w:bCs/>
                <w:sz w:val="24"/>
                <w:szCs w:val="24"/>
              </w:rPr>
            </w:pPr>
            <w:r>
              <w:rPr>
                <w:bCs/>
                <w:sz w:val="24"/>
                <w:szCs w:val="24"/>
              </w:rPr>
              <w:t>ЛР10</w:t>
            </w:r>
          </w:p>
          <w:p w:rsidR="00E94641" w:rsidRDefault="00DA6DFE">
            <w:pPr>
              <w:tabs>
                <w:tab w:val="left" w:pos="323"/>
              </w:tabs>
              <w:spacing w:before="63"/>
              <w:jc w:val="center"/>
              <w:rPr>
                <w:bCs/>
                <w:sz w:val="24"/>
                <w:szCs w:val="24"/>
              </w:rPr>
            </w:pPr>
            <w:r>
              <w:rPr>
                <w:bCs/>
                <w:sz w:val="24"/>
                <w:szCs w:val="24"/>
              </w:rPr>
              <w:t>ЛР11</w:t>
            </w:r>
          </w:p>
          <w:p w:rsidR="00E94641" w:rsidRDefault="00DA6DFE">
            <w:pPr>
              <w:tabs>
                <w:tab w:val="left" w:pos="323"/>
              </w:tabs>
              <w:spacing w:before="63"/>
              <w:jc w:val="center"/>
              <w:rPr>
                <w:bCs/>
                <w:sz w:val="24"/>
                <w:szCs w:val="24"/>
              </w:rPr>
            </w:pPr>
            <w:r>
              <w:rPr>
                <w:bCs/>
                <w:sz w:val="24"/>
                <w:szCs w:val="24"/>
              </w:rPr>
              <w:t>МР01</w:t>
            </w:r>
          </w:p>
          <w:p w:rsidR="00E94641" w:rsidRDefault="00DA6DFE">
            <w:pPr>
              <w:tabs>
                <w:tab w:val="left" w:pos="323"/>
              </w:tabs>
              <w:spacing w:before="63"/>
              <w:jc w:val="center"/>
              <w:rPr>
                <w:bCs/>
                <w:sz w:val="24"/>
                <w:szCs w:val="24"/>
              </w:rPr>
            </w:pPr>
            <w:r>
              <w:rPr>
                <w:bCs/>
                <w:sz w:val="24"/>
                <w:szCs w:val="24"/>
              </w:rPr>
              <w:t>МР02</w:t>
            </w:r>
          </w:p>
          <w:p w:rsidR="00E94641" w:rsidRDefault="00DA6DFE">
            <w:pPr>
              <w:tabs>
                <w:tab w:val="left" w:pos="323"/>
              </w:tabs>
              <w:spacing w:before="63"/>
              <w:jc w:val="center"/>
              <w:rPr>
                <w:bCs/>
                <w:sz w:val="24"/>
                <w:szCs w:val="24"/>
              </w:rPr>
            </w:pPr>
            <w:r>
              <w:rPr>
                <w:bCs/>
                <w:sz w:val="24"/>
                <w:szCs w:val="24"/>
              </w:rPr>
              <w:lastRenderedPageBreak/>
              <w:t>МР06</w:t>
            </w:r>
          </w:p>
          <w:p w:rsidR="00E94641" w:rsidRDefault="00DA6DFE">
            <w:pPr>
              <w:tabs>
                <w:tab w:val="left" w:pos="323"/>
              </w:tabs>
              <w:spacing w:before="63"/>
              <w:jc w:val="center"/>
              <w:rPr>
                <w:bCs/>
                <w:sz w:val="24"/>
                <w:szCs w:val="24"/>
              </w:rPr>
            </w:pPr>
            <w:r>
              <w:rPr>
                <w:bCs/>
                <w:sz w:val="24"/>
                <w:szCs w:val="24"/>
              </w:rPr>
              <w:t>МР09</w:t>
            </w:r>
          </w:p>
          <w:p w:rsidR="00E94641" w:rsidRDefault="00DA6DFE">
            <w:pPr>
              <w:tabs>
                <w:tab w:val="left" w:pos="323"/>
              </w:tabs>
              <w:spacing w:before="63"/>
              <w:jc w:val="center"/>
              <w:rPr>
                <w:bCs/>
                <w:sz w:val="24"/>
                <w:szCs w:val="24"/>
              </w:rPr>
            </w:pPr>
            <w:r>
              <w:rPr>
                <w:bCs/>
                <w:sz w:val="24"/>
                <w:szCs w:val="24"/>
              </w:rPr>
              <w:t>МР11</w:t>
            </w:r>
          </w:p>
          <w:p w:rsidR="00E94641" w:rsidRDefault="00DA6DFE">
            <w:pPr>
              <w:tabs>
                <w:tab w:val="left" w:pos="323"/>
              </w:tabs>
              <w:spacing w:before="63"/>
              <w:jc w:val="center"/>
              <w:rPr>
                <w:bCs/>
                <w:sz w:val="24"/>
                <w:szCs w:val="24"/>
              </w:rPr>
            </w:pPr>
            <w:r>
              <w:rPr>
                <w:bCs/>
                <w:sz w:val="24"/>
                <w:szCs w:val="24"/>
              </w:rPr>
              <w:t>МР18</w:t>
            </w:r>
          </w:p>
          <w:p w:rsidR="00E94641" w:rsidRDefault="00DA6DFE">
            <w:pPr>
              <w:tabs>
                <w:tab w:val="left" w:pos="323"/>
              </w:tabs>
              <w:spacing w:before="63"/>
              <w:jc w:val="center"/>
              <w:rPr>
                <w:bCs/>
                <w:sz w:val="24"/>
                <w:szCs w:val="24"/>
              </w:rPr>
            </w:pPr>
            <w:r>
              <w:rPr>
                <w:bCs/>
                <w:sz w:val="24"/>
                <w:szCs w:val="24"/>
              </w:rPr>
              <w:t>ПРб02</w:t>
            </w:r>
          </w:p>
          <w:p w:rsidR="00E94641" w:rsidRDefault="00DA6DFE">
            <w:pPr>
              <w:tabs>
                <w:tab w:val="left" w:pos="323"/>
              </w:tabs>
              <w:spacing w:before="63"/>
              <w:jc w:val="center"/>
              <w:rPr>
                <w:bCs/>
                <w:sz w:val="24"/>
                <w:szCs w:val="24"/>
              </w:rPr>
            </w:pPr>
            <w:r>
              <w:rPr>
                <w:bCs/>
                <w:sz w:val="24"/>
                <w:szCs w:val="24"/>
              </w:rPr>
              <w:t>ПРб03</w:t>
            </w:r>
          </w:p>
          <w:p w:rsidR="00E94641" w:rsidRDefault="00DA6DFE">
            <w:pPr>
              <w:tabs>
                <w:tab w:val="left" w:pos="323"/>
              </w:tabs>
              <w:spacing w:before="63"/>
              <w:jc w:val="center"/>
              <w:rPr>
                <w:bCs/>
                <w:sz w:val="24"/>
                <w:szCs w:val="24"/>
              </w:rPr>
            </w:pPr>
            <w:r>
              <w:rPr>
                <w:bCs/>
                <w:sz w:val="24"/>
                <w:szCs w:val="24"/>
              </w:rPr>
              <w:t>ПРб06</w:t>
            </w:r>
          </w:p>
          <w:p w:rsidR="00E94641" w:rsidRDefault="00DA6DFE">
            <w:pPr>
              <w:tabs>
                <w:tab w:val="left" w:pos="323"/>
              </w:tabs>
              <w:spacing w:before="63"/>
              <w:jc w:val="center"/>
              <w:rPr>
                <w:b/>
                <w:sz w:val="24"/>
                <w:szCs w:val="24"/>
              </w:rPr>
            </w:pPr>
            <w:r>
              <w:rPr>
                <w:bCs/>
                <w:sz w:val="24"/>
                <w:szCs w:val="24"/>
              </w:rPr>
              <w:t>ПРб10</w:t>
            </w:r>
          </w:p>
        </w:tc>
      </w:tr>
      <w:tr w:rsidR="00E94641">
        <w:tc>
          <w:tcPr>
            <w:tcW w:w="2387" w:type="dxa"/>
            <w:vMerge/>
          </w:tcPr>
          <w:p w:rsidR="00E94641" w:rsidRDefault="00E94641">
            <w:pPr>
              <w:tabs>
                <w:tab w:val="left" w:pos="323"/>
              </w:tabs>
              <w:spacing w:before="63"/>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Лекция №2.</w:t>
            </w:r>
            <w:r>
              <w:rPr>
                <w:bCs/>
                <w:sz w:val="24"/>
                <w:szCs w:val="24"/>
              </w:rPr>
              <w:t xml:space="preserve"> </w:t>
            </w:r>
            <w:r>
              <w:rPr>
                <w:sz w:val="24"/>
                <w:szCs w:val="24"/>
              </w:rPr>
              <w:t>Химический состав клетки. Химические элементы: макроэлементы, микроэлементы. Вода и минеральные вещества. Функции воды и минеральных веществ в клетке. Поддержание осмотического баланса</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c>
          <w:tcPr>
            <w:tcW w:w="2387" w:type="dxa"/>
            <w:vMerge/>
          </w:tcPr>
          <w:p w:rsidR="00E94641" w:rsidRDefault="00E94641">
            <w:pPr>
              <w:tabs>
                <w:tab w:val="left" w:pos="323"/>
              </w:tabs>
              <w:spacing w:before="63"/>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 xml:space="preserve">Практическое занятие №2. </w:t>
            </w:r>
            <w:r>
              <w:rPr>
                <w:bCs/>
                <w:sz w:val="24"/>
                <w:szCs w:val="24"/>
              </w:rPr>
              <w:t xml:space="preserve"> </w:t>
            </w:r>
            <w:r>
              <w:rPr>
                <w:sz w:val="24"/>
                <w:szCs w:val="24"/>
              </w:rPr>
              <w:t>«Химический состав клетки»</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c>
          <w:tcPr>
            <w:tcW w:w="2387" w:type="dxa"/>
            <w:vMerge w:val="restart"/>
            <w:vAlign w:val="center"/>
          </w:tcPr>
          <w:p w:rsidR="00E94641" w:rsidRDefault="00DA6DFE">
            <w:pPr>
              <w:tabs>
                <w:tab w:val="left" w:pos="323"/>
              </w:tabs>
              <w:spacing w:before="63"/>
              <w:jc w:val="center"/>
              <w:rPr>
                <w:b/>
                <w:sz w:val="24"/>
                <w:szCs w:val="24"/>
              </w:rPr>
            </w:pPr>
            <w:r>
              <w:rPr>
                <w:b/>
                <w:sz w:val="24"/>
                <w:szCs w:val="24"/>
              </w:rPr>
              <w:t>Тема 2.2. Биологически важные химические соединения</w:t>
            </w:r>
          </w:p>
        </w:tc>
        <w:tc>
          <w:tcPr>
            <w:tcW w:w="9086" w:type="dxa"/>
          </w:tcPr>
          <w:p w:rsidR="00E94641" w:rsidRDefault="00DA6DFE">
            <w:pPr>
              <w:tabs>
                <w:tab w:val="left" w:pos="323"/>
              </w:tabs>
              <w:spacing w:before="63"/>
              <w:jc w:val="both"/>
              <w:rPr>
                <w:b/>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contextualSpacing/>
              <w:jc w:val="center"/>
              <w:rPr>
                <w:bCs/>
                <w:sz w:val="24"/>
              </w:rPr>
            </w:pPr>
            <w:r>
              <w:rPr>
                <w:bCs/>
                <w:sz w:val="24"/>
              </w:rPr>
              <w:t>ЛР11</w:t>
            </w:r>
          </w:p>
          <w:p w:rsidR="00E94641" w:rsidRDefault="00DA6DFE">
            <w:pPr>
              <w:tabs>
                <w:tab w:val="left" w:pos="323"/>
              </w:tabs>
              <w:contextualSpacing/>
              <w:jc w:val="center"/>
              <w:rPr>
                <w:bCs/>
                <w:sz w:val="24"/>
              </w:rPr>
            </w:pPr>
            <w:r>
              <w:rPr>
                <w:bCs/>
                <w:sz w:val="24"/>
              </w:rPr>
              <w:t>МР08</w:t>
            </w:r>
          </w:p>
          <w:p w:rsidR="00E94641" w:rsidRDefault="00DA6DFE">
            <w:pPr>
              <w:tabs>
                <w:tab w:val="left" w:pos="323"/>
              </w:tabs>
              <w:contextualSpacing/>
              <w:jc w:val="center"/>
              <w:rPr>
                <w:bCs/>
                <w:sz w:val="24"/>
              </w:rPr>
            </w:pPr>
            <w:r>
              <w:rPr>
                <w:bCs/>
                <w:sz w:val="24"/>
              </w:rPr>
              <w:t>МР10</w:t>
            </w:r>
          </w:p>
          <w:p w:rsidR="00E94641" w:rsidRDefault="00DA6DFE">
            <w:pPr>
              <w:tabs>
                <w:tab w:val="left" w:pos="323"/>
              </w:tabs>
              <w:spacing w:before="63"/>
              <w:jc w:val="center"/>
              <w:rPr>
                <w:b/>
                <w:sz w:val="24"/>
                <w:szCs w:val="24"/>
              </w:rPr>
            </w:pPr>
            <w:r>
              <w:rPr>
                <w:bCs/>
                <w:sz w:val="24"/>
              </w:rPr>
              <w:t>ПРб09</w:t>
            </w:r>
          </w:p>
        </w:tc>
      </w:tr>
      <w:tr w:rsidR="00E94641">
        <w:tc>
          <w:tcPr>
            <w:tcW w:w="2387" w:type="dxa"/>
            <w:vMerge/>
          </w:tcPr>
          <w:p w:rsidR="00E94641" w:rsidRDefault="00E94641">
            <w:pPr>
              <w:tabs>
                <w:tab w:val="left" w:pos="323"/>
              </w:tabs>
              <w:spacing w:before="63"/>
              <w:rPr>
                <w:b/>
                <w:sz w:val="24"/>
                <w:szCs w:val="24"/>
              </w:rPr>
            </w:pPr>
          </w:p>
        </w:tc>
        <w:tc>
          <w:tcPr>
            <w:tcW w:w="9086" w:type="dxa"/>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b/>
                <w:sz w:val="24"/>
                <w:szCs w:val="24"/>
              </w:rPr>
              <w:t>Лекция №3.</w:t>
            </w:r>
            <w:r>
              <w:rPr>
                <w:bCs/>
                <w:sz w:val="24"/>
                <w:szCs w:val="24"/>
              </w:rPr>
              <w:t xml:space="preserve"> </w:t>
            </w:r>
            <w:r>
              <w:rPr>
                <w:sz w:val="24"/>
                <w:szCs w:val="24"/>
              </w:rPr>
              <w:t xml:space="preserve">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 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 Углеводы: моносахариды (глюкоза, рибоза и </w:t>
            </w:r>
            <w:proofErr w:type="spellStart"/>
            <w:r>
              <w:rPr>
                <w:sz w:val="24"/>
                <w:szCs w:val="24"/>
              </w:rPr>
              <w:t>дезоксирибоза</w:t>
            </w:r>
            <w:proofErr w:type="spellEnd"/>
            <w:r>
              <w:rPr>
                <w:sz w:val="24"/>
                <w:szCs w:val="24"/>
              </w:rPr>
              <w:t xml:space="preserve">), дисахариды (сахароза, </w:t>
            </w:r>
            <w:proofErr w:type="spellStart"/>
            <w:r>
              <w:rPr>
                <w:sz w:val="24"/>
                <w:szCs w:val="24"/>
              </w:rPr>
              <w:t>лактози</w:t>
            </w:r>
            <w:proofErr w:type="spellEnd"/>
            <w:r>
              <w:rPr>
                <w:sz w:val="24"/>
                <w:szCs w:val="24"/>
              </w:rPr>
              <w:t xml:space="preserve"> полисахариды (крахмал, гликоген, целлюлоза). Биологические функции углеводов. Липиды: триглицериды, фосфолипиды, стероиды. </w:t>
            </w:r>
            <w:proofErr w:type="spellStart"/>
            <w:r>
              <w:rPr>
                <w:sz w:val="24"/>
                <w:szCs w:val="24"/>
              </w:rPr>
              <w:t>Гидрофильно</w:t>
            </w:r>
            <w:proofErr w:type="spellEnd"/>
            <w:r>
              <w:rPr>
                <w:sz w:val="24"/>
                <w:szCs w:val="24"/>
              </w:rPr>
              <w:t>-гидрофобные свойства. Биологические функции липидов. Сравнение углеводов, белков и липидов как источников энергии. Нуклеиновые кислоты: ДНК и РНК. Нуклеотиды – мономеры нуклеиновых кислот. Строение и функции ДНК. Строение и функции РНК. АТФ: строение и функции</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c>
          <w:tcPr>
            <w:tcW w:w="2387" w:type="dxa"/>
            <w:vMerge/>
          </w:tcPr>
          <w:p w:rsidR="00E94641" w:rsidRDefault="00E94641">
            <w:pPr>
              <w:tabs>
                <w:tab w:val="left" w:pos="323"/>
              </w:tabs>
              <w:spacing w:before="63"/>
              <w:rPr>
                <w:b/>
                <w:sz w:val="24"/>
                <w:szCs w:val="24"/>
              </w:rPr>
            </w:pPr>
          </w:p>
        </w:tc>
        <w:tc>
          <w:tcPr>
            <w:tcW w:w="9086" w:type="dxa"/>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
                <w:sz w:val="24"/>
                <w:szCs w:val="24"/>
              </w:rPr>
              <w:t xml:space="preserve">Практическое занятие №3. </w:t>
            </w:r>
            <w:r>
              <w:rPr>
                <w:bCs/>
                <w:sz w:val="24"/>
                <w:szCs w:val="24"/>
              </w:rPr>
              <w:t xml:space="preserve"> «Белки. Жиры. Углеводы»</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c>
          <w:tcPr>
            <w:tcW w:w="2387" w:type="dxa"/>
            <w:vMerge w:val="restart"/>
            <w:vAlign w:val="center"/>
          </w:tcPr>
          <w:p w:rsidR="00E94641" w:rsidRDefault="00DA6DFE">
            <w:pPr>
              <w:tabs>
                <w:tab w:val="left" w:pos="323"/>
              </w:tabs>
              <w:spacing w:before="63"/>
              <w:jc w:val="center"/>
              <w:rPr>
                <w:b/>
                <w:sz w:val="24"/>
                <w:szCs w:val="24"/>
              </w:rPr>
            </w:pPr>
            <w:r>
              <w:rPr>
                <w:b/>
                <w:sz w:val="24"/>
                <w:szCs w:val="24"/>
              </w:rPr>
              <w:t>Тема 2.3. Структурно-функциональная организация клеток</w:t>
            </w:r>
          </w:p>
        </w:tc>
        <w:tc>
          <w:tcPr>
            <w:tcW w:w="9086" w:type="dxa"/>
          </w:tcPr>
          <w:p w:rsidR="00E94641" w:rsidRDefault="00DA6DFE">
            <w:pPr>
              <w:tabs>
                <w:tab w:val="left" w:pos="323"/>
              </w:tabs>
              <w:spacing w:before="63"/>
              <w:jc w:val="both"/>
              <w:rPr>
                <w:b/>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contextualSpacing/>
              <w:jc w:val="center"/>
              <w:rPr>
                <w:bCs/>
                <w:sz w:val="24"/>
              </w:rPr>
            </w:pPr>
            <w:r>
              <w:rPr>
                <w:bCs/>
                <w:sz w:val="24"/>
              </w:rPr>
              <w:t>ЛР11</w:t>
            </w:r>
          </w:p>
          <w:p w:rsidR="00E94641" w:rsidRDefault="00DA6DFE">
            <w:pPr>
              <w:tabs>
                <w:tab w:val="left" w:pos="323"/>
              </w:tabs>
              <w:contextualSpacing/>
              <w:jc w:val="center"/>
              <w:rPr>
                <w:bCs/>
                <w:sz w:val="24"/>
              </w:rPr>
            </w:pPr>
            <w:r>
              <w:rPr>
                <w:bCs/>
                <w:sz w:val="24"/>
              </w:rPr>
              <w:t>ЛР16</w:t>
            </w:r>
          </w:p>
          <w:p w:rsidR="00E94641" w:rsidRDefault="00DA6DFE">
            <w:pPr>
              <w:tabs>
                <w:tab w:val="left" w:pos="323"/>
              </w:tabs>
              <w:contextualSpacing/>
              <w:jc w:val="center"/>
              <w:rPr>
                <w:bCs/>
                <w:sz w:val="24"/>
              </w:rPr>
            </w:pPr>
            <w:r>
              <w:rPr>
                <w:bCs/>
                <w:sz w:val="24"/>
              </w:rPr>
              <w:t>МР08</w:t>
            </w:r>
          </w:p>
          <w:p w:rsidR="00E94641" w:rsidRDefault="00DA6DFE">
            <w:pPr>
              <w:tabs>
                <w:tab w:val="left" w:pos="323"/>
              </w:tabs>
              <w:contextualSpacing/>
              <w:jc w:val="center"/>
              <w:rPr>
                <w:bCs/>
                <w:sz w:val="24"/>
              </w:rPr>
            </w:pPr>
            <w:r>
              <w:rPr>
                <w:bCs/>
                <w:sz w:val="24"/>
              </w:rPr>
              <w:t>МР09</w:t>
            </w:r>
          </w:p>
          <w:p w:rsidR="00E94641" w:rsidRDefault="00DA6DFE">
            <w:pPr>
              <w:tabs>
                <w:tab w:val="left" w:pos="323"/>
              </w:tabs>
              <w:contextualSpacing/>
              <w:jc w:val="center"/>
              <w:rPr>
                <w:bCs/>
                <w:sz w:val="24"/>
              </w:rPr>
            </w:pPr>
            <w:r>
              <w:rPr>
                <w:bCs/>
                <w:sz w:val="24"/>
              </w:rPr>
              <w:t>МР13</w:t>
            </w:r>
          </w:p>
          <w:p w:rsidR="00E94641" w:rsidRDefault="00DA6DFE">
            <w:pPr>
              <w:tabs>
                <w:tab w:val="left" w:pos="323"/>
              </w:tabs>
              <w:contextualSpacing/>
              <w:jc w:val="center"/>
              <w:rPr>
                <w:bCs/>
                <w:sz w:val="24"/>
              </w:rPr>
            </w:pPr>
            <w:r>
              <w:rPr>
                <w:bCs/>
                <w:sz w:val="24"/>
              </w:rPr>
              <w:t>ПРб08</w:t>
            </w:r>
          </w:p>
          <w:p w:rsidR="00E94641" w:rsidRDefault="00DA6DFE">
            <w:pPr>
              <w:tabs>
                <w:tab w:val="left" w:pos="323"/>
              </w:tabs>
              <w:contextualSpacing/>
              <w:jc w:val="center"/>
              <w:rPr>
                <w:bCs/>
                <w:sz w:val="24"/>
              </w:rPr>
            </w:pPr>
            <w:r>
              <w:rPr>
                <w:bCs/>
                <w:sz w:val="24"/>
              </w:rPr>
              <w:t>ПРб09</w:t>
            </w:r>
          </w:p>
          <w:p w:rsidR="00E94641" w:rsidRDefault="00DA6DFE">
            <w:pPr>
              <w:tabs>
                <w:tab w:val="left" w:pos="323"/>
              </w:tabs>
              <w:spacing w:before="63"/>
              <w:jc w:val="center"/>
              <w:rPr>
                <w:b/>
                <w:sz w:val="24"/>
                <w:szCs w:val="24"/>
              </w:rPr>
            </w:pPr>
            <w:r>
              <w:rPr>
                <w:bCs/>
                <w:sz w:val="24"/>
              </w:rPr>
              <w:t>ПРб10</w:t>
            </w:r>
          </w:p>
        </w:tc>
      </w:tr>
      <w:tr w:rsidR="00E94641">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b/>
                <w:sz w:val="24"/>
                <w:szCs w:val="24"/>
              </w:rPr>
              <w:t>Лекция №4.</w:t>
            </w:r>
            <w:r>
              <w:rPr>
                <w:bCs/>
                <w:sz w:val="24"/>
                <w:szCs w:val="24"/>
              </w:rPr>
              <w:t xml:space="preserve"> </w:t>
            </w:r>
            <w:r>
              <w:rPr>
                <w:sz w:val="24"/>
                <w:szCs w:val="24"/>
              </w:rPr>
              <w:t xml:space="preserve">Цитология – наука о клетке. Клеточная теория – пример взаимодействия идей и фактов в научном познании. Методы изучения клетки. Клетка как целостная живая система. Общие признаки клеток: замкнутая наружная мембрана, молекулы ДНК как генетический аппарат, система синтеза белка.  Типы клеток: </w:t>
            </w:r>
            <w:proofErr w:type="spellStart"/>
            <w:r>
              <w:rPr>
                <w:sz w:val="24"/>
                <w:szCs w:val="24"/>
              </w:rPr>
              <w:t>эукариотическая</w:t>
            </w:r>
            <w:proofErr w:type="spellEnd"/>
            <w:r>
              <w:rPr>
                <w:sz w:val="24"/>
                <w:szCs w:val="24"/>
              </w:rPr>
              <w:t xml:space="preserve"> и </w:t>
            </w:r>
            <w:proofErr w:type="spellStart"/>
            <w:r>
              <w:rPr>
                <w:sz w:val="24"/>
                <w:szCs w:val="24"/>
              </w:rPr>
              <w:t>прокариотическая</w:t>
            </w:r>
            <w:proofErr w:type="spellEnd"/>
            <w:r>
              <w:rPr>
                <w:sz w:val="24"/>
                <w:szCs w:val="24"/>
              </w:rPr>
              <w:t xml:space="preserve">. Особенности строения </w:t>
            </w:r>
            <w:proofErr w:type="spellStart"/>
            <w:r>
              <w:rPr>
                <w:sz w:val="24"/>
                <w:szCs w:val="24"/>
              </w:rPr>
              <w:t>прокариотической</w:t>
            </w:r>
            <w:proofErr w:type="spellEnd"/>
            <w:r>
              <w:rPr>
                <w:sz w:val="24"/>
                <w:szCs w:val="24"/>
              </w:rPr>
              <w:t xml:space="preserve"> клетки. Клеточная стенка бактерий. Строение </w:t>
            </w:r>
            <w:proofErr w:type="spellStart"/>
            <w:r>
              <w:rPr>
                <w:sz w:val="24"/>
                <w:szCs w:val="24"/>
              </w:rPr>
              <w:t>эукариотической</w:t>
            </w:r>
            <w:proofErr w:type="spellEnd"/>
            <w:r>
              <w:rPr>
                <w:sz w:val="24"/>
                <w:szCs w:val="24"/>
              </w:rPr>
              <w:t xml:space="preserve"> клетки. Основные отличия растительной, животной и грибной клетки.</w:t>
            </w:r>
            <w:r>
              <w:rPr>
                <w:bCs/>
                <w:sz w:val="24"/>
                <w:szCs w:val="24"/>
              </w:rPr>
              <w:t xml:space="preserve"> Поверхностные структуры клеток– клеточная стенка, </w:t>
            </w:r>
            <w:proofErr w:type="spellStart"/>
            <w:r>
              <w:rPr>
                <w:bCs/>
                <w:sz w:val="24"/>
                <w:szCs w:val="24"/>
              </w:rPr>
              <w:t>гликокаликс</w:t>
            </w:r>
            <w:proofErr w:type="spellEnd"/>
            <w:r>
              <w:rPr>
                <w:bCs/>
                <w:sz w:val="24"/>
                <w:szCs w:val="24"/>
              </w:rPr>
              <w:t xml:space="preserve">, их функции. Плазматическая мембрана, ее свойства и функции. Цитоплазма и ее органоиды. </w:t>
            </w:r>
            <w:proofErr w:type="spellStart"/>
            <w:r>
              <w:rPr>
                <w:bCs/>
                <w:sz w:val="24"/>
                <w:szCs w:val="24"/>
              </w:rPr>
              <w:t>Одномембранные</w:t>
            </w:r>
            <w:proofErr w:type="spellEnd"/>
            <w:r>
              <w:rPr>
                <w:bCs/>
                <w:sz w:val="24"/>
                <w:szCs w:val="24"/>
              </w:rPr>
              <w:t xml:space="preserve"> органоиды клетки: ЭПС, аппарат </w:t>
            </w:r>
            <w:proofErr w:type="spellStart"/>
            <w:r>
              <w:rPr>
                <w:bCs/>
                <w:sz w:val="24"/>
                <w:szCs w:val="24"/>
              </w:rPr>
              <w:t>Гольджи</w:t>
            </w:r>
            <w:proofErr w:type="spellEnd"/>
            <w:r>
              <w:rPr>
                <w:bCs/>
                <w:sz w:val="24"/>
                <w:szCs w:val="24"/>
              </w:rPr>
              <w:t xml:space="preserve">, лизосомы. Полуавтономные органоиды клетки: митохондрии, пластиды. Происхождение митохондрий и пластид. Виды пластид. </w:t>
            </w:r>
            <w:proofErr w:type="spellStart"/>
            <w:r>
              <w:rPr>
                <w:bCs/>
                <w:sz w:val="24"/>
                <w:szCs w:val="24"/>
              </w:rPr>
              <w:lastRenderedPageBreak/>
              <w:t>Немембранные</w:t>
            </w:r>
            <w:proofErr w:type="spellEnd"/>
            <w:r>
              <w:rPr>
                <w:bCs/>
                <w:sz w:val="24"/>
                <w:szCs w:val="24"/>
              </w:rPr>
              <w:t xml:space="preserve"> органоиды клетки: рибосомы, клеточный центр, центриоли, реснички, жгутики. Функции органоидов клетки. Включения. Ядро – регуляторный центр клетки. Строение ядра: ядерная оболочка, кариоплазма, хроматин, ядрышко. Хромосомы. Транспорт веществ в клетке</w:t>
            </w:r>
          </w:p>
        </w:tc>
        <w:tc>
          <w:tcPr>
            <w:tcW w:w="1547" w:type="dxa"/>
          </w:tcPr>
          <w:p w:rsidR="00E94641" w:rsidRDefault="00DA6DFE">
            <w:pPr>
              <w:tabs>
                <w:tab w:val="left" w:pos="323"/>
              </w:tabs>
              <w:spacing w:before="63"/>
              <w:jc w:val="center"/>
              <w:rPr>
                <w:sz w:val="24"/>
                <w:szCs w:val="24"/>
              </w:rPr>
            </w:pPr>
            <w:r>
              <w:rPr>
                <w:sz w:val="24"/>
                <w:szCs w:val="24"/>
              </w:rPr>
              <w:lastRenderedPageBreak/>
              <w:t>2</w:t>
            </w:r>
          </w:p>
        </w:tc>
        <w:tc>
          <w:tcPr>
            <w:tcW w:w="2052" w:type="dxa"/>
            <w:vMerge/>
          </w:tcPr>
          <w:p w:rsidR="00E94641" w:rsidRDefault="00E94641">
            <w:pPr>
              <w:tabs>
                <w:tab w:val="left" w:pos="323"/>
              </w:tabs>
              <w:spacing w:before="63"/>
              <w:jc w:val="center"/>
              <w:rPr>
                <w:b/>
                <w:sz w:val="24"/>
                <w:szCs w:val="24"/>
              </w:rPr>
            </w:pPr>
          </w:p>
        </w:tc>
      </w:tr>
      <w:tr w:rsidR="00E94641">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 xml:space="preserve">Практическое занятие №4. </w:t>
            </w:r>
            <w:r>
              <w:rPr>
                <w:sz w:val="24"/>
                <w:szCs w:val="24"/>
              </w:rPr>
              <w:t>«Строение клетки»</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c>
          <w:tcPr>
            <w:tcW w:w="11473" w:type="dxa"/>
            <w:gridSpan w:val="2"/>
            <w:vAlign w:val="center"/>
          </w:tcPr>
          <w:p w:rsidR="00E94641" w:rsidRDefault="00DA6DFE">
            <w:pPr>
              <w:tabs>
                <w:tab w:val="left" w:pos="323"/>
              </w:tabs>
              <w:spacing w:before="63"/>
              <w:jc w:val="both"/>
              <w:rPr>
                <w:b/>
                <w:sz w:val="24"/>
                <w:szCs w:val="24"/>
              </w:rPr>
            </w:pPr>
            <w:r>
              <w:rPr>
                <w:b/>
                <w:bCs/>
                <w:sz w:val="24"/>
                <w:szCs w:val="24"/>
              </w:rPr>
              <w:t>Раздел 3. Жизнедеятельность клетки</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tcPr>
          <w:p w:rsidR="00E94641" w:rsidRDefault="00E94641">
            <w:pPr>
              <w:tabs>
                <w:tab w:val="left" w:pos="323"/>
              </w:tabs>
              <w:spacing w:before="63"/>
              <w:jc w:val="center"/>
              <w:rPr>
                <w:b/>
                <w:sz w:val="24"/>
                <w:szCs w:val="24"/>
              </w:rPr>
            </w:pPr>
          </w:p>
        </w:tc>
      </w:tr>
      <w:tr w:rsidR="00E94641">
        <w:tc>
          <w:tcPr>
            <w:tcW w:w="2387" w:type="dxa"/>
            <w:vMerge w:val="restart"/>
            <w:vAlign w:val="center"/>
          </w:tcPr>
          <w:p w:rsidR="00E94641" w:rsidRDefault="00DA6DFE">
            <w:pPr>
              <w:tabs>
                <w:tab w:val="left" w:pos="323"/>
              </w:tabs>
              <w:spacing w:before="63"/>
              <w:jc w:val="center"/>
              <w:rPr>
                <w:b/>
                <w:sz w:val="24"/>
                <w:szCs w:val="24"/>
              </w:rPr>
            </w:pPr>
            <w:r>
              <w:rPr>
                <w:b/>
                <w:sz w:val="24"/>
                <w:szCs w:val="24"/>
              </w:rPr>
              <w:t>Тема 3.1. Обмен веществ и превращение энергии в клетке</w:t>
            </w:r>
          </w:p>
        </w:tc>
        <w:tc>
          <w:tcPr>
            <w:tcW w:w="9086" w:type="dxa"/>
          </w:tcPr>
          <w:p w:rsidR="00E94641" w:rsidRDefault="00DA6DFE">
            <w:pPr>
              <w:tabs>
                <w:tab w:val="left" w:pos="323"/>
              </w:tabs>
              <w:spacing w:before="63"/>
              <w:jc w:val="both"/>
              <w:rPr>
                <w:b/>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ЛР09</w:t>
            </w:r>
          </w:p>
          <w:p w:rsidR="00E94641" w:rsidRDefault="00DA6DFE">
            <w:pPr>
              <w:tabs>
                <w:tab w:val="left" w:pos="323"/>
              </w:tabs>
              <w:spacing w:before="63"/>
              <w:jc w:val="center"/>
              <w:rPr>
                <w:bCs/>
                <w:sz w:val="24"/>
                <w:szCs w:val="24"/>
              </w:rPr>
            </w:pPr>
            <w:r>
              <w:rPr>
                <w:bCs/>
                <w:sz w:val="24"/>
                <w:szCs w:val="24"/>
              </w:rPr>
              <w:t>ЛР10</w:t>
            </w:r>
          </w:p>
          <w:p w:rsidR="00E94641" w:rsidRDefault="00DA6DFE">
            <w:pPr>
              <w:tabs>
                <w:tab w:val="left" w:pos="323"/>
              </w:tabs>
              <w:spacing w:before="63"/>
              <w:jc w:val="center"/>
              <w:rPr>
                <w:bCs/>
                <w:sz w:val="24"/>
                <w:szCs w:val="24"/>
              </w:rPr>
            </w:pPr>
            <w:r>
              <w:rPr>
                <w:bCs/>
                <w:sz w:val="24"/>
                <w:szCs w:val="24"/>
              </w:rPr>
              <w:t>ЛР11</w:t>
            </w:r>
          </w:p>
          <w:p w:rsidR="00E94641" w:rsidRDefault="00DA6DFE">
            <w:pPr>
              <w:tabs>
                <w:tab w:val="left" w:pos="323"/>
              </w:tabs>
              <w:spacing w:before="63"/>
              <w:jc w:val="center"/>
              <w:rPr>
                <w:bCs/>
                <w:sz w:val="24"/>
                <w:szCs w:val="24"/>
              </w:rPr>
            </w:pPr>
            <w:r>
              <w:rPr>
                <w:bCs/>
                <w:sz w:val="24"/>
                <w:szCs w:val="24"/>
              </w:rPr>
              <w:t>МР08</w:t>
            </w:r>
          </w:p>
          <w:p w:rsidR="00E94641" w:rsidRDefault="00DA6DFE">
            <w:pPr>
              <w:tabs>
                <w:tab w:val="left" w:pos="323"/>
              </w:tabs>
              <w:spacing w:before="63"/>
              <w:jc w:val="center"/>
              <w:rPr>
                <w:bCs/>
                <w:sz w:val="24"/>
                <w:szCs w:val="24"/>
              </w:rPr>
            </w:pPr>
            <w:r>
              <w:rPr>
                <w:bCs/>
                <w:sz w:val="24"/>
                <w:szCs w:val="24"/>
              </w:rPr>
              <w:t>МР09</w:t>
            </w:r>
          </w:p>
          <w:p w:rsidR="00E94641" w:rsidRDefault="00DA6DFE">
            <w:pPr>
              <w:tabs>
                <w:tab w:val="left" w:pos="323"/>
              </w:tabs>
              <w:spacing w:before="63"/>
              <w:jc w:val="center"/>
              <w:rPr>
                <w:bCs/>
                <w:sz w:val="24"/>
                <w:szCs w:val="24"/>
              </w:rPr>
            </w:pPr>
            <w:r>
              <w:rPr>
                <w:bCs/>
                <w:sz w:val="24"/>
                <w:szCs w:val="24"/>
              </w:rPr>
              <w:t>МР10</w:t>
            </w:r>
          </w:p>
          <w:p w:rsidR="00E94641" w:rsidRDefault="00DA6DFE">
            <w:pPr>
              <w:tabs>
                <w:tab w:val="left" w:pos="323"/>
              </w:tabs>
              <w:spacing w:before="63"/>
              <w:jc w:val="center"/>
              <w:rPr>
                <w:bCs/>
                <w:sz w:val="24"/>
                <w:szCs w:val="24"/>
              </w:rPr>
            </w:pPr>
            <w:r>
              <w:rPr>
                <w:bCs/>
                <w:sz w:val="24"/>
                <w:szCs w:val="24"/>
              </w:rPr>
              <w:t>МР11</w:t>
            </w:r>
          </w:p>
          <w:p w:rsidR="00E94641" w:rsidRDefault="00DA6DFE">
            <w:pPr>
              <w:tabs>
                <w:tab w:val="left" w:pos="323"/>
              </w:tabs>
              <w:spacing w:before="63"/>
              <w:jc w:val="center"/>
              <w:rPr>
                <w:bCs/>
                <w:sz w:val="24"/>
                <w:szCs w:val="24"/>
              </w:rPr>
            </w:pPr>
            <w:r>
              <w:rPr>
                <w:bCs/>
                <w:sz w:val="24"/>
                <w:szCs w:val="24"/>
              </w:rPr>
              <w:t>МР12</w:t>
            </w:r>
          </w:p>
          <w:p w:rsidR="00E94641" w:rsidRDefault="00DA6DFE">
            <w:pPr>
              <w:tabs>
                <w:tab w:val="left" w:pos="323"/>
              </w:tabs>
              <w:spacing w:before="63"/>
              <w:jc w:val="center"/>
              <w:rPr>
                <w:bCs/>
                <w:sz w:val="24"/>
                <w:szCs w:val="24"/>
              </w:rPr>
            </w:pPr>
            <w:r>
              <w:rPr>
                <w:bCs/>
                <w:sz w:val="24"/>
                <w:szCs w:val="24"/>
              </w:rPr>
              <w:t>МР18</w:t>
            </w:r>
          </w:p>
          <w:p w:rsidR="00E94641" w:rsidRDefault="00DA6DFE">
            <w:pPr>
              <w:tabs>
                <w:tab w:val="left" w:pos="323"/>
              </w:tabs>
              <w:spacing w:before="63"/>
              <w:jc w:val="center"/>
              <w:rPr>
                <w:b/>
                <w:sz w:val="24"/>
                <w:szCs w:val="24"/>
              </w:rPr>
            </w:pPr>
            <w:r>
              <w:rPr>
                <w:bCs/>
                <w:sz w:val="24"/>
                <w:szCs w:val="24"/>
              </w:rPr>
              <w:t>ПРб08</w:t>
            </w:r>
          </w:p>
        </w:tc>
      </w:tr>
      <w:tr w:rsidR="00E94641">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b/>
                <w:sz w:val="24"/>
                <w:szCs w:val="24"/>
              </w:rPr>
              <w:t>Лекция №5.</w:t>
            </w:r>
            <w:r>
              <w:rPr>
                <w:bCs/>
                <w:sz w:val="24"/>
                <w:szCs w:val="24"/>
              </w:rPr>
              <w:t xml:space="preserve"> </w:t>
            </w:r>
            <w:r>
              <w:rPr>
                <w:sz w:val="24"/>
                <w:szCs w:val="24"/>
              </w:rPr>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вещества и энергии в понимании метаболизма. Типы обмена веществ: автотрофный и гетеротрофный. Роль ферментов в обмене веществ и превращении энергии в клетке. Фотосинтез. Световая и </w:t>
            </w:r>
            <w:proofErr w:type="spellStart"/>
            <w:r>
              <w:rPr>
                <w:sz w:val="24"/>
                <w:szCs w:val="24"/>
              </w:rPr>
              <w:t>темновая</w:t>
            </w:r>
            <w:proofErr w:type="spellEnd"/>
            <w:r>
              <w:rPr>
                <w:sz w:val="24"/>
                <w:szCs w:val="24"/>
              </w:rPr>
              <w:t xml:space="preserve">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 Хемосинтез. </w:t>
            </w:r>
            <w:proofErr w:type="spellStart"/>
            <w:r>
              <w:rPr>
                <w:sz w:val="24"/>
                <w:szCs w:val="24"/>
              </w:rPr>
              <w:t>Хемосинтезирующие</w:t>
            </w:r>
            <w:proofErr w:type="spellEnd"/>
            <w:r>
              <w:rPr>
                <w:sz w:val="24"/>
                <w:szCs w:val="24"/>
              </w:rPr>
              <w:t xml:space="preserve"> бактерии. Значение хемосинтеза для жизни на Земле. 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w:t>
            </w:r>
            <w:proofErr w:type="spellStart"/>
            <w:r>
              <w:rPr>
                <w:sz w:val="24"/>
                <w:szCs w:val="24"/>
              </w:rPr>
              <w:t>фосфорилирование</w:t>
            </w:r>
            <w:proofErr w:type="spellEnd"/>
            <w:r>
              <w:rPr>
                <w:sz w:val="24"/>
                <w:szCs w:val="24"/>
              </w:rPr>
              <w:t>. Эффективность энергетического обмена</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 xml:space="preserve">№5. </w:t>
            </w:r>
            <w:r>
              <w:rPr>
                <w:bCs/>
                <w:sz w:val="24"/>
                <w:szCs w:val="24"/>
              </w:rPr>
              <w:t>«Обмен веществ и превращение энергии в клетке: пластический и энергетический обмен»</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c>
          <w:tcPr>
            <w:tcW w:w="11473" w:type="dxa"/>
            <w:gridSpan w:val="2"/>
            <w:vAlign w:val="center"/>
          </w:tcPr>
          <w:p w:rsidR="00E94641" w:rsidRDefault="00DA6DFE">
            <w:pPr>
              <w:tabs>
                <w:tab w:val="left" w:pos="323"/>
              </w:tabs>
              <w:spacing w:before="63"/>
              <w:jc w:val="both"/>
              <w:rPr>
                <w:b/>
                <w:sz w:val="24"/>
                <w:szCs w:val="24"/>
              </w:rPr>
            </w:pPr>
            <w:r>
              <w:rPr>
                <w:b/>
                <w:bCs/>
                <w:sz w:val="24"/>
                <w:szCs w:val="24"/>
              </w:rPr>
              <w:t>Раздел 4. Размножение и индивидуальное развитие организмов</w:t>
            </w:r>
          </w:p>
        </w:tc>
        <w:tc>
          <w:tcPr>
            <w:tcW w:w="1547" w:type="dxa"/>
          </w:tcPr>
          <w:p w:rsidR="00E94641" w:rsidRDefault="00DA6DFE">
            <w:pPr>
              <w:tabs>
                <w:tab w:val="left" w:pos="323"/>
              </w:tabs>
              <w:spacing w:before="63"/>
              <w:jc w:val="center"/>
              <w:rPr>
                <w:b/>
                <w:bCs/>
                <w:sz w:val="24"/>
                <w:szCs w:val="24"/>
              </w:rPr>
            </w:pPr>
            <w:r>
              <w:rPr>
                <w:b/>
                <w:bCs/>
                <w:sz w:val="24"/>
                <w:szCs w:val="24"/>
              </w:rPr>
              <w:t>12</w:t>
            </w:r>
          </w:p>
        </w:tc>
        <w:tc>
          <w:tcPr>
            <w:tcW w:w="2052" w:type="dxa"/>
          </w:tcPr>
          <w:p w:rsidR="00E94641" w:rsidRDefault="00E94641">
            <w:pPr>
              <w:tabs>
                <w:tab w:val="left" w:pos="323"/>
              </w:tabs>
              <w:spacing w:before="63"/>
              <w:jc w:val="center"/>
              <w:rPr>
                <w:b/>
                <w:sz w:val="24"/>
                <w:szCs w:val="24"/>
              </w:rPr>
            </w:pPr>
          </w:p>
        </w:tc>
      </w:tr>
      <w:tr w:rsidR="00E94641">
        <w:tc>
          <w:tcPr>
            <w:tcW w:w="2387" w:type="dxa"/>
            <w:vMerge w:val="restart"/>
            <w:vAlign w:val="center"/>
          </w:tcPr>
          <w:p w:rsidR="00E94641" w:rsidRDefault="00DA6DFE">
            <w:pPr>
              <w:tabs>
                <w:tab w:val="left" w:pos="323"/>
              </w:tabs>
              <w:spacing w:before="63"/>
              <w:jc w:val="center"/>
              <w:rPr>
                <w:b/>
                <w:sz w:val="24"/>
                <w:szCs w:val="24"/>
              </w:rPr>
            </w:pPr>
            <w:r>
              <w:rPr>
                <w:b/>
                <w:sz w:val="24"/>
                <w:szCs w:val="24"/>
              </w:rPr>
              <w:t>Тема 4.1. Жизненный цикл клетки</w:t>
            </w:r>
          </w:p>
        </w:tc>
        <w:tc>
          <w:tcPr>
            <w:tcW w:w="9086" w:type="dxa"/>
          </w:tcPr>
          <w:p w:rsidR="00E94641" w:rsidRDefault="00DA6DFE">
            <w:pPr>
              <w:tabs>
                <w:tab w:val="left" w:pos="323"/>
              </w:tabs>
              <w:spacing w:before="63"/>
              <w:jc w:val="both"/>
              <w:rPr>
                <w:b/>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contextualSpacing/>
              <w:jc w:val="center"/>
              <w:rPr>
                <w:bCs/>
                <w:sz w:val="24"/>
              </w:rPr>
            </w:pPr>
            <w:r>
              <w:rPr>
                <w:bCs/>
                <w:sz w:val="24"/>
              </w:rPr>
              <w:t>ЛР09</w:t>
            </w:r>
          </w:p>
          <w:p w:rsidR="00E94641" w:rsidRDefault="00DA6DFE">
            <w:pPr>
              <w:tabs>
                <w:tab w:val="left" w:pos="323"/>
              </w:tabs>
              <w:contextualSpacing/>
              <w:jc w:val="center"/>
              <w:rPr>
                <w:bCs/>
                <w:sz w:val="24"/>
              </w:rPr>
            </w:pPr>
            <w:r>
              <w:rPr>
                <w:bCs/>
                <w:sz w:val="24"/>
              </w:rPr>
              <w:t>ЛР10</w:t>
            </w:r>
          </w:p>
          <w:p w:rsidR="00E94641" w:rsidRDefault="00DA6DFE">
            <w:pPr>
              <w:tabs>
                <w:tab w:val="left" w:pos="323"/>
              </w:tabs>
              <w:contextualSpacing/>
              <w:jc w:val="center"/>
              <w:rPr>
                <w:bCs/>
                <w:sz w:val="24"/>
              </w:rPr>
            </w:pPr>
            <w:r>
              <w:rPr>
                <w:bCs/>
                <w:sz w:val="24"/>
              </w:rPr>
              <w:t>ЛР11</w:t>
            </w:r>
          </w:p>
          <w:p w:rsidR="00E94641" w:rsidRDefault="00DA6DFE">
            <w:pPr>
              <w:tabs>
                <w:tab w:val="left" w:pos="323"/>
              </w:tabs>
              <w:contextualSpacing/>
              <w:jc w:val="center"/>
              <w:rPr>
                <w:bCs/>
                <w:sz w:val="24"/>
              </w:rPr>
            </w:pPr>
            <w:r>
              <w:rPr>
                <w:bCs/>
                <w:sz w:val="24"/>
              </w:rPr>
              <w:t>МР08</w:t>
            </w:r>
          </w:p>
          <w:p w:rsidR="00E94641" w:rsidRDefault="00DA6DFE">
            <w:pPr>
              <w:tabs>
                <w:tab w:val="left" w:pos="323"/>
              </w:tabs>
              <w:contextualSpacing/>
              <w:jc w:val="center"/>
              <w:rPr>
                <w:bCs/>
                <w:sz w:val="24"/>
              </w:rPr>
            </w:pPr>
            <w:r>
              <w:rPr>
                <w:bCs/>
                <w:sz w:val="24"/>
              </w:rPr>
              <w:t>МР09</w:t>
            </w:r>
          </w:p>
          <w:p w:rsidR="00E94641" w:rsidRDefault="00DA6DFE">
            <w:pPr>
              <w:tabs>
                <w:tab w:val="left" w:pos="323"/>
              </w:tabs>
              <w:contextualSpacing/>
              <w:jc w:val="center"/>
              <w:rPr>
                <w:bCs/>
                <w:sz w:val="24"/>
              </w:rPr>
            </w:pPr>
            <w:r>
              <w:rPr>
                <w:bCs/>
                <w:sz w:val="24"/>
              </w:rPr>
              <w:t>МР10</w:t>
            </w:r>
          </w:p>
          <w:p w:rsidR="00E94641" w:rsidRDefault="00DA6DFE">
            <w:pPr>
              <w:tabs>
                <w:tab w:val="left" w:pos="323"/>
              </w:tabs>
              <w:contextualSpacing/>
              <w:jc w:val="center"/>
              <w:rPr>
                <w:bCs/>
                <w:sz w:val="24"/>
              </w:rPr>
            </w:pPr>
            <w:r>
              <w:rPr>
                <w:bCs/>
                <w:sz w:val="24"/>
              </w:rPr>
              <w:t>МР11</w:t>
            </w:r>
          </w:p>
          <w:p w:rsidR="00E94641" w:rsidRDefault="00DA6DFE">
            <w:pPr>
              <w:tabs>
                <w:tab w:val="left" w:pos="323"/>
              </w:tabs>
              <w:contextualSpacing/>
              <w:jc w:val="center"/>
              <w:rPr>
                <w:bCs/>
                <w:sz w:val="24"/>
              </w:rPr>
            </w:pPr>
            <w:r>
              <w:rPr>
                <w:bCs/>
                <w:sz w:val="24"/>
              </w:rPr>
              <w:t>МР12</w:t>
            </w:r>
          </w:p>
          <w:p w:rsidR="00E94641" w:rsidRDefault="00DA6DFE">
            <w:pPr>
              <w:tabs>
                <w:tab w:val="left" w:pos="323"/>
              </w:tabs>
              <w:contextualSpacing/>
              <w:jc w:val="center"/>
              <w:rPr>
                <w:bCs/>
                <w:sz w:val="24"/>
              </w:rPr>
            </w:pPr>
            <w:r>
              <w:rPr>
                <w:bCs/>
                <w:sz w:val="24"/>
              </w:rPr>
              <w:t>МР13</w:t>
            </w:r>
          </w:p>
          <w:p w:rsidR="00E94641" w:rsidRDefault="00DA6DFE">
            <w:pPr>
              <w:tabs>
                <w:tab w:val="left" w:pos="323"/>
              </w:tabs>
              <w:contextualSpacing/>
              <w:jc w:val="center"/>
              <w:rPr>
                <w:bCs/>
                <w:sz w:val="24"/>
              </w:rPr>
            </w:pPr>
            <w:r>
              <w:rPr>
                <w:bCs/>
                <w:sz w:val="24"/>
              </w:rPr>
              <w:t>МР18</w:t>
            </w:r>
          </w:p>
          <w:p w:rsidR="00E94641" w:rsidRDefault="00DA6DFE">
            <w:pPr>
              <w:tabs>
                <w:tab w:val="left" w:pos="323"/>
              </w:tabs>
              <w:spacing w:before="63"/>
              <w:jc w:val="center"/>
              <w:rPr>
                <w:b/>
                <w:sz w:val="24"/>
                <w:szCs w:val="24"/>
              </w:rPr>
            </w:pPr>
            <w:r>
              <w:rPr>
                <w:bCs/>
                <w:sz w:val="24"/>
              </w:rPr>
              <w:t>ПРб08</w:t>
            </w:r>
          </w:p>
        </w:tc>
      </w:tr>
      <w:tr w:rsidR="00E94641">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 xml:space="preserve">Лекция №6. </w:t>
            </w:r>
            <w:r>
              <w:rPr>
                <w:sz w:val="24"/>
                <w:szCs w:val="24"/>
              </w:rPr>
              <w:t xml:space="preserve">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 Деление клетки – митоз. Стадии митоза. Процессы, происходящие на разных стадиях митоза. Биологический смысл митоза. Программируемая гибель клетки - </w:t>
            </w:r>
            <w:proofErr w:type="spellStart"/>
            <w:r>
              <w:rPr>
                <w:sz w:val="24"/>
                <w:szCs w:val="24"/>
              </w:rPr>
              <w:t>апоптоз</w:t>
            </w:r>
            <w:proofErr w:type="spellEnd"/>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 w:val="left" w:pos="3633"/>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 xml:space="preserve">№6. </w:t>
            </w:r>
            <w:r>
              <w:rPr>
                <w:bCs/>
                <w:sz w:val="24"/>
                <w:szCs w:val="24"/>
              </w:rPr>
              <w:t>«</w:t>
            </w:r>
            <w:r>
              <w:rPr>
                <w:sz w:val="24"/>
                <w:szCs w:val="24"/>
              </w:rPr>
              <w:t>Жизненный цикл клетки»</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c>
          <w:tcPr>
            <w:tcW w:w="2387" w:type="dxa"/>
            <w:vMerge w:val="restart"/>
            <w:vAlign w:val="center"/>
          </w:tcPr>
          <w:p w:rsidR="00E94641" w:rsidRDefault="00DA6DFE">
            <w:pPr>
              <w:tabs>
                <w:tab w:val="left" w:pos="323"/>
              </w:tabs>
              <w:spacing w:before="63"/>
              <w:contextualSpacing/>
              <w:jc w:val="center"/>
              <w:rPr>
                <w:b/>
                <w:sz w:val="24"/>
                <w:szCs w:val="24"/>
              </w:rPr>
            </w:pPr>
            <w:r>
              <w:rPr>
                <w:b/>
                <w:sz w:val="24"/>
                <w:szCs w:val="24"/>
              </w:rPr>
              <w:t xml:space="preserve">Тема 4.2.  </w:t>
            </w:r>
          </w:p>
          <w:p w:rsidR="00E94641" w:rsidRDefault="00DA6DFE">
            <w:pPr>
              <w:tabs>
                <w:tab w:val="left" w:pos="323"/>
              </w:tabs>
              <w:spacing w:before="63"/>
              <w:contextualSpacing/>
              <w:jc w:val="center"/>
              <w:rPr>
                <w:b/>
                <w:sz w:val="24"/>
                <w:szCs w:val="24"/>
              </w:rPr>
            </w:pPr>
            <w:r>
              <w:rPr>
                <w:b/>
                <w:sz w:val="24"/>
                <w:szCs w:val="24"/>
              </w:rPr>
              <w:t xml:space="preserve">Формы </w:t>
            </w:r>
            <w:r>
              <w:rPr>
                <w:b/>
                <w:sz w:val="24"/>
                <w:szCs w:val="24"/>
              </w:rPr>
              <w:lastRenderedPageBreak/>
              <w:t>размножения организмов</w:t>
            </w:r>
          </w:p>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lastRenderedPageBreak/>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ЛР03</w:t>
            </w:r>
          </w:p>
          <w:p w:rsidR="00E94641" w:rsidRDefault="00DA6DFE">
            <w:pPr>
              <w:tabs>
                <w:tab w:val="left" w:pos="323"/>
              </w:tabs>
              <w:spacing w:before="63"/>
              <w:jc w:val="center"/>
              <w:rPr>
                <w:bCs/>
                <w:sz w:val="24"/>
                <w:szCs w:val="24"/>
              </w:rPr>
            </w:pPr>
            <w:r>
              <w:rPr>
                <w:bCs/>
                <w:sz w:val="24"/>
                <w:szCs w:val="24"/>
              </w:rPr>
              <w:t>ЛР09</w:t>
            </w:r>
          </w:p>
          <w:p w:rsidR="00E94641" w:rsidRDefault="00DA6DFE">
            <w:pPr>
              <w:tabs>
                <w:tab w:val="left" w:pos="323"/>
              </w:tabs>
              <w:spacing w:before="63"/>
              <w:jc w:val="center"/>
              <w:rPr>
                <w:bCs/>
                <w:sz w:val="24"/>
                <w:szCs w:val="24"/>
              </w:rPr>
            </w:pPr>
            <w:r>
              <w:rPr>
                <w:bCs/>
                <w:sz w:val="24"/>
                <w:szCs w:val="24"/>
              </w:rPr>
              <w:lastRenderedPageBreak/>
              <w:t>ЛР10</w:t>
            </w:r>
          </w:p>
          <w:p w:rsidR="00E94641" w:rsidRDefault="00DA6DFE">
            <w:pPr>
              <w:tabs>
                <w:tab w:val="left" w:pos="323"/>
              </w:tabs>
              <w:spacing w:before="63"/>
              <w:jc w:val="center"/>
              <w:rPr>
                <w:bCs/>
                <w:sz w:val="24"/>
                <w:szCs w:val="24"/>
              </w:rPr>
            </w:pPr>
            <w:r>
              <w:rPr>
                <w:bCs/>
                <w:sz w:val="24"/>
                <w:szCs w:val="24"/>
              </w:rPr>
              <w:t>МР04</w:t>
            </w:r>
          </w:p>
          <w:p w:rsidR="00E94641" w:rsidRDefault="00DA6DFE">
            <w:pPr>
              <w:tabs>
                <w:tab w:val="left" w:pos="323"/>
              </w:tabs>
              <w:spacing w:before="63"/>
              <w:jc w:val="center"/>
              <w:rPr>
                <w:bCs/>
                <w:sz w:val="24"/>
                <w:szCs w:val="24"/>
              </w:rPr>
            </w:pPr>
            <w:r>
              <w:rPr>
                <w:bCs/>
                <w:sz w:val="24"/>
                <w:szCs w:val="24"/>
              </w:rPr>
              <w:t>МР05</w:t>
            </w:r>
          </w:p>
          <w:p w:rsidR="00E94641" w:rsidRDefault="00DA6DFE">
            <w:pPr>
              <w:tabs>
                <w:tab w:val="left" w:pos="323"/>
              </w:tabs>
              <w:spacing w:before="63"/>
              <w:jc w:val="center"/>
              <w:rPr>
                <w:bCs/>
                <w:sz w:val="24"/>
                <w:szCs w:val="24"/>
              </w:rPr>
            </w:pPr>
            <w:r>
              <w:rPr>
                <w:spacing w:val="-4"/>
                <w:sz w:val="24"/>
              </w:rPr>
              <w:t>МР07</w:t>
            </w:r>
          </w:p>
          <w:p w:rsidR="00E94641" w:rsidRDefault="00DA6DFE">
            <w:pPr>
              <w:tabs>
                <w:tab w:val="left" w:pos="323"/>
              </w:tabs>
              <w:spacing w:before="63"/>
              <w:jc w:val="center"/>
              <w:rPr>
                <w:bCs/>
                <w:sz w:val="24"/>
                <w:szCs w:val="24"/>
              </w:rPr>
            </w:pPr>
            <w:r>
              <w:rPr>
                <w:bCs/>
                <w:sz w:val="24"/>
                <w:szCs w:val="24"/>
              </w:rPr>
              <w:t>МР09</w:t>
            </w:r>
          </w:p>
          <w:p w:rsidR="00E94641" w:rsidRDefault="00DA6DFE">
            <w:pPr>
              <w:tabs>
                <w:tab w:val="left" w:pos="323"/>
              </w:tabs>
              <w:spacing w:before="63"/>
              <w:jc w:val="center"/>
              <w:rPr>
                <w:bCs/>
                <w:sz w:val="24"/>
                <w:szCs w:val="24"/>
              </w:rPr>
            </w:pPr>
            <w:r>
              <w:rPr>
                <w:bCs/>
                <w:sz w:val="24"/>
                <w:szCs w:val="24"/>
              </w:rPr>
              <w:t>ПРб03</w:t>
            </w:r>
          </w:p>
          <w:p w:rsidR="00E94641" w:rsidRDefault="00DA6DFE">
            <w:pPr>
              <w:tabs>
                <w:tab w:val="left" w:pos="323"/>
              </w:tabs>
              <w:spacing w:before="63"/>
              <w:jc w:val="center"/>
              <w:rPr>
                <w:b/>
                <w:sz w:val="24"/>
                <w:szCs w:val="24"/>
              </w:rPr>
            </w:pPr>
            <w:r>
              <w:rPr>
                <w:bCs/>
                <w:sz w:val="24"/>
                <w:szCs w:val="24"/>
              </w:rPr>
              <w:t>ПРб05</w:t>
            </w:r>
          </w:p>
        </w:tc>
      </w:tr>
      <w:tr w:rsidR="00E94641">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b/>
                <w:sz w:val="24"/>
                <w:szCs w:val="24"/>
              </w:rPr>
              <w:t>Лекция №7.</w:t>
            </w:r>
            <w:r>
              <w:rPr>
                <w:sz w:val="24"/>
                <w:szCs w:val="24"/>
              </w:rPr>
              <w:t xml:space="preserve"> Формы размножения организмов: бесполое и половое. Виды бесполого </w:t>
            </w:r>
            <w:r>
              <w:rPr>
                <w:sz w:val="24"/>
                <w:szCs w:val="24"/>
              </w:rPr>
              <w:lastRenderedPageBreak/>
              <w:t xml:space="preserve">размножения: деление надвое и почкование одно и многоклеточных, спорообразование, вегетативное размножение. Искусственное клонирование организмов, его значение для селекции. Половое размножение, его отличия от бесполого. Мейоз. Стадии мейоза. Процессы, происходящие на стадиях мейоза. Поведение хромосом в мейозе. Кроссинговер. Биологический смысл и значение мейоза. 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w:t>
            </w:r>
            <w:proofErr w:type="spellStart"/>
            <w:r>
              <w:rPr>
                <w:sz w:val="24"/>
                <w:szCs w:val="24"/>
              </w:rPr>
              <w:t>яйцеклетк</w:t>
            </w:r>
            <w:proofErr w:type="spellEnd"/>
            <w:r>
              <w:rPr>
                <w:sz w:val="24"/>
                <w:szCs w:val="24"/>
              </w:rPr>
              <w:t>– сперматогенез и оогенез. Особенности строения яйцеклеток и сперматозоидов. Оплодотворение. Партеногенез</w:t>
            </w:r>
          </w:p>
        </w:tc>
        <w:tc>
          <w:tcPr>
            <w:tcW w:w="1547" w:type="dxa"/>
          </w:tcPr>
          <w:p w:rsidR="00E94641" w:rsidRDefault="00DA6DFE">
            <w:pPr>
              <w:tabs>
                <w:tab w:val="left" w:pos="323"/>
              </w:tabs>
              <w:spacing w:before="63"/>
              <w:jc w:val="center"/>
              <w:rPr>
                <w:sz w:val="24"/>
                <w:szCs w:val="24"/>
              </w:rPr>
            </w:pPr>
            <w:r>
              <w:rPr>
                <w:sz w:val="24"/>
                <w:szCs w:val="24"/>
              </w:rPr>
              <w:lastRenderedPageBreak/>
              <w:t>2</w:t>
            </w:r>
          </w:p>
        </w:tc>
        <w:tc>
          <w:tcPr>
            <w:tcW w:w="2052" w:type="dxa"/>
            <w:vMerge/>
          </w:tcPr>
          <w:p w:rsidR="00E94641" w:rsidRDefault="00E94641">
            <w:pPr>
              <w:tabs>
                <w:tab w:val="left" w:pos="323"/>
              </w:tabs>
              <w:spacing w:before="63"/>
              <w:jc w:val="center"/>
              <w:rPr>
                <w:b/>
                <w:sz w:val="24"/>
                <w:szCs w:val="24"/>
              </w:rPr>
            </w:pPr>
          </w:p>
        </w:tc>
      </w:tr>
      <w:tr w:rsidR="00E94641">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 xml:space="preserve">№7. </w:t>
            </w:r>
            <w:r>
              <w:rPr>
                <w:bCs/>
                <w:sz w:val="24"/>
                <w:szCs w:val="24"/>
              </w:rPr>
              <w:t>«Размножение организмов»</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c>
          <w:tcPr>
            <w:tcW w:w="2387" w:type="dxa"/>
            <w:vMerge w:val="restart"/>
            <w:vAlign w:val="center"/>
          </w:tcPr>
          <w:p w:rsidR="00E94641" w:rsidRDefault="00DA6DFE">
            <w:pPr>
              <w:tabs>
                <w:tab w:val="left" w:pos="323"/>
              </w:tabs>
              <w:spacing w:before="63"/>
              <w:contextualSpacing/>
              <w:jc w:val="center"/>
              <w:rPr>
                <w:b/>
                <w:sz w:val="24"/>
                <w:szCs w:val="24"/>
              </w:rPr>
            </w:pPr>
            <w:r>
              <w:rPr>
                <w:b/>
                <w:sz w:val="24"/>
                <w:szCs w:val="24"/>
              </w:rPr>
              <w:t xml:space="preserve">Тема 4.3. </w:t>
            </w:r>
          </w:p>
          <w:p w:rsidR="00E94641" w:rsidRDefault="00DA6DFE">
            <w:pPr>
              <w:tabs>
                <w:tab w:val="left" w:pos="323"/>
              </w:tabs>
              <w:spacing w:before="63"/>
              <w:contextualSpacing/>
              <w:jc w:val="center"/>
              <w:rPr>
                <w:b/>
                <w:sz w:val="24"/>
                <w:szCs w:val="24"/>
              </w:rPr>
            </w:pPr>
            <w:r>
              <w:rPr>
                <w:b/>
                <w:sz w:val="24"/>
                <w:szCs w:val="24"/>
              </w:rPr>
              <w:t>Индивидуальное развитие организмов</w:t>
            </w:r>
          </w:p>
          <w:p w:rsidR="00E94641" w:rsidRDefault="00E94641">
            <w:pPr>
              <w:tabs>
                <w:tab w:val="left" w:pos="323"/>
              </w:tabs>
              <w:spacing w:before="63"/>
              <w:contextualSpacing/>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ЛР10</w:t>
            </w:r>
          </w:p>
          <w:p w:rsidR="00E94641" w:rsidRDefault="00DA6DFE">
            <w:pPr>
              <w:tabs>
                <w:tab w:val="left" w:pos="323"/>
              </w:tabs>
              <w:spacing w:before="63"/>
              <w:jc w:val="center"/>
              <w:rPr>
                <w:bCs/>
                <w:sz w:val="24"/>
                <w:szCs w:val="24"/>
              </w:rPr>
            </w:pPr>
            <w:r>
              <w:rPr>
                <w:bCs/>
                <w:sz w:val="24"/>
                <w:szCs w:val="24"/>
              </w:rPr>
              <w:t>ЛР11</w:t>
            </w:r>
          </w:p>
          <w:p w:rsidR="00E94641" w:rsidRDefault="00DA6DFE">
            <w:pPr>
              <w:tabs>
                <w:tab w:val="left" w:pos="323"/>
              </w:tabs>
              <w:spacing w:before="63"/>
              <w:jc w:val="center"/>
              <w:rPr>
                <w:bCs/>
                <w:sz w:val="24"/>
                <w:szCs w:val="24"/>
              </w:rPr>
            </w:pPr>
            <w:r>
              <w:rPr>
                <w:bCs/>
                <w:sz w:val="24"/>
                <w:szCs w:val="24"/>
              </w:rPr>
              <w:t>МР01</w:t>
            </w:r>
          </w:p>
          <w:p w:rsidR="00E94641" w:rsidRDefault="00DA6DFE">
            <w:pPr>
              <w:tabs>
                <w:tab w:val="left" w:pos="323"/>
              </w:tabs>
              <w:spacing w:before="63"/>
              <w:jc w:val="center"/>
              <w:rPr>
                <w:bCs/>
                <w:sz w:val="24"/>
                <w:szCs w:val="24"/>
              </w:rPr>
            </w:pPr>
            <w:r>
              <w:rPr>
                <w:bCs/>
                <w:sz w:val="24"/>
                <w:szCs w:val="24"/>
              </w:rPr>
              <w:t>МР02</w:t>
            </w:r>
          </w:p>
          <w:p w:rsidR="00E94641" w:rsidRDefault="00DA6DFE">
            <w:pPr>
              <w:tabs>
                <w:tab w:val="left" w:pos="323"/>
              </w:tabs>
              <w:spacing w:before="63"/>
              <w:jc w:val="center"/>
              <w:rPr>
                <w:bCs/>
                <w:sz w:val="24"/>
                <w:szCs w:val="24"/>
              </w:rPr>
            </w:pPr>
            <w:r>
              <w:rPr>
                <w:bCs/>
                <w:sz w:val="24"/>
                <w:szCs w:val="24"/>
              </w:rPr>
              <w:t>МР04</w:t>
            </w:r>
          </w:p>
          <w:p w:rsidR="00E94641" w:rsidRDefault="00DA6DFE">
            <w:pPr>
              <w:tabs>
                <w:tab w:val="left" w:pos="323"/>
              </w:tabs>
              <w:contextualSpacing/>
              <w:jc w:val="center"/>
              <w:rPr>
                <w:bCs/>
                <w:sz w:val="24"/>
              </w:rPr>
            </w:pPr>
            <w:r>
              <w:rPr>
                <w:bCs/>
                <w:sz w:val="24"/>
              </w:rPr>
              <w:t>МР13</w:t>
            </w:r>
          </w:p>
          <w:p w:rsidR="00E94641" w:rsidRDefault="00DA6DFE">
            <w:pPr>
              <w:tabs>
                <w:tab w:val="left" w:pos="323"/>
              </w:tabs>
              <w:contextualSpacing/>
              <w:jc w:val="center"/>
              <w:rPr>
                <w:bCs/>
                <w:sz w:val="24"/>
              </w:rPr>
            </w:pPr>
            <w:r>
              <w:rPr>
                <w:bCs/>
                <w:sz w:val="24"/>
              </w:rPr>
              <w:t>МР15</w:t>
            </w:r>
          </w:p>
          <w:p w:rsidR="00E94641" w:rsidRDefault="00DA6DFE">
            <w:pPr>
              <w:tabs>
                <w:tab w:val="left" w:pos="323"/>
              </w:tabs>
              <w:spacing w:before="63"/>
              <w:jc w:val="center"/>
              <w:rPr>
                <w:bCs/>
                <w:sz w:val="24"/>
                <w:szCs w:val="24"/>
              </w:rPr>
            </w:pPr>
            <w:r>
              <w:rPr>
                <w:bCs/>
                <w:sz w:val="24"/>
                <w:szCs w:val="24"/>
              </w:rPr>
              <w:t>МР18</w:t>
            </w:r>
          </w:p>
          <w:p w:rsidR="00E94641" w:rsidRDefault="00DA6DFE">
            <w:pPr>
              <w:tabs>
                <w:tab w:val="left" w:pos="323"/>
              </w:tabs>
              <w:spacing w:before="63"/>
              <w:jc w:val="center"/>
              <w:rPr>
                <w:bCs/>
                <w:sz w:val="24"/>
                <w:szCs w:val="24"/>
              </w:rPr>
            </w:pPr>
            <w:r>
              <w:rPr>
                <w:bCs/>
                <w:sz w:val="24"/>
                <w:szCs w:val="24"/>
              </w:rPr>
              <w:t>ПРб02</w:t>
            </w:r>
          </w:p>
          <w:p w:rsidR="00E94641" w:rsidRDefault="00DA6DFE">
            <w:pPr>
              <w:tabs>
                <w:tab w:val="left" w:pos="323"/>
              </w:tabs>
              <w:spacing w:before="63"/>
              <w:jc w:val="center"/>
              <w:rPr>
                <w:bCs/>
                <w:sz w:val="24"/>
                <w:szCs w:val="24"/>
              </w:rPr>
            </w:pPr>
            <w:r>
              <w:rPr>
                <w:bCs/>
                <w:sz w:val="24"/>
                <w:szCs w:val="24"/>
              </w:rPr>
              <w:t>ПРб04</w:t>
            </w:r>
          </w:p>
          <w:p w:rsidR="00E94641" w:rsidRDefault="00DA6DFE">
            <w:pPr>
              <w:tabs>
                <w:tab w:val="left" w:pos="323"/>
              </w:tabs>
              <w:spacing w:before="63"/>
              <w:jc w:val="center"/>
              <w:rPr>
                <w:bCs/>
                <w:sz w:val="24"/>
                <w:szCs w:val="24"/>
              </w:rPr>
            </w:pPr>
            <w:r>
              <w:rPr>
                <w:bCs/>
                <w:sz w:val="24"/>
                <w:szCs w:val="24"/>
              </w:rPr>
              <w:t>ПРб07</w:t>
            </w:r>
          </w:p>
          <w:p w:rsidR="00E94641" w:rsidRDefault="00DA6DFE">
            <w:pPr>
              <w:tabs>
                <w:tab w:val="left" w:pos="323"/>
              </w:tabs>
              <w:spacing w:before="63"/>
              <w:jc w:val="center"/>
              <w:rPr>
                <w:b/>
                <w:sz w:val="24"/>
                <w:szCs w:val="24"/>
              </w:rPr>
            </w:pPr>
            <w:r>
              <w:rPr>
                <w:bCs/>
                <w:sz w:val="24"/>
                <w:szCs w:val="24"/>
              </w:rPr>
              <w:t>ПРб08</w:t>
            </w:r>
          </w:p>
        </w:tc>
      </w:tr>
      <w:tr w:rsidR="00E94641">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 xml:space="preserve">Лекция №8. </w:t>
            </w:r>
            <w:r>
              <w:rPr>
                <w:sz w:val="24"/>
                <w:szCs w:val="24"/>
              </w:rPr>
              <w:t>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среды на развитие организмов; факторы, способные вызывать врожденные уродства. Рост и развитие растений. Онтогенез цветкового растения: двойное оплодотворение, строение семени, стадии развития</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 xml:space="preserve">№8. </w:t>
            </w:r>
            <w:r>
              <w:rPr>
                <w:sz w:val="24"/>
                <w:szCs w:val="24"/>
                <w:lang w:eastAsia="ru-RU"/>
              </w:rPr>
              <w:t>«Основные стадии эмбрионального развития организма. Постэмбриональное развитие»</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c>
          <w:tcPr>
            <w:tcW w:w="11473" w:type="dxa"/>
            <w:gridSpan w:val="2"/>
            <w:vAlign w:val="center"/>
          </w:tcPr>
          <w:p w:rsidR="00E94641" w:rsidRDefault="00DA6DFE">
            <w:pPr>
              <w:tabs>
                <w:tab w:val="left" w:pos="323"/>
              </w:tabs>
              <w:spacing w:before="63"/>
              <w:jc w:val="both"/>
              <w:rPr>
                <w:b/>
                <w:bCs/>
                <w:sz w:val="24"/>
                <w:szCs w:val="24"/>
              </w:rPr>
            </w:pPr>
            <w:r>
              <w:rPr>
                <w:b/>
                <w:bCs/>
                <w:sz w:val="24"/>
                <w:szCs w:val="24"/>
              </w:rPr>
              <w:t xml:space="preserve">Итоговое тестирование по разделам 1-4 </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tcPr>
          <w:p w:rsidR="00E94641" w:rsidRDefault="00E94641">
            <w:pPr>
              <w:tabs>
                <w:tab w:val="left" w:pos="323"/>
              </w:tabs>
              <w:spacing w:before="63"/>
              <w:jc w:val="center"/>
              <w:rPr>
                <w:b/>
                <w:sz w:val="24"/>
                <w:szCs w:val="24"/>
              </w:rPr>
            </w:pPr>
          </w:p>
        </w:tc>
      </w:tr>
      <w:tr w:rsidR="00E94641">
        <w:tc>
          <w:tcPr>
            <w:tcW w:w="11473" w:type="dxa"/>
            <w:gridSpan w:val="2"/>
            <w:vAlign w:val="center"/>
          </w:tcPr>
          <w:p w:rsidR="00E94641" w:rsidRDefault="00DA6DFE">
            <w:pPr>
              <w:tabs>
                <w:tab w:val="left" w:pos="323"/>
              </w:tabs>
              <w:spacing w:before="63"/>
              <w:jc w:val="both"/>
              <w:rPr>
                <w:b/>
                <w:sz w:val="24"/>
                <w:szCs w:val="24"/>
              </w:rPr>
            </w:pPr>
            <w:r>
              <w:rPr>
                <w:b/>
                <w:bCs/>
                <w:sz w:val="24"/>
                <w:szCs w:val="24"/>
              </w:rPr>
              <w:t>Раздел 5. Наследственность и изменчивость организмов</w:t>
            </w:r>
          </w:p>
        </w:tc>
        <w:tc>
          <w:tcPr>
            <w:tcW w:w="1547" w:type="dxa"/>
          </w:tcPr>
          <w:p w:rsidR="00E94641" w:rsidRDefault="00DA6DFE">
            <w:pPr>
              <w:tabs>
                <w:tab w:val="left" w:pos="323"/>
              </w:tabs>
              <w:spacing w:before="63"/>
              <w:jc w:val="center"/>
              <w:rPr>
                <w:b/>
                <w:bCs/>
                <w:sz w:val="24"/>
                <w:szCs w:val="24"/>
              </w:rPr>
            </w:pPr>
            <w:r>
              <w:rPr>
                <w:b/>
                <w:bCs/>
                <w:sz w:val="24"/>
                <w:szCs w:val="24"/>
              </w:rPr>
              <w:t>12</w:t>
            </w:r>
          </w:p>
        </w:tc>
        <w:tc>
          <w:tcPr>
            <w:tcW w:w="2052" w:type="dxa"/>
          </w:tcPr>
          <w:p w:rsidR="00E94641" w:rsidRDefault="00E94641">
            <w:pPr>
              <w:tabs>
                <w:tab w:val="left" w:pos="323"/>
              </w:tabs>
              <w:spacing w:before="63"/>
              <w:jc w:val="center"/>
              <w:rPr>
                <w:b/>
                <w:sz w:val="24"/>
                <w:szCs w:val="24"/>
              </w:rPr>
            </w:pPr>
          </w:p>
        </w:tc>
      </w:tr>
      <w:tr w:rsidR="00E94641">
        <w:tc>
          <w:tcPr>
            <w:tcW w:w="2387" w:type="dxa"/>
            <w:vMerge w:val="restart"/>
            <w:vAlign w:val="center"/>
          </w:tcPr>
          <w:p w:rsidR="00E94641" w:rsidRDefault="00DA6DFE">
            <w:pPr>
              <w:tabs>
                <w:tab w:val="left" w:pos="323"/>
              </w:tabs>
              <w:spacing w:before="63"/>
              <w:jc w:val="center"/>
              <w:rPr>
                <w:b/>
                <w:sz w:val="24"/>
                <w:szCs w:val="24"/>
              </w:rPr>
            </w:pPr>
            <w:r>
              <w:rPr>
                <w:b/>
                <w:sz w:val="24"/>
                <w:szCs w:val="24"/>
              </w:rPr>
              <w:t>Тема 5.1.</w:t>
            </w:r>
          </w:p>
          <w:p w:rsidR="00E94641" w:rsidRDefault="00DA6DFE">
            <w:pPr>
              <w:tabs>
                <w:tab w:val="left" w:pos="323"/>
              </w:tabs>
              <w:spacing w:before="63"/>
              <w:jc w:val="center"/>
              <w:rPr>
                <w:b/>
                <w:sz w:val="24"/>
                <w:szCs w:val="24"/>
              </w:rPr>
            </w:pPr>
            <w:r>
              <w:rPr>
                <w:b/>
                <w:sz w:val="24"/>
                <w:szCs w:val="24"/>
              </w:rPr>
              <w:t>Закономерности наследования</w:t>
            </w:r>
          </w:p>
        </w:tc>
        <w:tc>
          <w:tcPr>
            <w:tcW w:w="9086" w:type="dxa"/>
          </w:tcPr>
          <w:p w:rsidR="00E94641" w:rsidRDefault="00DA6DFE">
            <w:pPr>
              <w:tabs>
                <w:tab w:val="left" w:pos="323"/>
              </w:tabs>
              <w:spacing w:before="63"/>
              <w:jc w:val="both"/>
              <w:rPr>
                <w:b/>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ЛР03</w:t>
            </w:r>
          </w:p>
          <w:p w:rsidR="00E94641" w:rsidRDefault="00DA6DFE">
            <w:pPr>
              <w:tabs>
                <w:tab w:val="left" w:pos="323"/>
              </w:tabs>
              <w:spacing w:before="63"/>
              <w:jc w:val="center"/>
              <w:rPr>
                <w:bCs/>
                <w:sz w:val="24"/>
                <w:szCs w:val="24"/>
              </w:rPr>
            </w:pPr>
            <w:r>
              <w:rPr>
                <w:bCs/>
                <w:sz w:val="24"/>
                <w:szCs w:val="24"/>
              </w:rPr>
              <w:t>ЛР10</w:t>
            </w:r>
          </w:p>
          <w:p w:rsidR="00E94641" w:rsidRDefault="00DA6DFE">
            <w:pPr>
              <w:tabs>
                <w:tab w:val="left" w:pos="323"/>
              </w:tabs>
              <w:spacing w:before="63"/>
              <w:jc w:val="center"/>
              <w:rPr>
                <w:bCs/>
                <w:sz w:val="24"/>
                <w:szCs w:val="24"/>
              </w:rPr>
            </w:pPr>
            <w:r>
              <w:rPr>
                <w:bCs/>
                <w:sz w:val="24"/>
                <w:szCs w:val="24"/>
              </w:rPr>
              <w:t>ЛР11</w:t>
            </w:r>
          </w:p>
          <w:p w:rsidR="00E94641" w:rsidRDefault="00DA6DFE">
            <w:pPr>
              <w:tabs>
                <w:tab w:val="left" w:pos="323"/>
              </w:tabs>
              <w:spacing w:before="63"/>
              <w:jc w:val="center"/>
              <w:rPr>
                <w:bCs/>
                <w:sz w:val="24"/>
                <w:szCs w:val="24"/>
              </w:rPr>
            </w:pPr>
            <w:r>
              <w:rPr>
                <w:bCs/>
                <w:sz w:val="24"/>
                <w:szCs w:val="24"/>
              </w:rPr>
              <w:t>МР01</w:t>
            </w:r>
          </w:p>
          <w:p w:rsidR="00E94641" w:rsidRDefault="00DA6DFE">
            <w:pPr>
              <w:tabs>
                <w:tab w:val="left" w:pos="323"/>
              </w:tabs>
              <w:spacing w:before="63"/>
              <w:jc w:val="center"/>
              <w:rPr>
                <w:bCs/>
                <w:sz w:val="24"/>
                <w:szCs w:val="24"/>
              </w:rPr>
            </w:pPr>
            <w:r>
              <w:rPr>
                <w:bCs/>
                <w:sz w:val="24"/>
                <w:szCs w:val="24"/>
              </w:rPr>
              <w:t>МР02</w:t>
            </w:r>
          </w:p>
          <w:p w:rsidR="00E94641" w:rsidRDefault="00DA6DFE">
            <w:pPr>
              <w:tabs>
                <w:tab w:val="left" w:pos="323"/>
              </w:tabs>
              <w:spacing w:before="63"/>
              <w:jc w:val="center"/>
              <w:rPr>
                <w:bCs/>
                <w:sz w:val="24"/>
                <w:szCs w:val="24"/>
              </w:rPr>
            </w:pPr>
            <w:r>
              <w:rPr>
                <w:bCs/>
                <w:sz w:val="24"/>
                <w:szCs w:val="24"/>
              </w:rPr>
              <w:t>МР04</w:t>
            </w:r>
          </w:p>
          <w:p w:rsidR="00E94641" w:rsidRDefault="00DA6DFE">
            <w:pPr>
              <w:tabs>
                <w:tab w:val="left" w:pos="323"/>
              </w:tabs>
              <w:spacing w:before="63"/>
              <w:jc w:val="center"/>
              <w:rPr>
                <w:bCs/>
                <w:sz w:val="24"/>
                <w:szCs w:val="24"/>
              </w:rPr>
            </w:pPr>
            <w:r>
              <w:rPr>
                <w:bCs/>
                <w:sz w:val="24"/>
                <w:szCs w:val="24"/>
              </w:rPr>
              <w:t>МР18</w:t>
            </w:r>
          </w:p>
          <w:p w:rsidR="00E94641" w:rsidRDefault="00DA6DFE">
            <w:pPr>
              <w:tabs>
                <w:tab w:val="left" w:pos="323"/>
              </w:tabs>
              <w:spacing w:before="63"/>
              <w:jc w:val="center"/>
              <w:rPr>
                <w:bCs/>
                <w:sz w:val="24"/>
                <w:szCs w:val="24"/>
              </w:rPr>
            </w:pPr>
            <w:r>
              <w:rPr>
                <w:bCs/>
                <w:sz w:val="24"/>
                <w:szCs w:val="24"/>
              </w:rPr>
              <w:t>ПРб02</w:t>
            </w:r>
          </w:p>
          <w:p w:rsidR="00E94641" w:rsidRDefault="00DA6DFE">
            <w:pPr>
              <w:tabs>
                <w:tab w:val="left" w:pos="323"/>
              </w:tabs>
              <w:spacing w:before="63"/>
              <w:jc w:val="center"/>
              <w:rPr>
                <w:bCs/>
                <w:sz w:val="24"/>
                <w:szCs w:val="24"/>
              </w:rPr>
            </w:pPr>
            <w:r>
              <w:rPr>
                <w:bCs/>
                <w:sz w:val="24"/>
                <w:szCs w:val="24"/>
              </w:rPr>
              <w:lastRenderedPageBreak/>
              <w:t>ПРб04</w:t>
            </w:r>
          </w:p>
          <w:p w:rsidR="00E94641" w:rsidRDefault="00DA6DFE">
            <w:pPr>
              <w:tabs>
                <w:tab w:val="left" w:pos="323"/>
              </w:tabs>
              <w:spacing w:before="63"/>
              <w:jc w:val="center"/>
              <w:rPr>
                <w:bCs/>
                <w:sz w:val="24"/>
                <w:szCs w:val="24"/>
              </w:rPr>
            </w:pPr>
            <w:r>
              <w:rPr>
                <w:bCs/>
                <w:sz w:val="24"/>
                <w:szCs w:val="24"/>
              </w:rPr>
              <w:t>ПРб07</w:t>
            </w:r>
          </w:p>
          <w:p w:rsidR="00E94641" w:rsidRDefault="00DA6DFE">
            <w:pPr>
              <w:tabs>
                <w:tab w:val="left" w:pos="323"/>
              </w:tabs>
              <w:spacing w:before="63"/>
              <w:jc w:val="center"/>
              <w:rPr>
                <w:b/>
                <w:sz w:val="24"/>
                <w:szCs w:val="24"/>
              </w:rPr>
            </w:pPr>
            <w:r>
              <w:rPr>
                <w:bCs/>
                <w:sz w:val="24"/>
                <w:szCs w:val="24"/>
              </w:rPr>
              <w:t>ПРб08</w:t>
            </w:r>
          </w:p>
        </w:tc>
      </w:tr>
      <w:tr w:rsidR="00E94641">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b/>
                <w:sz w:val="24"/>
                <w:szCs w:val="24"/>
              </w:rPr>
              <w:t xml:space="preserve">Лекция №9. </w:t>
            </w:r>
            <w:r>
              <w:rPr>
                <w:sz w:val="24"/>
                <w:szCs w:val="24"/>
              </w:rPr>
              <w:t xml:space="preserve">Предмет и задачи генетики. Роль цитологии и эмбриологии в становлении генетики. Вклад российских и зарубежных ученых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 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 </w:t>
            </w:r>
            <w:proofErr w:type="spellStart"/>
            <w:r>
              <w:rPr>
                <w:sz w:val="24"/>
                <w:szCs w:val="24"/>
              </w:rPr>
              <w:t>Дигибридное</w:t>
            </w:r>
            <w:proofErr w:type="spellEnd"/>
            <w:r>
              <w:rPr>
                <w:sz w:val="24"/>
                <w:szCs w:val="24"/>
              </w:rPr>
              <w:t xml:space="preserve"> скрещивание. Закон независимого наследования признаков. </w:t>
            </w:r>
            <w:r>
              <w:rPr>
                <w:sz w:val="24"/>
                <w:szCs w:val="24"/>
              </w:rPr>
              <w:lastRenderedPageBreak/>
              <w:t xml:space="preserve">Цитогенетические основы </w:t>
            </w:r>
            <w:proofErr w:type="spellStart"/>
            <w:r>
              <w:rPr>
                <w:sz w:val="24"/>
                <w:szCs w:val="24"/>
              </w:rPr>
              <w:t>дигибридного</w:t>
            </w:r>
            <w:proofErr w:type="spellEnd"/>
            <w:r>
              <w:rPr>
                <w:sz w:val="24"/>
                <w:szCs w:val="24"/>
              </w:rPr>
              <w:t xml:space="preserve"> скрещивания. Анализирующее скрещивание. Использование анализирующего скрещивания для определения генотипа особи</w:t>
            </w:r>
          </w:p>
        </w:tc>
        <w:tc>
          <w:tcPr>
            <w:tcW w:w="1547" w:type="dxa"/>
          </w:tcPr>
          <w:p w:rsidR="00E94641" w:rsidRDefault="00DA6DFE">
            <w:pPr>
              <w:tabs>
                <w:tab w:val="left" w:pos="323"/>
              </w:tabs>
              <w:spacing w:before="63"/>
              <w:jc w:val="center"/>
              <w:rPr>
                <w:sz w:val="24"/>
                <w:szCs w:val="24"/>
              </w:rPr>
            </w:pPr>
            <w:r>
              <w:rPr>
                <w:sz w:val="24"/>
                <w:szCs w:val="24"/>
              </w:rPr>
              <w:lastRenderedPageBreak/>
              <w:t>2</w:t>
            </w:r>
          </w:p>
        </w:tc>
        <w:tc>
          <w:tcPr>
            <w:tcW w:w="2052" w:type="dxa"/>
            <w:vMerge/>
          </w:tcPr>
          <w:p w:rsidR="00E94641" w:rsidRDefault="00E94641">
            <w:pPr>
              <w:tabs>
                <w:tab w:val="left" w:pos="323"/>
              </w:tabs>
              <w:spacing w:before="63"/>
              <w:jc w:val="center"/>
              <w:rPr>
                <w:b/>
                <w:sz w:val="24"/>
                <w:szCs w:val="24"/>
              </w:rPr>
            </w:pPr>
          </w:p>
        </w:tc>
      </w:tr>
      <w:tr w:rsidR="00E94641">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 xml:space="preserve">№9. </w:t>
            </w:r>
            <w:r>
              <w:rPr>
                <w:sz w:val="24"/>
                <w:szCs w:val="24"/>
              </w:rPr>
              <w:t xml:space="preserve">Решение задач на определение вероятности возникновения наследственных признаков при моно-, </w:t>
            </w:r>
            <w:proofErr w:type="spellStart"/>
            <w:r>
              <w:rPr>
                <w:sz w:val="24"/>
                <w:szCs w:val="24"/>
              </w:rPr>
              <w:t>ди</w:t>
            </w:r>
            <w:proofErr w:type="spellEnd"/>
            <w:r>
              <w:rPr>
                <w:sz w:val="24"/>
                <w:szCs w:val="24"/>
              </w:rPr>
              <w:t>-, полигибридном и анализирующем скрещивании, составление генотипических схем скрещивания</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2387" w:type="dxa"/>
            <w:vMerge w:val="restart"/>
            <w:vAlign w:val="center"/>
          </w:tcPr>
          <w:p w:rsidR="00E94641" w:rsidRDefault="00DA6DFE">
            <w:pPr>
              <w:tabs>
                <w:tab w:val="left" w:pos="323"/>
              </w:tabs>
              <w:spacing w:before="63"/>
              <w:jc w:val="center"/>
              <w:rPr>
                <w:b/>
                <w:sz w:val="24"/>
                <w:szCs w:val="24"/>
              </w:rPr>
            </w:pPr>
            <w:r>
              <w:rPr>
                <w:b/>
                <w:sz w:val="24"/>
                <w:szCs w:val="24"/>
              </w:rPr>
              <w:t xml:space="preserve">Тема 5.2. </w:t>
            </w:r>
          </w:p>
          <w:p w:rsidR="00E94641" w:rsidRDefault="00DA6DFE">
            <w:pPr>
              <w:tabs>
                <w:tab w:val="left" w:pos="323"/>
              </w:tabs>
              <w:spacing w:before="63"/>
              <w:jc w:val="center"/>
              <w:rPr>
                <w:b/>
                <w:sz w:val="24"/>
                <w:szCs w:val="24"/>
              </w:rPr>
            </w:pPr>
            <w:r>
              <w:rPr>
                <w:b/>
                <w:sz w:val="24"/>
                <w:szCs w:val="24"/>
              </w:rPr>
              <w:t>Сцепленное наследование признаков</w:t>
            </w:r>
          </w:p>
        </w:tc>
        <w:tc>
          <w:tcPr>
            <w:tcW w:w="9086" w:type="dxa"/>
          </w:tcPr>
          <w:p w:rsidR="00E94641" w:rsidRDefault="00DA6DFE">
            <w:pPr>
              <w:tabs>
                <w:tab w:val="left" w:pos="323"/>
              </w:tabs>
              <w:spacing w:before="63"/>
              <w:jc w:val="both"/>
              <w:rPr>
                <w:b/>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ЛР10</w:t>
            </w:r>
          </w:p>
          <w:p w:rsidR="00E94641" w:rsidRDefault="00DA6DFE">
            <w:pPr>
              <w:tabs>
                <w:tab w:val="left" w:pos="323"/>
              </w:tabs>
              <w:spacing w:before="63"/>
              <w:jc w:val="center"/>
              <w:rPr>
                <w:bCs/>
                <w:sz w:val="24"/>
                <w:szCs w:val="24"/>
              </w:rPr>
            </w:pPr>
            <w:r>
              <w:rPr>
                <w:bCs/>
                <w:sz w:val="24"/>
                <w:szCs w:val="24"/>
              </w:rPr>
              <w:t>ЛР11</w:t>
            </w:r>
          </w:p>
          <w:p w:rsidR="00E94641" w:rsidRDefault="00DA6DFE">
            <w:pPr>
              <w:tabs>
                <w:tab w:val="left" w:pos="323"/>
              </w:tabs>
              <w:spacing w:before="63"/>
              <w:jc w:val="center"/>
              <w:rPr>
                <w:bCs/>
                <w:sz w:val="24"/>
                <w:szCs w:val="24"/>
              </w:rPr>
            </w:pPr>
            <w:r>
              <w:rPr>
                <w:bCs/>
                <w:sz w:val="24"/>
                <w:szCs w:val="24"/>
              </w:rPr>
              <w:t>МР01</w:t>
            </w:r>
          </w:p>
          <w:p w:rsidR="00E94641" w:rsidRDefault="00DA6DFE">
            <w:pPr>
              <w:tabs>
                <w:tab w:val="left" w:pos="323"/>
              </w:tabs>
              <w:spacing w:before="63"/>
              <w:jc w:val="center"/>
              <w:rPr>
                <w:bCs/>
                <w:sz w:val="24"/>
                <w:szCs w:val="24"/>
              </w:rPr>
            </w:pPr>
            <w:r>
              <w:rPr>
                <w:bCs/>
                <w:sz w:val="24"/>
                <w:szCs w:val="24"/>
              </w:rPr>
              <w:t>МР02</w:t>
            </w:r>
          </w:p>
          <w:p w:rsidR="00E94641" w:rsidRDefault="00DA6DFE">
            <w:pPr>
              <w:tabs>
                <w:tab w:val="left" w:pos="323"/>
              </w:tabs>
              <w:spacing w:before="63"/>
              <w:jc w:val="center"/>
              <w:rPr>
                <w:bCs/>
                <w:sz w:val="24"/>
                <w:szCs w:val="24"/>
              </w:rPr>
            </w:pPr>
            <w:r>
              <w:rPr>
                <w:bCs/>
                <w:sz w:val="24"/>
                <w:szCs w:val="24"/>
              </w:rPr>
              <w:t>МР04</w:t>
            </w:r>
          </w:p>
          <w:p w:rsidR="00E94641" w:rsidRDefault="00DA6DFE">
            <w:pPr>
              <w:tabs>
                <w:tab w:val="left" w:pos="323"/>
              </w:tabs>
              <w:contextualSpacing/>
              <w:jc w:val="center"/>
              <w:rPr>
                <w:bCs/>
                <w:sz w:val="24"/>
              </w:rPr>
            </w:pPr>
            <w:r>
              <w:rPr>
                <w:bCs/>
                <w:sz w:val="24"/>
              </w:rPr>
              <w:t>МР13</w:t>
            </w:r>
          </w:p>
          <w:p w:rsidR="00E94641" w:rsidRDefault="00DA6DFE">
            <w:pPr>
              <w:tabs>
                <w:tab w:val="left" w:pos="323"/>
              </w:tabs>
              <w:contextualSpacing/>
              <w:jc w:val="center"/>
              <w:rPr>
                <w:bCs/>
                <w:sz w:val="24"/>
              </w:rPr>
            </w:pPr>
            <w:r>
              <w:rPr>
                <w:bCs/>
                <w:sz w:val="24"/>
              </w:rPr>
              <w:t>МР14</w:t>
            </w:r>
          </w:p>
          <w:p w:rsidR="00E94641" w:rsidRDefault="00DA6DFE">
            <w:pPr>
              <w:tabs>
                <w:tab w:val="left" w:pos="323"/>
              </w:tabs>
              <w:contextualSpacing/>
              <w:jc w:val="center"/>
              <w:rPr>
                <w:bCs/>
                <w:sz w:val="24"/>
              </w:rPr>
            </w:pPr>
            <w:r>
              <w:rPr>
                <w:bCs/>
                <w:sz w:val="24"/>
              </w:rPr>
              <w:t>МР16</w:t>
            </w:r>
          </w:p>
          <w:p w:rsidR="00E94641" w:rsidRDefault="00DA6DFE">
            <w:pPr>
              <w:tabs>
                <w:tab w:val="left" w:pos="323"/>
              </w:tabs>
              <w:spacing w:before="63"/>
              <w:jc w:val="center"/>
              <w:rPr>
                <w:bCs/>
                <w:sz w:val="24"/>
                <w:szCs w:val="24"/>
              </w:rPr>
            </w:pPr>
            <w:r>
              <w:rPr>
                <w:bCs/>
                <w:sz w:val="24"/>
                <w:szCs w:val="24"/>
              </w:rPr>
              <w:t>МР18</w:t>
            </w:r>
          </w:p>
          <w:p w:rsidR="00E94641" w:rsidRDefault="00DA6DFE">
            <w:pPr>
              <w:tabs>
                <w:tab w:val="left" w:pos="323"/>
              </w:tabs>
              <w:spacing w:before="63"/>
              <w:jc w:val="center"/>
              <w:rPr>
                <w:bCs/>
                <w:sz w:val="24"/>
                <w:szCs w:val="24"/>
              </w:rPr>
            </w:pPr>
            <w:r>
              <w:rPr>
                <w:bCs/>
                <w:sz w:val="24"/>
                <w:szCs w:val="24"/>
              </w:rPr>
              <w:t>ПРб02</w:t>
            </w:r>
          </w:p>
          <w:p w:rsidR="00E94641" w:rsidRDefault="00DA6DFE">
            <w:pPr>
              <w:tabs>
                <w:tab w:val="left" w:pos="323"/>
              </w:tabs>
              <w:spacing w:before="63"/>
              <w:jc w:val="center"/>
              <w:rPr>
                <w:bCs/>
                <w:sz w:val="24"/>
                <w:szCs w:val="24"/>
              </w:rPr>
            </w:pPr>
            <w:r>
              <w:rPr>
                <w:bCs/>
                <w:sz w:val="24"/>
                <w:szCs w:val="24"/>
              </w:rPr>
              <w:t>ПРб04</w:t>
            </w:r>
          </w:p>
          <w:p w:rsidR="00E94641" w:rsidRDefault="00DA6DFE">
            <w:pPr>
              <w:tabs>
                <w:tab w:val="left" w:pos="323"/>
              </w:tabs>
              <w:spacing w:before="63"/>
              <w:jc w:val="center"/>
              <w:rPr>
                <w:bCs/>
                <w:sz w:val="24"/>
                <w:szCs w:val="24"/>
              </w:rPr>
            </w:pPr>
            <w:r>
              <w:rPr>
                <w:bCs/>
                <w:sz w:val="24"/>
                <w:szCs w:val="24"/>
              </w:rPr>
              <w:t>ПРб07</w:t>
            </w:r>
          </w:p>
          <w:p w:rsidR="00E94641" w:rsidRDefault="00DA6DFE">
            <w:pPr>
              <w:tabs>
                <w:tab w:val="left" w:pos="323"/>
              </w:tabs>
              <w:spacing w:before="63"/>
              <w:jc w:val="center"/>
              <w:rPr>
                <w:b/>
                <w:sz w:val="24"/>
                <w:szCs w:val="24"/>
              </w:rPr>
            </w:pPr>
            <w:r>
              <w:rPr>
                <w:bCs/>
                <w:sz w:val="24"/>
                <w:szCs w:val="24"/>
              </w:rPr>
              <w:t>ПРб08</w:t>
            </w: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
                <w:sz w:val="24"/>
                <w:szCs w:val="24"/>
              </w:rPr>
              <w:t xml:space="preserve">Лекция №10. </w:t>
            </w:r>
            <w:r>
              <w:rPr>
                <w:bCs/>
                <w:sz w:val="24"/>
                <w:szCs w:val="24"/>
              </w:rPr>
              <w:t xml:space="preserve">Сцепленное наследование признаков. Работа Т. Моргана по сцепленному наследованию генов. Нарушение сцепления генов в результате кроссинговера. Хромосомная теория наследственности. Генетические карты. Генетика пола. Хромосомное определение пола. </w:t>
            </w:r>
            <w:proofErr w:type="spellStart"/>
            <w:r>
              <w:rPr>
                <w:bCs/>
                <w:sz w:val="24"/>
                <w:szCs w:val="24"/>
              </w:rPr>
              <w:t>Аутосомы</w:t>
            </w:r>
            <w:proofErr w:type="spellEnd"/>
            <w:r>
              <w:rPr>
                <w:bCs/>
                <w:sz w:val="24"/>
                <w:szCs w:val="24"/>
              </w:rPr>
              <w:t xml:space="preserve"> и половые хромосомы. </w:t>
            </w:r>
            <w:proofErr w:type="spellStart"/>
            <w:r>
              <w:rPr>
                <w:bCs/>
                <w:sz w:val="24"/>
                <w:szCs w:val="24"/>
              </w:rPr>
              <w:t>Гомогаметные</w:t>
            </w:r>
            <w:proofErr w:type="spellEnd"/>
            <w:r>
              <w:rPr>
                <w:bCs/>
                <w:sz w:val="24"/>
                <w:szCs w:val="24"/>
              </w:rPr>
              <w:t xml:space="preserve"> и </w:t>
            </w:r>
            <w:proofErr w:type="spellStart"/>
            <w:r>
              <w:rPr>
                <w:bCs/>
                <w:sz w:val="24"/>
                <w:szCs w:val="24"/>
              </w:rPr>
              <w:t>гетерогаметные</w:t>
            </w:r>
            <w:proofErr w:type="spellEnd"/>
            <w:r>
              <w:rPr>
                <w:bCs/>
                <w:sz w:val="24"/>
                <w:szCs w:val="24"/>
              </w:rPr>
              <w:t xml:space="preserve"> организмы. Наследование признаков, сцепленных с полом</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 xml:space="preserve">№10. </w:t>
            </w:r>
            <w:r>
              <w:rPr>
                <w:sz w:val="24"/>
                <w:szCs w:val="24"/>
              </w:rPr>
              <w:t>Решение задач на определение вероятности возникновения наследственных признаков при сцепленном наследовании, составление генотипических схем скрещивания</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2387" w:type="dxa"/>
            <w:vMerge w:val="restart"/>
            <w:vAlign w:val="center"/>
          </w:tcPr>
          <w:p w:rsidR="00E94641" w:rsidRDefault="00DA6DFE">
            <w:pPr>
              <w:tabs>
                <w:tab w:val="left" w:pos="323"/>
              </w:tabs>
              <w:spacing w:before="63"/>
              <w:jc w:val="center"/>
              <w:rPr>
                <w:b/>
                <w:sz w:val="24"/>
                <w:szCs w:val="24"/>
              </w:rPr>
            </w:pPr>
            <w:r>
              <w:rPr>
                <w:b/>
                <w:sz w:val="24"/>
                <w:szCs w:val="24"/>
              </w:rPr>
              <w:t xml:space="preserve">Тема 5.3. </w:t>
            </w:r>
          </w:p>
          <w:p w:rsidR="00E94641" w:rsidRDefault="00DA6DFE">
            <w:pPr>
              <w:tabs>
                <w:tab w:val="left" w:pos="323"/>
              </w:tabs>
              <w:spacing w:before="63"/>
              <w:jc w:val="center"/>
              <w:rPr>
                <w:b/>
                <w:sz w:val="24"/>
                <w:szCs w:val="24"/>
              </w:rPr>
            </w:pPr>
            <w:r>
              <w:rPr>
                <w:b/>
                <w:sz w:val="24"/>
                <w:szCs w:val="24"/>
              </w:rPr>
              <w:t>Закономерности изменчивости</w:t>
            </w:r>
          </w:p>
        </w:tc>
        <w:tc>
          <w:tcPr>
            <w:tcW w:w="9086" w:type="dxa"/>
          </w:tcPr>
          <w:p w:rsidR="00E94641" w:rsidRDefault="00DA6DFE">
            <w:pPr>
              <w:tabs>
                <w:tab w:val="left" w:pos="323"/>
              </w:tabs>
              <w:spacing w:before="63"/>
              <w:jc w:val="both"/>
              <w:rPr>
                <w:b/>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ЛР04</w:t>
            </w:r>
          </w:p>
          <w:p w:rsidR="00E94641" w:rsidRDefault="00DA6DFE">
            <w:pPr>
              <w:tabs>
                <w:tab w:val="left" w:pos="323"/>
              </w:tabs>
              <w:spacing w:before="63"/>
              <w:jc w:val="center"/>
              <w:rPr>
                <w:bCs/>
                <w:sz w:val="24"/>
                <w:szCs w:val="24"/>
              </w:rPr>
            </w:pPr>
            <w:r>
              <w:rPr>
                <w:bCs/>
                <w:sz w:val="24"/>
                <w:szCs w:val="24"/>
              </w:rPr>
              <w:t>ЛР10</w:t>
            </w:r>
          </w:p>
          <w:p w:rsidR="00E94641" w:rsidRDefault="00DA6DFE">
            <w:pPr>
              <w:tabs>
                <w:tab w:val="left" w:pos="323"/>
              </w:tabs>
              <w:spacing w:before="63"/>
              <w:jc w:val="center"/>
              <w:rPr>
                <w:bCs/>
                <w:sz w:val="24"/>
                <w:szCs w:val="24"/>
              </w:rPr>
            </w:pPr>
            <w:r>
              <w:rPr>
                <w:bCs/>
                <w:sz w:val="24"/>
                <w:szCs w:val="24"/>
              </w:rPr>
              <w:t>ЛР11</w:t>
            </w:r>
          </w:p>
          <w:p w:rsidR="00E94641" w:rsidRDefault="00DA6DFE">
            <w:pPr>
              <w:tabs>
                <w:tab w:val="left" w:pos="323"/>
              </w:tabs>
              <w:spacing w:before="63"/>
              <w:jc w:val="center"/>
              <w:rPr>
                <w:bCs/>
                <w:sz w:val="24"/>
                <w:szCs w:val="24"/>
              </w:rPr>
            </w:pPr>
            <w:r>
              <w:rPr>
                <w:bCs/>
                <w:sz w:val="24"/>
                <w:szCs w:val="24"/>
              </w:rPr>
              <w:t>МР01</w:t>
            </w:r>
          </w:p>
          <w:p w:rsidR="00E94641" w:rsidRDefault="00DA6DFE">
            <w:pPr>
              <w:tabs>
                <w:tab w:val="left" w:pos="323"/>
              </w:tabs>
              <w:spacing w:before="63"/>
              <w:jc w:val="center"/>
              <w:rPr>
                <w:bCs/>
                <w:sz w:val="24"/>
                <w:szCs w:val="24"/>
              </w:rPr>
            </w:pPr>
            <w:r>
              <w:rPr>
                <w:bCs/>
                <w:sz w:val="24"/>
                <w:szCs w:val="24"/>
              </w:rPr>
              <w:t>МР02</w:t>
            </w:r>
          </w:p>
          <w:p w:rsidR="00E94641" w:rsidRDefault="00DA6DFE">
            <w:pPr>
              <w:tabs>
                <w:tab w:val="left" w:pos="323"/>
              </w:tabs>
              <w:spacing w:before="63"/>
              <w:jc w:val="center"/>
              <w:rPr>
                <w:bCs/>
                <w:sz w:val="24"/>
                <w:szCs w:val="24"/>
              </w:rPr>
            </w:pPr>
            <w:r>
              <w:rPr>
                <w:bCs/>
                <w:sz w:val="24"/>
                <w:szCs w:val="24"/>
              </w:rPr>
              <w:t>МР04</w:t>
            </w:r>
          </w:p>
          <w:p w:rsidR="00E94641" w:rsidRDefault="00DA6DFE">
            <w:pPr>
              <w:tabs>
                <w:tab w:val="left" w:pos="323"/>
              </w:tabs>
              <w:spacing w:before="63"/>
              <w:jc w:val="center"/>
              <w:rPr>
                <w:bCs/>
                <w:sz w:val="24"/>
                <w:szCs w:val="24"/>
              </w:rPr>
            </w:pPr>
            <w:r>
              <w:rPr>
                <w:bCs/>
                <w:sz w:val="24"/>
                <w:szCs w:val="24"/>
              </w:rPr>
              <w:t>МР18</w:t>
            </w:r>
          </w:p>
          <w:p w:rsidR="00E94641" w:rsidRDefault="00DA6DFE">
            <w:pPr>
              <w:tabs>
                <w:tab w:val="left" w:pos="323"/>
              </w:tabs>
              <w:spacing w:before="63"/>
              <w:jc w:val="center"/>
              <w:rPr>
                <w:bCs/>
                <w:sz w:val="24"/>
                <w:szCs w:val="24"/>
              </w:rPr>
            </w:pPr>
            <w:r>
              <w:rPr>
                <w:bCs/>
                <w:sz w:val="24"/>
                <w:szCs w:val="24"/>
              </w:rPr>
              <w:t>ПРб02</w:t>
            </w:r>
          </w:p>
          <w:p w:rsidR="00E94641" w:rsidRDefault="00DA6DFE">
            <w:pPr>
              <w:tabs>
                <w:tab w:val="left" w:pos="323"/>
              </w:tabs>
              <w:spacing w:before="63"/>
              <w:jc w:val="center"/>
              <w:rPr>
                <w:bCs/>
                <w:sz w:val="24"/>
                <w:szCs w:val="24"/>
              </w:rPr>
            </w:pPr>
            <w:r>
              <w:rPr>
                <w:bCs/>
                <w:sz w:val="24"/>
                <w:szCs w:val="24"/>
              </w:rPr>
              <w:t>ПРб04</w:t>
            </w:r>
          </w:p>
          <w:p w:rsidR="00E94641" w:rsidRDefault="00DA6DFE">
            <w:pPr>
              <w:tabs>
                <w:tab w:val="left" w:pos="323"/>
              </w:tabs>
              <w:spacing w:before="63"/>
              <w:jc w:val="center"/>
              <w:rPr>
                <w:bCs/>
                <w:sz w:val="24"/>
                <w:szCs w:val="24"/>
              </w:rPr>
            </w:pPr>
            <w:r>
              <w:rPr>
                <w:bCs/>
                <w:sz w:val="24"/>
                <w:szCs w:val="24"/>
              </w:rPr>
              <w:t>ПРб07</w:t>
            </w:r>
          </w:p>
          <w:p w:rsidR="00E94641" w:rsidRDefault="00DA6DFE">
            <w:pPr>
              <w:tabs>
                <w:tab w:val="left" w:pos="323"/>
              </w:tabs>
              <w:spacing w:before="63"/>
              <w:jc w:val="center"/>
              <w:rPr>
                <w:b/>
                <w:sz w:val="24"/>
                <w:szCs w:val="24"/>
              </w:rPr>
            </w:pPr>
            <w:r>
              <w:rPr>
                <w:bCs/>
                <w:sz w:val="24"/>
                <w:szCs w:val="24"/>
              </w:rPr>
              <w:t>ПРб08</w:t>
            </w: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b/>
                <w:sz w:val="24"/>
                <w:szCs w:val="24"/>
              </w:rPr>
              <w:t xml:space="preserve">Лекция №11. </w:t>
            </w:r>
            <w:r>
              <w:rPr>
                <w:sz w:val="24"/>
                <w:szCs w:val="24"/>
              </w:rPr>
              <w:t xml:space="preserve">Изменчивость. Виды изменчивости: ненаследственная и наследственная. Роль среды в ненаследственной изменчивости. Характеристика </w:t>
            </w:r>
            <w:proofErr w:type="spellStart"/>
            <w:r>
              <w:rPr>
                <w:sz w:val="24"/>
                <w:szCs w:val="24"/>
              </w:rPr>
              <w:t>модификационной</w:t>
            </w:r>
            <w:proofErr w:type="spellEnd"/>
            <w:r>
              <w:rPr>
                <w:sz w:val="24"/>
                <w:szCs w:val="24"/>
              </w:rPr>
              <w:t xml:space="preserve"> изменчивости. Вариационный ряд и вариационная кривая. Норма реакции признака. Количественные и качественные признаки и их норма реакции. Свойства </w:t>
            </w:r>
            <w:proofErr w:type="spellStart"/>
            <w:r>
              <w:rPr>
                <w:sz w:val="24"/>
                <w:szCs w:val="24"/>
              </w:rPr>
              <w:t>модификационной</w:t>
            </w:r>
            <w:proofErr w:type="spellEnd"/>
            <w:r>
              <w:rPr>
                <w:sz w:val="24"/>
                <w:szCs w:val="24"/>
              </w:rPr>
              <w:t xml:space="preserve"> изменчивости. 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w:t>
            </w:r>
            <w:r>
              <w:rPr>
                <w:sz w:val="24"/>
                <w:szCs w:val="24"/>
              </w:rPr>
              <w:br/>
              <w:t>Н. И. Вавилова</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688"/>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 xml:space="preserve">№11. </w:t>
            </w:r>
            <w:r>
              <w:rPr>
                <w:sz w:val="24"/>
                <w:szCs w:val="24"/>
                <w:lang w:eastAsia="ru-RU"/>
              </w:rPr>
              <w:t>Решение задач на определение типа мутации при передаче наследственных признаков, составление генотипических схем скрещивания.</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11473" w:type="dxa"/>
            <w:gridSpan w:val="2"/>
            <w:vAlign w:val="center"/>
          </w:tcPr>
          <w:p w:rsidR="00E94641" w:rsidRDefault="00DA6DFE">
            <w:pPr>
              <w:tabs>
                <w:tab w:val="left" w:pos="323"/>
              </w:tabs>
              <w:spacing w:before="63"/>
              <w:jc w:val="both"/>
              <w:rPr>
                <w:b/>
                <w:sz w:val="24"/>
                <w:szCs w:val="24"/>
              </w:rPr>
            </w:pPr>
            <w:r>
              <w:rPr>
                <w:b/>
                <w:sz w:val="24"/>
                <w:szCs w:val="24"/>
              </w:rPr>
              <w:t>Раздел 6. Эволюционная биология</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tcPr>
          <w:p w:rsidR="00E94641" w:rsidRDefault="00E94641">
            <w:pPr>
              <w:tabs>
                <w:tab w:val="left" w:pos="323"/>
              </w:tabs>
              <w:spacing w:before="63"/>
              <w:jc w:val="center"/>
              <w:rPr>
                <w:b/>
                <w:sz w:val="24"/>
                <w:szCs w:val="24"/>
              </w:rPr>
            </w:pPr>
          </w:p>
        </w:tc>
      </w:tr>
      <w:tr w:rsidR="00E94641">
        <w:trPr>
          <w:trHeight w:val="96"/>
        </w:trPr>
        <w:tc>
          <w:tcPr>
            <w:tcW w:w="2387" w:type="dxa"/>
            <w:vMerge w:val="restart"/>
            <w:vAlign w:val="center"/>
          </w:tcPr>
          <w:p w:rsidR="00E94641" w:rsidRDefault="00DA6DFE">
            <w:pPr>
              <w:tabs>
                <w:tab w:val="left" w:pos="323"/>
              </w:tabs>
              <w:spacing w:before="63"/>
              <w:jc w:val="center"/>
              <w:rPr>
                <w:b/>
                <w:sz w:val="24"/>
                <w:szCs w:val="24"/>
              </w:rPr>
            </w:pPr>
            <w:r>
              <w:rPr>
                <w:b/>
                <w:sz w:val="24"/>
                <w:szCs w:val="24"/>
              </w:rPr>
              <w:t xml:space="preserve">Тема 6.1. </w:t>
            </w:r>
            <w:r>
              <w:rPr>
                <w:b/>
                <w:sz w:val="24"/>
                <w:szCs w:val="24"/>
              </w:rPr>
              <w:lastRenderedPageBreak/>
              <w:t>Эволюционная теория и ее место в биологии</w:t>
            </w:r>
          </w:p>
        </w:tc>
        <w:tc>
          <w:tcPr>
            <w:tcW w:w="9086" w:type="dxa"/>
          </w:tcPr>
          <w:p w:rsidR="00E94641" w:rsidRDefault="00DA6DFE">
            <w:pPr>
              <w:tabs>
                <w:tab w:val="left" w:pos="323"/>
              </w:tabs>
              <w:spacing w:before="63"/>
              <w:jc w:val="both"/>
              <w:rPr>
                <w:b/>
                <w:sz w:val="24"/>
                <w:szCs w:val="24"/>
              </w:rPr>
            </w:pPr>
            <w:r>
              <w:rPr>
                <w:b/>
                <w:sz w:val="24"/>
                <w:szCs w:val="24"/>
              </w:rPr>
              <w:lastRenderedPageBreak/>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ЛР01</w:t>
            </w:r>
          </w:p>
          <w:p w:rsidR="00E94641" w:rsidRDefault="00DA6DFE">
            <w:pPr>
              <w:tabs>
                <w:tab w:val="left" w:pos="323"/>
              </w:tabs>
              <w:spacing w:before="63"/>
              <w:jc w:val="center"/>
              <w:rPr>
                <w:bCs/>
                <w:sz w:val="24"/>
                <w:szCs w:val="24"/>
              </w:rPr>
            </w:pPr>
            <w:r>
              <w:rPr>
                <w:bCs/>
                <w:sz w:val="24"/>
                <w:szCs w:val="24"/>
              </w:rPr>
              <w:lastRenderedPageBreak/>
              <w:t>ЛР09</w:t>
            </w:r>
          </w:p>
          <w:p w:rsidR="00E94641" w:rsidRDefault="00DA6DFE">
            <w:pPr>
              <w:tabs>
                <w:tab w:val="left" w:pos="323"/>
              </w:tabs>
              <w:spacing w:before="63"/>
              <w:jc w:val="center"/>
              <w:rPr>
                <w:bCs/>
                <w:sz w:val="24"/>
                <w:szCs w:val="24"/>
              </w:rPr>
            </w:pPr>
            <w:r>
              <w:rPr>
                <w:bCs/>
                <w:sz w:val="24"/>
                <w:szCs w:val="24"/>
              </w:rPr>
              <w:t>ЛР10</w:t>
            </w:r>
          </w:p>
          <w:p w:rsidR="00E94641" w:rsidRDefault="00DA6DFE">
            <w:pPr>
              <w:tabs>
                <w:tab w:val="left" w:pos="323"/>
              </w:tabs>
              <w:spacing w:before="63"/>
              <w:jc w:val="center"/>
              <w:rPr>
                <w:bCs/>
                <w:sz w:val="24"/>
                <w:szCs w:val="24"/>
              </w:rPr>
            </w:pPr>
            <w:r>
              <w:rPr>
                <w:bCs/>
                <w:sz w:val="24"/>
                <w:szCs w:val="24"/>
              </w:rPr>
              <w:t>МР01</w:t>
            </w:r>
          </w:p>
          <w:p w:rsidR="00E94641" w:rsidRDefault="00DA6DFE">
            <w:pPr>
              <w:tabs>
                <w:tab w:val="left" w:pos="323"/>
              </w:tabs>
              <w:spacing w:before="63"/>
              <w:jc w:val="center"/>
              <w:rPr>
                <w:bCs/>
                <w:sz w:val="24"/>
                <w:szCs w:val="24"/>
              </w:rPr>
            </w:pPr>
            <w:r>
              <w:rPr>
                <w:bCs/>
                <w:sz w:val="24"/>
                <w:szCs w:val="24"/>
              </w:rPr>
              <w:t>МР02</w:t>
            </w:r>
          </w:p>
          <w:p w:rsidR="00E94641" w:rsidRDefault="00DA6DFE">
            <w:pPr>
              <w:tabs>
                <w:tab w:val="left" w:pos="323"/>
              </w:tabs>
              <w:spacing w:before="63"/>
              <w:jc w:val="center"/>
              <w:rPr>
                <w:bCs/>
                <w:sz w:val="24"/>
                <w:szCs w:val="24"/>
              </w:rPr>
            </w:pPr>
            <w:r>
              <w:rPr>
                <w:bCs/>
                <w:sz w:val="24"/>
                <w:szCs w:val="24"/>
              </w:rPr>
              <w:t>МР03</w:t>
            </w:r>
          </w:p>
          <w:p w:rsidR="00E94641" w:rsidRDefault="00DA6DFE">
            <w:pPr>
              <w:tabs>
                <w:tab w:val="left" w:pos="323"/>
              </w:tabs>
              <w:spacing w:before="63"/>
              <w:jc w:val="center"/>
              <w:rPr>
                <w:bCs/>
                <w:sz w:val="24"/>
                <w:szCs w:val="24"/>
              </w:rPr>
            </w:pPr>
            <w:r>
              <w:rPr>
                <w:bCs/>
                <w:sz w:val="24"/>
                <w:szCs w:val="24"/>
              </w:rPr>
              <w:t>МР04</w:t>
            </w:r>
          </w:p>
          <w:p w:rsidR="00E94641" w:rsidRDefault="00DA6DFE">
            <w:pPr>
              <w:tabs>
                <w:tab w:val="left" w:pos="323"/>
              </w:tabs>
              <w:spacing w:before="63"/>
              <w:jc w:val="center"/>
              <w:rPr>
                <w:bCs/>
                <w:sz w:val="24"/>
                <w:szCs w:val="24"/>
              </w:rPr>
            </w:pPr>
            <w:r>
              <w:rPr>
                <w:bCs/>
                <w:sz w:val="24"/>
                <w:szCs w:val="24"/>
              </w:rPr>
              <w:t>МР12</w:t>
            </w:r>
          </w:p>
          <w:p w:rsidR="00E94641" w:rsidRDefault="00DA6DFE">
            <w:pPr>
              <w:tabs>
                <w:tab w:val="left" w:pos="323"/>
              </w:tabs>
              <w:spacing w:before="63"/>
              <w:jc w:val="center"/>
              <w:rPr>
                <w:bCs/>
                <w:sz w:val="24"/>
                <w:szCs w:val="24"/>
              </w:rPr>
            </w:pPr>
            <w:r>
              <w:rPr>
                <w:bCs/>
                <w:sz w:val="24"/>
                <w:szCs w:val="24"/>
              </w:rPr>
              <w:t>ПРб03</w:t>
            </w:r>
          </w:p>
          <w:p w:rsidR="00E94641" w:rsidRDefault="00DA6DFE">
            <w:pPr>
              <w:tabs>
                <w:tab w:val="left" w:pos="323"/>
              </w:tabs>
              <w:spacing w:before="63"/>
              <w:jc w:val="center"/>
              <w:rPr>
                <w:bCs/>
                <w:sz w:val="24"/>
                <w:szCs w:val="24"/>
              </w:rPr>
            </w:pPr>
            <w:r>
              <w:rPr>
                <w:bCs/>
                <w:sz w:val="24"/>
                <w:szCs w:val="24"/>
              </w:rPr>
              <w:t>ПРб05</w:t>
            </w:r>
          </w:p>
          <w:p w:rsidR="00E94641" w:rsidRDefault="00DA6DFE">
            <w:pPr>
              <w:tabs>
                <w:tab w:val="left" w:pos="323"/>
              </w:tabs>
              <w:spacing w:before="63"/>
              <w:jc w:val="center"/>
              <w:rPr>
                <w:b/>
                <w:sz w:val="24"/>
                <w:szCs w:val="24"/>
              </w:rPr>
            </w:pPr>
            <w:r>
              <w:rPr>
                <w:bCs/>
                <w:sz w:val="24"/>
                <w:szCs w:val="24"/>
              </w:rPr>
              <w:t>ПРб09</w:t>
            </w: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
                <w:sz w:val="24"/>
                <w:szCs w:val="24"/>
              </w:rPr>
              <w:t xml:space="preserve">Лекция №12. </w:t>
            </w:r>
            <w:r>
              <w:rPr>
                <w:bCs/>
                <w:sz w:val="24"/>
                <w:szCs w:val="24"/>
              </w:rPr>
              <w:t>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 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 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живых организмов. 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 xml:space="preserve">№12. </w:t>
            </w:r>
            <w:r>
              <w:rPr>
                <w:sz w:val="24"/>
                <w:szCs w:val="24"/>
                <w:lang w:eastAsia="ru-RU"/>
              </w:rPr>
              <w:t>«Популяция – структурная единица вида и эволюции»</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11473" w:type="dxa"/>
            <w:gridSpan w:val="2"/>
            <w:vAlign w:val="center"/>
          </w:tcPr>
          <w:p w:rsidR="00E94641" w:rsidRDefault="00DA6DFE">
            <w:pPr>
              <w:tabs>
                <w:tab w:val="left" w:pos="323"/>
              </w:tabs>
              <w:spacing w:before="63"/>
              <w:jc w:val="both"/>
              <w:rPr>
                <w:b/>
                <w:sz w:val="24"/>
                <w:szCs w:val="24"/>
              </w:rPr>
            </w:pPr>
            <w:r>
              <w:rPr>
                <w:b/>
                <w:bCs/>
                <w:sz w:val="24"/>
                <w:szCs w:val="24"/>
              </w:rPr>
              <w:t xml:space="preserve">Раздел 7. </w:t>
            </w:r>
            <w:r>
              <w:rPr>
                <w:b/>
                <w:sz w:val="24"/>
                <w:szCs w:val="24"/>
              </w:rPr>
              <w:t>Возникновение и развитие жизни на Земле</w:t>
            </w:r>
          </w:p>
        </w:tc>
        <w:tc>
          <w:tcPr>
            <w:tcW w:w="1547" w:type="dxa"/>
          </w:tcPr>
          <w:p w:rsidR="00E94641" w:rsidRDefault="00DA6DFE">
            <w:pPr>
              <w:tabs>
                <w:tab w:val="left" w:pos="323"/>
              </w:tabs>
              <w:spacing w:before="63"/>
              <w:jc w:val="center"/>
              <w:rPr>
                <w:b/>
                <w:bCs/>
                <w:sz w:val="24"/>
                <w:szCs w:val="24"/>
              </w:rPr>
            </w:pPr>
            <w:r>
              <w:rPr>
                <w:b/>
                <w:bCs/>
                <w:sz w:val="24"/>
                <w:szCs w:val="24"/>
              </w:rPr>
              <w:t>8</w:t>
            </w:r>
          </w:p>
        </w:tc>
        <w:tc>
          <w:tcPr>
            <w:tcW w:w="2052" w:type="dxa"/>
          </w:tcPr>
          <w:p w:rsidR="00E94641" w:rsidRDefault="00E94641">
            <w:pPr>
              <w:tabs>
                <w:tab w:val="left" w:pos="323"/>
              </w:tabs>
              <w:spacing w:before="63"/>
              <w:jc w:val="center"/>
              <w:rPr>
                <w:b/>
                <w:sz w:val="24"/>
                <w:szCs w:val="24"/>
              </w:rPr>
            </w:pPr>
          </w:p>
        </w:tc>
      </w:tr>
      <w:tr w:rsidR="00E94641">
        <w:trPr>
          <w:trHeight w:val="96"/>
        </w:trPr>
        <w:tc>
          <w:tcPr>
            <w:tcW w:w="2387" w:type="dxa"/>
            <w:vMerge w:val="restart"/>
            <w:vAlign w:val="center"/>
          </w:tcPr>
          <w:p w:rsidR="00E94641" w:rsidRDefault="00DA6DFE">
            <w:pPr>
              <w:tabs>
                <w:tab w:val="left" w:pos="323"/>
              </w:tabs>
              <w:spacing w:before="63"/>
              <w:jc w:val="center"/>
              <w:rPr>
                <w:b/>
                <w:sz w:val="24"/>
                <w:szCs w:val="24"/>
              </w:rPr>
            </w:pPr>
            <w:r>
              <w:rPr>
                <w:b/>
                <w:sz w:val="24"/>
                <w:szCs w:val="24"/>
              </w:rPr>
              <w:t>Тема 7.1.  Зарождение и развитие жизни</w:t>
            </w:r>
          </w:p>
        </w:tc>
        <w:tc>
          <w:tcPr>
            <w:tcW w:w="9086" w:type="dxa"/>
          </w:tcPr>
          <w:p w:rsidR="00E94641" w:rsidRDefault="00DA6DFE">
            <w:pPr>
              <w:tabs>
                <w:tab w:val="left" w:pos="323"/>
              </w:tabs>
              <w:spacing w:before="63"/>
              <w:jc w:val="both"/>
              <w:rPr>
                <w:b/>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ЛР01</w:t>
            </w:r>
          </w:p>
          <w:p w:rsidR="00E94641" w:rsidRDefault="00DA6DFE">
            <w:pPr>
              <w:tabs>
                <w:tab w:val="left" w:pos="323"/>
              </w:tabs>
              <w:spacing w:before="63"/>
              <w:jc w:val="center"/>
              <w:rPr>
                <w:bCs/>
                <w:sz w:val="24"/>
                <w:szCs w:val="24"/>
              </w:rPr>
            </w:pPr>
            <w:r>
              <w:rPr>
                <w:bCs/>
                <w:sz w:val="24"/>
                <w:szCs w:val="24"/>
              </w:rPr>
              <w:t>ЛР09</w:t>
            </w:r>
          </w:p>
          <w:p w:rsidR="00E94641" w:rsidRDefault="00DA6DFE">
            <w:pPr>
              <w:tabs>
                <w:tab w:val="left" w:pos="323"/>
              </w:tabs>
              <w:spacing w:before="63"/>
              <w:jc w:val="center"/>
              <w:rPr>
                <w:bCs/>
                <w:sz w:val="24"/>
                <w:szCs w:val="24"/>
              </w:rPr>
            </w:pPr>
            <w:r>
              <w:rPr>
                <w:bCs/>
                <w:sz w:val="24"/>
                <w:szCs w:val="24"/>
              </w:rPr>
              <w:t>ЛР10</w:t>
            </w:r>
          </w:p>
          <w:p w:rsidR="00E94641" w:rsidRDefault="00DA6DFE">
            <w:pPr>
              <w:tabs>
                <w:tab w:val="left" w:pos="323"/>
              </w:tabs>
              <w:spacing w:before="63"/>
              <w:jc w:val="center"/>
              <w:rPr>
                <w:bCs/>
                <w:sz w:val="24"/>
                <w:szCs w:val="24"/>
              </w:rPr>
            </w:pPr>
            <w:r>
              <w:rPr>
                <w:bCs/>
                <w:sz w:val="24"/>
                <w:szCs w:val="24"/>
              </w:rPr>
              <w:t>МР01</w:t>
            </w:r>
          </w:p>
          <w:p w:rsidR="00E94641" w:rsidRDefault="00DA6DFE">
            <w:pPr>
              <w:tabs>
                <w:tab w:val="left" w:pos="323"/>
              </w:tabs>
              <w:spacing w:before="63"/>
              <w:jc w:val="center"/>
              <w:rPr>
                <w:bCs/>
                <w:sz w:val="24"/>
                <w:szCs w:val="24"/>
              </w:rPr>
            </w:pPr>
            <w:r>
              <w:rPr>
                <w:bCs/>
                <w:sz w:val="24"/>
                <w:szCs w:val="24"/>
              </w:rPr>
              <w:t>МР02</w:t>
            </w:r>
          </w:p>
          <w:p w:rsidR="00E94641" w:rsidRDefault="00DA6DFE">
            <w:pPr>
              <w:tabs>
                <w:tab w:val="left" w:pos="323"/>
              </w:tabs>
              <w:spacing w:before="63"/>
              <w:jc w:val="center"/>
              <w:rPr>
                <w:bCs/>
                <w:sz w:val="24"/>
                <w:szCs w:val="24"/>
              </w:rPr>
            </w:pPr>
            <w:r>
              <w:rPr>
                <w:bCs/>
                <w:sz w:val="24"/>
                <w:szCs w:val="24"/>
              </w:rPr>
              <w:t>МР03</w:t>
            </w:r>
          </w:p>
          <w:p w:rsidR="00E94641" w:rsidRDefault="00DA6DFE">
            <w:pPr>
              <w:tabs>
                <w:tab w:val="left" w:pos="323"/>
              </w:tabs>
              <w:spacing w:before="63"/>
              <w:jc w:val="center"/>
              <w:rPr>
                <w:bCs/>
                <w:sz w:val="24"/>
                <w:szCs w:val="24"/>
              </w:rPr>
            </w:pPr>
            <w:r>
              <w:rPr>
                <w:bCs/>
                <w:sz w:val="24"/>
                <w:szCs w:val="24"/>
              </w:rPr>
              <w:t>МР04</w:t>
            </w:r>
          </w:p>
          <w:p w:rsidR="00E94641" w:rsidRDefault="00DA6DFE">
            <w:pPr>
              <w:tabs>
                <w:tab w:val="left" w:pos="323"/>
              </w:tabs>
              <w:spacing w:before="63"/>
              <w:jc w:val="center"/>
              <w:rPr>
                <w:bCs/>
                <w:sz w:val="24"/>
                <w:szCs w:val="24"/>
              </w:rPr>
            </w:pPr>
            <w:r>
              <w:rPr>
                <w:bCs/>
                <w:sz w:val="24"/>
                <w:szCs w:val="24"/>
              </w:rPr>
              <w:t>МР12</w:t>
            </w:r>
          </w:p>
          <w:p w:rsidR="00E94641" w:rsidRDefault="00DA6DFE">
            <w:pPr>
              <w:tabs>
                <w:tab w:val="left" w:pos="323"/>
              </w:tabs>
              <w:spacing w:before="63"/>
              <w:jc w:val="center"/>
              <w:rPr>
                <w:bCs/>
                <w:sz w:val="24"/>
                <w:szCs w:val="24"/>
              </w:rPr>
            </w:pPr>
            <w:r>
              <w:rPr>
                <w:bCs/>
                <w:sz w:val="24"/>
                <w:szCs w:val="24"/>
              </w:rPr>
              <w:t>ПРб03</w:t>
            </w:r>
          </w:p>
          <w:p w:rsidR="00E94641" w:rsidRDefault="00DA6DFE">
            <w:pPr>
              <w:tabs>
                <w:tab w:val="left" w:pos="323"/>
              </w:tabs>
              <w:spacing w:before="63"/>
              <w:jc w:val="center"/>
              <w:rPr>
                <w:bCs/>
                <w:sz w:val="24"/>
                <w:szCs w:val="24"/>
              </w:rPr>
            </w:pPr>
            <w:r>
              <w:rPr>
                <w:bCs/>
                <w:sz w:val="24"/>
                <w:szCs w:val="24"/>
              </w:rPr>
              <w:t>ПРб05</w:t>
            </w:r>
          </w:p>
          <w:p w:rsidR="00E94641" w:rsidRDefault="00DA6DFE">
            <w:pPr>
              <w:tabs>
                <w:tab w:val="left" w:pos="323"/>
              </w:tabs>
              <w:spacing w:before="63"/>
              <w:jc w:val="center"/>
              <w:rPr>
                <w:b/>
                <w:sz w:val="24"/>
                <w:szCs w:val="24"/>
              </w:rPr>
            </w:pPr>
            <w:r>
              <w:rPr>
                <w:bCs/>
                <w:sz w:val="24"/>
                <w:szCs w:val="24"/>
              </w:rPr>
              <w:t>ПРб09</w:t>
            </w: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b/>
                <w:sz w:val="24"/>
                <w:szCs w:val="24"/>
              </w:rPr>
              <w:t xml:space="preserve">Лекция №13. </w:t>
            </w:r>
            <w:r>
              <w:rPr>
                <w:sz w:val="24"/>
                <w:szCs w:val="24"/>
              </w:rPr>
              <w:t xml:space="preserve">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 мира. Формирование мембранных структур и возникновение </w:t>
            </w:r>
            <w:proofErr w:type="spellStart"/>
            <w:r>
              <w:rPr>
                <w:sz w:val="24"/>
                <w:szCs w:val="24"/>
              </w:rPr>
              <w:t>протоклетки</w:t>
            </w:r>
            <w:proofErr w:type="spellEnd"/>
            <w:r>
              <w:rPr>
                <w:sz w:val="24"/>
                <w:szCs w:val="24"/>
              </w:rPr>
              <w:t xml:space="preserve">. Первые клетки и их эволюция. Формирование основных групп живых организмов. Развитие жизни на Земле по эрам и периодам. </w:t>
            </w:r>
            <w:proofErr w:type="spellStart"/>
            <w:r>
              <w:rPr>
                <w:sz w:val="24"/>
                <w:szCs w:val="24"/>
              </w:rPr>
              <w:t>Катархей</w:t>
            </w:r>
            <w:proofErr w:type="spellEnd"/>
            <w:r>
              <w:rPr>
                <w:sz w:val="24"/>
                <w:szCs w:val="24"/>
              </w:rPr>
              <w:t>. Архейская и протерозойская эры. Палеозойская эра и её периоды: кембрийский, ордовикский, силурийский, девонский, каменноугольный, пермский. Мезозойская эра и её периоды: триасовый, юрский, меловой. Кайнозойская эра и её периоды: палеогеновый, неогеновый, антропогеновый.</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 xml:space="preserve">№13. </w:t>
            </w:r>
            <w:r>
              <w:rPr>
                <w:sz w:val="24"/>
                <w:szCs w:val="24"/>
                <w:lang w:eastAsia="ru-RU"/>
              </w:rPr>
              <w:t>«Эры и периоды»</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2387" w:type="dxa"/>
            <w:vMerge w:val="restart"/>
            <w:vAlign w:val="center"/>
          </w:tcPr>
          <w:p w:rsidR="00E94641" w:rsidRDefault="00DA6DFE">
            <w:pPr>
              <w:tabs>
                <w:tab w:val="left" w:pos="323"/>
              </w:tabs>
              <w:spacing w:before="63"/>
              <w:jc w:val="center"/>
              <w:rPr>
                <w:b/>
                <w:sz w:val="24"/>
                <w:szCs w:val="24"/>
              </w:rPr>
            </w:pPr>
            <w:r>
              <w:rPr>
                <w:b/>
                <w:sz w:val="24"/>
                <w:szCs w:val="24"/>
              </w:rPr>
              <w:t>Тема 7.2.</w:t>
            </w:r>
          </w:p>
          <w:p w:rsidR="00E94641" w:rsidRDefault="00DA6DFE">
            <w:pPr>
              <w:tabs>
                <w:tab w:val="left" w:pos="323"/>
              </w:tabs>
              <w:spacing w:before="63"/>
              <w:jc w:val="center"/>
              <w:rPr>
                <w:b/>
                <w:sz w:val="24"/>
                <w:szCs w:val="24"/>
              </w:rPr>
            </w:pPr>
            <w:r>
              <w:rPr>
                <w:b/>
                <w:sz w:val="24"/>
                <w:szCs w:val="24"/>
              </w:rPr>
              <w:t>Система органического мира. Происхождение человека – антропогенез</w:t>
            </w:r>
          </w:p>
        </w:tc>
        <w:tc>
          <w:tcPr>
            <w:tcW w:w="9086" w:type="dxa"/>
          </w:tcPr>
          <w:p w:rsidR="00E94641" w:rsidRDefault="00DA6DFE">
            <w:pPr>
              <w:tabs>
                <w:tab w:val="left" w:pos="323"/>
              </w:tabs>
              <w:spacing w:before="63"/>
              <w:jc w:val="both"/>
              <w:rPr>
                <w:b/>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ЛР01</w:t>
            </w:r>
          </w:p>
          <w:p w:rsidR="00E94641" w:rsidRDefault="00DA6DFE">
            <w:pPr>
              <w:tabs>
                <w:tab w:val="left" w:pos="323"/>
              </w:tabs>
              <w:spacing w:before="63"/>
              <w:jc w:val="center"/>
              <w:rPr>
                <w:bCs/>
                <w:sz w:val="24"/>
                <w:szCs w:val="24"/>
              </w:rPr>
            </w:pPr>
            <w:r>
              <w:rPr>
                <w:bCs/>
                <w:sz w:val="24"/>
                <w:szCs w:val="24"/>
              </w:rPr>
              <w:t>ЛР09</w:t>
            </w:r>
          </w:p>
          <w:p w:rsidR="00E94641" w:rsidRDefault="00DA6DFE">
            <w:pPr>
              <w:tabs>
                <w:tab w:val="left" w:pos="323"/>
              </w:tabs>
              <w:spacing w:before="63"/>
              <w:jc w:val="center"/>
              <w:rPr>
                <w:bCs/>
                <w:sz w:val="24"/>
                <w:szCs w:val="24"/>
              </w:rPr>
            </w:pPr>
            <w:r>
              <w:rPr>
                <w:bCs/>
                <w:sz w:val="24"/>
                <w:szCs w:val="24"/>
              </w:rPr>
              <w:t>ЛР10</w:t>
            </w:r>
          </w:p>
          <w:p w:rsidR="00E94641" w:rsidRDefault="00DA6DFE">
            <w:pPr>
              <w:tabs>
                <w:tab w:val="left" w:pos="323"/>
              </w:tabs>
              <w:spacing w:before="63"/>
              <w:jc w:val="center"/>
              <w:rPr>
                <w:bCs/>
                <w:sz w:val="24"/>
                <w:szCs w:val="24"/>
              </w:rPr>
            </w:pPr>
            <w:r>
              <w:rPr>
                <w:bCs/>
                <w:sz w:val="24"/>
                <w:szCs w:val="24"/>
              </w:rPr>
              <w:t>МР01</w:t>
            </w:r>
          </w:p>
          <w:p w:rsidR="00E94641" w:rsidRDefault="00DA6DFE">
            <w:pPr>
              <w:tabs>
                <w:tab w:val="left" w:pos="323"/>
              </w:tabs>
              <w:spacing w:before="63"/>
              <w:jc w:val="center"/>
              <w:rPr>
                <w:bCs/>
                <w:sz w:val="24"/>
                <w:szCs w:val="24"/>
              </w:rPr>
            </w:pPr>
            <w:r>
              <w:rPr>
                <w:bCs/>
                <w:sz w:val="24"/>
                <w:szCs w:val="24"/>
              </w:rPr>
              <w:t>МР02</w:t>
            </w:r>
          </w:p>
          <w:p w:rsidR="00E94641" w:rsidRDefault="00DA6DFE">
            <w:pPr>
              <w:tabs>
                <w:tab w:val="left" w:pos="323"/>
              </w:tabs>
              <w:spacing w:before="63"/>
              <w:jc w:val="center"/>
              <w:rPr>
                <w:bCs/>
                <w:sz w:val="24"/>
                <w:szCs w:val="24"/>
              </w:rPr>
            </w:pPr>
            <w:r>
              <w:rPr>
                <w:bCs/>
                <w:sz w:val="24"/>
                <w:szCs w:val="24"/>
              </w:rPr>
              <w:t>МР03</w:t>
            </w:r>
          </w:p>
          <w:p w:rsidR="00E94641" w:rsidRDefault="00DA6DFE">
            <w:pPr>
              <w:tabs>
                <w:tab w:val="left" w:pos="323"/>
              </w:tabs>
              <w:spacing w:before="63"/>
              <w:jc w:val="center"/>
              <w:rPr>
                <w:bCs/>
                <w:sz w:val="24"/>
                <w:szCs w:val="24"/>
              </w:rPr>
            </w:pPr>
            <w:r>
              <w:rPr>
                <w:bCs/>
                <w:sz w:val="24"/>
                <w:szCs w:val="24"/>
              </w:rPr>
              <w:t>МР04</w:t>
            </w:r>
          </w:p>
          <w:p w:rsidR="00E94641" w:rsidRDefault="00DA6DFE">
            <w:pPr>
              <w:tabs>
                <w:tab w:val="left" w:pos="323"/>
              </w:tabs>
              <w:spacing w:before="63"/>
              <w:jc w:val="center"/>
              <w:rPr>
                <w:bCs/>
                <w:sz w:val="24"/>
                <w:szCs w:val="24"/>
              </w:rPr>
            </w:pPr>
            <w:r>
              <w:rPr>
                <w:bCs/>
                <w:sz w:val="24"/>
                <w:szCs w:val="24"/>
              </w:rPr>
              <w:lastRenderedPageBreak/>
              <w:t>МР12</w:t>
            </w:r>
          </w:p>
          <w:p w:rsidR="00E94641" w:rsidRDefault="00DA6DFE">
            <w:pPr>
              <w:tabs>
                <w:tab w:val="left" w:pos="323"/>
              </w:tabs>
              <w:spacing w:before="63"/>
              <w:jc w:val="center"/>
              <w:rPr>
                <w:bCs/>
                <w:sz w:val="24"/>
                <w:szCs w:val="24"/>
              </w:rPr>
            </w:pPr>
            <w:r>
              <w:rPr>
                <w:bCs/>
                <w:sz w:val="24"/>
                <w:szCs w:val="24"/>
              </w:rPr>
              <w:t>ПРб03</w:t>
            </w:r>
          </w:p>
          <w:p w:rsidR="00E94641" w:rsidRDefault="00DA6DFE">
            <w:pPr>
              <w:tabs>
                <w:tab w:val="left" w:pos="323"/>
              </w:tabs>
              <w:spacing w:before="63"/>
              <w:jc w:val="center"/>
              <w:rPr>
                <w:bCs/>
                <w:sz w:val="24"/>
                <w:szCs w:val="24"/>
              </w:rPr>
            </w:pPr>
            <w:r>
              <w:rPr>
                <w:bCs/>
                <w:sz w:val="24"/>
                <w:szCs w:val="24"/>
              </w:rPr>
              <w:t>ПРб05</w:t>
            </w:r>
          </w:p>
          <w:p w:rsidR="00E94641" w:rsidRDefault="00DA6DFE">
            <w:pPr>
              <w:tabs>
                <w:tab w:val="left" w:pos="323"/>
              </w:tabs>
              <w:spacing w:before="63"/>
              <w:jc w:val="center"/>
              <w:rPr>
                <w:b/>
                <w:sz w:val="24"/>
                <w:szCs w:val="24"/>
              </w:rPr>
            </w:pPr>
            <w:r>
              <w:rPr>
                <w:bCs/>
                <w:sz w:val="24"/>
                <w:szCs w:val="24"/>
              </w:rPr>
              <w:t>ПРб09</w:t>
            </w: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
                <w:sz w:val="24"/>
                <w:szCs w:val="24"/>
              </w:rPr>
              <w:t xml:space="preserve">Лекция №14. </w:t>
            </w:r>
            <w:r>
              <w:rPr>
                <w:bCs/>
                <w:sz w:val="24"/>
                <w:szCs w:val="24"/>
              </w:rPr>
              <w:t>Система органического мира как отражение эволюции. Основные систематические группы организмов.</w:t>
            </w:r>
            <w:r>
              <w:rPr>
                <w:sz w:val="24"/>
                <w:szCs w:val="24"/>
              </w:rPr>
              <w:t xml:space="preserve"> 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  </w:t>
            </w:r>
            <w:r>
              <w:rPr>
                <w:bCs/>
                <w:sz w:val="24"/>
                <w:szCs w:val="24"/>
              </w:rPr>
              <w:t xml:space="preserve">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 Движущие силы (факторы) антропогенеза. Наследственная изменчивость и естественный отбор. </w:t>
            </w:r>
            <w:r>
              <w:rPr>
                <w:bCs/>
                <w:sz w:val="24"/>
                <w:szCs w:val="24"/>
              </w:rPr>
              <w:lastRenderedPageBreak/>
              <w:t>Общественный образ жизни, изготовление орудий труда, мышление, речь</w:t>
            </w:r>
          </w:p>
        </w:tc>
        <w:tc>
          <w:tcPr>
            <w:tcW w:w="1547" w:type="dxa"/>
          </w:tcPr>
          <w:p w:rsidR="00E94641" w:rsidRDefault="00DA6DFE">
            <w:pPr>
              <w:tabs>
                <w:tab w:val="left" w:pos="323"/>
              </w:tabs>
              <w:spacing w:before="63"/>
              <w:jc w:val="center"/>
              <w:rPr>
                <w:sz w:val="24"/>
                <w:szCs w:val="24"/>
              </w:rPr>
            </w:pPr>
            <w:r>
              <w:rPr>
                <w:sz w:val="24"/>
                <w:szCs w:val="24"/>
              </w:rPr>
              <w:lastRenderedPageBreak/>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 xml:space="preserve">№14. </w:t>
            </w:r>
            <w:r>
              <w:rPr>
                <w:sz w:val="24"/>
                <w:szCs w:val="24"/>
                <w:lang w:eastAsia="ru-RU"/>
              </w:rPr>
              <w:t>Выявление и описание признаков сходства зародышей человека и других позвоночных как доказательства их эволюционного родства</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11473" w:type="dxa"/>
            <w:gridSpan w:val="2"/>
            <w:vAlign w:val="center"/>
          </w:tcPr>
          <w:p w:rsidR="00E94641" w:rsidRDefault="00DA6DFE">
            <w:pPr>
              <w:tabs>
                <w:tab w:val="left" w:pos="323"/>
              </w:tabs>
              <w:spacing w:before="63"/>
              <w:jc w:val="both"/>
              <w:rPr>
                <w:b/>
                <w:sz w:val="24"/>
                <w:szCs w:val="24"/>
              </w:rPr>
            </w:pPr>
            <w:r>
              <w:rPr>
                <w:b/>
                <w:sz w:val="24"/>
                <w:szCs w:val="24"/>
              </w:rPr>
              <w:t>Раздел 8. Организмы и окружающая среда</w:t>
            </w:r>
          </w:p>
        </w:tc>
        <w:tc>
          <w:tcPr>
            <w:tcW w:w="1547" w:type="dxa"/>
          </w:tcPr>
          <w:p w:rsidR="00E94641" w:rsidRDefault="00DA6DFE">
            <w:pPr>
              <w:tabs>
                <w:tab w:val="left" w:pos="323"/>
              </w:tabs>
              <w:spacing w:before="63"/>
              <w:jc w:val="center"/>
              <w:rPr>
                <w:b/>
                <w:bCs/>
                <w:sz w:val="24"/>
                <w:szCs w:val="24"/>
              </w:rPr>
            </w:pPr>
            <w:r>
              <w:rPr>
                <w:b/>
                <w:bCs/>
                <w:sz w:val="24"/>
                <w:szCs w:val="24"/>
              </w:rPr>
              <w:t>8</w:t>
            </w:r>
          </w:p>
        </w:tc>
        <w:tc>
          <w:tcPr>
            <w:tcW w:w="2052" w:type="dxa"/>
          </w:tcPr>
          <w:p w:rsidR="00E94641" w:rsidRDefault="00E94641">
            <w:pPr>
              <w:tabs>
                <w:tab w:val="left" w:pos="323"/>
              </w:tabs>
              <w:spacing w:before="63"/>
              <w:jc w:val="center"/>
              <w:rPr>
                <w:b/>
                <w:sz w:val="24"/>
                <w:szCs w:val="24"/>
              </w:rPr>
            </w:pPr>
          </w:p>
        </w:tc>
      </w:tr>
      <w:tr w:rsidR="00E94641">
        <w:trPr>
          <w:trHeight w:val="96"/>
        </w:trPr>
        <w:tc>
          <w:tcPr>
            <w:tcW w:w="2387" w:type="dxa"/>
            <w:vMerge w:val="restart"/>
            <w:vAlign w:val="center"/>
          </w:tcPr>
          <w:p w:rsidR="00E94641" w:rsidRDefault="00DA6DFE">
            <w:pPr>
              <w:tabs>
                <w:tab w:val="left" w:pos="323"/>
              </w:tabs>
              <w:spacing w:before="63"/>
              <w:jc w:val="center"/>
              <w:rPr>
                <w:b/>
                <w:sz w:val="24"/>
                <w:szCs w:val="24"/>
              </w:rPr>
            </w:pPr>
            <w:r>
              <w:rPr>
                <w:b/>
                <w:sz w:val="24"/>
                <w:szCs w:val="24"/>
              </w:rPr>
              <w:t xml:space="preserve">Тема 8.1. Экология </w:t>
            </w:r>
          </w:p>
          <w:p w:rsidR="00E94641" w:rsidRDefault="00DA6DFE">
            <w:pPr>
              <w:tabs>
                <w:tab w:val="left" w:pos="323"/>
              </w:tabs>
              <w:spacing w:before="63"/>
              <w:jc w:val="center"/>
              <w:rPr>
                <w:b/>
                <w:sz w:val="24"/>
                <w:szCs w:val="24"/>
              </w:rPr>
            </w:pPr>
            <w:r>
              <w:rPr>
                <w:b/>
                <w:sz w:val="24"/>
                <w:szCs w:val="24"/>
              </w:rPr>
              <w:t>как наука. Среды жизни. Экологические факторы</w:t>
            </w:r>
          </w:p>
        </w:tc>
        <w:tc>
          <w:tcPr>
            <w:tcW w:w="9086" w:type="dxa"/>
          </w:tcPr>
          <w:p w:rsidR="00E94641" w:rsidRDefault="00DA6DFE">
            <w:pPr>
              <w:tabs>
                <w:tab w:val="left" w:pos="323"/>
              </w:tabs>
              <w:spacing w:before="63"/>
              <w:jc w:val="both"/>
              <w:rPr>
                <w:b/>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ЛР09</w:t>
            </w:r>
          </w:p>
          <w:p w:rsidR="00E94641" w:rsidRDefault="00DA6DFE">
            <w:pPr>
              <w:tabs>
                <w:tab w:val="left" w:pos="323"/>
              </w:tabs>
              <w:spacing w:before="63"/>
              <w:jc w:val="center"/>
              <w:rPr>
                <w:bCs/>
                <w:sz w:val="24"/>
                <w:szCs w:val="24"/>
              </w:rPr>
            </w:pPr>
            <w:r>
              <w:rPr>
                <w:bCs/>
                <w:sz w:val="24"/>
                <w:szCs w:val="24"/>
              </w:rPr>
              <w:t>ЛР12</w:t>
            </w:r>
          </w:p>
          <w:p w:rsidR="00E94641" w:rsidRDefault="00DA6DFE">
            <w:pPr>
              <w:tabs>
                <w:tab w:val="left" w:pos="323"/>
              </w:tabs>
              <w:spacing w:before="63"/>
              <w:jc w:val="center"/>
              <w:rPr>
                <w:bCs/>
                <w:sz w:val="24"/>
                <w:szCs w:val="24"/>
              </w:rPr>
            </w:pPr>
            <w:r>
              <w:rPr>
                <w:bCs/>
                <w:sz w:val="24"/>
                <w:szCs w:val="24"/>
              </w:rPr>
              <w:t>ЛР13</w:t>
            </w:r>
          </w:p>
          <w:p w:rsidR="00E94641" w:rsidRDefault="00DA6DFE">
            <w:pPr>
              <w:tabs>
                <w:tab w:val="left" w:pos="323"/>
              </w:tabs>
              <w:spacing w:before="63"/>
              <w:jc w:val="center"/>
              <w:rPr>
                <w:bCs/>
                <w:sz w:val="24"/>
                <w:szCs w:val="24"/>
              </w:rPr>
            </w:pPr>
            <w:r>
              <w:rPr>
                <w:bCs/>
                <w:sz w:val="24"/>
                <w:szCs w:val="24"/>
              </w:rPr>
              <w:t>ЛР15</w:t>
            </w:r>
          </w:p>
          <w:p w:rsidR="00E94641" w:rsidRDefault="00DA6DFE">
            <w:pPr>
              <w:tabs>
                <w:tab w:val="left" w:pos="323"/>
              </w:tabs>
              <w:spacing w:before="63"/>
              <w:jc w:val="center"/>
              <w:rPr>
                <w:bCs/>
                <w:sz w:val="24"/>
                <w:szCs w:val="24"/>
              </w:rPr>
            </w:pPr>
            <w:r>
              <w:rPr>
                <w:bCs/>
                <w:sz w:val="24"/>
                <w:szCs w:val="24"/>
              </w:rPr>
              <w:t>МР04</w:t>
            </w:r>
          </w:p>
          <w:p w:rsidR="00E94641" w:rsidRDefault="00DA6DFE">
            <w:pPr>
              <w:tabs>
                <w:tab w:val="left" w:pos="323"/>
              </w:tabs>
              <w:spacing w:before="63"/>
              <w:jc w:val="center"/>
              <w:rPr>
                <w:bCs/>
                <w:sz w:val="24"/>
                <w:szCs w:val="24"/>
              </w:rPr>
            </w:pPr>
            <w:r>
              <w:rPr>
                <w:bCs/>
                <w:sz w:val="24"/>
                <w:szCs w:val="24"/>
              </w:rPr>
              <w:t>МР05</w:t>
            </w:r>
          </w:p>
          <w:p w:rsidR="00E94641" w:rsidRDefault="00DA6DFE">
            <w:pPr>
              <w:tabs>
                <w:tab w:val="left" w:pos="323"/>
              </w:tabs>
              <w:spacing w:before="63"/>
              <w:jc w:val="center"/>
              <w:rPr>
                <w:bCs/>
                <w:sz w:val="24"/>
                <w:szCs w:val="24"/>
              </w:rPr>
            </w:pPr>
            <w:r>
              <w:rPr>
                <w:bCs/>
                <w:sz w:val="24"/>
                <w:szCs w:val="24"/>
              </w:rPr>
              <w:t>МР06</w:t>
            </w:r>
          </w:p>
          <w:p w:rsidR="00E94641" w:rsidRDefault="00DA6DFE">
            <w:pPr>
              <w:tabs>
                <w:tab w:val="left" w:pos="323"/>
              </w:tabs>
              <w:spacing w:before="63"/>
              <w:jc w:val="center"/>
              <w:rPr>
                <w:bCs/>
                <w:sz w:val="24"/>
                <w:szCs w:val="24"/>
              </w:rPr>
            </w:pPr>
            <w:r>
              <w:rPr>
                <w:bCs/>
                <w:sz w:val="24"/>
                <w:szCs w:val="24"/>
              </w:rPr>
              <w:t>МР18</w:t>
            </w:r>
          </w:p>
          <w:p w:rsidR="00E94641" w:rsidRDefault="00DA6DFE">
            <w:pPr>
              <w:tabs>
                <w:tab w:val="left" w:pos="323"/>
              </w:tabs>
              <w:spacing w:before="63"/>
              <w:jc w:val="center"/>
              <w:rPr>
                <w:bCs/>
                <w:sz w:val="24"/>
                <w:szCs w:val="24"/>
              </w:rPr>
            </w:pPr>
            <w:r>
              <w:rPr>
                <w:bCs/>
                <w:sz w:val="24"/>
                <w:szCs w:val="24"/>
              </w:rPr>
              <w:t>ПРб05</w:t>
            </w: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 xml:space="preserve">Лекция №15. </w:t>
            </w:r>
            <w:r>
              <w:rPr>
                <w:sz w:val="24"/>
                <w:szCs w:val="24"/>
              </w:rPr>
              <w:t xml:space="preserve">Экология как наука. Задачи и разделы экологии. Методы экологических исследований. Экологическое мировоззрение современного человека. Среды обитания организмов: водная, наземно-воздушная, почвенная, </w:t>
            </w:r>
            <w:proofErr w:type="spellStart"/>
            <w:r>
              <w:rPr>
                <w:sz w:val="24"/>
                <w:szCs w:val="24"/>
              </w:rPr>
              <w:t>внутриорганизменная</w:t>
            </w:r>
            <w:proofErr w:type="spellEnd"/>
            <w:r>
              <w:rPr>
                <w:sz w:val="24"/>
                <w:szCs w:val="24"/>
              </w:rPr>
              <w:t xml:space="preserve">. Экологические факторы. Классификация экологических факторов: абиотические, биотические и антропогенные. Действие экологических факторов на </w:t>
            </w:r>
            <w:proofErr w:type="spellStart"/>
            <w:r>
              <w:rPr>
                <w:sz w:val="24"/>
                <w:szCs w:val="24"/>
              </w:rPr>
              <w:t>организмы.Абиотические</w:t>
            </w:r>
            <w:proofErr w:type="spellEnd"/>
            <w:r>
              <w:rPr>
                <w:sz w:val="24"/>
                <w:szCs w:val="24"/>
              </w:rPr>
              <w:t xml:space="preserve"> факторы: свет, температура, влажность. Фотопериодизм. Приспособления организмов к действию абиотических факторов. Биологические ритмы. Биотические факторы. Виды биотических взаимодействий: конкуренция, хищничество. Паразитизм, мутуализм, комменсализм (</w:t>
            </w:r>
            <w:proofErr w:type="spellStart"/>
            <w:r>
              <w:rPr>
                <w:sz w:val="24"/>
                <w:szCs w:val="24"/>
              </w:rPr>
              <w:t>квартиранство</w:t>
            </w:r>
            <w:proofErr w:type="spellEnd"/>
            <w:r>
              <w:rPr>
                <w:sz w:val="24"/>
                <w:szCs w:val="24"/>
              </w:rPr>
              <w:t xml:space="preserve">, нахлебничество), </w:t>
            </w:r>
            <w:proofErr w:type="spellStart"/>
            <w:r>
              <w:rPr>
                <w:sz w:val="24"/>
                <w:szCs w:val="24"/>
              </w:rPr>
              <w:t>аменсализм</w:t>
            </w:r>
            <w:proofErr w:type="spellEnd"/>
            <w:r>
              <w:rPr>
                <w:sz w:val="24"/>
                <w:szCs w:val="24"/>
              </w:rPr>
              <w:t>, нейтрализм. Значение биотических взаимодействий для существования организмов в природных сообществах</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Cs/>
                <w:sz w:val="24"/>
                <w:szCs w:val="24"/>
              </w:rPr>
            </w:pP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 w:val="left" w:pos="3617"/>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№15.  «</w:t>
            </w:r>
            <w:r>
              <w:rPr>
                <w:sz w:val="24"/>
                <w:szCs w:val="24"/>
                <w:lang w:eastAsia="ru-RU"/>
              </w:rPr>
              <w:t>Среды обитания организмов»</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2387" w:type="dxa"/>
            <w:vMerge w:val="restart"/>
            <w:vAlign w:val="center"/>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Тема 8.2.</w:t>
            </w:r>
          </w:p>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
                <w:sz w:val="24"/>
                <w:szCs w:val="24"/>
              </w:rPr>
              <w:t>Влияние антропогенных факторов на биосферу</w:t>
            </w:r>
          </w:p>
        </w:tc>
        <w:tc>
          <w:tcPr>
            <w:tcW w:w="9086" w:type="dxa"/>
          </w:tcPr>
          <w:p w:rsidR="00E94641" w:rsidRDefault="00DA6DFE">
            <w:pPr>
              <w:tabs>
                <w:tab w:val="left" w:pos="323"/>
              </w:tabs>
              <w:spacing w:before="63"/>
              <w:jc w:val="both"/>
              <w:rPr>
                <w:b/>
                <w:sz w:val="24"/>
                <w:szCs w:val="24"/>
              </w:rPr>
            </w:pPr>
            <w:r>
              <w:rPr>
                <w:b/>
                <w:sz w:val="24"/>
                <w:szCs w:val="24"/>
              </w:rPr>
              <w:t>Содержание</w:t>
            </w:r>
            <w:r>
              <w:rPr>
                <w:b/>
                <w:spacing w:val="-7"/>
                <w:sz w:val="24"/>
                <w:szCs w:val="24"/>
              </w:rPr>
              <w:t xml:space="preserve"> </w:t>
            </w:r>
            <w:r>
              <w:rPr>
                <w:b/>
                <w:sz w:val="24"/>
                <w:szCs w:val="24"/>
              </w:rPr>
              <w:t>учебного</w:t>
            </w:r>
            <w:r>
              <w:rPr>
                <w:b/>
                <w:spacing w:val="-4"/>
                <w:sz w:val="24"/>
                <w:szCs w:val="24"/>
              </w:rPr>
              <w:t xml:space="preserve"> </w:t>
            </w:r>
            <w:r>
              <w:rPr>
                <w:b/>
                <w:spacing w:val="-2"/>
                <w:sz w:val="24"/>
                <w:szCs w:val="24"/>
              </w:rPr>
              <w:t>материала</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ЛР08</w:t>
            </w:r>
          </w:p>
          <w:p w:rsidR="00E94641" w:rsidRDefault="00DA6DFE">
            <w:pPr>
              <w:tabs>
                <w:tab w:val="left" w:pos="323"/>
              </w:tabs>
              <w:spacing w:before="63"/>
              <w:jc w:val="center"/>
              <w:rPr>
                <w:bCs/>
                <w:sz w:val="24"/>
                <w:szCs w:val="24"/>
              </w:rPr>
            </w:pPr>
            <w:r>
              <w:rPr>
                <w:bCs/>
                <w:sz w:val="24"/>
                <w:szCs w:val="24"/>
              </w:rPr>
              <w:t>ЛР12</w:t>
            </w:r>
          </w:p>
          <w:p w:rsidR="00E94641" w:rsidRDefault="00DA6DFE">
            <w:pPr>
              <w:tabs>
                <w:tab w:val="left" w:pos="323"/>
              </w:tabs>
              <w:spacing w:before="63"/>
              <w:jc w:val="center"/>
              <w:rPr>
                <w:bCs/>
                <w:sz w:val="24"/>
                <w:szCs w:val="24"/>
              </w:rPr>
            </w:pPr>
            <w:r>
              <w:rPr>
                <w:bCs/>
                <w:sz w:val="24"/>
                <w:szCs w:val="24"/>
              </w:rPr>
              <w:t>ЛР13</w:t>
            </w:r>
          </w:p>
          <w:p w:rsidR="00E94641" w:rsidRDefault="00DA6DFE">
            <w:pPr>
              <w:tabs>
                <w:tab w:val="left" w:pos="323"/>
              </w:tabs>
              <w:spacing w:before="63"/>
              <w:jc w:val="center"/>
              <w:rPr>
                <w:bCs/>
                <w:sz w:val="24"/>
                <w:szCs w:val="24"/>
              </w:rPr>
            </w:pPr>
            <w:r>
              <w:rPr>
                <w:bCs/>
                <w:sz w:val="24"/>
                <w:szCs w:val="24"/>
              </w:rPr>
              <w:t>ЛР14</w:t>
            </w:r>
          </w:p>
          <w:p w:rsidR="00E94641" w:rsidRDefault="00DA6DFE">
            <w:pPr>
              <w:tabs>
                <w:tab w:val="left" w:pos="323"/>
              </w:tabs>
              <w:spacing w:before="63"/>
              <w:jc w:val="center"/>
              <w:rPr>
                <w:bCs/>
                <w:sz w:val="24"/>
                <w:szCs w:val="24"/>
              </w:rPr>
            </w:pPr>
            <w:r>
              <w:rPr>
                <w:bCs/>
                <w:sz w:val="24"/>
                <w:szCs w:val="24"/>
              </w:rPr>
              <w:t>МР01</w:t>
            </w:r>
          </w:p>
          <w:p w:rsidR="00E94641" w:rsidRDefault="00DA6DFE">
            <w:pPr>
              <w:tabs>
                <w:tab w:val="left" w:pos="323"/>
              </w:tabs>
              <w:spacing w:before="63"/>
              <w:jc w:val="center"/>
              <w:rPr>
                <w:bCs/>
                <w:sz w:val="24"/>
                <w:szCs w:val="24"/>
              </w:rPr>
            </w:pPr>
            <w:r>
              <w:rPr>
                <w:bCs/>
                <w:sz w:val="24"/>
                <w:szCs w:val="24"/>
              </w:rPr>
              <w:t>МР02</w:t>
            </w:r>
          </w:p>
          <w:p w:rsidR="00E94641" w:rsidRDefault="00DA6DFE">
            <w:pPr>
              <w:tabs>
                <w:tab w:val="left" w:pos="323"/>
              </w:tabs>
              <w:spacing w:before="63"/>
              <w:jc w:val="center"/>
              <w:rPr>
                <w:bCs/>
                <w:sz w:val="24"/>
                <w:szCs w:val="24"/>
              </w:rPr>
            </w:pPr>
            <w:r>
              <w:rPr>
                <w:bCs/>
                <w:sz w:val="24"/>
                <w:szCs w:val="24"/>
              </w:rPr>
              <w:t>МР03</w:t>
            </w:r>
          </w:p>
          <w:p w:rsidR="00E94641" w:rsidRDefault="00DA6DFE">
            <w:pPr>
              <w:tabs>
                <w:tab w:val="left" w:pos="323"/>
              </w:tabs>
              <w:spacing w:before="63"/>
              <w:jc w:val="center"/>
              <w:rPr>
                <w:bCs/>
                <w:sz w:val="24"/>
                <w:szCs w:val="24"/>
              </w:rPr>
            </w:pPr>
            <w:r>
              <w:rPr>
                <w:bCs/>
                <w:sz w:val="24"/>
                <w:szCs w:val="24"/>
              </w:rPr>
              <w:t>ПРб01</w:t>
            </w:r>
          </w:p>
          <w:p w:rsidR="00E94641" w:rsidRDefault="00DA6DFE">
            <w:pPr>
              <w:tabs>
                <w:tab w:val="left" w:pos="323"/>
              </w:tabs>
              <w:spacing w:before="63"/>
              <w:jc w:val="center"/>
              <w:rPr>
                <w:b/>
                <w:sz w:val="24"/>
                <w:szCs w:val="24"/>
              </w:rPr>
            </w:pPr>
            <w:r>
              <w:rPr>
                <w:bCs/>
                <w:sz w:val="24"/>
                <w:szCs w:val="24"/>
              </w:rPr>
              <w:t>ПРб06</w:t>
            </w: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 xml:space="preserve">Лекция №16. </w:t>
            </w:r>
            <w:r>
              <w:rPr>
                <w:bCs/>
                <w:sz w:val="24"/>
                <w:szCs w:val="24"/>
              </w:rPr>
              <w:t>Человечество в биосфере Земли. Антропогенные изменения в биосфере. Глобальные экологические проблемы. 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 xml:space="preserve">№16. </w:t>
            </w:r>
            <w:r>
              <w:rPr>
                <w:sz w:val="24"/>
                <w:szCs w:val="24"/>
              </w:rPr>
              <w:t>«Отходы производства»</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11473" w:type="dxa"/>
            <w:gridSpan w:val="2"/>
            <w:vAlign w:val="center"/>
          </w:tcPr>
          <w:p w:rsidR="00E94641" w:rsidRDefault="00DA6DFE">
            <w:pPr>
              <w:tabs>
                <w:tab w:val="left" w:pos="323"/>
              </w:tabs>
              <w:spacing w:before="63"/>
              <w:jc w:val="both"/>
              <w:rPr>
                <w:b/>
                <w:sz w:val="24"/>
                <w:szCs w:val="24"/>
              </w:rPr>
            </w:pPr>
            <w:r>
              <w:rPr>
                <w:b/>
                <w:sz w:val="24"/>
                <w:szCs w:val="24"/>
              </w:rPr>
              <w:t>Раздел 9. Селекция организмов, основы биотехнологии</w:t>
            </w:r>
          </w:p>
        </w:tc>
        <w:tc>
          <w:tcPr>
            <w:tcW w:w="1547" w:type="dxa"/>
          </w:tcPr>
          <w:p w:rsidR="00E94641" w:rsidRDefault="00DA6DFE">
            <w:pPr>
              <w:tabs>
                <w:tab w:val="left" w:pos="323"/>
              </w:tabs>
              <w:spacing w:before="63"/>
              <w:jc w:val="center"/>
              <w:rPr>
                <w:b/>
                <w:bCs/>
                <w:sz w:val="24"/>
                <w:szCs w:val="24"/>
              </w:rPr>
            </w:pPr>
            <w:r>
              <w:rPr>
                <w:b/>
                <w:bCs/>
                <w:sz w:val="24"/>
                <w:szCs w:val="24"/>
              </w:rPr>
              <w:t>12</w:t>
            </w:r>
          </w:p>
        </w:tc>
        <w:tc>
          <w:tcPr>
            <w:tcW w:w="2052" w:type="dxa"/>
          </w:tcPr>
          <w:p w:rsidR="00E94641" w:rsidRDefault="00E94641">
            <w:pPr>
              <w:tabs>
                <w:tab w:val="left" w:pos="323"/>
              </w:tabs>
              <w:spacing w:before="63"/>
              <w:jc w:val="center"/>
              <w:rPr>
                <w:b/>
                <w:sz w:val="24"/>
                <w:szCs w:val="24"/>
              </w:rPr>
            </w:pPr>
          </w:p>
        </w:tc>
      </w:tr>
      <w:tr w:rsidR="00E94641">
        <w:trPr>
          <w:trHeight w:val="96"/>
        </w:trPr>
        <w:tc>
          <w:tcPr>
            <w:tcW w:w="2387" w:type="dxa"/>
            <w:vMerge w:val="restart"/>
            <w:vAlign w:val="center"/>
          </w:tcPr>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Тема 9.1.</w:t>
            </w:r>
          </w:p>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 xml:space="preserve">Селекция </w:t>
            </w:r>
            <w:r>
              <w:rPr>
                <w:b/>
                <w:sz w:val="24"/>
                <w:szCs w:val="24"/>
              </w:rPr>
              <w:br/>
              <w:t>как наука и процесс</w:t>
            </w:r>
          </w:p>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Профессионально ориентированное содержание (содержание прикладного модуля)</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ЛР02</w:t>
            </w:r>
          </w:p>
          <w:p w:rsidR="00E94641" w:rsidRDefault="00DA6DFE">
            <w:pPr>
              <w:tabs>
                <w:tab w:val="left" w:pos="323"/>
              </w:tabs>
              <w:spacing w:before="63"/>
              <w:jc w:val="center"/>
              <w:rPr>
                <w:bCs/>
                <w:sz w:val="24"/>
                <w:szCs w:val="24"/>
              </w:rPr>
            </w:pPr>
            <w:r>
              <w:rPr>
                <w:bCs/>
                <w:sz w:val="24"/>
                <w:szCs w:val="24"/>
              </w:rPr>
              <w:t>ЛР06</w:t>
            </w:r>
          </w:p>
          <w:p w:rsidR="00E94641" w:rsidRDefault="00DA6DFE">
            <w:pPr>
              <w:tabs>
                <w:tab w:val="left" w:pos="323"/>
              </w:tabs>
              <w:spacing w:before="63"/>
              <w:jc w:val="center"/>
              <w:rPr>
                <w:bCs/>
                <w:sz w:val="24"/>
                <w:szCs w:val="24"/>
              </w:rPr>
            </w:pPr>
            <w:r>
              <w:rPr>
                <w:bCs/>
                <w:sz w:val="24"/>
                <w:szCs w:val="24"/>
              </w:rPr>
              <w:t>МР03</w:t>
            </w:r>
          </w:p>
          <w:p w:rsidR="00E94641" w:rsidRDefault="00DA6DFE">
            <w:pPr>
              <w:tabs>
                <w:tab w:val="left" w:pos="323"/>
              </w:tabs>
              <w:spacing w:before="63"/>
              <w:jc w:val="center"/>
              <w:rPr>
                <w:bCs/>
                <w:sz w:val="24"/>
                <w:szCs w:val="24"/>
              </w:rPr>
            </w:pPr>
            <w:r>
              <w:rPr>
                <w:bCs/>
                <w:sz w:val="24"/>
                <w:szCs w:val="24"/>
              </w:rPr>
              <w:t>МР04</w:t>
            </w:r>
          </w:p>
          <w:p w:rsidR="00E94641" w:rsidRDefault="00DA6DFE">
            <w:pPr>
              <w:tabs>
                <w:tab w:val="left" w:pos="323"/>
              </w:tabs>
              <w:spacing w:before="63"/>
              <w:jc w:val="center"/>
              <w:rPr>
                <w:bCs/>
                <w:sz w:val="24"/>
                <w:szCs w:val="24"/>
              </w:rPr>
            </w:pPr>
            <w:r>
              <w:rPr>
                <w:bCs/>
                <w:sz w:val="24"/>
                <w:szCs w:val="24"/>
              </w:rPr>
              <w:lastRenderedPageBreak/>
              <w:t>МР08</w:t>
            </w:r>
          </w:p>
          <w:p w:rsidR="00E94641" w:rsidRDefault="00DA6DFE">
            <w:pPr>
              <w:tabs>
                <w:tab w:val="left" w:pos="323"/>
              </w:tabs>
              <w:spacing w:before="63"/>
              <w:jc w:val="center"/>
              <w:rPr>
                <w:bCs/>
                <w:sz w:val="24"/>
                <w:szCs w:val="24"/>
              </w:rPr>
            </w:pPr>
            <w:r>
              <w:rPr>
                <w:bCs/>
                <w:sz w:val="24"/>
                <w:szCs w:val="24"/>
              </w:rPr>
              <w:t>МР11</w:t>
            </w:r>
          </w:p>
          <w:p w:rsidR="00E94641" w:rsidRDefault="00DA6DFE">
            <w:pPr>
              <w:tabs>
                <w:tab w:val="left" w:pos="323"/>
              </w:tabs>
              <w:spacing w:before="63"/>
              <w:jc w:val="center"/>
              <w:rPr>
                <w:bCs/>
                <w:sz w:val="24"/>
                <w:szCs w:val="24"/>
              </w:rPr>
            </w:pPr>
            <w:r>
              <w:rPr>
                <w:bCs/>
                <w:sz w:val="24"/>
                <w:szCs w:val="24"/>
              </w:rPr>
              <w:t>МР12</w:t>
            </w:r>
          </w:p>
          <w:p w:rsidR="00E94641" w:rsidRDefault="00DA6DFE">
            <w:pPr>
              <w:tabs>
                <w:tab w:val="left" w:pos="323"/>
              </w:tabs>
              <w:spacing w:before="63"/>
              <w:jc w:val="center"/>
              <w:rPr>
                <w:bCs/>
                <w:sz w:val="24"/>
                <w:szCs w:val="24"/>
              </w:rPr>
            </w:pPr>
            <w:r>
              <w:rPr>
                <w:bCs/>
                <w:sz w:val="24"/>
                <w:szCs w:val="24"/>
              </w:rPr>
              <w:t>МР17</w:t>
            </w:r>
          </w:p>
          <w:p w:rsidR="00E94641" w:rsidRDefault="00DA6DFE">
            <w:pPr>
              <w:tabs>
                <w:tab w:val="left" w:pos="323"/>
              </w:tabs>
              <w:spacing w:before="63"/>
              <w:jc w:val="center"/>
              <w:rPr>
                <w:bCs/>
                <w:sz w:val="24"/>
                <w:szCs w:val="24"/>
              </w:rPr>
            </w:pPr>
            <w:r>
              <w:rPr>
                <w:bCs/>
                <w:sz w:val="24"/>
                <w:szCs w:val="24"/>
              </w:rPr>
              <w:t>ПРб01</w:t>
            </w:r>
          </w:p>
          <w:p w:rsidR="00E94641" w:rsidRDefault="00DA6DFE">
            <w:pPr>
              <w:tabs>
                <w:tab w:val="left" w:pos="323"/>
              </w:tabs>
              <w:spacing w:before="63"/>
              <w:jc w:val="center"/>
              <w:rPr>
                <w:b/>
                <w:sz w:val="24"/>
                <w:szCs w:val="24"/>
              </w:rPr>
            </w:pPr>
            <w:r>
              <w:rPr>
                <w:bCs/>
                <w:sz w:val="24"/>
                <w:szCs w:val="24"/>
              </w:rPr>
              <w:t>ПРб07</w:t>
            </w: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 xml:space="preserve">Лекция №17. </w:t>
            </w:r>
            <w:r>
              <w:rPr>
                <w:bCs/>
                <w:sz w:val="24"/>
                <w:szCs w:val="24"/>
              </w:rPr>
              <w:t xml:space="preserve">Селекция как наука и процесс. Зарождение селекции и доместикация. Учение Н. И. Вавилова о центрах многообразия и происхождения культурных растений. Центры происхождения домашних животных. Сорт, порода, штамм. </w:t>
            </w:r>
            <w:r>
              <w:rPr>
                <w:bCs/>
                <w:sz w:val="24"/>
                <w:szCs w:val="24"/>
              </w:rPr>
              <w:lastRenderedPageBreak/>
              <w:t xml:space="preserve">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w:t>
            </w:r>
            <w:proofErr w:type="spellStart"/>
            <w:r>
              <w:rPr>
                <w:bCs/>
                <w:sz w:val="24"/>
                <w:szCs w:val="24"/>
              </w:rPr>
              <w:t>полиплоидов</w:t>
            </w:r>
            <w:proofErr w:type="spellEnd"/>
            <w:r>
              <w:rPr>
                <w:bCs/>
                <w:sz w:val="24"/>
                <w:szCs w:val="24"/>
              </w:rPr>
              <w:t>. Достижения селекции растений, животных и микроорганизмов</w:t>
            </w:r>
          </w:p>
        </w:tc>
        <w:tc>
          <w:tcPr>
            <w:tcW w:w="1547" w:type="dxa"/>
          </w:tcPr>
          <w:p w:rsidR="00E94641" w:rsidRDefault="00DA6DFE">
            <w:pPr>
              <w:tabs>
                <w:tab w:val="left" w:pos="323"/>
              </w:tabs>
              <w:spacing w:before="63"/>
              <w:jc w:val="center"/>
              <w:rPr>
                <w:sz w:val="24"/>
                <w:szCs w:val="24"/>
              </w:rPr>
            </w:pPr>
            <w:r>
              <w:rPr>
                <w:sz w:val="24"/>
                <w:szCs w:val="24"/>
              </w:rPr>
              <w:lastRenderedPageBreak/>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 xml:space="preserve">№17. </w:t>
            </w:r>
            <w:r>
              <w:rPr>
                <w:sz w:val="24"/>
                <w:szCs w:val="24"/>
              </w:rPr>
              <w:t>Кейсы на анализ информации об этических аспектах развития селекции</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
                <w:sz w:val="24"/>
                <w:szCs w:val="24"/>
              </w:rPr>
            </w:pPr>
          </w:p>
        </w:tc>
      </w:tr>
      <w:tr w:rsidR="00E94641">
        <w:trPr>
          <w:trHeight w:val="96"/>
        </w:trPr>
        <w:tc>
          <w:tcPr>
            <w:tcW w:w="2387" w:type="dxa"/>
            <w:vMerge w:val="restart"/>
            <w:vAlign w:val="center"/>
          </w:tcPr>
          <w:p w:rsidR="00E94641" w:rsidRDefault="00DA6DFE">
            <w:pPr>
              <w:tabs>
                <w:tab w:val="left" w:pos="323"/>
              </w:tabs>
              <w:spacing w:before="63"/>
              <w:jc w:val="center"/>
              <w:rPr>
                <w:b/>
                <w:sz w:val="24"/>
                <w:szCs w:val="24"/>
              </w:rPr>
            </w:pPr>
            <w:r>
              <w:rPr>
                <w:b/>
                <w:sz w:val="24"/>
                <w:szCs w:val="24"/>
              </w:rPr>
              <w:t>Тема 9.2.</w:t>
            </w:r>
          </w:p>
          <w:p w:rsidR="00E94641" w:rsidRDefault="00DA6DFE">
            <w:pPr>
              <w:tabs>
                <w:tab w:val="left" w:pos="323"/>
              </w:tabs>
              <w:spacing w:before="63"/>
              <w:jc w:val="center"/>
              <w:rPr>
                <w:b/>
                <w:sz w:val="24"/>
                <w:szCs w:val="24"/>
              </w:rPr>
            </w:pPr>
            <w:r>
              <w:rPr>
                <w:b/>
                <w:sz w:val="24"/>
                <w:szCs w:val="24"/>
              </w:rPr>
              <w:t>Основы биотехнологии</w:t>
            </w:r>
          </w:p>
        </w:tc>
        <w:tc>
          <w:tcPr>
            <w:tcW w:w="9086" w:type="dxa"/>
          </w:tcPr>
          <w:p w:rsidR="00E94641" w:rsidRDefault="00DA6DFE">
            <w:pPr>
              <w:tabs>
                <w:tab w:val="left" w:pos="323"/>
              </w:tabs>
              <w:spacing w:before="63"/>
              <w:jc w:val="both"/>
              <w:rPr>
                <w:b/>
                <w:sz w:val="24"/>
                <w:szCs w:val="24"/>
              </w:rPr>
            </w:pPr>
            <w:r>
              <w:rPr>
                <w:b/>
                <w:sz w:val="24"/>
                <w:szCs w:val="24"/>
              </w:rPr>
              <w:t>Профессионально ориентированное содержание (содержание прикладного модуля)</w:t>
            </w:r>
          </w:p>
        </w:tc>
        <w:tc>
          <w:tcPr>
            <w:tcW w:w="1547" w:type="dxa"/>
          </w:tcPr>
          <w:p w:rsidR="00E94641" w:rsidRDefault="00DA6DFE">
            <w:pPr>
              <w:tabs>
                <w:tab w:val="left" w:pos="323"/>
              </w:tabs>
              <w:spacing w:before="63"/>
              <w:jc w:val="center"/>
              <w:rPr>
                <w:b/>
                <w:bCs/>
                <w:sz w:val="24"/>
                <w:szCs w:val="24"/>
              </w:rPr>
            </w:pPr>
            <w:r>
              <w:rPr>
                <w:b/>
                <w:bCs/>
                <w:sz w:val="24"/>
                <w:szCs w:val="24"/>
              </w:rPr>
              <w:t>4</w:t>
            </w:r>
          </w:p>
        </w:tc>
        <w:tc>
          <w:tcPr>
            <w:tcW w:w="2052" w:type="dxa"/>
            <w:vMerge w:val="restart"/>
          </w:tcPr>
          <w:p w:rsidR="00E94641" w:rsidRDefault="00DA6DFE">
            <w:pPr>
              <w:tabs>
                <w:tab w:val="left" w:pos="323"/>
              </w:tabs>
              <w:spacing w:before="63"/>
              <w:jc w:val="center"/>
              <w:rPr>
                <w:bCs/>
                <w:sz w:val="24"/>
                <w:szCs w:val="24"/>
              </w:rPr>
            </w:pPr>
            <w:r>
              <w:rPr>
                <w:bCs/>
                <w:sz w:val="24"/>
                <w:szCs w:val="24"/>
              </w:rPr>
              <w:t>ЛР02</w:t>
            </w:r>
          </w:p>
          <w:p w:rsidR="00E94641" w:rsidRDefault="00DA6DFE">
            <w:pPr>
              <w:tabs>
                <w:tab w:val="left" w:pos="323"/>
              </w:tabs>
              <w:spacing w:before="63"/>
              <w:jc w:val="center"/>
              <w:rPr>
                <w:bCs/>
                <w:sz w:val="24"/>
                <w:szCs w:val="24"/>
              </w:rPr>
            </w:pPr>
            <w:r>
              <w:rPr>
                <w:bCs/>
                <w:sz w:val="24"/>
                <w:szCs w:val="24"/>
              </w:rPr>
              <w:t>ЛР05</w:t>
            </w:r>
          </w:p>
          <w:p w:rsidR="00E94641" w:rsidRDefault="00DA6DFE">
            <w:pPr>
              <w:tabs>
                <w:tab w:val="left" w:pos="323"/>
              </w:tabs>
              <w:spacing w:before="63"/>
              <w:jc w:val="center"/>
              <w:rPr>
                <w:bCs/>
                <w:sz w:val="24"/>
                <w:szCs w:val="24"/>
              </w:rPr>
            </w:pPr>
            <w:r>
              <w:rPr>
                <w:bCs/>
                <w:sz w:val="24"/>
                <w:szCs w:val="24"/>
              </w:rPr>
              <w:t>ЛР13</w:t>
            </w:r>
          </w:p>
          <w:p w:rsidR="00E94641" w:rsidRDefault="00DA6DFE">
            <w:pPr>
              <w:tabs>
                <w:tab w:val="left" w:pos="323"/>
              </w:tabs>
              <w:spacing w:before="63"/>
              <w:jc w:val="center"/>
              <w:rPr>
                <w:bCs/>
                <w:sz w:val="24"/>
                <w:szCs w:val="24"/>
              </w:rPr>
            </w:pPr>
            <w:r>
              <w:rPr>
                <w:bCs/>
                <w:sz w:val="24"/>
                <w:szCs w:val="24"/>
              </w:rPr>
              <w:t>МР01</w:t>
            </w:r>
          </w:p>
          <w:p w:rsidR="00E94641" w:rsidRDefault="00DA6DFE">
            <w:pPr>
              <w:tabs>
                <w:tab w:val="left" w:pos="323"/>
              </w:tabs>
              <w:spacing w:before="63"/>
              <w:jc w:val="center"/>
              <w:rPr>
                <w:bCs/>
                <w:sz w:val="24"/>
                <w:szCs w:val="24"/>
              </w:rPr>
            </w:pPr>
            <w:r>
              <w:rPr>
                <w:bCs/>
                <w:sz w:val="24"/>
                <w:szCs w:val="24"/>
              </w:rPr>
              <w:t>МР04</w:t>
            </w:r>
          </w:p>
          <w:p w:rsidR="00E94641" w:rsidRDefault="00DA6DFE">
            <w:pPr>
              <w:tabs>
                <w:tab w:val="left" w:pos="323"/>
              </w:tabs>
              <w:spacing w:before="63"/>
              <w:jc w:val="center"/>
              <w:rPr>
                <w:bCs/>
                <w:sz w:val="24"/>
                <w:szCs w:val="24"/>
              </w:rPr>
            </w:pPr>
            <w:r>
              <w:rPr>
                <w:bCs/>
                <w:sz w:val="24"/>
                <w:szCs w:val="24"/>
              </w:rPr>
              <w:t>МР05</w:t>
            </w:r>
          </w:p>
          <w:p w:rsidR="00E94641" w:rsidRDefault="00DA6DFE">
            <w:pPr>
              <w:tabs>
                <w:tab w:val="left" w:pos="323"/>
              </w:tabs>
              <w:spacing w:before="63"/>
              <w:jc w:val="center"/>
              <w:rPr>
                <w:bCs/>
                <w:sz w:val="24"/>
                <w:szCs w:val="24"/>
              </w:rPr>
            </w:pPr>
            <w:r>
              <w:rPr>
                <w:bCs/>
                <w:sz w:val="24"/>
                <w:szCs w:val="24"/>
              </w:rPr>
              <w:t>МР08</w:t>
            </w:r>
          </w:p>
          <w:p w:rsidR="00E94641" w:rsidRDefault="00DA6DFE">
            <w:pPr>
              <w:tabs>
                <w:tab w:val="left" w:pos="323"/>
              </w:tabs>
              <w:spacing w:before="63"/>
              <w:jc w:val="center"/>
              <w:rPr>
                <w:bCs/>
                <w:sz w:val="24"/>
                <w:szCs w:val="24"/>
              </w:rPr>
            </w:pPr>
            <w:r>
              <w:rPr>
                <w:bCs/>
                <w:sz w:val="24"/>
                <w:szCs w:val="24"/>
              </w:rPr>
              <w:t>МР15</w:t>
            </w:r>
          </w:p>
          <w:p w:rsidR="00E94641" w:rsidRDefault="00DA6DFE">
            <w:pPr>
              <w:tabs>
                <w:tab w:val="left" w:pos="323"/>
              </w:tabs>
              <w:spacing w:before="63"/>
              <w:jc w:val="center"/>
              <w:rPr>
                <w:bCs/>
                <w:sz w:val="24"/>
                <w:szCs w:val="24"/>
              </w:rPr>
            </w:pPr>
            <w:r>
              <w:rPr>
                <w:bCs/>
                <w:sz w:val="24"/>
                <w:szCs w:val="24"/>
              </w:rPr>
              <w:t>МР17</w:t>
            </w:r>
          </w:p>
          <w:p w:rsidR="00E94641" w:rsidRDefault="00DA6DFE">
            <w:pPr>
              <w:tabs>
                <w:tab w:val="left" w:pos="323"/>
              </w:tabs>
              <w:spacing w:before="63"/>
              <w:jc w:val="center"/>
              <w:rPr>
                <w:bCs/>
                <w:sz w:val="24"/>
                <w:szCs w:val="24"/>
              </w:rPr>
            </w:pPr>
            <w:r>
              <w:rPr>
                <w:bCs/>
                <w:sz w:val="24"/>
                <w:szCs w:val="24"/>
              </w:rPr>
              <w:t>ПРб01</w:t>
            </w: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 xml:space="preserve">Лекция №18. </w:t>
            </w:r>
            <w:r>
              <w:rPr>
                <w:sz w:val="24"/>
                <w:szCs w:val="24"/>
              </w:rPr>
              <w:t xml:space="preserve">Биотехнология как отрасль производства. Генная инженерия. Этапы создания рекомбинантной ДНК и </w:t>
            </w:r>
            <w:proofErr w:type="spellStart"/>
            <w:r>
              <w:rPr>
                <w:sz w:val="24"/>
                <w:szCs w:val="24"/>
              </w:rPr>
              <w:t>трансгенных</w:t>
            </w:r>
            <w:proofErr w:type="spellEnd"/>
            <w:r>
              <w:rPr>
                <w:sz w:val="24"/>
                <w:szCs w:val="24"/>
              </w:rPr>
              <w:t xml:space="preserve">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Cs/>
                <w:sz w:val="24"/>
                <w:szCs w:val="24"/>
              </w:rPr>
            </w:pPr>
          </w:p>
        </w:tc>
      </w:tr>
      <w:tr w:rsidR="00E94641">
        <w:trPr>
          <w:trHeight w:val="96"/>
        </w:trPr>
        <w:tc>
          <w:tcPr>
            <w:tcW w:w="2387" w:type="dxa"/>
            <w:vMerge/>
            <w:vAlign w:val="center"/>
          </w:tcPr>
          <w:p w:rsidR="00E94641" w:rsidRDefault="00E94641">
            <w:pPr>
              <w:tabs>
                <w:tab w:val="left" w:pos="323"/>
              </w:tabs>
              <w:spacing w:before="63"/>
              <w:jc w:val="center"/>
              <w:rPr>
                <w:b/>
                <w:sz w:val="24"/>
                <w:szCs w:val="24"/>
              </w:rPr>
            </w:pPr>
          </w:p>
        </w:tc>
        <w:tc>
          <w:tcPr>
            <w:tcW w:w="9086" w:type="dxa"/>
          </w:tcPr>
          <w:p w:rsidR="00E94641" w:rsidRDefault="00DA6DFE">
            <w:pPr>
              <w:tabs>
                <w:tab w:val="left" w:pos="323"/>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 xml:space="preserve">№18. </w:t>
            </w:r>
            <w:r>
              <w:rPr>
                <w:sz w:val="24"/>
                <w:szCs w:val="24"/>
              </w:rPr>
              <w:t>Кейсы на анализ информации о развитии биотехнологий с применением технических систем (по мини-группам)</w:t>
            </w:r>
          </w:p>
        </w:tc>
        <w:tc>
          <w:tcPr>
            <w:tcW w:w="1547" w:type="dxa"/>
          </w:tcPr>
          <w:p w:rsidR="00E94641" w:rsidRDefault="00DA6DFE">
            <w:pPr>
              <w:tabs>
                <w:tab w:val="left" w:pos="323"/>
              </w:tabs>
              <w:spacing w:before="63"/>
              <w:jc w:val="center"/>
              <w:rPr>
                <w:sz w:val="24"/>
                <w:szCs w:val="24"/>
              </w:rPr>
            </w:pPr>
            <w:r>
              <w:rPr>
                <w:sz w:val="24"/>
                <w:szCs w:val="24"/>
              </w:rPr>
              <w:t>2</w:t>
            </w:r>
          </w:p>
        </w:tc>
        <w:tc>
          <w:tcPr>
            <w:tcW w:w="2052" w:type="dxa"/>
            <w:vMerge/>
          </w:tcPr>
          <w:p w:rsidR="00E94641" w:rsidRDefault="00E94641">
            <w:pPr>
              <w:tabs>
                <w:tab w:val="left" w:pos="323"/>
              </w:tabs>
              <w:spacing w:before="63"/>
              <w:jc w:val="center"/>
              <w:rPr>
                <w:bCs/>
                <w:sz w:val="24"/>
                <w:szCs w:val="24"/>
              </w:rPr>
            </w:pPr>
          </w:p>
        </w:tc>
      </w:tr>
      <w:tr w:rsidR="00427312">
        <w:trPr>
          <w:trHeight w:val="96"/>
        </w:trPr>
        <w:tc>
          <w:tcPr>
            <w:tcW w:w="2387" w:type="dxa"/>
            <w:vMerge w:val="restart"/>
            <w:vAlign w:val="center"/>
          </w:tcPr>
          <w:p w:rsidR="00427312" w:rsidRDefault="004273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 xml:space="preserve">Тема 9.3. </w:t>
            </w:r>
          </w:p>
          <w:p w:rsidR="00427312" w:rsidRDefault="004273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Pr>
                <w:b/>
                <w:sz w:val="24"/>
                <w:szCs w:val="24"/>
              </w:rPr>
              <w:t xml:space="preserve">Биотехнологии </w:t>
            </w:r>
            <w:r>
              <w:rPr>
                <w:b/>
                <w:sz w:val="24"/>
                <w:szCs w:val="24"/>
              </w:rPr>
              <w:br/>
              <w:t>в жизни и профессии</w:t>
            </w:r>
          </w:p>
          <w:p w:rsidR="00427312" w:rsidRDefault="00427312">
            <w:pPr>
              <w:tabs>
                <w:tab w:val="left" w:pos="323"/>
              </w:tabs>
              <w:spacing w:before="63"/>
              <w:jc w:val="center"/>
              <w:rPr>
                <w:b/>
                <w:sz w:val="24"/>
                <w:szCs w:val="24"/>
              </w:rPr>
            </w:pPr>
          </w:p>
        </w:tc>
        <w:tc>
          <w:tcPr>
            <w:tcW w:w="9086" w:type="dxa"/>
          </w:tcPr>
          <w:p w:rsidR="00427312" w:rsidRDefault="00427312">
            <w:pPr>
              <w:tabs>
                <w:tab w:val="left" w:pos="323"/>
              </w:tabs>
              <w:spacing w:before="63"/>
              <w:jc w:val="both"/>
              <w:rPr>
                <w:b/>
                <w:sz w:val="24"/>
                <w:szCs w:val="24"/>
              </w:rPr>
            </w:pPr>
            <w:r>
              <w:rPr>
                <w:b/>
                <w:sz w:val="24"/>
                <w:szCs w:val="24"/>
              </w:rPr>
              <w:t>Профессионально ориентированное содержание (содержание прикладного модуля)</w:t>
            </w:r>
          </w:p>
        </w:tc>
        <w:tc>
          <w:tcPr>
            <w:tcW w:w="1547" w:type="dxa"/>
          </w:tcPr>
          <w:p w:rsidR="00427312" w:rsidRDefault="00427312">
            <w:pPr>
              <w:tabs>
                <w:tab w:val="left" w:pos="323"/>
              </w:tabs>
              <w:spacing w:before="63"/>
              <w:jc w:val="center"/>
              <w:rPr>
                <w:b/>
                <w:bCs/>
                <w:sz w:val="24"/>
                <w:szCs w:val="24"/>
              </w:rPr>
            </w:pPr>
            <w:r>
              <w:rPr>
                <w:b/>
                <w:bCs/>
                <w:sz w:val="24"/>
                <w:szCs w:val="24"/>
              </w:rPr>
              <w:t>4</w:t>
            </w:r>
          </w:p>
        </w:tc>
        <w:tc>
          <w:tcPr>
            <w:tcW w:w="2052" w:type="dxa"/>
            <w:vMerge w:val="restart"/>
          </w:tcPr>
          <w:p w:rsidR="00427312" w:rsidRDefault="00427312">
            <w:pPr>
              <w:tabs>
                <w:tab w:val="left" w:pos="323"/>
              </w:tabs>
              <w:spacing w:before="63"/>
              <w:jc w:val="center"/>
              <w:rPr>
                <w:bCs/>
                <w:sz w:val="24"/>
                <w:szCs w:val="24"/>
              </w:rPr>
            </w:pPr>
            <w:r>
              <w:rPr>
                <w:bCs/>
                <w:sz w:val="24"/>
                <w:szCs w:val="24"/>
              </w:rPr>
              <w:t>ЛР11</w:t>
            </w:r>
          </w:p>
          <w:p w:rsidR="00427312" w:rsidRDefault="00427312">
            <w:pPr>
              <w:tabs>
                <w:tab w:val="left" w:pos="323"/>
              </w:tabs>
              <w:spacing w:before="63"/>
              <w:jc w:val="center"/>
              <w:rPr>
                <w:bCs/>
                <w:sz w:val="24"/>
                <w:szCs w:val="24"/>
              </w:rPr>
            </w:pPr>
            <w:r>
              <w:rPr>
                <w:bCs/>
                <w:sz w:val="24"/>
                <w:szCs w:val="24"/>
              </w:rPr>
              <w:t>МР02</w:t>
            </w:r>
          </w:p>
          <w:p w:rsidR="00427312" w:rsidRDefault="00427312">
            <w:pPr>
              <w:tabs>
                <w:tab w:val="left" w:pos="323"/>
              </w:tabs>
              <w:spacing w:before="63"/>
              <w:jc w:val="center"/>
              <w:rPr>
                <w:bCs/>
                <w:sz w:val="24"/>
                <w:szCs w:val="24"/>
              </w:rPr>
            </w:pPr>
            <w:r>
              <w:rPr>
                <w:bCs/>
                <w:sz w:val="24"/>
                <w:szCs w:val="24"/>
              </w:rPr>
              <w:t>МР04</w:t>
            </w:r>
          </w:p>
          <w:p w:rsidR="00427312" w:rsidRDefault="00427312">
            <w:pPr>
              <w:tabs>
                <w:tab w:val="left" w:pos="323"/>
              </w:tabs>
              <w:spacing w:before="63"/>
              <w:jc w:val="center"/>
              <w:rPr>
                <w:bCs/>
                <w:sz w:val="24"/>
                <w:szCs w:val="24"/>
              </w:rPr>
            </w:pPr>
            <w:r>
              <w:rPr>
                <w:bCs/>
                <w:sz w:val="24"/>
                <w:szCs w:val="24"/>
              </w:rPr>
              <w:t>МР05</w:t>
            </w:r>
          </w:p>
          <w:p w:rsidR="00427312" w:rsidRDefault="00427312">
            <w:pPr>
              <w:tabs>
                <w:tab w:val="left" w:pos="323"/>
              </w:tabs>
              <w:spacing w:before="63"/>
              <w:jc w:val="center"/>
              <w:rPr>
                <w:bCs/>
                <w:sz w:val="24"/>
                <w:szCs w:val="24"/>
              </w:rPr>
            </w:pPr>
            <w:r>
              <w:rPr>
                <w:bCs/>
                <w:sz w:val="24"/>
                <w:szCs w:val="24"/>
              </w:rPr>
              <w:t>МР09</w:t>
            </w:r>
          </w:p>
          <w:p w:rsidR="00427312" w:rsidRDefault="00427312">
            <w:pPr>
              <w:tabs>
                <w:tab w:val="left" w:pos="323"/>
              </w:tabs>
              <w:spacing w:before="63"/>
              <w:jc w:val="center"/>
              <w:rPr>
                <w:bCs/>
                <w:sz w:val="24"/>
                <w:szCs w:val="24"/>
              </w:rPr>
            </w:pPr>
            <w:r>
              <w:rPr>
                <w:bCs/>
                <w:sz w:val="24"/>
                <w:szCs w:val="24"/>
              </w:rPr>
              <w:t>МР17</w:t>
            </w:r>
          </w:p>
          <w:p w:rsidR="00427312" w:rsidRDefault="00427312">
            <w:pPr>
              <w:tabs>
                <w:tab w:val="left" w:pos="323"/>
              </w:tabs>
              <w:spacing w:before="63"/>
              <w:jc w:val="center"/>
              <w:rPr>
                <w:bCs/>
                <w:sz w:val="24"/>
                <w:szCs w:val="24"/>
              </w:rPr>
            </w:pPr>
            <w:r>
              <w:rPr>
                <w:bCs/>
                <w:sz w:val="24"/>
                <w:szCs w:val="24"/>
              </w:rPr>
              <w:t>ПРб05</w:t>
            </w:r>
          </w:p>
          <w:p w:rsidR="00427312" w:rsidRDefault="00427312">
            <w:pPr>
              <w:tabs>
                <w:tab w:val="left" w:pos="323"/>
              </w:tabs>
              <w:spacing w:before="63"/>
              <w:jc w:val="center"/>
              <w:rPr>
                <w:bCs/>
                <w:sz w:val="24"/>
                <w:szCs w:val="24"/>
              </w:rPr>
            </w:pPr>
            <w:r>
              <w:rPr>
                <w:bCs/>
                <w:sz w:val="24"/>
                <w:szCs w:val="24"/>
              </w:rPr>
              <w:t>ПРб07</w:t>
            </w:r>
          </w:p>
        </w:tc>
      </w:tr>
      <w:tr w:rsidR="00427312">
        <w:trPr>
          <w:trHeight w:val="96"/>
        </w:trPr>
        <w:tc>
          <w:tcPr>
            <w:tcW w:w="2387" w:type="dxa"/>
            <w:vMerge/>
            <w:vAlign w:val="center"/>
          </w:tcPr>
          <w:p w:rsidR="00427312" w:rsidRDefault="00427312">
            <w:pPr>
              <w:tabs>
                <w:tab w:val="left" w:pos="323"/>
              </w:tabs>
              <w:spacing w:before="63"/>
              <w:jc w:val="center"/>
              <w:rPr>
                <w:b/>
                <w:sz w:val="24"/>
                <w:szCs w:val="24"/>
              </w:rPr>
            </w:pPr>
          </w:p>
        </w:tc>
        <w:tc>
          <w:tcPr>
            <w:tcW w:w="9086" w:type="dxa"/>
          </w:tcPr>
          <w:p w:rsidR="00427312" w:rsidRDefault="00427312">
            <w:pPr>
              <w:tabs>
                <w:tab w:val="left" w:pos="323"/>
              </w:tabs>
              <w:spacing w:before="63"/>
              <w:jc w:val="both"/>
              <w:rPr>
                <w:b/>
                <w:sz w:val="24"/>
                <w:szCs w:val="24"/>
              </w:rPr>
            </w:pPr>
            <w:r>
              <w:rPr>
                <w:b/>
                <w:sz w:val="24"/>
                <w:szCs w:val="24"/>
              </w:rPr>
              <w:t xml:space="preserve">Лекция №19. </w:t>
            </w:r>
            <w:r>
              <w:rPr>
                <w:sz w:val="24"/>
                <w:szCs w:val="24"/>
              </w:rPr>
              <w:t>Основные направления современной биотехнологии в профессиональной деятельности человека. Методы биотехнологии. Объекты биотехнологии. Этика биотехнологических и генетических экспериментов. Правила поиска и анализа биоэкологической информации из различных источников (научная и учебно-научная литература, средства массовой информации, сеть Интернет и другие)</w:t>
            </w:r>
          </w:p>
        </w:tc>
        <w:tc>
          <w:tcPr>
            <w:tcW w:w="1547" w:type="dxa"/>
          </w:tcPr>
          <w:p w:rsidR="00427312" w:rsidRDefault="00427312">
            <w:pPr>
              <w:tabs>
                <w:tab w:val="left" w:pos="323"/>
              </w:tabs>
              <w:spacing w:before="63"/>
              <w:jc w:val="center"/>
              <w:rPr>
                <w:sz w:val="24"/>
                <w:szCs w:val="24"/>
              </w:rPr>
            </w:pPr>
            <w:r>
              <w:rPr>
                <w:sz w:val="24"/>
                <w:szCs w:val="24"/>
              </w:rPr>
              <w:t>2</w:t>
            </w:r>
          </w:p>
        </w:tc>
        <w:tc>
          <w:tcPr>
            <w:tcW w:w="2052" w:type="dxa"/>
            <w:vMerge/>
          </w:tcPr>
          <w:p w:rsidR="00427312" w:rsidRDefault="00427312">
            <w:pPr>
              <w:tabs>
                <w:tab w:val="left" w:pos="323"/>
              </w:tabs>
              <w:spacing w:before="63"/>
              <w:jc w:val="center"/>
              <w:rPr>
                <w:bCs/>
                <w:sz w:val="24"/>
                <w:szCs w:val="24"/>
                <w:highlight w:val="yellow"/>
              </w:rPr>
            </w:pPr>
          </w:p>
        </w:tc>
      </w:tr>
      <w:tr w:rsidR="00427312">
        <w:trPr>
          <w:trHeight w:val="96"/>
        </w:trPr>
        <w:tc>
          <w:tcPr>
            <w:tcW w:w="2387" w:type="dxa"/>
            <w:vMerge/>
            <w:vAlign w:val="center"/>
          </w:tcPr>
          <w:p w:rsidR="00427312" w:rsidRDefault="00427312">
            <w:pPr>
              <w:tabs>
                <w:tab w:val="left" w:pos="323"/>
              </w:tabs>
              <w:spacing w:before="63"/>
              <w:jc w:val="center"/>
              <w:rPr>
                <w:b/>
                <w:sz w:val="24"/>
                <w:szCs w:val="24"/>
              </w:rPr>
            </w:pPr>
          </w:p>
        </w:tc>
        <w:tc>
          <w:tcPr>
            <w:tcW w:w="9086" w:type="dxa"/>
          </w:tcPr>
          <w:p w:rsidR="00427312" w:rsidRDefault="00427312">
            <w:pPr>
              <w:tabs>
                <w:tab w:val="left" w:pos="323"/>
              </w:tabs>
              <w:spacing w:before="63"/>
              <w:jc w:val="both"/>
              <w:rPr>
                <w:b/>
                <w:sz w:val="24"/>
                <w:szCs w:val="24"/>
              </w:rPr>
            </w:pPr>
            <w:r>
              <w:rPr>
                <w:b/>
                <w:sz w:val="24"/>
                <w:szCs w:val="24"/>
              </w:rPr>
              <w:t>Практическое</w:t>
            </w:r>
            <w:r>
              <w:rPr>
                <w:b/>
                <w:spacing w:val="-13"/>
                <w:sz w:val="24"/>
                <w:szCs w:val="24"/>
              </w:rPr>
              <w:t xml:space="preserve"> </w:t>
            </w:r>
            <w:r>
              <w:rPr>
                <w:b/>
                <w:sz w:val="24"/>
                <w:szCs w:val="24"/>
              </w:rPr>
              <w:t>занятие</w:t>
            </w:r>
            <w:r>
              <w:rPr>
                <w:b/>
                <w:spacing w:val="-15"/>
                <w:sz w:val="24"/>
                <w:szCs w:val="24"/>
              </w:rPr>
              <w:t xml:space="preserve"> </w:t>
            </w:r>
            <w:r>
              <w:rPr>
                <w:b/>
                <w:sz w:val="24"/>
                <w:szCs w:val="24"/>
              </w:rPr>
              <w:t>№19.</w:t>
            </w:r>
            <w:r>
              <w:rPr>
                <w:sz w:val="24"/>
                <w:szCs w:val="24"/>
              </w:rPr>
              <w:t xml:space="preserve"> Кейсы на анализ информации о научных достижениях в области генетических технологий, клеточной инженерии, пищевых биотехнологий.</w:t>
            </w:r>
          </w:p>
        </w:tc>
        <w:tc>
          <w:tcPr>
            <w:tcW w:w="1547" w:type="dxa"/>
          </w:tcPr>
          <w:p w:rsidR="00427312" w:rsidRDefault="00427312">
            <w:pPr>
              <w:tabs>
                <w:tab w:val="left" w:pos="323"/>
              </w:tabs>
              <w:spacing w:before="63"/>
              <w:jc w:val="center"/>
              <w:rPr>
                <w:sz w:val="24"/>
                <w:szCs w:val="24"/>
              </w:rPr>
            </w:pPr>
            <w:r>
              <w:rPr>
                <w:sz w:val="24"/>
                <w:szCs w:val="24"/>
              </w:rPr>
              <w:t>2</w:t>
            </w:r>
          </w:p>
        </w:tc>
        <w:tc>
          <w:tcPr>
            <w:tcW w:w="2052" w:type="dxa"/>
            <w:vMerge/>
          </w:tcPr>
          <w:p w:rsidR="00427312" w:rsidRDefault="00427312">
            <w:pPr>
              <w:tabs>
                <w:tab w:val="left" w:pos="323"/>
              </w:tabs>
              <w:spacing w:before="63"/>
              <w:jc w:val="center"/>
              <w:rPr>
                <w:bCs/>
                <w:sz w:val="24"/>
                <w:szCs w:val="24"/>
                <w:highlight w:val="yellow"/>
              </w:rPr>
            </w:pPr>
          </w:p>
        </w:tc>
      </w:tr>
      <w:tr w:rsidR="00427312">
        <w:trPr>
          <w:trHeight w:val="96"/>
        </w:trPr>
        <w:tc>
          <w:tcPr>
            <w:tcW w:w="2387" w:type="dxa"/>
            <w:vMerge/>
            <w:vAlign w:val="center"/>
          </w:tcPr>
          <w:p w:rsidR="00427312" w:rsidRDefault="00427312">
            <w:pPr>
              <w:tabs>
                <w:tab w:val="left" w:pos="323"/>
              </w:tabs>
              <w:spacing w:before="63"/>
              <w:jc w:val="center"/>
              <w:rPr>
                <w:b/>
                <w:sz w:val="24"/>
                <w:szCs w:val="24"/>
              </w:rPr>
            </w:pPr>
          </w:p>
        </w:tc>
        <w:tc>
          <w:tcPr>
            <w:tcW w:w="9086" w:type="dxa"/>
          </w:tcPr>
          <w:p w:rsidR="00427312" w:rsidRDefault="00427312">
            <w:pPr>
              <w:tabs>
                <w:tab w:val="left" w:pos="323"/>
              </w:tabs>
              <w:spacing w:before="63"/>
              <w:jc w:val="both"/>
              <w:rPr>
                <w:b/>
                <w:sz w:val="24"/>
                <w:szCs w:val="24"/>
              </w:rPr>
            </w:pPr>
            <w:r>
              <w:rPr>
                <w:b/>
                <w:sz w:val="24"/>
                <w:szCs w:val="24"/>
              </w:rPr>
              <w:t xml:space="preserve">Самостоятельная работа: </w:t>
            </w:r>
            <w:r w:rsidRPr="00427312">
              <w:rPr>
                <w:sz w:val="24"/>
                <w:szCs w:val="24"/>
              </w:rPr>
              <w:t>Подготовка реферата на тему «Основные направления современной биотехнологии в профессиональной деятельности человека»</w:t>
            </w:r>
          </w:p>
        </w:tc>
        <w:tc>
          <w:tcPr>
            <w:tcW w:w="1547" w:type="dxa"/>
          </w:tcPr>
          <w:p w:rsidR="00427312" w:rsidRDefault="00427312">
            <w:pPr>
              <w:tabs>
                <w:tab w:val="left" w:pos="323"/>
              </w:tabs>
              <w:spacing w:before="63"/>
              <w:jc w:val="center"/>
              <w:rPr>
                <w:sz w:val="24"/>
                <w:szCs w:val="24"/>
              </w:rPr>
            </w:pPr>
            <w:r>
              <w:rPr>
                <w:sz w:val="24"/>
                <w:szCs w:val="24"/>
              </w:rPr>
              <w:t>7</w:t>
            </w:r>
          </w:p>
        </w:tc>
        <w:tc>
          <w:tcPr>
            <w:tcW w:w="2052" w:type="dxa"/>
            <w:vMerge/>
          </w:tcPr>
          <w:p w:rsidR="00427312" w:rsidRDefault="00427312">
            <w:pPr>
              <w:tabs>
                <w:tab w:val="left" w:pos="323"/>
              </w:tabs>
              <w:spacing w:before="63"/>
              <w:jc w:val="center"/>
              <w:rPr>
                <w:bCs/>
                <w:sz w:val="24"/>
                <w:szCs w:val="24"/>
                <w:highlight w:val="yellow"/>
              </w:rPr>
            </w:pPr>
          </w:p>
        </w:tc>
      </w:tr>
      <w:tr w:rsidR="00E94641">
        <w:trPr>
          <w:trHeight w:val="96"/>
        </w:trPr>
        <w:tc>
          <w:tcPr>
            <w:tcW w:w="11473" w:type="dxa"/>
            <w:gridSpan w:val="2"/>
            <w:vAlign w:val="center"/>
          </w:tcPr>
          <w:p w:rsidR="00E94641" w:rsidRDefault="00DA6DFE">
            <w:pPr>
              <w:tabs>
                <w:tab w:val="left" w:pos="323"/>
              </w:tabs>
              <w:spacing w:before="63"/>
              <w:rPr>
                <w:b/>
                <w:sz w:val="24"/>
                <w:szCs w:val="24"/>
              </w:rPr>
            </w:pPr>
            <w:r>
              <w:rPr>
                <w:b/>
                <w:sz w:val="24"/>
                <w:szCs w:val="24"/>
              </w:rPr>
              <w:t>Промежуточная</w:t>
            </w:r>
            <w:r>
              <w:rPr>
                <w:b/>
                <w:spacing w:val="-7"/>
                <w:sz w:val="24"/>
                <w:szCs w:val="24"/>
              </w:rPr>
              <w:t xml:space="preserve"> </w:t>
            </w:r>
            <w:r>
              <w:rPr>
                <w:b/>
                <w:spacing w:val="-2"/>
                <w:sz w:val="24"/>
                <w:szCs w:val="24"/>
              </w:rPr>
              <w:t>аттестация</w:t>
            </w:r>
          </w:p>
        </w:tc>
        <w:tc>
          <w:tcPr>
            <w:tcW w:w="1547" w:type="dxa"/>
          </w:tcPr>
          <w:p w:rsidR="00E94641" w:rsidRDefault="00E94641">
            <w:pPr>
              <w:tabs>
                <w:tab w:val="left" w:pos="323"/>
              </w:tabs>
              <w:spacing w:before="63"/>
              <w:jc w:val="center"/>
              <w:rPr>
                <w:b/>
                <w:bCs/>
                <w:sz w:val="24"/>
                <w:szCs w:val="24"/>
              </w:rPr>
            </w:pPr>
          </w:p>
        </w:tc>
        <w:tc>
          <w:tcPr>
            <w:tcW w:w="2052" w:type="dxa"/>
          </w:tcPr>
          <w:p w:rsidR="00E94641" w:rsidRDefault="00E94641">
            <w:pPr>
              <w:tabs>
                <w:tab w:val="left" w:pos="323"/>
              </w:tabs>
              <w:spacing w:before="63"/>
              <w:jc w:val="center"/>
              <w:rPr>
                <w:b/>
                <w:sz w:val="24"/>
                <w:szCs w:val="24"/>
              </w:rPr>
            </w:pPr>
          </w:p>
        </w:tc>
      </w:tr>
      <w:tr w:rsidR="00E94641">
        <w:trPr>
          <w:trHeight w:val="96"/>
        </w:trPr>
        <w:tc>
          <w:tcPr>
            <w:tcW w:w="11473" w:type="dxa"/>
            <w:gridSpan w:val="2"/>
          </w:tcPr>
          <w:p w:rsidR="00E94641" w:rsidRDefault="00DA6DFE">
            <w:pPr>
              <w:tabs>
                <w:tab w:val="left" w:pos="323"/>
              </w:tabs>
              <w:spacing w:before="63"/>
              <w:rPr>
                <w:b/>
                <w:sz w:val="24"/>
                <w:szCs w:val="24"/>
              </w:rPr>
            </w:pPr>
            <w:r>
              <w:rPr>
                <w:b/>
                <w:spacing w:val="-2"/>
                <w:sz w:val="24"/>
              </w:rPr>
              <w:t>Всего</w:t>
            </w:r>
          </w:p>
        </w:tc>
        <w:tc>
          <w:tcPr>
            <w:tcW w:w="1547" w:type="dxa"/>
          </w:tcPr>
          <w:p w:rsidR="00E94641" w:rsidRDefault="00427312">
            <w:pPr>
              <w:tabs>
                <w:tab w:val="left" w:pos="323"/>
              </w:tabs>
              <w:spacing w:before="63"/>
              <w:jc w:val="center"/>
              <w:rPr>
                <w:b/>
                <w:bCs/>
                <w:sz w:val="24"/>
                <w:szCs w:val="24"/>
              </w:rPr>
            </w:pPr>
            <w:r>
              <w:rPr>
                <w:b/>
                <w:spacing w:val="-5"/>
                <w:sz w:val="24"/>
              </w:rPr>
              <w:t>85</w:t>
            </w:r>
          </w:p>
        </w:tc>
        <w:tc>
          <w:tcPr>
            <w:tcW w:w="2052" w:type="dxa"/>
          </w:tcPr>
          <w:p w:rsidR="00E94641" w:rsidRDefault="00E94641">
            <w:pPr>
              <w:tabs>
                <w:tab w:val="left" w:pos="323"/>
              </w:tabs>
              <w:spacing w:before="63"/>
              <w:jc w:val="center"/>
              <w:rPr>
                <w:b/>
                <w:sz w:val="24"/>
                <w:szCs w:val="24"/>
              </w:rPr>
            </w:pPr>
          </w:p>
        </w:tc>
      </w:tr>
      <w:bookmarkEnd w:id="3"/>
    </w:tbl>
    <w:p w:rsidR="00E94641" w:rsidRDefault="00E94641">
      <w:pPr>
        <w:rPr>
          <w:sz w:val="2"/>
          <w:szCs w:val="2"/>
        </w:rPr>
        <w:sectPr w:rsidR="00E94641">
          <w:pgSz w:w="16840" w:h="11910" w:orient="landscape"/>
          <w:pgMar w:top="1060" w:right="425" w:bottom="280" w:left="1559" w:header="720" w:footer="720" w:gutter="0"/>
          <w:cols w:space="720"/>
        </w:sectPr>
      </w:pPr>
    </w:p>
    <w:p w:rsidR="00E94641" w:rsidRDefault="00E94641">
      <w:pPr>
        <w:pStyle w:val="a5"/>
        <w:spacing w:before="3"/>
        <w:ind w:left="0"/>
        <w:rPr>
          <w:b/>
          <w:sz w:val="2"/>
        </w:rPr>
      </w:pPr>
    </w:p>
    <w:p w:rsidR="00E94641" w:rsidRDefault="00E94641">
      <w:pPr>
        <w:pStyle w:val="a5"/>
        <w:spacing w:before="3"/>
        <w:ind w:left="0"/>
        <w:rPr>
          <w:b/>
          <w:sz w:val="2"/>
        </w:rPr>
      </w:pPr>
    </w:p>
    <w:p w:rsidR="00E94641" w:rsidRDefault="00E94641">
      <w:pPr>
        <w:pStyle w:val="a5"/>
        <w:spacing w:before="3"/>
        <w:ind w:left="0"/>
        <w:rPr>
          <w:b/>
          <w:sz w:val="2"/>
        </w:rPr>
      </w:pPr>
    </w:p>
    <w:p w:rsidR="00E94641" w:rsidRDefault="00E94641">
      <w:pPr>
        <w:pStyle w:val="a5"/>
        <w:spacing w:before="3"/>
        <w:ind w:left="0"/>
        <w:rPr>
          <w:b/>
          <w:sz w:val="2"/>
        </w:rPr>
      </w:pPr>
    </w:p>
    <w:p w:rsidR="00E94641" w:rsidRDefault="00E94641">
      <w:pPr>
        <w:pStyle w:val="a5"/>
        <w:spacing w:before="3"/>
        <w:ind w:left="0"/>
        <w:rPr>
          <w:b/>
          <w:sz w:val="2"/>
        </w:rPr>
      </w:pPr>
    </w:p>
    <w:p w:rsidR="00E94641" w:rsidRDefault="00E94641">
      <w:pPr>
        <w:pStyle w:val="a5"/>
        <w:spacing w:before="3"/>
        <w:ind w:left="0"/>
        <w:rPr>
          <w:b/>
          <w:sz w:val="2"/>
        </w:rPr>
      </w:pPr>
    </w:p>
    <w:p w:rsidR="00E94641" w:rsidRDefault="00DA6DFE">
      <w:pPr>
        <w:pStyle w:val="ae"/>
        <w:numPr>
          <w:ilvl w:val="0"/>
          <w:numId w:val="1"/>
        </w:numPr>
        <w:tabs>
          <w:tab w:val="left" w:pos="1173"/>
        </w:tabs>
        <w:spacing w:before="73"/>
        <w:ind w:left="1173" w:hanging="180"/>
        <w:jc w:val="both"/>
        <w:rPr>
          <w:b/>
          <w:sz w:val="24"/>
        </w:rPr>
      </w:pPr>
      <w:r>
        <w:rPr>
          <w:b/>
          <w:sz w:val="24"/>
        </w:rPr>
        <w:t>УСЛОВИЯ</w:t>
      </w:r>
      <w:r>
        <w:rPr>
          <w:b/>
          <w:spacing w:val="-7"/>
          <w:sz w:val="24"/>
        </w:rPr>
        <w:t xml:space="preserve"> </w:t>
      </w:r>
      <w:r>
        <w:rPr>
          <w:b/>
          <w:sz w:val="24"/>
        </w:rPr>
        <w:t>РЕАЛИЗАЦИИ</w:t>
      </w:r>
      <w:r>
        <w:rPr>
          <w:b/>
          <w:spacing w:val="-3"/>
          <w:sz w:val="24"/>
        </w:rPr>
        <w:t xml:space="preserve"> </w:t>
      </w:r>
      <w:r>
        <w:rPr>
          <w:b/>
          <w:sz w:val="24"/>
        </w:rPr>
        <w:t>ПРОГРАММЫ</w:t>
      </w:r>
      <w:r>
        <w:rPr>
          <w:b/>
          <w:spacing w:val="-4"/>
          <w:sz w:val="24"/>
        </w:rPr>
        <w:t xml:space="preserve"> </w:t>
      </w:r>
      <w:r>
        <w:rPr>
          <w:b/>
          <w:sz w:val="24"/>
        </w:rPr>
        <w:t>УЧЕБНОГО</w:t>
      </w:r>
      <w:r>
        <w:rPr>
          <w:b/>
          <w:spacing w:val="-3"/>
          <w:sz w:val="24"/>
        </w:rPr>
        <w:t xml:space="preserve"> </w:t>
      </w:r>
      <w:r>
        <w:rPr>
          <w:b/>
          <w:spacing w:val="-2"/>
          <w:sz w:val="24"/>
        </w:rPr>
        <w:t>ПРЕДМЕТА</w:t>
      </w:r>
    </w:p>
    <w:p w:rsidR="00E94641" w:rsidRDefault="00DA6DFE">
      <w:pPr>
        <w:pStyle w:val="ae"/>
        <w:numPr>
          <w:ilvl w:val="1"/>
          <w:numId w:val="1"/>
        </w:numPr>
        <w:tabs>
          <w:tab w:val="left" w:pos="1353"/>
        </w:tabs>
        <w:spacing w:before="200"/>
        <w:rPr>
          <w:b/>
          <w:sz w:val="24"/>
        </w:rPr>
      </w:pPr>
      <w:r>
        <w:rPr>
          <w:b/>
          <w:sz w:val="24"/>
        </w:rPr>
        <w:t>Материально-техническое</w:t>
      </w:r>
      <w:r>
        <w:rPr>
          <w:b/>
          <w:spacing w:val="-15"/>
          <w:sz w:val="24"/>
        </w:rPr>
        <w:t xml:space="preserve"> </w:t>
      </w:r>
      <w:r>
        <w:rPr>
          <w:b/>
          <w:spacing w:val="-2"/>
          <w:sz w:val="24"/>
        </w:rPr>
        <w:t>обеспечение</w:t>
      </w:r>
    </w:p>
    <w:p w:rsidR="00E94641" w:rsidRDefault="00DA6DFE">
      <w:pPr>
        <w:pStyle w:val="a5"/>
        <w:spacing w:before="115" w:line="242" w:lineRule="auto"/>
        <w:ind w:right="428" w:firstLine="707"/>
        <w:jc w:val="both"/>
      </w:pPr>
      <w:r>
        <w:t>Для реализации программы учебного предмета</w:t>
      </w:r>
      <w:r>
        <w:rPr>
          <w:spacing w:val="-1"/>
        </w:rPr>
        <w:t xml:space="preserve"> </w:t>
      </w:r>
      <w:r>
        <w:t>предусмотрено наличие</w:t>
      </w:r>
      <w:r>
        <w:rPr>
          <w:spacing w:val="-1"/>
        </w:rPr>
        <w:t xml:space="preserve"> </w:t>
      </w:r>
      <w:r>
        <w:t>следующих специальных помещений:</w:t>
      </w:r>
    </w:p>
    <w:p w:rsidR="00E94641" w:rsidRDefault="00DA6DFE">
      <w:pPr>
        <w:pStyle w:val="a5"/>
        <w:spacing w:before="194"/>
        <w:ind w:right="425"/>
        <w:jc w:val="both"/>
      </w:pPr>
      <w:r>
        <w:rPr>
          <w:b/>
        </w:rPr>
        <w:t>Кабинет биологии</w:t>
      </w:r>
      <w:r>
        <w:t>,</w:t>
      </w:r>
      <w:r>
        <w:rPr>
          <w:spacing w:val="40"/>
        </w:rPr>
        <w:t xml:space="preserve"> </w:t>
      </w:r>
      <w:r>
        <w:t xml:space="preserve">оснащённый оборудованием: доска </w:t>
      </w:r>
      <w:proofErr w:type="spellStart"/>
      <w:r>
        <w:t>подкатная</w:t>
      </w:r>
      <w:proofErr w:type="spellEnd"/>
      <w:r>
        <w:t xml:space="preserve">; Мультимедийный комплект (проектор </w:t>
      </w:r>
      <w:proofErr w:type="spellStart"/>
      <w:r>
        <w:t>Casio</w:t>
      </w:r>
      <w:proofErr w:type="spellEnd"/>
      <w:r>
        <w:t xml:space="preserve"> XJ-V2, экран </w:t>
      </w:r>
      <w:proofErr w:type="spellStart"/>
      <w:r>
        <w:t>Lumien</w:t>
      </w:r>
      <w:proofErr w:type="spellEnd"/>
      <w:r>
        <w:t xml:space="preserve"> </w:t>
      </w:r>
      <w:proofErr w:type="spellStart"/>
      <w:r>
        <w:t>Eco</w:t>
      </w:r>
      <w:proofErr w:type="spellEnd"/>
      <w:r>
        <w:t xml:space="preserve"> </w:t>
      </w:r>
      <w:proofErr w:type="spellStart"/>
      <w:r>
        <w:t>Picture</w:t>
      </w:r>
      <w:proofErr w:type="spellEnd"/>
      <w:r>
        <w:t>); Парты ученические двойные; Стол преподавателя; Стулья.</w:t>
      </w:r>
    </w:p>
    <w:p w:rsidR="00E94641" w:rsidRDefault="00DA6DFE">
      <w:pPr>
        <w:pStyle w:val="a5"/>
        <w:spacing w:before="199" w:line="242" w:lineRule="auto"/>
        <w:ind w:right="423"/>
        <w:jc w:val="both"/>
      </w:pPr>
      <w:r>
        <w:t>Программное</w:t>
      </w:r>
      <w:r>
        <w:rPr>
          <w:lang w:val="en-US"/>
        </w:rPr>
        <w:t xml:space="preserve"> </w:t>
      </w:r>
      <w:r>
        <w:t>обеспечение</w:t>
      </w:r>
      <w:r>
        <w:rPr>
          <w:lang w:val="en-US"/>
        </w:rPr>
        <w:t xml:space="preserve">: 1. Microsoft Windows 7 Professional. 2. Microsoft Office </w:t>
      </w:r>
      <w:proofErr w:type="spellStart"/>
      <w:r>
        <w:rPr>
          <w:lang w:val="en-US"/>
        </w:rPr>
        <w:t>ProPlus</w:t>
      </w:r>
      <w:proofErr w:type="spellEnd"/>
      <w:r>
        <w:rPr>
          <w:lang w:val="en-US"/>
        </w:rPr>
        <w:t xml:space="preserve"> 2010 Russian </w:t>
      </w:r>
      <w:proofErr w:type="spellStart"/>
      <w:r>
        <w:rPr>
          <w:lang w:val="en-US"/>
        </w:rPr>
        <w:t>Acdmc</w:t>
      </w:r>
      <w:proofErr w:type="spellEnd"/>
      <w:r>
        <w:rPr>
          <w:lang w:val="en-US"/>
        </w:rPr>
        <w:t xml:space="preserve">. </w:t>
      </w:r>
      <w:r>
        <w:t xml:space="preserve">3. </w:t>
      </w:r>
      <w:proofErr w:type="spellStart"/>
      <w:r>
        <w:t>Google</w:t>
      </w:r>
      <w:proofErr w:type="spellEnd"/>
      <w:r>
        <w:t xml:space="preserve"> </w:t>
      </w:r>
      <w:proofErr w:type="spellStart"/>
      <w:r>
        <w:t>Chrome</w:t>
      </w:r>
      <w:proofErr w:type="spellEnd"/>
      <w:r>
        <w:t xml:space="preserve">. 4. </w:t>
      </w:r>
      <w:proofErr w:type="spellStart"/>
      <w:r>
        <w:t>Adobe</w:t>
      </w:r>
      <w:proofErr w:type="spellEnd"/>
      <w:r>
        <w:t xml:space="preserve"> </w:t>
      </w:r>
      <w:proofErr w:type="spellStart"/>
      <w:r>
        <w:t>Acrobat</w:t>
      </w:r>
      <w:proofErr w:type="spellEnd"/>
      <w:r>
        <w:t xml:space="preserve"> </w:t>
      </w:r>
      <w:proofErr w:type="spellStart"/>
      <w:r>
        <w:t>Reader</w:t>
      </w:r>
      <w:proofErr w:type="spellEnd"/>
      <w:r>
        <w:t xml:space="preserve">. 5. </w:t>
      </w:r>
      <w:proofErr w:type="spellStart"/>
      <w:r>
        <w:t>Adobe</w:t>
      </w:r>
      <w:proofErr w:type="spellEnd"/>
      <w:r>
        <w:t xml:space="preserve"> </w:t>
      </w:r>
      <w:proofErr w:type="spellStart"/>
      <w:r>
        <w:t>Flash</w:t>
      </w:r>
      <w:proofErr w:type="spellEnd"/>
      <w:r>
        <w:t xml:space="preserve"> </w:t>
      </w:r>
      <w:proofErr w:type="spellStart"/>
      <w:r>
        <w:t>Player</w:t>
      </w:r>
      <w:proofErr w:type="spellEnd"/>
      <w:r>
        <w:t>.</w:t>
      </w:r>
    </w:p>
    <w:p w:rsidR="00E94641" w:rsidRDefault="00DA6DFE">
      <w:pPr>
        <w:pStyle w:val="a5"/>
        <w:spacing w:before="197" w:line="242" w:lineRule="auto"/>
        <w:ind w:right="418"/>
        <w:jc w:val="both"/>
      </w:pPr>
      <w:r>
        <w:rPr>
          <w:b/>
        </w:rPr>
        <w:t>Лаборатория,</w:t>
      </w:r>
      <w:r>
        <w:rPr>
          <w:b/>
          <w:spacing w:val="-2"/>
        </w:rPr>
        <w:t xml:space="preserve"> </w:t>
      </w:r>
      <w:r>
        <w:t>оснащенная</w:t>
      </w:r>
      <w:r>
        <w:rPr>
          <w:spacing w:val="-1"/>
        </w:rPr>
        <w:t xml:space="preserve"> </w:t>
      </w:r>
      <w:r>
        <w:t>оборудованием</w:t>
      </w:r>
      <w:r>
        <w:rPr>
          <w:spacing w:val="-2"/>
        </w:rPr>
        <w:t xml:space="preserve"> </w:t>
      </w:r>
      <w:r>
        <w:t>для проведения практических занятий включая лабораторные</w:t>
      </w:r>
      <w:r>
        <w:rPr>
          <w:spacing w:val="40"/>
        </w:rPr>
        <w:t xml:space="preserve"> </w:t>
      </w:r>
      <w:r>
        <w:t>работы: микроскопы, секундомер, тонометр, лабораторная посуда.</w:t>
      </w:r>
    </w:p>
    <w:p w:rsidR="00E94641" w:rsidRDefault="00DA6DFE">
      <w:pPr>
        <w:pStyle w:val="5"/>
        <w:numPr>
          <w:ilvl w:val="1"/>
          <w:numId w:val="1"/>
        </w:numPr>
        <w:tabs>
          <w:tab w:val="left" w:pos="1353"/>
        </w:tabs>
        <w:spacing w:before="201"/>
      </w:pPr>
      <w:r>
        <w:t>Информационное</w:t>
      </w:r>
      <w:r>
        <w:rPr>
          <w:spacing w:val="-10"/>
        </w:rPr>
        <w:t xml:space="preserve"> </w:t>
      </w:r>
      <w:r>
        <w:t>обеспечение</w:t>
      </w:r>
      <w:r>
        <w:rPr>
          <w:spacing w:val="-6"/>
        </w:rPr>
        <w:t xml:space="preserve"> </w:t>
      </w:r>
      <w:r>
        <w:t>реализации</w:t>
      </w:r>
      <w:r>
        <w:rPr>
          <w:spacing w:val="-5"/>
        </w:rPr>
        <w:t xml:space="preserve"> </w:t>
      </w:r>
      <w:r>
        <w:rPr>
          <w:spacing w:val="-2"/>
        </w:rPr>
        <w:t>программы</w:t>
      </w:r>
    </w:p>
    <w:p w:rsidR="00E94641" w:rsidRDefault="00DA6DFE">
      <w:pPr>
        <w:pStyle w:val="a5"/>
        <w:spacing w:before="192"/>
        <w:ind w:right="430" w:firstLine="707"/>
        <w:jc w:val="both"/>
      </w:pPr>
      <w:r>
        <w:t>Для реализации программы учебного предмета библиотечный фонд ВВГУ укомплектован печатными и электронными изданиями.</w:t>
      </w:r>
    </w:p>
    <w:p w:rsidR="00E94641" w:rsidRDefault="00DA6DFE">
      <w:pPr>
        <w:pStyle w:val="a5"/>
        <w:ind w:right="419" w:firstLine="707"/>
        <w:jc w:val="both"/>
      </w:pPr>
      <w:r>
        <w:t>Обучающиеся</w:t>
      </w:r>
      <w:r>
        <w:rPr>
          <w:spacing w:val="-4"/>
        </w:rPr>
        <w:t xml:space="preserve"> </w:t>
      </w:r>
      <w:r>
        <w:t>из</w:t>
      </w:r>
      <w:r>
        <w:rPr>
          <w:spacing w:val="-4"/>
        </w:rPr>
        <w:t xml:space="preserve"> </w:t>
      </w:r>
      <w:r>
        <w:t>числа</w:t>
      </w:r>
      <w:r>
        <w:rPr>
          <w:spacing w:val="-5"/>
        </w:rPr>
        <w:t xml:space="preserve"> </w:t>
      </w:r>
      <w:r>
        <w:t>инвалидов</w:t>
      </w:r>
      <w:r>
        <w:rPr>
          <w:spacing w:val="-5"/>
        </w:rPr>
        <w:t xml:space="preserve"> </w:t>
      </w:r>
      <w:r>
        <w:t>и</w:t>
      </w:r>
      <w:r>
        <w:rPr>
          <w:spacing w:val="-6"/>
        </w:rPr>
        <w:t xml:space="preserve"> </w:t>
      </w:r>
      <w:r>
        <w:t>лиц</w:t>
      </w:r>
      <w:r>
        <w:rPr>
          <w:spacing w:val="-4"/>
        </w:rPr>
        <w:t xml:space="preserve"> </w:t>
      </w:r>
      <w:r>
        <w:t>с</w:t>
      </w:r>
      <w:r>
        <w:rPr>
          <w:spacing w:val="-5"/>
        </w:rPr>
        <w:t xml:space="preserve"> </w:t>
      </w:r>
      <w:r>
        <w:t>ограниченными</w:t>
      </w:r>
      <w:r>
        <w:rPr>
          <w:spacing w:val="-4"/>
        </w:rPr>
        <w:t xml:space="preserve"> </w:t>
      </w:r>
      <w:r>
        <w:t>возможностями</w:t>
      </w:r>
      <w:r>
        <w:rPr>
          <w:spacing w:val="-4"/>
        </w:rPr>
        <w:t xml:space="preserve"> </w:t>
      </w:r>
      <w:r>
        <w:t>здоровья обеспечены печатными и (или) электронными образовательными ресурсами в формах, адаптированных к ограничениям их здоровья.</w:t>
      </w:r>
    </w:p>
    <w:p w:rsidR="00E94641" w:rsidRDefault="00E94641">
      <w:pPr>
        <w:pStyle w:val="a5"/>
        <w:spacing w:before="5"/>
        <w:ind w:left="0"/>
      </w:pPr>
    </w:p>
    <w:p w:rsidR="00E94641" w:rsidRDefault="00DA6DFE">
      <w:pPr>
        <w:pStyle w:val="5"/>
        <w:spacing w:line="274" w:lineRule="exact"/>
        <w:ind w:left="993"/>
        <w:jc w:val="both"/>
      </w:pPr>
      <w:r>
        <w:t>Основная</w:t>
      </w:r>
      <w:r>
        <w:rPr>
          <w:spacing w:val="-4"/>
        </w:rPr>
        <w:t xml:space="preserve"> </w:t>
      </w:r>
      <w:r>
        <w:rPr>
          <w:spacing w:val="-2"/>
        </w:rPr>
        <w:t>литература</w:t>
      </w:r>
    </w:p>
    <w:p w:rsidR="00E94641" w:rsidRDefault="00DA6DFE">
      <w:pPr>
        <w:pStyle w:val="ae"/>
        <w:numPr>
          <w:ilvl w:val="0"/>
          <w:numId w:val="2"/>
        </w:numPr>
        <w:tabs>
          <w:tab w:val="left" w:pos="1004"/>
        </w:tabs>
        <w:ind w:right="419" w:firstLine="427"/>
        <w:jc w:val="both"/>
        <w:rPr>
          <w:sz w:val="24"/>
        </w:rPr>
      </w:pPr>
      <w:r>
        <w:rPr>
          <w:sz w:val="24"/>
        </w:rPr>
        <w:t>Биология. 10 класс (базовый уровень</w:t>
      </w:r>
      <w:proofErr w:type="gramStart"/>
      <w:r>
        <w:rPr>
          <w:sz w:val="24"/>
        </w:rPr>
        <w:t>) :</w:t>
      </w:r>
      <w:proofErr w:type="gramEnd"/>
      <w:r>
        <w:rPr>
          <w:sz w:val="24"/>
        </w:rPr>
        <w:t xml:space="preserve"> учебник / В. В. Пасечник, А. А. Каменский, А.</w:t>
      </w:r>
      <w:r>
        <w:rPr>
          <w:spacing w:val="-5"/>
          <w:sz w:val="24"/>
        </w:rPr>
        <w:t xml:space="preserve"> </w:t>
      </w:r>
      <w:r>
        <w:rPr>
          <w:sz w:val="24"/>
        </w:rPr>
        <w:t>М.</w:t>
      </w:r>
      <w:r>
        <w:rPr>
          <w:spacing w:val="-5"/>
          <w:sz w:val="24"/>
        </w:rPr>
        <w:t xml:space="preserve"> </w:t>
      </w:r>
      <w:r>
        <w:rPr>
          <w:sz w:val="24"/>
        </w:rPr>
        <w:t>Рубцов</w:t>
      </w:r>
      <w:r>
        <w:rPr>
          <w:spacing w:val="-5"/>
          <w:sz w:val="24"/>
        </w:rPr>
        <w:t xml:space="preserve"> </w:t>
      </w:r>
      <w:r>
        <w:rPr>
          <w:sz w:val="24"/>
        </w:rPr>
        <w:t>[и</w:t>
      </w:r>
      <w:r>
        <w:rPr>
          <w:spacing w:val="-4"/>
          <w:sz w:val="24"/>
        </w:rPr>
        <w:t xml:space="preserve"> </w:t>
      </w:r>
      <w:r>
        <w:rPr>
          <w:sz w:val="24"/>
        </w:rPr>
        <w:t>др.]</w:t>
      </w:r>
      <w:r>
        <w:rPr>
          <w:spacing w:val="-3"/>
          <w:sz w:val="24"/>
        </w:rPr>
        <w:t xml:space="preserve"> </w:t>
      </w:r>
      <w:r>
        <w:rPr>
          <w:sz w:val="24"/>
        </w:rPr>
        <w:t>;</w:t>
      </w:r>
      <w:r>
        <w:rPr>
          <w:spacing w:val="-7"/>
          <w:sz w:val="24"/>
        </w:rPr>
        <w:t xml:space="preserve"> </w:t>
      </w:r>
      <w:r>
        <w:rPr>
          <w:sz w:val="24"/>
        </w:rPr>
        <w:t>под</w:t>
      </w:r>
      <w:r>
        <w:rPr>
          <w:spacing w:val="-5"/>
          <w:sz w:val="24"/>
        </w:rPr>
        <w:t xml:space="preserve"> </w:t>
      </w:r>
      <w:r>
        <w:rPr>
          <w:sz w:val="24"/>
        </w:rPr>
        <w:t>ред.</w:t>
      </w:r>
      <w:r>
        <w:rPr>
          <w:spacing w:val="-5"/>
          <w:sz w:val="24"/>
        </w:rPr>
        <w:t xml:space="preserve"> </w:t>
      </w:r>
      <w:r>
        <w:rPr>
          <w:sz w:val="24"/>
        </w:rPr>
        <w:t>В.</w:t>
      </w:r>
      <w:r>
        <w:rPr>
          <w:spacing w:val="-5"/>
          <w:sz w:val="24"/>
        </w:rPr>
        <w:t xml:space="preserve"> </w:t>
      </w:r>
      <w:r>
        <w:rPr>
          <w:sz w:val="24"/>
        </w:rPr>
        <w:t>В.</w:t>
      </w:r>
      <w:r>
        <w:rPr>
          <w:spacing w:val="-2"/>
          <w:sz w:val="24"/>
        </w:rPr>
        <w:t xml:space="preserve"> </w:t>
      </w:r>
      <w:r>
        <w:rPr>
          <w:sz w:val="24"/>
        </w:rPr>
        <w:t>Пасечника.</w:t>
      </w:r>
      <w:r>
        <w:rPr>
          <w:spacing w:val="-2"/>
          <w:sz w:val="24"/>
        </w:rPr>
        <w:t xml:space="preserve"> </w:t>
      </w:r>
      <w:r>
        <w:rPr>
          <w:sz w:val="24"/>
        </w:rPr>
        <w:t>—</w:t>
      </w:r>
      <w:r>
        <w:rPr>
          <w:spacing w:val="-5"/>
          <w:sz w:val="24"/>
        </w:rPr>
        <w:t xml:space="preserve"> </w:t>
      </w:r>
      <w:r>
        <w:rPr>
          <w:sz w:val="24"/>
        </w:rPr>
        <w:t>5-е</w:t>
      </w:r>
      <w:r>
        <w:rPr>
          <w:spacing w:val="-6"/>
          <w:sz w:val="24"/>
        </w:rPr>
        <w:t xml:space="preserve"> </w:t>
      </w:r>
      <w:r>
        <w:rPr>
          <w:sz w:val="24"/>
        </w:rPr>
        <w:t>изд.,</w:t>
      </w:r>
      <w:r>
        <w:rPr>
          <w:spacing w:val="-5"/>
          <w:sz w:val="24"/>
        </w:rPr>
        <w:t xml:space="preserve"> </w:t>
      </w:r>
      <w:r>
        <w:rPr>
          <w:sz w:val="24"/>
        </w:rPr>
        <w:t>стер.</w:t>
      </w:r>
      <w:r>
        <w:rPr>
          <w:spacing w:val="-4"/>
          <w:sz w:val="24"/>
        </w:rPr>
        <w:t xml:space="preserve"> </w:t>
      </w:r>
      <w:r>
        <w:rPr>
          <w:sz w:val="24"/>
        </w:rPr>
        <w:t>—</w:t>
      </w:r>
      <w:r>
        <w:rPr>
          <w:spacing w:val="-5"/>
          <w:sz w:val="24"/>
        </w:rPr>
        <w:t xml:space="preserve"> </w:t>
      </w:r>
      <w:proofErr w:type="gramStart"/>
      <w:r>
        <w:rPr>
          <w:sz w:val="24"/>
        </w:rPr>
        <w:t>Москва</w:t>
      </w:r>
      <w:r>
        <w:rPr>
          <w:spacing w:val="-6"/>
          <w:sz w:val="24"/>
        </w:rPr>
        <w:t xml:space="preserve"> </w:t>
      </w:r>
      <w:r>
        <w:rPr>
          <w:sz w:val="24"/>
        </w:rPr>
        <w:t>:</w:t>
      </w:r>
      <w:proofErr w:type="gramEnd"/>
      <w:r>
        <w:rPr>
          <w:spacing w:val="-4"/>
          <w:sz w:val="24"/>
        </w:rPr>
        <w:t xml:space="preserve"> </w:t>
      </w:r>
      <w:r>
        <w:rPr>
          <w:sz w:val="24"/>
        </w:rPr>
        <w:t>Просвещение, 2023.</w:t>
      </w:r>
      <w:r>
        <w:rPr>
          <w:spacing w:val="-7"/>
          <w:sz w:val="24"/>
        </w:rPr>
        <w:t xml:space="preserve"> </w:t>
      </w:r>
      <w:r>
        <w:rPr>
          <w:sz w:val="24"/>
        </w:rPr>
        <w:t>—</w:t>
      </w:r>
      <w:r>
        <w:rPr>
          <w:spacing w:val="-7"/>
          <w:sz w:val="24"/>
        </w:rPr>
        <w:t xml:space="preserve"> </w:t>
      </w:r>
      <w:r>
        <w:rPr>
          <w:sz w:val="24"/>
        </w:rPr>
        <w:t>223,</w:t>
      </w:r>
      <w:r>
        <w:rPr>
          <w:spacing w:val="-7"/>
          <w:sz w:val="24"/>
        </w:rPr>
        <w:t xml:space="preserve"> </w:t>
      </w:r>
      <w:r>
        <w:rPr>
          <w:sz w:val="24"/>
        </w:rPr>
        <w:t>[1]</w:t>
      </w:r>
      <w:r>
        <w:rPr>
          <w:spacing w:val="-6"/>
          <w:sz w:val="24"/>
        </w:rPr>
        <w:t xml:space="preserve"> </w:t>
      </w:r>
      <w:proofErr w:type="gramStart"/>
      <w:r>
        <w:rPr>
          <w:sz w:val="24"/>
        </w:rPr>
        <w:t>с.</w:t>
      </w:r>
      <w:r>
        <w:rPr>
          <w:spacing w:val="-7"/>
          <w:sz w:val="24"/>
        </w:rPr>
        <w:t xml:space="preserve"> </w:t>
      </w:r>
      <w:r>
        <w:rPr>
          <w:sz w:val="24"/>
        </w:rPr>
        <w:t>:</w:t>
      </w:r>
      <w:proofErr w:type="gramEnd"/>
      <w:r>
        <w:rPr>
          <w:spacing w:val="-7"/>
          <w:sz w:val="24"/>
        </w:rPr>
        <w:t xml:space="preserve"> </w:t>
      </w:r>
      <w:r>
        <w:rPr>
          <w:sz w:val="24"/>
        </w:rPr>
        <w:t>ил.</w:t>
      </w:r>
      <w:r>
        <w:rPr>
          <w:spacing w:val="-8"/>
          <w:sz w:val="24"/>
        </w:rPr>
        <w:t xml:space="preserve"> </w:t>
      </w:r>
      <w:r>
        <w:rPr>
          <w:sz w:val="24"/>
        </w:rPr>
        <w:t>—</w:t>
      </w:r>
      <w:r>
        <w:rPr>
          <w:spacing w:val="-7"/>
          <w:sz w:val="24"/>
        </w:rPr>
        <w:t xml:space="preserve"> </w:t>
      </w:r>
      <w:r>
        <w:rPr>
          <w:sz w:val="24"/>
        </w:rPr>
        <w:t>(Линия</w:t>
      </w:r>
      <w:r>
        <w:rPr>
          <w:spacing w:val="-10"/>
          <w:sz w:val="24"/>
        </w:rPr>
        <w:t xml:space="preserve"> </w:t>
      </w:r>
      <w:r>
        <w:rPr>
          <w:sz w:val="24"/>
        </w:rPr>
        <w:t>жизни).</w:t>
      </w:r>
      <w:r>
        <w:rPr>
          <w:spacing w:val="-6"/>
          <w:sz w:val="24"/>
        </w:rPr>
        <w:t xml:space="preserve"> </w:t>
      </w:r>
      <w:r>
        <w:rPr>
          <w:sz w:val="24"/>
        </w:rPr>
        <w:t>-</w:t>
      </w:r>
      <w:r>
        <w:rPr>
          <w:spacing w:val="-8"/>
          <w:sz w:val="24"/>
        </w:rPr>
        <w:t xml:space="preserve"> </w:t>
      </w:r>
      <w:r>
        <w:rPr>
          <w:sz w:val="24"/>
        </w:rPr>
        <w:t>ISBN</w:t>
      </w:r>
      <w:r>
        <w:rPr>
          <w:spacing w:val="-8"/>
          <w:sz w:val="24"/>
        </w:rPr>
        <w:t xml:space="preserve"> </w:t>
      </w:r>
      <w:r>
        <w:rPr>
          <w:sz w:val="24"/>
        </w:rPr>
        <w:t>978-5-09-103624-4.</w:t>
      </w:r>
      <w:r>
        <w:rPr>
          <w:spacing w:val="-5"/>
          <w:sz w:val="24"/>
        </w:rPr>
        <w:t xml:space="preserve"> </w:t>
      </w:r>
      <w:r>
        <w:rPr>
          <w:sz w:val="24"/>
        </w:rPr>
        <w:t>-</w:t>
      </w:r>
      <w:r>
        <w:rPr>
          <w:spacing w:val="-8"/>
          <w:sz w:val="24"/>
        </w:rPr>
        <w:t xml:space="preserve"> </w:t>
      </w:r>
      <w:proofErr w:type="gramStart"/>
      <w:r>
        <w:rPr>
          <w:sz w:val="24"/>
        </w:rPr>
        <w:t>Текст</w:t>
      </w:r>
      <w:r>
        <w:rPr>
          <w:spacing w:val="-7"/>
          <w:sz w:val="24"/>
        </w:rPr>
        <w:t xml:space="preserve"> </w:t>
      </w:r>
      <w:r>
        <w:rPr>
          <w:sz w:val="24"/>
        </w:rPr>
        <w:t>:</w:t>
      </w:r>
      <w:proofErr w:type="gramEnd"/>
      <w:r>
        <w:rPr>
          <w:spacing w:val="-7"/>
          <w:sz w:val="24"/>
        </w:rPr>
        <w:t xml:space="preserve"> </w:t>
      </w:r>
      <w:r>
        <w:rPr>
          <w:sz w:val="24"/>
        </w:rPr>
        <w:t>электронный.</w:t>
      </w:r>
    </w:p>
    <w:p w:rsidR="00E94641" w:rsidRDefault="00DA6DFE">
      <w:pPr>
        <w:pStyle w:val="a5"/>
        <w:jc w:val="both"/>
        <w:rPr>
          <w:lang w:val="en-US"/>
        </w:rPr>
      </w:pPr>
      <w:r>
        <w:rPr>
          <w:lang w:val="en-US"/>
        </w:rPr>
        <w:t>-</w:t>
      </w:r>
      <w:r>
        <w:rPr>
          <w:spacing w:val="-3"/>
          <w:lang w:val="en-US"/>
        </w:rPr>
        <w:t xml:space="preserve"> </w:t>
      </w:r>
      <w:r>
        <w:rPr>
          <w:lang w:val="en-US"/>
        </w:rPr>
        <w:t>URL:</w:t>
      </w:r>
      <w:r>
        <w:rPr>
          <w:spacing w:val="-2"/>
          <w:lang w:val="en-US"/>
        </w:rPr>
        <w:t xml:space="preserve"> </w:t>
      </w:r>
      <w:hyperlink r:id="rId5">
        <w:r>
          <w:rPr>
            <w:color w:val="0462C1"/>
            <w:spacing w:val="-2"/>
            <w:u w:val="single" w:color="0462C1"/>
            <w:lang w:val="en-US"/>
          </w:rPr>
          <w:t>https://znanium.ru/catalog/product/2089928</w:t>
        </w:r>
      </w:hyperlink>
    </w:p>
    <w:p w:rsidR="00E94641" w:rsidRDefault="00DA6DFE">
      <w:pPr>
        <w:pStyle w:val="ae"/>
        <w:numPr>
          <w:ilvl w:val="0"/>
          <w:numId w:val="2"/>
        </w:numPr>
        <w:tabs>
          <w:tab w:val="left" w:pos="1004"/>
        </w:tabs>
        <w:ind w:right="419" w:firstLine="427"/>
        <w:jc w:val="both"/>
        <w:rPr>
          <w:sz w:val="24"/>
        </w:rPr>
      </w:pPr>
      <w:r>
        <w:rPr>
          <w:sz w:val="24"/>
        </w:rPr>
        <w:t xml:space="preserve">Биология. Базовый и углубленный уровни: 10—11 </w:t>
      </w:r>
      <w:proofErr w:type="gramStart"/>
      <w:r>
        <w:rPr>
          <w:sz w:val="24"/>
        </w:rPr>
        <w:t>классы</w:t>
      </w:r>
      <w:r>
        <w:rPr>
          <w:spacing w:val="-4"/>
          <w:sz w:val="24"/>
        </w:rPr>
        <w:t xml:space="preserve"> </w:t>
      </w:r>
      <w:r>
        <w:rPr>
          <w:sz w:val="24"/>
        </w:rPr>
        <w:t>:</w:t>
      </w:r>
      <w:proofErr w:type="gramEnd"/>
      <w:r>
        <w:rPr>
          <w:sz w:val="24"/>
        </w:rPr>
        <w:t xml:space="preserve"> учебник для среднего общего образования</w:t>
      </w:r>
      <w:r>
        <w:rPr>
          <w:spacing w:val="-1"/>
          <w:sz w:val="24"/>
        </w:rPr>
        <w:t xml:space="preserve"> </w:t>
      </w:r>
      <w:r>
        <w:rPr>
          <w:sz w:val="24"/>
        </w:rPr>
        <w:t>/ В.</w:t>
      </w:r>
      <w:r>
        <w:rPr>
          <w:spacing w:val="-2"/>
          <w:sz w:val="24"/>
        </w:rPr>
        <w:t xml:space="preserve"> </w:t>
      </w:r>
      <w:r>
        <w:rPr>
          <w:sz w:val="24"/>
        </w:rPr>
        <w:t>Н.</w:t>
      </w:r>
      <w:r>
        <w:rPr>
          <w:spacing w:val="-3"/>
          <w:sz w:val="24"/>
        </w:rPr>
        <w:t xml:space="preserve"> </w:t>
      </w:r>
      <w:r>
        <w:rPr>
          <w:sz w:val="24"/>
        </w:rPr>
        <w:t>Ярыгин [и др.] ; под общей редакцией В. Н.</w:t>
      </w:r>
      <w:r>
        <w:rPr>
          <w:spacing w:val="-3"/>
          <w:sz w:val="24"/>
        </w:rPr>
        <w:t xml:space="preserve"> </w:t>
      </w:r>
      <w:r>
        <w:rPr>
          <w:sz w:val="24"/>
        </w:rPr>
        <w:t>Ярыгина.</w:t>
      </w:r>
      <w:r>
        <w:rPr>
          <w:spacing w:val="-1"/>
          <w:sz w:val="24"/>
        </w:rPr>
        <w:t xml:space="preserve"> </w:t>
      </w:r>
      <w:r>
        <w:rPr>
          <w:sz w:val="24"/>
        </w:rPr>
        <w:t>— 2-е изд.,</w:t>
      </w:r>
      <w:r>
        <w:rPr>
          <w:spacing w:val="40"/>
          <w:sz w:val="24"/>
        </w:rPr>
        <w:t xml:space="preserve"> </w:t>
      </w:r>
      <w:proofErr w:type="spellStart"/>
      <w:r>
        <w:rPr>
          <w:sz w:val="24"/>
        </w:rPr>
        <w:t>перераб</w:t>
      </w:r>
      <w:proofErr w:type="spellEnd"/>
      <w:r>
        <w:rPr>
          <w:sz w:val="24"/>
        </w:rPr>
        <w:t>.</w:t>
      </w:r>
      <w:r>
        <w:rPr>
          <w:spacing w:val="40"/>
          <w:sz w:val="24"/>
        </w:rPr>
        <w:t xml:space="preserve"> </w:t>
      </w:r>
      <w:r>
        <w:rPr>
          <w:sz w:val="24"/>
        </w:rPr>
        <w:t>и</w:t>
      </w:r>
      <w:r>
        <w:rPr>
          <w:spacing w:val="40"/>
          <w:sz w:val="24"/>
        </w:rPr>
        <w:t xml:space="preserve"> </w:t>
      </w:r>
      <w:r>
        <w:rPr>
          <w:sz w:val="24"/>
        </w:rPr>
        <w:t>доп. —</w:t>
      </w:r>
      <w:r>
        <w:rPr>
          <w:spacing w:val="40"/>
          <w:sz w:val="24"/>
        </w:rPr>
        <w:t xml:space="preserve"> </w:t>
      </w:r>
      <w:proofErr w:type="gramStart"/>
      <w:r>
        <w:rPr>
          <w:sz w:val="24"/>
        </w:rPr>
        <w:t>Москва</w:t>
      </w:r>
      <w:r>
        <w:rPr>
          <w:spacing w:val="-2"/>
          <w:sz w:val="24"/>
        </w:rPr>
        <w:t xml:space="preserve"> </w:t>
      </w:r>
      <w:r>
        <w:rPr>
          <w:sz w:val="24"/>
        </w:rPr>
        <w:t>:</w:t>
      </w:r>
      <w:proofErr w:type="gramEnd"/>
      <w:r>
        <w:rPr>
          <w:spacing w:val="40"/>
          <w:sz w:val="24"/>
        </w:rPr>
        <w:t xml:space="preserve"> </w:t>
      </w:r>
      <w:r>
        <w:rPr>
          <w:sz w:val="24"/>
        </w:rPr>
        <w:t>Издательство</w:t>
      </w:r>
      <w:r>
        <w:rPr>
          <w:spacing w:val="40"/>
          <w:sz w:val="24"/>
        </w:rPr>
        <w:t xml:space="preserve"> </w:t>
      </w:r>
      <w:proofErr w:type="spellStart"/>
      <w:r>
        <w:rPr>
          <w:sz w:val="24"/>
        </w:rPr>
        <w:t>Юрайт</w:t>
      </w:r>
      <w:proofErr w:type="spellEnd"/>
      <w:r>
        <w:rPr>
          <w:sz w:val="24"/>
        </w:rPr>
        <w:t>,</w:t>
      </w:r>
      <w:r>
        <w:rPr>
          <w:spacing w:val="40"/>
          <w:sz w:val="24"/>
        </w:rPr>
        <w:t xml:space="preserve"> </w:t>
      </w:r>
      <w:r>
        <w:rPr>
          <w:sz w:val="24"/>
        </w:rPr>
        <w:t>2024. —</w:t>
      </w:r>
      <w:r>
        <w:rPr>
          <w:spacing w:val="40"/>
          <w:sz w:val="24"/>
        </w:rPr>
        <w:t xml:space="preserve"> </w:t>
      </w:r>
      <w:r>
        <w:rPr>
          <w:sz w:val="24"/>
        </w:rPr>
        <w:t>380</w:t>
      </w:r>
      <w:r>
        <w:rPr>
          <w:spacing w:val="-1"/>
          <w:sz w:val="24"/>
        </w:rPr>
        <w:t xml:space="preserve"> </w:t>
      </w:r>
      <w:r>
        <w:rPr>
          <w:sz w:val="24"/>
        </w:rPr>
        <w:t>с.</w:t>
      </w:r>
      <w:r>
        <w:rPr>
          <w:spacing w:val="-1"/>
          <w:sz w:val="24"/>
        </w:rPr>
        <w:t xml:space="preserve"> </w:t>
      </w:r>
      <w:r>
        <w:rPr>
          <w:sz w:val="24"/>
        </w:rPr>
        <w:t>— (Общеобразовательный цикл).</w:t>
      </w:r>
      <w:r>
        <w:rPr>
          <w:spacing w:val="-2"/>
          <w:sz w:val="24"/>
        </w:rPr>
        <w:t xml:space="preserve"> </w:t>
      </w:r>
      <w:r>
        <w:rPr>
          <w:sz w:val="24"/>
        </w:rPr>
        <w:t>— ISBN</w:t>
      </w:r>
      <w:r>
        <w:rPr>
          <w:spacing w:val="-3"/>
          <w:sz w:val="24"/>
        </w:rPr>
        <w:t xml:space="preserve"> </w:t>
      </w:r>
      <w:r>
        <w:rPr>
          <w:sz w:val="24"/>
        </w:rPr>
        <w:t xml:space="preserve">978-5-534-16228-8. — </w:t>
      </w:r>
      <w:proofErr w:type="gramStart"/>
      <w:r>
        <w:rPr>
          <w:sz w:val="24"/>
        </w:rPr>
        <w:t>Текст :</w:t>
      </w:r>
      <w:proofErr w:type="gramEnd"/>
      <w:r>
        <w:rPr>
          <w:sz w:val="24"/>
        </w:rPr>
        <w:t xml:space="preserve"> электронный // Образовательная платформа </w:t>
      </w:r>
      <w:proofErr w:type="spellStart"/>
      <w:r>
        <w:rPr>
          <w:sz w:val="24"/>
        </w:rPr>
        <w:t>Юрайт</w:t>
      </w:r>
      <w:proofErr w:type="spellEnd"/>
      <w:r>
        <w:rPr>
          <w:sz w:val="24"/>
        </w:rPr>
        <w:t xml:space="preserve"> [сайт]. — URL: </w:t>
      </w:r>
      <w:hyperlink r:id="rId6">
        <w:r>
          <w:rPr>
            <w:color w:val="0462C1"/>
            <w:sz w:val="24"/>
            <w:u w:val="single" w:color="0462C1"/>
          </w:rPr>
          <w:t>https://urait.ru/bcode/544794</w:t>
        </w:r>
      </w:hyperlink>
    </w:p>
    <w:p w:rsidR="00E94641" w:rsidRDefault="00DA6DFE">
      <w:pPr>
        <w:pStyle w:val="ae"/>
        <w:numPr>
          <w:ilvl w:val="0"/>
          <w:numId w:val="2"/>
        </w:numPr>
        <w:tabs>
          <w:tab w:val="left" w:pos="1004"/>
        </w:tabs>
        <w:ind w:right="418" w:firstLine="427"/>
        <w:jc w:val="both"/>
        <w:rPr>
          <w:sz w:val="24"/>
        </w:rPr>
      </w:pPr>
      <w:proofErr w:type="gramStart"/>
      <w:r>
        <w:rPr>
          <w:sz w:val="24"/>
        </w:rPr>
        <w:t>Биология</w:t>
      </w:r>
      <w:r>
        <w:rPr>
          <w:spacing w:val="-2"/>
          <w:sz w:val="24"/>
        </w:rPr>
        <w:t xml:space="preserve"> </w:t>
      </w:r>
      <w:r>
        <w:rPr>
          <w:sz w:val="24"/>
        </w:rPr>
        <w:t>:</w:t>
      </w:r>
      <w:proofErr w:type="gramEnd"/>
      <w:r>
        <w:rPr>
          <w:spacing w:val="40"/>
          <w:sz w:val="24"/>
        </w:rPr>
        <w:t xml:space="preserve"> </w:t>
      </w:r>
      <w:r>
        <w:rPr>
          <w:sz w:val="24"/>
        </w:rPr>
        <w:t>учебник</w:t>
      </w:r>
      <w:r>
        <w:rPr>
          <w:spacing w:val="40"/>
          <w:sz w:val="24"/>
        </w:rPr>
        <w:t xml:space="preserve"> </w:t>
      </w:r>
      <w:r>
        <w:rPr>
          <w:sz w:val="24"/>
        </w:rPr>
        <w:t>и</w:t>
      </w:r>
      <w:r>
        <w:rPr>
          <w:spacing w:val="40"/>
          <w:sz w:val="24"/>
        </w:rPr>
        <w:t xml:space="preserve"> </w:t>
      </w:r>
      <w:r>
        <w:rPr>
          <w:sz w:val="24"/>
        </w:rPr>
        <w:t>практикум</w:t>
      </w:r>
      <w:r>
        <w:rPr>
          <w:spacing w:val="40"/>
          <w:sz w:val="24"/>
        </w:rPr>
        <w:t xml:space="preserve"> </w:t>
      </w:r>
      <w:r>
        <w:rPr>
          <w:sz w:val="24"/>
        </w:rPr>
        <w:t>для</w:t>
      </w:r>
      <w:r>
        <w:rPr>
          <w:spacing w:val="40"/>
          <w:sz w:val="24"/>
        </w:rPr>
        <w:t xml:space="preserve"> </w:t>
      </w:r>
      <w:r>
        <w:rPr>
          <w:sz w:val="24"/>
        </w:rPr>
        <w:t>среднего</w:t>
      </w:r>
      <w:r>
        <w:rPr>
          <w:spacing w:val="40"/>
          <w:sz w:val="24"/>
        </w:rPr>
        <w:t xml:space="preserve"> </w:t>
      </w:r>
      <w:r>
        <w:rPr>
          <w:sz w:val="24"/>
        </w:rPr>
        <w:t>профессионального</w:t>
      </w:r>
      <w:r>
        <w:rPr>
          <w:spacing w:val="40"/>
          <w:sz w:val="24"/>
        </w:rPr>
        <w:t xml:space="preserve"> </w:t>
      </w:r>
      <w:r>
        <w:rPr>
          <w:sz w:val="24"/>
        </w:rPr>
        <w:t>образования / В.</w:t>
      </w:r>
      <w:r>
        <w:rPr>
          <w:spacing w:val="-2"/>
          <w:sz w:val="24"/>
        </w:rPr>
        <w:t xml:space="preserve"> </w:t>
      </w:r>
      <w:r>
        <w:rPr>
          <w:sz w:val="24"/>
        </w:rPr>
        <w:t>Н.</w:t>
      </w:r>
      <w:r>
        <w:rPr>
          <w:spacing w:val="-2"/>
          <w:sz w:val="24"/>
        </w:rPr>
        <w:t xml:space="preserve"> </w:t>
      </w:r>
      <w:r>
        <w:rPr>
          <w:sz w:val="24"/>
        </w:rPr>
        <w:t>Ярыгин [и др.] ; под редакцией В. Н.</w:t>
      </w:r>
      <w:r>
        <w:rPr>
          <w:spacing w:val="-2"/>
          <w:sz w:val="24"/>
        </w:rPr>
        <w:t xml:space="preserve"> </w:t>
      </w:r>
      <w:r>
        <w:rPr>
          <w:sz w:val="24"/>
        </w:rPr>
        <w:t>Ярыгина.</w:t>
      </w:r>
      <w:r>
        <w:rPr>
          <w:spacing w:val="-1"/>
          <w:sz w:val="24"/>
        </w:rPr>
        <w:t xml:space="preserve"> </w:t>
      </w:r>
      <w:r>
        <w:rPr>
          <w:sz w:val="24"/>
        </w:rPr>
        <w:t>— 2-е изд.</w:t>
      </w:r>
      <w:r>
        <w:rPr>
          <w:spacing w:val="-1"/>
          <w:sz w:val="24"/>
        </w:rPr>
        <w:t xml:space="preserve"> </w:t>
      </w:r>
      <w:r>
        <w:rPr>
          <w:sz w:val="24"/>
        </w:rPr>
        <w:t xml:space="preserve">— </w:t>
      </w:r>
      <w:proofErr w:type="gramStart"/>
      <w:r>
        <w:rPr>
          <w:sz w:val="24"/>
        </w:rPr>
        <w:t>Москва</w:t>
      </w:r>
      <w:r>
        <w:rPr>
          <w:spacing w:val="-3"/>
          <w:sz w:val="24"/>
        </w:rPr>
        <w:t xml:space="preserve"> </w:t>
      </w:r>
      <w:r>
        <w:rPr>
          <w:sz w:val="24"/>
        </w:rPr>
        <w:t>:</w:t>
      </w:r>
      <w:proofErr w:type="gramEnd"/>
      <w:r>
        <w:rPr>
          <w:sz w:val="24"/>
        </w:rPr>
        <w:t xml:space="preserve"> Издательство </w:t>
      </w:r>
      <w:proofErr w:type="spellStart"/>
      <w:r>
        <w:rPr>
          <w:sz w:val="24"/>
        </w:rPr>
        <w:t>Юрайт</w:t>
      </w:r>
      <w:proofErr w:type="spellEnd"/>
      <w:r>
        <w:rPr>
          <w:sz w:val="24"/>
        </w:rPr>
        <w:t>,</w:t>
      </w:r>
      <w:r>
        <w:rPr>
          <w:spacing w:val="-8"/>
          <w:sz w:val="24"/>
        </w:rPr>
        <w:t xml:space="preserve"> </w:t>
      </w:r>
      <w:r>
        <w:rPr>
          <w:sz w:val="24"/>
        </w:rPr>
        <w:t>2023.</w:t>
      </w:r>
      <w:r>
        <w:rPr>
          <w:spacing w:val="-3"/>
          <w:sz w:val="24"/>
        </w:rPr>
        <w:t xml:space="preserve"> </w:t>
      </w:r>
      <w:r>
        <w:rPr>
          <w:sz w:val="24"/>
        </w:rPr>
        <w:t>—</w:t>
      </w:r>
      <w:r>
        <w:rPr>
          <w:spacing w:val="-8"/>
          <w:sz w:val="24"/>
        </w:rPr>
        <w:t xml:space="preserve"> </w:t>
      </w:r>
      <w:r>
        <w:rPr>
          <w:sz w:val="24"/>
        </w:rPr>
        <w:t>378</w:t>
      </w:r>
      <w:r>
        <w:rPr>
          <w:spacing w:val="-3"/>
          <w:sz w:val="24"/>
        </w:rPr>
        <w:t xml:space="preserve"> </w:t>
      </w:r>
      <w:r>
        <w:rPr>
          <w:sz w:val="24"/>
        </w:rPr>
        <w:t>с.</w:t>
      </w:r>
      <w:r>
        <w:rPr>
          <w:spacing w:val="-3"/>
          <w:sz w:val="24"/>
        </w:rPr>
        <w:t xml:space="preserve"> </w:t>
      </w:r>
      <w:r>
        <w:rPr>
          <w:sz w:val="24"/>
        </w:rPr>
        <w:t>—</w:t>
      </w:r>
      <w:r>
        <w:rPr>
          <w:spacing w:val="-8"/>
          <w:sz w:val="24"/>
        </w:rPr>
        <w:t xml:space="preserve"> </w:t>
      </w:r>
      <w:r>
        <w:rPr>
          <w:sz w:val="24"/>
        </w:rPr>
        <w:t>(Профессиональное</w:t>
      </w:r>
      <w:r>
        <w:rPr>
          <w:spacing w:val="-9"/>
          <w:sz w:val="24"/>
        </w:rPr>
        <w:t xml:space="preserve"> </w:t>
      </w:r>
      <w:r>
        <w:rPr>
          <w:sz w:val="24"/>
        </w:rPr>
        <w:t>образование).</w:t>
      </w:r>
      <w:r>
        <w:rPr>
          <w:spacing w:val="-2"/>
          <w:sz w:val="24"/>
        </w:rPr>
        <w:t xml:space="preserve"> </w:t>
      </w:r>
      <w:r>
        <w:rPr>
          <w:sz w:val="24"/>
        </w:rPr>
        <w:t>—</w:t>
      </w:r>
      <w:r>
        <w:rPr>
          <w:spacing w:val="-6"/>
          <w:sz w:val="24"/>
        </w:rPr>
        <w:t xml:space="preserve"> </w:t>
      </w:r>
      <w:r>
        <w:rPr>
          <w:sz w:val="24"/>
        </w:rPr>
        <w:t>ISBN</w:t>
      </w:r>
      <w:r>
        <w:rPr>
          <w:spacing w:val="-2"/>
          <w:sz w:val="24"/>
        </w:rPr>
        <w:t xml:space="preserve"> </w:t>
      </w:r>
      <w:r>
        <w:rPr>
          <w:sz w:val="24"/>
        </w:rPr>
        <w:t>978-5-534-09603-3.</w:t>
      </w:r>
      <w:r>
        <w:rPr>
          <w:spacing w:val="-8"/>
          <w:sz w:val="24"/>
        </w:rPr>
        <w:t xml:space="preserve"> </w:t>
      </w:r>
      <w:r>
        <w:rPr>
          <w:sz w:val="24"/>
        </w:rPr>
        <w:t xml:space="preserve">— </w:t>
      </w:r>
      <w:proofErr w:type="gramStart"/>
      <w:r>
        <w:rPr>
          <w:sz w:val="24"/>
        </w:rPr>
        <w:t>Текст :</w:t>
      </w:r>
      <w:proofErr w:type="gramEnd"/>
      <w:r>
        <w:rPr>
          <w:sz w:val="24"/>
        </w:rPr>
        <w:t xml:space="preserve"> электронный // Образовательная платформа </w:t>
      </w:r>
      <w:proofErr w:type="spellStart"/>
      <w:r>
        <w:rPr>
          <w:sz w:val="24"/>
        </w:rPr>
        <w:t>Юрайт</w:t>
      </w:r>
      <w:proofErr w:type="spellEnd"/>
      <w:r>
        <w:rPr>
          <w:sz w:val="24"/>
        </w:rPr>
        <w:t xml:space="preserve"> [сайт]. — URL: </w:t>
      </w:r>
      <w:hyperlink r:id="rId7">
        <w:r>
          <w:rPr>
            <w:color w:val="0462C1"/>
            <w:spacing w:val="-2"/>
            <w:sz w:val="24"/>
            <w:u w:val="single" w:color="0462C1"/>
          </w:rPr>
          <w:t>https://urait.ru/bcode/511618</w:t>
        </w:r>
      </w:hyperlink>
    </w:p>
    <w:p w:rsidR="00E94641" w:rsidRDefault="00DA6DFE">
      <w:pPr>
        <w:pStyle w:val="5"/>
        <w:numPr>
          <w:ilvl w:val="0"/>
          <w:numId w:val="2"/>
        </w:numPr>
        <w:tabs>
          <w:tab w:val="left" w:pos="1004"/>
        </w:tabs>
        <w:spacing w:before="3" w:line="274" w:lineRule="exact"/>
        <w:ind w:left="1004" w:hanging="292"/>
        <w:jc w:val="both"/>
        <w:rPr>
          <w:b w:val="0"/>
        </w:rPr>
      </w:pPr>
      <w:r>
        <w:t>Дополнительная</w:t>
      </w:r>
      <w:r>
        <w:rPr>
          <w:spacing w:val="-7"/>
        </w:rPr>
        <w:t xml:space="preserve"> </w:t>
      </w:r>
      <w:r>
        <w:rPr>
          <w:spacing w:val="-2"/>
        </w:rPr>
        <w:t>литература</w:t>
      </w:r>
    </w:p>
    <w:p w:rsidR="00E94641" w:rsidRDefault="00DA6DFE">
      <w:pPr>
        <w:pStyle w:val="ae"/>
        <w:numPr>
          <w:ilvl w:val="0"/>
          <w:numId w:val="3"/>
        </w:numPr>
        <w:tabs>
          <w:tab w:val="left" w:pos="1724"/>
        </w:tabs>
        <w:ind w:right="418" w:firstLine="707"/>
        <w:jc w:val="both"/>
        <w:rPr>
          <w:sz w:val="24"/>
        </w:rPr>
      </w:pPr>
      <w:proofErr w:type="gramStart"/>
      <w:r>
        <w:rPr>
          <w:sz w:val="24"/>
        </w:rPr>
        <w:t>Биология</w:t>
      </w:r>
      <w:r>
        <w:rPr>
          <w:spacing w:val="-1"/>
          <w:sz w:val="24"/>
        </w:rPr>
        <w:t xml:space="preserve"> </w:t>
      </w:r>
      <w:r>
        <w:rPr>
          <w:sz w:val="24"/>
        </w:rPr>
        <w:t>:</w:t>
      </w:r>
      <w:proofErr w:type="gramEnd"/>
      <w:r>
        <w:rPr>
          <w:sz w:val="24"/>
        </w:rPr>
        <w:t xml:space="preserve"> учебник и практикум для среднего профессионального образования</w:t>
      </w:r>
      <w:r>
        <w:rPr>
          <w:spacing w:val="-2"/>
          <w:sz w:val="24"/>
        </w:rPr>
        <w:t xml:space="preserve"> </w:t>
      </w:r>
      <w:r>
        <w:rPr>
          <w:sz w:val="24"/>
        </w:rPr>
        <w:t>/ В.</w:t>
      </w:r>
      <w:r>
        <w:rPr>
          <w:spacing w:val="-2"/>
          <w:sz w:val="24"/>
        </w:rPr>
        <w:t xml:space="preserve"> </w:t>
      </w:r>
      <w:r>
        <w:rPr>
          <w:sz w:val="24"/>
        </w:rPr>
        <w:t>Н.</w:t>
      </w:r>
      <w:r>
        <w:rPr>
          <w:spacing w:val="-3"/>
          <w:sz w:val="24"/>
        </w:rPr>
        <w:t xml:space="preserve"> </w:t>
      </w:r>
      <w:r>
        <w:rPr>
          <w:sz w:val="24"/>
        </w:rPr>
        <w:t>Ярыгин [и др.]</w:t>
      </w:r>
      <w:r>
        <w:rPr>
          <w:spacing w:val="-1"/>
          <w:sz w:val="24"/>
        </w:rPr>
        <w:t xml:space="preserve"> </w:t>
      </w:r>
      <w:r>
        <w:rPr>
          <w:sz w:val="24"/>
        </w:rPr>
        <w:t>; под редакцией В.</w:t>
      </w:r>
      <w:r>
        <w:rPr>
          <w:spacing w:val="-1"/>
          <w:sz w:val="24"/>
        </w:rPr>
        <w:t xml:space="preserve"> </w:t>
      </w:r>
      <w:r>
        <w:rPr>
          <w:sz w:val="24"/>
        </w:rPr>
        <w:t>Н.</w:t>
      </w:r>
      <w:r>
        <w:rPr>
          <w:spacing w:val="-2"/>
          <w:sz w:val="24"/>
        </w:rPr>
        <w:t xml:space="preserve"> </w:t>
      </w:r>
      <w:r>
        <w:rPr>
          <w:sz w:val="24"/>
        </w:rPr>
        <w:t>Ярыгина.</w:t>
      </w:r>
      <w:r>
        <w:rPr>
          <w:spacing w:val="-2"/>
          <w:sz w:val="24"/>
        </w:rPr>
        <w:t xml:space="preserve"> </w:t>
      </w:r>
      <w:r>
        <w:rPr>
          <w:sz w:val="24"/>
        </w:rPr>
        <w:t>— 2-е изд.</w:t>
      </w:r>
      <w:r>
        <w:rPr>
          <w:spacing w:val="-1"/>
          <w:sz w:val="24"/>
        </w:rPr>
        <w:t xml:space="preserve"> </w:t>
      </w:r>
      <w:r>
        <w:rPr>
          <w:sz w:val="24"/>
        </w:rPr>
        <w:t xml:space="preserve">— </w:t>
      </w:r>
      <w:proofErr w:type="gramStart"/>
      <w:r>
        <w:rPr>
          <w:sz w:val="24"/>
        </w:rPr>
        <w:t>Москва</w:t>
      </w:r>
      <w:r>
        <w:rPr>
          <w:spacing w:val="-6"/>
          <w:sz w:val="24"/>
        </w:rPr>
        <w:t xml:space="preserve"> </w:t>
      </w:r>
      <w:r>
        <w:rPr>
          <w:sz w:val="24"/>
        </w:rPr>
        <w:t>:</w:t>
      </w:r>
      <w:proofErr w:type="gramEnd"/>
      <w:r>
        <w:rPr>
          <w:sz w:val="24"/>
        </w:rPr>
        <w:t xml:space="preserve"> Издательство </w:t>
      </w:r>
      <w:proofErr w:type="spellStart"/>
      <w:r>
        <w:rPr>
          <w:sz w:val="24"/>
        </w:rPr>
        <w:t>Юрайт</w:t>
      </w:r>
      <w:proofErr w:type="spellEnd"/>
      <w:r>
        <w:rPr>
          <w:sz w:val="24"/>
        </w:rPr>
        <w:t>, 2024.</w:t>
      </w:r>
      <w:r>
        <w:rPr>
          <w:spacing w:val="-3"/>
          <w:sz w:val="24"/>
        </w:rPr>
        <w:t xml:space="preserve"> </w:t>
      </w:r>
      <w:r>
        <w:rPr>
          <w:sz w:val="24"/>
        </w:rPr>
        <w:t>— 378</w:t>
      </w:r>
      <w:r>
        <w:rPr>
          <w:spacing w:val="-3"/>
          <w:sz w:val="24"/>
        </w:rPr>
        <w:t xml:space="preserve"> </w:t>
      </w:r>
      <w:r>
        <w:rPr>
          <w:sz w:val="24"/>
        </w:rPr>
        <w:t>с.</w:t>
      </w:r>
      <w:r>
        <w:rPr>
          <w:spacing w:val="-3"/>
          <w:sz w:val="24"/>
        </w:rPr>
        <w:t xml:space="preserve"> </w:t>
      </w:r>
      <w:r>
        <w:rPr>
          <w:sz w:val="24"/>
        </w:rPr>
        <w:t>— (Профессиональное образование).</w:t>
      </w:r>
      <w:r>
        <w:rPr>
          <w:spacing w:val="-2"/>
          <w:sz w:val="24"/>
        </w:rPr>
        <w:t xml:space="preserve"> </w:t>
      </w:r>
      <w:r>
        <w:rPr>
          <w:sz w:val="24"/>
        </w:rPr>
        <w:t>— ISBN</w:t>
      </w:r>
      <w:r>
        <w:rPr>
          <w:spacing w:val="-4"/>
          <w:sz w:val="24"/>
        </w:rPr>
        <w:t xml:space="preserve"> </w:t>
      </w:r>
      <w:r>
        <w:rPr>
          <w:sz w:val="24"/>
        </w:rPr>
        <w:t>978-5- 534-09603-3.</w:t>
      </w:r>
      <w:r>
        <w:rPr>
          <w:spacing w:val="-2"/>
          <w:sz w:val="24"/>
        </w:rPr>
        <w:t xml:space="preserve"> </w:t>
      </w:r>
      <w:r>
        <w:rPr>
          <w:sz w:val="24"/>
        </w:rPr>
        <w:t>—</w:t>
      </w:r>
      <w:r>
        <w:rPr>
          <w:spacing w:val="-1"/>
          <w:sz w:val="24"/>
        </w:rPr>
        <w:t xml:space="preserve"> </w:t>
      </w:r>
      <w:proofErr w:type="gramStart"/>
      <w:r>
        <w:rPr>
          <w:sz w:val="24"/>
        </w:rPr>
        <w:t>Текст</w:t>
      </w:r>
      <w:r>
        <w:rPr>
          <w:spacing w:val="-2"/>
          <w:sz w:val="24"/>
        </w:rPr>
        <w:t xml:space="preserve"> </w:t>
      </w:r>
      <w:r>
        <w:rPr>
          <w:sz w:val="24"/>
        </w:rPr>
        <w:t>:</w:t>
      </w:r>
      <w:proofErr w:type="gramEnd"/>
      <w:r>
        <w:rPr>
          <w:spacing w:val="-2"/>
          <w:sz w:val="24"/>
        </w:rPr>
        <w:t xml:space="preserve"> </w:t>
      </w:r>
      <w:r>
        <w:rPr>
          <w:sz w:val="24"/>
        </w:rPr>
        <w:t>электронный</w:t>
      </w:r>
      <w:r>
        <w:rPr>
          <w:spacing w:val="-1"/>
          <w:sz w:val="24"/>
        </w:rPr>
        <w:t xml:space="preserve"> </w:t>
      </w:r>
      <w:r>
        <w:rPr>
          <w:sz w:val="24"/>
        </w:rPr>
        <w:t>//</w:t>
      </w:r>
      <w:r>
        <w:rPr>
          <w:spacing w:val="-4"/>
          <w:sz w:val="24"/>
        </w:rPr>
        <w:t xml:space="preserve"> </w:t>
      </w:r>
      <w:r>
        <w:rPr>
          <w:sz w:val="24"/>
        </w:rPr>
        <w:t>Образовательная</w:t>
      </w:r>
      <w:r>
        <w:rPr>
          <w:spacing w:val="-2"/>
          <w:sz w:val="24"/>
        </w:rPr>
        <w:t xml:space="preserve"> </w:t>
      </w:r>
      <w:r>
        <w:rPr>
          <w:sz w:val="24"/>
        </w:rPr>
        <w:t>платформа</w:t>
      </w:r>
      <w:r>
        <w:rPr>
          <w:spacing w:val="-3"/>
          <w:sz w:val="24"/>
        </w:rPr>
        <w:t xml:space="preserve"> </w:t>
      </w:r>
      <w:proofErr w:type="spellStart"/>
      <w:r>
        <w:rPr>
          <w:sz w:val="24"/>
        </w:rPr>
        <w:t>Юрайт</w:t>
      </w:r>
      <w:proofErr w:type="spellEnd"/>
      <w:r>
        <w:rPr>
          <w:spacing w:val="-2"/>
          <w:sz w:val="24"/>
        </w:rPr>
        <w:t xml:space="preserve"> </w:t>
      </w:r>
      <w:r>
        <w:rPr>
          <w:sz w:val="24"/>
        </w:rPr>
        <w:t>[сайт]. —</w:t>
      </w:r>
      <w:r>
        <w:rPr>
          <w:spacing w:val="-2"/>
          <w:sz w:val="24"/>
        </w:rPr>
        <w:t xml:space="preserve"> </w:t>
      </w:r>
      <w:r>
        <w:rPr>
          <w:sz w:val="24"/>
        </w:rPr>
        <w:t xml:space="preserve">URL: </w:t>
      </w:r>
      <w:hyperlink r:id="rId8">
        <w:r>
          <w:rPr>
            <w:color w:val="0462C1"/>
            <w:spacing w:val="-2"/>
            <w:sz w:val="24"/>
            <w:u w:val="single" w:color="0462C1"/>
          </w:rPr>
          <w:t>https://urait.ru/bcode/536659</w:t>
        </w:r>
      </w:hyperlink>
    </w:p>
    <w:p w:rsidR="00E94641" w:rsidRDefault="00DA6DFE">
      <w:pPr>
        <w:pStyle w:val="ae"/>
        <w:numPr>
          <w:ilvl w:val="0"/>
          <w:numId w:val="3"/>
        </w:numPr>
        <w:tabs>
          <w:tab w:val="left" w:pos="1724"/>
        </w:tabs>
        <w:ind w:right="420" w:firstLine="707"/>
        <w:jc w:val="both"/>
        <w:rPr>
          <w:sz w:val="24"/>
        </w:rPr>
      </w:pPr>
      <w:proofErr w:type="spellStart"/>
      <w:r>
        <w:rPr>
          <w:sz w:val="24"/>
        </w:rPr>
        <w:t>Лункевич</w:t>
      </w:r>
      <w:proofErr w:type="spellEnd"/>
      <w:r>
        <w:rPr>
          <w:sz w:val="24"/>
        </w:rPr>
        <w:t>,</w:t>
      </w:r>
      <w:r>
        <w:rPr>
          <w:spacing w:val="40"/>
          <w:sz w:val="24"/>
        </w:rPr>
        <w:t xml:space="preserve"> </w:t>
      </w:r>
      <w:r>
        <w:rPr>
          <w:sz w:val="24"/>
        </w:rPr>
        <w:t>В. В.</w:t>
      </w:r>
      <w:r>
        <w:rPr>
          <w:spacing w:val="40"/>
          <w:sz w:val="24"/>
        </w:rPr>
        <w:t xml:space="preserve"> </w:t>
      </w:r>
      <w:r>
        <w:rPr>
          <w:sz w:val="24"/>
        </w:rPr>
        <w:t>Занимательная</w:t>
      </w:r>
      <w:r>
        <w:rPr>
          <w:spacing w:val="40"/>
          <w:sz w:val="24"/>
        </w:rPr>
        <w:t xml:space="preserve"> </w:t>
      </w:r>
      <w:r>
        <w:rPr>
          <w:sz w:val="24"/>
        </w:rPr>
        <w:t>биология</w:t>
      </w:r>
      <w:r>
        <w:rPr>
          <w:spacing w:val="-2"/>
          <w:sz w:val="24"/>
        </w:rPr>
        <w:t xml:space="preserve"> </w:t>
      </w:r>
      <w:r>
        <w:rPr>
          <w:sz w:val="24"/>
        </w:rPr>
        <w:t>/</w:t>
      </w:r>
      <w:r>
        <w:rPr>
          <w:spacing w:val="40"/>
          <w:sz w:val="24"/>
        </w:rPr>
        <w:t xml:space="preserve"> </w:t>
      </w:r>
      <w:r>
        <w:rPr>
          <w:sz w:val="24"/>
        </w:rPr>
        <w:t>В.</w:t>
      </w:r>
      <w:r>
        <w:rPr>
          <w:spacing w:val="-2"/>
          <w:sz w:val="24"/>
        </w:rPr>
        <w:t xml:space="preserve"> </w:t>
      </w:r>
      <w:r>
        <w:rPr>
          <w:sz w:val="24"/>
        </w:rPr>
        <w:t>В.</w:t>
      </w:r>
      <w:r>
        <w:rPr>
          <w:spacing w:val="-2"/>
          <w:sz w:val="24"/>
        </w:rPr>
        <w:t xml:space="preserve"> </w:t>
      </w:r>
      <w:proofErr w:type="spellStart"/>
      <w:r>
        <w:rPr>
          <w:sz w:val="24"/>
        </w:rPr>
        <w:t>Лункевич</w:t>
      </w:r>
      <w:proofErr w:type="spellEnd"/>
      <w:r>
        <w:rPr>
          <w:sz w:val="24"/>
        </w:rPr>
        <w:t>.</w:t>
      </w:r>
      <w:r>
        <w:rPr>
          <w:spacing w:val="-1"/>
          <w:sz w:val="24"/>
        </w:rPr>
        <w:t xml:space="preserve"> </w:t>
      </w:r>
      <w:r>
        <w:rPr>
          <w:sz w:val="24"/>
        </w:rPr>
        <w:t>—</w:t>
      </w:r>
      <w:r>
        <w:rPr>
          <w:spacing w:val="40"/>
          <w:sz w:val="24"/>
        </w:rPr>
        <w:t xml:space="preserve"> </w:t>
      </w:r>
      <w:proofErr w:type="gramStart"/>
      <w:r>
        <w:rPr>
          <w:sz w:val="24"/>
        </w:rPr>
        <w:t>Москва</w:t>
      </w:r>
      <w:r>
        <w:rPr>
          <w:spacing w:val="-4"/>
          <w:sz w:val="24"/>
        </w:rPr>
        <w:t xml:space="preserve"> </w:t>
      </w:r>
      <w:r>
        <w:rPr>
          <w:sz w:val="24"/>
        </w:rPr>
        <w:t>:</w:t>
      </w:r>
      <w:proofErr w:type="gramEnd"/>
      <w:r>
        <w:rPr>
          <w:sz w:val="24"/>
        </w:rPr>
        <w:t xml:space="preserve"> Издательство </w:t>
      </w:r>
      <w:proofErr w:type="spellStart"/>
      <w:r>
        <w:rPr>
          <w:sz w:val="24"/>
        </w:rPr>
        <w:t>Юрайт</w:t>
      </w:r>
      <w:proofErr w:type="spellEnd"/>
      <w:r>
        <w:rPr>
          <w:sz w:val="24"/>
        </w:rPr>
        <w:t>, 2024.</w:t>
      </w:r>
      <w:r>
        <w:rPr>
          <w:spacing w:val="-2"/>
          <w:sz w:val="24"/>
        </w:rPr>
        <w:t xml:space="preserve"> </w:t>
      </w:r>
      <w:r>
        <w:rPr>
          <w:sz w:val="24"/>
        </w:rPr>
        <w:t>— 238</w:t>
      </w:r>
      <w:r>
        <w:rPr>
          <w:spacing w:val="-3"/>
          <w:sz w:val="24"/>
        </w:rPr>
        <w:t xml:space="preserve"> </w:t>
      </w:r>
      <w:r>
        <w:rPr>
          <w:sz w:val="24"/>
        </w:rPr>
        <w:t>с.</w:t>
      </w:r>
      <w:r>
        <w:rPr>
          <w:spacing w:val="-3"/>
          <w:sz w:val="24"/>
        </w:rPr>
        <w:t xml:space="preserve"> </w:t>
      </w:r>
      <w:r>
        <w:rPr>
          <w:sz w:val="24"/>
        </w:rPr>
        <w:t>— (Открытая наука).</w:t>
      </w:r>
      <w:r>
        <w:rPr>
          <w:spacing w:val="-2"/>
          <w:sz w:val="24"/>
        </w:rPr>
        <w:t xml:space="preserve"> </w:t>
      </w:r>
      <w:r>
        <w:rPr>
          <w:sz w:val="24"/>
        </w:rPr>
        <w:t>— ISBN</w:t>
      </w:r>
      <w:r>
        <w:rPr>
          <w:spacing w:val="-4"/>
          <w:sz w:val="24"/>
        </w:rPr>
        <w:t xml:space="preserve"> </w:t>
      </w:r>
      <w:r>
        <w:rPr>
          <w:sz w:val="24"/>
        </w:rPr>
        <w:t xml:space="preserve">978-5-534-09430-5. — </w:t>
      </w:r>
      <w:proofErr w:type="gramStart"/>
      <w:r>
        <w:rPr>
          <w:sz w:val="24"/>
        </w:rPr>
        <w:t>Текст :</w:t>
      </w:r>
      <w:proofErr w:type="gramEnd"/>
      <w:r>
        <w:rPr>
          <w:sz w:val="24"/>
        </w:rPr>
        <w:t xml:space="preserve"> электронный // Образовательная платформа </w:t>
      </w:r>
      <w:proofErr w:type="spellStart"/>
      <w:r>
        <w:rPr>
          <w:sz w:val="24"/>
        </w:rPr>
        <w:t>Юрайт</w:t>
      </w:r>
      <w:proofErr w:type="spellEnd"/>
      <w:r>
        <w:rPr>
          <w:sz w:val="24"/>
        </w:rPr>
        <w:t xml:space="preserve"> [сайт]. — URL: </w:t>
      </w:r>
      <w:hyperlink r:id="rId9">
        <w:r>
          <w:rPr>
            <w:color w:val="0462C1"/>
            <w:spacing w:val="-2"/>
            <w:sz w:val="24"/>
            <w:u w:val="single" w:color="0462C1"/>
          </w:rPr>
          <w:t>https://urait.ru/bcode/541680</w:t>
        </w:r>
      </w:hyperlink>
    </w:p>
    <w:p w:rsidR="00E94641" w:rsidRDefault="00DA6DFE">
      <w:pPr>
        <w:pStyle w:val="ae"/>
        <w:numPr>
          <w:ilvl w:val="0"/>
          <w:numId w:val="3"/>
        </w:numPr>
        <w:tabs>
          <w:tab w:val="left" w:pos="1724"/>
        </w:tabs>
        <w:ind w:right="422" w:firstLine="707"/>
        <w:jc w:val="both"/>
        <w:rPr>
          <w:sz w:val="24"/>
        </w:rPr>
      </w:pPr>
      <w:proofErr w:type="spellStart"/>
      <w:r>
        <w:rPr>
          <w:sz w:val="24"/>
        </w:rPr>
        <w:t>Лапицкая</w:t>
      </w:r>
      <w:proofErr w:type="spellEnd"/>
      <w:r>
        <w:rPr>
          <w:sz w:val="24"/>
        </w:rPr>
        <w:t>, Т.</w:t>
      </w:r>
      <w:r>
        <w:rPr>
          <w:spacing w:val="-1"/>
          <w:sz w:val="24"/>
        </w:rPr>
        <w:t xml:space="preserve"> </w:t>
      </w:r>
      <w:r>
        <w:rPr>
          <w:sz w:val="24"/>
        </w:rPr>
        <w:t>В.</w:t>
      </w:r>
      <w:r>
        <w:rPr>
          <w:spacing w:val="40"/>
          <w:sz w:val="24"/>
        </w:rPr>
        <w:t xml:space="preserve"> </w:t>
      </w:r>
      <w:r>
        <w:rPr>
          <w:sz w:val="24"/>
        </w:rPr>
        <w:t xml:space="preserve">Биология. </w:t>
      </w:r>
      <w:proofErr w:type="gramStart"/>
      <w:r>
        <w:rPr>
          <w:sz w:val="24"/>
        </w:rPr>
        <w:t>Тесты</w:t>
      </w:r>
      <w:r>
        <w:rPr>
          <w:spacing w:val="-1"/>
          <w:sz w:val="24"/>
        </w:rPr>
        <w:t xml:space="preserve"> </w:t>
      </w:r>
      <w:r>
        <w:rPr>
          <w:sz w:val="24"/>
        </w:rPr>
        <w:t>:</w:t>
      </w:r>
      <w:proofErr w:type="gramEnd"/>
      <w:r>
        <w:rPr>
          <w:sz w:val="24"/>
        </w:rPr>
        <w:t xml:space="preserve"> учебное пособие для среднего профессионального</w:t>
      </w:r>
      <w:r>
        <w:rPr>
          <w:spacing w:val="40"/>
          <w:sz w:val="24"/>
        </w:rPr>
        <w:t xml:space="preserve"> </w:t>
      </w:r>
      <w:r>
        <w:rPr>
          <w:sz w:val="24"/>
        </w:rPr>
        <w:t>образования /</w:t>
      </w:r>
      <w:r>
        <w:rPr>
          <w:spacing w:val="40"/>
          <w:sz w:val="24"/>
        </w:rPr>
        <w:t xml:space="preserve"> </w:t>
      </w:r>
      <w:r>
        <w:rPr>
          <w:sz w:val="24"/>
        </w:rPr>
        <w:t>Т.</w:t>
      </w:r>
      <w:r>
        <w:rPr>
          <w:spacing w:val="-2"/>
          <w:sz w:val="24"/>
        </w:rPr>
        <w:t xml:space="preserve"> </w:t>
      </w:r>
      <w:r>
        <w:rPr>
          <w:sz w:val="24"/>
        </w:rPr>
        <w:t>В.</w:t>
      </w:r>
      <w:r>
        <w:rPr>
          <w:spacing w:val="-2"/>
          <w:sz w:val="24"/>
        </w:rPr>
        <w:t xml:space="preserve"> </w:t>
      </w:r>
      <w:proofErr w:type="spellStart"/>
      <w:r>
        <w:rPr>
          <w:sz w:val="24"/>
        </w:rPr>
        <w:t>Лапицкая</w:t>
      </w:r>
      <w:proofErr w:type="spellEnd"/>
      <w:r>
        <w:rPr>
          <w:sz w:val="24"/>
        </w:rPr>
        <w:t>.</w:t>
      </w:r>
      <w:r>
        <w:rPr>
          <w:spacing w:val="-1"/>
          <w:sz w:val="24"/>
        </w:rPr>
        <w:t xml:space="preserve"> </w:t>
      </w:r>
      <w:r>
        <w:rPr>
          <w:sz w:val="24"/>
        </w:rPr>
        <w:t>—</w:t>
      </w:r>
      <w:r>
        <w:rPr>
          <w:spacing w:val="40"/>
          <w:sz w:val="24"/>
        </w:rPr>
        <w:t xml:space="preserve"> </w:t>
      </w:r>
      <w:proofErr w:type="gramStart"/>
      <w:r>
        <w:rPr>
          <w:sz w:val="24"/>
        </w:rPr>
        <w:t>Москва</w:t>
      </w:r>
      <w:r>
        <w:rPr>
          <w:spacing w:val="-4"/>
          <w:sz w:val="24"/>
        </w:rPr>
        <w:t xml:space="preserve"> </w:t>
      </w:r>
      <w:r>
        <w:rPr>
          <w:sz w:val="24"/>
        </w:rPr>
        <w:t>:</w:t>
      </w:r>
      <w:proofErr w:type="gramEnd"/>
      <w:r>
        <w:rPr>
          <w:spacing w:val="40"/>
          <w:sz w:val="24"/>
        </w:rPr>
        <w:t xml:space="preserve"> </w:t>
      </w:r>
      <w:r>
        <w:rPr>
          <w:sz w:val="24"/>
        </w:rPr>
        <w:t>Издательство</w:t>
      </w:r>
      <w:r>
        <w:rPr>
          <w:spacing w:val="40"/>
          <w:sz w:val="24"/>
        </w:rPr>
        <w:t xml:space="preserve"> </w:t>
      </w:r>
      <w:proofErr w:type="spellStart"/>
      <w:r>
        <w:rPr>
          <w:sz w:val="24"/>
        </w:rPr>
        <w:t>Юрайт</w:t>
      </w:r>
      <w:proofErr w:type="spellEnd"/>
      <w:r>
        <w:rPr>
          <w:sz w:val="24"/>
        </w:rPr>
        <w:t>, 2024.</w:t>
      </w:r>
      <w:r>
        <w:rPr>
          <w:spacing w:val="-4"/>
          <w:sz w:val="24"/>
        </w:rPr>
        <w:t xml:space="preserve"> </w:t>
      </w:r>
      <w:r>
        <w:rPr>
          <w:sz w:val="24"/>
        </w:rPr>
        <w:t>— 40</w:t>
      </w:r>
      <w:r>
        <w:rPr>
          <w:spacing w:val="-3"/>
          <w:sz w:val="24"/>
        </w:rPr>
        <w:t xml:space="preserve"> </w:t>
      </w:r>
      <w:r>
        <w:rPr>
          <w:sz w:val="24"/>
        </w:rPr>
        <w:t>с.</w:t>
      </w:r>
      <w:r>
        <w:rPr>
          <w:spacing w:val="-3"/>
          <w:sz w:val="24"/>
        </w:rPr>
        <w:t xml:space="preserve"> </w:t>
      </w:r>
      <w:r>
        <w:rPr>
          <w:sz w:val="24"/>
        </w:rPr>
        <w:t>— (Профессиональное образование).</w:t>
      </w:r>
      <w:r>
        <w:rPr>
          <w:spacing w:val="-2"/>
          <w:sz w:val="24"/>
        </w:rPr>
        <w:t xml:space="preserve"> </w:t>
      </w:r>
      <w:r>
        <w:rPr>
          <w:sz w:val="24"/>
        </w:rPr>
        <w:t>— ISBN</w:t>
      </w:r>
      <w:r>
        <w:rPr>
          <w:spacing w:val="-3"/>
          <w:sz w:val="24"/>
        </w:rPr>
        <w:t xml:space="preserve"> </w:t>
      </w:r>
      <w:r>
        <w:rPr>
          <w:sz w:val="24"/>
        </w:rPr>
        <w:t xml:space="preserve">978-5-534-14157-3. — </w:t>
      </w:r>
      <w:proofErr w:type="gramStart"/>
      <w:r>
        <w:rPr>
          <w:sz w:val="24"/>
        </w:rPr>
        <w:t>Текст :</w:t>
      </w:r>
      <w:proofErr w:type="gramEnd"/>
      <w:r>
        <w:rPr>
          <w:sz w:val="24"/>
        </w:rPr>
        <w:t xml:space="preserve"> электронный // Образовательная платформа </w:t>
      </w:r>
      <w:proofErr w:type="spellStart"/>
      <w:r>
        <w:rPr>
          <w:sz w:val="24"/>
        </w:rPr>
        <w:t>Юрайт</w:t>
      </w:r>
      <w:proofErr w:type="spellEnd"/>
      <w:r>
        <w:rPr>
          <w:sz w:val="24"/>
        </w:rPr>
        <w:t xml:space="preserve"> [сайт]. — URL: </w:t>
      </w:r>
      <w:hyperlink r:id="rId10">
        <w:r>
          <w:rPr>
            <w:color w:val="0462C1"/>
            <w:spacing w:val="-2"/>
            <w:sz w:val="24"/>
            <w:u w:val="single" w:color="0462C1"/>
          </w:rPr>
          <w:t>https://urait.ru/bcode/543964</w:t>
        </w:r>
      </w:hyperlink>
    </w:p>
    <w:p w:rsidR="00E94641" w:rsidRDefault="00E94641">
      <w:pPr>
        <w:pStyle w:val="ae"/>
        <w:jc w:val="both"/>
        <w:rPr>
          <w:sz w:val="24"/>
        </w:rPr>
        <w:sectPr w:rsidR="00E94641">
          <w:pgSz w:w="11910" w:h="16840"/>
          <w:pgMar w:top="1040" w:right="425" w:bottom="280" w:left="1417" w:header="720" w:footer="720" w:gutter="0"/>
          <w:cols w:space="720"/>
        </w:sectPr>
      </w:pPr>
    </w:p>
    <w:p w:rsidR="00E94641" w:rsidRDefault="00DA6DFE">
      <w:pPr>
        <w:pStyle w:val="ae"/>
        <w:numPr>
          <w:ilvl w:val="0"/>
          <w:numId w:val="3"/>
        </w:numPr>
        <w:tabs>
          <w:tab w:val="left" w:pos="1724"/>
        </w:tabs>
        <w:spacing w:before="66"/>
        <w:ind w:right="418" w:firstLine="707"/>
        <w:jc w:val="both"/>
        <w:rPr>
          <w:sz w:val="24"/>
        </w:rPr>
      </w:pPr>
      <w:proofErr w:type="spellStart"/>
      <w:r>
        <w:rPr>
          <w:sz w:val="24"/>
        </w:rPr>
        <w:lastRenderedPageBreak/>
        <w:t>Юдакова</w:t>
      </w:r>
      <w:proofErr w:type="spellEnd"/>
      <w:r>
        <w:rPr>
          <w:sz w:val="24"/>
        </w:rPr>
        <w:t>, О.</w:t>
      </w:r>
      <w:r>
        <w:rPr>
          <w:spacing w:val="-2"/>
          <w:sz w:val="24"/>
        </w:rPr>
        <w:t xml:space="preserve"> </w:t>
      </w:r>
      <w:r>
        <w:rPr>
          <w:sz w:val="24"/>
        </w:rPr>
        <w:t>И.</w:t>
      </w:r>
      <w:r>
        <w:rPr>
          <w:spacing w:val="40"/>
          <w:sz w:val="24"/>
        </w:rPr>
        <w:t xml:space="preserve"> </w:t>
      </w:r>
      <w:r>
        <w:rPr>
          <w:sz w:val="24"/>
        </w:rPr>
        <w:t xml:space="preserve">Биология: выдающиеся </w:t>
      </w:r>
      <w:proofErr w:type="gramStart"/>
      <w:r>
        <w:rPr>
          <w:sz w:val="24"/>
        </w:rPr>
        <w:t>ученые</w:t>
      </w:r>
      <w:r>
        <w:rPr>
          <w:spacing w:val="-1"/>
          <w:sz w:val="24"/>
        </w:rPr>
        <w:t xml:space="preserve"> </w:t>
      </w:r>
      <w:r>
        <w:rPr>
          <w:sz w:val="24"/>
        </w:rPr>
        <w:t>:</w:t>
      </w:r>
      <w:proofErr w:type="gramEnd"/>
      <w:r>
        <w:rPr>
          <w:sz w:val="24"/>
        </w:rPr>
        <w:t xml:space="preserve"> учебное пособие для среднего</w:t>
      </w:r>
      <w:r>
        <w:rPr>
          <w:spacing w:val="40"/>
          <w:sz w:val="24"/>
        </w:rPr>
        <w:t xml:space="preserve"> </w:t>
      </w:r>
      <w:r>
        <w:rPr>
          <w:sz w:val="24"/>
        </w:rPr>
        <w:t>профессионального</w:t>
      </w:r>
      <w:r>
        <w:rPr>
          <w:spacing w:val="40"/>
          <w:sz w:val="24"/>
        </w:rPr>
        <w:t xml:space="preserve"> </w:t>
      </w:r>
      <w:r>
        <w:rPr>
          <w:sz w:val="24"/>
        </w:rPr>
        <w:t>образования /</w:t>
      </w:r>
      <w:r>
        <w:rPr>
          <w:spacing w:val="40"/>
          <w:sz w:val="24"/>
        </w:rPr>
        <w:t xml:space="preserve"> </w:t>
      </w:r>
      <w:r>
        <w:rPr>
          <w:sz w:val="24"/>
        </w:rPr>
        <w:t>О.</w:t>
      </w:r>
      <w:r>
        <w:rPr>
          <w:spacing w:val="-3"/>
          <w:sz w:val="24"/>
        </w:rPr>
        <w:t xml:space="preserve"> </w:t>
      </w:r>
      <w:r>
        <w:rPr>
          <w:sz w:val="24"/>
        </w:rPr>
        <w:t>И.</w:t>
      </w:r>
      <w:r>
        <w:rPr>
          <w:spacing w:val="-3"/>
          <w:sz w:val="24"/>
        </w:rPr>
        <w:t xml:space="preserve"> </w:t>
      </w:r>
      <w:proofErr w:type="spellStart"/>
      <w:r>
        <w:rPr>
          <w:sz w:val="24"/>
        </w:rPr>
        <w:t>Юдакова</w:t>
      </w:r>
      <w:proofErr w:type="spellEnd"/>
      <w:r>
        <w:rPr>
          <w:sz w:val="24"/>
        </w:rPr>
        <w:t>.</w:t>
      </w:r>
      <w:r>
        <w:rPr>
          <w:spacing w:val="-3"/>
          <w:sz w:val="24"/>
        </w:rPr>
        <w:t xml:space="preserve"> </w:t>
      </w:r>
      <w:r>
        <w:rPr>
          <w:sz w:val="24"/>
        </w:rPr>
        <w:t>—</w:t>
      </w:r>
      <w:r>
        <w:rPr>
          <w:spacing w:val="40"/>
          <w:sz w:val="24"/>
        </w:rPr>
        <w:t xml:space="preserve"> </w:t>
      </w:r>
      <w:r>
        <w:rPr>
          <w:sz w:val="24"/>
        </w:rPr>
        <w:t>2-е</w:t>
      </w:r>
      <w:r>
        <w:rPr>
          <w:spacing w:val="40"/>
          <w:sz w:val="24"/>
        </w:rPr>
        <w:t xml:space="preserve"> </w:t>
      </w:r>
      <w:r>
        <w:rPr>
          <w:sz w:val="24"/>
        </w:rPr>
        <w:t>изд.</w:t>
      </w:r>
      <w:r>
        <w:rPr>
          <w:spacing w:val="-1"/>
          <w:sz w:val="24"/>
        </w:rPr>
        <w:t xml:space="preserve"> </w:t>
      </w:r>
      <w:r>
        <w:rPr>
          <w:sz w:val="24"/>
        </w:rPr>
        <w:t>—</w:t>
      </w:r>
      <w:r>
        <w:rPr>
          <w:spacing w:val="40"/>
          <w:sz w:val="24"/>
        </w:rPr>
        <w:t xml:space="preserve"> </w:t>
      </w:r>
      <w:proofErr w:type="gramStart"/>
      <w:r>
        <w:rPr>
          <w:sz w:val="24"/>
        </w:rPr>
        <w:t>Москва</w:t>
      </w:r>
      <w:r>
        <w:rPr>
          <w:spacing w:val="-4"/>
          <w:sz w:val="24"/>
        </w:rPr>
        <w:t xml:space="preserve"> </w:t>
      </w:r>
      <w:r>
        <w:rPr>
          <w:sz w:val="24"/>
        </w:rPr>
        <w:t>:</w:t>
      </w:r>
      <w:proofErr w:type="gramEnd"/>
      <w:r>
        <w:rPr>
          <w:sz w:val="24"/>
        </w:rPr>
        <w:t xml:space="preserve"> Издательство </w:t>
      </w:r>
      <w:proofErr w:type="spellStart"/>
      <w:r>
        <w:rPr>
          <w:sz w:val="24"/>
        </w:rPr>
        <w:t>Юрайт</w:t>
      </w:r>
      <w:proofErr w:type="spellEnd"/>
      <w:r>
        <w:rPr>
          <w:sz w:val="24"/>
        </w:rPr>
        <w:t>, 2024.</w:t>
      </w:r>
      <w:r>
        <w:rPr>
          <w:spacing w:val="-2"/>
          <w:sz w:val="24"/>
        </w:rPr>
        <w:t xml:space="preserve"> </w:t>
      </w:r>
      <w:r>
        <w:rPr>
          <w:sz w:val="24"/>
        </w:rPr>
        <w:t>— 264</w:t>
      </w:r>
      <w:r>
        <w:rPr>
          <w:spacing w:val="-3"/>
          <w:sz w:val="24"/>
        </w:rPr>
        <w:t xml:space="preserve"> </w:t>
      </w:r>
      <w:r>
        <w:rPr>
          <w:sz w:val="24"/>
        </w:rPr>
        <w:t>с.</w:t>
      </w:r>
      <w:r>
        <w:rPr>
          <w:spacing w:val="-3"/>
          <w:sz w:val="24"/>
        </w:rPr>
        <w:t xml:space="preserve"> </w:t>
      </w:r>
      <w:r>
        <w:rPr>
          <w:sz w:val="24"/>
        </w:rPr>
        <w:t>— (Профессиональное образование).</w:t>
      </w:r>
      <w:r>
        <w:rPr>
          <w:spacing w:val="-2"/>
          <w:sz w:val="24"/>
        </w:rPr>
        <w:t xml:space="preserve"> </w:t>
      </w:r>
      <w:r>
        <w:rPr>
          <w:sz w:val="24"/>
        </w:rPr>
        <w:t>— ISBN</w:t>
      </w:r>
      <w:r>
        <w:rPr>
          <w:spacing w:val="-4"/>
          <w:sz w:val="24"/>
        </w:rPr>
        <w:t xml:space="preserve"> </w:t>
      </w:r>
      <w:r>
        <w:rPr>
          <w:sz w:val="24"/>
        </w:rPr>
        <w:t>978-5- 534-11033-3.</w:t>
      </w:r>
      <w:r>
        <w:rPr>
          <w:spacing w:val="-2"/>
          <w:sz w:val="24"/>
        </w:rPr>
        <w:t xml:space="preserve"> </w:t>
      </w:r>
      <w:r>
        <w:rPr>
          <w:sz w:val="24"/>
        </w:rPr>
        <w:t>—</w:t>
      </w:r>
      <w:r>
        <w:rPr>
          <w:spacing w:val="-1"/>
          <w:sz w:val="24"/>
        </w:rPr>
        <w:t xml:space="preserve"> </w:t>
      </w:r>
      <w:proofErr w:type="gramStart"/>
      <w:r>
        <w:rPr>
          <w:sz w:val="24"/>
        </w:rPr>
        <w:t>Текст</w:t>
      </w:r>
      <w:r>
        <w:rPr>
          <w:spacing w:val="-2"/>
          <w:sz w:val="24"/>
        </w:rPr>
        <w:t xml:space="preserve"> </w:t>
      </w:r>
      <w:r>
        <w:rPr>
          <w:sz w:val="24"/>
        </w:rPr>
        <w:t>:</w:t>
      </w:r>
      <w:proofErr w:type="gramEnd"/>
      <w:r>
        <w:rPr>
          <w:spacing w:val="-2"/>
          <w:sz w:val="24"/>
        </w:rPr>
        <w:t xml:space="preserve"> </w:t>
      </w:r>
      <w:r>
        <w:rPr>
          <w:sz w:val="24"/>
        </w:rPr>
        <w:t>электронный</w:t>
      </w:r>
      <w:r>
        <w:rPr>
          <w:spacing w:val="-1"/>
          <w:sz w:val="24"/>
        </w:rPr>
        <w:t xml:space="preserve"> </w:t>
      </w:r>
      <w:r>
        <w:rPr>
          <w:sz w:val="24"/>
        </w:rPr>
        <w:t>//</w:t>
      </w:r>
      <w:r>
        <w:rPr>
          <w:spacing w:val="-4"/>
          <w:sz w:val="24"/>
        </w:rPr>
        <w:t xml:space="preserve"> </w:t>
      </w:r>
      <w:r>
        <w:rPr>
          <w:sz w:val="24"/>
        </w:rPr>
        <w:t>Образовательная</w:t>
      </w:r>
      <w:r>
        <w:rPr>
          <w:spacing w:val="-2"/>
          <w:sz w:val="24"/>
        </w:rPr>
        <w:t xml:space="preserve"> </w:t>
      </w:r>
      <w:r>
        <w:rPr>
          <w:sz w:val="24"/>
        </w:rPr>
        <w:t>платформа</w:t>
      </w:r>
      <w:r>
        <w:rPr>
          <w:spacing w:val="-3"/>
          <w:sz w:val="24"/>
        </w:rPr>
        <w:t xml:space="preserve"> </w:t>
      </w:r>
      <w:proofErr w:type="spellStart"/>
      <w:r>
        <w:rPr>
          <w:sz w:val="24"/>
        </w:rPr>
        <w:t>Юрайт</w:t>
      </w:r>
      <w:proofErr w:type="spellEnd"/>
      <w:r>
        <w:rPr>
          <w:spacing w:val="-2"/>
          <w:sz w:val="24"/>
        </w:rPr>
        <w:t xml:space="preserve"> </w:t>
      </w:r>
      <w:r>
        <w:rPr>
          <w:sz w:val="24"/>
        </w:rPr>
        <w:t>[сайт]. —</w:t>
      </w:r>
      <w:r>
        <w:rPr>
          <w:spacing w:val="-2"/>
          <w:sz w:val="24"/>
        </w:rPr>
        <w:t xml:space="preserve"> </w:t>
      </w:r>
      <w:r>
        <w:rPr>
          <w:sz w:val="24"/>
        </w:rPr>
        <w:t xml:space="preserve">URL: </w:t>
      </w:r>
      <w:hyperlink r:id="rId11">
        <w:r>
          <w:rPr>
            <w:color w:val="0462C1"/>
            <w:spacing w:val="-2"/>
            <w:sz w:val="24"/>
            <w:u w:val="single" w:color="0462C1"/>
          </w:rPr>
          <w:t>https://urait.ru/bcode/541543</w:t>
        </w:r>
      </w:hyperlink>
    </w:p>
    <w:p w:rsidR="00E94641" w:rsidRDefault="00DA6DFE">
      <w:pPr>
        <w:pStyle w:val="ae"/>
        <w:numPr>
          <w:ilvl w:val="0"/>
          <w:numId w:val="3"/>
        </w:numPr>
        <w:tabs>
          <w:tab w:val="left" w:pos="1724"/>
        </w:tabs>
        <w:spacing w:before="1"/>
        <w:ind w:right="420" w:firstLine="707"/>
        <w:jc w:val="both"/>
        <w:rPr>
          <w:sz w:val="24"/>
        </w:rPr>
      </w:pPr>
      <w:proofErr w:type="spellStart"/>
      <w:r>
        <w:rPr>
          <w:sz w:val="24"/>
        </w:rPr>
        <w:t>Вартапетов</w:t>
      </w:r>
      <w:proofErr w:type="spellEnd"/>
      <w:r>
        <w:rPr>
          <w:sz w:val="24"/>
        </w:rPr>
        <w:t>, Л.</w:t>
      </w:r>
      <w:r>
        <w:rPr>
          <w:spacing w:val="-1"/>
          <w:sz w:val="24"/>
        </w:rPr>
        <w:t xml:space="preserve"> </w:t>
      </w:r>
      <w:r>
        <w:rPr>
          <w:sz w:val="24"/>
        </w:rPr>
        <w:t>Г.</w:t>
      </w:r>
      <w:r>
        <w:rPr>
          <w:spacing w:val="40"/>
          <w:sz w:val="24"/>
        </w:rPr>
        <w:t xml:space="preserve"> </w:t>
      </w:r>
      <w:r>
        <w:rPr>
          <w:sz w:val="24"/>
        </w:rPr>
        <w:t xml:space="preserve">Биология: экология </w:t>
      </w:r>
      <w:proofErr w:type="gramStart"/>
      <w:r>
        <w:rPr>
          <w:sz w:val="24"/>
        </w:rPr>
        <w:t>птиц :</w:t>
      </w:r>
      <w:proofErr w:type="gramEnd"/>
      <w:r>
        <w:rPr>
          <w:sz w:val="24"/>
        </w:rPr>
        <w:t xml:space="preserve"> учебное пособие для среднего профессионального</w:t>
      </w:r>
      <w:r>
        <w:rPr>
          <w:spacing w:val="40"/>
          <w:sz w:val="24"/>
        </w:rPr>
        <w:t xml:space="preserve"> </w:t>
      </w:r>
      <w:r>
        <w:rPr>
          <w:sz w:val="24"/>
        </w:rPr>
        <w:t>образования /</w:t>
      </w:r>
      <w:r>
        <w:rPr>
          <w:spacing w:val="40"/>
          <w:sz w:val="24"/>
        </w:rPr>
        <w:t xml:space="preserve"> </w:t>
      </w:r>
      <w:r>
        <w:rPr>
          <w:sz w:val="24"/>
        </w:rPr>
        <w:t>Л.</w:t>
      </w:r>
      <w:r>
        <w:rPr>
          <w:spacing w:val="-1"/>
          <w:sz w:val="24"/>
        </w:rPr>
        <w:t xml:space="preserve"> </w:t>
      </w:r>
      <w:r>
        <w:rPr>
          <w:sz w:val="24"/>
        </w:rPr>
        <w:t>Г.</w:t>
      </w:r>
      <w:r>
        <w:rPr>
          <w:spacing w:val="-3"/>
          <w:sz w:val="24"/>
        </w:rPr>
        <w:t xml:space="preserve"> </w:t>
      </w:r>
      <w:proofErr w:type="spellStart"/>
      <w:r>
        <w:rPr>
          <w:sz w:val="24"/>
        </w:rPr>
        <w:t>Вартапетов</w:t>
      </w:r>
      <w:proofErr w:type="spellEnd"/>
      <w:r>
        <w:rPr>
          <w:sz w:val="24"/>
        </w:rPr>
        <w:t>.</w:t>
      </w:r>
      <w:r>
        <w:rPr>
          <w:spacing w:val="-2"/>
          <w:sz w:val="24"/>
        </w:rPr>
        <w:t xml:space="preserve"> </w:t>
      </w:r>
      <w:r>
        <w:rPr>
          <w:sz w:val="24"/>
        </w:rPr>
        <w:t>—</w:t>
      </w:r>
      <w:r>
        <w:rPr>
          <w:spacing w:val="40"/>
          <w:sz w:val="24"/>
        </w:rPr>
        <w:t xml:space="preserve"> </w:t>
      </w:r>
      <w:proofErr w:type="gramStart"/>
      <w:r>
        <w:rPr>
          <w:sz w:val="24"/>
        </w:rPr>
        <w:t>Москва</w:t>
      </w:r>
      <w:r>
        <w:rPr>
          <w:spacing w:val="-4"/>
          <w:sz w:val="24"/>
        </w:rPr>
        <w:t xml:space="preserve"> </w:t>
      </w:r>
      <w:r>
        <w:rPr>
          <w:sz w:val="24"/>
        </w:rPr>
        <w:t>:</w:t>
      </w:r>
      <w:proofErr w:type="gramEnd"/>
      <w:r>
        <w:rPr>
          <w:spacing w:val="40"/>
          <w:sz w:val="24"/>
        </w:rPr>
        <w:t xml:space="preserve"> </w:t>
      </w:r>
      <w:r>
        <w:rPr>
          <w:sz w:val="24"/>
        </w:rPr>
        <w:t>Издательство</w:t>
      </w:r>
      <w:r>
        <w:rPr>
          <w:spacing w:val="40"/>
          <w:sz w:val="24"/>
        </w:rPr>
        <w:t xml:space="preserve"> </w:t>
      </w:r>
      <w:proofErr w:type="spellStart"/>
      <w:r>
        <w:rPr>
          <w:sz w:val="24"/>
        </w:rPr>
        <w:t>Юрайт</w:t>
      </w:r>
      <w:proofErr w:type="spellEnd"/>
      <w:r>
        <w:rPr>
          <w:sz w:val="24"/>
        </w:rPr>
        <w:t>, 2024.</w:t>
      </w:r>
      <w:r>
        <w:rPr>
          <w:spacing w:val="-4"/>
          <w:sz w:val="24"/>
        </w:rPr>
        <w:t xml:space="preserve"> </w:t>
      </w:r>
      <w:r>
        <w:rPr>
          <w:sz w:val="24"/>
        </w:rPr>
        <w:t>— 170</w:t>
      </w:r>
      <w:r>
        <w:rPr>
          <w:spacing w:val="-3"/>
          <w:sz w:val="24"/>
        </w:rPr>
        <w:t xml:space="preserve"> </w:t>
      </w:r>
      <w:r>
        <w:rPr>
          <w:sz w:val="24"/>
        </w:rPr>
        <w:t>с.</w:t>
      </w:r>
      <w:r>
        <w:rPr>
          <w:spacing w:val="-3"/>
          <w:sz w:val="24"/>
        </w:rPr>
        <w:t xml:space="preserve"> </w:t>
      </w:r>
      <w:r>
        <w:rPr>
          <w:sz w:val="24"/>
        </w:rPr>
        <w:t>— (Профессиональное образование).</w:t>
      </w:r>
      <w:r>
        <w:rPr>
          <w:spacing w:val="-2"/>
          <w:sz w:val="24"/>
        </w:rPr>
        <w:t xml:space="preserve"> </w:t>
      </w:r>
      <w:r>
        <w:rPr>
          <w:sz w:val="24"/>
        </w:rPr>
        <w:t>— ISBN</w:t>
      </w:r>
      <w:r>
        <w:rPr>
          <w:spacing w:val="-3"/>
          <w:sz w:val="24"/>
        </w:rPr>
        <w:t xml:space="preserve"> </w:t>
      </w:r>
      <w:r>
        <w:rPr>
          <w:sz w:val="24"/>
        </w:rPr>
        <w:t xml:space="preserve">978-5-534-12306-7. — </w:t>
      </w:r>
      <w:proofErr w:type="gramStart"/>
      <w:r>
        <w:rPr>
          <w:sz w:val="24"/>
        </w:rPr>
        <w:t>Текст :</w:t>
      </w:r>
      <w:proofErr w:type="gramEnd"/>
      <w:r>
        <w:rPr>
          <w:sz w:val="24"/>
        </w:rPr>
        <w:t xml:space="preserve"> электронный // Образовательная платформа </w:t>
      </w:r>
      <w:proofErr w:type="spellStart"/>
      <w:r>
        <w:rPr>
          <w:sz w:val="24"/>
        </w:rPr>
        <w:t>Юрайт</w:t>
      </w:r>
      <w:proofErr w:type="spellEnd"/>
      <w:r>
        <w:rPr>
          <w:sz w:val="24"/>
        </w:rPr>
        <w:t xml:space="preserve"> [сайт]. — URL: </w:t>
      </w:r>
      <w:hyperlink r:id="rId12">
        <w:r>
          <w:rPr>
            <w:color w:val="0462C1"/>
            <w:spacing w:val="-2"/>
            <w:sz w:val="24"/>
            <w:u w:val="single" w:color="0462C1"/>
          </w:rPr>
          <w:t>https://urait.ru/bcode/541394</w:t>
        </w:r>
      </w:hyperlink>
    </w:p>
    <w:p w:rsidR="00E94641" w:rsidRDefault="00DA6DFE">
      <w:pPr>
        <w:pStyle w:val="5"/>
        <w:spacing w:before="124" w:line="274" w:lineRule="exact"/>
        <w:ind w:left="993"/>
        <w:jc w:val="both"/>
      </w:pPr>
      <w:r>
        <w:t>Электронные</w:t>
      </w:r>
      <w:r>
        <w:rPr>
          <w:spacing w:val="-5"/>
        </w:rPr>
        <w:t xml:space="preserve"> </w:t>
      </w:r>
      <w:r>
        <w:rPr>
          <w:spacing w:val="-2"/>
        </w:rPr>
        <w:t>ресурсы</w:t>
      </w:r>
    </w:p>
    <w:p w:rsidR="00E94641" w:rsidRDefault="00427312">
      <w:pPr>
        <w:pStyle w:val="a5"/>
        <w:spacing w:line="274" w:lineRule="exact"/>
      </w:pPr>
      <w:hyperlink r:id="rId13">
        <w:proofErr w:type="spellStart"/>
        <w:r w:rsidR="00DA6DFE">
          <w:t>www</w:t>
        </w:r>
        <w:proofErr w:type="spellEnd"/>
        <w:r w:rsidR="00DA6DFE">
          <w:t>.</w:t>
        </w:r>
      </w:hyperlink>
      <w:r w:rsidR="00DA6DFE">
        <w:rPr>
          <w:spacing w:val="-5"/>
        </w:rPr>
        <w:t xml:space="preserve"> </w:t>
      </w:r>
      <w:proofErr w:type="spellStart"/>
      <w:r w:rsidR="00DA6DFE">
        <w:t>sbio</w:t>
      </w:r>
      <w:proofErr w:type="spellEnd"/>
      <w:r w:rsidR="00DA6DFE">
        <w:t>.</w:t>
      </w:r>
      <w:r w:rsidR="00DA6DFE">
        <w:rPr>
          <w:spacing w:val="-3"/>
        </w:rPr>
        <w:t xml:space="preserve"> </w:t>
      </w:r>
      <w:proofErr w:type="spellStart"/>
      <w:r w:rsidR="00DA6DFE">
        <w:t>info</w:t>
      </w:r>
      <w:proofErr w:type="spellEnd"/>
      <w:r w:rsidR="00DA6DFE">
        <w:rPr>
          <w:spacing w:val="-3"/>
        </w:rPr>
        <w:t xml:space="preserve"> </w:t>
      </w:r>
      <w:r w:rsidR="00DA6DFE">
        <w:t>(Вся</w:t>
      </w:r>
      <w:r w:rsidR="00DA6DFE">
        <w:rPr>
          <w:spacing w:val="-3"/>
        </w:rPr>
        <w:t xml:space="preserve"> </w:t>
      </w:r>
      <w:r w:rsidR="00DA6DFE">
        <w:t>биология.</w:t>
      </w:r>
      <w:r w:rsidR="00DA6DFE">
        <w:rPr>
          <w:spacing w:val="-2"/>
        </w:rPr>
        <w:t xml:space="preserve"> </w:t>
      </w:r>
      <w:r w:rsidR="00DA6DFE">
        <w:t>Современная</w:t>
      </w:r>
      <w:r w:rsidR="00DA6DFE">
        <w:rPr>
          <w:spacing w:val="-3"/>
        </w:rPr>
        <w:t xml:space="preserve"> </w:t>
      </w:r>
      <w:r w:rsidR="00DA6DFE">
        <w:t>биология,</w:t>
      </w:r>
      <w:r w:rsidR="00DA6DFE">
        <w:rPr>
          <w:spacing w:val="-3"/>
        </w:rPr>
        <w:t xml:space="preserve"> </w:t>
      </w:r>
      <w:r w:rsidR="00DA6DFE">
        <w:t>статьи,</w:t>
      </w:r>
      <w:r w:rsidR="00DA6DFE">
        <w:rPr>
          <w:spacing w:val="-3"/>
        </w:rPr>
        <w:t xml:space="preserve"> </w:t>
      </w:r>
      <w:r w:rsidR="00DA6DFE">
        <w:t>новости,</w:t>
      </w:r>
      <w:r w:rsidR="00DA6DFE">
        <w:rPr>
          <w:spacing w:val="-2"/>
        </w:rPr>
        <w:t xml:space="preserve"> библиотека).</w:t>
      </w:r>
    </w:p>
    <w:p w:rsidR="00E94641" w:rsidRDefault="00427312">
      <w:pPr>
        <w:pStyle w:val="a5"/>
        <w:spacing w:before="1"/>
      </w:pPr>
      <w:hyperlink r:id="rId14">
        <w:proofErr w:type="spellStart"/>
        <w:r w:rsidR="00DA6DFE">
          <w:t>www</w:t>
        </w:r>
        <w:proofErr w:type="spellEnd"/>
        <w:r w:rsidR="00DA6DFE">
          <w:t>.</w:t>
        </w:r>
      </w:hyperlink>
      <w:r w:rsidR="00DA6DFE">
        <w:rPr>
          <w:spacing w:val="29"/>
        </w:rPr>
        <w:t xml:space="preserve"> </w:t>
      </w:r>
      <w:proofErr w:type="spellStart"/>
      <w:r w:rsidR="00DA6DFE">
        <w:t>window</w:t>
      </w:r>
      <w:proofErr w:type="spellEnd"/>
      <w:r w:rsidR="00DA6DFE">
        <w:t>.</w:t>
      </w:r>
      <w:r w:rsidR="00DA6DFE">
        <w:rPr>
          <w:spacing w:val="33"/>
        </w:rPr>
        <w:t xml:space="preserve"> </w:t>
      </w:r>
      <w:proofErr w:type="spellStart"/>
      <w:r w:rsidR="00DA6DFE">
        <w:t>edu</w:t>
      </w:r>
      <w:proofErr w:type="spellEnd"/>
      <w:r w:rsidR="00DA6DFE">
        <w:t>.</w:t>
      </w:r>
      <w:r w:rsidR="00DA6DFE">
        <w:rPr>
          <w:spacing w:val="32"/>
        </w:rPr>
        <w:t xml:space="preserve"> </w:t>
      </w:r>
      <w:proofErr w:type="spellStart"/>
      <w:r w:rsidR="00DA6DFE">
        <w:t>ru</w:t>
      </w:r>
      <w:proofErr w:type="spellEnd"/>
      <w:r w:rsidR="00DA6DFE">
        <w:rPr>
          <w:spacing w:val="32"/>
        </w:rPr>
        <w:t xml:space="preserve"> </w:t>
      </w:r>
      <w:r w:rsidR="00DA6DFE">
        <w:t>(Единое</w:t>
      </w:r>
      <w:r w:rsidR="00DA6DFE">
        <w:rPr>
          <w:spacing w:val="29"/>
        </w:rPr>
        <w:t xml:space="preserve"> </w:t>
      </w:r>
      <w:r w:rsidR="00DA6DFE">
        <w:t>окно</w:t>
      </w:r>
      <w:r w:rsidR="00DA6DFE">
        <w:rPr>
          <w:spacing w:val="30"/>
        </w:rPr>
        <w:t xml:space="preserve"> </w:t>
      </w:r>
      <w:r w:rsidR="00DA6DFE">
        <w:t>доступа</w:t>
      </w:r>
      <w:r w:rsidR="00DA6DFE">
        <w:rPr>
          <w:spacing w:val="31"/>
        </w:rPr>
        <w:t xml:space="preserve"> </w:t>
      </w:r>
      <w:r w:rsidR="00DA6DFE">
        <w:t>к</w:t>
      </w:r>
      <w:r w:rsidR="00DA6DFE">
        <w:rPr>
          <w:spacing w:val="31"/>
        </w:rPr>
        <w:t xml:space="preserve"> </w:t>
      </w:r>
      <w:r w:rsidR="00DA6DFE">
        <w:t>образовательным</w:t>
      </w:r>
      <w:r w:rsidR="00DA6DFE">
        <w:rPr>
          <w:spacing w:val="29"/>
        </w:rPr>
        <w:t xml:space="preserve"> </w:t>
      </w:r>
      <w:r w:rsidR="00DA6DFE">
        <w:t>ресурсам</w:t>
      </w:r>
      <w:r w:rsidR="00DA6DFE">
        <w:rPr>
          <w:spacing w:val="31"/>
        </w:rPr>
        <w:t xml:space="preserve"> </w:t>
      </w:r>
      <w:r w:rsidR="00DA6DFE">
        <w:t>Интернета</w:t>
      </w:r>
      <w:r w:rsidR="00DA6DFE">
        <w:rPr>
          <w:spacing w:val="30"/>
        </w:rPr>
        <w:t xml:space="preserve"> </w:t>
      </w:r>
      <w:r w:rsidR="00DA6DFE">
        <w:t xml:space="preserve">по </w:t>
      </w:r>
      <w:r w:rsidR="00DA6DFE">
        <w:rPr>
          <w:spacing w:val="-2"/>
        </w:rPr>
        <w:t>биологии).</w:t>
      </w:r>
    </w:p>
    <w:p w:rsidR="00E94641" w:rsidRDefault="00DA6DFE">
      <w:pPr>
        <w:pStyle w:val="a5"/>
      </w:pPr>
      <w:r>
        <w:t>www.5ballov.</w:t>
      </w:r>
      <w:r>
        <w:rPr>
          <w:spacing w:val="-2"/>
        </w:rPr>
        <w:t xml:space="preserve"> </w:t>
      </w:r>
      <w:proofErr w:type="spellStart"/>
      <w:r>
        <w:t>ru</w:t>
      </w:r>
      <w:proofErr w:type="spellEnd"/>
      <w:r>
        <w:t>/</w:t>
      </w:r>
      <w:proofErr w:type="spellStart"/>
      <w:r>
        <w:t>test</w:t>
      </w:r>
      <w:proofErr w:type="spellEnd"/>
      <w:r>
        <w:rPr>
          <w:spacing w:val="-2"/>
        </w:rPr>
        <w:t xml:space="preserve"> </w:t>
      </w:r>
      <w:r>
        <w:t>(Тест</w:t>
      </w:r>
      <w:r>
        <w:rPr>
          <w:spacing w:val="-2"/>
        </w:rPr>
        <w:t xml:space="preserve"> </w:t>
      </w:r>
      <w:r>
        <w:t>для</w:t>
      </w:r>
      <w:r>
        <w:rPr>
          <w:spacing w:val="-2"/>
        </w:rPr>
        <w:t xml:space="preserve"> </w:t>
      </w:r>
      <w:r>
        <w:t>абитуриентов</w:t>
      </w:r>
      <w:r>
        <w:rPr>
          <w:spacing w:val="-3"/>
        </w:rPr>
        <w:t xml:space="preserve"> </w:t>
      </w:r>
      <w:r>
        <w:t>по</w:t>
      </w:r>
      <w:r>
        <w:rPr>
          <w:spacing w:val="-1"/>
        </w:rPr>
        <w:t xml:space="preserve"> </w:t>
      </w:r>
      <w:r>
        <w:t>всему</w:t>
      </w:r>
      <w:r>
        <w:rPr>
          <w:spacing w:val="-7"/>
        </w:rPr>
        <w:t xml:space="preserve"> </w:t>
      </w:r>
      <w:r>
        <w:t>школьному</w:t>
      </w:r>
      <w:r>
        <w:rPr>
          <w:spacing w:val="-7"/>
        </w:rPr>
        <w:t xml:space="preserve"> </w:t>
      </w:r>
      <w:r>
        <w:t>курсу</w:t>
      </w:r>
      <w:r>
        <w:rPr>
          <w:spacing w:val="-4"/>
        </w:rPr>
        <w:t xml:space="preserve"> </w:t>
      </w:r>
      <w:r>
        <w:rPr>
          <w:spacing w:val="-2"/>
        </w:rPr>
        <w:t>биологии).</w:t>
      </w:r>
    </w:p>
    <w:p w:rsidR="00E94641" w:rsidRDefault="00427312">
      <w:pPr>
        <w:pStyle w:val="a5"/>
        <w:ind w:firstLine="60"/>
      </w:pPr>
      <w:hyperlink r:id="rId15">
        <w:proofErr w:type="spellStart"/>
        <w:r w:rsidR="00DA6DFE">
          <w:t>www</w:t>
        </w:r>
        <w:proofErr w:type="spellEnd"/>
        <w:r w:rsidR="00DA6DFE">
          <w:t>.</w:t>
        </w:r>
      </w:hyperlink>
      <w:r w:rsidR="00DA6DFE">
        <w:t xml:space="preserve"> </w:t>
      </w:r>
      <w:proofErr w:type="spellStart"/>
      <w:r w:rsidR="00DA6DFE">
        <w:t>vspu</w:t>
      </w:r>
      <w:proofErr w:type="spellEnd"/>
      <w:r w:rsidR="00DA6DFE">
        <w:t xml:space="preserve">. </w:t>
      </w:r>
      <w:proofErr w:type="spellStart"/>
      <w:r w:rsidR="00DA6DFE">
        <w:t>ac</w:t>
      </w:r>
      <w:proofErr w:type="spellEnd"/>
      <w:r w:rsidR="00DA6DFE">
        <w:t xml:space="preserve">. </w:t>
      </w:r>
      <w:proofErr w:type="spellStart"/>
      <w:r w:rsidR="00DA6DFE">
        <w:t>ru</w:t>
      </w:r>
      <w:proofErr w:type="spellEnd"/>
      <w:r w:rsidR="00DA6DFE">
        <w:t>/</w:t>
      </w:r>
      <w:proofErr w:type="spellStart"/>
      <w:r w:rsidR="00DA6DFE">
        <w:t>deold</w:t>
      </w:r>
      <w:proofErr w:type="spellEnd"/>
      <w:r w:rsidR="00DA6DFE">
        <w:t>/</w:t>
      </w:r>
      <w:proofErr w:type="spellStart"/>
      <w:r w:rsidR="00DA6DFE">
        <w:t>bio</w:t>
      </w:r>
      <w:proofErr w:type="spellEnd"/>
      <w:r w:rsidR="00DA6DFE">
        <w:t>/</w:t>
      </w:r>
      <w:proofErr w:type="spellStart"/>
      <w:r w:rsidR="00DA6DFE">
        <w:t>bio</w:t>
      </w:r>
      <w:proofErr w:type="spellEnd"/>
      <w:r w:rsidR="00DA6DFE">
        <w:t xml:space="preserve">. </w:t>
      </w:r>
      <w:proofErr w:type="spellStart"/>
      <w:r w:rsidR="00DA6DFE">
        <w:t>htm</w:t>
      </w:r>
      <w:proofErr w:type="spellEnd"/>
      <w:r w:rsidR="00DA6DFE">
        <w:t xml:space="preserve"> (Телекоммуникационные викторины по биологии — экологии на сервере Воронежского университета).</w:t>
      </w:r>
    </w:p>
    <w:p w:rsidR="00E94641" w:rsidRDefault="00427312">
      <w:pPr>
        <w:pStyle w:val="a5"/>
      </w:pPr>
      <w:hyperlink r:id="rId16">
        <w:r w:rsidR="00DA6DFE">
          <w:t>www.biology.ru</w:t>
        </w:r>
      </w:hyperlink>
      <w:r w:rsidR="00DA6DFE">
        <w:t xml:space="preserve"> (Биология в Открытом колледже. Сайт содержит электронный учебник по биологии, </w:t>
      </w:r>
      <w:proofErr w:type="spellStart"/>
      <w:r w:rsidR="00DA6DFE">
        <w:t>On-line</w:t>
      </w:r>
      <w:proofErr w:type="spellEnd"/>
      <w:r w:rsidR="00DA6DFE">
        <w:t xml:space="preserve"> тесты).</w:t>
      </w:r>
    </w:p>
    <w:p w:rsidR="00E94641" w:rsidRDefault="00427312">
      <w:pPr>
        <w:pStyle w:val="a5"/>
        <w:tabs>
          <w:tab w:val="left" w:pos="2089"/>
          <w:tab w:val="left" w:pos="3943"/>
          <w:tab w:val="left" w:pos="5013"/>
          <w:tab w:val="left" w:pos="5833"/>
          <w:tab w:val="left" w:pos="6771"/>
          <w:tab w:val="left" w:pos="8632"/>
        </w:tabs>
        <w:ind w:right="425"/>
      </w:pPr>
      <w:hyperlink r:id="rId17">
        <w:r w:rsidR="00DA6DFE">
          <w:t>www.informika.ru</w:t>
        </w:r>
      </w:hyperlink>
      <w:r w:rsidR="00DA6DFE">
        <w:t xml:space="preserve"> (Электронный учебник, большой список </w:t>
      </w:r>
      <w:proofErr w:type="spellStart"/>
      <w:r w:rsidR="00DA6DFE">
        <w:t>интернет-ресурсов</w:t>
      </w:r>
      <w:proofErr w:type="spellEnd"/>
      <w:r w:rsidR="00DA6DFE">
        <w:t xml:space="preserve">). </w:t>
      </w:r>
      <w:hyperlink r:id="rId18">
        <w:r w:rsidR="00DA6DFE">
          <w:rPr>
            <w:spacing w:val="-2"/>
          </w:rPr>
          <w:t>www.nrc.edu.ru</w:t>
        </w:r>
      </w:hyperlink>
      <w:proofErr w:type="gramStart"/>
      <w:r w:rsidR="00DA6DFE">
        <w:tab/>
      </w:r>
      <w:r w:rsidR="00DA6DFE">
        <w:rPr>
          <w:spacing w:val="-2"/>
        </w:rPr>
        <w:t>(</w:t>
      </w:r>
      <w:proofErr w:type="gramEnd"/>
      <w:r w:rsidR="00DA6DFE">
        <w:rPr>
          <w:spacing w:val="-2"/>
        </w:rPr>
        <w:t>Биологическая</w:t>
      </w:r>
      <w:r w:rsidR="00DA6DFE">
        <w:tab/>
      </w:r>
      <w:r w:rsidR="00DA6DFE">
        <w:rPr>
          <w:spacing w:val="-2"/>
        </w:rPr>
        <w:t>картина</w:t>
      </w:r>
      <w:r w:rsidR="00DA6DFE">
        <w:tab/>
      </w:r>
      <w:r w:rsidR="00DA6DFE">
        <w:rPr>
          <w:spacing w:val="-2"/>
        </w:rPr>
        <w:t>мира.</w:t>
      </w:r>
      <w:r w:rsidR="00DA6DFE">
        <w:tab/>
      </w:r>
      <w:r w:rsidR="00DA6DFE">
        <w:rPr>
          <w:spacing w:val="-2"/>
        </w:rPr>
        <w:t>Раздел</w:t>
      </w:r>
      <w:r w:rsidR="00DA6DFE">
        <w:tab/>
      </w:r>
      <w:r w:rsidR="00DA6DFE">
        <w:rPr>
          <w:spacing w:val="-2"/>
        </w:rPr>
        <w:t>компьютерного</w:t>
      </w:r>
      <w:r w:rsidR="00DA6DFE">
        <w:tab/>
      </w:r>
      <w:r w:rsidR="00DA6DFE">
        <w:rPr>
          <w:spacing w:val="-2"/>
        </w:rPr>
        <w:t xml:space="preserve">учебника, </w:t>
      </w:r>
      <w:r w:rsidR="00DA6DFE">
        <w:t>разработанного в Московском государственном открытом университете).</w:t>
      </w:r>
    </w:p>
    <w:p w:rsidR="00E94641" w:rsidRDefault="00427312">
      <w:pPr>
        <w:pStyle w:val="a5"/>
        <w:ind w:right="416"/>
      </w:pPr>
      <w:hyperlink r:id="rId19">
        <w:proofErr w:type="spellStart"/>
        <w:r w:rsidR="00DA6DFE">
          <w:t>www</w:t>
        </w:r>
        <w:proofErr w:type="spellEnd"/>
        <w:r w:rsidR="00DA6DFE">
          <w:t>.</w:t>
        </w:r>
      </w:hyperlink>
      <w:r w:rsidR="00DA6DFE">
        <w:rPr>
          <w:spacing w:val="34"/>
        </w:rPr>
        <w:t xml:space="preserve"> </w:t>
      </w:r>
      <w:proofErr w:type="spellStart"/>
      <w:r w:rsidR="00DA6DFE">
        <w:t>nature</w:t>
      </w:r>
      <w:proofErr w:type="spellEnd"/>
      <w:r w:rsidR="00DA6DFE">
        <w:t>.</w:t>
      </w:r>
      <w:r w:rsidR="00DA6DFE">
        <w:rPr>
          <w:spacing w:val="35"/>
        </w:rPr>
        <w:t xml:space="preserve"> </w:t>
      </w:r>
      <w:proofErr w:type="spellStart"/>
      <w:r w:rsidR="00DA6DFE">
        <w:t>ok</w:t>
      </w:r>
      <w:proofErr w:type="spellEnd"/>
      <w:r w:rsidR="00DA6DFE">
        <w:t>.</w:t>
      </w:r>
      <w:r w:rsidR="00DA6DFE">
        <w:rPr>
          <w:spacing w:val="37"/>
        </w:rPr>
        <w:t xml:space="preserve"> </w:t>
      </w:r>
      <w:proofErr w:type="spellStart"/>
      <w:r w:rsidR="00DA6DFE">
        <w:t>ru</w:t>
      </w:r>
      <w:proofErr w:type="spellEnd"/>
      <w:r w:rsidR="00DA6DFE">
        <w:rPr>
          <w:spacing w:val="36"/>
        </w:rPr>
        <w:t xml:space="preserve"> </w:t>
      </w:r>
      <w:r w:rsidR="00DA6DFE">
        <w:t>(Редкие</w:t>
      </w:r>
      <w:r w:rsidR="00DA6DFE">
        <w:rPr>
          <w:spacing w:val="34"/>
        </w:rPr>
        <w:t xml:space="preserve"> </w:t>
      </w:r>
      <w:r w:rsidR="00DA6DFE">
        <w:t>и</w:t>
      </w:r>
      <w:r w:rsidR="00DA6DFE">
        <w:rPr>
          <w:spacing w:val="36"/>
        </w:rPr>
        <w:t xml:space="preserve"> </w:t>
      </w:r>
      <w:r w:rsidR="00DA6DFE">
        <w:t>исчезающие</w:t>
      </w:r>
      <w:r w:rsidR="00DA6DFE">
        <w:rPr>
          <w:spacing w:val="34"/>
        </w:rPr>
        <w:t xml:space="preserve"> </w:t>
      </w:r>
      <w:r w:rsidR="00DA6DFE">
        <w:t>животные</w:t>
      </w:r>
      <w:r w:rsidR="00DA6DFE">
        <w:rPr>
          <w:spacing w:val="33"/>
        </w:rPr>
        <w:t xml:space="preserve"> </w:t>
      </w:r>
      <w:r w:rsidR="00DA6DFE">
        <w:t>России</w:t>
      </w:r>
      <w:r w:rsidR="00DA6DFE">
        <w:rPr>
          <w:spacing w:val="40"/>
        </w:rPr>
        <w:t xml:space="preserve"> </w:t>
      </w:r>
      <w:r w:rsidR="00DA6DFE">
        <w:t>—</w:t>
      </w:r>
      <w:r w:rsidR="00DA6DFE">
        <w:rPr>
          <w:spacing w:val="35"/>
        </w:rPr>
        <w:t xml:space="preserve"> </w:t>
      </w:r>
      <w:r w:rsidR="00DA6DFE">
        <w:t>проект</w:t>
      </w:r>
      <w:r w:rsidR="00DA6DFE">
        <w:rPr>
          <w:spacing w:val="35"/>
        </w:rPr>
        <w:t xml:space="preserve"> </w:t>
      </w:r>
      <w:r w:rsidR="00DA6DFE">
        <w:t>Экологического центра МГУ им. М. В. Ломоносова).</w:t>
      </w:r>
    </w:p>
    <w:p w:rsidR="00E94641" w:rsidRDefault="00427312">
      <w:pPr>
        <w:pStyle w:val="a5"/>
        <w:spacing w:before="1"/>
      </w:pPr>
      <w:hyperlink r:id="rId20">
        <w:proofErr w:type="spellStart"/>
        <w:r w:rsidR="00DA6DFE">
          <w:t>www</w:t>
        </w:r>
        <w:proofErr w:type="spellEnd"/>
        <w:r w:rsidR="00DA6DFE">
          <w:t>.</w:t>
        </w:r>
      </w:hyperlink>
      <w:r w:rsidR="00DA6DFE">
        <w:t xml:space="preserve"> </w:t>
      </w:r>
      <w:proofErr w:type="spellStart"/>
      <w:r w:rsidR="00DA6DFE">
        <w:t>kozlenkoa</w:t>
      </w:r>
      <w:proofErr w:type="spellEnd"/>
      <w:r w:rsidR="00DA6DFE">
        <w:t xml:space="preserve">. </w:t>
      </w:r>
      <w:proofErr w:type="spellStart"/>
      <w:r w:rsidR="00DA6DFE">
        <w:t>narod</w:t>
      </w:r>
      <w:proofErr w:type="spellEnd"/>
      <w:r w:rsidR="00DA6DFE">
        <w:t xml:space="preserve">. </w:t>
      </w:r>
      <w:proofErr w:type="spellStart"/>
      <w:r w:rsidR="00DA6DFE">
        <w:t>ru</w:t>
      </w:r>
      <w:proofErr w:type="spellEnd"/>
      <w:r w:rsidR="00DA6DFE">
        <w:t xml:space="preserve"> (Для тех, кто учится сам и</w:t>
      </w:r>
      <w:r w:rsidR="00DA6DFE">
        <w:rPr>
          <w:spacing w:val="24"/>
        </w:rPr>
        <w:t xml:space="preserve"> </w:t>
      </w:r>
      <w:r w:rsidR="00DA6DFE">
        <w:t>учит других; очно и дистанционно,</w:t>
      </w:r>
      <w:r w:rsidR="00DA6DFE">
        <w:rPr>
          <w:spacing w:val="40"/>
        </w:rPr>
        <w:t xml:space="preserve"> </w:t>
      </w:r>
      <w:r w:rsidR="00DA6DFE">
        <w:t>биологии, химии, другим предметам).</w:t>
      </w:r>
    </w:p>
    <w:p w:rsidR="00E94641" w:rsidRDefault="00427312">
      <w:pPr>
        <w:pStyle w:val="a5"/>
      </w:pPr>
      <w:hyperlink r:id="rId21">
        <w:proofErr w:type="spellStart"/>
        <w:r w:rsidR="00DA6DFE">
          <w:t>www</w:t>
        </w:r>
        <w:proofErr w:type="spellEnd"/>
        <w:r w:rsidR="00DA6DFE">
          <w:t>.</w:t>
        </w:r>
      </w:hyperlink>
      <w:r w:rsidR="00DA6DFE">
        <w:rPr>
          <w:spacing w:val="-1"/>
        </w:rPr>
        <w:t xml:space="preserve"> </w:t>
      </w:r>
      <w:proofErr w:type="spellStart"/>
      <w:r w:rsidR="00DA6DFE">
        <w:t>schoolcity</w:t>
      </w:r>
      <w:proofErr w:type="spellEnd"/>
      <w:r w:rsidR="00DA6DFE">
        <w:t>.</w:t>
      </w:r>
      <w:r w:rsidR="00DA6DFE">
        <w:rPr>
          <w:spacing w:val="-2"/>
        </w:rPr>
        <w:t xml:space="preserve"> </w:t>
      </w:r>
      <w:proofErr w:type="spellStart"/>
      <w:r w:rsidR="00DA6DFE">
        <w:t>by</w:t>
      </w:r>
      <w:proofErr w:type="spellEnd"/>
      <w:r w:rsidR="00DA6DFE">
        <w:rPr>
          <w:spacing w:val="-5"/>
        </w:rPr>
        <w:t xml:space="preserve"> </w:t>
      </w:r>
      <w:r w:rsidR="00DA6DFE">
        <w:t>(Биология</w:t>
      </w:r>
      <w:r w:rsidR="00DA6DFE">
        <w:rPr>
          <w:spacing w:val="-1"/>
        </w:rPr>
        <w:t xml:space="preserve"> </w:t>
      </w:r>
      <w:r w:rsidR="00DA6DFE">
        <w:t>в</w:t>
      </w:r>
      <w:r w:rsidR="00DA6DFE">
        <w:rPr>
          <w:spacing w:val="-2"/>
        </w:rPr>
        <w:t xml:space="preserve"> </w:t>
      </w:r>
      <w:r w:rsidR="00DA6DFE">
        <w:t>вопросах</w:t>
      </w:r>
      <w:r w:rsidR="00DA6DFE">
        <w:rPr>
          <w:spacing w:val="1"/>
        </w:rPr>
        <w:t xml:space="preserve"> </w:t>
      </w:r>
      <w:r w:rsidR="00DA6DFE">
        <w:t>и</w:t>
      </w:r>
      <w:r w:rsidR="00DA6DFE">
        <w:rPr>
          <w:spacing w:val="-1"/>
        </w:rPr>
        <w:t xml:space="preserve"> </w:t>
      </w:r>
      <w:r w:rsidR="00DA6DFE">
        <w:rPr>
          <w:spacing w:val="-2"/>
        </w:rPr>
        <w:t>ответах).</w:t>
      </w:r>
    </w:p>
    <w:p w:rsidR="00E94641" w:rsidRDefault="00427312">
      <w:pPr>
        <w:pStyle w:val="a5"/>
      </w:pPr>
      <w:hyperlink r:id="rId22">
        <w:proofErr w:type="spellStart"/>
        <w:r w:rsidR="00DA6DFE">
          <w:t>www</w:t>
        </w:r>
        <w:proofErr w:type="spellEnd"/>
        <w:r w:rsidR="00DA6DFE">
          <w:t>.</w:t>
        </w:r>
      </w:hyperlink>
      <w:r w:rsidR="00DA6DFE">
        <w:t xml:space="preserve"> bril2002. </w:t>
      </w:r>
      <w:proofErr w:type="spellStart"/>
      <w:r w:rsidR="00DA6DFE">
        <w:t>narod</w:t>
      </w:r>
      <w:proofErr w:type="spellEnd"/>
      <w:r w:rsidR="00DA6DFE">
        <w:t xml:space="preserve">. </w:t>
      </w:r>
      <w:proofErr w:type="spellStart"/>
      <w:r w:rsidR="00DA6DFE">
        <w:t>ru</w:t>
      </w:r>
      <w:proofErr w:type="spellEnd"/>
      <w:r w:rsidR="00DA6DFE">
        <w:t xml:space="preserve"> (Биология для школьников. Краткая, компактная, но достаточно </w:t>
      </w:r>
      <w:proofErr w:type="gramStart"/>
      <w:r w:rsidR="00DA6DFE">
        <w:t>подробная</w:t>
      </w:r>
      <w:r w:rsidR="00DA6DFE">
        <w:rPr>
          <w:spacing w:val="31"/>
        </w:rPr>
        <w:t xml:space="preserve">  </w:t>
      </w:r>
      <w:r w:rsidR="00DA6DFE">
        <w:t>информация</w:t>
      </w:r>
      <w:proofErr w:type="gramEnd"/>
      <w:r w:rsidR="00DA6DFE">
        <w:rPr>
          <w:spacing w:val="32"/>
        </w:rPr>
        <w:t xml:space="preserve">  </w:t>
      </w:r>
      <w:r w:rsidR="00DA6DFE">
        <w:t>по</w:t>
      </w:r>
      <w:r w:rsidR="00DA6DFE">
        <w:rPr>
          <w:spacing w:val="31"/>
        </w:rPr>
        <w:t xml:space="preserve">  </w:t>
      </w:r>
      <w:r w:rsidR="00DA6DFE">
        <w:t>разделам:</w:t>
      </w:r>
      <w:r w:rsidR="00DA6DFE">
        <w:rPr>
          <w:spacing w:val="34"/>
        </w:rPr>
        <w:t xml:space="preserve">  </w:t>
      </w:r>
      <w:r w:rsidR="00DA6DFE">
        <w:t>«Общая</w:t>
      </w:r>
      <w:r w:rsidR="00DA6DFE">
        <w:rPr>
          <w:spacing w:val="32"/>
        </w:rPr>
        <w:t xml:space="preserve">  </w:t>
      </w:r>
      <w:r w:rsidR="00DA6DFE">
        <w:t>биология»,</w:t>
      </w:r>
      <w:r w:rsidR="00DA6DFE">
        <w:rPr>
          <w:spacing w:val="34"/>
        </w:rPr>
        <w:t xml:space="preserve">  </w:t>
      </w:r>
      <w:r w:rsidR="00DA6DFE">
        <w:t>«Ботаника»,</w:t>
      </w:r>
      <w:r w:rsidR="00DA6DFE">
        <w:rPr>
          <w:spacing w:val="34"/>
        </w:rPr>
        <w:t xml:space="preserve">  </w:t>
      </w:r>
      <w:r w:rsidR="00DA6DFE">
        <w:rPr>
          <w:spacing w:val="-2"/>
        </w:rPr>
        <w:t>«Зоология»,</w:t>
      </w:r>
    </w:p>
    <w:p w:rsidR="00E94641" w:rsidRDefault="00DA6DFE">
      <w:pPr>
        <w:pStyle w:val="a5"/>
      </w:pPr>
      <w:r>
        <w:rPr>
          <w:spacing w:val="-2"/>
        </w:rPr>
        <w:t>«Человек»)</w:t>
      </w: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E94641">
      <w:pPr>
        <w:pStyle w:val="a5"/>
        <w:spacing w:before="7"/>
        <w:ind w:left="0"/>
      </w:pPr>
    </w:p>
    <w:p w:rsidR="00E94641" w:rsidRDefault="00DA6DFE">
      <w:pPr>
        <w:pStyle w:val="5"/>
        <w:numPr>
          <w:ilvl w:val="0"/>
          <w:numId w:val="1"/>
        </w:numPr>
        <w:tabs>
          <w:tab w:val="left" w:pos="1650"/>
          <w:tab w:val="left" w:pos="3566"/>
          <w:tab w:val="left" w:pos="4291"/>
          <w:tab w:val="left" w:pos="5898"/>
          <w:tab w:val="left" w:pos="8220"/>
        </w:tabs>
        <w:spacing w:line="276" w:lineRule="auto"/>
        <w:ind w:left="426" w:right="426" w:firstLine="566"/>
        <w:jc w:val="left"/>
      </w:pPr>
      <w:r>
        <w:rPr>
          <w:spacing w:val="-2"/>
        </w:rPr>
        <w:lastRenderedPageBreak/>
        <w:t>КОНТРОЛЬ</w:t>
      </w:r>
      <w:r>
        <w:tab/>
      </w:r>
      <w:r>
        <w:rPr>
          <w:spacing w:val="-10"/>
        </w:rPr>
        <w:t>И</w:t>
      </w:r>
      <w:r>
        <w:tab/>
      </w:r>
      <w:r>
        <w:rPr>
          <w:spacing w:val="-2"/>
        </w:rPr>
        <w:t>ОЦЕНКА</w:t>
      </w:r>
      <w:r>
        <w:tab/>
      </w:r>
      <w:r>
        <w:rPr>
          <w:spacing w:val="-2"/>
        </w:rPr>
        <w:t>РЕЗУЛЬТАТОВ</w:t>
      </w:r>
      <w:r>
        <w:tab/>
      </w:r>
      <w:r>
        <w:rPr>
          <w:spacing w:val="-2"/>
        </w:rPr>
        <w:t xml:space="preserve">ОСВОЕНИЯ </w:t>
      </w:r>
      <w:r>
        <w:t>ОБЩЕОБРАЗОВАТЕЛЬНОГО ПРЕДМЕТА</w:t>
      </w:r>
    </w:p>
    <w:p w:rsidR="00E94641" w:rsidRDefault="00E94641">
      <w:pPr>
        <w:pStyle w:val="a5"/>
        <w:spacing w:before="37"/>
        <w:ind w:left="0"/>
        <w:rPr>
          <w:b/>
        </w:rPr>
      </w:pPr>
    </w:p>
    <w:p w:rsidR="00E94641" w:rsidRDefault="00DA6DFE">
      <w:pPr>
        <w:pStyle w:val="a5"/>
        <w:spacing w:after="6" w:line="276" w:lineRule="auto"/>
        <w:ind w:right="416" w:firstLine="707"/>
      </w:pPr>
      <w:r>
        <w:t>Контроль</w:t>
      </w:r>
      <w:r>
        <w:rPr>
          <w:spacing w:val="-6"/>
        </w:rPr>
        <w:t xml:space="preserve"> </w:t>
      </w:r>
      <w:r>
        <w:t>и</w:t>
      </w:r>
      <w:r>
        <w:rPr>
          <w:spacing w:val="-6"/>
        </w:rPr>
        <w:t xml:space="preserve"> </w:t>
      </w:r>
      <w:r>
        <w:t>оценка</w:t>
      </w:r>
      <w:r>
        <w:rPr>
          <w:spacing w:val="-7"/>
        </w:rPr>
        <w:t xml:space="preserve"> </w:t>
      </w:r>
      <w:proofErr w:type="spellStart"/>
      <w:r>
        <w:t>сформированности</w:t>
      </w:r>
      <w:proofErr w:type="spellEnd"/>
      <w:r>
        <w:rPr>
          <w:spacing w:val="-5"/>
        </w:rPr>
        <w:t xml:space="preserve"> </w:t>
      </w:r>
      <w:r>
        <w:t>личностных,</w:t>
      </w:r>
      <w:r>
        <w:rPr>
          <w:spacing w:val="-6"/>
        </w:rPr>
        <w:t xml:space="preserve"> </w:t>
      </w:r>
      <w:proofErr w:type="spellStart"/>
      <w:r>
        <w:t>метапредметных</w:t>
      </w:r>
      <w:proofErr w:type="spellEnd"/>
      <w:r>
        <w:rPr>
          <w:spacing w:val="-1"/>
        </w:rPr>
        <w:t xml:space="preserve"> </w:t>
      </w:r>
      <w:r>
        <w:t>и</w:t>
      </w:r>
      <w:r>
        <w:rPr>
          <w:spacing w:val="-6"/>
        </w:rPr>
        <w:t xml:space="preserve"> </w:t>
      </w:r>
      <w:r>
        <w:t>предметных результатов осуществляются в соответствии со следующими показателями:</w:t>
      </w:r>
    </w:p>
    <w:tbl>
      <w:tblPr>
        <w:tblStyle w:val="TableNormal"/>
        <w:tblW w:w="0" w:type="auto"/>
        <w:tblInd w:w="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52"/>
        <w:gridCol w:w="3260"/>
        <w:gridCol w:w="4377"/>
      </w:tblGrid>
      <w:tr w:rsidR="00E94641">
        <w:trPr>
          <w:trHeight w:val="829"/>
        </w:trPr>
        <w:tc>
          <w:tcPr>
            <w:tcW w:w="1952" w:type="dxa"/>
            <w:vMerge w:val="restart"/>
          </w:tcPr>
          <w:p w:rsidR="00E94641" w:rsidRDefault="00DA6DFE">
            <w:pPr>
              <w:pStyle w:val="TableParagraph"/>
              <w:ind w:left="470" w:hanging="135"/>
              <w:rPr>
                <w:b/>
                <w:sz w:val="24"/>
              </w:rPr>
            </w:pPr>
            <w:r>
              <w:rPr>
                <w:b/>
                <w:spacing w:val="-2"/>
                <w:sz w:val="24"/>
              </w:rPr>
              <w:t>Результаты обучения</w:t>
            </w:r>
          </w:p>
        </w:tc>
        <w:tc>
          <w:tcPr>
            <w:tcW w:w="7637" w:type="dxa"/>
            <w:gridSpan w:val="2"/>
          </w:tcPr>
          <w:p w:rsidR="00E94641" w:rsidRDefault="00DA6DFE">
            <w:pPr>
              <w:pStyle w:val="TableParagraph"/>
              <w:spacing w:line="273" w:lineRule="exact"/>
              <w:ind w:left="3"/>
              <w:jc w:val="center"/>
              <w:rPr>
                <w:b/>
                <w:sz w:val="24"/>
              </w:rPr>
            </w:pPr>
            <w:r>
              <w:rPr>
                <w:b/>
                <w:sz w:val="24"/>
              </w:rPr>
              <w:t>Основные</w:t>
            </w:r>
            <w:r>
              <w:rPr>
                <w:b/>
                <w:spacing w:val="-6"/>
                <w:sz w:val="24"/>
              </w:rPr>
              <w:t xml:space="preserve"> </w:t>
            </w:r>
            <w:r>
              <w:rPr>
                <w:b/>
                <w:sz w:val="24"/>
              </w:rPr>
              <w:t>показатели</w:t>
            </w:r>
            <w:r>
              <w:rPr>
                <w:b/>
                <w:spacing w:val="-4"/>
                <w:sz w:val="24"/>
              </w:rPr>
              <w:t xml:space="preserve"> </w:t>
            </w:r>
            <w:r>
              <w:rPr>
                <w:b/>
                <w:sz w:val="24"/>
              </w:rPr>
              <w:t>оценки</w:t>
            </w:r>
            <w:r>
              <w:rPr>
                <w:b/>
                <w:spacing w:val="-3"/>
                <w:sz w:val="24"/>
              </w:rPr>
              <w:t xml:space="preserve"> </w:t>
            </w:r>
            <w:r>
              <w:rPr>
                <w:b/>
                <w:spacing w:val="-2"/>
                <w:sz w:val="24"/>
              </w:rPr>
              <w:t>результата</w:t>
            </w:r>
          </w:p>
          <w:p w:rsidR="00E94641" w:rsidRDefault="00DA6DFE">
            <w:pPr>
              <w:pStyle w:val="TableParagraph"/>
              <w:spacing w:line="276" w:lineRule="exact"/>
              <w:ind w:left="3"/>
              <w:jc w:val="center"/>
              <w:rPr>
                <w:i/>
                <w:sz w:val="24"/>
              </w:rPr>
            </w:pPr>
            <w:r>
              <w:rPr>
                <w:i/>
                <w:sz w:val="24"/>
              </w:rPr>
              <w:t>(по</w:t>
            </w:r>
            <w:r>
              <w:rPr>
                <w:i/>
                <w:spacing w:val="-5"/>
                <w:sz w:val="24"/>
              </w:rPr>
              <w:t xml:space="preserve"> </w:t>
            </w:r>
            <w:r>
              <w:rPr>
                <w:i/>
                <w:sz w:val="24"/>
              </w:rPr>
              <w:t>каждому</w:t>
            </w:r>
            <w:r>
              <w:rPr>
                <w:i/>
                <w:spacing w:val="-5"/>
                <w:sz w:val="24"/>
              </w:rPr>
              <w:t xml:space="preserve"> </w:t>
            </w:r>
            <w:r>
              <w:rPr>
                <w:i/>
                <w:sz w:val="24"/>
              </w:rPr>
              <w:t>результату,</w:t>
            </w:r>
            <w:r>
              <w:rPr>
                <w:i/>
                <w:spacing w:val="-5"/>
                <w:sz w:val="24"/>
              </w:rPr>
              <w:t xml:space="preserve"> </w:t>
            </w:r>
            <w:r>
              <w:rPr>
                <w:i/>
                <w:sz w:val="24"/>
              </w:rPr>
              <w:t>на</w:t>
            </w:r>
            <w:r>
              <w:rPr>
                <w:i/>
                <w:spacing w:val="-5"/>
                <w:sz w:val="24"/>
              </w:rPr>
              <w:t xml:space="preserve"> </w:t>
            </w:r>
            <w:r>
              <w:rPr>
                <w:i/>
                <w:sz w:val="24"/>
              </w:rPr>
              <w:t>каком</w:t>
            </w:r>
            <w:r>
              <w:rPr>
                <w:i/>
                <w:spacing w:val="-6"/>
                <w:sz w:val="24"/>
              </w:rPr>
              <w:t xml:space="preserve"> </w:t>
            </w:r>
            <w:r>
              <w:rPr>
                <w:i/>
                <w:sz w:val="24"/>
              </w:rPr>
              <w:t>занятии</w:t>
            </w:r>
            <w:r>
              <w:rPr>
                <w:i/>
                <w:spacing w:val="-5"/>
                <w:sz w:val="24"/>
              </w:rPr>
              <w:t xml:space="preserve"> </w:t>
            </w:r>
            <w:r>
              <w:rPr>
                <w:i/>
                <w:sz w:val="24"/>
              </w:rPr>
              <w:t>проверяется</w:t>
            </w:r>
            <w:r>
              <w:rPr>
                <w:i/>
                <w:spacing w:val="-7"/>
                <w:sz w:val="24"/>
              </w:rPr>
              <w:t xml:space="preserve"> </w:t>
            </w:r>
            <w:r>
              <w:rPr>
                <w:i/>
                <w:sz w:val="24"/>
              </w:rPr>
              <w:t>и</w:t>
            </w:r>
            <w:r>
              <w:rPr>
                <w:i/>
                <w:spacing w:val="-5"/>
                <w:sz w:val="24"/>
              </w:rPr>
              <w:t xml:space="preserve"> </w:t>
            </w:r>
            <w:r>
              <w:rPr>
                <w:i/>
                <w:sz w:val="24"/>
              </w:rPr>
              <w:t xml:space="preserve">чем </w:t>
            </w:r>
            <w:r>
              <w:rPr>
                <w:i/>
                <w:spacing w:val="-2"/>
                <w:sz w:val="24"/>
              </w:rPr>
              <w:t>проверяется)</w:t>
            </w:r>
          </w:p>
        </w:tc>
      </w:tr>
      <w:tr w:rsidR="00E94641">
        <w:trPr>
          <w:trHeight w:val="275"/>
        </w:trPr>
        <w:tc>
          <w:tcPr>
            <w:tcW w:w="1952" w:type="dxa"/>
            <w:vMerge/>
            <w:tcBorders>
              <w:top w:val="nil"/>
            </w:tcBorders>
          </w:tcPr>
          <w:p w:rsidR="00E94641" w:rsidRDefault="00E94641">
            <w:pPr>
              <w:rPr>
                <w:sz w:val="2"/>
                <w:szCs w:val="2"/>
              </w:rPr>
            </w:pPr>
          </w:p>
        </w:tc>
        <w:tc>
          <w:tcPr>
            <w:tcW w:w="3260" w:type="dxa"/>
          </w:tcPr>
          <w:p w:rsidR="00E94641" w:rsidRDefault="00DA6DFE">
            <w:pPr>
              <w:pStyle w:val="TableParagraph"/>
              <w:spacing w:line="256" w:lineRule="exact"/>
              <w:ind w:left="114"/>
              <w:rPr>
                <w:b/>
                <w:sz w:val="24"/>
              </w:rPr>
            </w:pPr>
            <w:r>
              <w:rPr>
                <w:b/>
                <w:spacing w:val="-4"/>
                <w:sz w:val="24"/>
              </w:rPr>
              <w:t>Тема</w:t>
            </w:r>
          </w:p>
        </w:tc>
        <w:tc>
          <w:tcPr>
            <w:tcW w:w="4377" w:type="dxa"/>
          </w:tcPr>
          <w:p w:rsidR="00E94641" w:rsidRDefault="00DA6DFE">
            <w:pPr>
              <w:pStyle w:val="TableParagraph"/>
              <w:spacing w:line="256" w:lineRule="exact"/>
              <w:ind w:left="114"/>
              <w:rPr>
                <w:b/>
                <w:sz w:val="24"/>
              </w:rPr>
            </w:pPr>
            <w:r>
              <w:rPr>
                <w:b/>
                <w:sz w:val="24"/>
              </w:rPr>
              <w:t>Оценочное</w:t>
            </w:r>
            <w:r>
              <w:rPr>
                <w:b/>
                <w:spacing w:val="-3"/>
                <w:sz w:val="24"/>
              </w:rPr>
              <w:t xml:space="preserve"> </w:t>
            </w:r>
            <w:r>
              <w:rPr>
                <w:b/>
                <w:spacing w:val="-2"/>
                <w:sz w:val="24"/>
              </w:rPr>
              <w:t>средство</w:t>
            </w:r>
          </w:p>
        </w:tc>
      </w:tr>
      <w:tr w:rsidR="00E94641">
        <w:trPr>
          <w:trHeight w:val="275"/>
        </w:trPr>
        <w:tc>
          <w:tcPr>
            <w:tcW w:w="9589" w:type="dxa"/>
            <w:gridSpan w:val="3"/>
          </w:tcPr>
          <w:p w:rsidR="00E94641" w:rsidRDefault="00DA6DFE">
            <w:pPr>
              <w:pStyle w:val="TableParagraph"/>
              <w:spacing w:line="256" w:lineRule="exact"/>
              <w:ind w:left="115"/>
              <w:rPr>
                <w:sz w:val="24"/>
              </w:rPr>
            </w:pPr>
            <w:r>
              <w:rPr>
                <w:spacing w:val="-2"/>
                <w:sz w:val="24"/>
              </w:rPr>
              <w:t>Личностные</w:t>
            </w:r>
          </w:p>
        </w:tc>
      </w:tr>
      <w:tr w:rsidR="00E94641">
        <w:trPr>
          <w:trHeight w:val="1103"/>
        </w:trPr>
        <w:tc>
          <w:tcPr>
            <w:tcW w:w="1952" w:type="dxa"/>
          </w:tcPr>
          <w:p w:rsidR="00E94641" w:rsidRDefault="00DA6DFE">
            <w:pPr>
              <w:pStyle w:val="TableParagraph"/>
              <w:contextualSpacing/>
              <w:jc w:val="center"/>
              <w:rPr>
                <w:sz w:val="24"/>
              </w:rPr>
            </w:pPr>
            <w:r>
              <w:rPr>
                <w:spacing w:val="-4"/>
                <w:sz w:val="24"/>
              </w:rPr>
              <w:t>ЛР01</w:t>
            </w:r>
          </w:p>
        </w:tc>
        <w:tc>
          <w:tcPr>
            <w:tcW w:w="3260" w:type="dxa"/>
          </w:tcPr>
          <w:p w:rsidR="00E94641" w:rsidRDefault="00DA6DFE">
            <w:pPr>
              <w:pStyle w:val="TableParagraph"/>
              <w:ind w:left="114"/>
              <w:contextualSpacing/>
              <w:rPr>
                <w:sz w:val="24"/>
              </w:rPr>
            </w:pPr>
            <w:r>
              <w:rPr>
                <w:sz w:val="24"/>
              </w:rPr>
              <w:t>Раздел 2. Тема 2.1</w:t>
            </w:r>
          </w:p>
          <w:p w:rsidR="00E94641" w:rsidRDefault="00DA6DFE">
            <w:pPr>
              <w:pStyle w:val="TableParagraph"/>
              <w:ind w:left="114"/>
              <w:contextualSpacing/>
              <w:rPr>
                <w:sz w:val="24"/>
              </w:rPr>
            </w:pPr>
            <w:r>
              <w:rPr>
                <w:sz w:val="24"/>
              </w:rPr>
              <w:t>Раздел 6. Тема 6.1</w:t>
            </w:r>
          </w:p>
          <w:p w:rsidR="00E94641" w:rsidRDefault="00DA6DFE">
            <w:pPr>
              <w:pStyle w:val="TableParagraph"/>
              <w:ind w:left="114"/>
              <w:contextualSpacing/>
              <w:rPr>
                <w:sz w:val="24"/>
              </w:rPr>
            </w:pPr>
            <w:r>
              <w:rPr>
                <w:sz w:val="24"/>
              </w:rPr>
              <w:t>Раздел 7. Тема 7.1</w:t>
            </w:r>
          </w:p>
          <w:p w:rsidR="00E94641" w:rsidRDefault="00DA6DFE">
            <w:pPr>
              <w:pStyle w:val="TableParagraph"/>
              <w:ind w:left="114"/>
              <w:contextualSpacing/>
              <w:rPr>
                <w:sz w:val="24"/>
              </w:rPr>
            </w:pPr>
            <w:r>
              <w:rPr>
                <w:sz w:val="24"/>
              </w:rPr>
              <w:t>Раздел 7. Тема 7.2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876"/>
        </w:trPr>
        <w:tc>
          <w:tcPr>
            <w:tcW w:w="1952" w:type="dxa"/>
          </w:tcPr>
          <w:p w:rsidR="00E94641" w:rsidRDefault="00DA6DFE">
            <w:pPr>
              <w:pStyle w:val="TableParagraph"/>
              <w:contextualSpacing/>
              <w:jc w:val="center"/>
              <w:rPr>
                <w:sz w:val="24"/>
              </w:rPr>
            </w:pPr>
            <w:r>
              <w:rPr>
                <w:spacing w:val="-4"/>
                <w:sz w:val="24"/>
              </w:rPr>
              <w:t>ЛР02</w:t>
            </w:r>
          </w:p>
        </w:tc>
        <w:tc>
          <w:tcPr>
            <w:tcW w:w="3260" w:type="dxa"/>
          </w:tcPr>
          <w:p w:rsidR="00E94641" w:rsidRDefault="00DA6DFE">
            <w:pPr>
              <w:pStyle w:val="TableParagraph"/>
              <w:ind w:left="114"/>
              <w:contextualSpacing/>
              <w:rPr>
                <w:sz w:val="24"/>
              </w:rPr>
            </w:pPr>
            <w:r>
              <w:rPr>
                <w:sz w:val="24"/>
              </w:rPr>
              <w:t>Раздел 2. Тема 2.1</w:t>
            </w:r>
          </w:p>
          <w:p w:rsidR="00E94641" w:rsidRDefault="00DA6DFE">
            <w:pPr>
              <w:pStyle w:val="TableParagraph"/>
              <w:ind w:left="114"/>
              <w:contextualSpacing/>
              <w:rPr>
                <w:sz w:val="24"/>
              </w:rPr>
            </w:pPr>
            <w:r>
              <w:rPr>
                <w:sz w:val="24"/>
              </w:rPr>
              <w:t>Раздел 9. Тема 9.1</w:t>
            </w:r>
          </w:p>
          <w:p w:rsidR="00E94641" w:rsidRDefault="00DA6DFE">
            <w:pPr>
              <w:pStyle w:val="TableParagraph"/>
              <w:ind w:left="114"/>
              <w:contextualSpacing/>
              <w:rPr>
                <w:sz w:val="24"/>
              </w:rPr>
            </w:pPr>
            <w:r>
              <w:rPr>
                <w:sz w:val="24"/>
              </w:rPr>
              <w:t>Раздел 9. Тема 9.2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z w:val="24"/>
              </w:rPr>
            </w:pPr>
            <w:r>
              <w:rPr>
                <w:spacing w:val="-4"/>
                <w:sz w:val="24"/>
              </w:rPr>
              <w:t>ЛР03</w:t>
            </w:r>
          </w:p>
        </w:tc>
        <w:tc>
          <w:tcPr>
            <w:tcW w:w="3260" w:type="dxa"/>
          </w:tcPr>
          <w:p w:rsidR="00E94641" w:rsidRDefault="00DA6DFE">
            <w:pPr>
              <w:pStyle w:val="TableParagraph"/>
              <w:ind w:left="114"/>
              <w:contextualSpacing/>
              <w:rPr>
                <w:sz w:val="24"/>
              </w:rPr>
            </w:pPr>
            <w:r>
              <w:rPr>
                <w:sz w:val="24"/>
              </w:rPr>
              <w:t>Раздел 2. Тема 2.1</w:t>
            </w:r>
          </w:p>
          <w:p w:rsidR="00E94641" w:rsidRDefault="00DA6DFE">
            <w:pPr>
              <w:pStyle w:val="TableParagraph"/>
              <w:ind w:left="114"/>
              <w:contextualSpacing/>
              <w:rPr>
                <w:sz w:val="24"/>
              </w:rPr>
            </w:pPr>
            <w:r>
              <w:rPr>
                <w:sz w:val="24"/>
              </w:rPr>
              <w:t>Раздел 4. Тема 4.2</w:t>
            </w:r>
          </w:p>
          <w:p w:rsidR="00E94641" w:rsidRDefault="00DA6DFE">
            <w:pPr>
              <w:pStyle w:val="TableParagraph"/>
              <w:ind w:left="114"/>
              <w:contextualSpacing/>
              <w:rPr>
                <w:sz w:val="24"/>
              </w:rPr>
            </w:pPr>
            <w:r>
              <w:rPr>
                <w:sz w:val="24"/>
              </w:rPr>
              <w:t>Раздел 5. Тема 5.1</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ЛР04</w:t>
            </w:r>
          </w:p>
        </w:tc>
        <w:tc>
          <w:tcPr>
            <w:tcW w:w="3260" w:type="dxa"/>
          </w:tcPr>
          <w:p w:rsidR="00E94641" w:rsidRDefault="00DA6DFE">
            <w:pPr>
              <w:pStyle w:val="TableParagraph"/>
              <w:ind w:left="114"/>
              <w:contextualSpacing/>
              <w:rPr>
                <w:sz w:val="24"/>
              </w:rPr>
            </w:pPr>
            <w:r>
              <w:rPr>
                <w:sz w:val="24"/>
              </w:rPr>
              <w:t>Раздел 2. Тема 2.1</w:t>
            </w:r>
          </w:p>
          <w:p w:rsidR="00E94641" w:rsidRDefault="00DA6DFE">
            <w:pPr>
              <w:pStyle w:val="TableParagraph"/>
              <w:ind w:left="114"/>
              <w:contextualSpacing/>
              <w:rPr>
                <w:sz w:val="24"/>
              </w:rPr>
            </w:pPr>
            <w:r>
              <w:rPr>
                <w:sz w:val="24"/>
              </w:rPr>
              <w:t>Раздел 5. Тема 5.3</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ЛР05</w:t>
            </w:r>
          </w:p>
        </w:tc>
        <w:tc>
          <w:tcPr>
            <w:tcW w:w="3260" w:type="dxa"/>
          </w:tcPr>
          <w:p w:rsidR="00E94641" w:rsidRDefault="00DA6DFE">
            <w:pPr>
              <w:pStyle w:val="TableParagraph"/>
              <w:ind w:left="114"/>
              <w:contextualSpacing/>
              <w:rPr>
                <w:sz w:val="24"/>
              </w:rPr>
            </w:pPr>
            <w:r>
              <w:rPr>
                <w:sz w:val="24"/>
              </w:rPr>
              <w:t>Раздел 2. Тема 2.1</w:t>
            </w:r>
          </w:p>
          <w:p w:rsidR="00E94641" w:rsidRDefault="00DA6DFE">
            <w:pPr>
              <w:pStyle w:val="TableParagraph"/>
              <w:ind w:left="114"/>
              <w:contextualSpacing/>
              <w:rPr>
                <w:sz w:val="24"/>
              </w:rPr>
            </w:pPr>
            <w:r>
              <w:rPr>
                <w:sz w:val="24"/>
              </w:rPr>
              <w:t>Раздел 9. Тема 9.2</w:t>
            </w:r>
          </w:p>
          <w:p w:rsidR="00E94641" w:rsidRDefault="00E94641">
            <w:pPr>
              <w:pStyle w:val="TableParagraph"/>
              <w:ind w:left="114"/>
              <w:contextualSpacing/>
              <w:rPr>
                <w:sz w:val="24"/>
              </w:rPr>
            </w:pP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 xml:space="preserve">собеседование </w:t>
            </w: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ЛР06</w:t>
            </w:r>
          </w:p>
        </w:tc>
        <w:tc>
          <w:tcPr>
            <w:tcW w:w="3260" w:type="dxa"/>
          </w:tcPr>
          <w:p w:rsidR="00E94641" w:rsidRDefault="00DA6DFE">
            <w:pPr>
              <w:pStyle w:val="TableParagraph"/>
              <w:ind w:left="114"/>
              <w:contextualSpacing/>
              <w:rPr>
                <w:sz w:val="24"/>
              </w:rPr>
            </w:pPr>
            <w:r>
              <w:rPr>
                <w:sz w:val="24"/>
              </w:rPr>
              <w:t>Раздел 9. Тема 9.1</w:t>
            </w:r>
          </w:p>
          <w:p w:rsidR="00E94641" w:rsidRDefault="00E94641">
            <w:pPr>
              <w:pStyle w:val="TableParagraph"/>
              <w:ind w:left="114"/>
              <w:contextualSpacing/>
              <w:rPr>
                <w:sz w:val="24"/>
              </w:rPr>
            </w:pP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 xml:space="preserve">собеседование </w:t>
            </w: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ЛР07</w:t>
            </w:r>
          </w:p>
        </w:tc>
        <w:tc>
          <w:tcPr>
            <w:tcW w:w="3260" w:type="dxa"/>
          </w:tcPr>
          <w:p w:rsidR="00E94641" w:rsidRDefault="00DA6DFE">
            <w:pPr>
              <w:pStyle w:val="TableParagraph"/>
              <w:ind w:left="114"/>
              <w:contextualSpacing/>
              <w:rPr>
                <w:sz w:val="24"/>
              </w:rPr>
            </w:pPr>
            <w:r>
              <w:rPr>
                <w:sz w:val="24"/>
              </w:rPr>
              <w:t>Раздел 2. Тема 2.1</w:t>
            </w:r>
          </w:p>
          <w:p w:rsidR="00E94641" w:rsidRDefault="00E94641">
            <w:pPr>
              <w:pStyle w:val="TableParagraph"/>
              <w:ind w:left="114"/>
              <w:contextualSpacing/>
              <w:rPr>
                <w:sz w:val="24"/>
              </w:rPr>
            </w:pP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 xml:space="preserve">собеседование </w:t>
            </w: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ЛР08</w:t>
            </w:r>
          </w:p>
        </w:tc>
        <w:tc>
          <w:tcPr>
            <w:tcW w:w="3260" w:type="dxa"/>
          </w:tcPr>
          <w:p w:rsidR="00E94641" w:rsidRDefault="00DA6DFE">
            <w:pPr>
              <w:pStyle w:val="TableParagraph"/>
              <w:ind w:left="114"/>
              <w:contextualSpacing/>
              <w:rPr>
                <w:sz w:val="24"/>
              </w:rPr>
            </w:pPr>
            <w:r>
              <w:rPr>
                <w:sz w:val="24"/>
              </w:rPr>
              <w:t>Раздел 2. Тема 2.1</w:t>
            </w:r>
          </w:p>
          <w:p w:rsidR="00E94641" w:rsidRDefault="00DA6DFE">
            <w:pPr>
              <w:pStyle w:val="TableParagraph"/>
              <w:ind w:left="114"/>
              <w:contextualSpacing/>
              <w:rPr>
                <w:sz w:val="24"/>
              </w:rPr>
            </w:pPr>
            <w:r>
              <w:rPr>
                <w:sz w:val="24"/>
              </w:rPr>
              <w:t>Раздел 8. Тема 8.2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 xml:space="preserve">собеседование </w:t>
            </w: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ЛР09</w:t>
            </w:r>
          </w:p>
        </w:tc>
        <w:tc>
          <w:tcPr>
            <w:tcW w:w="3260" w:type="dxa"/>
          </w:tcPr>
          <w:p w:rsidR="00E94641" w:rsidRDefault="00DA6DFE">
            <w:pPr>
              <w:pStyle w:val="TableParagraph"/>
              <w:ind w:left="114"/>
              <w:contextualSpacing/>
              <w:rPr>
                <w:sz w:val="24"/>
              </w:rPr>
            </w:pPr>
            <w:r>
              <w:rPr>
                <w:sz w:val="24"/>
              </w:rPr>
              <w:t>Раздел 1. Тема 1.1</w:t>
            </w:r>
          </w:p>
          <w:p w:rsidR="00E94641" w:rsidRDefault="00DA6DFE">
            <w:pPr>
              <w:pStyle w:val="TableParagraph"/>
              <w:ind w:left="114"/>
              <w:contextualSpacing/>
              <w:rPr>
                <w:sz w:val="24"/>
              </w:rPr>
            </w:pPr>
            <w:r>
              <w:rPr>
                <w:sz w:val="24"/>
              </w:rPr>
              <w:t>Раздел 3. Тема 3.1</w:t>
            </w:r>
          </w:p>
          <w:p w:rsidR="00E94641" w:rsidRDefault="00DA6DFE">
            <w:pPr>
              <w:pStyle w:val="TableParagraph"/>
              <w:ind w:left="114"/>
              <w:contextualSpacing/>
              <w:rPr>
                <w:sz w:val="24"/>
              </w:rPr>
            </w:pPr>
            <w:r>
              <w:rPr>
                <w:sz w:val="24"/>
              </w:rPr>
              <w:t>Раздел 4. Тема 4.1</w:t>
            </w:r>
          </w:p>
          <w:p w:rsidR="00E94641" w:rsidRDefault="00DA6DFE">
            <w:pPr>
              <w:pStyle w:val="TableParagraph"/>
              <w:ind w:left="114"/>
              <w:contextualSpacing/>
              <w:rPr>
                <w:sz w:val="24"/>
              </w:rPr>
            </w:pPr>
            <w:r>
              <w:rPr>
                <w:sz w:val="24"/>
              </w:rPr>
              <w:t>Раздел 4. Тема 4.2</w:t>
            </w:r>
          </w:p>
          <w:p w:rsidR="00E94641" w:rsidRDefault="00DA6DFE">
            <w:pPr>
              <w:pStyle w:val="TableParagraph"/>
              <w:ind w:left="114"/>
              <w:contextualSpacing/>
              <w:rPr>
                <w:sz w:val="24"/>
              </w:rPr>
            </w:pPr>
            <w:r>
              <w:rPr>
                <w:sz w:val="24"/>
              </w:rPr>
              <w:t>Раздел 6. Тема 6.1</w:t>
            </w:r>
          </w:p>
          <w:p w:rsidR="00E94641" w:rsidRDefault="00DA6DFE">
            <w:pPr>
              <w:pStyle w:val="TableParagraph"/>
              <w:ind w:left="114"/>
              <w:contextualSpacing/>
              <w:rPr>
                <w:sz w:val="24"/>
              </w:rPr>
            </w:pPr>
            <w:r>
              <w:rPr>
                <w:sz w:val="24"/>
              </w:rPr>
              <w:t>Раздел 7. Тема 7.1</w:t>
            </w:r>
          </w:p>
          <w:p w:rsidR="00E94641" w:rsidRDefault="00DA6DFE">
            <w:pPr>
              <w:pStyle w:val="TableParagraph"/>
              <w:ind w:left="114"/>
              <w:contextualSpacing/>
              <w:rPr>
                <w:sz w:val="24"/>
              </w:rPr>
            </w:pPr>
            <w:r>
              <w:rPr>
                <w:sz w:val="24"/>
              </w:rPr>
              <w:t>Раздел 7. Тема 7.2</w:t>
            </w:r>
          </w:p>
          <w:p w:rsidR="00E94641" w:rsidRDefault="00DA6DFE">
            <w:pPr>
              <w:pStyle w:val="TableParagraph"/>
              <w:ind w:left="114"/>
              <w:contextualSpacing/>
              <w:rPr>
                <w:sz w:val="24"/>
              </w:rPr>
            </w:pPr>
            <w:r>
              <w:rPr>
                <w:sz w:val="24"/>
              </w:rPr>
              <w:t>Раздел 8. Тема 8.1</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 xml:space="preserve">собеседование </w:t>
            </w: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ЛР10</w:t>
            </w:r>
          </w:p>
        </w:tc>
        <w:tc>
          <w:tcPr>
            <w:tcW w:w="3260" w:type="dxa"/>
          </w:tcPr>
          <w:p w:rsidR="00E94641" w:rsidRDefault="00DA6DFE">
            <w:pPr>
              <w:pStyle w:val="TableParagraph"/>
              <w:ind w:left="114"/>
              <w:contextualSpacing/>
              <w:rPr>
                <w:sz w:val="24"/>
              </w:rPr>
            </w:pPr>
            <w:r>
              <w:rPr>
                <w:sz w:val="24"/>
              </w:rPr>
              <w:t>Раздел 1. Тема 1.1</w:t>
            </w:r>
          </w:p>
          <w:p w:rsidR="00E94641" w:rsidRDefault="00DA6DFE">
            <w:pPr>
              <w:pStyle w:val="TableParagraph"/>
              <w:ind w:left="114"/>
              <w:contextualSpacing/>
              <w:rPr>
                <w:sz w:val="24"/>
              </w:rPr>
            </w:pPr>
            <w:r>
              <w:rPr>
                <w:sz w:val="24"/>
              </w:rPr>
              <w:t>Раздел 2. Тема 2.1</w:t>
            </w:r>
          </w:p>
          <w:p w:rsidR="00E94641" w:rsidRDefault="00DA6DFE">
            <w:pPr>
              <w:pStyle w:val="TableParagraph"/>
              <w:ind w:left="114"/>
              <w:contextualSpacing/>
              <w:rPr>
                <w:sz w:val="24"/>
              </w:rPr>
            </w:pPr>
            <w:r>
              <w:rPr>
                <w:sz w:val="24"/>
              </w:rPr>
              <w:t>Раздел 3. Тема 3.1</w:t>
            </w:r>
          </w:p>
          <w:p w:rsidR="00E94641" w:rsidRDefault="00DA6DFE">
            <w:pPr>
              <w:pStyle w:val="TableParagraph"/>
              <w:ind w:left="114"/>
              <w:contextualSpacing/>
              <w:rPr>
                <w:sz w:val="24"/>
              </w:rPr>
            </w:pPr>
            <w:r>
              <w:rPr>
                <w:sz w:val="24"/>
              </w:rPr>
              <w:t>Раздел 4. Тема 4.1</w:t>
            </w:r>
          </w:p>
          <w:p w:rsidR="00E94641" w:rsidRDefault="00DA6DFE">
            <w:pPr>
              <w:pStyle w:val="TableParagraph"/>
              <w:ind w:left="114"/>
              <w:contextualSpacing/>
              <w:rPr>
                <w:sz w:val="24"/>
              </w:rPr>
            </w:pPr>
            <w:r>
              <w:rPr>
                <w:sz w:val="24"/>
              </w:rPr>
              <w:t>Раздел 4. Тема 4.2</w:t>
            </w:r>
          </w:p>
          <w:p w:rsidR="00E94641" w:rsidRDefault="00DA6DFE">
            <w:pPr>
              <w:pStyle w:val="TableParagraph"/>
              <w:ind w:left="114"/>
              <w:contextualSpacing/>
              <w:rPr>
                <w:sz w:val="24"/>
              </w:rPr>
            </w:pPr>
            <w:r>
              <w:rPr>
                <w:sz w:val="24"/>
              </w:rPr>
              <w:t>Раздел 4. Тема 4.3</w:t>
            </w:r>
          </w:p>
          <w:p w:rsidR="00E94641" w:rsidRDefault="00DA6DFE">
            <w:pPr>
              <w:pStyle w:val="TableParagraph"/>
              <w:ind w:left="114"/>
              <w:contextualSpacing/>
              <w:rPr>
                <w:sz w:val="24"/>
              </w:rPr>
            </w:pPr>
            <w:r>
              <w:rPr>
                <w:sz w:val="24"/>
              </w:rPr>
              <w:t>Раздел 5. Тема 5.1</w:t>
            </w:r>
          </w:p>
          <w:p w:rsidR="00E94641" w:rsidRDefault="00DA6DFE">
            <w:pPr>
              <w:pStyle w:val="TableParagraph"/>
              <w:ind w:left="114"/>
              <w:contextualSpacing/>
              <w:rPr>
                <w:sz w:val="24"/>
              </w:rPr>
            </w:pPr>
            <w:r>
              <w:rPr>
                <w:sz w:val="24"/>
              </w:rPr>
              <w:t>Раздел 5. Тема 5.2</w:t>
            </w:r>
          </w:p>
          <w:p w:rsidR="00E94641" w:rsidRDefault="00DA6DFE">
            <w:pPr>
              <w:pStyle w:val="TableParagraph"/>
              <w:ind w:left="114"/>
              <w:contextualSpacing/>
              <w:rPr>
                <w:sz w:val="24"/>
              </w:rPr>
            </w:pPr>
            <w:r>
              <w:rPr>
                <w:sz w:val="24"/>
              </w:rPr>
              <w:t>Раздел 5. Тема 5.3</w:t>
            </w:r>
          </w:p>
          <w:p w:rsidR="00E94641" w:rsidRDefault="00DA6DFE">
            <w:pPr>
              <w:pStyle w:val="TableParagraph"/>
              <w:ind w:left="114"/>
              <w:contextualSpacing/>
              <w:rPr>
                <w:sz w:val="24"/>
              </w:rPr>
            </w:pPr>
            <w:r>
              <w:rPr>
                <w:sz w:val="24"/>
              </w:rPr>
              <w:lastRenderedPageBreak/>
              <w:t>Раздел 6. Тема 6.1</w:t>
            </w:r>
          </w:p>
          <w:p w:rsidR="00E94641" w:rsidRDefault="00DA6DFE">
            <w:pPr>
              <w:pStyle w:val="TableParagraph"/>
              <w:ind w:left="114"/>
              <w:contextualSpacing/>
              <w:rPr>
                <w:sz w:val="24"/>
              </w:rPr>
            </w:pPr>
            <w:r>
              <w:rPr>
                <w:sz w:val="24"/>
              </w:rPr>
              <w:t>Раздел 7. Тема 7.1</w:t>
            </w:r>
          </w:p>
          <w:p w:rsidR="00E94641" w:rsidRDefault="00DA6DFE">
            <w:pPr>
              <w:pStyle w:val="TableParagraph"/>
              <w:ind w:left="114"/>
              <w:contextualSpacing/>
              <w:rPr>
                <w:sz w:val="24"/>
              </w:rPr>
            </w:pPr>
            <w:r>
              <w:rPr>
                <w:sz w:val="24"/>
              </w:rPr>
              <w:t>Раздел 7. Тема 7.2</w:t>
            </w:r>
          </w:p>
        </w:tc>
        <w:tc>
          <w:tcPr>
            <w:tcW w:w="4377" w:type="dxa"/>
          </w:tcPr>
          <w:p w:rsidR="00E94641" w:rsidRDefault="00DA6DFE">
            <w:pPr>
              <w:pStyle w:val="TableParagraph"/>
              <w:contextualSpacing/>
              <w:rPr>
                <w:sz w:val="24"/>
              </w:rPr>
            </w:pPr>
            <w:r>
              <w:rPr>
                <w:sz w:val="24"/>
              </w:rPr>
              <w:lastRenderedPageBreak/>
              <w:t>Устный</w:t>
            </w:r>
            <w:r>
              <w:rPr>
                <w:spacing w:val="-15"/>
                <w:sz w:val="24"/>
              </w:rPr>
              <w:t xml:space="preserve"> </w:t>
            </w:r>
            <w:r>
              <w:rPr>
                <w:sz w:val="24"/>
              </w:rPr>
              <w:t>опрос,</w:t>
            </w:r>
            <w:r>
              <w:rPr>
                <w:spacing w:val="-15"/>
                <w:sz w:val="24"/>
              </w:rPr>
              <w:t xml:space="preserve"> </w:t>
            </w:r>
            <w:r>
              <w:rPr>
                <w:sz w:val="24"/>
              </w:rPr>
              <w:t xml:space="preserve">собеседование </w:t>
            </w: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ЛР11</w:t>
            </w:r>
          </w:p>
        </w:tc>
        <w:tc>
          <w:tcPr>
            <w:tcW w:w="3260" w:type="dxa"/>
          </w:tcPr>
          <w:p w:rsidR="00E94641" w:rsidRDefault="00DA6DFE">
            <w:pPr>
              <w:pStyle w:val="TableParagraph"/>
              <w:ind w:left="114"/>
              <w:contextualSpacing/>
              <w:rPr>
                <w:sz w:val="24"/>
              </w:rPr>
            </w:pPr>
            <w:r>
              <w:rPr>
                <w:sz w:val="24"/>
              </w:rPr>
              <w:t>Раздел 1. Тема 1.1</w:t>
            </w:r>
          </w:p>
          <w:p w:rsidR="00E94641" w:rsidRDefault="00DA6DFE">
            <w:pPr>
              <w:pStyle w:val="TableParagraph"/>
              <w:ind w:left="114"/>
              <w:contextualSpacing/>
              <w:rPr>
                <w:sz w:val="24"/>
              </w:rPr>
            </w:pPr>
            <w:r>
              <w:rPr>
                <w:sz w:val="24"/>
              </w:rPr>
              <w:t>Раздел 2. Тема 2.1</w:t>
            </w:r>
          </w:p>
          <w:p w:rsidR="00E94641" w:rsidRDefault="00DA6DFE">
            <w:pPr>
              <w:pStyle w:val="TableParagraph"/>
              <w:ind w:left="114"/>
              <w:contextualSpacing/>
              <w:rPr>
                <w:sz w:val="24"/>
              </w:rPr>
            </w:pPr>
            <w:r>
              <w:rPr>
                <w:sz w:val="24"/>
              </w:rPr>
              <w:t>Раздел 2. Тема 2.2</w:t>
            </w:r>
          </w:p>
          <w:p w:rsidR="00E94641" w:rsidRDefault="00DA6DFE">
            <w:pPr>
              <w:pStyle w:val="TableParagraph"/>
              <w:ind w:left="114"/>
              <w:contextualSpacing/>
              <w:rPr>
                <w:sz w:val="24"/>
              </w:rPr>
            </w:pPr>
            <w:r>
              <w:rPr>
                <w:sz w:val="24"/>
              </w:rPr>
              <w:t>Раздел 2. Тема 2.3</w:t>
            </w:r>
          </w:p>
          <w:p w:rsidR="00E94641" w:rsidRDefault="00DA6DFE">
            <w:pPr>
              <w:pStyle w:val="TableParagraph"/>
              <w:ind w:left="114"/>
              <w:contextualSpacing/>
              <w:rPr>
                <w:sz w:val="24"/>
              </w:rPr>
            </w:pPr>
            <w:r>
              <w:rPr>
                <w:sz w:val="24"/>
              </w:rPr>
              <w:t>Раздел 3. Тема 3.1</w:t>
            </w:r>
          </w:p>
          <w:p w:rsidR="00E94641" w:rsidRDefault="00DA6DFE">
            <w:pPr>
              <w:pStyle w:val="TableParagraph"/>
              <w:ind w:left="114"/>
              <w:contextualSpacing/>
              <w:rPr>
                <w:sz w:val="24"/>
              </w:rPr>
            </w:pPr>
            <w:r>
              <w:rPr>
                <w:sz w:val="24"/>
              </w:rPr>
              <w:t>Раздел 4. Тема 4.1</w:t>
            </w:r>
          </w:p>
          <w:p w:rsidR="00E94641" w:rsidRDefault="00DA6DFE">
            <w:pPr>
              <w:pStyle w:val="TableParagraph"/>
              <w:ind w:left="114"/>
              <w:contextualSpacing/>
              <w:rPr>
                <w:sz w:val="24"/>
              </w:rPr>
            </w:pPr>
            <w:r>
              <w:rPr>
                <w:sz w:val="24"/>
              </w:rPr>
              <w:t>Раздел 4. Тема 4.3</w:t>
            </w:r>
          </w:p>
          <w:p w:rsidR="00E94641" w:rsidRDefault="00DA6DFE">
            <w:pPr>
              <w:pStyle w:val="TableParagraph"/>
              <w:ind w:left="114"/>
              <w:contextualSpacing/>
              <w:rPr>
                <w:sz w:val="24"/>
              </w:rPr>
            </w:pPr>
            <w:r>
              <w:rPr>
                <w:sz w:val="24"/>
              </w:rPr>
              <w:t>Раздел 5. Тема 5.1</w:t>
            </w:r>
          </w:p>
          <w:p w:rsidR="00E94641" w:rsidRDefault="00DA6DFE">
            <w:pPr>
              <w:pStyle w:val="TableParagraph"/>
              <w:ind w:left="114"/>
              <w:contextualSpacing/>
              <w:rPr>
                <w:sz w:val="24"/>
              </w:rPr>
            </w:pPr>
            <w:r>
              <w:rPr>
                <w:sz w:val="24"/>
              </w:rPr>
              <w:t>Раздел 5. Тема 5.2</w:t>
            </w:r>
          </w:p>
          <w:p w:rsidR="00E94641" w:rsidRDefault="00DA6DFE">
            <w:pPr>
              <w:pStyle w:val="TableParagraph"/>
              <w:ind w:left="114"/>
              <w:contextualSpacing/>
              <w:rPr>
                <w:sz w:val="24"/>
              </w:rPr>
            </w:pPr>
            <w:r>
              <w:rPr>
                <w:sz w:val="24"/>
              </w:rPr>
              <w:t>Раздел 5. Тема 5.3</w:t>
            </w:r>
          </w:p>
          <w:p w:rsidR="00E94641" w:rsidRDefault="00DA6DFE">
            <w:pPr>
              <w:pStyle w:val="TableParagraph"/>
              <w:ind w:left="114"/>
              <w:contextualSpacing/>
              <w:rPr>
                <w:sz w:val="24"/>
              </w:rPr>
            </w:pPr>
            <w:r>
              <w:rPr>
                <w:sz w:val="24"/>
              </w:rPr>
              <w:t>Раздел 9. Тема 9.3</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 xml:space="preserve">собеседование </w:t>
            </w: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ЛР12</w:t>
            </w:r>
          </w:p>
        </w:tc>
        <w:tc>
          <w:tcPr>
            <w:tcW w:w="3260" w:type="dxa"/>
          </w:tcPr>
          <w:p w:rsidR="00E94641" w:rsidRDefault="00DA6DFE">
            <w:pPr>
              <w:pStyle w:val="TableParagraph"/>
              <w:ind w:left="114"/>
              <w:contextualSpacing/>
              <w:rPr>
                <w:sz w:val="24"/>
              </w:rPr>
            </w:pPr>
            <w:r>
              <w:rPr>
                <w:sz w:val="24"/>
              </w:rPr>
              <w:t>Раздел 8. Тема 8.1</w:t>
            </w:r>
          </w:p>
          <w:p w:rsidR="00E94641" w:rsidRDefault="00DA6DFE">
            <w:pPr>
              <w:pStyle w:val="TableParagraph"/>
              <w:ind w:left="114"/>
              <w:contextualSpacing/>
              <w:rPr>
                <w:sz w:val="24"/>
              </w:rPr>
            </w:pPr>
            <w:r>
              <w:rPr>
                <w:sz w:val="24"/>
              </w:rPr>
              <w:t>Раздел 8. Тема 8.2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 xml:space="preserve">собеседование </w:t>
            </w: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ЛР13</w:t>
            </w:r>
          </w:p>
        </w:tc>
        <w:tc>
          <w:tcPr>
            <w:tcW w:w="3260" w:type="dxa"/>
          </w:tcPr>
          <w:p w:rsidR="00E94641" w:rsidRDefault="00DA6DFE">
            <w:pPr>
              <w:pStyle w:val="TableParagraph"/>
              <w:ind w:left="114"/>
              <w:contextualSpacing/>
              <w:rPr>
                <w:sz w:val="24"/>
              </w:rPr>
            </w:pPr>
            <w:r>
              <w:rPr>
                <w:sz w:val="24"/>
              </w:rPr>
              <w:t>Раздел 8. Тема 8.1</w:t>
            </w:r>
          </w:p>
          <w:p w:rsidR="00E94641" w:rsidRDefault="00DA6DFE">
            <w:pPr>
              <w:pStyle w:val="TableParagraph"/>
              <w:ind w:left="114"/>
              <w:contextualSpacing/>
              <w:rPr>
                <w:sz w:val="24"/>
              </w:rPr>
            </w:pPr>
            <w:r>
              <w:rPr>
                <w:sz w:val="24"/>
              </w:rPr>
              <w:t>Раздел 8. Тема 8.2</w:t>
            </w:r>
          </w:p>
          <w:p w:rsidR="00E94641" w:rsidRDefault="00DA6DFE">
            <w:pPr>
              <w:pStyle w:val="TableParagraph"/>
              <w:ind w:left="114"/>
              <w:contextualSpacing/>
              <w:rPr>
                <w:sz w:val="24"/>
              </w:rPr>
            </w:pPr>
            <w:r>
              <w:rPr>
                <w:sz w:val="24"/>
              </w:rPr>
              <w:t>Раздел 9. Тема 9.2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 xml:space="preserve">собеседование </w:t>
            </w: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ЛР14</w:t>
            </w:r>
          </w:p>
        </w:tc>
        <w:tc>
          <w:tcPr>
            <w:tcW w:w="3260" w:type="dxa"/>
          </w:tcPr>
          <w:p w:rsidR="00E94641" w:rsidRDefault="00DA6DFE">
            <w:pPr>
              <w:pStyle w:val="TableParagraph"/>
              <w:ind w:left="114"/>
              <w:contextualSpacing/>
              <w:rPr>
                <w:sz w:val="24"/>
              </w:rPr>
            </w:pPr>
            <w:r>
              <w:rPr>
                <w:sz w:val="24"/>
              </w:rPr>
              <w:t>Раздел 8. Тема 8.2</w:t>
            </w:r>
          </w:p>
          <w:p w:rsidR="00E94641" w:rsidRDefault="00E94641">
            <w:pPr>
              <w:pStyle w:val="TableParagraph"/>
              <w:ind w:left="114"/>
              <w:contextualSpacing/>
              <w:rPr>
                <w:sz w:val="24"/>
              </w:rPr>
            </w:pP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 xml:space="preserve">собеседование </w:t>
            </w: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ЛР15</w:t>
            </w:r>
          </w:p>
        </w:tc>
        <w:tc>
          <w:tcPr>
            <w:tcW w:w="3260" w:type="dxa"/>
          </w:tcPr>
          <w:p w:rsidR="00E94641" w:rsidRDefault="00DA6DFE">
            <w:pPr>
              <w:pStyle w:val="TableParagraph"/>
              <w:ind w:left="114"/>
              <w:contextualSpacing/>
              <w:rPr>
                <w:sz w:val="24"/>
              </w:rPr>
            </w:pPr>
            <w:r>
              <w:rPr>
                <w:sz w:val="24"/>
              </w:rPr>
              <w:t>Раздел 8. Тема 8.1</w:t>
            </w:r>
          </w:p>
          <w:p w:rsidR="00E94641" w:rsidRDefault="00E94641">
            <w:pPr>
              <w:pStyle w:val="TableParagraph"/>
              <w:ind w:left="114"/>
              <w:contextualSpacing/>
              <w:rPr>
                <w:sz w:val="24"/>
              </w:rPr>
            </w:pP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 xml:space="preserve">собеседование </w:t>
            </w: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ЛР16</w:t>
            </w:r>
          </w:p>
        </w:tc>
        <w:tc>
          <w:tcPr>
            <w:tcW w:w="3260" w:type="dxa"/>
          </w:tcPr>
          <w:p w:rsidR="00E94641" w:rsidRDefault="00DA6DFE">
            <w:pPr>
              <w:pStyle w:val="TableParagraph"/>
              <w:ind w:left="114"/>
              <w:contextualSpacing/>
              <w:rPr>
                <w:sz w:val="24"/>
              </w:rPr>
            </w:pPr>
            <w:r>
              <w:rPr>
                <w:sz w:val="24"/>
              </w:rPr>
              <w:t>Раздел 2. Тема 2.3</w:t>
            </w:r>
          </w:p>
          <w:p w:rsidR="00E94641" w:rsidRDefault="00E94641">
            <w:pPr>
              <w:pStyle w:val="TableParagraph"/>
              <w:ind w:left="114"/>
              <w:contextualSpacing/>
              <w:rPr>
                <w:sz w:val="24"/>
              </w:rPr>
            </w:pP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 xml:space="preserve">собеседование </w:t>
            </w: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304"/>
        </w:trPr>
        <w:tc>
          <w:tcPr>
            <w:tcW w:w="9589" w:type="dxa"/>
            <w:gridSpan w:val="3"/>
          </w:tcPr>
          <w:p w:rsidR="00E94641" w:rsidRDefault="00DA6DFE">
            <w:pPr>
              <w:pStyle w:val="TableParagraph"/>
              <w:contextualSpacing/>
              <w:rPr>
                <w:sz w:val="24"/>
              </w:rPr>
            </w:pPr>
            <w:proofErr w:type="spellStart"/>
            <w:r>
              <w:rPr>
                <w:spacing w:val="-2"/>
                <w:sz w:val="24"/>
              </w:rPr>
              <w:t>Метапредметные</w:t>
            </w:r>
            <w:proofErr w:type="spellEnd"/>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МР01</w:t>
            </w:r>
          </w:p>
        </w:tc>
        <w:tc>
          <w:tcPr>
            <w:tcW w:w="3260" w:type="dxa"/>
          </w:tcPr>
          <w:p w:rsidR="00E94641" w:rsidRDefault="00DA6DFE">
            <w:pPr>
              <w:pStyle w:val="TableParagraph"/>
              <w:ind w:left="114"/>
              <w:contextualSpacing/>
              <w:rPr>
                <w:spacing w:val="-2"/>
                <w:sz w:val="24"/>
              </w:rPr>
            </w:pPr>
            <w:r>
              <w:rPr>
                <w:sz w:val="24"/>
              </w:rPr>
              <w:t>Раздел 2.</w:t>
            </w:r>
            <w:r>
              <w:rPr>
                <w:spacing w:val="-3"/>
                <w:sz w:val="24"/>
              </w:rPr>
              <w:t xml:space="preserve"> </w:t>
            </w:r>
            <w:r>
              <w:rPr>
                <w:sz w:val="24"/>
              </w:rPr>
              <w:t>Тема</w:t>
            </w:r>
            <w:r>
              <w:rPr>
                <w:spacing w:val="-2"/>
                <w:sz w:val="24"/>
              </w:rPr>
              <w:t xml:space="preserve"> 2.1</w:t>
            </w:r>
          </w:p>
          <w:p w:rsidR="00E94641" w:rsidRDefault="00DA6DFE">
            <w:pPr>
              <w:pStyle w:val="TableParagraph"/>
              <w:ind w:left="114"/>
              <w:contextualSpacing/>
              <w:rPr>
                <w:spacing w:val="-5"/>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4.3</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5.1</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5.2</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5.3</w:t>
            </w:r>
          </w:p>
          <w:p w:rsidR="00E94641" w:rsidRDefault="00DA6DFE">
            <w:pPr>
              <w:pStyle w:val="TableParagraph"/>
              <w:ind w:left="114"/>
              <w:contextualSpacing/>
              <w:rPr>
                <w:spacing w:val="-5"/>
                <w:sz w:val="24"/>
              </w:rPr>
            </w:pPr>
            <w:r>
              <w:rPr>
                <w:sz w:val="24"/>
              </w:rPr>
              <w:t>Раздел 6.</w:t>
            </w:r>
            <w:r>
              <w:rPr>
                <w:spacing w:val="-3"/>
                <w:sz w:val="24"/>
              </w:rPr>
              <w:t xml:space="preserve"> </w:t>
            </w:r>
            <w:r>
              <w:rPr>
                <w:sz w:val="24"/>
              </w:rPr>
              <w:t>Тема</w:t>
            </w:r>
            <w:r>
              <w:rPr>
                <w:spacing w:val="-2"/>
                <w:sz w:val="24"/>
              </w:rPr>
              <w:t xml:space="preserve"> </w:t>
            </w:r>
            <w:r>
              <w:rPr>
                <w:spacing w:val="-5"/>
                <w:sz w:val="24"/>
              </w:rPr>
              <w:t>6.1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7.2</w:t>
            </w:r>
          </w:p>
          <w:p w:rsidR="00E94641" w:rsidRDefault="00DA6DFE">
            <w:pPr>
              <w:pStyle w:val="TableParagraph"/>
              <w:ind w:left="114"/>
              <w:contextualSpacing/>
              <w:rPr>
                <w:spacing w:val="-5"/>
                <w:sz w:val="24"/>
              </w:rPr>
            </w:pPr>
            <w:r>
              <w:rPr>
                <w:sz w:val="24"/>
              </w:rPr>
              <w:t>Раздел 8.</w:t>
            </w:r>
            <w:r>
              <w:rPr>
                <w:spacing w:val="-3"/>
                <w:sz w:val="24"/>
              </w:rPr>
              <w:t xml:space="preserve"> </w:t>
            </w:r>
            <w:r>
              <w:rPr>
                <w:sz w:val="24"/>
              </w:rPr>
              <w:t>Тема</w:t>
            </w:r>
            <w:r>
              <w:rPr>
                <w:spacing w:val="-2"/>
                <w:sz w:val="24"/>
              </w:rPr>
              <w:t xml:space="preserve"> </w:t>
            </w:r>
            <w:r>
              <w:rPr>
                <w:spacing w:val="-5"/>
                <w:sz w:val="24"/>
              </w:rPr>
              <w:t>8.2</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МР02</w:t>
            </w:r>
          </w:p>
        </w:tc>
        <w:tc>
          <w:tcPr>
            <w:tcW w:w="3260" w:type="dxa"/>
          </w:tcPr>
          <w:p w:rsidR="00E94641" w:rsidRDefault="00DA6DFE">
            <w:pPr>
              <w:pStyle w:val="TableParagraph"/>
              <w:ind w:left="114"/>
              <w:contextualSpacing/>
              <w:rPr>
                <w:spacing w:val="-2"/>
                <w:sz w:val="24"/>
              </w:rPr>
            </w:pPr>
            <w:r>
              <w:rPr>
                <w:sz w:val="24"/>
              </w:rPr>
              <w:t>Раздел 2.</w:t>
            </w:r>
            <w:r>
              <w:rPr>
                <w:spacing w:val="-3"/>
                <w:sz w:val="24"/>
              </w:rPr>
              <w:t xml:space="preserve"> </w:t>
            </w:r>
            <w:r>
              <w:rPr>
                <w:sz w:val="24"/>
              </w:rPr>
              <w:t>Тема</w:t>
            </w:r>
            <w:r>
              <w:rPr>
                <w:spacing w:val="-2"/>
                <w:sz w:val="24"/>
              </w:rPr>
              <w:t xml:space="preserve"> 2.1</w:t>
            </w:r>
          </w:p>
          <w:p w:rsidR="00E94641" w:rsidRDefault="00DA6DFE">
            <w:pPr>
              <w:pStyle w:val="TableParagraph"/>
              <w:ind w:left="114"/>
              <w:contextualSpacing/>
              <w:rPr>
                <w:spacing w:val="-5"/>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4.3</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5.1</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5.2</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5.3</w:t>
            </w:r>
          </w:p>
          <w:p w:rsidR="00E94641" w:rsidRDefault="00DA6DFE">
            <w:pPr>
              <w:pStyle w:val="TableParagraph"/>
              <w:ind w:left="114"/>
              <w:contextualSpacing/>
              <w:rPr>
                <w:spacing w:val="-5"/>
                <w:sz w:val="24"/>
              </w:rPr>
            </w:pPr>
            <w:r>
              <w:rPr>
                <w:sz w:val="24"/>
              </w:rPr>
              <w:t>Раздел 6.</w:t>
            </w:r>
            <w:r>
              <w:rPr>
                <w:spacing w:val="-3"/>
                <w:sz w:val="24"/>
              </w:rPr>
              <w:t xml:space="preserve"> </w:t>
            </w:r>
            <w:r>
              <w:rPr>
                <w:sz w:val="24"/>
              </w:rPr>
              <w:t>Тема</w:t>
            </w:r>
            <w:r>
              <w:rPr>
                <w:spacing w:val="-2"/>
                <w:sz w:val="24"/>
              </w:rPr>
              <w:t xml:space="preserve"> </w:t>
            </w:r>
            <w:r>
              <w:rPr>
                <w:spacing w:val="-5"/>
                <w:sz w:val="24"/>
              </w:rPr>
              <w:t>6.1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7.2</w:t>
            </w:r>
          </w:p>
          <w:p w:rsidR="00E94641" w:rsidRDefault="00DA6DFE">
            <w:pPr>
              <w:pStyle w:val="TableParagraph"/>
              <w:ind w:left="114"/>
              <w:contextualSpacing/>
              <w:rPr>
                <w:spacing w:val="-5"/>
                <w:sz w:val="24"/>
              </w:rPr>
            </w:pPr>
            <w:r>
              <w:rPr>
                <w:sz w:val="24"/>
              </w:rPr>
              <w:t>Раздел 8.</w:t>
            </w:r>
            <w:r>
              <w:rPr>
                <w:spacing w:val="-3"/>
                <w:sz w:val="24"/>
              </w:rPr>
              <w:t xml:space="preserve"> </w:t>
            </w:r>
            <w:r>
              <w:rPr>
                <w:sz w:val="24"/>
              </w:rPr>
              <w:t>Тема</w:t>
            </w:r>
            <w:r>
              <w:rPr>
                <w:spacing w:val="-2"/>
                <w:sz w:val="24"/>
              </w:rPr>
              <w:t xml:space="preserve"> </w:t>
            </w:r>
            <w:r>
              <w:rPr>
                <w:spacing w:val="-5"/>
                <w:sz w:val="24"/>
              </w:rPr>
              <w:t>8.2</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9.3</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МР03</w:t>
            </w:r>
          </w:p>
        </w:tc>
        <w:tc>
          <w:tcPr>
            <w:tcW w:w="3260" w:type="dxa"/>
          </w:tcPr>
          <w:p w:rsidR="00E94641" w:rsidRDefault="00DA6DFE">
            <w:pPr>
              <w:pStyle w:val="TableParagraph"/>
              <w:ind w:left="114"/>
              <w:contextualSpacing/>
              <w:rPr>
                <w:spacing w:val="-5"/>
                <w:sz w:val="24"/>
              </w:rPr>
            </w:pPr>
            <w:r>
              <w:rPr>
                <w:sz w:val="24"/>
              </w:rPr>
              <w:t>Раздел 6.</w:t>
            </w:r>
            <w:r>
              <w:rPr>
                <w:spacing w:val="-3"/>
                <w:sz w:val="24"/>
              </w:rPr>
              <w:t xml:space="preserve"> </w:t>
            </w:r>
            <w:r>
              <w:rPr>
                <w:sz w:val="24"/>
              </w:rPr>
              <w:t>Тема</w:t>
            </w:r>
            <w:r>
              <w:rPr>
                <w:spacing w:val="-2"/>
                <w:sz w:val="24"/>
              </w:rPr>
              <w:t xml:space="preserve"> </w:t>
            </w:r>
            <w:r>
              <w:rPr>
                <w:spacing w:val="-5"/>
                <w:sz w:val="24"/>
              </w:rPr>
              <w:t>6.1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7.2</w:t>
            </w:r>
          </w:p>
          <w:p w:rsidR="00E94641" w:rsidRDefault="00DA6DFE">
            <w:pPr>
              <w:pStyle w:val="TableParagraph"/>
              <w:ind w:left="114"/>
              <w:contextualSpacing/>
              <w:rPr>
                <w:spacing w:val="-5"/>
                <w:sz w:val="24"/>
              </w:rPr>
            </w:pPr>
            <w:r>
              <w:rPr>
                <w:sz w:val="24"/>
              </w:rPr>
              <w:lastRenderedPageBreak/>
              <w:t>Раздел 8.</w:t>
            </w:r>
            <w:r>
              <w:rPr>
                <w:spacing w:val="-3"/>
                <w:sz w:val="24"/>
              </w:rPr>
              <w:t xml:space="preserve"> </w:t>
            </w:r>
            <w:r>
              <w:rPr>
                <w:sz w:val="24"/>
              </w:rPr>
              <w:t>Тема</w:t>
            </w:r>
            <w:r>
              <w:rPr>
                <w:spacing w:val="-2"/>
                <w:sz w:val="24"/>
              </w:rPr>
              <w:t xml:space="preserve"> </w:t>
            </w:r>
            <w:r>
              <w:rPr>
                <w:spacing w:val="-5"/>
                <w:sz w:val="24"/>
              </w:rPr>
              <w:t>8.2</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9.1</w:t>
            </w:r>
          </w:p>
        </w:tc>
        <w:tc>
          <w:tcPr>
            <w:tcW w:w="4377" w:type="dxa"/>
          </w:tcPr>
          <w:p w:rsidR="00E94641" w:rsidRDefault="00DA6DFE">
            <w:pPr>
              <w:pStyle w:val="TableParagraph"/>
              <w:contextualSpacing/>
              <w:rPr>
                <w:sz w:val="24"/>
              </w:rPr>
            </w:pPr>
            <w:r>
              <w:rPr>
                <w:sz w:val="24"/>
              </w:rPr>
              <w:lastRenderedPageBreak/>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МР04</w:t>
            </w:r>
          </w:p>
        </w:tc>
        <w:tc>
          <w:tcPr>
            <w:tcW w:w="3260" w:type="dxa"/>
          </w:tcPr>
          <w:p w:rsidR="00E94641" w:rsidRDefault="00DA6DFE">
            <w:pPr>
              <w:pStyle w:val="TableParagraph"/>
              <w:ind w:left="114"/>
              <w:contextualSpacing/>
              <w:rPr>
                <w:spacing w:val="-5"/>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4.2</w:t>
            </w:r>
          </w:p>
          <w:p w:rsidR="00E94641" w:rsidRDefault="00DA6DFE">
            <w:pPr>
              <w:pStyle w:val="TableParagraph"/>
              <w:ind w:left="114"/>
              <w:contextualSpacing/>
              <w:rPr>
                <w:spacing w:val="-5"/>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4.3</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5.1</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5.2</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5.3</w:t>
            </w:r>
          </w:p>
          <w:p w:rsidR="00E94641" w:rsidRDefault="00DA6DFE">
            <w:pPr>
              <w:pStyle w:val="TableParagraph"/>
              <w:ind w:left="114"/>
              <w:contextualSpacing/>
              <w:rPr>
                <w:spacing w:val="-5"/>
                <w:sz w:val="24"/>
              </w:rPr>
            </w:pPr>
            <w:r>
              <w:rPr>
                <w:sz w:val="24"/>
              </w:rPr>
              <w:t>Раздел 6.</w:t>
            </w:r>
            <w:r>
              <w:rPr>
                <w:spacing w:val="-3"/>
                <w:sz w:val="24"/>
              </w:rPr>
              <w:t xml:space="preserve"> </w:t>
            </w:r>
            <w:r>
              <w:rPr>
                <w:sz w:val="24"/>
              </w:rPr>
              <w:t>Тема</w:t>
            </w:r>
            <w:r>
              <w:rPr>
                <w:spacing w:val="-2"/>
                <w:sz w:val="24"/>
              </w:rPr>
              <w:t xml:space="preserve"> </w:t>
            </w:r>
            <w:r>
              <w:rPr>
                <w:spacing w:val="-5"/>
                <w:sz w:val="24"/>
              </w:rPr>
              <w:t>6.1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7.2</w:t>
            </w:r>
          </w:p>
          <w:p w:rsidR="00E94641" w:rsidRDefault="00DA6DFE">
            <w:pPr>
              <w:pStyle w:val="TableParagraph"/>
              <w:ind w:left="114"/>
              <w:contextualSpacing/>
              <w:rPr>
                <w:spacing w:val="-5"/>
                <w:sz w:val="24"/>
              </w:rPr>
            </w:pPr>
            <w:r>
              <w:rPr>
                <w:sz w:val="24"/>
              </w:rPr>
              <w:t>Раздел 8.</w:t>
            </w:r>
            <w:r>
              <w:rPr>
                <w:spacing w:val="-3"/>
                <w:sz w:val="24"/>
              </w:rPr>
              <w:t xml:space="preserve"> </w:t>
            </w:r>
            <w:r>
              <w:rPr>
                <w:sz w:val="24"/>
              </w:rPr>
              <w:t>Тема</w:t>
            </w:r>
            <w:r>
              <w:rPr>
                <w:spacing w:val="-2"/>
                <w:sz w:val="24"/>
              </w:rPr>
              <w:t xml:space="preserve"> </w:t>
            </w:r>
            <w:r>
              <w:rPr>
                <w:spacing w:val="-5"/>
                <w:sz w:val="24"/>
              </w:rPr>
              <w:t>8.1</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9.1</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9.2</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9.3</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МР05</w:t>
            </w:r>
          </w:p>
        </w:tc>
        <w:tc>
          <w:tcPr>
            <w:tcW w:w="3260" w:type="dxa"/>
          </w:tcPr>
          <w:p w:rsidR="00E94641" w:rsidRDefault="00DA6DFE">
            <w:pPr>
              <w:pStyle w:val="TableParagraph"/>
              <w:ind w:left="114"/>
              <w:contextualSpacing/>
              <w:rPr>
                <w:spacing w:val="-5"/>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4.2</w:t>
            </w:r>
          </w:p>
          <w:p w:rsidR="00E94641" w:rsidRDefault="00DA6DFE">
            <w:pPr>
              <w:pStyle w:val="TableParagraph"/>
              <w:ind w:left="114"/>
              <w:contextualSpacing/>
              <w:rPr>
                <w:spacing w:val="-5"/>
                <w:sz w:val="24"/>
              </w:rPr>
            </w:pPr>
            <w:r>
              <w:rPr>
                <w:sz w:val="24"/>
              </w:rPr>
              <w:t>Раздел 8.</w:t>
            </w:r>
            <w:r>
              <w:rPr>
                <w:spacing w:val="-3"/>
                <w:sz w:val="24"/>
              </w:rPr>
              <w:t xml:space="preserve"> </w:t>
            </w:r>
            <w:r>
              <w:rPr>
                <w:sz w:val="24"/>
              </w:rPr>
              <w:t>Тема</w:t>
            </w:r>
            <w:r>
              <w:rPr>
                <w:spacing w:val="-2"/>
                <w:sz w:val="24"/>
              </w:rPr>
              <w:t xml:space="preserve"> </w:t>
            </w:r>
            <w:r>
              <w:rPr>
                <w:spacing w:val="-5"/>
                <w:sz w:val="24"/>
              </w:rPr>
              <w:t>8.1</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9.2</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9.3</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269"/>
        </w:trPr>
        <w:tc>
          <w:tcPr>
            <w:tcW w:w="1952" w:type="dxa"/>
          </w:tcPr>
          <w:p w:rsidR="00E94641" w:rsidRDefault="00DA6DFE">
            <w:pPr>
              <w:pStyle w:val="TableParagraph"/>
              <w:contextualSpacing/>
              <w:jc w:val="center"/>
              <w:rPr>
                <w:spacing w:val="-4"/>
                <w:sz w:val="24"/>
              </w:rPr>
            </w:pPr>
            <w:r>
              <w:rPr>
                <w:spacing w:val="-4"/>
                <w:sz w:val="24"/>
              </w:rPr>
              <w:t>МР06</w:t>
            </w:r>
          </w:p>
        </w:tc>
        <w:tc>
          <w:tcPr>
            <w:tcW w:w="3260" w:type="dxa"/>
          </w:tcPr>
          <w:p w:rsidR="00E94641" w:rsidRDefault="00DA6DFE">
            <w:pPr>
              <w:pStyle w:val="TableParagraph"/>
              <w:ind w:left="114"/>
              <w:contextualSpacing/>
              <w:rPr>
                <w:sz w:val="24"/>
              </w:rPr>
            </w:pPr>
            <w:r>
              <w:rPr>
                <w:sz w:val="24"/>
              </w:rPr>
              <w:t>Раздел 2.</w:t>
            </w:r>
            <w:r>
              <w:rPr>
                <w:spacing w:val="-3"/>
                <w:sz w:val="24"/>
              </w:rPr>
              <w:t xml:space="preserve"> </w:t>
            </w:r>
            <w:r>
              <w:rPr>
                <w:sz w:val="24"/>
              </w:rPr>
              <w:t>Тема</w:t>
            </w:r>
            <w:r>
              <w:rPr>
                <w:spacing w:val="-2"/>
                <w:sz w:val="24"/>
              </w:rPr>
              <w:t xml:space="preserve"> 2.1</w:t>
            </w:r>
            <w:r>
              <w:rPr>
                <w:sz w:val="24"/>
              </w:rPr>
              <w:t xml:space="preserve"> </w:t>
            </w:r>
          </w:p>
          <w:p w:rsidR="00E94641" w:rsidRDefault="00DA6DFE">
            <w:pPr>
              <w:pStyle w:val="TableParagraph"/>
              <w:ind w:left="114"/>
              <w:contextualSpacing/>
              <w:rPr>
                <w:spacing w:val="-5"/>
                <w:sz w:val="24"/>
              </w:rPr>
            </w:pPr>
            <w:r>
              <w:rPr>
                <w:sz w:val="24"/>
              </w:rPr>
              <w:t>Раздел 8.</w:t>
            </w:r>
            <w:r>
              <w:rPr>
                <w:spacing w:val="-3"/>
                <w:sz w:val="24"/>
              </w:rPr>
              <w:t xml:space="preserve"> </w:t>
            </w:r>
            <w:r>
              <w:rPr>
                <w:sz w:val="24"/>
              </w:rPr>
              <w:t>Тема</w:t>
            </w:r>
            <w:r>
              <w:rPr>
                <w:spacing w:val="-2"/>
                <w:sz w:val="24"/>
              </w:rPr>
              <w:t xml:space="preserve"> </w:t>
            </w:r>
            <w:r>
              <w:rPr>
                <w:spacing w:val="-5"/>
                <w:sz w:val="24"/>
              </w:rPr>
              <w:t>8.1</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МР07</w:t>
            </w:r>
          </w:p>
        </w:tc>
        <w:tc>
          <w:tcPr>
            <w:tcW w:w="3260" w:type="dxa"/>
          </w:tcPr>
          <w:p w:rsidR="00E94641" w:rsidRDefault="00DA6DFE">
            <w:pPr>
              <w:pStyle w:val="TableParagraph"/>
              <w:ind w:left="114"/>
              <w:contextualSpacing/>
              <w:rPr>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4.2</w:t>
            </w:r>
          </w:p>
          <w:p w:rsidR="00E94641" w:rsidRDefault="00E94641">
            <w:pPr>
              <w:pStyle w:val="TableParagraph"/>
              <w:contextualSpacing/>
              <w:rPr>
                <w:sz w:val="24"/>
              </w:rPr>
            </w:pP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МР08</w:t>
            </w:r>
          </w:p>
        </w:tc>
        <w:tc>
          <w:tcPr>
            <w:tcW w:w="3260" w:type="dxa"/>
          </w:tcPr>
          <w:p w:rsidR="00E94641" w:rsidRDefault="00DA6DFE">
            <w:pPr>
              <w:pStyle w:val="TableParagraph"/>
              <w:ind w:left="114"/>
              <w:contextualSpacing/>
              <w:rPr>
                <w:spacing w:val="-5"/>
                <w:sz w:val="24"/>
              </w:rPr>
            </w:pPr>
            <w:r>
              <w:rPr>
                <w:sz w:val="24"/>
              </w:rPr>
              <w:t>Раздел 1.</w:t>
            </w:r>
            <w:r>
              <w:rPr>
                <w:spacing w:val="-3"/>
                <w:sz w:val="24"/>
              </w:rPr>
              <w:t xml:space="preserve"> </w:t>
            </w:r>
            <w:r>
              <w:rPr>
                <w:sz w:val="24"/>
              </w:rPr>
              <w:t>Тема</w:t>
            </w:r>
            <w:r>
              <w:rPr>
                <w:spacing w:val="-2"/>
                <w:sz w:val="24"/>
              </w:rPr>
              <w:t xml:space="preserve"> </w:t>
            </w:r>
            <w:r>
              <w:rPr>
                <w:spacing w:val="-5"/>
                <w:sz w:val="24"/>
              </w:rPr>
              <w:t>1.1</w:t>
            </w:r>
          </w:p>
          <w:p w:rsidR="00E94641" w:rsidRDefault="00DA6DFE">
            <w:pPr>
              <w:pStyle w:val="TableParagraph"/>
              <w:ind w:left="114"/>
              <w:contextualSpacing/>
              <w:rPr>
                <w:spacing w:val="-5"/>
                <w:sz w:val="24"/>
              </w:rPr>
            </w:pPr>
            <w:r>
              <w:rPr>
                <w:sz w:val="24"/>
              </w:rPr>
              <w:t>Раздел 2.</w:t>
            </w:r>
            <w:r>
              <w:rPr>
                <w:spacing w:val="-3"/>
                <w:sz w:val="24"/>
              </w:rPr>
              <w:t xml:space="preserve"> </w:t>
            </w:r>
            <w:r>
              <w:rPr>
                <w:sz w:val="24"/>
              </w:rPr>
              <w:t>Тема</w:t>
            </w:r>
            <w:r>
              <w:rPr>
                <w:spacing w:val="-2"/>
                <w:sz w:val="24"/>
              </w:rPr>
              <w:t xml:space="preserve"> 2.2</w:t>
            </w:r>
          </w:p>
          <w:p w:rsidR="00E94641" w:rsidRDefault="00DA6DFE">
            <w:pPr>
              <w:pStyle w:val="TableParagraph"/>
              <w:ind w:left="114"/>
              <w:contextualSpacing/>
              <w:rPr>
                <w:spacing w:val="-2"/>
                <w:sz w:val="24"/>
              </w:rPr>
            </w:pPr>
            <w:r>
              <w:rPr>
                <w:sz w:val="24"/>
              </w:rPr>
              <w:t>Раздел 2.</w:t>
            </w:r>
            <w:r>
              <w:rPr>
                <w:spacing w:val="-3"/>
                <w:sz w:val="24"/>
              </w:rPr>
              <w:t xml:space="preserve"> </w:t>
            </w:r>
            <w:r>
              <w:rPr>
                <w:sz w:val="24"/>
              </w:rPr>
              <w:t>Тема</w:t>
            </w:r>
            <w:r>
              <w:rPr>
                <w:spacing w:val="-2"/>
                <w:sz w:val="24"/>
              </w:rPr>
              <w:t xml:space="preserve"> 2.3</w:t>
            </w:r>
          </w:p>
          <w:p w:rsidR="00E94641" w:rsidRDefault="00DA6DFE">
            <w:pPr>
              <w:pStyle w:val="TableParagraph"/>
              <w:ind w:left="114"/>
              <w:contextualSpacing/>
              <w:rPr>
                <w:sz w:val="24"/>
              </w:rPr>
            </w:pPr>
            <w:r>
              <w:rPr>
                <w:sz w:val="24"/>
              </w:rPr>
              <w:t>Раздел 3.</w:t>
            </w:r>
            <w:r>
              <w:rPr>
                <w:spacing w:val="-3"/>
                <w:sz w:val="24"/>
              </w:rPr>
              <w:t xml:space="preserve"> </w:t>
            </w:r>
            <w:r>
              <w:rPr>
                <w:sz w:val="24"/>
              </w:rPr>
              <w:t>Тема</w:t>
            </w:r>
            <w:r>
              <w:rPr>
                <w:spacing w:val="-2"/>
                <w:sz w:val="24"/>
              </w:rPr>
              <w:t xml:space="preserve"> </w:t>
            </w:r>
            <w:r>
              <w:rPr>
                <w:spacing w:val="-5"/>
                <w:sz w:val="24"/>
              </w:rPr>
              <w:t>3.1</w:t>
            </w:r>
          </w:p>
          <w:p w:rsidR="00E94641" w:rsidRDefault="00DA6DFE">
            <w:pPr>
              <w:pStyle w:val="TableParagraph"/>
              <w:ind w:left="114"/>
              <w:contextualSpacing/>
              <w:rPr>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4.1</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9.1</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МР09</w:t>
            </w:r>
          </w:p>
        </w:tc>
        <w:tc>
          <w:tcPr>
            <w:tcW w:w="3260" w:type="dxa"/>
          </w:tcPr>
          <w:p w:rsidR="00E94641" w:rsidRDefault="00DA6DFE">
            <w:pPr>
              <w:pStyle w:val="TableParagraph"/>
              <w:ind w:left="114"/>
              <w:contextualSpacing/>
              <w:rPr>
                <w:spacing w:val="-5"/>
                <w:sz w:val="24"/>
              </w:rPr>
            </w:pPr>
            <w:r>
              <w:rPr>
                <w:sz w:val="24"/>
              </w:rPr>
              <w:t>Раздел 1.</w:t>
            </w:r>
            <w:r>
              <w:rPr>
                <w:spacing w:val="-3"/>
                <w:sz w:val="24"/>
              </w:rPr>
              <w:t xml:space="preserve"> </w:t>
            </w:r>
            <w:r>
              <w:rPr>
                <w:sz w:val="24"/>
              </w:rPr>
              <w:t>Тема</w:t>
            </w:r>
            <w:r>
              <w:rPr>
                <w:spacing w:val="-2"/>
                <w:sz w:val="24"/>
              </w:rPr>
              <w:t xml:space="preserve"> </w:t>
            </w:r>
            <w:r>
              <w:rPr>
                <w:spacing w:val="-5"/>
                <w:sz w:val="24"/>
              </w:rPr>
              <w:t>1.1</w:t>
            </w:r>
          </w:p>
          <w:p w:rsidR="00E94641" w:rsidRDefault="00DA6DFE">
            <w:pPr>
              <w:pStyle w:val="TableParagraph"/>
              <w:ind w:left="114"/>
              <w:contextualSpacing/>
              <w:rPr>
                <w:spacing w:val="-5"/>
                <w:sz w:val="24"/>
              </w:rPr>
            </w:pPr>
            <w:r>
              <w:rPr>
                <w:sz w:val="24"/>
              </w:rPr>
              <w:t>Раздел 2.</w:t>
            </w:r>
            <w:r>
              <w:rPr>
                <w:spacing w:val="-3"/>
                <w:sz w:val="24"/>
              </w:rPr>
              <w:t xml:space="preserve"> </w:t>
            </w:r>
            <w:r>
              <w:rPr>
                <w:sz w:val="24"/>
              </w:rPr>
              <w:t>Тема</w:t>
            </w:r>
            <w:r>
              <w:rPr>
                <w:spacing w:val="-2"/>
                <w:sz w:val="24"/>
              </w:rPr>
              <w:t xml:space="preserve"> 2.1</w:t>
            </w:r>
          </w:p>
          <w:p w:rsidR="00E94641" w:rsidRDefault="00DA6DFE">
            <w:pPr>
              <w:pStyle w:val="TableParagraph"/>
              <w:ind w:left="114"/>
              <w:contextualSpacing/>
              <w:rPr>
                <w:spacing w:val="-2"/>
                <w:sz w:val="24"/>
              </w:rPr>
            </w:pPr>
            <w:r>
              <w:rPr>
                <w:sz w:val="24"/>
              </w:rPr>
              <w:t>Раздел 2.</w:t>
            </w:r>
            <w:r>
              <w:rPr>
                <w:spacing w:val="-3"/>
                <w:sz w:val="24"/>
              </w:rPr>
              <w:t xml:space="preserve"> </w:t>
            </w:r>
            <w:r>
              <w:rPr>
                <w:sz w:val="24"/>
              </w:rPr>
              <w:t>Тема</w:t>
            </w:r>
            <w:r>
              <w:rPr>
                <w:spacing w:val="-2"/>
                <w:sz w:val="24"/>
              </w:rPr>
              <w:t xml:space="preserve"> 2.3</w:t>
            </w:r>
          </w:p>
          <w:p w:rsidR="00E94641" w:rsidRDefault="00DA6DFE">
            <w:pPr>
              <w:pStyle w:val="TableParagraph"/>
              <w:ind w:left="114"/>
              <w:contextualSpacing/>
              <w:rPr>
                <w:sz w:val="24"/>
              </w:rPr>
            </w:pPr>
            <w:r>
              <w:rPr>
                <w:sz w:val="24"/>
              </w:rPr>
              <w:t>Раздел 3.</w:t>
            </w:r>
            <w:r>
              <w:rPr>
                <w:spacing w:val="-3"/>
                <w:sz w:val="24"/>
              </w:rPr>
              <w:t xml:space="preserve"> </w:t>
            </w:r>
            <w:r>
              <w:rPr>
                <w:sz w:val="24"/>
              </w:rPr>
              <w:t>Тема</w:t>
            </w:r>
            <w:r>
              <w:rPr>
                <w:spacing w:val="-2"/>
                <w:sz w:val="24"/>
              </w:rPr>
              <w:t xml:space="preserve"> </w:t>
            </w:r>
            <w:r>
              <w:rPr>
                <w:spacing w:val="-5"/>
                <w:sz w:val="24"/>
              </w:rPr>
              <w:t>3.1</w:t>
            </w:r>
          </w:p>
          <w:p w:rsidR="00E94641" w:rsidRDefault="00DA6DFE">
            <w:pPr>
              <w:pStyle w:val="TableParagraph"/>
              <w:ind w:left="114"/>
              <w:contextualSpacing/>
              <w:rPr>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4.1</w:t>
            </w:r>
          </w:p>
          <w:p w:rsidR="00E94641" w:rsidRDefault="00DA6DFE">
            <w:pPr>
              <w:pStyle w:val="TableParagraph"/>
              <w:ind w:left="114"/>
              <w:contextualSpacing/>
              <w:rPr>
                <w:spacing w:val="-5"/>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4.2</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9.3</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МР10</w:t>
            </w:r>
          </w:p>
        </w:tc>
        <w:tc>
          <w:tcPr>
            <w:tcW w:w="3260" w:type="dxa"/>
          </w:tcPr>
          <w:p w:rsidR="00E94641" w:rsidRDefault="00DA6DFE">
            <w:pPr>
              <w:pStyle w:val="TableParagraph"/>
              <w:ind w:left="114"/>
              <w:contextualSpacing/>
              <w:rPr>
                <w:spacing w:val="-5"/>
                <w:sz w:val="24"/>
              </w:rPr>
            </w:pPr>
            <w:r>
              <w:rPr>
                <w:sz w:val="24"/>
              </w:rPr>
              <w:t>Раздел 1.</w:t>
            </w:r>
            <w:r>
              <w:rPr>
                <w:spacing w:val="-3"/>
                <w:sz w:val="24"/>
              </w:rPr>
              <w:t xml:space="preserve"> </w:t>
            </w:r>
            <w:r>
              <w:rPr>
                <w:sz w:val="24"/>
              </w:rPr>
              <w:t>Тема</w:t>
            </w:r>
            <w:r>
              <w:rPr>
                <w:spacing w:val="-2"/>
                <w:sz w:val="24"/>
              </w:rPr>
              <w:t xml:space="preserve"> </w:t>
            </w:r>
            <w:r>
              <w:rPr>
                <w:spacing w:val="-5"/>
                <w:sz w:val="24"/>
              </w:rPr>
              <w:t>1.1</w:t>
            </w:r>
          </w:p>
          <w:p w:rsidR="00E94641" w:rsidRDefault="00DA6DFE">
            <w:pPr>
              <w:pStyle w:val="TableParagraph"/>
              <w:ind w:left="114"/>
              <w:contextualSpacing/>
              <w:rPr>
                <w:spacing w:val="-2"/>
                <w:sz w:val="24"/>
              </w:rPr>
            </w:pPr>
            <w:r>
              <w:rPr>
                <w:sz w:val="24"/>
              </w:rPr>
              <w:t>Раздел 2.</w:t>
            </w:r>
            <w:r>
              <w:rPr>
                <w:spacing w:val="-3"/>
                <w:sz w:val="24"/>
              </w:rPr>
              <w:t xml:space="preserve"> </w:t>
            </w:r>
            <w:r>
              <w:rPr>
                <w:sz w:val="24"/>
              </w:rPr>
              <w:t>Тема</w:t>
            </w:r>
            <w:r>
              <w:rPr>
                <w:spacing w:val="-2"/>
                <w:sz w:val="24"/>
              </w:rPr>
              <w:t xml:space="preserve"> 2.2</w:t>
            </w:r>
          </w:p>
          <w:p w:rsidR="00E94641" w:rsidRDefault="00DA6DFE">
            <w:pPr>
              <w:pStyle w:val="TableParagraph"/>
              <w:ind w:left="114"/>
              <w:contextualSpacing/>
              <w:rPr>
                <w:sz w:val="24"/>
              </w:rPr>
            </w:pPr>
            <w:r>
              <w:rPr>
                <w:sz w:val="24"/>
              </w:rPr>
              <w:t>Раздел 3.</w:t>
            </w:r>
            <w:r>
              <w:rPr>
                <w:spacing w:val="-3"/>
                <w:sz w:val="24"/>
              </w:rPr>
              <w:t xml:space="preserve"> </w:t>
            </w:r>
            <w:r>
              <w:rPr>
                <w:sz w:val="24"/>
              </w:rPr>
              <w:t>Тема</w:t>
            </w:r>
            <w:r>
              <w:rPr>
                <w:spacing w:val="-2"/>
                <w:sz w:val="24"/>
              </w:rPr>
              <w:t xml:space="preserve"> </w:t>
            </w:r>
            <w:r>
              <w:rPr>
                <w:spacing w:val="-5"/>
                <w:sz w:val="24"/>
              </w:rPr>
              <w:t>3.1</w:t>
            </w:r>
          </w:p>
          <w:p w:rsidR="00E94641" w:rsidRDefault="00DA6DFE">
            <w:pPr>
              <w:pStyle w:val="TableParagraph"/>
              <w:ind w:left="114"/>
              <w:contextualSpacing/>
              <w:rPr>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4.1</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МР11</w:t>
            </w:r>
          </w:p>
        </w:tc>
        <w:tc>
          <w:tcPr>
            <w:tcW w:w="3260" w:type="dxa"/>
          </w:tcPr>
          <w:p w:rsidR="00E94641" w:rsidRDefault="00DA6DFE">
            <w:pPr>
              <w:pStyle w:val="TableParagraph"/>
              <w:ind w:left="114"/>
              <w:contextualSpacing/>
              <w:rPr>
                <w:spacing w:val="-5"/>
                <w:sz w:val="24"/>
              </w:rPr>
            </w:pPr>
            <w:r>
              <w:rPr>
                <w:sz w:val="24"/>
              </w:rPr>
              <w:t>Раздел 1.</w:t>
            </w:r>
            <w:r>
              <w:rPr>
                <w:spacing w:val="-3"/>
                <w:sz w:val="24"/>
              </w:rPr>
              <w:t xml:space="preserve"> </w:t>
            </w:r>
            <w:r>
              <w:rPr>
                <w:sz w:val="24"/>
              </w:rPr>
              <w:t>Тема</w:t>
            </w:r>
            <w:r>
              <w:rPr>
                <w:spacing w:val="-2"/>
                <w:sz w:val="24"/>
              </w:rPr>
              <w:t xml:space="preserve"> </w:t>
            </w:r>
            <w:r>
              <w:rPr>
                <w:spacing w:val="-5"/>
                <w:sz w:val="24"/>
              </w:rPr>
              <w:t>1.1</w:t>
            </w:r>
          </w:p>
          <w:p w:rsidR="00E94641" w:rsidRDefault="00DA6DFE">
            <w:pPr>
              <w:pStyle w:val="TableParagraph"/>
              <w:ind w:left="114"/>
              <w:contextualSpacing/>
              <w:rPr>
                <w:spacing w:val="-2"/>
                <w:sz w:val="24"/>
              </w:rPr>
            </w:pPr>
            <w:r>
              <w:rPr>
                <w:sz w:val="24"/>
              </w:rPr>
              <w:t>Раздел 2.</w:t>
            </w:r>
            <w:r>
              <w:rPr>
                <w:spacing w:val="-3"/>
                <w:sz w:val="24"/>
              </w:rPr>
              <w:t xml:space="preserve"> </w:t>
            </w:r>
            <w:r>
              <w:rPr>
                <w:sz w:val="24"/>
              </w:rPr>
              <w:t>Тема</w:t>
            </w:r>
            <w:r>
              <w:rPr>
                <w:spacing w:val="-2"/>
                <w:sz w:val="24"/>
              </w:rPr>
              <w:t xml:space="preserve"> 2.1</w:t>
            </w:r>
          </w:p>
          <w:p w:rsidR="00E94641" w:rsidRDefault="00DA6DFE">
            <w:pPr>
              <w:pStyle w:val="TableParagraph"/>
              <w:ind w:left="114"/>
              <w:contextualSpacing/>
              <w:rPr>
                <w:sz w:val="24"/>
              </w:rPr>
            </w:pPr>
            <w:r>
              <w:rPr>
                <w:sz w:val="24"/>
              </w:rPr>
              <w:t>Раздел 3.</w:t>
            </w:r>
            <w:r>
              <w:rPr>
                <w:spacing w:val="-3"/>
                <w:sz w:val="24"/>
              </w:rPr>
              <w:t xml:space="preserve"> </w:t>
            </w:r>
            <w:r>
              <w:rPr>
                <w:sz w:val="24"/>
              </w:rPr>
              <w:t>Тема</w:t>
            </w:r>
            <w:r>
              <w:rPr>
                <w:spacing w:val="-2"/>
                <w:sz w:val="24"/>
              </w:rPr>
              <w:t xml:space="preserve"> </w:t>
            </w:r>
            <w:r>
              <w:rPr>
                <w:spacing w:val="-5"/>
                <w:sz w:val="24"/>
              </w:rPr>
              <w:t>3.1</w:t>
            </w:r>
          </w:p>
          <w:p w:rsidR="00E94641" w:rsidRDefault="00DA6DFE">
            <w:pPr>
              <w:pStyle w:val="TableParagraph"/>
              <w:ind w:left="114"/>
              <w:contextualSpacing/>
              <w:rPr>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4.1</w:t>
            </w:r>
          </w:p>
          <w:p w:rsidR="00E94641" w:rsidRDefault="00DA6DFE">
            <w:pPr>
              <w:pStyle w:val="TableParagraph"/>
              <w:ind w:left="114"/>
              <w:contextualSpacing/>
              <w:rPr>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9.1</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МР12</w:t>
            </w:r>
          </w:p>
        </w:tc>
        <w:tc>
          <w:tcPr>
            <w:tcW w:w="3260" w:type="dxa"/>
          </w:tcPr>
          <w:p w:rsidR="00E94641" w:rsidRDefault="00DA6DFE">
            <w:pPr>
              <w:pStyle w:val="TableParagraph"/>
              <w:ind w:left="114"/>
              <w:contextualSpacing/>
              <w:rPr>
                <w:spacing w:val="-5"/>
                <w:sz w:val="24"/>
              </w:rPr>
            </w:pPr>
            <w:r>
              <w:rPr>
                <w:sz w:val="24"/>
              </w:rPr>
              <w:t>Раздел 1.</w:t>
            </w:r>
            <w:r>
              <w:rPr>
                <w:spacing w:val="-3"/>
                <w:sz w:val="24"/>
              </w:rPr>
              <w:t xml:space="preserve"> </w:t>
            </w:r>
            <w:r>
              <w:rPr>
                <w:sz w:val="24"/>
              </w:rPr>
              <w:t>Тема</w:t>
            </w:r>
            <w:r>
              <w:rPr>
                <w:spacing w:val="-2"/>
                <w:sz w:val="24"/>
              </w:rPr>
              <w:t xml:space="preserve"> </w:t>
            </w:r>
            <w:r>
              <w:rPr>
                <w:spacing w:val="-5"/>
                <w:sz w:val="24"/>
              </w:rPr>
              <w:t>1.1</w:t>
            </w:r>
          </w:p>
          <w:p w:rsidR="00E94641" w:rsidRDefault="00DA6DFE">
            <w:pPr>
              <w:pStyle w:val="TableParagraph"/>
              <w:ind w:left="114"/>
              <w:contextualSpacing/>
              <w:rPr>
                <w:sz w:val="24"/>
              </w:rPr>
            </w:pPr>
            <w:r>
              <w:rPr>
                <w:sz w:val="24"/>
              </w:rPr>
              <w:t>Раздел 3.</w:t>
            </w:r>
            <w:r>
              <w:rPr>
                <w:spacing w:val="-3"/>
                <w:sz w:val="24"/>
              </w:rPr>
              <w:t xml:space="preserve"> </w:t>
            </w:r>
            <w:r>
              <w:rPr>
                <w:sz w:val="24"/>
              </w:rPr>
              <w:t>Тема</w:t>
            </w:r>
            <w:r>
              <w:rPr>
                <w:spacing w:val="-2"/>
                <w:sz w:val="24"/>
              </w:rPr>
              <w:t xml:space="preserve"> </w:t>
            </w:r>
            <w:r>
              <w:rPr>
                <w:spacing w:val="-5"/>
                <w:sz w:val="24"/>
              </w:rPr>
              <w:t>3.1</w:t>
            </w:r>
          </w:p>
          <w:p w:rsidR="00E94641" w:rsidRDefault="00DA6DFE">
            <w:pPr>
              <w:pStyle w:val="TableParagraph"/>
              <w:ind w:left="114"/>
              <w:contextualSpacing/>
              <w:rPr>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4.1</w:t>
            </w:r>
          </w:p>
          <w:p w:rsidR="00E94641" w:rsidRDefault="00DA6DFE">
            <w:pPr>
              <w:pStyle w:val="TableParagraph"/>
              <w:ind w:left="114"/>
              <w:contextualSpacing/>
              <w:rPr>
                <w:spacing w:val="-5"/>
                <w:sz w:val="24"/>
              </w:rPr>
            </w:pPr>
            <w:r>
              <w:rPr>
                <w:sz w:val="24"/>
              </w:rPr>
              <w:t>Раздел 6.</w:t>
            </w:r>
            <w:r>
              <w:rPr>
                <w:spacing w:val="-3"/>
                <w:sz w:val="24"/>
              </w:rPr>
              <w:t xml:space="preserve"> </w:t>
            </w:r>
            <w:r>
              <w:rPr>
                <w:sz w:val="24"/>
              </w:rPr>
              <w:t>Тема</w:t>
            </w:r>
            <w:r>
              <w:rPr>
                <w:spacing w:val="-2"/>
                <w:sz w:val="24"/>
              </w:rPr>
              <w:t xml:space="preserve"> </w:t>
            </w:r>
            <w:r>
              <w:rPr>
                <w:spacing w:val="-5"/>
                <w:sz w:val="24"/>
              </w:rPr>
              <w:t>6.1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7.2</w:t>
            </w:r>
          </w:p>
          <w:p w:rsidR="00E94641" w:rsidRDefault="00DA6DFE">
            <w:pPr>
              <w:pStyle w:val="TableParagraph"/>
              <w:ind w:left="114"/>
              <w:contextualSpacing/>
              <w:rPr>
                <w:spacing w:val="-5"/>
                <w:sz w:val="24"/>
              </w:rPr>
            </w:pPr>
            <w:r>
              <w:rPr>
                <w:sz w:val="24"/>
              </w:rPr>
              <w:lastRenderedPageBreak/>
              <w:t>Раздел 9.</w:t>
            </w:r>
            <w:r>
              <w:rPr>
                <w:spacing w:val="-3"/>
                <w:sz w:val="24"/>
              </w:rPr>
              <w:t xml:space="preserve"> </w:t>
            </w:r>
            <w:r>
              <w:rPr>
                <w:sz w:val="24"/>
              </w:rPr>
              <w:t>Тема</w:t>
            </w:r>
            <w:r>
              <w:rPr>
                <w:spacing w:val="-2"/>
                <w:sz w:val="24"/>
              </w:rPr>
              <w:t xml:space="preserve"> </w:t>
            </w:r>
            <w:r>
              <w:rPr>
                <w:spacing w:val="-5"/>
                <w:sz w:val="24"/>
              </w:rPr>
              <w:t>9.1</w:t>
            </w:r>
          </w:p>
        </w:tc>
        <w:tc>
          <w:tcPr>
            <w:tcW w:w="4377" w:type="dxa"/>
          </w:tcPr>
          <w:p w:rsidR="00E94641" w:rsidRDefault="00DA6DFE">
            <w:pPr>
              <w:pStyle w:val="TableParagraph"/>
              <w:contextualSpacing/>
              <w:rPr>
                <w:sz w:val="24"/>
              </w:rPr>
            </w:pPr>
            <w:r>
              <w:rPr>
                <w:sz w:val="24"/>
              </w:rPr>
              <w:lastRenderedPageBreak/>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МР13</w:t>
            </w:r>
          </w:p>
        </w:tc>
        <w:tc>
          <w:tcPr>
            <w:tcW w:w="3260" w:type="dxa"/>
          </w:tcPr>
          <w:p w:rsidR="00E94641" w:rsidRDefault="00DA6DFE">
            <w:pPr>
              <w:pStyle w:val="TableParagraph"/>
              <w:ind w:left="114"/>
              <w:contextualSpacing/>
              <w:rPr>
                <w:spacing w:val="-2"/>
                <w:sz w:val="24"/>
              </w:rPr>
            </w:pPr>
            <w:r>
              <w:rPr>
                <w:sz w:val="24"/>
              </w:rPr>
              <w:t>Раздел 2.</w:t>
            </w:r>
            <w:r>
              <w:rPr>
                <w:spacing w:val="-3"/>
                <w:sz w:val="24"/>
              </w:rPr>
              <w:t xml:space="preserve"> </w:t>
            </w:r>
            <w:r>
              <w:rPr>
                <w:sz w:val="24"/>
              </w:rPr>
              <w:t>Тема</w:t>
            </w:r>
            <w:r>
              <w:rPr>
                <w:spacing w:val="-2"/>
                <w:sz w:val="24"/>
              </w:rPr>
              <w:t xml:space="preserve"> 2.3</w:t>
            </w:r>
          </w:p>
          <w:p w:rsidR="00E94641" w:rsidRDefault="00DA6DFE">
            <w:pPr>
              <w:pStyle w:val="TableParagraph"/>
              <w:ind w:left="114"/>
              <w:contextualSpacing/>
              <w:rPr>
                <w:spacing w:val="-2"/>
                <w:sz w:val="24"/>
              </w:rPr>
            </w:pPr>
            <w:r>
              <w:rPr>
                <w:sz w:val="24"/>
              </w:rPr>
              <w:t>Раздел 4.</w:t>
            </w:r>
            <w:r>
              <w:rPr>
                <w:spacing w:val="-3"/>
                <w:sz w:val="24"/>
              </w:rPr>
              <w:t xml:space="preserve"> </w:t>
            </w:r>
            <w:r>
              <w:rPr>
                <w:sz w:val="24"/>
              </w:rPr>
              <w:t>Тема</w:t>
            </w:r>
            <w:r>
              <w:rPr>
                <w:spacing w:val="-2"/>
                <w:sz w:val="24"/>
              </w:rPr>
              <w:t xml:space="preserve"> 4.1</w:t>
            </w:r>
          </w:p>
          <w:p w:rsidR="00E94641" w:rsidRDefault="00DA6DFE">
            <w:pPr>
              <w:pStyle w:val="TableParagraph"/>
              <w:ind w:left="114"/>
              <w:contextualSpacing/>
              <w:rPr>
                <w:spacing w:val="-2"/>
                <w:sz w:val="24"/>
              </w:rPr>
            </w:pPr>
            <w:r>
              <w:rPr>
                <w:sz w:val="24"/>
              </w:rPr>
              <w:t>Раздел 4.</w:t>
            </w:r>
            <w:r>
              <w:rPr>
                <w:spacing w:val="-3"/>
                <w:sz w:val="24"/>
              </w:rPr>
              <w:t xml:space="preserve"> </w:t>
            </w:r>
            <w:r>
              <w:rPr>
                <w:sz w:val="24"/>
              </w:rPr>
              <w:t>Тема</w:t>
            </w:r>
            <w:r>
              <w:rPr>
                <w:spacing w:val="-2"/>
                <w:sz w:val="24"/>
              </w:rPr>
              <w:t xml:space="preserve"> 4.3</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5.2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МР14</w:t>
            </w:r>
          </w:p>
        </w:tc>
        <w:tc>
          <w:tcPr>
            <w:tcW w:w="3260" w:type="dxa"/>
          </w:tcPr>
          <w:p w:rsidR="00E94641" w:rsidRDefault="00DA6DFE">
            <w:pPr>
              <w:pStyle w:val="TableParagraph"/>
              <w:ind w:left="114"/>
              <w:contextualSpacing/>
              <w:rPr>
                <w:sz w:val="24"/>
              </w:rPr>
            </w:pPr>
            <w:r>
              <w:rPr>
                <w:sz w:val="24"/>
              </w:rPr>
              <w:t>Раздел 5. Тема 5.2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МР15</w:t>
            </w:r>
          </w:p>
        </w:tc>
        <w:tc>
          <w:tcPr>
            <w:tcW w:w="3260" w:type="dxa"/>
          </w:tcPr>
          <w:p w:rsidR="00E94641" w:rsidRDefault="00DA6DFE">
            <w:pPr>
              <w:pStyle w:val="TableParagraph"/>
              <w:ind w:left="114"/>
              <w:contextualSpacing/>
              <w:rPr>
                <w:sz w:val="24"/>
              </w:rPr>
            </w:pPr>
            <w:r>
              <w:rPr>
                <w:sz w:val="24"/>
              </w:rPr>
              <w:t>Раздел 4. Тема 4.3</w:t>
            </w:r>
          </w:p>
          <w:p w:rsidR="00E94641" w:rsidRDefault="00DA6DFE">
            <w:pPr>
              <w:pStyle w:val="TableParagraph"/>
              <w:ind w:left="114"/>
              <w:contextualSpacing/>
              <w:rPr>
                <w:sz w:val="24"/>
              </w:rPr>
            </w:pPr>
            <w:r>
              <w:rPr>
                <w:sz w:val="24"/>
              </w:rPr>
              <w:t>Раздел 9. Тема 9.2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МР16</w:t>
            </w:r>
          </w:p>
        </w:tc>
        <w:tc>
          <w:tcPr>
            <w:tcW w:w="3260" w:type="dxa"/>
          </w:tcPr>
          <w:p w:rsidR="00E94641" w:rsidRDefault="00DA6DFE">
            <w:pPr>
              <w:pStyle w:val="TableParagraph"/>
              <w:ind w:left="114"/>
              <w:contextualSpacing/>
              <w:rPr>
                <w:sz w:val="24"/>
              </w:rPr>
            </w:pPr>
            <w:r>
              <w:rPr>
                <w:sz w:val="24"/>
              </w:rPr>
              <w:t>Раздел 5. Тема 5.2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МР17</w:t>
            </w:r>
          </w:p>
        </w:tc>
        <w:tc>
          <w:tcPr>
            <w:tcW w:w="3260" w:type="dxa"/>
          </w:tcPr>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9.1</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9.2</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9.3</w:t>
            </w:r>
          </w:p>
          <w:p w:rsidR="00E94641" w:rsidRDefault="00E94641">
            <w:pPr>
              <w:pStyle w:val="TableParagraph"/>
              <w:contextualSpacing/>
              <w:rPr>
                <w:sz w:val="24"/>
              </w:rPr>
            </w:pP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4"/>
                <w:sz w:val="24"/>
              </w:rPr>
            </w:pPr>
            <w:r>
              <w:rPr>
                <w:spacing w:val="-4"/>
                <w:sz w:val="24"/>
              </w:rPr>
              <w:t>МР18</w:t>
            </w:r>
          </w:p>
        </w:tc>
        <w:tc>
          <w:tcPr>
            <w:tcW w:w="3260" w:type="dxa"/>
          </w:tcPr>
          <w:p w:rsidR="00E94641" w:rsidRDefault="00DA6DFE">
            <w:pPr>
              <w:pStyle w:val="TableParagraph"/>
              <w:ind w:left="114"/>
              <w:contextualSpacing/>
              <w:rPr>
                <w:spacing w:val="-5"/>
                <w:sz w:val="24"/>
              </w:rPr>
            </w:pPr>
            <w:r>
              <w:rPr>
                <w:sz w:val="24"/>
              </w:rPr>
              <w:t>Раздел 1.</w:t>
            </w:r>
            <w:r>
              <w:rPr>
                <w:spacing w:val="-3"/>
                <w:sz w:val="24"/>
              </w:rPr>
              <w:t xml:space="preserve"> </w:t>
            </w:r>
            <w:r>
              <w:rPr>
                <w:sz w:val="24"/>
              </w:rPr>
              <w:t>Тема</w:t>
            </w:r>
            <w:r>
              <w:rPr>
                <w:spacing w:val="-2"/>
                <w:sz w:val="24"/>
              </w:rPr>
              <w:t xml:space="preserve"> </w:t>
            </w:r>
            <w:r>
              <w:rPr>
                <w:spacing w:val="-5"/>
                <w:sz w:val="24"/>
              </w:rPr>
              <w:t>1.1</w:t>
            </w:r>
          </w:p>
          <w:p w:rsidR="00E94641" w:rsidRDefault="00DA6DFE">
            <w:pPr>
              <w:pStyle w:val="TableParagraph"/>
              <w:ind w:left="114"/>
              <w:contextualSpacing/>
              <w:rPr>
                <w:spacing w:val="-5"/>
                <w:sz w:val="24"/>
              </w:rPr>
            </w:pPr>
            <w:r>
              <w:rPr>
                <w:sz w:val="24"/>
              </w:rPr>
              <w:t>Раздел 2.</w:t>
            </w:r>
            <w:r>
              <w:rPr>
                <w:spacing w:val="-3"/>
                <w:sz w:val="24"/>
              </w:rPr>
              <w:t xml:space="preserve"> </w:t>
            </w:r>
            <w:r>
              <w:rPr>
                <w:sz w:val="24"/>
              </w:rPr>
              <w:t>Тема</w:t>
            </w:r>
            <w:r>
              <w:rPr>
                <w:spacing w:val="-2"/>
                <w:sz w:val="24"/>
              </w:rPr>
              <w:t xml:space="preserve"> 2.1</w:t>
            </w:r>
          </w:p>
          <w:p w:rsidR="00E94641" w:rsidRDefault="00DA6DFE">
            <w:pPr>
              <w:pStyle w:val="TableParagraph"/>
              <w:ind w:left="114"/>
              <w:contextualSpacing/>
              <w:rPr>
                <w:sz w:val="24"/>
              </w:rPr>
            </w:pPr>
            <w:r>
              <w:rPr>
                <w:sz w:val="24"/>
              </w:rPr>
              <w:t>Раздел 3.</w:t>
            </w:r>
            <w:r>
              <w:rPr>
                <w:spacing w:val="-3"/>
                <w:sz w:val="24"/>
              </w:rPr>
              <w:t xml:space="preserve"> </w:t>
            </w:r>
            <w:r>
              <w:rPr>
                <w:sz w:val="24"/>
              </w:rPr>
              <w:t>Тема</w:t>
            </w:r>
            <w:r>
              <w:rPr>
                <w:spacing w:val="-2"/>
                <w:sz w:val="24"/>
              </w:rPr>
              <w:t xml:space="preserve"> </w:t>
            </w:r>
            <w:r>
              <w:rPr>
                <w:spacing w:val="-5"/>
                <w:sz w:val="24"/>
              </w:rPr>
              <w:t>3.1</w:t>
            </w:r>
          </w:p>
          <w:p w:rsidR="00E94641" w:rsidRDefault="00DA6DFE">
            <w:pPr>
              <w:pStyle w:val="TableParagraph"/>
              <w:ind w:left="114"/>
              <w:contextualSpacing/>
              <w:rPr>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4.1</w:t>
            </w:r>
          </w:p>
          <w:p w:rsidR="00E94641" w:rsidRDefault="00DA6DFE">
            <w:pPr>
              <w:pStyle w:val="TableParagraph"/>
              <w:ind w:left="114"/>
              <w:contextualSpacing/>
              <w:rPr>
                <w:spacing w:val="-5"/>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4.3</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5.1</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5.2</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5.3</w:t>
            </w:r>
          </w:p>
          <w:p w:rsidR="00E94641" w:rsidRDefault="00DA6DFE">
            <w:pPr>
              <w:pStyle w:val="TableParagraph"/>
              <w:ind w:left="114"/>
              <w:contextualSpacing/>
              <w:rPr>
                <w:spacing w:val="-5"/>
                <w:sz w:val="24"/>
              </w:rPr>
            </w:pPr>
            <w:r>
              <w:rPr>
                <w:sz w:val="24"/>
              </w:rPr>
              <w:t>Раздел 8.</w:t>
            </w:r>
            <w:r>
              <w:rPr>
                <w:spacing w:val="-3"/>
                <w:sz w:val="24"/>
              </w:rPr>
              <w:t xml:space="preserve"> </w:t>
            </w:r>
            <w:r>
              <w:rPr>
                <w:sz w:val="24"/>
              </w:rPr>
              <w:t>Тема</w:t>
            </w:r>
            <w:r>
              <w:rPr>
                <w:spacing w:val="-2"/>
                <w:sz w:val="24"/>
              </w:rPr>
              <w:t xml:space="preserve"> </w:t>
            </w:r>
            <w:r>
              <w:rPr>
                <w:spacing w:val="-5"/>
                <w:sz w:val="24"/>
              </w:rPr>
              <w:t>8.1</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283"/>
        </w:trPr>
        <w:tc>
          <w:tcPr>
            <w:tcW w:w="9589" w:type="dxa"/>
            <w:gridSpan w:val="3"/>
          </w:tcPr>
          <w:p w:rsidR="00E94641" w:rsidRDefault="00DA6DFE">
            <w:pPr>
              <w:pStyle w:val="TableParagraph"/>
              <w:contextualSpacing/>
              <w:rPr>
                <w:sz w:val="24"/>
              </w:rPr>
            </w:pPr>
            <w:r>
              <w:rPr>
                <w:spacing w:val="-2"/>
                <w:sz w:val="24"/>
              </w:rPr>
              <w:t>Предметные</w:t>
            </w:r>
          </w:p>
        </w:tc>
      </w:tr>
      <w:tr w:rsidR="00E94641">
        <w:trPr>
          <w:trHeight w:val="551"/>
        </w:trPr>
        <w:tc>
          <w:tcPr>
            <w:tcW w:w="1952" w:type="dxa"/>
          </w:tcPr>
          <w:p w:rsidR="00E94641" w:rsidRDefault="00DA6DFE">
            <w:pPr>
              <w:pStyle w:val="TableParagraph"/>
              <w:contextualSpacing/>
              <w:jc w:val="center"/>
              <w:rPr>
                <w:spacing w:val="-2"/>
                <w:sz w:val="24"/>
              </w:rPr>
            </w:pPr>
            <w:r>
              <w:rPr>
                <w:spacing w:val="-2"/>
                <w:sz w:val="24"/>
              </w:rPr>
              <w:t>ПРб01</w:t>
            </w:r>
          </w:p>
        </w:tc>
        <w:tc>
          <w:tcPr>
            <w:tcW w:w="3260" w:type="dxa"/>
          </w:tcPr>
          <w:p w:rsidR="00E94641" w:rsidRDefault="00DA6DFE">
            <w:pPr>
              <w:pStyle w:val="TableParagraph"/>
              <w:ind w:left="114"/>
              <w:contextualSpacing/>
              <w:rPr>
                <w:spacing w:val="-5"/>
                <w:sz w:val="24"/>
              </w:rPr>
            </w:pPr>
            <w:r>
              <w:rPr>
                <w:sz w:val="24"/>
              </w:rPr>
              <w:t>Раздел 8.</w:t>
            </w:r>
            <w:r>
              <w:rPr>
                <w:spacing w:val="-3"/>
                <w:sz w:val="24"/>
              </w:rPr>
              <w:t xml:space="preserve"> </w:t>
            </w:r>
            <w:r>
              <w:rPr>
                <w:sz w:val="24"/>
              </w:rPr>
              <w:t>Тема</w:t>
            </w:r>
            <w:r>
              <w:rPr>
                <w:spacing w:val="-2"/>
                <w:sz w:val="24"/>
              </w:rPr>
              <w:t xml:space="preserve"> </w:t>
            </w:r>
            <w:r>
              <w:rPr>
                <w:spacing w:val="-5"/>
                <w:sz w:val="24"/>
              </w:rPr>
              <w:t>8.2</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9.1</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2"/>
                <w:sz w:val="24"/>
              </w:rPr>
            </w:pPr>
            <w:r>
              <w:rPr>
                <w:spacing w:val="-2"/>
                <w:sz w:val="24"/>
              </w:rPr>
              <w:t>ПРб02</w:t>
            </w:r>
          </w:p>
        </w:tc>
        <w:tc>
          <w:tcPr>
            <w:tcW w:w="3260" w:type="dxa"/>
          </w:tcPr>
          <w:p w:rsidR="00E94641" w:rsidRDefault="00DA6DFE">
            <w:pPr>
              <w:pStyle w:val="TableParagraph"/>
              <w:ind w:left="114"/>
              <w:contextualSpacing/>
              <w:rPr>
                <w:spacing w:val="-2"/>
                <w:sz w:val="24"/>
              </w:rPr>
            </w:pPr>
            <w:r>
              <w:rPr>
                <w:sz w:val="24"/>
              </w:rPr>
              <w:t>Раздел 2.</w:t>
            </w:r>
            <w:r>
              <w:rPr>
                <w:spacing w:val="-3"/>
                <w:sz w:val="24"/>
              </w:rPr>
              <w:t xml:space="preserve"> </w:t>
            </w:r>
            <w:r>
              <w:rPr>
                <w:sz w:val="24"/>
              </w:rPr>
              <w:t>Тема</w:t>
            </w:r>
            <w:r>
              <w:rPr>
                <w:spacing w:val="-2"/>
                <w:sz w:val="24"/>
              </w:rPr>
              <w:t xml:space="preserve"> 2.1</w:t>
            </w:r>
          </w:p>
          <w:p w:rsidR="00E94641" w:rsidRDefault="00DA6DFE">
            <w:pPr>
              <w:pStyle w:val="TableParagraph"/>
              <w:ind w:left="114"/>
              <w:contextualSpacing/>
              <w:rPr>
                <w:spacing w:val="-5"/>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4.3</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5.1</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5.2</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5.3</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2"/>
                <w:sz w:val="24"/>
              </w:rPr>
            </w:pPr>
            <w:r>
              <w:rPr>
                <w:spacing w:val="-2"/>
                <w:sz w:val="24"/>
              </w:rPr>
              <w:t>ПРб03</w:t>
            </w:r>
          </w:p>
        </w:tc>
        <w:tc>
          <w:tcPr>
            <w:tcW w:w="3260" w:type="dxa"/>
          </w:tcPr>
          <w:p w:rsidR="00E94641" w:rsidRDefault="00DA6DFE">
            <w:pPr>
              <w:pStyle w:val="TableParagraph"/>
              <w:ind w:left="114"/>
              <w:contextualSpacing/>
              <w:rPr>
                <w:spacing w:val="-2"/>
                <w:sz w:val="24"/>
              </w:rPr>
            </w:pPr>
            <w:r>
              <w:rPr>
                <w:sz w:val="24"/>
              </w:rPr>
              <w:t>Раздел 2.</w:t>
            </w:r>
            <w:r>
              <w:rPr>
                <w:spacing w:val="-3"/>
                <w:sz w:val="24"/>
              </w:rPr>
              <w:t xml:space="preserve"> </w:t>
            </w:r>
            <w:r>
              <w:rPr>
                <w:sz w:val="24"/>
              </w:rPr>
              <w:t>Тема</w:t>
            </w:r>
            <w:r>
              <w:rPr>
                <w:spacing w:val="-2"/>
                <w:sz w:val="24"/>
              </w:rPr>
              <w:t xml:space="preserve"> 2.1</w:t>
            </w:r>
          </w:p>
          <w:p w:rsidR="00E94641" w:rsidRDefault="00DA6DFE">
            <w:pPr>
              <w:pStyle w:val="TableParagraph"/>
              <w:ind w:left="114"/>
              <w:contextualSpacing/>
              <w:rPr>
                <w:spacing w:val="-5"/>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4.2</w:t>
            </w:r>
          </w:p>
          <w:p w:rsidR="00E94641" w:rsidRDefault="00DA6DFE">
            <w:pPr>
              <w:pStyle w:val="TableParagraph"/>
              <w:ind w:left="114"/>
              <w:contextualSpacing/>
              <w:rPr>
                <w:spacing w:val="-5"/>
                <w:sz w:val="24"/>
              </w:rPr>
            </w:pPr>
            <w:r>
              <w:rPr>
                <w:sz w:val="24"/>
              </w:rPr>
              <w:t>Раздел 6.</w:t>
            </w:r>
            <w:r>
              <w:rPr>
                <w:spacing w:val="-3"/>
                <w:sz w:val="24"/>
              </w:rPr>
              <w:t xml:space="preserve"> </w:t>
            </w:r>
            <w:r>
              <w:rPr>
                <w:sz w:val="24"/>
              </w:rPr>
              <w:t>Тема</w:t>
            </w:r>
            <w:r>
              <w:rPr>
                <w:spacing w:val="-2"/>
                <w:sz w:val="24"/>
              </w:rPr>
              <w:t xml:space="preserve"> </w:t>
            </w:r>
            <w:r>
              <w:rPr>
                <w:spacing w:val="-5"/>
                <w:sz w:val="24"/>
              </w:rPr>
              <w:t>6.1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2"/>
                <w:sz w:val="24"/>
              </w:rPr>
            </w:pPr>
            <w:r>
              <w:rPr>
                <w:spacing w:val="-2"/>
                <w:sz w:val="24"/>
              </w:rPr>
              <w:t>ПРб04</w:t>
            </w:r>
          </w:p>
        </w:tc>
        <w:tc>
          <w:tcPr>
            <w:tcW w:w="3260" w:type="dxa"/>
          </w:tcPr>
          <w:p w:rsidR="00E94641" w:rsidRDefault="00DA6DFE">
            <w:pPr>
              <w:pStyle w:val="TableParagraph"/>
              <w:ind w:left="114"/>
              <w:contextualSpacing/>
              <w:rPr>
                <w:spacing w:val="-5"/>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4.3</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5.1</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5.2</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5.3</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2"/>
                <w:sz w:val="24"/>
              </w:rPr>
            </w:pPr>
            <w:r>
              <w:rPr>
                <w:spacing w:val="-2"/>
                <w:sz w:val="24"/>
              </w:rPr>
              <w:t>ПРб05</w:t>
            </w:r>
          </w:p>
        </w:tc>
        <w:tc>
          <w:tcPr>
            <w:tcW w:w="3260" w:type="dxa"/>
          </w:tcPr>
          <w:p w:rsidR="00E94641" w:rsidRDefault="00DA6DFE">
            <w:pPr>
              <w:pStyle w:val="TableParagraph"/>
              <w:ind w:left="114"/>
              <w:contextualSpacing/>
              <w:rPr>
                <w:spacing w:val="-5"/>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4.2</w:t>
            </w:r>
          </w:p>
          <w:p w:rsidR="00E94641" w:rsidRDefault="00DA6DFE">
            <w:pPr>
              <w:pStyle w:val="TableParagraph"/>
              <w:ind w:left="114"/>
              <w:contextualSpacing/>
              <w:rPr>
                <w:spacing w:val="-5"/>
                <w:sz w:val="24"/>
              </w:rPr>
            </w:pPr>
            <w:r>
              <w:rPr>
                <w:sz w:val="24"/>
              </w:rPr>
              <w:t>Раздел 6.</w:t>
            </w:r>
            <w:r>
              <w:rPr>
                <w:spacing w:val="-3"/>
                <w:sz w:val="24"/>
              </w:rPr>
              <w:t xml:space="preserve"> </w:t>
            </w:r>
            <w:r>
              <w:rPr>
                <w:sz w:val="24"/>
              </w:rPr>
              <w:t>Тема</w:t>
            </w:r>
            <w:r>
              <w:rPr>
                <w:spacing w:val="-2"/>
                <w:sz w:val="24"/>
              </w:rPr>
              <w:t xml:space="preserve"> </w:t>
            </w:r>
            <w:r>
              <w:rPr>
                <w:spacing w:val="-5"/>
                <w:sz w:val="24"/>
              </w:rPr>
              <w:t>6.1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7.2</w:t>
            </w:r>
          </w:p>
          <w:p w:rsidR="00E94641" w:rsidRDefault="00DA6DFE">
            <w:pPr>
              <w:pStyle w:val="TableParagraph"/>
              <w:ind w:left="114"/>
              <w:contextualSpacing/>
              <w:rPr>
                <w:spacing w:val="-5"/>
                <w:sz w:val="24"/>
              </w:rPr>
            </w:pPr>
            <w:r>
              <w:rPr>
                <w:sz w:val="24"/>
              </w:rPr>
              <w:t>Раздел 8.</w:t>
            </w:r>
            <w:r>
              <w:rPr>
                <w:spacing w:val="-3"/>
                <w:sz w:val="24"/>
              </w:rPr>
              <w:t xml:space="preserve"> </w:t>
            </w:r>
            <w:r>
              <w:rPr>
                <w:sz w:val="24"/>
              </w:rPr>
              <w:t>Тема</w:t>
            </w:r>
            <w:r>
              <w:rPr>
                <w:spacing w:val="-2"/>
                <w:sz w:val="24"/>
              </w:rPr>
              <w:t xml:space="preserve"> </w:t>
            </w:r>
            <w:r>
              <w:rPr>
                <w:spacing w:val="-5"/>
                <w:sz w:val="24"/>
              </w:rPr>
              <w:t>8.1</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9.3</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2"/>
                <w:sz w:val="24"/>
              </w:rPr>
            </w:pPr>
            <w:r>
              <w:rPr>
                <w:spacing w:val="-2"/>
                <w:sz w:val="24"/>
              </w:rPr>
              <w:lastRenderedPageBreak/>
              <w:t>ПРб06</w:t>
            </w:r>
          </w:p>
        </w:tc>
        <w:tc>
          <w:tcPr>
            <w:tcW w:w="3260" w:type="dxa"/>
          </w:tcPr>
          <w:p w:rsidR="00E94641" w:rsidRDefault="00DA6DFE">
            <w:pPr>
              <w:pStyle w:val="TableParagraph"/>
              <w:ind w:left="114"/>
              <w:contextualSpacing/>
              <w:rPr>
                <w:spacing w:val="-2"/>
                <w:sz w:val="24"/>
              </w:rPr>
            </w:pPr>
            <w:r>
              <w:rPr>
                <w:sz w:val="24"/>
              </w:rPr>
              <w:t>Раздел 2.</w:t>
            </w:r>
            <w:r>
              <w:rPr>
                <w:spacing w:val="-3"/>
                <w:sz w:val="24"/>
              </w:rPr>
              <w:t xml:space="preserve"> </w:t>
            </w:r>
            <w:r>
              <w:rPr>
                <w:sz w:val="24"/>
              </w:rPr>
              <w:t>Тема</w:t>
            </w:r>
            <w:r>
              <w:rPr>
                <w:spacing w:val="-2"/>
                <w:sz w:val="24"/>
              </w:rPr>
              <w:t xml:space="preserve"> 2.1</w:t>
            </w:r>
          </w:p>
          <w:p w:rsidR="00E94641" w:rsidRDefault="00DA6DFE">
            <w:pPr>
              <w:pStyle w:val="TableParagraph"/>
              <w:ind w:left="114"/>
              <w:contextualSpacing/>
              <w:rPr>
                <w:spacing w:val="-5"/>
                <w:sz w:val="24"/>
              </w:rPr>
            </w:pPr>
            <w:r>
              <w:rPr>
                <w:sz w:val="24"/>
              </w:rPr>
              <w:t>Раздел 8.</w:t>
            </w:r>
            <w:r>
              <w:rPr>
                <w:spacing w:val="-3"/>
                <w:sz w:val="24"/>
              </w:rPr>
              <w:t xml:space="preserve"> </w:t>
            </w:r>
            <w:r>
              <w:rPr>
                <w:sz w:val="24"/>
              </w:rPr>
              <w:t>Тема</w:t>
            </w:r>
            <w:r>
              <w:rPr>
                <w:spacing w:val="-2"/>
                <w:sz w:val="24"/>
              </w:rPr>
              <w:t xml:space="preserve"> </w:t>
            </w:r>
            <w:r>
              <w:rPr>
                <w:spacing w:val="-5"/>
                <w:sz w:val="24"/>
              </w:rPr>
              <w:t>8.2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2"/>
                <w:sz w:val="24"/>
              </w:rPr>
            </w:pPr>
            <w:r>
              <w:rPr>
                <w:spacing w:val="-2"/>
                <w:sz w:val="24"/>
              </w:rPr>
              <w:t>ПРб07</w:t>
            </w:r>
          </w:p>
        </w:tc>
        <w:tc>
          <w:tcPr>
            <w:tcW w:w="3260" w:type="dxa"/>
          </w:tcPr>
          <w:p w:rsidR="00E94641" w:rsidRDefault="00DA6DFE">
            <w:pPr>
              <w:pStyle w:val="TableParagraph"/>
              <w:ind w:left="114"/>
              <w:contextualSpacing/>
              <w:rPr>
                <w:spacing w:val="-5"/>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4.3</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5.1</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5.2</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5.3</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9.1</w:t>
            </w:r>
          </w:p>
          <w:p w:rsidR="00E94641" w:rsidRDefault="00DA6DFE">
            <w:pPr>
              <w:pStyle w:val="TableParagraph"/>
              <w:ind w:left="114"/>
              <w:contextualSpacing/>
              <w:rPr>
                <w:spacing w:val="-5"/>
                <w:sz w:val="24"/>
              </w:rPr>
            </w:pPr>
            <w:r>
              <w:rPr>
                <w:sz w:val="24"/>
              </w:rPr>
              <w:t>Раздел 9.</w:t>
            </w:r>
            <w:r>
              <w:rPr>
                <w:spacing w:val="-3"/>
                <w:sz w:val="24"/>
              </w:rPr>
              <w:t xml:space="preserve"> </w:t>
            </w:r>
            <w:r>
              <w:rPr>
                <w:sz w:val="24"/>
              </w:rPr>
              <w:t>Тема</w:t>
            </w:r>
            <w:r>
              <w:rPr>
                <w:spacing w:val="-2"/>
                <w:sz w:val="24"/>
              </w:rPr>
              <w:t xml:space="preserve"> </w:t>
            </w:r>
            <w:r>
              <w:rPr>
                <w:spacing w:val="-5"/>
                <w:sz w:val="24"/>
              </w:rPr>
              <w:t>9.3</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2"/>
                <w:sz w:val="24"/>
              </w:rPr>
            </w:pPr>
            <w:r>
              <w:rPr>
                <w:spacing w:val="-2"/>
                <w:sz w:val="24"/>
              </w:rPr>
              <w:t>ПРб08</w:t>
            </w:r>
          </w:p>
        </w:tc>
        <w:tc>
          <w:tcPr>
            <w:tcW w:w="3260" w:type="dxa"/>
          </w:tcPr>
          <w:p w:rsidR="00E94641" w:rsidRDefault="00DA6DFE">
            <w:pPr>
              <w:pStyle w:val="TableParagraph"/>
              <w:ind w:left="114"/>
              <w:contextualSpacing/>
              <w:rPr>
                <w:spacing w:val="-5"/>
                <w:sz w:val="24"/>
              </w:rPr>
            </w:pPr>
            <w:r>
              <w:rPr>
                <w:sz w:val="24"/>
              </w:rPr>
              <w:t>Раздел 1.</w:t>
            </w:r>
            <w:r>
              <w:rPr>
                <w:spacing w:val="-3"/>
                <w:sz w:val="24"/>
              </w:rPr>
              <w:t xml:space="preserve"> </w:t>
            </w:r>
            <w:r>
              <w:rPr>
                <w:sz w:val="24"/>
              </w:rPr>
              <w:t>Тема</w:t>
            </w:r>
            <w:r>
              <w:rPr>
                <w:spacing w:val="-2"/>
                <w:sz w:val="24"/>
              </w:rPr>
              <w:t xml:space="preserve"> </w:t>
            </w:r>
            <w:r>
              <w:rPr>
                <w:spacing w:val="-5"/>
                <w:sz w:val="24"/>
              </w:rPr>
              <w:t>1.1</w:t>
            </w:r>
          </w:p>
          <w:p w:rsidR="00E94641" w:rsidRDefault="00DA6DFE">
            <w:pPr>
              <w:pStyle w:val="TableParagraph"/>
              <w:ind w:left="114"/>
              <w:contextualSpacing/>
              <w:rPr>
                <w:spacing w:val="-2"/>
                <w:sz w:val="24"/>
              </w:rPr>
            </w:pPr>
            <w:r>
              <w:rPr>
                <w:sz w:val="24"/>
              </w:rPr>
              <w:t>Раздел 2.</w:t>
            </w:r>
            <w:r>
              <w:rPr>
                <w:spacing w:val="-3"/>
                <w:sz w:val="24"/>
              </w:rPr>
              <w:t xml:space="preserve"> </w:t>
            </w:r>
            <w:r>
              <w:rPr>
                <w:sz w:val="24"/>
              </w:rPr>
              <w:t>Тема</w:t>
            </w:r>
            <w:r>
              <w:rPr>
                <w:spacing w:val="-2"/>
                <w:sz w:val="24"/>
              </w:rPr>
              <w:t xml:space="preserve"> 2.3</w:t>
            </w:r>
          </w:p>
          <w:p w:rsidR="00E94641" w:rsidRDefault="00DA6DFE">
            <w:pPr>
              <w:pStyle w:val="TableParagraph"/>
              <w:ind w:left="114"/>
              <w:contextualSpacing/>
              <w:rPr>
                <w:spacing w:val="-5"/>
                <w:sz w:val="24"/>
              </w:rPr>
            </w:pPr>
            <w:r>
              <w:rPr>
                <w:sz w:val="24"/>
              </w:rPr>
              <w:t>Раздел 3.</w:t>
            </w:r>
            <w:r>
              <w:rPr>
                <w:spacing w:val="-3"/>
                <w:sz w:val="24"/>
              </w:rPr>
              <w:t xml:space="preserve"> </w:t>
            </w:r>
            <w:r>
              <w:rPr>
                <w:sz w:val="24"/>
              </w:rPr>
              <w:t>Тема</w:t>
            </w:r>
            <w:r>
              <w:rPr>
                <w:spacing w:val="-2"/>
                <w:sz w:val="24"/>
              </w:rPr>
              <w:t xml:space="preserve"> </w:t>
            </w:r>
            <w:r>
              <w:rPr>
                <w:spacing w:val="-5"/>
                <w:sz w:val="24"/>
              </w:rPr>
              <w:t>3.1</w:t>
            </w:r>
          </w:p>
          <w:p w:rsidR="00E94641" w:rsidRDefault="00DA6DFE">
            <w:pPr>
              <w:pStyle w:val="TableParagraph"/>
              <w:ind w:left="114"/>
              <w:contextualSpacing/>
              <w:rPr>
                <w:spacing w:val="-5"/>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4.1</w:t>
            </w:r>
          </w:p>
          <w:p w:rsidR="00E94641" w:rsidRDefault="00DA6DFE">
            <w:pPr>
              <w:pStyle w:val="TableParagraph"/>
              <w:ind w:left="114"/>
              <w:contextualSpacing/>
              <w:rPr>
                <w:sz w:val="24"/>
              </w:rPr>
            </w:pPr>
            <w:r>
              <w:rPr>
                <w:sz w:val="24"/>
              </w:rPr>
              <w:t>Раздел 4.</w:t>
            </w:r>
            <w:r>
              <w:rPr>
                <w:spacing w:val="-3"/>
                <w:sz w:val="24"/>
              </w:rPr>
              <w:t xml:space="preserve"> </w:t>
            </w:r>
            <w:r>
              <w:rPr>
                <w:sz w:val="24"/>
              </w:rPr>
              <w:t>Тема</w:t>
            </w:r>
            <w:r>
              <w:rPr>
                <w:spacing w:val="-2"/>
                <w:sz w:val="24"/>
              </w:rPr>
              <w:t xml:space="preserve"> </w:t>
            </w:r>
            <w:r>
              <w:rPr>
                <w:spacing w:val="-5"/>
                <w:sz w:val="24"/>
              </w:rPr>
              <w:t>4.3</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5.1</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5.2</w:t>
            </w:r>
          </w:p>
          <w:p w:rsidR="00E94641" w:rsidRDefault="00DA6DFE">
            <w:pPr>
              <w:pStyle w:val="TableParagraph"/>
              <w:ind w:left="114"/>
              <w:contextualSpacing/>
              <w:rPr>
                <w:spacing w:val="-5"/>
                <w:sz w:val="24"/>
              </w:rPr>
            </w:pPr>
            <w:r>
              <w:rPr>
                <w:sz w:val="24"/>
              </w:rPr>
              <w:t>Раздел 5.</w:t>
            </w:r>
            <w:r>
              <w:rPr>
                <w:spacing w:val="-3"/>
                <w:sz w:val="24"/>
              </w:rPr>
              <w:t xml:space="preserve"> </w:t>
            </w:r>
            <w:r>
              <w:rPr>
                <w:sz w:val="24"/>
              </w:rPr>
              <w:t>Тема</w:t>
            </w:r>
            <w:r>
              <w:rPr>
                <w:spacing w:val="-2"/>
                <w:sz w:val="24"/>
              </w:rPr>
              <w:t xml:space="preserve"> </w:t>
            </w:r>
            <w:r>
              <w:rPr>
                <w:spacing w:val="-5"/>
                <w:sz w:val="24"/>
              </w:rPr>
              <w:t>5.3</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2"/>
                <w:sz w:val="24"/>
              </w:rPr>
            </w:pPr>
            <w:r>
              <w:rPr>
                <w:spacing w:val="-2"/>
                <w:sz w:val="24"/>
              </w:rPr>
              <w:t>ПРб09</w:t>
            </w:r>
          </w:p>
        </w:tc>
        <w:tc>
          <w:tcPr>
            <w:tcW w:w="3260" w:type="dxa"/>
          </w:tcPr>
          <w:p w:rsidR="00E94641" w:rsidRDefault="00DA6DFE">
            <w:pPr>
              <w:pStyle w:val="TableParagraph"/>
              <w:ind w:left="114"/>
              <w:contextualSpacing/>
              <w:rPr>
                <w:spacing w:val="-5"/>
                <w:sz w:val="24"/>
              </w:rPr>
            </w:pPr>
            <w:r>
              <w:rPr>
                <w:sz w:val="24"/>
              </w:rPr>
              <w:t>Раздел 1.</w:t>
            </w:r>
            <w:r>
              <w:rPr>
                <w:spacing w:val="-3"/>
                <w:sz w:val="24"/>
              </w:rPr>
              <w:t xml:space="preserve"> </w:t>
            </w:r>
            <w:r>
              <w:rPr>
                <w:sz w:val="24"/>
              </w:rPr>
              <w:t>Тема</w:t>
            </w:r>
            <w:r>
              <w:rPr>
                <w:spacing w:val="-2"/>
                <w:sz w:val="24"/>
              </w:rPr>
              <w:t xml:space="preserve"> </w:t>
            </w:r>
            <w:r>
              <w:rPr>
                <w:spacing w:val="-5"/>
                <w:sz w:val="24"/>
              </w:rPr>
              <w:t>1.1</w:t>
            </w:r>
          </w:p>
          <w:p w:rsidR="00E94641" w:rsidRDefault="00DA6DFE">
            <w:pPr>
              <w:pStyle w:val="TableParagraph"/>
              <w:ind w:left="114"/>
              <w:contextualSpacing/>
              <w:rPr>
                <w:spacing w:val="-5"/>
                <w:sz w:val="24"/>
              </w:rPr>
            </w:pPr>
            <w:r>
              <w:rPr>
                <w:sz w:val="24"/>
              </w:rPr>
              <w:t>Раздел 2.</w:t>
            </w:r>
            <w:r>
              <w:rPr>
                <w:spacing w:val="-3"/>
                <w:sz w:val="24"/>
              </w:rPr>
              <w:t xml:space="preserve"> </w:t>
            </w:r>
            <w:r>
              <w:rPr>
                <w:sz w:val="24"/>
              </w:rPr>
              <w:t>Тема</w:t>
            </w:r>
            <w:r>
              <w:rPr>
                <w:spacing w:val="-2"/>
                <w:sz w:val="24"/>
              </w:rPr>
              <w:t xml:space="preserve"> 2.2</w:t>
            </w:r>
          </w:p>
          <w:p w:rsidR="00E94641" w:rsidRDefault="00DA6DFE">
            <w:pPr>
              <w:pStyle w:val="TableParagraph"/>
              <w:ind w:left="114"/>
              <w:contextualSpacing/>
              <w:rPr>
                <w:spacing w:val="-2"/>
                <w:sz w:val="24"/>
              </w:rPr>
            </w:pPr>
            <w:r>
              <w:rPr>
                <w:sz w:val="24"/>
              </w:rPr>
              <w:t>Раздел 2.</w:t>
            </w:r>
            <w:r>
              <w:rPr>
                <w:spacing w:val="-3"/>
                <w:sz w:val="24"/>
              </w:rPr>
              <w:t xml:space="preserve"> </w:t>
            </w:r>
            <w:r>
              <w:rPr>
                <w:sz w:val="24"/>
              </w:rPr>
              <w:t>Тема</w:t>
            </w:r>
            <w:r>
              <w:rPr>
                <w:spacing w:val="-2"/>
                <w:sz w:val="24"/>
              </w:rPr>
              <w:t xml:space="preserve"> 2.3</w:t>
            </w:r>
          </w:p>
          <w:p w:rsidR="00E94641" w:rsidRDefault="00DA6DFE">
            <w:pPr>
              <w:pStyle w:val="TableParagraph"/>
              <w:ind w:left="114"/>
              <w:contextualSpacing/>
              <w:rPr>
                <w:spacing w:val="-5"/>
                <w:sz w:val="24"/>
              </w:rPr>
            </w:pPr>
            <w:r>
              <w:rPr>
                <w:sz w:val="24"/>
              </w:rPr>
              <w:t>Раздел 6.</w:t>
            </w:r>
            <w:r>
              <w:rPr>
                <w:spacing w:val="-3"/>
                <w:sz w:val="24"/>
              </w:rPr>
              <w:t xml:space="preserve"> </w:t>
            </w:r>
            <w:r>
              <w:rPr>
                <w:sz w:val="24"/>
              </w:rPr>
              <w:t>Тема</w:t>
            </w:r>
            <w:r>
              <w:rPr>
                <w:spacing w:val="-2"/>
                <w:sz w:val="24"/>
              </w:rPr>
              <w:t xml:space="preserve"> </w:t>
            </w:r>
            <w:r>
              <w:rPr>
                <w:spacing w:val="-5"/>
                <w:sz w:val="24"/>
              </w:rPr>
              <w:t>6.1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7.1</w:t>
            </w:r>
          </w:p>
          <w:p w:rsidR="00E94641" w:rsidRDefault="00DA6DFE">
            <w:pPr>
              <w:pStyle w:val="TableParagraph"/>
              <w:ind w:left="114"/>
              <w:contextualSpacing/>
              <w:rPr>
                <w:spacing w:val="-5"/>
                <w:sz w:val="24"/>
              </w:rPr>
            </w:pPr>
            <w:r>
              <w:rPr>
                <w:sz w:val="24"/>
              </w:rPr>
              <w:t>Раздел 7.</w:t>
            </w:r>
            <w:r>
              <w:rPr>
                <w:spacing w:val="-3"/>
                <w:sz w:val="24"/>
              </w:rPr>
              <w:t xml:space="preserve"> </w:t>
            </w:r>
            <w:r>
              <w:rPr>
                <w:sz w:val="24"/>
              </w:rPr>
              <w:t>Тема</w:t>
            </w:r>
            <w:r>
              <w:rPr>
                <w:spacing w:val="-2"/>
                <w:sz w:val="24"/>
              </w:rPr>
              <w:t xml:space="preserve"> </w:t>
            </w:r>
            <w:r>
              <w:rPr>
                <w:spacing w:val="-5"/>
                <w:sz w:val="24"/>
              </w:rPr>
              <w:t>7.2</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r w:rsidR="00E94641">
        <w:trPr>
          <w:trHeight w:val="551"/>
        </w:trPr>
        <w:tc>
          <w:tcPr>
            <w:tcW w:w="1952" w:type="dxa"/>
          </w:tcPr>
          <w:p w:rsidR="00E94641" w:rsidRDefault="00DA6DFE">
            <w:pPr>
              <w:pStyle w:val="TableParagraph"/>
              <w:contextualSpacing/>
              <w:jc w:val="center"/>
              <w:rPr>
                <w:spacing w:val="-2"/>
                <w:sz w:val="24"/>
              </w:rPr>
            </w:pPr>
            <w:r>
              <w:rPr>
                <w:spacing w:val="-2"/>
                <w:sz w:val="24"/>
              </w:rPr>
              <w:t>ПРб10</w:t>
            </w:r>
          </w:p>
        </w:tc>
        <w:tc>
          <w:tcPr>
            <w:tcW w:w="3260" w:type="dxa"/>
          </w:tcPr>
          <w:p w:rsidR="00E94641" w:rsidRDefault="00DA6DFE">
            <w:pPr>
              <w:pStyle w:val="TableParagraph"/>
              <w:ind w:left="114"/>
              <w:contextualSpacing/>
              <w:rPr>
                <w:spacing w:val="-2"/>
                <w:sz w:val="24"/>
              </w:rPr>
            </w:pPr>
            <w:r>
              <w:rPr>
                <w:sz w:val="24"/>
              </w:rPr>
              <w:t>Раздел 2.</w:t>
            </w:r>
            <w:r>
              <w:rPr>
                <w:spacing w:val="-3"/>
                <w:sz w:val="24"/>
              </w:rPr>
              <w:t xml:space="preserve"> </w:t>
            </w:r>
            <w:r>
              <w:rPr>
                <w:sz w:val="24"/>
              </w:rPr>
              <w:t>Тема</w:t>
            </w:r>
            <w:r>
              <w:rPr>
                <w:spacing w:val="-2"/>
                <w:sz w:val="24"/>
              </w:rPr>
              <w:t xml:space="preserve"> 2.1</w:t>
            </w:r>
          </w:p>
          <w:p w:rsidR="00E94641" w:rsidRDefault="00DA6DFE">
            <w:pPr>
              <w:pStyle w:val="TableParagraph"/>
              <w:ind w:left="114"/>
              <w:contextualSpacing/>
              <w:rPr>
                <w:spacing w:val="-5"/>
                <w:sz w:val="24"/>
              </w:rPr>
            </w:pPr>
            <w:r>
              <w:rPr>
                <w:sz w:val="24"/>
              </w:rPr>
              <w:t>Раздел 2.</w:t>
            </w:r>
            <w:r>
              <w:rPr>
                <w:spacing w:val="-3"/>
                <w:sz w:val="24"/>
              </w:rPr>
              <w:t xml:space="preserve"> </w:t>
            </w:r>
            <w:r>
              <w:rPr>
                <w:sz w:val="24"/>
              </w:rPr>
              <w:t>Тема</w:t>
            </w:r>
            <w:r>
              <w:rPr>
                <w:spacing w:val="-2"/>
                <w:sz w:val="24"/>
              </w:rPr>
              <w:t xml:space="preserve"> 2.3</w:t>
            </w:r>
          </w:p>
        </w:tc>
        <w:tc>
          <w:tcPr>
            <w:tcW w:w="4377" w:type="dxa"/>
          </w:tcPr>
          <w:p w:rsidR="00E94641" w:rsidRDefault="00DA6DFE">
            <w:pPr>
              <w:pStyle w:val="TableParagraph"/>
              <w:contextualSpacing/>
              <w:rPr>
                <w:sz w:val="24"/>
              </w:rPr>
            </w:pPr>
            <w:r>
              <w:rPr>
                <w:sz w:val="24"/>
              </w:rPr>
              <w:t>Устный</w:t>
            </w:r>
            <w:r>
              <w:rPr>
                <w:spacing w:val="-15"/>
                <w:sz w:val="24"/>
              </w:rPr>
              <w:t xml:space="preserve"> </w:t>
            </w:r>
            <w:r>
              <w:rPr>
                <w:sz w:val="24"/>
              </w:rPr>
              <w:t>опрос,</w:t>
            </w:r>
            <w:r>
              <w:rPr>
                <w:spacing w:val="-15"/>
                <w:sz w:val="24"/>
              </w:rPr>
              <w:t xml:space="preserve"> </w:t>
            </w:r>
            <w:r>
              <w:rPr>
                <w:sz w:val="24"/>
              </w:rPr>
              <w:t>собеседование</w:t>
            </w:r>
          </w:p>
          <w:p w:rsidR="00E94641" w:rsidRDefault="00DA6DFE">
            <w:pPr>
              <w:pStyle w:val="TableParagraph"/>
              <w:contextualSpacing/>
              <w:rPr>
                <w:sz w:val="24"/>
              </w:rPr>
            </w:pPr>
            <w:r>
              <w:rPr>
                <w:spacing w:val="-2"/>
                <w:sz w:val="24"/>
              </w:rPr>
              <w:t>Тестирование</w:t>
            </w:r>
          </w:p>
          <w:p w:rsidR="00E94641" w:rsidRDefault="00DA6DFE">
            <w:pPr>
              <w:pStyle w:val="TableParagraph"/>
              <w:contextualSpacing/>
              <w:rPr>
                <w:sz w:val="24"/>
              </w:rPr>
            </w:pPr>
            <w:r>
              <w:rPr>
                <w:sz w:val="24"/>
              </w:rPr>
              <w:t>Выполнение</w:t>
            </w:r>
            <w:r>
              <w:rPr>
                <w:spacing w:val="-15"/>
                <w:sz w:val="24"/>
              </w:rPr>
              <w:t xml:space="preserve"> </w:t>
            </w:r>
            <w:r>
              <w:rPr>
                <w:sz w:val="24"/>
              </w:rPr>
              <w:t>практической</w:t>
            </w:r>
            <w:r>
              <w:rPr>
                <w:spacing w:val="-15"/>
                <w:sz w:val="24"/>
              </w:rPr>
              <w:t xml:space="preserve"> </w:t>
            </w:r>
            <w:r>
              <w:rPr>
                <w:sz w:val="24"/>
              </w:rPr>
              <w:t>работы</w:t>
            </w:r>
          </w:p>
        </w:tc>
      </w:tr>
    </w:tbl>
    <w:p w:rsidR="00E94641" w:rsidRDefault="00E94641">
      <w:pPr>
        <w:pStyle w:val="TableParagraph"/>
        <w:contextualSpacing/>
        <w:rPr>
          <w:sz w:val="24"/>
        </w:rPr>
        <w:sectPr w:rsidR="00E94641">
          <w:pgSz w:w="11910" w:h="16840"/>
          <w:pgMar w:top="1040" w:right="425" w:bottom="978" w:left="1417" w:header="720" w:footer="720" w:gutter="0"/>
          <w:cols w:space="720"/>
        </w:sectPr>
      </w:pPr>
    </w:p>
    <w:p w:rsidR="00E94641" w:rsidRDefault="00DA6DFE">
      <w:pPr>
        <w:pStyle w:val="a5"/>
        <w:ind w:right="423" w:firstLine="851"/>
        <w:jc w:val="both"/>
      </w:pPr>
      <w:r>
        <w:t>Для оценки достижения запланированных результатов обучения по предмету разработан фонд оценочных средств для проведения текущего контроля и промежуточной аттестации, которые прилагаются к рабочей программе предмета.</w:t>
      </w:r>
    </w:p>
    <w:p w:rsidR="00E94641" w:rsidRDefault="00E94641">
      <w:pPr>
        <w:pStyle w:val="a5"/>
        <w:jc w:val="both"/>
        <w:sectPr w:rsidR="00E94641">
          <w:type w:val="continuous"/>
          <w:pgSz w:w="11910" w:h="16840"/>
          <w:pgMar w:top="1100" w:right="425" w:bottom="280" w:left="1417" w:header="720" w:footer="720" w:gutter="0"/>
          <w:cols w:space="720"/>
        </w:sectPr>
      </w:pPr>
    </w:p>
    <w:p w:rsidR="00E94641" w:rsidRDefault="00DA6DFE">
      <w:pPr>
        <w:jc w:val="center"/>
        <w:rPr>
          <w:sz w:val="28"/>
          <w:szCs w:val="28"/>
        </w:rPr>
      </w:pPr>
      <w:r>
        <w:rPr>
          <w:sz w:val="28"/>
          <w:szCs w:val="28"/>
        </w:rPr>
        <w:lastRenderedPageBreak/>
        <w:t xml:space="preserve">Министерство науки и высшего образования Российской Федерации </w:t>
      </w:r>
    </w:p>
    <w:p w:rsidR="00E94641" w:rsidRDefault="00DA6DFE">
      <w:pPr>
        <w:jc w:val="center"/>
        <w:rPr>
          <w:sz w:val="28"/>
          <w:szCs w:val="28"/>
        </w:rPr>
      </w:pPr>
      <w:r>
        <w:rPr>
          <w:sz w:val="28"/>
          <w:szCs w:val="28"/>
        </w:rPr>
        <w:t>Федеральное государственное бюджетное образовательное учреждение</w:t>
      </w:r>
    </w:p>
    <w:p w:rsidR="00E94641" w:rsidRDefault="00DA6DFE">
      <w:pPr>
        <w:jc w:val="center"/>
        <w:rPr>
          <w:sz w:val="28"/>
          <w:szCs w:val="28"/>
        </w:rPr>
      </w:pPr>
      <w:r>
        <w:rPr>
          <w:sz w:val="28"/>
          <w:szCs w:val="28"/>
        </w:rPr>
        <w:t xml:space="preserve"> высшего образования</w:t>
      </w:r>
    </w:p>
    <w:p w:rsidR="00E94641" w:rsidRDefault="00DA6DFE">
      <w:pPr>
        <w:jc w:val="center"/>
        <w:rPr>
          <w:sz w:val="28"/>
          <w:szCs w:val="28"/>
        </w:rPr>
      </w:pPr>
      <w:r>
        <w:rPr>
          <w:sz w:val="28"/>
          <w:szCs w:val="28"/>
        </w:rPr>
        <w:t>«Владивостокский государственный университет»</w:t>
      </w:r>
    </w:p>
    <w:p w:rsidR="00E94641" w:rsidRDefault="00DA6DFE">
      <w:pPr>
        <w:jc w:val="center"/>
        <w:rPr>
          <w:b/>
          <w:color w:val="000000"/>
          <w:sz w:val="24"/>
          <w:szCs w:val="24"/>
        </w:rPr>
      </w:pPr>
      <w:r>
        <w:rPr>
          <w:sz w:val="28"/>
          <w:szCs w:val="28"/>
        </w:rPr>
        <w:t>Колледж информационных и креативных технологий</w:t>
      </w:r>
    </w:p>
    <w:p w:rsidR="00E94641" w:rsidRDefault="00E94641">
      <w:pPr>
        <w:pStyle w:val="3"/>
        <w:spacing w:before="67" w:line="427" w:lineRule="auto"/>
        <w:ind w:left="1053" w:right="554" w:firstLine="2225"/>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spacing w:before="130"/>
        <w:ind w:left="0"/>
        <w:rPr>
          <w:sz w:val="28"/>
        </w:rPr>
      </w:pPr>
    </w:p>
    <w:p w:rsidR="00E94641" w:rsidRDefault="00DA6DFE">
      <w:pPr>
        <w:ind w:left="386" w:right="525"/>
        <w:jc w:val="center"/>
        <w:rPr>
          <w:b/>
          <w:sz w:val="32"/>
        </w:rPr>
      </w:pPr>
      <w:r>
        <w:rPr>
          <w:b/>
          <w:sz w:val="32"/>
        </w:rPr>
        <w:t>ФОНД</w:t>
      </w:r>
      <w:r>
        <w:rPr>
          <w:b/>
          <w:spacing w:val="-14"/>
          <w:sz w:val="32"/>
        </w:rPr>
        <w:t xml:space="preserve"> </w:t>
      </w:r>
      <w:r>
        <w:rPr>
          <w:b/>
          <w:sz w:val="32"/>
        </w:rPr>
        <w:t>ОЦЕНОЧНЫХ</w:t>
      </w:r>
      <w:r>
        <w:rPr>
          <w:b/>
          <w:spacing w:val="-18"/>
          <w:sz w:val="32"/>
        </w:rPr>
        <w:t xml:space="preserve"> </w:t>
      </w:r>
      <w:r>
        <w:rPr>
          <w:b/>
          <w:spacing w:val="-2"/>
          <w:sz w:val="32"/>
        </w:rPr>
        <w:t>СРЕДСТВ</w:t>
      </w:r>
    </w:p>
    <w:p w:rsidR="00E94641" w:rsidRDefault="00DA6DFE">
      <w:pPr>
        <w:spacing w:before="249" w:line="408" w:lineRule="auto"/>
        <w:ind w:left="381" w:right="525"/>
        <w:jc w:val="center"/>
        <w:rPr>
          <w:sz w:val="32"/>
        </w:rPr>
      </w:pPr>
      <w:r>
        <w:rPr>
          <w:sz w:val="32"/>
        </w:rPr>
        <w:t>для</w:t>
      </w:r>
      <w:r>
        <w:rPr>
          <w:spacing w:val="-8"/>
          <w:sz w:val="32"/>
        </w:rPr>
        <w:t xml:space="preserve"> </w:t>
      </w:r>
      <w:r>
        <w:rPr>
          <w:sz w:val="32"/>
        </w:rPr>
        <w:t>проведения</w:t>
      </w:r>
      <w:r>
        <w:rPr>
          <w:spacing w:val="-6"/>
          <w:sz w:val="32"/>
        </w:rPr>
        <w:t xml:space="preserve"> </w:t>
      </w:r>
      <w:r>
        <w:rPr>
          <w:sz w:val="32"/>
        </w:rPr>
        <w:t>текущего</w:t>
      </w:r>
      <w:r>
        <w:rPr>
          <w:spacing w:val="-6"/>
          <w:sz w:val="32"/>
        </w:rPr>
        <w:t xml:space="preserve"> </w:t>
      </w:r>
      <w:r>
        <w:rPr>
          <w:sz w:val="32"/>
        </w:rPr>
        <w:t>контроля</w:t>
      </w:r>
      <w:r>
        <w:rPr>
          <w:spacing w:val="-8"/>
          <w:sz w:val="32"/>
        </w:rPr>
        <w:t xml:space="preserve"> </w:t>
      </w:r>
      <w:r>
        <w:rPr>
          <w:sz w:val="32"/>
        </w:rPr>
        <w:t>и</w:t>
      </w:r>
      <w:r>
        <w:rPr>
          <w:spacing w:val="-6"/>
          <w:sz w:val="32"/>
        </w:rPr>
        <w:t xml:space="preserve"> </w:t>
      </w:r>
      <w:r>
        <w:rPr>
          <w:sz w:val="32"/>
        </w:rPr>
        <w:t>промежуточной</w:t>
      </w:r>
      <w:r>
        <w:rPr>
          <w:spacing w:val="-8"/>
          <w:sz w:val="32"/>
        </w:rPr>
        <w:t xml:space="preserve"> </w:t>
      </w:r>
      <w:r>
        <w:rPr>
          <w:sz w:val="32"/>
        </w:rPr>
        <w:t>аттестации по учебному предмету</w:t>
      </w:r>
    </w:p>
    <w:p w:rsidR="00E94641" w:rsidRDefault="00DA6DFE">
      <w:pPr>
        <w:pStyle w:val="2"/>
      </w:pPr>
      <w:r>
        <w:t xml:space="preserve">ООП.13 </w:t>
      </w:r>
      <w:r>
        <w:rPr>
          <w:spacing w:val="-2"/>
        </w:rPr>
        <w:t>Биология</w:t>
      </w:r>
    </w:p>
    <w:p w:rsidR="00E94641" w:rsidRDefault="00E94641">
      <w:pPr>
        <w:pStyle w:val="a5"/>
        <w:ind w:left="0"/>
        <w:rPr>
          <w:b/>
          <w:sz w:val="36"/>
        </w:rPr>
      </w:pPr>
    </w:p>
    <w:p w:rsidR="00E94641" w:rsidRDefault="00E94641">
      <w:pPr>
        <w:pStyle w:val="a5"/>
        <w:spacing w:before="106"/>
        <w:ind w:left="0"/>
        <w:rPr>
          <w:b/>
          <w:sz w:val="36"/>
        </w:rPr>
      </w:pPr>
    </w:p>
    <w:p w:rsidR="00E94641" w:rsidRDefault="00DA6DFE">
      <w:pPr>
        <w:ind w:right="141"/>
        <w:jc w:val="center"/>
        <w:rPr>
          <w:sz w:val="32"/>
        </w:rPr>
      </w:pPr>
      <w:r>
        <w:rPr>
          <w:sz w:val="32"/>
        </w:rPr>
        <w:t>программы</w:t>
      </w:r>
      <w:r>
        <w:rPr>
          <w:spacing w:val="-20"/>
          <w:sz w:val="32"/>
        </w:rPr>
        <w:t xml:space="preserve"> </w:t>
      </w:r>
      <w:r>
        <w:rPr>
          <w:sz w:val="32"/>
        </w:rPr>
        <w:t>подготовки</w:t>
      </w:r>
      <w:r>
        <w:rPr>
          <w:spacing w:val="-19"/>
          <w:sz w:val="32"/>
        </w:rPr>
        <w:t xml:space="preserve"> </w:t>
      </w:r>
      <w:r>
        <w:rPr>
          <w:sz w:val="32"/>
        </w:rPr>
        <w:t>специалистов</w:t>
      </w:r>
      <w:r>
        <w:rPr>
          <w:spacing w:val="-18"/>
          <w:sz w:val="32"/>
        </w:rPr>
        <w:t xml:space="preserve"> </w:t>
      </w:r>
      <w:r>
        <w:rPr>
          <w:sz w:val="32"/>
        </w:rPr>
        <w:t>среднего</w:t>
      </w:r>
      <w:r>
        <w:rPr>
          <w:spacing w:val="-18"/>
          <w:sz w:val="32"/>
        </w:rPr>
        <w:t xml:space="preserve"> </w:t>
      </w:r>
      <w:r>
        <w:rPr>
          <w:spacing w:val="-2"/>
          <w:sz w:val="32"/>
        </w:rPr>
        <w:t>звена</w:t>
      </w:r>
    </w:p>
    <w:p w:rsidR="00E94641" w:rsidRDefault="00DA6DFE">
      <w:pPr>
        <w:pStyle w:val="a5"/>
        <w:spacing w:before="377"/>
        <w:ind w:left="0"/>
        <w:jc w:val="center"/>
        <w:rPr>
          <w:sz w:val="32"/>
          <w:szCs w:val="32"/>
        </w:rPr>
      </w:pPr>
      <w:r>
        <w:rPr>
          <w:sz w:val="32"/>
          <w:szCs w:val="32"/>
        </w:rPr>
        <w:t>09.02.07 Информационные системы и программирование</w:t>
      </w:r>
    </w:p>
    <w:p w:rsidR="00E94641" w:rsidRDefault="00E94641">
      <w:pPr>
        <w:pStyle w:val="3"/>
        <w:ind w:right="525"/>
        <w:jc w:val="center"/>
      </w:pPr>
    </w:p>
    <w:p w:rsidR="00E94641" w:rsidRDefault="00DA6DFE">
      <w:pPr>
        <w:pStyle w:val="3"/>
        <w:ind w:right="525"/>
        <w:jc w:val="center"/>
      </w:pPr>
      <w:r>
        <w:t>Форма</w:t>
      </w:r>
      <w:r>
        <w:rPr>
          <w:spacing w:val="-7"/>
        </w:rPr>
        <w:t xml:space="preserve"> </w:t>
      </w:r>
      <w:r>
        <w:t>обучения:</w:t>
      </w:r>
      <w:r>
        <w:rPr>
          <w:spacing w:val="-6"/>
        </w:rPr>
        <w:t xml:space="preserve"> </w:t>
      </w:r>
      <w:r>
        <w:rPr>
          <w:spacing w:val="-2"/>
        </w:rPr>
        <w:t>очная</w:t>
      </w: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bookmarkStart w:id="4" w:name="_GoBack"/>
      <w:bookmarkEnd w:id="4"/>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ind w:left="0"/>
        <w:rPr>
          <w:sz w:val="28"/>
        </w:rPr>
      </w:pPr>
    </w:p>
    <w:p w:rsidR="00E94641" w:rsidRDefault="00E94641">
      <w:pPr>
        <w:pStyle w:val="a5"/>
        <w:spacing w:before="263"/>
        <w:ind w:left="0"/>
        <w:rPr>
          <w:sz w:val="32"/>
          <w:szCs w:val="28"/>
        </w:rPr>
      </w:pPr>
    </w:p>
    <w:p w:rsidR="00E94641" w:rsidRDefault="00DA6DFE">
      <w:pPr>
        <w:jc w:val="center"/>
        <w:rPr>
          <w:sz w:val="28"/>
          <w:szCs w:val="28"/>
        </w:rPr>
      </w:pPr>
      <w:r>
        <w:rPr>
          <w:sz w:val="28"/>
          <w:szCs w:val="28"/>
        </w:rPr>
        <w:t>Владивосток</w:t>
      </w:r>
    </w:p>
    <w:p w:rsidR="00E94641" w:rsidRDefault="00DA6DFE">
      <w:pPr>
        <w:jc w:val="center"/>
        <w:rPr>
          <w:sz w:val="28"/>
          <w:szCs w:val="28"/>
        </w:rPr>
      </w:pPr>
      <w:r>
        <w:rPr>
          <w:sz w:val="28"/>
          <w:szCs w:val="28"/>
        </w:rPr>
        <w:t>2025</w:t>
      </w:r>
    </w:p>
    <w:p w:rsidR="00E94641" w:rsidRDefault="00E94641">
      <w:pPr>
        <w:jc w:val="center"/>
        <w:rPr>
          <w:sz w:val="24"/>
          <w:szCs w:val="24"/>
        </w:rPr>
        <w:sectPr w:rsidR="00E94641">
          <w:pgSz w:w="11910" w:h="16840"/>
          <w:pgMar w:top="1040" w:right="425" w:bottom="280" w:left="1417" w:header="720" w:footer="720" w:gutter="0"/>
          <w:cols w:space="720"/>
        </w:sectPr>
      </w:pPr>
    </w:p>
    <w:p w:rsidR="00E94641" w:rsidRDefault="00DA6DFE">
      <w:pPr>
        <w:pStyle w:val="4"/>
        <w:numPr>
          <w:ilvl w:val="0"/>
          <w:numId w:val="4"/>
        </w:numPr>
        <w:tabs>
          <w:tab w:val="left" w:pos="1251"/>
        </w:tabs>
        <w:ind w:left="1251" w:hanging="258"/>
        <w:jc w:val="left"/>
      </w:pPr>
      <w:r>
        <w:lastRenderedPageBreak/>
        <w:t>Общие</w:t>
      </w:r>
      <w:r>
        <w:rPr>
          <w:spacing w:val="-11"/>
        </w:rPr>
        <w:t xml:space="preserve"> </w:t>
      </w:r>
      <w:r>
        <w:rPr>
          <w:spacing w:val="-2"/>
        </w:rPr>
        <w:t>сведения</w:t>
      </w:r>
    </w:p>
    <w:p w:rsidR="00E94641" w:rsidRDefault="00DA6DFE">
      <w:pPr>
        <w:pStyle w:val="a5"/>
        <w:spacing w:before="113"/>
        <w:ind w:firstLine="707"/>
      </w:pPr>
      <w:r>
        <w:t>Фонд</w:t>
      </w:r>
      <w:r>
        <w:rPr>
          <w:spacing w:val="40"/>
        </w:rPr>
        <w:t xml:space="preserve"> </w:t>
      </w:r>
      <w:r>
        <w:t>оценочных</w:t>
      </w:r>
      <w:r>
        <w:rPr>
          <w:spacing w:val="40"/>
        </w:rPr>
        <w:t xml:space="preserve"> </w:t>
      </w:r>
      <w:r>
        <w:t>средств</w:t>
      </w:r>
      <w:r>
        <w:rPr>
          <w:spacing w:val="40"/>
        </w:rPr>
        <w:t xml:space="preserve"> </w:t>
      </w:r>
      <w:r>
        <w:t>(далее</w:t>
      </w:r>
      <w:r>
        <w:rPr>
          <w:spacing w:val="40"/>
        </w:rPr>
        <w:t xml:space="preserve"> </w:t>
      </w:r>
      <w:r>
        <w:t>–</w:t>
      </w:r>
      <w:r>
        <w:rPr>
          <w:spacing w:val="40"/>
        </w:rPr>
        <w:t xml:space="preserve"> </w:t>
      </w:r>
      <w:r>
        <w:t>ФОС)</w:t>
      </w:r>
      <w:r>
        <w:rPr>
          <w:spacing w:val="40"/>
        </w:rPr>
        <w:t xml:space="preserve"> </w:t>
      </w:r>
      <w:r>
        <w:t>предназначен</w:t>
      </w:r>
      <w:r>
        <w:rPr>
          <w:spacing w:val="40"/>
        </w:rPr>
        <w:t xml:space="preserve"> </w:t>
      </w:r>
      <w:r>
        <w:t>для</w:t>
      </w:r>
      <w:r>
        <w:rPr>
          <w:spacing w:val="40"/>
        </w:rPr>
        <w:t xml:space="preserve"> </w:t>
      </w:r>
      <w:r>
        <w:t>контроля</w:t>
      </w:r>
      <w:r>
        <w:rPr>
          <w:spacing w:val="40"/>
        </w:rPr>
        <w:t xml:space="preserve"> </w:t>
      </w:r>
      <w:r>
        <w:t>и</w:t>
      </w:r>
      <w:r>
        <w:rPr>
          <w:spacing w:val="40"/>
        </w:rPr>
        <w:t xml:space="preserve"> </w:t>
      </w:r>
      <w:r>
        <w:t>оценки</w:t>
      </w:r>
      <w:r>
        <w:rPr>
          <w:spacing w:val="40"/>
        </w:rPr>
        <w:t xml:space="preserve"> </w:t>
      </w:r>
      <w:r>
        <w:t>образовательных</w:t>
      </w:r>
      <w:r>
        <w:rPr>
          <w:spacing w:val="69"/>
        </w:rPr>
        <w:t xml:space="preserve"> </w:t>
      </w:r>
      <w:r>
        <w:t>достижений,</w:t>
      </w:r>
      <w:r>
        <w:rPr>
          <w:spacing w:val="71"/>
        </w:rPr>
        <w:t xml:space="preserve"> </w:t>
      </w:r>
      <w:r>
        <w:t>обучающихся</w:t>
      </w:r>
      <w:r>
        <w:rPr>
          <w:spacing w:val="68"/>
        </w:rPr>
        <w:t xml:space="preserve"> </w:t>
      </w:r>
      <w:r>
        <w:t>по</w:t>
      </w:r>
      <w:r>
        <w:rPr>
          <w:spacing w:val="70"/>
        </w:rPr>
        <w:t xml:space="preserve"> </w:t>
      </w:r>
      <w:r>
        <w:t>программе</w:t>
      </w:r>
      <w:r>
        <w:rPr>
          <w:spacing w:val="76"/>
        </w:rPr>
        <w:t xml:space="preserve"> </w:t>
      </w:r>
      <w:r>
        <w:t>учебного</w:t>
      </w:r>
      <w:r>
        <w:rPr>
          <w:spacing w:val="70"/>
        </w:rPr>
        <w:t xml:space="preserve"> </w:t>
      </w:r>
      <w:r>
        <w:t>предмета</w:t>
      </w:r>
      <w:r>
        <w:rPr>
          <w:spacing w:val="72"/>
        </w:rPr>
        <w:t xml:space="preserve"> </w:t>
      </w:r>
      <w:r>
        <w:rPr>
          <w:spacing w:val="-4"/>
        </w:rPr>
        <w:t>ООП.13</w:t>
      </w:r>
    </w:p>
    <w:p w:rsidR="00E94641" w:rsidRDefault="00DA6DFE">
      <w:pPr>
        <w:pStyle w:val="a5"/>
        <w:spacing w:before="1"/>
      </w:pPr>
      <w:r>
        <w:rPr>
          <w:spacing w:val="-2"/>
        </w:rPr>
        <w:t>«Биология»</w:t>
      </w:r>
    </w:p>
    <w:p w:rsidR="00E94641" w:rsidRDefault="00DA6DFE">
      <w:pPr>
        <w:pStyle w:val="a5"/>
        <w:ind w:right="419" w:firstLine="707"/>
        <w:jc w:val="both"/>
      </w:pPr>
      <w:r>
        <w:t>ФОС включают в себя контрольные материалы для проведения текущего контроля успеваемости и промежуточной аттестации по предмету, которая проводится в форме другие формы контроля/дифференцированного зачета (с использованием оценочного средства выполнение письменных заданий, тестирование).</w:t>
      </w:r>
    </w:p>
    <w:p w:rsidR="00E94641" w:rsidRDefault="00E94641">
      <w:pPr>
        <w:pStyle w:val="a5"/>
        <w:spacing w:before="7"/>
        <w:ind w:left="0"/>
      </w:pPr>
    </w:p>
    <w:p w:rsidR="00E94641" w:rsidRDefault="00DA6DFE">
      <w:pPr>
        <w:pStyle w:val="4"/>
        <w:numPr>
          <w:ilvl w:val="0"/>
          <w:numId w:val="4"/>
        </w:numPr>
        <w:tabs>
          <w:tab w:val="left" w:pos="1278"/>
        </w:tabs>
        <w:spacing w:before="0"/>
        <w:ind w:left="1278" w:right="426" w:hanging="428"/>
        <w:jc w:val="left"/>
        <w:rPr>
          <w:sz w:val="24"/>
        </w:rPr>
      </w:pPr>
      <w:r>
        <w:t>Планируемые</w:t>
      </w:r>
      <w:r>
        <w:rPr>
          <w:spacing w:val="40"/>
        </w:rPr>
        <w:t xml:space="preserve"> </w:t>
      </w:r>
      <w:r>
        <w:t>результаты</w:t>
      </w:r>
      <w:r>
        <w:rPr>
          <w:spacing w:val="40"/>
        </w:rPr>
        <w:t xml:space="preserve"> </w:t>
      </w:r>
      <w:r>
        <w:t>обучения</w:t>
      </w:r>
      <w:r>
        <w:rPr>
          <w:spacing w:val="40"/>
        </w:rPr>
        <w:t xml:space="preserve"> </w:t>
      </w:r>
      <w:r>
        <w:t>по</w:t>
      </w:r>
      <w:r>
        <w:rPr>
          <w:spacing w:val="40"/>
        </w:rPr>
        <w:t xml:space="preserve"> </w:t>
      </w:r>
      <w:r>
        <w:t>предмету,</w:t>
      </w:r>
      <w:r>
        <w:rPr>
          <w:spacing w:val="40"/>
        </w:rPr>
        <w:t xml:space="preserve"> </w:t>
      </w:r>
      <w:r>
        <w:t>обеспечивающие</w:t>
      </w:r>
      <w:r>
        <w:rPr>
          <w:spacing w:val="40"/>
        </w:rPr>
        <w:t xml:space="preserve"> </w:t>
      </w:r>
      <w:r>
        <w:t>результаты освоения образовательной программы</w:t>
      </w:r>
    </w:p>
    <w:p w:rsidR="00E94641" w:rsidRDefault="00E94641">
      <w:pPr>
        <w:pStyle w:val="a5"/>
        <w:spacing w:before="46"/>
        <w:ind w:left="0"/>
        <w:rPr>
          <w:b/>
          <w:sz w:val="20"/>
        </w:rPr>
      </w:pPr>
    </w:p>
    <w:tbl>
      <w:tblPr>
        <w:tblStyle w:val="TableNormal"/>
        <w:tblW w:w="0" w:type="auto"/>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7"/>
        <w:gridCol w:w="7938"/>
      </w:tblGrid>
      <w:tr w:rsidR="00E94641">
        <w:trPr>
          <w:trHeight w:val="1039"/>
        </w:trPr>
        <w:tc>
          <w:tcPr>
            <w:tcW w:w="1697" w:type="dxa"/>
          </w:tcPr>
          <w:p w:rsidR="00E94641" w:rsidRDefault="00DA6DFE">
            <w:pPr>
              <w:pStyle w:val="TableParagraph"/>
              <w:spacing w:before="98"/>
              <w:ind w:left="302" w:right="290" w:hanging="4"/>
              <w:jc w:val="center"/>
              <w:rPr>
                <w:sz w:val="24"/>
              </w:rPr>
            </w:pPr>
            <w:r>
              <w:rPr>
                <w:spacing w:val="-4"/>
                <w:sz w:val="24"/>
              </w:rPr>
              <w:t xml:space="preserve">Код </w:t>
            </w:r>
            <w:r>
              <w:rPr>
                <w:spacing w:val="-2"/>
                <w:sz w:val="24"/>
              </w:rPr>
              <w:t>результата обучения</w:t>
            </w:r>
          </w:p>
        </w:tc>
        <w:tc>
          <w:tcPr>
            <w:tcW w:w="7938" w:type="dxa"/>
          </w:tcPr>
          <w:p w:rsidR="00E94641" w:rsidRDefault="00E94641">
            <w:pPr>
              <w:pStyle w:val="TableParagraph"/>
              <w:spacing w:before="97"/>
              <w:rPr>
                <w:b/>
                <w:sz w:val="24"/>
              </w:rPr>
            </w:pPr>
          </w:p>
          <w:p w:rsidR="00E94641" w:rsidRDefault="00DA6DFE">
            <w:pPr>
              <w:pStyle w:val="TableParagraph"/>
              <w:spacing w:before="1"/>
              <w:ind w:left="1"/>
              <w:jc w:val="center"/>
              <w:rPr>
                <w:sz w:val="24"/>
              </w:rPr>
            </w:pPr>
            <w:r>
              <w:rPr>
                <w:sz w:val="24"/>
              </w:rPr>
              <w:t>Наименование</w:t>
            </w:r>
            <w:r>
              <w:rPr>
                <w:spacing w:val="-6"/>
                <w:sz w:val="24"/>
              </w:rPr>
              <w:t xml:space="preserve"> </w:t>
            </w:r>
            <w:r>
              <w:rPr>
                <w:sz w:val="24"/>
              </w:rPr>
              <w:t>результата</w:t>
            </w:r>
            <w:r>
              <w:rPr>
                <w:spacing w:val="-4"/>
                <w:sz w:val="24"/>
              </w:rPr>
              <w:t xml:space="preserve"> </w:t>
            </w:r>
            <w:r>
              <w:rPr>
                <w:spacing w:val="-2"/>
                <w:sz w:val="24"/>
              </w:rPr>
              <w:t>обучения</w:t>
            </w:r>
          </w:p>
        </w:tc>
      </w:tr>
      <w:tr w:rsidR="00E94641">
        <w:trPr>
          <w:trHeight w:val="484"/>
        </w:trPr>
        <w:tc>
          <w:tcPr>
            <w:tcW w:w="9635" w:type="dxa"/>
            <w:gridSpan w:val="2"/>
          </w:tcPr>
          <w:p w:rsidR="00E94641" w:rsidRDefault="00DA6DFE">
            <w:pPr>
              <w:pStyle w:val="TableParagraph"/>
              <w:spacing w:before="102"/>
              <w:ind w:left="107"/>
              <w:rPr>
                <w:b/>
                <w:sz w:val="24"/>
              </w:rPr>
            </w:pPr>
            <w:r>
              <w:rPr>
                <w:b/>
                <w:spacing w:val="-2"/>
                <w:sz w:val="24"/>
              </w:rPr>
              <w:t>личностные</w:t>
            </w:r>
          </w:p>
        </w:tc>
      </w:tr>
      <w:tr w:rsidR="00E94641">
        <w:trPr>
          <w:trHeight w:val="762"/>
        </w:trPr>
        <w:tc>
          <w:tcPr>
            <w:tcW w:w="1697" w:type="dxa"/>
          </w:tcPr>
          <w:p w:rsidR="00E94641" w:rsidRDefault="00DA6DFE">
            <w:pPr>
              <w:pStyle w:val="TableParagraph"/>
              <w:spacing w:before="241"/>
              <w:ind w:left="6" w:right="2"/>
              <w:jc w:val="center"/>
              <w:rPr>
                <w:b/>
                <w:sz w:val="24"/>
              </w:rPr>
            </w:pPr>
            <w:r>
              <w:rPr>
                <w:b/>
                <w:spacing w:val="-4"/>
                <w:sz w:val="24"/>
              </w:rPr>
              <w:t>ЛР01</w:t>
            </w:r>
          </w:p>
        </w:tc>
        <w:tc>
          <w:tcPr>
            <w:tcW w:w="7938" w:type="dxa"/>
          </w:tcPr>
          <w:p w:rsidR="00E94641" w:rsidRDefault="00DA6DFE">
            <w:pPr>
              <w:pStyle w:val="TableParagraph"/>
              <w:spacing w:before="97"/>
              <w:ind w:left="105"/>
              <w:rPr>
                <w:sz w:val="24"/>
              </w:rPr>
            </w:pPr>
            <w:proofErr w:type="spellStart"/>
            <w:r>
              <w:rPr>
                <w:sz w:val="24"/>
              </w:rPr>
              <w:t>сформированность</w:t>
            </w:r>
            <w:proofErr w:type="spellEnd"/>
            <w:r>
              <w:rPr>
                <w:spacing w:val="34"/>
                <w:sz w:val="24"/>
              </w:rPr>
              <w:t xml:space="preserve"> </w:t>
            </w:r>
            <w:r>
              <w:rPr>
                <w:sz w:val="24"/>
              </w:rPr>
              <w:t>гражданской</w:t>
            </w:r>
            <w:r>
              <w:rPr>
                <w:spacing w:val="34"/>
                <w:sz w:val="24"/>
              </w:rPr>
              <w:t xml:space="preserve"> </w:t>
            </w:r>
            <w:r>
              <w:rPr>
                <w:sz w:val="24"/>
              </w:rPr>
              <w:t>позиции</w:t>
            </w:r>
            <w:r>
              <w:rPr>
                <w:spacing w:val="34"/>
                <w:sz w:val="24"/>
              </w:rPr>
              <w:t xml:space="preserve"> </w:t>
            </w:r>
            <w:r>
              <w:rPr>
                <w:sz w:val="24"/>
              </w:rPr>
              <w:t>обучающегося</w:t>
            </w:r>
            <w:r>
              <w:rPr>
                <w:spacing w:val="33"/>
                <w:sz w:val="24"/>
              </w:rPr>
              <w:t xml:space="preserve"> </w:t>
            </w:r>
            <w:r>
              <w:rPr>
                <w:sz w:val="24"/>
              </w:rPr>
              <w:t>как</w:t>
            </w:r>
            <w:r>
              <w:rPr>
                <w:spacing w:val="34"/>
                <w:sz w:val="24"/>
              </w:rPr>
              <w:t xml:space="preserve"> </w:t>
            </w:r>
            <w:r>
              <w:rPr>
                <w:sz w:val="24"/>
              </w:rPr>
              <w:t>активного</w:t>
            </w:r>
            <w:r>
              <w:rPr>
                <w:spacing w:val="33"/>
                <w:sz w:val="24"/>
              </w:rPr>
              <w:t xml:space="preserve"> </w:t>
            </w:r>
            <w:r>
              <w:rPr>
                <w:sz w:val="24"/>
              </w:rPr>
              <w:t>и ответственного члена российского общества</w:t>
            </w:r>
          </w:p>
        </w:tc>
      </w:tr>
      <w:tr w:rsidR="00E94641">
        <w:trPr>
          <w:trHeight w:val="1039"/>
        </w:trPr>
        <w:tc>
          <w:tcPr>
            <w:tcW w:w="1697" w:type="dxa"/>
          </w:tcPr>
          <w:p w:rsidR="00E94641" w:rsidRDefault="00E94641">
            <w:pPr>
              <w:pStyle w:val="TableParagraph"/>
              <w:spacing w:before="102"/>
              <w:rPr>
                <w:b/>
                <w:sz w:val="24"/>
              </w:rPr>
            </w:pPr>
          </w:p>
          <w:p w:rsidR="00E94641" w:rsidRDefault="00DA6DFE">
            <w:pPr>
              <w:pStyle w:val="TableParagraph"/>
              <w:ind w:left="6" w:right="2"/>
              <w:jc w:val="center"/>
              <w:rPr>
                <w:b/>
                <w:sz w:val="24"/>
              </w:rPr>
            </w:pPr>
            <w:r>
              <w:rPr>
                <w:b/>
                <w:spacing w:val="-4"/>
                <w:sz w:val="24"/>
              </w:rPr>
              <w:t>ЛР02</w:t>
            </w:r>
          </w:p>
        </w:tc>
        <w:tc>
          <w:tcPr>
            <w:tcW w:w="7938" w:type="dxa"/>
          </w:tcPr>
          <w:p w:rsidR="00E94641" w:rsidRDefault="00DA6DFE">
            <w:pPr>
              <w:pStyle w:val="TableParagraph"/>
              <w:spacing w:before="97"/>
              <w:ind w:left="105" w:right="101"/>
              <w:jc w:val="both"/>
              <w:rPr>
                <w:sz w:val="24"/>
              </w:rPr>
            </w:pPr>
            <w:r>
              <w:rPr>
                <w:sz w:val="24"/>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tc>
      </w:tr>
      <w:tr w:rsidR="00E94641">
        <w:trPr>
          <w:trHeight w:val="1312"/>
        </w:trPr>
        <w:tc>
          <w:tcPr>
            <w:tcW w:w="1697" w:type="dxa"/>
          </w:tcPr>
          <w:p w:rsidR="00E94641" w:rsidRDefault="00E94641">
            <w:pPr>
              <w:pStyle w:val="TableParagraph"/>
              <w:spacing w:before="238"/>
              <w:rPr>
                <w:b/>
                <w:sz w:val="24"/>
              </w:rPr>
            </w:pPr>
          </w:p>
          <w:p w:rsidR="00E94641" w:rsidRDefault="00DA6DFE">
            <w:pPr>
              <w:pStyle w:val="TableParagraph"/>
              <w:spacing w:before="1"/>
              <w:ind w:left="6" w:right="2"/>
              <w:jc w:val="center"/>
              <w:rPr>
                <w:b/>
                <w:sz w:val="24"/>
              </w:rPr>
            </w:pPr>
            <w:r>
              <w:rPr>
                <w:b/>
                <w:spacing w:val="-4"/>
                <w:sz w:val="24"/>
              </w:rPr>
              <w:t>ЛР03</w:t>
            </w:r>
          </w:p>
        </w:tc>
        <w:tc>
          <w:tcPr>
            <w:tcW w:w="7938" w:type="dxa"/>
          </w:tcPr>
          <w:p w:rsidR="00E94641" w:rsidRDefault="00DA6DFE">
            <w:pPr>
              <w:pStyle w:val="TableParagraph"/>
              <w:spacing w:before="97"/>
              <w:ind w:left="105" w:right="97"/>
              <w:jc w:val="both"/>
              <w:rPr>
                <w:sz w:val="24"/>
              </w:rPr>
            </w:pPr>
            <w:proofErr w:type="spellStart"/>
            <w:r>
              <w:rPr>
                <w:sz w:val="24"/>
              </w:rPr>
              <w:t>сформированность</w:t>
            </w:r>
            <w:proofErr w:type="spellEnd"/>
            <w:r>
              <w:rPr>
                <w:sz w:val="24"/>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tc>
      </w:tr>
      <w:tr w:rsidR="00E94641">
        <w:trPr>
          <w:trHeight w:val="1038"/>
        </w:trPr>
        <w:tc>
          <w:tcPr>
            <w:tcW w:w="1697" w:type="dxa"/>
          </w:tcPr>
          <w:p w:rsidR="00E94641" w:rsidRDefault="00E94641">
            <w:pPr>
              <w:pStyle w:val="TableParagraph"/>
              <w:spacing w:before="102"/>
              <w:rPr>
                <w:b/>
                <w:sz w:val="24"/>
              </w:rPr>
            </w:pPr>
          </w:p>
          <w:p w:rsidR="00E94641" w:rsidRDefault="00DA6DFE">
            <w:pPr>
              <w:pStyle w:val="TableParagraph"/>
              <w:ind w:left="6" w:right="2"/>
              <w:jc w:val="center"/>
              <w:rPr>
                <w:b/>
                <w:sz w:val="24"/>
              </w:rPr>
            </w:pPr>
            <w:r>
              <w:rPr>
                <w:b/>
                <w:spacing w:val="-4"/>
                <w:sz w:val="24"/>
              </w:rPr>
              <w:t>ЛР04</w:t>
            </w:r>
          </w:p>
        </w:tc>
        <w:tc>
          <w:tcPr>
            <w:tcW w:w="7938" w:type="dxa"/>
          </w:tcPr>
          <w:p w:rsidR="00E94641" w:rsidRDefault="00DA6DFE">
            <w:pPr>
              <w:pStyle w:val="TableParagraph"/>
              <w:spacing w:before="97"/>
              <w:ind w:left="105" w:right="103"/>
              <w:jc w:val="both"/>
              <w:rPr>
                <w:sz w:val="24"/>
              </w:rPr>
            </w:pPr>
            <w:r>
              <w:rPr>
                <w:sz w:val="24"/>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tc>
      </w:tr>
      <w:tr w:rsidR="00E94641">
        <w:trPr>
          <w:trHeight w:val="763"/>
        </w:trPr>
        <w:tc>
          <w:tcPr>
            <w:tcW w:w="1697" w:type="dxa"/>
          </w:tcPr>
          <w:p w:rsidR="00E94641" w:rsidRDefault="00DA6DFE">
            <w:pPr>
              <w:pStyle w:val="TableParagraph"/>
              <w:spacing w:before="239"/>
              <w:ind w:left="6" w:right="2"/>
              <w:jc w:val="center"/>
              <w:rPr>
                <w:b/>
                <w:sz w:val="24"/>
              </w:rPr>
            </w:pPr>
            <w:r>
              <w:rPr>
                <w:b/>
                <w:spacing w:val="-4"/>
                <w:sz w:val="24"/>
              </w:rPr>
              <w:t>ЛР05</w:t>
            </w:r>
          </w:p>
        </w:tc>
        <w:tc>
          <w:tcPr>
            <w:tcW w:w="7938" w:type="dxa"/>
          </w:tcPr>
          <w:p w:rsidR="00E94641" w:rsidRDefault="00DA6DFE">
            <w:pPr>
              <w:pStyle w:val="TableParagraph"/>
              <w:spacing w:before="97"/>
              <w:ind w:left="105"/>
              <w:rPr>
                <w:sz w:val="24"/>
              </w:rPr>
            </w:pPr>
            <w:proofErr w:type="spellStart"/>
            <w:r>
              <w:rPr>
                <w:sz w:val="24"/>
              </w:rPr>
              <w:t>сформированность</w:t>
            </w:r>
            <w:proofErr w:type="spellEnd"/>
            <w:r>
              <w:rPr>
                <w:sz w:val="24"/>
              </w:rPr>
              <w:t xml:space="preserve"> здорового и безопасного образа жизни, ответственного отношения к своему здоровью</w:t>
            </w:r>
          </w:p>
        </w:tc>
      </w:tr>
      <w:tr w:rsidR="00E94641">
        <w:trPr>
          <w:trHeight w:val="484"/>
        </w:trPr>
        <w:tc>
          <w:tcPr>
            <w:tcW w:w="1697" w:type="dxa"/>
          </w:tcPr>
          <w:p w:rsidR="00E94641" w:rsidRDefault="00DA6DFE">
            <w:pPr>
              <w:pStyle w:val="TableParagraph"/>
              <w:spacing w:before="102"/>
              <w:ind w:left="6" w:right="2"/>
              <w:jc w:val="center"/>
              <w:rPr>
                <w:b/>
                <w:sz w:val="24"/>
              </w:rPr>
            </w:pPr>
            <w:r>
              <w:rPr>
                <w:b/>
                <w:spacing w:val="-4"/>
                <w:sz w:val="24"/>
              </w:rPr>
              <w:t>ЛР06</w:t>
            </w:r>
          </w:p>
        </w:tc>
        <w:tc>
          <w:tcPr>
            <w:tcW w:w="7938" w:type="dxa"/>
          </w:tcPr>
          <w:p w:rsidR="00E94641" w:rsidRDefault="00DA6DFE">
            <w:pPr>
              <w:pStyle w:val="TableParagraph"/>
              <w:spacing w:before="97"/>
              <w:ind w:left="105"/>
              <w:rPr>
                <w:sz w:val="24"/>
              </w:rPr>
            </w:pPr>
            <w:r>
              <w:rPr>
                <w:sz w:val="24"/>
              </w:rPr>
              <w:t>готовность</w:t>
            </w:r>
            <w:r>
              <w:rPr>
                <w:spacing w:val="-5"/>
                <w:sz w:val="24"/>
              </w:rPr>
              <w:t xml:space="preserve"> </w:t>
            </w:r>
            <w:r>
              <w:rPr>
                <w:sz w:val="24"/>
              </w:rPr>
              <w:t>к</w:t>
            </w:r>
            <w:r>
              <w:rPr>
                <w:spacing w:val="-5"/>
                <w:sz w:val="24"/>
              </w:rPr>
              <w:t xml:space="preserve"> </w:t>
            </w:r>
            <w:r>
              <w:rPr>
                <w:sz w:val="24"/>
              </w:rPr>
              <w:t>труду,</w:t>
            </w:r>
            <w:r>
              <w:rPr>
                <w:spacing w:val="-4"/>
                <w:sz w:val="24"/>
              </w:rPr>
              <w:t xml:space="preserve"> </w:t>
            </w:r>
            <w:r>
              <w:rPr>
                <w:sz w:val="24"/>
              </w:rPr>
              <w:t>осознание</w:t>
            </w:r>
            <w:r>
              <w:rPr>
                <w:spacing w:val="-4"/>
                <w:sz w:val="24"/>
              </w:rPr>
              <w:t xml:space="preserve"> </w:t>
            </w:r>
            <w:r>
              <w:rPr>
                <w:sz w:val="24"/>
              </w:rPr>
              <w:t>ценности</w:t>
            </w:r>
            <w:r>
              <w:rPr>
                <w:spacing w:val="-4"/>
                <w:sz w:val="24"/>
              </w:rPr>
              <w:t xml:space="preserve"> </w:t>
            </w:r>
            <w:r>
              <w:rPr>
                <w:sz w:val="24"/>
              </w:rPr>
              <w:t>мастерства,</w:t>
            </w:r>
            <w:r>
              <w:rPr>
                <w:spacing w:val="-3"/>
                <w:sz w:val="24"/>
              </w:rPr>
              <w:t xml:space="preserve"> </w:t>
            </w:r>
            <w:r>
              <w:rPr>
                <w:spacing w:val="-2"/>
                <w:sz w:val="24"/>
              </w:rPr>
              <w:t>трудолюбие</w:t>
            </w:r>
          </w:p>
        </w:tc>
      </w:tr>
      <w:tr w:rsidR="00E94641">
        <w:trPr>
          <w:trHeight w:val="1038"/>
        </w:trPr>
        <w:tc>
          <w:tcPr>
            <w:tcW w:w="1697" w:type="dxa"/>
          </w:tcPr>
          <w:p w:rsidR="00E94641" w:rsidRDefault="00E94641">
            <w:pPr>
              <w:pStyle w:val="TableParagraph"/>
              <w:spacing w:before="102"/>
              <w:rPr>
                <w:b/>
                <w:sz w:val="24"/>
              </w:rPr>
            </w:pPr>
          </w:p>
          <w:p w:rsidR="00E94641" w:rsidRDefault="00DA6DFE">
            <w:pPr>
              <w:pStyle w:val="TableParagraph"/>
              <w:ind w:left="6" w:right="2"/>
              <w:jc w:val="center"/>
              <w:rPr>
                <w:b/>
                <w:sz w:val="24"/>
              </w:rPr>
            </w:pPr>
            <w:r>
              <w:rPr>
                <w:b/>
                <w:spacing w:val="-4"/>
                <w:sz w:val="24"/>
              </w:rPr>
              <w:t>ЛР07</w:t>
            </w:r>
          </w:p>
        </w:tc>
        <w:tc>
          <w:tcPr>
            <w:tcW w:w="7938" w:type="dxa"/>
          </w:tcPr>
          <w:p w:rsidR="00E94641" w:rsidRDefault="00DA6DFE">
            <w:pPr>
              <w:pStyle w:val="TableParagraph"/>
              <w:spacing w:before="97"/>
              <w:ind w:left="105" w:right="98"/>
              <w:jc w:val="both"/>
              <w:rPr>
                <w:sz w:val="24"/>
              </w:rPr>
            </w:pPr>
            <w:r>
              <w:rPr>
                <w:sz w:val="24"/>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tc>
      </w:tr>
      <w:tr w:rsidR="00E94641">
        <w:trPr>
          <w:trHeight w:val="486"/>
        </w:trPr>
        <w:tc>
          <w:tcPr>
            <w:tcW w:w="1697" w:type="dxa"/>
          </w:tcPr>
          <w:p w:rsidR="00E94641" w:rsidRDefault="00DA6DFE">
            <w:pPr>
              <w:pStyle w:val="TableParagraph"/>
              <w:spacing w:before="102"/>
              <w:ind w:left="6" w:right="2"/>
              <w:jc w:val="center"/>
              <w:rPr>
                <w:b/>
                <w:sz w:val="24"/>
              </w:rPr>
            </w:pPr>
            <w:r>
              <w:rPr>
                <w:b/>
                <w:spacing w:val="-4"/>
                <w:sz w:val="24"/>
              </w:rPr>
              <w:t>ЛР08</w:t>
            </w:r>
          </w:p>
        </w:tc>
        <w:tc>
          <w:tcPr>
            <w:tcW w:w="7938" w:type="dxa"/>
          </w:tcPr>
          <w:p w:rsidR="00E94641" w:rsidRDefault="00DA6DFE">
            <w:pPr>
              <w:pStyle w:val="TableParagraph"/>
              <w:spacing w:before="97"/>
              <w:ind w:left="105"/>
              <w:rPr>
                <w:sz w:val="24"/>
              </w:rPr>
            </w:pPr>
            <w:r>
              <w:rPr>
                <w:sz w:val="24"/>
              </w:rPr>
              <w:t>интерес</w:t>
            </w:r>
            <w:r>
              <w:rPr>
                <w:spacing w:val="-6"/>
                <w:sz w:val="24"/>
              </w:rPr>
              <w:t xml:space="preserve"> </w:t>
            </w:r>
            <w:r>
              <w:rPr>
                <w:sz w:val="24"/>
              </w:rPr>
              <w:t>к</w:t>
            </w:r>
            <w:r>
              <w:rPr>
                <w:spacing w:val="-3"/>
                <w:sz w:val="24"/>
              </w:rPr>
              <w:t xml:space="preserve"> </w:t>
            </w:r>
            <w:r>
              <w:rPr>
                <w:sz w:val="24"/>
              </w:rPr>
              <w:t>различным</w:t>
            </w:r>
            <w:r>
              <w:rPr>
                <w:spacing w:val="-5"/>
                <w:sz w:val="24"/>
              </w:rPr>
              <w:t xml:space="preserve"> </w:t>
            </w:r>
            <w:r>
              <w:rPr>
                <w:sz w:val="24"/>
              </w:rPr>
              <w:t>сферам</w:t>
            </w:r>
            <w:r>
              <w:rPr>
                <w:spacing w:val="-4"/>
                <w:sz w:val="24"/>
              </w:rPr>
              <w:t xml:space="preserve"> </w:t>
            </w:r>
            <w:r>
              <w:rPr>
                <w:sz w:val="24"/>
              </w:rPr>
              <w:t>профессиональной</w:t>
            </w:r>
            <w:r>
              <w:rPr>
                <w:spacing w:val="-2"/>
                <w:sz w:val="24"/>
              </w:rPr>
              <w:t xml:space="preserve"> деятельности</w:t>
            </w:r>
          </w:p>
        </w:tc>
      </w:tr>
      <w:tr w:rsidR="00E94641">
        <w:trPr>
          <w:trHeight w:val="1312"/>
        </w:trPr>
        <w:tc>
          <w:tcPr>
            <w:tcW w:w="1697" w:type="dxa"/>
          </w:tcPr>
          <w:p w:rsidR="00E94641" w:rsidRDefault="00E94641">
            <w:pPr>
              <w:pStyle w:val="TableParagraph"/>
              <w:spacing w:before="238"/>
              <w:rPr>
                <w:b/>
                <w:sz w:val="24"/>
              </w:rPr>
            </w:pPr>
          </w:p>
          <w:p w:rsidR="00E94641" w:rsidRDefault="00DA6DFE">
            <w:pPr>
              <w:pStyle w:val="TableParagraph"/>
              <w:spacing w:before="1"/>
              <w:ind w:left="6" w:right="2"/>
              <w:jc w:val="center"/>
              <w:rPr>
                <w:b/>
                <w:sz w:val="24"/>
              </w:rPr>
            </w:pPr>
            <w:r>
              <w:rPr>
                <w:b/>
                <w:spacing w:val="-4"/>
                <w:sz w:val="24"/>
              </w:rPr>
              <w:t>ЛР09</w:t>
            </w:r>
          </w:p>
        </w:tc>
        <w:tc>
          <w:tcPr>
            <w:tcW w:w="7938" w:type="dxa"/>
          </w:tcPr>
          <w:p w:rsidR="00E94641" w:rsidRDefault="00DA6DFE">
            <w:pPr>
              <w:pStyle w:val="TableParagraph"/>
              <w:spacing w:before="95"/>
              <w:ind w:left="105" w:right="109"/>
              <w:rPr>
                <w:sz w:val="24"/>
              </w:rPr>
            </w:pPr>
            <w:proofErr w:type="spellStart"/>
            <w:r>
              <w:rPr>
                <w:sz w:val="24"/>
              </w:rPr>
              <w:t>сформированность</w:t>
            </w:r>
            <w:proofErr w:type="spellEnd"/>
            <w:r>
              <w:rPr>
                <w:sz w:val="24"/>
              </w:rPr>
              <w:t xml:space="preserve"> мировоззрения, соответствующего современному уровню</w:t>
            </w:r>
            <w:r>
              <w:rPr>
                <w:spacing w:val="-6"/>
                <w:sz w:val="24"/>
              </w:rPr>
              <w:t xml:space="preserve"> </w:t>
            </w:r>
            <w:r>
              <w:rPr>
                <w:sz w:val="24"/>
              </w:rPr>
              <w:t>развития</w:t>
            </w:r>
            <w:r>
              <w:rPr>
                <w:spacing w:val="-6"/>
                <w:sz w:val="24"/>
              </w:rPr>
              <w:t xml:space="preserve"> </w:t>
            </w:r>
            <w:r>
              <w:rPr>
                <w:sz w:val="24"/>
              </w:rPr>
              <w:t>науки</w:t>
            </w:r>
            <w:r>
              <w:rPr>
                <w:spacing w:val="-6"/>
                <w:sz w:val="24"/>
              </w:rPr>
              <w:t xml:space="preserve"> </w:t>
            </w:r>
            <w:r>
              <w:rPr>
                <w:sz w:val="24"/>
              </w:rPr>
              <w:t>и</w:t>
            </w:r>
            <w:r>
              <w:rPr>
                <w:spacing w:val="-6"/>
                <w:sz w:val="24"/>
              </w:rPr>
              <w:t xml:space="preserve"> </w:t>
            </w:r>
            <w:r>
              <w:rPr>
                <w:sz w:val="24"/>
              </w:rPr>
              <w:t>общественной</w:t>
            </w:r>
            <w:r>
              <w:rPr>
                <w:spacing w:val="-6"/>
                <w:sz w:val="24"/>
              </w:rPr>
              <w:t xml:space="preserve"> </w:t>
            </w:r>
            <w:r>
              <w:rPr>
                <w:sz w:val="24"/>
              </w:rPr>
              <w:t>практики,</w:t>
            </w:r>
            <w:r>
              <w:rPr>
                <w:spacing w:val="-6"/>
                <w:sz w:val="24"/>
              </w:rPr>
              <w:t xml:space="preserve"> </w:t>
            </w:r>
            <w:r>
              <w:rPr>
                <w:sz w:val="24"/>
              </w:rPr>
              <w:t>основанного</w:t>
            </w:r>
            <w:r>
              <w:rPr>
                <w:spacing w:val="-6"/>
                <w:sz w:val="24"/>
              </w:rPr>
              <w:t xml:space="preserve"> </w:t>
            </w:r>
            <w:r>
              <w:rPr>
                <w:sz w:val="24"/>
              </w:rPr>
              <w:t>на</w:t>
            </w:r>
            <w:r>
              <w:rPr>
                <w:spacing w:val="-7"/>
                <w:sz w:val="24"/>
              </w:rPr>
              <w:t xml:space="preserve"> </w:t>
            </w:r>
            <w:r>
              <w:rPr>
                <w:sz w:val="24"/>
              </w:rPr>
              <w:t xml:space="preserve">диалоге культур, способствующего осознанию своего места в поликультурном </w:t>
            </w:r>
            <w:r>
              <w:rPr>
                <w:spacing w:val="-4"/>
                <w:sz w:val="24"/>
              </w:rPr>
              <w:t>мире</w:t>
            </w:r>
          </w:p>
        </w:tc>
      </w:tr>
      <w:tr w:rsidR="00E94641">
        <w:trPr>
          <w:trHeight w:val="762"/>
        </w:trPr>
        <w:tc>
          <w:tcPr>
            <w:tcW w:w="1697" w:type="dxa"/>
          </w:tcPr>
          <w:p w:rsidR="00E94641" w:rsidRDefault="00DA6DFE">
            <w:pPr>
              <w:pStyle w:val="TableParagraph"/>
              <w:spacing w:before="241"/>
              <w:ind w:left="6" w:right="2"/>
              <w:jc w:val="center"/>
              <w:rPr>
                <w:b/>
                <w:sz w:val="24"/>
              </w:rPr>
            </w:pPr>
            <w:r>
              <w:rPr>
                <w:b/>
                <w:spacing w:val="-4"/>
                <w:sz w:val="24"/>
              </w:rPr>
              <w:t>ЛР10</w:t>
            </w:r>
          </w:p>
        </w:tc>
        <w:tc>
          <w:tcPr>
            <w:tcW w:w="7938" w:type="dxa"/>
          </w:tcPr>
          <w:p w:rsidR="00E94641" w:rsidRDefault="00DA6DFE">
            <w:pPr>
              <w:pStyle w:val="TableParagraph"/>
              <w:spacing w:before="97"/>
              <w:ind w:left="105"/>
              <w:rPr>
                <w:sz w:val="24"/>
              </w:rPr>
            </w:pPr>
            <w:r>
              <w:rPr>
                <w:sz w:val="24"/>
              </w:rPr>
              <w:t>совершенствование</w:t>
            </w:r>
            <w:r>
              <w:rPr>
                <w:spacing w:val="80"/>
                <w:sz w:val="24"/>
              </w:rPr>
              <w:t xml:space="preserve"> </w:t>
            </w:r>
            <w:r>
              <w:rPr>
                <w:sz w:val="24"/>
              </w:rPr>
              <w:t>языковой</w:t>
            </w:r>
            <w:r>
              <w:rPr>
                <w:spacing w:val="80"/>
                <w:sz w:val="24"/>
              </w:rPr>
              <w:t xml:space="preserve"> </w:t>
            </w:r>
            <w:r>
              <w:rPr>
                <w:sz w:val="24"/>
              </w:rPr>
              <w:t>и</w:t>
            </w:r>
            <w:r>
              <w:rPr>
                <w:spacing w:val="80"/>
                <w:sz w:val="24"/>
              </w:rPr>
              <w:t xml:space="preserve"> </w:t>
            </w:r>
            <w:r>
              <w:rPr>
                <w:sz w:val="24"/>
              </w:rPr>
              <w:t>читательской</w:t>
            </w:r>
            <w:r>
              <w:rPr>
                <w:spacing w:val="80"/>
                <w:sz w:val="24"/>
              </w:rPr>
              <w:t xml:space="preserve"> </w:t>
            </w:r>
            <w:r>
              <w:rPr>
                <w:sz w:val="24"/>
              </w:rPr>
              <w:t>культуры</w:t>
            </w:r>
            <w:r>
              <w:rPr>
                <w:spacing w:val="80"/>
                <w:sz w:val="24"/>
              </w:rPr>
              <w:t xml:space="preserve"> </w:t>
            </w:r>
            <w:r>
              <w:rPr>
                <w:sz w:val="24"/>
              </w:rPr>
              <w:t>как</w:t>
            </w:r>
            <w:r>
              <w:rPr>
                <w:spacing w:val="80"/>
                <w:sz w:val="24"/>
              </w:rPr>
              <w:t xml:space="preserve"> </w:t>
            </w:r>
            <w:r>
              <w:rPr>
                <w:sz w:val="24"/>
              </w:rPr>
              <w:t>средства взаимодействия между людьми и познания мира</w:t>
            </w:r>
          </w:p>
        </w:tc>
      </w:tr>
    </w:tbl>
    <w:p w:rsidR="00E94641" w:rsidRDefault="00E94641">
      <w:pPr>
        <w:pStyle w:val="TableParagraph"/>
        <w:rPr>
          <w:sz w:val="24"/>
        </w:rPr>
        <w:sectPr w:rsidR="00E94641">
          <w:pgSz w:w="11910" w:h="16840"/>
          <w:pgMar w:top="1040" w:right="425" w:bottom="1193" w:left="1417" w:header="720" w:footer="720" w:gutter="0"/>
          <w:cols w:space="720"/>
        </w:sectPr>
      </w:pPr>
    </w:p>
    <w:tbl>
      <w:tblPr>
        <w:tblStyle w:val="TableNormal"/>
        <w:tblW w:w="0" w:type="auto"/>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7"/>
        <w:gridCol w:w="7938"/>
      </w:tblGrid>
      <w:tr w:rsidR="00E94641">
        <w:trPr>
          <w:trHeight w:val="763"/>
        </w:trPr>
        <w:tc>
          <w:tcPr>
            <w:tcW w:w="1697" w:type="dxa"/>
          </w:tcPr>
          <w:p w:rsidR="00E94641" w:rsidRDefault="00DA6DFE">
            <w:pPr>
              <w:pStyle w:val="TableParagraph"/>
              <w:spacing w:before="241"/>
              <w:ind w:left="6" w:right="2"/>
              <w:jc w:val="center"/>
              <w:rPr>
                <w:b/>
                <w:sz w:val="24"/>
              </w:rPr>
            </w:pPr>
            <w:r>
              <w:rPr>
                <w:b/>
                <w:spacing w:val="-4"/>
                <w:sz w:val="24"/>
              </w:rPr>
              <w:lastRenderedPageBreak/>
              <w:t>ЛР11</w:t>
            </w:r>
          </w:p>
        </w:tc>
        <w:tc>
          <w:tcPr>
            <w:tcW w:w="7938" w:type="dxa"/>
          </w:tcPr>
          <w:p w:rsidR="00E94641" w:rsidRDefault="00DA6DFE">
            <w:pPr>
              <w:pStyle w:val="TableParagraph"/>
              <w:spacing w:before="97"/>
              <w:ind w:left="105"/>
              <w:rPr>
                <w:sz w:val="24"/>
              </w:rPr>
            </w:pPr>
            <w:r>
              <w:rPr>
                <w:sz w:val="24"/>
              </w:rPr>
              <w:t>осознание</w:t>
            </w:r>
            <w:r>
              <w:rPr>
                <w:spacing w:val="80"/>
                <w:sz w:val="24"/>
              </w:rPr>
              <w:t xml:space="preserve"> </w:t>
            </w:r>
            <w:r>
              <w:rPr>
                <w:sz w:val="24"/>
              </w:rPr>
              <w:t>ценности</w:t>
            </w:r>
            <w:r>
              <w:rPr>
                <w:spacing w:val="80"/>
                <w:sz w:val="24"/>
              </w:rPr>
              <w:t xml:space="preserve"> </w:t>
            </w:r>
            <w:r>
              <w:rPr>
                <w:sz w:val="24"/>
              </w:rPr>
              <w:t>научной</w:t>
            </w:r>
            <w:r>
              <w:rPr>
                <w:spacing w:val="80"/>
                <w:sz w:val="24"/>
              </w:rPr>
              <w:t xml:space="preserve"> </w:t>
            </w:r>
            <w:r>
              <w:rPr>
                <w:sz w:val="24"/>
              </w:rPr>
              <w:t>деятельности,</w:t>
            </w:r>
            <w:r>
              <w:rPr>
                <w:spacing w:val="80"/>
                <w:sz w:val="24"/>
              </w:rPr>
              <w:t xml:space="preserve"> </w:t>
            </w:r>
            <w:r>
              <w:rPr>
                <w:sz w:val="24"/>
              </w:rPr>
              <w:t>готовность</w:t>
            </w:r>
            <w:r>
              <w:rPr>
                <w:spacing w:val="80"/>
                <w:sz w:val="24"/>
              </w:rPr>
              <w:t xml:space="preserve"> </w:t>
            </w:r>
            <w:r>
              <w:rPr>
                <w:sz w:val="24"/>
              </w:rPr>
              <w:t>осуществлять проектную и исследовательскую деятельность индивидуально и в группе</w:t>
            </w:r>
          </w:p>
        </w:tc>
      </w:tr>
      <w:tr w:rsidR="00E94641">
        <w:trPr>
          <w:trHeight w:val="1314"/>
        </w:trPr>
        <w:tc>
          <w:tcPr>
            <w:tcW w:w="1697" w:type="dxa"/>
          </w:tcPr>
          <w:p w:rsidR="00E94641" w:rsidRDefault="00E94641">
            <w:pPr>
              <w:pStyle w:val="TableParagraph"/>
              <w:spacing w:before="241"/>
              <w:rPr>
                <w:b/>
                <w:sz w:val="24"/>
              </w:rPr>
            </w:pPr>
          </w:p>
          <w:p w:rsidR="00E94641" w:rsidRDefault="00DA6DFE">
            <w:pPr>
              <w:pStyle w:val="TableParagraph"/>
              <w:ind w:left="6" w:right="2"/>
              <w:jc w:val="center"/>
              <w:rPr>
                <w:b/>
                <w:sz w:val="24"/>
              </w:rPr>
            </w:pPr>
            <w:r>
              <w:rPr>
                <w:b/>
                <w:spacing w:val="-4"/>
                <w:sz w:val="24"/>
              </w:rPr>
              <w:t>ЛР12</w:t>
            </w:r>
          </w:p>
        </w:tc>
        <w:tc>
          <w:tcPr>
            <w:tcW w:w="7938" w:type="dxa"/>
          </w:tcPr>
          <w:p w:rsidR="00E94641" w:rsidRDefault="00DA6DFE">
            <w:pPr>
              <w:pStyle w:val="TableParagraph"/>
              <w:spacing w:before="97"/>
              <w:ind w:left="105" w:right="100"/>
              <w:jc w:val="both"/>
              <w:rPr>
                <w:sz w:val="24"/>
              </w:rPr>
            </w:pPr>
            <w:proofErr w:type="spellStart"/>
            <w:r>
              <w:rPr>
                <w:sz w:val="24"/>
              </w:rPr>
              <w:t>сформированность</w:t>
            </w:r>
            <w:proofErr w:type="spellEnd"/>
            <w:r>
              <w:rPr>
                <w:sz w:val="24"/>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w:t>
            </w:r>
            <w:r>
              <w:rPr>
                <w:spacing w:val="-2"/>
                <w:sz w:val="24"/>
              </w:rPr>
              <w:t>проблем</w:t>
            </w:r>
          </w:p>
        </w:tc>
      </w:tr>
      <w:tr w:rsidR="00E94641">
        <w:trPr>
          <w:trHeight w:val="760"/>
        </w:trPr>
        <w:tc>
          <w:tcPr>
            <w:tcW w:w="1697" w:type="dxa"/>
          </w:tcPr>
          <w:p w:rsidR="00E94641" w:rsidRDefault="00DA6DFE">
            <w:pPr>
              <w:pStyle w:val="TableParagraph"/>
              <w:spacing w:before="239"/>
              <w:ind w:left="6" w:right="2"/>
              <w:jc w:val="center"/>
              <w:rPr>
                <w:b/>
                <w:sz w:val="24"/>
              </w:rPr>
            </w:pPr>
            <w:r>
              <w:rPr>
                <w:b/>
                <w:spacing w:val="-4"/>
                <w:sz w:val="24"/>
              </w:rPr>
              <w:t>ЛР13</w:t>
            </w:r>
          </w:p>
        </w:tc>
        <w:tc>
          <w:tcPr>
            <w:tcW w:w="7938" w:type="dxa"/>
          </w:tcPr>
          <w:p w:rsidR="00E94641" w:rsidRDefault="00DA6DFE">
            <w:pPr>
              <w:pStyle w:val="TableParagraph"/>
              <w:spacing w:before="97"/>
              <w:ind w:left="105"/>
              <w:rPr>
                <w:sz w:val="24"/>
              </w:rPr>
            </w:pPr>
            <w:r>
              <w:rPr>
                <w:sz w:val="24"/>
              </w:rPr>
              <w:t>планирование и осуществление действий в окружающей среде на основе знания целей устойчивого развития человечества</w:t>
            </w:r>
          </w:p>
        </w:tc>
      </w:tr>
      <w:tr w:rsidR="00E94641">
        <w:trPr>
          <w:trHeight w:val="763"/>
        </w:trPr>
        <w:tc>
          <w:tcPr>
            <w:tcW w:w="1697" w:type="dxa"/>
          </w:tcPr>
          <w:p w:rsidR="00E94641" w:rsidRDefault="00DA6DFE">
            <w:pPr>
              <w:pStyle w:val="TableParagraph"/>
              <w:spacing w:before="241"/>
              <w:ind w:left="6" w:right="2"/>
              <w:jc w:val="center"/>
              <w:rPr>
                <w:b/>
                <w:sz w:val="24"/>
              </w:rPr>
            </w:pPr>
            <w:r>
              <w:rPr>
                <w:b/>
                <w:spacing w:val="-4"/>
                <w:sz w:val="24"/>
              </w:rPr>
              <w:t>ЛР14</w:t>
            </w:r>
          </w:p>
        </w:tc>
        <w:tc>
          <w:tcPr>
            <w:tcW w:w="7938" w:type="dxa"/>
          </w:tcPr>
          <w:p w:rsidR="00E94641" w:rsidRDefault="00DA6DFE">
            <w:pPr>
              <w:pStyle w:val="TableParagraph"/>
              <w:tabs>
                <w:tab w:val="left" w:pos="1048"/>
                <w:tab w:val="left" w:pos="2869"/>
                <w:tab w:val="left" w:pos="4862"/>
                <w:tab w:val="left" w:pos="6557"/>
              </w:tabs>
              <w:spacing w:before="97"/>
              <w:ind w:left="105" w:right="101"/>
              <w:rPr>
                <w:sz w:val="24"/>
              </w:rPr>
            </w:pPr>
            <w:r>
              <w:rPr>
                <w:spacing w:val="-2"/>
                <w:sz w:val="24"/>
              </w:rPr>
              <w:t>умение</w:t>
            </w:r>
            <w:r>
              <w:rPr>
                <w:sz w:val="24"/>
              </w:rPr>
              <w:tab/>
            </w:r>
            <w:r>
              <w:rPr>
                <w:spacing w:val="-2"/>
                <w:sz w:val="24"/>
              </w:rPr>
              <w:t>прогнозировать</w:t>
            </w:r>
            <w:r>
              <w:rPr>
                <w:sz w:val="24"/>
              </w:rPr>
              <w:tab/>
            </w:r>
            <w:r>
              <w:rPr>
                <w:spacing w:val="-2"/>
                <w:sz w:val="24"/>
              </w:rPr>
              <w:t>неблагоприятные</w:t>
            </w:r>
            <w:r>
              <w:rPr>
                <w:sz w:val="24"/>
              </w:rPr>
              <w:tab/>
            </w:r>
            <w:r>
              <w:rPr>
                <w:spacing w:val="-2"/>
                <w:sz w:val="24"/>
              </w:rPr>
              <w:t>экологические</w:t>
            </w:r>
            <w:r>
              <w:rPr>
                <w:sz w:val="24"/>
              </w:rPr>
              <w:tab/>
            </w:r>
            <w:r>
              <w:rPr>
                <w:spacing w:val="-2"/>
                <w:sz w:val="24"/>
              </w:rPr>
              <w:t xml:space="preserve">последствия </w:t>
            </w:r>
            <w:r>
              <w:rPr>
                <w:sz w:val="24"/>
              </w:rPr>
              <w:t>предпринимаемых действий, предотвращать их</w:t>
            </w:r>
          </w:p>
        </w:tc>
      </w:tr>
      <w:tr w:rsidR="00E94641">
        <w:trPr>
          <w:trHeight w:val="486"/>
        </w:trPr>
        <w:tc>
          <w:tcPr>
            <w:tcW w:w="1697" w:type="dxa"/>
          </w:tcPr>
          <w:p w:rsidR="00E94641" w:rsidRDefault="00DA6DFE">
            <w:pPr>
              <w:pStyle w:val="TableParagraph"/>
              <w:spacing w:before="102"/>
              <w:ind w:left="6" w:right="2"/>
              <w:jc w:val="center"/>
              <w:rPr>
                <w:b/>
                <w:sz w:val="24"/>
              </w:rPr>
            </w:pPr>
            <w:r>
              <w:rPr>
                <w:b/>
                <w:spacing w:val="-4"/>
                <w:sz w:val="24"/>
              </w:rPr>
              <w:t>ЛР15</w:t>
            </w:r>
          </w:p>
        </w:tc>
        <w:tc>
          <w:tcPr>
            <w:tcW w:w="7938" w:type="dxa"/>
          </w:tcPr>
          <w:p w:rsidR="00E94641" w:rsidRDefault="00DA6DFE">
            <w:pPr>
              <w:pStyle w:val="TableParagraph"/>
              <w:spacing w:before="97"/>
              <w:ind w:left="105"/>
              <w:rPr>
                <w:sz w:val="24"/>
              </w:rPr>
            </w:pPr>
            <w:r>
              <w:rPr>
                <w:sz w:val="24"/>
              </w:rPr>
              <w:t>расширение</w:t>
            </w:r>
            <w:r>
              <w:rPr>
                <w:spacing w:val="-8"/>
                <w:sz w:val="24"/>
              </w:rPr>
              <w:t xml:space="preserve"> </w:t>
            </w:r>
            <w:r>
              <w:rPr>
                <w:sz w:val="24"/>
              </w:rPr>
              <w:t>опыта</w:t>
            </w:r>
            <w:r>
              <w:rPr>
                <w:spacing w:val="-6"/>
                <w:sz w:val="24"/>
              </w:rPr>
              <w:t xml:space="preserve"> </w:t>
            </w:r>
            <w:r>
              <w:rPr>
                <w:sz w:val="24"/>
              </w:rPr>
              <w:t>деятельности</w:t>
            </w:r>
            <w:r>
              <w:rPr>
                <w:spacing w:val="-4"/>
                <w:sz w:val="24"/>
              </w:rPr>
              <w:t xml:space="preserve"> </w:t>
            </w:r>
            <w:r>
              <w:rPr>
                <w:sz w:val="24"/>
              </w:rPr>
              <w:t>экологической</w:t>
            </w:r>
            <w:r>
              <w:rPr>
                <w:spacing w:val="-5"/>
                <w:sz w:val="24"/>
              </w:rPr>
              <w:t xml:space="preserve"> </w:t>
            </w:r>
            <w:r>
              <w:rPr>
                <w:spacing w:val="-2"/>
                <w:sz w:val="24"/>
              </w:rPr>
              <w:t>направленности</w:t>
            </w:r>
          </w:p>
        </w:tc>
      </w:tr>
      <w:tr w:rsidR="00E94641">
        <w:trPr>
          <w:trHeight w:val="760"/>
        </w:trPr>
        <w:tc>
          <w:tcPr>
            <w:tcW w:w="1697" w:type="dxa"/>
          </w:tcPr>
          <w:p w:rsidR="00E94641" w:rsidRDefault="00DA6DFE">
            <w:pPr>
              <w:pStyle w:val="TableParagraph"/>
              <w:spacing w:before="239"/>
              <w:ind w:left="6" w:right="2"/>
              <w:jc w:val="center"/>
              <w:rPr>
                <w:b/>
                <w:sz w:val="24"/>
              </w:rPr>
            </w:pPr>
            <w:r>
              <w:rPr>
                <w:b/>
                <w:spacing w:val="-4"/>
                <w:sz w:val="24"/>
              </w:rPr>
              <w:t>ЛР16</w:t>
            </w:r>
          </w:p>
        </w:tc>
        <w:tc>
          <w:tcPr>
            <w:tcW w:w="7938" w:type="dxa"/>
          </w:tcPr>
          <w:p w:rsidR="00E94641" w:rsidRDefault="00DA6DFE">
            <w:pPr>
              <w:pStyle w:val="TableParagraph"/>
              <w:spacing w:before="97"/>
              <w:ind w:left="105"/>
              <w:rPr>
                <w:sz w:val="24"/>
              </w:rPr>
            </w:pPr>
            <w:r>
              <w:rPr>
                <w:sz w:val="24"/>
              </w:rPr>
              <w:t>овладение навыками</w:t>
            </w:r>
            <w:r>
              <w:rPr>
                <w:spacing w:val="28"/>
                <w:sz w:val="24"/>
              </w:rPr>
              <w:t xml:space="preserve"> </w:t>
            </w:r>
            <w:r>
              <w:rPr>
                <w:sz w:val="24"/>
              </w:rPr>
              <w:t xml:space="preserve">учебно-исследовательской, проектной и социальной </w:t>
            </w:r>
            <w:r>
              <w:rPr>
                <w:spacing w:val="-2"/>
                <w:sz w:val="24"/>
              </w:rPr>
              <w:t>деятельности</w:t>
            </w:r>
          </w:p>
        </w:tc>
      </w:tr>
      <w:tr w:rsidR="00E94641">
        <w:trPr>
          <w:trHeight w:val="486"/>
        </w:trPr>
        <w:tc>
          <w:tcPr>
            <w:tcW w:w="9635" w:type="dxa"/>
            <w:gridSpan w:val="2"/>
          </w:tcPr>
          <w:p w:rsidR="00E94641" w:rsidRDefault="00DA6DFE">
            <w:pPr>
              <w:pStyle w:val="TableParagraph"/>
              <w:spacing w:before="102"/>
              <w:ind w:left="107"/>
              <w:rPr>
                <w:b/>
                <w:sz w:val="24"/>
              </w:rPr>
            </w:pPr>
            <w:proofErr w:type="spellStart"/>
            <w:r>
              <w:rPr>
                <w:b/>
                <w:spacing w:val="-2"/>
                <w:sz w:val="24"/>
              </w:rPr>
              <w:t>метапредметные</w:t>
            </w:r>
            <w:proofErr w:type="spellEnd"/>
          </w:p>
        </w:tc>
      </w:tr>
      <w:tr w:rsidR="00E94641">
        <w:trPr>
          <w:trHeight w:val="1591"/>
        </w:trPr>
        <w:tc>
          <w:tcPr>
            <w:tcW w:w="1697" w:type="dxa"/>
          </w:tcPr>
          <w:p w:rsidR="00E94641" w:rsidRDefault="00E94641">
            <w:pPr>
              <w:pStyle w:val="TableParagraph"/>
              <w:rPr>
                <w:b/>
                <w:sz w:val="24"/>
              </w:rPr>
            </w:pPr>
          </w:p>
          <w:p w:rsidR="00E94641" w:rsidRDefault="00E94641">
            <w:pPr>
              <w:pStyle w:val="TableParagraph"/>
              <w:spacing w:before="102"/>
              <w:rPr>
                <w:b/>
                <w:sz w:val="24"/>
              </w:rPr>
            </w:pPr>
          </w:p>
          <w:p w:rsidR="00E94641" w:rsidRDefault="00DA6DFE">
            <w:pPr>
              <w:pStyle w:val="TableParagraph"/>
              <w:ind w:left="6"/>
              <w:jc w:val="center"/>
              <w:rPr>
                <w:b/>
                <w:sz w:val="24"/>
              </w:rPr>
            </w:pPr>
            <w:r>
              <w:rPr>
                <w:b/>
                <w:spacing w:val="-4"/>
                <w:sz w:val="24"/>
              </w:rPr>
              <w:t>МР01</w:t>
            </w:r>
          </w:p>
        </w:tc>
        <w:tc>
          <w:tcPr>
            <w:tcW w:w="7938" w:type="dxa"/>
          </w:tcPr>
          <w:p w:rsidR="00E94641" w:rsidRDefault="00DA6DFE">
            <w:pPr>
              <w:pStyle w:val="TableParagraph"/>
              <w:spacing w:before="97"/>
              <w:ind w:left="105" w:right="98"/>
              <w:jc w:val="both"/>
              <w:rPr>
                <w:sz w:val="24"/>
              </w:rPr>
            </w:pPr>
            <w:r>
              <w:rPr>
                <w:sz w:val="24"/>
              </w:rPr>
              <w:t>уметь самостоятельно формулировать и актуализировать проблему, рассматривать её всесторонне, определять цели деятельности, задавать параметры</w:t>
            </w:r>
            <w:r>
              <w:rPr>
                <w:spacing w:val="-7"/>
                <w:sz w:val="24"/>
              </w:rPr>
              <w:t xml:space="preserve"> </w:t>
            </w:r>
            <w:r>
              <w:rPr>
                <w:sz w:val="24"/>
              </w:rPr>
              <w:t>и</w:t>
            </w:r>
            <w:r>
              <w:rPr>
                <w:spacing w:val="-7"/>
                <w:sz w:val="24"/>
              </w:rPr>
              <w:t xml:space="preserve"> </w:t>
            </w:r>
            <w:r>
              <w:rPr>
                <w:sz w:val="24"/>
              </w:rPr>
              <w:t>критерии</w:t>
            </w:r>
            <w:r>
              <w:rPr>
                <w:spacing w:val="-8"/>
                <w:sz w:val="24"/>
              </w:rPr>
              <w:t xml:space="preserve"> </w:t>
            </w:r>
            <w:r>
              <w:rPr>
                <w:sz w:val="24"/>
              </w:rPr>
              <w:t>их</w:t>
            </w:r>
            <w:r>
              <w:rPr>
                <w:spacing w:val="-6"/>
                <w:sz w:val="24"/>
              </w:rPr>
              <w:t xml:space="preserve"> </w:t>
            </w:r>
            <w:r>
              <w:rPr>
                <w:sz w:val="24"/>
              </w:rPr>
              <w:t>достижения,</w:t>
            </w:r>
            <w:r>
              <w:rPr>
                <w:spacing w:val="-7"/>
                <w:sz w:val="24"/>
              </w:rPr>
              <w:t xml:space="preserve"> </w:t>
            </w:r>
            <w:r>
              <w:rPr>
                <w:sz w:val="24"/>
              </w:rPr>
              <w:t>вносить</w:t>
            </w:r>
            <w:r>
              <w:rPr>
                <w:spacing w:val="-7"/>
                <w:sz w:val="24"/>
              </w:rPr>
              <w:t xml:space="preserve"> </w:t>
            </w:r>
            <w:r>
              <w:rPr>
                <w:sz w:val="24"/>
              </w:rPr>
              <w:t>коррективы</w:t>
            </w:r>
            <w:r>
              <w:rPr>
                <w:spacing w:val="-8"/>
                <w:sz w:val="24"/>
              </w:rPr>
              <w:t xml:space="preserve"> </w:t>
            </w:r>
            <w:r>
              <w:rPr>
                <w:sz w:val="24"/>
              </w:rPr>
              <w:t>в</w:t>
            </w:r>
            <w:r>
              <w:rPr>
                <w:spacing w:val="-7"/>
                <w:sz w:val="24"/>
              </w:rPr>
              <w:t xml:space="preserve"> </w:t>
            </w:r>
            <w:r>
              <w:rPr>
                <w:sz w:val="24"/>
              </w:rPr>
              <w:t xml:space="preserve">деятельность, оценивать соответствие результатов целям, оценивать риски последствий </w:t>
            </w:r>
            <w:r>
              <w:rPr>
                <w:spacing w:val="-2"/>
                <w:sz w:val="24"/>
              </w:rPr>
              <w:t>деятельности</w:t>
            </w:r>
          </w:p>
        </w:tc>
      </w:tr>
      <w:tr w:rsidR="00E94641">
        <w:trPr>
          <w:trHeight w:val="760"/>
        </w:trPr>
        <w:tc>
          <w:tcPr>
            <w:tcW w:w="1697" w:type="dxa"/>
          </w:tcPr>
          <w:p w:rsidR="00E94641" w:rsidRDefault="00DA6DFE">
            <w:pPr>
              <w:pStyle w:val="TableParagraph"/>
              <w:spacing w:before="239"/>
              <w:ind w:left="6"/>
              <w:jc w:val="center"/>
              <w:rPr>
                <w:b/>
                <w:sz w:val="24"/>
              </w:rPr>
            </w:pPr>
            <w:r>
              <w:rPr>
                <w:b/>
                <w:spacing w:val="-4"/>
                <w:sz w:val="24"/>
              </w:rPr>
              <w:t>МР02</w:t>
            </w:r>
          </w:p>
        </w:tc>
        <w:tc>
          <w:tcPr>
            <w:tcW w:w="7938" w:type="dxa"/>
          </w:tcPr>
          <w:p w:rsidR="00E94641" w:rsidRDefault="00DA6DFE">
            <w:pPr>
              <w:pStyle w:val="TableParagraph"/>
              <w:spacing w:before="97"/>
              <w:ind w:left="105"/>
              <w:rPr>
                <w:sz w:val="24"/>
              </w:rPr>
            </w:pPr>
            <w:r>
              <w:rPr>
                <w:sz w:val="24"/>
              </w:rPr>
              <w:t>владеть</w:t>
            </w:r>
            <w:r>
              <w:rPr>
                <w:spacing w:val="40"/>
                <w:sz w:val="24"/>
              </w:rPr>
              <w:t xml:space="preserve"> </w:t>
            </w:r>
            <w:r>
              <w:rPr>
                <w:sz w:val="24"/>
              </w:rPr>
              <w:t>навыками</w:t>
            </w:r>
            <w:r>
              <w:rPr>
                <w:spacing w:val="40"/>
                <w:sz w:val="24"/>
              </w:rPr>
              <w:t xml:space="preserve"> </w:t>
            </w:r>
            <w:r>
              <w:rPr>
                <w:sz w:val="24"/>
              </w:rPr>
              <w:t>учебно-исследовательской</w:t>
            </w:r>
            <w:r>
              <w:rPr>
                <w:spacing w:val="40"/>
                <w:sz w:val="24"/>
              </w:rPr>
              <w:t xml:space="preserve"> </w:t>
            </w:r>
            <w:r>
              <w:rPr>
                <w:sz w:val="24"/>
              </w:rPr>
              <w:t>и</w:t>
            </w:r>
            <w:r>
              <w:rPr>
                <w:spacing w:val="40"/>
                <w:sz w:val="24"/>
              </w:rPr>
              <w:t xml:space="preserve"> </w:t>
            </w:r>
            <w:r>
              <w:rPr>
                <w:sz w:val="24"/>
              </w:rPr>
              <w:t>проектной</w:t>
            </w:r>
            <w:r>
              <w:rPr>
                <w:spacing w:val="40"/>
                <w:sz w:val="24"/>
              </w:rPr>
              <w:t xml:space="preserve"> </w:t>
            </w:r>
            <w:r>
              <w:rPr>
                <w:sz w:val="24"/>
              </w:rPr>
              <w:t>деятельности, навыками разрешения проблем</w:t>
            </w:r>
          </w:p>
        </w:tc>
      </w:tr>
      <w:tr w:rsidR="00E94641">
        <w:trPr>
          <w:trHeight w:val="1038"/>
        </w:trPr>
        <w:tc>
          <w:tcPr>
            <w:tcW w:w="1697" w:type="dxa"/>
          </w:tcPr>
          <w:p w:rsidR="00E94641" w:rsidRDefault="00E94641">
            <w:pPr>
              <w:pStyle w:val="TableParagraph"/>
              <w:spacing w:before="102"/>
              <w:rPr>
                <w:b/>
                <w:sz w:val="24"/>
              </w:rPr>
            </w:pPr>
          </w:p>
          <w:p w:rsidR="00E94641" w:rsidRDefault="00DA6DFE">
            <w:pPr>
              <w:pStyle w:val="TableParagraph"/>
              <w:ind w:left="6"/>
              <w:jc w:val="center"/>
              <w:rPr>
                <w:b/>
                <w:sz w:val="24"/>
              </w:rPr>
            </w:pPr>
            <w:r>
              <w:rPr>
                <w:b/>
                <w:spacing w:val="-4"/>
                <w:sz w:val="24"/>
              </w:rPr>
              <w:t>МР03</w:t>
            </w:r>
          </w:p>
        </w:tc>
        <w:tc>
          <w:tcPr>
            <w:tcW w:w="7938" w:type="dxa"/>
          </w:tcPr>
          <w:p w:rsidR="00E94641" w:rsidRDefault="00DA6DFE">
            <w:pPr>
              <w:pStyle w:val="TableParagraph"/>
              <w:spacing w:before="97"/>
              <w:ind w:left="105" w:right="99"/>
              <w:jc w:val="both"/>
              <w:rPr>
                <w:sz w:val="24"/>
              </w:rPr>
            </w:pPr>
            <w:r>
              <w:rPr>
                <w:sz w:val="24"/>
              </w:rPr>
              <w:t>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r>
      <w:tr w:rsidR="00E94641">
        <w:trPr>
          <w:trHeight w:val="762"/>
        </w:trPr>
        <w:tc>
          <w:tcPr>
            <w:tcW w:w="1697" w:type="dxa"/>
          </w:tcPr>
          <w:p w:rsidR="00E94641" w:rsidRDefault="00DA6DFE">
            <w:pPr>
              <w:pStyle w:val="TableParagraph"/>
              <w:spacing w:before="239"/>
              <w:ind w:left="6"/>
              <w:jc w:val="center"/>
              <w:rPr>
                <w:b/>
                <w:sz w:val="24"/>
              </w:rPr>
            </w:pPr>
            <w:r>
              <w:rPr>
                <w:b/>
                <w:spacing w:val="-4"/>
                <w:sz w:val="24"/>
              </w:rPr>
              <w:t>МР04</w:t>
            </w:r>
          </w:p>
        </w:tc>
        <w:tc>
          <w:tcPr>
            <w:tcW w:w="7938" w:type="dxa"/>
          </w:tcPr>
          <w:p w:rsidR="00E94641" w:rsidRDefault="00DA6DFE">
            <w:pPr>
              <w:pStyle w:val="TableParagraph"/>
              <w:spacing w:before="97"/>
              <w:ind w:left="105"/>
              <w:rPr>
                <w:sz w:val="24"/>
              </w:rPr>
            </w:pPr>
            <w:r>
              <w:rPr>
                <w:sz w:val="24"/>
              </w:rPr>
              <w:t>анализировать полученные</w:t>
            </w:r>
            <w:r>
              <w:rPr>
                <w:spacing w:val="-1"/>
                <w:sz w:val="24"/>
              </w:rPr>
              <w:t xml:space="preserve"> </w:t>
            </w:r>
            <w:r>
              <w:rPr>
                <w:sz w:val="24"/>
              </w:rPr>
              <w:t>в</w:t>
            </w:r>
            <w:r>
              <w:rPr>
                <w:spacing w:val="-2"/>
                <w:sz w:val="24"/>
              </w:rPr>
              <w:t xml:space="preserve"> </w:t>
            </w:r>
            <w:r>
              <w:rPr>
                <w:sz w:val="24"/>
              </w:rPr>
              <w:t>ходе решения</w:t>
            </w:r>
            <w:r>
              <w:rPr>
                <w:spacing w:val="-2"/>
                <w:sz w:val="24"/>
              </w:rPr>
              <w:t xml:space="preserve"> </w:t>
            </w:r>
            <w:r>
              <w:rPr>
                <w:sz w:val="24"/>
              </w:rPr>
              <w:t>задачи результаты, критически оценивать их достоверность, прогнозировать изменение в новых условиях</w:t>
            </w:r>
          </w:p>
        </w:tc>
      </w:tr>
      <w:tr w:rsidR="00E94641">
        <w:trPr>
          <w:trHeight w:val="760"/>
        </w:trPr>
        <w:tc>
          <w:tcPr>
            <w:tcW w:w="1697" w:type="dxa"/>
          </w:tcPr>
          <w:p w:rsidR="00E94641" w:rsidRDefault="00DA6DFE">
            <w:pPr>
              <w:pStyle w:val="TableParagraph"/>
              <w:spacing w:before="239"/>
              <w:ind w:left="6"/>
              <w:jc w:val="center"/>
              <w:rPr>
                <w:b/>
                <w:sz w:val="24"/>
              </w:rPr>
            </w:pPr>
            <w:r>
              <w:rPr>
                <w:b/>
                <w:spacing w:val="-4"/>
                <w:sz w:val="24"/>
              </w:rPr>
              <w:t>МР05</w:t>
            </w:r>
          </w:p>
        </w:tc>
        <w:tc>
          <w:tcPr>
            <w:tcW w:w="7938" w:type="dxa"/>
          </w:tcPr>
          <w:p w:rsidR="00E94641" w:rsidRDefault="00DA6DFE">
            <w:pPr>
              <w:pStyle w:val="TableParagraph"/>
              <w:spacing w:before="95"/>
              <w:ind w:left="105"/>
              <w:rPr>
                <w:sz w:val="24"/>
              </w:rPr>
            </w:pPr>
            <w:r>
              <w:rPr>
                <w:sz w:val="24"/>
              </w:rPr>
              <w:t>уметь</w:t>
            </w:r>
            <w:r>
              <w:rPr>
                <w:spacing w:val="80"/>
                <w:sz w:val="24"/>
              </w:rPr>
              <w:t xml:space="preserve"> </w:t>
            </w:r>
            <w:r>
              <w:rPr>
                <w:sz w:val="24"/>
              </w:rPr>
              <w:t>переносить</w:t>
            </w:r>
            <w:r>
              <w:rPr>
                <w:spacing w:val="80"/>
                <w:sz w:val="24"/>
              </w:rPr>
              <w:t xml:space="preserve"> </w:t>
            </w:r>
            <w:r>
              <w:rPr>
                <w:sz w:val="24"/>
              </w:rPr>
              <w:t>знания</w:t>
            </w:r>
            <w:r>
              <w:rPr>
                <w:spacing w:val="80"/>
                <w:sz w:val="24"/>
              </w:rPr>
              <w:t xml:space="preserve"> </w:t>
            </w:r>
            <w:r>
              <w:rPr>
                <w:sz w:val="24"/>
              </w:rPr>
              <w:t>в</w:t>
            </w:r>
            <w:r>
              <w:rPr>
                <w:spacing w:val="80"/>
                <w:sz w:val="24"/>
              </w:rPr>
              <w:t xml:space="preserve"> </w:t>
            </w:r>
            <w:r>
              <w:rPr>
                <w:sz w:val="24"/>
              </w:rPr>
              <w:t>познавательную</w:t>
            </w:r>
            <w:r>
              <w:rPr>
                <w:spacing w:val="80"/>
                <w:sz w:val="24"/>
              </w:rPr>
              <w:t xml:space="preserve"> </w:t>
            </w:r>
            <w:r>
              <w:rPr>
                <w:sz w:val="24"/>
              </w:rPr>
              <w:t>и</w:t>
            </w:r>
            <w:r>
              <w:rPr>
                <w:spacing w:val="80"/>
                <w:sz w:val="24"/>
              </w:rPr>
              <w:t xml:space="preserve"> </w:t>
            </w:r>
            <w:r>
              <w:rPr>
                <w:sz w:val="24"/>
              </w:rPr>
              <w:t>практическую</w:t>
            </w:r>
            <w:r>
              <w:rPr>
                <w:spacing w:val="80"/>
                <w:sz w:val="24"/>
              </w:rPr>
              <w:t xml:space="preserve"> </w:t>
            </w:r>
            <w:r>
              <w:rPr>
                <w:sz w:val="24"/>
              </w:rPr>
              <w:t xml:space="preserve">области </w:t>
            </w:r>
            <w:r>
              <w:rPr>
                <w:spacing w:val="-2"/>
                <w:sz w:val="24"/>
              </w:rPr>
              <w:t>жизнедеятельности</w:t>
            </w:r>
          </w:p>
        </w:tc>
      </w:tr>
      <w:tr w:rsidR="00E94641">
        <w:trPr>
          <w:trHeight w:val="486"/>
        </w:trPr>
        <w:tc>
          <w:tcPr>
            <w:tcW w:w="1697" w:type="dxa"/>
          </w:tcPr>
          <w:p w:rsidR="00E94641" w:rsidRDefault="00DA6DFE">
            <w:pPr>
              <w:pStyle w:val="TableParagraph"/>
              <w:spacing w:before="102"/>
              <w:ind w:left="6"/>
              <w:jc w:val="center"/>
              <w:rPr>
                <w:b/>
                <w:sz w:val="24"/>
              </w:rPr>
            </w:pPr>
            <w:r>
              <w:rPr>
                <w:b/>
                <w:spacing w:val="-4"/>
                <w:sz w:val="24"/>
              </w:rPr>
              <w:t>МР06</w:t>
            </w:r>
          </w:p>
        </w:tc>
        <w:tc>
          <w:tcPr>
            <w:tcW w:w="7938" w:type="dxa"/>
          </w:tcPr>
          <w:p w:rsidR="00E94641" w:rsidRDefault="00DA6DFE">
            <w:pPr>
              <w:pStyle w:val="TableParagraph"/>
              <w:spacing w:before="97"/>
              <w:ind w:left="105"/>
              <w:rPr>
                <w:sz w:val="24"/>
              </w:rPr>
            </w:pPr>
            <w:r>
              <w:rPr>
                <w:sz w:val="24"/>
              </w:rPr>
              <w:t>уметь</w:t>
            </w:r>
            <w:r>
              <w:rPr>
                <w:spacing w:val="-4"/>
                <w:sz w:val="24"/>
              </w:rPr>
              <w:t xml:space="preserve"> </w:t>
            </w:r>
            <w:r>
              <w:rPr>
                <w:sz w:val="24"/>
              </w:rPr>
              <w:t>интегрировать</w:t>
            </w:r>
            <w:r>
              <w:rPr>
                <w:spacing w:val="-4"/>
                <w:sz w:val="24"/>
              </w:rPr>
              <w:t xml:space="preserve"> </w:t>
            </w:r>
            <w:r>
              <w:rPr>
                <w:sz w:val="24"/>
              </w:rPr>
              <w:t>знания</w:t>
            </w:r>
            <w:r>
              <w:rPr>
                <w:spacing w:val="-4"/>
                <w:sz w:val="24"/>
              </w:rPr>
              <w:t xml:space="preserve"> </w:t>
            </w:r>
            <w:r>
              <w:rPr>
                <w:sz w:val="24"/>
              </w:rPr>
              <w:t>из</w:t>
            </w:r>
            <w:r>
              <w:rPr>
                <w:spacing w:val="-4"/>
                <w:sz w:val="24"/>
              </w:rPr>
              <w:t xml:space="preserve"> </w:t>
            </w:r>
            <w:r>
              <w:rPr>
                <w:sz w:val="24"/>
              </w:rPr>
              <w:t>разных</w:t>
            </w:r>
            <w:r>
              <w:rPr>
                <w:spacing w:val="-3"/>
                <w:sz w:val="24"/>
              </w:rPr>
              <w:t xml:space="preserve"> </w:t>
            </w:r>
            <w:r>
              <w:rPr>
                <w:sz w:val="24"/>
              </w:rPr>
              <w:t>предметных</w:t>
            </w:r>
            <w:r>
              <w:rPr>
                <w:spacing w:val="-3"/>
                <w:sz w:val="24"/>
              </w:rPr>
              <w:t xml:space="preserve"> </w:t>
            </w:r>
            <w:r>
              <w:rPr>
                <w:spacing w:val="-2"/>
                <w:sz w:val="24"/>
              </w:rPr>
              <w:t>областей</w:t>
            </w:r>
          </w:p>
        </w:tc>
      </w:tr>
      <w:tr w:rsidR="00E94641">
        <w:trPr>
          <w:trHeight w:val="486"/>
        </w:trPr>
        <w:tc>
          <w:tcPr>
            <w:tcW w:w="1697" w:type="dxa"/>
          </w:tcPr>
          <w:p w:rsidR="00E94641" w:rsidRDefault="00DA6DFE">
            <w:pPr>
              <w:pStyle w:val="TableParagraph"/>
              <w:spacing w:before="102"/>
              <w:ind w:left="6"/>
              <w:jc w:val="center"/>
              <w:rPr>
                <w:b/>
                <w:sz w:val="24"/>
              </w:rPr>
            </w:pPr>
            <w:r>
              <w:rPr>
                <w:b/>
                <w:spacing w:val="-4"/>
                <w:sz w:val="24"/>
              </w:rPr>
              <w:t>МР07</w:t>
            </w:r>
          </w:p>
        </w:tc>
        <w:tc>
          <w:tcPr>
            <w:tcW w:w="7938" w:type="dxa"/>
          </w:tcPr>
          <w:p w:rsidR="00E94641" w:rsidRDefault="00DA6DFE">
            <w:pPr>
              <w:pStyle w:val="TableParagraph"/>
              <w:spacing w:before="97"/>
              <w:ind w:left="105"/>
              <w:rPr>
                <w:sz w:val="24"/>
              </w:rPr>
            </w:pPr>
            <w:r>
              <w:rPr>
                <w:sz w:val="24"/>
              </w:rPr>
              <w:t>выдвигать</w:t>
            </w:r>
            <w:r>
              <w:rPr>
                <w:spacing w:val="-4"/>
                <w:sz w:val="24"/>
              </w:rPr>
              <w:t xml:space="preserve"> </w:t>
            </w:r>
            <w:r>
              <w:rPr>
                <w:sz w:val="24"/>
              </w:rPr>
              <w:t>новые</w:t>
            </w:r>
            <w:r>
              <w:rPr>
                <w:spacing w:val="-4"/>
                <w:sz w:val="24"/>
              </w:rPr>
              <w:t xml:space="preserve"> </w:t>
            </w:r>
            <w:r>
              <w:rPr>
                <w:sz w:val="24"/>
              </w:rPr>
              <w:t>идеи,</w:t>
            </w:r>
            <w:r>
              <w:rPr>
                <w:spacing w:val="-5"/>
                <w:sz w:val="24"/>
              </w:rPr>
              <w:t xml:space="preserve"> </w:t>
            </w:r>
            <w:r>
              <w:rPr>
                <w:sz w:val="24"/>
              </w:rPr>
              <w:t>предлагать</w:t>
            </w:r>
            <w:r>
              <w:rPr>
                <w:spacing w:val="-2"/>
                <w:sz w:val="24"/>
              </w:rPr>
              <w:t xml:space="preserve"> </w:t>
            </w:r>
            <w:r>
              <w:rPr>
                <w:sz w:val="24"/>
              </w:rPr>
              <w:t>оригинальные</w:t>
            </w:r>
            <w:r>
              <w:rPr>
                <w:spacing w:val="-4"/>
                <w:sz w:val="24"/>
              </w:rPr>
              <w:t xml:space="preserve"> </w:t>
            </w:r>
            <w:r>
              <w:rPr>
                <w:sz w:val="24"/>
              </w:rPr>
              <w:t>подходы</w:t>
            </w:r>
            <w:r>
              <w:rPr>
                <w:spacing w:val="-3"/>
                <w:sz w:val="24"/>
              </w:rPr>
              <w:t xml:space="preserve"> </w:t>
            </w:r>
            <w:r>
              <w:rPr>
                <w:sz w:val="24"/>
              </w:rPr>
              <w:t>и</w:t>
            </w:r>
            <w:r>
              <w:rPr>
                <w:spacing w:val="-2"/>
                <w:sz w:val="24"/>
              </w:rPr>
              <w:t xml:space="preserve"> решения</w:t>
            </w:r>
          </w:p>
        </w:tc>
      </w:tr>
      <w:tr w:rsidR="00E94641">
        <w:trPr>
          <w:trHeight w:val="1036"/>
        </w:trPr>
        <w:tc>
          <w:tcPr>
            <w:tcW w:w="1697" w:type="dxa"/>
          </w:tcPr>
          <w:p w:rsidR="00E94641" w:rsidRDefault="00E94641">
            <w:pPr>
              <w:pStyle w:val="TableParagraph"/>
              <w:spacing w:before="99"/>
              <w:rPr>
                <w:b/>
                <w:sz w:val="24"/>
              </w:rPr>
            </w:pPr>
          </w:p>
          <w:p w:rsidR="00E94641" w:rsidRDefault="00DA6DFE">
            <w:pPr>
              <w:pStyle w:val="TableParagraph"/>
              <w:ind w:left="6"/>
              <w:jc w:val="center"/>
              <w:rPr>
                <w:b/>
                <w:sz w:val="24"/>
              </w:rPr>
            </w:pPr>
            <w:r>
              <w:rPr>
                <w:b/>
                <w:spacing w:val="-4"/>
                <w:sz w:val="24"/>
              </w:rPr>
              <w:t>МР08</w:t>
            </w:r>
          </w:p>
        </w:tc>
        <w:tc>
          <w:tcPr>
            <w:tcW w:w="7938" w:type="dxa"/>
          </w:tcPr>
          <w:p w:rsidR="00E94641" w:rsidRDefault="00DA6DFE">
            <w:pPr>
              <w:pStyle w:val="TableParagraph"/>
              <w:spacing w:before="95"/>
              <w:ind w:left="105" w:right="98"/>
              <w:jc w:val="both"/>
              <w:rPr>
                <w:sz w:val="24"/>
              </w:rPr>
            </w:pPr>
            <w:r>
              <w:rPr>
                <w:sz w:val="24"/>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tc>
      </w:tr>
      <w:tr w:rsidR="00E94641">
        <w:trPr>
          <w:trHeight w:val="1039"/>
        </w:trPr>
        <w:tc>
          <w:tcPr>
            <w:tcW w:w="1697" w:type="dxa"/>
          </w:tcPr>
          <w:p w:rsidR="00E94641" w:rsidRDefault="00E94641">
            <w:pPr>
              <w:pStyle w:val="TableParagraph"/>
              <w:spacing w:before="102"/>
              <w:rPr>
                <w:b/>
                <w:sz w:val="24"/>
              </w:rPr>
            </w:pPr>
          </w:p>
          <w:p w:rsidR="00E94641" w:rsidRDefault="00DA6DFE">
            <w:pPr>
              <w:pStyle w:val="TableParagraph"/>
              <w:ind w:left="6"/>
              <w:jc w:val="center"/>
              <w:rPr>
                <w:b/>
                <w:sz w:val="24"/>
              </w:rPr>
            </w:pPr>
            <w:r>
              <w:rPr>
                <w:b/>
                <w:spacing w:val="-4"/>
                <w:sz w:val="24"/>
              </w:rPr>
              <w:t>МР09</w:t>
            </w:r>
          </w:p>
        </w:tc>
        <w:tc>
          <w:tcPr>
            <w:tcW w:w="7938" w:type="dxa"/>
          </w:tcPr>
          <w:p w:rsidR="00E94641" w:rsidRDefault="00DA6DFE">
            <w:pPr>
              <w:pStyle w:val="TableParagraph"/>
              <w:spacing w:before="97"/>
              <w:ind w:left="105" w:right="98"/>
              <w:jc w:val="both"/>
              <w:rPr>
                <w:sz w:val="24"/>
              </w:rPr>
            </w:pPr>
            <w:r>
              <w:rPr>
                <w:sz w:val="24"/>
              </w:rPr>
              <w:t xml:space="preserve">создавать тексты в различных форматах с учетом назначения информации и целевой аудитории, выбирая оптимальную форму представления и </w:t>
            </w:r>
            <w:r>
              <w:rPr>
                <w:spacing w:val="-2"/>
                <w:sz w:val="24"/>
              </w:rPr>
              <w:t>визуализации</w:t>
            </w:r>
          </w:p>
        </w:tc>
      </w:tr>
      <w:tr w:rsidR="00E94641">
        <w:trPr>
          <w:trHeight w:val="762"/>
        </w:trPr>
        <w:tc>
          <w:tcPr>
            <w:tcW w:w="1697" w:type="dxa"/>
          </w:tcPr>
          <w:p w:rsidR="00E94641" w:rsidRDefault="00DA6DFE">
            <w:pPr>
              <w:pStyle w:val="TableParagraph"/>
              <w:spacing w:before="239"/>
              <w:ind w:left="6"/>
              <w:jc w:val="center"/>
              <w:rPr>
                <w:b/>
                <w:sz w:val="24"/>
              </w:rPr>
            </w:pPr>
            <w:r>
              <w:rPr>
                <w:b/>
                <w:spacing w:val="-4"/>
                <w:sz w:val="24"/>
              </w:rPr>
              <w:t>МР10</w:t>
            </w:r>
          </w:p>
        </w:tc>
        <w:tc>
          <w:tcPr>
            <w:tcW w:w="7938" w:type="dxa"/>
          </w:tcPr>
          <w:p w:rsidR="00E94641" w:rsidRDefault="00DA6DFE">
            <w:pPr>
              <w:pStyle w:val="TableParagraph"/>
              <w:spacing w:before="97"/>
              <w:ind w:left="105"/>
              <w:rPr>
                <w:sz w:val="24"/>
              </w:rPr>
            </w:pPr>
            <w:r>
              <w:rPr>
                <w:sz w:val="24"/>
              </w:rPr>
              <w:t>оценивать</w:t>
            </w:r>
            <w:r>
              <w:rPr>
                <w:spacing w:val="80"/>
                <w:sz w:val="24"/>
              </w:rPr>
              <w:t xml:space="preserve"> </w:t>
            </w:r>
            <w:r>
              <w:rPr>
                <w:sz w:val="24"/>
              </w:rPr>
              <w:t>достоверность,</w:t>
            </w:r>
            <w:r>
              <w:rPr>
                <w:spacing w:val="80"/>
                <w:sz w:val="24"/>
              </w:rPr>
              <w:t xml:space="preserve"> </w:t>
            </w:r>
            <w:r>
              <w:rPr>
                <w:sz w:val="24"/>
              </w:rPr>
              <w:t>легитимность</w:t>
            </w:r>
            <w:r>
              <w:rPr>
                <w:spacing w:val="80"/>
                <w:sz w:val="24"/>
              </w:rPr>
              <w:t xml:space="preserve"> </w:t>
            </w:r>
            <w:r>
              <w:rPr>
                <w:sz w:val="24"/>
              </w:rPr>
              <w:t>информации,</w:t>
            </w:r>
            <w:r>
              <w:rPr>
                <w:spacing w:val="80"/>
                <w:sz w:val="24"/>
              </w:rPr>
              <w:t xml:space="preserve"> </w:t>
            </w:r>
            <w:r>
              <w:rPr>
                <w:sz w:val="24"/>
              </w:rPr>
              <w:t>ее</w:t>
            </w:r>
            <w:r>
              <w:rPr>
                <w:spacing w:val="80"/>
                <w:sz w:val="24"/>
              </w:rPr>
              <w:t xml:space="preserve"> </w:t>
            </w:r>
            <w:r>
              <w:rPr>
                <w:sz w:val="24"/>
              </w:rPr>
              <w:t>соответствие правовым и морально-этическим нормам</w:t>
            </w:r>
          </w:p>
        </w:tc>
      </w:tr>
    </w:tbl>
    <w:p w:rsidR="00E94641" w:rsidRDefault="00E94641">
      <w:pPr>
        <w:pStyle w:val="TableParagraph"/>
        <w:rPr>
          <w:sz w:val="24"/>
        </w:rPr>
        <w:sectPr w:rsidR="00E94641">
          <w:type w:val="continuous"/>
          <w:pgSz w:w="11910" w:h="16840"/>
          <w:pgMar w:top="1100" w:right="425" w:bottom="280" w:left="1417" w:header="720" w:footer="720" w:gutter="0"/>
          <w:cols w:space="720"/>
        </w:sectPr>
      </w:pPr>
    </w:p>
    <w:tbl>
      <w:tblPr>
        <w:tblStyle w:val="TableNormal"/>
        <w:tblW w:w="0" w:type="auto"/>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7"/>
        <w:gridCol w:w="7938"/>
      </w:tblGrid>
      <w:tr w:rsidR="00E94641">
        <w:trPr>
          <w:trHeight w:val="1591"/>
        </w:trPr>
        <w:tc>
          <w:tcPr>
            <w:tcW w:w="1697" w:type="dxa"/>
          </w:tcPr>
          <w:p w:rsidR="00E94641" w:rsidRDefault="00E94641">
            <w:pPr>
              <w:pStyle w:val="TableParagraph"/>
              <w:rPr>
                <w:b/>
                <w:sz w:val="24"/>
              </w:rPr>
            </w:pPr>
          </w:p>
          <w:p w:rsidR="00E94641" w:rsidRDefault="00E94641">
            <w:pPr>
              <w:pStyle w:val="TableParagraph"/>
              <w:spacing w:before="102"/>
              <w:rPr>
                <w:b/>
                <w:sz w:val="24"/>
              </w:rPr>
            </w:pPr>
          </w:p>
          <w:p w:rsidR="00E94641" w:rsidRDefault="00DA6DFE">
            <w:pPr>
              <w:pStyle w:val="TableParagraph"/>
              <w:ind w:left="6"/>
              <w:jc w:val="center"/>
              <w:rPr>
                <w:b/>
                <w:sz w:val="24"/>
              </w:rPr>
            </w:pPr>
            <w:r>
              <w:rPr>
                <w:b/>
                <w:spacing w:val="-4"/>
                <w:sz w:val="24"/>
              </w:rPr>
              <w:t>МР11</w:t>
            </w:r>
          </w:p>
        </w:tc>
        <w:tc>
          <w:tcPr>
            <w:tcW w:w="7938" w:type="dxa"/>
          </w:tcPr>
          <w:p w:rsidR="00E94641" w:rsidRDefault="00DA6DFE">
            <w:pPr>
              <w:pStyle w:val="TableParagraph"/>
              <w:spacing w:before="97"/>
              <w:ind w:left="105" w:right="101"/>
              <w:jc w:val="both"/>
              <w:rPr>
                <w:sz w:val="24"/>
              </w:rPr>
            </w:pPr>
            <w:r>
              <w:rPr>
                <w:sz w:val="24"/>
              </w:rPr>
              <w:t>использовать</w:t>
            </w:r>
            <w:r>
              <w:rPr>
                <w:spacing w:val="-10"/>
                <w:sz w:val="24"/>
              </w:rPr>
              <w:t xml:space="preserve"> </w:t>
            </w:r>
            <w:r>
              <w:rPr>
                <w:sz w:val="24"/>
              </w:rPr>
              <w:t>средства</w:t>
            </w:r>
            <w:r>
              <w:rPr>
                <w:spacing w:val="-10"/>
                <w:sz w:val="24"/>
              </w:rPr>
              <w:t xml:space="preserve"> </w:t>
            </w:r>
            <w:r>
              <w:rPr>
                <w:sz w:val="24"/>
              </w:rPr>
              <w:t>информационных</w:t>
            </w:r>
            <w:r>
              <w:rPr>
                <w:spacing w:val="-12"/>
                <w:sz w:val="24"/>
              </w:rPr>
              <w:t xml:space="preserve"> </w:t>
            </w:r>
            <w:r>
              <w:rPr>
                <w:sz w:val="24"/>
              </w:rPr>
              <w:t>и</w:t>
            </w:r>
            <w:r>
              <w:rPr>
                <w:spacing w:val="-11"/>
                <w:sz w:val="24"/>
              </w:rPr>
              <w:t xml:space="preserve"> </w:t>
            </w:r>
            <w:r>
              <w:rPr>
                <w:sz w:val="24"/>
              </w:rPr>
              <w:t>коммуникационных</w:t>
            </w:r>
            <w:r>
              <w:rPr>
                <w:spacing w:val="-10"/>
                <w:sz w:val="24"/>
              </w:rPr>
              <w:t xml:space="preserve"> </w:t>
            </w:r>
            <w:r>
              <w:rPr>
                <w:sz w:val="24"/>
              </w:rPr>
              <w:t xml:space="preserve">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w:t>
            </w:r>
            <w:r>
              <w:rPr>
                <w:spacing w:val="-2"/>
                <w:sz w:val="24"/>
              </w:rPr>
              <w:t>безопасности</w:t>
            </w:r>
          </w:p>
        </w:tc>
      </w:tr>
      <w:tr w:rsidR="00E94641">
        <w:trPr>
          <w:trHeight w:val="762"/>
        </w:trPr>
        <w:tc>
          <w:tcPr>
            <w:tcW w:w="1697" w:type="dxa"/>
          </w:tcPr>
          <w:p w:rsidR="00E94641" w:rsidRDefault="00DA6DFE">
            <w:pPr>
              <w:pStyle w:val="TableParagraph"/>
              <w:spacing w:before="241"/>
              <w:ind w:left="6"/>
              <w:jc w:val="center"/>
              <w:rPr>
                <w:b/>
                <w:sz w:val="24"/>
              </w:rPr>
            </w:pPr>
            <w:r>
              <w:rPr>
                <w:b/>
                <w:spacing w:val="-4"/>
                <w:sz w:val="24"/>
              </w:rPr>
              <w:t>МР12</w:t>
            </w:r>
          </w:p>
        </w:tc>
        <w:tc>
          <w:tcPr>
            <w:tcW w:w="7938" w:type="dxa"/>
          </w:tcPr>
          <w:p w:rsidR="00E94641" w:rsidRDefault="00DA6DFE">
            <w:pPr>
              <w:pStyle w:val="TableParagraph"/>
              <w:spacing w:before="97"/>
              <w:ind w:left="105"/>
              <w:rPr>
                <w:sz w:val="24"/>
              </w:rPr>
            </w:pPr>
            <w:r>
              <w:rPr>
                <w:sz w:val="24"/>
              </w:rPr>
              <w:t>владеть</w:t>
            </w:r>
            <w:r>
              <w:rPr>
                <w:spacing w:val="-4"/>
                <w:sz w:val="24"/>
              </w:rPr>
              <w:t xml:space="preserve"> </w:t>
            </w:r>
            <w:r>
              <w:rPr>
                <w:sz w:val="24"/>
              </w:rPr>
              <w:t>навыками</w:t>
            </w:r>
            <w:r>
              <w:rPr>
                <w:spacing w:val="-4"/>
                <w:sz w:val="24"/>
              </w:rPr>
              <w:t xml:space="preserve"> </w:t>
            </w:r>
            <w:r>
              <w:rPr>
                <w:sz w:val="24"/>
              </w:rPr>
              <w:t>распознавания</w:t>
            </w:r>
            <w:r>
              <w:rPr>
                <w:spacing w:val="-6"/>
                <w:sz w:val="24"/>
              </w:rPr>
              <w:t xml:space="preserve"> </w:t>
            </w:r>
            <w:r>
              <w:rPr>
                <w:sz w:val="24"/>
              </w:rPr>
              <w:t>и</w:t>
            </w:r>
            <w:r>
              <w:rPr>
                <w:spacing w:val="-6"/>
                <w:sz w:val="24"/>
              </w:rPr>
              <w:t xml:space="preserve"> </w:t>
            </w:r>
            <w:r>
              <w:rPr>
                <w:sz w:val="24"/>
              </w:rPr>
              <w:t>защиты</w:t>
            </w:r>
            <w:r>
              <w:rPr>
                <w:spacing w:val="-6"/>
                <w:sz w:val="24"/>
              </w:rPr>
              <w:t xml:space="preserve"> </w:t>
            </w:r>
            <w:r>
              <w:rPr>
                <w:sz w:val="24"/>
              </w:rPr>
              <w:t>информации,</w:t>
            </w:r>
            <w:r>
              <w:rPr>
                <w:spacing w:val="-6"/>
                <w:sz w:val="24"/>
              </w:rPr>
              <w:t xml:space="preserve"> </w:t>
            </w:r>
            <w:r>
              <w:rPr>
                <w:sz w:val="24"/>
              </w:rPr>
              <w:t>информационной безопасности личности</w:t>
            </w:r>
          </w:p>
        </w:tc>
      </w:tr>
      <w:tr w:rsidR="00E94641">
        <w:trPr>
          <w:trHeight w:val="1313"/>
        </w:trPr>
        <w:tc>
          <w:tcPr>
            <w:tcW w:w="1697" w:type="dxa"/>
          </w:tcPr>
          <w:p w:rsidR="00E94641" w:rsidRDefault="00E94641">
            <w:pPr>
              <w:pStyle w:val="TableParagraph"/>
              <w:spacing w:before="238"/>
              <w:rPr>
                <w:b/>
                <w:sz w:val="24"/>
              </w:rPr>
            </w:pPr>
          </w:p>
          <w:p w:rsidR="00E94641" w:rsidRDefault="00DA6DFE">
            <w:pPr>
              <w:pStyle w:val="TableParagraph"/>
              <w:spacing w:before="1"/>
              <w:ind w:left="6"/>
              <w:jc w:val="center"/>
              <w:rPr>
                <w:b/>
                <w:sz w:val="24"/>
              </w:rPr>
            </w:pPr>
            <w:r>
              <w:rPr>
                <w:b/>
                <w:spacing w:val="-4"/>
                <w:sz w:val="24"/>
              </w:rPr>
              <w:t>МР13</w:t>
            </w:r>
          </w:p>
        </w:tc>
        <w:tc>
          <w:tcPr>
            <w:tcW w:w="7938" w:type="dxa"/>
          </w:tcPr>
          <w:p w:rsidR="00E94641" w:rsidRDefault="00DA6DFE">
            <w:pPr>
              <w:pStyle w:val="TableParagraph"/>
              <w:spacing w:before="97"/>
              <w:ind w:left="105" w:right="100"/>
              <w:jc w:val="both"/>
              <w:rPr>
                <w:sz w:val="24"/>
              </w:rPr>
            </w:pPr>
            <w:r>
              <w:rPr>
                <w:sz w:val="24"/>
              </w:rPr>
              <w:t xml:space="preserve">принимать цели совместной деятельности, организовывать и координировать действия по </w:t>
            </w:r>
            <w:proofErr w:type="spellStart"/>
            <w:r>
              <w:rPr>
                <w:sz w:val="24"/>
              </w:rPr>
              <w:t>ёё</w:t>
            </w:r>
            <w:proofErr w:type="spellEnd"/>
            <w:r>
              <w:rPr>
                <w:sz w:val="24"/>
              </w:rPr>
              <w:t xml:space="preserve"> достижению: составлять план действий, распределять роли с учётом мнений участников, обсуждать результаты совместной работы</w:t>
            </w:r>
          </w:p>
        </w:tc>
      </w:tr>
      <w:tr w:rsidR="00E94641">
        <w:trPr>
          <w:trHeight w:val="762"/>
        </w:trPr>
        <w:tc>
          <w:tcPr>
            <w:tcW w:w="1697" w:type="dxa"/>
          </w:tcPr>
          <w:p w:rsidR="00E94641" w:rsidRDefault="00DA6DFE">
            <w:pPr>
              <w:pStyle w:val="TableParagraph"/>
              <w:spacing w:before="241"/>
              <w:ind w:left="6"/>
              <w:jc w:val="center"/>
              <w:rPr>
                <w:b/>
                <w:sz w:val="24"/>
              </w:rPr>
            </w:pPr>
            <w:r>
              <w:rPr>
                <w:b/>
                <w:spacing w:val="-4"/>
                <w:sz w:val="24"/>
              </w:rPr>
              <w:t>МР14</w:t>
            </w:r>
          </w:p>
        </w:tc>
        <w:tc>
          <w:tcPr>
            <w:tcW w:w="7938" w:type="dxa"/>
          </w:tcPr>
          <w:p w:rsidR="00E94641" w:rsidRDefault="00DA6DFE">
            <w:pPr>
              <w:pStyle w:val="TableParagraph"/>
              <w:spacing w:before="97"/>
              <w:ind w:left="105"/>
              <w:rPr>
                <w:sz w:val="24"/>
              </w:rPr>
            </w:pPr>
            <w:r>
              <w:rPr>
                <w:sz w:val="24"/>
              </w:rPr>
              <w:t>координировать</w:t>
            </w:r>
            <w:r>
              <w:rPr>
                <w:spacing w:val="-4"/>
                <w:sz w:val="24"/>
              </w:rPr>
              <w:t xml:space="preserve"> </w:t>
            </w:r>
            <w:r>
              <w:rPr>
                <w:sz w:val="24"/>
              </w:rPr>
              <w:t>и</w:t>
            </w:r>
            <w:r>
              <w:rPr>
                <w:spacing w:val="-5"/>
                <w:sz w:val="24"/>
              </w:rPr>
              <w:t xml:space="preserve"> </w:t>
            </w:r>
            <w:r>
              <w:rPr>
                <w:sz w:val="24"/>
              </w:rPr>
              <w:t>выполнять</w:t>
            </w:r>
            <w:r>
              <w:rPr>
                <w:spacing w:val="-4"/>
                <w:sz w:val="24"/>
              </w:rPr>
              <w:t xml:space="preserve"> </w:t>
            </w:r>
            <w:r>
              <w:rPr>
                <w:sz w:val="24"/>
              </w:rPr>
              <w:t>работу</w:t>
            </w:r>
            <w:r>
              <w:rPr>
                <w:spacing w:val="-11"/>
                <w:sz w:val="24"/>
              </w:rPr>
              <w:t xml:space="preserve"> </w:t>
            </w:r>
            <w:r>
              <w:rPr>
                <w:sz w:val="24"/>
              </w:rPr>
              <w:t>в</w:t>
            </w:r>
            <w:r>
              <w:rPr>
                <w:spacing w:val="-2"/>
                <w:sz w:val="24"/>
              </w:rPr>
              <w:t xml:space="preserve"> </w:t>
            </w:r>
            <w:r>
              <w:rPr>
                <w:sz w:val="24"/>
              </w:rPr>
              <w:t>условиях</w:t>
            </w:r>
            <w:r>
              <w:rPr>
                <w:spacing w:val="-3"/>
                <w:sz w:val="24"/>
              </w:rPr>
              <w:t xml:space="preserve"> </w:t>
            </w:r>
            <w:r>
              <w:rPr>
                <w:sz w:val="24"/>
              </w:rPr>
              <w:t>реального,</w:t>
            </w:r>
            <w:r>
              <w:rPr>
                <w:spacing w:val="-5"/>
                <w:sz w:val="24"/>
              </w:rPr>
              <w:t xml:space="preserve"> </w:t>
            </w:r>
            <w:r>
              <w:rPr>
                <w:sz w:val="24"/>
              </w:rPr>
              <w:t>виртуального</w:t>
            </w:r>
            <w:r>
              <w:rPr>
                <w:spacing w:val="-5"/>
                <w:sz w:val="24"/>
              </w:rPr>
              <w:t xml:space="preserve"> </w:t>
            </w:r>
            <w:r>
              <w:rPr>
                <w:sz w:val="24"/>
              </w:rPr>
              <w:t>и комбинированного взаимодействия</w:t>
            </w:r>
          </w:p>
        </w:tc>
      </w:tr>
      <w:tr w:rsidR="00E94641">
        <w:trPr>
          <w:trHeight w:val="762"/>
        </w:trPr>
        <w:tc>
          <w:tcPr>
            <w:tcW w:w="1697" w:type="dxa"/>
          </w:tcPr>
          <w:p w:rsidR="00E94641" w:rsidRDefault="00DA6DFE">
            <w:pPr>
              <w:pStyle w:val="TableParagraph"/>
              <w:spacing w:before="239"/>
              <w:ind w:left="6"/>
              <w:jc w:val="center"/>
              <w:rPr>
                <w:b/>
                <w:sz w:val="24"/>
              </w:rPr>
            </w:pPr>
            <w:r>
              <w:rPr>
                <w:b/>
                <w:spacing w:val="-4"/>
                <w:sz w:val="24"/>
              </w:rPr>
              <w:t>МР15</w:t>
            </w:r>
          </w:p>
        </w:tc>
        <w:tc>
          <w:tcPr>
            <w:tcW w:w="7938" w:type="dxa"/>
          </w:tcPr>
          <w:p w:rsidR="00E94641" w:rsidRDefault="00DA6DFE">
            <w:pPr>
              <w:pStyle w:val="TableParagraph"/>
              <w:tabs>
                <w:tab w:val="left" w:pos="1774"/>
                <w:tab w:val="left" w:pos="3211"/>
                <w:tab w:val="left" w:pos="5027"/>
                <w:tab w:val="left" w:pos="6351"/>
                <w:tab w:val="left" w:pos="6728"/>
              </w:tabs>
              <w:spacing w:before="97"/>
              <w:ind w:left="105" w:right="101"/>
              <w:rPr>
                <w:sz w:val="24"/>
              </w:rPr>
            </w:pPr>
            <w:r>
              <w:rPr>
                <w:spacing w:val="-2"/>
                <w:sz w:val="24"/>
              </w:rPr>
              <w:t>осуществлять</w:t>
            </w:r>
            <w:r>
              <w:rPr>
                <w:sz w:val="24"/>
              </w:rPr>
              <w:tab/>
            </w:r>
            <w:r>
              <w:rPr>
                <w:spacing w:val="-2"/>
                <w:sz w:val="24"/>
              </w:rPr>
              <w:t>позитивное</w:t>
            </w:r>
            <w:r>
              <w:rPr>
                <w:sz w:val="24"/>
              </w:rPr>
              <w:tab/>
            </w:r>
            <w:r>
              <w:rPr>
                <w:spacing w:val="-2"/>
                <w:sz w:val="24"/>
              </w:rPr>
              <w:t>стратегическое</w:t>
            </w:r>
            <w:r>
              <w:rPr>
                <w:sz w:val="24"/>
              </w:rPr>
              <w:tab/>
            </w:r>
            <w:r>
              <w:rPr>
                <w:spacing w:val="-2"/>
                <w:sz w:val="24"/>
              </w:rPr>
              <w:t>поведение</w:t>
            </w:r>
            <w:r>
              <w:rPr>
                <w:sz w:val="24"/>
              </w:rPr>
              <w:tab/>
            </w:r>
            <w:r>
              <w:rPr>
                <w:spacing w:val="-10"/>
                <w:sz w:val="24"/>
              </w:rPr>
              <w:t>в</w:t>
            </w:r>
            <w:r>
              <w:rPr>
                <w:sz w:val="24"/>
              </w:rPr>
              <w:tab/>
            </w:r>
            <w:r>
              <w:rPr>
                <w:spacing w:val="-2"/>
                <w:sz w:val="24"/>
              </w:rPr>
              <w:t xml:space="preserve">различных </w:t>
            </w:r>
            <w:r>
              <w:rPr>
                <w:sz w:val="24"/>
              </w:rPr>
              <w:t>ситуациях, проявлять творчество и воображение, быть инициативным</w:t>
            </w:r>
          </w:p>
        </w:tc>
      </w:tr>
      <w:tr w:rsidR="00E94641">
        <w:trPr>
          <w:trHeight w:val="760"/>
        </w:trPr>
        <w:tc>
          <w:tcPr>
            <w:tcW w:w="1697" w:type="dxa"/>
          </w:tcPr>
          <w:p w:rsidR="00E94641" w:rsidRDefault="00DA6DFE">
            <w:pPr>
              <w:pStyle w:val="TableParagraph"/>
              <w:spacing w:before="239"/>
              <w:ind w:left="6"/>
              <w:jc w:val="center"/>
              <w:rPr>
                <w:b/>
                <w:sz w:val="24"/>
              </w:rPr>
            </w:pPr>
            <w:r>
              <w:rPr>
                <w:b/>
                <w:spacing w:val="-4"/>
                <w:sz w:val="24"/>
              </w:rPr>
              <w:t>МР16</w:t>
            </w:r>
          </w:p>
        </w:tc>
        <w:tc>
          <w:tcPr>
            <w:tcW w:w="7938" w:type="dxa"/>
          </w:tcPr>
          <w:p w:rsidR="00E94641" w:rsidRDefault="00DA6DFE">
            <w:pPr>
              <w:pStyle w:val="TableParagraph"/>
              <w:spacing w:before="97"/>
              <w:ind w:left="105"/>
              <w:rPr>
                <w:sz w:val="24"/>
              </w:rPr>
            </w:pPr>
            <w:r>
              <w:rPr>
                <w:sz w:val="24"/>
              </w:rPr>
              <w:t>принимать</w:t>
            </w:r>
            <w:r>
              <w:rPr>
                <w:spacing w:val="40"/>
                <w:sz w:val="24"/>
              </w:rPr>
              <w:t xml:space="preserve"> </w:t>
            </w:r>
            <w:r>
              <w:rPr>
                <w:sz w:val="24"/>
              </w:rPr>
              <w:t>мотивы</w:t>
            </w:r>
            <w:r>
              <w:rPr>
                <w:spacing w:val="40"/>
                <w:sz w:val="24"/>
              </w:rPr>
              <w:t xml:space="preserve"> </w:t>
            </w:r>
            <w:r>
              <w:rPr>
                <w:sz w:val="24"/>
              </w:rPr>
              <w:t>и</w:t>
            </w:r>
            <w:r>
              <w:rPr>
                <w:spacing w:val="40"/>
                <w:sz w:val="24"/>
              </w:rPr>
              <w:t xml:space="preserve"> </w:t>
            </w:r>
            <w:r>
              <w:rPr>
                <w:sz w:val="24"/>
              </w:rPr>
              <w:t>аргументы</w:t>
            </w:r>
            <w:r>
              <w:rPr>
                <w:spacing w:val="40"/>
                <w:sz w:val="24"/>
              </w:rPr>
              <w:t xml:space="preserve"> </w:t>
            </w:r>
            <w:r>
              <w:rPr>
                <w:sz w:val="24"/>
              </w:rPr>
              <w:t>других</w:t>
            </w:r>
            <w:r>
              <w:rPr>
                <w:spacing w:val="40"/>
                <w:sz w:val="24"/>
              </w:rPr>
              <w:t xml:space="preserve"> </w:t>
            </w:r>
            <w:r>
              <w:rPr>
                <w:sz w:val="24"/>
              </w:rPr>
              <w:t>людей</w:t>
            </w:r>
            <w:r>
              <w:rPr>
                <w:spacing w:val="40"/>
                <w:sz w:val="24"/>
              </w:rPr>
              <w:t xml:space="preserve"> </w:t>
            </w:r>
            <w:r>
              <w:rPr>
                <w:sz w:val="24"/>
              </w:rPr>
              <w:t>при</w:t>
            </w:r>
            <w:r>
              <w:rPr>
                <w:spacing w:val="40"/>
                <w:sz w:val="24"/>
              </w:rPr>
              <w:t xml:space="preserve"> </w:t>
            </w:r>
            <w:r>
              <w:rPr>
                <w:sz w:val="24"/>
              </w:rPr>
              <w:t>анализе</w:t>
            </w:r>
            <w:r>
              <w:rPr>
                <w:spacing w:val="40"/>
                <w:sz w:val="24"/>
              </w:rPr>
              <w:t xml:space="preserve"> </w:t>
            </w:r>
            <w:r>
              <w:rPr>
                <w:sz w:val="24"/>
              </w:rPr>
              <w:t xml:space="preserve">результатов </w:t>
            </w:r>
            <w:r>
              <w:rPr>
                <w:spacing w:val="-2"/>
                <w:sz w:val="24"/>
              </w:rPr>
              <w:t>деятельности</w:t>
            </w:r>
          </w:p>
        </w:tc>
      </w:tr>
      <w:tr w:rsidR="00E94641">
        <w:trPr>
          <w:trHeight w:val="486"/>
        </w:trPr>
        <w:tc>
          <w:tcPr>
            <w:tcW w:w="1697" w:type="dxa"/>
          </w:tcPr>
          <w:p w:rsidR="00E94641" w:rsidRDefault="00DA6DFE">
            <w:pPr>
              <w:pStyle w:val="TableParagraph"/>
              <w:spacing w:before="102"/>
              <w:ind w:left="6"/>
              <w:jc w:val="center"/>
              <w:rPr>
                <w:b/>
                <w:sz w:val="24"/>
              </w:rPr>
            </w:pPr>
            <w:r>
              <w:rPr>
                <w:b/>
                <w:spacing w:val="-4"/>
                <w:sz w:val="24"/>
              </w:rPr>
              <w:t>МР17</w:t>
            </w:r>
          </w:p>
        </w:tc>
        <w:tc>
          <w:tcPr>
            <w:tcW w:w="7938" w:type="dxa"/>
          </w:tcPr>
          <w:p w:rsidR="00E94641" w:rsidRDefault="00DA6DFE">
            <w:pPr>
              <w:pStyle w:val="TableParagraph"/>
              <w:spacing w:before="97"/>
              <w:ind w:left="105"/>
              <w:rPr>
                <w:sz w:val="24"/>
              </w:rPr>
            </w:pPr>
            <w:r>
              <w:rPr>
                <w:sz w:val="24"/>
              </w:rPr>
              <w:t>признавать</w:t>
            </w:r>
            <w:r>
              <w:rPr>
                <w:spacing w:val="-2"/>
                <w:sz w:val="24"/>
              </w:rPr>
              <w:t xml:space="preserve"> </w:t>
            </w:r>
            <w:r>
              <w:rPr>
                <w:sz w:val="24"/>
              </w:rPr>
              <w:t>своё</w:t>
            </w:r>
            <w:r>
              <w:rPr>
                <w:spacing w:val="-4"/>
                <w:sz w:val="24"/>
              </w:rPr>
              <w:t xml:space="preserve"> </w:t>
            </w:r>
            <w:r>
              <w:rPr>
                <w:sz w:val="24"/>
              </w:rPr>
              <w:t>право</w:t>
            </w:r>
            <w:r>
              <w:rPr>
                <w:spacing w:val="-2"/>
                <w:sz w:val="24"/>
              </w:rPr>
              <w:t xml:space="preserve"> </w:t>
            </w:r>
            <w:r>
              <w:rPr>
                <w:sz w:val="24"/>
              </w:rPr>
              <w:t>и</w:t>
            </w:r>
            <w:r>
              <w:rPr>
                <w:spacing w:val="-2"/>
                <w:sz w:val="24"/>
              </w:rPr>
              <w:t xml:space="preserve"> </w:t>
            </w:r>
            <w:r>
              <w:rPr>
                <w:sz w:val="24"/>
              </w:rPr>
              <w:t>право</w:t>
            </w:r>
            <w:r>
              <w:rPr>
                <w:spacing w:val="-2"/>
                <w:sz w:val="24"/>
              </w:rPr>
              <w:t xml:space="preserve"> </w:t>
            </w:r>
            <w:r>
              <w:rPr>
                <w:sz w:val="24"/>
              </w:rPr>
              <w:t>других</w:t>
            </w:r>
            <w:r>
              <w:rPr>
                <w:spacing w:val="-1"/>
                <w:sz w:val="24"/>
              </w:rPr>
              <w:t xml:space="preserve"> </w:t>
            </w:r>
            <w:r>
              <w:rPr>
                <w:sz w:val="24"/>
              </w:rPr>
              <w:t>людей</w:t>
            </w:r>
            <w:r>
              <w:rPr>
                <w:spacing w:val="-4"/>
                <w:sz w:val="24"/>
              </w:rPr>
              <w:t xml:space="preserve"> </w:t>
            </w:r>
            <w:r>
              <w:rPr>
                <w:sz w:val="24"/>
              </w:rPr>
              <w:t>на</w:t>
            </w:r>
            <w:r>
              <w:rPr>
                <w:spacing w:val="-3"/>
                <w:sz w:val="24"/>
              </w:rPr>
              <w:t xml:space="preserve"> </w:t>
            </w:r>
            <w:r>
              <w:rPr>
                <w:spacing w:val="-2"/>
                <w:sz w:val="24"/>
              </w:rPr>
              <w:t>ошибки</w:t>
            </w:r>
          </w:p>
        </w:tc>
      </w:tr>
      <w:tr w:rsidR="00E94641">
        <w:trPr>
          <w:trHeight w:val="487"/>
        </w:trPr>
        <w:tc>
          <w:tcPr>
            <w:tcW w:w="1697" w:type="dxa"/>
          </w:tcPr>
          <w:p w:rsidR="00E94641" w:rsidRDefault="00DA6DFE">
            <w:pPr>
              <w:pStyle w:val="TableParagraph"/>
              <w:spacing w:before="102"/>
              <w:ind w:left="6"/>
              <w:jc w:val="center"/>
              <w:rPr>
                <w:b/>
                <w:sz w:val="24"/>
              </w:rPr>
            </w:pPr>
            <w:r>
              <w:rPr>
                <w:b/>
                <w:spacing w:val="-4"/>
                <w:sz w:val="24"/>
              </w:rPr>
              <w:t>МР18</w:t>
            </w:r>
          </w:p>
        </w:tc>
        <w:tc>
          <w:tcPr>
            <w:tcW w:w="7938" w:type="dxa"/>
          </w:tcPr>
          <w:p w:rsidR="00E94641" w:rsidRDefault="00DA6DFE">
            <w:pPr>
              <w:pStyle w:val="TableParagraph"/>
              <w:spacing w:before="97"/>
              <w:ind w:left="105"/>
              <w:rPr>
                <w:sz w:val="24"/>
              </w:rPr>
            </w:pPr>
            <w:r>
              <w:rPr>
                <w:sz w:val="24"/>
              </w:rPr>
              <w:t>развивать</w:t>
            </w:r>
            <w:r>
              <w:rPr>
                <w:spacing w:val="-4"/>
                <w:sz w:val="24"/>
              </w:rPr>
              <w:t xml:space="preserve"> </w:t>
            </w:r>
            <w:r>
              <w:rPr>
                <w:sz w:val="24"/>
              </w:rPr>
              <w:t>способность</w:t>
            </w:r>
            <w:r>
              <w:rPr>
                <w:spacing w:val="-5"/>
                <w:sz w:val="24"/>
              </w:rPr>
              <w:t xml:space="preserve"> </w:t>
            </w:r>
            <w:r>
              <w:rPr>
                <w:sz w:val="24"/>
              </w:rPr>
              <w:t>понимать</w:t>
            </w:r>
            <w:r>
              <w:rPr>
                <w:spacing w:val="-3"/>
                <w:sz w:val="24"/>
              </w:rPr>
              <w:t xml:space="preserve"> </w:t>
            </w:r>
            <w:r>
              <w:rPr>
                <w:sz w:val="24"/>
              </w:rPr>
              <w:t>мир</w:t>
            </w:r>
            <w:r>
              <w:rPr>
                <w:spacing w:val="-5"/>
                <w:sz w:val="24"/>
              </w:rPr>
              <w:t xml:space="preserve"> </w:t>
            </w:r>
            <w:r>
              <w:rPr>
                <w:sz w:val="24"/>
              </w:rPr>
              <w:t>с</w:t>
            </w:r>
            <w:r>
              <w:rPr>
                <w:spacing w:val="-5"/>
                <w:sz w:val="24"/>
              </w:rPr>
              <w:t xml:space="preserve"> </w:t>
            </w:r>
            <w:r>
              <w:rPr>
                <w:sz w:val="24"/>
              </w:rPr>
              <w:t>позиции</w:t>
            </w:r>
            <w:r>
              <w:rPr>
                <w:spacing w:val="-4"/>
                <w:sz w:val="24"/>
              </w:rPr>
              <w:t xml:space="preserve"> </w:t>
            </w:r>
            <w:r>
              <w:rPr>
                <w:sz w:val="24"/>
              </w:rPr>
              <w:t>другого</w:t>
            </w:r>
            <w:r>
              <w:rPr>
                <w:spacing w:val="-2"/>
                <w:sz w:val="24"/>
              </w:rPr>
              <w:t xml:space="preserve"> человека</w:t>
            </w:r>
          </w:p>
        </w:tc>
      </w:tr>
      <w:tr w:rsidR="00E94641">
        <w:trPr>
          <w:trHeight w:val="484"/>
        </w:trPr>
        <w:tc>
          <w:tcPr>
            <w:tcW w:w="9635" w:type="dxa"/>
            <w:gridSpan w:val="2"/>
          </w:tcPr>
          <w:p w:rsidR="00E94641" w:rsidRDefault="00DA6DFE">
            <w:pPr>
              <w:pStyle w:val="TableParagraph"/>
              <w:spacing w:before="102"/>
              <w:ind w:left="107"/>
              <w:rPr>
                <w:b/>
                <w:sz w:val="24"/>
              </w:rPr>
            </w:pPr>
            <w:r>
              <w:rPr>
                <w:b/>
                <w:spacing w:val="-2"/>
                <w:sz w:val="24"/>
              </w:rPr>
              <w:t>предметные</w:t>
            </w:r>
          </w:p>
        </w:tc>
      </w:tr>
      <w:tr w:rsidR="00E94641">
        <w:trPr>
          <w:trHeight w:val="1038"/>
        </w:trPr>
        <w:tc>
          <w:tcPr>
            <w:tcW w:w="1697" w:type="dxa"/>
          </w:tcPr>
          <w:p w:rsidR="00E94641" w:rsidRDefault="00E94641">
            <w:pPr>
              <w:pStyle w:val="TableParagraph"/>
              <w:spacing w:before="102"/>
              <w:rPr>
                <w:b/>
                <w:sz w:val="24"/>
              </w:rPr>
            </w:pPr>
          </w:p>
          <w:p w:rsidR="00E94641" w:rsidRDefault="00DA6DFE">
            <w:pPr>
              <w:pStyle w:val="TableParagraph"/>
              <w:ind w:left="6"/>
              <w:jc w:val="center"/>
              <w:rPr>
                <w:b/>
                <w:sz w:val="24"/>
              </w:rPr>
            </w:pPr>
            <w:r>
              <w:rPr>
                <w:b/>
                <w:spacing w:val="-2"/>
                <w:sz w:val="24"/>
              </w:rPr>
              <w:t>ПРб01</w:t>
            </w:r>
          </w:p>
        </w:tc>
        <w:tc>
          <w:tcPr>
            <w:tcW w:w="7938" w:type="dxa"/>
          </w:tcPr>
          <w:p w:rsidR="00E94641" w:rsidRDefault="00DA6DFE">
            <w:pPr>
              <w:pStyle w:val="TableParagraph"/>
              <w:spacing w:before="97"/>
              <w:ind w:left="105" w:right="101"/>
              <w:jc w:val="both"/>
              <w:rPr>
                <w:sz w:val="24"/>
              </w:rPr>
            </w:pPr>
            <w:proofErr w:type="spellStart"/>
            <w:r>
              <w:rPr>
                <w:sz w:val="24"/>
              </w:rPr>
              <w:t>сформированность</w:t>
            </w:r>
            <w:proofErr w:type="spellEnd"/>
            <w:r>
              <w:rPr>
                <w:sz w:val="24"/>
              </w:rPr>
              <w:t xml:space="preserve"> знаний о месте и роли биологии в системе научного знания; функциональной грамотности человека для решения жизненных </w:t>
            </w:r>
            <w:r>
              <w:rPr>
                <w:spacing w:val="-2"/>
                <w:sz w:val="24"/>
              </w:rPr>
              <w:t>проблем;</w:t>
            </w:r>
          </w:p>
        </w:tc>
      </w:tr>
      <w:tr w:rsidR="00E94641">
        <w:trPr>
          <w:trHeight w:val="2143"/>
        </w:trPr>
        <w:tc>
          <w:tcPr>
            <w:tcW w:w="1697" w:type="dxa"/>
          </w:tcPr>
          <w:p w:rsidR="00E94641" w:rsidRDefault="00E94641">
            <w:pPr>
              <w:pStyle w:val="TableParagraph"/>
              <w:rPr>
                <w:b/>
                <w:sz w:val="24"/>
              </w:rPr>
            </w:pPr>
          </w:p>
          <w:p w:rsidR="00E94641" w:rsidRDefault="00E94641">
            <w:pPr>
              <w:pStyle w:val="TableParagraph"/>
              <w:rPr>
                <w:b/>
                <w:sz w:val="24"/>
              </w:rPr>
            </w:pPr>
          </w:p>
          <w:p w:rsidR="00E94641" w:rsidRDefault="00E94641">
            <w:pPr>
              <w:pStyle w:val="TableParagraph"/>
              <w:spacing w:before="102"/>
              <w:rPr>
                <w:b/>
                <w:sz w:val="24"/>
              </w:rPr>
            </w:pPr>
          </w:p>
          <w:p w:rsidR="00E94641" w:rsidRDefault="00DA6DFE">
            <w:pPr>
              <w:pStyle w:val="TableParagraph"/>
              <w:ind w:left="6"/>
              <w:jc w:val="center"/>
              <w:rPr>
                <w:b/>
                <w:sz w:val="24"/>
              </w:rPr>
            </w:pPr>
            <w:r>
              <w:rPr>
                <w:b/>
                <w:spacing w:val="-2"/>
                <w:sz w:val="24"/>
              </w:rPr>
              <w:t>ПРб02</w:t>
            </w:r>
          </w:p>
        </w:tc>
        <w:tc>
          <w:tcPr>
            <w:tcW w:w="7938" w:type="dxa"/>
          </w:tcPr>
          <w:p w:rsidR="00E94641" w:rsidRDefault="00DA6DFE">
            <w:pPr>
              <w:pStyle w:val="TableParagraph"/>
              <w:spacing w:before="97"/>
              <w:ind w:left="105" w:right="99"/>
              <w:jc w:val="both"/>
              <w:rPr>
                <w:sz w:val="24"/>
              </w:rPr>
            </w:pPr>
            <w:proofErr w:type="spellStart"/>
            <w:r>
              <w:rPr>
                <w:sz w:val="24"/>
              </w:rPr>
              <w:t>сформированность</w:t>
            </w:r>
            <w:proofErr w:type="spellEnd"/>
            <w:r>
              <w:rPr>
                <w:sz w:val="24"/>
              </w:rPr>
              <w:t xml:space="preserve"> умения раскрывать содержание основополагающих биологических</w:t>
            </w:r>
            <w:r>
              <w:rPr>
                <w:spacing w:val="-3"/>
                <w:sz w:val="24"/>
              </w:rPr>
              <w:t xml:space="preserve"> </w:t>
            </w:r>
            <w:r>
              <w:rPr>
                <w:sz w:val="24"/>
              </w:rPr>
              <w:t>терминов</w:t>
            </w:r>
            <w:r>
              <w:rPr>
                <w:spacing w:val="-6"/>
                <w:sz w:val="24"/>
              </w:rPr>
              <w:t xml:space="preserve"> </w:t>
            </w:r>
            <w:r>
              <w:rPr>
                <w:sz w:val="24"/>
              </w:rPr>
              <w:t>и</w:t>
            </w:r>
            <w:r>
              <w:rPr>
                <w:spacing w:val="-5"/>
                <w:sz w:val="24"/>
              </w:rPr>
              <w:t xml:space="preserve"> </w:t>
            </w:r>
            <w:r>
              <w:rPr>
                <w:sz w:val="24"/>
              </w:rPr>
              <w:t>понятий:</w:t>
            </w:r>
            <w:r>
              <w:rPr>
                <w:spacing w:val="-5"/>
                <w:sz w:val="24"/>
              </w:rPr>
              <w:t xml:space="preserve"> </w:t>
            </w:r>
            <w:r>
              <w:rPr>
                <w:sz w:val="24"/>
              </w:rPr>
              <w:t>жизнь,</w:t>
            </w:r>
            <w:r>
              <w:rPr>
                <w:spacing w:val="-5"/>
                <w:sz w:val="24"/>
              </w:rPr>
              <w:t xml:space="preserve"> </w:t>
            </w:r>
            <w:r>
              <w:rPr>
                <w:sz w:val="24"/>
              </w:rPr>
              <w:t>клетка,</w:t>
            </w:r>
            <w:r>
              <w:rPr>
                <w:spacing w:val="-5"/>
                <w:sz w:val="24"/>
              </w:rPr>
              <w:t xml:space="preserve"> </w:t>
            </w:r>
            <w:r>
              <w:rPr>
                <w:sz w:val="24"/>
              </w:rPr>
              <w:t>ткань,</w:t>
            </w:r>
            <w:r>
              <w:rPr>
                <w:spacing w:val="-5"/>
                <w:sz w:val="24"/>
              </w:rPr>
              <w:t xml:space="preserve"> </w:t>
            </w:r>
            <w:r>
              <w:rPr>
                <w:sz w:val="24"/>
              </w:rPr>
              <w:t>орган,</w:t>
            </w:r>
            <w:r>
              <w:rPr>
                <w:spacing w:val="-5"/>
                <w:sz w:val="24"/>
              </w:rPr>
              <w:t xml:space="preserve"> </w:t>
            </w:r>
            <w:r>
              <w:rPr>
                <w:sz w:val="24"/>
              </w:rPr>
              <w:t>организм, вид, популяция, экосистема, биоценоз, биосфера; метаболизм (обмен веществ и превращение энергии), гомеостаз (</w:t>
            </w:r>
            <w:proofErr w:type="spellStart"/>
            <w:r>
              <w:rPr>
                <w:sz w:val="24"/>
              </w:rPr>
              <w:t>саморегуляция</w:t>
            </w:r>
            <w:proofErr w:type="spellEnd"/>
            <w:r>
              <w:rPr>
                <w:sz w:val="24"/>
              </w:rPr>
              <w:t>), биосинтез белка, структурная организация живых систем, дискретность, самовоспроизведение (репродукция), наследственность, изменчивость, рост и развитие, уровневая организация;</w:t>
            </w:r>
          </w:p>
        </w:tc>
      </w:tr>
      <w:tr w:rsidR="00E94641">
        <w:trPr>
          <w:trHeight w:val="1036"/>
        </w:trPr>
        <w:tc>
          <w:tcPr>
            <w:tcW w:w="1697" w:type="dxa"/>
          </w:tcPr>
          <w:p w:rsidR="00E94641" w:rsidRDefault="00E94641">
            <w:pPr>
              <w:pStyle w:val="TableParagraph"/>
              <w:spacing w:before="99"/>
              <w:rPr>
                <w:b/>
                <w:sz w:val="24"/>
              </w:rPr>
            </w:pPr>
          </w:p>
          <w:p w:rsidR="00E94641" w:rsidRDefault="00DA6DFE">
            <w:pPr>
              <w:pStyle w:val="TableParagraph"/>
              <w:ind w:left="6"/>
              <w:jc w:val="center"/>
              <w:rPr>
                <w:b/>
                <w:sz w:val="24"/>
              </w:rPr>
            </w:pPr>
            <w:r>
              <w:rPr>
                <w:b/>
                <w:spacing w:val="-2"/>
                <w:sz w:val="24"/>
              </w:rPr>
              <w:t>ПРб03</w:t>
            </w:r>
          </w:p>
        </w:tc>
        <w:tc>
          <w:tcPr>
            <w:tcW w:w="7938" w:type="dxa"/>
          </w:tcPr>
          <w:p w:rsidR="00E94641" w:rsidRDefault="00DA6DFE">
            <w:pPr>
              <w:pStyle w:val="TableParagraph"/>
              <w:spacing w:before="95"/>
              <w:ind w:left="105" w:right="99"/>
              <w:jc w:val="both"/>
              <w:rPr>
                <w:sz w:val="24"/>
              </w:rPr>
            </w:pPr>
            <w:proofErr w:type="spellStart"/>
            <w:r>
              <w:rPr>
                <w:sz w:val="24"/>
              </w:rPr>
              <w:t>сформированность</w:t>
            </w:r>
            <w:proofErr w:type="spellEnd"/>
            <w:r>
              <w:rPr>
                <w:sz w:val="24"/>
              </w:rPr>
              <w:t xml:space="preserve"> умения раскрывать содержание основополагающих биологических теорий и гипотез: клеточной,</w:t>
            </w:r>
            <w:r>
              <w:rPr>
                <w:spacing w:val="40"/>
                <w:sz w:val="24"/>
              </w:rPr>
              <w:t xml:space="preserve"> </w:t>
            </w:r>
            <w:r>
              <w:rPr>
                <w:sz w:val="24"/>
              </w:rPr>
              <w:t>хромосомной, мутационной, эволюционной, происхождения жизни и человека;</w:t>
            </w:r>
          </w:p>
        </w:tc>
      </w:tr>
      <w:tr w:rsidR="00E94641">
        <w:trPr>
          <w:trHeight w:val="1038"/>
        </w:trPr>
        <w:tc>
          <w:tcPr>
            <w:tcW w:w="1697" w:type="dxa"/>
          </w:tcPr>
          <w:p w:rsidR="00E94641" w:rsidRDefault="00E94641">
            <w:pPr>
              <w:pStyle w:val="TableParagraph"/>
              <w:spacing w:before="102"/>
              <w:rPr>
                <w:b/>
                <w:sz w:val="24"/>
              </w:rPr>
            </w:pPr>
          </w:p>
          <w:p w:rsidR="00E94641" w:rsidRDefault="00DA6DFE">
            <w:pPr>
              <w:pStyle w:val="TableParagraph"/>
              <w:ind w:left="6"/>
              <w:jc w:val="center"/>
              <w:rPr>
                <w:b/>
                <w:sz w:val="24"/>
              </w:rPr>
            </w:pPr>
            <w:r>
              <w:rPr>
                <w:b/>
                <w:spacing w:val="-2"/>
                <w:sz w:val="24"/>
              </w:rPr>
              <w:t>ПРб04</w:t>
            </w:r>
          </w:p>
        </w:tc>
        <w:tc>
          <w:tcPr>
            <w:tcW w:w="7938" w:type="dxa"/>
          </w:tcPr>
          <w:p w:rsidR="00E94641" w:rsidRDefault="00DA6DFE">
            <w:pPr>
              <w:pStyle w:val="TableParagraph"/>
              <w:spacing w:before="97"/>
              <w:ind w:left="105" w:right="101"/>
              <w:jc w:val="both"/>
              <w:rPr>
                <w:sz w:val="24"/>
              </w:rPr>
            </w:pPr>
            <w:proofErr w:type="spellStart"/>
            <w:r>
              <w:rPr>
                <w:sz w:val="24"/>
              </w:rPr>
              <w:t>сформированность</w:t>
            </w:r>
            <w:proofErr w:type="spellEnd"/>
            <w:r>
              <w:rPr>
                <w:sz w:val="24"/>
              </w:rPr>
              <w:t xml:space="preserve"> умения раскрывать основополагающие биологические законы и закономерности (Г. Менделя, Т. Моргана, Н. И. Вавилова, </w:t>
            </w:r>
            <w:proofErr w:type="spellStart"/>
            <w:r>
              <w:rPr>
                <w:sz w:val="24"/>
              </w:rPr>
              <w:t>Э.Геккеля</w:t>
            </w:r>
            <w:proofErr w:type="spellEnd"/>
            <w:r>
              <w:rPr>
                <w:sz w:val="24"/>
              </w:rPr>
              <w:t>, Ф Мюллера, К. Бэра), и их применимость к живым системам;</w:t>
            </w:r>
          </w:p>
        </w:tc>
      </w:tr>
      <w:tr w:rsidR="00E94641">
        <w:trPr>
          <w:trHeight w:val="1591"/>
        </w:trPr>
        <w:tc>
          <w:tcPr>
            <w:tcW w:w="1697" w:type="dxa"/>
          </w:tcPr>
          <w:p w:rsidR="00E94641" w:rsidRDefault="00E94641">
            <w:pPr>
              <w:pStyle w:val="TableParagraph"/>
              <w:rPr>
                <w:b/>
                <w:sz w:val="24"/>
              </w:rPr>
            </w:pPr>
          </w:p>
          <w:p w:rsidR="00E94641" w:rsidRDefault="00E94641">
            <w:pPr>
              <w:pStyle w:val="TableParagraph"/>
              <w:spacing w:before="102"/>
              <w:rPr>
                <w:b/>
                <w:sz w:val="24"/>
              </w:rPr>
            </w:pPr>
          </w:p>
          <w:p w:rsidR="00E94641" w:rsidRDefault="00DA6DFE">
            <w:pPr>
              <w:pStyle w:val="TableParagraph"/>
              <w:ind w:left="6"/>
              <w:jc w:val="center"/>
              <w:rPr>
                <w:b/>
                <w:sz w:val="24"/>
              </w:rPr>
            </w:pPr>
            <w:r>
              <w:rPr>
                <w:b/>
                <w:spacing w:val="-2"/>
                <w:sz w:val="24"/>
              </w:rPr>
              <w:t>ПРб05</w:t>
            </w:r>
          </w:p>
        </w:tc>
        <w:tc>
          <w:tcPr>
            <w:tcW w:w="7938" w:type="dxa"/>
          </w:tcPr>
          <w:p w:rsidR="00E94641" w:rsidRDefault="00DA6DFE">
            <w:pPr>
              <w:pStyle w:val="TableParagraph"/>
              <w:spacing w:before="97"/>
              <w:ind w:left="105" w:right="97"/>
              <w:jc w:val="both"/>
              <w:rPr>
                <w:sz w:val="24"/>
              </w:rPr>
            </w:pPr>
            <w:r>
              <w:rPr>
                <w:sz w:val="24"/>
              </w:rPr>
              <w:t>приобретение опыта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w:t>
            </w:r>
            <w:r>
              <w:rPr>
                <w:spacing w:val="49"/>
                <w:sz w:val="24"/>
              </w:rPr>
              <w:t xml:space="preserve"> </w:t>
            </w:r>
            <w:r>
              <w:rPr>
                <w:sz w:val="24"/>
              </w:rPr>
              <w:t>величинами,</w:t>
            </w:r>
            <w:r>
              <w:rPr>
                <w:spacing w:val="50"/>
                <w:sz w:val="24"/>
              </w:rPr>
              <w:t xml:space="preserve"> </w:t>
            </w:r>
            <w:r>
              <w:rPr>
                <w:sz w:val="24"/>
              </w:rPr>
              <w:t>объяснения</w:t>
            </w:r>
            <w:r>
              <w:rPr>
                <w:spacing w:val="49"/>
                <w:sz w:val="24"/>
              </w:rPr>
              <w:t xml:space="preserve"> </w:t>
            </w:r>
            <w:r>
              <w:rPr>
                <w:sz w:val="24"/>
              </w:rPr>
              <w:t>полученных</w:t>
            </w:r>
            <w:r>
              <w:rPr>
                <w:spacing w:val="51"/>
                <w:sz w:val="24"/>
              </w:rPr>
              <w:t xml:space="preserve"> </w:t>
            </w:r>
            <w:r>
              <w:rPr>
                <w:sz w:val="24"/>
              </w:rPr>
              <w:t>результатов</w:t>
            </w:r>
            <w:r>
              <w:rPr>
                <w:spacing w:val="49"/>
                <w:sz w:val="24"/>
              </w:rPr>
              <w:t xml:space="preserve"> </w:t>
            </w:r>
            <w:r>
              <w:rPr>
                <w:spacing w:val="-10"/>
                <w:sz w:val="24"/>
              </w:rPr>
              <w:t>и</w:t>
            </w:r>
          </w:p>
        </w:tc>
      </w:tr>
    </w:tbl>
    <w:p w:rsidR="00E94641" w:rsidRDefault="00E94641">
      <w:pPr>
        <w:pStyle w:val="TableParagraph"/>
        <w:jc w:val="both"/>
        <w:rPr>
          <w:sz w:val="24"/>
        </w:rPr>
        <w:sectPr w:rsidR="00E94641">
          <w:type w:val="continuous"/>
          <w:pgSz w:w="11910" w:h="16840"/>
          <w:pgMar w:top="1100" w:right="425" w:bottom="955" w:left="1417" w:header="720" w:footer="720" w:gutter="0"/>
          <w:cols w:space="720"/>
        </w:sectPr>
      </w:pPr>
    </w:p>
    <w:tbl>
      <w:tblPr>
        <w:tblStyle w:val="TableNormal"/>
        <w:tblW w:w="0" w:type="auto"/>
        <w:tblInd w:w="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7"/>
        <w:gridCol w:w="7938"/>
      </w:tblGrid>
      <w:tr w:rsidR="00E94641">
        <w:trPr>
          <w:trHeight w:val="763"/>
        </w:trPr>
        <w:tc>
          <w:tcPr>
            <w:tcW w:w="1697" w:type="dxa"/>
          </w:tcPr>
          <w:p w:rsidR="00E94641" w:rsidRDefault="00E94641">
            <w:pPr>
              <w:pStyle w:val="TableParagraph"/>
              <w:rPr>
                <w:sz w:val="24"/>
              </w:rPr>
            </w:pPr>
          </w:p>
        </w:tc>
        <w:tc>
          <w:tcPr>
            <w:tcW w:w="7938" w:type="dxa"/>
          </w:tcPr>
          <w:p w:rsidR="00E94641" w:rsidRDefault="00DA6DFE">
            <w:pPr>
              <w:pStyle w:val="TableParagraph"/>
              <w:spacing w:before="97"/>
              <w:ind w:left="105"/>
              <w:rPr>
                <w:sz w:val="24"/>
              </w:rPr>
            </w:pPr>
            <w:r>
              <w:rPr>
                <w:sz w:val="24"/>
              </w:rPr>
              <w:t>формулирования</w:t>
            </w:r>
            <w:r>
              <w:rPr>
                <w:spacing w:val="36"/>
                <w:sz w:val="24"/>
              </w:rPr>
              <w:t xml:space="preserve"> </w:t>
            </w:r>
            <w:r>
              <w:rPr>
                <w:sz w:val="24"/>
              </w:rPr>
              <w:t>выводов</w:t>
            </w:r>
            <w:r>
              <w:rPr>
                <w:spacing w:val="36"/>
                <w:sz w:val="24"/>
              </w:rPr>
              <w:t xml:space="preserve"> </w:t>
            </w:r>
            <w:r>
              <w:rPr>
                <w:sz w:val="24"/>
              </w:rPr>
              <w:t>с</w:t>
            </w:r>
            <w:r>
              <w:rPr>
                <w:spacing w:val="36"/>
                <w:sz w:val="24"/>
              </w:rPr>
              <w:t xml:space="preserve"> </w:t>
            </w:r>
            <w:r>
              <w:rPr>
                <w:sz w:val="24"/>
              </w:rPr>
              <w:t>использованием</w:t>
            </w:r>
            <w:r>
              <w:rPr>
                <w:spacing w:val="33"/>
                <w:sz w:val="24"/>
              </w:rPr>
              <w:t xml:space="preserve"> </w:t>
            </w:r>
            <w:r>
              <w:rPr>
                <w:sz w:val="24"/>
              </w:rPr>
              <w:t>научных</w:t>
            </w:r>
            <w:r>
              <w:rPr>
                <w:spacing w:val="38"/>
                <w:sz w:val="24"/>
              </w:rPr>
              <w:t xml:space="preserve"> </w:t>
            </w:r>
            <w:r>
              <w:rPr>
                <w:sz w:val="24"/>
              </w:rPr>
              <w:t>понятий,</w:t>
            </w:r>
            <w:r>
              <w:rPr>
                <w:spacing w:val="36"/>
                <w:sz w:val="24"/>
              </w:rPr>
              <w:t xml:space="preserve"> </w:t>
            </w:r>
            <w:r>
              <w:rPr>
                <w:sz w:val="24"/>
              </w:rPr>
              <w:t>теорий</w:t>
            </w:r>
            <w:r>
              <w:rPr>
                <w:spacing w:val="35"/>
                <w:sz w:val="24"/>
              </w:rPr>
              <w:t xml:space="preserve"> </w:t>
            </w:r>
            <w:r>
              <w:rPr>
                <w:sz w:val="24"/>
              </w:rPr>
              <w:t xml:space="preserve">и </w:t>
            </w:r>
            <w:r>
              <w:rPr>
                <w:spacing w:val="-2"/>
                <w:sz w:val="24"/>
              </w:rPr>
              <w:t>законов;</w:t>
            </w:r>
          </w:p>
        </w:tc>
      </w:tr>
      <w:tr w:rsidR="00E94641">
        <w:trPr>
          <w:trHeight w:val="2971"/>
        </w:trPr>
        <w:tc>
          <w:tcPr>
            <w:tcW w:w="1697" w:type="dxa"/>
          </w:tcPr>
          <w:p w:rsidR="00E94641" w:rsidRDefault="00E94641">
            <w:pPr>
              <w:pStyle w:val="TableParagraph"/>
              <w:rPr>
                <w:b/>
                <w:sz w:val="24"/>
              </w:rPr>
            </w:pPr>
          </w:p>
          <w:p w:rsidR="00E94641" w:rsidRDefault="00E94641">
            <w:pPr>
              <w:pStyle w:val="TableParagraph"/>
              <w:rPr>
                <w:b/>
                <w:sz w:val="24"/>
              </w:rPr>
            </w:pPr>
          </w:p>
          <w:p w:rsidR="00E94641" w:rsidRDefault="00E94641">
            <w:pPr>
              <w:pStyle w:val="TableParagraph"/>
              <w:rPr>
                <w:b/>
                <w:sz w:val="24"/>
              </w:rPr>
            </w:pPr>
          </w:p>
          <w:p w:rsidR="00E94641" w:rsidRDefault="00E94641">
            <w:pPr>
              <w:pStyle w:val="TableParagraph"/>
              <w:spacing w:before="241"/>
              <w:rPr>
                <w:b/>
                <w:sz w:val="24"/>
              </w:rPr>
            </w:pPr>
          </w:p>
          <w:p w:rsidR="00E94641" w:rsidRDefault="00DA6DFE">
            <w:pPr>
              <w:pStyle w:val="TableParagraph"/>
              <w:ind w:left="6"/>
              <w:jc w:val="center"/>
              <w:rPr>
                <w:b/>
                <w:sz w:val="24"/>
              </w:rPr>
            </w:pPr>
            <w:r>
              <w:rPr>
                <w:b/>
                <w:spacing w:val="-2"/>
                <w:sz w:val="24"/>
              </w:rPr>
              <w:t>ПРб06</w:t>
            </w:r>
          </w:p>
        </w:tc>
        <w:tc>
          <w:tcPr>
            <w:tcW w:w="7938" w:type="dxa"/>
          </w:tcPr>
          <w:p w:rsidR="00E94641" w:rsidRDefault="00DA6DFE">
            <w:pPr>
              <w:pStyle w:val="TableParagraph"/>
              <w:spacing w:before="97"/>
              <w:ind w:left="105" w:right="99"/>
              <w:jc w:val="both"/>
              <w:rPr>
                <w:sz w:val="24"/>
              </w:rPr>
            </w:pPr>
            <w:proofErr w:type="spellStart"/>
            <w:r>
              <w:rPr>
                <w:sz w:val="24"/>
              </w:rPr>
              <w:t>сформированность</w:t>
            </w:r>
            <w:proofErr w:type="spellEnd"/>
            <w:r>
              <w:rPr>
                <w:sz w:val="24"/>
              </w:rPr>
              <w:t xml:space="preserve">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организма(онтогенеза), борьбы за существование, естественного отбора, видообразования, приспособленности организмов к среде обитания, влияния</w:t>
            </w:r>
            <w:r>
              <w:rPr>
                <w:spacing w:val="-4"/>
                <w:sz w:val="24"/>
              </w:rPr>
              <w:t xml:space="preserve"> </w:t>
            </w:r>
            <w:r>
              <w:rPr>
                <w:sz w:val="24"/>
              </w:rPr>
              <w:t>компонентов</w:t>
            </w:r>
            <w:r>
              <w:rPr>
                <w:spacing w:val="-4"/>
                <w:sz w:val="24"/>
              </w:rPr>
              <w:t xml:space="preserve"> </w:t>
            </w:r>
            <w:r>
              <w:rPr>
                <w:sz w:val="24"/>
              </w:rPr>
              <w:t>экосистем,</w:t>
            </w:r>
            <w:r>
              <w:rPr>
                <w:spacing w:val="-2"/>
                <w:sz w:val="24"/>
              </w:rPr>
              <w:t xml:space="preserve"> </w:t>
            </w:r>
            <w:r>
              <w:rPr>
                <w:sz w:val="24"/>
              </w:rPr>
              <w:t>антропогенных</w:t>
            </w:r>
            <w:r>
              <w:rPr>
                <w:spacing w:val="-3"/>
                <w:sz w:val="24"/>
              </w:rPr>
              <w:t xml:space="preserve"> </w:t>
            </w:r>
            <w:r>
              <w:rPr>
                <w:sz w:val="24"/>
              </w:rPr>
              <w:t>изменений</w:t>
            </w:r>
            <w:r>
              <w:rPr>
                <w:spacing w:val="-3"/>
                <w:sz w:val="24"/>
              </w:rPr>
              <w:t xml:space="preserve"> </w:t>
            </w:r>
            <w:r>
              <w:rPr>
                <w:sz w:val="24"/>
              </w:rPr>
              <w:t>в</w:t>
            </w:r>
            <w:r>
              <w:rPr>
                <w:spacing w:val="-2"/>
                <w:sz w:val="24"/>
              </w:rPr>
              <w:t xml:space="preserve"> </w:t>
            </w:r>
            <w:r>
              <w:rPr>
                <w:sz w:val="24"/>
              </w:rPr>
              <w:t>экосистемах своей</w:t>
            </w:r>
            <w:r>
              <w:rPr>
                <w:spacing w:val="-3"/>
                <w:sz w:val="24"/>
              </w:rPr>
              <w:t xml:space="preserve"> </w:t>
            </w:r>
            <w:r>
              <w:rPr>
                <w:sz w:val="24"/>
              </w:rPr>
              <w:t>местности,</w:t>
            </w:r>
            <w:r>
              <w:rPr>
                <w:spacing w:val="-3"/>
                <w:sz w:val="24"/>
              </w:rPr>
              <w:t xml:space="preserve"> </w:t>
            </w:r>
            <w:r>
              <w:rPr>
                <w:sz w:val="24"/>
              </w:rPr>
              <w:t>круговорота</w:t>
            </w:r>
            <w:r>
              <w:rPr>
                <w:spacing w:val="-3"/>
                <w:sz w:val="24"/>
              </w:rPr>
              <w:t xml:space="preserve"> </w:t>
            </w:r>
            <w:r>
              <w:rPr>
                <w:sz w:val="24"/>
              </w:rPr>
              <w:t>веществ</w:t>
            </w:r>
            <w:r>
              <w:rPr>
                <w:spacing w:val="-4"/>
                <w:sz w:val="24"/>
              </w:rPr>
              <w:t xml:space="preserve"> </w:t>
            </w:r>
            <w:r>
              <w:rPr>
                <w:sz w:val="24"/>
              </w:rPr>
              <w:t>и</w:t>
            </w:r>
            <w:r>
              <w:rPr>
                <w:spacing w:val="-2"/>
                <w:sz w:val="24"/>
              </w:rPr>
              <w:t xml:space="preserve"> </w:t>
            </w:r>
            <w:r>
              <w:rPr>
                <w:sz w:val="24"/>
              </w:rPr>
              <w:t>превращение</w:t>
            </w:r>
            <w:r>
              <w:rPr>
                <w:spacing w:val="-4"/>
                <w:sz w:val="24"/>
              </w:rPr>
              <w:t xml:space="preserve"> </w:t>
            </w:r>
            <w:r>
              <w:rPr>
                <w:sz w:val="24"/>
              </w:rPr>
              <w:t>энергии</w:t>
            </w:r>
            <w:r>
              <w:rPr>
                <w:spacing w:val="-3"/>
                <w:sz w:val="24"/>
              </w:rPr>
              <w:t xml:space="preserve"> </w:t>
            </w:r>
            <w:r>
              <w:rPr>
                <w:sz w:val="24"/>
              </w:rPr>
              <w:t>в</w:t>
            </w:r>
            <w:r>
              <w:rPr>
                <w:spacing w:val="-4"/>
                <w:sz w:val="24"/>
              </w:rPr>
              <w:t xml:space="preserve"> </w:t>
            </w:r>
            <w:r>
              <w:rPr>
                <w:sz w:val="24"/>
              </w:rPr>
              <w:t>биосфере;</w:t>
            </w:r>
          </w:p>
        </w:tc>
      </w:tr>
      <w:tr w:rsidR="00E94641">
        <w:trPr>
          <w:trHeight w:val="1312"/>
        </w:trPr>
        <w:tc>
          <w:tcPr>
            <w:tcW w:w="1697" w:type="dxa"/>
          </w:tcPr>
          <w:p w:rsidR="00E94641" w:rsidRDefault="00E94641">
            <w:pPr>
              <w:pStyle w:val="TableParagraph"/>
              <w:spacing w:before="238"/>
              <w:rPr>
                <w:b/>
                <w:sz w:val="24"/>
              </w:rPr>
            </w:pPr>
          </w:p>
          <w:p w:rsidR="00E94641" w:rsidRDefault="00DA6DFE">
            <w:pPr>
              <w:pStyle w:val="TableParagraph"/>
              <w:spacing w:before="1"/>
              <w:ind w:left="6"/>
              <w:jc w:val="center"/>
              <w:rPr>
                <w:b/>
                <w:sz w:val="24"/>
              </w:rPr>
            </w:pPr>
            <w:r>
              <w:rPr>
                <w:b/>
                <w:spacing w:val="-2"/>
                <w:sz w:val="24"/>
              </w:rPr>
              <w:t>ПРб07</w:t>
            </w:r>
          </w:p>
        </w:tc>
        <w:tc>
          <w:tcPr>
            <w:tcW w:w="7938" w:type="dxa"/>
          </w:tcPr>
          <w:p w:rsidR="00E94641" w:rsidRDefault="00DA6DFE">
            <w:pPr>
              <w:pStyle w:val="TableParagraph"/>
              <w:spacing w:before="97"/>
              <w:ind w:left="105" w:right="98"/>
              <w:jc w:val="both"/>
              <w:rPr>
                <w:sz w:val="24"/>
              </w:rPr>
            </w:pPr>
            <w:proofErr w:type="spellStart"/>
            <w:r>
              <w:rPr>
                <w:sz w:val="24"/>
              </w:rPr>
              <w:t>сформированность</w:t>
            </w:r>
            <w:proofErr w:type="spellEnd"/>
            <w:r>
              <w:rPr>
                <w:sz w:val="24"/>
              </w:rPr>
              <w:t xml:space="preserve"> умения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r>
      <w:tr w:rsidR="00E94641">
        <w:trPr>
          <w:trHeight w:val="2143"/>
        </w:trPr>
        <w:tc>
          <w:tcPr>
            <w:tcW w:w="1697" w:type="dxa"/>
          </w:tcPr>
          <w:p w:rsidR="00E94641" w:rsidRDefault="00E94641">
            <w:pPr>
              <w:pStyle w:val="TableParagraph"/>
              <w:rPr>
                <w:b/>
                <w:sz w:val="24"/>
              </w:rPr>
            </w:pPr>
          </w:p>
          <w:p w:rsidR="00E94641" w:rsidRDefault="00E94641">
            <w:pPr>
              <w:pStyle w:val="TableParagraph"/>
              <w:rPr>
                <w:b/>
                <w:sz w:val="24"/>
              </w:rPr>
            </w:pPr>
          </w:p>
          <w:p w:rsidR="00E94641" w:rsidRDefault="00E94641">
            <w:pPr>
              <w:pStyle w:val="TableParagraph"/>
              <w:spacing w:before="102"/>
              <w:rPr>
                <w:b/>
                <w:sz w:val="24"/>
              </w:rPr>
            </w:pPr>
          </w:p>
          <w:p w:rsidR="00E94641" w:rsidRDefault="00DA6DFE">
            <w:pPr>
              <w:pStyle w:val="TableParagraph"/>
              <w:ind w:left="6"/>
              <w:jc w:val="center"/>
              <w:rPr>
                <w:b/>
                <w:sz w:val="24"/>
              </w:rPr>
            </w:pPr>
            <w:r>
              <w:rPr>
                <w:b/>
                <w:spacing w:val="-2"/>
                <w:sz w:val="24"/>
              </w:rPr>
              <w:t>ПРб08</w:t>
            </w:r>
          </w:p>
        </w:tc>
        <w:tc>
          <w:tcPr>
            <w:tcW w:w="7938" w:type="dxa"/>
          </w:tcPr>
          <w:p w:rsidR="00E94641" w:rsidRDefault="00DA6DFE">
            <w:pPr>
              <w:pStyle w:val="TableParagraph"/>
              <w:spacing w:before="97"/>
              <w:ind w:left="105" w:right="97"/>
              <w:jc w:val="both"/>
              <w:rPr>
                <w:sz w:val="24"/>
              </w:rPr>
            </w:pPr>
            <w:proofErr w:type="spellStart"/>
            <w:r>
              <w:rPr>
                <w:sz w:val="24"/>
              </w:rPr>
              <w:t>сформированность</w:t>
            </w:r>
            <w:proofErr w:type="spellEnd"/>
            <w:r>
              <w:rPr>
                <w:sz w:val="24"/>
              </w:rPr>
              <w:t xml:space="preserve"> умений критически оценивать информацию биологического содержания, включающую псевдонаучные знания из различных источников (средства массовой информации, научно- популярные материалы);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tc>
      </w:tr>
      <w:tr w:rsidR="00E94641">
        <w:trPr>
          <w:trHeight w:val="1038"/>
        </w:trPr>
        <w:tc>
          <w:tcPr>
            <w:tcW w:w="1697" w:type="dxa"/>
          </w:tcPr>
          <w:p w:rsidR="00E94641" w:rsidRDefault="00E94641">
            <w:pPr>
              <w:pStyle w:val="TableParagraph"/>
              <w:spacing w:before="102"/>
              <w:rPr>
                <w:b/>
                <w:sz w:val="24"/>
              </w:rPr>
            </w:pPr>
          </w:p>
          <w:p w:rsidR="00E94641" w:rsidRDefault="00DA6DFE">
            <w:pPr>
              <w:pStyle w:val="TableParagraph"/>
              <w:ind w:left="6"/>
              <w:jc w:val="center"/>
              <w:rPr>
                <w:b/>
                <w:sz w:val="24"/>
              </w:rPr>
            </w:pPr>
            <w:r>
              <w:rPr>
                <w:b/>
                <w:spacing w:val="-2"/>
                <w:sz w:val="24"/>
              </w:rPr>
              <w:t>ПРб09</w:t>
            </w:r>
          </w:p>
        </w:tc>
        <w:tc>
          <w:tcPr>
            <w:tcW w:w="7938" w:type="dxa"/>
          </w:tcPr>
          <w:p w:rsidR="00E94641" w:rsidRDefault="00DA6DFE">
            <w:pPr>
              <w:pStyle w:val="TableParagraph"/>
              <w:spacing w:before="97"/>
              <w:ind w:left="105" w:right="100"/>
              <w:jc w:val="both"/>
              <w:rPr>
                <w:sz w:val="24"/>
              </w:rPr>
            </w:pPr>
            <w:proofErr w:type="spellStart"/>
            <w:r>
              <w:rPr>
                <w:sz w:val="24"/>
              </w:rPr>
              <w:t>сформированность</w:t>
            </w:r>
            <w:proofErr w:type="spellEnd"/>
            <w:r>
              <w:rPr>
                <w:sz w:val="24"/>
              </w:rPr>
              <w:t xml:space="preserve"> умений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tc>
      </w:tr>
      <w:tr w:rsidR="00E94641">
        <w:trPr>
          <w:trHeight w:val="2140"/>
        </w:trPr>
        <w:tc>
          <w:tcPr>
            <w:tcW w:w="1697" w:type="dxa"/>
          </w:tcPr>
          <w:p w:rsidR="00E94641" w:rsidRDefault="00E94641">
            <w:pPr>
              <w:pStyle w:val="TableParagraph"/>
              <w:rPr>
                <w:b/>
                <w:sz w:val="24"/>
              </w:rPr>
            </w:pPr>
          </w:p>
          <w:p w:rsidR="00E94641" w:rsidRDefault="00E94641">
            <w:pPr>
              <w:pStyle w:val="TableParagraph"/>
              <w:rPr>
                <w:b/>
                <w:sz w:val="24"/>
              </w:rPr>
            </w:pPr>
          </w:p>
          <w:p w:rsidR="00E94641" w:rsidRDefault="00E94641">
            <w:pPr>
              <w:pStyle w:val="TableParagraph"/>
              <w:spacing w:before="99"/>
              <w:rPr>
                <w:b/>
                <w:sz w:val="24"/>
              </w:rPr>
            </w:pPr>
          </w:p>
          <w:p w:rsidR="00E94641" w:rsidRDefault="00DA6DFE">
            <w:pPr>
              <w:pStyle w:val="TableParagraph"/>
              <w:spacing w:before="1"/>
              <w:ind w:left="6"/>
              <w:jc w:val="center"/>
              <w:rPr>
                <w:b/>
                <w:sz w:val="24"/>
              </w:rPr>
            </w:pPr>
            <w:r>
              <w:rPr>
                <w:b/>
                <w:spacing w:val="-2"/>
                <w:sz w:val="24"/>
              </w:rPr>
              <w:t>ПРб10</w:t>
            </w:r>
          </w:p>
        </w:tc>
        <w:tc>
          <w:tcPr>
            <w:tcW w:w="7938" w:type="dxa"/>
          </w:tcPr>
          <w:p w:rsidR="00E94641" w:rsidRDefault="00DA6DFE">
            <w:pPr>
              <w:pStyle w:val="TableParagraph"/>
              <w:spacing w:before="95"/>
              <w:ind w:left="105" w:right="97"/>
              <w:jc w:val="both"/>
              <w:rPr>
                <w:sz w:val="24"/>
              </w:rPr>
            </w:pPr>
            <w:proofErr w:type="spellStart"/>
            <w:r>
              <w:rPr>
                <w:sz w:val="24"/>
              </w:rPr>
              <w:t>сформированность</w:t>
            </w:r>
            <w:proofErr w:type="spellEnd"/>
            <w:r>
              <w:rPr>
                <w:sz w:val="24"/>
              </w:rPr>
              <w:t xml:space="preserve"> умения применять полученные знания для объяснения биологических процессов и явлений, для принятия практических решений в</w:t>
            </w:r>
            <w:r>
              <w:rPr>
                <w:spacing w:val="-12"/>
                <w:sz w:val="24"/>
              </w:rPr>
              <w:t xml:space="preserve"> </w:t>
            </w:r>
            <w:r>
              <w:rPr>
                <w:sz w:val="24"/>
              </w:rPr>
              <w:t>повседневной</w:t>
            </w:r>
            <w:r>
              <w:rPr>
                <w:spacing w:val="-11"/>
                <w:sz w:val="24"/>
              </w:rPr>
              <w:t xml:space="preserve"> </w:t>
            </w:r>
            <w:r>
              <w:rPr>
                <w:sz w:val="24"/>
              </w:rPr>
              <w:t>жизни</w:t>
            </w:r>
            <w:r>
              <w:rPr>
                <w:spacing w:val="-11"/>
                <w:sz w:val="24"/>
              </w:rPr>
              <w:t xml:space="preserve"> </w:t>
            </w:r>
            <w:r>
              <w:rPr>
                <w:sz w:val="24"/>
              </w:rPr>
              <w:t>с</w:t>
            </w:r>
            <w:r>
              <w:rPr>
                <w:spacing w:val="-14"/>
                <w:sz w:val="24"/>
              </w:rPr>
              <w:t xml:space="preserve"> </w:t>
            </w:r>
            <w:r>
              <w:rPr>
                <w:sz w:val="24"/>
              </w:rPr>
              <w:t>целью обеспечения</w:t>
            </w:r>
            <w:r>
              <w:rPr>
                <w:spacing w:val="-12"/>
                <w:sz w:val="24"/>
              </w:rPr>
              <w:t xml:space="preserve"> </w:t>
            </w:r>
            <w:r>
              <w:rPr>
                <w:sz w:val="24"/>
              </w:rPr>
              <w:t>безопасности</w:t>
            </w:r>
            <w:r>
              <w:rPr>
                <w:spacing w:val="-10"/>
                <w:sz w:val="24"/>
              </w:rPr>
              <w:t xml:space="preserve"> </w:t>
            </w:r>
            <w:r>
              <w:rPr>
                <w:sz w:val="24"/>
              </w:rPr>
              <w:t>своего</w:t>
            </w:r>
            <w:r>
              <w:rPr>
                <w:spacing w:val="-12"/>
                <w:sz w:val="24"/>
              </w:rPr>
              <w:t xml:space="preserve"> </w:t>
            </w:r>
            <w:r>
              <w:rPr>
                <w:sz w:val="24"/>
              </w:rPr>
              <w:t>здоровья</w:t>
            </w:r>
            <w:r>
              <w:rPr>
                <w:spacing w:val="-11"/>
                <w:sz w:val="24"/>
              </w:rPr>
              <w:t xml:space="preserve"> </w:t>
            </w:r>
            <w:r>
              <w:rPr>
                <w:sz w:val="24"/>
              </w:rPr>
              <w:t>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tc>
      </w:tr>
    </w:tbl>
    <w:p w:rsidR="00E94641" w:rsidRDefault="00E94641">
      <w:pPr>
        <w:pStyle w:val="TableParagraph"/>
        <w:jc w:val="both"/>
        <w:rPr>
          <w:sz w:val="24"/>
        </w:rPr>
        <w:sectPr w:rsidR="00E94641">
          <w:type w:val="continuous"/>
          <w:pgSz w:w="11910" w:h="16840"/>
          <w:pgMar w:top="1100" w:right="425" w:bottom="280" w:left="1417" w:header="720" w:footer="720" w:gutter="0"/>
          <w:cols w:space="720"/>
        </w:sectPr>
      </w:pPr>
    </w:p>
    <w:p w:rsidR="00E94641" w:rsidRDefault="00DA6DFE">
      <w:pPr>
        <w:rPr>
          <w:b/>
          <w:spacing w:val="-2"/>
          <w:sz w:val="26"/>
        </w:rPr>
      </w:pPr>
      <w:r>
        <w:rPr>
          <w:b/>
          <w:spacing w:val="-2"/>
          <w:sz w:val="26"/>
        </w:rPr>
        <w:br w:type="page"/>
      </w:r>
    </w:p>
    <w:p w:rsidR="00E94641" w:rsidRDefault="00DA6DFE">
      <w:pPr>
        <w:pStyle w:val="ae"/>
        <w:numPr>
          <w:ilvl w:val="0"/>
          <w:numId w:val="4"/>
        </w:numPr>
        <w:tabs>
          <w:tab w:val="left" w:pos="785"/>
        </w:tabs>
        <w:spacing w:before="74" w:line="298" w:lineRule="exact"/>
        <w:rPr>
          <w:b/>
          <w:sz w:val="26"/>
        </w:rPr>
      </w:pPr>
      <w:r>
        <w:rPr>
          <w:b/>
          <w:spacing w:val="-2"/>
          <w:sz w:val="26"/>
        </w:rPr>
        <w:lastRenderedPageBreak/>
        <w:t>Соответствие</w:t>
      </w:r>
      <w:r>
        <w:rPr>
          <w:b/>
          <w:spacing w:val="3"/>
          <w:sz w:val="26"/>
        </w:rPr>
        <w:t xml:space="preserve"> </w:t>
      </w:r>
      <w:r>
        <w:rPr>
          <w:b/>
          <w:spacing w:val="-2"/>
          <w:sz w:val="26"/>
        </w:rPr>
        <w:t>оценочных</w:t>
      </w:r>
      <w:r>
        <w:rPr>
          <w:b/>
          <w:spacing w:val="5"/>
          <w:sz w:val="26"/>
        </w:rPr>
        <w:t xml:space="preserve"> </w:t>
      </w:r>
      <w:r>
        <w:rPr>
          <w:b/>
          <w:spacing w:val="-2"/>
          <w:sz w:val="26"/>
        </w:rPr>
        <w:t>средств</w:t>
      </w:r>
      <w:r>
        <w:rPr>
          <w:b/>
          <w:spacing w:val="6"/>
          <w:sz w:val="26"/>
        </w:rPr>
        <w:t xml:space="preserve"> </w:t>
      </w:r>
      <w:r>
        <w:rPr>
          <w:b/>
          <w:spacing w:val="-2"/>
          <w:sz w:val="26"/>
        </w:rPr>
        <w:t>контролируемым</w:t>
      </w:r>
      <w:r>
        <w:rPr>
          <w:b/>
          <w:spacing w:val="5"/>
          <w:sz w:val="26"/>
        </w:rPr>
        <w:t xml:space="preserve"> </w:t>
      </w:r>
      <w:r>
        <w:rPr>
          <w:b/>
          <w:spacing w:val="-2"/>
          <w:sz w:val="26"/>
        </w:rPr>
        <w:t>результатам</w:t>
      </w:r>
      <w:r>
        <w:rPr>
          <w:b/>
          <w:spacing w:val="4"/>
          <w:sz w:val="26"/>
        </w:rPr>
        <w:t xml:space="preserve"> </w:t>
      </w:r>
      <w:r>
        <w:rPr>
          <w:b/>
          <w:spacing w:val="-2"/>
          <w:sz w:val="26"/>
        </w:rPr>
        <w:t>обучения</w:t>
      </w:r>
    </w:p>
    <w:p w:rsidR="00E94641" w:rsidRDefault="00DA6DFE">
      <w:pPr>
        <w:pStyle w:val="ae"/>
        <w:numPr>
          <w:ilvl w:val="1"/>
          <w:numId w:val="4"/>
        </w:numPr>
        <w:tabs>
          <w:tab w:val="left" w:pos="785"/>
        </w:tabs>
        <w:spacing w:before="74" w:line="298" w:lineRule="exact"/>
        <w:jc w:val="center"/>
        <w:rPr>
          <w:b/>
          <w:sz w:val="24"/>
          <w:szCs w:val="24"/>
        </w:rPr>
      </w:pPr>
      <w:r>
        <w:rPr>
          <w:b/>
          <w:sz w:val="24"/>
          <w:szCs w:val="24"/>
        </w:rPr>
        <w:t>Средства,</w:t>
      </w:r>
      <w:r>
        <w:rPr>
          <w:b/>
          <w:spacing w:val="-5"/>
          <w:sz w:val="24"/>
          <w:szCs w:val="24"/>
        </w:rPr>
        <w:t xml:space="preserve"> </w:t>
      </w:r>
      <w:r>
        <w:rPr>
          <w:b/>
          <w:sz w:val="24"/>
          <w:szCs w:val="24"/>
        </w:rPr>
        <w:t>применяемые</w:t>
      </w:r>
      <w:r>
        <w:rPr>
          <w:b/>
          <w:spacing w:val="-6"/>
          <w:sz w:val="24"/>
          <w:szCs w:val="24"/>
        </w:rPr>
        <w:t xml:space="preserve"> </w:t>
      </w:r>
      <w:r>
        <w:rPr>
          <w:b/>
          <w:sz w:val="24"/>
          <w:szCs w:val="24"/>
        </w:rPr>
        <w:t>для</w:t>
      </w:r>
      <w:r>
        <w:rPr>
          <w:b/>
          <w:spacing w:val="-5"/>
          <w:sz w:val="24"/>
          <w:szCs w:val="24"/>
        </w:rPr>
        <w:t xml:space="preserve"> </w:t>
      </w:r>
      <w:r>
        <w:rPr>
          <w:b/>
          <w:sz w:val="24"/>
          <w:szCs w:val="24"/>
        </w:rPr>
        <w:t>оценки</w:t>
      </w:r>
      <w:r>
        <w:rPr>
          <w:b/>
          <w:spacing w:val="-4"/>
          <w:sz w:val="24"/>
          <w:szCs w:val="24"/>
        </w:rPr>
        <w:t xml:space="preserve"> </w:t>
      </w:r>
      <w:r>
        <w:rPr>
          <w:b/>
          <w:sz w:val="24"/>
          <w:szCs w:val="24"/>
        </w:rPr>
        <w:t>уровня</w:t>
      </w:r>
      <w:r>
        <w:rPr>
          <w:b/>
          <w:spacing w:val="-2"/>
          <w:sz w:val="24"/>
          <w:szCs w:val="24"/>
        </w:rPr>
        <w:t xml:space="preserve"> </w:t>
      </w:r>
      <w:r>
        <w:rPr>
          <w:b/>
          <w:sz w:val="24"/>
          <w:szCs w:val="24"/>
        </w:rPr>
        <w:t>теоретической</w:t>
      </w:r>
      <w:r>
        <w:rPr>
          <w:b/>
          <w:spacing w:val="-4"/>
          <w:sz w:val="24"/>
          <w:szCs w:val="24"/>
        </w:rPr>
        <w:t xml:space="preserve"> </w:t>
      </w:r>
      <w:r>
        <w:rPr>
          <w:b/>
          <w:spacing w:val="-2"/>
          <w:sz w:val="24"/>
          <w:szCs w:val="24"/>
        </w:rPr>
        <w:t>подготовки</w:t>
      </w:r>
    </w:p>
    <w:p w:rsidR="00E94641" w:rsidRDefault="00E94641">
      <w:pPr>
        <w:pStyle w:val="ae"/>
        <w:tabs>
          <w:tab w:val="left" w:pos="785"/>
        </w:tabs>
        <w:spacing w:before="74" w:line="298" w:lineRule="exact"/>
        <w:ind w:left="786" w:firstLine="0"/>
        <w:rPr>
          <w:b/>
          <w:sz w:val="24"/>
          <w:szCs w:val="24"/>
        </w:rPr>
      </w:pPr>
    </w:p>
    <w:tbl>
      <w:tblPr>
        <w:tblStyle w:val="ad"/>
        <w:tblW w:w="9634" w:type="dxa"/>
        <w:tblLayout w:type="fixed"/>
        <w:tblLook w:val="04A0" w:firstRow="1" w:lastRow="0" w:firstColumn="1" w:lastColumn="0" w:noHBand="0" w:noVBand="1"/>
      </w:tblPr>
      <w:tblGrid>
        <w:gridCol w:w="1271"/>
        <w:gridCol w:w="1276"/>
        <w:gridCol w:w="4111"/>
        <w:gridCol w:w="1388"/>
        <w:gridCol w:w="1588"/>
      </w:tblGrid>
      <w:tr w:rsidR="00E94641">
        <w:tc>
          <w:tcPr>
            <w:tcW w:w="1271" w:type="dxa"/>
            <w:vMerge w:val="restart"/>
          </w:tcPr>
          <w:p w:rsidR="00E94641" w:rsidRDefault="00DA6DFE">
            <w:pPr>
              <w:jc w:val="center"/>
            </w:pPr>
            <w:r>
              <w:rPr>
                <w:spacing w:val="-2"/>
              </w:rPr>
              <w:t xml:space="preserve">Краткое наименование раздела </w:t>
            </w:r>
            <w:r>
              <w:t xml:space="preserve">(модуля) / </w:t>
            </w:r>
            <w:r>
              <w:rPr>
                <w:spacing w:val="-4"/>
              </w:rPr>
              <w:t>темы</w:t>
            </w:r>
            <w:r>
              <w:t xml:space="preserve"> </w:t>
            </w:r>
            <w:r>
              <w:rPr>
                <w:spacing w:val="-2"/>
              </w:rPr>
              <w:t>предмета</w:t>
            </w:r>
          </w:p>
        </w:tc>
        <w:tc>
          <w:tcPr>
            <w:tcW w:w="1276" w:type="dxa"/>
            <w:vMerge w:val="restart"/>
          </w:tcPr>
          <w:p w:rsidR="00E94641" w:rsidRDefault="00DA6DFE">
            <w:pPr>
              <w:jc w:val="center"/>
            </w:pPr>
            <w:r>
              <w:t>Код результата обучения</w:t>
            </w:r>
          </w:p>
        </w:tc>
        <w:tc>
          <w:tcPr>
            <w:tcW w:w="4111" w:type="dxa"/>
            <w:vMerge w:val="restart"/>
          </w:tcPr>
          <w:p w:rsidR="00E94641" w:rsidRDefault="00DA6DFE">
            <w:pPr>
              <w:jc w:val="center"/>
            </w:pPr>
            <w:r>
              <w:t>Показатель овладения результатами обучения</w:t>
            </w:r>
          </w:p>
        </w:tc>
        <w:tc>
          <w:tcPr>
            <w:tcW w:w="2976" w:type="dxa"/>
            <w:gridSpan w:val="2"/>
          </w:tcPr>
          <w:p w:rsidR="00E94641" w:rsidRDefault="00DA6DFE">
            <w:pPr>
              <w:jc w:val="center"/>
            </w:pPr>
            <w:r>
              <w:t>Наименование оценочного средства и представление его в ФОС</w:t>
            </w:r>
          </w:p>
        </w:tc>
      </w:tr>
      <w:tr w:rsidR="00E94641">
        <w:tc>
          <w:tcPr>
            <w:tcW w:w="1271" w:type="dxa"/>
            <w:vMerge/>
          </w:tcPr>
          <w:p w:rsidR="00E94641" w:rsidRDefault="00E94641"/>
        </w:tc>
        <w:tc>
          <w:tcPr>
            <w:tcW w:w="1276" w:type="dxa"/>
            <w:vMerge/>
          </w:tcPr>
          <w:p w:rsidR="00E94641" w:rsidRDefault="00E94641">
            <w:pPr>
              <w:jc w:val="center"/>
            </w:pPr>
          </w:p>
        </w:tc>
        <w:tc>
          <w:tcPr>
            <w:tcW w:w="4111" w:type="dxa"/>
            <w:vMerge/>
          </w:tcPr>
          <w:p w:rsidR="00E94641" w:rsidRDefault="00E94641"/>
        </w:tc>
        <w:tc>
          <w:tcPr>
            <w:tcW w:w="1388" w:type="dxa"/>
          </w:tcPr>
          <w:p w:rsidR="00E94641" w:rsidRDefault="00DA6DFE">
            <w:pPr>
              <w:jc w:val="center"/>
            </w:pPr>
            <w:r>
              <w:t>Текущий контроль</w:t>
            </w:r>
          </w:p>
        </w:tc>
        <w:tc>
          <w:tcPr>
            <w:tcW w:w="1588" w:type="dxa"/>
          </w:tcPr>
          <w:p w:rsidR="00E94641" w:rsidRDefault="00DA6DFE">
            <w:pPr>
              <w:jc w:val="center"/>
            </w:pPr>
            <w:r>
              <w:t xml:space="preserve">Промежуточная аттестация </w:t>
            </w:r>
          </w:p>
        </w:tc>
      </w:tr>
      <w:tr w:rsidR="00E94641">
        <w:tc>
          <w:tcPr>
            <w:tcW w:w="9634" w:type="dxa"/>
            <w:gridSpan w:val="5"/>
          </w:tcPr>
          <w:p w:rsidR="00E94641" w:rsidRDefault="00DA6DFE">
            <w:r>
              <w:t>Раздел 1. Биология как наука. Живые системы и их организация</w:t>
            </w:r>
          </w:p>
        </w:tc>
      </w:tr>
      <w:tr w:rsidR="00E94641">
        <w:tc>
          <w:tcPr>
            <w:tcW w:w="1271" w:type="dxa"/>
            <w:vMerge w:val="restart"/>
          </w:tcPr>
          <w:p w:rsidR="00E94641" w:rsidRDefault="00DA6DFE">
            <w:pPr>
              <w:jc w:val="center"/>
            </w:pPr>
            <w:r>
              <w:t>Тема 1.1</w:t>
            </w:r>
          </w:p>
        </w:tc>
        <w:tc>
          <w:tcPr>
            <w:tcW w:w="1276" w:type="dxa"/>
          </w:tcPr>
          <w:p w:rsidR="00E94641" w:rsidRDefault="00DA6DFE">
            <w:pPr>
              <w:jc w:val="center"/>
            </w:pPr>
            <w: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388" w:type="dxa"/>
          </w:tcPr>
          <w:p w:rsidR="00E94641" w:rsidRDefault="00DA6DFE">
            <w:r>
              <w:t xml:space="preserve">Вопросы для беседы 1-10 (п. 5.1)  </w:t>
            </w:r>
          </w:p>
        </w:tc>
        <w:tc>
          <w:tcPr>
            <w:tcW w:w="1588" w:type="dxa"/>
            <w:vMerge w:val="restart"/>
          </w:tcPr>
          <w:p w:rsidR="00E94641" w:rsidRDefault="00DA6DFE">
            <w:r>
              <w:t>Тестовые задания 1-10 (п. 6.1)</w:t>
            </w:r>
          </w:p>
        </w:tc>
      </w:tr>
      <w:tr w:rsidR="00E94641">
        <w:tc>
          <w:tcPr>
            <w:tcW w:w="1271" w:type="dxa"/>
            <w:vMerge/>
          </w:tcPr>
          <w:p w:rsidR="00E94641" w:rsidRDefault="00E94641"/>
        </w:tc>
        <w:tc>
          <w:tcPr>
            <w:tcW w:w="1276" w:type="dxa"/>
          </w:tcPr>
          <w:p w:rsidR="00E94641" w:rsidRDefault="00DA6DFE">
            <w:pPr>
              <w:jc w:val="center"/>
            </w:pPr>
            <w: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388" w:type="dxa"/>
          </w:tcPr>
          <w:p w:rsidR="00E94641" w:rsidRDefault="00DA6DFE">
            <w:r>
              <w:t xml:space="preserve">Вопросы для беседы 1-10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388" w:type="dxa"/>
          </w:tcPr>
          <w:p w:rsidR="00E94641" w:rsidRDefault="00DA6DFE">
            <w:r>
              <w:t xml:space="preserve">Вопросы для беседы 1-10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МР08</w:t>
            </w:r>
          </w:p>
        </w:tc>
        <w:tc>
          <w:tcPr>
            <w:tcW w:w="4111" w:type="dxa"/>
          </w:tcPr>
          <w:p w:rsidR="00E94641" w:rsidRDefault="00DA6DFE">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анализ, систематизацию и интерпретацию</w:t>
            </w:r>
            <w:r>
              <w:rPr>
                <w:spacing w:val="-15"/>
              </w:rPr>
              <w:t xml:space="preserve"> </w:t>
            </w:r>
            <w:r>
              <w:t xml:space="preserve">информации различных видов и форм </w:t>
            </w:r>
            <w:r>
              <w:rPr>
                <w:spacing w:val="-2"/>
              </w:rPr>
              <w:t>представления</w:t>
            </w:r>
          </w:p>
        </w:tc>
        <w:tc>
          <w:tcPr>
            <w:tcW w:w="1388" w:type="dxa"/>
          </w:tcPr>
          <w:p w:rsidR="00E94641" w:rsidRDefault="00DA6DFE">
            <w:r>
              <w:t xml:space="preserve">Вопросы для беседы 1-10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t>с учетом назначения информации</w:t>
            </w:r>
            <w:r>
              <w:rPr>
                <w:spacing w:val="-15"/>
              </w:rPr>
              <w:t xml:space="preserve"> </w:t>
            </w:r>
            <w:r>
              <w:t>и</w:t>
            </w:r>
            <w:r>
              <w:rPr>
                <w:spacing w:val="-15"/>
              </w:rPr>
              <w:t xml:space="preserve"> </w:t>
            </w:r>
            <w:r>
              <w:t xml:space="preserve">целевой аудитории, выбирая оптимальную форму представления и </w:t>
            </w:r>
            <w:r>
              <w:rPr>
                <w:spacing w:val="-2"/>
              </w:rPr>
              <w:t>визуализации</w:t>
            </w:r>
          </w:p>
        </w:tc>
        <w:tc>
          <w:tcPr>
            <w:tcW w:w="1388" w:type="dxa"/>
          </w:tcPr>
          <w:p w:rsidR="00E94641" w:rsidRDefault="00DA6DFE">
            <w:r>
              <w:t xml:space="preserve">Вопросы для беседы 1-10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МР10</w:t>
            </w:r>
          </w:p>
        </w:tc>
        <w:tc>
          <w:tcPr>
            <w:tcW w:w="4111" w:type="dxa"/>
          </w:tcPr>
          <w:p w:rsidR="00E94641" w:rsidRDefault="00DA6DFE">
            <w:r>
              <w:rPr>
                <w:spacing w:val="-2"/>
              </w:rPr>
              <w:t xml:space="preserve">Оценивать достоверность, </w:t>
            </w:r>
            <w:r>
              <w:t>легитимность</w:t>
            </w:r>
            <w:r>
              <w:rPr>
                <w:spacing w:val="80"/>
              </w:rPr>
              <w:t xml:space="preserve"> </w:t>
            </w:r>
            <w:r>
              <w:t xml:space="preserve">информации, ее соответствие правовым и </w:t>
            </w:r>
            <w:r>
              <w:rPr>
                <w:spacing w:val="-2"/>
              </w:rPr>
              <w:t>морально-этическим</w:t>
            </w:r>
            <w:r>
              <w:rPr>
                <w:spacing w:val="40"/>
              </w:rPr>
              <w:t xml:space="preserve"> </w:t>
            </w:r>
            <w:r>
              <w:rPr>
                <w:spacing w:val="-2"/>
              </w:rPr>
              <w:t>нормам</w:t>
            </w:r>
          </w:p>
        </w:tc>
        <w:tc>
          <w:tcPr>
            <w:tcW w:w="1388" w:type="dxa"/>
          </w:tcPr>
          <w:p w:rsidR="00E94641" w:rsidRDefault="00DA6DFE">
            <w:r>
              <w:t xml:space="preserve">Вопросы для беседы 1-10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МР11</w:t>
            </w:r>
          </w:p>
        </w:tc>
        <w:tc>
          <w:tcPr>
            <w:tcW w:w="4111" w:type="dxa"/>
          </w:tcPr>
          <w:p w:rsidR="00E94641" w:rsidRDefault="00DA6DFE">
            <w:r>
              <w:t xml:space="preserve">Использовать средства информационных и </w:t>
            </w:r>
            <w:r>
              <w:rPr>
                <w:spacing w:val="-2"/>
              </w:rPr>
              <w:t xml:space="preserve">коммуникационных </w:t>
            </w:r>
            <w:r>
              <w:t xml:space="preserve">технологий в решении </w:t>
            </w:r>
            <w:r>
              <w:rPr>
                <w:spacing w:val="-2"/>
              </w:rPr>
              <w:t xml:space="preserve">когнитивных, </w:t>
            </w:r>
            <w:r>
              <w:t xml:space="preserve">коммуникативных и организационных задач с соблюдением требований эргономики, техники безопасности, гигиены, </w:t>
            </w:r>
            <w:r>
              <w:rPr>
                <w:spacing w:val="-2"/>
              </w:rPr>
              <w:t xml:space="preserve">ресурсосбережения, </w:t>
            </w:r>
            <w:r>
              <w:t>правовых</w:t>
            </w:r>
            <w:r>
              <w:rPr>
                <w:spacing w:val="-13"/>
              </w:rPr>
              <w:t xml:space="preserve"> </w:t>
            </w:r>
            <w:r>
              <w:t>и</w:t>
            </w:r>
            <w:r>
              <w:rPr>
                <w:spacing w:val="-14"/>
              </w:rPr>
              <w:t xml:space="preserve"> </w:t>
            </w:r>
            <w:r>
              <w:t>этических</w:t>
            </w:r>
            <w:r>
              <w:rPr>
                <w:spacing w:val="-13"/>
              </w:rPr>
              <w:t xml:space="preserve"> </w:t>
            </w:r>
            <w:r>
              <w:t xml:space="preserve">норм, норм информационной </w:t>
            </w:r>
            <w:r>
              <w:rPr>
                <w:spacing w:val="-2"/>
              </w:rPr>
              <w:t>безопасности</w:t>
            </w:r>
          </w:p>
        </w:tc>
        <w:tc>
          <w:tcPr>
            <w:tcW w:w="1388" w:type="dxa"/>
          </w:tcPr>
          <w:p w:rsidR="00E94641" w:rsidRDefault="00DA6DFE">
            <w:r>
              <w:t xml:space="preserve">Вопросы для беседы 1-10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388" w:type="dxa"/>
          </w:tcPr>
          <w:p w:rsidR="00E94641" w:rsidRDefault="00DA6DFE">
            <w:r>
              <w:t xml:space="preserve">Вопросы для беседы 1-10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388" w:type="dxa"/>
          </w:tcPr>
          <w:p w:rsidR="00E94641" w:rsidRDefault="00DA6DFE">
            <w:r>
              <w:t xml:space="preserve">Вопросы для беседы 1-10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lastRenderedPageBreak/>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w:t>
            </w:r>
            <w:r>
              <w:rPr>
                <w:spacing w:val="-3"/>
              </w:rPr>
              <w:t xml:space="preserve"> </w:t>
            </w:r>
            <w:r>
              <w:t>по</w:t>
            </w:r>
            <w:r>
              <w:rPr>
                <w:spacing w:val="-4"/>
              </w:rPr>
              <w:t xml:space="preserve"> </w:t>
            </w:r>
            <w:r>
              <w:t>отношению к</w:t>
            </w:r>
            <w:r>
              <w:rPr>
                <w:spacing w:val="-3"/>
              </w:rPr>
              <w:t xml:space="preserve"> </w:t>
            </w:r>
            <w:r>
              <w:t>ним</w:t>
            </w:r>
            <w:r>
              <w:rPr>
                <w:spacing w:val="-4"/>
              </w:rPr>
              <w:t xml:space="preserve"> </w:t>
            </w:r>
            <w:r>
              <w:t>собственную</w:t>
            </w:r>
            <w:r>
              <w:rPr>
                <w:spacing w:val="-2"/>
              </w:rPr>
              <w:t xml:space="preserve"> позицию</w:t>
            </w:r>
          </w:p>
        </w:tc>
        <w:tc>
          <w:tcPr>
            <w:tcW w:w="1388" w:type="dxa"/>
          </w:tcPr>
          <w:p w:rsidR="00E94641" w:rsidRDefault="00DA6DFE">
            <w:r>
              <w:lastRenderedPageBreak/>
              <w:t xml:space="preserve">Вопросы для беседы 1-10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ПРб09</w:t>
            </w:r>
          </w:p>
        </w:tc>
        <w:tc>
          <w:tcPr>
            <w:tcW w:w="4111" w:type="dxa"/>
          </w:tcPr>
          <w:p w:rsidR="00E94641" w:rsidRDefault="00DA6DFE">
            <w:r>
              <w:t>Способность создавать собственные</w:t>
            </w:r>
            <w:r>
              <w:rPr>
                <w:spacing w:val="-15"/>
              </w:rPr>
              <w:t xml:space="preserve"> </w:t>
            </w:r>
            <w:r>
              <w:t>письменные</w:t>
            </w:r>
            <w:r>
              <w:rPr>
                <w:spacing w:val="-15"/>
              </w:rPr>
              <w:t xml:space="preserve"> </w:t>
            </w:r>
            <w:r>
              <w:t>и устные сообщения на основе биологической информации</w:t>
            </w:r>
            <w:r>
              <w:rPr>
                <w:spacing w:val="-15"/>
              </w:rPr>
              <w:t xml:space="preserve"> </w:t>
            </w:r>
            <w:r>
              <w:t>из</w:t>
            </w:r>
            <w:r>
              <w:rPr>
                <w:spacing w:val="-15"/>
              </w:rPr>
              <w:t xml:space="preserve"> </w:t>
            </w:r>
            <w:r>
              <w:t>нескольких источников, грамотно использовать понятийный аппарат биологии</w:t>
            </w:r>
          </w:p>
        </w:tc>
        <w:tc>
          <w:tcPr>
            <w:tcW w:w="1388" w:type="dxa"/>
          </w:tcPr>
          <w:p w:rsidR="00E94641" w:rsidRDefault="00DA6DFE">
            <w:r>
              <w:t xml:space="preserve">Вопросы для беседы 1-10 (п. 5.1)  </w:t>
            </w:r>
          </w:p>
        </w:tc>
        <w:tc>
          <w:tcPr>
            <w:tcW w:w="1588" w:type="dxa"/>
            <w:vMerge/>
          </w:tcPr>
          <w:p w:rsidR="00E94641" w:rsidRDefault="00E94641"/>
        </w:tc>
      </w:tr>
      <w:tr w:rsidR="00E94641">
        <w:tc>
          <w:tcPr>
            <w:tcW w:w="9634" w:type="dxa"/>
            <w:gridSpan w:val="5"/>
          </w:tcPr>
          <w:p w:rsidR="00E94641" w:rsidRDefault="00DA6DFE">
            <w:r>
              <w:t>Раздел 2. Химический состав и строение клетки</w:t>
            </w:r>
          </w:p>
        </w:tc>
      </w:tr>
      <w:tr w:rsidR="00E94641">
        <w:tc>
          <w:tcPr>
            <w:tcW w:w="1271" w:type="dxa"/>
            <w:vMerge w:val="restart"/>
          </w:tcPr>
          <w:p w:rsidR="00E94641" w:rsidRDefault="00DA6DFE">
            <w:r>
              <w:t>Тема 2.1</w:t>
            </w:r>
          </w:p>
        </w:tc>
        <w:tc>
          <w:tcPr>
            <w:tcW w:w="1276" w:type="dxa"/>
          </w:tcPr>
          <w:p w:rsidR="00E94641" w:rsidRDefault="00DA6DFE">
            <w:pPr>
              <w:jc w:val="center"/>
            </w:pPr>
            <w:r>
              <w:t>ЛР01</w:t>
            </w:r>
          </w:p>
        </w:tc>
        <w:tc>
          <w:tcPr>
            <w:tcW w:w="4111" w:type="dxa"/>
          </w:tcPr>
          <w:p w:rsidR="00E94641" w:rsidRDefault="00DA6DFE">
            <w:r>
              <w:t>Способность формировать гражданскою позицию обучающегося, как активного и ответственного члена российского общества и осознание своего места в информационном обществе</w:t>
            </w:r>
          </w:p>
        </w:tc>
        <w:tc>
          <w:tcPr>
            <w:tcW w:w="1388" w:type="dxa"/>
          </w:tcPr>
          <w:p w:rsidR="00E94641" w:rsidRDefault="00DA6DFE">
            <w:r>
              <w:t xml:space="preserve">Вопросы для беседы 11-20 (п. 5.1)  </w:t>
            </w:r>
          </w:p>
        </w:tc>
        <w:tc>
          <w:tcPr>
            <w:tcW w:w="1588" w:type="dxa"/>
            <w:vMerge w:val="restart"/>
          </w:tcPr>
          <w:p w:rsidR="00E94641" w:rsidRDefault="00DA6DFE">
            <w:r>
              <w:t>Тестовые задания 10-25 (п. 6.1)</w:t>
            </w:r>
          </w:p>
        </w:tc>
      </w:tr>
      <w:tr w:rsidR="00E94641">
        <w:tc>
          <w:tcPr>
            <w:tcW w:w="1271" w:type="dxa"/>
            <w:vMerge/>
          </w:tcPr>
          <w:p w:rsidR="00E94641" w:rsidRDefault="00E94641"/>
        </w:tc>
        <w:tc>
          <w:tcPr>
            <w:tcW w:w="1276" w:type="dxa"/>
          </w:tcPr>
          <w:p w:rsidR="00E94641" w:rsidRDefault="00DA6DFE">
            <w:pPr>
              <w:jc w:val="center"/>
            </w:pPr>
            <w:r>
              <w:t>ЛР02</w:t>
            </w:r>
          </w:p>
        </w:tc>
        <w:tc>
          <w:tcPr>
            <w:tcW w:w="4111" w:type="dxa"/>
          </w:tcPr>
          <w:p w:rsidR="00E94641" w:rsidRDefault="00DA6DFE">
            <w:r>
              <w:t>Способность противостоять идеологии экстремизма, национализма, ксенофобии, дискриминации по социальным, религиозным, расовым, национальным признакам</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ЛР03</w:t>
            </w:r>
          </w:p>
        </w:tc>
        <w:tc>
          <w:tcPr>
            <w:tcW w:w="4111" w:type="dxa"/>
          </w:tcPr>
          <w:p w:rsidR="00E94641" w:rsidRDefault="00DA6DFE">
            <w:r>
              <w:rPr>
                <w:szCs w:val="20"/>
              </w:rPr>
              <w:t>Способность формировать российскую гражданскую идентичности,</w:t>
            </w:r>
            <w:r>
              <w:rPr>
                <w:spacing w:val="-15"/>
                <w:szCs w:val="20"/>
              </w:rPr>
              <w:t xml:space="preserve"> </w:t>
            </w:r>
            <w:r>
              <w:rPr>
                <w:szCs w:val="20"/>
              </w:rPr>
              <w:t>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w:t>
            </w:r>
            <w:r>
              <w:rPr>
                <w:spacing w:val="-15"/>
                <w:szCs w:val="20"/>
              </w:rPr>
              <w:t xml:space="preserve"> </w:t>
            </w:r>
            <w:r>
              <w:rPr>
                <w:szCs w:val="20"/>
              </w:rPr>
              <w:t xml:space="preserve">народа </w:t>
            </w:r>
            <w:r>
              <w:rPr>
                <w:spacing w:val="-2"/>
                <w:szCs w:val="20"/>
              </w:rPr>
              <w:t>России</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ЛР04</w:t>
            </w:r>
          </w:p>
        </w:tc>
        <w:tc>
          <w:tcPr>
            <w:tcW w:w="4111" w:type="dxa"/>
          </w:tcPr>
          <w:p w:rsidR="00E94641" w:rsidRDefault="00DA6DFE">
            <w:r>
              <w:t>Способность формировать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ЛР05</w:t>
            </w:r>
          </w:p>
        </w:tc>
        <w:tc>
          <w:tcPr>
            <w:tcW w:w="4111" w:type="dxa"/>
          </w:tcPr>
          <w:p w:rsidR="00E94641" w:rsidRDefault="00DA6DFE">
            <w:r>
              <w:t>Способность формировать здоровый и безопасный образ жизни, ответственного отношения к своему здоровью</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ЛР07</w:t>
            </w:r>
          </w:p>
        </w:tc>
        <w:tc>
          <w:tcPr>
            <w:tcW w:w="4111" w:type="dxa"/>
          </w:tcPr>
          <w:p w:rsidR="00E94641" w:rsidRDefault="00DA6DFE">
            <w:r>
              <w:t>Способность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ЛР08</w:t>
            </w:r>
          </w:p>
        </w:tc>
        <w:tc>
          <w:tcPr>
            <w:tcW w:w="4111" w:type="dxa"/>
          </w:tcPr>
          <w:p w:rsidR="00E94641" w:rsidRDefault="00DA6DFE">
            <w:r>
              <w:t>Интерес к различным сферам профессиональной деятельности</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МР02</w:t>
            </w:r>
          </w:p>
        </w:tc>
        <w:tc>
          <w:tcPr>
            <w:tcW w:w="4111" w:type="dxa"/>
          </w:tcPr>
          <w:p w:rsidR="00E94641" w:rsidRDefault="00DA6DFE">
            <w:pPr>
              <w:rPr>
                <w:szCs w:val="20"/>
              </w:rPr>
            </w:pPr>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МР06</w:t>
            </w:r>
          </w:p>
        </w:tc>
        <w:tc>
          <w:tcPr>
            <w:tcW w:w="4111" w:type="dxa"/>
          </w:tcPr>
          <w:p w:rsidR="00E94641" w:rsidRDefault="00DA6DFE">
            <w:r>
              <w:t>Уметь интегрировать знания из разных предметных областей биологии</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t>с учетом назначения информации</w:t>
            </w:r>
            <w:r>
              <w:rPr>
                <w:spacing w:val="-15"/>
              </w:rPr>
              <w:t xml:space="preserve"> </w:t>
            </w:r>
            <w:r>
              <w:t>и</w:t>
            </w:r>
            <w:r>
              <w:rPr>
                <w:spacing w:val="-15"/>
              </w:rPr>
              <w:t xml:space="preserve"> </w:t>
            </w:r>
            <w:r>
              <w:t xml:space="preserve">целевой аудитории, выбирая оптимальную форму представления и </w:t>
            </w:r>
            <w:r>
              <w:rPr>
                <w:spacing w:val="-2"/>
              </w:rPr>
              <w:t>визуализации</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МР11</w:t>
            </w:r>
          </w:p>
        </w:tc>
        <w:tc>
          <w:tcPr>
            <w:tcW w:w="4111" w:type="dxa"/>
          </w:tcPr>
          <w:p w:rsidR="00E94641" w:rsidRDefault="00DA6DFE">
            <w:r>
              <w:t xml:space="preserve">Использовать средства информационных и </w:t>
            </w:r>
            <w:r>
              <w:rPr>
                <w:spacing w:val="-2"/>
              </w:rPr>
              <w:t xml:space="preserve">коммуникационных </w:t>
            </w:r>
            <w:r>
              <w:t xml:space="preserve">технологий в решении </w:t>
            </w:r>
            <w:r>
              <w:rPr>
                <w:spacing w:val="-2"/>
              </w:rPr>
              <w:t xml:space="preserve">когнитивных, </w:t>
            </w:r>
            <w:r>
              <w:t xml:space="preserve">коммуникативных и организационных задач с соблюдением требований эргономики, техники безопасности, гигиены, </w:t>
            </w:r>
            <w:r>
              <w:rPr>
                <w:spacing w:val="-2"/>
              </w:rPr>
              <w:t xml:space="preserve">ресурсосбережения, </w:t>
            </w:r>
            <w:r>
              <w:t>правовых</w:t>
            </w:r>
            <w:r>
              <w:rPr>
                <w:spacing w:val="-13"/>
              </w:rPr>
              <w:t xml:space="preserve"> </w:t>
            </w:r>
            <w:r>
              <w:t>и</w:t>
            </w:r>
            <w:r>
              <w:rPr>
                <w:spacing w:val="-14"/>
              </w:rPr>
              <w:t xml:space="preserve"> </w:t>
            </w:r>
            <w:r>
              <w:t>этических</w:t>
            </w:r>
            <w:r>
              <w:rPr>
                <w:spacing w:val="-13"/>
              </w:rPr>
              <w:t xml:space="preserve"> </w:t>
            </w:r>
            <w:r>
              <w:t xml:space="preserve">норм, норм информационной </w:t>
            </w:r>
            <w:r>
              <w:rPr>
                <w:spacing w:val="-2"/>
              </w:rPr>
              <w:t>безопасности</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ПРб02</w:t>
            </w:r>
          </w:p>
        </w:tc>
        <w:tc>
          <w:tcPr>
            <w:tcW w:w="4111" w:type="dxa"/>
          </w:tcPr>
          <w:p w:rsidR="00E94641" w:rsidRDefault="00DA6DFE">
            <w:r>
              <w:t>Способность формировать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w:t>
            </w:r>
            <w:proofErr w:type="spellStart"/>
            <w:r>
              <w:t>саморегуляция</w:t>
            </w:r>
            <w:proofErr w:type="spellEnd"/>
            <w:r>
              <w:t>), биосинтез белка, структурная организация живых систем, дискретность, самовоспроизведение (репродукция), наследственность, изменчивость, рост и развитие, уровневая организация</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ПРб03</w:t>
            </w:r>
          </w:p>
        </w:tc>
        <w:tc>
          <w:tcPr>
            <w:tcW w:w="4111" w:type="dxa"/>
          </w:tcPr>
          <w:p w:rsidR="00E94641" w:rsidRDefault="00DA6DFE">
            <w:r>
              <w:t xml:space="preserve">Способность формировать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w:t>
            </w:r>
            <w:r>
              <w:lastRenderedPageBreak/>
              <w:t>человека</w:t>
            </w:r>
          </w:p>
        </w:tc>
        <w:tc>
          <w:tcPr>
            <w:tcW w:w="1388" w:type="dxa"/>
          </w:tcPr>
          <w:p w:rsidR="00E94641" w:rsidRDefault="00DA6DFE">
            <w:r>
              <w:lastRenderedPageBreak/>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tabs>
                <w:tab w:val="left" w:pos="1065"/>
              </w:tabs>
              <w:jc w:val="center"/>
            </w:pPr>
            <w:r>
              <w:t>ПРб06</w:t>
            </w:r>
          </w:p>
        </w:tc>
        <w:tc>
          <w:tcPr>
            <w:tcW w:w="4111" w:type="dxa"/>
          </w:tcPr>
          <w:p w:rsidR="00E94641" w:rsidRDefault="00DA6DFE">
            <w:r>
              <w:t>Способность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превращение энергии в биосфере</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ПРб10</w:t>
            </w:r>
          </w:p>
        </w:tc>
        <w:tc>
          <w:tcPr>
            <w:tcW w:w="4111" w:type="dxa"/>
          </w:tcPr>
          <w:p w:rsidR="00E94641" w:rsidRDefault="00DA6DFE">
            <w:r>
              <w:t>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tc>
        <w:tc>
          <w:tcPr>
            <w:tcW w:w="1388" w:type="dxa"/>
          </w:tcPr>
          <w:p w:rsidR="00E94641" w:rsidRDefault="00DA6DFE">
            <w:r>
              <w:t xml:space="preserve">Вопросы для беседы 11-20 (п. 5.1)  </w:t>
            </w:r>
          </w:p>
        </w:tc>
        <w:tc>
          <w:tcPr>
            <w:tcW w:w="1588" w:type="dxa"/>
            <w:vMerge/>
          </w:tcPr>
          <w:p w:rsidR="00E94641" w:rsidRDefault="00E94641"/>
        </w:tc>
      </w:tr>
      <w:tr w:rsidR="00E94641">
        <w:tc>
          <w:tcPr>
            <w:tcW w:w="1271" w:type="dxa"/>
            <w:vMerge w:val="restart"/>
          </w:tcPr>
          <w:p w:rsidR="00E94641" w:rsidRDefault="00DA6DFE">
            <w:r>
              <w:t>Тема 2.2</w:t>
            </w:r>
          </w:p>
        </w:tc>
        <w:tc>
          <w:tcPr>
            <w:tcW w:w="1276" w:type="dxa"/>
          </w:tcPr>
          <w:p w:rsidR="00E94641" w:rsidRDefault="00DA6DFE">
            <w:pPr>
              <w:jc w:val="cente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388" w:type="dxa"/>
          </w:tcPr>
          <w:p w:rsidR="00E94641" w:rsidRDefault="00DA6DFE">
            <w:r>
              <w:t xml:space="preserve">Вопросы для беседы 21-51 (п. 5.1)  </w:t>
            </w:r>
          </w:p>
        </w:tc>
        <w:tc>
          <w:tcPr>
            <w:tcW w:w="1588" w:type="dxa"/>
            <w:vMerge w:val="restart"/>
          </w:tcPr>
          <w:p w:rsidR="00E94641" w:rsidRDefault="00DA6DFE">
            <w:r>
              <w:t>Тестовые задания 10-25 (п. 6.1)</w:t>
            </w:r>
          </w:p>
          <w:p w:rsidR="00E94641" w:rsidRDefault="00E94641"/>
          <w:p w:rsidR="00E94641" w:rsidRDefault="00E94641"/>
          <w:p w:rsidR="00E94641" w:rsidRDefault="00E94641"/>
          <w:p w:rsidR="00E94641" w:rsidRDefault="00E94641"/>
          <w:p w:rsidR="00E94641" w:rsidRDefault="00E94641"/>
          <w:p w:rsidR="00E94641" w:rsidRDefault="00E94641"/>
          <w:p w:rsidR="00E94641" w:rsidRDefault="00E94641"/>
          <w:p w:rsidR="00E94641" w:rsidRDefault="00E94641">
            <w:pPr>
              <w:jc w:val="center"/>
            </w:pPr>
          </w:p>
        </w:tc>
      </w:tr>
      <w:tr w:rsidR="00E94641">
        <w:tc>
          <w:tcPr>
            <w:tcW w:w="1271" w:type="dxa"/>
            <w:vMerge/>
          </w:tcPr>
          <w:p w:rsidR="00E94641" w:rsidRDefault="00E94641"/>
        </w:tc>
        <w:tc>
          <w:tcPr>
            <w:tcW w:w="1276" w:type="dxa"/>
          </w:tcPr>
          <w:p w:rsidR="00E94641" w:rsidRDefault="00DA6DFE">
            <w:pPr>
              <w:jc w:val="center"/>
            </w:pPr>
            <w:r>
              <w:rPr>
                <w:bCs/>
              </w:rPr>
              <w:t>МР08</w:t>
            </w:r>
          </w:p>
        </w:tc>
        <w:tc>
          <w:tcPr>
            <w:tcW w:w="4111" w:type="dxa"/>
          </w:tcPr>
          <w:p w:rsidR="00E94641" w:rsidRDefault="00DA6DFE">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анализ, систематизацию и интерпретацию</w:t>
            </w:r>
            <w:r>
              <w:rPr>
                <w:spacing w:val="-15"/>
              </w:rPr>
              <w:t xml:space="preserve"> </w:t>
            </w:r>
            <w:r>
              <w:t xml:space="preserve">информации различных видов и форм </w:t>
            </w:r>
            <w:r>
              <w:rPr>
                <w:spacing w:val="-2"/>
              </w:rPr>
              <w:t>представления</w:t>
            </w:r>
          </w:p>
        </w:tc>
        <w:tc>
          <w:tcPr>
            <w:tcW w:w="1388" w:type="dxa"/>
          </w:tcPr>
          <w:p w:rsidR="00E94641" w:rsidRDefault="00DA6DFE">
            <w:r>
              <w:t xml:space="preserve">Вопросы для беседы 21-51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МР10</w:t>
            </w:r>
          </w:p>
        </w:tc>
        <w:tc>
          <w:tcPr>
            <w:tcW w:w="4111" w:type="dxa"/>
          </w:tcPr>
          <w:p w:rsidR="00E94641" w:rsidRDefault="00DA6DFE">
            <w:r>
              <w:rPr>
                <w:spacing w:val="-2"/>
              </w:rPr>
              <w:t xml:space="preserve">Оценивать достоверность, </w:t>
            </w:r>
            <w:r>
              <w:t>легитимность</w:t>
            </w:r>
            <w:r>
              <w:rPr>
                <w:spacing w:val="80"/>
              </w:rPr>
              <w:t xml:space="preserve"> </w:t>
            </w:r>
            <w:r>
              <w:t xml:space="preserve">информации, ее соответствие правовым и </w:t>
            </w:r>
            <w:r>
              <w:rPr>
                <w:spacing w:val="-2"/>
              </w:rPr>
              <w:t>морально-этическим</w:t>
            </w:r>
            <w:r>
              <w:rPr>
                <w:spacing w:val="40"/>
              </w:rPr>
              <w:t xml:space="preserve"> </w:t>
            </w:r>
            <w:r>
              <w:rPr>
                <w:spacing w:val="-2"/>
              </w:rPr>
              <w:t>нормам</w:t>
            </w:r>
          </w:p>
        </w:tc>
        <w:tc>
          <w:tcPr>
            <w:tcW w:w="1388" w:type="dxa"/>
          </w:tcPr>
          <w:p w:rsidR="00E94641" w:rsidRDefault="00DA6DFE">
            <w:r>
              <w:t xml:space="preserve">Вопросы для беседы 21-51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ПРб09</w:t>
            </w:r>
          </w:p>
        </w:tc>
        <w:tc>
          <w:tcPr>
            <w:tcW w:w="4111" w:type="dxa"/>
          </w:tcPr>
          <w:p w:rsidR="00E94641" w:rsidRDefault="00DA6DFE">
            <w:r>
              <w:t>Способность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tc>
        <w:tc>
          <w:tcPr>
            <w:tcW w:w="1388" w:type="dxa"/>
          </w:tcPr>
          <w:p w:rsidR="00E94641" w:rsidRDefault="00DA6DFE">
            <w:r>
              <w:t xml:space="preserve">Вопросы для беседы 21-51 (п. 5.1)  </w:t>
            </w:r>
          </w:p>
        </w:tc>
        <w:tc>
          <w:tcPr>
            <w:tcW w:w="1588" w:type="dxa"/>
            <w:vMerge/>
          </w:tcPr>
          <w:p w:rsidR="00E94641" w:rsidRDefault="00E94641"/>
        </w:tc>
      </w:tr>
      <w:tr w:rsidR="00E94641">
        <w:tc>
          <w:tcPr>
            <w:tcW w:w="1271" w:type="dxa"/>
            <w:vMerge w:val="restart"/>
          </w:tcPr>
          <w:p w:rsidR="00E94641" w:rsidRDefault="00DA6DFE">
            <w:r>
              <w:t>Тема 2.3</w:t>
            </w:r>
          </w:p>
        </w:tc>
        <w:tc>
          <w:tcPr>
            <w:tcW w:w="1276" w:type="dxa"/>
          </w:tcPr>
          <w:p w:rsidR="00E94641" w:rsidRDefault="00DA6DFE">
            <w:pPr>
              <w:jc w:val="cente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388" w:type="dxa"/>
          </w:tcPr>
          <w:p w:rsidR="00E94641" w:rsidRDefault="00DA6DFE">
            <w:r>
              <w:t xml:space="preserve">Вопросы для беседы 52-75 (п. 5.1)  </w:t>
            </w:r>
          </w:p>
        </w:tc>
        <w:tc>
          <w:tcPr>
            <w:tcW w:w="1588" w:type="dxa"/>
            <w:vMerge w:val="restart"/>
          </w:tcPr>
          <w:p w:rsidR="00E94641" w:rsidRDefault="00DA6DFE">
            <w:r>
              <w:t>Тестовые задания 10-25 (п. 6.1)</w:t>
            </w:r>
          </w:p>
        </w:tc>
      </w:tr>
      <w:tr w:rsidR="00E94641">
        <w:tc>
          <w:tcPr>
            <w:tcW w:w="1271" w:type="dxa"/>
            <w:vMerge/>
          </w:tcPr>
          <w:p w:rsidR="00E94641" w:rsidRDefault="00E94641"/>
        </w:tc>
        <w:tc>
          <w:tcPr>
            <w:tcW w:w="1276" w:type="dxa"/>
          </w:tcPr>
          <w:p w:rsidR="00E94641" w:rsidRDefault="00DA6DFE">
            <w:pPr>
              <w:jc w:val="center"/>
            </w:pPr>
            <w:r>
              <w:rPr>
                <w:bCs/>
              </w:rPr>
              <w:t>ЛР16</w:t>
            </w:r>
          </w:p>
        </w:tc>
        <w:tc>
          <w:tcPr>
            <w:tcW w:w="4111" w:type="dxa"/>
          </w:tcPr>
          <w:p w:rsidR="00E94641" w:rsidRDefault="00DA6DFE">
            <w:r>
              <w:t>Способность овладению навыками учебно- исследовательской, проектной и социальной деятельности</w:t>
            </w:r>
          </w:p>
        </w:tc>
        <w:tc>
          <w:tcPr>
            <w:tcW w:w="1388" w:type="dxa"/>
          </w:tcPr>
          <w:p w:rsidR="00E94641" w:rsidRDefault="00E94641"/>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МР08</w:t>
            </w:r>
          </w:p>
        </w:tc>
        <w:tc>
          <w:tcPr>
            <w:tcW w:w="4111" w:type="dxa"/>
          </w:tcPr>
          <w:p w:rsidR="00E94641" w:rsidRDefault="00DA6DFE">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анализ, систематизацию и интерпретацию</w:t>
            </w:r>
            <w:r>
              <w:rPr>
                <w:spacing w:val="-15"/>
              </w:rPr>
              <w:t xml:space="preserve"> </w:t>
            </w:r>
            <w:r>
              <w:t xml:space="preserve">информации различных видов и форм </w:t>
            </w:r>
            <w:r>
              <w:rPr>
                <w:spacing w:val="-2"/>
              </w:rPr>
              <w:t>представления</w:t>
            </w:r>
          </w:p>
        </w:tc>
        <w:tc>
          <w:tcPr>
            <w:tcW w:w="1388" w:type="dxa"/>
          </w:tcPr>
          <w:p w:rsidR="00E94641" w:rsidRDefault="00DA6DFE">
            <w:r>
              <w:t xml:space="preserve">Вопросы для беседы 52-75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t>с учетом назначения информации</w:t>
            </w:r>
            <w:r>
              <w:rPr>
                <w:spacing w:val="-15"/>
              </w:rPr>
              <w:t xml:space="preserve"> </w:t>
            </w:r>
            <w:r>
              <w:t>и</w:t>
            </w:r>
            <w:r>
              <w:rPr>
                <w:spacing w:val="-15"/>
              </w:rPr>
              <w:t xml:space="preserve"> </w:t>
            </w:r>
            <w:r>
              <w:t xml:space="preserve">целевой аудитории, выбирая оптимальную форму представления и </w:t>
            </w:r>
            <w:r>
              <w:rPr>
                <w:spacing w:val="-2"/>
              </w:rPr>
              <w:t>визуализации</w:t>
            </w:r>
          </w:p>
        </w:tc>
        <w:tc>
          <w:tcPr>
            <w:tcW w:w="1388" w:type="dxa"/>
          </w:tcPr>
          <w:p w:rsidR="00E94641" w:rsidRDefault="00DA6DFE">
            <w:r>
              <w:t xml:space="preserve">Вопросы для беседы 52-75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МР13</w:t>
            </w:r>
          </w:p>
        </w:tc>
        <w:tc>
          <w:tcPr>
            <w:tcW w:w="4111" w:type="dxa"/>
          </w:tcPr>
          <w:p w:rsidR="00E94641" w:rsidRDefault="00DA6DFE">
            <w:r>
              <w:t xml:space="preserve">Принимать цели совместной деятельности, организовывать и координировать действия по </w:t>
            </w:r>
            <w:proofErr w:type="spellStart"/>
            <w:r>
              <w:t>ёё</w:t>
            </w:r>
            <w:proofErr w:type="spellEnd"/>
            <w:r>
              <w:t xml:space="preserve"> достижению: составлять план действий, распределять роли с учётом мнений участников, обсуждать результаты совместной работы</w:t>
            </w:r>
          </w:p>
        </w:tc>
        <w:tc>
          <w:tcPr>
            <w:tcW w:w="1388" w:type="dxa"/>
          </w:tcPr>
          <w:p w:rsidR="00E94641" w:rsidRDefault="00DA6DFE">
            <w:r>
              <w:t xml:space="preserve">Вопросы для беседы 52-75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t>собственную</w:t>
            </w:r>
            <w:r>
              <w:rPr>
                <w:spacing w:val="-2"/>
              </w:rPr>
              <w:t xml:space="preserve"> позицию</w:t>
            </w:r>
          </w:p>
        </w:tc>
        <w:tc>
          <w:tcPr>
            <w:tcW w:w="1388" w:type="dxa"/>
          </w:tcPr>
          <w:p w:rsidR="00E94641" w:rsidRDefault="00DA6DFE">
            <w:r>
              <w:t xml:space="preserve">Вопросы для беседы 52-75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ПРб09</w:t>
            </w:r>
          </w:p>
        </w:tc>
        <w:tc>
          <w:tcPr>
            <w:tcW w:w="4111" w:type="dxa"/>
          </w:tcPr>
          <w:p w:rsidR="00E94641" w:rsidRDefault="00DA6DFE">
            <w:r>
              <w:t>Способность создавать собственные</w:t>
            </w:r>
            <w:r>
              <w:rPr>
                <w:spacing w:val="-15"/>
              </w:rPr>
              <w:t xml:space="preserve"> </w:t>
            </w:r>
            <w:r>
              <w:t>письменные</w:t>
            </w:r>
            <w:r>
              <w:rPr>
                <w:spacing w:val="-15"/>
              </w:rPr>
              <w:t xml:space="preserve"> </w:t>
            </w:r>
            <w:r>
              <w:t>и устные сообщения на основе биологической информации</w:t>
            </w:r>
            <w:r>
              <w:rPr>
                <w:spacing w:val="-15"/>
              </w:rPr>
              <w:t xml:space="preserve"> </w:t>
            </w:r>
            <w:r>
              <w:t>из</w:t>
            </w:r>
            <w:r>
              <w:rPr>
                <w:spacing w:val="-15"/>
              </w:rPr>
              <w:t xml:space="preserve"> </w:t>
            </w:r>
            <w:r>
              <w:t>нескольких источников, грамотно использовать понятийный аппарат биологии</w:t>
            </w:r>
          </w:p>
        </w:tc>
        <w:tc>
          <w:tcPr>
            <w:tcW w:w="1388" w:type="dxa"/>
          </w:tcPr>
          <w:p w:rsidR="00E94641" w:rsidRDefault="00DA6DFE">
            <w:r>
              <w:t xml:space="preserve">Вопросы для беседы 52-75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ПРб10</w:t>
            </w:r>
          </w:p>
        </w:tc>
        <w:tc>
          <w:tcPr>
            <w:tcW w:w="4111" w:type="dxa"/>
          </w:tcPr>
          <w:p w:rsidR="00E94641" w:rsidRDefault="00DA6DFE">
            <w:r>
              <w:t>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tc>
        <w:tc>
          <w:tcPr>
            <w:tcW w:w="1388" w:type="dxa"/>
          </w:tcPr>
          <w:p w:rsidR="00E94641" w:rsidRDefault="00DA6DFE">
            <w:r>
              <w:t xml:space="preserve">Вопросы для беседы 52-75 (п. 5.1)  </w:t>
            </w:r>
          </w:p>
        </w:tc>
        <w:tc>
          <w:tcPr>
            <w:tcW w:w="1588" w:type="dxa"/>
            <w:vMerge/>
          </w:tcPr>
          <w:p w:rsidR="00E94641" w:rsidRDefault="00E94641"/>
        </w:tc>
      </w:tr>
      <w:tr w:rsidR="00E94641">
        <w:tc>
          <w:tcPr>
            <w:tcW w:w="9634" w:type="dxa"/>
            <w:gridSpan w:val="5"/>
          </w:tcPr>
          <w:p w:rsidR="00E94641" w:rsidRDefault="00DA6DFE">
            <w:r>
              <w:t>Раздел 3. Жизнедеятельность клетки</w:t>
            </w:r>
          </w:p>
        </w:tc>
      </w:tr>
      <w:tr w:rsidR="00E94641">
        <w:tc>
          <w:tcPr>
            <w:tcW w:w="1271" w:type="dxa"/>
            <w:vMerge w:val="restart"/>
          </w:tcPr>
          <w:p w:rsidR="00E94641" w:rsidRDefault="00DA6DFE">
            <w:r>
              <w:t>Тема 3.1</w:t>
            </w:r>
          </w:p>
        </w:tc>
        <w:tc>
          <w:tcPr>
            <w:tcW w:w="1276" w:type="dxa"/>
          </w:tcPr>
          <w:p w:rsidR="00E94641" w:rsidRDefault="00DA6DFE">
            <w:pPr>
              <w:jc w:val="cente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 xml:space="preserve">способствующего осознанию своего места в </w:t>
            </w:r>
            <w:r>
              <w:lastRenderedPageBreak/>
              <w:t xml:space="preserve">поликультурном </w:t>
            </w:r>
            <w:proofErr w:type="spellStart"/>
            <w:r>
              <w:t>миреСпособность</w:t>
            </w:r>
            <w:proofErr w:type="spellEnd"/>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388" w:type="dxa"/>
          </w:tcPr>
          <w:p w:rsidR="00E94641" w:rsidRDefault="00DA6DFE">
            <w:r>
              <w:lastRenderedPageBreak/>
              <w:t xml:space="preserve">Вопросы для беседы 76-102 (п. 5.1)  </w:t>
            </w:r>
          </w:p>
        </w:tc>
        <w:tc>
          <w:tcPr>
            <w:tcW w:w="1588" w:type="dxa"/>
            <w:vMerge w:val="restart"/>
          </w:tcPr>
          <w:p w:rsidR="00E94641" w:rsidRDefault="00DA6DFE">
            <w:r>
              <w:t>Тестовые задания 26-40 (п. 6.1)</w:t>
            </w:r>
          </w:p>
        </w:tc>
      </w:tr>
      <w:tr w:rsidR="00E94641">
        <w:tc>
          <w:tcPr>
            <w:tcW w:w="1271" w:type="dxa"/>
            <w:vMerge/>
          </w:tcPr>
          <w:p w:rsidR="00E94641" w:rsidRDefault="00E94641"/>
        </w:tc>
        <w:tc>
          <w:tcPr>
            <w:tcW w:w="1276" w:type="dxa"/>
          </w:tcPr>
          <w:p w:rsidR="00E94641" w:rsidRDefault="00DA6DFE">
            <w:pPr>
              <w:jc w:val="cente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388" w:type="dxa"/>
          </w:tcPr>
          <w:p w:rsidR="00E94641" w:rsidRDefault="00DA6DFE">
            <w:r>
              <w:t xml:space="preserve">Вопросы для беседы 76-102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388" w:type="dxa"/>
          </w:tcPr>
          <w:p w:rsidR="00E94641" w:rsidRDefault="00DA6DFE">
            <w:r>
              <w:t xml:space="preserve">Вопросы для беседы 76-102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МР08</w:t>
            </w:r>
          </w:p>
        </w:tc>
        <w:tc>
          <w:tcPr>
            <w:tcW w:w="4111" w:type="dxa"/>
          </w:tcPr>
          <w:p w:rsidR="00E94641" w:rsidRDefault="00DA6DFE">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анализ, систематизацию и интерпретацию</w:t>
            </w:r>
            <w:r>
              <w:rPr>
                <w:spacing w:val="-15"/>
              </w:rPr>
              <w:t xml:space="preserve"> </w:t>
            </w:r>
            <w:r>
              <w:t xml:space="preserve">информации различных видов и форм </w:t>
            </w:r>
            <w:r>
              <w:rPr>
                <w:spacing w:val="-2"/>
              </w:rPr>
              <w:t>представления</w:t>
            </w:r>
          </w:p>
        </w:tc>
        <w:tc>
          <w:tcPr>
            <w:tcW w:w="1388" w:type="dxa"/>
          </w:tcPr>
          <w:p w:rsidR="00E94641" w:rsidRDefault="00DA6DFE">
            <w:r>
              <w:t xml:space="preserve">Вопросы для беседы 76-102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t>с учетом назначения информации</w:t>
            </w:r>
            <w:r>
              <w:rPr>
                <w:spacing w:val="-15"/>
              </w:rPr>
              <w:t xml:space="preserve"> </w:t>
            </w:r>
            <w:r>
              <w:t>и</w:t>
            </w:r>
            <w:r>
              <w:rPr>
                <w:spacing w:val="-15"/>
              </w:rPr>
              <w:t xml:space="preserve"> </w:t>
            </w:r>
            <w:r>
              <w:t xml:space="preserve">целевой аудитории, выбирая оптимальную форму представления и </w:t>
            </w:r>
            <w:r>
              <w:rPr>
                <w:spacing w:val="-2"/>
              </w:rPr>
              <w:t>визуализации</w:t>
            </w:r>
          </w:p>
        </w:tc>
        <w:tc>
          <w:tcPr>
            <w:tcW w:w="1388" w:type="dxa"/>
          </w:tcPr>
          <w:p w:rsidR="00E94641" w:rsidRDefault="00DA6DFE">
            <w:r>
              <w:t xml:space="preserve">Вопросы для беседы 76-102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МР10</w:t>
            </w:r>
          </w:p>
        </w:tc>
        <w:tc>
          <w:tcPr>
            <w:tcW w:w="4111" w:type="dxa"/>
          </w:tcPr>
          <w:p w:rsidR="00E94641" w:rsidRDefault="00DA6DFE">
            <w:r>
              <w:rPr>
                <w:spacing w:val="-2"/>
              </w:rPr>
              <w:t xml:space="preserve">Оценивать достоверность, </w:t>
            </w:r>
            <w:r>
              <w:t>легитимность</w:t>
            </w:r>
            <w:r>
              <w:rPr>
                <w:spacing w:val="80"/>
              </w:rPr>
              <w:t xml:space="preserve"> </w:t>
            </w:r>
            <w:r>
              <w:t xml:space="preserve">информации, ее соответствие правовым и </w:t>
            </w:r>
            <w:r>
              <w:rPr>
                <w:spacing w:val="-2"/>
              </w:rPr>
              <w:t>морально-этическим</w:t>
            </w:r>
            <w:r>
              <w:rPr>
                <w:spacing w:val="40"/>
              </w:rPr>
              <w:t xml:space="preserve"> </w:t>
            </w:r>
            <w:r>
              <w:rPr>
                <w:spacing w:val="-2"/>
              </w:rPr>
              <w:t>нормам</w:t>
            </w:r>
          </w:p>
        </w:tc>
        <w:tc>
          <w:tcPr>
            <w:tcW w:w="1388" w:type="dxa"/>
          </w:tcPr>
          <w:p w:rsidR="00E94641" w:rsidRDefault="00DA6DFE">
            <w:r>
              <w:t xml:space="preserve">Вопросы для беседы 76-102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МР11</w:t>
            </w:r>
          </w:p>
        </w:tc>
        <w:tc>
          <w:tcPr>
            <w:tcW w:w="4111" w:type="dxa"/>
          </w:tcPr>
          <w:p w:rsidR="00E94641" w:rsidRDefault="00DA6DFE">
            <w:r>
              <w:t xml:space="preserve">Использовать средства информационных и </w:t>
            </w:r>
            <w:r>
              <w:rPr>
                <w:spacing w:val="-2"/>
              </w:rPr>
              <w:t xml:space="preserve">коммуникационных </w:t>
            </w:r>
            <w:r>
              <w:t xml:space="preserve">технологий в решении </w:t>
            </w:r>
            <w:r>
              <w:rPr>
                <w:spacing w:val="-2"/>
              </w:rPr>
              <w:t xml:space="preserve">когнитивных, </w:t>
            </w:r>
            <w:r>
              <w:t xml:space="preserve">коммуникативных и организационных задач с соблюдением требований эргономики, техники безопасности, гигиены, </w:t>
            </w:r>
            <w:r>
              <w:rPr>
                <w:spacing w:val="-2"/>
              </w:rPr>
              <w:t xml:space="preserve">ресурсосбережения, </w:t>
            </w:r>
            <w:r>
              <w:t>правовых</w:t>
            </w:r>
            <w:r>
              <w:rPr>
                <w:spacing w:val="-13"/>
              </w:rPr>
              <w:t xml:space="preserve"> </w:t>
            </w:r>
            <w:r>
              <w:t>и</w:t>
            </w:r>
            <w:r>
              <w:rPr>
                <w:spacing w:val="-14"/>
              </w:rPr>
              <w:t xml:space="preserve"> </w:t>
            </w:r>
            <w:r>
              <w:t>этических</w:t>
            </w:r>
            <w:r>
              <w:rPr>
                <w:spacing w:val="-13"/>
              </w:rPr>
              <w:t xml:space="preserve"> </w:t>
            </w:r>
            <w:r>
              <w:t xml:space="preserve">норм, норм информационной </w:t>
            </w:r>
            <w:r>
              <w:rPr>
                <w:spacing w:val="-2"/>
              </w:rPr>
              <w:t>безопасности</w:t>
            </w:r>
          </w:p>
        </w:tc>
        <w:tc>
          <w:tcPr>
            <w:tcW w:w="1388" w:type="dxa"/>
          </w:tcPr>
          <w:p w:rsidR="00E94641" w:rsidRDefault="00DA6DFE">
            <w:r>
              <w:t xml:space="preserve">Вопросы для беседы 76-102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388" w:type="dxa"/>
          </w:tcPr>
          <w:p w:rsidR="00E94641" w:rsidRDefault="00DA6DFE">
            <w:r>
              <w:t xml:space="preserve">Вопросы для беседы 76-102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388" w:type="dxa"/>
          </w:tcPr>
          <w:p w:rsidR="00E94641" w:rsidRDefault="00DA6DFE">
            <w:r>
              <w:t xml:space="preserve">Вопросы для беседы 76-102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lastRenderedPageBreak/>
              <w:t>собственную</w:t>
            </w:r>
            <w:r>
              <w:rPr>
                <w:spacing w:val="-2"/>
              </w:rPr>
              <w:t xml:space="preserve"> позицию</w:t>
            </w:r>
          </w:p>
        </w:tc>
        <w:tc>
          <w:tcPr>
            <w:tcW w:w="1388" w:type="dxa"/>
          </w:tcPr>
          <w:p w:rsidR="00E94641" w:rsidRDefault="00DA6DFE">
            <w:r>
              <w:lastRenderedPageBreak/>
              <w:t xml:space="preserve">Вопросы для беседы 76-102 (п. 5.1)  </w:t>
            </w:r>
          </w:p>
        </w:tc>
        <w:tc>
          <w:tcPr>
            <w:tcW w:w="1588" w:type="dxa"/>
            <w:vMerge/>
          </w:tcPr>
          <w:p w:rsidR="00E94641" w:rsidRDefault="00E94641"/>
        </w:tc>
      </w:tr>
      <w:tr w:rsidR="00E94641">
        <w:tc>
          <w:tcPr>
            <w:tcW w:w="9634" w:type="dxa"/>
            <w:gridSpan w:val="5"/>
          </w:tcPr>
          <w:p w:rsidR="00E94641" w:rsidRDefault="00DA6DFE">
            <w:r>
              <w:t>Раздел 4. Размножение и индивидуальное развитие организмов</w:t>
            </w:r>
          </w:p>
        </w:tc>
      </w:tr>
      <w:tr w:rsidR="00E94641">
        <w:tc>
          <w:tcPr>
            <w:tcW w:w="1271" w:type="dxa"/>
            <w:vMerge w:val="restart"/>
          </w:tcPr>
          <w:p w:rsidR="00E94641" w:rsidRDefault="00DA6DFE">
            <w:pPr>
              <w:rPr>
                <w:bCs/>
              </w:rPr>
            </w:pPr>
            <w:r>
              <w:rPr>
                <w:bCs/>
              </w:rPr>
              <w:t>Тема 4.1</w:t>
            </w:r>
          </w:p>
        </w:tc>
        <w:tc>
          <w:tcPr>
            <w:tcW w:w="1276" w:type="dxa"/>
          </w:tcPr>
          <w:p w:rsidR="00E94641" w:rsidRDefault="00DA6DFE">
            <w:pPr>
              <w:jc w:val="cente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388" w:type="dxa"/>
          </w:tcPr>
          <w:p w:rsidR="00E94641" w:rsidRDefault="00DA6DFE">
            <w:r>
              <w:t xml:space="preserve">Вопросы для беседы 103-113 (п. 5.1)  </w:t>
            </w:r>
          </w:p>
        </w:tc>
        <w:tc>
          <w:tcPr>
            <w:tcW w:w="1588" w:type="dxa"/>
            <w:vMerge w:val="restart"/>
          </w:tcPr>
          <w:p w:rsidR="00E94641" w:rsidRDefault="00DA6DFE">
            <w:r>
              <w:t>Тестовые задания 41-52 (п. 6.1)</w:t>
            </w:r>
          </w:p>
        </w:tc>
      </w:tr>
      <w:tr w:rsidR="00E94641">
        <w:tc>
          <w:tcPr>
            <w:tcW w:w="1271" w:type="dxa"/>
            <w:vMerge/>
          </w:tcPr>
          <w:p w:rsidR="00E94641" w:rsidRDefault="00E94641"/>
        </w:tc>
        <w:tc>
          <w:tcPr>
            <w:tcW w:w="1276" w:type="dxa"/>
          </w:tcPr>
          <w:p w:rsidR="00E94641" w:rsidRDefault="00DA6DFE">
            <w:pPr>
              <w:jc w:val="cente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r>
              <w:rPr>
                <w:spacing w:val="-2"/>
              </w:rPr>
              <w:t xml:space="preserve"> 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388" w:type="dxa"/>
          </w:tcPr>
          <w:p w:rsidR="00E94641" w:rsidRDefault="00DA6DFE">
            <w:r>
              <w:t xml:space="preserve">Вопросы для беседы 103-113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388" w:type="dxa"/>
          </w:tcPr>
          <w:p w:rsidR="00E94641" w:rsidRDefault="00DA6DFE">
            <w:r>
              <w:t xml:space="preserve">Вопросы для беседы 103-113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МР08</w:t>
            </w:r>
          </w:p>
        </w:tc>
        <w:tc>
          <w:tcPr>
            <w:tcW w:w="4111" w:type="dxa"/>
          </w:tcPr>
          <w:p w:rsidR="00E94641" w:rsidRDefault="00DA6DFE">
            <w:pPr>
              <w:rPr>
                <w:spacing w:val="-2"/>
              </w:rPr>
            </w:pPr>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анализ, систематизацию и интерпретацию</w:t>
            </w:r>
            <w:r>
              <w:rPr>
                <w:spacing w:val="-15"/>
              </w:rPr>
              <w:t xml:space="preserve"> </w:t>
            </w:r>
            <w:r>
              <w:t xml:space="preserve">информации различных видов и форм </w:t>
            </w:r>
            <w:r>
              <w:rPr>
                <w:spacing w:val="-2"/>
              </w:rPr>
              <w:t>представления</w:t>
            </w:r>
          </w:p>
        </w:tc>
        <w:tc>
          <w:tcPr>
            <w:tcW w:w="1388" w:type="dxa"/>
          </w:tcPr>
          <w:p w:rsidR="00E94641" w:rsidRDefault="00DA6DFE">
            <w:r>
              <w:t xml:space="preserve">Вопросы для беседы 103-113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t>с учетом назначения информации</w:t>
            </w:r>
            <w:r>
              <w:rPr>
                <w:spacing w:val="-15"/>
              </w:rPr>
              <w:t xml:space="preserve"> </w:t>
            </w:r>
            <w:r>
              <w:t>и</w:t>
            </w:r>
            <w:r>
              <w:rPr>
                <w:spacing w:val="-15"/>
              </w:rPr>
              <w:t xml:space="preserve"> </w:t>
            </w:r>
            <w:r>
              <w:t xml:space="preserve">целевой аудитории, выбирая оптимальную форму представления и </w:t>
            </w:r>
            <w:r>
              <w:rPr>
                <w:spacing w:val="-2"/>
              </w:rPr>
              <w:t>визуализации</w:t>
            </w:r>
          </w:p>
        </w:tc>
        <w:tc>
          <w:tcPr>
            <w:tcW w:w="1388" w:type="dxa"/>
          </w:tcPr>
          <w:p w:rsidR="00E94641" w:rsidRDefault="00DA6DFE">
            <w:r>
              <w:t xml:space="preserve">Вопросы для беседы 103-113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МР10</w:t>
            </w:r>
          </w:p>
        </w:tc>
        <w:tc>
          <w:tcPr>
            <w:tcW w:w="4111" w:type="dxa"/>
          </w:tcPr>
          <w:p w:rsidR="00E94641" w:rsidRDefault="00DA6DFE">
            <w:r>
              <w:rPr>
                <w:spacing w:val="-2"/>
              </w:rPr>
              <w:t xml:space="preserve">Оценивать достоверность, </w:t>
            </w:r>
            <w:r>
              <w:t>легитимность</w:t>
            </w:r>
            <w:r>
              <w:rPr>
                <w:spacing w:val="80"/>
              </w:rPr>
              <w:t xml:space="preserve"> </w:t>
            </w:r>
            <w:r>
              <w:t xml:space="preserve">информации, ее соответствие правовым и </w:t>
            </w:r>
            <w:r>
              <w:rPr>
                <w:spacing w:val="-2"/>
              </w:rPr>
              <w:t>морально-этическим</w:t>
            </w:r>
            <w:r>
              <w:rPr>
                <w:spacing w:val="40"/>
              </w:rPr>
              <w:t xml:space="preserve"> </w:t>
            </w:r>
            <w:r>
              <w:rPr>
                <w:spacing w:val="-2"/>
              </w:rPr>
              <w:t>нормам</w:t>
            </w:r>
          </w:p>
        </w:tc>
        <w:tc>
          <w:tcPr>
            <w:tcW w:w="1388" w:type="dxa"/>
          </w:tcPr>
          <w:p w:rsidR="00E94641" w:rsidRDefault="00DA6DFE">
            <w:r>
              <w:t xml:space="preserve">Вопросы для беседы 103-113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МР11</w:t>
            </w:r>
          </w:p>
        </w:tc>
        <w:tc>
          <w:tcPr>
            <w:tcW w:w="4111" w:type="dxa"/>
          </w:tcPr>
          <w:p w:rsidR="00E94641" w:rsidRDefault="00DA6DFE">
            <w:r>
              <w:t xml:space="preserve">Использовать средства информационных и </w:t>
            </w:r>
            <w:r>
              <w:rPr>
                <w:spacing w:val="-2"/>
              </w:rPr>
              <w:t xml:space="preserve">коммуникационных </w:t>
            </w:r>
            <w:r>
              <w:t xml:space="preserve">технологий в решении </w:t>
            </w:r>
            <w:r>
              <w:rPr>
                <w:spacing w:val="-2"/>
              </w:rPr>
              <w:t xml:space="preserve">когнитивных, </w:t>
            </w:r>
            <w:r>
              <w:t xml:space="preserve">коммуникативных и организационных задач с соблюдением требований эргономики, техники безопасности, гигиены, </w:t>
            </w:r>
            <w:r>
              <w:rPr>
                <w:spacing w:val="-2"/>
              </w:rPr>
              <w:t xml:space="preserve">ресурсосбережения, </w:t>
            </w:r>
            <w:r>
              <w:t>правовых</w:t>
            </w:r>
            <w:r>
              <w:rPr>
                <w:spacing w:val="-13"/>
              </w:rPr>
              <w:t xml:space="preserve"> </w:t>
            </w:r>
            <w:r>
              <w:t>и</w:t>
            </w:r>
            <w:r>
              <w:rPr>
                <w:spacing w:val="-14"/>
              </w:rPr>
              <w:t xml:space="preserve"> </w:t>
            </w:r>
            <w:r>
              <w:t>этических</w:t>
            </w:r>
            <w:r>
              <w:rPr>
                <w:spacing w:val="-13"/>
              </w:rPr>
              <w:t xml:space="preserve"> </w:t>
            </w:r>
            <w:r>
              <w:t xml:space="preserve">норм, норм информационной </w:t>
            </w:r>
            <w:r>
              <w:rPr>
                <w:spacing w:val="-2"/>
              </w:rPr>
              <w:t>безопасности</w:t>
            </w:r>
          </w:p>
        </w:tc>
        <w:tc>
          <w:tcPr>
            <w:tcW w:w="1388" w:type="dxa"/>
          </w:tcPr>
          <w:p w:rsidR="00E94641" w:rsidRDefault="00DA6DFE">
            <w:r>
              <w:t xml:space="preserve">Вопросы для беседы 103-113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388" w:type="dxa"/>
          </w:tcPr>
          <w:p w:rsidR="00E94641" w:rsidRDefault="00DA6DFE">
            <w:r>
              <w:t xml:space="preserve">Вопросы для беседы 103-113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МР13</w:t>
            </w:r>
          </w:p>
        </w:tc>
        <w:tc>
          <w:tcPr>
            <w:tcW w:w="4111" w:type="dxa"/>
          </w:tcPr>
          <w:p w:rsidR="00E94641" w:rsidRDefault="00DA6DFE">
            <w:r>
              <w:t xml:space="preserve">Принимать цели совместной деятельности, организовывать и координировать действия по </w:t>
            </w:r>
            <w:proofErr w:type="spellStart"/>
            <w:r>
              <w:t>ёё</w:t>
            </w:r>
            <w:proofErr w:type="spellEnd"/>
            <w:r>
              <w:t xml:space="preserve"> достижению: составлять план действий, распределять роли с учётом мнений участников, обсуждать результаты совместной работы</w:t>
            </w:r>
          </w:p>
        </w:tc>
        <w:tc>
          <w:tcPr>
            <w:tcW w:w="1388" w:type="dxa"/>
          </w:tcPr>
          <w:p w:rsidR="00E94641" w:rsidRDefault="00DA6DFE">
            <w:r>
              <w:t xml:space="preserve">Вопросы для беседы 103-113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388" w:type="dxa"/>
          </w:tcPr>
          <w:p w:rsidR="00E94641" w:rsidRDefault="00DA6DFE">
            <w:r>
              <w:t xml:space="preserve">Вопросы для беседы 103-113 (п. </w:t>
            </w:r>
            <w:r>
              <w:lastRenderedPageBreak/>
              <w:t xml:space="preserve">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t>собственную</w:t>
            </w:r>
            <w:r>
              <w:rPr>
                <w:spacing w:val="-2"/>
              </w:rPr>
              <w:t xml:space="preserve"> позицию</w:t>
            </w:r>
          </w:p>
        </w:tc>
        <w:tc>
          <w:tcPr>
            <w:tcW w:w="1388" w:type="dxa"/>
          </w:tcPr>
          <w:p w:rsidR="00E94641" w:rsidRDefault="00DA6DFE">
            <w:r>
              <w:t xml:space="preserve">Вопросы для беседы 103-113 (п. 5.1)  </w:t>
            </w:r>
          </w:p>
        </w:tc>
        <w:tc>
          <w:tcPr>
            <w:tcW w:w="1588" w:type="dxa"/>
            <w:vMerge/>
          </w:tcPr>
          <w:p w:rsidR="00E94641" w:rsidRDefault="00E94641"/>
        </w:tc>
      </w:tr>
      <w:tr w:rsidR="00E94641">
        <w:tc>
          <w:tcPr>
            <w:tcW w:w="1271" w:type="dxa"/>
            <w:vMerge w:val="restart"/>
          </w:tcPr>
          <w:p w:rsidR="00E94641" w:rsidRDefault="00DA6DFE">
            <w:r>
              <w:t>Тема 4.2</w:t>
            </w:r>
          </w:p>
        </w:tc>
        <w:tc>
          <w:tcPr>
            <w:tcW w:w="1276" w:type="dxa"/>
          </w:tcPr>
          <w:p w:rsidR="00E94641" w:rsidRDefault="00DA6DFE">
            <w:pPr>
              <w:jc w:val="center"/>
              <w:rPr>
                <w:bCs/>
              </w:rPr>
            </w:pPr>
            <w:r>
              <w:rPr>
                <w:bCs/>
              </w:rPr>
              <w:t>ЛР03</w:t>
            </w:r>
          </w:p>
        </w:tc>
        <w:tc>
          <w:tcPr>
            <w:tcW w:w="4111" w:type="dxa"/>
          </w:tcPr>
          <w:p w:rsidR="00E94641" w:rsidRDefault="00DA6DFE">
            <w:r>
              <w:rPr>
                <w:szCs w:val="20"/>
              </w:rPr>
              <w:t>Способность формировать российскую гражданскую идентичности,</w:t>
            </w:r>
            <w:r>
              <w:rPr>
                <w:spacing w:val="-15"/>
                <w:szCs w:val="20"/>
              </w:rPr>
              <w:t xml:space="preserve"> </w:t>
            </w:r>
            <w:r>
              <w:rPr>
                <w:szCs w:val="20"/>
              </w:rPr>
              <w:t>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w:t>
            </w:r>
            <w:r>
              <w:rPr>
                <w:spacing w:val="-15"/>
                <w:szCs w:val="20"/>
              </w:rPr>
              <w:t xml:space="preserve"> </w:t>
            </w:r>
            <w:r>
              <w:rPr>
                <w:szCs w:val="20"/>
              </w:rPr>
              <w:t xml:space="preserve">народа </w:t>
            </w:r>
            <w:r>
              <w:rPr>
                <w:spacing w:val="-2"/>
                <w:szCs w:val="20"/>
              </w:rPr>
              <w:t>России</w:t>
            </w:r>
          </w:p>
        </w:tc>
        <w:tc>
          <w:tcPr>
            <w:tcW w:w="1388" w:type="dxa"/>
          </w:tcPr>
          <w:p w:rsidR="00E94641" w:rsidRDefault="00DA6DFE">
            <w:r>
              <w:t xml:space="preserve">Вопросы для беседы 114-121 (п. 5.1)  </w:t>
            </w:r>
          </w:p>
        </w:tc>
        <w:tc>
          <w:tcPr>
            <w:tcW w:w="1588" w:type="dxa"/>
            <w:vMerge w:val="restart"/>
          </w:tcPr>
          <w:p w:rsidR="00E94641" w:rsidRDefault="00DA6DFE">
            <w:r>
              <w:t>Тестовые задания 41-52 (п. 6.1)</w:t>
            </w:r>
          </w:p>
        </w:tc>
      </w:tr>
      <w:tr w:rsidR="00E94641">
        <w:tc>
          <w:tcPr>
            <w:tcW w:w="1271" w:type="dxa"/>
            <w:vMerge/>
          </w:tcPr>
          <w:p w:rsidR="00E94641" w:rsidRDefault="00E94641"/>
        </w:tc>
        <w:tc>
          <w:tcPr>
            <w:tcW w:w="1276" w:type="dxa"/>
          </w:tcPr>
          <w:p w:rsidR="00E94641" w:rsidRDefault="00DA6DFE">
            <w:pPr>
              <w:jc w:val="center"/>
              <w:rPr>
                <w:bCs/>
              </w:rP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388" w:type="dxa"/>
          </w:tcPr>
          <w:p w:rsidR="00E94641" w:rsidRDefault="00DA6DFE">
            <w:r>
              <w:t xml:space="preserve">Вопросы для беседы 114-121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388" w:type="dxa"/>
          </w:tcPr>
          <w:p w:rsidR="00E94641" w:rsidRDefault="00DA6DFE">
            <w:r>
              <w:t xml:space="preserve">Вопросы для беседы 114-121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388" w:type="dxa"/>
          </w:tcPr>
          <w:p w:rsidR="00E94641" w:rsidRDefault="00DA6DFE">
            <w:r>
              <w:t xml:space="preserve">Вопросы для беседы 114-121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МР05</w:t>
            </w:r>
          </w:p>
        </w:tc>
        <w:tc>
          <w:tcPr>
            <w:tcW w:w="4111" w:type="dxa"/>
          </w:tcPr>
          <w:p w:rsidR="00E94641" w:rsidRDefault="00DA6DFE">
            <w:r>
              <w:t>Уметь переносить знания в познавательную и практическую области жизнедеятельности</w:t>
            </w:r>
          </w:p>
        </w:tc>
        <w:tc>
          <w:tcPr>
            <w:tcW w:w="1388" w:type="dxa"/>
          </w:tcPr>
          <w:p w:rsidR="00E94641" w:rsidRDefault="00DA6DFE">
            <w:r>
              <w:t xml:space="preserve">Вопросы для беседы 114-121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spacing w:val="-4"/>
              </w:rPr>
              <w:t>МР07</w:t>
            </w:r>
          </w:p>
        </w:tc>
        <w:tc>
          <w:tcPr>
            <w:tcW w:w="4111" w:type="dxa"/>
          </w:tcPr>
          <w:p w:rsidR="00E94641" w:rsidRDefault="00DA6DFE">
            <w:r>
              <w:t>Выдвигать новые идеи, предлагать оригинальные подходы и решения</w:t>
            </w:r>
          </w:p>
        </w:tc>
        <w:tc>
          <w:tcPr>
            <w:tcW w:w="1388" w:type="dxa"/>
          </w:tcPr>
          <w:p w:rsidR="00E94641" w:rsidRDefault="00DA6DFE">
            <w:r>
              <w:t xml:space="preserve">Вопросы для беседы 114-121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t>с учетом назначения информации</w:t>
            </w:r>
            <w:r>
              <w:rPr>
                <w:spacing w:val="-15"/>
              </w:rPr>
              <w:t xml:space="preserve"> </w:t>
            </w:r>
            <w:r>
              <w:t>и</w:t>
            </w:r>
            <w:r>
              <w:rPr>
                <w:spacing w:val="-15"/>
              </w:rPr>
              <w:t xml:space="preserve"> </w:t>
            </w:r>
            <w:r>
              <w:t xml:space="preserve">целевой аудитории, выбирая оптимальную форму представления и </w:t>
            </w:r>
            <w:r>
              <w:rPr>
                <w:spacing w:val="-2"/>
              </w:rPr>
              <w:t>визуализации</w:t>
            </w:r>
          </w:p>
        </w:tc>
        <w:tc>
          <w:tcPr>
            <w:tcW w:w="1388" w:type="dxa"/>
          </w:tcPr>
          <w:p w:rsidR="00E94641" w:rsidRDefault="00DA6DFE">
            <w:r>
              <w:t xml:space="preserve">Вопросы для беседы 114-121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ПРб03</w:t>
            </w:r>
          </w:p>
        </w:tc>
        <w:tc>
          <w:tcPr>
            <w:tcW w:w="4111" w:type="dxa"/>
          </w:tcPr>
          <w:p w:rsidR="00E94641" w:rsidRDefault="00DA6DFE">
            <w:r>
              <w:t>Способность формировать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tc>
        <w:tc>
          <w:tcPr>
            <w:tcW w:w="1388" w:type="dxa"/>
          </w:tcPr>
          <w:p w:rsidR="00E94641" w:rsidRDefault="00DA6DFE">
            <w:r>
              <w:t xml:space="preserve">Вопросы для беседы 114-121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ПРб05</w:t>
            </w:r>
          </w:p>
        </w:tc>
        <w:tc>
          <w:tcPr>
            <w:tcW w:w="4111" w:type="dxa"/>
          </w:tcPr>
          <w:p w:rsidR="00E94641" w:rsidRDefault="00DA6DFE">
            <w:r>
              <w:t xml:space="preserve">Способность применения основных методов научного познания, </w:t>
            </w:r>
            <w:r>
              <w:lastRenderedPageBreak/>
              <w:t>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tc>
        <w:tc>
          <w:tcPr>
            <w:tcW w:w="1388" w:type="dxa"/>
          </w:tcPr>
          <w:p w:rsidR="00E94641" w:rsidRDefault="00DA6DFE">
            <w:r>
              <w:lastRenderedPageBreak/>
              <w:t xml:space="preserve">Вопросы для беседы </w:t>
            </w:r>
            <w:r>
              <w:lastRenderedPageBreak/>
              <w:t xml:space="preserve">114-121 (п. 5.1)  </w:t>
            </w:r>
          </w:p>
        </w:tc>
        <w:tc>
          <w:tcPr>
            <w:tcW w:w="1588" w:type="dxa"/>
            <w:vMerge/>
          </w:tcPr>
          <w:p w:rsidR="00E94641" w:rsidRDefault="00E94641"/>
        </w:tc>
      </w:tr>
      <w:tr w:rsidR="00E94641">
        <w:tc>
          <w:tcPr>
            <w:tcW w:w="1271" w:type="dxa"/>
            <w:vMerge w:val="restart"/>
          </w:tcPr>
          <w:p w:rsidR="00E94641" w:rsidRDefault="00DA6DFE">
            <w:r>
              <w:t>Тема 4.3</w:t>
            </w:r>
          </w:p>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388" w:type="dxa"/>
          </w:tcPr>
          <w:p w:rsidR="00E94641" w:rsidRDefault="00DA6DFE">
            <w:r>
              <w:t xml:space="preserve">Вопросы для беседы 122-126 (п. 5.1)  </w:t>
            </w:r>
          </w:p>
        </w:tc>
        <w:tc>
          <w:tcPr>
            <w:tcW w:w="1588" w:type="dxa"/>
            <w:vMerge w:val="restart"/>
          </w:tcPr>
          <w:p w:rsidR="00E94641" w:rsidRDefault="00DA6DFE">
            <w:r>
              <w:t>Тестовые задания 41-52 (п. 6.1)</w:t>
            </w:r>
          </w:p>
        </w:tc>
      </w:tr>
      <w:tr w:rsidR="00E94641">
        <w:tc>
          <w:tcPr>
            <w:tcW w:w="1271" w:type="dxa"/>
            <w:vMerge/>
          </w:tcPr>
          <w:p w:rsidR="00E94641" w:rsidRDefault="00E94641"/>
        </w:tc>
        <w:tc>
          <w:tcPr>
            <w:tcW w:w="1276" w:type="dxa"/>
          </w:tcPr>
          <w:p w:rsidR="00E94641" w:rsidRDefault="00DA6DFE">
            <w:pPr>
              <w:jc w:val="center"/>
              <w:rPr>
                <w:bCs/>
              </w:rP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388" w:type="dxa"/>
          </w:tcPr>
          <w:p w:rsidR="00E94641" w:rsidRDefault="00DA6DFE">
            <w:r>
              <w:t xml:space="preserve">Вопросы для беседы 122-126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388" w:type="dxa"/>
          </w:tcPr>
          <w:p w:rsidR="00E94641" w:rsidRDefault="00DA6DFE">
            <w:r>
              <w:t xml:space="preserve">Вопросы для беседы 122-126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388" w:type="dxa"/>
          </w:tcPr>
          <w:p w:rsidR="00E94641" w:rsidRDefault="00DA6DFE">
            <w:r>
              <w:t xml:space="preserve">Вопросы для беседы 122-126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388" w:type="dxa"/>
          </w:tcPr>
          <w:p w:rsidR="00E94641" w:rsidRDefault="00DA6DFE">
            <w:r>
              <w:t xml:space="preserve">Вопросы для беседы 122-126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МР13</w:t>
            </w:r>
          </w:p>
        </w:tc>
        <w:tc>
          <w:tcPr>
            <w:tcW w:w="4111" w:type="dxa"/>
          </w:tcPr>
          <w:p w:rsidR="00E94641" w:rsidRDefault="00DA6DFE">
            <w:r>
              <w:t xml:space="preserve">Принимать цели совместной деятельности, организовывать и координировать действия по </w:t>
            </w:r>
            <w:proofErr w:type="spellStart"/>
            <w:r>
              <w:t>ёё</w:t>
            </w:r>
            <w:proofErr w:type="spellEnd"/>
            <w:r>
              <w:t xml:space="preserve"> достижению: составлять план действий, распределять роли с учётом мнений участников, обсуждать результаты совместной работы</w:t>
            </w:r>
          </w:p>
        </w:tc>
        <w:tc>
          <w:tcPr>
            <w:tcW w:w="1388" w:type="dxa"/>
          </w:tcPr>
          <w:p w:rsidR="00E94641" w:rsidRDefault="00DA6DFE">
            <w:r>
              <w:t xml:space="preserve">Вопросы для беседы 122-126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МР15</w:t>
            </w:r>
          </w:p>
        </w:tc>
        <w:tc>
          <w:tcPr>
            <w:tcW w:w="4111" w:type="dxa"/>
          </w:tcPr>
          <w:p w:rsidR="00E94641" w:rsidRDefault="00DA6DFE">
            <w:r>
              <w:t>Осуществлять позитивное стратегическое поведение в различных ситуациях, проявлять творчество и воображение, быть инициативным</w:t>
            </w:r>
          </w:p>
        </w:tc>
        <w:tc>
          <w:tcPr>
            <w:tcW w:w="1388" w:type="dxa"/>
          </w:tcPr>
          <w:p w:rsidR="00E94641" w:rsidRDefault="00DA6DFE">
            <w:r>
              <w:t xml:space="preserve">Вопросы для беседы 122-126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388" w:type="dxa"/>
          </w:tcPr>
          <w:p w:rsidR="00E94641" w:rsidRDefault="00DA6DFE">
            <w:r>
              <w:t xml:space="preserve">Вопросы для беседы 122-126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ПРб02</w:t>
            </w:r>
          </w:p>
        </w:tc>
        <w:tc>
          <w:tcPr>
            <w:tcW w:w="4111" w:type="dxa"/>
          </w:tcPr>
          <w:p w:rsidR="00E94641" w:rsidRDefault="00DA6DFE">
            <w:r>
              <w:t xml:space="preserve">Способность формировать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w:t>
            </w:r>
            <w:r>
              <w:lastRenderedPageBreak/>
              <w:t>(</w:t>
            </w:r>
            <w:proofErr w:type="spellStart"/>
            <w:r>
              <w:t>саморегуляция</w:t>
            </w:r>
            <w:proofErr w:type="spellEnd"/>
            <w:r>
              <w:t>), биосинтез белка, структурная организация живых систем, дискретность, самовоспроизведение (репродукция), наследственность, изменчивость, рост и развитие, уровневая организация</w:t>
            </w:r>
          </w:p>
        </w:tc>
        <w:tc>
          <w:tcPr>
            <w:tcW w:w="1388" w:type="dxa"/>
          </w:tcPr>
          <w:p w:rsidR="00E94641" w:rsidRDefault="00DA6DFE">
            <w:r>
              <w:lastRenderedPageBreak/>
              <w:t xml:space="preserve">Вопросы для беседы 122-126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ПРб04</w:t>
            </w:r>
          </w:p>
        </w:tc>
        <w:tc>
          <w:tcPr>
            <w:tcW w:w="4111" w:type="dxa"/>
          </w:tcPr>
          <w:p w:rsidR="00E94641" w:rsidRDefault="00DA6DFE">
            <w:r>
              <w:t xml:space="preserve">Способность формировать умения раскрывать основополагающие биологические законы и закономерности (Г. Менделя, Т. Моргана, Н. И. Вавилова, </w:t>
            </w:r>
            <w:proofErr w:type="spellStart"/>
            <w:r>
              <w:t>Э.Геккеля</w:t>
            </w:r>
            <w:proofErr w:type="spellEnd"/>
            <w:r>
              <w:t>, Ф Мюллера, К. Бэра), и их применимость к живым системам</w:t>
            </w:r>
          </w:p>
        </w:tc>
        <w:tc>
          <w:tcPr>
            <w:tcW w:w="1388" w:type="dxa"/>
          </w:tcPr>
          <w:p w:rsidR="00E94641" w:rsidRDefault="00DA6DFE">
            <w:r>
              <w:t xml:space="preserve">Вопросы для беседы 122-126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ПРб07</w:t>
            </w:r>
          </w:p>
        </w:tc>
        <w:tc>
          <w:tcPr>
            <w:tcW w:w="4111" w:type="dxa"/>
          </w:tcPr>
          <w:p w:rsidR="00E94641" w:rsidRDefault="00DA6DFE">
            <w:r>
              <w:t>Способность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c>
          <w:tcPr>
            <w:tcW w:w="1388" w:type="dxa"/>
          </w:tcPr>
          <w:p w:rsidR="00E94641" w:rsidRDefault="00DA6DFE">
            <w:r>
              <w:t xml:space="preserve">Вопросы для беседы 122-126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t>собственную</w:t>
            </w:r>
            <w:r>
              <w:rPr>
                <w:spacing w:val="-2"/>
              </w:rPr>
              <w:t xml:space="preserve"> позицию</w:t>
            </w:r>
          </w:p>
        </w:tc>
        <w:tc>
          <w:tcPr>
            <w:tcW w:w="1388" w:type="dxa"/>
          </w:tcPr>
          <w:p w:rsidR="00E94641" w:rsidRDefault="00DA6DFE">
            <w:r>
              <w:t xml:space="preserve">Вопросы для беседы 122-126 (п. 5.1)  </w:t>
            </w:r>
          </w:p>
        </w:tc>
        <w:tc>
          <w:tcPr>
            <w:tcW w:w="1588" w:type="dxa"/>
            <w:vMerge/>
          </w:tcPr>
          <w:p w:rsidR="00E94641" w:rsidRDefault="00E94641"/>
        </w:tc>
      </w:tr>
      <w:tr w:rsidR="00E94641">
        <w:tc>
          <w:tcPr>
            <w:tcW w:w="9634" w:type="dxa"/>
            <w:gridSpan w:val="5"/>
            <w:vAlign w:val="center"/>
          </w:tcPr>
          <w:p w:rsidR="00E94641" w:rsidRDefault="00DA6DFE">
            <w:r>
              <w:t>Раздел 5. Наследственность и изменчивость организмов</w:t>
            </w:r>
          </w:p>
        </w:tc>
      </w:tr>
      <w:tr w:rsidR="00E94641">
        <w:tc>
          <w:tcPr>
            <w:tcW w:w="1271" w:type="dxa"/>
            <w:vMerge w:val="restart"/>
          </w:tcPr>
          <w:p w:rsidR="00E94641" w:rsidRDefault="00DA6DFE">
            <w:r>
              <w:t>Тема 5.1</w:t>
            </w:r>
          </w:p>
        </w:tc>
        <w:tc>
          <w:tcPr>
            <w:tcW w:w="1276" w:type="dxa"/>
          </w:tcPr>
          <w:p w:rsidR="00E94641" w:rsidRDefault="00DA6DFE">
            <w:pPr>
              <w:jc w:val="center"/>
              <w:rPr>
                <w:bCs/>
              </w:rPr>
            </w:pPr>
            <w:r>
              <w:rPr>
                <w:bCs/>
              </w:rPr>
              <w:t>ЛР03</w:t>
            </w:r>
          </w:p>
        </w:tc>
        <w:tc>
          <w:tcPr>
            <w:tcW w:w="4111" w:type="dxa"/>
          </w:tcPr>
          <w:p w:rsidR="00E94641" w:rsidRDefault="00DA6DFE">
            <w:r>
              <w:rPr>
                <w:szCs w:val="20"/>
              </w:rPr>
              <w:t>Способность формировать российскую гражданскую идентичности,</w:t>
            </w:r>
            <w:r>
              <w:rPr>
                <w:spacing w:val="-15"/>
                <w:szCs w:val="20"/>
              </w:rPr>
              <w:t xml:space="preserve"> </w:t>
            </w:r>
            <w:r>
              <w:rPr>
                <w:szCs w:val="20"/>
              </w:rPr>
              <w:t>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w:t>
            </w:r>
            <w:r>
              <w:rPr>
                <w:spacing w:val="-15"/>
                <w:szCs w:val="20"/>
              </w:rPr>
              <w:t xml:space="preserve"> </w:t>
            </w:r>
            <w:r>
              <w:rPr>
                <w:szCs w:val="20"/>
              </w:rPr>
              <w:t xml:space="preserve">народа </w:t>
            </w:r>
            <w:r>
              <w:rPr>
                <w:spacing w:val="-2"/>
                <w:szCs w:val="20"/>
              </w:rPr>
              <w:t>России</w:t>
            </w:r>
          </w:p>
        </w:tc>
        <w:tc>
          <w:tcPr>
            <w:tcW w:w="1388" w:type="dxa"/>
          </w:tcPr>
          <w:p w:rsidR="00E94641" w:rsidRDefault="00DA6DFE">
            <w:r>
              <w:t xml:space="preserve">Вопросы для беседы 127-131 (п. 5.1)  </w:t>
            </w:r>
          </w:p>
        </w:tc>
        <w:tc>
          <w:tcPr>
            <w:tcW w:w="1588" w:type="dxa"/>
            <w:vMerge w:val="restart"/>
          </w:tcPr>
          <w:p w:rsidR="00E94641" w:rsidRDefault="00DA6DFE">
            <w:r>
              <w:t>Тестовые задания 53-64 (п. 6.1)</w:t>
            </w:r>
          </w:p>
        </w:tc>
      </w:tr>
      <w:tr w:rsidR="00E94641">
        <w:tc>
          <w:tcPr>
            <w:tcW w:w="1271" w:type="dxa"/>
            <w:vMerge/>
          </w:tcPr>
          <w:p w:rsidR="00E94641" w:rsidRDefault="00E94641"/>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388" w:type="dxa"/>
          </w:tcPr>
          <w:p w:rsidR="00E94641" w:rsidRDefault="00DA6DFE">
            <w:r>
              <w:t xml:space="preserve">Вопросы для беседы 127-131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388" w:type="dxa"/>
          </w:tcPr>
          <w:p w:rsidR="00E94641" w:rsidRDefault="00DA6DFE">
            <w:r>
              <w:t xml:space="preserve">Вопросы для беседы 127-131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388" w:type="dxa"/>
          </w:tcPr>
          <w:p w:rsidR="00E94641" w:rsidRDefault="00DA6DFE">
            <w:r>
              <w:t xml:space="preserve">Вопросы для беседы 127-131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388" w:type="dxa"/>
          </w:tcPr>
          <w:p w:rsidR="00E94641" w:rsidRDefault="00DA6DFE">
            <w:r>
              <w:t xml:space="preserve">Вопросы для беседы 127-131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388" w:type="dxa"/>
          </w:tcPr>
          <w:p w:rsidR="00E94641" w:rsidRDefault="00DA6DFE">
            <w:r>
              <w:t xml:space="preserve">Вопросы для беседы 127-131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388" w:type="dxa"/>
          </w:tcPr>
          <w:p w:rsidR="00E94641" w:rsidRDefault="00DA6DFE">
            <w:r>
              <w:t xml:space="preserve">Вопросы для беседы 127-131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ПРб02</w:t>
            </w:r>
          </w:p>
        </w:tc>
        <w:tc>
          <w:tcPr>
            <w:tcW w:w="4111" w:type="dxa"/>
          </w:tcPr>
          <w:p w:rsidR="00E94641" w:rsidRDefault="00DA6DFE">
            <w:r>
              <w:t>Способность формировать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w:t>
            </w:r>
            <w:proofErr w:type="spellStart"/>
            <w:r>
              <w:t>саморегуляция</w:t>
            </w:r>
            <w:proofErr w:type="spellEnd"/>
            <w:r>
              <w:t>), биосинтез белка, структурная организация живых систем, дискретность, самовоспроизведение (репродукция), наследственность, изменчивость, рост и развитие, уровневая организация</w:t>
            </w:r>
          </w:p>
        </w:tc>
        <w:tc>
          <w:tcPr>
            <w:tcW w:w="1388" w:type="dxa"/>
          </w:tcPr>
          <w:p w:rsidR="00E94641" w:rsidRDefault="00DA6DFE">
            <w:r>
              <w:t xml:space="preserve">Вопросы для беседы 127-131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ПРб04</w:t>
            </w:r>
          </w:p>
        </w:tc>
        <w:tc>
          <w:tcPr>
            <w:tcW w:w="4111" w:type="dxa"/>
          </w:tcPr>
          <w:p w:rsidR="00E94641" w:rsidRDefault="00DA6DFE">
            <w:r>
              <w:t xml:space="preserve">Способность формировать умения раскрывать основополагающие биологические законы и закономерности (Г. Менделя, Т. Моргана, Н. И. Вавилова, </w:t>
            </w:r>
            <w:proofErr w:type="spellStart"/>
            <w:r>
              <w:t>Э.Геккеля</w:t>
            </w:r>
            <w:proofErr w:type="spellEnd"/>
            <w:r>
              <w:t>, Ф Мюллера, К. Бэра), и их применимость к живым системам</w:t>
            </w:r>
          </w:p>
        </w:tc>
        <w:tc>
          <w:tcPr>
            <w:tcW w:w="1388" w:type="dxa"/>
          </w:tcPr>
          <w:p w:rsidR="00E94641" w:rsidRDefault="00DA6DFE">
            <w:r>
              <w:t xml:space="preserve">Вопросы для беседы 127-131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ПРб07</w:t>
            </w:r>
          </w:p>
        </w:tc>
        <w:tc>
          <w:tcPr>
            <w:tcW w:w="4111" w:type="dxa"/>
          </w:tcPr>
          <w:p w:rsidR="00E94641" w:rsidRDefault="00DA6DFE">
            <w:r>
              <w:t>Способность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c>
          <w:tcPr>
            <w:tcW w:w="1388" w:type="dxa"/>
          </w:tcPr>
          <w:p w:rsidR="00E94641" w:rsidRDefault="00DA6DFE">
            <w:r>
              <w:t xml:space="preserve">Вопросы для беседы 127-131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t>собственную</w:t>
            </w:r>
            <w:r>
              <w:rPr>
                <w:spacing w:val="-2"/>
              </w:rPr>
              <w:t xml:space="preserve"> позицию</w:t>
            </w:r>
          </w:p>
        </w:tc>
        <w:tc>
          <w:tcPr>
            <w:tcW w:w="1388" w:type="dxa"/>
          </w:tcPr>
          <w:p w:rsidR="00E94641" w:rsidRDefault="00DA6DFE">
            <w:r>
              <w:t xml:space="preserve">Вопросы для беседы 127-131 (п. 5.1)  </w:t>
            </w:r>
          </w:p>
        </w:tc>
        <w:tc>
          <w:tcPr>
            <w:tcW w:w="1588" w:type="dxa"/>
            <w:vMerge/>
          </w:tcPr>
          <w:p w:rsidR="00E94641" w:rsidRDefault="00E94641"/>
        </w:tc>
      </w:tr>
      <w:tr w:rsidR="00E94641">
        <w:tc>
          <w:tcPr>
            <w:tcW w:w="1271" w:type="dxa"/>
            <w:vMerge w:val="restart"/>
          </w:tcPr>
          <w:p w:rsidR="00E94641" w:rsidRDefault="00DA6DFE">
            <w:r>
              <w:t>Тема 5.2</w:t>
            </w:r>
          </w:p>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388" w:type="dxa"/>
          </w:tcPr>
          <w:p w:rsidR="00E94641" w:rsidRDefault="00DA6DFE">
            <w:r>
              <w:t xml:space="preserve">Вопросы для беседы 132-139 (п. 5.1)  </w:t>
            </w:r>
          </w:p>
        </w:tc>
        <w:tc>
          <w:tcPr>
            <w:tcW w:w="1588" w:type="dxa"/>
            <w:vMerge w:val="restart"/>
          </w:tcPr>
          <w:p w:rsidR="00E94641" w:rsidRDefault="00DA6DFE">
            <w:r>
              <w:t>Тестовые задания 53-64 (п. 6.1)</w:t>
            </w:r>
          </w:p>
        </w:tc>
      </w:tr>
      <w:tr w:rsidR="00E94641">
        <w:tc>
          <w:tcPr>
            <w:tcW w:w="1271" w:type="dxa"/>
            <w:vMerge/>
          </w:tcPr>
          <w:p w:rsidR="00E94641" w:rsidRDefault="00E94641"/>
        </w:tc>
        <w:tc>
          <w:tcPr>
            <w:tcW w:w="1276" w:type="dxa"/>
          </w:tcPr>
          <w:p w:rsidR="00E94641" w:rsidRDefault="00DA6DFE">
            <w:pPr>
              <w:jc w:val="center"/>
              <w:rPr>
                <w:bCs/>
              </w:rP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lastRenderedPageBreak/>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388" w:type="dxa"/>
          </w:tcPr>
          <w:p w:rsidR="00E94641" w:rsidRDefault="00DA6DFE">
            <w:r>
              <w:lastRenderedPageBreak/>
              <w:t xml:space="preserve">Вопросы для беседы </w:t>
            </w:r>
            <w:r>
              <w:lastRenderedPageBreak/>
              <w:t xml:space="preserve">132-139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388" w:type="dxa"/>
          </w:tcPr>
          <w:p w:rsidR="00E94641" w:rsidRDefault="00DA6DFE">
            <w:r>
              <w:t xml:space="preserve">Вопросы для беседы 132-139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388" w:type="dxa"/>
          </w:tcPr>
          <w:p w:rsidR="00E94641" w:rsidRDefault="00DA6DFE">
            <w:r>
              <w:t xml:space="preserve">Вопросы для беседы 132-139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388" w:type="dxa"/>
          </w:tcPr>
          <w:p w:rsidR="00E94641" w:rsidRDefault="00DA6DFE">
            <w:r>
              <w:t xml:space="preserve">Вопросы для беседы 132-139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МР13</w:t>
            </w:r>
          </w:p>
        </w:tc>
        <w:tc>
          <w:tcPr>
            <w:tcW w:w="4111" w:type="dxa"/>
          </w:tcPr>
          <w:p w:rsidR="00E94641" w:rsidRDefault="00DA6DFE">
            <w:r>
              <w:t xml:space="preserve">Принимать цели совместной деятельности, организовывать и координировать действия по </w:t>
            </w:r>
            <w:proofErr w:type="spellStart"/>
            <w:r>
              <w:t>ёё</w:t>
            </w:r>
            <w:proofErr w:type="spellEnd"/>
            <w:r>
              <w:t xml:space="preserve"> достижению: составлять план действий, распределять роли с учётом мнений участников, обсуждать результаты совместной работы</w:t>
            </w:r>
          </w:p>
        </w:tc>
        <w:tc>
          <w:tcPr>
            <w:tcW w:w="1388" w:type="dxa"/>
          </w:tcPr>
          <w:p w:rsidR="00E94641" w:rsidRDefault="00DA6DFE">
            <w:r>
              <w:t xml:space="preserve">Вопросы для беседы 132-139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МР14</w:t>
            </w:r>
          </w:p>
        </w:tc>
        <w:tc>
          <w:tcPr>
            <w:tcW w:w="4111" w:type="dxa"/>
          </w:tcPr>
          <w:p w:rsidR="00E94641" w:rsidRDefault="00DA6DFE">
            <w:r>
              <w:t>Координировать и выполнять работу в условиях реального, виртуального и комбинированного взаимодействия</w:t>
            </w:r>
          </w:p>
        </w:tc>
        <w:tc>
          <w:tcPr>
            <w:tcW w:w="1388" w:type="dxa"/>
          </w:tcPr>
          <w:p w:rsidR="00E94641" w:rsidRDefault="00DA6DFE">
            <w:r>
              <w:t xml:space="preserve">Вопросы для беседы 132-139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МР16</w:t>
            </w:r>
          </w:p>
        </w:tc>
        <w:tc>
          <w:tcPr>
            <w:tcW w:w="4111" w:type="dxa"/>
          </w:tcPr>
          <w:p w:rsidR="00E94641" w:rsidRDefault="00DA6DFE">
            <w:r>
              <w:t>Принимать мотивы и аргументы других людей при анализе результатов деятельности</w:t>
            </w:r>
          </w:p>
        </w:tc>
        <w:tc>
          <w:tcPr>
            <w:tcW w:w="1388" w:type="dxa"/>
          </w:tcPr>
          <w:p w:rsidR="00E94641" w:rsidRDefault="00DA6DFE">
            <w:r>
              <w:t xml:space="preserve">Вопросы для беседы 132-139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388" w:type="dxa"/>
          </w:tcPr>
          <w:p w:rsidR="00E94641" w:rsidRDefault="00DA6DFE">
            <w:r>
              <w:t xml:space="preserve">Вопросы для беседы 132-139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ПРб02</w:t>
            </w:r>
          </w:p>
        </w:tc>
        <w:tc>
          <w:tcPr>
            <w:tcW w:w="4111" w:type="dxa"/>
          </w:tcPr>
          <w:p w:rsidR="00E94641" w:rsidRDefault="00DA6DFE">
            <w:r>
              <w:t>Способность формировать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w:t>
            </w:r>
            <w:proofErr w:type="spellStart"/>
            <w:r>
              <w:t>саморегуляция</w:t>
            </w:r>
            <w:proofErr w:type="spellEnd"/>
            <w:r>
              <w:t>), биосинтез белка, структурная организация живых систем, дискретность, самовоспроизведение (репродукция), наследственность, изменчивость, рост и развитие, уровневая организация</w:t>
            </w:r>
          </w:p>
        </w:tc>
        <w:tc>
          <w:tcPr>
            <w:tcW w:w="1388" w:type="dxa"/>
          </w:tcPr>
          <w:p w:rsidR="00E94641" w:rsidRDefault="00DA6DFE">
            <w:r>
              <w:t xml:space="preserve">Вопросы для беседы 132-139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ПРб04</w:t>
            </w:r>
          </w:p>
        </w:tc>
        <w:tc>
          <w:tcPr>
            <w:tcW w:w="4111" w:type="dxa"/>
          </w:tcPr>
          <w:p w:rsidR="00E94641" w:rsidRDefault="00DA6DFE">
            <w:r>
              <w:t xml:space="preserve">Способность формировать умения раскрывать основополагающие биологические законы и закономерности (Г. Менделя, Т. Моргана, Н. И. Вавилова, </w:t>
            </w:r>
            <w:proofErr w:type="spellStart"/>
            <w:r>
              <w:t>Э.Геккеля</w:t>
            </w:r>
            <w:proofErr w:type="spellEnd"/>
            <w:r>
              <w:t xml:space="preserve">, Ф Мюллера, К. Бэра), и их применимость к живым </w:t>
            </w:r>
            <w:r>
              <w:lastRenderedPageBreak/>
              <w:t>системам</w:t>
            </w:r>
          </w:p>
        </w:tc>
        <w:tc>
          <w:tcPr>
            <w:tcW w:w="1388" w:type="dxa"/>
          </w:tcPr>
          <w:p w:rsidR="00E94641" w:rsidRDefault="00DA6DFE">
            <w:r>
              <w:lastRenderedPageBreak/>
              <w:t xml:space="preserve">Вопросы для беседы 132-139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ПРб07</w:t>
            </w:r>
          </w:p>
        </w:tc>
        <w:tc>
          <w:tcPr>
            <w:tcW w:w="4111" w:type="dxa"/>
          </w:tcPr>
          <w:p w:rsidR="00E94641" w:rsidRDefault="00DA6DFE">
            <w:r>
              <w:t>Способность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c>
          <w:tcPr>
            <w:tcW w:w="1388" w:type="dxa"/>
          </w:tcPr>
          <w:p w:rsidR="00E94641" w:rsidRDefault="00DA6DFE">
            <w:r>
              <w:t xml:space="preserve">Вопросы для беседы 132-139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t>собственную</w:t>
            </w:r>
            <w:r>
              <w:rPr>
                <w:spacing w:val="-2"/>
              </w:rPr>
              <w:t xml:space="preserve"> позицию</w:t>
            </w:r>
          </w:p>
        </w:tc>
        <w:tc>
          <w:tcPr>
            <w:tcW w:w="1388" w:type="dxa"/>
          </w:tcPr>
          <w:p w:rsidR="00E94641" w:rsidRDefault="00DA6DFE">
            <w:r>
              <w:t xml:space="preserve">Вопросы для беседы 132-139 (п. 5.1)  </w:t>
            </w:r>
          </w:p>
        </w:tc>
        <w:tc>
          <w:tcPr>
            <w:tcW w:w="1588" w:type="dxa"/>
            <w:vMerge/>
          </w:tcPr>
          <w:p w:rsidR="00E94641" w:rsidRDefault="00E94641"/>
        </w:tc>
      </w:tr>
      <w:tr w:rsidR="00E94641">
        <w:tc>
          <w:tcPr>
            <w:tcW w:w="1271" w:type="dxa"/>
            <w:vMerge w:val="restart"/>
          </w:tcPr>
          <w:p w:rsidR="00E94641" w:rsidRDefault="00DA6DFE">
            <w:r>
              <w:t>Тема 5.3</w:t>
            </w:r>
          </w:p>
        </w:tc>
        <w:tc>
          <w:tcPr>
            <w:tcW w:w="1276" w:type="dxa"/>
          </w:tcPr>
          <w:p w:rsidR="00E94641" w:rsidRDefault="00DA6DFE">
            <w:pPr>
              <w:jc w:val="center"/>
              <w:rPr>
                <w:bCs/>
              </w:rPr>
            </w:pPr>
            <w:r>
              <w:rPr>
                <w:bCs/>
              </w:rPr>
              <w:t>ЛР04</w:t>
            </w:r>
          </w:p>
        </w:tc>
        <w:tc>
          <w:tcPr>
            <w:tcW w:w="4111" w:type="dxa"/>
          </w:tcPr>
          <w:p w:rsidR="00E94641" w:rsidRDefault="00DA6DFE">
            <w:r>
              <w:t>Способность формировать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tc>
        <w:tc>
          <w:tcPr>
            <w:tcW w:w="1388" w:type="dxa"/>
          </w:tcPr>
          <w:p w:rsidR="00E94641" w:rsidRDefault="00DA6DFE">
            <w:r>
              <w:t xml:space="preserve">Вопросы для беседы 140-146 (п. 5.1)  </w:t>
            </w:r>
          </w:p>
        </w:tc>
        <w:tc>
          <w:tcPr>
            <w:tcW w:w="1588" w:type="dxa"/>
            <w:vMerge w:val="restart"/>
          </w:tcPr>
          <w:p w:rsidR="00E94641" w:rsidRDefault="00DA6DFE">
            <w:r>
              <w:t>Тестовые задания 53-64 (п. 6.1)</w:t>
            </w:r>
          </w:p>
        </w:tc>
      </w:tr>
      <w:tr w:rsidR="00E94641">
        <w:tc>
          <w:tcPr>
            <w:tcW w:w="1271" w:type="dxa"/>
            <w:vMerge/>
          </w:tcPr>
          <w:p w:rsidR="00E94641" w:rsidRDefault="00E94641"/>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388" w:type="dxa"/>
          </w:tcPr>
          <w:p w:rsidR="00E94641" w:rsidRDefault="00DA6DFE">
            <w:r>
              <w:t xml:space="preserve">Вопросы для беседы 140-146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388" w:type="dxa"/>
          </w:tcPr>
          <w:p w:rsidR="00E94641" w:rsidRDefault="00DA6DFE">
            <w:r>
              <w:t xml:space="preserve">Вопросы для беседы 140-146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388" w:type="dxa"/>
          </w:tcPr>
          <w:p w:rsidR="00E94641" w:rsidRDefault="00DA6DFE">
            <w:r>
              <w:t xml:space="preserve">Вопросы для беседы 140-146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388" w:type="dxa"/>
          </w:tcPr>
          <w:p w:rsidR="00E94641" w:rsidRDefault="00DA6DFE">
            <w:r>
              <w:t xml:space="preserve">Вопросы для беседы 140-146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388" w:type="dxa"/>
          </w:tcPr>
          <w:p w:rsidR="00E94641" w:rsidRDefault="00DA6DFE">
            <w:r>
              <w:t xml:space="preserve">Вопросы для беседы 140-146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388" w:type="dxa"/>
          </w:tcPr>
          <w:p w:rsidR="00E94641" w:rsidRDefault="00DA6DFE">
            <w:r>
              <w:t xml:space="preserve">Вопросы для беседы 140-146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ПРб02</w:t>
            </w:r>
          </w:p>
        </w:tc>
        <w:tc>
          <w:tcPr>
            <w:tcW w:w="4111" w:type="dxa"/>
          </w:tcPr>
          <w:p w:rsidR="00E94641" w:rsidRDefault="00DA6DFE">
            <w:r>
              <w:t xml:space="preserve">Способность формировать умения </w:t>
            </w:r>
            <w:r>
              <w:lastRenderedPageBreak/>
              <w:t>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w:t>
            </w:r>
            <w:proofErr w:type="spellStart"/>
            <w:r>
              <w:t>саморегуляция</w:t>
            </w:r>
            <w:proofErr w:type="spellEnd"/>
            <w:r>
              <w:t>), биосинтез белка, структурная организация живых систем, дискретность, самовоспроизведение (репродукция), наследственность, изменчивость, рост и развитие, уровневая организация</w:t>
            </w:r>
          </w:p>
        </w:tc>
        <w:tc>
          <w:tcPr>
            <w:tcW w:w="1388" w:type="dxa"/>
          </w:tcPr>
          <w:p w:rsidR="00E94641" w:rsidRDefault="00DA6DFE">
            <w:r>
              <w:lastRenderedPageBreak/>
              <w:t xml:space="preserve">Вопросы </w:t>
            </w:r>
            <w:r>
              <w:lastRenderedPageBreak/>
              <w:t xml:space="preserve">для беседы 140-146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ПРб04</w:t>
            </w:r>
          </w:p>
        </w:tc>
        <w:tc>
          <w:tcPr>
            <w:tcW w:w="4111" w:type="dxa"/>
          </w:tcPr>
          <w:p w:rsidR="00E94641" w:rsidRDefault="00DA6DFE">
            <w:r>
              <w:t xml:space="preserve">Способность формировать умения раскрывать основополагающие биологические законы и закономерности (Г. Менделя, Т. Моргана, Н. И. Вавилова, </w:t>
            </w:r>
            <w:proofErr w:type="spellStart"/>
            <w:r>
              <w:t>Э.Геккеля</w:t>
            </w:r>
            <w:proofErr w:type="spellEnd"/>
            <w:r>
              <w:t>, Ф Мюллера, К. Бэра), и их применимость к живым системам</w:t>
            </w:r>
          </w:p>
        </w:tc>
        <w:tc>
          <w:tcPr>
            <w:tcW w:w="1388" w:type="dxa"/>
          </w:tcPr>
          <w:p w:rsidR="00E94641" w:rsidRDefault="00DA6DFE">
            <w:r>
              <w:t xml:space="preserve">Вопросы для беседы 140-146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ПРб07</w:t>
            </w:r>
          </w:p>
        </w:tc>
        <w:tc>
          <w:tcPr>
            <w:tcW w:w="4111" w:type="dxa"/>
          </w:tcPr>
          <w:p w:rsidR="00E94641" w:rsidRDefault="00DA6DFE">
            <w:r>
              <w:t>Способность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c>
          <w:tcPr>
            <w:tcW w:w="1388" w:type="dxa"/>
          </w:tcPr>
          <w:p w:rsidR="00E94641" w:rsidRDefault="00DA6DFE">
            <w:r>
              <w:t xml:space="preserve">Вопросы для беседы 140-146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t>собственную</w:t>
            </w:r>
            <w:r>
              <w:rPr>
                <w:spacing w:val="-2"/>
              </w:rPr>
              <w:t xml:space="preserve"> позицию</w:t>
            </w:r>
          </w:p>
        </w:tc>
        <w:tc>
          <w:tcPr>
            <w:tcW w:w="1388" w:type="dxa"/>
          </w:tcPr>
          <w:p w:rsidR="00E94641" w:rsidRDefault="00DA6DFE">
            <w:r>
              <w:t xml:space="preserve">Вопросы для беседы 140-146 (п. 5.1)  </w:t>
            </w:r>
          </w:p>
        </w:tc>
        <w:tc>
          <w:tcPr>
            <w:tcW w:w="1588" w:type="dxa"/>
            <w:vMerge/>
          </w:tcPr>
          <w:p w:rsidR="00E94641" w:rsidRDefault="00E94641"/>
        </w:tc>
      </w:tr>
      <w:tr w:rsidR="00E94641">
        <w:tc>
          <w:tcPr>
            <w:tcW w:w="9634" w:type="dxa"/>
            <w:gridSpan w:val="5"/>
          </w:tcPr>
          <w:p w:rsidR="00E94641" w:rsidRDefault="00DA6DFE">
            <w:r>
              <w:t>Раздел 6. Эволюционная биология</w:t>
            </w:r>
          </w:p>
        </w:tc>
      </w:tr>
      <w:tr w:rsidR="00E94641">
        <w:tc>
          <w:tcPr>
            <w:tcW w:w="1271" w:type="dxa"/>
            <w:vMerge w:val="restart"/>
          </w:tcPr>
          <w:p w:rsidR="00E94641" w:rsidRDefault="00DA6DFE">
            <w:r>
              <w:t>Тема 6.1</w:t>
            </w:r>
          </w:p>
        </w:tc>
        <w:tc>
          <w:tcPr>
            <w:tcW w:w="1276" w:type="dxa"/>
          </w:tcPr>
          <w:p w:rsidR="00E94641" w:rsidRDefault="00DA6DFE">
            <w:pPr>
              <w:jc w:val="center"/>
              <w:rPr>
                <w:bCs/>
              </w:rPr>
            </w:pPr>
            <w:r>
              <w:rPr>
                <w:bCs/>
              </w:rPr>
              <w:t>ЛР01</w:t>
            </w:r>
          </w:p>
        </w:tc>
        <w:tc>
          <w:tcPr>
            <w:tcW w:w="4111" w:type="dxa"/>
          </w:tcPr>
          <w:p w:rsidR="00E94641" w:rsidRDefault="00DA6DFE">
            <w:r>
              <w:t>Способность формировать гражданскою позицию обучающегося, как активного и ответственного члена российского общества и осознание своего места в информационном обществе</w:t>
            </w:r>
          </w:p>
        </w:tc>
        <w:tc>
          <w:tcPr>
            <w:tcW w:w="1388" w:type="dxa"/>
          </w:tcPr>
          <w:p w:rsidR="00E94641" w:rsidRDefault="00DA6DFE">
            <w:r>
              <w:t xml:space="preserve">Вопросы для беседы 147-157 (п. 5.1)  </w:t>
            </w:r>
          </w:p>
        </w:tc>
        <w:tc>
          <w:tcPr>
            <w:tcW w:w="1588" w:type="dxa"/>
            <w:vMerge w:val="restart"/>
          </w:tcPr>
          <w:p w:rsidR="00E94641" w:rsidRDefault="00DA6DFE">
            <w:r>
              <w:t>Тестовые задания 65-74 (п. 6.1)</w:t>
            </w:r>
          </w:p>
        </w:tc>
      </w:tr>
      <w:tr w:rsidR="00E94641">
        <w:tc>
          <w:tcPr>
            <w:tcW w:w="1271" w:type="dxa"/>
            <w:vMerge/>
          </w:tcPr>
          <w:p w:rsidR="00E94641" w:rsidRDefault="00E94641"/>
        </w:tc>
        <w:tc>
          <w:tcPr>
            <w:tcW w:w="1276" w:type="dxa"/>
          </w:tcPr>
          <w:p w:rsidR="00E94641" w:rsidRDefault="00DA6DFE">
            <w:pPr>
              <w:jc w:val="center"/>
              <w:rPr>
                <w:bCs/>
              </w:rP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388" w:type="dxa"/>
          </w:tcPr>
          <w:p w:rsidR="00E94641" w:rsidRDefault="00DA6DFE">
            <w:r>
              <w:t xml:space="preserve">Вопросы для беседы 147-157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388" w:type="dxa"/>
          </w:tcPr>
          <w:p w:rsidR="00E94641" w:rsidRDefault="00DA6DFE">
            <w:r>
              <w:t xml:space="preserve">Вопросы для беседы 147-157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 xml:space="preserve">Уметь самостоятельно формулировать и актуализировать проблему, рассматривать её всесторонне, </w:t>
            </w:r>
            <w:r>
              <w:lastRenderedPageBreak/>
              <w:t>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388" w:type="dxa"/>
          </w:tcPr>
          <w:p w:rsidR="00E94641" w:rsidRDefault="00DA6DFE">
            <w:r>
              <w:lastRenderedPageBreak/>
              <w:t xml:space="preserve">Вопросы для беседы 147-157 (п. </w:t>
            </w:r>
            <w:r>
              <w:lastRenderedPageBreak/>
              <w:t xml:space="preserve">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388" w:type="dxa"/>
          </w:tcPr>
          <w:p w:rsidR="00E94641" w:rsidRDefault="00DA6DFE">
            <w:r>
              <w:t xml:space="preserve">Вопросы для беседы 147-157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МР03</w:t>
            </w:r>
          </w:p>
        </w:tc>
        <w:tc>
          <w:tcPr>
            <w:tcW w:w="4111" w:type="dxa"/>
          </w:tcPr>
          <w:p w:rsidR="00E94641" w:rsidRDefault="00DA6DFE">
            <w:r>
              <w:t>Выявлять причинно- 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в области биологии</w:t>
            </w:r>
          </w:p>
        </w:tc>
        <w:tc>
          <w:tcPr>
            <w:tcW w:w="1388" w:type="dxa"/>
          </w:tcPr>
          <w:p w:rsidR="00E94641" w:rsidRDefault="00DA6DFE">
            <w:r>
              <w:t xml:space="preserve">Вопросы для беседы 147-157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388" w:type="dxa"/>
          </w:tcPr>
          <w:p w:rsidR="00E94641" w:rsidRDefault="00DA6DFE">
            <w:r>
              <w:t xml:space="preserve">Вопросы для беседы 147-157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388" w:type="dxa"/>
          </w:tcPr>
          <w:p w:rsidR="00E94641" w:rsidRDefault="00DA6DFE">
            <w:r>
              <w:t xml:space="preserve">Вопросы для беседы 147-157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ПРб03</w:t>
            </w:r>
          </w:p>
        </w:tc>
        <w:tc>
          <w:tcPr>
            <w:tcW w:w="4111" w:type="dxa"/>
          </w:tcPr>
          <w:p w:rsidR="00E94641" w:rsidRDefault="00DA6DFE">
            <w:r>
              <w:t>Способность формировать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tc>
        <w:tc>
          <w:tcPr>
            <w:tcW w:w="1388" w:type="dxa"/>
          </w:tcPr>
          <w:p w:rsidR="00E94641" w:rsidRDefault="00DA6DFE">
            <w:r>
              <w:t xml:space="preserve">Вопросы для беседы 147-157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ПРб05</w:t>
            </w:r>
          </w:p>
        </w:tc>
        <w:tc>
          <w:tcPr>
            <w:tcW w:w="4111" w:type="dxa"/>
          </w:tcPr>
          <w:p w:rsidR="00E94641" w:rsidRDefault="00DA6DFE">
            <w:r>
              <w:t>Способность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tc>
        <w:tc>
          <w:tcPr>
            <w:tcW w:w="1388" w:type="dxa"/>
          </w:tcPr>
          <w:p w:rsidR="00E94641" w:rsidRDefault="00DA6DFE">
            <w:r>
              <w:t xml:space="preserve">Вопросы для беседы 147-157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ПРб09</w:t>
            </w:r>
          </w:p>
        </w:tc>
        <w:tc>
          <w:tcPr>
            <w:tcW w:w="4111" w:type="dxa"/>
          </w:tcPr>
          <w:p w:rsidR="00E94641" w:rsidRDefault="00DA6DFE">
            <w:r>
              <w:t>Способность создавать собственные</w:t>
            </w:r>
            <w:r>
              <w:rPr>
                <w:spacing w:val="-15"/>
              </w:rPr>
              <w:t xml:space="preserve"> </w:t>
            </w:r>
            <w:r>
              <w:t>письменные</w:t>
            </w:r>
            <w:r>
              <w:rPr>
                <w:spacing w:val="-15"/>
              </w:rPr>
              <w:t xml:space="preserve"> </w:t>
            </w:r>
            <w:r>
              <w:t>и устные сообщения на основе биологической информации</w:t>
            </w:r>
            <w:r>
              <w:rPr>
                <w:spacing w:val="-15"/>
              </w:rPr>
              <w:t xml:space="preserve"> </w:t>
            </w:r>
            <w:r>
              <w:t>из</w:t>
            </w:r>
            <w:r>
              <w:rPr>
                <w:spacing w:val="-15"/>
              </w:rPr>
              <w:t xml:space="preserve"> </w:t>
            </w:r>
            <w:r>
              <w:t>нескольких источников, грамотно использовать понятийный аппарат биологии</w:t>
            </w:r>
          </w:p>
        </w:tc>
        <w:tc>
          <w:tcPr>
            <w:tcW w:w="1388" w:type="dxa"/>
          </w:tcPr>
          <w:p w:rsidR="00E94641" w:rsidRDefault="00DA6DFE">
            <w:r>
              <w:t xml:space="preserve">Вопросы для беседы 147-157 (п. 5.1)  </w:t>
            </w:r>
          </w:p>
        </w:tc>
        <w:tc>
          <w:tcPr>
            <w:tcW w:w="1588" w:type="dxa"/>
            <w:vMerge/>
          </w:tcPr>
          <w:p w:rsidR="00E94641" w:rsidRDefault="00E94641"/>
        </w:tc>
      </w:tr>
      <w:tr w:rsidR="00E94641">
        <w:tc>
          <w:tcPr>
            <w:tcW w:w="9634" w:type="dxa"/>
            <w:gridSpan w:val="5"/>
          </w:tcPr>
          <w:p w:rsidR="00E94641" w:rsidRDefault="00DA6DFE">
            <w:pPr>
              <w:tabs>
                <w:tab w:val="left" w:pos="2208"/>
                <w:tab w:val="center" w:pos="4709"/>
              </w:tabs>
            </w:pPr>
            <w:r>
              <w:t>Раздел 7. Возникновение и развитие жизни на Земле</w:t>
            </w:r>
          </w:p>
        </w:tc>
      </w:tr>
      <w:tr w:rsidR="00E94641">
        <w:tc>
          <w:tcPr>
            <w:tcW w:w="1271" w:type="dxa"/>
            <w:vMerge w:val="restart"/>
          </w:tcPr>
          <w:p w:rsidR="00E94641" w:rsidRDefault="00DA6DFE">
            <w:r>
              <w:t>Тема 7.1</w:t>
            </w:r>
          </w:p>
        </w:tc>
        <w:tc>
          <w:tcPr>
            <w:tcW w:w="1276" w:type="dxa"/>
          </w:tcPr>
          <w:p w:rsidR="00E94641" w:rsidRDefault="00DA6DFE">
            <w:pPr>
              <w:jc w:val="center"/>
              <w:rPr>
                <w:bCs/>
              </w:rPr>
            </w:pPr>
            <w:r>
              <w:rPr>
                <w:bCs/>
              </w:rPr>
              <w:t>ЛР01</w:t>
            </w:r>
          </w:p>
        </w:tc>
        <w:tc>
          <w:tcPr>
            <w:tcW w:w="4111" w:type="dxa"/>
          </w:tcPr>
          <w:p w:rsidR="00E94641" w:rsidRDefault="00DA6DFE">
            <w:r>
              <w:t>Способность формировать гражданскою позицию обучающегося, как активного и ответственного члена российского общества и осознание своего места в информационном обществе</w:t>
            </w:r>
          </w:p>
        </w:tc>
        <w:tc>
          <w:tcPr>
            <w:tcW w:w="1388" w:type="dxa"/>
          </w:tcPr>
          <w:p w:rsidR="00E94641" w:rsidRDefault="00DA6DFE">
            <w:r>
              <w:t xml:space="preserve">Вопросы для беседы 158-163 (п. 5.1)  </w:t>
            </w:r>
          </w:p>
        </w:tc>
        <w:tc>
          <w:tcPr>
            <w:tcW w:w="1588" w:type="dxa"/>
            <w:vMerge w:val="restart"/>
          </w:tcPr>
          <w:p w:rsidR="00E94641" w:rsidRDefault="00DA6DFE">
            <w:r>
              <w:t>Тестовые задания 75-84 (п. 6.1)</w:t>
            </w:r>
          </w:p>
        </w:tc>
      </w:tr>
      <w:tr w:rsidR="00E94641">
        <w:tc>
          <w:tcPr>
            <w:tcW w:w="1271" w:type="dxa"/>
            <w:vMerge/>
          </w:tcPr>
          <w:p w:rsidR="00E94641" w:rsidRDefault="00E94641"/>
        </w:tc>
        <w:tc>
          <w:tcPr>
            <w:tcW w:w="1276" w:type="dxa"/>
          </w:tcPr>
          <w:p w:rsidR="00E94641" w:rsidRDefault="00DA6DFE">
            <w:pPr>
              <w:jc w:val="center"/>
              <w:rPr>
                <w:bCs/>
              </w:rP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 xml:space="preserve">современному уровню развития науки и общественной практики, основанного на </w:t>
            </w:r>
            <w:r>
              <w:lastRenderedPageBreak/>
              <w:t>диалоге культур,</w:t>
            </w:r>
            <w:r>
              <w:rPr>
                <w:spacing w:val="-15"/>
              </w:rPr>
              <w:t xml:space="preserve"> </w:t>
            </w:r>
            <w:r>
              <w:t>способствующего осознанию своего места в поликультурном мире</w:t>
            </w:r>
          </w:p>
        </w:tc>
        <w:tc>
          <w:tcPr>
            <w:tcW w:w="1388" w:type="dxa"/>
          </w:tcPr>
          <w:p w:rsidR="00E94641" w:rsidRDefault="00DA6DFE">
            <w:r>
              <w:lastRenderedPageBreak/>
              <w:t xml:space="preserve">Вопросы для беседы 158-163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388" w:type="dxa"/>
          </w:tcPr>
          <w:p w:rsidR="00E94641" w:rsidRDefault="00DA6DFE">
            <w:r>
              <w:t xml:space="preserve">Вопросы для беседы 158-163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388" w:type="dxa"/>
          </w:tcPr>
          <w:p w:rsidR="00E94641" w:rsidRDefault="00DA6DFE">
            <w:r>
              <w:t xml:space="preserve">Вопросы для беседы 158-163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388" w:type="dxa"/>
          </w:tcPr>
          <w:p w:rsidR="00E94641" w:rsidRDefault="00DA6DFE">
            <w:r>
              <w:t xml:space="preserve">Вопросы для беседы 158-163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МР03</w:t>
            </w:r>
          </w:p>
        </w:tc>
        <w:tc>
          <w:tcPr>
            <w:tcW w:w="4111" w:type="dxa"/>
          </w:tcPr>
          <w:p w:rsidR="00E94641" w:rsidRDefault="00DA6DFE">
            <w:r>
              <w:t>Выявлять причинно- 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в области биологии</w:t>
            </w:r>
          </w:p>
        </w:tc>
        <w:tc>
          <w:tcPr>
            <w:tcW w:w="1388" w:type="dxa"/>
          </w:tcPr>
          <w:p w:rsidR="00E94641" w:rsidRDefault="00DA6DFE">
            <w:r>
              <w:t xml:space="preserve">Вопросы для беседы 158-163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388" w:type="dxa"/>
          </w:tcPr>
          <w:p w:rsidR="00E94641" w:rsidRDefault="00DA6DFE">
            <w:r>
              <w:t xml:space="preserve">Вопросы для беседы 158-163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388" w:type="dxa"/>
          </w:tcPr>
          <w:p w:rsidR="00E94641" w:rsidRDefault="00DA6DFE">
            <w:r>
              <w:t xml:space="preserve">Вопросы для беседы 158-163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ПРб03</w:t>
            </w:r>
          </w:p>
        </w:tc>
        <w:tc>
          <w:tcPr>
            <w:tcW w:w="4111" w:type="dxa"/>
          </w:tcPr>
          <w:p w:rsidR="00E94641" w:rsidRDefault="00DA6DFE">
            <w:r>
              <w:t>Способность формировать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tc>
        <w:tc>
          <w:tcPr>
            <w:tcW w:w="1388" w:type="dxa"/>
          </w:tcPr>
          <w:p w:rsidR="00E94641" w:rsidRDefault="00DA6DFE">
            <w:r>
              <w:t xml:space="preserve">Вопросы для беседы 158-163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ПРб05</w:t>
            </w:r>
          </w:p>
        </w:tc>
        <w:tc>
          <w:tcPr>
            <w:tcW w:w="4111" w:type="dxa"/>
          </w:tcPr>
          <w:p w:rsidR="00E94641" w:rsidRDefault="00DA6DFE">
            <w:r>
              <w:t>Способность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tc>
        <w:tc>
          <w:tcPr>
            <w:tcW w:w="1388" w:type="dxa"/>
          </w:tcPr>
          <w:p w:rsidR="00E94641" w:rsidRDefault="00DA6DFE">
            <w:r>
              <w:t xml:space="preserve">Вопросы для беседы 158-163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ПРб09</w:t>
            </w:r>
          </w:p>
        </w:tc>
        <w:tc>
          <w:tcPr>
            <w:tcW w:w="4111" w:type="dxa"/>
          </w:tcPr>
          <w:p w:rsidR="00E94641" w:rsidRDefault="00DA6DFE">
            <w:r>
              <w:t>Способность создавать собственные</w:t>
            </w:r>
            <w:r>
              <w:rPr>
                <w:spacing w:val="-15"/>
              </w:rPr>
              <w:t xml:space="preserve"> </w:t>
            </w:r>
            <w:r>
              <w:t>письменные</w:t>
            </w:r>
            <w:r>
              <w:rPr>
                <w:spacing w:val="-15"/>
              </w:rPr>
              <w:t xml:space="preserve"> </w:t>
            </w:r>
            <w:r>
              <w:t>и устные сообщения на основе биологической информации</w:t>
            </w:r>
            <w:r>
              <w:rPr>
                <w:spacing w:val="-15"/>
              </w:rPr>
              <w:t xml:space="preserve"> </w:t>
            </w:r>
            <w:r>
              <w:t>из</w:t>
            </w:r>
            <w:r>
              <w:rPr>
                <w:spacing w:val="-15"/>
              </w:rPr>
              <w:t xml:space="preserve"> </w:t>
            </w:r>
            <w:r>
              <w:t>нескольких источников, грамотно использовать понятийный аппарат биологии</w:t>
            </w:r>
          </w:p>
        </w:tc>
        <w:tc>
          <w:tcPr>
            <w:tcW w:w="1388" w:type="dxa"/>
          </w:tcPr>
          <w:p w:rsidR="00E94641" w:rsidRDefault="00DA6DFE">
            <w:r>
              <w:t xml:space="preserve">Вопросы для беседы 158-163 (п. 5.1)  </w:t>
            </w:r>
          </w:p>
        </w:tc>
        <w:tc>
          <w:tcPr>
            <w:tcW w:w="1588" w:type="dxa"/>
            <w:vMerge/>
          </w:tcPr>
          <w:p w:rsidR="00E94641" w:rsidRDefault="00E94641"/>
        </w:tc>
      </w:tr>
      <w:tr w:rsidR="00E94641">
        <w:tc>
          <w:tcPr>
            <w:tcW w:w="1271" w:type="dxa"/>
            <w:vMerge w:val="restart"/>
          </w:tcPr>
          <w:p w:rsidR="00E94641" w:rsidRDefault="00DA6DFE">
            <w:r>
              <w:lastRenderedPageBreak/>
              <w:t>Тема 7.2</w:t>
            </w:r>
          </w:p>
        </w:tc>
        <w:tc>
          <w:tcPr>
            <w:tcW w:w="1276" w:type="dxa"/>
          </w:tcPr>
          <w:p w:rsidR="00E94641" w:rsidRDefault="00DA6DFE">
            <w:pPr>
              <w:jc w:val="center"/>
              <w:rPr>
                <w:bCs/>
              </w:rPr>
            </w:pPr>
            <w:r>
              <w:rPr>
                <w:bCs/>
              </w:rPr>
              <w:t>ЛР01</w:t>
            </w:r>
          </w:p>
        </w:tc>
        <w:tc>
          <w:tcPr>
            <w:tcW w:w="4111" w:type="dxa"/>
          </w:tcPr>
          <w:p w:rsidR="00E94641" w:rsidRDefault="00DA6DFE">
            <w:r>
              <w:t>Способность формировать гражданскою позицию обучающегося, как активного и ответственного члена российского общества и осознание своего места в информационном обществе</w:t>
            </w:r>
          </w:p>
        </w:tc>
        <w:tc>
          <w:tcPr>
            <w:tcW w:w="1388" w:type="dxa"/>
          </w:tcPr>
          <w:p w:rsidR="00E94641" w:rsidRDefault="00DA6DFE">
            <w:r>
              <w:t xml:space="preserve">Вопросы для беседы 167-167 (п. 5.1)  </w:t>
            </w:r>
          </w:p>
        </w:tc>
        <w:tc>
          <w:tcPr>
            <w:tcW w:w="1588" w:type="dxa"/>
            <w:vMerge w:val="restart"/>
          </w:tcPr>
          <w:p w:rsidR="00E94641" w:rsidRDefault="00DA6DFE">
            <w:r>
              <w:t>Тестовые задания 75-84 (п. 6.1)</w:t>
            </w:r>
          </w:p>
        </w:tc>
      </w:tr>
      <w:tr w:rsidR="00E94641">
        <w:tc>
          <w:tcPr>
            <w:tcW w:w="1271" w:type="dxa"/>
            <w:vMerge/>
          </w:tcPr>
          <w:p w:rsidR="00E94641" w:rsidRDefault="00E94641"/>
        </w:tc>
        <w:tc>
          <w:tcPr>
            <w:tcW w:w="1276" w:type="dxa"/>
          </w:tcPr>
          <w:p w:rsidR="00E94641" w:rsidRDefault="00DA6DFE">
            <w:pPr>
              <w:jc w:val="center"/>
              <w:rPr>
                <w:bCs/>
              </w:rP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388" w:type="dxa"/>
          </w:tcPr>
          <w:p w:rsidR="00E94641" w:rsidRDefault="00DA6DFE">
            <w:r>
              <w:t xml:space="preserve">Вопросы для беседы 167-167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388" w:type="dxa"/>
          </w:tcPr>
          <w:p w:rsidR="00E94641" w:rsidRDefault="00DA6DFE">
            <w:r>
              <w:t xml:space="preserve">Вопросы для беседы 167-167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388" w:type="dxa"/>
          </w:tcPr>
          <w:p w:rsidR="00E94641" w:rsidRDefault="00DA6DFE">
            <w:r>
              <w:t xml:space="preserve">Вопросы для беседы 167-167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388" w:type="dxa"/>
          </w:tcPr>
          <w:p w:rsidR="00E94641" w:rsidRDefault="00DA6DFE">
            <w:r>
              <w:t xml:space="preserve">Вопросы для беседы 167-167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МР03</w:t>
            </w:r>
          </w:p>
        </w:tc>
        <w:tc>
          <w:tcPr>
            <w:tcW w:w="4111" w:type="dxa"/>
          </w:tcPr>
          <w:p w:rsidR="00E94641" w:rsidRDefault="00DA6DFE">
            <w:r>
              <w:t>Выявлять причинно- 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в области биологии</w:t>
            </w:r>
          </w:p>
        </w:tc>
        <w:tc>
          <w:tcPr>
            <w:tcW w:w="1388" w:type="dxa"/>
          </w:tcPr>
          <w:p w:rsidR="00E94641" w:rsidRDefault="00DA6DFE">
            <w:r>
              <w:t xml:space="preserve">Вопросы для беседы 167-167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388" w:type="dxa"/>
          </w:tcPr>
          <w:p w:rsidR="00E94641" w:rsidRDefault="00DA6DFE">
            <w:r>
              <w:t xml:space="preserve">Вопросы для беседы 167-167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388" w:type="dxa"/>
          </w:tcPr>
          <w:p w:rsidR="00E94641" w:rsidRDefault="00DA6DFE">
            <w:r>
              <w:t xml:space="preserve">Вопросы для беседы 167-167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ПРб03</w:t>
            </w:r>
          </w:p>
        </w:tc>
        <w:tc>
          <w:tcPr>
            <w:tcW w:w="4111" w:type="dxa"/>
          </w:tcPr>
          <w:p w:rsidR="00E94641" w:rsidRDefault="00DA6DFE">
            <w:r>
              <w:t>Способность формировать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tc>
        <w:tc>
          <w:tcPr>
            <w:tcW w:w="1388" w:type="dxa"/>
          </w:tcPr>
          <w:p w:rsidR="00E94641" w:rsidRDefault="00DA6DFE">
            <w:r>
              <w:t xml:space="preserve">Вопросы для беседы 167-167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ПРб05</w:t>
            </w:r>
          </w:p>
        </w:tc>
        <w:tc>
          <w:tcPr>
            <w:tcW w:w="4111" w:type="dxa"/>
          </w:tcPr>
          <w:p w:rsidR="00E94641" w:rsidRDefault="00DA6DFE">
            <w:r>
              <w:t xml:space="preserve">Способность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w:t>
            </w:r>
            <w:r>
              <w:lastRenderedPageBreak/>
              <w:t>результатов и формулирования выводов с использованием научных понятий, теорий и законов</w:t>
            </w:r>
          </w:p>
        </w:tc>
        <w:tc>
          <w:tcPr>
            <w:tcW w:w="1388" w:type="dxa"/>
          </w:tcPr>
          <w:p w:rsidR="00E94641" w:rsidRDefault="00DA6DFE">
            <w:r>
              <w:lastRenderedPageBreak/>
              <w:t xml:space="preserve">Вопросы для беседы 167-167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ПРб09</w:t>
            </w:r>
          </w:p>
        </w:tc>
        <w:tc>
          <w:tcPr>
            <w:tcW w:w="4111" w:type="dxa"/>
          </w:tcPr>
          <w:p w:rsidR="00E94641" w:rsidRDefault="00DA6DFE">
            <w:r>
              <w:t>Способность создавать собственные</w:t>
            </w:r>
            <w:r>
              <w:rPr>
                <w:spacing w:val="-15"/>
              </w:rPr>
              <w:t xml:space="preserve"> </w:t>
            </w:r>
            <w:r>
              <w:t>письменные</w:t>
            </w:r>
            <w:r>
              <w:rPr>
                <w:spacing w:val="-15"/>
              </w:rPr>
              <w:t xml:space="preserve"> </w:t>
            </w:r>
            <w:r>
              <w:t>и устные сообщения на основе биологической информации</w:t>
            </w:r>
            <w:r>
              <w:rPr>
                <w:spacing w:val="-15"/>
              </w:rPr>
              <w:t xml:space="preserve"> </w:t>
            </w:r>
            <w:r>
              <w:t>из</w:t>
            </w:r>
            <w:r>
              <w:rPr>
                <w:spacing w:val="-15"/>
              </w:rPr>
              <w:t xml:space="preserve"> </w:t>
            </w:r>
            <w:r>
              <w:t>нескольких источников, грамотно использовать понятийный аппарат биологии</w:t>
            </w:r>
          </w:p>
        </w:tc>
        <w:tc>
          <w:tcPr>
            <w:tcW w:w="1388" w:type="dxa"/>
          </w:tcPr>
          <w:p w:rsidR="00E94641" w:rsidRDefault="00DA6DFE">
            <w:r>
              <w:t xml:space="preserve">Вопросы для беседы 167-167 (п. 5.1)  </w:t>
            </w:r>
          </w:p>
        </w:tc>
        <w:tc>
          <w:tcPr>
            <w:tcW w:w="1588" w:type="dxa"/>
            <w:vMerge/>
          </w:tcPr>
          <w:p w:rsidR="00E94641" w:rsidRDefault="00E94641"/>
        </w:tc>
      </w:tr>
      <w:tr w:rsidR="00E94641">
        <w:tc>
          <w:tcPr>
            <w:tcW w:w="9634" w:type="dxa"/>
            <w:gridSpan w:val="5"/>
          </w:tcPr>
          <w:p w:rsidR="00E94641" w:rsidRDefault="00DA6DFE">
            <w:r>
              <w:t>Раздел 8. Организмы и окружающая среда</w:t>
            </w:r>
          </w:p>
        </w:tc>
      </w:tr>
      <w:tr w:rsidR="00E94641">
        <w:tc>
          <w:tcPr>
            <w:tcW w:w="1271" w:type="dxa"/>
            <w:vMerge w:val="restart"/>
          </w:tcPr>
          <w:p w:rsidR="00E94641" w:rsidRDefault="00DA6DFE">
            <w:r>
              <w:t>Тема 8.1</w:t>
            </w:r>
          </w:p>
        </w:tc>
        <w:tc>
          <w:tcPr>
            <w:tcW w:w="1276" w:type="dxa"/>
          </w:tcPr>
          <w:p w:rsidR="00E94641" w:rsidRDefault="00DA6DFE">
            <w:pPr>
              <w:jc w:val="center"/>
              <w:rPr>
                <w:bCs/>
              </w:rP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388" w:type="dxa"/>
          </w:tcPr>
          <w:p w:rsidR="00E94641" w:rsidRDefault="00DA6DFE">
            <w:r>
              <w:t xml:space="preserve">Вопросы для беседы 167-174 (п. 5.1)  </w:t>
            </w:r>
          </w:p>
        </w:tc>
        <w:tc>
          <w:tcPr>
            <w:tcW w:w="1588" w:type="dxa"/>
            <w:vMerge w:val="restart"/>
          </w:tcPr>
          <w:p w:rsidR="00E94641" w:rsidRDefault="00DA6DFE">
            <w:r>
              <w:t>Тестовые задания 85-93 (п. 6.1)</w:t>
            </w:r>
          </w:p>
        </w:tc>
      </w:tr>
      <w:tr w:rsidR="00E94641">
        <w:tc>
          <w:tcPr>
            <w:tcW w:w="1271" w:type="dxa"/>
            <w:vMerge/>
          </w:tcPr>
          <w:p w:rsidR="00E94641" w:rsidRDefault="00E94641"/>
        </w:tc>
        <w:tc>
          <w:tcPr>
            <w:tcW w:w="1276" w:type="dxa"/>
          </w:tcPr>
          <w:p w:rsidR="00E94641" w:rsidRDefault="00DA6DFE">
            <w:pPr>
              <w:jc w:val="center"/>
              <w:rPr>
                <w:bCs/>
              </w:rPr>
            </w:pPr>
            <w:r>
              <w:rPr>
                <w:bCs/>
              </w:rPr>
              <w:t>ЛР12</w:t>
            </w:r>
          </w:p>
        </w:tc>
        <w:tc>
          <w:tcPr>
            <w:tcW w:w="4111" w:type="dxa"/>
          </w:tcPr>
          <w:p w:rsidR="00E94641" w:rsidRDefault="00DA6DFE">
            <w:r>
              <w:t>Способность к формированию экологической культуры, понимания влияния социально-экономических процессов на состояние природной и социальной среды, осознание глобального характера экологических проблем</w:t>
            </w:r>
          </w:p>
        </w:tc>
        <w:tc>
          <w:tcPr>
            <w:tcW w:w="1388" w:type="dxa"/>
          </w:tcPr>
          <w:p w:rsidR="00E94641" w:rsidRDefault="00DA6DFE">
            <w:r>
              <w:t xml:space="preserve">Вопросы для беседы 167-174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ЛР13</w:t>
            </w:r>
          </w:p>
        </w:tc>
        <w:tc>
          <w:tcPr>
            <w:tcW w:w="4111" w:type="dxa"/>
          </w:tcPr>
          <w:p w:rsidR="00E94641" w:rsidRDefault="00DA6DFE">
            <w:r>
              <w:t>Способность планировать и осуществлять действий в окружающей среде на основе знания целей устойчивого развития человечества</w:t>
            </w:r>
          </w:p>
        </w:tc>
        <w:tc>
          <w:tcPr>
            <w:tcW w:w="1388" w:type="dxa"/>
          </w:tcPr>
          <w:p w:rsidR="00E94641" w:rsidRDefault="00DA6DFE">
            <w:r>
              <w:t xml:space="preserve">Вопросы для беседы 167-174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ЛР15</w:t>
            </w:r>
          </w:p>
        </w:tc>
        <w:tc>
          <w:tcPr>
            <w:tcW w:w="4111" w:type="dxa"/>
          </w:tcPr>
          <w:p w:rsidR="00E94641" w:rsidRDefault="00DA6DFE">
            <w:r>
              <w:t>Способность расширения опыта деятельности экологической направленности</w:t>
            </w:r>
          </w:p>
        </w:tc>
        <w:tc>
          <w:tcPr>
            <w:tcW w:w="1388" w:type="dxa"/>
          </w:tcPr>
          <w:p w:rsidR="00E94641" w:rsidRDefault="00DA6DFE">
            <w:r>
              <w:t xml:space="preserve">Вопросы для беседы 167-174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388" w:type="dxa"/>
          </w:tcPr>
          <w:p w:rsidR="00E94641" w:rsidRDefault="00DA6DFE">
            <w:r>
              <w:t xml:space="preserve">Вопросы для беседы 167-174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МР05</w:t>
            </w:r>
          </w:p>
        </w:tc>
        <w:tc>
          <w:tcPr>
            <w:tcW w:w="4111" w:type="dxa"/>
          </w:tcPr>
          <w:p w:rsidR="00E94641" w:rsidRDefault="00DA6DFE">
            <w:r>
              <w:t>Уметь переносить знания в познавательную и практическую области жизнедеятельности</w:t>
            </w:r>
          </w:p>
        </w:tc>
        <w:tc>
          <w:tcPr>
            <w:tcW w:w="1388" w:type="dxa"/>
          </w:tcPr>
          <w:p w:rsidR="00E94641" w:rsidRDefault="00DA6DFE">
            <w:r>
              <w:t xml:space="preserve">Вопросы для беседы 167-174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МР06</w:t>
            </w:r>
          </w:p>
        </w:tc>
        <w:tc>
          <w:tcPr>
            <w:tcW w:w="4111" w:type="dxa"/>
          </w:tcPr>
          <w:p w:rsidR="00E94641" w:rsidRDefault="00DA6DFE">
            <w:r>
              <w:t>Уметь интегрировать знания из разных предметных областей биологии</w:t>
            </w:r>
          </w:p>
        </w:tc>
        <w:tc>
          <w:tcPr>
            <w:tcW w:w="1388" w:type="dxa"/>
          </w:tcPr>
          <w:p w:rsidR="00E94641" w:rsidRDefault="00DA6DFE">
            <w:r>
              <w:t xml:space="preserve">Вопросы для беседы 167-174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388" w:type="dxa"/>
          </w:tcPr>
          <w:p w:rsidR="00E94641" w:rsidRDefault="00DA6DFE">
            <w:r>
              <w:t xml:space="preserve">Вопросы для беседы 167-174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ПРб05</w:t>
            </w:r>
          </w:p>
        </w:tc>
        <w:tc>
          <w:tcPr>
            <w:tcW w:w="4111" w:type="dxa"/>
          </w:tcPr>
          <w:p w:rsidR="00E94641" w:rsidRDefault="00DA6DFE">
            <w:r>
              <w:t xml:space="preserve">Способность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w:t>
            </w:r>
            <w:r>
              <w:lastRenderedPageBreak/>
              <w:t>теорий и законов</w:t>
            </w:r>
          </w:p>
        </w:tc>
        <w:tc>
          <w:tcPr>
            <w:tcW w:w="1388" w:type="dxa"/>
          </w:tcPr>
          <w:p w:rsidR="00E94641" w:rsidRDefault="00DA6DFE">
            <w:r>
              <w:lastRenderedPageBreak/>
              <w:t xml:space="preserve">Вопросы для беседы 167-174 (п. 5.1)  </w:t>
            </w:r>
          </w:p>
        </w:tc>
        <w:tc>
          <w:tcPr>
            <w:tcW w:w="1588" w:type="dxa"/>
            <w:vMerge/>
          </w:tcPr>
          <w:p w:rsidR="00E94641" w:rsidRDefault="00E94641"/>
        </w:tc>
      </w:tr>
      <w:tr w:rsidR="00E94641">
        <w:tc>
          <w:tcPr>
            <w:tcW w:w="1271" w:type="dxa"/>
            <w:vMerge w:val="restart"/>
          </w:tcPr>
          <w:p w:rsidR="00E94641" w:rsidRDefault="00DA6DFE">
            <w:r>
              <w:t>Тема 8.2</w:t>
            </w:r>
          </w:p>
        </w:tc>
        <w:tc>
          <w:tcPr>
            <w:tcW w:w="1276" w:type="dxa"/>
          </w:tcPr>
          <w:p w:rsidR="00E94641" w:rsidRDefault="00DA6DFE">
            <w:pPr>
              <w:jc w:val="center"/>
              <w:rPr>
                <w:bCs/>
              </w:rPr>
            </w:pPr>
            <w:r>
              <w:rPr>
                <w:bCs/>
              </w:rPr>
              <w:t>ЛР08</w:t>
            </w:r>
          </w:p>
        </w:tc>
        <w:tc>
          <w:tcPr>
            <w:tcW w:w="4111" w:type="dxa"/>
          </w:tcPr>
          <w:p w:rsidR="00E94641" w:rsidRDefault="00DA6DFE">
            <w:r>
              <w:t>Интерес к различным сферам профессиональной деятельности</w:t>
            </w:r>
          </w:p>
        </w:tc>
        <w:tc>
          <w:tcPr>
            <w:tcW w:w="1388" w:type="dxa"/>
          </w:tcPr>
          <w:p w:rsidR="00E94641" w:rsidRDefault="00DA6DFE">
            <w:r>
              <w:t xml:space="preserve">Вопросы для беседы 175-180 (п. 5.1)  </w:t>
            </w:r>
          </w:p>
        </w:tc>
        <w:tc>
          <w:tcPr>
            <w:tcW w:w="1588" w:type="dxa"/>
            <w:vMerge w:val="restart"/>
          </w:tcPr>
          <w:p w:rsidR="00E94641" w:rsidRDefault="00DA6DFE">
            <w:r>
              <w:t>Тестовые задания 85-93 (п. 6.1)</w:t>
            </w:r>
          </w:p>
        </w:tc>
      </w:tr>
      <w:tr w:rsidR="00E94641">
        <w:tc>
          <w:tcPr>
            <w:tcW w:w="1271" w:type="dxa"/>
            <w:vMerge/>
          </w:tcPr>
          <w:p w:rsidR="00E94641" w:rsidRDefault="00E94641"/>
        </w:tc>
        <w:tc>
          <w:tcPr>
            <w:tcW w:w="1276" w:type="dxa"/>
          </w:tcPr>
          <w:p w:rsidR="00E94641" w:rsidRDefault="00DA6DFE">
            <w:pPr>
              <w:jc w:val="center"/>
              <w:rPr>
                <w:bCs/>
              </w:rPr>
            </w:pPr>
            <w:r>
              <w:rPr>
                <w:bCs/>
              </w:rPr>
              <w:t>ЛР12</w:t>
            </w:r>
          </w:p>
        </w:tc>
        <w:tc>
          <w:tcPr>
            <w:tcW w:w="4111" w:type="dxa"/>
          </w:tcPr>
          <w:p w:rsidR="00E94641" w:rsidRDefault="00DA6DFE">
            <w:r>
              <w:t>Способность к формированию экологической культуры, понимания влияния социально-экономических процессов на состояние природной и социальной среды, осознание глобального характера экологических проблем</w:t>
            </w:r>
          </w:p>
        </w:tc>
        <w:tc>
          <w:tcPr>
            <w:tcW w:w="1388" w:type="dxa"/>
          </w:tcPr>
          <w:p w:rsidR="00E94641" w:rsidRDefault="00DA6DFE">
            <w:r>
              <w:t xml:space="preserve">Вопросы для беседы 175-180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ЛР13</w:t>
            </w:r>
          </w:p>
        </w:tc>
        <w:tc>
          <w:tcPr>
            <w:tcW w:w="4111" w:type="dxa"/>
          </w:tcPr>
          <w:p w:rsidR="00E94641" w:rsidRDefault="00DA6DFE">
            <w:r>
              <w:t>Способность планировать и осуществлять действий в окружающей среде на основе знания целей устойчивого развития человечества</w:t>
            </w:r>
          </w:p>
        </w:tc>
        <w:tc>
          <w:tcPr>
            <w:tcW w:w="1388" w:type="dxa"/>
          </w:tcPr>
          <w:p w:rsidR="00E94641" w:rsidRDefault="00DA6DFE">
            <w:r>
              <w:t xml:space="preserve">Вопросы для беседы 175-180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ЛР14</w:t>
            </w:r>
          </w:p>
        </w:tc>
        <w:tc>
          <w:tcPr>
            <w:tcW w:w="4111" w:type="dxa"/>
          </w:tcPr>
          <w:p w:rsidR="00E94641" w:rsidRDefault="00DA6DFE">
            <w:r>
              <w:t>Способность прогнозировать неблагоприятные экологические последствия предпринимаемых действий, предотвращать их</w:t>
            </w:r>
          </w:p>
        </w:tc>
        <w:tc>
          <w:tcPr>
            <w:tcW w:w="1388" w:type="dxa"/>
          </w:tcPr>
          <w:p w:rsidR="00E94641" w:rsidRDefault="00DA6DFE">
            <w:r>
              <w:t xml:space="preserve">Вопросы для беседы 175-180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388" w:type="dxa"/>
          </w:tcPr>
          <w:p w:rsidR="00E94641" w:rsidRDefault="00DA6DFE">
            <w:r>
              <w:t xml:space="preserve">Вопросы для беседы 175-180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388" w:type="dxa"/>
          </w:tcPr>
          <w:p w:rsidR="00E94641" w:rsidRDefault="00DA6DFE">
            <w:r>
              <w:t xml:space="preserve">Вопросы для беседы 175-180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МР03</w:t>
            </w:r>
          </w:p>
        </w:tc>
        <w:tc>
          <w:tcPr>
            <w:tcW w:w="4111" w:type="dxa"/>
          </w:tcPr>
          <w:p w:rsidR="00E94641" w:rsidRDefault="00DA6DFE">
            <w:r>
              <w:t>Выявлять причинно- 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в области биологии</w:t>
            </w:r>
          </w:p>
        </w:tc>
        <w:tc>
          <w:tcPr>
            <w:tcW w:w="1388" w:type="dxa"/>
          </w:tcPr>
          <w:p w:rsidR="00E94641" w:rsidRDefault="00DA6DFE">
            <w:r>
              <w:t xml:space="preserve">Вопросы для беседы 175-180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ПРб01</w:t>
            </w:r>
          </w:p>
        </w:tc>
        <w:tc>
          <w:tcPr>
            <w:tcW w:w="4111" w:type="dxa"/>
          </w:tcPr>
          <w:p w:rsidR="00E94641" w:rsidRDefault="00DA6DFE">
            <w:r>
              <w:t>Способность формировать знания о месте и роли биологии в системе научного знания</w:t>
            </w:r>
          </w:p>
        </w:tc>
        <w:tc>
          <w:tcPr>
            <w:tcW w:w="1388" w:type="dxa"/>
          </w:tcPr>
          <w:p w:rsidR="00E94641" w:rsidRDefault="00DA6DFE">
            <w:r>
              <w:t xml:space="preserve">Вопросы для беседы 175-180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ПРб06</w:t>
            </w:r>
          </w:p>
        </w:tc>
        <w:tc>
          <w:tcPr>
            <w:tcW w:w="4111" w:type="dxa"/>
          </w:tcPr>
          <w:p w:rsidR="00E94641" w:rsidRDefault="00DA6DFE">
            <w:r>
              <w:t xml:space="preserve">Способность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w:t>
            </w:r>
            <w:r>
              <w:lastRenderedPageBreak/>
              <w:t>изменений в экосистемах своей местности, круговорота веществ и превращение энергии в биосфере</w:t>
            </w:r>
          </w:p>
        </w:tc>
        <w:tc>
          <w:tcPr>
            <w:tcW w:w="1388" w:type="dxa"/>
          </w:tcPr>
          <w:p w:rsidR="00E94641" w:rsidRDefault="00DA6DFE">
            <w:r>
              <w:lastRenderedPageBreak/>
              <w:t xml:space="preserve">Вопросы для беседы 175-180 (п. 5.1)  </w:t>
            </w:r>
          </w:p>
        </w:tc>
        <w:tc>
          <w:tcPr>
            <w:tcW w:w="1588" w:type="dxa"/>
            <w:vMerge/>
          </w:tcPr>
          <w:p w:rsidR="00E94641" w:rsidRDefault="00E94641"/>
        </w:tc>
      </w:tr>
      <w:tr w:rsidR="00E94641">
        <w:tc>
          <w:tcPr>
            <w:tcW w:w="9634" w:type="dxa"/>
            <w:gridSpan w:val="5"/>
          </w:tcPr>
          <w:p w:rsidR="00E94641" w:rsidRDefault="00DA6DFE">
            <w:r>
              <w:t>Раздел 9. Селекция организмов, основы биотехнологии</w:t>
            </w:r>
          </w:p>
        </w:tc>
      </w:tr>
      <w:tr w:rsidR="00E94641">
        <w:tc>
          <w:tcPr>
            <w:tcW w:w="1271" w:type="dxa"/>
            <w:vMerge w:val="restart"/>
          </w:tcPr>
          <w:p w:rsidR="00E94641" w:rsidRDefault="00DA6DFE">
            <w:r>
              <w:t>Тема 9.1</w:t>
            </w:r>
          </w:p>
        </w:tc>
        <w:tc>
          <w:tcPr>
            <w:tcW w:w="1276" w:type="dxa"/>
          </w:tcPr>
          <w:p w:rsidR="00E94641" w:rsidRDefault="00DA6DFE">
            <w:pPr>
              <w:jc w:val="center"/>
              <w:rPr>
                <w:bCs/>
              </w:rPr>
            </w:pPr>
            <w:r>
              <w:rPr>
                <w:bCs/>
              </w:rPr>
              <w:t>ЛР02</w:t>
            </w:r>
          </w:p>
        </w:tc>
        <w:tc>
          <w:tcPr>
            <w:tcW w:w="4111" w:type="dxa"/>
          </w:tcPr>
          <w:p w:rsidR="00E94641" w:rsidRDefault="00DA6DFE">
            <w:r>
              <w:t>Способность противостоять идеологии экстремизма, национализма, ксенофобии, дискриминации по социальным, религиозным, расовым, национальным признакам</w:t>
            </w:r>
          </w:p>
        </w:tc>
        <w:tc>
          <w:tcPr>
            <w:tcW w:w="1388" w:type="dxa"/>
          </w:tcPr>
          <w:p w:rsidR="00E94641" w:rsidRDefault="00DA6DFE">
            <w:r>
              <w:t xml:space="preserve">Вопросы для беседы 181-185 (п. 5.1)  </w:t>
            </w:r>
          </w:p>
        </w:tc>
        <w:tc>
          <w:tcPr>
            <w:tcW w:w="1588" w:type="dxa"/>
            <w:vMerge w:val="restart"/>
          </w:tcPr>
          <w:p w:rsidR="00E94641" w:rsidRDefault="00DA6DFE">
            <w:r>
              <w:t>Тестовые задания 94-103 (п. 6.1)</w:t>
            </w:r>
          </w:p>
        </w:tc>
      </w:tr>
      <w:tr w:rsidR="00E94641">
        <w:tc>
          <w:tcPr>
            <w:tcW w:w="1271" w:type="dxa"/>
            <w:vMerge/>
          </w:tcPr>
          <w:p w:rsidR="00E94641" w:rsidRDefault="00E94641"/>
        </w:tc>
        <w:tc>
          <w:tcPr>
            <w:tcW w:w="1276" w:type="dxa"/>
          </w:tcPr>
          <w:p w:rsidR="00E94641" w:rsidRDefault="00DA6DFE">
            <w:pPr>
              <w:jc w:val="center"/>
              <w:rPr>
                <w:bCs/>
              </w:rPr>
            </w:pPr>
            <w:r>
              <w:rPr>
                <w:bCs/>
              </w:rPr>
              <w:t>ЛР06</w:t>
            </w:r>
          </w:p>
        </w:tc>
        <w:tc>
          <w:tcPr>
            <w:tcW w:w="4111" w:type="dxa"/>
          </w:tcPr>
          <w:p w:rsidR="00E94641" w:rsidRDefault="00DA6DFE">
            <w:r>
              <w:t>Способность к труду, осознание ценности мастерства, трудолюбие</w:t>
            </w:r>
          </w:p>
        </w:tc>
        <w:tc>
          <w:tcPr>
            <w:tcW w:w="1388" w:type="dxa"/>
          </w:tcPr>
          <w:p w:rsidR="00E94641" w:rsidRDefault="00DA6DFE">
            <w:r>
              <w:t xml:space="preserve">Вопросы для беседы 181-185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МР03</w:t>
            </w:r>
          </w:p>
        </w:tc>
        <w:tc>
          <w:tcPr>
            <w:tcW w:w="4111" w:type="dxa"/>
          </w:tcPr>
          <w:p w:rsidR="00E94641" w:rsidRDefault="00DA6DFE">
            <w:r>
              <w:t>Выявлять причинно- 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в области биологии</w:t>
            </w:r>
          </w:p>
        </w:tc>
        <w:tc>
          <w:tcPr>
            <w:tcW w:w="1388" w:type="dxa"/>
          </w:tcPr>
          <w:p w:rsidR="00E94641" w:rsidRDefault="00DA6DFE">
            <w:r>
              <w:t xml:space="preserve">Вопросы для беседы 181-185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388" w:type="dxa"/>
          </w:tcPr>
          <w:p w:rsidR="00E94641" w:rsidRDefault="00DA6DFE">
            <w:r>
              <w:t xml:space="preserve">Вопросы для беседы 181-185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МР08</w:t>
            </w:r>
          </w:p>
        </w:tc>
        <w:tc>
          <w:tcPr>
            <w:tcW w:w="4111" w:type="dxa"/>
          </w:tcPr>
          <w:p w:rsidR="00E94641" w:rsidRDefault="00DA6DFE">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анализ, систематизацию и интерпретацию</w:t>
            </w:r>
            <w:r>
              <w:rPr>
                <w:spacing w:val="-15"/>
              </w:rPr>
              <w:t xml:space="preserve"> </w:t>
            </w:r>
            <w:r>
              <w:t xml:space="preserve">информации различных видов и форм </w:t>
            </w:r>
            <w:r>
              <w:rPr>
                <w:spacing w:val="-2"/>
              </w:rPr>
              <w:t>представления</w:t>
            </w:r>
          </w:p>
        </w:tc>
        <w:tc>
          <w:tcPr>
            <w:tcW w:w="1388" w:type="dxa"/>
          </w:tcPr>
          <w:p w:rsidR="00E94641" w:rsidRDefault="00DA6DFE">
            <w:r>
              <w:t xml:space="preserve">Вопросы для беседы 181-185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МР11</w:t>
            </w:r>
          </w:p>
        </w:tc>
        <w:tc>
          <w:tcPr>
            <w:tcW w:w="4111" w:type="dxa"/>
          </w:tcPr>
          <w:p w:rsidR="00E94641" w:rsidRDefault="00DA6DFE">
            <w:r>
              <w:t xml:space="preserve">Использовать средства информационных и </w:t>
            </w:r>
            <w:r>
              <w:rPr>
                <w:spacing w:val="-2"/>
              </w:rPr>
              <w:t xml:space="preserve">коммуникационных </w:t>
            </w:r>
            <w:r>
              <w:t xml:space="preserve">технологий в решении </w:t>
            </w:r>
            <w:r>
              <w:rPr>
                <w:spacing w:val="-2"/>
              </w:rPr>
              <w:t xml:space="preserve">когнитивных, </w:t>
            </w:r>
            <w:r>
              <w:t xml:space="preserve">коммуникативных и организационных задач с соблюдением требований эргономики, техники безопасности, гигиены, </w:t>
            </w:r>
            <w:r>
              <w:rPr>
                <w:spacing w:val="-2"/>
              </w:rPr>
              <w:t xml:space="preserve">ресурсосбережения, </w:t>
            </w:r>
            <w:r>
              <w:t>правовых</w:t>
            </w:r>
            <w:r>
              <w:rPr>
                <w:spacing w:val="-13"/>
              </w:rPr>
              <w:t xml:space="preserve"> </w:t>
            </w:r>
            <w:r>
              <w:t>и</w:t>
            </w:r>
            <w:r>
              <w:rPr>
                <w:spacing w:val="-14"/>
              </w:rPr>
              <w:t xml:space="preserve"> </w:t>
            </w:r>
            <w:r>
              <w:t>этических</w:t>
            </w:r>
            <w:r>
              <w:rPr>
                <w:spacing w:val="-13"/>
              </w:rPr>
              <w:t xml:space="preserve"> </w:t>
            </w:r>
            <w:r>
              <w:t xml:space="preserve">норм, норм информационной </w:t>
            </w:r>
            <w:r>
              <w:rPr>
                <w:spacing w:val="-2"/>
              </w:rPr>
              <w:t>безопасности</w:t>
            </w:r>
          </w:p>
        </w:tc>
        <w:tc>
          <w:tcPr>
            <w:tcW w:w="1388" w:type="dxa"/>
          </w:tcPr>
          <w:p w:rsidR="00E94641" w:rsidRDefault="00DA6DFE">
            <w:r>
              <w:t xml:space="preserve">Вопросы для беседы 181-185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388" w:type="dxa"/>
          </w:tcPr>
          <w:p w:rsidR="00E94641" w:rsidRDefault="00DA6DFE">
            <w:r>
              <w:t xml:space="preserve">Вопросы для беседы 181-185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МР17</w:t>
            </w:r>
          </w:p>
        </w:tc>
        <w:tc>
          <w:tcPr>
            <w:tcW w:w="4111" w:type="dxa"/>
          </w:tcPr>
          <w:p w:rsidR="00E94641" w:rsidRDefault="00DA6DFE">
            <w:r>
              <w:t>Признавать своё право и право других людей на ошибки</w:t>
            </w:r>
          </w:p>
        </w:tc>
        <w:tc>
          <w:tcPr>
            <w:tcW w:w="1388" w:type="dxa"/>
          </w:tcPr>
          <w:p w:rsidR="00E94641" w:rsidRDefault="00DA6DFE">
            <w:r>
              <w:t xml:space="preserve">Вопросы для беседы 181-185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ПРб01</w:t>
            </w:r>
          </w:p>
        </w:tc>
        <w:tc>
          <w:tcPr>
            <w:tcW w:w="4111" w:type="dxa"/>
          </w:tcPr>
          <w:p w:rsidR="00E94641" w:rsidRDefault="00DA6DFE">
            <w:r>
              <w:t>Способность формировать знания о месте и роли биологии в системе научного знания; функциональной грамотности человека для решения жизненных проблем</w:t>
            </w:r>
          </w:p>
        </w:tc>
        <w:tc>
          <w:tcPr>
            <w:tcW w:w="1388" w:type="dxa"/>
          </w:tcPr>
          <w:p w:rsidR="00E94641" w:rsidRDefault="00DA6DFE">
            <w:r>
              <w:t xml:space="preserve">Вопросы для беседы 181-185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ПРб07</w:t>
            </w:r>
          </w:p>
        </w:tc>
        <w:tc>
          <w:tcPr>
            <w:tcW w:w="4111" w:type="dxa"/>
          </w:tcPr>
          <w:p w:rsidR="00E94641" w:rsidRDefault="00DA6DFE">
            <w:r>
              <w:t>Способность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c>
          <w:tcPr>
            <w:tcW w:w="1388" w:type="dxa"/>
          </w:tcPr>
          <w:p w:rsidR="00E94641" w:rsidRDefault="00DA6DFE">
            <w:r>
              <w:t xml:space="preserve">Вопросы для беседы 181-185 (п. 5.1)  </w:t>
            </w:r>
          </w:p>
        </w:tc>
        <w:tc>
          <w:tcPr>
            <w:tcW w:w="1588" w:type="dxa"/>
            <w:vMerge/>
          </w:tcPr>
          <w:p w:rsidR="00E94641" w:rsidRDefault="00E94641"/>
        </w:tc>
      </w:tr>
      <w:tr w:rsidR="00E94641">
        <w:tc>
          <w:tcPr>
            <w:tcW w:w="1271" w:type="dxa"/>
            <w:vMerge w:val="restart"/>
          </w:tcPr>
          <w:p w:rsidR="00E94641" w:rsidRDefault="00DA6DFE">
            <w:r>
              <w:t>Тема 9.2</w:t>
            </w:r>
          </w:p>
        </w:tc>
        <w:tc>
          <w:tcPr>
            <w:tcW w:w="1276" w:type="dxa"/>
          </w:tcPr>
          <w:p w:rsidR="00E94641" w:rsidRDefault="00DA6DFE">
            <w:pPr>
              <w:jc w:val="center"/>
              <w:rPr>
                <w:bCs/>
              </w:rPr>
            </w:pPr>
            <w:r>
              <w:rPr>
                <w:bCs/>
              </w:rPr>
              <w:t>ЛР02</w:t>
            </w:r>
          </w:p>
        </w:tc>
        <w:tc>
          <w:tcPr>
            <w:tcW w:w="4111" w:type="dxa"/>
          </w:tcPr>
          <w:p w:rsidR="00E94641" w:rsidRDefault="00DA6DFE">
            <w:r>
              <w:t xml:space="preserve">Способность противостоять идеологии </w:t>
            </w:r>
            <w:r>
              <w:lastRenderedPageBreak/>
              <w:t>экстремизма, национализма, ксенофобии, дискриминации по социальным, религиозным, расовым, национальным признакам</w:t>
            </w:r>
          </w:p>
        </w:tc>
        <w:tc>
          <w:tcPr>
            <w:tcW w:w="1388" w:type="dxa"/>
          </w:tcPr>
          <w:p w:rsidR="00E94641" w:rsidRDefault="00DA6DFE">
            <w:r>
              <w:lastRenderedPageBreak/>
              <w:t xml:space="preserve">Вопросы </w:t>
            </w:r>
            <w:r>
              <w:lastRenderedPageBreak/>
              <w:t xml:space="preserve">для беседы 186-190 (п. 5.1)  </w:t>
            </w:r>
          </w:p>
        </w:tc>
        <w:tc>
          <w:tcPr>
            <w:tcW w:w="1588" w:type="dxa"/>
            <w:vMerge w:val="restart"/>
          </w:tcPr>
          <w:p w:rsidR="00E94641" w:rsidRDefault="00DA6DFE">
            <w:r>
              <w:lastRenderedPageBreak/>
              <w:t xml:space="preserve">Тестовые </w:t>
            </w:r>
            <w:r>
              <w:lastRenderedPageBreak/>
              <w:t>задания 94-103 (п. 6.1)</w:t>
            </w:r>
          </w:p>
        </w:tc>
      </w:tr>
      <w:tr w:rsidR="00E94641">
        <w:tc>
          <w:tcPr>
            <w:tcW w:w="1271" w:type="dxa"/>
            <w:vMerge/>
          </w:tcPr>
          <w:p w:rsidR="00E94641" w:rsidRDefault="00E94641"/>
        </w:tc>
        <w:tc>
          <w:tcPr>
            <w:tcW w:w="1276" w:type="dxa"/>
          </w:tcPr>
          <w:p w:rsidR="00E94641" w:rsidRDefault="00DA6DFE">
            <w:pPr>
              <w:jc w:val="center"/>
              <w:rPr>
                <w:bCs/>
              </w:rPr>
            </w:pPr>
            <w:r>
              <w:rPr>
                <w:bCs/>
              </w:rPr>
              <w:t>ЛР05</w:t>
            </w:r>
          </w:p>
        </w:tc>
        <w:tc>
          <w:tcPr>
            <w:tcW w:w="4111" w:type="dxa"/>
          </w:tcPr>
          <w:p w:rsidR="00E94641" w:rsidRDefault="00DA6DFE">
            <w:r>
              <w:t>Способность формировать здоровый и безопасный образ жизни, ответственного отношения к своему здоровью</w:t>
            </w:r>
          </w:p>
        </w:tc>
        <w:tc>
          <w:tcPr>
            <w:tcW w:w="1388" w:type="dxa"/>
          </w:tcPr>
          <w:p w:rsidR="00E94641" w:rsidRDefault="00DA6DFE">
            <w:r>
              <w:t xml:space="preserve">Вопросы для беседы 186-190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ЛР13</w:t>
            </w:r>
          </w:p>
        </w:tc>
        <w:tc>
          <w:tcPr>
            <w:tcW w:w="4111" w:type="dxa"/>
          </w:tcPr>
          <w:p w:rsidR="00E94641" w:rsidRDefault="00DA6DFE">
            <w:r>
              <w:t>Способность планировать и осуществлять действий в окружающей среде на основе знания целей устойчивого развития человечества</w:t>
            </w:r>
          </w:p>
        </w:tc>
        <w:tc>
          <w:tcPr>
            <w:tcW w:w="1388" w:type="dxa"/>
          </w:tcPr>
          <w:p w:rsidR="00E94641" w:rsidRDefault="00DA6DFE">
            <w:r>
              <w:t xml:space="preserve">Вопросы для беседы 186-190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388" w:type="dxa"/>
          </w:tcPr>
          <w:p w:rsidR="00E94641" w:rsidRDefault="00DA6DFE">
            <w:r>
              <w:t xml:space="preserve">Вопросы для беседы 186-190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388" w:type="dxa"/>
          </w:tcPr>
          <w:p w:rsidR="00E94641" w:rsidRDefault="00DA6DFE">
            <w:r>
              <w:t xml:space="preserve">Вопросы для беседы 186-190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МР05</w:t>
            </w:r>
          </w:p>
        </w:tc>
        <w:tc>
          <w:tcPr>
            <w:tcW w:w="4111" w:type="dxa"/>
          </w:tcPr>
          <w:p w:rsidR="00E94641" w:rsidRDefault="00DA6DFE">
            <w:r>
              <w:t>Уметь переносить знания в познавательную и практическую области жизнедеятельности</w:t>
            </w:r>
          </w:p>
        </w:tc>
        <w:tc>
          <w:tcPr>
            <w:tcW w:w="1388" w:type="dxa"/>
          </w:tcPr>
          <w:p w:rsidR="00E94641" w:rsidRDefault="00DA6DFE">
            <w:r>
              <w:t xml:space="preserve">Вопросы для беседы 186-190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МР08</w:t>
            </w:r>
          </w:p>
        </w:tc>
        <w:tc>
          <w:tcPr>
            <w:tcW w:w="4111" w:type="dxa"/>
          </w:tcPr>
          <w:p w:rsidR="00E94641" w:rsidRDefault="00DA6DFE">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анализ, систематизацию и интерпретацию</w:t>
            </w:r>
            <w:r>
              <w:rPr>
                <w:spacing w:val="-15"/>
              </w:rPr>
              <w:t xml:space="preserve"> </w:t>
            </w:r>
            <w:r>
              <w:t xml:space="preserve">информации различных видов и форм </w:t>
            </w:r>
            <w:r>
              <w:rPr>
                <w:spacing w:val="-2"/>
              </w:rPr>
              <w:t>представления</w:t>
            </w:r>
          </w:p>
        </w:tc>
        <w:tc>
          <w:tcPr>
            <w:tcW w:w="1388" w:type="dxa"/>
          </w:tcPr>
          <w:p w:rsidR="00E94641" w:rsidRDefault="00DA6DFE">
            <w:r>
              <w:t xml:space="preserve">Вопросы для беседы 186-190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МР15</w:t>
            </w:r>
          </w:p>
        </w:tc>
        <w:tc>
          <w:tcPr>
            <w:tcW w:w="4111" w:type="dxa"/>
          </w:tcPr>
          <w:p w:rsidR="00E94641" w:rsidRDefault="00DA6DFE">
            <w:r>
              <w:t>Осуществлять позитивное стратегическое поведение в различных ситуациях, проявлять творчество и воображение, быть инициативным</w:t>
            </w:r>
          </w:p>
        </w:tc>
        <w:tc>
          <w:tcPr>
            <w:tcW w:w="1388" w:type="dxa"/>
          </w:tcPr>
          <w:p w:rsidR="00E94641" w:rsidRDefault="00DA6DFE">
            <w:r>
              <w:t xml:space="preserve">Вопросы для беседы 186-190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МР17</w:t>
            </w:r>
          </w:p>
        </w:tc>
        <w:tc>
          <w:tcPr>
            <w:tcW w:w="4111" w:type="dxa"/>
          </w:tcPr>
          <w:p w:rsidR="00E94641" w:rsidRDefault="00DA6DFE">
            <w:r>
              <w:t>Признавать своё право и право других людей на ошибки</w:t>
            </w:r>
          </w:p>
        </w:tc>
        <w:tc>
          <w:tcPr>
            <w:tcW w:w="1388" w:type="dxa"/>
          </w:tcPr>
          <w:p w:rsidR="00E94641" w:rsidRDefault="00DA6DFE">
            <w:r>
              <w:t xml:space="preserve">Вопросы для беседы 186-190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ПРб01</w:t>
            </w:r>
          </w:p>
        </w:tc>
        <w:tc>
          <w:tcPr>
            <w:tcW w:w="4111" w:type="dxa"/>
          </w:tcPr>
          <w:p w:rsidR="00E94641" w:rsidRDefault="00DA6DFE">
            <w:r>
              <w:t>Способность формировать знания о месте и роли биологии в системе научного знания</w:t>
            </w:r>
          </w:p>
        </w:tc>
        <w:tc>
          <w:tcPr>
            <w:tcW w:w="1388" w:type="dxa"/>
          </w:tcPr>
          <w:p w:rsidR="00E94641" w:rsidRDefault="00DA6DFE">
            <w:r>
              <w:t xml:space="preserve">Вопросы для беседы 186-190 (п. 5.1)  </w:t>
            </w:r>
          </w:p>
        </w:tc>
        <w:tc>
          <w:tcPr>
            <w:tcW w:w="1588" w:type="dxa"/>
            <w:vMerge/>
          </w:tcPr>
          <w:p w:rsidR="00E94641" w:rsidRDefault="00E94641"/>
        </w:tc>
      </w:tr>
      <w:tr w:rsidR="00E94641">
        <w:tc>
          <w:tcPr>
            <w:tcW w:w="1271" w:type="dxa"/>
            <w:vMerge w:val="restart"/>
          </w:tcPr>
          <w:p w:rsidR="00E94641" w:rsidRDefault="00DA6DFE">
            <w:r>
              <w:t>Тема 9.3</w:t>
            </w:r>
          </w:p>
        </w:tc>
        <w:tc>
          <w:tcPr>
            <w:tcW w:w="1276" w:type="dxa"/>
          </w:tcPr>
          <w:p w:rsidR="00E94641" w:rsidRDefault="00DA6DFE">
            <w:pPr>
              <w:jc w:val="center"/>
              <w:rPr>
                <w:bCs/>
              </w:rP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388" w:type="dxa"/>
          </w:tcPr>
          <w:p w:rsidR="00E94641" w:rsidRDefault="00DA6DFE">
            <w:r>
              <w:t xml:space="preserve">Вопросы для беседы 191-192 (п. 5.1)  </w:t>
            </w:r>
          </w:p>
        </w:tc>
        <w:tc>
          <w:tcPr>
            <w:tcW w:w="1588" w:type="dxa"/>
            <w:vMerge w:val="restart"/>
          </w:tcPr>
          <w:p w:rsidR="00E94641" w:rsidRDefault="00DA6DFE">
            <w:r>
              <w:t>Тестовые задания 94-103 (п. 6.1)</w:t>
            </w:r>
          </w:p>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388" w:type="dxa"/>
          </w:tcPr>
          <w:p w:rsidR="00E94641" w:rsidRDefault="00DA6DFE">
            <w:r>
              <w:t xml:space="preserve">Вопросы для беседы 191-192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 xml:space="preserve">Анализировать полученные в ходе решения задачи результаты, критически оценивать их достоверность, </w:t>
            </w:r>
            <w:r>
              <w:lastRenderedPageBreak/>
              <w:t>прогнозировать изменение в новых условиях</w:t>
            </w:r>
          </w:p>
        </w:tc>
        <w:tc>
          <w:tcPr>
            <w:tcW w:w="1388" w:type="dxa"/>
          </w:tcPr>
          <w:p w:rsidR="00E94641" w:rsidRDefault="00DA6DFE">
            <w:r>
              <w:lastRenderedPageBreak/>
              <w:t xml:space="preserve">Вопросы для беседы 191-192 (п. </w:t>
            </w:r>
            <w:r>
              <w:lastRenderedPageBreak/>
              <w:t xml:space="preserve">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МР05</w:t>
            </w:r>
          </w:p>
        </w:tc>
        <w:tc>
          <w:tcPr>
            <w:tcW w:w="4111" w:type="dxa"/>
          </w:tcPr>
          <w:p w:rsidR="00E94641" w:rsidRDefault="00DA6DFE">
            <w:r>
              <w:t>Уметь переносить знания в познавательную и практическую области жизнедеятельности</w:t>
            </w:r>
          </w:p>
        </w:tc>
        <w:tc>
          <w:tcPr>
            <w:tcW w:w="1388" w:type="dxa"/>
          </w:tcPr>
          <w:p w:rsidR="00E94641" w:rsidRDefault="00DA6DFE">
            <w:r>
              <w:t xml:space="preserve">Вопросы для беседы 191-192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t>с учетом назначения информации</w:t>
            </w:r>
            <w:r>
              <w:rPr>
                <w:spacing w:val="-15"/>
              </w:rPr>
              <w:t xml:space="preserve"> </w:t>
            </w:r>
            <w:r>
              <w:t>и</w:t>
            </w:r>
            <w:r>
              <w:rPr>
                <w:spacing w:val="-15"/>
              </w:rPr>
              <w:t xml:space="preserve"> </w:t>
            </w:r>
            <w:r>
              <w:t xml:space="preserve">целевой аудитории, выбирая оптимальную форму представления и </w:t>
            </w:r>
            <w:r>
              <w:rPr>
                <w:spacing w:val="-2"/>
              </w:rPr>
              <w:t>визуализации</w:t>
            </w:r>
          </w:p>
        </w:tc>
        <w:tc>
          <w:tcPr>
            <w:tcW w:w="1388" w:type="dxa"/>
          </w:tcPr>
          <w:p w:rsidR="00E94641" w:rsidRDefault="00DA6DFE">
            <w:r>
              <w:t xml:space="preserve">Вопросы для беседы 191-192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МР17</w:t>
            </w:r>
          </w:p>
        </w:tc>
        <w:tc>
          <w:tcPr>
            <w:tcW w:w="4111" w:type="dxa"/>
          </w:tcPr>
          <w:p w:rsidR="00E94641" w:rsidRDefault="00DA6DFE">
            <w:r>
              <w:t>Признавать своё право и право других людей на ошибки</w:t>
            </w:r>
          </w:p>
        </w:tc>
        <w:tc>
          <w:tcPr>
            <w:tcW w:w="1388" w:type="dxa"/>
          </w:tcPr>
          <w:p w:rsidR="00E94641" w:rsidRDefault="00DA6DFE">
            <w:r>
              <w:t xml:space="preserve">Вопросы для беседы 191-192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ПРб05</w:t>
            </w:r>
          </w:p>
        </w:tc>
        <w:tc>
          <w:tcPr>
            <w:tcW w:w="4111" w:type="dxa"/>
          </w:tcPr>
          <w:p w:rsidR="00E94641" w:rsidRDefault="00DA6DFE">
            <w:r>
              <w:t>Способность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tc>
        <w:tc>
          <w:tcPr>
            <w:tcW w:w="1388" w:type="dxa"/>
          </w:tcPr>
          <w:p w:rsidR="00E94641" w:rsidRDefault="00DA6DFE">
            <w:r>
              <w:t xml:space="preserve">Вопросы для беседы 191-192 (п. 5.1)  </w:t>
            </w:r>
          </w:p>
        </w:tc>
        <w:tc>
          <w:tcPr>
            <w:tcW w:w="1588"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ПРб07</w:t>
            </w:r>
          </w:p>
        </w:tc>
        <w:tc>
          <w:tcPr>
            <w:tcW w:w="4111" w:type="dxa"/>
          </w:tcPr>
          <w:p w:rsidR="00E94641" w:rsidRDefault="00DA6DFE">
            <w:r>
              <w:t>Способность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c>
          <w:tcPr>
            <w:tcW w:w="1388" w:type="dxa"/>
          </w:tcPr>
          <w:p w:rsidR="00E94641" w:rsidRDefault="00DA6DFE">
            <w:r>
              <w:t xml:space="preserve">Вопросы для беседы 191-192 (п. 5.1)  </w:t>
            </w:r>
          </w:p>
        </w:tc>
        <w:tc>
          <w:tcPr>
            <w:tcW w:w="1588" w:type="dxa"/>
            <w:vMerge/>
          </w:tcPr>
          <w:p w:rsidR="00E94641" w:rsidRDefault="00E94641"/>
        </w:tc>
      </w:tr>
    </w:tbl>
    <w:p w:rsidR="00E94641" w:rsidRDefault="00E94641">
      <w:pPr>
        <w:pStyle w:val="ae"/>
        <w:tabs>
          <w:tab w:val="left" w:pos="785"/>
        </w:tabs>
        <w:spacing w:before="74" w:line="298" w:lineRule="exact"/>
        <w:ind w:left="786" w:firstLine="0"/>
        <w:rPr>
          <w:b/>
          <w:sz w:val="24"/>
          <w:szCs w:val="24"/>
        </w:rPr>
      </w:pPr>
    </w:p>
    <w:p w:rsidR="00E94641" w:rsidRDefault="00E94641">
      <w:pPr>
        <w:rPr>
          <w:sz w:val="2"/>
          <w:szCs w:val="2"/>
        </w:rPr>
        <w:sectPr w:rsidR="00E94641">
          <w:type w:val="continuous"/>
          <w:pgSz w:w="11910" w:h="16840"/>
          <w:pgMar w:top="1100" w:right="425" w:bottom="280" w:left="1417" w:header="720" w:footer="720" w:gutter="0"/>
          <w:cols w:space="720"/>
        </w:sectPr>
      </w:pPr>
    </w:p>
    <w:p w:rsidR="00E94641" w:rsidRDefault="00DA6DFE">
      <w:pPr>
        <w:pStyle w:val="4"/>
        <w:numPr>
          <w:ilvl w:val="1"/>
          <w:numId w:val="4"/>
        </w:numPr>
        <w:tabs>
          <w:tab w:val="left" w:pos="1374"/>
        </w:tabs>
        <w:ind w:left="1374" w:hanging="381"/>
        <w:jc w:val="left"/>
      </w:pPr>
      <w:r>
        <w:rPr>
          <w:spacing w:val="-2"/>
        </w:rPr>
        <w:lastRenderedPageBreak/>
        <w:t>Средства,</w:t>
      </w:r>
      <w:r>
        <w:rPr>
          <w:spacing w:val="-1"/>
        </w:rPr>
        <w:t xml:space="preserve"> </w:t>
      </w:r>
      <w:r>
        <w:rPr>
          <w:spacing w:val="-2"/>
        </w:rPr>
        <w:t>применяемые</w:t>
      </w:r>
      <w:r>
        <w:rPr>
          <w:spacing w:val="-3"/>
        </w:rPr>
        <w:t xml:space="preserve"> </w:t>
      </w:r>
      <w:r>
        <w:rPr>
          <w:spacing w:val="-2"/>
        </w:rPr>
        <w:t>для</w:t>
      </w:r>
      <w:r>
        <w:rPr>
          <w:spacing w:val="-1"/>
        </w:rPr>
        <w:t xml:space="preserve"> </w:t>
      </w:r>
      <w:r>
        <w:rPr>
          <w:spacing w:val="-2"/>
        </w:rPr>
        <w:t>оценки</w:t>
      </w:r>
      <w:r>
        <w:rPr>
          <w:spacing w:val="-1"/>
        </w:rPr>
        <w:t xml:space="preserve"> </w:t>
      </w:r>
      <w:r>
        <w:rPr>
          <w:spacing w:val="-2"/>
        </w:rPr>
        <w:t>уровня практической</w:t>
      </w:r>
      <w:r>
        <w:rPr>
          <w:spacing w:val="3"/>
        </w:rPr>
        <w:t xml:space="preserve"> </w:t>
      </w:r>
      <w:r>
        <w:rPr>
          <w:spacing w:val="-2"/>
        </w:rPr>
        <w:t>подготовки</w:t>
      </w:r>
    </w:p>
    <w:tbl>
      <w:tblPr>
        <w:tblStyle w:val="ad"/>
        <w:tblW w:w="9634" w:type="dxa"/>
        <w:tblLayout w:type="fixed"/>
        <w:tblLook w:val="04A0" w:firstRow="1" w:lastRow="0" w:firstColumn="1" w:lastColumn="0" w:noHBand="0" w:noVBand="1"/>
      </w:tblPr>
      <w:tblGrid>
        <w:gridCol w:w="1271"/>
        <w:gridCol w:w="1276"/>
        <w:gridCol w:w="4111"/>
        <w:gridCol w:w="1134"/>
        <w:gridCol w:w="1842"/>
      </w:tblGrid>
      <w:tr w:rsidR="00E94641">
        <w:tc>
          <w:tcPr>
            <w:tcW w:w="1271" w:type="dxa"/>
            <w:vMerge w:val="restart"/>
          </w:tcPr>
          <w:p w:rsidR="00E94641" w:rsidRDefault="00DA6DFE">
            <w:pPr>
              <w:jc w:val="center"/>
            </w:pPr>
            <w:r>
              <w:rPr>
                <w:spacing w:val="-2"/>
              </w:rPr>
              <w:t xml:space="preserve">Краткое наименование раздела </w:t>
            </w:r>
            <w:r>
              <w:t xml:space="preserve">(модуля) / </w:t>
            </w:r>
            <w:r>
              <w:rPr>
                <w:spacing w:val="-4"/>
              </w:rPr>
              <w:t>темы</w:t>
            </w:r>
            <w:r>
              <w:t xml:space="preserve"> </w:t>
            </w:r>
            <w:r>
              <w:rPr>
                <w:spacing w:val="-2"/>
              </w:rPr>
              <w:t>предмета</w:t>
            </w:r>
          </w:p>
        </w:tc>
        <w:tc>
          <w:tcPr>
            <w:tcW w:w="1276" w:type="dxa"/>
            <w:vMerge w:val="restart"/>
          </w:tcPr>
          <w:p w:rsidR="00E94641" w:rsidRDefault="00DA6DFE">
            <w:pPr>
              <w:jc w:val="center"/>
            </w:pPr>
            <w:r>
              <w:t>Код результата обучения</w:t>
            </w:r>
          </w:p>
        </w:tc>
        <w:tc>
          <w:tcPr>
            <w:tcW w:w="4111" w:type="dxa"/>
            <w:vMerge w:val="restart"/>
          </w:tcPr>
          <w:p w:rsidR="00E94641" w:rsidRDefault="00DA6DFE">
            <w:pPr>
              <w:jc w:val="center"/>
            </w:pPr>
            <w:r>
              <w:t>Показатель овладения результатами обучения</w:t>
            </w:r>
          </w:p>
        </w:tc>
        <w:tc>
          <w:tcPr>
            <w:tcW w:w="2976" w:type="dxa"/>
            <w:gridSpan w:val="2"/>
          </w:tcPr>
          <w:p w:rsidR="00E94641" w:rsidRDefault="00DA6DFE">
            <w:pPr>
              <w:jc w:val="center"/>
            </w:pPr>
            <w:r>
              <w:t>Наименование оценочного средства и представление его в ФОС</w:t>
            </w:r>
          </w:p>
        </w:tc>
      </w:tr>
      <w:tr w:rsidR="00E94641">
        <w:tc>
          <w:tcPr>
            <w:tcW w:w="1271" w:type="dxa"/>
            <w:vMerge/>
          </w:tcPr>
          <w:p w:rsidR="00E94641" w:rsidRDefault="00E94641"/>
        </w:tc>
        <w:tc>
          <w:tcPr>
            <w:tcW w:w="1276" w:type="dxa"/>
            <w:vMerge/>
          </w:tcPr>
          <w:p w:rsidR="00E94641" w:rsidRDefault="00E94641">
            <w:pPr>
              <w:jc w:val="center"/>
            </w:pPr>
          </w:p>
        </w:tc>
        <w:tc>
          <w:tcPr>
            <w:tcW w:w="4111" w:type="dxa"/>
            <w:vMerge/>
          </w:tcPr>
          <w:p w:rsidR="00E94641" w:rsidRDefault="00E94641"/>
        </w:tc>
        <w:tc>
          <w:tcPr>
            <w:tcW w:w="1134" w:type="dxa"/>
          </w:tcPr>
          <w:p w:rsidR="00E94641" w:rsidRDefault="00DA6DFE">
            <w:pPr>
              <w:jc w:val="center"/>
            </w:pPr>
            <w:r>
              <w:t>Текущий контроль</w:t>
            </w:r>
          </w:p>
        </w:tc>
        <w:tc>
          <w:tcPr>
            <w:tcW w:w="1842" w:type="dxa"/>
          </w:tcPr>
          <w:p w:rsidR="00E94641" w:rsidRDefault="00DA6DFE">
            <w:pPr>
              <w:jc w:val="center"/>
            </w:pPr>
            <w:r>
              <w:t xml:space="preserve">Промежуточная аттестация </w:t>
            </w:r>
          </w:p>
        </w:tc>
      </w:tr>
      <w:tr w:rsidR="00E94641">
        <w:tc>
          <w:tcPr>
            <w:tcW w:w="9634" w:type="dxa"/>
            <w:gridSpan w:val="5"/>
          </w:tcPr>
          <w:p w:rsidR="00E94641" w:rsidRDefault="00DA6DFE">
            <w:r>
              <w:t>Раздел 1. Биология как наука. Живые системы и их организация</w:t>
            </w:r>
          </w:p>
        </w:tc>
      </w:tr>
      <w:tr w:rsidR="00E94641">
        <w:tc>
          <w:tcPr>
            <w:tcW w:w="1271" w:type="dxa"/>
            <w:vMerge w:val="restart"/>
          </w:tcPr>
          <w:p w:rsidR="00E94641" w:rsidRDefault="00DA6DFE">
            <w:pPr>
              <w:jc w:val="center"/>
            </w:pPr>
            <w:r>
              <w:t>Тема 1.1</w:t>
            </w:r>
          </w:p>
          <w:p w:rsidR="00E94641" w:rsidRDefault="00DA6DFE">
            <w:pPr>
              <w:jc w:val="center"/>
            </w:pPr>
            <w:r>
              <w:t>Практическое занятие №1</w:t>
            </w:r>
          </w:p>
        </w:tc>
        <w:tc>
          <w:tcPr>
            <w:tcW w:w="1276" w:type="dxa"/>
          </w:tcPr>
          <w:p w:rsidR="00E94641" w:rsidRDefault="00DA6DFE">
            <w:pPr>
              <w:jc w:val="center"/>
            </w:pPr>
            <w: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1-10 (п. 6.1)</w:t>
            </w:r>
          </w:p>
        </w:tc>
      </w:tr>
      <w:tr w:rsidR="00E94641">
        <w:tc>
          <w:tcPr>
            <w:tcW w:w="1271" w:type="dxa"/>
            <w:vMerge/>
          </w:tcPr>
          <w:p w:rsidR="00E94641" w:rsidRDefault="00E94641"/>
        </w:tc>
        <w:tc>
          <w:tcPr>
            <w:tcW w:w="1276" w:type="dxa"/>
          </w:tcPr>
          <w:p w:rsidR="00E94641" w:rsidRDefault="00DA6DFE">
            <w:pPr>
              <w:jc w:val="center"/>
            </w:pPr>
            <w: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МР08</w:t>
            </w:r>
          </w:p>
        </w:tc>
        <w:tc>
          <w:tcPr>
            <w:tcW w:w="4111" w:type="dxa"/>
          </w:tcPr>
          <w:p w:rsidR="00E94641" w:rsidRDefault="00DA6DFE">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анализ, систематизацию и интерпретацию</w:t>
            </w:r>
            <w:r>
              <w:rPr>
                <w:spacing w:val="-15"/>
              </w:rPr>
              <w:t xml:space="preserve"> </w:t>
            </w:r>
            <w:r>
              <w:t xml:space="preserve">информации различных видов и форм </w:t>
            </w:r>
            <w:r>
              <w:rPr>
                <w:spacing w:val="-2"/>
              </w:rPr>
              <w:t>представления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t>с учетом назначения информации</w:t>
            </w:r>
            <w:r>
              <w:rPr>
                <w:spacing w:val="-15"/>
              </w:rPr>
              <w:t xml:space="preserve"> </w:t>
            </w:r>
            <w:r>
              <w:t>и</w:t>
            </w:r>
            <w:r>
              <w:rPr>
                <w:spacing w:val="-15"/>
              </w:rPr>
              <w:t xml:space="preserve"> </w:t>
            </w:r>
            <w:r>
              <w:t xml:space="preserve">целевой аудитории, выбирая оптимальную форму представления и </w:t>
            </w:r>
            <w:r>
              <w:rPr>
                <w:spacing w:val="-2"/>
              </w:rPr>
              <w:t>визуализации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МР10</w:t>
            </w:r>
          </w:p>
        </w:tc>
        <w:tc>
          <w:tcPr>
            <w:tcW w:w="4111" w:type="dxa"/>
          </w:tcPr>
          <w:p w:rsidR="00E94641" w:rsidRDefault="00DA6DFE">
            <w:r>
              <w:rPr>
                <w:spacing w:val="-2"/>
              </w:rPr>
              <w:t xml:space="preserve">Оценивать достоверность, </w:t>
            </w:r>
            <w:r>
              <w:t>легитимность</w:t>
            </w:r>
            <w:r>
              <w:rPr>
                <w:spacing w:val="80"/>
              </w:rPr>
              <w:t xml:space="preserve"> </w:t>
            </w:r>
            <w:r>
              <w:t xml:space="preserve">информации, ее соответствие правовым и </w:t>
            </w:r>
            <w:r>
              <w:rPr>
                <w:spacing w:val="-2"/>
              </w:rPr>
              <w:t>морально-этическим</w:t>
            </w:r>
            <w:r>
              <w:rPr>
                <w:spacing w:val="40"/>
              </w:rPr>
              <w:t xml:space="preserve"> </w:t>
            </w:r>
            <w:r>
              <w:rPr>
                <w:spacing w:val="-2"/>
              </w:rPr>
              <w:t>нормам</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МР11</w:t>
            </w:r>
          </w:p>
        </w:tc>
        <w:tc>
          <w:tcPr>
            <w:tcW w:w="4111" w:type="dxa"/>
          </w:tcPr>
          <w:p w:rsidR="00E94641" w:rsidRDefault="00DA6DFE">
            <w:r>
              <w:t xml:space="preserve">Использовать средства информационных и </w:t>
            </w:r>
            <w:r>
              <w:rPr>
                <w:spacing w:val="-2"/>
              </w:rPr>
              <w:t xml:space="preserve">коммуникационных </w:t>
            </w:r>
            <w:r>
              <w:t xml:space="preserve">технологий в решении </w:t>
            </w:r>
            <w:r>
              <w:rPr>
                <w:spacing w:val="-2"/>
              </w:rPr>
              <w:t xml:space="preserve">когнитивных, </w:t>
            </w:r>
            <w:r>
              <w:t xml:space="preserve">коммуникативных и организационных задач с соблюдением требований эргономики, техники безопасности, гигиены, </w:t>
            </w:r>
            <w:r>
              <w:rPr>
                <w:spacing w:val="-2"/>
              </w:rPr>
              <w:t xml:space="preserve">ресурсосбережения, </w:t>
            </w:r>
            <w:r>
              <w:t>правовых</w:t>
            </w:r>
            <w:r>
              <w:rPr>
                <w:spacing w:val="-13"/>
              </w:rPr>
              <w:t xml:space="preserve"> </w:t>
            </w:r>
            <w:r>
              <w:t>и</w:t>
            </w:r>
            <w:r>
              <w:rPr>
                <w:spacing w:val="-14"/>
              </w:rPr>
              <w:t xml:space="preserve"> </w:t>
            </w:r>
            <w:r>
              <w:t>этических</w:t>
            </w:r>
            <w:r>
              <w:rPr>
                <w:spacing w:val="-13"/>
              </w:rPr>
              <w:t xml:space="preserve"> </w:t>
            </w:r>
            <w:r>
              <w:t xml:space="preserve">норм, норм информационной </w:t>
            </w:r>
            <w:r>
              <w:rPr>
                <w:spacing w:val="-2"/>
              </w:rPr>
              <w:t>безопасности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134" w:type="dxa"/>
          </w:tcPr>
          <w:p w:rsidR="00E94641" w:rsidRDefault="00DA6DFE">
            <w:r>
              <w:t>Задание к практиче</w:t>
            </w:r>
            <w:r>
              <w:lastRenderedPageBreak/>
              <w:t>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w:t>
            </w:r>
            <w:r>
              <w:rPr>
                <w:spacing w:val="-3"/>
              </w:rPr>
              <w:t xml:space="preserve"> </w:t>
            </w:r>
            <w:r>
              <w:t>по</w:t>
            </w:r>
            <w:r>
              <w:rPr>
                <w:spacing w:val="-4"/>
              </w:rPr>
              <w:t xml:space="preserve"> </w:t>
            </w:r>
            <w:r>
              <w:t>отношению к</w:t>
            </w:r>
            <w:r>
              <w:rPr>
                <w:spacing w:val="-3"/>
              </w:rPr>
              <w:t xml:space="preserve"> </w:t>
            </w:r>
            <w:r>
              <w:t>ним</w:t>
            </w:r>
            <w:r>
              <w:rPr>
                <w:spacing w:val="-4"/>
              </w:rPr>
              <w:t xml:space="preserve"> </w:t>
            </w:r>
            <w:r>
              <w:t>собственную</w:t>
            </w:r>
            <w:r>
              <w:rPr>
                <w:spacing w:val="-2"/>
              </w:rPr>
              <w:t xml:space="preserve"> позицию</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ПРб09</w:t>
            </w:r>
          </w:p>
        </w:tc>
        <w:tc>
          <w:tcPr>
            <w:tcW w:w="4111" w:type="dxa"/>
          </w:tcPr>
          <w:p w:rsidR="00E94641" w:rsidRDefault="00DA6DFE">
            <w:r>
              <w:t>Способность создавать собственные</w:t>
            </w:r>
            <w:r>
              <w:rPr>
                <w:spacing w:val="-15"/>
              </w:rPr>
              <w:t xml:space="preserve"> </w:t>
            </w:r>
            <w:r>
              <w:t>письменные</w:t>
            </w:r>
            <w:r>
              <w:rPr>
                <w:spacing w:val="-15"/>
              </w:rPr>
              <w:t xml:space="preserve"> </w:t>
            </w:r>
            <w:r>
              <w:t>и устные сообщения на основе биологической информации</w:t>
            </w:r>
            <w:r>
              <w:rPr>
                <w:spacing w:val="-15"/>
              </w:rPr>
              <w:t xml:space="preserve"> </w:t>
            </w:r>
            <w:r>
              <w:t>из</w:t>
            </w:r>
            <w:r>
              <w:rPr>
                <w:spacing w:val="-15"/>
              </w:rPr>
              <w:t xml:space="preserve"> </w:t>
            </w:r>
            <w:r>
              <w:t>нескольких источников, грамотно использовать понятийный аппарат 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9634" w:type="dxa"/>
            <w:gridSpan w:val="5"/>
          </w:tcPr>
          <w:p w:rsidR="00E94641" w:rsidRDefault="00DA6DFE">
            <w:r>
              <w:t>Раздел 2. Химический состав и строение клетки</w:t>
            </w:r>
          </w:p>
        </w:tc>
      </w:tr>
      <w:tr w:rsidR="00E94641">
        <w:tc>
          <w:tcPr>
            <w:tcW w:w="1271" w:type="dxa"/>
            <w:vMerge w:val="restart"/>
          </w:tcPr>
          <w:p w:rsidR="00E94641" w:rsidRDefault="00DA6DFE">
            <w:r>
              <w:t>Тема 2.1</w:t>
            </w:r>
          </w:p>
          <w:p w:rsidR="00E94641" w:rsidRDefault="00DA6DFE">
            <w:r>
              <w:t>Практическое занятие №2</w:t>
            </w:r>
          </w:p>
        </w:tc>
        <w:tc>
          <w:tcPr>
            <w:tcW w:w="1276" w:type="dxa"/>
          </w:tcPr>
          <w:p w:rsidR="00E94641" w:rsidRDefault="00DA6DFE">
            <w:pPr>
              <w:jc w:val="center"/>
            </w:pPr>
            <w:r>
              <w:t>ЛР01</w:t>
            </w:r>
          </w:p>
        </w:tc>
        <w:tc>
          <w:tcPr>
            <w:tcW w:w="4111" w:type="dxa"/>
          </w:tcPr>
          <w:p w:rsidR="00E94641" w:rsidRDefault="00DA6DFE">
            <w:r>
              <w:t>Способность формировать гражданскою позицию обучающегося, как активного и ответственного члена российского общества и осознание своего места в информационном обществе</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10-25 (п. 6.1)</w:t>
            </w:r>
          </w:p>
        </w:tc>
      </w:tr>
      <w:tr w:rsidR="00E94641">
        <w:tc>
          <w:tcPr>
            <w:tcW w:w="1271" w:type="dxa"/>
            <w:vMerge/>
          </w:tcPr>
          <w:p w:rsidR="00E94641" w:rsidRDefault="00E94641"/>
        </w:tc>
        <w:tc>
          <w:tcPr>
            <w:tcW w:w="1276" w:type="dxa"/>
          </w:tcPr>
          <w:p w:rsidR="00E94641" w:rsidRDefault="00DA6DFE">
            <w:pPr>
              <w:jc w:val="center"/>
            </w:pPr>
            <w:r>
              <w:t>ЛР02</w:t>
            </w:r>
          </w:p>
        </w:tc>
        <w:tc>
          <w:tcPr>
            <w:tcW w:w="4111" w:type="dxa"/>
          </w:tcPr>
          <w:p w:rsidR="00E94641" w:rsidRDefault="00DA6DFE">
            <w:r>
              <w:t>Способность противостоять идеологии экстремизма, национализма, ксенофобии, дискриминации по социальным, религиозным, расовым, национальным признакам</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ЛР03</w:t>
            </w:r>
          </w:p>
        </w:tc>
        <w:tc>
          <w:tcPr>
            <w:tcW w:w="4111" w:type="dxa"/>
          </w:tcPr>
          <w:p w:rsidR="00E94641" w:rsidRDefault="00DA6DFE">
            <w:r>
              <w:rPr>
                <w:szCs w:val="20"/>
              </w:rPr>
              <w:t>Способность формировать российскую гражданскую идентичности,</w:t>
            </w:r>
            <w:r>
              <w:rPr>
                <w:spacing w:val="-15"/>
                <w:szCs w:val="20"/>
              </w:rPr>
              <w:t xml:space="preserve"> </w:t>
            </w:r>
            <w:r>
              <w:rPr>
                <w:szCs w:val="20"/>
              </w:rPr>
              <w:t>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w:t>
            </w:r>
            <w:r>
              <w:rPr>
                <w:spacing w:val="-15"/>
                <w:szCs w:val="20"/>
              </w:rPr>
              <w:t xml:space="preserve"> </w:t>
            </w:r>
            <w:r>
              <w:rPr>
                <w:szCs w:val="20"/>
              </w:rPr>
              <w:t xml:space="preserve">народа </w:t>
            </w:r>
            <w:r>
              <w:rPr>
                <w:spacing w:val="-2"/>
                <w:szCs w:val="20"/>
              </w:rPr>
              <w:t>России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ЛР04</w:t>
            </w:r>
          </w:p>
        </w:tc>
        <w:tc>
          <w:tcPr>
            <w:tcW w:w="4111" w:type="dxa"/>
          </w:tcPr>
          <w:p w:rsidR="00E94641" w:rsidRDefault="00DA6DFE">
            <w:r>
              <w:t>Способность формировать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ЛР05</w:t>
            </w:r>
          </w:p>
        </w:tc>
        <w:tc>
          <w:tcPr>
            <w:tcW w:w="4111" w:type="dxa"/>
          </w:tcPr>
          <w:p w:rsidR="00E94641" w:rsidRDefault="00DA6DFE">
            <w:r>
              <w:t>Способность формировать здоровый и безопасный образ жизни, ответственного отношения к своему здоровью</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ЛР07</w:t>
            </w:r>
          </w:p>
        </w:tc>
        <w:tc>
          <w:tcPr>
            <w:tcW w:w="4111" w:type="dxa"/>
          </w:tcPr>
          <w:p w:rsidR="00E94641" w:rsidRDefault="00DA6DFE">
            <w:r>
              <w:t xml:space="preserve">Способность к активной деятельности технологической и социальной направленности, способность инициировать, планировать и самостоятельно выполнять такую </w:t>
            </w:r>
            <w:r>
              <w:lastRenderedPageBreak/>
              <w:t>деятельность</w:t>
            </w:r>
          </w:p>
        </w:tc>
        <w:tc>
          <w:tcPr>
            <w:tcW w:w="1134" w:type="dxa"/>
          </w:tcPr>
          <w:p w:rsidR="00E94641" w:rsidRDefault="00DA6DFE">
            <w:r>
              <w:lastRenderedPageBreak/>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ЛР08</w:t>
            </w:r>
          </w:p>
        </w:tc>
        <w:tc>
          <w:tcPr>
            <w:tcW w:w="4111" w:type="dxa"/>
          </w:tcPr>
          <w:p w:rsidR="00E94641" w:rsidRDefault="00DA6DFE">
            <w:r>
              <w:t>Интерес к различным сферам профессиональной 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МР02</w:t>
            </w:r>
          </w:p>
        </w:tc>
        <w:tc>
          <w:tcPr>
            <w:tcW w:w="4111" w:type="dxa"/>
          </w:tcPr>
          <w:p w:rsidR="00E94641" w:rsidRDefault="00DA6DFE">
            <w:pPr>
              <w:rPr>
                <w:szCs w:val="20"/>
              </w:rPr>
            </w:pPr>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МР06</w:t>
            </w:r>
          </w:p>
        </w:tc>
        <w:tc>
          <w:tcPr>
            <w:tcW w:w="4111" w:type="dxa"/>
          </w:tcPr>
          <w:p w:rsidR="00E94641" w:rsidRDefault="00DA6DFE">
            <w:r>
              <w:t>Уметь интегрировать знания из разных предметных областей 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t>с учетом назначения информации</w:t>
            </w:r>
            <w:r>
              <w:rPr>
                <w:spacing w:val="-15"/>
              </w:rPr>
              <w:t xml:space="preserve"> </w:t>
            </w:r>
            <w:r>
              <w:t>и</w:t>
            </w:r>
            <w:r>
              <w:rPr>
                <w:spacing w:val="-15"/>
              </w:rPr>
              <w:t xml:space="preserve"> </w:t>
            </w:r>
            <w:r>
              <w:t xml:space="preserve">целевой аудитории, выбирая оптимальную форму представления и </w:t>
            </w:r>
            <w:r>
              <w:rPr>
                <w:spacing w:val="-2"/>
              </w:rPr>
              <w:t>визуализации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МР11</w:t>
            </w:r>
          </w:p>
        </w:tc>
        <w:tc>
          <w:tcPr>
            <w:tcW w:w="4111" w:type="dxa"/>
          </w:tcPr>
          <w:p w:rsidR="00E94641" w:rsidRDefault="00DA6DFE">
            <w:r>
              <w:t xml:space="preserve">Использовать средства информационных и </w:t>
            </w:r>
            <w:r>
              <w:rPr>
                <w:spacing w:val="-2"/>
              </w:rPr>
              <w:t xml:space="preserve">коммуникационных </w:t>
            </w:r>
            <w:r>
              <w:t xml:space="preserve">технологий в решении </w:t>
            </w:r>
            <w:r>
              <w:rPr>
                <w:spacing w:val="-2"/>
              </w:rPr>
              <w:t xml:space="preserve">когнитивных, </w:t>
            </w:r>
            <w:r>
              <w:t xml:space="preserve">коммуникативных и организационных задач с соблюдением требований эргономики, техники безопасности, гигиены, </w:t>
            </w:r>
            <w:r>
              <w:rPr>
                <w:spacing w:val="-2"/>
              </w:rPr>
              <w:t xml:space="preserve">ресурсосбережения, </w:t>
            </w:r>
            <w:r>
              <w:t>правовых</w:t>
            </w:r>
            <w:r>
              <w:rPr>
                <w:spacing w:val="-13"/>
              </w:rPr>
              <w:t xml:space="preserve"> </w:t>
            </w:r>
            <w:r>
              <w:t>и</w:t>
            </w:r>
            <w:r>
              <w:rPr>
                <w:spacing w:val="-14"/>
              </w:rPr>
              <w:t xml:space="preserve"> </w:t>
            </w:r>
            <w:r>
              <w:t>этических</w:t>
            </w:r>
            <w:r>
              <w:rPr>
                <w:spacing w:val="-13"/>
              </w:rPr>
              <w:t xml:space="preserve"> </w:t>
            </w:r>
            <w:r>
              <w:t xml:space="preserve">норм, норм информационной </w:t>
            </w:r>
            <w:r>
              <w:rPr>
                <w:spacing w:val="-2"/>
              </w:rPr>
              <w:t>безопасности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ПРб02</w:t>
            </w:r>
          </w:p>
        </w:tc>
        <w:tc>
          <w:tcPr>
            <w:tcW w:w="4111" w:type="dxa"/>
          </w:tcPr>
          <w:p w:rsidR="00E94641" w:rsidRDefault="00DA6DFE">
            <w:r>
              <w:t xml:space="preserve">Способность формировать умения раскрывать содержание основополагающих биологических терминов и понятий: жизнь, клетка, </w:t>
            </w:r>
            <w:r>
              <w:lastRenderedPageBreak/>
              <w:t>ткань, орган, организм, вид, популяция, экосистема, биоценоз, биосфера; метаболизм (обмен веществ и превращение энергии), гомеостаз (</w:t>
            </w:r>
            <w:proofErr w:type="spellStart"/>
            <w:r>
              <w:t>саморегуляция</w:t>
            </w:r>
            <w:proofErr w:type="spellEnd"/>
            <w:r>
              <w:t>), биосинтез белка, структурная организация живых систем, дискретность, самовоспроизведение (репродукция), наследственность, изменчивость, рост и развитие, уровневая организация</w:t>
            </w:r>
          </w:p>
        </w:tc>
        <w:tc>
          <w:tcPr>
            <w:tcW w:w="1134" w:type="dxa"/>
          </w:tcPr>
          <w:p w:rsidR="00E94641" w:rsidRDefault="00DA6DFE">
            <w:r>
              <w:lastRenderedPageBreak/>
              <w:t xml:space="preserve">Задание к практическим работам </w:t>
            </w:r>
            <w:r>
              <w:lastRenderedPageBreak/>
              <w:t>(п.5.2)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ПРб03</w:t>
            </w:r>
          </w:p>
        </w:tc>
        <w:tc>
          <w:tcPr>
            <w:tcW w:w="4111" w:type="dxa"/>
          </w:tcPr>
          <w:p w:rsidR="00E94641" w:rsidRDefault="00DA6DFE">
            <w:r>
              <w:t>Способность формировать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tabs>
                <w:tab w:val="left" w:pos="1065"/>
              </w:tabs>
              <w:jc w:val="center"/>
            </w:pPr>
            <w:r>
              <w:t>ПРб06</w:t>
            </w:r>
          </w:p>
        </w:tc>
        <w:tc>
          <w:tcPr>
            <w:tcW w:w="4111" w:type="dxa"/>
          </w:tcPr>
          <w:p w:rsidR="00E94641" w:rsidRDefault="00DA6DFE">
            <w:r>
              <w:t>Способность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превращение энергии в биосфере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t>ПРб10</w:t>
            </w:r>
          </w:p>
        </w:tc>
        <w:tc>
          <w:tcPr>
            <w:tcW w:w="4111" w:type="dxa"/>
          </w:tcPr>
          <w:p w:rsidR="00E94641" w:rsidRDefault="00DA6DFE">
            <w:r>
              <w:t>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val="restart"/>
          </w:tcPr>
          <w:p w:rsidR="00E94641" w:rsidRDefault="00DA6DFE">
            <w:r>
              <w:t>Тема 2.2</w:t>
            </w:r>
          </w:p>
          <w:p w:rsidR="00E94641" w:rsidRDefault="00DA6DFE">
            <w:r>
              <w:t>Практическое занятие №3</w:t>
            </w:r>
          </w:p>
        </w:tc>
        <w:tc>
          <w:tcPr>
            <w:tcW w:w="1276" w:type="dxa"/>
          </w:tcPr>
          <w:p w:rsidR="00E94641" w:rsidRDefault="00DA6DFE">
            <w:pPr>
              <w:jc w:val="cente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10-25 (п. 6.1)</w:t>
            </w:r>
          </w:p>
        </w:tc>
      </w:tr>
      <w:tr w:rsidR="00E94641">
        <w:tc>
          <w:tcPr>
            <w:tcW w:w="1271" w:type="dxa"/>
            <w:vMerge/>
          </w:tcPr>
          <w:p w:rsidR="00E94641" w:rsidRDefault="00E94641"/>
        </w:tc>
        <w:tc>
          <w:tcPr>
            <w:tcW w:w="1276" w:type="dxa"/>
          </w:tcPr>
          <w:p w:rsidR="00E94641" w:rsidRDefault="00DA6DFE">
            <w:pPr>
              <w:jc w:val="center"/>
            </w:pPr>
            <w:r>
              <w:rPr>
                <w:bCs/>
              </w:rPr>
              <w:t>МР08</w:t>
            </w:r>
          </w:p>
        </w:tc>
        <w:tc>
          <w:tcPr>
            <w:tcW w:w="4111" w:type="dxa"/>
          </w:tcPr>
          <w:p w:rsidR="00E94641" w:rsidRDefault="00DA6DFE">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 xml:space="preserve">анализ, систематизацию и </w:t>
            </w:r>
            <w:r>
              <w:lastRenderedPageBreak/>
              <w:t>интерпретацию</w:t>
            </w:r>
            <w:r>
              <w:rPr>
                <w:spacing w:val="-15"/>
              </w:rPr>
              <w:t xml:space="preserve"> </w:t>
            </w:r>
            <w:r>
              <w:t xml:space="preserve">информации различных видов и форм </w:t>
            </w:r>
            <w:r>
              <w:rPr>
                <w:spacing w:val="-2"/>
              </w:rPr>
              <w:t>представления</w:t>
            </w:r>
          </w:p>
        </w:tc>
        <w:tc>
          <w:tcPr>
            <w:tcW w:w="1134" w:type="dxa"/>
          </w:tcPr>
          <w:p w:rsidR="00E94641" w:rsidRDefault="00DA6DFE">
            <w:r>
              <w:lastRenderedPageBreak/>
              <w:t xml:space="preserve">Задание к практическим работам </w:t>
            </w:r>
            <w:r>
              <w:lastRenderedPageBreak/>
              <w:t>(п.5.2)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МР10</w:t>
            </w:r>
          </w:p>
        </w:tc>
        <w:tc>
          <w:tcPr>
            <w:tcW w:w="4111" w:type="dxa"/>
          </w:tcPr>
          <w:p w:rsidR="00E94641" w:rsidRDefault="00DA6DFE">
            <w:r>
              <w:rPr>
                <w:spacing w:val="-2"/>
              </w:rPr>
              <w:t xml:space="preserve">Оценивать достоверность, </w:t>
            </w:r>
            <w:r>
              <w:t>легитимность</w:t>
            </w:r>
            <w:r>
              <w:rPr>
                <w:spacing w:val="80"/>
              </w:rPr>
              <w:t xml:space="preserve"> </w:t>
            </w:r>
            <w:r>
              <w:t xml:space="preserve">информации, ее соответствие правовым и </w:t>
            </w:r>
            <w:r>
              <w:rPr>
                <w:spacing w:val="-2"/>
              </w:rPr>
              <w:t>морально-этическим</w:t>
            </w:r>
            <w:r>
              <w:rPr>
                <w:spacing w:val="40"/>
              </w:rPr>
              <w:t xml:space="preserve"> </w:t>
            </w:r>
            <w:r>
              <w:rPr>
                <w:spacing w:val="-2"/>
              </w:rPr>
              <w:t>нормам</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ПРб09</w:t>
            </w:r>
          </w:p>
        </w:tc>
        <w:tc>
          <w:tcPr>
            <w:tcW w:w="4111" w:type="dxa"/>
          </w:tcPr>
          <w:p w:rsidR="00E94641" w:rsidRDefault="00DA6DFE">
            <w:r>
              <w:t>Способность создавать собственные письменные и устные сообщения на основе биологической информации из нескольких источников, грамотно использовать понятийный аппарат 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val="restart"/>
          </w:tcPr>
          <w:p w:rsidR="00E94641" w:rsidRDefault="00DA6DFE">
            <w:r>
              <w:t>Тема 2.3</w:t>
            </w:r>
          </w:p>
          <w:p w:rsidR="00E94641" w:rsidRDefault="00DA6DFE">
            <w:r>
              <w:t>Практическое занятие №4</w:t>
            </w:r>
          </w:p>
        </w:tc>
        <w:tc>
          <w:tcPr>
            <w:tcW w:w="1276" w:type="dxa"/>
          </w:tcPr>
          <w:p w:rsidR="00E94641" w:rsidRDefault="00DA6DFE">
            <w:pPr>
              <w:jc w:val="cente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10-25 (п. 6.1)</w:t>
            </w:r>
          </w:p>
        </w:tc>
      </w:tr>
      <w:tr w:rsidR="00E94641">
        <w:tc>
          <w:tcPr>
            <w:tcW w:w="1271" w:type="dxa"/>
            <w:vMerge/>
          </w:tcPr>
          <w:p w:rsidR="00E94641" w:rsidRDefault="00E94641"/>
        </w:tc>
        <w:tc>
          <w:tcPr>
            <w:tcW w:w="1276" w:type="dxa"/>
          </w:tcPr>
          <w:p w:rsidR="00E94641" w:rsidRDefault="00DA6DFE">
            <w:pPr>
              <w:jc w:val="center"/>
            </w:pPr>
            <w:r>
              <w:rPr>
                <w:bCs/>
              </w:rPr>
              <w:t>ЛР16</w:t>
            </w:r>
          </w:p>
        </w:tc>
        <w:tc>
          <w:tcPr>
            <w:tcW w:w="4111" w:type="dxa"/>
          </w:tcPr>
          <w:p w:rsidR="00E94641" w:rsidRDefault="00DA6DFE">
            <w:r>
              <w:t>Способность овладению навыками учебно- исследовательской, проектной и социальной 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МР08</w:t>
            </w:r>
          </w:p>
        </w:tc>
        <w:tc>
          <w:tcPr>
            <w:tcW w:w="4111" w:type="dxa"/>
          </w:tcPr>
          <w:p w:rsidR="00E94641" w:rsidRDefault="00DA6DFE">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анализ, систематизацию и интерпретацию</w:t>
            </w:r>
            <w:r>
              <w:rPr>
                <w:spacing w:val="-15"/>
              </w:rPr>
              <w:t xml:space="preserve"> </w:t>
            </w:r>
            <w:r>
              <w:t xml:space="preserve">информации различных видов и форм </w:t>
            </w:r>
            <w:r>
              <w:rPr>
                <w:spacing w:val="-2"/>
              </w:rPr>
              <w:t>представления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t>с учетом назначения информации</w:t>
            </w:r>
            <w:r>
              <w:rPr>
                <w:spacing w:val="-15"/>
              </w:rPr>
              <w:t xml:space="preserve"> </w:t>
            </w:r>
            <w:r>
              <w:t>и</w:t>
            </w:r>
            <w:r>
              <w:rPr>
                <w:spacing w:val="-15"/>
              </w:rPr>
              <w:t xml:space="preserve"> </w:t>
            </w:r>
            <w:r>
              <w:t xml:space="preserve">целевой аудитории, выбирая оптимальную форму представления и </w:t>
            </w:r>
            <w:r>
              <w:rPr>
                <w:spacing w:val="-2"/>
              </w:rPr>
              <w:t>визуализации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МР13</w:t>
            </w:r>
          </w:p>
        </w:tc>
        <w:tc>
          <w:tcPr>
            <w:tcW w:w="4111" w:type="dxa"/>
          </w:tcPr>
          <w:p w:rsidR="00E94641" w:rsidRDefault="00DA6DFE">
            <w:r>
              <w:t xml:space="preserve">Принимать цели совместной деятельности, организовывать и координировать действия по </w:t>
            </w:r>
            <w:proofErr w:type="spellStart"/>
            <w:r>
              <w:t>ёё</w:t>
            </w:r>
            <w:proofErr w:type="spellEnd"/>
            <w:r>
              <w:t xml:space="preserve"> достижению: составлять план действий, распределять роли с учётом мнений участников, обсуждать результаты совместной работы</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t>собственную</w:t>
            </w:r>
            <w:r>
              <w:rPr>
                <w:spacing w:val="-2"/>
              </w:rPr>
              <w:t xml:space="preserve"> позицию</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ПРб09</w:t>
            </w:r>
          </w:p>
        </w:tc>
        <w:tc>
          <w:tcPr>
            <w:tcW w:w="4111" w:type="dxa"/>
          </w:tcPr>
          <w:p w:rsidR="00E94641" w:rsidRDefault="00DA6DFE">
            <w:r>
              <w:t>Способность создавать собственные</w:t>
            </w:r>
            <w:r>
              <w:rPr>
                <w:spacing w:val="-15"/>
              </w:rPr>
              <w:t xml:space="preserve"> </w:t>
            </w:r>
            <w:r>
              <w:t>письменные</w:t>
            </w:r>
            <w:r>
              <w:rPr>
                <w:spacing w:val="-15"/>
              </w:rPr>
              <w:t xml:space="preserve"> </w:t>
            </w:r>
            <w:r>
              <w:t>и устные сообщения на основе биологической информации</w:t>
            </w:r>
            <w:r>
              <w:rPr>
                <w:spacing w:val="-15"/>
              </w:rPr>
              <w:t xml:space="preserve"> </w:t>
            </w:r>
            <w:r>
              <w:t>из</w:t>
            </w:r>
            <w:r>
              <w:rPr>
                <w:spacing w:val="-15"/>
              </w:rPr>
              <w:t xml:space="preserve"> </w:t>
            </w:r>
            <w:r>
              <w:t xml:space="preserve">нескольких источников, грамотно </w:t>
            </w:r>
            <w:r>
              <w:lastRenderedPageBreak/>
              <w:t>использовать понятийный аппарат биологии</w:t>
            </w:r>
          </w:p>
        </w:tc>
        <w:tc>
          <w:tcPr>
            <w:tcW w:w="1134" w:type="dxa"/>
          </w:tcPr>
          <w:p w:rsidR="00E94641" w:rsidRDefault="00DA6DFE">
            <w:r>
              <w:lastRenderedPageBreak/>
              <w:t xml:space="preserve">Задание к практическим работам </w:t>
            </w:r>
            <w:r>
              <w:lastRenderedPageBreak/>
              <w:t>(п.5.2)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ПРб10</w:t>
            </w:r>
          </w:p>
        </w:tc>
        <w:tc>
          <w:tcPr>
            <w:tcW w:w="4111" w:type="dxa"/>
          </w:tcPr>
          <w:p w:rsidR="00E94641" w:rsidRDefault="00DA6DFE">
            <w:r>
              <w:t>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здорового образа жизни,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9634" w:type="dxa"/>
            <w:gridSpan w:val="5"/>
          </w:tcPr>
          <w:p w:rsidR="00E94641" w:rsidRDefault="00DA6DFE">
            <w:r>
              <w:t>Раздел 3. Жизнедеятельность клетки</w:t>
            </w:r>
          </w:p>
        </w:tc>
      </w:tr>
      <w:tr w:rsidR="00E94641">
        <w:tc>
          <w:tcPr>
            <w:tcW w:w="1271" w:type="dxa"/>
            <w:vMerge w:val="restart"/>
          </w:tcPr>
          <w:p w:rsidR="00E94641" w:rsidRDefault="00DA6DFE">
            <w:r>
              <w:t>Тема 3.1</w:t>
            </w:r>
          </w:p>
          <w:p w:rsidR="00E94641" w:rsidRDefault="00DA6DFE">
            <w:r>
              <w:t>Практическое занятие №5</w:t>
            </w:r>
          </w:p>
        </w:tc>
        <w:tc>
          <w:tcPr>
            <w:tcW w:w="1276" w:type="dxa"/>
          </w:tcPr>
          <w:p w:rsidR="00E94641" w:rsidRDefault="00DA6DFE">
            <w:pPr>
              <w:jc w:val="cente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 xml:space="preserve">способствующего осознанию своего места в поликультурном </w:t>
            </w:r>
            <w:proofErr w:type="spellStart"/>
            <w:r>
              <w:t>миреСпособность</w:t>
            </w:r>
            <w:proofErr w:type="spellEnd"/>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26-40 (п. 6.1)</w:t>
            </w:r>
          </w:p>
        </w:tc>
      </w:tr>
      <w:tr w:rsidR="00E94641">
        <w:tc>
          <w:tcPr>
            <w:tcW w:w="1271" w:type="dxa"/>
            <w:vMerge/>
          </w:tcPr>
          <w:p w:rsidR="00E94641" w:rsidRDefault="00E94641"/>
        </w:tc>
        <w:tc>
          <w:tcPr>
            <w:tcW w:w="1276" w:type="dxa"/>
          </w:tcPr>
          <w:p w:rsidR="00E94641" w:rsidRDefault="00DA6DFE">
            <w:pPr>
              <w:jc w:val="cente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МР08</w:t>
            </w:r>
          </w:p>
        </w:tc>
        <w:tc>
          <w:tcPr>
            <w:tcW w:w="4111" w:type="dxa"/>
          </w:tcPr>
          <w:p w:rsidR="00E94641" w:rsidRDefault="00DA6DFE">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анализ, систематизацию и интерпретацию</w:t>
            </w:r>
            <w:r>
              <w:rPr>
                <w:spacing w:val="-15"/>
              </w:rPr>
              <w:t xml:space="preserve"> </w:t>
            </w:r>
            <w:r>
              <w:t xml:space="preserve">информации различных видов и форм </w:t>
            </w:r>
            <w:r>
              <w:rPr>
                <w:spacing w:val="-2"/>
              </w:rPr>
              <w:t>представления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t>с учетом назначения информации</w:t>
            </w:r>
            <w:r>
              <w:rPr>
                <w:spacing w:val="-15"/>
              </w:rPr>
              <w:t xml:space="preserve"> </w:t>
            </w:r>
            <w:r>
              <w:t>и</w:t>
            </w:r>
            <w:r>
              <w:rPr>
                <w:spacing w:val="-15"/>
              </w:rPr>
              <w:t xml:space="preserve"> </w:t>
            </w:r>
            <w:r>
              <w:t xml:space="preserve">целевой аудитории, выбирая оптимальную форму представления и </w:t>
            </w:r>
            <w:r>
              <w:rPr>
                <w:spacing w:val="-2"/>
              </w:rPr>
              <w:t>визуализации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МР10</w:t>
            </w:r>
          </w:p>
        </w:tc>
        <w:tc>
          <w:tcPr>
            <w:tcW w:w="4111" w:type="dxa"/>
          </w:tcPr>
          <w:p w:rsidR="00E94641" w:rsidRDefault="00DA6DFE">
            <w:r>
              <w:rPr>
                <w:spacing w:val="-2"/>
              </w:rPr>
              <w:t xml:space="preserve">Оценивать достоверность, </w:t>
            </w:r>
            <w:r>
              <w:t>легитимность</w:t>
            </w:r>
            <w:r>
              <w:rPr>
                <w:spacing w:val="80"/>
              </w:rPr>
              <w:t xml:space="preserve"> </w:t>
            </w:r>
            <w:r>
              <w:t xml:space="preserve">информации, ее соответствие правовым и </w:t>
            </w:r>
            <w:r>
              <w:rPr>
                <w:spacing w:val="-2"/>
              </w:rPr>
              <w:t>морально-этическим</w:t>
            </w:r>
            <w:r>
              <w:rPr>
                <w:spacing w:val="40"/>
              </w:rPr>
              <w:t xml:space="preserve"> </w:t>
            </w:r>
            <w:r>
              <w:rPr>
                <w:spacing w:val="-2"/>
              </w:rPr>
              <w:t>нормам</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МР11</w:t>
            </w:r>
          </w:p>
        </w:tc>
        <w:tc>
          <w:tcPr>
            <w:tcW w:w="4111" w:type="dxa"/>
          </w:tcPr>
          <w:p w:rsidR="00E94641" w:rsidRDefault="00DA6DFE">
            <w:r>
              <w:t xml:space="preserve">Использовать средства информационных и </w:t>
            </w:r>
            <w:r>
              <w:rPr>
                <w:spacing w:val="-2"/>
              </w:rPr>
              <w:t xml:space="preserve">коммуникационных </w:t>
            </w:r>
            <w:r>
              <w:t xml:space="preserve">технологий в решении </w:t>
            </w:r>
            <w:r>
              <w:rPr>
                <w:spacing w:val="-2"/>
              </w:rPr>
              <w:t xml:space="preserve">когнитивных, </w:t>
            </w:r>
            <w:r>
              <w:lastRenderedPageBreak/>
              <w:t xml:space="preserve">коммуникативных и организационных задач с соблюдением требований эргономики, техники безопасности, гигиены, </w:t>
            </w:r>
            <w:r>
              <w:rPr>
                <w:spacing w:val="-2"/>
              </w:rPr>
              <w:t xml:space="preserve">ресурсосбережения, </w:t>
            </w:r>
            <w:r>
              <w:t>правовых</w:t>
            </w:r>
            <w:r>
              <w:rPr>
                <w:spacing w:val="-13"/>
              </w:rPr>
              <w:t xml:space="preserve"> </w:t>
            </w:r>
            <w:r>
              <w:t>и</w:t>
            </w:r>
            <w:r>
              <w:rPr>
                <w:spacing w:val="-14"/>
              </w:rPr>
              <w:t xml:space="preserve"> </w:t>
            </w:r>
            <w:r>
              <w:t>этических</w:t>
            </w:r>
            <w:r>
              <w:rPr>
                <w:spacing w:val="-13"/>
              </w:rPr>
              <w:t xml:space="preserve"> </w:t>
            </w:r>
            <w:r>
              <w:t xml:space="preserve">норм, норм информационной </w:t>
            </w:r>
            <w:r>
              <w:rPr>
                <w:spacing w:val="-2"/>
              </w:rPr>
              <w:t>безопасности</w:t>
            </w:r>
          </w:p>
        </w:tc>
        <w:tc>
          <w:tcPr>
            <w:tcW w:w="1134" w:type="dxa"/>
          </w:tcPr>
          <w:p w:rsidR="00E94641" w:rsidRDefault="00DA6DFE">
            <w:r>
              <w:lastRenderedPageBreak/>
              <w:t xml:space="preserve">Задание к практическим </w:t>
            </w:r>
            <w:r>
              <w:lastRenderedPageBreak/>
              <w:t>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t>собственную</w:t>
            </w:r>
            <w:r>
              <w:rPr>
                <w:spacing w:val="-2"/>
              </w:rPr>
              <w:t xml:space="preserve"> позицию</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9634" w:type="dxa"/>
            <w:gridSpan w:val="5"/>
          </w:tcPr>
          <w:p w:rsidR="00E94641" w:rsidRDefault="00DA6DFE">
            <w:r>
              <w:t>Раздел 4. Размножение и индивидуальное развитие организмов</w:t>
            </w:r>
          </w:p>
        </w:tc>
      </w:tr>
      <w:tr w:rsidR="00E94641">
        <w:tc>
          <w:tcPr>
            <w:tcW w:w="1271" w:type="dxa"/>
            <w:vMerge w:val="restart"/>
          </w:tcPr>
          <w:p w:rsidR="00E94641" w:rsidRDefault="00DA6DFE">
            <w:pPr>
              <w:rPr>
                <w:bCs/>
              </w:rPr>
            </w:pPr>
            <w:r>
              <w:rPr>
                <w:bCs/>
              </w:rPr>
              <w:t>Тема 4.1</w:t>
            </w:r>
          </w:p>
          <w:p w:rsidR="00E94641" w:rsidRDefault="00DA6DFE">
            <w:pPr>
              <w:rPr>
                <w:bCs/>
              </w:rPr>
            </w:pPr>
            <w:r>
              <w:t>Практическое занятие №6</w:t>
            </w:r>
          </w:p>
        </w:tc>
        <w:tc>
          <w:tcPr>
            <w:tcW w:w="1276" w:type="dxa"/>
          </w:tcPr>
          <w:p w:rsidR="00E94641" w:rsidRDefault="00DA6DFE">
            <w:pPr>
              <w:jc w:val="cente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41-52 (п. 6.1)</w:t>
            </w:r>
          </w:p>
        </w:tc>
      </w:tr>
      <w:tr w:rsidR="00E94641">
        <w:tc>
          <w:tcPr>
            <w:tcW w:w="1271" w:type="dxa"/>
            <w:vMerge/>
          </w:tcPr>
          <w:p w:rsidR="00E94641" w:rsidRDefault="00E94641"/>
        </w:tc>
        <w:tc>
          <w:tcPr>
            <w:tcW w:w="1276" w:type="dxa"/>
          </w:tcPr>
          <w:p w:rsidR="00E94641" w:rsidRDefault="00DA6DFE">
            <w:pPr>
              <w:jc w:val="cente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r>
              <w:rPr>
                <w:spacing w:val="-2"/>
              </w:rPr>
              <w:t xml:space="preserve"> 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МР08</w:t>
            </w:r>
          </w:p>
        </w:tc>
        <w:tc>
          <w:tcPr>
            <w:tcW w:w="4111" w:type="dxa"/>
          </w:tcPr>
          <w:p w:rsidR="00E94641" w:rsidRDefault="00DA6DFE">
            <w:pPr>
              <w:rPr>
                <w:spacing w:val="-2"/>
              </w:rPr>
            </w:pPr>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анализ, систематизацию и интерпретацию</w:t>
            </w:r>
            <w:r>
              <w:rPr>
                <w:spacing w:val="-15"/>
              </w:rPr>
              <w:t xml:space="preserve"> </w:t>
            </w:r>
            <w:r>
              <w:t xml:space="preserve">информации различных видов и форм </w:t>
            </w:r>
            <w:r>
              <w:rPr>
                <w:spacing w:val="-2"/>
              </w:rPr>
              <w:t>представления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t>с учетом назначения информации</w:t>
            </w:r>
            <w:r>
              <w:rPr>
                <w:spacing w:val="-15"/>
              </w:rPr>
              <w:t xml:space="preserve"> </w:t>
            </w:r>
            <w:r>
              <w:t>и</w:t>
            </w:r>
            <w:r>
              <w:rPr>
                <w:spacing w:val="-15"/>
              </w:rPr>
              <w:t xml:space="preserve"> </w:t>
            </w:r>
            <w:r>
              <w:lastRenderedPageBreak/>
              <w:t xml:space="preserve">целевой аудитории, выбирая оптимальную форму представления и </w:t>
            </w:r>
            <w:r>
              <w:rPr>
                <w:spacing w:val="-2"/>
              </w:rPr>
              <w:t>визуализации</w:t>
            </w:r>
          </w:p>
        </w:tc>
        <w:tc>
          <w:tcPr>
            <w:tcW w:w="1134" w:type="dxa"/>
          </w:tcPr>
          <w:p w:rsidR="00E94641" w:rsidRDefault="00DA6DFE">
            <w:r>
              <w:lastRenderedPageBreak/>
              <w:t>Задание к практиче</w:t>
            </w:r>
            <w:r>
              <w:lastRenderedPageBreak/>
              <w:t>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МР10</w:t>
            </w:r>
          </w:p>
        </w:tc>
        <w:tc>
          <w:tcPr>
            <w:tcW w:w="4111" w:type="dxa"/>
          </w:tcPr>
          <w:p w:rsidR="00E94641" w:rsidRDefault="00DA6DFE">
            <w:r>
              <w:rPr>
                <w:spacing w:val="-2"/>
              </w:rPr>
              <w:t xml:space="preserve">Оценивать достоверность, </w:t>
            </w:r>
            <w:r>
              <w:t>легитимность</w:t>
            </w:r>
            <w:r>
              <w:rPr>
                <w:spacing w:val="80"/>
              </w:rPr>
              <w:t xml:space="preserve"> </w:t>
            </w:r>
            <w:r>
              <w:t xml:space="preserve">информации, ее соответствие правовым и </w:t>
            </w:r>
            <w:r>
              <w:rPr>
                <w:spacing w:val="-2"/>
              </w:rPr>
              <w:t>морально-этическим</w:t>
            </w:r>
            <w:r>
              <w:rPr>
                <w:spacing w:val="40"/>
              </w:rPr>
              <w:t xml:space="preserve"> </w:t>
            </w:r>
            <w:r>
              <w:rPr>
                <w:spacing w:val="-2"/>
              </w:rPr>
              <w:t>нормам</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МР11</w:t>
            </w:r>
          </w:p>
        </w:tc>
        <w:tc>
          <w:tcPr>
            <w:tcW w:w="4111" w:type="dxa"/>
          </w:tcPr>
          <w:p w:rsidR="00E94641" w:rsidRDefault="00DA6DFE">
            <w:r>
              <w:t xml:space="preserve">Использовать средства информационных и </w:t>
            </w:r>
            <w:r>
              <w:rPr>
                <w:spacing w:val="-2"/>
              </w:rPr>
              <w:t xml:space="preserve">коммуникационных </w:t>
            </w:r>
            <w:r>
              <w:t xml:space="preserve">технологий в решении </w:t>
            </w:r>
            <w:r>
              <w:rPr>
                <w:spacing w:val="-2"/>
              </w:rPr>
              <w:t xml:space="preserve">когнитивных, </w:t>
            </w:r>
            <w:r>
              <w:t xml:space="preserve">коммуникативных и организационных задач с соблюдением требований эргономики, техники безопасности, гигиены, </w:t>
            </w:r>
            <w:r>
              <w:rPr>
                <w:spacing w:val="-2"/>
              </w:rPr>
              <w:t xml:space="preserve">ресурсосбережения, </w:t>
            </w:r>
            <w:r>
              <w:t>правовых</w:t>
            </w:r>
            <w:r>
              <w:rPr>
                <w:spacing w:val="-13"/>
              </w:rPr>
              <w:t xml:space="preserve"> </w:t>
            </w:r>
            <w:r>
              <w:t>и</w:t>
            </w:r>
            <w:r>
              <w:rPr>
                <w:spacing w:val="-14"/>
              </w:rPr>
              <w:t xml:space="preserve"> </w:t>
            </w:r>
            <w:r>
              <w:t>этических</w:t>
            </w:r>
            <w:r>
              <w:rPr>
                <w:spacing w:val="-13"/>
              </w:rPr>
              <w:t xml:space="preserve"> </w:t>
            </w:r>
            <w:r>
              <w:t xml:space="preserve">норм, норм информационной </w:t>
            </w:r>
            <w:r>
              <w:rPr>
                <w:spacing w:val="-2"/>
              </w:rPr>
              <w:t>безопасности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МР13</w:t>
            </w:r>
          </w:p>
        </w:tc>
        <w:tc>
          <w:tcPr>
            <w:tcW w:w="4111" w:type="dxa"/>
          </w:tcPr>
          <w:p w:rsidR="00E94641" w:rsidRDefault="00DA6DFE">
            <w:r>
              <w:t xml:space="preserve">Принимать цели совместной деятельности, организовывать и координировать действия по </w:t>
            </w:r>
            <w:proofErr w:type="spellStart"/>
            <w:r>
              <w:t>ёё</w:t>
            </w:r>
            <w:proofErr w:type="spellEnd"/>
            <w:r>
              <w:t xml:space="preserve"> достижению: составлять план действий, распределять роли с учётом мнений участников, обсуждать результаты совместной работы</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t>собственную</w:t>
            </w:r>
            <w:r>
              <w:rPr>
                <w:spacing w:val="-2"/>
              </w:rPr>
              <w:t xml:space="preserve"> позицию</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val="restart"/>
          </w:tcPr>
          <w:p w:rsidR="00E94641" w:rsidRDefault="00DA6DFE">
            <w:r>
              <w:t>Тема 4.2</w:t>
            </w:r>
          </w:p>
          <w:p w:rsidR="00E94641" w:rsidRDefault="00DA6DFE">
            <w:r>
              <w:t>Практическое занятие №7</w:t>
            </w:r>
          </w:p>
        </w:tc>
        <w:tc>
          <w:tcPr>
            <w:tcW w:w="1276" w:type="dxa"/>
          </w:tcPr>
          <w:p w:rsidR="00E94641" w:rsidRDefault="00DA6DFE">
            <w:pPr>
              <w:jc w:val="center"/>
              <w:rPr>
                <w:bCs/>
              </w:rPr>
            </w:pPr>
            <w:r>
              <w:rPr>
                <w:bCs/>
              </w:rPr>
              <w:t>ЛР03</w:t>
            </w:r>
          </w:p>
        </w:tc>
        <w:tc>
          <w:tcPr>
            <w:tcW w:w="4111" w:type="dxa"/>
          </w:tcPr>
          <w:p w:rsidR="00E94641" w:rsidRDefault="00DA6DFE">
            <w:r>
              <w:rPr>
                <w:szCs w:val="20"/>
              </w:rPr>
              <w:t>Способность формировать российскую гражданскую идентичности,</w:t>
            </w:r>
            <w:r>
              <w:rPr>
                <w:spacing w:val="-15"/>
                <w:szCs w:val="20"/>
              </w:rPr>
              <w:t xml:space="preserve"> </w:t>
            </w:r>
            <w:r>
              <w:rPr>
                <w:szCs w:val="20"/>
              </w:rPr>
              <w:t>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w:t>
            </w:r>
            <w:r>
              <w:rPr>
                <w:spacing w:val="-15"/>
                <w:szCs w:val="20"/>
              </w:rPr>
              <w:t xml:space="preserve"> </w:t>
            </w:r>
            <w:r>
              <w:rPr>
                <w:szCs w:val="20"/>
              </w:rPr>
              <w:t xml:space="preserve">народа </w:t>
            </w:r>
            <w:r>
              <w:rPr>
                <w:spacing w:val="-2"/>
                <w:szCs w:val="20"/>
              </w:rPr>
              <w:t>России</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41-52 (п. 6.1)</w:t>
            </w:r>
          </w:p>
        </w:tc>
      </w:tr>
      <w:tr w:rsidR="00E94641">
        <w:tc>
          <w:tcPr>
            <w:tcW w:w="1271" w:type="dxa"/>
            <w:vMerge/>
          </w:tcPr>
          <w:p w:rsidR="00E94641" w:rsidRDefault="00E94641"/>
        </w:tc>
        <w:tc>
          <w:tcPr>
            <w:tcW w:w="1276" w:type="dxa"/>
          </w:tcPr>
          <w:p w:rsidR="00E94641" w:rsidRDefault="00DA6DFE">
            <w:pPr>
              <w:jc w:val="center"/>
              <w:rPr>
                <w:bCs/>
              </w:rP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 xml:space="preserve">современному уровню развития науки и </w:t>
            </w:r>
            <w:r>
              <w:lastRenderedPageBreak/>
              <w:t>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134" w:type="dxa"/>
          </w:tcPr>
          <w:p w:rsidR="00E94641" w:rsidRDefault="00DA6DFE">
            <w:r>
              <w:lastRenderedPageBreak/>
              <w:t xml:space="preserve">Задание к практическим </w:t>
            </w:r>
            <w:r>
              <w:lastRenderedPageBreak/>
              <w:t>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МР05</w:t>
            </w:r>
          </w:p>
        </w:tc>
        <w:tc>
          <w:tcPr>
            <w:tcW w:w="4111" w:type="dxa"/>
          </w:tcPr>
          <w:p w:rsidR="00E94641" w:rsidRDefault="00DA6DFE">
            <w:r>
              <w:t>Уметь переносить знания в познавательную и практическую области жизнедеятельности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spacing w:val="-4"/>
              </w:rPr>
              <w:t>МР07</w:t>
            </w:r>
          </w:p>
        </w:tc>
        <w:tc>
          <w:tcPr>
            <w:tcW w:w="4111" w:type="dxa"/>
          </w:tcPr>
          <w:p w:rsidR="00E94641" w:rsidRDefault="00DA6DFE">
            <w:r>
              <w:t>Выдвигать новые идеи, предлагать оригинальные подходы и решения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t>с учетом назначения информации</w:t>
            </w:r>
            <w:r>
              <w:rPr>
                <w:spacing w:val="-15"/>
              </w:rPr>
              <w:t xml:space="preserve"> </w:t>
            </w:r>
            <w:r>
              <w:t>и</w:t>
            </w:r>
            <w:r>
              <w:rPr>
                <w:spacing w:val="-15"/>
              </w:rPr>
              <w:t xml:space="preserve"> </w:t>
            </w:r>
            <w:r>
              <w:t xml:space="preserve">целевой аудитории, выбирая оптимальную форму представления и </w:t>
            </w:r>
            <w:r>
              <w:rPr>
                <w:spacing w:val="-2"/>
              </w:rPr>
              <w:t>визуализации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ПРб03</w:t>
            </w:r>
          </w:p>
        </w:tc>
        <w:tc>
          <w:tcPr>
            <w:tcW w:w="4111" w:type="dxa"/>
          </w:tcPr>
          <w:p w:rsidR="00E94641" w:rsidRDefault="00DA6DFE">
            <w:r>
              <w:t>Способность формировать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ПРб05</w:t>
            </w:r>
          </w:p>
        </w:tc>
        <w:tc>
          <w:tcPr>
            <w:tcW w:w="4111" w:type="dxa"/>
          </w:tcPr>
          <w:p w:rsidR="00E94641" w:rsidRDefault="00DA6DFE">
            <w:r>
              <w:t>Способность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val="restart"/>
          </w:tcPr>
          <w:p w:rsidR="00E94641" w:rsidRDefault="00DA6DFE">
            <w:r>
              <w:t>Тема 4.3</w:t>
            </w:r>
          </w:p>
          <w:p w:rsidR="00E94641" w:rsidRDefault="00DA6DFE">
            <w:r>
              <w:t>Практическое занятие №8</w:t>
            </w:r>
          </w:p>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41-52 (п. 6.1)</w:t>
            </w:r>
          </w:p>
        </w:tc>
      </w:tr>
      <w:tr w:rsidR="00E94641">
        <w:tc>
          <w:tcPr>
            <w:tcW w:w="1271" w:type="dxa"/>
            <w:vMerge/>
          </w:tcPr>
          <w:p w:rsidR="00E94641" w:rsidRDefault="00E94641"/>
        </w:tc>
        <w:tc>
          <w:tcPr>
            <w:tcW w:w="1276" w:type="dxa"/>
          </w:tcPr>
          <w:p w:rsidR="00E94641" w:rsidRDefault="00DA6DFE">
            <w:pPr>
              <w:jc w:val="center"/>
              <w:rPr>
                <w:bCs/>
              </w:rP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МР13</w:t>
            </w:r>
          </w:p>
        </w:tc>
        <w:tc>
          <w:tcPr>
            <w:tcW w:w="4111" w:type="dxa"/>
          </w:tcPr>
          <w:p w:rsidR="00E94641" w:rsidRDefault="00DA6DFE">
            <w:r>
              <w:t xml:space="preserve">Принимать цели совместной деятельности, организовывать и координировать действия по </w:t>
            </w:r>
            <w:proofErr w:type="spellStart"/>
            <w:r>
              <w:t>ёё</w:t>
            </w:r>
            <w:proofErr w:type="spellEnd"/>
            <w:r>
              <w:t xml:space="preserve"> достижению: составлять план действий, распределять роли с учётом мнений участников, обсуждать результаты совместной работы</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МР15</w:t>
            </w:r>
          </w:p>
        </w:tc>
        <w:tc>
          <w:tcPr>
            <w:tcW w:w="4111" w:type="dxa"/>
          </w:tcPr>
          <w:p w:rsidR="00E94641" w:rsidRDefault="00DA6DFE">
            <w:r>
              <w:t>Осуществлять позитивное стратегическое поведение в различных ситуациях, проявлять творчество и воображение, быть инициативным</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ПРб02</w:t>
            </w:r>
          </w:p>
        </w:tc>
        <w:tc>
          <w:tcPr>
            <w:tcW w:w="4111" w:type="dxa"/>
          </w:tcPr>
          <w:p w:rsidR="00E94641" w:rsidRDefault="00DA6DFE">
            <w:r>
              <w:t>Способность формировать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w:t>
            </w:r>
            <w:proofErr w:type="spellStart"/>
            <w:r>
              <w:t>саморегуляция</w:t>
            </w:r>
            <w:proofErr w:type="spellEnd"/>
            <w:r>
              <w:t>), биосинтез белка, структурная организация живых систем, дискретность, самовоспроизведение (репродукция), наследственность, изменчивость, рост и развитие, уровневая организация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ПРб04</w:t>
            </w:r>
          </w:p>
        </w:tc>
        <w:tc>
          <w:tcPr>
            <w:tcW w:w="4111" w:type="dxa"/>
          </w:tcPr>
          <w:p w:rsidR="00E94641" w:rsidRDefault="00DA6DFE">
            <w:r>
              <w:t xml:space="preserve">Способность формировать умения раскрывать основополагающие биологические законы и закономерности (Г. Менделя, Т. Моргана, Н. И. Вавилова, </w:t>
            </w:r>
            <w:proofErr w:type="spellStart"/>
            <w:r>
              <w:t>Э.Геккеля</w:t>
            </w:r>
            <w:proofErr w:type="spellEnd"/>
            <w:r>
              <w:t>, Ф Мюллера, К. Бэра), и их применимость к живым системам</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ПРб07</w:t>
            </w:r>
          </w:p>
        </w:tc>
        <w:tc>
          <w:tcPr>
            <w:tcW w:w="4111" w:type="dxa"/>
          </w:tcPr>
          <w:p w:rsidR="00E94641" w:rsidRDefault="00DA6DFE">
            <w:r>
              <w:t xml:space="preserve">Способность решать биологические </w:t>
            </w:r>
            <w:r>
              <w:lastRenderedPageBreak/>
              <w:t>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c>
          <w:tcPr>
            <w:tcW w:w="1134" w:type="dxa"/>
          </w:tcPr>
          <w:p w:rsidR="00E94641" w:rsidRDefault="00DA6DFE">
            <w:r>
              <w:lastRenderedPageBreak/>
              <w:t xml:space="preserve">Задание к </w:t>
            </w:r>
            <w:r>
              <w:lastRenderedPageBreak/>
              <w:t>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t>собственную</w:t>
            </w:r>
            <w:r>
              <w:rPr>
                <w:spacing w:val="-2"/>
              </w:rPr>
              <w:t xml:space="preserve"> позицию</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9634" w:type="dxa"/>
            <w:gridSpan w:val="5"/>
            <w:vAlign w:val="center"/>
          </w:tcPr>
          <w:p w:rsidR="00E94641" w:rsidRDefault="00DA6DFE">
            <w:r>
              <w:t>Раздел 5. Наследственность и изменчивость организмов</w:t>
            </w:r>
          </w:p>
        </w:tc>
      </w:tr>
      <w:tr w:rsidR="00E94641">
        <w:tc>
          <w:tcPr>
            <w:tcW w:w="1271" w:type="dxa"/>
            <w:vMerge w:val="restart"/>
          </w:tcPr>
          <w:p w:rsidR="00E94641" w:rsidRDefault="00DA6DFE">
            <w:r>
              <w:t>Тема 5.1</w:t>
            </w:r>
          </w:p>
          <w:p w:rsidR="00E94641" w:rsidRDefault="00DA6DFE">
            <w:r>
              <w:t>Практическое занятие №9</w:t>
            </w:r>
          </w:p>
        </w:tc>
        <w:tc>
          <w:tcPr>
            <w:tcW w:w="1276" w:type="dxa"/>
          </w:tcPr>
          <w:p w:rsidR="00E94641" w:rsidRDefault="00DA6DFE">
            <w:pPr>
              <w:jc w:val="center"/>
              <w:rPr>
                <w:bCs/>
              </w:rPr>
            </w:pPr>
            <w:r>
              <w:rPr>
                <w:bCs/>
              </w:rPr>
              <w:t>ЛР03</w:t>
            </w:r>
          </w:p>
        </w:tc>
        <w:tc>
          <w:tcPr>
            <w:tcW w:w="4111" w:type="dxa"/>
          </w:tcPr>
          <w:p w:rsidR="00E94641" w:rsidRDefault="00DA6DFE">
            <w:r>
              <w:rPr>
                <w:szCs w:val="20"/>
              </w:rPr>
              <w:t>Способность формировать российскую гражданскую идентичности,</w:t>
            </w:r>
            <w:r>
              <w:rPr>
                <w:spacing w:val="-15"/>
                <w:szCs w:val="20"/>
              </w:rPr>
              <w:t xml:space="preserve"> </w:t>
            </w:r>
            <w:r>
              <w:rPr>
                <w:szCs w:val="20"/>
              </w:rPr>
              <w:t>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w:t>
            </w:r>
            <w:r>
              <w:rPr>
                <w:spacing w:val="-15"/>
                <w:szCs w:val="20"/>
              </w:rPr>
              <w:t xml:space="preserve"> </w:t>
            </w:r>
            <w:r>
              <w:rPr>
                <w:szCs w:val="20"/>
              </w:rPr>
              <w:t xml:space="preserve">народа </w:t>
            </w:r>
            <w:r>
              <w:rPr>
                <w:spacing w:val="-2"/>
                <w:szCs w:val="20"/>
              </w:rPr>
              <w:t>России</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53-64 (п. 6.1)</w:t>
            </w:r>
          </w:p>
        </w:tc>
      </w:tr>
      <w:tr w:rsidR="00E94641">
        <w:tc>
          <w:tcPr>
            <w:tcW w:w="1271" w:type="dxa"/>
            <w:vMerge/>
          </w:tcPr>
          <w:p w:rsidR="00E94641" w:rsidRDefault="00E94641"/>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lastRenderedPageBreak/>
              <w:t>позиции другого человека</w:t>
            </w:r>
          </w:p>
        </w:tc>
        <w:tc>
          <w:tcPr>
            <w:tcW w:w="1134" w:type="dxa"/>
          </w:tcPr>
          <w:p w:rsidR="00E94641" w:rsidRDefault="00DA6DFE">
            <w:r>
              <w:lastRenderedPageBreak/>
              <w:t xml:space="preserve">Задание к </w:t>
            </w:r>
            <w:r>
              <w:lastRenderedPageBreak/>
              <w:t>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ПРб02</w:t>
            </w:r>
          </w:p>
        </w:tc>
        <w:tc>
          <w:tcPr>
            <w:tcW w:w="4111" w:type="dxa"/>
          </w:tcPr>
          <w:p w:rsidR="00E94641" w:rsidRDefault="00DA6DFE">
            <w:r>
              <w:t>Способность формировать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w:t>
            </w:r>
            <w:proofErr w:type="spellStart"/>
            <w:r>
              <w:t>саморегуляция</w:t>
            </w:r>
            <w:proofErr w:type="spellEnd"/>
            <w:r>
              <w:t>), биосинтез белка, структурная организация живых систем, дискретность, самовоспроизведение (репродукция), наследственность, изменчивость, рост и развитие, уровневая организация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ПРб04</w:t>
            </w:r>
          </w:p>
        </w:tc>
        <w:tc>
          <w:tcPr>
            <w:tcW w:w="4111" w:type="dxa"/>
          </w:tcPr>
          <w:p w:rsidR="00E94641" w:rsidRDefault="00DA6DFE">
            <w:r>
              <w:t xml:space="preserve">Способность формировать умения раскрывать основополагающие биологические законы и закономерности (Г. Менделя, Т. Моргана, Н. И. Вавилова, </w:t>
            </w:r>
            <w:proofErr w:type="spellStart"/>
            <w:r>
              <w:t>Э.Геккеля</w:t>
            </w:r>
            <w:proofErr w:type="spellEnd"/>
            <w:r>
              <w:t>, Ф Мюллера, К. Бэра), и их применимость к живым системам</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ПРб07</w:t>
            </w:r>
          </w:p>
        </w:tc>
        <w:tc>
          <w:tcPr>
            <w:tcW w:w="4111" w:type="dxa"/>
          </w:tcPr>
          <w:p w:rsidR="00E94641" w:rsidRDefault="00DA6DFE">
            <w:r>
              <w:t>Способность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t>собственную</w:t>
            </w:r>
            <w:r>
              <w:rPr>
                <w:spacing w:val="-2"/>
              </w:rPr>
              <w:t xml:space="preserve"> позицию</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val="restart"/>
          </w:tcPr>
          <w:p w:rsidR="00E94641" w:rsidRDefault="00DA6DFE">
            <w:r>
              <w:t>Тема 5.2</w:t>
            </w:r>
          </w:p>
          <w:p w:rsidR="00E94641" w:rsidRDefault="00DA6DFE">
            <w:r>
              <w:t>Практическое занятие №10</w:t>
            </w:r>
          </w:p>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53-64 (п. 6.1)</w:t>
            </w:r>
          </w:p>
        </w:tc>
      </w:tr>
      <w:tr w:rsidR="00E94641">
        <w:tc>
          <w:tcPr>
            <w:tcW w:w="1271" w:type="dxa"/>
            <w:vMerge/>
          </w:tcPr>
          <w:p w:rsidR="00E94641" w:rsidRDefault="00E94641"/>
        </w:tc>
        <w:tc>
          <w:tcPr>
            <w:tcW w:w="1276" w:type="dxa"/>
          </w:tcPr>
          <w:p w:rsidR="00E94641" w:rsidRDefault="00DA6DFE">
            <w:pPr>
              <w:jc w:val="center"/>
              <w:rPr>
                <w:bCs/>
              </w:rP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 xml:space="preserve">Уметь самостоятельно формулировать и актуализировать проблему, рассматривать её всесторонне, </w:t>
            </w:r>
            <w:r>
              <w:lastRenderedPageBreak/>
              <w:t>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134" w:type="dxa"/>
          </w:tcPr>
          <w:p w:rsidR="00E94641" w:rsidRDefault="00DA6DFE">
            <w:r>
              <w:lastRenderedPageBreak/>
              <w:t xml:space="preserve">Задание к практическим </w:t>
            </w:r>
            <w:r>
              <w:lastRenderedPageBreak/>
              <w:t>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МР13</w:t>
            </w:r>
          </w:p>
        </w:tc>
        <w:tc>
          <w:tcPr>
            <w:tcW w:w="4111" w:type="dxa"/>
          </w:tcPr>
          <w:p w:rsidR="00E94641" w:rsidRDefault="00DA6DFE">
            <w:r>
              <w:t xml:space="preserve">Принимать цели совместной деятельности, организовывать и координировать действия по </w:t>
            </w:r>
            <w:proofErr w:type="spellStart"/>
            <w:r>
              <w:t>ёё</w:t>
            </w:r>
            <w:proofErr w:type="spellEnd"/>
            <w:r>
              <w:t xml:space="preserve"> достижению: составлять план действий, распределять роли с учётом мнений участников, обсуждать результаты совместной работы</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МР14</w:t>
            </w:r>
          </w:p>
        </w:tc>
        <w:tc>
          <w:tcPr>
            <w:tcW w:w="4111" w:type="dxa"/>
          </w:tcPr>
          <w:p w:rsidR="00E94641" w:rsidRDefault="00DA6DFE">
            <w:r>
              <w:t>Координировать и выполнять работу в условиях реального, виртуального и комбинированного взаимодействия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МР16</w:t>
            </w:r>
          </w:p>
        </w:tc>
        <w:tc>
          <w:tcPr>
            <w:tcW w:w="4111" w:type="dxa"/>
          </w:tcPr>
          <w:p w:rsidR="00E94641" w:rsidRDefault="00DA6DFE">
            <w:r>
              <w:t>Принимать мотивы и аргументы других людей при анализе результатов 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ПРб02</w:t>
            </w:r>
          </w:p>
        </w:tc>
        <w:tc>
          <w:tcPr>
            <w:tcW w:w="4111" w:type="dxa"/>
          </w:tcPr>
          <w:p w:rsidR="00E94641" w:rsidRDefault="00DA6DFE">
            <w:r>
              <w:t>Способность формировать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w:t>
            </w:r>
            <w:proofErr w:type="spellStart"/>
            <w:r>
              <w:t>саморегуляция</w:t>
            </w:r>
            <w:proofErr w:type="spellEnd"/>
            <w:r>
              <w:t>), биосинтез белка, структурная организация живых систем, дискретность, самовоспроизведение (репродукция), наследственность, изменчивость, рост и развитие, уровневая организация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ПРб04</w:t>
            </w:r>
          </w:p>
        </w:tc>
        <w:tc>
          <w:tcPr>
            <w:tcW w:w="4111" w:type="dxa"/>
          </w:tcPr>
          <w:p w:rsidR="00E94641" w:rsidRDefault="00DA6DFE">
            <w:r>
              <w:t xml:space="preserve">Способность формировать умения раскрывать основополагающие биологические законы и закономерности (Г. Менделя, Т. Моргана, Н. И. Вавилова, </w:t>
            </w:r>
            <w:proofErr w:type="spellStart"/>
            <w:r>
              <w:t>Э.Геккеля</w:t>
            </w:r>
            <w:proofErr w:type="spellEnd"/>
            <w:r>
              <w:t xml:space="preserve">, Ф Мюллера, К. Бэра), и их применимость к живым </w:t>
            </w:r>
            <w:r>
              <w:lastRenderedPageBreak/>
              <w:t>системам</w:t>
            </w:r>
          </w:p>
        </w:tc>
        <w:tc>
          <w:tcPr>
            <w:tcW w:w="1134" w:type="dxa"/>
          </w:tcPr>
          <w:p w:rsidR="00E94641" w:rsidRDefault="00DA6DFE">
            <w:r>
              <w:lastRenderedPageBreak/>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ПРб07</w:t>
            </w:r>
          </w:p>
        </w:tc>
        <w:tc>
          <w:tcPr>
            <w:tcW w:w="4111" w:type="dxa"/>
          </w:tcPr>
          <w:p w:rsidR="00E94641" w:rsidRDefault="00DA6DFE">
            <w:r>
              <w:t>Способность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t>собственную</w:t>
            </w:r>
            <w:r>
              <w:rPr>
                <w:spacing w:val="-2"/>
              </w:rPr>
              <w:t xml:space="preserve"> позицию</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val="restart"/>
          </w:tcPr>
          <w:p w:rsidR="00E94641" w:rsidRDefault="00DA6DFE">
            <w:r>
              <w:t>Тема 5.3</w:t>
            </w:r>
          </w:p>
          <w:p w:rsidR="00E94641" w:rsidRDefault="00DA6DFE">
            <w:r>
              <w:t>Практическое занятие №11</w:t>
            </w:r>
          </w:p>
        </w:tc>
        <w:tc>
          <w:tcPr>
            <w:tcW w:w="1276" w:type="dxa"/>
          </w:tcPr>
          <w:p w:rsidR="00E94641" w:rsidRDefault="00DA6DFE">
            <w:pPr>
              <w:jc w:val="center"/>
              <w:rPr>
                <w:bCs/>
              </w:rPr>
            </w:pPr>
            <w:r>
              <w:rPr>
                <w:bCs/>
              </w:rPr>
              <w:t>ЛР04</w:t>
            </w:r>
          </w:p>
        </w:tc>
        <w:tc>
          <w:tcPr>
            <w:tcW w:w="4111" w:type="dxa"/>
          </w:tcPr>
          <w:p w:rsidR="00E94641" w:rsidRDefault="00DA6DFE">
            <w:r>
              <w:t>Способность формировать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53-64 (п. 6.1)</w:t>
            </w:r>
          </w:p>
        </w:tc>
      </w:tr>
      <w:tr w:rsidR="00E94641">
        <w:tc>
          <w:tcPr>
            <w:tcW w:w="1271" w:type="dxa"/>
            <w:vMerge/>
          </w:tcPr>
          <w:p w:rsidR="00E94641" w:rsidRDefault="00E94641"/>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lastRenderedPageBreak/>
              <w:t>позиции другого человека</w:t>
            </w:r>
          </w:p>
        </w:tc>
        <w:tc>
          <w:tcPr>
            <w:tcW w:w="1134" w:type="dxa"/>
          </w:tcPr>
          <w:p w:rsidR="00E94641" w:rsidRDefault="00DA6DFE">
            <w:r>
              <w:lastRenderedPageBreak/>
              <w:t xml:space="preserve">Задание к </w:t>
            </w:r>
            <w:r>
              <w:lastRenderedPageBreak/>
              <w:t>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ПРб02</w:t>
            </w:r>
          </w:p>
        </w:tc>
        <w:tc>
          <w:tcPr>
            <w:tcW w:w="4111" w:type="dxa"/>
          </w:tcPr>
          <w:p w:rsidR="00E94641" w:rsidRDefault="00DA6DFE">
            <w:r>
              <w:t>Способность формировать умения раскрывать содержание основополагающих биологических терминов и понятий: жизнь, клетка, ткань, орган, организм, вид, популяция, экосистема, биоценоз, биосфера; метаболизм (обмен веществ и превращение энергии), гомеостаз (</w:t>
            </w:r>
            <w:proofErr w:type="spellStart"/>
            <w:r>
              <w:t>саморегуляция</w:t>
            </w:r>
            <w:proofErr w:type="spellEnd"/>
            <w:r>
              <w:t>), биосинтез белка, структурная организация живых систем, дискретность, самовоспроизведение (репродукция), наследственность, изменчивость, рост и развитие, уровневая организация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ПРб04</w:t>
            </w:r>
          </w:p>
        </w:tc>
        <w:tc>
          <w:tcPr>
            <w:tcW w:w="4111" w:type="dxa"/>
          </w:tcPr>
          <w:p w:rsidR="00E94641" w:rsidRDefault="00DA6DFE">
            <w:r>
              <w:t xml:space="preserve">Способность формировать умения раскрывать основополагающие биологические законы и закономерности (Г. Менделя, Т. Моргана, Н. И. Вавилова, </w:t>
            </w:r>
            <w:proofErr w:type="spellStart"/>
            <w:r>
              <w:t>Э.Геккеля</w:t>
            </w:r>
            <w:proofErr w:type="spellEnd"/>
            <w:r>
              <w:t>, Ф Мюллера, К. Бэра), и их применимость к живым системам</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ПРб07</w:t>
            </w:r>
          </w:p>
        </w:tc>
        <w:tc>
          <w:tcPr>
            <w:tcW w:w="4111" w:type="dxa"/>
          </w:tcPr>
          <w:p w:rsidR="00E94641" w:rsidRDefault="00DA6DFE">
            <w:r>
              <w:t>Способность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ПРб08</w:t>
            </w:r>
          </w:p>
        </w:tc>
        <w:tc>
          <w:tcPr>
            <w:tcW w:w="4111" w:type="dxa"/>
          </w:tcPr>
          <w:p w:rsidR="00E94641" w:rsidRDefault="00DA6DFE">
            <w:r>
              <w:t>Способность критически оценивать информацию биологического</w:t>
            </w:r>
            <w:r>
              <w:rPr>
                <w:spacing w:val="-15"/>
              </w:rPr>
              <w:t xml:space="preserve"> </w:t>
            </w:r>
            <w:r>
              <w:t xml:space="preserve">содержания, </w:t>
            </w:r>
            <w:r>
              <w:rPr>
                <w:spacing w:val="-2"/>
              </w:rPr>
              <w:t xml:space="preserve">включающую </w:t>
            </w:r>
            <w:r>
              <w:t xml:space="preserve">псевдонаучные знания из </w:t>
            </w:r>
            <w:r>
              <w:rPr>
                <w:spacing w:val="-2"/>
              </w:rPr>
              <w:t xml:space="preserve">различных источников (средства </w:t>
            </w:r>
            <w:r>
              <w:t xml:space="preserve">массовой информации, </w:t>
            </w:r>
            <w:r>
              <w:rPr>
                <w:spacing w:val="-2"/>
              </w:rPr>
              <w:t xml:space="preserve">научно-популярные материалы); </w:t>
            </w:r>
            <w:r>
              <w:t>интерпретировать</w:t>
            </w:r>
            <w:r>
              <w:rPr>
                <w:spacing w:val="-9"/>
              </w:rPr>
              <w:t xml:space="preserve"> </w:t>
            </w:r>
            <w:r>
              <w:t xml:space="preserve">этические аспекты современных исследований в биологии, медицине, биотехнологии; рассматривать глобальные экологические проблемы </w:t>
            </w:r>
            <w:r>
              <w:rPr>
                <w:spacing w:val="-2"/>
              </w:rPr>
              <w:t>современности,</w:t>
            </w:r>
            <w:r>
              <w:rPr>
                <w:spacing w:val="40"/>
              </w:rPr>
              <w:t xml:space="preserve"> </w:t>
            </w:r>
            <w:r>
              <w:t>формировать по отношению к</w:t>
            </w:r>
            <w:r>
              <w:rPr>
                <w:spacing w:val="-3"/>
              </w:rPr>
              <w:t xml:space="preserve"> </w:t>
            </w:r>
            <w:r>
              <w:t>ним</w:t>
            </w:r>
            <w:r>
              <w:rPr>
                <w:spacing w:val="-4"/>
              </w:rPr>
              <w:t xml:space="preserve"> </w:t>
            </w:r>
            <w:r>
              <w:t>собственную</w:t>
            </w:r>
            <w:r>
              <w:rPr>
                <w:spacing w:val="-2"/>
              </w:rPr>
              <w:t xml:space="preserve"> позицию</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9634" w:type="dxa"/>
            <w:gridSpan w:val="5"/>
          </w:tcPr>
          <w:p w:rsidR="00E94641" w:rsidRDefault="00DA6DFE">
            <w:r>
              <w:t>Раздел 6. Эволюционная биология</w:t>
            </w:r>
          </w:p>
        </w:tc>
      </w:tr>
      <w:tr w:rsidR="00E94641">
        <w:tc>
          <w:tcPr>
            <w:tcW w:w="1271" w:type="dxa"/>
            <w:vMerge w:val="restart"/>
          </w:tcPr>
          <w:p w:rsidR="00E94641" w:rsidRDefault="00DA6DFE">
            <w:r>
              <w:t>Тема 6.1</w:t>
            </w:r>
          </w:p>
          <w:p w:rsidR="00E94641" w:rsidRDefault="00DA6DFE">
            <w:r>
              <w:t>Практическое занятие №12</w:t>
            </w:r>
          </w:p>
        </w:tc>
        <w:tc>
          <w:tcPr>
            <w:tcW w:w="1276" w:type="dxa"/>
          </w:tcPr>
          <w:p w:rsidR="00E94641" w:rsidRDefault="00DA6DFE">
            <w:pPr>
              <w:jc w:val="center"/>
              <w:rPr>
                <w:bCs/>
              </w:rPr>
            </w:pPr>
            <w:r>
              <w:rPr>
                <w:bCs/>
              </w:rPr>
              <w:t>ЛР01</w:t>
            </w:r>
          </w:p>
        </w:tc>
        <w:tc>
          <w:tcPr>
            <w:tcW w:w="4111" w:type="dxa"/>
          </w:tcPr>
          <w:p w:rsidR="00E94641" w:rsidRDefault="00DA6DFE">
            <w:r>
              <w:t>Способность формировать гражданскою позицию обучающегося, как активного и ответственного члена российского общества и осознание своего места в информационном обществе</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65-74 (п. 6.1)</w:t>
            </w:r>
          </w:p>
        </w:tc>
      </w:tr>
      <w:tr w:rsidR="00E94641">
        <w:tc>
          <w:tcPr>
            <w:tcW w:w="1271" w:type="dxa"/>
            <w:vMerge/>
          </w:tcPr>
          <w:p w:rsidR="00E94641" w:rsidRDefault="00E94641"/>
        </w:tc>
        <w:tc>
          <w:tcPr>
            <w:tcW w:w="1276" w:type="dxa"/>
          </w:tcPr>
          <w:p w:rsidR="00E94641" w:rsidRDefault="00DA6DFE">
            <w:pPr>
              <w:jc w:val="center"/>
              <w:rPr>
                <w:bCs/>
              </w:rP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МР03</w:t>
            </w:r>
          </w:p>
        </w:tc>
        <w:tc>
          <w:tcPr>
            <w:tcW w:w="4111" w:type="dxa"/>
          </w:tcPr>
          <w:p w:rsidR="00E94641" w:rsidRDefault="00DA6DFE">
            <w:r>
              <w:t>Выявлять причинно- 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в области 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ПРб03</w:t>
            </w:r>
          </w:p>
        </w:tc>
        <w:tc>
          <w:tcPr>
            <w:tcW w:w="4111" w:type="dxa"/>
          </w:tcPr>
          <w:p w:rsidR="00E94641" w:rsidRDefault="00DA6DFE">
            <w:r>
              <w:t>Способность формировать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ПРб05</w:t>
            </w:r>
          </w:p>
        </w:tc>
        <w:tc>
          <w:tcPr>
            <w:tcW w:w="4111" w:type="dxa"/>
          </w:tcPr>
          <w:p w:rsidR="00E94641" w:rsidRDefault="00DA6DFE">
            <w:r>
              <w:t>Способность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ПРб09</w:t>
            </w:r>
          </w:p>
        </w:tc>
        <w:tc>
          <w:tcPr>
            <w:tcW w:w="4111" w:type="dxa"/>
          </w:tcPr>
          <w:p w:rsidR="00E94641" w:rsidRDefault="00DA6DFE">
            <w:r>
              <w:t>Способность создавать собственные</w:t>
            </w:r>
            <w:r>
              <w:rPr>
                <w:spacing w:val="-15"/>
              </w:rPr>
              <w:t xml:space="preserve"> </w:t>
            </w:r>
            <w:r>
              <w:t>письменные</w:t>
            </w:r>
            <w:r>
              <w:rPr>
                <w:spacing w:val="-15"/>
              </w:rPr>
              <w:t xml:space="preserve"> </w:t>
            </w:r>
            <w:r>
              <w:t>и устные сообщения на основе биологической информации</w:t>
            </w:r>
            <w:r>
              <w:rPr>
                <w:spacing w:val="-15"/>
              </w:rPr>
              <w:t xml:space="preserve"> </w:t>
            </w:r>
            <w:r>
              <w:t>из</w:t>
            </w:r>
            <w:r>
              <w:rPr>
                <w:spacing w:val="-15"/>
              </w:rPr>
              <w:t xml:space="preserve"> </w:t>
            </w:r>
            <w:r>
              <w:t xml:space="preserve">нескольких источников, грамотно </w:t>
            </w:r>
            <w:r>
              <w:lastRenderedPageBreak/>
              <w:t>использовать понятийный аппарат биологии</w:t>
            </w:r>
          </w:p>
        </w:tc>
        <w:tc>
          <w:tcPr>
            <w:tcW w:w="1134" w:type="dxa"/>
          </w:tcPr>
          <w:p w:rsidR="00E94641" w:rsidRDefault="00DA6DFE">
            <w:r>
              <w:lastRenderedPageBreak/>
              <w:t xml:space="preserve">Задание к практическим работам </w:t>
            </w:r>
            <w:r>
              <w:lastRenderedPageBreak/>
              <w:t>(п.5.2)</w:t>
            </w:r>
          </w:p>
        </w:tc>
        <w:tc>
          <w:tcPr>
            <w:tcW w:w="1842" w:type="dxa"/>
            <w:vMerge/>
          </w:tcPr>
          <w:p w:rsidR="00E94641" w:rsidRDefault="00E94641"/>
        </w:tc>
      </w:tr>
      <w:tr w:rsidR="00E94641">
        <w:tc>
          <w:tcPr>
            <w:tcW w:w="9634" w:type="dxa"/>
            <w:gridSpan w:val="5"/>
          </w:tcPr>
          <w:p w:rsidR="00E94641" w:rsidRDefault="00DA6DFE">
            <w:pPr>
              <w:tabs>
                <w:tab w:val="left" w:pos="2208"/>
                <w:tab w:val="center" w:pos="4709"/>
              </w:tabs>
            </w:pPr>
            <w:r>
              <w:t>Раздел 7. Возникновение и развитие жизни на Земле</w:t>
            </w:r>
          </w:p>
        </w:tc>
      </w:tr>
      <w:tr w:rsidR="00E94641">
        <w:tc>
          <w:tcPr>
            <w:tcW w:w="1271" w:type="dxa"/>
            <w:vMerge w:val="restart"/>
          </w:tcPr>
          <w:p w:rsidR="00E94641" w:rsidRDefault="00DA6DFE">
            <w:r>
              <w:t>Тема 7.1</w:t>
            </w:r>
          </w:p>
          <w:p w:rsidR="00E94641" w:rsidRDefault="00DA6DFE">
            <w:r>
              <w:t>Практическое занятие №13</w:t>
            </w:r>
          </w:p>
        </w:tc>
        <w:tc>
          <w:tcPr>
            <w:tcW w:w="1276" w:type="dxa"/>
          </w:tcPr>
          <w:p w:rsidR="00E94641" w:rsidRDefault="00DA6DFE">
            <w:pPr>
              <w:jc w:val="center"/>
              <w:rPr>
                <w:bCs/>
              </w:rPr>
            </w:pPr>
            <w:r>
              <w:rPr>
                <w:bCs/>
              </w:rPr>
              <w:t>ЛР01</w:t>
            </w:r>
          </w:p>
        </w:tc>
        <w:tc>
          <w:tcPr>
            <w:tcW w:w="4111" w:type="dxa"/>
          </w:tcPr>
          <w:p w:rsidR="00E94641" w:rsidRDefault="00DA6DFE">
            <w:r>
              <w:t>Способность формировать гражданскою позицию обучающегося, как активного и ответственного члена российского общества и осознание своего места в информационном обществе</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75-84 (п. 6.1)</w:t>
            </w:r>
          </w:p>
        </w:tc>
      </w:tr>
      <w:tr w:rsidR="00E94641">
        <w:tc>
          <w:tcPr>
            <w:tcW w:w="1271" w:type="dxa"/>
            <w:vMerge/>
          </w:tcPr>
          <w:p w:rsidR="00E94641" w:rsidRDefault="00E94641"/>
        </w:tc>
        <w:tc>
          <w:tcPr>
            <w:tcW w:w="1276" w:type="dxa"/>
          </w:tcPr>
          <w:p w:rsidR="00E94641" w:rsidRDefault="00DA6DFE">
            <w:pPr>
              <w:jc w:val="center"/>
              <w:rPr>
                <w:bCs/>
              </w:rP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МР03</w:t>
            </w:r>
          </w:p>
        </w:tc>
        <w:tc>
          <w:tcPr>
            <w:tcW w:w="4111" w:type="dxa"/>
          </w:tcPr>
          <w:p w:rsidR="00E94641" w:rsidRDefault="00DA6DFE">
            <w:r>
              <w:t>Выявлять причинно- 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в области 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ПРб03</w:t>
            </w:r>
          </w:p>
        </w:tc>
        <w:tc>
          <w:tcPr>
            <w:tcW w:w="4111" w:type="dxa"/>
          </w:tcPr>
          <w:p w:rsidR="00E94641" w:rsidRDefault="00DA6DFE">
            <w:r>
              <w:t>Способность формировать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ПРб05</w:t>
            </w:r>
          </w:p>
        </w:tc>
        <w:tc>
          <w:tcPr>
            <w:tcW w:w="4111" w:type="dxa"/>
          </w:tcPr>
          <w:p w:rsidR="00E94641" w:rsidRDefault="00DA6DFE">
            <w:r>
              <w:t xml:space="preserve">Способность применения основных </w:t>
            </w:r>
            <w:r>
              <w:lastRenderedPageBreak/>
              <w:t>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tc>
        <w:tc>
          <w:tcPr>
            <w:tcW w:w="1134" w:type="dxa"/>
          </w:tcPr>
          <w:p w:rsidR="00E94641" w:rsidRDefault="00DA6DFE">
            <w:r>
              <w:lastRenderedPageBreak/>
              <w:t xml:space="preserve">Задание к </w:t>
            </w:r>
            <w:r>
              <w:lastRenderedPageBreak/>
              <w:t>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ПРб09</w:t>
            </w:r>
          </w:p>
        </w:tc>
        <w:tc>
          <w:tcPr>
            <w:tcW w:w="4111" w:type="dxa"/>
          </w:tcPr>
          <w:p w:rsidR="00E94641" w:rsidRDefault="00DA6DFE">
            <w:r>
              <w:t>Способность создавать собственные</w:t>
            </w:r>
            <w:r>
              <w:rPr>
                <w:spacing w:val="-15"/>
              </w:rPr>
              <w:t xml:space="preserve"> </w:t>
            </w:r>
            <w:r>
              <w:t>письменные</w:t>
            </w:r>
            <w:r>
              <w:rPr>
                <w:spacing w:val="-15"/>
              </w:rPr>
              <w:t xml:space="preserve"> </w:t>
            </w:r>
            <w:r>
              <w:t>и устные сообщения на основе биологической информации</w:t>
            </w:r>
            <w:r>
              <w:rPr>
                <w:spacing w:val="-15"/>
              </w:rPr>
              <w:t xml:space="preserve"> </w:t>
            </w:r>
            <w:r>
              <w:t>из</w:t>
            </w:r>
            <w:r>
              <w:rPr>
                <w:spacing w:val="-15"/>
              </w:rPr>
              <w:t xml:space="preserve"> </w:t>
            </w:r>
            <w:r>
              <w:t>нескольких источников, грамотно использовать понятийный аппарат 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val="restart"/>
          </w:tcPr>
          <w:p w:rsidR="00E94641" w:rsidRDefault="00DA6DFE">
            <w:r>
              <w:t>Тема 7.2</w:t>
            </w:r>
          </w:p>
          <w:p w:rsidR="00E94641" w:rsidRDefault="00DA6DFE">
            <w:r>
              <w:t>Практическое занятие №14</w:t>
            </w:r>
          </w:p>
        </w:tc>
        <w:tc>
          <w:tcPr>
            <w:tcW w:w="1276" w:type="dxa"/>
          </w:tcPr>
          <w:p w:rsidR="00E94641" w:rsidRDefault="00DA6DFE">
            <w:pPr>
              <w:jc w:val="center"/>
              <w:rPr>
                <w:bCs/>
              </w:rPr>
            </w:pPr>
            <w:r>
              <w:rPr>
                <w:bCs/>
              </w:rPr>
              <w:t>ЛР01</w:t>
            </w:r>
          </w:p>
        </w:tc>
        <w:tc>
          <w:tcPr>
            <w:tcW w:w="4111" w:type="dxa"/>
          </w:tcPr>
          <w:p w:rsidR="00E94641" w:rsidRDefault="00DA6DFE">
            <w:r>
              <w:t>Способность формировать гражданскою позицию обучающегося, как активного и ответственного члена российского общества и осознание своего места в информационном обществе</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75-84 (п. 6.1)</w:t>
            </w:r>
          </w:p>
        </w:tc>
      </w:tr>
      <w:tr w:rsidR="00E94641">
        <w:tc>
          <w:tcPr>
            <w:tcW w:w="1271" w:type="dxa"/>
            <w:vMerge/>
          </w:tcPr>
          <w:p w:rsidR="00E94641" w:rsidRDefault="00E94641"/>
        </w:tc>
        <w:tc>
          <w:tcPr>
            <w:tcW w:w="1276" w:type="dxa"/>
          </w:tcPr>
          <w:p w:rsidR="00E94641" w:rsidRDefault="00DA6DFE">
            <w:pPr>
              <w:jc w:val="center"/>
              <w:rPr>
                <w:bCs/>
              </w:rP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ЛР10</w:t>
            </w:r>
          </w:p>
        </w:tc>
        <w:tc>
          <w:tcPr>
            <w:tcW w:w="4111" w:type="dxa"/>
          </w:tcPr>
          <w:p w:rsidR="00E94641" w:rsidRDefault="00DA6DFE">
            <w:r>
              <w:rPr>
                <w:spacing w:val="-2"/>
              </w:rPr>
              <w:t xml:space="preserve">Способность совершенствования </w:t>
            </w:r>
            <w:r>
              <w:t>языковой</w:t>
            </w:r>
            <w:r>
              <w:rPr>
                <w:spacing w:val="-15"/>
              </w:rPr>
              <w:t xml:space="preserve"> </w:t>
            </w:r>
            <w:r>
              <w:t>и</w:t>
            </w:r>
            <w:r>
              <w:rPr>
                <w:spacing w:val="-15"/>
              </w:rPr>
              <w:t xml:space="preserve"> </w:t>
            </w:r>
            <w:r>
              <w:t>читательской культуры как средства взаимодействия между людьми</w:t>
            </w:r>
            <w:r>
              <w:rPr>
                <w:spacing w:val="-10"/>
              </w:rPr>
              <w:t xml:space="preserve"> </w:t>
            </w:r>
            <w:r>
              <w:t>и</w:t>
            </w:r>
            <w:r>
              <w:rPr>
                <w:spacing w:val="-8"/>
              </w:rPr>
              <w:t xml:space="preserve"> </w:t>
            </w:r>
            <w:r>
              <w:t>познания</w:t>
            </w:r>
            <w:r>
              <w:rPr>
                <w:spacing w:val="-8"/>
              </w:rPr>
              <w:t xml:space="preserve"> </w:t>
            </w:r>
            <w:r>
              <w:t>мира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МР03</w:t>
            </w:r>
          </w:p>
        </w:tc>
        <w:tc>
          <w:tcPr>
            <w:tcW w:w="4111" w:type="dxa"/>
          </w:tcPr>
          <w:p w:rsidR="00E94641" w:rsidRDefault="00DA6DFE">
            <w:r>
              <w:t>Выявлять причинно- 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в области 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 xml:space="preserve">Анализировать полученные в ходе решения задачи результаты, критически оценивать их достоверность, прогнозировать изменение в новых </w:t>
            </w:r>
            <w:r>
              <w:lastRenderedPageBreak/>
              <w:t>условиях</w:t>
            </w:r>
          </w:p>
        </w:tc>
        <w:tc>
          <w:tcPr>
            <w:tcW w:w="1134" w:type="dxa"/>
          </w:tcPr>
          <w:p w:rsidR="00E94641" w:rsidRDefault="00DA6DFE">
            <w:r>
              <w:lastRenderedPageBreak/>
              <w:t xml:space="preserve">Задание к практическим работам </w:t>
            </w:r>
            <w:r>
              <w:lastRenderedPageBreak/>
              <w:t>(п.5.2)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ПРб03</w:t>
            </w:r>
          </w:p>
        </w:tc>
        <w:tc>
          <w:tcPr>
            <w:tcW w:w="4111" w:type="dxa"/>
          </w:tcPr>
          <w:p w:rsidR="00E94641" w:rsidRDefault="00DA6DFE">
            <w:r>
              <w:t>Способность формировать умения раскрывать содержание основополагающих биологических теорий и гипотез: клеточной, хромосомной, мутационной, эволюционной, происхождения жизни и человека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ПРб05</w:t>
            </w:r>
          </w:p>
        </w:tc>
        <w:tc>
          <w:tcPr>
            <w:tcW w:w="4111" w:type="dxa"/>
          </w:tcPr>
          <w:p w:rsidR="00E94641" w:rsidRDefault="00DA6DFE">
            <w:r>
              <w:t>Способность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ПРб09</w:t>
            </w:r>
          </w:p>
        </w:tc>
        <w:tc>
          <w:tcPr>
            <w:tcW w:w="4111" w:type="dxa"/>
          </w:tcPr>
          <w:p w:rsidR="00E94641" w:rsidRDefault="00DA6DFE">
            <w:r>
              <w:t>Способность создавать собственные</w:t>
            </w:r>
            <w:r>
              <w:rPr>
                <w:spacing w:val="-15"/>
              </w:rPr>
              <w:t xml:space="preserve"> </w:t>
            </w:r>
            <w:r>
              <w:t>письменные</w:t>
            </w:r>
            <w:r>
              <w:rPr>
                <w:spacing w:val="-15"/>
              </w:rPr>
              <w:t xml:space="preserve"> </w:t>
            </w:r>
            <w:r>
              <w:t>и устные сообщения на основе биологической информации</w:t>
            </w:r>
            <w:r>
              <w:rPr>
                <w:spacing w:val="-15"/>
              </w:rPr>
              <w:t xml:space="preserve"> </w:t>
            </w:r>
            <w:r>
              <w:t>из</w:t>
            </w:r>
            <w:r>
              <w:rPr>
                <w:spacing w:val="-15"/>
              </w:rPr>
              <w:t xml:space="preserve"> </w:t>
            </w:r>
            <w:r>
              <w:t>нескольких источников, грамотно использовать понятийный аппарат 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9634" w:type="dxa"/>
            <w:gridSpan w:val="5"/>
          </w:tcPr>
          <w:p w:rsidR="00E94641" w:rsidRDefault="00DA6DFE">
            <w:r>
              <w:t>Раздел 8. Организмы и окружающая среда</w:t>
            </w:r>
          </w:p>
        </w:tc>
      </w:tr>
      <w:tr w:rsidR="00E94641">
        <w:tc>
          <w:tcPr>
            <w:tcW w:w="1271" w:type="dxa"/>
            <w:vMerge w:val="restart"/>
          </w:tcPr>
          <w:p w:rsidR="00E94641" w:rsidRDefault="00DA6DFE">
            <w:r>
              <w:t>Тема 8.1</w:t>
            </w:r>
          </w:p>
          <w:p w:rsidR="00E94641" w:rsidRDefault="00DA6DFE">
            <w:r>
              <w:t>Практическое занятие №15</w:t>
            </w:r>
          </w:p>
        </w:tc>
        <w:tc>
          <w:tcPr>
            <w:tcW w:w="1276" w:type="dxa"/>
          </w:tcPr>
          <w:p w:rsidR="00E94641" w:rsidRDefault="00DA6DFE">
            <w:pPr>
              <w:jc w:val="center"/>
              <w:rPr>
                <w:bCs/>
              </w:rPr>
            </w:pPr>
            <w:r>
              <w:rPr>
                <w:bCs/>
              </w:rPr>
              <w:t>ЛР09</w:t>
            </w:r>
          </w:p>
        </w:tc>
        <w:tc>
          <w:tcPr>
            <w:tcW w:w="4111" w:type="dxa"/>
          </w:tcPr>
          <w:p w:rsidR="00E94641" w:rsidRDefault="00DA6DFE">
            <w:r>
              <w:t>Способность</w:t>
            </w:r>
            <w:r>
              <w:rPr>
                <w:spacing w:val="-8"/>
              </w:rPr>
              <w:t xml:space="preserve"> </w:t>
            </w:r>
            <w:r>
              <w:t xml:space="preserve">формировать </w:t>
            </w:r>
            <w:r>
              <w:rPr>
                <w:spacing w:val="-2"/>
              </w:rPr>
              <w:t xml:space="preserve">мировоззрение, соответствующее </w:t>
            </w:r>
            <w:r>
              <w:t>современному уровню развития науки и общественной практики, основанного на диалоге культур,</w:t>
            </w:r>
            <w:r>
              <w:rPr>
                <w:spacing w:val="-15"/>
              </w:rPr>
              <w:t xml:space="preserve"> </w:t>
            </w:r>
            <w:r>
              <w:t>способствующего осознанию своего места в поликультурном мире</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85-93 (п. 6.1)</w:t>
            </w:r>
          </w:p>
        </w:tc>
      </w:tr>
      <w:tr w:rsidR="00E94641">
        <w:tc>
          <w:tcPr>
            <w:tcW w:w="1271" w:type="dxa"/>
            <w:vMerge/>
          </w:tcPr>
          <w:p w:rsidR="00E94641" w:rsidRDefault="00E94641"/>
        </w:tc>
        <w:tc>
          <w:tcPr>
            <w:tcW w:w="1276" w:type="dxa"/>
          </w:tcPr>
          <w:p w:rsidR="00E94641" w:rsidRDefault="00DA6DFE">
            <w:pPr>
              <w:jc w:val="center"/>
              <w:rPr>
                <w:bCs/>
              </w:rPr>
            </w:pPr>
            <w:r>
              <w:rPr>
                <w:bCs/>
              </w:rPr>
              <w:t>ЛР12</w:t>
            </w:r>
          </w:p>
        </w:tc>
        <w:tc>
          <w:tcPr>
            <w:tcW w:w="4111" w:type="dxa"/>
          </w:tcPr>
          <w:p w:rsidR="00E94641" w:rsidRDefault="00DA6DFE">
            <w:r>
              <w:t>Способность к формированию экологической культуры, понимания влияния социально-экономических процессов на состояние природной и социальной среды, осознание глобального характера экологических проблем</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ЛР13</w:t>
            </w:r>
          </w:p>
        </w:tc>
        <w:tc>
          <w:tcPr>
            <w:tcW w:w="4111" w:type="dxa"/>
          </w:tcPr>
          <w:p w:rsidR="00E94641" w:rsidRDefault="00DA6DFE">
            <w:r>
              <w:t>Способность планировать и осуществлять действий в окружающей среде на основе знания целей устойчивого развития человечества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ЛР15</w:t>
            </w:r>
          </w:p>
        </w:tc>
        <w:tc>
          <w:tcPr>
            <w:tcW w:w="4111" w:type="dxa"/>
          </w:tcPr>
          <w:p w:rsidR="00E94641" w:rsidRDefault="00DA6DFE">
            <w:r>
              <w:t>Способность расширения опыта деятельности экологической направленности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 xml:space="preserve">Анализировать полученные в ходе решения задачи результаты, критически </w:t>
            </w:r>
            <w:r>
              <w:lastRenderedPageBreak/>
              <w:t>оценивать их достоверность, прогнозировать изменение в новых условиях</w:t>
            </w:r>
          </w:p>
        </w:tc>
        <w:tc>
          <w:tcPr>
            <w:tcW w:w="1134" w:type="dxa"/>
          </w:tcPr>
          <w:p w:rsidR="00E94641" w:rsidRDefault="00DA6DFE">
            <w:r>
              <w:lastRenderedPageBreak/>
              <w:t>Задание к практиче</w:t>
            </w:r>
            <w:r>
              <w:lastRenderedPageBreak/>
              <w:t>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МР05</w:t>
            </w:r>
          </w:p>
        </w:tc>
        <w:tc>
          <w:tcPr>
            <w:tcW w:w="4111" w:type="dxa"/>
          </w:tcPr>
          <w:p w:rsidR="00E94641" w:rsidRDefault="00DA6DFE">
            <w:r>
              <w:t>Уметь переносить знания в познавательную и практическую области жизнедеятельности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МР06</w:t>
            </w:r>
          </w:p>
        </w:tc>
        <w:tc>
          <w:tcPr>
            <w:tcW w:w="4111" w:type="dxa"/>
          </w:tcPr>
          <w:p w:rsidR="00E94641" w:rsidRDefault="00DA6DFE">
            <w:r>
              <w:t>Уметь интегрировать знания из разных предметных областей 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МР18</w:t>
            </w:r>
          </w:p>
        </w:tc>
        <w:tc>
          <w:tcPr>
            <w:tcW w:w="4111" w:type="dxa"/>
          </w:tcPr>
          <w:p w:rsidR="00E94641" w:rsidRDefault="00DA6DFE">
            <w:r>
              <w:t>Развивать способность понимать</w:t>
            </w:r>
            <w:r>
              <w:rPr>
                <w:spacing w:val="-13"/>
              </w:rPr>
              <w:t xml:space="preserve"> </w:t>
            </w:r>
            <w:r>
              <w:t>мир</w:t>
            </w:r>
            <w:r>
              <w:rPr>
                <w:spacing w:val="-14"/>
              </w:rPr>
              <w:t xml:space="preserve"> </w:t>
            </w:r>
            <w:r>
              <w:t>с</w:t>
            </w:r>
            <w:r>
              <w:rPr>
                <w:spacing w:val="-14"/>
              </w:rPr>
              <w:t xml:space="preserve"> </w:t>
            </w:r>
            <w:r>
              <w:t>позиции другого человека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ПРб05</w:t>
            </w:r>
          </w:p>
        </w:tc>
        <w:tc>
          <w:tcPr>
            <w:tcW w:w="4111" w:type="dxa"/>
          </w:tcPr>
          <w:p w:rsidR="00E94641" w:rsidRDefault="00DA6DFE">
            <w:r>
              <w:t>Способность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val="restart"/>
          </w:tcPr>
          <w:p w:rsidR="00E94641" w:rsidRDefault="00DA6DFE">
            <w:r>
              <w:t>Тема 8.2</w:t>
            </w:r>
          </w:p>
          <w:p w:rsidR="00E94641" w:rsidRDefault="00DA6DFE">
            <w:r>
              <w:t>Практическое занятие №16</w:t>
            </w:r>
          </w:p>
        </w:tc>
        <w:tc>
          <w:tcPr>
            <w:tcW w:w="1276" w:type="dxa"/>
          </w:tcPr>
          <w:p w:rsidR="00E94641" w:rsidRDefault="00DA6DFE">
            <w:pPr>
              <w:jc w:val="center"/>
              <w:rPr>
                <w:bCs/>
              </w:rPr>
            </w:pPr>
            <w:r>
              <w:rPr>
                <w:bCs/>
              </w:rPr>
              <w:t>ЛР08</w:t>
            </w:r>
          </w:p>
        </w:tc>
        <w:tc>
          <w:tcPr>
            <w:tcW w:w="4111" w:type="dxa"/>
          </w:tcPr>
          <w:p w:rsidR="00E94641" w:rsidRDefault="00DA6DFE">
            <w:r>
              <w:t>Интерес к различным сферам профессиональной деятельности</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85-93 (п. 6.1)</w:t>
            </w:r>
          </w:p>
        </w:tc>
      </w:tr>
      <w:tr w:rsidR="00E94641">
        <w:tc>
          <w:tcPr>
            <w:tcW w:w="1271" w:type="dxa"/>
            <w:vMerge/>
          </w:tcPr>
          <w:p w:rsidR="00E94641" w:rsidRDefault="00E94641"/>
        </w:tc>
        <w:tc>
          <w:tcPr>
            <w:tcW w:w="1276" w:type="dxa"/>
          </w:tcPr>
          <w:p w:rsidR="00E94641" w:rsidRDefault="00DA6DFE">
            <w:pPr>
              <w:jc w:val="center"/>
              <w:rPr>
                <w:bCs/>
              </w:rPr>
            </w:pPr>
            <w:r>
              <w:rPr>
                <w:bCs/>
              </w:rPr>
              <w:t>ЛР12</w:t>
            </w:r>
          </w:p>
        </w:tc>
        <w:tc>
          <w:tcPr>
            <w:tcW w:w="4111" w:type="dxa"/>
          </w:tcPr>
          <w:p w:rsidR="00E94641" w:rsidRDefault="00DA6DFE">
            <w:r>
              <w:t>Способность к формированию экологической культуры, понимания влияния социально-экономических процессов на состояние природной и социальной среды, осознание глобального характера экологических проблем</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ЛР13</w:t>
            </w:r>
          </w:p>
        </w:tc>
        <w:tc>
          <w:tcPr>
            <w:tcW w:w="4111" w:type="dxa"/>
          </w:tcPr>
          <w:p w:rsidR="00E94641" w:rsidRDefault="00DA6DFE">
            <w:r>
              <w:t>Способность планировать и осуществлять действий в окружающей среде на основе знания целей устойчивого развития человечества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ЛР14</w:t>
            </w:r>
          </w:p>
        </w:tc>
        <w:tc>
          <w:tcPr>
            <w:tcW w:w="4111" w:type="dxa"/>
          </w:tcPr>
          <w:p w:rsidR="00E94641" w:rsidRDefault="00DA6DFE">
            <w:r>
              <w:t>Способность прогнозировать неблагоприятные экологические последствия предпринимаемых действий, предотвращать их</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 xml:space="preserve">Уметь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w:t>
            </w:r>
            <w:r>
              <w:lastRenderedPageBreak/>
              <w:t>оценивать соответствие результатов целям, оценивать риски последствий деятельности</w:t>
            </w:r>
          </w:p>
        </w:tc>
        <w:tc>
          <w:tcPr>
            <w:tcW w:w="1134" w:type="dxa"/>
          </w:tcPr>
          <w:p w:rsidR="00E94641" w:rsidRDefault="00DA6DFE">
            <w:r>
              <w:lastRenderedPageBreak/>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МР03</w:t>
            </w:r>
          </w:p>
        </w:tc>
        <w:tc>
          <w:tcPr>
            <w:tcW w:w="4111" w:type="dxa"/>
          </w:tcPr>
          <w:p w:rsidR="00E94641" w:rsidRDefault="00DA6DFE">
            <w:r>
              <w:t>Выявлять причинно- 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в области 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ПРб01</w:t>
            </w:r>
          </w:p>
        </w:tc>
        <w:tc>
          <w:tcPr>
            <w:tcW w:w="4111" w:type="dxa"/>
          </w:tcPr>
          <w:p w:rsidR="00E94641" w:rsidRDefault="00DA6DFE">
            <w:r>
              <w:t>Способность формировать знания о месте и роли биологии в системе научного знания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ПРб06</w:t>
            </w:r>
          </w:p>
        </w:tc>
        <w:tc>
          <w:tcPr>
            <w:tcW w:w="4111" w:type="dxa"/>
          </w:tcPr>
          <w:p w:rsidR="00E94641" w:rsidRDefault="00DA6DFE">
            <w:r>
              <w:t>Способность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превращение энергии в биосфере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9634" w:type="dxa"/>
            <w:gridSpan w:val="5"/>
          </w:tcPr>
          <w:p w:rsidR="00E94641" w:rsidRDefault="00DA6DFE">
            <w:r>
              <w:t>Раздел 9. Селекция организмов, основы биотехнологии</w:t>
            </w:r>
          </w:p>
        </w:tc>
      </w:tr>
      <w:tr w:rsidR="00E94641">
        <w:tc>
          <w:tcPr>
            <w:tcW w:w="1271" w:type="dxa"/>
            <w:vMerge w:val="restart"/>
          </w:tcPr>
          <w:p w:rsidR="00E94641" w:rsidRDefault="00DA6DFE">
            <w:r>
              <w:t>Тема 9.1</w:t>
            </w:r>
          </w:p>
          <w:p w:rsidR="00E94641" w:rsidRDefault="00DA6DFE">
            <w:r>
              <w:t>Практическое занятие №17</w:t>
            </w:r>
          </w:p>
        </w:tc>
        <w:tc>
          <w:tcPr>
            <w:tcW w:w="1276" w:type="dxa"/>
          </w:tcPr>
          <w:p w:rsidR="00E94641" w:rsidRDefault="00DA6DFE">
            <w:pPr>
              <w:jc w:val="center"/>
              <w:rPr>
                <w:bCs/>
              </w:rPr>
            </w:pPr>
            <w:r>
              <w:rPr>
                <w:bCs/>
              </w:rPr>
              <w:t>ЛР02</w:t>
            </w:r>
          </w:p>
        </w:tc>
        <w:tc>
          <w:tcPr>
            <w:tcW w:w="4111" w:type="dxa"/>
          </w:tcPr>
          <w:p w:rsidR="00E94641" w:rsidRDefault="00DA6DFE">
            <w:r>
              <w:t>Способность противостоять идеологии экстремизма, национализма, ксенофобии, дискриминации по социальным, религиозным, расовым, национальным признакам</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94-103 (п. 6.1)</w:t>
            </w:r>
          </w:p>
        </w:tc>
      </w:tr>
      <w:tr w:rsidR="00E94641">
        <w:tc>
          <w:tcPr>
            <w:tcW w:w="1271" w:type="dxa"/>
            <w:vMerge/>
          </w:tcPr>
          <w:p w:rsidR="00E94641" w:rsidRDefault="00E94641"/>
        </w:tc>
        <w:tc>
          <w:tcPr>
            <w:tcW w:w="1276" w:type="dxa"/>
          </w:tcPr>
          <w:p w:rsidR="00E94641" w:rsidRDefault="00DA6DFE">
            <w:pPr>
              <w:jc w:val="center"/>
              <w:rPr>
                <w:bCs/>
              </w:rPr>
            </w:pPr>
            <w:r>
              <w:rPr>
                <w:bCs/>
              </w:rPr>
              <w:t>ЛР06</w:t>
            </w:r>
          </w:p>
        </w:tc>
        <w:tc>
          <w:tcPr>
            <w:tcW w:w="4111" w:type="dxa"/>
          </w:tcPr>
          <w:p w:rsidR="00E94641" w:rsidRDefault="00DA6DFE">
            <w:r>
              <w:t>Способность к труду, осознание ценности мастерства, трудолюбие</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МР03</w:t>
            </w:r>
          </w:p>
        </w:tc>
        <w:tc>
          <w:tcPr>
            <w:tcW w:w="4111" w:type="dxa"/>
          </w:tcPr>
          <w:p w:rsidR="00E94641" w:rsidRDefault="00DA6DFE">
            <w:r>
              <w:t>Выявлять причинно- 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в области 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 xml:space="preserve">Анализировать полученные в ходе решения задачи результаты, критически </w:t>
            </w:r>
            <w:r>
              <w:lastRenderedPageBreak/>
              <w:t>оценивать их достоверность, прогнозировать изменение в новых условиях</w:t>
            </w:r>
          </w:p>
        </w:tc>
        <w:tc>
          <w:tcPr>
            <w:tcW w:w="1134" w:type="dxa"/>
          </w:tcPr>
          <w:p w:rsidR="00E94641" w:rsidRDefault="00DA6DFE">
            <w:r>
              <w:lastRenderedPageBreak/>
              <w:t>Задание к практиче</w:t>
            </w:r>
            <w:r>
              <w:lastRenderedPageBreak/>
              <w:t>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МР08</w:t>
            </w:r>
          </w:p>
        </w:tc>
        <w:tc>
          <w:tcPr>
            <w:tcW w:w="4111" w:type="dxa"/>
          </w:tcPr>
          <w:p w:rsidR="00E94641" w:rsidRDefault="00DA6DFE">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анализ, систематизацию и интерпретацию</w:t>
            </w:r>
            <w:r>
              <w:rPr>
                <w:spacing w:val="-15"/>
              </w:rPr>
              <w:t xml:space="preserve"> </w:t>
            </w:r>
            <w:r>
              <w:t xml:space="preserve">информации различных видов и форм </w:t>
            </w:r>
            <w:r>
              <w:rPr>
                <w:spacing w:val="-2"/>
              </w:rPr>
              <w:t>представления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МР11</w:t>
            </w:r>
          </w:p>
        </w:tc>
        <w:tc>
          <w:tcPr>
            <w:tcW w:w="4111" w:type="dxa"/>
          </w:tcPr>
          <w:p w:rsidR="00E94641" w:rsidRDefault="00DA6DFE">
            <w:r>
              <w:t xml:space="preserve">Использовать средства информационных и </w:t>
            </w:r>
            <w:r>
              <w:rPr>
                <w:spacing w:val="-2"/>
              </w:rPr>
              <w:t xml:space="preserve">коммуникационных </w:t>
            </w:r>
            <w:r>
              <w:t xml:space="preserve">технологий в решении </w:t>
            </w:r>
            <w:r>
              <w:rPr>
                <w:spacing w:val="-2"/>
              </w:rPr>
              <w:t xml:space="preserve">когнитивных, </w:t>
            </w:r>
            <w:r>
              <w:t xml:space="preserve">коммуникативных и организационных задач с соблюдением требований эргономики, техники безопасности, гигиены, </w:t>
            </w:r>
            <w:r>
              <w:rPr>
                <w:spacing w:val="-2"/>
              </w:rPr>
              <w:t xml:space="preserve">ресурсосбережения, </w:t>
            </w:r>
            <w:r>
              <w:t>правовых</w:t>
            </w:r>
            <w:r>
              <w:rPr>
                <w:spacing w:val="-13"/>
              </w:rPr>
              <w:t xml:space="preserve"> </w:t>
            </w:r>
            <w:r>
              <w:t>и</w:t>
            </w:r>
            <w:r>
              <w:rPr>
                <w:spacing w:val="-14"/>
              </w:rPr>
              <w:t xml:space="preserve"> </w:t>
            </w:r>
            <w:r>
              <w:t>этических</w:t>
            </w:r>
            <w:r>
              <w:rPr>
                <w:spacing w:val="-13"/>
              </w:rPr>
              <w:t xml:space="preserve"> </w:t>
            </w:r>
            <w:r>
              <w:t xml:space="preserve">норм, норм информационной </w:t>
            </w:r>
            <w:r>
              <w:rPr>
                <w:spacing w:val="-2"/>
              </w:rPr>
              <w:t>безопасности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МР12</w:t>
            </w:r>
          </w:p>
        </w:tc>
        <w:tc>
          <w:tcPr>
            <w:tcW w:w="4111" w:type="dxa"/>
          </w:tcPr>
          <w:p w:rsidR="00E94641" w:rsidRDefault="00DA6DFE">
            <w:r>
              <w:t>Владеть навыками распознавания</w:t>
            </w:r>
            <w:r>
              <w:rPr>
                <w:spacing w:val="-15"/>
              </w:rPr>
              <w:t xml:space="preserve"> </w:t>
            </w:r>
            <w:r>
              <w:t>и</w:t>
            </w:r>
            <w:r>
              <w:rPr>
                <w:spacing w:val="-15"/>
              </w:rPr>
              <w:t xml:space="preserve"> </w:t>
            </w:r>
            <w:r>
              <w:t xml:space="preserve">защиты </w:t>
            </w:r>
            <w:r>
              <w:rPr>
                <w:spacing w:val="-2"/>
              </w:rPr>
              <w:t xml:space="preserve">информации, информационной </w:t>
            </w:r>
            <w:r>
              <w:t>безопасности личности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МР17</w:t>
            </w:r>
          </w:p>
        </w:tc>
        <w:tc>
          <w:tcPr>
            <w:tcW w:w="4111" w:type="dxa"/>
          </w:tcPr>
          <w:p w:rsidR="00E94641" w:rsidRDefault="00DA6DFE">
            <w:r>
              <w:t>Признавать своё право и право других людей на ошибки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ПРб01</w:t>
            </w:r>
          </w:p>
        </w:tc>
        <w:tc>
          <w:tcPr>
            <w:tcW w:w="4111" w:type="dxa"/>
          </w:tcPr>
          <w:p w:rsidR="00E94641" w:rsidRDefault="00DA6DFE">
            <w:r>
              <w:t>Способность формировать знания о месте и роли биологии в системе научного знания; функциональной грамотности человека для решения жизненных проблем</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ПРб07</w:t>
            </w:r>
          </w:p>
        </w:tc>
        <w:tc>
          <w:tcPr>
            <w:tcW w:w="4111" w:type="dxa"/>
          </w:tcPr>
          <w:p w:rsidR="00E94641" w:rsidRDefault="00DA6DFE">
            <w:r>
              <w:t>Способность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val="restart"/>
          </w:tcPr>
          <w:p w:rsidR="00E94641" w:rsidRDefault="00DA6DFE">
            <w:r>
              <w:t>Тема 9.2</w:t>
            </w:r>
          </w:p>
          <w:p w:rsidR="00E94641" w:rsidRDefault="00DA6DFE">
            <w:r>
              <w:t>Практическое занятие №18</w:t>
            </w:r>
          </w:p>
        </w:tc>
        <w:tc>
          <w:tcPr>
            <w:tcW w:w="1276" w:type="dxa"/>
          </w:tcPr>
          <w:p w:rsidR="00E94641" w:rsidRDefault="00DA6DFE">
            <w:pPr>
              <w:jc w:val="center"/>
              <w:rPr>
                <w:bCs/>
              </w:rPr>
            </w:pPr>
            <w:r>
              <w:rPr>
                <w:bCs/>
              </w:rPr>
              <w:t>ЛР02</w:t>
            </w:r>
          </w:p>
        </w:tc>
        <w:tc>
          <w:tcPr>
            <w:tcW w:w="4111" w:type="dxa"/>
          </w:tcPr>
          <w:p w:rsidR="00E94641" w:rsidRDefault="00DA6DFE">
            <w:r>
              <w:t>Способность противостоять идеологии экстремизма, национализма, ксенофобии, дискриминации по социальным, религиозным, расовым, национальным признакам</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94-103 (п. 6.1)</w:t>
            </w:r>
          </w:p>
        </w:tc>
      </w:tr>
      <w:tr w:rsidR="00E94641">
        <w:tc>
          <w:tcPr>
            <w:tcW w:w="1271" w:type="dxa"/>
            <w:vMerge/>
          </w:tcPr>
          <w:p w:rsidR="00E94641" w:rsidRDefault="00E94641"/>
        </w:tc>
        <w:tc>
          <w:tcPr>
            <w:tcW w:w="1276" w:type="dxa"/>
          </w:tcPr>
          <w:p w:rsidR="00E94641" w:rsidRDefault="00DA6DFE">
            <w:pPr>
              <w:jc w:val="center"/>
              <w:rPr>
                <w:bCs/>
              </w:rPr>
            </w:pPr>
            <w:r>
              <w:rPr>
                <w:bCs/>
              </w:rPr>
              <w:t>ЛР05</w:t>
            </w:r>
          </w:p>
        </w:tc>
        <w:tc>
          <w:tcPr>
            <w:tcW w:w="4111" w:type="dxa"/>
          </w:tcPr>
          <w:p w:rsidR="00E94641" w:rsidRDefault="00DA6DFE">
            <w:r>
              <w:t>Способность формировать здоровый и безопасный образ жизни, ответственного отношения к своему здоровью</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ЛР13</w:t>
            </w:r>
          </w:p>
        </w:tc>
        <w:tc>
          <w:tcPr>
            <w:tcW w:w="4111" w:type="dxa"/>
          </w:tcPr>
          <w:p w:rsidR="00E94641" w:rsidRDefault="00DA6DFE">
            <w:r>
              <w:t>Способность планировать и осуществлять действий в окружающей среде на основе знания целей устойчивого развития человечества</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МР01</w:t>
            </w:r>
          </w:p>
        </w:tc>
        <w:tc>
          <w:tcPr>
            <w:tcW w:w="4111" w:type="dxa"/>
          </w:tcPr>
          <w:p w:rsidR="00E94641" w:rsidRDefault="00DA6DFE">
            <w:r>
              <w:t xml:space="preserve">Уметь самостоятельно формулировать и актуализировать проблему, рассматривать её всесторонне, </w:t>
            </w:r>
            <w:r>
              <w:lastRenderedPageBreak/>
              <w:t>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p>
        </w:tc>
        <w:tc>
          <w:tcPr>
            <w:tcW w:w="1134" w:type="dxa"/>
          </w:tcPr>
          <w:p w:rsidR="00E94641" w:rsidRDefault="00DA6DFE">
            <w:r>
              <w:lastRenderedPageBreak/>
              <w:t xml:space="preserve">Задание к практическим </w:t>
            </w:r>
            <w:r>
              <w:lastRenderedPageBreak/>
              <w:t>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МР05</w:t>
            </w:r>
          </w:p>
        </w:tc>
        <w:tc>
          <w:tcPr>
            <w:tcW w:w="4111" w:type="dxa"/>
          </w:tcPr>
          <w:p w:rsidR="00E94641" w:rsidRDefault="00DA6DFE">
            <w:r>
              <w:t>Уметь переносить знания в познавательную и практическую области жизнедеятельности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МР08</w:t>
            </w:r>
          </w:p>
        </w:tc>
        <w:tc>
          <w:tcPr>
            <w:tcW w:w="4111" w:type="dxa"/>
          </w:tcPr>
          <w:p w:rsidR="00E94641" w:rsidRDefault="00DA6DFE">
            <w:r>
              <w:t xml:space="preserve">Владеть навыками получения информации из источников разных типов, </w:t>
            </w:r>
            <w:r>
              <w:rPr>
                <w:spacing w:val="-2"/>
              </w:rPr>
              <w:t xml:space="preserve">самостоятельно </w:t>
            </w:r>
            <w:r>
              <w:t>осуществлять</w:t>
            </w:r>
            <w:r>
              <w:rPr>
                <w:spacing w:val="-12"/>
              </w:rPr>
              <w:t xml:space="preserve"> </w:t>
            </w:r>
            <w:r>
              <w:t>поиск,</w:t>
            </w:r>
            <w:r>
              <w:rPr>
                <w:spacing w:val="-12"/>
              </w:rPr>
              <w:t xml:space="preserve"> </w:t>
            </w:r>
            <w:r>
              <w:t>анализ, систематизацию и интерпретацию</w:t>
            </w:r>
            <w:r>
              <w:rPr>
                <w:spacing w:val="-15"/>
              </w:rPr>
              <w:t xml:space="preserve"> </w:t>
            </w:r>
            <w:r>
              <w:t xml:space="preserve">информации различных видов и форм </w:t>
            </w:r>
            <w:r>
              <w:rPr>
                <w:spacing w:val="-2"/>
              </w:rPr>
              <w:t>представления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МР15</w:t>
            </w:r>
          </w:p>
        </w:tc>
        <w:tc>
          <w:tcPr>
            <w:tcW w:w="4111" w:type="dxa"/>
          </w:tcPr>
          <w:p w:rsidR="00E94641" w:rsidRDefault="00DA6DFE">
            <w:r>
              <w:t>Осуществлять позитивное стратегическое поведение в различных ситуациях, проявлять творчество и воображение, быть инициативным</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МР17</w:t>
            </w:r>
          </w:p>
        </w:tc>
        <w:tc>
          <w:tcPr>
            <w:tcW w:w="4111" w:type="dxa"/>
          </w:tcPr>
          <w:p w:rsidR="00E94641" w:rsidRDefault="00DA6DFE">
            <w:r>
              <w:t>Признавать своё право и право других людей на ошибки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ПРб01</w:t>
            </w:r>
          </w:p>
        </w:tc>
        <w:tc>
          <w:tcPr>
            <w:tcW w:w="4111" w:type="dxa"/>
          </w:tcPr>
          <w:p w:rsidR="00E94641" w:rsidRDefault="00DA6DFE">
            <w:r>
              <w:t>Способность формировать знания о месте и роли биологии в системе научного знания</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val="restart"/>
          </w:tcPr>
          <w:p w:rsidR="00E94641" w:rsidRDefault="00DA6DFE">
            <w:r>
              <w:t>Тема 9.3</w:t>
            </w:r>
          </w:p>
          <w:p w:rsidR="00E94641" w:rsidRDefault="00DA6DFE">
            <w:r>
              <w:t>Практическое занятие №19</w:t>
            </w:r>
          </w:p>
        </w:tc>
        <w:tc>
          <w:tcPr>
            <w:tcW w:w="1276" w:type="dxa"/>
          </w:tcPr>
          <w:p w:rsidR="00E94641" w:rsidRDefault="00DA6DFE">
            <w:pPr>
              <w:jc w:val="center"/>
              <w:rPr>
                <w:bCs/>
              </w:rPr>
            </w:pPr>
            <w:r>
              <w:rPr>
                <w:bCs/>
              </w:rPr>
              <w:t>ЛР11</w:t>
            </w:r>
          </w:p>
        </w:tc>
        <w:tc>
          <w:tcPr>
            <w:tcW w:w="4111" w:type="dxa"/>
          </w:tcPr>
          <w:p w:rsidR="00E94641" w:rsidRDefault="00DA6DFE">
            <w:r>
              <w:rPr>
                <w:spacing w:val="-2"/>
              </w:rPr>
              <w:t xml:space="preserve">Способность осознания ценности научной деятельности, готовность </w:t>
            </w:r>
            <w:r>
              <w:t>осуществлять</w:t>
            </w:r>
            <w:r>
              <w:rPr>
                <w:spacing w:val="40"/>
              </w:rPr>
              <w:t xml:space="preserve"> </w:t>
            </w:r>
            <w:r>
              <w:t>проектную</w:t>
            </w:r>
            <w:r>
              <w:rPr>
                <w:spacing w:val="40"/>
              </w:rPr>
              <w:t xml:space="preserve"> </w:t>
            </w:r>
            <w:r>
              <w:t xml:space="preserve">и </w:t>
            </w:r>
            <w:r>
              <w:rPr>
                <w:spacing w:val="-2"/>
              </w:rPr>
              <w:t>исследовательскую деятельность</w:t>
            </w:r>
            <w:r>
              <w:rPr>
                <w:spacing w:val="80"/>
              </w:rPr>
              <w:t xml:space="preserve"> </w:t>
            </w:r>
            <w:r>
              <w:t>индивидуально и в группе</w:t>
            </w:r>
          </w:p>
        </w:tc>
        <w:tc>
          <w:tcPr>
            <w:tcW w:w="1134" w:type="dxa"/>
          </w:tcPr>
          <w:p w:rsidR="00E94641" w:rsidRDefault="00DA6DFE">
            <w:r>
              <w:t>Задание к практическим работам (п.5.2)</w:t>
            </w:r>
          </w:p>
        </w:tc>
        <w:tc>
          <w:tcPr>
            <w:tcW w:w="1842" w:type="dxa"/>
            <w:vMerge w:val="restart"/>
          </w:tcPr>
          <w:p w:rsidR="00E94641" w:rsidRDefault="00DA6DFE">
            <w:r>
              <w:t>Тестовые задания 94-103 (п. 6.1)</w:t>
            </w:r>
          </w:p>
        </w:tc>
      </w:tr>
      <w:tr w:rsidR="00E94641">
        <w:tc>
          <w:tcPr>
            <w:tcW w:w="1271" w:type="dxa"/>
            <w:vMerge/>
          </w:tcPr>
          <w:p w:rsidR="00E94641" w:rsidRDefault="00E94641"/>
        </w:tc>
        <w:tc>
          <w:tcPr>
            <w:tcW w:w="1276" w:type="dxa"/>
          </w:tcPr>
          <w:p w:rsidR="00E94641" w:rsidRDefault="00DA6DFE">
            <w:pPr>
              <w:jc w:val="center"/>
              <w:rPr>
                <w:bCs/>
              </w:rPr>
            </w:pPr>
            <w:r>
              <w:rPr>
                <w:bCs/>
              </w:rPr>
              <w:t>МР02</w:t>
            </w:r>
          </w:p>
        </w:tc>
        <w:tc>
          <w:tcPr>
            <w:tcW w:w="4111" w:type="dxa"/>
          </w:tcPr>
          <w:p w:rsidR="00E94641" w:rsidRDefault="00DA6DFE">
            <w:r>
              <w:rPr>
                <w:szCs w:val="20"/>
              </w:rPr>
              <w:t>Владеть навыками учебно- исследовательской и проектной деятельности, навыками разрешения проблем</w:t>
            </w:r>
            <w:r>
              <w:rPr>
                <w:spacing w:val="-14"/>
                <w:szCs w:val="20"/>
              </w:rPr>
              <w:t xml:space="preserve"> </w:t>
            </w:r>
            <w:r>
              <w:rPr>
                <w:szCs w:val="20"/>
              </w:rPr>
              <w:t>в</w:t>
            </w:r>
            <w:r>
              <w:rPr>
                <w:spacing w:val="-13"/>
                <w:szCs w:val="20"/>
              </w:rPr>
              <w:t xml:space="preserve"> </w:t>
            </w:r>
            <w:r>
              <w:rPr>
                <w:szCs w:val="20"/>
              </w:rPr>
              <w:t>области</w:t>
            </w:r>
            <w:r>
              <w:rPr>
                <w:spacing w:val="-12"/>
                <w:szCs w:val="20"/>
              </w:rPr>
              <w:t xml:space="preserve"> </w:t>
            </w:r>
            <w:r>
              <w:rPr>
                <w:szCs w:val="20"/>
              </w:rPr>
              <w:t>биологии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МР04</w:t>
            </w:r>
          </w:p>
        </w:tc>
        <w:tc>
          <w:tcPr>
            <w:tcW w:w="4111" w:type="dxa"/>
          </w:tcPr>
          <w:p w:rsidR="00E94641" w:rsidRDefault="00DA6DFE">
            <w:r>
              <w:t>Анализировать полученные в ходе решения задачи результаты, критически оценивать их достоверность, прогнозировать изменение в новых условиях</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МР05</w:t>
            </w:r>
          </w:p>
        </w:tc>
        <w:tc>
          <w:tcPr>
            <w:tcW w:w="4111" w:type="dxa"/>
          </w:tcPr>
          <w:p w:rsidR="00E94641" w:rsidRDefault="00DA6DFE">
            <w:r>
              <w:t>Уметь переносить знания в познавательную и практическую области жизнедеятельности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МР09</w:t>
            </w:r>
          </w:p>
        </w:tc>
        <w:tc>
          <w:tcPr>
            <w:tcW w:w="4111" w:type="dxa"/>
          </w:tcPr>
          <w:p w:rsidR="00E94641" w:rsidRDefault="00DA6DFE">
            <w:r>
              <w:t>Создавать тексты в различных</w:t>
            </w:r>
            <w:r>
              <w:rPr>
                <w:spacing w:val="-15"/>
              </w:rPr>
              <w:t xml:space="preserve"> </w:t>
            </w:r>
            <w:r>
              <w:t>форматах</w:t>
            </w:r>
            <w:r>
              <w:rPr>
                <w:spacing w:val="-15"/>
              </w:rPr>
              <w:t xml:space="preserve"> </w:t>
            </w:r>
            <w:r>
              <w:lastRenderedPageBreak/>
              <w:t>с учетом назначения информации</w:t>
            </w:r>
            <w:r>
              <w:rPr>
                <w:spacing w:val="-15"/>
              </w:rPr>
              <w:t xml:space="preserve"> </w:t>
            </w:r>
            <w:r>
              <w:t>и</w:t>
            </w:r>
            <w:r>
              <w:rPr>
                <w:spacing w:val="-15"/>
              </w:rPr>
              <w:t xml:space="preserve"> </w:t>
            </w:r>
            <w:r>
              <w:t xml:space="preserve">целевой аудитории, выбирая оптимальную форму представления и </w:t>
            </w:r>
            <w:r>
              <w:rPr>
                <w:spacing w:val="-2"/>
              </w:rPr>
              <w:t>визуализации</w:t>
            </w:r>
          </w:p>
        </w:tc>
        <w:tc>
          <w:tcPr>
            <w:tcW w:w="1134" w:type="dxa"/>
          </w:tcPr>
          <w:p w:rsidR="00E94641" w:rsidRDefault="00DA6DFE">
            <w:r>
              <w:lastRenderedPageBreak/>
              <w:t xml:space="preserve">Задание к </w:t>
            </w:r>
            <w:r>
              <w:lastRenderedPageBreak/>
              <w:t>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МР17</w:t>
            </w:r>
          </w:p>
        </w:tc>
        <w:tc>
          <w:tcPr>
            <w:tcW w:w="4111" w:type="dxa"/>
          </w:tcPr>
          <w:p w:rsidR="00E94641" w:rsidRDefault="00DA6DFE">
            <w:r>
              <w:t>Признавать своё право и право других людей на ошибки</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ПРб05</w:t>
            </w:r>
          </w:p>
        </w:tc>
        <w:tc>
          <w:tcPr>
            <w:tcW w:w="4111" w:type="dxa"/>
          </w:tcPr>
          <w:p w:rsidR="00E94641" w:rsidRDefault="00DA6DFE">
            <w:r>
              <w:t>Способность применения основных методов научного познания, используемых в биологии: наблюдения и описания живых систем, процессов и явлений; организации и проведения биологического эксперимента, выдвижения гипотез, выявления зависимости между исследуемыми величинами, объяснения полученных результатов и формулирования выводов с использованием научных понятий, теорий и законов</w:t>
            </w:r>
          </w:p>
        </w:tc>
        <w:tc>
          <w:tcPr>
            <w:tcW w:w="1134" w:type="dxa"/>
          </w:tcPr>
          <w:p w:rsidR="00E94641" w:rsidRDefault="00DA6DFE">
            <w:r>
              <w:t>Задание к практическим работам (п.5.2)</w:t>
            </w:r>
          </w:p>
        </w:tc>
        <w:tc>
          <w:tcPr>
            <w:tcW w:w="1842" w:type="dxa"/>
            <w:vMerge/>
          </w:tcPr>
          <w:p w:rsidR="00E94641" w:rsidRDefault="00E94641"/>
        </w:tc>
      </w:tr>
      <w:tr w:rsidR="00E94641">
        <w:tc>
          <w:tcPr>
            <w:tcW w:w="1271" w:type="dxa"/>
            <w:vMerge/>
          </w:tcPr>
          <w:p w:rsidR="00E94641" w:rsidRDefault="00E94641"/>
        </w:tc>
        <w:tc>
          <w:tcPr>
            <w:tcW w:w="1276" w:type="dxa"/>
          </w:tcPr>
          <w:p w:rsidR="00E94641" w:rsidRDefault="00DA6DFE">
            <w:pPr>
              <w:jc w:val="center"/>
              <w:rPr>
                <w:bCs/>
              </w:rPr>
            </w:pPr>
            <w:r>
              <w:rPr>
                <w:bCs/>
              </w:rPr>
              <w:t>ПРб07</w:t>
            </w:r>
          </w:p>
        </w:tc>
        <w:tc>
          <w:tcPr>
            <w:tcW w:w="4111" w:type="dxa"/>
          </w:tcPr>
          <w:p w:rsidR="00E94641" w:rsidRDefault="00DA6DFE">
            <w:r>
              <w:t>Способность решать биологические задачи, 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c>
          <w:tcPr>
            <w:tcW w:w="1134" w:type="dxa"/>
          </w:tcPr>
          <w:p w:rsidR="00E94641" w:rsidRDefault="00DA6DFE">
            <w:r>
              <w:t>Задание к практическим работам (п.5.2)</w:t>
            </w:r>
          </w:p>
        </w:tc>
        <w:tc>
          <w:tcPr>
            <w:tcW w:w="1842" w:type="dxa"/>
            <w:vMerge/>
          </w:tcPr>
          <w:p w:rsidR="00E94641" w:rsidRDefault="00E94641"/>
        </w:tc>
      </w:tr>
    </w:tbl>
    <w:p w:rsidR="00E94641" w:rsidRDefault="00E94641">
      <w:pPr>
        <w:pStyle w:val="a5"/>
        <w:spacing w:before="16"/>
        <w:ind w:left="0"/>
        <w:rPr>
          <w:b/>
          <w:sz w:val="26"/>
        </w:rPr>
      </w:pPr>
    </w:p>
    <w:p w:rsidR="00E94641" w:rsidRDefault="00DA6DFE">
      <w:pPr>
        <w:spacing w:line="294" w:lineRule="exact"/>
        <w:ind w:left="993"/>
        <w:jc w:val="both"/>
        <w:rPr>
          <w:b/>
          <w:sz w:val="26"/>
        </w:rPr>
      </w:pPr>
      <w:r>
        <w:rPr>
          <w:b/>
          <w:sz w:val="26"/>
        </w:rPr>
        <w:t>4</w:t>
      </w:r>
      <w:r>
        <w:rPr>
          <w:b/>
          <w:spacing w:val="-10"/>
          <w:sz w:val="26"/>
        </w:rPr>
        <w:t xml:space="preserve"> </w:t>
      </w:r>
      <w:r>
        <w:rPr>
          <w:b/>
          <w:sz w:val="26"/>
        </w:rPr>
        <w:t>Описание</w:t>
      </w:r>
      <w:r>
        <w:rPr>
          <w:b/>
          <w:spacing w:val="-10"/>
          <w:sz w:val="26"/>
        </w:rPr>
        <w:t xml:space="preserve"> </w:t>
      </w:r>
      <w:r>
        <w:rPr>
          <w:b/>
          <w:sz w:val="26"/>
        </w:rPr>
        <w:t>процедуры</w:t>
      </w:r>
      <w:r>
        <w:rPr>
          <w:b/>
          <w:spacing w:val="-9"/>
          <w:sz w:val="26"/>
        </w:rPr>
        <w:t xml:space="preserve"> </w:t>
      </w:r>
      <w:r>
        <w:rPr>
          <w:b/>
          <w:spacing w:val="-2"/>
          <w:sz w:val="26"/>
        </w:rPr>
        <w:t>оценивания</w:t>
      </w:r>
    </w:p>
    <w:p w:rsidR="00E94641" w:rsidRDefault="00DA6DFE">
      <w:pPr>
        <w:pStyle w:val="a5"/>
        <w:ind w:right="427" w:firstLine="707"/>
        <w:jc w:val="both"/>
      </w:pPr>
      <w:r>
        <w:t xml:space="preserve">Результаты обучения по предмету, уровень </w:t>
      </w:r>
      <w:proofErr w:type="spellStart"/>
      <w:r>
        <w:t>сформированности</w:t>
      </w:r>
      <w:proofErr w:type="spellEnd"/>
      <w:r>
        <w:t xml:space="preserve"> компетенций оцениваются</w:t>
      </w:r>
      <w:r>
        <w:rPr>
          <w:spacing w:val="63"/>
          <w:w w:val="150"/>
        </w:rPr>
        <w:t xml:space="preserve"> </w:t>
      </w:r>
      <w:r>
        <w:t>по</w:t>
      </w:r>
      <w:r>
        <w:rPr>
          <w:spacing w:val="63"/>
          <w:w w:val="150"/>
        </w:rPr>
        <w:t xml:space="preserve"> </w:t>
      </w:r>
      <w:r>
        <w:t>четырёх</w:t>
      </w:r>
      <w:r>
        <w:rPr>
          <w:spacing w:val="64"/>
          <w:w w:val="150"/>
        </w:rPr>
        <w:t xml:space="preserve"> </w:t>
      </w:r>
      <w:r>
        <w:t>бальной</w:t>
      </w:r>
      <w:r>
        <w:rPr>
          <w:spacing w:val="63"/>
          <w:w w:val="150"/>
        </w:rPr>
        <w:t xml:space="preserve"> </w:t>
      </w:r>
      <w:r>
        <w:t>шкале</w:t>
      </w:r>
      <w:r>
        <w:rPr>
          <w:spacing w:val="63"/>
          <w:w w:val="150"/>
        </w:rPr>
        <w:t xml:space="preserve"> </w:t>
      </w:r>
      <w:r>
        <w:t>оценками:</w:t>
      </w:r>
      <w:r>
        <w:rPr>
          <w:spacing w:val="66"/>
          <w:w w:val="150"/>
        </w:rPr>
        <w:t xml:space="preserve"> </w:t>
      </w:r>
      <w:r>
        <w:t>«отлично»,</w:t>
      </w:r>
      <w:r>
        <w:rPr>
          <w:spacing w:val="66"/>
          <w:w w:val="150"/>
        </w:rPr>
        <w:t xml:space="preserve"> </w:t>
      </w:r>
      <w:r>
        <w:rPr>
          <w:spacing w:val="-2"/>
        </w:rPr>
        <w:t xml:space="preserve">«хорошо», </w:t>
      </w:r>
      <w:r>
        <w:t>«удовлетворительно»,</w:t>
      </w:r>
      <w:r>
        <w:rPr>
          <w:spacing w:val="-14"/>
        </w:rPr>
        <w:t xml:space="preserve"> </w:t>
      </w:r>
      <w:r>
        <w:rPr>
          <w:spacing w:val="-2"/>
        </w:rPr>
        <w:t>«неудовлетворительно».</w:t>
      </w:r>
    </w:p>
    <w:p w:rsidR="00E94641" w:rsidRDefault="00DA6DFE">
      <w:pPr>
        <w:pStyle w:val="a5"/>
        <w:ind w:right="419" w:firstLine="707"/>
        <w:jc w:val="both"/>
      </w:pPr>
      <w:r>
        <w:t>Текущая аттестация по предмету проводится с целью систематической проверки достижений обучающихся. Объектами оценивания являются: степень усвоения теоретических знаний, уровень овладения практическими умениями и навыками по всем видам</w:t>
      </w:r>
      <w:r>
        <w:rPr>
          <w:spacing w:val="-15"/>
        </w:rPr>
        <w:t xml:space="preserve"> </w:t>
      </w:r>
      <w:r>
        <w:t>учебной</w:t>
      </w:r>
      <w:r>
        <w:rPr>
          <w:spacing w:val="-15"/>
        </w:rPr>
        <w:t xml:space="preserve"> </w:t>
      </w:r>
      <w:r>
        <w:t>работы,</w:t>
      </w:r>
      <w:r>
        <w:rPr>
          <w:spacing w:val="-15"/>
        </w:rPr>
        <w:t xml:space="preserve"> </w:t>
      </w:r>
      <w:r>
        <w:t>качество</w:t>
      </w:r>
      <w:r>
        <w:rPr>
          <w:spacing w:val="-15"/>
        </w:rPr>
        <w:t xml:space="preserve"> </w:t>
      </w:r>
      <w:r>
        <w:t>выполнения</w:t>
      </w:r>
      <w:r>
        <w:rPr>
          <w:spacing w:val="-15"/>
        </w:rPr>
        <w:t xml:space="preserve"> </w:t>
      </w:r>
      <w:r>
        <w:t>самостоятельной</w:t>
      </w:r>
      <w:r>
        <w:rPr>
          <w:spacing w:val="-15"/>
        </w:rPr>
        <w:t xml:space="preserve"> </w:t>
      </w:r>
      <w:r>
        <w:t>работы,</w:t>
      </w:r>
      <w:r>
        <w:rPr>
          <w:spacing w:val="-15"/>
        </w:rPr>
        <w:t xml:space="preserve"> </w:t>
      </w:r>
      <w:r>
        <w:t>учебная</w:t>
      </w:r>
      <w:r>
        <w:rPr>
          <w:spacing w:val="-15"/>
        </w:rPr>
        <w:t xml:space="preserve"> </w:t>
      </w:r>
      <w:r>
        <w:t>дисциплина (активность на занятиях, своевременность выполнения различных видов заданий, посещаемость всех видов занятий по аттестуемой дисциплине).</w:t>
      </w:r>
    </w:p>
    <w:p w:rsidR="00E94641" w:rsidRDefault="00DA6DFE">
      <w:pPr>
        <w:pStyle w:val="a5"/>
        <w:ind w:right="422" w:firstLine="707"/>
        <w:jc w:val="both"/>
      </w:pPr>
      <w:r>
        <w:t>При проведении промежуточной аттестации оценивается достижение студентом запланированных по дисциплине результатов обучения, обеспечивающих результаты освоения образовательной программы в целом.</w:t>
      </w:r>
    </w:p>
    <w:p w:rsidR="00E94641" w:rsidRDefault="00E94641">
      <w:pPr>
        <w:pStyle w:val="a5"/>
        <w:spacing w:before="5"/>
        <w:ind w:left="0"/>
      </w:pPr>
    </w:p>
    <w:p w:rsidR="00E94641" w:rsidRDefault="00DA6DFE">
      <w:pPr>
        <w:pStyle w:val="5"/>
        <w:spacing w:line="274" w:lineRule="exact"/>
        <w:ind w:left="993"/>
        <w:jc w:val="both"/>
      </w:pPr>
      <w:r>
        <w:t>Критерии</w:t>
      </w:r>
      <w:r>
        <w:rPr>
          <w:spacing w:val="-5"/>
        </w:rPr>
        <w:t xml:space="preserve"> </w:t>
      </w:r>
      <w:r>
        <w:t>оценивания</w:t>
      </w:r>
      <w:r>
        <w:rPr>
          <w:spacing w:val="-6"/>
        </w:rPr>
        <w:t xml:space="preserve"> </w:t>
      </w:r>
      <w:r>
        <w:t>устного</w:t>
      </w:r>
      <w:r>
        <w:rPr>
          <w:spacing w:val="-4"/>
        </w:rPr>
        <w:t xml:space="preserve"> </w:t>
      </w:r>
      <w:r>
        <w:rPr>
          <w:spacing w:val="-2"/>
        </w:rPr>
        <w:t>ответа</w:t>
      </w:r>
    </w:p>
    <w:p w:rsidR="00E94641" w:rsidRDefault="00DA6DFE">
      <w:pPr>
        <w:pStyle w:val="a5"/>
        <w:ind w:right="425" w:firstLine="707"/>
        <w:jc w:val="both"/>
      </w:pPr>
      <w:r>
        <w:t>(оценочные</w:t>
      </w:r>
      <w:r>
        <w:rPr>
          <w:spacing w:val="-10"/>
        </w:rPr>
        <w:t xml:space="preserve"> </w:t>
      </w:r>
      <w:r>
        <w:t>средства:</w:t>
      </w:r>
      <w:r>
        <w:rPr>
          <w:spacing w:val="-7"/>
        </w:rPr>
        <w:t xml:space="preserve"> </w:t>
      </w:r>
      <w:r>
        <w:t>собеседование,</w:t>
      </w:r>
      <w:r>
        <w:rPr>
          <w:spacing w:val="-9"/>
        </w:rPr>
        <w:t xml:space="preserve"> </w:t>
      </w:r>
      <w:r>
        <w:t>защита</w:t>
      </w:r>
      <w:r>
        <w:rPr>
          <w:spacing w:val="-9"/>
        </w:rPr>
        <w:t xml:space="preserve"> </w:t>
      </w:r>
      <w:r>
        <w:t>сообщения,</w:t>
      </w:r>
      <w:r>
        <w:rPr>
          <w:spacing w:val="-9"/>
        </w:rPr>
        <w:t xml:space="preserve"> </w:t>
      </w:r>
      <w:r>
        <w:t>доклад,</w:t>
      </w:r>
      <w:r>
        <w:rPr>
          <w:spacing w:val="-9"/>
        </w:rPr>
        <w:t xml:space="preserve"> </w:t>
      </w:r>
      <w:r>
        <w:t>индивидуального</w:t>
      </w:r>
      <w:r>
        <w:rPr>
          <w:spacing w:val="-9"/>
        </w:rPr>
        <w:t xml:space="preserve"> </w:t>
      </w:r>
      <w:r>
        <w:t>/ группового проекта, дифференцированных зданий, заданий практических работ)</w:t>
      </w:r>
    </w:p>
    <w:p w:rsidR="00E94641" w:rsidRDefault="00DA6DFE">
      <w:pPr>
        <w:pStyle w:val="a5"/>
        <w:ind w:right="425" w:firstLine="707"/>
        <w:jc w:val="both"/>
      </w:pPr>
      <w:r>
        <w:rPr>
          <w:b/>
        </w:rPr>
        <w:t xml:space="preserve">5 баллов </w:t>
      </w:r>
      <w:r>
        <w:t>- ответ показывает прочные знания основных процессов Химии, отличается</w:t>
      </w:r>
      <w:r>
        <w:rPr>
          <w:spacing w:val="-15"/>
        </w:rPr>
        <w:t xml:space="preserve"> </w:t>
      </w:r>
      <w:r>
        <w:t>глубиной</w:t>
      </w:r>
      <w:r>
        <w:rPr>
          <w:spacing w:val="-15"/>
        </w:rPr>
        <w:t xml:space="preserve"> </w:t>
      </w:r>
      <w:r>
        <w:t>и</w:t>
      </w:r>
      <w:r>
        <w:rPr>
          <w:spacing w:val="-15"/>
        </w:rPr>
        <w:t xml:space="preserve"> </w:t>
      </w:r>
      <w:r>
        <w:t>полнотой</w:t>
      </w:r>
      <w:r>
        <w:rPr>
          <w:spacing w:val="-15"/>
        </w:rPr>
        <w:t xml:space="preserve"> </w:t>
      </w:r>
      <w:r>
        <w:t>раскрытия</w:t>
      </w:r>
      <w:r>
        <w:rPr>
          <w:spacing w:val="-15"/>
        </w:rPr>
        <w:t xml:space="preserve"> </w:t>
      </w:r>
      <w:r>
        <w:t>темы;</w:t>
      </w:r>
      <w:r>
        <w:rPr>
          <w:spacing w:val="-15"/>
        </w:rPr>
        <w:t xml:space="preserve"> </w:t>
      </w:r>
      <w:r>
        <w:t>владение</w:t>
      </w:r>
      <w:r>
        <w:rPr>
          <w:spacing w:val="-15"/>
        </w:rPr>
        <w:t xml:space="preserve"> </w:t>
      </w:r>
      <w:r>
        <w:t>терминологическим</w:t>
      </w:r>
      <w:r>
        <w:rPr>
          <w:spacing w:val="-15"/>
        </w:rPr>
        <w:t xml:space="preserve"> </w:t>
      </w:r>
      <w:r>
        <w:t>аппаратом; умение объяснять сущность, явлений, процессов, событий, делать выводы и обобщения, давать аргументированные ответы, приводить примеры; свободное владение монологической речью, логичность и последовательность ответа; умение приводить примеры современных проблем изучаемой области.</w:t>
      </w:r>
    </w:p>
    <w:p w:rsidR="00E94641" w:rsidRDefault="00DA6DFE">
      <w:pPr>
        <w:pStyle w:val="a5"/>
        <w:ind w:right="418" w:firstLine="707"/>
        <w:jc w:val="both"/>
      </w:pPr>
      <w:r>
        <w:rPr>
          <w:b/>
        </w:rPr>
        <w:t xml:space="preserve">4 балла </w:t>
      </w:r>
      <w:r>
        <w:t>- ответ, обнаруживающий прочные знания основных процессов Химии, отличается</w:t>
      </w:r>
      <w:r>
        <w:rPr>
          <w:spacing w:val="-15"/>
        </w:rPr>
        <w:t xml:space="preserve"> </w:t>
      </w:r>
      <w:r>
        <w:t>глубиной</w:t>
      </w:r>
      <w:r>
        <w:rPr>
          <w:spacing w:val="-15"/>
        </w:rPr>
        <w:t xml:space="preserve"> </w:t>
      </w:r>
      <w:r>
        <w:t>и</w:t>
      </w:r>
      <w:r>
        <w:rPr>
          <w:spacing w:val="-15"/>
        </w:rPr>
        <w:t xml:space="preserve"> </w:t>
      </w:r>
      <w:r>
        <w:t>полнотой</w:t>
      </w:r>
      <w:r>
        <w:rPr>
          <w:spacing w:val="-15"/>
        </w:rPr>
        <w:t xml:space="preserve"> </w:t>
      </w:r>
      <w:r>
        <w:t>раскрытия</w:t>
      </w:r>
      <w:r>
        <w:rPr>
          <w:spacing w:val="-15"/>
        </w:rPr>
        <w:t xml:space="preserve"> </w:t>
      </w:r>
      <w:r>
        <w:t>темы;</w:t>
      </w:r>
      <w:r>
        <w:rPr>
          <w:spacing w:val="-15"/>
        </w:rPr>
        <w:t xml:space="preserve"> </w:t>
      </w:r>
      <w:r>
        <w:t>владение</w:t>
      </w:r>
      <w:r>
        <w:rPr>
          <w:spacing w:val="-15"/>
        </w:rPr>
        <w:t xml:space="preserve"> </w:t>
      </w:r>
      <w:r>
        <w:t>терминологическим</w:t>
      </w:r>
      <w:r>
        <w:rPr>
          <w:spacing w:val="-15"/>
        </w:rPr>
        <w:t xml:space="preserve"> </w:t>
      </w:r>
      <w:r>
        <w:t xml:space="preserve">аппаратом; умение объяснять сущность, явлений, процессов, делать выводы и обобщения, давать аргументированные ответы, приводить примеры. Однако допускается одна - две </w:t>
      </w:r>
      <w:r>
        <w:lastRenderedPageBreak/>
        <w:t>неточности в ответе.</w:t>
      </w:r>
    </w:p>
    <w:p w:rsidR="00E94641" w:rsidRDefault="00DA6DFE">
      <w:pPr>
        <w:pStyle w:val="a5"/>
        <w:ind w:right="423" w:firstLine="707"/>
        <w:jc w:val="both"/>
      </w:pPr>
      <w:r>
        <w:rPr>
          <w:b/>
        </w:rPr>
        <w:t xml:space="preserve">3 балла </w:t>
      </w:r>
      <w:r>
        <w:t>– ответ, свидетельствующий в основном о знании процессов Химии, отличающийся недостаточной глубиной и полнотой раскрытия темы; знанием основных вопросов теории; слабо сформированными навыками анализа явлений, процессов, недостаточным умением давать аргументированные ответы и приводить примеры. Допускается несколько ошибок в содержании ответа; неумение привести пример развития ситуации, провести связь с другими аспектами изучаемой области.</w:t>
      </w:r>
    </w:p>
    <w:p w:rsidR="00E94641" w:rsidRDefault="00DA6DFE">
      <w:pPr>
        <w:pStyle w:val="a5"/>
        <w:ind w:right="420" w:firstLine="707"/>
        <w:jc w:val="both"/>
      </w:pPr>
      <w:r>
        <w:rPr>
          <w:b/>
        </w:rPr>
        <w:t xml:space="preserve">2 балла </w:t>
      </w:r>
      <w:r>
        <w:t>– ответ, обнаруживающий незнание процессов, изучаемых Химии, отличающийся неглубоким раскрытием темы; незнанием основных вопросов теории, несформированными навыками анализа явлений, процессов; неумением давать аргументированные ответы. Допускаются серьезные ошибки в содержании ответа; незнание современной проблематики изучаемой области.</w:t>
      </w:r>
    </w:p>
    <w:p w:rsidR="00E94641" w:rsidRDefault="00E94641">
      <w:pPr>
        <w:pStyle w:val="a5"/>
        <w:spacing w:before="47"/>
        <w:ind w:left="0"/>
      </w:pPr>
    </w:p>
    <w:p w:rsidR="00E94641" w:rsidRDefault="00DA6DFE">
      <w:pPr>
        <w:pStyle w:val="5"/>
        <w:spacing w:before="1"/>
        <w:ind w:left="993"/>
        <w:jc w:val="both"/>
      </w:pPr>
      <w:r>
        <w:t>Оценка</w:t>
      </w:r>
      <w:r>
        <w:rPr>
          <w:spacing w:val="-7"/>
        </w:rPr>
        <w:t xml:space="preserve"> </w:t>
      </w:r>
      <w:r>
        <w:t>экспериментальных</w:t>
      </w:r>
      <w:r>
        <w:rPr>
          <w:spacing w:val="-7"/>
        </w:rPr>
        <w:t xml:space="preserve"> </w:t>
      </w:r>
      <w:r>
        <w:rPr>
          <w:spacing w:val="-2"/>
        </w:rPr>
        <w:t>умений</w:t>
      </w:r>
    </w:p>
    <w:p w:rsidR="00E94641" w:rsidRDefault="00DA6DFE">
      <w:pPr>
        <w:pStyle w:val="a5"/>
        <w:spacing w:before="38" w:line="276" w:lineRule="auto"/>
        <w:ind w:right="426" w:firstLine="566"/>
        <w:jc w:val="both"/>
      </w:pPr>
      <w:r>
        <w:t>Оценка ставится на основании наблюдения за обучающимися и письменного отчета за работу.</w:t>
      </w:r>
    </w:p>
    <w:p w:rsidR="00E94641" w:rsidRDefault="00DA6DFE">
      <w:pPr>
        <w:pStyle w:val="a5"/>
        <w:spacing w:line="276" w:lineRule="auto"/>
        <w:ind w:right="422" w:firstLine="566"/>
        <w:jc w:val="both"/>
      </w:pPr>
      <w:r>
        <w:rPr>
          <w:b/>
        </w:rPr>
        <w:t xml:space="preserve">5 баллов </w:t>
      </w:r>
      <w:r>
        <w:t>- работа выполнена полностью и правильно, сделаны правильные наблюдения</w:t>
      </w:r>
      <w:r>
        <w:rPr>
          <w:spacing w:val="-3"/>
        </w:rPr>
        <w:t xml:space="preserve"> </w:t>
      </w:r>
      <w:r>
        <w:t>и</w:t>
      </w:r>
      <w:r>
        <w:rPr>
          <w:spacing w:val="-3"/>
        </w:rPr>
        <w:t xml:space="preserve"> </w:t>
      </w:r>
      <w:r>
        <w:t>выводы;</w:t>
      </w:r>
      <w:r>
        <w:rPr>
          <w:spacing w:val="-2"/>
        </w:rPr>
        <w:t xml:space="preserve"> </w:t>
      </w:r>
      <w:r>
        <w:t>эксперимент</w:t>
      </w:r>
      <w:r>
        <w:rPr>
          <w:spacing w:val="-3"/>
        </w:rPr>
        <w:t xml:space="preserve"> </w:t>
      </w:r>
      <w:r>
        <w:t>осуществлен</w:t>
      </w:r>
      <w:r>
        <w:rPr>
          <w:spacing w:val="-3"/>
        </w:rPr>
        <w:t xml:space="preserve"> </w:t>
      </w:r>
      <w:r>
        <w:t>по</w:t>
      </w:r>
      <w:r>
        <w:rPr>
          <w:spacing w:val="-3"/>
        </w:rPr>
        <w:t xml:space="preserve"> </w:t>
      </w:r>
      <w:r>
        <w:t>плану</w:t>
      </w:r>
      <w:r>
        <w:rPr>
          <w:spacing w:val="-8"/>
        </w:rPr>
        <w:t xml:space="preserve"> </w:t>
      </w:r>
      <w:r>
        <w:t>с учетом</w:t>
      </w:r>
      <w:r>
        <w:rPr>
          <w:spacing w:val="-1"/>
        </w:rPr>
        <w:t xml:space="preserve"> </w:t>
      </w:r>
      <w:r>
        <w:t>техники</w:t>
      </w:r>
      <w:r>
        <w:rPr>
          <w:spacing w:val="-3"/>
        </w:rPr>
        <w:t xml:space="preserve"> </w:t>
      </w:r>
      <w:r>
        <w:t>безопасности и правил работы с веществами и оборудованием; проявлены организационно - трудовые умения, поддерживаются чистота рабочего места и порядок (на столе, экономно используются реактивы).</w:t>
      </w:r>
    </w:p>
    <w:p w:rsidR="00E94641" w:rsidRDefault="00DA6DFE">
      <w:pPr>
        <w:pStyle w:val="a5"/>
        <w:spacing w:line="276" w:lineRule="auto"/>
        <w:ind w:right="423" w:firstLine="626"/>
        <w:jc w:val="both"/>
      </w:pPr>
      <w:r>
        <w:rPr>
          <w:b/>
        </w:rPr>
        <w:t xml:space="preserve">4 балла </w:t>
      </w:r>
      <w:r>
        <w:t>- 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rsidR="00E94641" w:rsidRDefault="00DA6DFE">
      <w:pPr>
        <w:pStyle w:val="a5"/>
        <w:spacing w:line="276" w:lineRule="auto"/>
        <w:ind w:right="421" w:firstLine="566"/>
        <w:jc w:val="both"/>
      </w:pPr>
      <w:r>
        <w:rPr>
          <w:b/>
        </w:rPr>
        <w:t xml:space="preserve">3 балла </w:t>
      </w:r>
      <w:r>
        <w:t>- 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преподавателя.</w:t>
      </w:r>
    </w:p>
    <w:p w:rsidR="00E94641" w:rsidRDefault="00DA6DFE">
      <w:pPr>
        <w:pStyle w:val="a5"/>
        <w:spacing w:line="276" w:lineRule="auto"/>
        <w:ind w:right="423" w:firstLine="626"/>
        <w:jc w:val="both"/>
      </w:pPr>
      <w:r>
        <w:rPr>
          <w:b/>
        </w:rPr>
        <w:t xml:space="preserve">2 балла </w:t>
      </w:r>
      <w:r>
        <w:t>- допущены две (и более) существенные ошибки в ходе: эксперимента, в объяснении,</w:t>
      </w:r>
      <w:r>
        <w:rPr>
          <w:spacing w:val="-9"/>
        </w:rPr>
        <w:t xml:space="preserve"> </w:t>
      </w:r>
      <w:r>
        <w:t>в</w:t>
      </w:r>
      <w:r>
        <w:rPr>
          <w:spacing w:val="-10"/>
        </w:rPr>
        <w:t xml:space="preserve"> </w:t>
      </w:r>
      <w:r>
        <w:t>оформлении</w:t>
      </w:r>
      <w:r>
        <w:rPr>
          <w:spacing w:val="-11"/>
        </w:rPr>
        <w:t xml:space="preserve"> </w:t>
      </w:r>
      <w:r>
        <w:t>работы,</w:t>
      </w:r>
      <w:r>
        <w:rPr>
          <w:spacing w:val="-10"/>
        </w:rPr>
        <w:t xml:space="preserve"> </w:t>
      </w:r>
      <w:r>
        <w:t>в</w:t>
      </w:r>
      <w:r>
        <w:rPr>
          <w:spacing w:val="-10"/>
        </w:rPr>
        <w:t xml:space="preserve"> </w:t>
      </w:r>
      <w:r>
        <w:t>соблюдении</w:t>
      </w:r>
      <w:r>
        <w:rPr>
          <w:spacing w:val="-11"/>
        </w:rPr>
        <w:t xml:space="preserve"> </w:t>
      </w:r>
      <w:r>
        <w:t>правил</w:t>
      </w:r>
      <w:r>
        <w:rPr>
          <w:spacing w:val="-9"/>
        </w:rPr>
        <w:t xml:space="preserve"> </w:t>
      </w:r>
      <w:r>
        <w:t>техники</w:t>
      </w:r>
      <w:r>
        <w:rPr>
          <w:spacing w:val="-8"/>
        </w:rPr>
        <w:t xml:space="preserve"> </w:t>
      </w:r>
      <w:r>
        <w:t>безопасности</w:t>
      </w:r>
      <w:r>
        <w:rPr>
          <w:spacing w:val="-8"/>
        </w:rPr>
        <w:t xml:space="preserve"> </w:t>
      </w:r>
      <w:r>
        <w:t>при</w:t>
      </w:r>
      <w:r>
        <w:rPr>
          <w:spacing w:val="-8"/>
        </w:rPr>
        <w:t xml:space="preserve"> </w:t>
      </w:r>
      <w:r>
        <w:t>работе с веществами и оборудованием, которые обучающийся не может исправить даже по требованию преподавателя; работа не выполнена, у учащегося отсутствует экспериментальные умения.</w:t>
      </w:r>
    </w:p>
    <w:p w:rsidR="00E94641" w:rsidRDefault="00E94641">
      <w:pPr>
        <w:pStyle w:val="a5"/>
        <w:spacing w:before="47"/>
        <w:ind w:left="0"/>
      </w:pPr>
    </w:p>
    <w:p w:rsidR="00E94641" w:rsidRDefault="00DA6DFE">
      <w:pPr>
        <w:pStyle w:val="5"/>
        <w:ind w:left="851"/>
      </w:pPr>
      <w:r>
        <w:t>Оценка</w:t>
      </w:r>
      <w:r>
        <w:rPr>
          <w:spacing w:val="-4"/>
        </w:rPr>
        <w:t xml:space="preserve"> </w:t>
      </w:r>
      <w:r>
        <w:t>умений</w:t>
      </w:r>
      <w:r>
        <w:rPr>
          <w:spacing w:val="-3"/>
        </w:rPr>
        <w:t xml:space="preserve"> </w:t>
      </w:r>
      <w:r>
        <w:t>решать</w:t>
      </w:r>
      <w:r>
        <w:rPr>
          <w:spacing w:val="-3"/>
        </w:rPr>
        <w:t xml:space="preserve"> </w:t>
      </w:r>
      <w:r>
        <w:t>расчётные</w:t>
      </w:r>
      <w:r>
        <w:rPr>
          <w:spacing w:val="-4"/>
        </w:rPr>
        <w:t xml:space="preserve"> </w:t>
      </w:r>
      <w:r>
        <w:rPr>
          <w:spacing w:val="-2"/>
        </w:rPr>
        <w:t>задачи</w:t>
      </w:r>
    </w:p>
    <w:p w:rsidR="00E94641" w:rsidRDefault="00DA6DFE">
      <w:pPr>
        <w:pStyle w:val="a5"/>
        <w:spacing w:before="39" w:line="276" w:lineRule="auto"/>
        <w:ind w:firstLine="566"/>
      </w:pPr>
      <w:r>
        <w:rPr>
          <w:b/>
        </w:rPr>
        <w:t>5</w:t>
      </w:r>
      <w:r>
        <w:rPr>
          <w:b/>
          <w:spacing w:val="78"/>
        </w:rPr>
        <w:t xml:space="preserve"> </w:t>
      </w:r>
      <w:r>
        <w:rPr>
          <w:b/>
        </w:rPr>
        <w:t>баллов</w:t>
      </w:r>
      <w:r>
        <w:rPr>
          <w:b/>
          <w:spacing w:val="78"/>
        </w:rPr>
        <w:t xml:space="preserve"> </w:t>
      </w:r>
      <w:r>
        <w:t>-</w:t>
      </w:r>
      <w:r>
        <w:rPr>
          <w:spacing w:val="77"/>
        </w:rPr>
        <w:t xml:space="preserve"> </w:t>
      </w:r>
      <w:r>
        <w:t>в</w:t>
      </w:r>
      <w:r>
        <w:rPr>
          <w:spacing w:val="77"/>
        </w:rPr>
        <w:t xml:space="preserve"> </w:t>
      </w:r>
      <w:r>
        <w:t>логическом</w:t>
      </w:r>
      <w:r>
        <w:rPr>
          <w:spacing w:val="77"/>
        </w:rPr>
        <w:t xml:space="preserve"> </w:t>
      </w:r>
      <w:r>
        <w:t>рассуждении</w:t>
      </w:r>
      <w:r>
        <w:rPr>
          <w:spacing w:val="79"/>
        </w:rPr>
        <w:t xml:space="preserve"> </w:t>
      </w:r>
      <w:r>
        <w:t>и</w:t>
      </w:r>
      <w:r>
        <w:rPr>
          <w:spacing w:val="79"/>
        </w:rPr>
        <w:t xml:space="preserve"> </w:t>
      </w:r>
      <w:r>
        <w:t>решении</w:t>
      </w:r>
      <w:r>
        <w:rPr>
          <w:spacing w:val="79"/>
        </w:rPr>
        <w:t xml:space="preserve"> </w:t>
      </w:r>
      <w:r>
        <w:t>нет</w:t>
      </w:r>
      <w:r>
        <w:rPr>
          <w:spacing w:val="79"/>
        </w:rPr>
        <w:t xml:space="preserve"> </w:t>
      </w:r>
      <w:r>
        <w:t>ошибок,</w:t>
      </w:r>
      <w:r>
        <w:rPr>
          <w:spacing w:val="75"/>
        </w:rPr>
        <w:t xml:space="preserve"> </w:t>
      </w:r>
      <w:r>
        <w:t>задача</w:t>
      </w:r>
      <w:r>
        <w:rPr>
          <w:spacing w:val="77"/>
        </w:rPr>
        <w:t xml:space="preserve"> </w:t>
      </w:r>
      <w:r>
        <w:t>решена рациональным способом;</w:t>
      </w:r>
    </w:p>
    <w:p w:rsidR="00E94641" w:rsidRDefault="00DA6DFE">
      <w:pPr>
        <w:pStyle w:val="a5"/>
        <w:ind w:firstLine="626"/>
      </w:pPr>
      <w:r>
        <w:rPr>
          <w:b/>
        </w:rPr>
        <w:t>4</w:t>
      </w:r>
      <w:r>
        <w:rPr>
          <w:b/>
          <w:spacing w:val="-9"/>
        </w:rPr>
        <w:t xml:space="preserve"> </w:t>
      </w:r>
      <w:r>
        <w:rPr>
          <w:b/>
        </w:rPr>
        <w:t>балла</w:t>
      </w:r>
      <w:r>
        <w:rPr>
          <w:b/>
          <w:spacing w:val="-9"/>
        </w:rPr>
        <w:t xml:space="preserve"> </w:t>
      </w:r>
      <w:r>
        <w:rPr>
          <w:b/>
        </w:rPr>
        <w:t>-</w:t>
      </w:r>
      <w:r>
        <w:rPr>
          <w:b/>
          <w:spacing w:val="-9"/>
        </w:rPr>
        <w:t xml:space="preserve"> </w:t>
      </w:r>
      <w:r>
        <w:t>в</w:t>
      </w:r>
      <w:r>
        <w:rPr>
          <w:spacing w:val="-9"/>
        </w:rPr>
        <w:t xml:space="preserve"> </w:t>
      </w:r>
      <w:r>
        <w:t>логическом</w:t>
      </w:r>
      <w:r>
        <w:rPr>
          <w:spacing w:val="-8"/>
        </w:rPr>
        <w:t xml:space="preserve"> </w:t>
      </w:r>
      <w:r>
        <w:t>рассуждении</w:t>
      </w:r>
      <w:r>
        <w:rPr>
          <w:spacing w:val="-8"/>
        </w:rPr>
        <w:t xml:space="preserve"> </w:t>
      </w:r>
      <w:r>
        <w:t>и</w:t>
      </w:r>
      <w:r>
        <w:rPr>
          <w:spacing w:val="-8"/>
        </w:rPr>
        <w:t xml:space="preserve"> </w:t>
      </w:r>
      <w:r>
        <w:t>решения</w:t>
      </w:r>
      <w:r>
        <w:rPr>
          <w:spacing w:val="-9"/>
        </w:rPr>
        <w:t xml:space="preserve"> </w:t>
      </w:r>
      <w:r>
        <w:t>нет</w:t>
      </w:r>
      <w:r>
        <w:rPr>
          <w:spacing w:val="-9"/>
        </w:rPr>
        <w:t xml:space="preserve"> </w:t>
      </w:r>
      <w:r>
        <w:t>существенных</w:t>
      </w:r>
      <w:r>
        <w:rPr>
          <w:spacing w:val="-8"/>
        </w:rPr>
        <w:t xml:space="preserve"> </w:t>
      </w:r>
      <w:r>
        <w:t>ошибок,</w:t>
      </w:r>
      <w:r>
        <w:rPr>
          <w:spacing w:val="-11"/>
        </w:rPr>
        <w:t xml:space="preserve"> </w:t>
      </w:r>
      <w:r>
        <w:t>но</w:t>
      </w:r>
      <w:r>
        <w:rPr>
          <w:spacing w:val="-9"/>
        </w:rPr>
        <w:t xml:space="preserve"> </w:t>
      </w:r>
      <w:r>
        <w:t>задача решена</w:t>
      </w:r>
      <w:r>
        <w:rPr>
          <w:spacing w:val="-7"/>
        </w:rPr>
        <w:t xml:space="preserve"> </w:t>
      </w:r>
      <w:r>
        <w:t>нерациональным</w:t>
      </w:r>
      <w:r>
        <w:rPr>
          <w:spacing w:val="-4"/>
        </w:rPr>
        <w:t xml:space="preserve"> </w:t>
      </w:r>
      <w:r>
        <w:t>способом,</w:t>
      </w:r>
      <w:r>
        <w:rPr>
          <w:spacing w:val="-3"/>
        </w:rPr>
        <w:t xml:space="preserve"> </w:t>
      </w:r>
      <w:r>
        <w:t>или</w:t>
      </w:r>
      <w:r>
        <w:rPr>
          <w:spacing w:val="-3"/>
        </w:rPr>
        <w:t xml:space="preserve"> </w:t>
      </w:r>
      <w:r>
        <w:t>допущено</w:t>
      </w:r>
      <w:r>
        <w:rPr>
          <w:spacing w:val="-3"/>
        </w:rPr>
        <w:t xml:space="preserve"> </w:t>
      </w:r>
      <w:r>
        <w:t>не</w:t>
      </w:r>
      <w:r>
        <w:rPr>
          <w:spacing w:val="-4"/>
        </w:rPr>
        <w:t xml:space="preserve"> </w:t>
      </w:r>
      <w:r>
        <w:t>более</w:t>
      </w:r>
      <w:r>
        <w:rPr>
          <w:spacing w:val="-5"/>
        </w:rPr>
        <w:t xml:space="preserve"> </w:t>
      </w:r>
      <w:r>
        <w:t>двух</w:t>
      </w:r>
      <w:r>
        <w:rPr>
          <w:spacing w:val="-1"/>
        </w:rPr>
        <w:t xml:space="preserve"> </w:t>
      </w:r>
      <w:r>
        <w:t>несущественных</w:t>
      </w:r>
      <w:r>
        <w:rPr>
          <w:spacing w:val="-2"/>
        </w:rPr>
        <w:t xml:space="preserve"> ошибок.</w:t>
      </w:r>
    </w:p>
    <w:p w:rsidR="00E94641" w:rsidRDefault="00DA6DFE">
      <w:pPr>
        <w:pStyle w:val="a5"/>
        <w:spacing w:line="276" w:lineRule="auto"/>
        <w:ind w:firstLine="626"/>
      </w:pPr>
      <w:r>
        <w:rPr>
          <w:b/>
        </w:rPr>
        <w:t>3</w:t>
      </w:r>
      <w:r>
        <w:rPr>
          <w:b/>
          <w:spacing w:val="40"/>
        </w:rPr>
        <w:t xml:space="preserve"> </w:t>
      </w:r>
      <w:r>
        <w:rPr>
          <w:b/>
        </w:rPr>
        <w:t>балла</w:t>
      </w:r>
      <w:r>
        <w:rPr>
          <w:b/>
          <w:spacing w:val="40"/>
        </w:rPr>
        <w:t xml:space="preserve"> </w:t>
      </w:r>
      <w:r>
        <w:t>-</w:t>
      </w:r>
      <w:r>
        <w:rPr>
          <w:spacing w:val="40"/>
        </w:rPr>
        <w:t xml:space="preserve"> </w:t>
      </w:r>
      <w:r>
        <w:t>в</w:t>
      </w:r>
      <w:r>
        <w:rPr>
          <w:spacing w:val="40"/>
        </w:rPr>
        <w:t xml:space="preserve"> </w:t>
      </w:r>
      <w:r>
        <w:t>логическом</w:t>
      </w:r>
      <w:r>
        <w:rPr>
          <w:spacing w:val="40"/>
        </w:rPr>
        <w:t xml:space="preserve"> </w:t>
      </w:r>
      <w:r>
        <w:t>рассуждении</w:t>
      </w:r>
      <w:r>
        <w:rPr>
          <w:spacing w:val="40"/>
        </w:rPr>
        <w:t xml:space="preserve"> </w:t>
      </w:r>
      <w:r>
        <w:t>нет</w:t>
      </w:r>
      <w:r>
        <w:rPr>
          <w:spacing w:val="40"/>
        </w:rPr>
        <w:t xml:space="preserve"> </w:t>
      </w:r>
      <w:r>
        <w:t>существенных</w:t>
      </w:r>
      <w:r>
        <w:rPr>
          <w:spacing w:val="40"/>
        </w:rPr>
        <w:t xml:space="preserve"> </w:t>
      </w:r>
      <w:r>
        <w:t>ошибок,</w:t>
      </w:r>
      <w:r>
        <w:rPr>
          <w:spacing w:val="40"/>
        </w:rPr>
        <w:t xml:space="preserve"> </w:t>
      </w:r>
      <w:r>
        <w:t>но</w:t>
      </w:r>
      <w:r>
        <w:rPr>
          <w:spacing w:val="40"/>
        </w:rPr>
        <w:t xml:space="preserve"> </w:t>
      </w:r>
      <w:r>
        <w:t>допущена</w:t>
      </w:r>
      <w:r>
        <w:rPr>
          <w:spacing w:val="80"/>
        </w:rPr>
        <w:t xml:space="preserve"> </w:t>
      </w:r>
      <w:r>
        <w:t>существенная ошибка в математических расчетах.</w:t>
      </w:r>
    </w:p>
    <w:p w:rsidR="00E94641" w:rsidRDefault="00DA6DFE">
      <w:pPr>
        <w:pStyle w:val="a5"/>
        <w:ind w:left="911"/>
      </w:pPr>
      <w:r>
        <w:rPr>
          <w:b/>
        </w:rPr>
        <w:t>2</w:t>
      </w:r>
      <w:r>
        <w:rPr>
          <w:b/>
          <w:spacing w:val="43"/>
        </w:rPr>
        <w:t xml:space="preserve"> </w:t>
      </w:r>
      <w:r>
        <w:rPr>
          <w:b/>
        </w:rPr>
        <w:t>балла</w:t>
      </w:r>
      <w:r>
        <w:rPr>
          <w:b/>
          <w:spacing w:val="47"/>
        </w:rPr>
        <w:t xml:space="preserve"> </w:t>
      </w:r>
      <w:r>
        <w:t>-</w:t>
      </w:r>
      <w:r>
        <w:rPr>
          <w:spacing w:val="46"/>
        </w:rPr>
        <w:t xml:space="preserve"> </w:t>
      </w:r>
      <w:r>
        <w:t>имеется</w:t>
      </w:r>
      <w:r>
        <w:rPr>
          <w:spacing w:val="45"/>
        </w:rPr>
        <w:t xml:space="preserve"> </w:t>
      </w:r>
      <w:r>
        <w:t>существенные</w:t>
      </w:r>
      <w:r>
        <w:rPr>
          <w:spacing w:val="45"/>
        </w:rPr>
        <w:t xml:space="preserve"> </w:t>
      </w:r>
      <w:r>
        <w:t>ошибки</w:t>
      </w:r>
      <w:r>
        <w:rPr>
          <w:spacing w:val="47"/>
        </w:rPr>
        <w:t xml:space="preserve"> </w:t>
      </w:r>
      <w:r>
        <w:t>в</w:t>
      </w:r>
      <w:r>
        <w:rPr>
          <w:spacing w:val="42"/>
        </w:rPr>
        <w:t xml:space="preserve"> </w:t>
      </w:r>
      <w:r>
        <w:t>логическом</w:t>
      </w:r>
      <w:r>
        <w:rPr>
          <w:spacing w:val="50"/>
        </w:rPr>
        <w:t xml:space="preserve"> </w:t>
      </w:r>
      <w:r>
        <w:t>рассуждении</w:t>
      </w:r>
      <w:r>
        <w:rPr>
          <w:spacing w:val="45"/>
        </w:rPr>
        <w:t xml:space="preserve"> </w:t>
      </w:r>
      <w:r>
        <w:t>и</w:t>
      </w:r>
      <w:r>
        <w:rPr>
          <w:spacing w:val="47"/>
        </w:rPr>
        <w:t xml:space="preserve"> </w:t>
      </w:r>
      <w:r>
        <w:rPr>
          <w:spacing w:val="-2"/>
        </w:rPr>
        <w:t>решении.</w:t>
      </w:r>
    </w:p>
    <w:p w:rsidR="00E94641" w:rsidRDefault="00DA6DFE">
      <w:pPr>
        <w:pStyle w:val="a5"/>
        <w:spacing w:before="41"/>
      </w:pPr>
      <w:r>
        <w:t>Отсутствие</w:t>
      </w:r>
      <w:r>
        <w:rPr>
          <w:spacing w:val="-4"/>
        </w:rPr>
        <w:t xml:space="preserve"> </w:t>
      </w:r>
      <w:r>
        <w:t>ответа</w:t>
      </w:r>
      <w:r>
        <w:rPr>
          <w:spacing w:val="-4"/>
        </w:rPr>
        <w:t xml:space="preserve"> </w:t>
      </w:r>
      <w:r>
        <w:t>на</w:t>
      </w:r>
      <w:r>
        <w:rPr>
          <w:spacing w:val="-3"/>
        </w:rPr>
        <w:t xml:space="preserve"> </w:t>
      </w:r>
      <w:r>
        <w:rPr>
          <w:spacing w:val="-2"/>
        </w:rPr>
        <w:t>задание.</w:t>
      </w:r>
    </w:p>
    <w:p w:rsidR="00E94641" w:rsidRDefault="00E94641">
      <w:pPr>
        <w:pStyle w:val="a5"/>
        <w:spacing w:before="43"/>
        <w:ind w:left="0"/>
      </w:pPr>
    </w:p>
    <w:p w:rsidR="00E94641" w:rsidRDefault="00DA6DFE">
      <w:pPr>
        <w:pStyle w:val="5"/>
        <w:spacing w:before="1" w:after="3"/>
        <w:ind w:left="993"/>
      </w:pPr>
      <w:r>
        <w:t>Критерии</w:t>
      </w:r>
      <w:r>
        <w:rPr>
          <w:spacing w:val="-5"/>
        </w:rPr>
        <w:t xml:space="preserve"> </w:t>
      </w:r>
      <w:r>
        <w:t>оценивания</w:t>
      </w:r>
      <w:r>
        <w:rPr>
          <w:spacing w:val="-8"/>
        </w:rPr>
        <w:t xml:space="preserve"> </w:t>
      </w:r>
      <w:r>
        <w:t>тестового</w:t>
      </w:r>
      <w:r>
        <w:rPr>
          <w:spacing w:val="-4"/>
        </w:rPr>
        <w:t xml:space="preserve"> </w:t>
      </w:r>
      <w:r>
        <w:rPr>
          <w:spacing w:val="-2"/>
        </w:rPr>
        <w:t>задания</w:t>
      </w:r>
    </w:p>
    <w:tbl>
      <w:tblPr>
        <w:tblStyle w:val="TableNormal"/>
        <w:tblW w:w="0" w:type="auto"/>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86"/>
        <w:gridCol w:w="1548"/>
        <w:gridCol w:w="1493"/>
        <w:gridCol w:w="2304"/>
        <w:gridCol w:w="2529"/>
      </w:tblGrid>
      <w:tr w:rsidR="00E94641">
        <w:trPr>
          <w:trHeight w:val="484"/>
        </w:trPr>
        <w:tc>
          <w:tcPr>
            <w:tcW w:w="1586" w:type="dxa"/>
          </w:tcPr>
          <w:p w:rsidR="00E94641" w:rsidRDefault="00DA6DFE">
            <w:pPr>
              <w:pStyle w:val="TableParagraph"/>
              <w:spacing w:before="97"/>
              <w:ind w:left="410"/>
              <w:rPr>
                <w:sz w:val="24"/>
              </w:rPr>
            </w:pPr>
            <w:r>
              <w:rPr>
                <w:spacing w:val="-2"/>
                <w:sz w:val="24"/>
              </w:rPr>
              <w:t>Оценка</w:t>
            </w:r>
          </w:p>
        </w:tc>
        <w:tc>
          <w:tcPr>
            <w:tcW w:w="1548" w:type="dxa"/>
          </w:tcPr>
          <w:p w:rsidR="00E94641" w:rsidRDefault="00DA6DFE">
            <w:pPr>
              <w:pStyle w:val="TableParagraph"/>
              <w:spacing w:before="97"/>
              <w:ind w:left="13"/>
              <w:jc w:val="center"/>
              <w:rPr>
                <w:i/>
                <w:sz w:val="24"/>
              </w:rPr>
            </w:pPr>
            <w:r>
              <w:rPr>
                <w:i/>
                <w:spacing w:val="-2"/>
                <w:sz w:val="24"/>
              </w:rPr>
              <w:t>Отлично</w:t>
            </w:r>
          </w:p>
        </w:tc>
        <w:tc>
          <w:tcPr>
            <w:tcW w:w="1493" w:type="dxa"/>
          </w:tcPr>
          <w:p w:rsidR="00E94641" w:rsidRDefault="00DA6DFE">
            <w:pPr>
              <w:pStyle w:val="TableParagraph"/>
              <w:spacing w:before="97"/>
              <w:ind w:left="341"/>
              <w:rPr>
                <w:i/>
                <w:sz w:val="24"/>
              </w:rPr>
            </w:pPr>
            <w:r>
              <w:rPr>
                <w:i/>
                <w:spacing w:val="-2"/>
                <w:sz w:val="24"/>
              </w:rPr>
              <w:t>Хорошо</w:t>
            </w:r>
          </w:p>
        </w:tc>
        <w:tc>
          <w:tcPr>
            <w:tcW w:w="2304" w:type="dxa"/>
          </w:tcPr>
          <w:p w:rsidR="00E94641" w:rsidRDefault="00DA6DFE">
            <w:pPr>
              <w:pStyle w:val="TableParagraph"/>
              <w:spacing w:before="97"/>
              <w:ind w:left="8"/>
              <w:jc w:val="center"/>
              <w:rPr>
                <w:i/>
                <w:sz w:val="24"/>
              </w:rPr>
            </w:pPr>
            <w:r>
              <w:rPr>
                <w:i/>
                <w:spacing w:val="-2"/>
                <w:sz w:val="24"/>
              </w:rPr>
              <w:t>Удовлетворительно</w:t>
            </w:r>
          </w:p>
        </w:tc>
        <w:tc>
          <w:tcPr>
            <w:tcW w:w="2529" w:type="dxa"/>
          </w:tcPr>
          <w:p w:rsidR="00E94641" w:rsidRDefault="00DA6DFE">
            <w:pPr>
              <w:pStyle w:val="TableParagraph"/>
              <w:spacing w:before="97"/>
              <w:ind w:left="12"/>
              <w:jc w:val="center"/>
              <w:rPr>
                <w:i/>
                <w:sz w:val="24"/>
              </w:rPr>
            </w:pPr>
            <w:r>
              <w:rPr>
                <w:i/>
                <w:spacing w:val="-2"/>
                <w:sz w:val="24"/>
              </w:rPr>
              <w:t>Неудовлетворительно</w:t>
            </w:r>
          </w:p>
        </w:tc>
      </w:tr>
      <w:tr w:rsidR="00E94641">
        <w:trPr>
          <w:trHeight w:val="1038"/>
        </w:trPr>
        <w:tc>
          <w:tcPr>
            <w:tcW w:w="1586" w:type="dxa"/>
          </w:tcPr>
          <w:p w:rsidR="00E94641" w:rsidRDefault="00DA6DFE">
            <w:pPr>
              <w:pStyle w:val="TableParagraph"/>
              <w:spacing w:before="97"/>
              <w:ind w:left="170" w:right="168" w:firstLine="2"/>
              <w:jc w:val="center"/>
              <w:rPr>
                <w:sz w:val="24"/>
              </w:rPr>
            </w:pPr>
            <w:r>
              <w:rPr>
                <w:spacing w:val="-2"/>
                <w:sz w:val="24"/>
              </w:rPr>
              <w:lastRenderedPageBreak/>
              <w:t>Количество правильных ответов</w:t>
            </w:r>
          </w:p>
        </w:tc>
        <w:tc>
          <w:tcPr>
            <w:tcW w:w="1548" w:type="dxa"/>
          </w:tcPr>
          <w:p w:rsidR="00E94641" w:rsidRDefault="00E94641">
            <w:pPr>
              <w:pStyle w:val="TableParagraph"/>
              <w:spacing w:before="97"/>
              <w:rPr>
                <w:b/>
                <w:sz w:val="24"/>
              </w:rPr>
            </w:pPr>
          </w:p>
          <w:p w:rsidR="00E94641" w:rsidRDefault="00DA6DFE">
            <w:pPr>
              <w:pStyle w:val="TableParagraph"/>
              <w:ind w:left="13" w:right="5"/>
              <w:jc w:val="center"/>
              <w:rPr>
                <w:sz w:val="24"/>
              </w:rPr>
            </w:pPr>
            <w:r>
              <w:rPr>
                <w:sz w:val="24"/>
              </w:rPr>
              <w:t>91 %</w:t>
            </w:r>
            <w:r>
              <w:rPr>
                <w:spacing w:val="59"/>
                <w:sz w:val="24"/>
              </w:rPr>
              <w:t xml:space="preserve"> </w:t>
            </w:r>
            <w:r>
              <w:rPr>
                <w:sz w:val="24"/>
              </w:rPr>
              <w:t xml:space="preserve">и </w:t>
            </w:r>
            <w:r>
              <w:rPr>
                <w:spacing w:val="-10"/>
                <w:sz w:val="24"/>
              </w:rPr>
              <w:t>≥</w:t>
            </w:r>
          </w:p>
        </w:tc>
        <w:tc>
          <w:tcPr>
            <w:tcW w:w="1493" w:type="dxa"/>
          </w:tcPr>
          <w:p w:rsidR="00E94641" w:rsidRDefault="00DA6DFE">
            <w:pPr>
              <w:pStyle w:val="TableParagraph"/>
              <w:spacing w:before="236"/>
              <w:ind w:left="25"/>
              <w:jc w:val="center"/>
              <w:rPr>
                <w:sz w:val="24"/>
              </w:rPr>
            </w:pPr>
            <w:r>
              <w:rPr>
                <w:sz w:val="24"/>
              </w:rPr>
              <w:t>от 81%</w:t>
            </w:r>
            <w:r>
              <w:rPr>
                <w:spacing w:val="-1"/>
                <w:sz w:val="24"/>
              </w:rPr>
              <w:t xml:space="preserve"> </w:t>
            </w:r>
            <w:r>
              <w:rPr>
                <w:spacing w:val="-5"/>
                <w:sz w:val="24"/>
              </w:rPr>
              <w:t>до</w:t>
            </w:r>
          </w:p>
          <w:p w:rsidR="00E94641" w:rsidRDefault="00DA6DFE">
            <w:pPr>
              <w:pStyle w:val="TableParagraph"/>
              <w:ind w:left="25" w:right="16"/>
              <w:jc w:val="center"/>
              <w:rPr>
                <w:sz w:val="24"/>
              </w:rPr>
            </w:pPr>
            <w:r>
              <w:rPr>
                <w:sz w:val="24"/>
              </w:rPr>
              <w:t xml:space="preserve">90,9 </w:t>
            </w:r>
            <w:r>
              <w:rPr>
                <w:spacing w:val="-10"/>
                <w:sz w:val="24"/>
              </w:rPr>
              <w:t>%</w:t>
            </w:r>
          </w:p>
        </w:tc>
        <w:tc>
          <w:tcPr>
            <w:tcW w:w="2304" w:type="dxa"/>
          </w:tcPr>
          <w:p w:rsidR="00E94641" w:rsidRDefault="00E94641">
            <w:pPr>
              <w:pStyle w:val="TableParagraph"/>
              <w:spacing w:before="97"/>
              <w:rPr>
                <w:b/>
                <w:sz w:val="24"/>
              </w:rPr>
            </w:pPr>
          </w:p>
          <w:p w:rsidR="00E94641" w:rsidRDefault="00DA6DFE">
            <w:pPr>
              <w:pStyle w:val="TableParagraph"/>
              <w:ind w:left="8" w:right="6"/>
              <w:jc w:val="center"/>
              <w:rPr>
                <w:sz w:val="24"/>
              </w:rPr>
            </w:pPr>
            <w:r>
              <w:rPr>
                <w:sz w:val="24"/>
              </w:rPr>
              <w:t>не</w:t>
            </w:r>
            <w:r>
              <w:rPr>
                <w:spacing w:val="-3"/>
                <w:sz w:val="24"/>
              </w:rPr>
              <w:t xml:space="preserve"> </w:t>
            </w:r>
            <w:r>
              <w:rPr>
                <w:sz w:val="24"/>
              </w:rPr>
              <w:t>менее</w:t>
            </w:r>
            <w:r>
              <w:rPr>
                <w:spacing w:val="-2"/>
                <w:sz w:val="24"/>
              </w:rPr>
              <w:t xml:space="preserve"> </w:t>
            </w:r>
            <w:r>
              <w:rPr>
                <w:spacing w:val="-5"/>
                <w:sz w:val="24"/>
              </w:rPr>
              <w:t>70%</w:t>
            </w:r>
          </w:p>
        </w:tc>
        <w:tc>
          <w:tcPr>
            <w:tcW w:w="2529" w:type="dxa"/>
          </w:tcPr>
          <w:p w:rsidR="00E94641" w:rsidRDefault="00E94641">
            <w:pPr>
              <w:pStyle w:val="TableParagraph"/>
              <w:spacing w:before="97"/>
              <w:rPr>
                <w:b/>
                <w:sz w:val="24"/>
              </w:rPr>
            </w:pPr>
          </w:p>
          <w:p w:rsidR="00E94641" w:rsidRDefault="00DA6DFE">
            <w:pPr>
              <w:pStyle w:val="TableParagraph"/>
              <w:ind w:left="12"/>
              <w:jc w:val="center"/>
              <w:rPr>
                <w:sz w:val="24"/>
              </w:rPr>
            </w:pPr>
            <w:r>
              <w:rPr>
                <w:sz w:val="24"/>
              </w:rPr>
              <w:t>менее</w:t>
            </w:r>
            <w:r>
              <w:rPr>
                <w:spacing w:val="-4"/>
                <w:sz w:val="24"/>
              </w:rPr>
              <w:t xml:space="preserve"> </w:t>
            </w:r>
            <w:r>
              <w:rPr>
                <w:spacing w:val="-5"/>
                <w:sz w:val="24"/>
              </w:rPr>
              <w:t>70%</w:t>
            </w:r>
          </w:p>
        </w:tc>
      </w:tr>
    </w:tbl>
    <w:p w:rsidR="00E94641" w:rsidRDefault="00DA6DFE">
      <w:pPr>
        <w:spacing w:before="273" w:line="274" w:lineRule="exact"/>
        <w:ind w:left="993"/>
        <w:rPr>
          <w:b/>
          <w:sz w:val="24"/>
        </w:rPr>
      </w:pPr>
      <w:r>
        <w:rPr>
          <w:b/>
          <w:sz w:val="24"/>
        </w:rPr>
        <w:t>Критерии</w:t>
      </w:r>
      <w:r>
        <w:rPr>
          <w:b/>
          <w:spacing w:val="-6"/>
          <w:sz w:val="24"/>
        </w:rPr>
        <w:t xml:space="preserve"> </w:t>
      </w:r>
      <w:r>
        <w:rPr>
          <w:b/>
          <w:sz w:val="24"/>
        </w:rPr>
        <w:t>выставления</w:t>
      </w:r>
      <w:r>
        <w:rPr>
          <w:b/>
          <w:spacing w:val="-4"/>
          <w:sz w:val="24"/>
        </w:rPr>
        <w:t xml:space="preserve"> </w:t>
      </w:r>
      <w:r>
        <w:rPr>
          <w:b/>
          <w:sz w:val="24"/>
        </w:rPr>
        <w:t>оценки</w:t>
      </w:r>
      <w:r>
        <w:rPr>
          <w:b/>
          <w:spacing w:val="-4"/>
          <w:sz w:val="24"/>
        </w:rPr>
        <w:t xml:space="preserve"> </w:t>
      </w:r>
      <w:r>
        <w:rPr>
          <w:b/>
          <w:sz w:val="24"/>
        </w:rPr>
        <w:t>студенту</w:t>
      </w:r>
      <w:r>
        <w:rPr>
          <w:b/>
          <w:spacing w:val="-4"/>
          <w:sz w:val="24"/>
        </w:rPr>
        <w:t xml:space="preserve"> </w:t>
      </w:r>
      <w:r>
        <w:rPr>
          <w:b/>
          <w:sz w:val="24"/>
        </w:rPr>
        <w:t>на</w:t>
      </w:r>
      <w:r>
        <w:rPr>
          <w:b/>
          <w:spacing w:val="-3"/>
          <w:sz w:val="24"/>
        </w:rPr>
        <w:t xml:space="preserve"> </w:t>
      </w:r>
      <w:r>
        <w:rPr>
          <w:b/>
          <w:spacing w:val="-2"/>
          <w:sz w:val="24"/>
        </w:rPr>
        <w:t>зачете</w:t>
      </w:r>
    </w:p>
    <w:p w:rsidR="00E94641" w:rsidRDefault="00DA6DFE">
      <w:pPr>
        <w:pStyle w:val="a5"/>
        <w:spacing w:line="274" w:lineRule="exact"/>
        <w:ind w:left="993"/>
      </w:pPr>
      <w:r>
        <w:t>(оценочные</w:t>
      </w:r>
      <w:r>
        <w:rPr>
          <w:spacing w:val="-8"/>
        </w:rPr>
        <w:t xml:space="preserve"> </w:t>
      </w:r>
      <w:r>
        <w:t>средства:</w:t>
      </w:r>
      <w:r>
        <w:rPr>
          <w:spacing w:val="-4"/>
        </w:rPr>
        <w:t xml:space="preserve"> </w:t>
      </w:r>
      <w:r>
        <w:t>выполнение</w:t>
      </w:r>
      <w:r>
        <w:rPr>
          <w:spacing w:val="-8"/>
        </w:rPr>
        <w:t xml:space="preserve"> </w:t>
      </w:r>
      <w:r>
        <w:t>письменных</w:t>
      </w:r>
      <w:r>
        <w:rPr>
          <w:spacing w:val="-2"/>
        </w:rPr>
        <w:t xml:space="preserve"> </w:t>
      </w:r>
      <w:proofErr w:type="spellStart"/>
      <w:r>
        <w:t>разноуровневых</w:t>
      </w:r>
      <w:proofErr w:type="spellEnd"/>
      <w:r>
        <w:rPr>
          <w:spacing w:val="-2"/>
        </w:rPr>
        <w:t xml:space="preserve"> </w:t>
      </w:r>
      <w:r>
        <w:t>задач</w:t>
      </w:r>
      <w:r>
        <w:rPr>
          <w:spacing w:val="-5"/>
        </w:rPr>
        <w:t xml:space="preserve"> </w:t>
      </w:r>
      <w:r>
        <w:t>и</w:t>
      </w:r>
      <w:r>
        <w:rPr>
          <w:spacing w:val="-3"/>
        </w:rPr>
        <w:t xml:space="preserve"> </w:t>
      </w:r>
      <w:r>
        <w:rPr>
          <w:spacing w:val="-2"/>
        </w:rPr>
        <w:t>заданий)</w:t>
      </w:r>
    </w:p>
    <w:p w:rsidR="00E94641" w:rsidRDefault="00E94641">
      <w:pPr>
        <w:pStyle w:val="a5"/>
        <w:spacing w:before="9"/>
        <w:ind w:left="0"/>
        <w:rPr>
          <w:sz w:val="16"/>
        </w:rPr>
      </w:pPr>
    </w:p>
    <w:tbl>
      <w:tblPr>
        <w:tblStyle w:val="TableNormal"/>
        <w:tblW w:w="0" w:type="auto"/>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3"/>
        <w:gridCol w:w="6805"/>
      </w:tblGrid>
      <w:tr w:rsidR="00E94641">
        <w:trPr>
          <w:trHeight w:val="1036"/>
        </w:trPr>
        <w:tc>
          <w:tcPr>
            <w:tcW w:w="2693" w:type="dxa"/>
          </w:tcPr>
          <w:p w:rsidR="00E94641" w:rsidRDefault="00DA6DFE">
            <w:pPr>
              <w:pStyle w:val="TableParagraph"/>
              <w:spacing w:before="97"/>
              <w:ind w:left="525" w:right="523" w:firstLine="3"/>
              <w:jc w:val="center"/>
              <w:rPr>
                <w:sz w:val="24"/>
              </w:rPr>
            </w:pPr>
            <w:r>
              <w:rPr>
                <w:sz w:val="24"/>
              </w:rPr>
              <w:t xml:space="preserve">Оценка по </w:t>
            </w:r>
            <w:r>
              <w:rPr>
                <w:spacing w:val="-2"/>
                <w:sz w:val="24"/>
              </w:rPr>
              <w:t>промежуточной аттестации</w:t>
            </w:r>
          </w:p>
        </w:tc>
        <w:tc>
          <w:tcPr>
            <w:tcW w:w="6805" w:type="dxa"/>
            <w:vAlign w:val="center"/>
          </w:tcPr>
          <w:p w:rsidR="00E94641" w:rsidRDefault="00DA6DFE">
            <w:pPr>
              <w:pStyle w:val="TableParagraph"/>
              <w:ind w:left="393"/>
              <w:jc w:val="center"/>
              <w:rPr>
                <w:sz w:val="24"/>
              </w:rPr>
            </w:pPr>
            <w:r>
              <w:rPr>
                <w:sz w:val="24"/>
              </w:rPr>
              <w:t>Характеристика</w:t>
            </w:r>
            <w:r>
              <w:rPr>
                <w:spacing w:val="-7"/>
                <w:sz w:val="24"/>
              </w:rPr>
              <w:t xml:space="preserve"> </w:t>
            </w:r>
            <w:r>
              <w:rPr>
                <w:sz w:val="24"/>
              </w:rPr>
              <w:t>качества</w:t>
            </w:r>
            <w:r>
              <w:rPr>
                <w:spacing w:val="-8"/>
                <w:sz w:val="24"/>
              </w:rPr>
              <w:t xml:space="preserve"> </w:t>
            </w:r>
            <w:proofErr w:type="spellStart"/>
            <w:r>
              <w:rPr>
                <w:sz w:val="24"/>
              </w:rPr>
              <w:t>сформированности</w:t>
            </w:r>
            <w:proofErr w:type="spellEnd"/>
            <w:r>
              <w:rPr>
                <w:spacing w:val="-5"/>
                <w:sz w:val="24"/>
              </w:rPr>
              <w:t xml:space="preserve"> </w:t>
            </w:r>
            <w:r>
              <w:rPr>
                <w:spacing w:val="-2"/>
                <w:sz w:val="24"/>
              </w:rPr>
              <w:t>компетенций</w:t>
            </w:r>
          </w:p>
        </w:tc>
      </w:tr>
      <w:tr w:rsidR="00E94641">
        <w:trPr>
          <w:trHeight w:val="1474"/>
        </w:trPr>
        <w:tc>
          <w:tcPr>
            <w:tcW w:w="2693" w:type="dxa"/>
            <w:vAlign w:val="center"/>
          </w:tcPr>
          <w:p w:rsidR="00E94641" w:rsidRDefault="00DA6DFE">
            <w:pPr>
              <w:pStyle w:val="TableParagraph"/>
              <w:contextualSpacing/>
              <w:jc w:val="center"/>
              <w:rPr>
                <w:spacing w:val="-10"/>
                <w:sz w:val="24"/>
              </w:rPr>
            </w:pPr>
            <w:r>
              <w:rPr>
                <w:sz w:val="24"/>
              </w:rPr>
              <w:t>«зачтено»</w:t>
            </w:r>
            <w:r>
              <w:rPr>
                <w:spacing w:val="-8"/>
                <w:sz w:val="24"/>
              </w:rPr>
              <w:t xml:space="preserve"> </w:t>
            </w:r>
            <w:r>
              <w:rPr>
                <w:spacing w:val="-10"/>
                <w:sz w:val="24"/>
              </w:rPr>
              <w:t>/</w:t>
            </w:r>
          </w:p>
          <w:p w:rsidR="00E94641" w:rsidRDefault="00DA6DFE">
            <w:pPr>
              <w:pStyle w:val="TableParagraph"/>
              <w:contextualSpacing/>
              <w:jc w:val="center"/>
              <w:rPr>
                <w:sz w:val="24"/>
              </w:rPr>
            </w:pPr>
            <w:r>
              <w:rPr>
                <w:spacing w:val="-2"/>
                <w:sz w:val="24"/>
              </w:rPr>
              <w:t>«отлично»</w:t>
            </w:r>
          </w:p>
        </w:tc>
        <w:tc>
          <w:tcPr>
            <w:tcW w:w="6805" w:type="dxa"/>
            <w:vAlign w:val="center"/>
          </w:tcPr>
          <w:p w:rsidR="00E94641" w:rsidRDefault="00DA6DFE">
            <w:pPr>
              <w:pStyle w:val="TableParagraph"/>
              <w:contextualSpacing/>
              <w:jc w:val="both"/>
              <w:rPr>
                <w:sz w:val="24"/>
              </w:rPr>
            </w:pPr>
            <w:r>
              <w:rPr>
                <w:sz w:val="24"/>
              </w:rPr>
              <w:t xml:space="preserve">Студент демонстрирует </w:t>
            </w:r>
            <w:proofErr w:type="spellStart"/>
            <w:r>
              <w:rPr>
                <w:sz w:val="24"/>
              </w:rPr>
              <w:t>сформированность</w:t>
            </w:r>
            <w:proofErr w:type="spellEnd"/>
            <w:r>
              <w:rPr>
                <w:sz w:val="24"/>
              </w:rPr>
              <w:t xml:space="preserve"> дисциплинарных компетенций на продвинутом уровне: обнаруживает всестороннее, систематическое и глубокое знание учебного материала,</w:t>
            </w:r>
            <w:r>
              <w:rPr>
                <w:spacing w:val="-15"/>
                <w:sz w:val="24"/>
              </w:rPr>
              <w:t xml:space="preserve"> </w:t>
            </w:r>
            <w:r>
              <w:rPr>
                <w:sz w:val="24"/>
              </w:rPr>
              <w:t>умеет</w:t>
            </w:r>
            <w:r>
              <w:rPr>
                <w:spacing w:val="-15"/>
                <w:sz w:val="24"/>
              </w:rPr>
              <w:t xml:space="preserve"> </w:t>
            </w:r>
            <w:r>
              <w:rPr>
                <w:sz w:val="24"/>
              </w:rPr>
              <w:t>тесно</w:t>
            </w:r>
            <w:r>
              <w:rPr>
                <w:spacing w:val="-15"/>
                <w:sz w:val="24"/>
              </w:rPr>
              <w:t xml:space="preserve"> </w:t>
            </w:r>
            <w:r>
              <w:rPr>
                <w:sz w:val="24"/>
              </w:rPr>
              <w:t>увязывать</w:t>
            </w:r>
            <w:r>
              <w:rPr>
                <w:spacing w:val="-15"/>
                <w:sz w:val="24"/>
              </w:rPr>
              <w:t xml:space="preserve"> </w:t>
            </w:r>
            <w:r>
              <w:rPr>
                <w:sz w:val="24"/>
              </w:rPr>
              <w:t>теорию</w:t>
            </w:r>
            <w:r>
              <w:rPr>
                <w:spacing w:val="-15"/>
                <w:sz w:val="24"/>
              </w:rPr>
              <w:t xml:space="preserve"> </w:t>
            </w:r>
            <w:r>
              <w:rPr>
                <w:sz w:val="24"/>
              </w:rPr>
              <w:t>с</w:t>
            </w:r>
            <w:r>
              <w:rPr>
                <w:spacing w:val="-15"/>
                <w:sz w:val="24"/>
              </w:rPr>
              <w:t xml:space="preserve"> </w:t>
            </w:r>
            <w:r>
              <w:rPr>
                <w:sz w:val="24"/>
              </w:rPr>
              <w:t>практикой,</w:t>
            </w:r>
            <w:r>
              <w:rPr>
                <w:spacing w:val="-15"/>
                <w:sz w:val="24"/>
              </w:rPr>
              <w:t xml:space="preserve"> </w:t>
            </w:r>
            <w:r>
              <w:rPr>
                <w:sz w:val="24"/>
              </w:rPr>
              <w:t>свободно справляется с задачами, вопросами и другими видами применения знаний, причем не затрудняется с ответом при видоизменении заданий, правильно обосновывает принятое решение, владеет разносторонними навыками и приемами выполнения практических задач.</w:t>
            </w:r>
          </w:p>
        </w:tc>
      </w:tr>
      <w:tr w:rsidR="00E94641">
        <w:trPr>
          <w:trHeight w:val="1474"/>
        </w:trPr>
        <w:tc>
          <w:tcPr>
            <w:tcW w:w="2693" w:type="dxa"/>
            <w:vAlign w:val="center"/>
          </w:tcPr>
          <w:p w:rsidR="00E94641" w:rsidRDefault="00DA6DFE">
            <w:pPr>
              <w:pStyle w:val="TableParagraph"/>
              <w:spacing w:before="1"/>
              <w:ind w:left="767"/>
              <w:jc w:val="center"/>
              <w:rPr>
                <w:sz w:val="24"/>
              </w:rPr>
            </w:pPr>
            <w:r>
              <w:rPr>
                <w:sz w:val="24"/>
              </w:rPr>
              <w:t>«зачтено»</w:t>
            </w:r>
            <w:r>
              <w:rPr>
                <w:spacing w:val="-8"/>
                <w:sz w:val="24"/>
              </w:rPr>
              <w:t xml:space="preserve"> </w:t>
            </w:r>
            <w:r>
              <w:rPr>
                <w:spacing w:val="-10"/>
                <w:sz w:val="24"/>
              </w:rPr>
              <w:t>/</w:t>
            </w:r>
          </w:p>
          <w:p w:rsidR="00E94641" w:rsidRDefault="00DA6DFE">
            <w:pPr>
              <w:pStyle w:val="TableParagraph"/>
              <w:ind w:left="770"/>
              <w:jc w:val="center"/>
              <w:rPr>
                <w:sz w:val="24"/>
              </w:rPr>
            </w:pPr>
            <w:r>
              <w:rPr>
                <w:spacing w:val="-2"/>
                <w:sz w:val="24"/>
              </w:rPr>
              <w:t>«хорошо»</w:t>
            </w:r>
          </w:p>
        </w:tc>
        <w:tc>
          <w:tcPr>
            <w:tcW w:w="6805" w:type="dxa"/>
            <w:vAlign w:val="center"/>
          </w:tcPr>
          <w:p w:rsidR="00E94641" w:rsidRDefault="00DA6DFE">
            <w:pPr>
              <w:pStyle w:val="TableParagraph"/>
              <w:spacing w:before="97"/>
              <w:ind w:left="108" w:right="98"/>
              <w:jc w:val="both"/>
              <w:rPr>
                <w:sz w:val="24"/>
              </w:rPr>
            </w:pPr>
            <w:r>
              <w:rPr>
                <w:sz w:val="24"/>
              </w:rPr>
              <w:t xml:space="preserve">Студент демонстрирует </w:t>
            </w:r>
            <w:proofErr w:type="spellStart"/>
            <w:r>
              <w:rPr>
                <w:sz w:val="24"/>
              </w:rPr>
              <w:t>сформированность</w:t>
            </w:r>
            <w:proofErr w:type="spellEnd"/>
            <w:r>
              <w:rPr>
                <w:sz w:val="24"/>
              </w:rPr>
              <w:t xml:space="preserve"> дисциплинарных компетенций на базовом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E94641">
        <w:trPr>
          <w:trHeight w:val="1474"/>
        </w:trPr>
        <w:tc>
          <w:tcPr>
            <w:tcW w:w="2693" w:type="dxa"/>
            <w:vAlign w:val="center"/>
          </w:tcPr>
          <w:p w:rsidR="00E94641" w:rsidRDefault="00DA6DFE">
            <w:pPr>
              <w:pStyle w:val="TableParagraph"/>
              <w:ind w:left="8" w:right="9"/>
              <w:jc w:val="center"/>
              <w:rPr>
                <w:sz w:val="24"/>
              </w:rPr>
            </w:pPr>
            <w:r>
              <w:rPr>
                <w:sz w:val="24"/>
              </w:rPr>
              <w:t>«зачтено»</w:t>
            </w:r>
            <w:r>
              <w:rPr>
                <w:spacing w:val="-7"/>
                <w:sz w:val="24"/>
              </w:rPr>
              <w:t xml:space="preserve"> </w:t>
            </w:r>
            <w:r>
              <w:rPr>
                <w:spacing w:val="-10"/>
                <w:sz w:val="24"/>
              </w:rPr>
              <w:t>/</w:t>
            </w:r>
          </w:p>
          <w:p w:rsidR="00E94641" w:rsidRDefault="00DA6DFE">
            <w:pPr>
              <w:pStyle w:val="TableParagraph"/>
              <w:ind w:left="770"/>
              <w:jc w:val="center"/>
              <w:rPr>
                <w:sz w:val="24"/>
              </w:rPr>
            </w:pPr>
            <w:r>
              <w:rPr>
                <w:spacing w:val="-2"/>
                <w:sz w:val="24"/>
              </w:rPr>
              <w:t>«удовлетворительно»</w:t>
            </w:r>
          </w:p>
        </w:tc>
        <w:tc>
          <w:tcPr>
            <w:tcW w:w="6805" w:type="dxa"/>
            <w:vAlign w:val="center"/>
          </w:tcPr>
          <w:p w:rsidR="00E94641" w:rsidRDefault="00DA6DFE">
            <w:pPr>
              <w:pStyle w:val="TableParagraph"/>
              <w:spacing w:before="97"/>
              <w:ind w:left="108" w:right="98"/>
              <w:jc w:val="both"/>
              <w:rPr>
                <w:sz w:val="24"/>
              </w:rPr>
            </w:pPr>
            <w:r>
              <w:rPr>
                <w:sz w:val="24"/>
              </w:rPr>
              <w:t xml:space="preserve">Студент демонстрирует </w:t>
            </w:r>
            <w:proofErr w:type="spellStart"/>
            <w:r>
              <w:rPr>
                <w:sz w:val="24"/>
              </w:rPr>
              <w:t>сформированность</w:t>
            </w:r>
            <w:proofErr w:type="spellEnd"/>
            <w:r>
              <w:rPr>
                <w:sz w:val="24"/>
              </w:rPr>
              <w:t xml:space="preserve"> дисциплинарных компетенций на пороговом уровне: имеет знания только основного материала, но не усвоил его деталей, в ходе контрольных мероприятий допускаются значительные ошибки, недостаточно правильные формулировки, нарушения логической последовательности в изложении программного материала, испытывает затруднения при выполнении практических работ, при оперировании знаниями и умениями при их переносе на новые ситуации.</w:t>
            </w:r>
          </w:p>
        </w:tc>
      </w:tr>
      <w:tr w:rsidR="00E94641">
        <w:trPr>
          <w:trHeight w:val="1474"/>
        </w:trPr>
        <w:tc>
          <w:tcPr>
            <w:tcW w:w="2693" w:type="dxa"/>
            <w:vAlign w:val="center"/>
          </w:tcPr>
          <w:p w:rsidR="00E94641" w:rsidRDefault="00DA6DFE">
            <w:pPr>
              <w:pStyle w:val="TableParagraph"/>
              <w:ind w:left="8" w:right="8"/>
              <w:jc w:val="center"/>
              <w:rPr>
                <w:sz w:val="24"/>
              </w:rPr>
            </w:pPr>
            <w:r>
              <w:rPr>
                <w:sz w:val="24"/>
              </w:rPr>
              <w:t>«не</w:t>
            </w:r>
            <w:r>
              <w:rPr>
                <w:spacing w:val="-3"/>
                <w:sz w:val="24"/>
              </w:rPr>
              <w:t xml:space="preserve"> </w:t>
            </w:r>
            <w:r>
              <w:rPr>
                <w:sz w:val="24"/>
              </w:rPr>
              <w:t>зачтено»</w:t>
            </w:r>
            <w:r>
              <w:rPr>
                <w:spacing w:val="-6"/>
                <w:sz w:val="24"/>
              </w:rPr>
              <w:t xml:space="preserve"> </w:t>
            </w:r>
            <w:r>
              <w:rPr>
                <w:spacing w:val="-10"/>
                <w:sz w:val="24"/>
              </w:rPr>
              <w:t>/</w:t>
            </w:r>
          </w:p>
          <w:p w:rsidR="00E94641" w:rsidRDefault="00DA6DFE">
            <w:pPr>
              <w:pStyle w:val="TableParagraph"/>
              <w:jc w:val="center"/>
              <w:rPr>
                <w:sz w:val="24"/>
              </w:rPr>
            </w:pPr>
            <w:r>
              <w:rPr>
                <w:spacing w:val="-2"/>
                <w:sz w:val="24"/>
              </w:rPr>
              <w:t>«неудовлетворительно»</w:t>
            </w:r>
          </w:p>
        </w:tc>
        <w:tc>
          <w:tcPr>
            <w:tcW w:w="6805" w:type="dxa"/>
            <w:vAlign w:val="center"/>
          </w:tcPr>
          <w:p w:rsidR="00E94641" w:rsidRDefault="00DA6DFE">
            <w:pPr>
              <w:pStyle w:val="TableParagraph"/>
              <w:spacing w:before="97"/>
              <w:ind w:left="108" w:right="98"/>
              <w:jc w:val="both"/>
              <w:rPr>
                <w:sz w:val="24"/>
              </w:rPr>
            </w:pPr>
            <w:r>
              <w:rPr>
                <w:sz w:val="24"/>
              </w:rPr>
              <w:t xml:space="preserve">Студент демонстрирует </w:t>
            </w:r>
            <w:proofErr w:type="spellStart"/>
            <w:r>
              <w:rPr>
                <w:sz w:val="24"/>
              </w:rPr>
              <w:t>сформированность</w:t>
            </w:r>
            <w:proofErr w:type="spellEnd"/>
            <w:r>
              <w:rPr>
                <w:sz w:val="24"/>
              </w:rPr>
              <w:t xml:space="preserve"> дисциплинарных компетенций на уровне ниже порогового: выявляется полное или практически полное отсутствие знаний значительной части программного материала, студент допускает существенные ошибки, неуверенно, с большими затруднениями выполняет практические работы, умения и навыки не сформированы.</w:t>
            </w:r>
          </w:p>
        </w:tc>
      </w:tr>
    </w:tbl>
    <w:p w:rsidR="00E94641" w:rsidRDefault="00E94641">
      <w:pPr>
        <w:pStyle w:val="TableParagraph"/>
        <w:jc w:val="both"/>
        <w:rPr>
          <w:sz w:val="24"/>
        </w:rPr>
        <w:sectPr w:rsidR="00E94641">
          <w:pgSz w:w="11910" w:h="16840"/>
          <w:pgMar w:top="1040" w:right="425" w:bottom="789" w:left="1417" w:header="720" w:footer="720" w:gutter="0"/>
          <w:cols w:space="720"/>
        </w:sectPr>
      </w:pPr>
    </w:p>
    <w:p w:rsidR="00E94641" w:rsidRDefault="00E94641">
      <w:pPr>
        <w:pStyle w:val="a5"/>
        <w:spacing w:before="35"/>
        <w:ind w:left="0"/>
      </w:pPr>
    </w:p>
    <w:p w:rsidR="00E94641" w:rsidRDefault="00DA6DFE">
      <w:pPr>
        <w:pStyle w:val="5"/>
        <w:numPr>
          <w:ilvl w:val="0"/>
          <w:numId w:val="2"/>
        </w:numPr>
        <w:tabs>
          <w:tab w:val="left" w:pos="525"/>
        </w:tabs>
        <w:ind w:left="525" w:hanging="240"/>
        <w:jc w:val="left"/>
      </w:pPr>
      <w:r>
        <w:t>Примеры</w:t>
      </w:r>
      <w:r>
        <w:rPr>
          <w:spacing w:val="-6"/>
        </w:rPr>
        <w:t xml:space="preserve"> </w:t>
      </w:r>
      <w:r>
        <w:t>оценочных</w:t>
      </w:r>
      <w:r>
        <w:rPr>
          <w:spacing w:val="-3"/>
        </w:rPr>
        <w:t xml:space="preserve"> </w:t>
      </w:r>
      <w:r>
        <w:t>средств</w:t>
      </w:r>
      <w:r>
        <w:rPr>
          <w:spacing w:val="-4"/>
        </w:rPr>
        <w:t xml:space="preserve"> </w:t>
      </w:r>
      <w:r>
        <w:t>для</w:t>
      </w:r>
      <w:r>
        <w:rPr>
          <w:spacing w:val="-3"/>
        </w:rPr>
        <w:t xml:space="preserve"> </w:t>
      </w:r>
      <w:r>
        <w:t>проведения</w:t>
      </w:r>
      <w:r>
        <w:rPr>
          <w:spacing w:val="-6"/>
        </w:rPr>
        <w:t xml:space="preserve"> </w:t>
      </w:r>
      <w:r>
        <w:t>текущей</w:t>
      </w:r>
      <w:r>
        <w:rPr>
          <w:spacing w:val="-3"/>
        </w:rPr>
        <w:t xml:space="preserve"> </w:t>
      </w:r>
      <w:r>
        <w:rPr>
          <w:spacing w:val="-2"/>
        </w:rPr>
        <w:t>аттестации</w:t>
      </w:r>
    </w:p>
    <w:p w:rsidR="00E94641" w:rsidRDefault="00DA6DFE">
      <w:pPr>
        <w:pStyle w:val="ae"/>
        <w:numPr>
          <w:ilvl w:val="1"/>
          <w:numId w:val="2"/>
        </w:numPr>
        <w:tabs>
          <w:tab w:val="left" w:pos="645"/>
        </w:tabs>
        <w:spacing w:before="1" w:line="275" w:lineRule="exact"/>
        <w:rPr>
          <w:b/>
          <w:sz w:val="24"/>
        </w:rPr>
      </w:pPr>
      <w:r>
        <w:rPr>
          <w:b/>
          <w:sz w:val="24"/>
        </w:rPr>
        <w:t>Контрольные</w:t>
      </w:r>
      <w:r>
        <w:rPr>
          <w:b/>
          <w:spacing w:val="-6"/>
          <w:sz w:val="24"/>
        </w:rPr>
        <w:t xml:space="preserve"> </w:t>
      </w:r>
      <w:r>
        <w:rPr>
          <w:b/>
          <w:sz w:val="24"/>
        </w:rPr>
        <w:t>вопросы</w:t>
      </w:r>
      <w:r>
        <w:rPr>
          <w:b/>
          <w:spacing w:val="-4"/>
          <w:sz w:val="24"/>
        </w:rPr>
        <w:t xml:space="preserve"> </w:t>
      </w:r>
      <w:r>
        <w:rPr>
          <w:b/>
          <w:sz w:val="24"/>
        </w:rPr>
        <w:t>и</w:t>
      </w:r>
      <w:r>
        <w:rPr>
          <w:b/>
          <w:spacing w:val="-5"/>
          <w:sz w:val="24"/>
        </w:rPr>
        <w:t xml:space="preserve"> </w:t>
      </w:r>
      <w:r>
        <w:rPr>
          <w:b/>
          <w:spacing w:val="-2"/>
          <w:sz w:val="24"/>
        </w:rPr>
        <w:t>задания.</w:t>
      </w:r>
    </w:p>
    <w:p w:rsidR="00E94641" w:rsidRDefault="00DA6DFE">
      <w:pPr>
        <w:tabs>
          <w:tab w:val="left" w:pos="323"/>
        </w:tabs>
        <w:ind w:firstLine="323"/>
        <w:contextualSpacing/>
        <w:rPr>
          <w:sz w:val="24"/>
          <w:szCs w:val="24"/>
        </w:rPr>
      </w:pPr>
      <w:bookmarkStart w:id="5" w:name="_Hlk198493223"/>
      <w:r>
        <w:rPr>
          <w:sz w:val="24"/>
          <w:szCs w:val="24"/>
        </w:rPr>
        <w:t>Раздел 1. Биология как наука. Живые системы и их организация</w:t>
      </w:r>
    </w:p>
    <w:p w:rsidR="00E94641" w:rsidRDefault="00DA6DFE">
      <w:pPr>
        <w:tabs>
          <w:tab w:val="left" w:pos="323"/>
        </w:tabs>
        <w:ind w:firstLine="323"/>
        <w:contextualSpacing/>
        <w:rPr>
          <w:sz w:val="24"/>
          <w:szCs w:val="24"/>
        </w:rPr>
      </w:pPr>
      <w:r>
        <w:rPr>
          <w:sz w:val="24"/>
          <w:szCs w:val="24"/>
        </w:rPr>
        <w:t xml:space="preserve">Тема 1.1. </w:t>
      </w:r>
    </w:p>
    <w:p w:rsidR="00E94641" w:rsidRDefault="00DA6DFE">
      <w:pPr>
        <w:pStyle w:val="ae"/>
        <w:widowControl/>
        <w:numPr>
          <w:ilvl w:val="0"/>
          <w:numId w:val="5"/>
        </w:numPr>
        <w:tabs>
          <w:tab w:val="left" w:pos="323"/>
        </w:tabs>
        <w:autoSpaceDE/>
        <w:autoSpaceDN/>
        <w:ind w:left="0" w:firstLine="323"/>
        <w:contextualSpacing/>
        <w:rPr>
          <w:rFonts w:eastAsiaTheme="minorHAnsi"/>
          <w:kern w:val="2"/>
          <w:sz w:val="24"/>
          <w:szCs w:val="24"/>
          <w14:ligatures w14:val="standardContextual"/>
        </w:rPr>
      </w:pPr>
      <w:r>
        <w:rPr>
          <w:sz w:val="24"/>
          <w:szCs w:val="24"/>
        </w:rPr>
        <w:t xml:space="preserve">Биология как наука. </w:t>
      </w:r>
    </w:p>
    <w:p w:rsidR="00E94641" w:rsidRDefault="00DA6DFE">
      <w:pPr>
        <w:pStyle w:val="ae"/>
        <w:widowControl/>
        <w:numPr>
          <w:ilvl w:val="0"/>
          <w:numId w:val="5"/>
        </w:numPr>
        <w:tabs>
          <w:tab w:val="left" w:pos="323"/>
        </w:tabs>
        <w:autoSpaceDE/>
        <w:autoSpaceDN/>
        <w:ind w:left="0" w:firstLine="323"/>
        <w:contextualSpacing/>
        <w:rPr>
          <w:rFonts w:eastAsiaTheme="minorHAnsi"/>
          <w:kern w:val="2"/>
          <w:sz w:val="24"/>
          <w:szCs w:val="24"/>
          <w14:ligatures w14:val="standardContextual"/>
        </w:rPr>
      </w:pPr>
      <w:r>
        <w:rPr>
          <w:sz w:val="24"/>
          <w:szCs w:val="24"/>
        </w:rPr>
        <w:t>Связь биологии с другими науками.</w:t>
      </w:r>
    </w:p>
    <w:p w:rsidR="00E94641" w:rsidRDefault="00DA6DFE">
      <w:pPr>
        <w:pStyle w:val="ae"/>
        <w:widowControl/>
        <w:numPr>
          <w:ilvl w:val="0"/>
          <w:numId w:val="5"/>
        </w:numPr>
        <w:tabs>
          <w:tab w:val="left" w:pos="323"/>
        </w:tabs>
        <w:autoSpaceDE/>
        <w:autoSpaceDN/>
        <w:ind w:left="0" w:firstLine="323"/>
        <w:contextualSpacing/>
        <w:rPr>
          <w:rFonts w:eastAsiaTheme="minorHAnsi"/>
          <w:kern w:val="2"/>
          <w:sz w:val="24"/>
          <w:szCs w:val="24"/>
          <w14:ligatures w14:val="standardContextual"/>
        </w:rPr>
      </w:pPr>
      <w:r>
        <w:rPr>
          <w:sz w:val="24"/>
          <w:szCs w:val="24"/>
        </w:rPr>
        <w:t xml:space="preserve">Роль и место биологии в формировании современной научной картины мира. Значение биологических знаний. </w:t>
      </w:r>
    </w:p>
    <w:p w:rsidR="00E94641" w:rsidRDefault="00DA6DFE">
      <w:pPr>
        <w:pStyle w:val="ae"/>
        <w:widowControl/>
        <w:numPr>
          <w:ilvl w:val="0"/>
          <w:numId w:val="5"/>
        </w:numPr>
        <w:tabs>
          <w:tab w:val="left" w:pos="323"/>
        </w:tabs>
        <w:autoSpaceDE/>
        <w:autoSpaceDN/>
        <w:ind w:left="0" w:firstLine="323"/>
        <w:contextualSpacing/>
        <w:rPr>
          <w:rFonts w:eastAsiaTheme="minorHAnsi"/>
          <w:kern w:val="2"/>
          <w:sz w:val="24"/>
          <w:szCs w:val="24"/>
          <w14:ligatures w14:val="standardContextual"/>
        </w:rPr>
      </w:pPr>
      <w:r>
        <w:rPr>
          <w:sz w:val="24"/>
          <w:szCs w:val="24"/>
        </w:rPr>
        <w:t>История биологии.</w:t>
      </w:r>
    </w:p>
    <w:p w:rsidR="00E94641" w:rsidRDefault="00DA6DFE">
      <w:pPr>
        <w:pStyle w:val="ae"/>
        <w:widowControl/>
        <w:numPr>
          <w:ilvl w:val="0"/>
          <w:numId w:val="5"/>
        </w:numPr>
        <w:tabs>
          <w:tab w:val="left" w:pos="323"/>
        </w:tabs>
        <w:autoSpaceDE/>
        <w:autoSpaceDN/>
        <w:ind w:left="0" w:firstLine="323"/>
        <w:contextualSpacing/>
        <w:rPr>
          <w:rFonts w:eastAsiaTheme="minorHAnsi"/>
          <w:kern w:val="2"/>
          <w:sz w:val="24"/>
          <w:szCs w:val="24"/>
          <w14:ligatures w14:val="standardContextual"/>
        </w:rPr>
      </w:pPr>
      <w:r>
        <w:rPr>
          <w:sz w:val="24"/>
          <w:szCs w:val="24"/>
        </w:rPr>
        <w:t>Уровни организации биосистем.</w:t>
      </w:r>
    </w:p>
    <w:p w:rsidR="00E94641" w:rsidRDefault="00DA6DFE">
      <w:pPr>
        <w:pStyle w:val="ae"/>
        <w:widowControl/>
        <w:numPr>
          <w:ilvl w:val="0"/>
          <w:numId w:val="5"/>
        </w:numPr>
        <w:tabs>
          <w:tab w:val="left" w:pos="323"/>
        </w:tabs>
        <w:autoSpaceDE/>
        <w:autoSpaceDN/>
        <w:ind w:left="0" w:firstLine="323"/>
        <w:contextualSpacing/>
        <w:rPr>
          <w:rFonts w:eastAsiaTheme="minorHAnsi"/>
          <w:kern w:val="2"/>
          <w:sz w:val="24"/>
          <w:szCs w:val="24"/>
          <w14:ligatures w14:val="standardContextual"/>
        </w:rPr>
      </w:pPr>
      <w:r>
        <w:rPr>
          <w:sz w:val="24"/>
          <w:szCs w:val="24"/>
        </w:rPr>
        <w:t>Науки, изучающие биологические объекты на разных уровнях организации жизни.</w:t>
      </w:r>
    </w:p>
    <w:p w:rsidR="00E94641" w:rsidRDefault="00DA6DFE">
      <w:pPr>
        <w:pStyle w:val="ae"/>
        <w:widowControl/>
        <w:numPr>
          <w:ilvl w:val="0"/>
          <w:numId w:val="5"/>
        </w:numPr>
        <w:tabs>
          <w:tab w:val="left" w:pos="323"/>
        </w:tabs>
        <w:autoSpaceDE/>
        <w:autoSpaceDN/>
        <w:ind w:left="0" w:firstLine="323"/>
        <w:contextualSpacing/>
        <w:rPr>
          <w:rFonts w:eastAsiaTheme="minorHAnsi"/>
          <w:kern w:val="2"/>
          <w:sz w:val="24"/>
          <w:szCs w:val="24"/>
          <w14:ligatures w14:val="standardContextual"/>
        </w:rPr>
      </w:pPr>
      <w:r>
        <w:rPr>
          <w:sz w:val="24"/>
          <w:szCs w:val="24"/>
        </w:rPr>
        <w:t>Что отличает живые организмы от тел неживой природы?</w:t>
      </w:r>
    </w:p>
    <w:p w:rsidR="00E94641" w:rsidRDefault="00DA6DFE">
      <w:pPr>
        <w:pStyle w:val="ae"/>
        <w:widowControl/>
        <w:numPr>
          <w:ilvl w:val="0"/>
          <w:numId w:val="5"/>
        </w:numPr>
        <w:tabs>
          <w:tab w:val="left" w:pos="323"/>
        </w:tabs>
        <w:autoSpaceDE/>
        <w:autoSpaceDN/>
        <w:ind w:left="0" w:firstLine="323"/>
        <w:contextualSpacing/>
        <w:rPr>
          <w:rFonts w:eastAsiaTheme="minorHAnsi"/>
          <w:kern w:val="2"/>
          <w:sz w:val="24"/>
          <w:szCs w:val="24"/>
          <w14:ligatures w14:val="standardContextual"/>
        </w:rPr>
      </w:pPr>
      <w:r>
        <w:rPr>
          <w:sz w:val="24"/>
          <w:szCs w:val="24"/>
        </w:rPr>
        <w:t>В чем биологическое значение каждого уровня организации жизни?</w:t>
      </w:r>
    </w:p>
    <w:p w:rsidR="00E94641" w:rsidRDefault="00DA6DFE">
      <w:pPr>
        <w:pStyle w:val="ae"/>
        <w:widowControl/>
        <w:numPr>
          <w:ilvl w:val="0"/>
          <w:numId w:val="5"/>
        </w:numPr>
        <w:tabs>
          <w:tab w:val="left" w:pos="323"/>
        </w:tabs>
        <w:autoSpaceDE/>
        <w:autoSpaceDN/>
        <w:ind w:left="0" w:firstLine="323"/>
        <w:contextualSpacing/>
        <w:rPr>
          <w:rFonts w:eastAsiaTheme="minorHAnsi"/>
          <w:kern w:val="2"/>
          <w:sz w:val="24"/>
          <w:szCs w:val="24"/>
          <w14:ligatures w14:val="standardContextual"/>
        </w:rPr>
      </w:pPr>
      <w:r>
        <w:rPr>
          <w:sz w:val="24"/>
          <w:szCs w:val="24"/>
        </w:rPr>
        <w:t>Понятие «жизнь»</w:t>
      </w:r>
    </w:p>
    <w:p w:rsidR="00E94641" w:rsidRDefault="00DA6DFE">
      <w:pPr>
        <w:pStyle w:val="ae"/>
        <w:numPr>
          <w:ilvl w:val="0"/>
          <w:numId w:val="5"/>
        </w:numPr>
        <w:tabs>
          <w:tab w:val="left" w:pos="323"/>
        </w:tabs>
        <w:ind w:left="0" w:firstLine="323"/>
        <w:contextualSpacing/>
        <w:rPr>
          <w:sz w:val="24"/>
          <w:szCs w:val="24"/>
        </w:rPr>
      </w:pPr>
      <w:r>
        <w:rPr>
          <w:sz w:val="24"/>
          <w:szCs w:val="24"/>
        </w:rPr>
        <w:t>Методы познания живой природы.</w:t>
      </w:r>
    </w:p>
    <w:p w:rsidR="00E94641" w:rsidRDefault="00E94641">
      <w:pPr>
        <w:tabs>
          <w:tab w:val="left" w:pos="323"/>
        </w:tabs>
        <w:contextualSpacing/>
        <w:rPr>
          <w:sz w:val="24"/>
          <w:szCs w:val="24"/>
        </w:rPr>
      </w:pPr>
    </w:p>
    <w:p w:rsidR="00E94641" w:rsidRDefault="00DA6DFE">
      <w:pPr>
        <w:tabs>
          <w:tab w:val="left" w:pos="323"/>
        </w:tabs>
        <w:ind w:firstLine="323"/>
        <w:contextualSpacing/>
        <w:rPr>
          <w:sz w:val="24"/>
          <w:szCs w:val="24"/>
        </w:rPr>
      </w:pPr>
      <w:r>
        <w:rPr>
          <w:sz w:val="24"/>
          <w:szCs w:val="24"/>
        </w:rPr>
        <w:t>Раздел 2 Химический состав и строение клетки</w:t>
      </w:r>
    </w:p>
    <w:p w:rsidR="00E94641" w:rsidRDefault="00DA6DFE">
      <w:pPr>
        <w:tabs>
          <w:tab w:val="left" w:pos="323"/>
        </w:tabs>
        <w:ind w:firstLine="323"/>
        <w:contextualSpacing/>
        <w:rPr>
          <w:sz w:val="24"/>
          <w:szCs w:val="24"/>
        </w:rPr>
      </w:pPr>
      <w:r>
        <w:rPr>
          <w:sz w:val="24"/>
          <w:szCs w:val="24"/>
        </w:rPr>
        <w:t xml:space="preserve">Тема 2.1. </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Основные макроэлементы в составе клетки и их значение.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Основные микроэлементы в составе клетки и их значение.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 xml:space="preserve">Основные </w:t>
      </w:r>
      <w:proofErr w:type="spellStart"/>
      <w:r>
        <w:rPr>
          <w:sz w:val="24"/>
          <w:szCs w:val="24"/>
        </w:rPr>
        <w:t>ультрамикроэлементы</w:t>
      </w:r>
      <w:proofErr w:type="spellEnd"/>
      <w:r>
        <w:rPr>
          <w:sz w:val="24"/>
          <w:szCs w:val="24"/>
        </w:rPr>
        <w:t xml:space="preserve"> в составе клетки и их значение.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Неорганические вещества клетки.</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Почему клетка считается основной структурной и функциональной единицей живых организмов?</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О чем свидетельствует то обстоятельство, что все клетки имеют сходное строение?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Какие химические элементы входят в состав клетки?</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микроэлементы и какова их роль в организме?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Какова роль воды в клетке?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Какова связь между химическим строением воды и ее ролью в клетке?</w:t>
      </w:r>
    </w:p>
    <w:p w:rsidR="00E94641" w:rsidRDefault="00DA6DFE">
      <w:pPr>
        <w:tabs>
          <w:tab w:val="left" w:pos="323"/>
        </w:tabs>
        <w:ind w:firstLine="323"/>
        <w:contextualSpacing/>
        <w:rPr>
          <w:sz w:val="24"/>
          <w:szCs w:val="24"/>
        </w:rPr>
      </w:pPr>
      <w:r>
        <w:rPr>
          <w:sz w:val="24"/>
          <w:szCs w:val="24"/>
        </w:rPr>
        <w:t xml:space="preserve">Тема 2.2. </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Какие органические вещества являются источником энергии в клетке?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В чем заключается значение белков?</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Какие функции белки выполняют в клетке?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Какие функции белки выполняют в организме?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ферменты?</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Чем характеризуется строение белков?</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первичная структура белка?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вторичная структура белка?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третичная структура белка?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аминокислоты?</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 аминокислоты соединяются в белковой молекуле?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Чем определяется многообразие белков и их специфичность?</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Каково биологическое значение углеводов?</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Каково биологическое значение жиров?</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мономеры и полимеры?</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Какие вам известны биологические полимеры?</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 образуются молекулы мономеров?</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 образуются молекулы полимеров?</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Чем отличаются белки от других биополимеров: крахмала, клетчатки?</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Какова роль нуклеиновых кислот в клетке?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Какие виды нуклеиновых кислот вы знаете?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Чем характеризуется строение нуклеотида?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Чем характеризуется строение ДНК?</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Чем характеризуется строение РНК?</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w:t>
      </w:r>
      <w:proofErr w:type="spellStart"/>
      <w:r>
        <w:rPr>
          <w:sz w:val="24"/>
          <w:szCs w:val="24"/>
        </w:rPr>
        <w:t>комплементарность</w:t>
      </w:r>
      <w:proofErr w:type="spellEnd"/>
      <w:r>
        <w:rPr>
          <w:sz w:val="24"/>
          <w:szCs w:val="24"/>
        </w:rPr>
        <w:t>» в расположении нуклеотидов ДНК?</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lastRenderedPageBreak/>
        <w:t>Как происходит удвоение ДНК?</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Чем отличается РНК от ДНК?</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Какие разновидности РНК вы знаете?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Какова роль РНК в клетке?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В чем сходство и различия между белками и нуклеиновыми кислотами?</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АТФ и каково ее биологическое значение?</w:t>
      </w:r>
    </w:p>
    <w:p w:rsidR="00E94641" w:rsidRDefault="00DA6DFE">
      <w:pPr>
        <w:tabs>
          <w:tab w:val="left" w:pos="323"/>
        </w:tabs>
        <w:ind w:firstLine="323"/>
        <w:contextualSpacing/>
        <w:rPr>
          <w:sz w:val="24"/>
          <w:szCs w:val="24"/>
        </w:rPr>
      </w:pPr>
      <w:r>
        <w:rPr>
          <w:sz w:val="24"/>
          <w:szCs w:val="24"/>
        </w:rPr>
        <w:t xml:space="preserve">Тема 2.3. </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Каково строение плазматической мембраны?</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Каковы свойства плазматической мембраны?</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Какова роль мембраны, входящей в состав клеточной оболочки?</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Чем характеризуется цитоплазма клетки?</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плазмолиз?</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тургор?</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включения?</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органеллы?</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 xml:space="preserve">Что общего в строении митохондрий, эндоплазматической сети, комплекса </w:t>
      </w:r>
      <w:proofErr w:type="spellStart"/>
      <w:r>
        <w:rPr>
          <w:sz w:val="24"/>
          <w:szCs w:val="24"/>
        </w:rPr>
        <w:t>Гольджи</w:t>
      </w:r>
      <w:proofErr w:type="spellEnd"/>
      <w:r>
        <w:rPr>
          <w:sz w:val="24"/>
          <w:szCs w:val="24"/>
        </w:rPr>
        <w:t>, лизосом, пластид, ядерной оболочки?</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Какие органеллы не имеют мембранной структуры?</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 характер связи между строением и функциями митохондрий?</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Опишите строение пластид.</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Каковы функции пластид?</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Чем характеризуются строение и функции эндоплазматической сети?</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рибосомы?</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 xml:space="preserve">Опишите строение и функции комплекса </w:t>
      </w:r>
      <w:proofErr w:type="spellStart"/>
      <w:r>
        <w:rPr>
          <w:sz w:val="24"/>
          <w:szCs w:val="24"/>
        </w:rPr>
        <w:t>Гольджи</w:t>
      </w:r>
      <w:proofErr w:type="spellEnd"/>
      <w:r>
        <w:rPr>
          <w:sz w:val="24"/>
          <w:szCs w:val="24"/>
        </w:rPr>
        <w:t>.</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 xml:space="preserve">С какой органеллой клетки функционально тесно связан комплекс </w:t>
      </w:r>
      <w:proofErr w:type="spellStart"/>
      <w:r>
        <w:rPr>
          <w:sz w:val="24"/>
          <w:szCs w:val="24"/>
        </w:rPr>
        <w:t>Гольджи</w:t>
      </w:r>
      <w:proofErr w:type="spellEnd"/>
      <w:r>
        <w:rPr>
          <w:sz w:val="24"/>
          <w:szCs w:val="24"/>
        </w:rPr>
        <w:t>?</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Опишите строение и функции лизосом.</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Какова роль лизосом в осуществлении защитных реакций организма?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вы знаете о строении и функциях клеточного центра?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Каково строение ядра?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хроматин?</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Какова роль ядра в клетке?</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Какие структуры ядра обусловливают его функции?</w:t>
      </w:r>
    </w:p>
    <w:p w:rsidR="00E94641" w:rsidRDefault="00E94641">
      <w:pPr>
        <w:tabs>
          <w:tab w:val="left" w:pos="323"/>
        </w:tabs>
        <w:ind w:firstLine="323"/>
        <w:contextualSpacing/>
        <w:rPr>
          <w:sz w:val="24"/>
          <w:szCs w:val="24"/>
        </w:rPr>
      </w:pPr>
    </w:p>
    <w:p w:rsidR="00E94641" w:rsidRDefault="00DA6DFE">
      <w:pPr>
        <w:tabs>
          <w:tab w:val="left" w:pos="323"/>
        </w:tabs>
        <w:ind w:firstLine="323"/>
        <w:contextualSpacing/>
        <w:rPr>
          <w:sz w:val="24"/>
          <w:szCs w:val="24"/>
        </w:rPr>
      </w:pPr>
      <w:r>
        <w:rPr>
          <w:sz w:val="24"/>
          <w:szCs w:val="24"/>
        </w:rPr>
        <w:t>Раздел 3. Жизнедеятельность клетки</w:t>
      </w:r>
    </w:p>
    <w:p w:rsidR="00E94641" w:rsidRDefault="00DA6DFE">
      <w:pPr>
        <w:tabs>
          <w:tab w:val="left" w:pos="323"/>
        </w:tabs>
        <w:ind w:firstLine="323"/>
        <w:contextualSpacing/>
        <w:rPr>
          <w:sz w:val="24"/>
          <w:szCs w:val="24"/>
        </w:rPr>
      </w:pPr>
      <w:r>
        <w:rPr>
          <w:sz w:val="24"/>
          <w:szCs w:val="24"/>
        </w:rPr>
        <w:t xml:space="preserve">Тема 3.1. </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ассимиляция?</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диссимиляция?</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Чем характеризуются основные этапы энергетического обмена?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Чем отличается дыхание от брожения?</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Какую роль играют митохондрии в процессе дыхания?</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В чем преимущества процесса дыхания?</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автотрофная ассимиляция?</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гетеротрофная ассимиляция?</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фотосинтез?</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Из каких фаз состоит фотосинтез?</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Какие организмы способны к фотосинтезу?</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Каково значение фотосинтеза?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хемосинтез?</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отличает хемосинтез от фотосинтеза?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Чем сходны процессы хемосинтеза и фотосинтеза?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Где в клетке заложена исходная информация для биосинтеза белка?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Какие условия необходимы для биосинтеза белка?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Где в клетке образуются белки?</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Какова роль ДНК в процессе биосинтеза белка?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Какова роль и-РНК в процессе биосинтеза белка?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Какова роль т-РНК в процессе биосинтеза белка?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lastRenderedPageBreak/>
        <w:t>Каким образом и-РНК становится матрицей для биосинтеза белка?</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ген?</w:t>
      </w:r>
    </w:p>
    <w:p w:rsidR="00E94641" w:rsidRDefault="00DA6DFE">
      <w:pPr>
        <w:pStyle w:val="ae"/>
        <w:widowControl/>
        <w:numPr>
          <w:ilvl w:val="0"/>
          <w:numId w:val="5"/>
        </w:numPr>
        <w:tabs>
          <w:tab w:val="left" w:pos="323"/>
        </w:tabs>
        <w:autoSpaceDE/>
        <w:autoSpaceDN/>
        <w:ind w:left="0" w:firstLine="323"/>
        <w:contextualSpacing/>
        <w:rPr>
          <w:sz w:val="24"/>
          <w:szCs w:val="24"/>
        </w:rPr>
      </w:pPr>
      <w:r>
        <w:rPr>
          <w:sz w:val="24"/>
          <w:szCs w:val="24"/>
        </w:rPr>
        <w:t>Что такое генетический код?</w:t>
      </w:r>
    </w:p>
    <w:p w:rsidR="00E94641" w:rsidRDefault="00DA6DFE">
      <w:pPr>
        <w:pStyle w:val="ae"/>
        <w:widowControl/>
        <w:numPr>
          <w:ilvl w:val="0"/>
          <w:numId w:val="5"/>
        </w:numPr>
        <w:tabs>
          <w:tab w:val="left" w:pos="323"/>
        </w:tabs>
        <w:autoSpaceDE/>
        <w:autoSpaceDN/>
        <w:ind w:left="0" w:firstLine="284"/>
        <w:contextualSpacing/>
        <w:rPr>
          <w:sz w:val="24"/>
          <w:szCs w:val="24"/>
        </w:rPr>
      </w:pPr>
      <w:r>
        <w:rPr>
          <w:sz w:val="24"/>
          <w:szCs w:val="24"/>
        </w:rPr>
        <w:t>Что такое транскрипция?</w:t>
      </w:r>
    </w:p>
    <w:p w:rsidR="00E94641" w:rsidRDefault="00DA6DFE">
      <w:pPr>
        <w:pStyle w:val="ae"/>
        <w:widowControl/>
        <w:numPr>
          <w:ilvl w:val="0"/>
          <w:numId w:val="5"/>
        </w:numPr>
        <w:tabs>
          <w:tab w:val="left" w:pos="323"/>
        </w:tabs>
        <w:autoSpaceDE/>
        <w:autoSpaceDN/>
        <w:ind w:left="0" w:firstLine="284"/>
        <w:contextualSpacing/>
        <w:rPr>
          <w:sz w:val="24"/>
          <w:szCs w:val="24"/>
        </w:rPr>
      </w:pPr>
      <w:r>
        <w:rPr>
          <w:sz w:val="24"/>
          <w:szCs w:val="24"/>
        </w:rPr>
        <w:t>Что такое трансляция?</w:t>
      </w:r>
    </w:p>
    <w:p w:rsidR="00E94641" w:rsidRDefault="00DA6DFE">
      <w:pPr>
        <w:pStyle w:val="ae"/>
        <w:widowControl/>
        <w:numPr>
          <w:ilvl w:val="0"/>
          <w:numId w:val="5"/>
        </w:numPr>
        <w:tabs>
          <w:tab w:val="left" w:pos="323"/>
        </w:tabs>
        <w:autoSpaceDE/>
        <w:autoSpaceDN/>
        <w:ind w:left="0" w:firstLine="284"/>
        <w:contextualSpacing/>
        <w:rPr>
          <w:sz w:val="24"/>
          <w:szCs w:val="24"/>
        </w:rPr>
      </w:pPr>
      <w:r>
        <w:rPr>
          <w:sz w:val="24"/>
          <w:szCs w:val="24"/>
        </w:rPr>
        <w:t>Как происходит сборка белковых молекул?</w:t>
      </w:r>
    </w:p>
    <w:p w:rsidR="00E94641" w:rsidRDefault="00E94641">
      <w:pPr>
        <w:tabs>
          <w:tab w:val="left" w:pos="323"/>
        </w:tabs>
        <w:ind w:firstLine="323"/>
        <w:contextualSpacing/>
        <w:rPr>
          <w:sz w:val="24"/>
          <w:szCs w:val="24"/>
        </w:rPr>
      </w:pPr>
    </w:p>
    <w:p w:rsidR="00E94641" w:rsidRDefault="00DA6DFE">
      <w:pPr>
        <w:tabs>
          <w:tab w:val="left" w:pos="323"/>
        </w:tabs>
        <w:ind w:firstLine="323"/>
        <w:contextualSpacing/>
        <w:rPr>
          <w:sz w:val="24"/>
          <w:szCs w:val="24"/>
        </w:rPr>
      </w:pPr>
      <w:r>
        <w:rPr>
          <w:sz w:val="24"/>
          <w:szCs w:val="24"/>
        </w:rPr>
        <w:t xml:space="preserve">Раздел 4. Размножение и индивидуальное развитие организмов </w:t>
      </w:r>
    </w:p>
    <w:p w:rsidR="00E94641" w:rsidRDefault="00DA6DFE">
      <w:pPr>
        <w:tabs>
          <w:tab w:val="left" w:pos="323"/>
        </w:tabs>
        <w:ind w:firstLine="323"/>
        <w:contextualSpacing/>
        <w:rPr>
          <w:sz w:val="24"/>
          <w:szCs w:val="24"/>
        </w:rPr>
      </w:pPr>
      <w:r>
        <w:rPr>
          <w:sz w:val="24"/>
          <w:szCs w:val="24"/>
        </w:rPr>
        <w:t xml:space="preserve">Тема 4.1. </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клеточный цикл?</w:t>
      </w:r>
    </w:p>
    <w:p w:rsidR="00E94641" w:rsidRDefault="00DA6DFE">
      <w:pPr>
        <w:pStyle w:val="ae"/>
        <w:widowControl/>
        <w:numPr>
          <w:ilvl w:val="0"/>
          <w:numId w:val="5"/>
        </w:numPr>
        <w:tabs>
          <w:tab w:val="left" w:pos="323"/>
        </w:tabs>
        <w:autoSpaceDE/>
        <w:autoSpaceDN/>
        <w:ind w:left="0" w:firstLine="284"/>
        <w:contextualSpacing/>
        <w:rPr>
          <w:sz w:val="24"/>
          <w:szCs w:val="24"/>
        </w:rPr>
      </w:pPr>
      <w:r>
        <w:rPr>
          <w:sz w:val="24"/>
          <w:szCs w:val="24"/>
        </w:rPr>
        <w:t>Какие периоды выделяют в интерфазе?</w:t>
      </w:r>
    </w:p>
    <w:p w:rsidR="00E94641" w:rsidRDefault="00DA6DFE">
      <w:pPr>
        <w:pStyle w:val="ae"/>
        <w:widowControl/>
        <w:numPr>
          <w:ilvl w:val="0"/>
          <w:numId w:val="5"/>
        </w:numPr>
        <w:tabs>
          <w:tab w:val="left" w:pos="323"/>
        </w:tabs>
        <w:autoSpaceDE/>
        <w:autoSpaceDN/>
        <w:ind w:left="0" w:firstLine="284"/>
        <w:contextualSpacing/>
        <w:rPr>
          <w:sz w:val="24"/>
          <w:szCs w:val="24"/>
        </w:rPr>
      </w:pPr>
      <w:r>
        <w:rPr>
          <w:sz w:val="24"/>
          <w:szCs w:val="24"/>
        </w:rPr>
        <w:t>Чем характеризуются периоды в интерфазе?</w:t>
      </w:r>
    </w:p>
    <w:p w:rsidR="00E94641" w:rsidRDefault="00DA6DFE">
      <w:pPr>
        <w:pStyle w:val="ae"/>
        <w:widowControl/>
        <w:numPr>
          <w:ilvl w:val="0"/>
          <w:numId w:val="5"/>
        </w:numPr>
        <w:tabs>
          <w:tab w:val="left" w:pos="323"/>
        </w:tabs>
        <w:autoSpaceDE/>
        <w:autoSpaceDN/>
        <w:ind w:left="0" w:firstLine="284"/>
        <w:contextualSpacing/>
        <w:rPr>
          <w:sz w:val="24"/>
          <w:szCs w:val="24"/>
        </w:rPr>
      </w:pPr>
      <w:r>
        <w:rPr>
          <w:sz w:val="24"/>
          <w:szCs w:val="24"/>
        </w:rPr>
        <w:t>Какие способы деления клеток вы знаете?</w:t>
      </w:r>
    </w:p>
    <w:p w:rsidR="00E94641" w:rsidRDefault="00DA6DFE">
      <w:pPr>
        <w:pStyle w:val="ae"/>
        <w:widowControl/>
        <w:numPr>
          <w:ilvl w:val="0"/>
          <w:numId w:val="5"/>
        </w:numPr>
        <w:tabs>
          <w:tab w:val="left" w:pos="323"/>
        </w:tabs>
        <w:autoSpaceDE/>
        <w:autoSpaceDN/>
        <w:ind w:left="0" w:firstLine="284"/>
        <w:contextualSpacing/>
        <w:rPr>
          <w:sz w:val="24"/>
          <w:szCs w:val="24"/>
        </w:rPr>
      </w:pPr>
      <w:r>
        <w:rPr>
          <w:sz w:val="24"/>
          <w:szCs w:val="24"/>
        </w:rPr>
        <w:t>Чем характеризуются фазы митоза?</w:t>
      </w:r>
    </w:p>
    <w:p w:rsidR="00E94641" w:rsidRDefault="00DA6DFE">
      <w:pPr>
        <w:pStyle w:val="ae"/>
        <w:widowControl/>
        <w:numPr>
          <w:ilvl w:val="0"/>
          <w:numId w:val="5"/>
        </w:numPr>
        <w:tabs>
          <w:tab w:val="left" w:pos="323"/>
        </w:tabs>
        <w:autoSpaceDE/>
        <w:autoSpaceDN/>
        <w:ind w:left="0" w:firstLine="284"/>
        <w:contextualSpacing/>
        <w:rPr>
          <w:sz w:val="24"/>
          <w:szCs w:val="24"/>
        </w:rPr>
      </w:pPr>
      <w:r>
        <w:rPr>
          <w:sz w:val="24"/>
          <w:szCs w:val="24"/>
        </w:rPr>
        <w:t>Чем различаются хромосомы в метафазе и анафазе?</w:t>
      </w:r>
    </w:p>
    <w:p w:rsidR="00E94641" w:rsidRDefault="00DA6DFE">
      <w:pPr>
        <w:pStyle w:val="ae"/>
        <w:widowControl/>
        <w:numPr>
          <w:ilvl w:val="0"/>
          <w:numId w:val="5"/>
        </w:numPr>
        <w:tabs>
          <w:tab w:val="left" w:pos="323"/>
        </w:tabs>
        <w:autoSpaceDE/>
        <w:autoSpaceDN/>
        <w:ind w:left="0" w:firstLine="284"/>
        <w:contextualSpacing/>
        <w:rPr>
          <w:sz w:val="24"/>
          <w:szCs w:val="24"/>
        </w:rPr>
      </w:pPr>
      <w:r>
        <w:rPr>
          <w:sz w:val="24"/>
          <w:szCs w:val="24"/>
        </w:rPr>
        <w:t>Каково биологическое значение митоза?</w:t>
      </w:r>
    </w:p>
    <w:p w:rsidR="00E94641" w:rsidRDefault="00DA6DFE">
      <w:pPr>
        <w:pStyle w:val="ae"/>
        <w:widowControl/>
        <w:numPr>
          <w:ilvl w:val="0"/>
          <w:numId w:val="5"/>
        </w:numPr>
        <w:tabs>
          <w:tab w:val="left" w:pos="323"/>
        </w:tabs>
        <w:autoSpaceDE/>
        <w:autoSpaceDN/>
        <w:ind w:left="0" w:firstLine="284"/>
        <w:contextualSpacing/>
        <w:rPr>
          <w:sz w:val="24"/>
          <w:szCs w:val="24"/>
        </w:rPr>
      </w:pPr>
      <w:r>
        <w:rPr>
          <w:sz w:val="24"/>
          <w:szCs w:val="24"/>
        </w:rPr>
        <w:t>Как клетка готовится к делению?</w:t>
      </w:r>
    </w:p>
    <w:p w:rsidR="00E94641" w:rsidRDefault="00DA6DFE">
      <w:pPr>
        <w:pStyle w:val="ae"/>
        <w:widowControl/>
        <w:numPr>
          <w:ilvl w:val="0"/>
          <w:numId w:val="5"/>
        </w:numPr>
        <w:tabs>
          <w:tab w:val="left" w:pos="323"/>
        </w:tabs>
        <w:autoSpaceDE/>
        <w:autoSpaceDN/>
        <w:ind w:left="0" w:firstLine="284"/>
        <w:contextualSpacing/>
        <w:rPr>
          <w:sz w:val="24"/>
          <w:szCs w:val="24"/>
        </w:rPr>
      </w:pPr>
      <w:r>
        <w:rPr>
          <w:sz w:val="24"/>
          <w:szCs w:val="24"/>
        </w:rPr>
        <w:t>Чем объяснить, что образующиеся в результате митоза клетки идентичны материнской клетке?</w:t>
      </w:r>
    </w:p>
    <w:p w:rsidR="00E94641" w:rsidRDefault="00DA6DFE">
      <w:pPr>
        <w:pStyle w:val="ae"/>
        <w:widowControl/>
        <w:numPr>
          <w:ilvl w:val="0"/>
          <w:numId w:val="5"/>
        </w:numPr>
        <w:tabs>
          <w:tab w:val="left" w:pos="323"/>
        </w:tabs>
        <w:autoSpaceDE/>
        <w:autoSpaceDN/>
        <w:ind w:left="0" w:firstLine="284"/>
        <w:contextualSpacing/>
        <w:rPr>
          <w:sz w:val="24"/>
          <w:szCs w:val="24"/>
        </w:rPr>
      </w:pPr>
      <w:r>
        <w:rPr>
          <w:sz w:val="24"/>
          <w:szCs w:val="24"/>
        </w:rPr>
        <w:t>Что обеспечивает упорядоченное распределение хромосом между дочерними клетками?</w:t>
      </w:r>
    </w:p>
    <w:p w:rsidR="00E94641" w:rsidRDefault="00DA6DFE">
      <w:pPr>
        <w:pStyle w:val="ae"/>
        <w:widowControl/>
        <w:numPr>
          <w:ilvl w:val="0"/>
          <w:numId w:val="5"/>
        </w:numPr>
        <w:tabs>
          <w:tab w:val="left" w:pos="323"/>
        </w:tabs>
        <w:autoSpaceDE/>
        <w:autoSpaceDN/>
        <w:ind w:left="0" w:firstLine="284"/>
        <w:contextualSpacing/>
        <w:rPr>
          <w:sz w:val="24"/>
          <w:szCs w:val="24"/>
        </w:rPr>
      </w:pPr>
      <w:r>
        <w:rPr>
          <w:sz w:val="24"/>
          <w:szCs w:val="24"/>
        </w:rPr>
        <w:t>Какие функции жизни обеспечиваются делением клеток?</w:t>
      </w:r>
    </w:p>
    <w:p w:rsidR="00E94641" w:rsidRDefault="00DA6DFE">
      <w:pPr>
        <w:tabs>
          <w:tab w:val="left" w:pos="323"/>
        </w:tabs>
        <w:ind w:firstLine="284"/>
        <w:contextualSpacing/>
        <w:rPr>
          <w:sz w:val="24"/>
          <w:szCs w:val="24"/>
        </w:rPr>
      </w:pPr>
      <w:r>
        <w:rPr>
          <w:sz w:val="24"/>
          <w:szCs w:val="24"/>
        </w:rPr>
        <w:t>Тема 4.2.   Формы размножения организмов</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размножение?</w:t>
      </w:r>
    </w:p>
    <w:p w:rsidR="00E94641" w:rsidRDefault="00DA6DFE">
      <w:pPr>
        <w:pStyle w:val="ae"/>
        <w:numPr>
          <w:ilvl w:val="0"/>
          <w:numId w:val="5"/>
        </w:numPr>
        <w:tabs>
          <w:tab w:val="left" w:pos="323"/>
        </w:tabs>
        <w:ind w:left="0" w:firstLine="284"/>
        <w:contextualSpacing/>
        <w:rPr>
          <w:sz w:val="24"/>
          <w:szCs w:val="24"/>
        </w:rPr>
      </w:pPr>
      <w:r>
        <w:rPr>
          <w:sz w:val="24"/>
          <w:szCs w:val="24"/>
        </w:rPr>
        <w:t>Какое размножение бывает бесполым?</w:t>
      </w:r>
    </w:p>
    <w:p w:rsidR="00E94641" w:rsidRDefault="00DA6DFE">
      <w:pPr>
        <w:pStyle w:val="ae"/>
        <w:numPr>
          <w:ilvl w:val="0"/>
          <w:numId w:val="5"/>
        </w:numPr>
        <w:tabs>
          <w:tab w:val="left" w:pos="323"/>
        </w:tabs>
        <w:ind w:left="0" w:firstLine="284"/>
        <w:contextualSpacing/>
        <w:rPr>
          <w:sz w:val="24"/>
          <w:szCs w:val="24"/>
        </w:rPr>
      </w:pPr>
      <w:r>
        <w:rPr>
          <w:sz w:val="24"/>
          <w:szCs w:val="24"/>
        </w:rPr>
        <w:t>Назовите основные способы бесполого размножения</w:t>
      </w:r>
    </w:p>
    <w:p w:rsidR="00E94641" w:rsidRDefault="00DA6DFE">
      <w:pPr>
        <w:pStyle w:val="ae"/>
        <w:numPr>
          <w:ilvl w:val="0"/>
          <w:numId w:val="5"/>
        </w:numPr>
        <w:tabs>
          <w:tab w:val="left" w:pos="323"/>
        </w:tabs>
        <w:ind w:left="0" w:firstLine="284"/>
        <w:contextualSpacing/>
        <w:rPr>
          <w:sz w:val="24"/>
          <w:szCs w:val="24"/>
        </w:rPr>
      </w:pPr>
      <w:r>
        <w:rPr>
          <w:sz w:val="24"/>
          <w:szCs w:val="24"/>
        </w:rPr>
        <w:t>Чем отличается половое размножение от бесполого?</w:t>
      </w:r>
    </w:p>
    <w:p w:rsidR="00E94641" w:rsidRDefault="00DA6DFE">
      <w:pPr>
        <w:pStyle w:val="ae"/>
        <w:numPr>
          <w:ilvl w:val="0"/>
          <w:numId w:val="5"/>
        </w:numPr>
        <w:tabs>
          <w:tab w:val="left" w:pos="323"/>
        </w:tabs>
        <w:ind w:left="0" w:firstLine="284"/>
        <w:contextualSpacing/>
        <w:rPr>
          <w:sz w:val="24"/>
          <w:szCs w:val="24"/>
        </w:rPr>
      </w:pPr>
      <w:r>
        <w:rPr>
          <w:sz w:val="24"/>
          <w:szCs w:val="24"/>
        </w:rPr>
        <w:t>Какие виды называют раздельнополыми?</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мейоз?</w:t>
      </w:r>
    </w:p>
    <w:p w:rsidR="00E94641" w:rsidRDefault="00DA6DFE">
      <w:pPr>
        <w:pStyle w:val="ae"/>
        <w:numPr>
          <w:ilvl w:val="0"/>
          <w:numId w:val="5"/>
        </w:numPr>
        <w:tabs>
          <w:tab w:val="left" w:pos="323"/>
        </w:tabs>
        <w:ind w:left="0" w:firstLine="284"/>
        <w:contextualSpacing/>
        <w:rPr>
          <w:sz w:val="24"/>
          <w:szCs w:val="24"/>
        </w:rPr>
      </w:pPr>
      <w:r>
        <w:rPr>
          <w:sz w:val="24"/>
          <w:szCs w:val="24"/>
        </w:rPr>
        <w:t>Отличие мейоза от митоза?</w:t>
      </w:r>
    </w:p>
    <w:p w:rsidR="00E94641" w:rsidRDefault="00DA6DFE">
      <w:pPr>
        <w:pStyle w:val="ae"/>
        <w:numPr>
          <w:ilvl w:val="0"/>
          <w:numId w:val="5"/>
        </w:numPr>
        <w:tabs>
          <w:tab w:val="left" w:pos="323"/>
        </w:tabs>
        <w:ind w:left="0" w:firstLine="284"/>
        <w:contextualSpacing/>
        <w:rPr>
          <w:sz w:val="24"/>
          <w:szCs w:val="24"/>
        </w:rPr>
      </w:pPr>
      <w:r>
        <w:rPr>
          <w:sz w:val="24"/>
          <w:szCs w:val="24"/>
        </w:rPr>
        <w:t xml:space="preserve">Почему </w:t>
      </w:r>
      <w:proofErr w:type="spellStart"/>
      <w:r>
        <w:rPr>
          <w:sz w:val="24"/>
          <w:szCs w:val="24"/>
        </w:rPr>
        <w:t>партеногез</w:t>
      </w:r>
      <w:proofErr w:type="spellEnd"/>
      <w:r>
        <w:rPr>
          <w:sz w:val="24"/>
          <w:szCs w:val="24"/>
        </w:rPr>
        <w:t xml:space="preserve"> является разновидностью полового размножения?</w:t>
      </w:r>
    </w:p>
    <w:p w:rsidR="00E94641" w:rsidRDefault="00DA6DFE">
      <w:pPr>
        <w:tabs>
          <w:tab w:val="left" w:pos="323"/>
        </w:tabs>
        <w:ind w:firstLine="323"/>
        <w:contextualSpacing/>
        <w:rPr>
          <w:sz w:val="24"/>
          <w:szCs w:val="24"/>
        </w:rPr>
      </w:pPr>
      <w:r>
        <w:rPr>
          <w:sz w:val="24"/>
          <w:szCs w:val="24"/>
        </w:rPr>
        <w:t>Тема 4.3.  Индивидуальное развитие организмов</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онтогенез?</w:t>
      </w:r>
    </w:p>
    <w:p w:rsidR="00E94641" w:rsidRDefault="00DA6DFE">
      <w:pPr>
        <w:pStyle w:val="ae"/>
        <w:numPr>
          <w:ilvl w:val="0"/>
          <w:numId w:val="5"/>
        </w:numPr>
        <w:tabs>
          <w:tab w:val="left" w:pos="323"/>
        </w:tabs>
        <w:ind w:left="0" w:firstLine="284"/>
        <w:contextualSpacing/>
        <w:rPr>
          <w:sz w:val="24"/>
          <w:szCs w:val="24"/>
        </w:rPr>
      </w:pPr>
      <w:r>
        <w:rPr>
          <w:sz w:val="24"/>
          <w:szCs w:val="24"/>
        </w:rPr>
        <w:t>В чем заключается содержание эмбрионального периода развития?</w:t>
      </w:r>
    </w:p>
    <w:p w:rsidR="00E94641" w:rsidRDefault="00DA6DFE">
      <w:pPr>
        <w:pStyle w:val="ae"/>
        <w:numPr>
          <w:ilvl w:val="0"/>
          <w:numId w:val="5"/>
        </w:numPr>
        <w:tabs>
          <w:tab w:val="left" w:pos="323"/>
        </w:tabs>
        <w:ind w:left="0" w:firstLine="284"/>
        <w:contextualSpacing/>
        <w:rPr>
          <w:sz w:val="24"/>
          <w:szCs w:val="24"/>
        </w:rPr>
      </w:pPr>
      <w:r>
        <w:rPr>
          <w:sz w:val="24"/>
          <w:szCs w:val="24"/>
        </w:rPr>
        <w:t>Как объяснить биологическое значение старения и смерти?</w:t>
      </w:r>
    </w:p>
    <w:p w:rsidR="00E94641" w:rsidRDefault="00DA6DFE">
      <w:pPr>
        <w:pStyle w:val="ae"/>
        <w:numPr>
          <w:ilvl w:val="0"/>
          <w:numId w:val="5"/>
        </w:numPr>
        <w:tabs>
          <w:tab w:val="left" w:pos="323"/>
        </w:tabs>
        <w:ind w:left="0" w:firstLine="284"/>
        <w:contextualSpacing/>
        <w:rPr>
          <w:sz w:val="24"/>
          <w:szCs w:val="24"/>
        </w:rPr>
      </w:pPr>
      <w:r>
        <w:rPr>
          <w:sz w:val="24"/>
          <w:szCs w:val="24"/>
        </w:rPr>
        <w:t>Можно ли повлиять на темпы старения?</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биологическая и клиническая смерть?</w:t>
      </w:r>
    </w:p>
    <w:p w:rsidR="00E94641" w:rsidRDefault="00E94641">
      <w:pPr>
        <w:tabs>
          <w:tab w:val="left" w:pos="323"/>
        </w:tabs>
        <w:ind w:firstLine="323"/>
        <w:contextualSpacing/>
        <w:rPr>
          <w:sz w:val="24"/>
          <w:szCs w:val="24"/>
        </w:rPr>
      </w:pPr>
    </w:p>
    <w:p w:rsidR="00E94641" w:rsidRDefault="00DA6DFE">
      <w:pPr>
        <w:tabs>
          <w:tab w:val="left" w:pos="323"/>
        </w:tabs>
        <w:ind w:firstLine="323"/>
        <w:contextualSpacing/>
        <w:rPr>
          <w:sz w:val="24"/>
          <w:szCs w:val="24"/>
        </w:rPr>
      </w:pPr>
      <w:r>
        <w:rPr>
          <w:sz w:val="24"/>
          <w:szCs w:val="24"/>
        </w:rPr>
        <w:t>Раздел 5. Наследственность и изменчивость организмов</w:t>
      </w:r>
    </w:p>
    <w:p w:rsidR="00E94641" w:rsidRDefault="00DA6DFE">
      <w:pPr>
        <w:tabs>
          <w:tab w:val="left" w:pos="323"/>
        </w:tabs>
        <w:ind w:firstLine="323"/>
        <w:contextualSpacing/>
        <w:rPr>
          <w:sz w:val="24"/>
          <w:szCs w:val="24"/>
        </w:rPr>
      </w:pPr>
      <w:r>
        <w:rPr>
          <w:sz w:val="24"/>
          <w:szCs w:val="24"/>
        </w:rPr>
        <w:t xml:space="preserve">Тема 5.1. </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наследственность и изменчивость?</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генетика?</w:t>
      </w:r>
    </w:p>
    <w:p w:rsidR="00E94641" w:rsidRDefault="00DA6DFE">
      <w:pPr>
        <w:pStyle w:val="ae"/>
        <w:numPr>
          <w:ilvl w:val="0"/>
          <w:numId w:val="5"/>
        </w:numPr>
        <w:tabs>
          <w:tab w:val="left" w:pos="323"/>
        </w:tabs>
        <w:ind w:left="0" w:firstLine="284"/>
        <w:contextualSpacing/>
        <w:rPr>
          <w:sz w:val="24"/>
          <w:szCs w:val="24"/>
        </w:rPr>
      </w:pPr>
      <w:r>
        <w:rPr>
          <w:sz w:val="24"/>
          <w:szCs w:val="24"/>
        </w:rPr>
        <w:t>Какие методы используются при генетических исследованиях?</w:t>
      </w:r>
    </w:p>
    <w:p w:rsidR="00E94641" w:rsidRDefault="00DA6DFE">
      <w:pPr>
        <w:pStyle w:val="ae"/>
        <w:numPr>
          <w:ilvl w:val="0"/>
          <w:numId w:val="5"/>
        </w:numPr>
        <w:tabs>
          <w:tab w:val="left" w:pos="323"/>
        </w:tabs>
        <w:ind w:left="0" w:firstLine="284"/>
        <w:contextualSpacing/>
        <w:rPr>
          <w:sz w:val="24"/>
          <w:szCs w:val="24"/>
        </w:rPr>
      </w:pPr>
      <w:r>
        <w:rPr>
          <w:sz w:val="24"/>
          <w:szCs w:val="24"/>
        </w:rPr>
        <w:t>Какими свойствами характеризуется материал наследственности?</w:t>
      </w:r>
    </w:p>
    <w:p w:rsidR="00E94641" w:rsidRDefault="00DA6DFE">
      <w:pPr>
        <w:pStyle w:val="ae"/>
        <w:numPr>
          <w:ilvl w:val="0"/>
          <w:numId w:val="5"/>
        </w:numPr>
        <w:tabs>
          <w:tab w:val="left" w:pos="323"/>
        </w:tabs>
        <w:ind w:left="0" w:firstLine="284"/>
        <w:contextualSpacing/>
        <w:rPr>
          <w:sz w:val="24"/>
          <w:szCs w:val="24"/>
        </w:rPr>
      </w:pPr>
      <w:r>
        <w:rPr>
          <w:sz w:val="24"/>
          <w:szCs w:val="24"/>
        </w:rPr>
        <w:t>Какая химическая природа генов?</w:t>
      </w:r>
    </w:p>
    <w:p w:rsidR="00E94641" w:rsidRDefault="00E94641">
      <w:pPr>
        <w:pStyle w:val="ae"/>
        <w:tabs>
          <w:tab w:val="left" w:pos="323"/>
        </w:tabs>
        <w:ind w:left="0" w:firstLine="323"/>
        <w:contextualSpacing/>
        <w:rPr>
          <w:sz w:val="24"/>
          <w:szCs w:val="24"/>
        </w:rPr>
      </w:pPr>
    </w:p>
    <w:p w:rsidR="00E94641" w:rsidRDefault="00DA6DFE">
      <w:pPr>
        <w:tabs>
          <w:tab w:val="left" w:pos="323"/>
        </w:tabs>
        <w:ind w:firstLine="323"/>
        <w:contextualSpacing/>
        <w:rPr>
          <w:sz w:val="24"/>
          <w:szCs w:val="24"/>
        </w:rPr>
      </w:pPr>
      <w:r>
        <w:rPr>
          <w:sz w:val="24"/>
          <w:szCs w:val="24"/>
        </w:rPr>
        <w:t xml:space="preserve">Тема 5.2.  </w:t>
      </w:r>
    </w:p>
    <w:p w:rsidR="00E94641" w:rsidRDefault="00DA6DFE">
      <w:pPr>
        <w:pStyle w:val="ae"/>
        <w:numPr>
          <w:ilvl w:val="0"/>
          <w:numId w:val="5"/>
        </w:numPr>
        <w:tabs>
          <w:tab w:val="left" w:pos="323"/>
        </w:tabs>
        <w:ind w:left="0" w:firstLine="284"/>
        <w:contextualSpacing/>
        <w:rPr>
          <w:sz w:val="24"/>
          <w:szCs w:val="24"/>
        </w:rPr>
      </w:pPr>
      <w:r>
        <w:rPr>
          <w:sz w:val="24"/>
          <w:szCs w:val="24"/>
        </w:rPr>
        <w:t xml:space="preserve">Что такое </w:t>
      </w:r>
      <w:proofErr w:type="spellStart"/>
      <w:r>
        <w:rPr>
          <w:sz w:val="24"/>
          <w:szCs w:val="24"/>
        </w:rPr>
        <w:t>гетерогаметный</w:t>
      </w:r>
      <w:proofErr w:type="spellEnd"/>
      <w:r>
        <w:rPr>
          <w:sz w:val="24"/>
          <w:szCs w:val="24"/>
        </w:rPr>
        <w:t xml:space="preserve"> и </w:t>
      </w:r>
      <w:proofErr w:type="spellStart"/>
      <w:r>
        <w:rPr>
          <w:sz w:val="24"/>
          <w:szCs w:val="24"/>
        </w:rPr>
        <w:t>гомогаметный</w:t>
      </w:r>
      <w:proofErr w:type="spellEnd"/>
      <w:r>
        <w:rPr>
          <w:sz w:val="24"/>
          <w:szCs w:val="24"/>
        </w:rPr>
        <w:t xml:space="preserve"> пол?</w:t>
      </w:r>
    </w:p>
    <w:p w:rsidR="00E94641" w:rsidRDefault="00DA6DFE">
      <w:pPr>
        <w:pStyle w:val="ae"/>
        <w:numPr>
          <w:ilvl w:val="0"/>
          <w:numId w:val="5"/>
        </w:numPr>
        <w:tabs>
          <w:tab w:val="left" w:pos="323"/>
        </w:tabs>
        <w:ind w:left="0" w:firstLine="284"/>
        <w:contextualSpacing/>
        <w:rPr>
          <w:sz w:val="24"/>
          <w:szCs w:val="24"/>
        </w:rPr>
      </w:pPr>
      <w:r>
        <w:rPr>
          <w:sz w:val="24"/>
          <w:szCs w:val="24"/>
        </w:rPr>
        <w:t>Когда у большинства видов определяется пол потомства?</w:t>
      </w:r>
    </w:p>
    <w:p w:rsidR="00E94641" w:rsidRDefault="00DA6DFE">
      <w:pPr>
        <w:pStyle w:val="ae"/>
        <w:numPr>
          <w:ilvl w:val="0"/>
          <w:numId w:val="5"/>
        </w:numPr>
        <w:tabs>
          <w:tab w:val="left" w:pos="323"/>
        </w:tabs>
        <w:ind w:left="0" w:firstLine="284"/>
        <w:contextualSpacing/>
        <w:rPr>
          <w:sz w:val="24"/>
          <w:szCs w:val="24"/>
        </w:rPr>
      </w:pPr>
      <w:r>
        <w:rPr>
          <w:sz w:val="24"/>
          <w:szCs w:val="24"/>
        </w:rPr>
        <w:t>В каком соотношении распределяются по полу особи вида?</w:t>
      </w:r>
    </w:p>
    <w:p w:rsidR="00E94641" w:rsidRDefault="00DA6DFE">
      <w:pPr>
        <w:pStyle w:val="ae"/>
        <w:numPr>
          <w:ilvl w:val="0"/>
          <w:numId w:val="5"/>
        </w:numPr>
        <w:tabs>
          <w:tab w:val="left" w:pos="323"/>
        </w:tabs>
        <w:ind w:left="0" w:firstLine="284"/>
        <w:contextualSpacing/>
        <w:rPr>
          <w:sz w:val="24"/>
          <w:szCs w:val="24"/>
        </w:rPr>
      </w:pPr>
      <w:r>
        <w:rPr>
          <w:sz w:val="24"/>
          <w:szCs w:val="24"/>
        </w:rPr>
        <w:t xml:space="preserve"> </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гемизиготность? У какого пола и по каким генам наблюдается гемизиготность?</w:t>
      </w:r>
    </w:p>
    <w:p w:rsidR="00E94641" w:rsidRDefault="00DA6DFE">
      <w:pPr>
        <w:pStyle w:val="ae"/>
        <w:numPr>
          <w:ilvl w:val="0"/>
          <w:numId w:val="5"/>
        </w:numPr>
        <w:tabs>
          <w:tab w:val="left" w:pos="323"/>
        </w:tabs>
        <w:ind w:left="0" w:firstLine="284"/>
        <w:contextualSpacing/>
        <w:rPr>
          <w:sz w:val="24"/>
          <w:szCs w:val="24"/>
        </w:rPr>
      </w:pPr>
      <w:r>
        <w:rPr>
          <w:sz w:val="24"/>
          <w:szCs w:val="24"/>
        </w:rPr>
        <w:t>Могут ли появиться красноглазые самцы от скрещивания белоглазой самки и красноглазого самца?</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сцепленное наследование признаков?</w:t>
      </w:r>
    </w:p>
    <w:p w:rsidR="00E94641" w:rsidRDefault="00DA6DFE">
      <w:pPr>
        <w:pStyle w:val="ae"/>
        <w:numPr>
          <w:ilvl w:val="0"/>
          <w:numId w:val="5"/>
        </w:numPr>
        <w:tabs>
          <w:tab w:val="left" w:pos="323"/>
        </w:tabs>
        <w:ind w:left="0" w:firstLine="284"/>
        <w:contextualSpacing/>
        <w:rPr>
          <w:sz w:val="24"/>
          <w:szCs w:val="24"/>
        </w:rPr>
      </w:pPr>
      <w:r>
        <w:rPr>
          <w:sz w:val="24"/>
          <w:szCs w:val="24"/>
        </w:rPr>
        <w:t>В чем главное отличие результатов анализирующего скрещивания в опытах Моргана от результатов аналогичного скрещивания при независимом наследовании признаков?</w:t>
      </w:r>
    </w:p>
    <w:p w:rsidR="00E94641" w:rsidRDefault="00E94641">
      <w:pPr>
        <w:pStyle w:val="ae"/>
        <w:tabs>
          <w:tab w:val="left" w:pos="323"/>
        </w:tabs>
        <w:ind w:left="0" w:firstLine="323"/>
        <w:contextualSpacing/>
        <w:rPr>
          <w:sz w:val="24"/>
          <w:szCs w:val="24"/>
        </w:rPr>
      </w:pPr>
    </w:p>
    <w:p w:rsidR="00E94641" w:rsidRDefault="00DA6DFE">
      <w:pPr>
        <w:tabs>
          <w:tab w:val="left" w:pos="323"/>
        </w:tabs>
        <w:ind w:firstLine="323"/>
        <w:contextualSpacing/>
        <w:rPr>
          <w:sz w:val="24"/>
          <w:szCs w:val="24"/>
        </w:rPr>
      </w:pPr>
      <w:r>
        <w:rPr>
          <w:sz w:val="24"/>
          <w:szCs w:val="24"/>
        </w:rPr>
        <w:t>Тема 5.3.  Закономерности изменчивости</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изменчивость?</w:t>
      </w:r>
    </w:p>
    <w:p w:rsidR="00E94641" w:rsidRDefault="00DA6DFE">
      <w:pPr>
        <w:pStyle w:val="ae"/>
        <w:numPr>
          <w:ilvl w:val="0"/>
          <w:numId w:val="5"/>
        </w:numPr>
        <w:tabs>
          <w:tab w:val="left" w:pos="323"/>
        </w:tabs>
        <w:ind w:left="0" w:firstLine="284"/>
        <w:contextualSpacing/>
        <w:rPr>
          <w:sz w:val="24"/>
          <w:szCs w:val="24"/>
        </w:rPr>
      </w:pPr>
      <w:r>
        <w:rPr>
          <w:sz w:val="24"/>
          <w:szCs w:val="24"/>
        </w:rPr>
        <w:t>Назовите формы изменчивости</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мутации? Чем они характеризуются? В чем их эволюционное значение?</w:t>
      </w:r>
    </w:p>
    <w:p w:rsidR="00E94641" w:rsidRDefault="00DA6DFE">
      <w:pPr>
        <w:pStyle w:val="ae"/>
        <w:numPr>
          <w:ilvl w:val="0"/>
          <w:numId w:val="5"/>
        </w:numPr>
        <w:tabs>
          <w:tab w:val="left" w:pos="323"/>
        </w:tabs>
        <w:ind w:left="0" w:firstLine="284"/>
        <w:contextualSpacing/>
        <w:rPr>
          <w:sz w:val="24"/>
          <w:szCs w:val="24"/>
        </w:rPr>
      </w:pPr>
      <w:r>
        <w:rPr>
          <w:sz w:val="24"/>
          <w:szCs w:val="24"/>
        </w:rPr>
        <w:t>Какие клеточные процессы обеспечивают комбинативную изменчивость?</w:t>
      </w:r>
    </w:p>
    <w:p w:rsidR="00E94641" w:rsidRDefault="00DA6DFE">
      <w:pPr>
        <w:pStyle w:val="ae"/>
        <w:numPr>
          <w:ilvl w:val="0"/>
          <w:numId w:val="5"/>
        </w:numPr>
        <w:tabs>
          <w:tab w:val="left" w:pos="323"/>
        </w:tabs>
        <w:ind w:left="0" w:firstLine="284"/>
        <w:contextualSpacing/>
        <w:rPr>
          <w:sz w:val="24"/>
          <w:szCs w:val="24"/>
        </w:rPr>
      </w:pPr>
      <w:r>
        <w:rPr>
          <w:sz w:val="24"/>
          <w:szCs w:val="24"/>
        </w:rPr>
        <w:t>При каких браках все дети обязательно отличаются от родителей в группе?</w:t>
      </w:r>
    </w:p>
    <w:p w:rsidR="00E94641" w:rsidRDefault="00DA6DFE">
      <w:pPr>
        <w:pStyle w:val="ae"/>
        <w:numPr>
          <w:ilvl w:val="0"/>
          <w:numId w:val="5"/>
        </w:numPr>
        <w:tabs>
          <w:tab w:val="left" w:pos="323"/>
        </w:tabs>
        <w:ind w:left="0" w:firstLine="284"/>
        <w:contextualSpacing/>
        <w:rPr>
          <w:sz w:val="24"/>
          <w:szCs w:val="24"/>
        </w:rPr>
      </w:pPr>
      <w:r>
        <w:rPr>
          <w:sz w:val="24"/>
          <w:szCs w:val="24"/>
        </w:rPr>
        <w:t>Как зависит частота мутаций от дозы мутагенного фактора?</w:t>
      </w:r>
    </w:p>
    <w:p w:rsidR="00E94641" w:rsidRDefault="00DA6DFE">
      <w:pPr>
        <w:pStyle w:val="ae"/>
        <w:numPr>
          <w:ilvl w:val="0"/>
          <w:numId w:val="5"/>
        </w:numPr>
        <w:tabs>
          <w:tab w:val="left" w:pos="323"/>
        </w:tabs>
        <w:ind w:left="0" w:firstLine="284"/>
        <w:contextualSpacing/>
        <w:rPr>
          <w:sz w:val="24"/>
          <w:szCs w:val="24"/>
        </w:rPr>
      </w:pPr>
      <w:r>
        <w:rPr>
          <w:sz w:val="24"/>
          <w:szCs w:val="24"/>
        </w:rPr>
        <w:t>Какова химическая природа вещества наследственности?</w:t>
      </w:r>
    </w:p>
    <w:p w:rsidR="00E94641" w:rsidRDefault="00E94641">
      <w:pPr>
        <w:tabs>
          <w:tab w:val="left" w:pos="323"/>
        </w:tabs>
        <w:ind w:firstLine="323"/>
        <w:contextualSpacing/>
        <w:rPr>
          <w:sz w:val="24"/>
          <w:szCs w:val="24"/>
        </w:rPr>
      </w:pPr>
    </w:p>
    <w:p w:rsidR="00E94641" w:rsidRDefault="00DA6DFE">
      <w:pPr>
        <w:tabs>
          <w:tab w:val="left" w:pos="323"/>
        </w:tabs>
        <w:ind w:firstLine="323"/>
        <w:contextualSpacing/>
        <w:rPr>
          <w:sz w:val="24"/>
          <w:szCs w:val="24"/>
        </w:rPr>
      </w:pPr>
      <w:r>
        <w:rPr>
          <w:sz w:val="24"/>
          <w:szCs w:val="24"/>
        </w:rPr>
        <w:t>Раздел 6. Эволюционная биология</w:t>
      </w:r>
    </w:p>
    <w:p w:rsidR="00E94641" w:rsidRDefault="00DA6DFE">
      <w:pPr>
        <w:tabs>
          <w:tab w:val="left" w:pos="323"/>
        </w:tabs>
        <w:ind w:firstLine="323"/>
        <w:contextualSpacing/>
        <w:rPr>
          <w:sz w:val="24"/>
          <w:szCs w:val="24"/>
        </w:rPr>
      </w:pPr>
      <w:r>
        <w:rPr>
          <w:sz w:val="24"/>
          <w:szCs w:val="24"/>
        </w:rPr>
        <w:t xml:space="preserve">Тема 6.1. </w:t>
      </w:r>
    </w:p>
    <w:p w:rsidR="00E94641" w:rsidRDefault="00DA6DFE">
      <w:pPr>
        <w:pStyle w:val="ae"/>
        <w:numPr>
          <w:ilvl w:val="0"/>
          <w:numId w:val="5"/>
        </w:numPr>
        <w:tabs>
          <w:tab w:val="left" w:pos="323"/>
        </w:tabs>
        <w:ind w:left="0" w:firstLine="284"/>
        <w:contextualSpacing/>
        <w:rPr>
          <w:sz w:val="24"/>
          <w:szCs w:val="24"/>
        </w:rPr>
      </w:pPr>
      <w:r>
        <w:rPr>
          <w:sz w:val="24"/>
          <w:szCs w:val="24"/>
        </w:rPr>
        <w:t>В чем отличия метафизических воззрений в биологии от эволюционных, идеалистических от материалистических?</w:t>
      </w:r>
    </w:p>
    <w:p w:rsidR="00E94641" w:rsidRDefault="00DA6DFE">
      <w:pPr>
        <w:pStyle w:val="ae"/>
        <w:numPr>
          <w:ilvl w:val="0"/>
          <w:numId w:val="5"/>
        </w:numPr>
        <w:tabs>
          <w:tab w:val="left" w:pos="323"/>
        </w:tabs>
        <w:ind w:left="0" w:firstLine="284"/>
        <w:contextualSpacing/>
        <w:rPr>
          <w:sz w:val="24"/>
          <w:szCs w:val="24"/>
        </w:rPr>
      </w:pPr>
      <w:r>
        <w:rPr>
          <w:sz w:val="24"/>
          <w:szCs w:val="24"/>
        </w:rPr>
        <w:t>В чем заслуги и ошибки Ж.Б. Ламарка?</w:t>
      </w:r>
    </w:p>
    <w:p w:rsidR="00E94641" w:rsidRDefault="00DA6DFE">
      <w:pPr>
        <w:pStyle w:val="ae"/>
        <w:numPr>
          <w:ilvl w:val="0"/>
          <w:numId w:val="5"/>
        </w:numPr>
        <w:tabs>
          <w:tab w:val="left" w:pos="323"/>
        </w:tabs>
        <w:ind w:left="0" w:firstLine="284"/>
        <w:contextualSpacing/>
        <w:rPr>
          <w:sz w:val="24"/>
          <w:szCs w:val="24"/>
        </w:rPr>
      </w:pPr>
      <w:r>
        <w:rPr>
          <w:sz w:val="24"/>
          <w:szCs w:val="24"/>
        </w:rPr>
        <w:t>Какие научные и социальные предпосылки предшествовали созданию обоснованной теории Ч. Дарвина?</w:t>
      </w:r>
    </w:p>
    <w:p w:rsidR="00E94641" w:rsidRDefault="00DA6DFE">
      <w:pPr>
        <w:pStyle w:val="ae"/>
        <w:numPr>
          <w:ilvl w:val="0"/>
          <w:numId w:val="5"/>
        </w:numPr>
        <w:tabs>
          <w:tab w:val="left" w:pos="323"/>
        </w:tabs>
        <w:ind w:left="0" w:firstLine="284"/>
        <w:contextualSpacing/>
        <w:rPr>
          <w:sz w:val="24"/>
          <w:szCs w:val="24"/>
        </w:rPr>
      </w:pPr>
      <w:r>
        <w:rPr>
          <w:sz w:val="24"/>
          <w:szCs w:val="24"/>
        </w:rPr>
        <w:t>Какие положения составляют основу учения Ч. Дарвина об эволюции?</w:t>
      </w:r>
    </w:p>
    <w:p w:rsidR="00E94641" w:rsidRDefault="00DA6DFE">
      <w:pPr>
        <w:pStyle w:val="ae"/>
        <w:numPr>
          <w:ilvl w:val="0"/>
          <w:numId w:val="5"/>
        </w:numPr>
        <w:tabs>
          <w:tab w:val="left" w:pos="323"/>
        </w:tabs>
        <w:ind w:left="0" w:firstLine="284"/>
        <w:contextualSpacing/>
        <w:rPr>
          <w:sz w:val="24"/>
          <w:szCs w:val="24"/>
        </w:rPr>
      </w:pPr>
      <w:r>
        <w:rPr>
          <w:sz w:val="24"/>
          <w:szCs w:val="24"/>
        </w:rPr>
        <w:t>Какие виды изменчивости различал Ч. Дарвин? Тема 3.2</w:t>
      </w:r>
    </w:p>
    <w:p w:rsidR="00E94641" w:rsidRDefault="00DA6DFE">
      <w:pPr>
        <w:pStyle w:val="ae"/>
        <w:numPr>
          <w:ilvl w:val="0"/>
          <w:numId w:val="5"/>
        </w:numPr>
        <w:tabs>
          <w:tab w:val="left" w:pos="323"/>
        </w:tabs>
        <w:ind w:left="0" w:firstLine="284"/>
        <w:contextualSpacing/>
        <w:rPr>
          <w:sz w:val="24"/>
          <w:szCs w:val="24"/>
        </w:rPr>
      </w:pPr>
      <w:r>
        <w:rPr>
          <w:sz w:val="24"/>
          <w:szCs w:val="24"/>
        </w:rPr>
        <w:t xml:space="preserve">Как соотносятся понятия </w:t>
      </w:r>
      <w:proofErr w:type="spellStart"/>
      <w:r>
        <w:rPr>
          <w:sz w:val="24"/>
          <w:szCs w:val="24"/>
        </w:rPr>
        <w:t>микроэволюция</w:t>
      </w:r>
      <w:proofErr w:type="spellEnd"/>
      <w:r>
        <w:rPr>
          <w:sz w:val="24"/>
          <w:szCs w:val="24"/>
        </w:rPr>
        <w:t xml:space="preserve"> и макроэволюция?</w:t>
      </w:r>
    </w:p>
    <w:p w:rsidR="00E94641" w:rsidRDefault="00DA6DFE">
      <w:pPr>
        <w:pStyle w:val="ae"/>
        <w:numPr>
          <w:ilvl w:val="0"/>
          <w:numId w:val="5"/>
        </w:numPr>
        <w:tabs>
          <w:tab w:val="left" w:pos="323"/>
        </w:tabs>
        <w:ind w:left="0" w:firstLine="284"/>
        <w:contextualSpacing/>
        <w:rPr>
          <w:sz w:val="24"/>
          <w:szCs w:val="24"/>
        </w:rPr>
      </w:pPr>
      <w:r>
        <w:rPr>
          <w:sz w:val="24"/>
          <w:szCs w:val="24"/>
        </w:rPr>
        <w:t xml:space="preserve">В чем сходство и отличие основных направлений макроэволюции: </w:t>
      </w:r>
      <w:proofErr w:type="spellStart"/>
      <w:r>
        <w:rPr>
          <w:sz w:val="24"/>
          <w:szCs w:val="24"/>
        </w:rPr>
        <w:t>аллогенеза</w:t>
      </w:r>
      <w:proofErr w:type="spellEnd"/>
      <w:r>
        <w:rPr>
          <w:sz w:val="24"/>
          <w:szCs w:val="24"/>
        </w:rPr>
        <w:t xml:space="preserve"> и арогенеза?</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биологический прогресс?</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биологический регресс</w:t>
      </w:r>
    </w:p>
    <w:p w:rsidR="00E94641" w:rsidRDefault="00DA6DFE">
      <w:pPr>
        <w:pStyle w:val="ae"/>
        <w:numPr>
          <w:ilvl w:val="0"/>
          <w:numId w:val="5"/>
        </w:numPr>
        <w:tabs>
          <w:tab w:val="left" w:pos="323"/>
        </w:tabs>
        <w:ind w:left="0" w:firstLine="284"/>
        <w:contextualSpacing/>
        <w:rPr>
          <w:sz w:val="24"/>
          <w:szCs w:val="24"/>
        </w:rPr>
      </w:pPr>
      <w:r>
        <w:rPr>
          <w:sz w:val="24"/>
          <w:szCs w:val="24"/>
        </w:rPr>
        <w:t>Какими методами изучается историческое развитие организмов?</w:t>
      </w:r>
    </w:p>
    <w:p w:rsidR="00E94641" w:rsidRDefault="00DA6DFE">
      <w:pPr>
        <w:pStyle w:val="ae"/>
        <w:numPr>
          <w:ilvl w:val="0"/>
          <w:numId w:val="5"/>
        </w:numPr>
        <w:tabs>
          <w:tab w:val="left" w:pos="323"/>
        </w:tabs>
        <w:ind w:left="0" w:firstLine="284"/>
        <w:contextualSpacing/>
        <w:rPr>
          <w:sz w:val="24"/>
          <w:szCs w:val="24"/>
        </w:rPr>
      </w:pPr>
      <w:r>
        <w:rPr>
          <w:sz w:val="24"/>
          <w:szCs w:val="24"/>
        </w:rPr>
        <w:t xml:space="preserve">Каким образом А.Н. </w:t>
      </w:r>
      <w:proofErr w:type="spellStart"/>
      <w:r>
        <w:rPr>
          <w:sz w:val="24"/>
          <w:szCs w:val="24"/>
        </w:rPr>
        <w:t>Северцов</w:t>
      </w:r>
      <w:proofErr w:type="spellEnd"/>
      <w:r>
        <w:rPr>
          <w:sz w:val="24"/>
          <w:szCs w:val="24"/>
        </w:rPr>
        <w:t xml:space="preserve"> дополнил и развил основной биогенетический закон?</w:t>
      </w:r>
    </w:p>
    <w:p w:rsidR="00E94641" w:rsidRDefault="00E94641">
      <w:pPr>
        <w:tabs>
          <w:tab w:val="left" w:pos="323"/>
        </w:tabs>
        <w:ind w:firstLine="284"/>
        <w:contextualSpacing/>
        <w:rPr>
          <w:sz w:val="24"/>
          <w:szCs w:val="24"/>
        </w:rPr>
      </w:pPr>
    </w:p>
    <w:p w:rsidR="00E94641" w:rsidRDefault="00DA6DFE">
      <w:pPr>
        <w:tabs>
          <w:tab w:val="left" w:pos="323"/>
        </w:tabs>
        <w:ind w:firstLine="323"/>
        <w:contextualSpacing/>
        <w:rPr>
          <w:sz w:val="24"/>
          <w:szCs w:val="24"/>
        </w:rPr>
      </w:pPr>
      <w:r>
        <w:rPr>
          <w:sz w:val="24"/>
          <w:szCs w:val="24"/>
        </w:rPr>
        <w:t>Раздел 7. Возникновение и развитие жизни на Земле</w:t>
      </w:r>
    </w:p>
    <w:p w:rsidR="00E94641" w:rsidRDefault="00DA6DFE">
      <w:pPr>
        <w:tabs>
          <w:tab w:val="left" w:pos="323"/>
        </w:tabs>
        <w:ind w:firstLine="323"/>
        <w:contextualSpacing/>
        <w:rPr>
          <w:sz w:val="24"/>
          <w:szCs w:val="24"/>
        </w:rPr>
      </w:pPr>
      <w:r>
        <w:rPr>
          <w:sz w:val="24"/>
          <w:szCs w:val="24"/>
        </w:rPr>
        <w:t xml:space="preserve">Тема 7.1.  </w:t>
      </w:r>
    </w:p>
    <w:p w:rsidR="00E94641" w:rsidRDefault="00DA6DFE">
      <w:pPr>
        <w:pStyle w:val="ae"/>
        <w:numPr>
          <w:ilvl w:val="0"/>
          <w:numId w:val="5"/>
        </w:numPr>
        <w:tabs>
          <w:tab w:val="left" w:pos="323"/>
        </w:tabs>
        <w:ind w:left="0" w:firstLine="284"/>
        <w:contextualSpacing/>
        <w:rPr>
          <w:sz w:val="24"/>
          <w:szCs w:val="24"/>
        </w:rPr>
      </w:pPr>
      <w:r>
        <w:rPr>
          <w:sz w:val="24"/>
          <w:szCs w:val="24"/>
        </w:rPr>
        <w:t>Теории зарождения жизни.</w:t>
      </w:r>
    </w:p>
    <w:p w:rsidR="00E94641" w:rsidRDefault="00DA6DFE">
      <w:pPr>
        <w:pStyle w:val="ae"/>
        <w:numPr>
          <w:ilvl w:val="0"/>
          <w:numId w:val="5"/>
        </w:numPr>
        <w:tabs>
          <w:tab w:val="left" w:pos="323"/>
        </w:tabs>
        <w:ind w:left="0" w:firstLine="284"/>
        <w:contextualSpacing/>
        <w:rPr>
          <w:sz w:val="24"/>
          <w:szCs w:val="24"/>
        </w:rPr>
      </w:pPr>
      <w:r>
        <w:rPr>
          <w:sz w:val="24"/>
          <w:szCs w:val="24"/>
        </w:rPr>
        <w:t>Абиогенез, суть теории.</w:t>
      </w:r>
    </w:p>
    <w:p w:rsidR="00E94641" w:rsidRDefault="00DA6DFE">
      <w:pPr>
        <w:pStyle w:val="ae"/>
        <w:numPr>
          <w:ilvl w:val="0"/>
          <w:numId w:val="5"/>
        </w:numPr>
        <w:tabs>
          <w:tab w:val="left" w:pos="323"/>
        </w:tabs>
        <w:ind w:left="0" w:firstLine="284"/>
        <w:contextualSpacing/>
        <w:rPr>
          <w:sz w:val="24"/>
          <w:szCs w:val="24"/>
        </w:rPr>
      </w:pPr>
      <w:r>
        <w:rPr>
          <w:sz w:val="24"/>
          <w:szCs w:val="24"/>
        </w:rPr>
        <w:t>Панспермия.</w:t>
      </w:r>
    </w:p>
    <w:p w:rsidR="00E94641" w:rsidRDefault="00DA6DFE">
      <w:pPr>
        <w:pStyle w:val="ae"/>
        <w:numPr>
          <w:ilvl w:val="0"/>
          <w:numId w:val="5"/>
        </w:numPr>
        <w:tabs>
          <w:tab w:val="left" w:pos="323"/>
        </w:tabs>
        <w:ind w:left="0" w:firstLine="284"/>
        <w:contextualSpacing/>
        <w:rPr>
          <w:sz w:val="24"/>
          <w:szCs w:val="24"/>
        </w:rPr>
      </w:pPr>
      <w:r>
        <w:rPr>
          <w:sz w:val="24"/>
          <w:szCs w:val="24"/>
        </w:rPr>
        <w:t>Что такое химическая эволюция.</w:t>
      </w:r>
    </w:p>
    <w:p w:rsidR="00E94641" w:rsidRDefault="00DA6DFE">
      <w:pPr>
        <w:pStyle w:val="ae"/>
        <w:numPr>
          <w:ilvl w:val="0"/>
          <w:numId w:val="5"/>
        </w:numPr>
        <w:tabs>
          <w:tab w:val="left" w:pos="323"/>
        </w:tabs>
        <w:ind w:left="0" w:firstLine="284"/>
        <w:contextualSpacing/>
        <w:rPr>
          <w:sz w:val="24"/>
          <w:szCs w:val="24"/>
        </w:rPr>
      </w:pPr>
      <w:r>
        <w:rPr>
          <w:sz w:val="24"/>
          <w:szCs w:val="24"/>
        </w:rPr>
        <w:t>Гипотеза РНК-мира.</w:t>
      </w:r>
    </w:p>
    <w:p w:rsidR="00E94641" w:rsidRDefault="00DA6DFE">
      <w:pPr>
        <w:pStyle w:val="ae"/>
        <w:numPr>
          <w:ilvl w:val="0"/>
          <w:numId w:val="5"/>
        </w:numPr>
        <w:tabs>
          <w:tab w:val="left" w:pos="323"/>
        </w:tabs>
        <w:ind w:left="0" w:firstLine="284"/>
        <w:contextualSpacing/>
        <w:rPr>
          <w:sz w:val="24"/>
          <w:szCs w:val="24"/>
        </w:rPr>
      </w:pPr>
      <w:r>
        <w:rPr>
          <w:sz w:val="24"/>
          <w:szCs w:val="24"/>
        </w:rPr>
        <w:t>Развитие жизни по эрам.</w:t>
      </w:r>
    </w:p>
    <w:p w:rsidR="00E94641" w:rsidRDefault="00E94641">
      <w:pPr>
        <w:pStyle w:val="ae"/>
        <w:tabs>
          <w:tab w:val="left" w:pos="323"/>
        </w:tabs>
        <w:ind w:left="0" w:firstLine="284"/>
        <w:contextualSpacing/>
        <w:rPr>
          <w:sz w:val="24"/>
          <w:szCs w:val="24"/>
        </w:rPr>
      </w:pPr>
    </w:p>
    <w:p w:rsidR="00E94641" w:rsidRDefault="00DA6DFE">
      <w:pPr>
        <w:tabs>
          <w:tab w:val="left" w:pos="323"/>
        </w:tabs>
        <w:ind w:firstLine="323"/>
        <w:contextualSpacing/>
        <w:rPr>
          <w:sz w:val="24"/>
          <w:szCs w:val="24"/>
        </w:rPr>
      </w:pPr>
      <w:r>
        <w:rPr>
          <w:sz w:val="24"/>
          <w:szCs w:val="24"/>
        </w:rPr>
        <w:t xml:space="preserve">Тема 7.2. </w:t>
      </w:r>
    </w:p>
    <w:p w:rsidR="00E94641" w:rsidRDefault="00DA6DFE">
      <w:pPr>
        <w:pStyle w:val="ae"/>
        <w:numPr>
          <w:ilvl w:val="0"/>
          <w:numId w:val="5"/>
        </w:numPr>
        <w:tabs>
          <w:tab w:val="left" w:pos="323"/>
        </w:tabs>
        <w:ind w:left="0" w:firstLine="284"/>
        <w:contextualSpacing/>
        <w:rPr>
          <w:sz w:val="24"/>
          <w:szCs w:val="24"/>
        </w:rPr>
      </w:pPr>
      <w:r>
        <w:rPr>
          <w:sz w:val="24"/>
          <w:szCs w:val="24"/>
        </w:rPr>
        <w:t>Основные систематические группы организмов.</w:t>
      </w:r>
    </w:p>
    <w:p w:rsidR="00E94641" w:rsidRDefault="00DA6DFE">
      <w:pPr>
        <w:pStyle w:val="ae"/>
        <w:numPr>
          <w:ilvl w:val="0"/>
          <w:numId w:val="5"/>
        </w:numPr>
        <w:tabs>
          <w:tab w:val="left" w:pos="323"/>
        </w:tabs>
        <w:ind w:left="0" w:firstLine="284"/>
        <w:contextualSpacing/>
        <w:rPr>
          <w:sz w:val="24"/>
          <w:szCs w:val="24"/>
        </w:rPr>
      </w:pPr>
      <w:r>
        <w:rPr>
          <w:sz w:val="24"/>
          <w:szCs w:val="24"/>
        </w:rPr>
        <w:t>Антропология как наука.</w:t>
      </w:r>
    </w:p>
    <w:p w:rsidR="00E94641" w:rsidRDefault="00DA6DFE">
      <w:pPr>
        <w:pStyle w:val="ae"/>
        <w:numPr>
          <w:ilvl w:val="0"/>
          <w:numId w:val="5"/>
        </w:numPr>
        <w:tabs>
          <w:tab w:val="left" w:pos="323"/>
        </w:tabs>
        <w:ind w:left="0" w:firstLine="284"/>
        <w:contextualSpacing/>
        <w:rPr>
          <w:sz w:val="24"/>
          <w:szCs w:val="24"/>
        </w:rPr>
      </w:pPr>
      <w:r>
        <w:rPr>
          <w:sz w:val="24"/>
          <w:szCs w:val="24"/>
        </w:rPr>
        <w:t>Методы изучения антропогенеза.</w:t>
      </w:r>
    </w:p>
    <w:p w:rsidR="00E94641" w:rsidRDefault="00DA6DFE">
      <w:pPr>
        <w:pStyle w:val="ae"/>
        <w:numPr>
          <w:ilvl w:val="0"/>
          <w:numId w:val="5"/>
        </w:numPr>
        <w:tabs>
          <w:tab w:val="left" w:pos="323"/>
        </w:tabs>
        <w:ind w:left="0" w:firstLine="284"/>
        <w:contextualSpacing/>
        <w:rPr>
          <w:sz w:val="24"/>
          <w:szCs w:val="24"/>
        </w:rPr>
      </w:pPr>
      <w:r>
        <w:rPr>
          <w:sz w:val="24"/>
          <w:szCs w:val="24"/>
        </w:rPr>
        <w:t>Сходства и различия человека и животных.</w:t>
      </w:r>
    </w:p>
    <w:p w:rsidR="00E94641" w:rsidRDefault="00DA6DFE">
      <w:pPr>
        <w:tabs>
          <w:tab w:val="left" w:pos="323"/>
        </w:tabs>
        <w:ind w:firstLine="323"/>
        <w:contextualSpacing/>
        <w:rPr>
          <w:sz w:val="24"/>
          <w:szCs w:val="24"/>
        </w:rPr>
      </w:pPr>
      <w:r>
        <w:rPr>
          <w:sz w:val="24"/>
          <w:szCs w:val="24"/>
        </w:rPr>
        <w:t xml:space="preserve"> </w:t>
      </w:r>
    </w:p>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23"/>
        <w:contextualSpacing/>
        <w:rPr>
          <w:sz w:val="24"/>
          <w:szCs w:val="24"/>
        </w:rPr>
      </w:pPr>
      <w:r>
        <w:rPr>
          <w:sz w:val="24"/>
          <w:szCs w:val="24"/>
        </w:rPr>
        <w:t>Раздел 8. Организмы и окружающая среда</w:t>
      </w:r>
    </w:p>
    <w:p w:rsidR="00E94641" w:rsidRDefault="00DA6DFE">
      <w:pPr>
        <w:tabs>
          <w:tab w:val="left" w:pos="323"/>
        </w:tabs>
        <w:ind w:firstLine="323"/>
        <w:contextualSpacing/>
        <w:rPr>
          <w:sz w:val="24"/>
          <w:szCs w:val="24"/>
        </w:rPr>
      </w:pPr>
      <w:r>
        <w:rPr>
          <w:sz w:val="24"/>
          <w:szCs w:val="24"/>
        </w:rPr>
        <w:t xml:space="preserve">Тема 8.1. </w:t>
      </w:r>
    </w:p>
    <w:p w:rsidR="00E94641" w:rsidRDefault="00DA6DFE">
      <w:pPr>
        <w:pStyle w:val="ae"/>
        <w:numPr>
          <w:ilvl w:val="0"/>
          <w:numId w:val="5"/>
        </w:numPr>
        <w:tabs>
          <w:tab w:val="left" w:pos="323"/>
        </w:tabs>
        <w:ind w:left="0" w:firstLine="284"/>
        <w:contextualSpacing/>
        <w:rPr>
          <w:sz w:val="24"/>
          <w:szCs w:val="24"/>
        </w:rPr>
      </w:pPr>
      <w:r>
        <w:rPr>
          <w:sz w:val="24"/>
          <w:szCs w:val="24"/>
        </w:rPr>
        <w:t>Назовите среды обитания</w:t>
      </w:r>
    </w:p>
    <w:p w:rsidR="00E94641" w:rsidRDefault="00DA6DFE">
      <w:pPr>
        <w:pStyle w:val="ae"/>
        <w:numPr>
          <w:ilvl w:val="0"/>
          <w:numId w:val="5"/>
        </w:numPr>
        <w:tabs>
          <w:tab w:val="left" w:pos="323"/>
        </w:tabs>
        <w:ind w:left="0" w:firstLine="284"/>
        <w:contextualSpacing/>
        <w:rPr>
          <w:sz w:val="24"/>
          <w:szCs w:val="24"/>
        </w:rPr>
      </w:pPr>
      <w:r>
        <w:rPr>
          <w:sz w:val="24"/>
          <w:szCs w:val="24"/>
        </w:rPr>
        <w:t>Физико-химические особенности сред обитания организмов?</w:t>
      </w:r>
    </w:p>
    <w:p w:rsidR="00E94641" w:rsidRDefault="00DA6DFE">
      <w:pPr>
        <w:pStyle w:val="ae"/>
        <w:numPr>
          <w:ilvl w:val="0"/>
          <w:numId w:val="5"/>
        </w:numPr>
        <w:tabs>
          <w:tab w:val="left" w:pos="323"/>
        </w:tabs>
        <w:ind w:left="0" w:firstLine="284"/>
        <w:contextualSpacing/>
        <w:rPr>
          <w:sz w:val="24"/>
          <w:szCs w:val="24"/>
        </w:rPr>
      </w:pPr>
      <w:r>
        <w:rPr>
          <w:sz w:val="24"/>
          <w:szCs w:val="24"/>
        </w:rPr>
        <w:t>Приспособления организмов к жизни в разных средах?</w:t>
      </w:r>
    </w:p>
    <w:p w:rsidR="00E94641" w:rsidRDefault="00DA6DFE">
      <w:pPr>
        <w:pStyle w:val="ae"/>
        <w:numPr>
          <w:ilvl w:val="0"/>
          <w:numId w:val="5"/>
        </w:numPr>
        <w:tabs>
          <w:tab w:val="left" w:pos="323"/>
        </w:tabs>
        <w:ind w:left="0" w:firstLine="284"/>
        <w:contextualSpacing/>
        <w:rPr>
          <w:sz w:val="24"/>
          <w:szCs w:val="24"/>
        </w:rPr>
      </w:pPr>
      <w:r>
        <w:rPr>
          <w:sz w:val="24"/>
          <w:szCs w:val="24"/>
        </w:rPr>
        <w:t>Понятие экологического фактора?</w:t>
      </w:r>
    </w:p>
    <w:p w:rsidR="00E94641" w:rsidRDefault="00DA6DFE">
      <w:pPr>
        <w:pStyle w:val="ae"/>
        <w:numPr>
          <w:ilvl w:val="0"/>
          <w:numId w:val="5"/>
        </w:numPr>
        <w:tabs>
          <w:tab w:val="left" w:pos="323"/>
        </w:tabs>
        <w:ind w:left="0" w:firstLine="284"/>
        <w:contextualSpacing/>
        <w:rPr>
          <w:sz w:val="24"/>
          <w:szCs w:val="24"/>
        </w:rPr>
      </w:pPr>
      <w:r>
        <w:rPr>
          <w:sz w:val="24"/>
          <w:szCs w:val="24"/>
        </w:rPr>
        <w:t>Классификация экологических факторов?</w:t>
      </w:r>
    </w:p>
    <w:p w:rsidR="00E94641" w:rsidRDefault="00DA6DFE">
      <w:pPr>
        <w:pStyle w:val="ae"/>
        <w:numPr>
          <w:ilvl w:val="0"/>
          <w:numId w:val="5"/>
        </w:numPr>
        <w:tabs>
          <w:tab w:val="left" w:pos="323"/>
        </w:tabs>
        <w:ind w:left="0" w:firstLine="284"/>
        <w:contextualSpacing/>
        <w:rPr>
          <w:sz w:val="24"/>
          <w:szCs w:val="24"/>
        </w:rPr>
      </w:pPr>
      <w:r>
        <w:rPr>
          <w:sz w:val="24"/>
          <w:szCs w:val="24"/>
        </w:rPr>
        <w:t>Правило минимума Ю. Либиха?</w:t>
      </w:r>
    </w:p>
    <w:p w:rsidR="00E94641" w:rsidRDefault="00DA6DFE">
      <w:pPr>
        <w:pStyle w:val="ae"/>
        <w:numPr>
          <w:ilvl w:val="0"/>
          <w:numId w:val="5"/>
        </w:numPr>
        <w:tabs>
          <w:tab w:val="left" w:pos="323"/>
        </w:tabs>
        <w:ind w:left="0" w:firstLine="284"/>
        <w:contextualSpacing/>
        <w:rPr>
          <w:sz w:val="24"/>
          <w:szCs w:val="24"/>
        </w:rPr>
      </w:pPr>
      <w:r>
        <w:rPr>
          <w:sz w:val="24"/>
          <w:szCs w:val="24"/>
        </w:rPr>
        <w:t xml:space="preserve">Закон толерантности В. </w:t>
      </w:r>
      <w:proofErr w:type="spellStart"/>
      <w:r>
        <w:rPr>
          <w:sz w:val="24"/>
          <w:szCs w:val="24"/>
        </w:rPr>
        <w:t>Шелфорда</w:t>
      </w:r>
      <w:proofErr w:type="spellEnd"/>
    </w:p>
    <w:p w:rsidR="00E94641" w:rsidRDefault="00E94641">
      <w:pPr>
        <w:pStyle w:val="ae"/>
        <w:tabs>
          <w:tab w:val="left" w:pos="323"/>
        </w:tabs>
        <w:ind w:left="0" w:firstLine="323"/>
        <w:contextualSpacing/>
        <w:rPr>
          <w:sz w:val="24"/>
          <w:szCs w:val="24"/>
        </w:rPr>
      </w:pPr>
    </w:p>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23"/>
        <w:contextualSpacing/>
        <w:rPr>
          <w:sz w:val="24"/>
          <w:szCs w:val="24"/>
        </w:rPr>
      </w:pPr>
      <w:r>
        <w:rPr>
          <w:sz w:val="24"/>
          <w:szCs w:val="24"/>
        </w:rPr>
        <w:t xml:space="preserve">Тема 8.2. </w:t>
      </w:r>
    </w:p>
    <w:p w:rsidR="00E94641" w:rsidRDefault="00DA6DFE">
      <w:pPr>
        <w:pStyle w:val="a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r>
        <w:rPr>
          <w:sz w:val="24"/>
          <w:szCs w:val="24"/>
        </w:rPr>
        <w:t>Что такое биосфера? Каковы границы биосферы?</w:t>
      </w:r>
    </w:p>
    <w:p w:rsidR="00E94641" w:rsidRDefault="00DA6DFE">
      <w:pPr>
        <w:pStyle w:val="a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r>
        <w:rPr>
          <w:sz w:val="24"/>
          <w:szCs w:val="24"/>
        </w:rPr>
        <w:t>Почему жизнь не распространяется за границы биосферы?</w:t>
      </w:r>
    </w:p>
    <w:p w:rsidR="00E94641" w:rsidRDefault="00DA6DFE">
      <w:pPr>
        <w:pStyle w:val="a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proofErr w:type="gramStart"/>
      <w:r>
        <w:rPr>
          <w:sz w:val="24"/>
          <w:szCs w:val="24"/>
        </w:rPr>
        <w:t>Что называется</w:t>
      </w:r>
      <w:proofErr w:type="gramEnd"/>
      <w:r>
        <w:rPr>
          <w:sz w:val="24"/>
          <w:szCs w:val="24"/>
        </w:rPr>
        <w:t xml:space="preserve"> биомассой биосферы?</w:t>
      </w:r>
    </w:p>
    <w:p w:rsidR="00E94641" w:rsidRDefault="00DA6DFE">
      <w:pPr>
        <w:pStyle w:val="a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r>
        <w:rPr>
          <w:sz w:val="24"/>
          <w:szCs w:val="24"/>
        </w:rPr>
        <w:lastRenderedPageBreak/>
        <w:t>Почему деятельность человека в биосфере в основном неблагоприятна для жизни?</w:t>
      </w:r>
    </w:p>
    <w:p w:rsidR="00E94641" w:rsidRDefault="00DA6DFE">
      <w:pPr>
        <w:pStyle w:val="a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proofErr w:type="gramStart"/>
      <w:r>
        <w:rPr>
          <w:sz w:val="24"/>
          <w:szCs w:val="24"/>
        </w:rPr>
        <w:t>Что называется</w:t>
      </w:r>
      <w:proofErr w:type="gramEnd"/>
      <w:r>
        <w:rPr>
          <w:sz w:val="24"/>
          <w:szCs w:val="24"/>
        </w:rPr>
        <w:t xml:space="preserve"> экологическим кризисом?</w:t>
      </w:r>
    </w:p>
    <w:p w:rsidR="00E94641" w:rsidRDefault="00DA6DFE">
      <w:pPr>
        <w:pStyle w:val="a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r>
        <w:rPr>
          <w:sz w:val="24"/>
          <w:szCs w:val="24"/>
        </w:rPr>
        <w:t>Каковы пути рационального природопользования?</w:t>
      </w:r>
    </w:p>
    <w:p w:rsidR="00E94641" w:rsidRDefault="00E946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23"/>
        <w:contextualSpacing/>
        <w:rPr>
          <w:sz w:val="24"/>
          <w:szCs w:val="24"/>
        </w:rPr>
      </w:pPr>
    </w:p>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23"/>
        <w:contextualSpacing/>
        <w:rPr>
          <w:sz w:val="24"/>
          <w:szCs w:val="24"/>
        </w:rPr>
      </w:pPr>
      <w:r>
        <w:rPr>
          <w:sz w:val="24"/>
          <w:szCs w:val="24"/>
        </w:rPr>
        <w:t>Раздел 9. Селекция организмов, основы биотехнологии</w:t>
      </w:r>
    </w:p>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23"/>
        <w:contextualSpacing/>
        <w:rPr>
          <w:sz w:val="24"/>
          <w:szCs w:val="24"/>
        </w:rPr>
      </w:pPr>
      <w:r>
        <w:rPr>
          <w:sz w:val="24"/>
          <w:szCs w:val="24"/>
        </w:rPr>
        <w:t xml:space="preserve">Тема 9.1. </w:t>
      </w:r>
    </w:p>
    <w:p w:rsidR="00E94641" w:rsidRDefault="00DA6DFE">
      <w:pPr>
        <w:pStyle w:val="a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r>
        <w:rPr>
          <w:sz w:val="24"/>
          <w:szCs w:val="24"/>
        </w:rPr>
        <w:t>Что такое селекция.</w:t>
      </w:r>
    </w:p>
    <w:p w:rsidR="00E94641" w:rsidRDefault="00DA6DFE">
      <w:pPr>
        <w:pStyle w:val="a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r>
        <w:rPr>
          <w:sz w:val="24"/>
          <w:szCs w:val="24"/>
        </w:rPr>
        <w:t>Основные задачи селекции.</w:t>
      </w:r>
    </w:p>
    <w:p w:rsidR="00E94641" w:rsidRDefault="00DA6DFE">
      <w:pPr>
        <w:pStyle w:val="a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r>
        <w:rPr>
          <w:sz w:val="24"/>
          <w:szCs w:val="24"/>
        </w:rPr>
        <w:t>Учение Н.И. Вавилова.</w:t>
      </w:r>
    </w:p>
    <w:p w:rsidR="00E94641" w:rsidRDefault="00DA6DFE">
      <w:pPr>
        <w:pStyle w:val="a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r>
        <w:rPr>
          <w:sz w:val="24"/>
          <w:szCs w:val="24"/>
        </w:rPr>
        <w:t>Центры происхождения домашних животных.</w:t>
      </w:r>
    </w:p>
    <w:p w:rsidR="00E94641" w:rsidRDefault="00DA6DFE">
      <w:pPr>
        <w:pStyle w:val="a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r>
        <w:rPr>
          <w:sz w:val="24"/>
          <w:szCs w:val="24"/>
        </w:rPr>
        <w:t>Скрещивание чистых линий.</w:t>
      </w:r>
    </w:p>
    <w:p w:rsidR="00E94641" w:rsidRDefault="00E94641">
      <w:pPr>
        <w:pStyle w:val="a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p>
    <w:p w:rsidR="00E94641" w:rsidRDefault="00DA6DFE">
      <w:pPr>
        <w:tabs>
          <w:tab w:val="left" w:pos="323"/>
        </w:tabs>
        <w:ind w:firstLine="323"/>
        <w:contextualSpacing/>
        <w:rPr>
          <w:sz w:val="24"/>
          <w:szCs w:val="24"/>
        </w:rPr>
      </w:pPr>
      <w:r>
        <w:rPr>
          <w:sz w:val="24"/>
          <w:szCs w:val="24"/>
        </w:rPr>
        <w:t xml:space="preserve">Тема 9.2. </w:t>
      </w:r>
    </w:p>
    <w:p w:rsidR="00E94641" w:rsidRDefault="00DA6DFE">
      <w:pPr>
        <w:pStyle w:val="ae"/>
        <w:numPr>
          <w:ilvl w:val="0"/>
          <w:numId w:val="5"/>
        </w:numPr>
        <w:tabs>
          <w:tab w:val="left" w:pos="323"/>
        </w:tabs>
        <w:ind w:left="0" w:firstLine="284"/>
        <w:contextualSpacing/>
        <w:rPr>
          <w:sz w:val="24"/>
          <w:szCs w:val="24"/>
        </w:rPr>
      </w:pPr>
      <w:r>
        <w:rPr>
          <w:sz w:val="24"/>
          <w:szCs w:val="24"/>
        </w:rPr>
        <w:t>Основные направления современной биотехнологии?</w:t>
      </w:r>
    </w:p>
    <w:p w:rsidR="00E94641" w:rsidRDefault="00DA6DFE">
      <w:pPr>
        <w:pStyle w:val="ae"/>
        <w:numPr>
          <w:ilvl w:val="0"/>
          <w:numId w:val="5"/>
        </w:numPr>
        <w:tabs>
          <w:tab w:val="left" w:pos="323"/>
        </w:tabs>
        <w:ind w:left="0" w:firstLine="284"/>
        <w:contextualSpacing/>
        <w:rPr>
          <w:sz w:val="24"/>
          <w:szCs w:val="24"/>
        </w:rPr>
      </w:pPr>
      <w:r>
        <w:rPr>
          <w:sz w:val="24"/>
          <w:szCs w:val="24"/>
        </w:rPr>
        <w:t>Методы биотехнологии?</w:t>
      </w:r>
    </w:p>
    <w:p w:rsidR="00E94641" w:rsidRDefault="00DA6DFE">
      <w:pPr>
        <w:pStyle w:val="ae"/>
        <w:numPr>
          <w:ilvl w:val="0"/>
          <w:numId w:val="5"/>
        </w:numPr>
        <w:tabs>
          <w:tab w:val="left" w:pos="323"/>
        </w:tabs>
        <w:ind w:left="0" w:firstLine="284"/>
        <w:contextualSpacing/>
        <w:rPr>
          <w:sz w:val="24"/>
          <w:szCs w:val="24"/>
        </w:rPr>
      </w:pPr>
      <w:r>
        <w:rPr>
          <w:sz w:val="24"/>
          <w:szCs w:val="24"/>
        </w:rPr>
        <w:t>Объекты биотехнологии?</w:t>
      </w:r>
    </w:p>
    <w:p w:rsidR="00E94641" w:rsidRDefault="00DA6DFE">
      <w:pPr>
        <w:pStyle w:val="ae"/>
        <w:numPr>
          <w:ilvl w:val="0"/>
          <w:numId w:val="5"/>
        </w:numPr>
        <w:tabs>
          <w:tab w:val="left" w:pos="323"/>
        </w:tabs>
        <w:ind w:left="0" w:firstLine="284"/>
        <w:contextualSpacing/>
        <w:rPr>
          <w:sz w:val="24"/>
          <w:szCs w:val="24"/>
        </w:rPr>
      </w:pPr>
      <w:r>
        <w:rPr>
          <w:sz w:val="24"/>
          <w:szCs w:val="24"/>
        </w:rPr>
        <w:t>Этика биотехнологических и генетических экспериментов?</w:t>
      </w:r>
    </w:p>
    <w:p w:rsidR="00E94641" w:rsidRDefault="00DA6DFE">
      <w:pPr>
        <w:pStyle w:val="ae"/>
        <w:numPr>
          <w:ilvl w:val="0"/>
          <w:numId w:val="5"/>
        </w:numPr>
        <w:tabs>
          <w:tab w:val="left" w:pos="323"/>
        </w:tabs>
        <w:ind w:left="0" w:firstLine="284"/>
        <w:contextualSpacing/>
        <w:rPr>
          <w:sz w:val="24"/>
          <w:szCs w:val="24"/>
        </w:rPr>
      </w:pPr>
      <w:r>
        <w:rPr>
          <w:sz w:val="24"/>
          <w:szCs w:val="24"/>
        </w:rPr>
        <w:t>Правила поиска и анализа биоэкологической информации из разных источников?</w:t>
      </w:r>
    </w:p>
    <w:p w:rsidR="00E94641" w:rsidRDefault="00E94641">
      <w:pPr>
        <w:pStyle w:val="ae"/>
        <w:tabs>
          <w:tab w:val="left" w:pos="323"/>
        </w:tabs>
        <w:ind w:left="0" w:firstLine="323"/>
        <w:contextualSpacing/>
        <w:rPr>
          <w:sz w:val="24"/>
          <w:szCs w:val="24"/>
        </w:rPr>
      </w:pPr>
    </w:p>
    <w:p w:rsidR="00E94641" w:rsidRDefault="00DA6D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323"/>
        <w:contextualSpacing/>
        <w:rPr>
          <w:sz w:val="24"/>
          <w:szCs w:val="24"/>
        </w:rPr>
      </w:pPr>
      <w:r>
        <w:rPr>
          <w:sz w:val="24"/>
          <w:szCs w:val="24"/>
        </w:rPr>
        <w:t xml:space="preserve">Тема 9.3. </w:t>
      </w:r>
    </w:p>
    <w:p w:rsidR="00E94641" w:rsidRDefault="00DA6DFE">
      <w:pPr>
        <w:pStyle w:val="a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r>
        <w:rPr>
          <w:sz w:val="24"/>
          <w:szCs w:val="24"/>
        </w:rPr>
        <w:t>Развитие промышленной биотехнологии и её применение в жизни человека?</w:t>
      </w:r>
    </w:p>
    <w:p w:rsidR="00E94641" w:rsidRDefault="00DA6DFE">
      <w:pPr>
        <w:pStyle w:val="ae"/>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323"/>
        <w:contextualSpacing/>
        <w:rPr>
          <w:sz w:val="24"/>
          <w:szCs w:val="24"/>
        </w:rPr>
      </w:pPr>
      <w:r>
        <w:rPr>
          <w:sz w:val="24"/>
          <w:szCs w:val="24"/>
        </w:rPr>
        <w:t xml:space="preserve">Развитие биотехнологий с применением технических систем (биоинженерия, </w:t>
      </w:r>
      <w:proofErr w:type="spellStart"/>
      <w:r>
        <w:rPr>
          <w:sz w:val="24"/>
          <w:szCs w:val="24"/>
        </w:rPr>
        <w:t>биоинформатика</w:t>
      </w:r>
      <w:proofErr w:type="spellEnd"/>
      <w:r>
        <w:rPr>
          <w:sz w:val="24"/>
          <w:szCs w:val="24"/>
        </w:rPr>
        <w:t>, бионики их применение в жизни человека?</w:t>
      </w:r>
    </w:p>
    <w:p w:rsidR="00E94641" w:rsidRDefault="00E94641">
      <w:pPr>
        <w:pStyle w:val="a5"/>
        <w:spacing w:before="5"/>
        <w:ind w:left="0"/>
      </w:pPr>
    </w:p>
    <w:bookmarkEnd w:id="5"/>
    <w:p w:rsidR="00E94641" w:rsidRDefault="00DA6DFE">
      <w:pPr>
        <w:pStyle w:val="5"/>
        <w:numPr>
          <w:ilvl w:val="1"/>
          <w:numId w:val="2"/>
        </w:numPr>
        <w:tabs>
          <w:tab w:val="left" w:pos="645"/>
        </w:tabs>
        <w:ind w:left="0" w:firstLine="0"/>
      </w:pPr>
      <w:r>
        <w:t>Примеры практических</w:t>
      </w:r>
      <w:r>
        <w:rPr>
          <w:spacing w:val="-15"/>
        </w:rPr>
        <w:t xml:space="preserve"> </w:t>
      </w:r>
      <w:r>
        <w:t>заданий.</w:t>
      </w:r>
    </w:p>
    <w:p w:rsidR="00E94641" w:rsidRDefault="00DA6DFE">
      <w:pPr>
        <w:ind w:left="285"/>
        <w:rPr>
          <w:sz w:val="24"/>
        </w:rPr>
      </w:pPr>
      <w:r>
        <w:rPr>
          <w:b/>
          <w:sz w:val="24"/>
        </w:rPr>
        <w:t>Тема 1.1.</w:t>
      </w:r>
      <w:r>
        <w:rPr>
          <w:b/>
          <w:spacing w:val="80"/>
          <w:sz w:val="24"/>
        </w:rPr>
        <w:t xml:space="preserve"> </w:t>
      </w:r>
      <w:r>
        <w:rPr>
          <w:b/>
          <w:sz w:val="24"/>
        </w:rPr>
        <w:t>Практическое</w:t>
      </w:r>
      <w:r>
        <w:rPr>
          <w:b/>
          <w:spacing w:val="80"/>
          <w:sz w:val="24"/>
        </w:rPr>
        <w:t xml:space="preserve"> </w:t>
      </w:r>
      <w:r>
        <w:rPr>
          <w:b/>
          <w:sz w:val="24"/>
        </w:rPr>
        <w:t>занятие</w:t>
      </w:r>
      <w:r>
        <w:rPr>
          <w:b/>
          <w:spacing w:val="80"/>
          <w:sz w:val="24"/>
        </w:rPr>
        <w:t xml:space="preserve"> </w:t>
      </w:r>
      <w:r>
        <w:rPr>
          <w:b/>
          <w:sz w:val="24"/>
        </w:rPr>
        <w:t>№</w:t>
      </w:r>
      <w:r>
        <w:rPr>
          <w:b/>
          <w:spacing w:val="80"/>
          <w:sz w:val="24"/>
        </w:rPr>
        <w:t xml:space="preserve"> </w:t>
      </w:r>
      <w:r>
        <w:rPr>
          <w:b/>
          <w:sz w:val="24"/>
        </w:rPr>
        <w:t>1.</w:t>
      </w:r>
      <w:r>
        <w:rPr>
          <w:b/>
          <w:spacing w:val="80"/>
          <w:sz w:val="24"/>
        </w:rPr>
        <w:t xml:space="preserve"> </w:t>
      </w:r>
      <w:r>
        <w:rPr>
          <w:sz w:val="24"/>
        </w:rPr>
        <w:t>«Вклад ученых в развитие биологии, как науки».</w:t>
      </w:r>
    </w:p>
    <w:p w:rsidR="00E94641" w:rsidRDefault="00DA6DFE">
      <w:pPr>
        <w:pStyle w:val="a5"/>
        <w:ind w:right="416"/>
      </w:pPr>
      <w:r>
        <w:rPr>
          <w:b/>
        </w:rPr>
        <w:t xml:space="preserve">Цель: </w:t>
      </w:r>
      <w:r>
        <w:t>изучить вклад отечественных и зарубежных ученых в развитие биологических наук.</w:t>
      </w:r>
    </w:p>
    <w:p w:rsidR="00E94641" w:rsidRDefault="00DA6DFE">
      <w:pPr>
        <w:pStyle w:val="a5"/>
        <w:jc w:val="center"/>
      </w:pPr>
      <w:r>
        <w:t>Ход работы:</w:t>
      </w:r>
    </w:p>
    <w:p w:rsidR="00E94641" w:rsidRDefault="00DA6DFE">
      <w:pPr>
        <w:pStyle w:val="a5"/>
        <w:numPr>
          <w:ilvl w:val="2"/>
          <w:numId w:val="2"/>
        </w:numPr>
      </w:pPr>
      <w:r>
        <w:t>Представление устных сообщений с презентацией по теме «Вклад ученого в развитие биологии».</w:t>
      </w:r>
    </w:p>
    <w:p w:rsidR="00E94641" w:rsidRDefault="00DA6DFE">
      <w:pPr>
        <w:pStyle w:val="a5"/>
        <w:numPr>
          <w:ilvl w:val="2"/>
          <w:numId w:val="2"/>
        </w:numPr>
      </w:pPr>
      <w:r>
        <w:t>Список ученых: Аристотель</w:t>
      </w:r>
    </w:p>
    <w:p w:rsidR="00E94641" w:rsidRDefault="00DA6DFE">
      <w:pPr>
        <w:pStyle w:val="a5"/>
        <w:numPr>
          <w:ilvl w:val="0"/>
          <w:numId w:val="6"/>
        </w:numPr>
      </w:pPr>
      <w:r>
        <w:t>Авиценна</w:t>
      </w:r>
    </w:p>
    <w:p w:rsidR="00E94641" w:rsidRDefault="00DA6DFE">
      <w:pPr>
        <w:pStyle w:val="a5"/>
        <w:numPr>
          <w:ilvl w:val="0"/>
          <w:numId w:val="6"/>
        </w:numPr>
      </w:pPr>
      <w:r>
        <w:t>Уильям Гарвей</w:t>
      </w:r>
    </w:p>
    <w:p w:rsidR="00E94641" w:rsidRDefault="00DA6DFE">
      <w:pPr>
        <w:pStyle w:val="a5"/>
        <w:numPr>
          <w:ilvl w:val="0"/>
          <w:numId w:val="6"/>
        </w:numPr>
      </w:pPr>
      <w:r>
        <w:t>Антони Ван Левенгук</w:t>
      </w:r>
    </w:p>
    <w:p w:rsidR="00E94641" w:rsidRDefault="00DA6DFE">
      <w:pPr>
        <w:pStyle w:val="a5"/>
        <w:numPr>
          <w:ilvl w:val="0"/>
          <w:numId w:val="6"/>
        </w:numPr>
      </w:pPr>
      <w:r>
        <w:t>Кал Линней</w:t>
      </w:r>
    </w:p>
    <w:p w:rsidR="00E94641" w:rsidRDefault="00DA6DFE">
      <w:pPr>
        <w:pStyle w:val="a5"/>
        <w:numPr>
          <w:ilvl w:val="0"/>
          <w:numId w:val="6"/>
        </w:numPr>
      </w:pPr>
      <w:r>
        <w:t>Жан Батист Ламарк</w:t>
      </w:r>
    </w:p>
    <w:p w:rsidR="00E94641" w:rsidRDefault="00DA6DFE">
      <w:pPr>
        <w:pStyle w:val="a5"/>
        <w:numPr>
          <w:ilvl w:val="0"/>
          <w:numId w:val="6"/>
        </w:numPr>
      </w:pPr>
      <w:r>
        <w:t>Жорж Кювье</w:t>
      </w:r>
    </w:p>
    <w:p w:rsidR="00E94641" w:rsidRDefault="00DA6DFE">
      <w:pPr>
        <w:pStyle w:val="a5"/>
        <w:numPr>
          <w:ilvl w:val="0"/>
          <w:numId w:val="6"/>
        </w:numPr>
      </w:pPr>
      <w:r>
        <w:t>Карл Максимович Бэр</w:t>
      </w:r>
    </w:p>
    <w:p w:rsidR="00E94641" w:rsidRDefault="00DA6DFE">
      <w:pPr>
        <w:pStyle w:val="a5"/>
        <w:numPr>
          <w:ilvl w:val="0"/>
          <w:numId w:val="6"/>
        </w:numPr>
      </w:pPr>
      <w:proofErr w:type="spellStart"/>
      <w:r>
        <w:t>Маттиас</w:t>
      </w:r>
      <w:proofErr w:type="spellEnd"/>
      <w:r>
        <w:t xml:space="preserve"> Якоб </w:t>
      </w:r>
      <w:proofErr w:type="spellStart"/>
      <w:r>
        <w:t>Шлейден</w:t>
      </w:r>
      <w:proofErr w:type="spellEnd"/>
    </w:p>
    <w:p w:rsidR="00E94641" w:rsidRDefault="00DA6DFE">
      <w:pPr>
        <w:pStyle w:val="a5"/>
        <w:numPr>
          <w:ilvl w:val="0"/>
          <w:numId w:val="6"/>
        </w:numPr>
      </w:pPr>
      <w:r>
        <w:t>Теодор Шванн</w:t>
      </w:r>
    </w:p>
    <w:p w:rsidR="00E94641" w:rsidRDefault="00DA6DFE">
      <w:pPr>
        <w:pStyle w:val="a5"/>
        <w:numPr>
          <w:ilvl w:val="0"/>
          <w:numId w:val="6"/>
        </w:numPr>
      </w:pPr>
      <w:r>
        <w:t>Чарлз Роберт Дарвин</w:t>
      </w:r>
    </w:p>
    <w:p w:rsidR="00E94641" w:rsidRDefault="00DA6DFE">
      <w:pPr>
        <w:pStyle w:val="a5"/>
        <w:numPr>
          <w:ilvl w:val="0"/>
          <w:numId w:val="6"/>
        </w:numPr>
      </w:pPr>
      <w:r>
        <w:t>Николай Иванович Пирогов</w:t>
      </w:r>
    </w:p>
    <w:p w:rsidR="00E94641" w:rsidRDefault="00DA6DFE">
      <w:pPr>
        <w:pStyle w:val="a5"/>
        <w:numPr>
          <w:ilvl w:val="0"/>
          <w:numId w:val="6"/>
        </w:numPr>
      </w:pPr>
      <w:r>
        <w:t>Рудольф Вирхов</w:t>
      </w:r>
    </w:p>
    <w:p w:rsidR="00E94641" w:rsidRDefault="00DA6DFE">
      <w:pPr>
        <w:pStyle w:val="a5"/>
        <w:numPr>
          <w:ilvl w:val="0"/>
          <w:numId w:val="6"/>
        </w:numPr>
      </w:pPr>
      <w:proofErr w:type="spellStart"/>
      <w:r>
        <w:t>Грегор</w:t>
      </w:r>
      <w:proofErr w:type="spellEnd"/>
      <w:r>
        <w:t xml:space="preserve"> Иоганн Мендель</w:t>
      </w:r>
    </w:p>
    <w:p w:rsidR="00E94641" w:rsidRDefault="00DA6DFE">
      <w:pPr>
        <w:pStyle w:val="a5"/>
        <w:numPr>
          <w:ilvl w:val="0"/>
          <w:numId w:val="6"/>
        </w:numPr>
      </w:pPr>
      <w:r>
        <w:t>Луи Пастер</w:t>
      </w:r>
    </w:p>
    <w:p w:rsidR="00E94641" w:rsidRDefault="00DA6DFE">
      <w:pPr>
        <w:pStyle w:val="a5"/>
        <w:numPr>
          <w:ilvl w:val="0"/>
          <w:numId w:val="6"/>
        </w:numPr>
      </w:pPr>
      <w:r>
        <w:t>Иван Михайлович Сеченов</w:t>
      </w:r>
    </w:p>
    <w:p w:rsidR="00E94641" w:rsidRDefault="00DA6DFE">
      <w:pPr>
        <w:pStyle w:val="a5"/>
        <w:numPr>
          <w:ilvl w:val="0"/>
          <w:numId w:val="6"/>
        </w:numPr>
      </w:pPr>
      <w:r>
        <w:t>Эрнст Геккель</w:t>
      </w:r>
    </w:p>
    <w:p w:rsidR="00E94641" w:rsidRDefault="00DA6DFE">
      <w:pPr>
        <w:pStyle w:val="a5"/>
        <w:numPr>
          <w:ilvl w:val="0"/>
          <w:numId w:val="6"/>
        </w:numPr>
      </w:pPr>
      <w:r>
        <w:t>Роберт Кох</w:t>
      </w:r>
    </w:p>
    <w:p w:rsidR="00E94641" w:rsidRDefault="00DA6DFE">
      <w:pPr>
        <w:pStyle w:val="a5"/>
        <w:numPr>
          <w:ilvl w:val="0"/>
          <w:numId w:val="6"/>
        </w:numPr>
      </w:pPr>
      <w:r>
        <w:t>Илья Ильич Мечников</w:t>
      </w:r>
    </w:p>
    <w:p w:rsidR="00E94641" w:rsidRDefault="00DA6DFE">
      <w:pPr>
        <w:pStyle w:val="a5"/>
        <w:numPr>
          <w:ilvl w:val="0"/>
          <w:numId w:val="6"/>
        </w:numPr>
      </w:pPr>
      <w:r>
        <w:t>Климент Аркадьевич Тимирязев</w:t>
      </w:r>
    </w:p>
    <w:p w:rsidR="00E94641" w:rsidRDefault="00DA6DFE">
      <w:pPr>
        <w:pStyle w:val="a5"/>
        <w:numPr>
          <w:ilvl w:val="0"/>
          <w:numId w:val="6"/>
        </w:numPr>
      </w:pPr>
      <w:r>
        <w:t>Иван Петрович Павлов</w:t>
      </w:r>
    </w:p>
    <w:p w:rsidR="00E94641" w:rsidRDefault="00DA6DFE">
      <w:pPr>
        <w:pStyle w:val="a5"/>
        <w:numPr>
          <w:ilvl w:val="0"/>
          <w:numId w:val="6"/>
        </w:numPr>
      </w:pPr>
      <w:r>
        <w:t>Иван Владимирович Мичурин</w:t>
      </w:r>
    </w:p>
    <w:p w:rsidR="00E94641" w:rsidRDefault="00DA6DFE">
      <w:pPr>
        <w:pStyle w:val="a5"/>
        <w:numPr>
          <w:ilvl w:val="0"/>
          <w:numId w:val="6"/>
        </w:numPr>
      </w:pPr>
      <w:r>
        <w:t>Владимир Иванович Вернадский</w:t>
      </w:r>
    </w:p>
    <w:p w:rsidR="00E94641" w:rsidRDefault="00DA6DFE">
      <w:pPr>
        <w:pStyle w:val="a5"/>
        <w:numPr>
          <w:ilvl w:val="0"/>
          <w:numId w:val="6"/>
        </w:numPr>
      </w:pPr>
      <w:r>
        <w:t>Дмитрий Иосифович Ивановский</w:t>
      </w:r>
    </w:p>
    <w:p w:rsidR="00E94641" w:rsidRDefault="00DA6DFE">
      <w:pPr>
        <w:pStyle w:val="a5"/>
        <w:numPr>
          <w:ilvl w:val="0"/>
          <w:numId w:val="6"/>
        </w:numPr>
      </w:pPr>
      <w:r>
        <w:lastRenderedPageBreak/>
        <w:t>Томас Хант Морган</w:t>
      </w:r>
    </w:p>
    <w:p w:rsidR="00E94641" w:rsidRDefault="00DA6DFE">
      <w:pPr>
        <w:pStyle w:val="a5"/>
        <w:numPr>
          <w:ilvl w:val="0"/>
          <w:numId w:val="6"/>
        </w:numPr>
      </w:pPr>
      <w:r>
        <w:t xml:space="preserve">Алексей Николаевич </w:t>
      </w:r>
      <w:proofErr w:type="spellStart"/>
      <w:r>
        <w:t>Северцов</w:t>
      </w:r>
      <w:proofErr w:type="spellEnd"/>
    </w:p>
    <w:p w:rsidR="00E94641" w:rsidRDefault="00DA6DFE">
      <w:pPr>
        <w:pStyle w:val="a5"/>
        <w:numPr>
          <w:ilvl w:val="0"/>
          <w:numId w:val="6"/>
        </w:numPr>
      </w:pPr>
      <w:r>
        <w:t xml:space="preserve">Карл </w:t>
      </w:r>
      <w:proofErr w:type="spellStart"/>
      <w:r>
        <w:t>Ландштейнер</w:t>
      </w:r>
      <w:proofErr w:type="spellEnd"/>
    </w:p>
    <w:p w:rsidR="00E94641" w:rsidRDefault="00E94641">
      <w:pPr>
        <w:pStyle w:val="ae"/>
      </w:pPr>
    </w:p>
    <w:p w:rsidR="00E94641" w:rsidRDefault="00DA6DFE">
      <w:pPr>
        <w:pStyle w:val="a5"/>
        <w:ind w:left="0"/>
      </w:pPr>
      <w:r>
        <w:t>Формы отчёта: устные сообщения с презентацией.</w:t>
      </w:r>
    </w:p>
    <w:p w:rsidR="00E94641" w:rsidRDefault="00E94641">
      <w:pPr>
        <w:pStyle w:val="a5"/>
      </w:pPr>
    </w:p>
    <w:p w:rsidR="00E94641" w:rsidRDefault="00DA6DFE">
      <w:pPr>
        <w:pStyle w:val="5"/>
        <w:tabs>
          <w:tab w:val="left" w:pos="645"/>
        </w:tabs>
        <w:ind w:left="0"/>
        <w:rPr>
          <w:b w:val="0"/>
          <w:bCs w:val="0"/>
        </w:rPr>
      </w:pPr>
      <w:r>
        <w:t xml:space="preserve">Тема 2.1. Практическое занятие № 2. </w:t>
      </w:r>
      <w:r>
        <w:rPr>
          <w:b w:val="0"/>
          <w:bCs w:val="0"/>
        </w:rPr>
        <w:t>«Химический состав клеток».</w:t>
      </w:r>
    </w:p>
    <w:p w:rsidR="00E94641" w:rsidRDefault="00DA6DFE">
      <w:pPr>
        <w:pStyle w:val="5"/>
        <w:tabs>
          <w:tab w:val="left" w:pos="645"/>
        </w:tabs>
        <w:rPr>
          <w:b w:val="0"/>
          <w:bCs w:val="0"/>
        </w:rPr>
      </w:pPr>
      <w:r>
        <w:t xml:space="preserve">Цель: </w:t>
      </w:r>
      <w:r>
        <w:rPr>
          <w:b w:val="0"/>
          <w:bCs w:val="0"/>
        </w:rPr>
        <w:t>Изучение химического состава клетки, особенностей функционирования биологических систем на молекулярном уровне; формирование навыков самостоятельной работы с различными источниками информации.</w:t>
      </w:r>
    </w:p>
    <w:p w:rsidR="00E94641" w:rsidRDefault="00DA6DFE">
      <w:pPr>
        <w:pStyle w:val="5"/>
        <w:tabs>
          <w:tab w:val="left" w:pos="645"/>
        </w:tabs>
        <w:jc w:val="center"/>
        <w:rPr>
          <w:b w:val="0"/>
          <w:bCs w:val="0"/>
        </w:rPr>
      </w:pPr>
      <w:r>
        <w:rPr>
          <w:b w:val="0"/>
          <w:bCs w:val="0"/>
        </w:rPr>
        <w:t>Ход работы.</w:t>
      </w:r>
    </w:p>
    <w:p w:rsidR="00E94641" w:rsidRDefault="00DA6DFE">
      <w:pPr>
        <w:pStyle w:val="5"/>
        <w:tabs>
          <w:tab w:val="left" w:pos="645"/>
        </w:tabs>
        <w:rPr>
          <w:b w:val="0"/>
          <w:bCs w:val="0"/>
        </w:rPr>
      </w:pPr>
      <w:r>
        <w:rPr>
          <w:b w:val="0"/>
          <w:bCs w:val="0"/>
        </w:rPr>
        <w:t>Задание 1. Заполни таблицу.</w:t>
      </w:r>
    </w:p>
    <w:tbl>
      <w:tblPr>
        <w:tblStyle w:val="ad"/>
        <w:tblW w:w="0" w:type="auto"/>
        <w:tblLook w:val="04A0" w:firstRow="1" w:lastRow="0" w:firstColumn="1" w:lastColumn="0" w:noHBand="0" w:noVBand="1"/>
      </w:tblPr>
      <w:tblGrid>
        <w:gridCol w:w="2851"/>
        <w:gridCol w:w="2224"/>
        <w:gridCol w:w="2224"/>
        <w:gridCol w:w="2262"/>
      </w:tblGrid>
      <w:tr w:rsidR="00E94641">
        <w:tc>
          <w:tcPr>
            <w:tcW w:w="2635" w:type="dxa"/>
            <w:tcBorders>
              <w:top w:val="single" w:sz="4" w:space="0" w:color="auto"/>
              <w:left w:val="single" w:sz="4" w:space="0" w:color="auto"/>
              <w:bottom w:val="single" w:sz="4" w:space="0" w:color="auto"/>
              <w:right w:val="single" w:sz="4" w:space="0" w:color="auto"/>
            </w:tcBorders>
          </w:tcPr>
          <w:p w:rsidR="00E94641" w:rsidRDefault="00DA6DFE">
            <w:pPr>
              <w:pStyle w:val="5"/>
              <w:tabs>
                <w:tab w:val="left" w:pos="645"/>
              </w:tabs>
              <w:rPr>
                <w:b w:val="0"/>
                <w:bCs w:val="0"/>
              </w:rPr>
            </w:pPr>
            <w:r>
              <w:rPr>
                <w:b w:val="0"/>
                <w:bCs w:val="0"/>
              </w:rPr>
              <w:t>Элементы</w:t>
            </w:r>
          </w:p>
        </w:tc>
        <w:tc>
          <w:tcPr>
            <w:tcW w:w="2224" w:type="dxa"/>
            <w:tcBorders>
              <w:top w:val="single" w:sz="4" w:space="0" w:color="auto"/>
              <w:left w:val="single" w:sz="4" w:space="0" w:color="auto"/>
              <w:bottom w:val="single" w:sz="4" w:space="0" w:color="auto"/>
              <w:right w:val="single" w:sz="4" w:space="0" w:color="auto"/>
            </w:tcBorders>
          </w:tcPr>
          <w:p w:rsidR="00E94641" w:rsidRDefault="00DA6DFE">
            <w:pPr>
              <w:pStyle w:val="5"/>
              <w:tabs>
                <w:tab w:val="left" w:pos="645"/>
              </w:tabs>
              <w:rPr>
                <w:b w:val="0"/>
                <w:bCs w:val="0"/>
              </w:rPr>
            </w:pPr>
            <w:r>
              <w:rPr>
                <w:b w:val="0"/>
                <w:bCs w:val="0"/>
              </w:rPr>
              <w:t>Представители</w:t>
            </w:r>
          </w:p>
        </w:tc>
        <w:tc>
          <w:tcPr>
            <w:tcW w:w="2224" w:type="dxa"/>
            <w:tcBorders>
              <w:top w:val="single" w:sz="4" w:space="0" w:color="auto"/>
              <w:left w:val="single" w:sz="4" w:space="0" w:color="auto"/>
              <w:bottom w:val="single" w:sz="4" w:space="0" w:color="auto"/>
              <w:right w:val="single" w:sz="4" w:space="0" w:color="auto"/>
            </w:tcBorders>
          </w:tcPr>
          <w:p w:rsidR="00E94641" w:rsidRDefault="00DA6DFE">
            <w:pPr>
              <w:pStyle w:val="5"/>
              <w:tabs>
                <w:tab w:val="left" w:pos="645"/>
              </w:tabs>
              <w:rPr>
                <w:b w:val="0"/>
                <w:bCs w:val="0"/>
              </w:rPr>
            </w:pPr>
            <w:r>
              <w:rPr>
                <w:b w:val="0"/>
                <w:bCs w:val="0"/>
              </w:rPr>
              <w:t>Содержание, %</w:t>
            </w:r>
          </w:p>
        </w:tc>
        <w:tc>
          <w:tcPr>
            <w:tcW w:w="2262" w:type="dxa"/>
            <w:tcBorders>
              <w:top w:val="single" w:sz="4" w:space="0" w:color="auto"/>
              <w:left w:val="single" w:sz="4" w:space="0" w:color="auto"/>
              <w:bottom w:val="single" w:sz="4" w:space="0" w:color="auto"/>
              <w:right w:val="single" w:sz="4" w:space="0" w:color="auto"/>
            </w:tcBorders>
          </w:tcPr>
          <w:p w:rsidR="00E94641" w:rsidRDefault="00DA6DFE">
            <w:pPr>
              <w:pStyle w:val="5"/>
              <w:tabs>
                <w:tab w:val="left" w:pos="645"/>
              </w:tabs>
              <w:rPr>
                <w:b w:val="0"/>
                <w:bCs w:val="0"/>
              </w:rPr>
            </w:pPr>
            <w:r>
              <w:rPr>
                <w:b w:val="0"/>
                <w:bCs w:val="0"/>
              </w:rPr>
              <w:t>Биологическая функция</w:t>
            </w:r>
          </w:p>
        </w:tc>
      </w:tr>
      <w:tr w:rsidR="00E94641">
        <w:tc>
          <w:tcPr>
            <w:tcW w:w="2635" w:type="dxa"/>
            <w:tcBorders>
              <w:top w:val="single" w:sz="4" w:space="0" w:color="auto"/>
              <w:left w:val="single" w:sz="4" w:space="0" w:color="auto"/>
              <w:bottom w:val="single" w:sz="4" w:space="0" w:color="auto"/>
              <w:right w:val="single" w:sz="4" w:space="0" w:color="auto"/>
            </w:tcBorders>
          </w:tcPr>
          <w:p w:rsidR="00E94641" w:rsidRDefault="00DA6DFE">
            <w:pPr>
              <w:pStyle w:val="5"/>
              <w:tabs>
                <w:tab w:val="left" w:pos="645"/>
              </w:tabs>
              <w:rPr>
                <w:b w:val="0"/>
                <w:bCs w:val="0"/>
              </w:rPr>
            </w:pPr>
            <w:r>
              <w:rPr>
                <w:b w:val="0"/>
                <w:bCs w:val="0"/>
              </w:rPr>
              <w:t>Макроэлементы</w:t>
            </w:r>
          </w:p>
        </w:tc>
        <w:tc>
          <w:tcPr>
            <w:tcW w:w="2224"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2224"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2262"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r>
      <w:tr w:rsidR="00E94641">
        <w:tc>
          <w:tcPr>
            <w:tcW w:w="2635" w:type="dxa"/>
            <w:tcBorders>
              <w:top w:val="single" w:sz="4" w:space="0" w:color="auto"/>
              <w:left w:val="single" w:sz="4" w:space="0" w:color="auto"/>
              <w:bottom w:val="single" w:sz="4" w:space="0" w:color="auto"/>
              <w:right w:val="single" w:sz="4" w:space="0" w:color="auto"/>
            </w:tcBorders>
          </w:tcPr>
          <w:p w:rsidR="00E94641" w:rsidRDefault="00DA6DFE">
            <w:pPr>
              <w:pStyle w:val="5"/>
              <w:tabs>
                <w:tab w:val="left" w:pos="645"/>
              </w:tabs>
              <w:rPr>
                <w:b w:val="0"/>
                <w:bCs w:val="0"/>
              </w:rPr>
            </w:pPr>
            <w:r>
              <w:rPr>
                <w:b w:val="0"/>
                <w:bCs w:val="0"/>
              </w:rPr>
              <w:t>Микроэлементы</w:t>
            </w:r>
          </w:p>
        </w:tc>
        <w:tc>
          <w:tcPr>
            <w:tcW w:w="2224"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2224"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2262"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r>
      <w:tr w:rsidR="00E94641">
        <w:tc>
          <w:tcPr>
            <w:tcW w:w="2635" w:type="dxa"/>
            <w:tcBorders>
              <w:top w:val="single" w:sz="4" w:space="0" w:color="auto"/>
              <w:left w:val="single" w:sz="4" w:space="0" w:color="auto"/>
              <w:bottom w:val="single" w:sz="4" w:space="0" w:color="auto"/>
              <w:right w:val="single" w:sz="4" w:space="0" w:color="auto"/>
            </w:tcBorders>
          </w:tcPr>
          <w:p w:rsidR="00E94641" w:rsidRDefault="00DA6DFE">
            <w:pPr>
              <w:pStyle w:val="5"/>
              <w:tabs>
                <w:tab w:val="left" w:pos="645"/>
              </w:tabs>
              <w:rPr>
                <w:b w:val="0"/>
                <w:bCs w:val="0"/>
              </w:rPr>
            </w:pPr>
            <w:proofErr w:type="spellStart"/>
            <w:r>
              <w:rPr>
                <w:b w:val="0"/>
                <w:bCs w:val="0"/>
              </w:rPr>
              <w:t>Ультрамикроэлементы</w:t>
            </w:r>
            <w:proofErr w:type="spellEnd"/>
          </w:p>
        </w:tc>
        <w:tc>
          <w:tcPr>
            <w:tcW w:w="2224"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2224"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2262"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r>
    </w:tbl>
    <w:p w:rsidR="00E94641" w:rsidRDefault="00E94641">
      <w:pPr>
        <w:pStyle w:val="5"/>
        <w:tabs>
          <w:tab w:val="left" w:pos="645"/>
        </w:tabs>
      </w:pPr>
    </w:p>
    <w:p w:rsidR="00E94641" w:rsidRDefault="00DA6DFE">
      <w:pPr>
        <w:pStyle w:val="5"/>
        <w:tabs>
          <w:tab w:val="left" w:pos="645"/>
        </w:tabs>
        <w:rPr>
          <w:b w:val="0"/>
          <w:bCs w:val="0"/>
        </w:rPr>
      </w:pPr>
      <w:r>
        <w:rPr>
          <w:b w:val="0"/>
          <w:bCs w:val="0"/>
        </w:rPr>
        <w:t>Задание 2. Заполни таблицу.</w:t>
      </w:r>
    </w:p>
    <w:tbl>
      <w:tblPr>
        <w:tblStyle w:val="ad"/>
        <w:tblW w:w="0" w:type="auto"/>
        <w:tblLook w:val="04A0" w:firstRow="1" w:lastRow="0" w:firstColumn="1" w:lastColumn="0" w:noHBand="0" w:noVBand="1"/>
      </w:tblPr>
      <w:tblGrid>
        <w:gridCol w:w="4390"/>
        <w:gridCol w:w="4955"/>
      </w:tblGrid>
      <w:tr w:rsidR="00E94641">
        <w:tc>
          <w:tcPr>
            <w:tcW w:w="4390" w:type="dxa"/>
            <w:tcBorders>
              <w:top w:val="single" w:sz="4" w:space="0" w:color="auto"/>
              <w:left w:val="single" w:sz="4" w:space="0" w:color="auto"/>
              <w:bottom w:val="single" w:sz="4" w:space="0" w:color="auto"/>
              <w:right w:val="single" w:sz="4" w:space="0" w:color="auto"/>
            </w:tcBorders>
          </w:tcPr>
          <w:p w:rsidR="00E94641" w:rsidRDefault="00DA6DFE">
            <w:pPr>
              <w:pStyle w:val="5"/>
              <w:tabs>
                <w:tab w:val="left" w:pos="645"/>
              </w:tabs>
              <w:rPr>
                <w:b w:val="0"/>
                <w:bCs w:val="0"/>
              </w:rPr>
            </w:pPr>
            <w:r>
              <w:rPr>
                <w:b w:val="0"/>
                <w:bCs w:val="0"/>
              </w:rPr>
              <w:t>Химический элемент</w:t>
            </w:r>
          </w:p>
        </w:tc>
        <w:tc>
          <w:tcPr>
            <w:tcW w:w="4955" w:type="dxa"/>
            <w:tcBorders>
              <w:top w:val="single" w:sz="4" w:space="0" w:color="auto"/>
              <w:left w:val="single" w:sz="4" w:space="0" w:color="auto"/>
              <w:bottom w:val="single" w:sz="4" w:space="0" w:color="auto"/>
              <w:right w:val="single" w:sz="4" w:space="0" w:color="auto"/>
            </w:tcBorders>
          </w:tcPr>
          <w:p w:rsidR="00E94641" w:rsidRDefault="00DA6DFE">
            <w:pPr>
              <w:pStyle w:val="5"/>
              <w:tabs>
                <w:tab w:val="left" w:pos="645"/>
              </w:tabs>
              <w:rPr>
                <w:b w:val="0"/>
                <w:bCs w:val="0"/>
              </w:rPr>
            </w:pPr>
            <w:r>
              <w:rPr>
                <w:b w:val="0"/>
                <w:bCs w:val="0"/>
              </w:rPr>
              <w:t>Роль и функции химических элементов</w:t>
            </w:r>
          </w:p>
        </w:tc>
      </w:tr>
      <w:tr w:rsidR="00E94641">
        <w:tc>
          <w:tcPr>
            <w:tcW w:w="4390"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4955"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r>
      <w:tr w:rsidR="00E94641">
        <w:tc>
          <w:tcPr>
            <w:tcW w:w="4390"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4955"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r>
      <w:tr w:rsidR="00E94641">
        <w:tc>
          <w:tcPr>
            <w:tcW w:w="4390"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4955"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r>
      <w:tr w:rsidR="00E94641">
        <w:tc>
          <w:tcPr>
            <w:tcW w:w="4390"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4955"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r>
      <w:tr w:rsidR="00E94641">
        <w:tc>
          <w:tcPr>
            <w:tcW w:w="4390"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4955"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r>
      <w:tr w:rsidR="00E94641">
        <w:tc>
          <w:tcPr>
            <w:tcW w:w="4390"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4955"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r>
      <w:tr w:rsidR="00E94641">
        <w:tc>
          <w:tcPr>
            <w:tcW w:w="4390"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4955"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r>
      <w:tr w:rsidR="00E94641">
        <w:tc>
          <w:tcPr>
            <w:tcW w:w="4390"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4955"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r>
      <w:tr w:rsidR="00E94641">
        <w:tc>
          <w:tcPr>
            <w:tcW w:w="4390"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4955"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r>
      <w:tr w:rsidR="00E94641">
        <w:tc>
          <w:tcPr>
            <w:tcW w:w="4390"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c>
          <w:tcPr>
            <w:tcW w:w="4955" w:type="dxa"/>
            <w:tcBorders>
              <w:top w:val="single" w:sz="4" w:space="0" w:color="auto"/>
              <w:left w:val="single" w:sz="4" w:space="0" w:color="auto"/>
              <w:bottom w:val="single" w:sz="4" w:space="0" w:color="auto"/>
              <w:right w:val="single" w:sz="4" w:space="0" w:color="auto"/>
            </w:tcBorders>
          </w:tcPr>
          <w:p w:rsidR="00E94641" w:rsidRDefault="00E94641">
            <w:pPr>
              <w:pStyle w:val="5"/>
              <w:tabs>
                <w:tab w:val="left" w:pos="645"/>
              </w:tabs>
              <w:rPr>
                <w:b w:val="0"/>
                <w:bCs w:val="0"/>
              </w:rPr>
            </w:pPr>
          </w:p>
        </w:tc>
      </w:tr>
    </w:tbl>
    <w:p w:rsidR="00E94641" w:rsidRDefault="00E94641">
      <w:pPr>
        <w:pStyle w:val="5"/>
        <w:tabs>
          <w:tab w:val="left" w:pos="645"/>
        </w:tabs>
        <w:rPr>
          <w:b w:val="0"/>
          <w:bCs w:val="0"/>
        </w:rPr>
      </w:pPr>
    </w:p>
    <w:p w:rsidR="00E94641" w:rsidRDefault="00DA6DFE">
      <w:pPr>
        <w:pStyle w:val="5"/>
        <w:tabs>
          <w:tab w:val="left" w:pos="645"/>
        </w:tabs>
        <w:rPr>
          <w:b w:val="0"/>
          <w:bCs w:val="0"/>
        </w:rPr>
      </w:pPr>
      <w:r>
        <w:rPr>
          <w:b w:val="0"/>
          <w:bCs w:val="0"/>
        </w:rPr>
        <w:t>Задание 3. Поставьте номера перечисленных ниже химических элементов рядом с соответствующими утверждениями.</w:t>
      </w:r>
    </w:p>
    <w:p w:rsidR="00E94641" w:rsidRDefault="00E94641">
      <w:pPr>
        <w:pStyle w:val="5"/>
        <w:tabs>
          <w:tab w:val="left" w:pos="645"/>
        </w:tabs>
        <w:rPr>
          <w:b w:val="0"/>
          <w:bCs w:val="0"/>
        </w:rPr>
      </w:pPr>
    </w:p>
    <w:p w:rsidR="00E94641" w:rsidRDefault="00DA6DFE">
      <w:pPr>
        <w:pStyle w:val="5"/>
        <w:tabs>
          <w:tab w:val="left" w:pos="645"/>
        </w:tabs>
        <w:rPr>
          <w:b w:val="0"/>
          <w:bCs w:val="0"/>
        </w:rPr>
      </w:pPr>
      <w:r>
        <w:rPr>
          <w:b w:val="0"/>
          <w:bCs w:val="0"/>
        </w:rPr>
        <w:t>Входит в состав гемоглобина - ……………... Преобладающий положительный ион в организме - …………………... Входит в состав гормона щитовидной железы - ………………. Входит в состав костной ткани - …………. Входит в состав многих белков (волос, ногтей, перьев, копыт) - ………………... Входит в состав нуклеиновых кислот - ……………. Преобладающий отрицательный ион в клетке - ………………. Входит в состав витаминов - ………………. Входит в состав хлорофилла –………...</w:t>
      </w:r>
    </w:p>
    <w:p w:rsidR="00E94641" w:rsidRDefault="00E94641">
      <w:pPr>
        <w:pStyle w:val="5"/>
        <w:tabs>
          <w:tab w:val="left" w:pos="645"/>
        </w:tabs>
        <w:rPr>
          <w:b w:val="0"/>
          <w:bCs w:val="0"/>
        </w:rPr>
      </w:pPr>
    </w:p>
    <w:p w:rsidR="00E94641" w:rsidRDefault="00DA6DFE">
      <w:pPr>
        <w:pStyle w:val="5"/>
        <w:tabs>
          <w:tab w:val="left" w:pos="645"/>
        </w:tabs>
        <w:rPr>
          <w:b w:val="0"/>
          <w:bCs w:val="0"/>
        </w:rPr>
      </w:pPr>
      <w:r>
        <w:rPr>
          <w:b w:val="0"/>
          <w:bCs w:val="0"/>
        </w:rPr>
        <w:t>1. Кобальт; 2. Сера; 3. Йод; 4. Железо; 5. Фосфор; 6. Натрий; 7. Кальций; 8. Хлор; 9. Магний.</w:t>
      </w:r>
    </w:p>
    <w:p w:rsidR="00E94641" w:rsidRDefault="00E94641">
      <w:pPr>
        <w:pStyle w:val="5"/>
        <w:tabs>
          <w:tab w:val="left" w:pos="645"/>
        </w:tabs>
        <w:rPr>
          <w:b w:val="0"/>
          <w:bCs w:val="0"/>
        </w:rPr>
      </w:pPr>
    </w:p>
    <w:p w:rsidR="00E94641" w:rsidRDefault="00DA6DFE">
      <w:pPr>
        <w:pStyle w:val="5"/>
        <w:tabs>
          <w:tab w:val="left" w:pos="645"/>
        </w:tabs>
        <w:rPr>
          <w:b w:val="0"/>
          <w:bCs w:val="0"/>
        </w:rPr>
      </w:pPr>
      <w:r>
        <w:rPr>
          <w:b w:val="0"/>
          <w:bCs w:val="0"/>
        </w:rPr>
        <w:t>Задание 4. Приведите доказательства общности живой и неживой природы по химическому составу.</w:t>
      </w:r>
    </w:p>
    <w:p w:rsidR="00E94641" w:rsidRDefault="00E94641">
      <w:pPr>
        <w:pStyle w:val="5"/>
        <w:tabs>
          <w:tab w:val="left" w:pos="645"/>
        </w:tabs>
        <w:ind w:left="0"/>
      </w:pPr>
    </w:p>
    <w:p w:rsidR="00E94641" w:rsidRDefault="00DA6DFE">
      <w:pPr>
        <w:pStyle w:val="5"/>
        <w:tabs>
          <w:tab w:val="left" w:pos="645"/>
        </w:tabs>
        <w:ind w:left="0"/>
      </w:pPr>
      <w:r>
        <w:t xml:space="preserve">Тема 5.1. Практическое занятие №9. Решение задач на моногибридное, </w:t>
      </w:r>
      <w:proofErr w:type="spellStart"/>
      <w:r>
        <w:t>дигибридное</w:t>
      </w:r>
      <w:proofErr w:type="spellEnd"/>
      <w:r>
        <w:t xml:space="preserve"> и анализирующее скрещивание.</w:t>
      </w:r>
    </w:p>
    <w:p w:rsidR="00E94641" w:rsidRDefault="00DA6DFE">
      <w:pPr>
        <w:pStyle w:val="a5"/>
        <w:spacing w:before="271"/>
        <w:ind w:right="419"/>
        <w:jc w:val="both"/>
      </w:pPr>
      <w:r>
        <w:rPr>
          <w:b/>
        </w:rPr>
        <w:t>Цели работы:</w:t>
      </w:r>
      <w:r>
        <w:rPr>
          <w:b/>
          <w:spacing w:val="-2"/>
        </w:rPr>
        <w:t xml:space="preserve"> </w:t>
      </w:r>
      <w:r>
        <w:rPr>
          <w:color w:val="252525"/>
        </w:rPr>
        <w:t xml:space="preserve">закрепить знания генетической символики и генетических терминов; продолжить формирование навыков решения генетических задач на </w:t>
      </w:r>
      <w:proofErr w:type="gramStart"/>
      <w:r>
        <w:t>моногибридное ,</w:t>
      </w:r>
      <w:proofErr w:type="gramEnd"/>
      <w:r>
        <w:t xml:space="preserve"> </w:t>
      </w:r>
      <w:proofErr w:type="spellStart"/>
      <w:r>
        <w:t>дигибридное</w:t>
      </w:r>
      <w:proofErr w:type="spellEnd"/>
      <w:r>
        <w:t xml:space="preserve"> и анализирующее скрещивание.</w:t>
      </w:r>
    </w:p>
    <w:p w:rsidR="00E94641" w:rsidRDefault="00DA6DFE">
      <w:pPr>
        <w:spacing w:before="4" w:line="274" w:lineRule="exact"/>
        <w:ind w:left="285"/>
        <w:jc w:val="both"/>
        <w:rPr>
          <w:b/>
          <w:sz w:val="24"/>
        </w:rPr>
      </w:pPr>
      <w:r>
        <w:rPr>
          <w:b/>
          <w:color w:val="252525"/>
          <w:sz w:val="24"/>
        </w:rPr>
        <w:t>Порядок</w:t>
      </w:r>
      <w:r>
        <w:rPr>
          <w:b/>
          <w:color w:val="252525"/>
          <w:spacing w:val="-2"/>
          <w:sz w:val="24"/>
        </w:rPr>
        <w:t xml:space="preserve"> выполнения:</w:t>
      </w:r>
    </w:p>
    <w:p w:rsidR="00E94641" w:rsidRDefault="00DA6DFE">
      <w:pPr>
        <w:pStyle w:val="ae"/>
        <w:numPr>
          <w:ilvl w:val="0"/>
          <w:numId w:val="7"/>
        </w:numPr>
        <w:tabs>
          <w:tab w:val="left" w:pos="525"/>
        </w:tabs>
        <w:spacing w:line="274" w:lineRule="exact"/>
        <w:rPr>
          <w:sz w:val="24"/>
        </w:rPr>
      </w:pPr>
      <w:r>
        <w:rPr>
          <w:color w:val="252525"/>
          <w:sz w:val="24"/>
        </w:rPr>
        <w:t>Отработка</w:t>
      </w:r>
      <w:r>
        <w:rPr>
          <w:color w:val="252525"/>
          <w:spacing w:val="-2"/>
          <w:sz w:val="24"/>
        </w:rPr>
        <w:t xml:space="preserve"> </w:t>
      </w:r>
      <w:r>
        <w:rPr>
          <w:color w:val="252525"/>
          <w:sz w:val="24"/>
        </w:rPr>
        <w:t>терминов</w:t>
      </w:r>
      <w:r>
        <w:rPr>
          <w:color w:val="252525"/>
          <w:spacing w:val="-2"/>
          <w:sz w:val="24"/>
        </w:rPr>
        <w:t xml:space="preserve"> </w:t>
      </w:r>
      <w:r>
        <w:rPr>
          <w:color w:val="252525"/>
          <w:sz w:val="24"/>
        </w:rPr>
        <w:t>и</w:t>
      </w:r>
      <w:r>
        <w:rPr>
          <w:color w:val="252525"/>
          <w:spacing w:val="-1"/>
          <w:sz w:val="24"/>
        </w:rPr>
        <w:t xml:space="preserve"> </w:t>
      </w:r>
      <w:r>
        <w:rPr>
          <w:color w:val="252525"/>
          <w:spacing w:val="-2"/>
          <w:sz w:val="24"/>
        </w:rPr>
        <w:t>понятий.</w:t>
      </w:r>
    </w:p>
    <w:p w:rsidR="00E94641" w:rsidRDefault="00DA6DFE">
      <w:pPr>
        <w:pStyle w:val="ae"/>
        <w:numPr>
          <w:ilvl w:val="0"/>
          <w:numId w:val="7"/>
        </w:numPr>
        <w:tabs>
          <w:tab w:val="left" w:pos="525"/>
        </w:tabs>
        <w:rPr>
          <w:sz w:val="24"/>
        </w:rPr>
      </w:pPr>
      <w:r>
        <w:rPr>
          <w:color w:val="252525"/>
          <w:sz w:val="24"/>
        </w:rPr>
        <w:t>Решение</w:t>
      </w:r>
      <w:r>
        <w:rPr>
          <w:color w:val="252525"/>
          <w:spacing w:val="-3"/>
          <w:sz w:val="24"/>
        </w:rPr>
        <w:t xml:space="preserve"> </w:t>
      </w:r>
      <w:r>
        <w:rPr>
          <w:color w:val="252525"/>
          <w:sz w:val="24"/>
        </w:rPr>
        <w:t>задач</w:t>
      </w:r>
      <w:r>
        <w:rPr>
          <w:color w:val="252525"/>
          <w:spacing w:val="-2"/>
          <w:sz w:val="24"/>
        </w:rPr>
        <w:t xml:space="preserve"> –повторение</w:t>
      </w:r>
    </w:p>
    <w:p w:rsidR="00E94641" w:rsidRDefault="00DA6DFE">
      <w:pPr>
        <w:pStyle w:val="ae"/>
        <w:numPr>
          <w:ilvl w:val="0"/>
          <w:numId w:val="7"/>
        </w:numPr>
        <w:tabs>
          <w:tab w:val="left" w:pos="525"/>
        </w:tabs>
        <w:rPr>
          <w:sz w:val="24"/>
        </w:rPr>
      </w:pPr>
      <w:r>
        <w:rPr>
          <w:color w:val="252525"/>
          <w:sz w:val="24"/>
        </w:rPr>
        <w:lastRenderedPageBreak/>
        <w:t>Практическая</w:t>
      </w:r>
      <w:r>
        <w:rPr>
          <w:color w:val="252525"/>
          <w:spacing w:val="-6"/>
          <w:sz w:val="24"/>
        </w:rPr>
        <w:t xml:space="preserve"> </w:t>
      </w:r>
      <w:r>
        <w:rPr>
          <w:color w:val="252525"/>
          <w:spacing w:val="-2"/>
          <w:sz w:val="24"/>
        </w:rPr>
        <w:t>часть.</w:t>
      </w:r>
    </w:p>
    <w:p w:rsidR="00E94641" w:rsidRDefault="00DA6DFE">
      <w:pPr>
        <w:spacing w:before="5" w:line="274" w:lineRule="exact"/>
        <w:ind w:left="3232"/>
        <w:rPr>
          <w:b/>
          <w:sz w:val="24"/>
        </w:rPr>
      </w:pPr>
      <w:r>
        <w:rPr>
          <w:b/>
          <w:color w:val="252525"/>
          <w:sz w:val="24"/>
        </w:rPr>
        <w:t>Отработка</w:t>
      </w:r>
      <w:r>
        <w:rPr>
          <w:b/>
          <w:color w:val="252525"/>
          <w:spacing w:val="-5"/>
          <w:sz w:val="24"/>
        </w:rPr>
        <w:t xml:space="preserve"> </w:t>
      </w:r>
      <w:r>
        <w:rPr>
          <w:b/>
          <w:color w:val="252525"/>
          <w:sz w:val="24"/>
        </w:rPr>
        <w:t>терминов</w:t>
      </w:r>
      <w:r>
        <w:rPr>
          <w:b/>
          <w:color w:val="252525"/>
          <w:spacing w:val="-4"/>
          <w:sz w:val="24"/>
        </w:rPr>
        <w:t xml:space="preserve"> </w:t>
      </w:r>
      <w:r>
        <w:rPr>
          <w:b/>
          <w:color w:val="252525"/>
          <w:sz w:val="24"/>
        </w:rPr>
        <w:t>и</w:t>
      </w:r>
      <w:r>
        <w:rPr>
          <w:b/>
          <w:color w:val="252525"/>
          <w:spacing w:val="-1"/>
          <w:sz w:val="24"/>
        </w:rPr>
        <w:t xml:space="preserve"> </w:t>
      </w:r>
      <w:r>
        <w:rPr>
          <w:b/>
          <w:color w:val="252525"/>
          <w:spacing w:val="-2"/>
          <w:sz w:val="24"/>
        </w:rPr>
        <w:t>понятий</w:t>
      </w:r>
    </w:p>
    <w:p w:rsidR="00E94641" w:rsidRDefault="00DA6DFE">
      <w:pPr>
        <w:pStyle w:val="a5"/>
        <w:spacing w:line="274" w:lineRule="exact"/>
      </w:pPr>
      <w:r>
        <w:rPr>
          <w:b/>
          <w:color w:val="252525"/>
        </w:rPr>
        <w:t>Гены</w:t>
      </w:r>
      <w:r>
        <w:rPr>
          <w:b/>
          <w:color w:val="252525"/>
          <w:spacing w:val="-6"/>
        </w:rPr>
        <w:t xml:space="preserve"> </w:t>
      </w:r>
      <w:r>
        <w:rPr>
          <w:color w:val="252525"/>
        </w:rPr>
        <w:t>–</w:t>
      </w:r>
      <w:r>
        <w:rPr>
          <w:color w:val="252525"/>
          <w:spacing w:val="-3"/>
        </w:rPr>
        <w:t xml:space="preserve"> </w:t>
      </w:r>
      <w:r>
        <w:rPr>
          <w:color w:val="252525"/>
        </w:rPr>
        <w:t>элементарные</w:t>
      </w:r>
      <w:r>
        <w:rPr>
          <w:color w:val="252525"/>
          <w:spacing w:val="-6"/>
        </w:rPr>
        <w:t xml:space="preserve"> </w:t>
      </w:r>
      <w:r>
        <w:rPr>
          <w:color w:val="252525"/>
        </w:rPr>
        <w:t>единицы</w:t>
      </w:r>
      <w:r>
        <w:rPr>
          <w:color w:val="252525"/>
          <w:spacing w:val="-3"/>
        </w:rPr>
        <w:t xml:space="preserve"> </w:t>
      </w:r>
      <w:r>
        <w:rPr>
          <w:color w:val="252525"/>
        </w:rPr>
        <w:t>наследственности,</w:t>
      </w:r>
      <w:r>
        <w:rPr>
          <w:color w:val="252525"/>
          <w:spacing w:val="-2"/>
        </w:rPr>
        <w:t xml:space="preserve"> </w:t>
      </w:r>
      <w:r>
        <w:rPr>
          <w:color w:val="252525"/>
        </w:rPr>
        <w:t>участки</w:t>
      </w:r>
      <w:r>
        <w:rPr>
          <w:color w:val="252525"/>
          <w:spacing w:val="-3"/>
        </w:rPr>
        <w:t xml:space="preserve"> </w:t>
      </w:r>
      <w:r>
        <w:rPr>
          <w:color w:val="252525"/>
        </w:rPr>
        <w:t>ДНК</w:t>
      </w:r>
      <w:r>
        <w:rPr>
          <w:color w:val="252525"/>
          <w:spacing w:val="-3"/>
        </w:rPr>
        <w:t xml:space="preserve"> </w:t>
      </w:r>
      <w:r>
        <w:rPr>
          <w:color w:val="252525"/>
          <w:spacing w:val="-2"/>
        </w:rPr>
        <w:t>хромосом</w:t>
      </w:r>
    </w:p>
    <w:p w:rsidR="00E94641" w:rsidRDefault="00DA6DFE">
      <w:pPr>
        <w:pStyle w:val="a5"/>
        <w:spacing w:before="1"/>
        <w:ind w:right="416"/>
      </w:pPr>
      <w:r>
        <w:rPr>
          <w:b/>
          <w:color w:val="252525"/>
        </w:rPr>
        <w:t>Наследственность</w:t>
      </w:r>
      <w:r>
        <w:rPr>
          <w:b/>
          <w:color w:val="252525"/>
          <w:spacing w:val="-1"/>
        </w:rPr>
        <w:t xml:space="preserve"> </w:t>
      </w:r>
      <w:r>
        <w:rPr>
          <w:color w:val="252525"/>
        </w:rPr>
        <w:t>-</w:t>
      </w:r>
      <w:r>
        <w:rPr>
          <w:color w:val="252525"/>
          <w:spacing w:val="-10"/>
        </w:rPr>
        <w:t xml:space="preserve"> </w:t>
      </w:r>
      <w:r>
        <w:rPr>
          <w:color w:val="252525"/>
        </w:rPr>
        <w:t>свойство</w:t>
      </w:r>
      <w:r>
        <w:rPr>
          <w:color w:val="252525"/>
          <w:spacing w:val="-10"/>
        </w:rPr>
        <w:t xml:space="preserve"> </w:t>
      </w:r>
      <w:r>
        <w:rPr>
          <w:color w:val="252525"/>
        </w:rPr>
        <w:t>организмов</w:t>
      </w:r>
      <w:r>
        <w:rPr>
          <w:color w:val="252525"/>
          <w:spacing w:val="-10"/>
        </w:rPr>
        <w:t xml:space="preserve"> </w:t>
      </w:r>
      <w:r>
        <w:rPr>
          <w:color w:val="252525"/>
        </w:rPr>
        <w:t>повторять</w:t>
      </w:r>
      <w:r>
        <w:rPr>
          <w:color w:val="252525"/>
          <w:spacing w:val="-9"/>
        </w:rPr>
        <w:t xml:space="preserve"> </w:t>
      </w:r>
      <w:r>
        <w:rPr>
          <w:color w:val="252525"/>
        </w:rPr>
        <w:t>в</w:t>
      </w:r>
      <w:r>
        <w:rPr>
          <w:color w:val="252525"/>
          <w:spacing w:val="-10"/>
        </w:rPr>
        <w:t xml:space="preserve"> </w:t>
      </w:r>
      <w:r>
        <w:rPr>
          <w:color w:val="252525"/>
        </w:rPr>
        <w:t>ряду</w:t>
      </w:r>
      <w:r>
        <w:rPr>
          <w:color w:val="252525"/>
          <w:spacing w:val="-14"/>
        </w:rPr>
        <w:t xml:space="preserve"> </w:t>
      </w:r>
      <w:r>
        <w:rPr>
          <w:color w:val="252525"/>
        </w:rPr>
        <w:t>поколений</w:t>
      </w:r>
      <w:r>
        <w:rPr>
          <w:color w:val="252525"/>
          <w:spacing w:val="-11"/>
        </w:rPr>
        <w:t xml:space="preserve"> </w:t>
      </w:r>
      <w:r>
        <w:rPr>
          <w:color w:val="252525"/>
        </w:rPr>
        <w:t>сходные</w:t>
      </w:r>
      <w:r>
        <w:rPr>
          <w:color w:val="252525"/>
          <w:spacing w:val="-11"/>
        </w:rPr>
        <w:t xml:space="preserve"> </w:t>
      </w:r>
      <w:r>
        <w:rPr>
          <w:color w:val="252525"/>
        </w:rPr>
        <w:t>признаки</w:t>
      </w:r>
      <w:r>
        <w:rPr>
          <w:color w:val="252525"/>
          <w:spacing w:val="-11"/>
        </w:rPr>
        <w:t xml:space="preserve"> </w:t>
      </w:r>
      <w:r>
        <w:rPr>
          <w:color w:val="252525"/>
        </w:rPr>
        <w:t xml:space="preserve">и </w:t>
      </w:r>
      <w:r>
        <w:rPr>
          <w:color w:val="252525"/>
          <w:spacing w:val="-2"/>
        </w:rPr>
        <w:t>свойства</w:t>
      </w:r>
    </w:p>
    <w:p w:rsidR="00E94641" w:rsidRDefault="00DA6DFE">
      <w:pPr>
        <w:pStyle w:val="a5"/>
        <w:ind w:right="424"/>
      </w:pPr>
      <w:r>
        <w:rPr>
          <w:b/>
          <w:color w:val="252525"/>
        </w:rPr>
        <w:t xml:space="preserve">Изменчивость </w:t>
      </w:r>
      <w:r>
        <w:rPr>
          <w:color w:val="252525"/>
        </w:rPr>
        <w:t xml:space="preserve">– способность организма приобретать новые признаки </w:t>
      </w:r>
      <w:r>
        <w:rPr>
          <w:b/>
          <w:color w:val="252525"/>
        </w:rPr>
        <w:t>Гибридологический</w:t>
      </w:r>
      <w:r>
        <w:rPr>
          <w:b/>
          <w:color w:val="252525"/>
          <w:spacing w:val="40"/>
        </w:rPr>
        <w:t xml:space="preserve"> </w:t>
      </w:r>
      <w:r>
        <w:rPr>
          <w:b/>
          <w:color w:val="252525"/>
        </w:rPr>
        <w:t xml:space="preserve">метод </w:t>
      </w:r>
      <w:r>
        <w:rPr>
          <w:color w:val="252525"/>
        </w:rPr>
        <w:t>–</w:t>
      </w:r>
      <w:r>
        <w:rPr>
          <w:color w:val="252525"/>
          <w:spacing w:val="40"/>
        </w:rPr>
        <w:t xml:space="preserve"> </w:t>
      </w:r>
      <w:r>
        <w:rPr>
          <w:color w:val="252525"/>
        </w:rPr>
        <w:t>скрещивание</w:t>
      </w:r>
      <w:r>
        <w:rPr>
          <w:color w:val="252525"/>
          <w:spacing w:val="40"/>
        </w:rPr>
        <w:t xml:space="preserve"> </w:t>
      </w:r>
      <w:r>
        <w:rPr>
          <w:color w:val="252525"/>
        </w:rPr>
        <w:t>организмов,</w:t>
      </w:r>
      <w:r>
        <w:rPr>
          <w:color w:val="252525"/>
          <w:spacing w:val="40"/>
        </w:rPr>
        <w:t xml:space="preserve"> </w:t>
      </w:r>
      <w:r>
        <w:rPr>
          <w:color w:val="252525"/>
        </w:rPr>
        <w:t>отличающихся</w:t>
      </w:r>
      <w:r>
        <w:rPr>
          <w:color w:val="252525"/>
          <w:spacing w:val="40"/>
        </w:rPr>
        <w:t xml:space="preserve"> </w:t>
      </w:r>
      <w:r>
        <w:rPr>
          <w:color w:val="252525"/>
        </w:rPr>
        <w:t>друг</w:t>
      </w:r>
      <w:r>
        <w:rPr>
          <w:color w:val="252525"/>
          <w:spacing w:val="40"/>
        </w:rPr>
        <w:t xml:space="preserve"> </w:t>
      </w:r>
      <w:r>
        <w:rPr>
          <w:color w:val="252525"/>
        </w:rPr>
        <w:t>от</w:t>
      </w:r>
      <w:r>
        <w:rPr>
          <w:color w:val="252525"/>
          <w:spacing w:val="40"/>
        </w:rPr>
        <w:t xml:space="preserve"> </w:t>
      </w:r>
      <w:r>
        <w:rPr>
          <w:color w:val="252525"/>
        </w:rPr>
        <w:t>друга</w:t>
      </w:r>
      <w:r>
        <w:rPr>
          <w:color w:val="252525"/>
          <w:spacing w:val="40"/>
        </w:rPr>
        <w:t xml:space="preserve"> </w:t>
      </w:r>
      <w:r>
        <w:rPr>
          <w:color w:val="252525"/>
        </w:rPr>
        <w:t>какими-либо признаками, и последующий анализ характера наследования этих признаков у потомства</w:t>
      </w:r>
    </w:p>
    <w:p w:rsidR="00E94641" w:rsidRDefault="00DA6DFE">
      <w:pPr>
        <w:pStyle w:val="a5"/>
      </w:pPr>
      <w:r>
        <w:rPr>
          <w:b/>
          <w:color w:val="252525"/>
        </w:rPr>
        <w:t>Чистые</w:t>
      </w:r>
      <w:r>
        <w:rPr>
          <w:b/>
          <w:color w:val="252525"/>
          <w:spacing w:val="40"/>
        </w:rPr>
        <w:t xml:space="preserve"> </w:t>
      </w:r>
      <w:r>
        <w:rPr>
          <w:b/>
          <w:color w:val="252525"/>
        </w:rPr>
        <w:t>линии</w:t>
      </w:r>
      <w:r>
        <w:rPr>
          <w:b/>
          <w:color w:val="252525"/>
          <w:spacing w:val="40"/>
        </w:rPr>
        <w:t xml:space="preserve"> </w:t>
      </w:r>
      <w:r>
        <w:rPr>
          <w:b/>
          <w:color w:val="252525"/>
        </w:rPr>
        <w:t>–</w:t>
      </w:r>
      <w:r>
        <w:rPr>
          <w:b/>
          <w:color w:val="252525"/>
          <w:spacing w:val="-2"/>
        </w:rPr>
        <w:t xml:space="preserve"> </w:t>
      </w:r>
      <w:proofErr w:type="spellStart"/>
      <w:r>
        <w:rPr>
          <w:color w:val="252525"/>
        </w:rPr>
        <w:t>генотипически</w:t>
      </w:r>
      <w:proofErr w:type="spellEnd"/>
      <w:r>
        <w:rPr>
          <w:color w:val="252525"/>
          <w:spacing w:val="40"/>
        </w:rPr>
        <w:t xml:space="preserve"> </w:t>
      </w:r>
      <w:r>
        <w:rPr>
          <w:color w:val="252525"/>
        </w:rPr>
        <w:t>однородное</w:t>
      </w:r>
      <w:r>
        <w:rPr>
          <w:color w:val="252525"/>
          <w:spacing w:val="40"/>
        </w:rPr>
        <w:t xml:space="preserve"> </w:t>
      </w:r>
      <w:r>
        <w:rPr>
          <w:color w:val="252525"/>
        </w:rPr>
        <w:t>потомство,</w:t>
      </w:r>
      <w:r>
        <w:rPr>
          <w:color w:val="252525"/>
          <w:spacing w:val="40"/>
        </w:rPr>
        <w:t xml:space="preserve"> </w:t>
      </w:r>
      <w:r>
        <w:rPr>
          <w:color w:val="252525"/>
        </w:rPr>
        <w:t>гомозиготное</w:t>
      </w:r>
      <w:r>
        <w:rPr>
          <w:color w:val="252525"/>
          <w:spacing w:val="40"/>
        </w:rPr>
        <w:t xml:space="preserve"> </w:t>
      </w:r>
      <w:r>
        <w:rPr>
          <w:color w:val="252525"/>
        </w:rPr>
        <w:t>по</w:t>
      </w:r>
      <w:r>
        <w:rPr>
          <w:color w:val="252525"/>
          <w:spacing w:val="40"/>
        </w:rPr>
        <w:t xml:space="preserve"> </w:t>
      </w:r>
      <w:r>
        <w:rPr>
          <w:color w:val="252525"/>
        </w:rPr>
        <w:t xml:space="preserve">большинству </w:t>
      </w:r>
      <w:r>
        <w:rPr>
          <w:color w:val="252525"/>
          <w:spacing w:val="-4"/>
        </w:rPr>
        <w:t>генов</w:t>
      </w:r>
    </w:p>
    <w:p w:rsidR="00E94641" w:rsidRDefault="00DA6DFE">
      <w:pPr>
        <w:ind w:left="285"/>
        <w:rPr>
          <w:sz w:val="24"/>
        </w:rPr>
      </w:pPr>
      <w:r>
        <w:rPr>
          <w:b/>
          <w:color w:val="252525"/>
          <w:sz w:val="24"/>
        </w:rPr>
        <w:t>Моногибридное</w:t>
      </w:r>
      <w:r>
        <w:rPr>
          <w:b/>
          <w:color w:val="252525"/>
          <w:spacing w:val="40"/>
          <w:sz w:val="24"/>
        </w:rPr>
        <w:t xml:space="preserve"> </w:t>
      </w:r>
      <w:r>
        <w:rPr>
          <w:b/>
          <w:color w:val="252525"/>
          <w:sz w:val="24"/>
        </w:rPr>
        <w:t>скрещивание</w:t>
      </w:r>
      <w:r>
        <w:rPr>
          <w:b/>
          <w:color w:val="252525"/>
          <w:spacing w:val="40"/>
          <w:sz w:val="24"/>
        </w:rPr>
        <w:t xml:space="preserve"> </w:t>
      </w:r>
      <w:r>
        <w:rPr>
          <w:b/>
          <w:color w:val="252525"/>
          <w:sz w:val="24"/>
        </w:rPr>
        <w:t>–</w:t>
      </w:r>
      <w:r>
        <w:rPr>
          <w:b/>
          <w:color w:val="252525"/>
          <w:spacing w:val="-3"/>
          <w:sz w:val="24"/>
        </w:rPr>
        <w:t xml:space="preserve"> </w:t>
      </w:r>
      <w:r>
        <w:rPr>
          <w:color w:val="252525"/>
          <w:sz w:val="24"/>
        </w:rPr>
        <w:t>скрещивание,</w:t>
      </w:r>
      <w:r>
        <w:rPr>
          <w:color w:val="252525"/>
          <w:spacing w:val="40"/>
          <w:sz w:val="24"/>
        </w:rPr>
        <w:t xml:space="preserve"> </w:t>
      </w:r>
      <w:r>
        <w:rPr>
          <w:color w:val="252525"/>
          <w:sz w:val="24"/>
        </w:rPr>
        <w:t>при</w:t>
      </w:r>
      <w:r>
        <w:rPr>
          <w:color w:val="252525"/>
          <w:spacing w:val="40"/>
          <w:sz w:val="24"/>
        </w:rPr>
        <w:t xml:space="preserve"> </w:t>
      </w:r>
      <w:r>
        <w:rPr>
          <w:color w:val="252525"/>
          <w:sz w:val="24"/>
        </w:rPr>
        <w:t>котором</w:t>
      </w:r>
      <w:r>
        <w:rPr>
          <w:color w:val="252525"/>
          <w:spacing w:val="40"/>
          <w:sz w:val="24"/>
        </w:rPr>
        <w:t xml:space="preserve"> </w:t>
      </w:r>
      <w:r>
        <w:rPr>
          <w:color w:val="252525"/>
          <w:sz w:val="24"/>
        </w:rPr>
        <w:t>родительские</w:t>
      </w:r>
      <w:r>
        <w:rPr>
          <w:color w:val="252525"/>
          <w:spacing w:val="40"/>
          <w:sz w:val="24"/>
        </w:rPr>
        <w:t xml:space="preserve"> </w:t>
      </w:r>
      <w:r>
        <w:rPr>
          <w:color w:val="252525"/>
          <w:sz w:val="24"/>
        </w:rPr>
        <w:t>организмы отличаются друг от друга лишь по одному признаку</w:t>
      </w:r>
    </w:p>
    <w:p w:rsidR="00E94641" w:rsidRDefault="00DA6DFE">
      <w:pPr>
        <w:pStyle w:val="a5"/>
      </w:pPr>
      <w:r>
        <w:rPr>
          <w:b/>
          <w:color w:val="252525"/>
        </w:rPr>
        <w:t>Аллельные</w:t>
      </w:r>
      <w:r>
        <w:rPr>
          <w:b/>
          <w:color w:val="252525"/>
          <w:spacing w:val="40"/>
        </w:rPr>
        <w:t xml:space="preserve"> </w:t>
      </w:r>
      <w:r>
        <w:rPr>
          <w:b/>
          <w:color w:val="252525"/>
        </w:rPr>
        <w:t>гены</w:t>
      </w:r>
      <w:r>
        <w:rPr>
          <w:b/>
          <w:color w:val="252525"/>
          <w:spacing w:val="-1"/>
        </w:rPr>
        <w:t xml:space="preserve"> </w:t>
      </w:r>
      <w:r>
        <w:rPr>
          <w:color w:val="252525"/>
        </w:rPr>
        <w:t>–</w:t>
      </w:r>
      <w:r>
        <w:rPr>
          <w:color w:val="252525"/>
          <w:spacing w:val="40"/>
        </w:rPr>
        <w:t xml:space="preserve"> </w:t>
      </w:r>
      <w:r>
        <w:rPr>
          <w:color w:val="252525"/>
        </w:rPr>
        <w:t>гены,</w:t>
      </w:r>
      <w:r>
        <w:rPr>
          <w:color w:val="252525"/>
          <w:spacing w:val="40"/>
        </w:rPr>
        <w:t xml:space="preserve"> </w:t>
      </w:r>
      <w:r>
        <w:rPr>
          <w:color w:val="252525"/>
        </w:rPr>
        <w:t>лежащие</w:t>
      </w:r>
      <w:r>
        <w:rPr>
          <w:color w:val="252525"/>
          <w:spacing w:val="40"/>
        </w:rPr>
        <w:t xml:space="preserve"> </w:t>
      </w:r>
      <w:r>
        <w:rPr>
          <w:color w:val="252525"/>
        </w:rPr>
        <w:t>в</w:t>
      </w:r>
      <w:r>
        <w:rPr>
          <w:color w:val="252525"/>
          <w:spacing w:val="40"/>
        </w:rPr>
        <w:t xml:space="preserve"> </w:t>
      </w:r>
      <w:r>
        <w:rPr>
          <w:color w:val="252525"/>
        </w:rPr>
        <w:t>одинаковых</w:t>
      </w:r>
      <w:r>
        <w:rPr>
          <w:color w:val="252525"/>
          <w:spacing w:val="40"/>
        </w:rPr>
        <w:t xml:space="preserve"> </w:t>
      </w:r>
      <w:r>
        <w:rPr>
          <w:color w:val="252525"/>
        </w:rPr>
        <w:t>участках</w:t>
      </w:r>
      <w:r>
        <w:rPr>
          <w:color w:val="252525"/>
          <w:spacing w:val="40"/>
        </w:rPr>
        <w:t xml:space="preserve"> </w:t>
      </w:r>
      <w:r>
        <w:rPr>
          <w:color w:val="252525"/>
        </w:rPr>
        <w:t>гомологичных</w:t>
      </w:r>
      <w:r>
        <w:rPr>
          <w:color w:val="252525"/>
          <w:spacing w:val="40"/>
        </w:rPr>
        <w:t xml:space="preserve"> </w:t>
      </w:r>
      <w:r>
        <w:rPr>
          <w:color w:val="252525"/>
        </w:rPr>
        <w:t>хромосом</w:t>
      </w:r>
      <w:r>
        <w:rPr>
          <w:color w:val="252525"/>
          <w:spacing w:val="40"/>
        </w:rPr>
        <w:t xml:space="preserve"> </w:t>
      </w:r>
      <w:r>
        <w:rPr>
          <w:color w:val="252525"/>
        </w:rPr>
        <w:t>и отвечающие за развитие одного признака</w:t>
      </w:r>
    </w:p>
    <w:p w:rsidR="00E94641" w:rsidRDefault="00DA6DFE">
      <w:pPr>
        <w:spacing w:before="1"/>
        <w:ind w:left="285"/>
        <w:rPr>
          <w:sz w:val="24"/>
        </w:rPr>
      </w:pPr>
      <w:r>
        <w:rPr>
          <w:b/>
          <w:color w:val="252525"/>
          <w:sz w:val="24"/>
        </w:rPr>
        <w:t>Альтернативные</w:t>
      </w:r>
      <w:r>
        <w:rPr>
          <w:b/>
          <w:color w:val="252525"/>
          <w:spacing w:val="-8"/>
          <w:sz w:val="24"/>
        </w:rPr>
        <w:t xml:space="preserve"> </w:t>
      </w:r>
      <w:r>
        <w:rPr>
          <w:b/>
          <w:color w:val="252525"/>
          <w:sz w:val="24"/>
        </w:rPr>
        <w:t>признаки</w:t>
      </w:r>
      <w:r>
        <w:rPr>
          <w:b/>
          <w:color w:val="252525"/>
          <w:spacing w:val="1"/>
          <w:sz w:val="24"/>
        </w:rPr>
        <w:t xml:space="preserve"> </w:t>
      </w:r>
      <w:r>
        <w:rPr>
          <w:color w:val="252525"/>
          <w:sz w:val="24"/>
        </w:rPr>
        <w:t>–</w:t>
      </w:r>
      <w:r>
        <w:rPr>
          <w:color w:val="252525"/>
          <w:spacing w:val="-6"/>
          <w:sz w:val="24"/>
        </w:rPr>
        <w:t xml:space="preserve"> </w:t>
      </w:r>
      <w:r>
        <w:rPr>
          <w:color w:val="252525"/>
          <w:sz w:val="24"/>
        </w:rPr>
        <w:t>противоположные</w:t>
      </w:r>
      <w:r>
        <w:rPr>
          <w:color w:val="252525"/>
          <w:spacing w:val="-5"/>
          <w:sz w:val="24"/>
        </w:rPr>
        <w:t xml:space="preserve"> </w:t>
      </w:r>
      <w:r>
        <w:rPr>
          <w:color w:val="252525"/>
          <w:sz w:val="24"/>
        </w:rPr>
        <w:t>(красный</w:t>
      </w:r>
      <w:r>
        <w:rPr>
          <w:color w:val="252525"/>
          <w:spacing w:val="-2"/>
          <w:sz w:val="24"/>
        </w:rPr>
        <w:t xml:space="preserve"> </w:t>
      </w:r>
      <w:r>
        <w:rPr>
          <w:color w:val="252525"/>
          <w:sz w:val="24"/>
        </w:rPr>
        <w:t>–</w:t>
      </w:r>
      <w:r>
        <w:rPr>
          <w:color w:val="252525"/>
          <w:spacing w:val="-3"/>
          <w:sz w:val="24"/>
        </w:rPr>
        <w:t xml:space="preserve"> </w:t>
      </w:r>
      <w:r>
        <w:rPr>
          <w:color w:val="252525"/>
          <w:sz w:val="24"/>
        </w:rPr>
        <w:t>белый;</w:t>
      </w:r>
      <w:r>
        <w:rPr>
          <w:color w:val="252525"/>
          <w:spacing w:val="-3"/>
          <w:sz w:val="24"/>
        </w:rPr>
        <w:t xml:space="preserve"> </w:t>
      </w:r>
      <w:r>
        <w:rPr>
          <w:color w:val="252525"/>
          <w:sz w:val="24"/>
        </w:rPr>
        <w:t>высокий</w:t>
      </w:r>
      <w:r>
        <w:rPr>
          <w:color w:val="252525"/>
          <w:spacing w:val="-1"/>
          <w:sz w:val="24"/>
        </w:rPr>
        <w:t xml:space="preserve"> </w:t>
      </w:r>
      <w:r>
        <w:rPr>
          <w:color w:val="252525"/>
          <w:sz w:val="24"/>
        </w:rPr>
        <w:t>–</w:t>
      </w:r>
      <w:r>
        <w:rPr>
          <w:color w:val="252525"/>
          <w:spacing w:val="-3"/>
          <w:sz w:val="24"/>
        </w:rPr>
        <w:t xml:space="preserve"> </w:t>
      </w:r>
      <w:r>
        <w:rPr>
          <w:color w:val="252525"/>
          <w:spacing w:val="-2"/>
          <w:sz w:val="24"/>
        </w:rPr>
        <w:t>низкий)</w:t>
      </w:r>
    </w:p>
    <w:p w:rsidR="00E94641" w:rsidRDefault="00DA6DFE">
      <w:pPr>
        <w:ind w:left="285"/>
        <w:rPr>
          <w:sz w:val="24"/>
        </w:rPr>
      </w:pPr>
      <w:r>
        <w:rPr>
          <w:b/>
          <w:color w:val="252525"/>
          <w:sz w:val="24"/>
        </w:rPr>
        <w:t>Гомологичные</w:t>
      </w:r>
      <w:r>
        <w:rPr>
          <w:b/>
          <w:color w:val="252525"/>
          <w:spacing w:val="-5"/>
          <w:sz w:val="24"/>
        </w:rPr>
        <w:t xml:space="preserve"> </w:t>
      </w:r>
      <w:r>
        <w:rPr>
          <w:b/>
          <w:color w:val="252525"/>
          <w:sz w:val="24"/>
        </w:rPr>
        <w:t>хромосомы</w:t>
      </w:r>
      <w:r>
        <w:rPr>
          <w:b/>
          <w:color w:val="252525"/>
          <w:spacing w:val="-2"/>
          <w:sz w:val="24"/>
        </w:rPr>
        <w:t xml:space="preserve"> </w:t>
      </w:r>
      <w:r>
        <w:rPr>
          <w:color w:val="252525"/>
          <w:sz w:val="24"/>
        </w:rPr>
        <w:t>–</w:t>
      </w:r>
      <w:r>
        <w:rPr>
          <w:color w:val="252525"/>
          <w:spacing w:val="-3"/>
          <w:sz w:val="24"/>
        </w:rPr>
        <w:t xml:space="preserve"> </w:t>
      </w:r>
      <w:r>
        <w:rPr>
          <w:color w:val="252525"/>
          <w:sz w:val="24"/>
        </w:rPr>
        <w:t>парные,</w:t>
      </w:r>
      <w:r>
        <w:rPr>
          <w:color w:val="252525"/>
          <w:spacing w:val="-3"/>
          <w:sz w:val="24"/>
        </w:rPr>
        <w:t xml:space="preserve"> </w:t>
      </w:r>
      <w:r>
        <w:rPr>
          <w:color w:val="252525"/>
          <w:spacing w:val="-2"/>
          <w:sz w:val="24"/>
        </w:rPr>
        <w:t>одинаковые</w:t>
      </w:r>
    </w:p>
    <w:p w:rsidR="00E94641" w:rsidRDefault="00DA6DFE">
      <w:pPr>
        <w:ind w:left="285" w:right="2357"/>
        <w:rPr>
          <w:sz w:val="24"/>
        </w:rPr>
      </w:pPr>
      <w:proofErr w:type="spellStart"/>
      <w:r>
        <w:rPr>
          <w:b/>
          <w:color w:val="252525"/>
          <w:sz w:val="24"/>
        </w:rPr>
        <w:t>Гомозигота</w:t>
      </w:r>
      <w:proofErr w:type="spellEnd"/>
      <w:r>
        <w:rPr>
          <w:b/>
          <w:color w:val="252525"/>
          <w:spacing w:val="-6"/>
          <w:sz w:val="24"/>
        </w:rPr>
        <w:t xml:space="preserve"> </w:t>
      </w:r>
      <w:r>
        <w:rPr>
          <w:color w:val="252525"/>
          <w:sz w:val="24"/>
        </w:rPr>
        <w:t>–</w:t>
      </w:r>
      <w:r>
        <w:rPr>
          <w:color w:val="252525"/>
          <w:spacing w:val="-6"/>
          <w:sz w:val="24"/>
        </w:rPr>
        <w:t xml:space="preserve"> </w:t>
      </w:r>
      <w:r>
        <w:rPr>
          <w:color w:val="252525"/>
          <w:sz w:val="24"/>
        </w:rPr>
        <w:t>организм,</w:t>
      </w:r>
      <w:r>
        <w:rPr>
          <w:color w:val="252525"/>
          <w:spacing w:val="-6"/>
          <w:sz w:val="24"/>
        </w:rPr>
        <w:t xml:space="preserve"> </w:t>
      </w:r>
      <w:r>
        <w:rPr>
          <w:color w:val="252525"/>
          <w:sz w:val="24"/>
        </w:rPr>
        <w:t>содержащий</w:t>
      </w:r>
      <w:r>
        <w:rPr>
          <w:color w:val="252525"/>
          <w:spacing w:val="-6"/>
          <w:sz w:val="24"/>
        </w:rPr>
        <w:t xml:space="preserve"> </w:t>
      </w:r>
      <w:r>
        <w:rPr>
          <w:color w:val="252525"/>
          <w:sz w:val="24"/>
        </w:rPr>
        <w:t>два</w:t>
      </w:r>
      <w:r>
        <w:rPr>
          <w:color w:val="252525"/>
          <w:spacing w:val="-7"/>
          <w:sz w:val="24"/>
        </w:rPr>
        <w:t xml:space="preserve"> </w:t>
      </w:r>
      <w:r>
        <w:rPr>
          <w:color w:val="252525"/>
          <w:sz w:val="24"/>
        </w:rPr>
        <w:t>одинаковых</w:t>
      </w:r>
      <w:r>
        <w:rPr>
          <w:color w:val="252525"/>
          <w:spacing w:val="-4"/>
          <w:sz w:val="24"/>
        </w:rPr>
        <w:t xml:space="preserve"> </w:t>
      </w:r>
      <w:r>
        <w:rPr>
          <w:color w:val="252525"/>
          <w:sz w:val="24"/>
        </w:rPr>
        <w:t>аллельных</w:t>
      </w:r>
      <w:r>
        <w:rPr>
          <w:color w:val="252525"/>
          <w:spacing w:val="-4"/>
          <w:sz w:val="24"/>
        </w:rPr>
        <w:t xml:space="preserve"> </w:t>
      </w:r>
      <w:r>
        <w:rPr>
          <w:color w:val="252525"/>
          <w:sz w:val="24"/>
        </w:rPr>
        <w:t xml:space="preserve">гена </w:t>
      </w:r>
      <w:proofErr w:type="spellStart"/>
      <w:r>
        <w:rPr>
          <w:b/>
          <w:color w:val="252525"/>
          <w:sz w:val="24"/>
        </w:rPr>
        <w:t>Гетерозигота</w:t>
      </w:r>
      <w:proofErr w:type="spellEnd"/>
      <w:r>
        <w:rPr>
          <w:b/>
          <w:color w:val="252525"/>
          <w:sz w:val="24"/>
        </w:rPr>
        <w:t xml:space="preserve"> - </w:t>
      </w:r>
      <w:r>
        <w:rPr>
          <w:color w:val="252525"/>
          <w:sz w:val="24"/>
        </w:rPr>
        <w:t xml:space="preserve">организм, содержащий два разных аллельных гена </w:t>
      </w:r>
      <w:r>
        <w:rPr>
          <w:b/>
          <w:color w:val="252525"/>
          <w:sz w:val="24"/>
        </w:rPr>
        <w:t xml:space="preserve">Доминантный признак </w:t>
      </w:r>
      <w:r>
        <w:rPr>
          <w:color w:val="252525"/>
          <w:sz w:val="24"/>
        </w:rPr>
        <w:t xml:space="preserve">– преобладающий, подавляющий </w:t>
      </w:r>
      <w:r>
        <w:rPr>
          <w:b/>
          <w:color w:val="252525"/>
          <w:sz w:val="24"/>
        </w:rPr>
        <w:t xml:space="preserve">Рецессивный признак </w:t>
      </w:r>
      <w:r>
        <w:rPr>
          <w:color w:val="252525"/>
          <w:sz w:val="24"/>
        </w:rPr>
        <w:t>- подавляемый</w:t>
      </w:r>
    </w:p>
    <w:p w:rsidR="00E94641" w:rsidRDefault="00DA6DFE">
      <w:pPr>
        <w:pStyle w:val="a5"/>
        <w:ind w:right="422"/>
        <w:jc w:val="both"/>
      </w:pPr>
      <w:r>
        <w:rPr>
          <w:b/>
          <w:color w:val="252525"/>
        </w:rPr>
        <w:t>Первый</w:t>
      </w:r>
      <w:r>
        <w:rPr>
          <w:b/>
          <w:color w:val="252525"/>
          <w:spacing w:val="-15"/>
        </w:rPr>
        <w:t xml:space="preserve"> </w:t>
      </w:r>
      <w:r>
        <w:rPr>
          <w:b/>
          <w:color w:val="252525"/>
        </w:rPr>
        <w:t>закон</w:t>
      </w:r>
      <w:r>
        <w:rPr>
          <w:b/>
          <w:color w:val="252525"/>
          <w:spacing w:val="-15"/>
        </w:rPr>
        <w:t xml:space="preserve"> </w:t>
      </w:r>
      <w:r>
        <w:rPr>
          <w:b/>
          <w:color w:val="252525"/>
        </w:rPr>
        <w:t>Менделя</w:t>
      </w:r>
      <w:r>
        <w:rPr>
          <w:b/>
          <w:color w:val="252525"/>
          <w:spacing w:val="-15"/>
        </w:rPr>
        <w:t xml:space="preserve"> </w:t>
      </w:r>
      <w:r>
        <w:rPr>
          <w:b/>
          <w:color w:val="252525"/>
        </w:rPr>
        <w:t>(правило</w:t>
      </w:r>
      <w:r>
        <w:rPr>
          <w:b/>
          <w:color w:val="252525"/>
          <w:spacing w:val="-15"/>
        </w:rPr>
        <w:t xml:space="preserve"> </w:t>
      </w:r>
      <w:r>
        <w:rPr>
          <w:b/>
          <w:color w:val="252525"/>
        </w:rPr>
        <w:t>единообразия</w:t>
      </w:r>
      <w:r>
        <w:rPr>
          <w:b/>
          <w:color w:val="252525"/>
          <w:spacing w:val="-15"/>
        </w:rPr>
        <w:t xml:space="preserve"> </w:t>
      </w:r>
      <w:r>
        <w:rPr>
          <w:b/>
          <w:color w:val="252525"/>
        </w:rPr>
        <w:t>первого</w:t>
      </w:r>
      <w:r>
        <w:rPr>
          <w:b/>
          <w:color w:val="252525"/>
          <w:spacing w:val="-15"/>
        </w:rPr>
        <w:t xml:space="preserve"> </w:t>
      </w:r>
      <w:r>
        <w:rPr>
          <w:b/>
          <w:color w:val="252525"/>
        </w:rPr>
        <w:t>поколения)</w:t>
      </w:r>
      <w:r>
        <w:rPr>
          <w:b/>
          <w:color w:val="252525"/>
          <w:spacing w:val="-2"/>
        </w:rPr>
        <w:t xml:space="preserve"> </w:t>
      </w:r>
      <w:r>
        <w:rPr>
          <w:color w:val="252525"/>
        </w:rPr>
        <w:t>–</w:t>
      </w:r>
      <w:r>
        <w:rPr>
          <w:color w:val="252525"/>
          <w:spacing w:val="-15"/>
        </w:rPr>
        <w:t xml:space="preserve"> </w:t>
      </w:r>
      <w:r>
        <w:rPr>
          <w:color w:val="252525"/>
        </w:rPr>
        <w:t>при</w:t>
      </w:r>
      <w:r>
        <w:rPr>
          <w:color w:val="252525"/>
          <w:spacing w:val="-15"/>
        </w:rPr>
        <w:t xml:space="preserve"> </w:t>
      </w:r>
      <w:r>
        <w:rPr>
          <w:color w:val="252525"/>
        </w:rPr>
        <w:t>скрещивании двух гомозиготных организмов (чистых линий), отличающихся друг от друга одним признаком, в первом поколении проявляется признак только одного из родительских организмов. Этот признак называется доминантным, а поколение по данному признаку будет единообразным</w:t>
      </w:r>
    </w:p>
    <w:p w:rsidR="00E94641" w:rsidRDefault="00DA6DFE">
      <w:pPr>
        <w:ind w:left="285" w:right="425"/>
        <w:jc w:val="both"/>
        <w:rPr>
          <w:sz w:val="24"/>
        </w:rPr>
      </w:pPr>
      <w:r>
        <w:rPr>
          <w:b/>
          <w:color w:val="252525"/>
          <w:sz w:val="24"/>
        </w:rPr>
        <w:t>Второй закон Менделя (закон расщепления)</w:t>
      </w:r>
      <w:r>
        <w:rPr>
          <w:b/>
          <w:color w:val="252525"/>
          <w:spacing w:val="-3"/>
          <w:sz w:val="24"/>
        </w:rPr>
        <w:t xml:space="preserve"> </w:t>
      </w:r>
      <w:r>
        <w:rPr>
          <w:color w:val="252525"/>
          <w:sz w:val="24"/>
        </w:rPr>
        <w:t>– при скрещивании между собой особей первого</w:t>
      </w:r>
      <w:r>
        <w:rPr>
          <w:color w:val="252525"/>
          <w:spacing w:val="-15"/>
          <w:sz w:val="24"/>
        </w:rPr>
        <w:t xml:space="preserve"> </w:t>
      </w:r>
      <w:r>
        <w:rPr>
          <w:color w:val="252525"/>
          <w:sz w:val="24"/>
        </w:rPr>
        <w:t>поколения</w:t>
      </w:r>
      <w:r>
        <w:rPr>
          <w:color w:val="252525"/>
          <w:spacing w:val="-15"/>
          <w:sz w:val="24"/>
        </w:rPr>
        <w:t xml:space="preserve"> </w:t>
      </w:r>
      <w:r>
        <w:rPr>
          <w:color w:val="252525"/>
          <w:sz w:val="24"/>
        </w:rPr>
        <w:t>во</w:t>
      </w:r>
      <w:r>
        <w:rPr>
          <w:color w:val="252525"/>
          <w:spacing w:val="-15"/>
          <w:sz w:val="24"/>
        </w:rPr>
        <w:t xml:space="preserve"> </w:t>
      </w:r>
      <w:r>
        <w:rPr>
          <w:color w:val="252525"/>
          <w:sz w:val="24"/>
        </w:rPr>
        <w:t>втором</w:t>
      </w:r>
      <w:r>
        <w:rPr>
          <w:color w:val="252525"/>
          <w:spacing w:val="-15"/>
          <w:sz w:val="24"/>
        </w:rPr>
        <w:t xml:space="preserve"> </w:t>
      </w:r>
      <w:r>
        <w:rPr>
          <w:color w:val="252525"/>
          <w:sz w:val="24"/>
        </w:rPr>
        <w:t>поколении</w:t>
      </w:r>
      <w:r>
        <w:rPr>
          <w:color w:val="252525"/>
          <w:spacing w:val="-15"/>
          <w:sz w:val="24"/>
        </w:rPr>
        <w:t xml:space="preserve"> </w:t>
      </w:r>
      <w:r>
        <w:rPr>
          <w:color w:val="252525"/>
          <w:sz w:val="24"/>
        </w:rPr>
        <w:t>наблюдается</w:t>
      </w:r>
      <w:r>
        <w:rPr>
          <w:color w:val="252525"/>
          <w:spacing w:val="-15"/>
          <w:sz w:val="24"/>
        </w:rPr>
        <w:t xml:space="preserve"> </w:t>
      </w:r>
      <w:r>
        <w:rPr>
          <w:color w:val="252525"/>
          <w:sz w:val="24"/>
        </w:rPr>
        <w:t>расщепление</w:t>
      </w:r>
      <w:r>
        <w:rPr>
          <w:color w:val="252525"/>
          <w:spacing w:val="-15"/>
          <w:sz w:val="24"/>
        </w:rPr>
        <w:t xml:space="preserve"> </w:t>
      </w:r>
      <w:r>
        <w:rPr>
          <w:color w:val="252525"/>
          <w:sz w:val="24"/>
        </w:rPr>
        <w:t>признаков</w:t>
      </w:r>
      <w:r>
        <w:rPr>
          <w:color w:val="252525"/>
          <w:spacing w:val="-15"/>
          <w:sz w:val="24"/>
        </w:rPr>
        <w:t xml:space="preserve"> </w:t>
      </w:r>
      <w:r>
        <w:rPr>
          <w:color w:val="252525"/>
          <w:sz w:val="24"/>
        </w:rPr>
        <w:t>в</w:t>
      </w:r>
      <w:r>
        <w:rPr>
          <w:color w:val="252525"/>
          <w:spacing w:val="-15"/>
          <w:sz w:val="24"/>
        </w:rPr>
        <w:t xml:space="preserve"> </w:t>
      </w:r>
      <w:r>
        <w:rPr>
          <w:color w:val="252525"/>
          <w:sz w:val="24"/>
        </w:rPr>
        <w:t>отношении 3:1 (3ч доминантных и 1ч рецессивных)</w:t>
      </w:r>
    </w:p>
    <w:p w:rsidR="00E94641" w:rsidRDefault="00DA6DFE">
      <w:pPr>
        <w:pStyle w:val="a5"/>
        <w:ind w:right="426"/>
        <w:jc w:val="both"/>
      </w:pPr>
      <w:r>
        <w:rPr>
          <w:b/>
          <w:color w:val="252525"/>
        </w:rPr>
        <w:t>Закон чистоты гамет</w:t>
      </w:r>
      <w:r>
        <w:rPr>
          <w:b/>
          <w:color w:val="252525"/>
          <w:spacing w:val="-2"/>
        </w:rPr>
        <w:t xml:space="preserve"> </w:t>
      </w:r>
      <w:r>
        <w:rPr>
          <w:color w:val="252525"/>
        </w:rPr>
        <w:t>– гаметы чисты, т.е. при формировании гамет в каждую из них попадает только по одному гену из каждой аллельной пары.</w:t>
      </w:r>
    </w:p>
    <w:p w:rsidR="00E94641" w:rsidRDefault="00DA6DFE">
      <w:pPr>
        <w:pStyle w:val="a5"/>
        <w:spacing w:before="1"/>
        <w:ind w:right="424"/>
        <w:jc w:val="both"/>
      </w:pPr>
      <w:r>
        <w:rPr>
          <w:b/>
          <w:color w:val="252525"/>
        </w:rPr>
        <w:t>Неполное доминирование</w:t>
      </w:r>
      <w:r>
        <w:rPr>
          <w:b/>
          <w:color w:val="252525"/>
          <w:spacing w:val="-2"/>
        </w:rPr>
        <w:t xml:space="preserve"> </w:t>
      </w:r>
      <w:r>
        <w:rPr>
          <w:color w:val="252525"/>
        </w:rPr>
        <w:t>– это случаи, когда доминантный ген не полностью подавляет рецессивный ген из аллельной</w:t>
      </w:r>
      <w:r>
        <w:rPr>
          <w:color w:val="252525"/>
          <w:spacing w:val="-1"/>
        </w:rPr>
        <w:t xml:space="preserve"> </w:t>
      </w:r>
      <w:r>
        <w:rPr>
          <w:color w:val="252525"/>
        </w:rPr>
        <w:t>пары. При этом будут возникать промежуточные</w:t>
      </w:r>
      <w:r>
        <w:rPr>
          <w:color w:val="252525"/>
          <w:spacing w:val="-1"/>
        </w:rPr>
        <w:t xml:space="preserve"> </w:t>
      </w:r>
      <w:r>
        <w:rPr>
          <w:color w:val="252525"/>
        </w:rPr>
        <w:t xml:space="preserve">признаки. </w:t>
      </w:r>
      <w:r>
        <w:rPr>
          <w:b/>
          <w:color w:val="252525"/>
        </w:rPr>
        <w:t xml:space="preserve">Генотип </w:t>
      </w:r>
      <w:r>
        <w:rPr>
          <w:color w:val="252525"/>
        </w:rPr>
        <w:t>– совокупность генов организма</w:t>
      </w:r>
    </w:p>
    <w:p w:rsidR="00E94641" w:rsidRDefault="00DA6DFE">
      <w:pPr>
        <w:pStyle w:val="a5"/>
        <w:ind w:right="416"/>
      </w:pPr>
      <w:r>
        <w:rPr>
          <w:b/>
          <w:color w:val="252525"/>
        </w:rPr>
        <w:t xml:space="preserve">Фенотип </w:t>
      </w:r>
      <w:r>
        <w:rPr>
          <w:color w:val="252525"/>
        </w:rPr>
        <w:t xml:space="preserve">– совокупность всех внешних и внутренних признаков организма </w:t>
      </w:r>
      <w:r>
        <w:rPr>
          <w:b/>
          <w:color w:val="252525"/>
        </w:rPr>
        <w:t>Анализирующее</w:t>
      </w:r>
      <w:r>
        <w:rPr>
          <w:b/>
          <w:color w:val="252525"/>
          <w:spacing w:val="40"/>
        </w:rPr>
        <w:t xml:space="preserve"> </w:t>
      </w:r>
      <w:r>
        <w:rPr>
          <w:b/>
          <w:color w:val="252525"/>
        </w:rPr>
        <w:t>скрещивание</w:t>
      </w:r>
      <w:r>
        <w:rPr>
          <w:b/>
          <w:color w:val="252525"/>
          <w:spacing w:val="-1"/>
        </w:rPr>
        <w:t xml:space="preserve"> </w:t>
      </w:r>
      <w:r>
        <w:rPr>
          <w:color w:val="252525"/>
        </w:rPr>
        <w:t>–</w:t>
      </w:r>
      <w:r>
        <w:rPr>
          <w:color w:val="252525"/>
          <w:spacing w:val="40"/>
        </w:rPr>
        <w:t xml:space="preserve"> </w:t>
      </w:r>
      <w:r>
        <w:rPr>
          <w:color w:val="252525"/>
        </w:rPr>
        <w:t>скрещивание</w:t>
      </w:r>
      <w:r>
        <w:rPr>
          <w:color w:val="252525"/>
          <w:spacing w:val="40"/>
        </w:rPr>
        <w:t xml:space="preserve"> </w:t>
      </w:r>
      <w:r>
        <w:rPr>
          <w:color w:val="252525"/>
        </w:rPr>
        <w:t>особи,</w:t>
      </w:r>
      <w:r>
        <w:rPr>
          <w:color w:val="252525"/>
          <w:spacing w:val="40"/>
        </w:rPr>
        <w:t xml:space="preserve"> </w:t>
      </w:r>
      <w:r>
        <w:rPr>
          <w:color w:val="252525"/>
        </w:rPr>
        <w:t>генотип</w:t>
      </w:r>
      <w:r>
        <w:rPr>
          <w:color w:val="252525"/>
          <w:spacing w:val="40"/>
        </w:rPr>
        <w:t xml:space="preserve"> </w:t>
      </w:r>
      <w:r>
        <w:rPr>
          <w:color w:val="252525"/>
        </w:rPr>
        <w:t>которой</w:t>
      </w:r>
      <w:r>
        <w:rPr>
          <w:color w:val="252525"/>
          <w:spacing w:val="40"/>
        </w:rPr>
        <w:t xml:space="preserve"> </w:t>
      </w:r>
      <w:r>
        <w:rPr>
          <w:color w:val="252525"/>
        </w:rPr>
        <w:t>неизвестен,</w:t>
      </w:r>
      <w:r>
        <w:rPr>
          <w:color w:val="252525"/>
          <w:spacing w:val="40"/>
        </w:rPr>
        <w:t xml:space="preserve"> </w:t>
      </w:r>
      <w:r>
        <w:rPr>
          <w:color w:val="252525"/>
        </w:rPr>
        <w:t>с</w:t>
      </w:r>
      <w:r>
        <w:rPr>
          <w:color w:val="252525"/>
          <w:spacing w:val="40"/>
        </w:rPr>
        <w:t xml:space="preserve"> </w:t>
      </w:r>
      <w:r>
        <w:rPr>
          <w:color w:val="252525"/>
        </w:rPr>
        <w:t>особью, гомозиготной по рецессивному гену (</w:t>
      </w:r>
      <w:proofErr w:type="spellStart"/>
      <w:r>
        <w:rPr>
          <w:color w:val="252525"/>
        </w:rPr>
        <w:t>аа</w:t>
      </w:r>
      <w:proofErr w:type="spellEnd"/>
      <w:r>
        <w:rPr>
          <w:color w:val="252525"/>
        </w:rPr>
        <w:t>)</w:t>
      </w:r>
    </w:p>
    <w:p w:rsidR="00E94641" w:rsidRDefault="00DA6DFE">
      <w:pPr>
        <w:ind w:left="285" w:right="416"/>
        <w:rPr>
          <w:sz w:val="24"/>
        </w:rPr>
      </w:pPr>
      <w:proofErr w:type="spellStart"/>
      <w:r>
        <w:rPr>
          <w:b/>
          <w:color w:val="252525"/>
          <w:sz w:val="24"/>
        </w:rPr>
        <w:t>Дигибридное</w:t>
      </w:r>
      <w:proofErr w:type="spellEnd"/>
      <w:r>
        <w:rPr>
          <w:b/>
          <w:color w:val="252525"/>
          <w:sz w:val="24"/>
        </w:rPr>
        <w:t xml:space="preserve"> скрещивание –</w:t>
      </w:r>
      <w:r>
        <w:rPr>
          <w:b/>
          <w:color w:val="252525"/>
          <w:spacing w:val="-3"/>
          <w:sz w:val="24"/>
        </w:rPr>
        <w:t xml:space="preserve"> </w:t>
      </w:r>
      <w:r>
        <w:rPr>
          <w:color w:val="252525"/>
          <w:sz w:val="24"/>
        </w:rPr>
        <w:t>скрещивание особей, которые отличаются друг от друга по двум признакам.</w:t>
      </w:r>
    </w:p>
    <w:p w:rsidR="00E94641" w:rsidRDefault="00DA6DFE">
      <w:pPr>
        <w:ind w:left="285" w:right="419"/>
        <w:jc w:val="both"/>
        <w:rPr>
          <w:color w:val="252525"/>
          <w:sz w:val="24"/>
        </w:rPr>
      </w:pPr>
      <w:r>
        <w:rPr>
          <w:b/>
          <w:color w:val="252525"/>
          <w:sz w:val="24"/>
        </w:rPr>
        <w:t xml:space="preserve">Третий закон Менделя (закон независимого наследования </w:t>
      </w:r>
      <w:proofErr w:type="spellStart"/>
      <w:r>
        <w:rPr>
          <w:b/>
          <w:color w:val="252525"/>
          <w:sz w:val="24"/>
        </w:rPr>
        <w:t>признако</w:t>
      </w:r>
      <w:proofErr w:type="spellEnd"/>
      <w:r>
        <w:rPr>
          <w:b/>
          <w:color w:val="252525"/>
          <w:sz w:val="24"/>
        </w:rPr>
        <w:t>–</w:t>
      </w:r>
      <w:r>
        <w:rPr>
          <w:b/>
          <w:color w:val="252525"/>
          <w:spacing w:val="-2"/>
          <w:sz w:val="24"/>
        </w:rPr>
        <w:t xml:space="preserve"> </w:t>
      </w:r>
      <w:r>
        <w:rPr>
          <w:color w:val="252525"/>
          <w:sz w:val="24"/>
        </w:rPr>
        <w:t xml:space="preserve">при </w:t>
      </w:r>
      <w:proofErr w:type="spellStart"/>
      <w:r>
        <w:rPr>
          <w:color w:val="252525"/>
          <w:sz w:val="24"/>
        </w:rPr>
        <w:t>дигибридном</w:t>
      </w:r>
      <w:proofErr w:type="spellEnd"/>
      <w:r>
        <w:rPr>
          <w:color w:val="252525"/>
          <w:sz w:val="24"/>
        </w:rPr>
        <w:t xml:space="preserve"> скрещивании гены и признаки, за которые эти гены отвечают, сочетаются и наследуются независимо друг от друга.</w:t>
      </w:r>
    </w:p>
    <w:p w:rsidR="00E94641" w:rsidRDefault="00DA6DFE">
      <w:pPr>
        <w:spacing w:before="71" w:line="274" w:lineRule="exact"/>
        <w:ind w:left="285"/>
        <w:rPr>
          <w:b/>
          <w:sz w:val="24"/>
        </w:rPr>
      </w:pPr>
      <w:r>
        <w:rPr>
          <w:b/>
          <w:color w:val="252525"/>
          <w:spacing w:val="-2"/>
          <w:sz w:val="24"/>
        </w:rPr>
        <w:t>Символы:</w:t>
      </w:r>
    </w:p>
    <w:p w:rsidR="00E94641" w:rsidRDefault="00DA6DFE">
      <w:pPr>
        <w:pStyle w:val="a5"/>
        <w:spacing w:line="274" w:lineRule="exact"/>
      </w:pPr>
      <w:r>
        <w:rPr>
          <w:b/>
          <w:color w:val="252525"/>
        </w:rPr>
        <w:t>P</w:t>
      </w:r>
      <w:r>
        <w:rPr>
          <w:b/>
          <w:color w:val="252525"/>
          <w:spacing w:val="-5"/>
        </w:rPr>
        <w:t xml:space="preserve"> </w:t>
      </w:r>
      <w:r>
        <w:rPr>
          <w:color w:val="252525"/>
        </w:rPr>
        <w:t>–</w:t>
      </w:r>
      <w:r>
        <w:rPr>
          <w:color w:val="252525"/>
          <w:spacing w:val="-3"/>
        </w:rPr>
        <w:t xml:space="preserve"> </w:t>
      </w:r>
      <w:r>
        <w:rPr>
          <w:color w:val="252525"/>
        </w:rPr>
        <w:t>родительское</w:t>
      </w:r>
      <w:r>
        <w:rPr>
          <w:color w:val="252525"/>
          <w:spacing w:val="-3"/>
        </w:rPr>
        <w:t xml:space="preserve"> </w:t>
      </w:r>
      <w:r>
        <w:rPr>
          <w:color w:val="252525"/>
          <w:spacing w:val="-2"/>
        </w:rPr>
        <w:t>поколение</w:t>
      </w:r>
    </w:p>
    <w:p w:rsidR="00E94641" w:rsidRDefault="00DA6DFE">
      <w:pPr>
        <w:pStyle w:val="a5"/>
      </w:pPr>
      <w:r>
        <w:rPr>
          <w:b/>
          <w:color w:val="252525"/>
        </w:rPr>
        <w:t>F1</w:t>
      </w:r>
      <w:r>
        <w:rPr>
          <w:b/>
          <w:color w:val="252525"/>
          <w:spacing w:val="-2"/>
        </w:rPr>
        <w:t xml:space="preserve"> </w:t>
      </w:r>
      <w:r>
        <w:rPr>
          <w:b/>
          <w:color w:val="252525"/>
        </w:rPr>
        <w:t>-</w:t>
      </w:r>
      <w:r>
        <w:rPr>
          <w:b/>
          <w:color w:val="252525"/>
          <w:spacing w:val="-2"/>
        </w:rPr>
        <w:t xml:space="preserve"> </w:t>
      </w:r>
      <w:r>
        <w:rPr>
          <w:color w:val="252525"/>
        </w:rPr>
        <w:t>первое</w:t>
      </w:r>
      <w:r>
        <w:rPr>
          <w:color w:val="252525"/>
          <w:spacing w:val="-3"/>
        </w:rPr>
        <w:t xml:space="preserve"> </w:t>
      </w:r>
      <w:r>
        <w:rPr>
          <w:color w:val="252525"/>
        </w:rPr>
        <w:t>поколение</w:t>
      </w:r>
      <w:r>
        <w:rPr>
          <w:color w:val="252525"/>
          <w:spacing w:val="-1"/>
        </w:rPr>
        <w:t xml:space="preserve"> </w:t>
      </w:r>
      <w:r>
        <w:rPr>
          <w:color w:val="252525"/>
          <w:spacing w:val="-2"/>
        </w:rPr>
        <w:t>потомков</w:t>
      </w:r>
    </w:p>
    <w:p w:rsidR="00E94641" w:rsidRDefault="00DA6DFE">
      <w:pPr>
        <w:pStyle w:val="a5"/>
      </w:pPr>
      <w:r>
        <w:rPr>
          <w:b/>
          <w:color w:val="252525"/>
        </w:rPr>
        <w:t>F2</w:t>
      </w:r>
      <w:r>
        <w:rPr>
          <w:b/>
          <w:color w:val="252525"/>
          <w:spacing w:val="-2"/>
        </w:rPr>
        <w:t xml:space="preserve"> </w:t>
      </w:r>
      <w:r>
        <w:rPr>
          <w:b/>
          <w:color w:val="252525"/>
        </w:rPr>
        <w:t>–</w:t>
      </w:r>
      <w:r>
        <w:rPr>
          <w:b/>
          <w:color w:val="252525"/>
          <w:spacing w:val="-1"/>
        </w:rPr>
        <w:t xml:space="preserve"> </w:t>
      </w:r>
      <w:r>
        <w:rPr>
          <w:color w:val="252525"/>
        </w:rPr>
        <w:t>второе</w:t>
      </w:r>
      <w:r>
        <w:rPr>
          <w:color w:val="252525"/>
          <w:spacing w:val="-2"/>
        </w:rPr>
        <w:t xml:space="preserve"> </w:t>
      </w:r>
      <w:r>
        <w:rPr>
          <w:color w:val="252525"/>
        </w:rPr>
        <w:t>поколение</w:t>
      </w:r>
      <w:r>
        <w:rPr>
          <w:color w:val="252525"/>
          <w:spacing w:val="-2"/>
        </w:rPr>
        <w:t xml:space="preserve"> потомков</w:t>
      </w:r>
    </w:p>
    <w:p w:rsidR="00E94641" w:rsidRDefault="00DA6DFE">
      <w:pPr>
        <w:pStyle w:val="a5"/>
      </w:pPr>
      <w:r>
        <w:rPr>
          <w:b/>
          <w:color w:val="252525"/>
        </w:rPr>
        <w:t>A</w:t>
      </w:r>
      <w:r>
        <w:rPr>
          <w:b/>
          <w:color w:val="252525"/>
          <w:spacing w:val="-3"/>
        </w:rPr>
        <w:t xml:space="preserve"> </w:t>
      </w:r>
      <w:r>
        <w:rPr>
          <w:color w:val="252525"/>
        </w:rPr>
        <w:t>–</w:t>
      </w:r>
      <w:r>
        <w:rPr>
          <w:color w:val="252525"/>
          <w:spacing w:val="-3"/>
        </w:rPr>
        <w:t xml:space="preserve"> </w:t>
      </w:r>
      <w:r>
        <w:rPr>
          <w:color w:val="252525"/>
        </w:rPr>
        <w:t>ген,</w:t>
      </w:r>
      <w:r>
        <w:rPr>
          <w:color w:val="252525"/>
          <w:spacing w:val="-2"/>
        </w:rPr>
        <w:t xml:space="preserve"> </w:t>
      </w:r>
      <w:r>
        <w:rPr>
          <w:color w:val="252525"/>
        </w:rPr>
        <w:t>отвечающий</w:t>
      </w:r>
      <w:r>
        <w:rPr>
          <w:color w:val="252525"/>
          <w:spacing w:val="-2"/>
        </w:rPr>
        <w:t xml:space="preserve"> </w:t>
      </w:r>
      <w:r>
        <w:rPr>
          <w:color w:val="252525"/>
        </w:rPr>
        <w:t>за</w:t>
      </w:r>
      <w:r>
        <w:rPr>
          <w:color w:val="252525"/>
          <w:spacing w:val="-3"/>
        </w:rPr>
        <w:t xml:space="preserve"> </w:t>
      </w:r>
      <w:r>
        <w:rPr>
          <w:color w:val="252525"/>
        </w:rPr>
        <w:t>доминантный</w:t>
      </w:r>
      <w:r>
        <w:rPr>
          <w:color w:val="252525"/>
          <w:spacing w:val="-2"/>
        </w:rPr>
        <w:t xml:space="preserve"> признак</w:t>
      </w:r>
    </w:p>
    <w:p w:rsidR="00E94641" w:rsidRDefault="00DA6DFE">
      <w:pPr>
        <w:pStyle w:val="a5"/>
      </w:pPr>
      <w:r>
        <w:rPr>
          <w:b/>
          <w:color w:val="252525"/>
        </w:rPr>
        <w:t>а</w:t>
      </w:r>
      <w:r>
        <w:rPr>
          <w:b/>
          <w:color w:val="252525"/>
          <w:spacing w:val="-2"/>
        </w:rPr>
        <w:t xml:space="preserve"> </w:t>
      </w:r>
      <w:r>
        <w:rPr>
          <w:b/>
          <w:color w:val="252525"/>
        </w:rPr>
        <w:t>–</w:t>
      </w:r>
      <w:r>
        <w:rPr>
          <w:b/>
          <w:color w:val="252525"/>
          <w:spacing w:val="-3"/>
        </w:rPr>
        <w:t xml:space="preserve"> </w:t>
      </w:r>
      <w:r>
        <w:rPr>
          <w:color w:val="252525"/>
        </w:rPr>
        <w:t>ген,</w:t>
      </w:r>
      <w:r>
        <w:rPr>
          <w:color w:val="252525"/>
          <w:spacing w:val="-2"/>
        </w:rPr>
        <w:t xml:space="preserve"> </w:t>
      </w:r>
      <w:r>
        <w:rPr>
          <w:color w:val="252525"/>
        </w:rPr>
        <w:t>отвечающий</w:t>
      </w:r>
      <w:r>
        <w:rPr>
          <w:color w:val="252525"/>
          <w:spacing w:val="-2"/>
        </w:rPr>
        <w:t xml:space="preserve"> </w:t>
      </w:r>
      <w:r>
        <w:rPr>
          <w:color w:val="252525"/>
        </w:rPr>
        <w:t>за</w:t>
      </w:r>
      <w:r>
        <w:rPr>
          <w:color w:val="252525"/>
          <w:spacing w:val="-3"/>
        </w:rPr>
        <w:t xml:space="preserve"> </w:t>
      </w:r>
      <w:r>
        <w:rPr>
          <w:color w:val="252525"/>
        </w:rPr>
        <w:t>рецессивный</w:t>
      </w:r>
      <w:r>
        <w:rPr>
          <w:color w:val="252525"/>
          <w:spacing w:val="-1"/>
        </w:rPr>
        <w:t xml:space="preserve"> </w:t>
      </w:r>
      <w:r>
        <w:rPr>
          <w:color w:val="252525"/>
          <w:spacing w:val="-2"/>
        </w:rPr>
        <w:t>признак</w:t>
      </w:r>
    </w:p>
    <w:p w:rsidR="00E94641" w:rsidRDefault="00DA6DFE">
      <w:pPr>
        <w:pStyle w:val="a5"/>
      </w:pPr>
      <w:r>
        <w:rPr>
          <w:color w:val="252525"/>
        </w:rPr>
        <w:t>♀</w:t>
      </w:r>
      <w:r>
        <w:rPr>
          <w:color w:val="252525"/>
          <w:spacing w:val="-2"/>
        </w:rPr>
        <w:t xml:space="preserve"> </w:t>
      </w:r>
      <w:r>
        <w:rPr>
          <w:color w:val="252525"/>
        </w:rPr>
        <w:t>-</w:t>
      </w:r>
      <w:r>
        <w:rPr>
          <w:color w:val="252525"/>
          <w:spacing w:val="-2"/>
        </w:rPr>
        <w:t xml:space="preserve"> </w:t>
      </w:r>
      <w:r>
        <w:rPr>
          <w:color w:val="252525"/>
        </w:rPr>
        <w:t>женская</w:t>
      </w:r>
      <w:r>
        <w:rPr>
          <w:color w:val="252525"/>
          <w:spacing w:val="-1"/>
        </w:rPr>
        <w:t xml:space="preserve"> </w:t>
      </w:r>
      <w:r>
        <w:rPr>
          <w:color w:val="252525"/>
          <w:spacing w:val="-2"/>
        </w:rPr>
        <w:t>особь</w:t>
      </w:r>
    </w:p>
    <w:p w:rsidR="00E94641" w:rsidRDefault="00DA6DFE">
      <w:pPr>
        <w:pStyle w:val="a5"/>
      </w:pPr>
      <w:r>
        <w:rPr>
          <w:color w:val="252525"/>
        </w:rPr>
        <w:t>♂</w:t>
      </w:r>
      <w:r>
        <w:rPr>
          <w:color w:val="252525"/>
          <w:spacing w:val="-2"/>
        </w:rPr>
        <w:t xml:space="preserve"> </w:t>
      </w:r>
      <w:r>
        <w:rPr>
          <w:color w:val="252525"/>
        </w:rPr>
        <w:t>-</w:t>
      </w:r>
      <w:r>
        <w:rPr>
          <w:color w:val="252525"/>
          <w:spacing w:val="-3"/>
        </w:rPr>
        <w:t xml:space="preserve"> </w:t>
      </w:r>
      <w:r>
        <w:rPr>
          <w:color w:val="252525"/>
        </w:rPr>
        <w:t>мужская</w:t>
      </w:r>
      <w:r>
        <w:rPr>
          <w:color w:val="252525"/>
          <w:spacing w:val="-1"/>
        </w:rPr>
        <w:t xml:space="preserve"> </w:t>
      </w:r>
      <w:r>
        <w:rPr>
          <w:color w:val="252525"/>
          <w:spacing w:val="-2"/>
        </w:rPr>
        <w:t>особь</w:t>
      </w:r>
    </w:p>
    <w:p w:rsidR="00E94641" w:rsidRDefault="00DA6DFE">
      <w:pPr>
        <w:pStyle w:val="a5"/>
        <w:ind w:right="5595"/>
      </w:pPr>
      <w:r>
        <w:rPr>
          <w:b/>
          <w:color w:val="252525"/>
        </w:rPr>
        <w:t>АА</w:t>
      </w:r>
      <w:r>
        <w:rPr>
          <w:b/>
          <w:color w:val="252525"/>
          <w:spacing w:val="-7"/>
        </w:rPr>
        <w:t xml:space="preserve"> </w:t>
      </w:r>
      <w:r>
        <w:rPr>
          <w:color w:val="252525"/>
        </w:rPr>
        <w:t>–</w:t>
      </w:r>
      <w:r>
        <w:rPr>
          <w:color w:val="252525"/>
          <w:spacing w:val="-6"/>
        </w:rPr>
        <w:t xml:space="preserve"> </w:t>
      </w:r>
      <w:proofErr w:type="spellStart"/>
      <w:r>
        <w:rPr>
          <w:color w:val="252525"/>
        </w:rPr>
        <w:t>гомозигота</w:t>
      </w:r>
      <w:proofErr w:type="spellEnd"/>
      <w:r>
        <w:rPr>
          <w:color w:val="252525"/>
          <w:spacing w:val="-6"/>
        </w:rPr>
        <w:t xml:space="preserve"> </w:t>
      </w:r>
      <w:r>
        <w:rPr>
          <w:color w:val="252525"/>
        </w:rPr>
        <w:t>по</w:t>
      </w:r>
      <w:r>
        <w:rPr>
          <w:color w:val="252525"/>
          <w:spacing w:val="-6"/>
        </w:rPr>
        <w:t xml:space="preserve"> </w:t>
      </w:r>
      <w:r>
        <w:rPr>
          <w:color w:val="252525"/>
        </w:rPr>
        <w:t>доминантному</w:t>
      </w:r>
      <w:r>
        <w:rPr>
          <w:color w:val="252525"/>
          <w:spacing w:val="-11"/>
        </w:rPr>
        <w:t xml:space="preserve"> </w:t>
      </w:r>
      <w:r>
        <w:rPr>
          <w:color w:val="252525"/>
        </w:rPr>
        <w:t xml:space="preserve">гену </w:t>
      </w:r>
      <w:proofErr w:type="spellStart"/>
      <w:r>
        <w:rPr>
          <w:b/>
          <w:color w:val="252525"/>
        </w:rPr>
        <w:t>аа</w:t>
      </w:r>
      <w:proofErr w:type="spellEnd"/>
      <w:r>
        <w:rPr>
          <w:b/>
          <w:color w:val="252525"/>
        </w:rPr>
        <w:t xml:space="preserve"> </w:t>
      </w:r>
      <w:r>
        <w:rPr>
          <w:color w:val="252525"/>
        </w:rPr>
        <w:t xml:space="preserve">– </w:t>
      </w:r>
      <w:proofErr w:type="spellStart"/>
      <w:r>
        <w:rPr>
          <w:color w:val="252525"/>
        </w:rPr>
        <w:t>гомозигота</w:t>
      </w:r>
      <w:proofErr w:type="spellEnd"/>
      <w:r>
        <w:rPr>
          <w:color w:val="252525"/>
        </w:rPr>
        <w:t xml:space="preserve"> по рецессивному гену </w:t>
      </w:r>
      <w:proofErr w:type="spellStart"/>
      <w:r>
        <w:rPr>
          <w:b/>
          <w:color w:val="252525"/>
        </w:rPr>
        <w:t>Аа</w:t>
      </w:r>
      <w:proofErr w:type="spellEnd"/>
      <w:r>
        <w:rPr>
          <w:b/>
          <w:color w:val="252525"/>
        </w:rPr>
        <w:t xml:space="preserve"> </w:t>
      </w:r>
      <w:r>
        <w:rPr>
          <w:color w:val="252525"/>
        </w:rPr>
        <w:t xml:space="preserve">- </w:t>
      </w:r>
      <w:proofErr w:type="spellStart"/>
      <w:r>
        <w:rPr>
          <w:color w:val="252525"/>
        </w:rPr>
        <w:t>гетерозигота</w:t>
      </w:r>
      <w:proofErr w:type="spellEnd"/>
    </w:p>
    <w:p w:rsidR="00E94641" w:rsidRDefault="00DA6DFE">
      <w:pPr>
        <w:spacing w:before="5" w:line="274" w:lineRule="exact"/>
        <w:ind w:left="285"/>
        <w:rPr>
          <w:b/>
          <w:sz w:val="24"/>
        </w:rPr>
      </w:pPr>
      <w:r>
        <w:rPr>
          <w:b/>
          <w:color w:val="252525"/>
          <w:spacing w:val="-2"/>
          <w:sz w:val="24"/>
        </w:rPr>
        <w:t>Символы:</w:t>
      </w:r>
    </w:p>
    <w:p w:rsidR="00E94641" w:rsidRDefault="00DA6DFE">
      <w:pPr>
        <w:pStyle w:val="a5"/>
        <w:spacing w:line="274" w:lineRule="exact"/>
      </w:pPr>
      <w:r>
        <w:rPr>
          <w:b/>
          <w:color w:val="252525"/>
        </w:rPr>
        <w:t>P</w:t>
      </w:r>
      <w:r>
        <w:rPr>
          <w:b/>
          <w:color w:val="252525"/>
          <w:spacing w:val="-5"/>
        </w:rPr>
        <w:t xml:space="preserve"> </w:t>
      </w:r>
      <w:r>
        <w:rPr>
          <w:color w:val="252525"/>
        </w:rPr>
        <w:t>–</w:t>
      </w:r>
      <w:r>
        <w:rPr>
          <w:color w:val="252525"/>
          <w:spacing w:val="-3"/>
        </w:rPr>
        <w:t xml:space="preserve"> </w:t>
      </w:r>
      <w:r>
        <w:rPr>
          <w:color w:val="252525"/>
        </w:rPr>
        <w:t>родительское</w:t>
      </w:r>
      <w:r>
        <w:rPr>
          <w:color w:val="252525"/>
          <w:spacing w:val="-3"/>
        </w:rPr>
        <w:t xml:space="preserve"> </w:t>
      </w:r>
      <w:r>
        <w:rPr>
          <w:color w:val="252525"/>
          <w:spacing w:val="-2"/>
        </w:rPr>
        <w:t>поколение</w:t>
      </w:r>
    </w:p>
    <w:p w:rsidR="00E94641" w:rsidRDefault="00DA6DFE">
      <w:pPr>
        <w:pStyle w:val="a5"/>
      </w:pPr>
      <w:r>
        <w:rPr>
          <w:b/>
          <w:color w:val="252525"/>
        </w:rPr>
        <w:lastRenderedPageBreak/>
        <w:t>F1</w:t>
      </w:r>
      <w:r>
        <w:rPr>
          <w:b/>
          <w:color w:val="252525"/>
          <w:spacing w:val="-2"/>
        </w:rPr>
        <w:t xml:space="preserve"> </w:t>
      </w:r>
      <w:r>
        <w:rPr>
          <w:b/>
          <w:color w:val="252525"/>
        </w:rPr>
        <w:t>-</w:t>
      </w:r>
      <w:r>
        <w:rPr>
          <w:b/>
          <w:color w:val="252525"/>
          <w:spacing w:val="-2"/>
        </w:rPr>
        <w:t xml:space="preserve"> </w:t>
      </w:r>
      <w:r>
        <w:rPr>
          <w:color w:val="252525"/>
        </w:rPr>
        <w:t>первое</w:t>
      </w:r>
      <w:r>
        <w:rPr>
          <w:color w:val="252525"/>
          <w:spacing w:val="-3"/>
        </w:rPr>
        <w:t xml:space="preserve"> </w:t>
      </w:r>
      <w:r>
        <w:rPr>
          <w:color w:val="252525"/>
        </w:rPr>
        <w:t>поколение</w:t>
      </w:r>
      <w:r>
        <w:rPr>
          <w:color w:val="252525"/>
          <w:spacing w:val="-1"/>
        </w:rPr>
        <w:t xml:space="preserve"> </w:t>
      </w:r>
      <w:r>
        <w:rPr>
          <w:color w:val="252525"/>
          <w:spacing w:val="-2"/>
        </w:rPr>
        <w:t>потомков</w:t>
      </w:r>
    </w:p>
    <w:p w:rsidR="00E94641" w:rsidRDefault="00DA6DFE">
      <w:pPr>
        <w:pStyle w:val="a5"/>
        <w:spacing w:before="1"/>
      </w:pPr>
      <w:r>
        <w:rPr>
          <w:b/>
          <w:color w:val="252525"/>
        </w:rPr>
        <w:t>F2</w:t>
      </w:r>
      <w:r>
        <w:rPr>
          <w:b/>
          <w:color w:val="252525"/>
          <w:spacing w:val="-2"/>
        </w:rPr>
        <w:t xml:space="preserve"> </w:t>
      </w:r>
      <w:r>
        <w:rPr>
          <w:b/>
          <w:color w:val="252525"/>
        </w:rPr>
        <w:t>–</w:t>
      </w:r>
      <w:r>
        <w:rPr>
          <w:b/>
          <w:color w:val="252525"/>
          <w:spacing w:val="-1"/>
        </w:rPr>
        <w:t xml:space="preserve"> </w:t>
      </w:r>
      <w:r>
        <w:rPr>
          <w:color w:val="252525"/>
        </w:rPr>
        <w:t>второе</w:t>
      </w:r>
      <w:r>
        <w:rPr>
          <w:color w:val="252525"/>
          <w:spacing w:val="-2"/>
        </w:rPr>
        <w:t xml:space="preserve"> </w:t>
      </w:r>
      <w:r>
        <w:rPr>
          <w:color w:val="252525"/>
        </w:rPr>
        <w:t>поколение</w:t>
      </w:r>
      <w:r>
        <w:rPr>
          <w:color w:val="252525"/>
          <w:spacing w:val="-2"/>
        </w:rPr>
        <w:t xml:space="preserve"> потомков</w:t>
      </w:r>
    </w:p>
    <w:p w:rsidR="00E94641" w:rsidRDefault="00DA6DFE">
      <w:pPr>
        <w:pStyle w:val="a5"/>
      </w:pPr>
      <w:r>
        <w:rPr>
          <w:b/>
          <w:color w:val="252525"/>
        </w:rPr>
        <w:t>A</w:t>
      </w:r>
      <w:r>
        <w:rPr>
          <w:b/>
          <w:color w:val="252525"/>
          <w:spacing w:val="-3"/>
        </w:rPr>
        <w:t xml:space="preserve"> </w:t>
      </w:r>
      <w:r>
        <w:rPr>
          <w:color w:val="252525"/>
        </w:rPr>
        <w:t>–</w:t>
      </w:r>
      <w:r>
        <w:rPr>
          <w:color w:val="252525"/>
          <w:spacing w:val="-3"/>
        </w:rPr>
        <w:t xml:space="preserve"> </w:t>
      </w:r>
      <w:r>
        <w:rPr>
          <w:color w:val="252525"/>
        </w:rPr>
        <w:t>ген,</w:t>
      </w:r>
      <w:r>
        <w:rPr>
          <w:color w:val="252525"/>
          <w:spacing w:val="-2"/>
        </w:rPr>
        <w:t xml:space="preserve"> </w:t>
      </w:r>
      <w:r>
        <w:rPr>
          <w:color w:val="252525"/>
        </w:rPr>
        <w:t>отвечающий</w:t>
      </w:r>
      <w:r>
        <w:rPr>
          <w:color w:val="252525"/>
          <w:spacing w:val="-2"/>
        </w:rPr>
        <w:t xml:space="preserve"> </w:t>
      </w:r>
      <w:r>
        <w:rPr>
          <w:color w:val="252525"/>
        </w:rPr>
        <w:t>за</w:t>
      </w:r>
      <w:r>
        <w:rPr>
          <w:color w:val="252525"/>
          <w:spacing w:val="-3"/>
        </w:rPr>
        <w:t xml:space="preserve"> </w:t>
      </w:r>
      <w:r>
        <w:rPr>
          <w:color w:val="252525"/>
        </w:rPr>
        <w:t>доминантный</w:t>
      </w:r>
      <w:r>
        <w:rPr>
          <w:color w:val="252525"/>
          <w:spacing w:val="-2"/>
        </w:rPr>
        <w:t xml:space="preserve"> признак</w:t>
      </w:r>
    </w:p>
    <w:p w:rsidR="00E94641" w:rsidRDefault="00DA6DFE">
      <w:pPr>
        <w:pStyle w:val="a5"/>
      </w:pPr>
      <w:r>
        <w:rPr>
          <w:b/>
          <w:color w:val="252525"/>
        </w:rPr>
        <w:t>а</w:t>
      </w:r>
      <w:r>
        <w:rPr>
          <w:b/>
          <w:color w:val="252525"/>
          <w:spacing w:val="-2"/>
        </w:rPr>
        <w:t xml:space="preserve"> </w:t>
      </w:r>
      <w:r>
        <w:rPr>
          <w:b/>
          <w:color w:val="252525"/>
        </w:rPr>
        <w:t>–</w:t>
      </w:r>
      <w:r>
        <w:rPr>
          <w:b/>
          <w:color w:val="252525"/>
          <w:spacing w:val="-3"/>
        </w:rPr>
        <w:t xml:space="preserve"> </w:t>
      </w:r>
      <w:r>
        <w:rPr>
          <w:color w:val="252525"/>
        </w:rPr>
        <w:t>ген,</w:t>
      </w:r>
      <w:r>
        <w:rPr>
          <w:color w:val="252525"/>
          <w:spacing w:val="-2"/>
        </w:rPr>
        <w:t xml:space="preserve"> </w:t>
      </w:r>
      <w:r>
        <w:rPr>
          <w:color w:val="252525"/>
        </w:rPr>
        <w:t>отвечающий</w:t>
      </w:r>
      <w:r>
        <w:rPr>
          <w:color w:val="252525"/>
          <w:spacing w:val="-2"/>
        </w:rPr>
        <w:t xml:space="preserve"> </w:t>
      </w:r>
      <w:r>
        <w:rPr>
          <w:color w:val="252525"/>
        </w:rPr>
        <w:t>за</w:t>
      </w:r>
      <w:r>
        <w:rPr>
          <w:color w:val="252525"/>
          <w:spacing w:val="-3"/>
        </w:rPr>
        <w:t xml:space="preserve"> </w:t>
      </w:r>
      <w:r>
        <w:rPr>
          <w:color w:val="252525"/>
        </w:rPr>
        <w:t>рецессивный</w:t>
      </w:r>
      <w:r>
        <w:rPr>
          <w:color w:val="252525"/>
          <w:spacing w:val="-1"/>
        </w:rPr>
        <w:t xml:space="preserve"> </w:t>
      </w:r>
      <w:r>
        <w:rPr>
          <w:color w:val="252525"/>
          <w:spacing w:val="-2"/>
        </w:rPr>
        <w:t>признак</w:t>
      </w:r>
    </w:p>
    <w:p w:rsidR="00E94641" w:rsidRDefault="00DA6DFE">
      <w:pPr>
        <w:pStyle w:val="a5"/>
      </w:pPr>
      <w:r>
        <w:rPr>
          <w:color w:val="252525"/>
        </w:rPr>
        <w:t>♀</w:t>
      </w:r>
      <w:r>
        <w:rPr>
          <w:color w:val="252525"/>
          <w:spacing w:val="-2"/>
        </w:rPr>
        <w:t xml:space="preserve"> </w:t>
      </w:r>
      <w:r>
        <w:rPr>
          <w:color w:val="252525"/>
        </w:rPr>
        <w:t>-</w:t>
      </w:r>
      <w:r>
        <w:rPr>
          <w:color w:val="252525"/>
          <w:spacing w:val="-2"/>
        </w:rPr>
        <w:t xml:space="preserve"> </w:t>
      </w:r>
      <w:r>
        <w:rPr>
          <w:color w:val="252525"/>
        </w:rPr>
        <w:t>женская</w:t>
      </w:r>
      <w:r>
        <w:rPr>
          <w:color w:val="252525"/>
          <w:spacing w:val="-1"/>
        </w:rPr>
        <w:t xml:space="preserve"> </w:t>
      </w:r>
      <w:r>
        <w:rPr>
          <w:color w:val="252525"/>
          <w:spacing w:val="-2"/>
        </w:rPr>
        <w:t>особь</w:t>
      </w:r>
    </w:p>
    <w:p w:rsidR="00E94641" w:rsidRDefault="00DA6DFE">
      <w:pPr>
        <w:pStyle w:val="a5"/>
      </w:pPr>
      <w:r>
        <w:rPr>
          <w:color w:val="252525"/>
        </w:rPr>
        <w:t>♂</w:t>
      </w:r>
      <w:r>
        <w:rPr>
          <w:color w:val="252525"/>
          <w:spacing w:val="-2"/>
        </w:rPr>
        <w:t xml:space="preserve"> </w:t>
      </w:r>
      <w:r>
        <w:rPr>
          <w:color w:val="252525"/>
        </w:rPr>
        <w:t>-</w:t>
      </w:r>
      <w:r>
        <w:rPr>
          <w:color w:val="252525"/>
          <w:spacing w:val="-3"/>
        </w:rPr>
        <w:t xml:space="preserve"> </w:t>
      </w:r>
      <w:r>
        <w:rPr>
          <w:color w:val="252525"/>
        </w:rPr>
        <w:t>мужская</w:t>
      </w:r>
      <w:r>
        <w:rPr>
          <w:color w:val="252525"/>
          <w:spacing w:val="-1"/>
        </w:rPr>
        <w:t xml:space="preserve"> </w:t>
      </w:r>
      <w:r>
        <w:rPr>
          <w:color w:val="252525"/>
          <w:spacing w:val="-2"/>
        </w:rPr>
        <w:t>особь</w:t>
      </w:r>
    </w:p>
    <w:p w:rsidR="00E94641" w:rsidRDefault="00DA6DFE">
      <w:pPr>
        <w:pStyle w:val="a5"/>
        <w:ind w:right="5595"/>
      </w:pPr>
      <w:r>
        <w:rPr>
          <w:b/>
          <w:color w:val="252525"/>
        </w:rPr>
        <w:t>АА</w:t>
      </w:r>
      <w:r>
        <w:rPr>
          <w:b/>
          <w:color w:val="252525"/>
          <w:spacing w:val="-7"/>
        </w:rPr>
        <w:t xml:space="preserve"> </w:t>
      </w:r>
      <w:r>
        <w:rPr>
          <w:color w:val="252525"/>
        </w:rPr>
        <w:t>–</w:t>
      </w:r>
      <w:r>
        <w:rPr>
          <w:color w:val="252525"/>
          <w:spacing w:val="-6"/>
        </w:rPr>
        <w:t xml:space="preserve"> </w:t>
      </w:r>
      <w:proofErr w:type="spellStart"/>
      <w:r>
        <w:rPr>
          <w:color w:val="252525"/>
        </w:rPr>
        <w:t>гомозигота</w:t>
      </w:r>
      <w:proofErr w:type="spellEnd"/>
      <w:r>
        <w:rPr>
          <w:color w:val="252525"/>
          <w:spacing w:val="-6"/>
        </w:rPr>
        <w:t xml:space="preserve"> </w:t>
      </w:r>
      <w:r>
        <w:rPr>
          <w:color w:val="252525"/>
        </w:rPr>
        <w:t>по</w:t>
      </w:r>
      <w:r>
        <w:rPr>
          <w:color w:val="252525"/>
          <w:spacing w:val="-6"/>
        </w:rPr>
        <w:t xml:space="preserve"> </w:t>
      </w:r>
      <w:r>
        <w:rPr>
          <w:color w:val="252525"/>
        </w:rPr>
        <w:t>доминантному</w:t>
      </w:r>
      <w:r>
        <w:rPr>
          <w:color w:val="252525"/>
          <w:spacing w:val="-11"/>
        </w:rPr>
        <w:t xml:space="preserve"> </w:t>
      </w:r>
      <w:r>
        <w:rPr>
          <w:color w:val="252525"/>
        </w:rPr>
        <w:t xml:space="preserve">гену </w:t>
      </w:r>
      <w:proofErr w:type="spellStart"/>
      <w:r>
        <w:rPr>
          <w:b/>
          <w:color w:val="252525"/>
        </w:rPr>
        <w:t>аа</w:t>
      </w:r>
      <w:proofErr w:type="spellEnd"/>
      <w:r>
        <w:rPr>
          <w:b/>
          <w:color w:val="252525"/>
        </w:rPr>
        <w:t xml:space="preserve"> </w:t>
      </w:r>
      <w:r>
        <w:rPr>
          <w:color w:val="252525"/>
        </w:rPr>
        <w:t xml:space="preserve">– </w:t>
      </w:r>
      <w:proofErr w:type="spellStart"/>
      <w:r>
        <w:rPr>
          <w:color w:val="252525"/>
        </w:rPr>
        <w:t>гомозигота</w:t>
      </w:r>
      <w:proofErr w:type="spellEnd"/>
      <w:r>
        <w:rPr>
          <w:color w:val="252525"/>
        </w:rPr>
        <w:t xml:space="preserve"> по рецессивному гену </w:t>
      </w:r>
      <w:proofErr w:type="spellStart"/>
      <w:r>
        <w:rPr>
          <w:b/>
          <w:color w:val="252525"/>
        </w:rPr>
        <w:t>Аа</w:t>
      </w:r>
      <w:proofErr w:type="spellEnd"/>
      <w:r>
        <w:rPr>
          <w:b/>
          <w:color w:val="252525"/>
        </w:rPr>
        <w:t xml:space="preserve"> </w:t>
      </w:r>
      <w:r>
        <w:rPr>
          <w:color w:val="252525"/>
        </w:rPr>
        <w:t xml:space="preserve">- </w:t>
      </w:r>
      <w:proofErr w:type="spellStart"/>
      <w:r>
        <w:rPr>
          <w:color w:val="252525"/>
        </w:rPr>
        <w:t>гетерозигота</w:t>
      </w:r>
      <w:proofErr w:type="spellEnd"/>
    </w:p>
    <w:p w:rsidR="00E94641" w:rsidRDefault="00E94641">
      <w:pPr>
        <w:pStyle w:val="a5"/>
        <w:spacing w:before="9"/>
        <w:ind w:left="0"/>
      </w:pPr>
    </w:p>
    <w:p w:rsidR="00E94641" w:rsidRDefault="00DA6DFE">
      <w:pPr>
        <w:pStyle w:val="5"/>
        <w:ind w:left="0" w:right="141"/>
        <w:jc w:val="center"/>
      </w:pPr>
      <w:r>
        <w:t>Выполнение</w:t>
      </w:r>
      <w:r>
        <w:rPr>
          <w:spacing w:val="-9"/>
        </w:rPr>
        <w:t xml:space="preserve"> </w:t>
      </w:r>
      <w:r>
        <w:t>практической</w:t>
      </w:r>
      <w:r>
        <w:rPr>
          <w:spacing w:val="-7"/>
        </w:rPr>
        <w:t xml:space="preserve"> </w:t>
      </w:r>
      <w:r>
        <w:rPr>
          <w:spacing w:val="-2"/>
        </w:rPr>
        <w:t>части.</w:t>
      </w:r>
    </w:p>
    <w:p w:rsidR="00E94641" w:rsidRDefault="00E94641">
      <w:pPr>
        <w:pStyle w:val="a5"/>
        <w:spacing w:before="5"/>
        <w:ind w:left="0"/>
        <w:rPr>
          <w:b/>
        </w:rPr>
      </w:pPr>
    </w:p>
    <w:p w:rsidR="00E94641" w:rsidRDefault="00DA6DFE">
      <w:pPr>
        <w:pStyle w:val="ae"/>
        <w:numPr>
          <w:ilvl w:val="1"/>
          <w:numId w:val="7"/>
        </w:numPr>
        <w:tabs>
          <w:tab w:val="left" w:pos="180"/>
        </w:tabs>
        <w:spacing w:before="1"/>
        <w:ind w:left="180" w:right="133"/>
        <w:jc w:val="center"/>
        <w:rPr>
          <w:b/>
          <w:sz w:val="24"/>
        </w:rPr>
      </w:pPr>
      <w:r>
        <w:rPr>
          <w:b/>
          <w:spacing w:val="-2"/>
          <w:sz w:val="24"/>
        </w:rPr>
        <w:t>вариант.</w:t>
      </w:r>
    </w:p>
    <w:p w:rsidR="00E94641" w:rsidRDefault="00DA6DFE">
      <w:pPr>
        <w:pStyle w:val="a5"/>
        <w:spacing w:before="273"/>
        <w:ind w:right="419"/>
        <w:jc w:val="both"/>
      </w:pPr>
      <w:r>
        <w:rPr>
          <w:color w:val="252525"/>
        </w:rPr>
        <w:t>№1.</w:t>
      </w:r>
      <w:r>
        <w:rPr>
          <w:color w:val="252525"/>
          <w:spacing w:val="-3"/>
        </w:rPr>
        <w:t xml:space="preserve"> </w:t>
      </w:r>
      <w:r>
        <w:rPr>
          <w:color w:val="252525"/>
        </w:rPr>
        <w:t>У человека ген длинных ресниц доминирует над геном коротких ресниц. Женщина с длинными</w:t>
      </w:r>
      <w:r>
        <w:rPr>
          <w:color w:val="252525"/>
          <w:spacing w:val="-2"/>
        </w:rPr>
        <w:t xml:space="preserve"> </w:t>
      </w:r>
      <w:r>
        <w:rPr>
          <w:color w:val="252525"/>
        </w:rPr>
        <w:t>ресницами,</w:t>
      </w:r>
      <w:r>
        <w:rPr>
          <w:color w:val="252525"/>
          <w:spacing w:val="-2"/>
        </w:rPr>
        <w:t xml:space="preserve"> </w:t>
      </w:r>
      <w:r>
        <w:rPr>
          <w:color w:val="252525"/>
        </w:rPr>
        <w:t>у</w:t>
      </w:r>
      <w:r>
        <w:rPr>
          <w:color w:val="252525"/>
          <w:spacing w:val="-5"/>
        </w:rPr>
        <w:t xml:space="preserve"> </w:t>
      </w:r>
      <w:r>
        <w:rPr>
          <w:color w:val="252525"/>
        </w:rPr>
        <w:t>отца</w:t>
      </w:r>
      <w:r>
        <w:rPr>
          <w:color w:val="252525"/>
          <w:spacing w:val="-1"/>
        </w:rPr>
        <w:t xml:space="preserve"> </w:t>
      </w:r>
      <w:r>
        <w:rPr>
          <w:color w:val="252525"/>
        </w:rPr>
        <w:t>которой</w:t>
      </w:r>
      <w:r>
        <w:rPr>
          <w:color w:val="252525"/>
          <w:spacing w:val="-2"/>
        </w:rPr>
        <w:t xml:space="preserve"> </w:t>
      </w:r>
      <w:r>
        <w:rPr>
          <w:color w:val="252525"/>
        </w:rPr>
        <w:t>ресницы были</w:t>
      </w:r>
      <w:r>
        <w:rPr>
          <w:color w:val="252525"/>
          <w:spacing w:val="-2"/>
        </w:rPr>
        <w:t xml:space="preserve"> </w:t>
      </w:r>
      <w:r>
        <w:rPr>
          <w:color w:val="252525"/>
        </w:rPr>
        <w:t>короткими,</w:t>
      </w:r>
      <w:r>
        <w:rPr>
          <w:color w:val="252525"/>
          <w:spacing w:val="-2"/>
        </w:rPr>
        <w:t xml:space="preserve"> </w:t>
      </w:r>
      <w:r>
        <w:rPr>
          <w:color w:val="252525"/>
        </w:rPr>
        <w:t>вышла</w:t>
      </w:r>
      <w:r>
        <w:rPr>
          <w:color w:val="252525"/>
          <w:spacing w:val="-3"/>
        </w:rPr>
        <w:t xml:space="preserve"> </w:t>
      </w:r>
      <w:r>
        <w:rPr>
          <w:color w:val="252525"/>
        </w:rPr>
        <w:t>замуж</w:t>
      </w:r>
      <w:r>
        <w:rPr>
          <w:color w:val="252525"/>
          <w:spacing w:val="-2"/>
        </w:rPr>
        <w:t xml:space="preserve"> </w:t>
      </w:r>
      <w:r>
        <w:rPr>
          <w:color w:val="252525"/>
        </w:rPr>
        <w:t>за</w:t>
      </w:r>
      <w:r>
        <w:rPr>
          <w:color w:val="252525"/>
          <w:spacing w:val="-1"/>
        </w:rPr>
        <w:t xml:space="preserve"> </w:t>
      </w:r>
      <w:r>
        <w:rPr>
          <w:color w:val="252525"/>
        </w:rPr>
        <w:t>мужчину с короткими ресницами.</w:t>
      </w:r>
    </w:p>
    <w:p w:rsidR="00E94641" w:rsidRDefault="00DA6DFE">
      <w:pPr>
        <w:pStyle w:val="a5"/>
        <w:ind w:right="4860"/>
      </w:pPr>
      <w:r>
        <w:rPr>
          <w:color w:val="252525"/>
        </w:rPr>
        <w:t>Сколько</w:t>
      </w:r>
      <w:r>
        <w:rPr>
          <w:color w:val="252525"/>
          <w:spacing w:val="-6"/>
        </w:rPr>
        <w:t xml:space="preserve"> </w:t>
      </w:r>
      <w:r>
        <w:rPr>
          <w:color w:val="252525"/>
        </w:rPr>
        <w:t>типов</w:t>
      </w:r>
      <w:r>
        <w:rPr>
          <w:color w:val="252525"/>
          <w:spacing w:val="-7"/>
        </w:rPr>
        <w:t xml:space="preserve"> </w:t>
      </w:r>
      <w:r>
        <w:rPr>
          <w:color w:val="252525"/>
        </w:rPr>
        <w:t>гамет</w:t>
      </w:r>
      <w:r>
        <w:rPr>
          <w:color w:val="252525"/>
          <w:spacing w:val="-6"/>
        </w:rPr>
        <w:t xml:space="preserve"> </w:t>
      </w:r>
      <w:r>
        <w:rPr>
          <w:color w:val="252525"/>
        </w:rPr>
        <w:t>образуется</w:t>
      </w:r>
      <w:r>
        <w:rPr>
          <w:color w:val="252525"/>
          <w:spacing w:val="-2"/>
        </w:rPr>
        <w:t xml:space="preserve"> </w:t>
      </w:r>
      <w:r>
        <w:rPr>
          <w:color w:val="252525"/>
        </w:rPr>
        <w:t>у</w:t>
      </w:r>
      <w:r>
        <w:rPr>
          <w:color w:val="252525"/>
          <w:spacing w:val="-10"/>
        </w:rPr>
        <w:t xml:space="preserve"> </w:t>
      </w:r>
      <w:r>
        <w:rPr>
          <w:color w:val="252525"/>
        </w:rPr>
        <w:t>женщины? А у мужчины?</w:t>
      </w:r>
    </w:p>
    <w:p w:rsidR="00E94641" w:rsidRDefault="00DA6DFE">
      <w:pPr>
        <w:pStyle w:val="a5"/>
        <w:ind w:right="1280"/>
      </w:pPr>
      <w:r>
        <w:rPr>
          <w:color w:val="252525"/>
        </w:rPr>
        <w:t>Какова</w:t>
      </w:r>
      <w:r>
        <w:rPr>
          <w:color w:val="252525"/>
          <w:spacing w:val="-5"/>
        </w:rPr>
        <w:t xml:space="preserve"> </w:t>
      </w:r>
      <w:r>
        <w:rPr>
          <w:color w:val="252525"/>
        </w:rPr>
        <w:t>вероятность</w:t>
      </w:r>
      <w:r>
        <w:rPr>
          <w:color w:val="252525"/>
          <w:spacing w:val="-3"/>
        </w:rPr>
        <w:t xml:space="preserve"> </w:t>
      </w:r>
      <w:r>
        <w:rPr>
          <w:color w:val="252525"/>
        </w:rPr>
        <w:t>рождения</w:t>
      </w:r>
      <w:r>
        <w:rPr>
          <w:color w:val="252525"/>
          <w:spacing w:val="-3"/>
        </w:rPr>
        <w:t xml:space="preserve"> </w:t>
      </w:r>
      <w:r>
        <w:rPr>
          <w:color w:val="252525"/>
        </w:rPr>
        <w:t>в</w:t>
      </w:r>
      <w:r>
        <w:rPr>
          <w:color w:val="252525"/>
          <w:spacing w:val="-4"/>
        </w:rPr>
        <w:t xml:space="preserve"> </w:t>
      </w:r>
      <w:r>
        <w:rPr>
          <w:color w:val="252525"/>
        </w:rPr>
        <w:t>данной</w:t>
      </w:r>
      <w:r>
        <w:rPr>
          <w:color w:val="252525"/>
          <w:spacing w:val="-3"/>
        </w:rPr>
        <w:t xml:space="preserve"> </w:t>
      </w:r>
      <w:r>
        <w:rPr>
          <w:color w:val="252525"/>
        </w:rPr>
        <w:t>семье</w:t>
      </w:r>
      <w:r>
        <w:rPr>
          <w:color w:val="252525"/>
          <w:spacing w:val="-4"/>
        </w:rPr>
        <w:t xml:space="preserve"> </w:t>
      </w:r>
      <w:r>
        <w:rPr>
          <w:color w:val="252525"/>
        </w:rPr>
        <w:t>ребенка</w:t>
      </w:r>
      <w:r>
        <w:rPr>
          <w:color w:val="252525"/>
          <w:spacing w:val="-4"/>
        </w:rPr>
        <w:t xml:space="preserve"> </w:t>
      </w:r>
      <w:r>
        <w:rPr>
          <w:color w:val="252525"/>
        </w:rPr>
        <w:t>с</w:t>
      </w:r>
      <w:r>
        <w:rPr>
          <w:color w:val="252525"/>
          <w:spacing w:val="-4"/>
        </w:rPr>
        <w:t xml:space="preserve"> </w:t>
      </w:r>
      <w:r>
        <w:rPr>
          <w:color w:val="252525"/>
        </w:rPr>
        <w:t>длинными</w:t>
      </w:r>
      <w:r>
        <w:rPr>
          <w:color w:val="252525"/>
          <w:spacing w:val="-5"/>
        </w:rPr>
        <w:t xml:space="preserve"> </w:t>
      </w:r>
      <w:r>
        <w:rPr>
          <w:color w:val="252525"/>
        </w:rPr>
        <w:t>ресницами? Сколько разных генотипов может быть у детей в этой семье?</w:t>
      </w:r>
    </w:p>
    <w:p w:rsidR="00E94641" w:rsidRDefault="00DA6DFE">
      <w:pPr>
        <w:pStyle w:val="a5"/>
      </w:pPr>
      <w:r>
        <w:rPr>
          <w:color w:val="252525"/>
        </w:rPr>
        <w:t xml:space="preserve">д) </w:t>
      </w:r>
      <w:proofErr w:type="gramStart"/>
      <w:r>
        <w:rPr>
          <w:color w:val="252525"/>
        </w:rPr>
        <w:t>А</w:t>
      </w:r>
      <w:proofErr w:type="gramEnd"/>
      <w:r>
        <w:rPr>
          <w:color w:val="252525"/>
          <w:spacing w:val="-1"/>
        </w:rPr>
        <w:t xml:space="preserve"> </w:t>
      </w:r>
      <w:r>
        <w:rPr>
          <w:color w:val="252525"/>
          <w:spacing w:val="-2"/>
        </w:rPr>
        <w:t>фенотипов?</w:t>
      </w:r>
    </w:p>
    <w:p w:rsidR="00E94641" w:rsidRDefault="00DA6DFE">
      <w:pPr>
        <w:pStyle w:val="a5"/>
      </w:pPr>
      <w:r>
        <w:rPr>
          <w:color w:val="252525"/>
        </w:rPr>
        <w:t>№2.Голубоглазый брюнет женился на</w:t>
      </w:r>
      <w:r>
        <w:rPr>
          <w:color w:val="252525"/>
          <w:spacing w:val="-1"/>
        </w:rPr>
        <w:t xml:space="preserve"> </w:t>
      </w:r>
      <w:r>
        <w:rPr>
          <w:color w:val="252525"/>
        </w:rPr>
        <w:t>кареглазой блондинке. Какие</w:t>
      </w:r>
      <w:r>
        <w:rPr>
          <w:color w:val="252525"/>
          <w:spacing w:val="-3"/>
        </w:rPr>
        <w:t xml:space="preserve"> </w:t>
      </w:r>
      <w:r>
        <w:rPr>
          <w:color w:val="252525"/>
        </w:rPr>
        <w:t xml:space="preserve">могут родится дети от этого брака, если оба родителя </w:t>
      </w:r>
      <w:proofErr w:type="spellStart"/>
      <w:r>
        <w:rPr>
          <w:color w:val="252525"/>
        </w:rPr>
        <w:t>гетерозиготны</w:t>
      </w:r>
      <w:proofErr w:type="spellEnd"/>
      <w:r>
        <w:rPr>
          <w:color w:val="252525"/>
        </w:rPr>
        <w:t>.</w:t>
      </w:r>
    </w:p>
    <w:p w:rsidR="00E94641" w:rsidRDefault="00DA6DFE">
      <w:pPr>
        <w:pStyle w:val="a5"/>
        <w:spacing w:before="1"/>
        <w:ind w:right="428"/>
        <w:jc w:val="both"/>
      </w:pPr>
      <w:r>
        <w:rPr>
          <w:color w:val="252525"/>
        </w:rPr>
        <w:t>№3</w:t>
      </w:r>
      <w:r>
        <w:rPr>
          <w:color w:val="252525"/>
          <w:spacing w:val="-4"/>
        </w:rPr>
        <w:t xml:space="preserve"> </w:t>
      </w:r>
      <w:r>
        <w:t>У мухи дрозофилы серый цвет тела доминирует над черным. При скрещивании серых и черных мух в потомстве половина особей имела серую окраску, а половина черную. Определите генотипы родительских форм.</w:t>
      </w:r>
    </w:p>
    <w:p w:rsidR="00E94641" w:rsidRDefault="00DA6DFE">
      <w:pPr>
        <w:pStyle w:val="5"/>
        <w:numPr>
          <w:ilvl w:val="1"/>
          <w:numId w:val="7"/>
        </w:numPr>
        <w:tabs>
          <w:tab w:val="left" w:pos="4574"/>
        </w:tabs>
        <w:spacing w:before="5" w:line="274" w:lineRule="exact"/>
        <w:jc w:val="both"/>
      </w:pPr>
      <w:r>
        <w:rPr>
          <w:spacing w:val="-2"/>
        </w:rPr>
        <w:t>вариант.</w:t>
      </w:r>
    </w:p>
    <w:p w:rsidR="00E94641" w:rsidRDefault="00DA6DFE">
      <w:pPr>
        <w:pStyle w:val="a5"/>
      </w:pPr>
      <w:r>
        <w:rPr>
          <w:color w:val="252525"/>
        </w:rPr>
        <w:t>№1.</w:t>
      </w:r>
      <w:r>
        <w:rPr>
          <w:color w:val="252525"/>
          <w:spacing w:val="-3"/>
        </w:rPr>
        <w:t xml:space="preserve"> </w:t>
      </w:r>
      <w:r>
        <w:rPr>
          <w:color w:val="252525"/>
        </w:rPr>
        <w:t>Ген</w:t>
      </w:r>
      <w:r>
        <w:rPr>
          <w:color w:val="252525"/>
          <w:spacing w:val="35"/>
        </w:rPr>
        <w:t xml:space="preserve"> </w:t>
      </w:r>
      <w:r>
        <w:rPr>
          <w:color w:val="252525"/>
        </w:rPr>
        <w:t>диабета</w:t>
      </w:r>
      <w:r>
        <w:rPr>
          <w:color w:val="252525"/>
          <w:spacing w:val="34"/>
        </w:rPr>
        <w:t xml:space="preserve"> </w:t>
      </w:r>
      <w:proofErr w:type="spellStart"/>
      <w:r>
        <w:rPr>
          <w:color w:val="252525"/>
        </w:rPr>
        <w:t>рецессивен</w:t>
      </w:r>
      <w:proofErr w:type="spellEnd"/>
      <w:r>
        <w:rPr>
          <w:color w:val="252525"/>
          <w:spacing w:val="36"/>
        </w:rPr>
        <w:t xml:space="preserve"> </w:t>
      </w:r>
      <w:r>
        <w:rPr>
          <w:color w:val="252525"/>
        </w:rPr>
        <w:t>по</w:t>
      </w:r>
      <w:r>
        <w:rPr>
          <w:color w:val="252525"/>
          <w:spacing w:val="35"/>
        </w:rPr>
        <w:t xml:space="preserve"> </w:t>
      </w:r>
      <w:r>
        <w:rPr>
          <w:color w:val="252525"/>
        </w:rPr>
        <w:t>отношению</w:t>
      </w:r>
      <w:r>
        <w:rPr>
          <w:color w:val="252525"/>
          <w:spacing w:val="35"/>
        </w:rPr>
        <w:t xml:space="preserve"> </w:t>
      </w:r>
      <w:r>
        <w:rPr>
          <w:color w:val="252525"/>
        </w:rPr>
        <w:t>к</w:t>
      </w:r>
      <w:r>
        <w:rPr>
          <w:color w:val="252525"/>
          <w:spacing w:val="33"/>
        </w:rPr>
        <w:t xml:space="preserve"> </w:t>
      </w:r>
      <w:r>
        <w:rPr>
          <w:color w:val="252525"/>
        </w:rPr>
        <w:t>гену</w:t>
      </w:r>
      <w:r>
        <w:rPr>
          <w:color w:val="252525"/>
          <w:spacing w:val="30"/>
        </w:rPr>
        <w:t xml:space="preserve"> </w:t>
      </w:r>
      <w:r>
        <w:rPr>
          <w:color w:val="252525"/>
        </w:rPr>
        <w:t>нормального</w:t>
      </w:r>
      <w:r>
        <w:rPr>
          <w:color w:val="252525"/>
          <w:spacing w:val="35"/>
        </w:rPr>
        <w:t xml:space="preserve"> </w:t>
      </w:r>
      <w:r>
        <w:rPr>
          <w:color w:val="252525"/>
        </w:rPr>
        <w:t>состояния.</w:t>
      </w:r>
      <w:r>
        <w:rPr>
          <w:color w:val="252525"/>
          <w:spacing w:val="35"/>
        </w:rPr>
        <w:t xml:space="preserve"> </w:t>
      </w:r>
      <w:r>
        <w:rPr>
          <w:color w:val="252525"/>
        </w:rPr>
        <w:t>У</w:t>
      </w:r>
      <w:r>
        <w:rPr>
          <w:color w:val="252525"/>
          <w:spacing w:val="33"/>
        </w:rPr>
        <w:t xml:space="preserve"> </w:t>
      </w:r>
      <w:r>
        <w:rPr>
          <w:color w:val="252525"/>
        </w:rPr>
        <w:t>здоровых супругов родился ребенок, больной диабетом.</w:t>
      </w:r>
    </w:p>
    <w:p w:rsidR="00E94641" w:rsidRDefault="00DA6DFE">
      <w:pPr>
        <w:pStyle w:val="a5"/>
        <w:ind w:right="4357"/>
      </w:pPr>
      <w:r>
        <w:rPr>
          <w:color w:val="252525"/>
        </w:rPr>
        <w:t>Сколько</w:t>
      </w:r>
      <w:r>
        <w:rPr>
          <w:color w:val="252525"/>
          <w:spacing w:val="-5"/>
        </w:rPr>
        <w:t xml:space="preserve"> </w:t>
      </w:r>
      <w:r>
        <w:rPr>
          <w:color w:val="252525"/>
        </w:rPr>
        <w:t>типов</w:t>
      </w:r>
      <w:r>
        <w:rPr>
          <w:color w:val="252525"/>
          <w:spacing w:val="-6"/>
        </w:rPr>
        <w:t xml:space="preserve"> </w:t>
      </w:r>
      <w:r>
        <w:rPr>
          <w:color w:val="252525"/>
        </w:rPr>
        <w:t>гамет</w:t>
      </w:r>
      <w:r>
        <w:rPr>
          <w:color w:val="252525"/>
          <w:spacing w:val="-5"/>
        </w:rPr>
        <w:t xml:space="preserve"> </w:t>
      </w:r>
      <w:r>
        <w:rPr>
          <w:color w:val="252525"/>
        </w:rPr>
        <w:t>может</w:t>
      </w:r>
      <w:r>
        <w:rPr>
          <w:color w:val="252525"/>
          <w:spacing w:val="-5"/>
        </w:rPr>
        <w:t xml:space="preserve"> </w:t>
      </w:r>
      <w:r>
        <w:rPr>
          <w:color w:val="252525"/>
        </w:rPr>
        <w:t>образоваться</w:t>
      </w:r>
      <w:r>
        <w:rPr>
          <w:color w:val="252525"/>
          <w:spacing w:val="-1"/>
        </w:rPr>
        <w:t xml:space="preserve"> </w:t>
      </w:r>
      <w:r>
        <w:rPr>
          <w:color w:val="252525"/>
        </w:rPr>
        <w:t>у</w:t>
      </w:r>
      <w:r>
        <w:rPr>
          <w:color w:val="252525"/>
          <w:spacing w:val="-10"/>
        </w:rPr>
        <w:t xml:space="preserve"> </w:t>
      </w:r>
      <w:r>
        <w:rPr>
          <w:color w:val="252525"/>
        </w:rPr>
        <w:t>отца? А у матери?</w:t>
      </w:r>
    </w:p>
    <w:p w:rsidR="00E94641" w:rsidRDefault="00DA6DFE">
      <w:pPr>
        <w:pStyle w:val="a5"/>
        <w:ind w:right="2768"/>
      </w:pPr>
      <w:r>
        <w:rPr>
          <w:color w:val="252525"/>
        </w:rPr>
        <w:t>Какова</w:t>
      </w:r>
      <w:r>
        <w:rPr>
          <w:color w:val="252525"/>
          <w:spacing w:val="-7"/>
        </w:rPr>
        <w:t xml:space="preserve"> </w:t>
      </w:r>
      <w:r>
        <w:rPr>
          <w:color w:val="252525"/>
        </w:rPr>
        <w:t>вероятность</w:t>
      </w:r>
      <w:r>
        <w:rPr>
          <w:color w:val="252525"/>
          <w:spacing w:val="-4"/>
        </w:rPr>
        <w:t xml:space="preserve"> </w:t>
      </w:r>
      <w:r>
        <w:rPr>
          <w:color w:val="252525"/>
        </w:rPr>
        <w:t>рождения</w:t>
      </w:r>
      <w:r>
        <w:rPr>
          <w:color w:val="252525"/>
          <w:spacing w:val="-5"/>
        </w:rPr>
        <w:t xml:space="preserve"> </w:t>
      </w:r>
      <w:r>
        <w:rPr>
          <w:color w:val="252525"/>
        </w:rPr>
        <w:t>здорового</w:t>
      </w:r>
      <w:r>
        <w:rPr>
          <w:color w:val="252525"/>
          <w:spacing w:val="-5"/>
        </w:rPr>
        <w:t xml:space="preserve"> </w:t>
      </w:r>
      <w:r>
        <w:rPr>
          <w:color w:val="252525"/>
        </w:rPr>
        <w:t>ребенка</w:t>
      </w:r>
      <w:r>
        <w:rPr>
          <w:color w:val="252525"/>
          <w:spacing w:val="-6"/>
        </w:rPr>
        <w:t xml:space="preserve"> </w:t>
      </w:r>
      <w:r>
        <w:rPr>
          <w:color w:val="252525"/>
        </w:rPr>
        <w:t>в</w:t>
      </w:r>
      <w:r>
        <w:rPr>
          <w:color w:val="252525"/>
          <w:spacing w:val="-6"/>
        </w:rPr>
        <w:t xml:space="preserve"> </w:t>
      </w:r>
      <w:r>
        <w:rPr>
          <w:color w:val="252525"/>
        </w:rPr>
        <w:t>данной</w:t>
      </w:r>
      <w:r>
        <w:rPr>
          <w:color w:val="252525"/>
          <w:spacing w:val="-5"/>
        </w:rPr>
        <w:t xml:space="preserve"> </w:t>
      </w:r>
      <w:r>
        <w:rPr>
          <w:color w:val="252525"/>
        </w:rPr>
        <w:t>семье? Сколько разных генотипов может быть у детей в этой семье?</w:t>
      </w:r>
    </w:p>
    <w:p w:rsidR="00E94641" w:rsidRDefault="00DA6DFE">
      <w:pPr>
        <w:pStyle w:val="a5"/>
      </w:pPr>
      <w:r>
        <w:rPr>
          <w:color w:val="252525"/>
        </w:rPr>
        <w:t>д)</w:t>
      </w:r>
      <w:r>
        <w:rPr>
          <w:color w:val="252525"/>
          <w:spacing w:val="-2"/>
        </w:rPr>
        <w:t xml:space="preserve"> </w:t>
      </w:r>
      <w:r>
        <w:rPr>
          <w:color w:val="252525"/>
        </w:rPr>
        <w:t>Какова</w:t>
      </w:r>
      <w:r>
        <w:rPr>
          <w:color w:val="252525"/>
          <w:spacing w:val="-4"/>
        </w:rPr>
        <w:t xml:space="preserve"> </w:t>
      </w:r>
      <w:r>
        <w:rPr>
          <w:color w:val="252525"/>
        </w:rPr>
        <w:t>вероятность</w:t>
      </w:r>
      <w:r>
        <w:rPr>
          <w:color w:val="252525"/>
          <w:spacing w:val="-1"/>
        </w:rPr>
        <w:t xml:space="preserve"> </w:t>
      </w:r>
      <w:r>
        <w:rPr>
          <w:color w:val="252525"/>
        </w:rPr>
        <w:t>того,</w:t>
      </w:r>
      <w:r>
        <w:rPr>
          <w:color w:val="252525"/>
          <w:spacing w:val="-2"/>
        </w:rPr>
        <w:t xml:space="preserve"> </w:t>
      </w:r>
      <w:r>
        <w:rPr>
          <w:color w:val="252525"/>
        </w:rPr>
        <w:t>что</w:t>
      </w:r>
      <w:r>
        <w:rPr>
          <w:color w:val="252525"/>
          <w:spacing w:val="-2"/>
        </w:rPr>
        <w:t xml:space="preserve"> </w:t>
      </w:r>
      <w:r>
        <w:rPr>
          <w:color w:val="252525"/>
        </w:rPr>
        <w:t>второй</w:t>
      </w:r>
      <w:r>
        <w:rPr>
          <w:color w:val="252525"/>
          <w:spacing w:val="-2"/>
        </w:rPr>
        <w:t xml:space="preserve"> </w:t>
      </w:r>
      <w:r>
        <w:rPr>
          <w:color w:val="252525"/>
        </w:rPr>
        <w:t>ребенок</w:t>
      </w:r>
      <w:r>
        <w:rPr>
          <w:color w:val="252525"/>
          <w:spacing w:val="-4"/>
        </w:rPr>
        <w:t xml:space="preserve"> </w:t>
      </w:r>
      <w:r>
        <w:rPr>
          <w:color w:val="252525"/>
        </w:rPr>
        <w:t>родится</w:t>
      </w:r>
      <w:r>
        <w:rPr>
          <w:color w:val="252525"/>
          <w:spacing w:val="-1"/>
        </w:rPr>
        <w:t xml:space="preserve"> </w:t>
      </w:r>
      <w:r>
        <w:rPr>
          <w:color w:val="252525"/>
          <w:spacing w:val="-2"/>
        </w:rPr>
        <w:t>больным?</w:t>
      </w:r>
    </w:p>
    <w:p w:rsidR="00E94641" w:rsidRDefault="00DA6DFE">
      <w:pPr>
        <w:pStyle w:val="a5"/>
        <w:ind w:right="420"/>
        <w:jc w:val="both"/>
      </w:pPr>
      <w:r>
        <w:rPr>
          <w:color w:val="252525"/>
        </w:rPr>
        <w:t>№2. У дрозофилы серая окраска тела и наличие щетинок — доминантные признаки, которые наследуются независимо. Какое потомство следует ожидать от скрещивания желтой самки без щетинок с гетерозиготным по обоим признакам самцом.</w:t>
      </w:r>
    </w:p>
    <w:p w:rsidR="00E94641" w:rsidRDefault="00DA6DFE">
      <w:pPr>
        <w:pStyle w:val="a5"/>
        <w:spacing w:before="66"/>
        <w:ind w:right="424"/>
        <w:jc w:val="both"/>
      </w:pPr>
      <w:r>
        <w:t>№3.</w:t>
      </w:r>
      <w:r>
        <w:rPr>
          <w:spacing w:val="-3"/>
        </w:rPr>
        <w:t xml:space="preserve"> </w:t>
      </w:r>
      <w:r>
        <w:rPr>
          <w:color w:val="252525"/>
        </w:rPr>
        <w:t xml:space="preserve">Форма чашечки у земляники может быть </w:t>
      </w:r>
      <w:proofErr w:type="gramStart"/>
      <w:r>
        <w:rPr>
          <w:color w:val="252525"/>
        </w:rPr>
        <w:t>нормальная( доминантный</w:t>
      </w:r>
      <w:proofErr w:type="gramEnd"/>
      <w:r>
        <w:rPr>
          <w:color w:val="252525"/>
        </w:rPr>
        <w:t xml:space="preserve"> признак) и листовидная. У </w:t>
      </w:r>
      <w:proofErr w:type="spellStart"/>
      <w:r>
        <w:rPr>
          <w:color w:val="252525"/>
        </w:rPr>
        <w:t>гетерозигот</w:t>
      </w:r>
      <w:proofErr w:type="spellEnd"/>
      <w:r>
        <w:rPr>
          <w:color w:val="252525"/>
        </w:rPr>
        <w:t xml:space="preserve"> чашечки имеют промежуточную форму между нормальной и листовидной. Определите возможные генотипы и фенотипы потомства от скрещивания двух растений, имеющих промежуточную форму чашечки.</w:t>
      </w:r>
    </w:p>
    <w:p w:rsidR="00E94641" w:rsidRDefault="00E94641">
      <w:pPr>
        <w:pStyle w:val="a5"/>
        <w:spacing w:before="5"/>
        <w:ind w:left="0"/>
      </w:pPr>
    </w:p>
    <w:p w:rsidR="00E94641" w:rsidRDefault="00DA6DFE">
      <w:pPr>
        <w:pStyle w:val="5"/>
        <w:jc w:val="both"/>
      </w:pPr>
      <w:r>
        <w:t xml:space="preserve">Тема 5.2. Практическое занятие №10. Решение задач на определение вероятности возникновения наследственных признаков при сцеплено наследовании, составление генотипических схем. </w:t>
      </w:r>
    </w:p>
    <w:p w:rsidR="00E94641" w:rsidRDefault="00DA6DFE">
      <w:pPr>
        <w:pStyle w:val="a5"/>
        <w:spacing w:before="272"/>
      </w:pPr>
      <w:r>
        <w:rPr>
          <w:b/>
        </w:rPr>
        <w:t>Цель</w:t>
      </w:r>
      <w:r>
        <w:rPr>
          <w:b/>
          <w:spacing w:val="44"/>
        </w:rPr>
        <w:t xml:space="preserve"> </w:t>
      </w:r>
      <w:r>
        <w:rPr>
          <w:b/>
        </w:rPr>
        <w:t>работы:</w:t>
      </w:r>
      <w:r>
        <w:rPr>
          <w:b/>
          <w:spacing w:val="-2"/>
        </w:rPr>
        <w:t xml:space="preserve"> </w:t>
      </w:r>
      <w:r>
        <w:t>продолжить</w:t>
      </w:r>
      <w:r>
        <w:rPr>
          <w:spacing w:val="47"/>
        </w:rPr>
        <w:t xml:space="preserve"> </w:t>
      </w:r>
      <w:r>
        <w:t>формирование</w:t>
      </w:r>
      <w:r>
        <w:rPr>
          <w:spacing w:val="47"/>
        </w:rPr>
        <w:t xml:space="preserve"> </w:t>
      </w:r>
      <w:r>
        <w:t>умений</w:t>
      </w:r>
      <w:r>
        <w:rPr>
          <w:spacing w:val="1"/>
        </w:rPr>
        <w:t xml:space="preserve"> </w:t>
      </w:r>
      <w:r>
        <w:t>решения</w:t>
      </w:r>
      <w:r>
        <w:rPr>
          <w:spacing w:val="47"/>
        </w:rPr>
        <w:t xml:space="preserve"> </w:t>
      </w:r>
      <w:r>
        <w:t>генетических</w:t>
      </w:r>
      <w:r>
        <w:rPr>
          <w:spacing w:val="48"/>
        </w:rPr>
        <w:t xml:space="preserve"> </w:t>
      </w:r>
      <w:r>
        <w:t>задач</w:t>
      </w:r>
      <w:r>
        <w:rPr>
          <w:spacing w:val="45"/>
        </w:rPr>
        <w:t xml:space="preserve"> </w:t>
      </w:r>
      <w:r>
        <w:t>по</w:t>
      </w:r>
      <w:r>
        <w:rPr>
          <w:spacing w:val="47"/>
        </w:rPr>
        <w:t xml:space="preserve"> </w:t>
      </w:r>
      <w:r>
        <w:rPr>
          <w:spacing w:val="-4"/>
        </w:rPr>
        <w:t>теме</w:t>
      </w:r>
    </w:p>
    <w:p w:rsidR="00E94641" w:rsidRDefault="00DA6DFE">
      <w:pPr>
        <w:pStyle w:val="a5"/>
      </w:pPr>
      <w:r>
        <w:t>«</w:t>
      </w:r>
      <w:proofErr w:type="gramStart"/>
      <w:r>
        <w:t>Наследование</w:t>
      </w:r>
      <w:r>
        <w:rPr>
          <w:spacing w:val="-4"/>
        </w:rPr>
        <w:t xml:space="preserve"> </w:t>
      </w:r>
      <w:r>
        <w:t>,</w:t>
      </w:r>
      <w:proofErr w:type="gramEnd"/>
      <w:r>
        <w:rPr>
          <w:spacing w:val="-3"/>
        </w:rPr>
        <w:t xml:space="preserve"> </w:t>
      </w:r>
      <w:r>
        <w:t>сцепленное</w:t>
      </w:r>
      <w:r>
        <w:rPr>
          <w:spacing w:val="-3"/>
        </w:rPr>
        <w:t xml:space="preserve"> </w:t>
      </w:r>
      <w:r>
        <w:t>с</w:t>
      </w:r>
      <w:r>
        <w:rPr>
          <w:spacing w:val="-3"/>
        </w:rPr>
        <w:t xml:space="preserve"> </w:t>
      </w:r>
      <w:r>
        <w:rPr>
          <w:spacing w:val="-2"/>
        </w:rPr>
        <w:t>полом»</w:t>
      </w:r>
    </w:p>
    <w:p w:rsidR="00E94641" w:rsidRDefault="00DA6DFE">
      <w:pPr>
        <w:ind w:left="285" w:right="416"/>
        <w:rPr>
          <w:sz w:val="24"/>
        </w:rPr>
      </w:pPr>
      <w:r>
        <w:rPr>
          <w:b/>
          <w:sz w:val="24"/>
        </w:rPr>
        <w:t>Материально</w:t>
      </w:r>
      <w:r>
        <w:rPr>
          <w:b/>
          <w:spacing w:val="40"/>
          <w:sz w:val="24"/>
        </w:rPr>
        <w:t xml:space="preserve"> </w:t>
      </w:r>
      <w:r>
        <w:rPr>
          <w:b/>
          <w:sz w:val="24"/>
        </w:rPr>
        <w:t>–</w:t>
      </w:r>
      <w:r>
        <w:rPr>
          <w:b/>
          <w:spacing w:val="40"/>
          <w:sz w:val="24"/>
        </w:rPr>
        <w:t xml:space="preserve"> </w:t>
      </w:r>
      <w:r>
        <w:rPr>
          <w:b/>
          <w:sz w:val="24"/>
        </w:rPr>
        <w:t>техническое</w:t>
      </w:r>
      <w:r>
        <w:rPr>
          <w:b/>
          <w:spacing w:val="40"/>
          <w:sz w:val="24"/>
        </w:rPr>
        <w:t xml:space="preserve"> </w:t>
      </w:r>
      <w:r>
        <w:rPr>
          <w:b/>
          <w:sz w:val="24"/>
        </w:rPr>
        <w:t>оснащение:</w:t>
      </w:r>
      <w:r>
        <w:rPr>
          <w:b/>
          <w:spacing w:val="-2"/>
          <w:sz w:val="24"/>
        </w:rPr>
        <w:t xml:space="preserve"> </w:t>
      </w:r>
      <w:r>
        <w:rPr>
          <w:sz w:val="24"/>
        </w:rPr>
        <w:t>конспекты</w:t>
      </w:r>
      <w:r>
        <w:rPr>
          <w:spacing w:val="40"/>
          <w:sz w:val="24"/>
        </w:rPr>
        <w:t xml:space="preserve"> </w:t>
      </w:r>
      <w:r>
        <w:rPr>
          <w:sz w:val="24"/>
        </w:rPr>
        <w:t>лекций,</w:t>
      </w:r>
      <w:r>
        <w:rPr>
          <w:spacing w:val="40"/>
          <w:sz w:val="24"/>
        </w:rPr>
        <w:t xml:space="preserve"> </w:t>
      </w:r>
      <w:r>
        <w:rPr>
          <w:sz w:val="24"/>
        </w:rPr>
        <w:t>методические</w:t>
      </w:r>
      <w:r>
        <w:rPr>
          <w:spacing w:val="40"/>
          <w:sz w:val="24"/>
        </w:rPr>
        <w:t xml:space="preserve"> </w:t>
      </w:r>
      <w:r>
        <w:rPr>
          <w:sz w:val="24"/>
        </w:rPr>
        <w:t>указания</w:t>
      </w:r>
      <w:r>
        <w:rPr>
          <w:spacing w:val="40"/>
          <w:sz w:val="24"/>
        </w:rPr>
        <w:t xml:space="preserve"> </w:t>
      </w:r>
      <w:r>
        <w:rPr>
          <w:sz w:val="24"/>
        </w:rPr>
        <w:t>к практической работе.</w:t>
      </w:r>
    </w:p>
    <w:p w:rsidR="00E94641" w:rsidRDefault="00DA6DFE">
      <w:pPr>
        <w:pStyle w:val="a5"/>
      </w:pPr>
      <w:r>
        <w:t>АЛГОРИТМ</w:t>
      </w:r>
      <w:r>
        <w:rPr>
          <w:spacing w:val="-6"/>
        </w:rPr>
        <w:t xml:space="preserve"> </w:t>
      </w:r>
      <w:r>
        <w:t>ПО</w:t>
      </w:r>
      <w:r>
        <w:rPr>
          <w:spacing w:val="-4"/>
        </w:rPr>
        <w:t xml:space="preserve"> </w:t>
      </w:r>
      <w:r>
        <w:t>ВЫПОЛНЕНИЮ</w:t>
      </w:r>
      <w:r>
        <w:rPr>
          <w:spacing w:val="-3"/>
        </w:rPr>
        <w:t xml:space="preserve"> </w:t>
      </w:r>
      <w:r>
        <w:t>ПРАКТИЧЕСКОГО</w:t>
      </w:r>
      <w:r>
        <w:rPr>
          <w:spacing w:val="-3"/>
        </w:rPr>
        <w:t xml:space="preserve"> </w:t>
      </w:r>
      <w:r>
        <w:rPr>
          <w:spacing w:val="-2"/>
        </w:rPr>
        <w:t>ЗАДАНИЯ</w:t>
      </w:r>
    </w:p>
    <w:p w:rsidR="00E94641" w:rsidRDefault="00DA6DFE">
      <w:pPr>
        <w:pStyle w:val="a5"/>
        <w:ind w:right="2768"/>
      </w:pPr>
      <w:r>
        <w:t>Изучить</w:t>
      </w:r>
      <w:r>
        <w:rPr>
          <w:spacing w:val="-6"/>
        </w:rPr>
        <w:t xml:space="preserve"> </w:t>
      </w:r>
      <w:r>
        <w:t>теоретический</w:t>
      </w:r>
      <w:r>
        <w:rPr>
          <w:spacing w:val="-8"/>
        </w:rPr>
        <w:t xml:space="preserve"> </w:t>
      </w:r>
      <w:r>
        <w:t>материал</w:t>
      </w:r>
      <w:r>
        <w:rPr>
          <w:spacing w:val="-6"/>
        </w:rPr>
        <w:t xml:space="preserve"> </w:t>
      </w:r>
      <w:r>
        <w:t>по</w:t>
      </w:r>
      <w:r>
        <w:rPr>
          <w:spacing w:val="-6"/>
        </w:rPr>
        <w:t xml:space="preserve"> </w:t>
      </w:r>
      <w:r>
        <w:t>теме</w:t>
      </w:r>
      <w:r>
        <w:rPr>
          <w:spacing w:val="-7"/>
        </w:rPr>
        <w:t xml:space="preserve"> </w:t>
      </w:r>
      <w:r>
        <w:t>практической</w:t>
      </w:r>
      <w:r>
        <w:rPr>
          <w:spacing w:val="-6"/>
        </w:rPr>
        <w:t xml:space="preserve"> </w:t>
      </w:r>
      <w:r>
        <w:t xml:space="preserve">работы </w:t>
      </w:r>
      <w:proofErr w:type="gramStart"/>
      <w:r>
        <w:t>Ответить</w:t>
      </w:r>
      <w:proofErr w:type="gramEnd"/>
      <w:r>
        <w:t xml:space="preserve"> на контрольные вопросы</w:t>
      </w:r>
    </w:p>
    <w:p w:rsidR="00E94641" w:rsidRDefault="00DA6DFE">
      <w:pPr>
        <w:pStyle w:val="a5"/>
      </w:pPr>
      <w:r>
        <w:t>Записать</w:t>
      </w:r>
      <w:r>
        <w:rPr>
          <w:spacing w:val="-8"/>
        </w:rPr>
        <w:t xml:space="preserve"> </w:t>
      </w:r>
      <w:r>
        <w:t>в</w:t>
      </w:r>
      <w:r>
        <w:rPr>
          <w:spacing w:val="-10"/>
        </w:rPr>
        <w:t xml:space="preserve"> </w:t>
      </w:r>
      <w:r>
        <w:t>тетради</w:t>
      </w:r>
      <w:r>
        <w:rPr>
          <w:spacing w:val="-9"/>
        </w:rPr>
        <w:t xml:space="preserve"> </w:t>
      </w:r>
      <w:r>
        <w:t>для</w:t>
      </w:r>
      <w:r>
        <w:rPr>
          <w:spacing w:val="-8"/>
        </w:rPr>
        <w:t xml:space="preserve"> </w:t>
      </w:r>
      <w:r>
        <w:t>практических</w:t>
      </w:r>
      <w:r>
        <w:rPr>
          <w:spacing w:val="-8"/>
        </w:rPr>
        <w:t xml:space="preserve"> </w:t>
      </w:r>
      <w:r>
        <w:t>работ</w:t>
      </w:r>
      <w:r>
        <w:rPr>
          <w:spacing w:val="-6"/>
        </w:rPr>
        <w:t xml:space="preserve"> </w:t>
      </w:r>
      <w:r>
        <w:t>–</w:t>
      </w:r>
      <w:r>
        <w:rPr>
          <w:spacing w:val="-10"/>
        </w:rPr>
        <w:t xml:space="preserve"> </w:t>
      </w:r>
      <w:r>
        <w:t>дату,</w:t>
      </w:r>
      <w:r>
        <w:rPr>
          <w:spacing w:val="-10"/>
        </w:rPr>
        <w:t xml:space="preserve"> </w:t>
      </w:r>
      <w:r>
        <w:t>тему</w:t>
      </w:r>
      <w:r>
        <w:rPr>
          <w:spacing w:val="-14"/>
        </w:rPr>
        <w:t xml:space="preserve"> </w:t>
      </w:r>
      <w:r>
        <w:t>занятия,</w:t>
      </w:r>
      <w:r>
        <w:rPr>
          <w:spacing w:val="-10"/>
        </w:rPr>
        <w:t xml:space="preserve"> </w:t>
      </w:r>
      <w:r>
        <w:t>цель</w:t>
      </w:r>
      <w:r>
        <w:rPr>
          <w:spacing w:val="-9"/>
        </w:rPr>
        <w:t xml:space="preserve"> </w:t>
      </w:r>
      <w:r>
        <w:t>практической</w:t>
      </w:r>
      <w:r>
        <w:rPr>
          <w:spacing w:val="-9"/>
        </w:rPr>
        <w:t xml:space="preserve"> </w:t>
      </w:r>
      <w:r>
        <w:t xml:space="preserve">работы </w:t>
      </w:r>
      <w:proofErr w:type="gramStart"/>
      <w:r>
        <w:lastRenderedPageBreak/>
        <w:t>Решить</w:t>
      </w:r>
      <w:proofErr w:type="gramEnd"/>
      <w:r>
        <w:t xml:space="preserve"> задачи для самостоятельного решения</w:t>
      </w:r>
    </w:p>
    <w:p w:rsidR="00E94641" w:rsidRDefault="00DA6DFE">
      <w:pPr>
        <w:pStyle w:val="a5"/>
      </w:pPr>
      <w:r>
        <w:t>Сделать</w:t>
      </w:r>
      <w:r>
        <w:rPr>
          <w:spacing w:val="-3"/>
        </w:rPr>
        <w:t xml:space="preserve"> </w:t>
      </w:r>
      <w:r>
        <w:t>вывод</w:t>
      </w:r>
      <w:r>
        <w:rPr>
          <w:spacing w:val="-1"/>
        </w:rPr>
        <w:t xml:space="preserve"> </w:t>
      </w:r>
      <w:r>
        <w:t>по</w:t>
      </w:r>
      <w:r>
        <w:rPr>
          <w:spacing w:val="-1"/>
        </w:rPr>
        <w:t xml:space="preserve"> </w:t>
      </w:r>
      <w:r>
        <w:rPr>
          <w:spacing w:val="-2"/>
        </w:rPr>
        <w:t>работе</w:t>
      </w:r>
    </w:p>
    <w:p w:rsidR="00E94641" w:rsidRDefault="00DA6DFE">
      <w:pPr>
        <w:pStyle w:val="a5"/>
      </w:pPr>
      <w:r>
        <w:t>Сдать</w:t>
      </w:r>
      <w:r>
        <w:rPr>
          <w:spacing w:val="1"/>
        </w:rPr>
        <w:t xml:space="preserve"> </w:t>
      </w:r>
      <w:r>
        <w:t>работу</w:t>
      </w:r>
      <w:r>
        <w:rPr>
          <w:spacing w:val="-7"/>
        </w:rPr>
        <w:t xml:space="preserve"> </w:t>
      </w:r>
      <w:r>
        <w:t>на проверку</w:t>
      </w:r>
      <w:r>
        <w:rPr>
          <w:spacing w:val="-4"/>
        </w:rPr>
        <w:t xml:space="preserve"> </w:t>
      </w:r>
      <w:r>
        <w:rPr>
          <w:spacing w:val="-2"/>
        </w:rPr>
        <w:t>преподавателю</w:t>
      </w:r>
    </w:p>
    <w:p w:rsidR="00E94641" w:rsidRDefault="00DA6DFE">
      <w:pPr>
        <w:pStyle w:val="a5"/>
      </w:pPr>
      <w:r>
        <w:rPr>
          <w:b/>
        </w:rPr>
        <w:t>Кариотип</w:t>
      </w:r>
      <w:r>
        <w:rPr>
          <w:b/>
          <w:spacing w:val="-2"/>
        </w:rPr>
        <w:t xml:space="preserve"> </w:t>
      </w:r>
      <w:r>
        <w:t>—</w:t>
      </w:r>
      <w:r>
        <w:rPr>
          <w:spacing w:val="-10"/>
        </w:rPr>
        <w:t xml:space="preserve"> </w:t>
      </w:r>
      <w:r>
        <w:t>общее</w:t>
      </w:r>
      <w:r>
        <w:rPr>
          <w:spacing w:val="-11"/>
        </w:rPr>
        <w:t xml:space="preserve"> </w:t>
      </w:r>
      <w:r>
        <w:t>число,</w:t>
      </w:r>
      <w:r>
        <w:rPr>
          <w:spacing w:val="-10"/>
        </w:rPr>
        <w:t xml:space="preserve"> </w:t>
      </w:r>
      <w:r>
        <w:t>размер</w:t>
      </w:r>
      <w:r>
        <w:rPr>
          <w:spacing w:val="-10"/>
        </w:rPr>
        <w:t xml:space="preserve"> </w:t>
      </w:r>
      <w:r>
        <w:t>и</w:t>
      </w:r>
      <w:r>
        <w:rPr>
          <w:spacing w:val="-10"/>
        </w:rPr>
        <w:t xml:space="preserve"> </w:t>
      </w:r>
      <w:r>
        <w:t>форма</w:t>
      </w:r>
      <w:r>
        <w:rPr>
          <w:spacing w:val="-11"/>
        </w:rPr>
        <w:t xml:space="preserve"> </w:t>
      </w:r>
      <w:r>
        <w:t>хромосом.</w:t>
      </w:r>
      <w:r>
        <w:rPr>
          <w:spacing w:val="-10"/>
        </w:rPr>
        <w:t xml:space="preserve"> </w:t>
      </w:r>
      <w:r>
        <w:t>Хромосомы</w:t>
      </w:r>
      <w:r>
        <w:rPr>
          <w:spacing w:val="-6"/>
        </w:rPr>
        <w:t xml:space="preserve"> </w:t>
      </w:r>
      <w:r>
        <w:t>у</w:t>
      </w:r>
      <w:r>
        <w:rPr>
          <w:spacing w:val="-14"/>
        </w:rPr>
        <w:t xml:space="preserve"> </w:t>
      </w:r>
      <w:r>
        <w:t>организмов</w:t>
      </w:r>
      <w:r>
        <w:rPr>
          <w:spacing w:val="-10"/>
        </w:rPr>
        <w:t xml:space="preserve"> </w:t>
      </w:r>
      <w:r>
        <w:t>делятся</w:t>
      </w:r>
      <w:r>
        <w:rPr>
          <w:spacing w:val="-10"/>
        </w:rPr>
        <w:t xml:space="preserve"> </w:t>
      </w:r>
      <w:r>
        <w:t xml:space="preserve">на </w:t>
      </w:r>
      <w:proofErr w:type="spellStart"/>
      <w:r>
        <w:t>аутосомы</w:t>
      </w:r>
      <w:proofErr w:type="spellEnd"/>
      <w:r>
        <w:t xml:space="preserve"> и половые хромосомы.</w:t>
      </w:r>
    </w:p>
    <w:p w:rsidR="00E94641" w:rsidRDefault="00DA6DFE">
      <w:pPr>
        <w:pStyle w:val="a5"/>
      </w:pPr>
      <w:proofErr w:type="spellStart"/>
      <w:r>
        <w:t>Аутосомы</w:t>
      </w:r>
      <w:proofErr w:type="spellEnd"/>
      <w:r>
        <w:rPr>
          <w:spacing w:val="-3"/>
        </w:rPr>
        <w:t xml:space="preserve"> </w:t>
      </w:r>
      <w:r>
        <w:t>—</w:t>
      </w:r>
      <w:r>
        <w:rPr>
          <w:spacing w:val="-2"/>
        </w:rPr>
        <w:t xml:space="preserve"> </w:t>
      </w:r>
      <w:r>
        <w:t>хромосомы,</w:t>
      </w:r>
      <w:r>
        <w:rPr>
          <w:spacing w:val="-1"/>
        </w:rPr>
        <w:t xml:space="preserve"> </w:t>
      </w:r>
      <w:r>
        <w:t>одинаковые</w:t>
      </w:r>
      <w:r>
        <w:rPr>
          <w:spacing w:val="-1"/>
        </w:rPr>
        <w:t xml:space="preserve"> </w:t>
      </w:r>
      <w:r>
        <w:t>у</w:t>
      </w:r>
      <w:r>
        <w:rPr>
          <w:spacing w:val="-6"/>
        </w:rPr>
        <w:t xml:space="preserve"> </w:t>
      </w:r>
      <w:r>
        <w:t>обоих</w:t>
      </w:r>
      <w:r>
        <w:rPr>
          <w:spacing w:val="-2"/>
        </w:rPr>
        <w:t xml:space="preserve"> полов.</w:t>
      </w:r>
    </w:p>
    <w:p w:rsidR="00E94641" w:rsidRDefault="00DA6DFE">
      <w:pPr>
        <w:pStyle w:val="a5"/>
        <w:spacing w:before="1"/>
        <w:ind w:right="425"/>
      </w:pPr>
      <w:r>
        <w:t>Половые хромосомы (гетерохромосомы)</w:t>
      </w:r>
      <w:r>
        <w:rPr>
          <w:spacing w:val="-4"/>
        </w:rPr>
        <w:t xml:space="preserve"> </w:t>
      </w:r>
      <w:r>
        <w:t>— хромосомы, по которым мужской и женский пол отличаются друг от друга.</w:t>
      </w:r>
    </w:p>
    <w:p w:rsidR="00E94641" w:rsidRDefault="00DA6DFE">
      <w:pPr>
        <w:pStyle w:val="a5"/>
        <w:ind w:right="423"/>
        <w:jc w:val="both"/>
      </w:pPr>
      <w:r>
        <w:t>В</w:t>
      </w:r>
      <w:r>
        <w:rPr>
          <w:spacing w:val="-15"/>
        </w:rPr>
        <w:t xml:space="preserve"> </w:t>
      </w:r>
      <w:r>
        <w:t>клетке</w:t>
      </w:r>
      <w:r>
        <w:rPr>
          <w:spacing w:val="-15"/>
        </w:rPr>
        <w:t xml:space="preserve"> </w:t>
      </w:r>
      <w:r>
        <w:t>человека</w:t>
      </w:r>
      <w:r>
        <w:rPr>
          <w:spacing w:val="-13"/>
        </w:rPr>
        <w:t xml:space="preserve"> </w:t>
      </w:r>
      <w:r>
        <w:t>содержится</w:t>
      </w:r>
      <w:r>
        <w:rPr>
          <w:spacing w:val="-15"/>
        </w:rPr>
        <w:t xml:space="preserve"> </w:t>
      </w:r>
      <w:r>
        <w:t>46</w:t>
      </w:r>
      <w:r>
        <w:rPr>
          <w:spacing w:val="-14"/>
        </w:rPr>
        <w:t xml:space="preserve"> </w:t>
      </w:r>
      <w:r>
        <w:t>хромосом,</w:t>
      </w:r>
      <w:r>
        <w:rPr>
          <w:spacing w:val="-14"/>
        </w:rPr>
        <w:t xml:space="preserve"> </w:t>
      </w:r>
      <w:r>
        <w:t>или</w:t>
      </w:r>
      <w:r>
        <w:rPr>
          <w:spacing w:val="-13"/>
        </w:rPr>
        <w:t xml:space="preserve"> </w:t>
      </w:r>
      <w:r>
        <w:t>23</w:t>
      </w:r>
      <w:r>
        <w:rPr>
          <w:spacing w:val="-14"/>
        </w:rPr>
        <w:t xml:space="preserve"> </w:t>
      </w:r>
      <w:r>
        <w:t>пары:</w:t>
      </w:r>
      <w:r>
        <w:rPr>
          <w:spacing w:val="-14"/>
        </w:rPr>
        <w:t xml:space="preserve"> </w:t>
      </w:r>
      <w:r>
        <w:t>22</w:t>
      </w:r>
      <w:r>
        <w:rPr>
          <w:spacing w:val="-14"/>
        </w:rPr>
        <w:t xml:space="preserve"> </w:t>
      </w:r>
      <w:r>
        <w:t>пары</w:t>
      </w:r>
      <w:r>
        <w:rPr>
          <w:spacing w:val="-13"/>
        </w:rPr>
        <w:t xml:space="preserve"> </w:t>
      </w:r>
      <w:proofErr w:type="spellStart"/>
      <w:r>
        <w:t>аутосом</w:t>
      </w:r>
      <w:proofErr w:type="spellEnd"/>
      <w:r>
        <w:rPr>
          <w:spacing w:val="-15"/>
        </w:rPr>
        <w:t xml:space="preserve"> </w:t>
      </w:r>
      <w:r>
        <w:t>и</w:t>
      </w:r>
      <w:r>
        <w:rPr>
          <w:spacing w:val="-14"/>
        </w:rPr>
        <w:t xml:space="preserve"> </w:t>
      </w:r>
      <w:r>
        <w:t>1</w:t>
      </w:r>
      <w:r>
        <w:rPr>
          <w:spacing w:val="-14"/>
        </w:rPr>
        <w:t xml:space="preserve"> </w:t>
      </w:r>
      <w:r>
        <w:t>пара</w:t>
      </w:r>
      <w:r>
        <w:rPr>
          <w:spacing w:val="-15"/>
        </w:rPr>
        <w:t xml:space="preserve"> </w:t>
      </w:r>
      <w:r>
        <w:t>половых хромосом. Половые хромосомы обозначают как X- и Y-хромосомы. Женщины имеют две X-хромосомы,</w:t>
      </w:r>
      <w:r>
        <w:rPr>
          <w:spacing w:val="-2"/>
        </w:rPr>
        <w:t xml:space="preserve"> </w:t>
      </w:r>
      <w:r>
        <w:t>а</w:t>
      </w:r>
      <w:r>
        <w:rPr>
          <w:spacing w:val="-4"/>
        </w:rPr>
        <w:t xml:space="preserve"> </w:t>
      </w:r>
      <w:r>
        <w:t>мужчины</w:t>
      </w:r>
      <w:r>
        <w:rPr>
          <w:spacing w:val="-2"/>
        </w:rPr>
        <w:t xml:space="preserve"> </w:t>
      </w:r>
      <w:r>
        <w:t>одну</w:t>
      </w:r>
      <w:r>
        <w:rPr>
          <w:spacing w:val="-10"/>
        </w:rPr>
        <w:t xml:space="preserve"> </w:t>
      </w:r>
      <w:proofErr w:type="gramStart"/>
      <w:r>
        <w:t>Х-</w:t>
      </w:r>
      <w:r>
        <w:rPr>
          <w:spacing w:val="-3"/>
        </w:rPr>
        <w:t xml:space="preserve"> </w:t>
      </w:r>
      <w:r>
        <w:t>и</w:t>
      </w:r>
      <w:proofErr w:type="gramEnd"/>
      <w:r>
        <w:rPr>
          <w:spacing w:val="-2"/>
        </w:rPr>
        <w:t xml:space="preserve"> </w:t>
      </w:r>
      <w:r>
        <w:t>одну</w:t>
      </w:r>
      <w:r>
        <w:rPr>
          <w:spacing w:val="-8"/>
        </w:rPr>
        <w:t xml:space="preserve"> </w:t>
      </w:r>
      <w:r>
        <w:t>Y-хромосому.</w:t>
      </w:r>
      <w:r>
        <w:rPr>
          <w:spacing w:val="-2"/>
        </w:rPr>
        <w:t xml:space="preserve"> </w:t>
      </w:r>
      <w:proofErr w:type="spellStart"/>
      <w:r>
        <w:rPr>
          <w:b/>
        </w:rPr>
        <w:t>Гомогаметный</w:t>
      </w:r>
      <w:proofErr w:type="spellEnd"/>
      <w:r>
        <w:rPr>
          <w:b/>
          <w:spacing w:val="-3"/>
        </w:rPr>
        <w:t xml:space="preserve"> </w:t>
      </w:r>
      <w:r>
        <w:rPr>
          <w:b/>
        </w:rPr>
        <w:t>пол</w:t>
      </w:r>
      <w:r>
        <w:t>-</w:t>
      </w:r>
      <w:r>
        <w:rPr>
          <w:spacing w:val="-3"/>
        </w:rPr>
        <w:t xml:space="preserve"> </w:t>
      </w:r>
      <w:r>
        <w:t>пол,</w:t>
      </w:r>
      <w:r>
        <w:rPr>
          <w:spacing w:val="-2"/>
        </w:rPr>
        <w:t xml:space="preserve"> </w:t>
      </w:r>
      <w:r>
        <w:t>с</w:t>
      </w:r>
      <w:r>
        <w:rPr>
          <w:spacing w:val="-3"/>
        </w:rPr>
        <w:t xml:space="preserve"> </w:t>
      </w:r>
      <w:r>
        <w:t xml:space="preserve">двумя одинаковыми половыми хромосомами. </w:t>
      </w:r>
      <w:proofErr w:type="spellStart"/>
      <w:r>
        <w:rPr>
          <w:b/>
        </w:rPr>
        <w:t>Гетерогаметный</w:t>
      </w:r>
      <w:proofErr w:type="spellEnd"/>
      <w:r>
        <w:rPr>
          <w:b/>
        </w:rPr>
        <w:t xml:space="preserve"> пол</w:t>
      </w:r>
      <w:r>
        <w:rPr>
          <w:b/>
          <w:spacing w:val="-2"/>
        </w:rPr>
        <w:t xml:space="preserve"> </w:t>
      </w:r>
      <w:r>
        <w:t>— пол, с двумя разными половыми хромосомами.</w:t>
      </w:r>
    </w:p>
    <w:p w:rsidR="00E94641" w:rsidRDefault="00DA6DFE">
      <w:pPr>
        <w:pStyle w:val="a5"/>
        <w:ind w:right="419"/>
        <w:jc w:val="both"/>
      </w:pPr>
      <w:r>
        <w:t xml:space="preserve">Наследование признаков организма, а также некоторых заболеваний у человека, происходит через половые хромосомы, т.е. </w:t>
      </w:r>
      <w:proofErr w:type="spellStart"/>
      <w:r>
        <w:t>сцепленно</w:t>
      </w:r>
      <w:proofErr w:type="spellEnd"/>
      <w:r>
        <w:t xml:space="preserve">. </w:t>
      </w:r>
      <w:r>
        <w:rPr>
          <w:b/>
        </w:rPr>
        <w:t>Наследование, сцепленное с полом</w:t>
      </w:r>
      <w:r>
        <w:rPr>
          <w:b/>
          <w:spacing w:val="-2"/>
        </w:rPr>
        <w:t xml:space="preserve"> </w:t>
      </w:r>
      <w:r>
        <w:t xml:space="preserve">— наследование признаков, гены которых находятся в </w:t>
      </w:r>
      <w:proofErr w:type="gramStart"/>
      <w:r>
        <w:t>Х- и</w:t>
      </w:r>
      <w:proofErr w:type="gramEnd"/>
      <w:r>
        <w:t xml:space="preserve"> Y-хромосомах. В половых</w:t>
      </w:r>
      <w:r>
        <w:rPr>
          <w:spacing w:val="-4"/>
        </w:rPr>
        <w:t xml:space="preserve"> </w:t>
      </w:r>
      <w:r>
        <w:t>хромосомах</w:t>
      </w:r>
      <w:r>
        <w:rPr>
          <w:spacing w:val="-1"/>
        </w:rPr>
        <w:t xml:space="preserve"> </w:t>
      </w:r>
      <w:r>
        <w:t>могут</w:t>
      </w:r>
      <w:r>
        <w:rPr>
          <w:spacing w:val="-3"/>
        </w:rPr>
        <w:t xml:space="preserve"> </w:t>
      </w:r>
      <w:r>
        <w:t>находиться</w:t>
      </w:r>
      <w:r>
        <w:rPr>
          <w:spacing w:val="-3"/>
        </w:rPr>
        <w:t xml:space="preserve"> </w:t>
      </w:r>
      <w:r>
        <w:t>гены,</w:t>
      </w:r>
      <w:r>
        <w:rPr>
          <w:spacing w:val="-3"/>
        </w:rPr>
        <w:t xml:space="preserve"> </w:t>
      </w:r>
      <w:r>
        <w:t>не</w:t>
      </w:r>
      <w:r>
        <w:rPr>
          <w:spacing w:val="-4"/>
        </w:rPr>
        <w:t xml:space="preserve"> </w:t>
      </w:r>
      <w:r>
        <w:t>имеющие</w:t>
      </w:r>
      <w:r>
        <w:rPr>
          <w:spacing w:val="-4"/>
        </w:rPr>
        <w:t xml:space="preserve"> </w:t>
      </w:r>
      <w:r>
        <w:t>отношения</w:t>
      </w:r>
      <w:r>
        <w:rPr>
          <w:spacing w:val="-3"/>
        </w:rPr>
        <w:t xml:space="preserve"> </w:t>
      </w:r>
      <w:r>
        <w:t>к</w:t>
      </w:r>
      <w:r>
        <w:rPr>
          <w:spacing w:val="-3"/>
        </w:rPr>
        <w:t xml:space="preserve"> </w:t>
      </w:r>
      <w:r>
        <w:t>развитию</w:t>
      </w:r>
      <w:r>
        <w:rPr>
          <w:spacing w:val="-4"/>
        </w:rPr>
        <w:t xml:space="preserve"> </w:t>
      </w:r>
      <w:r>
        <w:t xml:space="preserve">половых </w:t>
      </w:r>
      <w:r>
        <w:rPr>
          <w:spacing w:val="-2"/>
        </w:rPr>
        <w:t>признаков.</w:t>
      </w:r>
    </w:p>
    <w:p w:rsidR="00E94641" w:rsidRDefault="00DA6DFE">
      <w:pPr>
        <w:pStyle w:val="a5"/>
        <w:ind w:right="419"/>
        <w:jc w:val="both"/>
      </w:pPr>
      <w:r>
        <w:t xml:space="preserve">При сочетании XY большинство генов, находящихся в X-хромосоме, не имеют аллельной пары в Y-хромосоме. Также гены, расположенные в Y-хромосоме, не имеют аллелей в X- хромосоме. Такие организмы называются </w:t>
      </w:r>
      <w:r>
        <w:rPr>
          <w:b/>
        </w:rPr>
        <w:t>гемизиготными</w:t>
      </w:r>
      <w:r>
        <w:t>. В этом случае проявляется рецессивный ген, имеющийся в генотипе в единственном числе. Так X-хромосома может содержать ген, вызывающий гемофилию (пониженную свёртываемость крови). Тогда все мужские</w:t>
      </w:r>
      <w:r>
        <w:rPr>
          <w:spacing w:val="-3"/>
        </w:rPr>
        <w:t xml:space="preserve"> </w:t>
      </w:r>
      <w:r>
        <w:t>особи,</w:t>
      </w:r>
      <w:r>
        <w:rPr>
          <w:spacing w:val="-2"/>
        </w:rPr>
        <w:t xml:space="preserve"> </w:t>
      </w:r>
      <w:r>
        <w:t>получившие</w:t>
      </w:r>
      <w:r>
        <w:rPr>
          <w:spacing w:val="-3"/>
        </w:rPr>
        <w:t xml:space="preserve"> </w:t>
      </w:r>
      <w:r>
        <w:t>эту</w:t>
      </w:r>
      <w:r>
        <w:rPr>
          <w:spacing w:val="-7"/>
        </w:rPr>
        <w:t xml:space="preserve"> </w:t>
      </w:r>
      <w:r>
        <w:t>хромосому, будут страдать</w:t>
      </w:r>
      <w:r>
        <w:rPr>
          <w:spacing w:val="-1"/>
        </w:rPr>
        <w:t xml:space="preserve"> </w:t>
      </w:r>
      <w:r>
        <w:t>этим</w:t>
      </w:r>
      <w:r>
        <w:rPr>
          <w:spacing w:val="-3"/>
        </w:rPr>
        <w:t xml:space="preserve"> </w:t>
      </w:r>
      <w:r>
        <w:t>заболеванием,</w:t>
      </w:r>
      <w:r>
        <w:rPr>
          <w:spacing w:val="-2"/>
        </w:rPr>
        <w:t xml:space="preserve"> </w:t>
      </w:r>
      <w:r>
        <w:t>так</w:t>
      </w:r>
      <w:r>
        <w:rPr>
          <w:spacing w:val="-2"/>
        </w:rPr>
        <w:t xml:space="preserve"> </w:t>
      </w:r>
      <w:r>
        <w:t>как</w:t>
      </w:r>
      <w:r>
        <w:rPr>
          <w:spacing w:val="-2"/>
        </w:rPr>
        <w:t xml:space="preserve"> </w:t>
      </w:r>
      <w:r>
        <w:t xml:space="preserve">Y- хромосома не содержит доминантного </w:t>
      </w:r>
      <w:proofErr w:type="spellStart"/>
      <w:r>
        <w:t>аллеля</w:t>
      </w:r>
      <w:proofErr w:type="spellEnd"/>
      <w:r>
        <w:t>.</w:t>
      </w:r>
    </w:p>
    <w:p w:rsidR="00E94641" w:rsidRDefault="00DA6DFE">
      <w:pPr>
        <w:pStyle w:val="5"/>
        <w:spacing w:before="6" w:line="274" w:lineRule="exact"/>
        <w:jc w:val="both"/>
      </w:pPr>
      <w:r>
        <w:t>Контрольные</w:t>
      </w:r>
      <w:r>
        <w:rPr>
          <w:spacing w:val="-7"/>
        </w:rPr>
        <w:t xml:space="preserve"> </w:t>
      </w:r>
      <w:r>
        <w:rPr>
          <w:spacing w:val="-2"/>
        </w:rPr>
        <w:t>вопросы:</w:t>
      </w:r>
    </w:p>
    <w:p w:rsidR="00E94641" w:rsidRDefault="00DA6DFE">
      <w:pPr>
        <w:pStyle w:val="a5"/>
        <w:spacing w:line="274" w:lineRule="exact"/>
        <w:jc w:val="both"/>
      </w:pPr>
      <w:r>
        <w:t>Дать</w:t>
      </w:r>
      <w:r>
        <w:rPr>
          <w:spacing w:val="-4"/>
        </w:rPr>
        <w:t xml:space="preserve"> </w:t>
      </w:r>
      <w:r>
        <w:t>определение</w:t>
      </w:r>
      <w:r>
        <w:rPr>
          <w:spacing w:val="-5"/>
        </w:rPr>
        <w:t xml:space="preserve"> </w:t>
      </w:r>
      <w:r>
        <w:t>следующим</w:t>
      </w:r>
      <w:r>
        <w:rPr>
          <w:spacing w:val="-5"/>
        </w:rPr>
        <w:t xml:space="preserve"> </w:t>
      </w:r>
      <w:r>
        <w:rPr>
          <w:spacing w:val="-2"/>
        </w:rPr>
        <w:t>понятиям:</w:t>
      </w:r>
    </w:p>
    <w:p w:rsidR="00E94641" w:rsidRDefault="00DA6DFE">
      <w:pPr>
        <w:pStyle w:val="ae"/>
        <w:numPr>
          <w:ilvl w:val="0"/>
          <w:numId w:val="8"/>
        </w:numPr>
        <w:tabs>
          <w:tab w:val="left" w:pos="525"/>
        </w:tabs>
        <w:jc w:val="both"/>
        <w:rPr>
          <w:sz w:val="24"/>
        </w:rPr>
      </w:pPr>
      <w:r>
        <w:rPr>
          <w:spacing w:val="-2"/>
          <w:sz w:val="24"/>
        </w:rPr>
        <w:t>Кариотип.</w:t>
      </w:r>
    </w:p>
    <w:p w:rsidR="00E94641" w:rsidRDefault="00DA6DFE">
      <w:pPr>
        <w:pStyle w:val="ae"/>
        <w:numPr>
          <w:ilvl w:val="0"/>
          <w:numId w:val="8"/>
        </w:numPr>
        <w:tabs>
          <w:tab w:val="left" w:pos="463"/>
        </w:tabs>
        <w:ind w:left="463" w:hanging="178"/>
        <w:jc w:val="both"/>
        <w:rPr>
          <w:sz w:val="24"/>
        </w:rPr>
      </w:pPr>
      <w:proofErr w:type="spellStart"/>
      <w:r>
        <w:rPr>
          <w:sz w:val="24"/>
        </w:rPr>
        <w:t>Аутосомы</w:t>
      </w:r>
      <w:proofErr w:type="spellEnd"/>
      <w:r>
        <w:rPr>
          <w:spacing w:val="-2"/>
          <w:sz w:val="24"/>
        </w:rPr>
        <w:t xml:space="preserve"> </w:t>
      </w:r>
      <w:r>
        <w:rPr>
          <w:sz w:val="24"/>
        </w:rPr>
        <w:t>и</w:t>
      </w:r>
      <w:r>
        <w:rPr>
          <w:spacing w:val="-2"/>
          <w:sz w:val="24"/>
        </w:rPr>
        <w:t xml:space="preserve"> </w:t>
      </w:r>
      <w:r>
        <w:rPr>
          <w:sz w:val="24"/>
        </w:rPr>
        <w:t xml:space="preserve">половые </w:t>
      </w:r>
      <w:r>
        <w:rPr>
          <w:spacing w:val="-2"/>
          <w:sz w:val="24"/>
        </w:rPr>
        <w:t>хромосомы.</w:t>
      </w:r>
    </w:p>
    <w:p w:rsidR="00E94641" w:rsidRDefault="00DA6DFE">
      <w:pPr>
        <w:pStyle w:val="ae"/>
        <w:numPr>
          <w:ilvl w:val="0"/>
          <w:numId w:val="8"/>
        </w:numPr>
        <w:tabs>
          <w:tab w:val="left" w:pos="525"/>
        </w:tabs>
        <w:jc w:val="both"/>
        <w:rPr>
          <w:sz w:val="24"/>
        </w:rPr>
      </w:pPr>
      <w:r>
        <w:rPr>
          <w:sz w:val="24"/>
        </w:rPr>
        <w:t>Сцепленное</w:t>
      </w:r>
      <w:r>
        <w:rPr>
          <w:spacing w:val="-5"/>
          <w:sz w:val="24"/>
        </w:rPr>
        <w:t xml:space="preserve"> </w:t>
      </w:r>
      <w:r>
        <w:rPr>
          <w:spacing w:val="-2"/>
          <w:sz w:val="24"/>
        </w:rPr>
        <w:t>наследование.</w:t>
      </w:r>
    </w:p>
    <w:p w:rsidR="00E94641" w:rsidRDefault="00DA6DFE">
      <w:pPr>
        <w:pStyle w:val="ae"/>
        <w:numPr>
          <w:ilvl w:val="0"/>
          <w:numId w:val="8"/>
        </w:numPr>
        <w:tabs>
          <w:tab w:val="left" w:pos="525"/>
        </w:tabs>
        <w:jc w:val="both"/>
        <w:rPr>
          <w:sz w:val="24"/>
        </w:rPr>
      </w:pPr>
      <w:proofErr w:type="spellStart"/>
      <w:r>
        <w:rPr>
          <w:sz w:val="24"/>
        </w:rPr>
        <w:t>Гомогаметный</w:t>
      </w:r>
      <w:proofErr w:type="spellEnd"/>
      <w:r>
        <w:rPr>
          <w:spacing w:val="-4"/>
          <w:sz w:val="24"/>
        </w:rPr>
        <w:t xml:space="preserve"> </w:t>
      </w:r>
      <w:r>
        <w:rPr>
          <w:sz w:val="24"/>
        </w:rPr>
        <w:t>и</w:t>
      </w:r>
      <w:r>
        <w:rPr>
          <w:spacing w:val="-4"/>
          <w:sz w:val="24"/>
        </w:rPr>
        <w:t xml:space="preserve"> </w:t>
      </w:r>
      <w:proofErr w:type="spellStart"/>
      <w:r>
        <w:rPr>
          <w:sz w:val="24"/>
        </w:rPr>
        <w:t>гетерогаметный</w:t>
      </w:r>
      <w:proofErr w:type="spellEnd"/>
      <w:r>
        <w:rPr>
          <w:spacing w:val="-3"/>
          <w:sz w:val="24"/>
        </w:rPr>
        <w:t xml:space="preserve"> </w:t>
      </w:r>
      <w:r>
        <w:rPr>
          <w:spacing w:val="-4"/>
          <w:sz w:val="24"/>
        </w:rPr>
        <w:t>пол.</w:t>
      </w:r>
    </w:p>
    <w:p w:rsidR="00E94641" w:rsidRDefault="00DA6DFE">
      <w:pPr>
        <w:pStyle w:val="5"/>
        <w:spacing w:before="5" w:line="274" w:lineRule="exact"/>
        <w:ind w:left="2803"/>
        <w:jc w:val="both"/>
      </w:pPr>
      <w:r>
        <w:t>Задачи</w:t>
      </w:r>
      <w:r>
        <w:rPr>
          <w:spacing w:val="-4"/>
        </w:rPr>
        <w:t xml:space="preserve"> </w:t>
      </w:r>
      <w:r>
        <w:t>для</w:t>
      </w:r>
      <w:r>
        <w:rPr>
          <w:spacing w:val="-4"/>
        </w:rPr>
        <w:t xml:space="preserve"> </w:t>
      </w:r>
      <w:r>
        <w:t>самостоятельного</w:t>
      </w:r>
      <w:r>
        <w:rPr>
          <w:spacing w:val="-4"/>
        </w:rPr>
        <w:t xml:space="preserve"> </w:t>
      </w:r>
      <w:r>
        <w:rPr>
          <w:spacing w:val="-2"/>
        </w:rPr>
        <w:t>решения:</w:t>
      </w:r>
    </w:p>
    <w:p w:rsidR="00E94641" w:rsidRDefault="00DA6DFE">
      <w:pPr>
        <w:pStyle w:val="a5"/>
        <w:ind w:right="420"/>
        <w:jc w:val="both"/>
      </w:pPr>
      <w:r>
        <w:rPr>
          <w:b/>
        </w:rPr>
        <w:t>Задача №1</w:t>
      </w:r>
      <w:r>
        <w:t xml:space="preserve">. Классическая гемофилия наследуется как рецессивный признак. Ген гемофилии располагается в Х — хромосоме. У- хромосома не содержит </w:t>
      </w:r>
      <w:proofErr w:type="gramStart"/>
      <w:r>
        <w:t>гена ,</w:t>
      </w:r>
      <w:proofErr w:type="gramEnd"/>
      <w:r>
        <w:t xml:space="preserve"> контролирующего свертываемость крови .Девушка , отец которой страдает гемофилией, а мать здорова и происходит из благополучной по гемофилии семьи, выходит замуж за здорового мужчину. Определите вероятные фенотипы детей от этого брака.</w:t>
      </w:r>
    </w:p>
    <w:p w:rsidR="00E94641" w:rsidRDefault="00DA6DFE">
      <w:pPr>
        <w:pStyle w:val="a5"/>
        <w:ind w:right="420"/>
        <w:jc w:val="both"/>
      </w:pPr>
      <w:r>
        <w:rPr>
          <w:b/>
        </w:rPr>
        <w:t>Задача №2.</w:t>
      </w:r>
      <w:r>
        <w:rPr>
          <w:b/>
          <w:spacing w:val="-2"/>
        </w:rPr>
        <w:t xml:space="preserve"> </w:t>
      </w:r>
      <w:r>
        <w:t>У женщины, страдающей отсутствием потоотделения (</w:t>
      </w:r>
      <w:proofErr w:type="spellStart"/>
      <w:r>
        <w:t>ангидрозная</w:t>
      </w:r>
      <w:proofErr w:type="spellEnd"/>
      <w:r>
        <w:t xml:space="preserve"> </w:t>
      </w:r>
      <w:proofErr w:type="spellStart"/>
      <w:r>
        <w:t>эктодермальная</w:t>
      </w:r>
      <w:proofErr w:type="spellEnd"/>
      <w:r>
        <w:t xml:space="preserve"> дисплазия), и мужчины, не имеющего этого дефекта, рождается сын. Определить, унаследует ли ребёнок болезнь матери или же будет здоров, как отец. Ген, ответственный за развитие этой болезни – </w:t>
      </w:r>
      <w:proofErr w:type="spellStart"/>
      <w:r>
        <w:t>рецессивен</w:t>
      </w:r>
      <w:proofErr w:type="spellEnd"/>
      <w:r>
        <w:t>, локализован в Х-хромосоме. Будет ли страдать этим заболеванием девочка, являющаяся вторым ребёнком в семье?</w:t>
      </w:r>
    </w:p>
    <w:p w:rsidR="00E94641" w:rsidRDefault="00DA6DFE">
      <w:pPr>
        <w:pStyle w:val="a5"/>
        <w:spacing w:before="1"/>
        <w:ind w:right="423"/>
        <w:jc w:val="both"/>
      </w:pPr>
      <w:r>
        <w:rPr>
          <w:b/>
        </w:rPr>
        <w:t>Задача</w:t>
      </w:r>
      <w:r>
        <w:rPr>
          <w:b/>
          <w:spacing w:val="-1"/>
        </w:rPr>
        <w:t xml:space="preserve"> </w:t>
      </w:r>
      <w:r>
        <w:rPr>
          <w:b/>
        </w:rPr>
        <w:t>№3</w:t>
      </w:r>
      <w:r>
        <w:t>.</w:t>
      </w:r>
      <w:r>
        <w:rPr>
          <w:spacing w:val="-3"/>
        </w:rPr>
        <w:t xml:space="preserve"> </w:t>
      </w:r>
      <w:r>
        <w:t>Гипертрихоз</w:t>
      </w:r>
      <w:r>
        <w:rPr>
          <w:spacing w:val="-1"/>
        </w:rPr>
        <w:t xml:space="preserve"> </w:t>
      </w:r>
      <w:r>
        <w:t>(вырастание</w:t>
      </w:r>
      <w:r>
        <w:rPr>
          <w:spacing w:val="-2"/>
        </w:rPr>
        <w:t xml:space="preserve"> </w:t>
      </w:r>
      <w:r>
        <w:t>волос</w:t>
      </w:r>
      <w:r>
        <w:rPr>
          <w:spacing w:val="-2"/>
        </w:rPr>
        <w:t xml:space="preserve"> </w:t>
      </w:r>
      <w:r>
        <w:t>на</w:t>
      </w:r>
      <w:r>
        <w:rPr>
          <w:spacing w:val="-2"/>
        </w:rPr>
        <w:t xml:space="preserve"> </w:t>
      </w:r>
      <w:r>
        <w:t>краю ушной раковины)</w:t>
      </w:r>
      <w:r>
        <w:rPr>
          <w:spacing w:val="-3"/>
        </w:rPr>
        <w:t xml:space="preserve"> </w:t>
      </w:r>
      <w:r>
        <w:t>передается</w:t>
      </w:r>
      <w:r>
        <w:rPr>
          <w:spacing w:val="-1"/>
        </w:rPr>
        <w:t xml:space="preserve"> </w:t>
      </w:r>
      <w:r>
        <w:t>через Y –</w:t>
      </w:r>
      <w:r>
        <w:rPr>
          <w:spacing w:val="-8"/>
        </w:rPr>
        <w:t xml:space="preserve"> </w:t>
      </w:r>
      <w:r>
        <w:t>хромосому,</w:t>
      </w:r>
      <w:r>
        <w:rPr>
          <w:spacing w:val="-8"/>
        </w:rPr>
        <w:t xml:space="preserve"> </w:t>
      </w:r>
      <w:r>
        <w:t>а</w:t>
      </w:r>
      <w:r>
        <w:rPr>
          <w:spacing w:val="-9"/>
        </w:rPr>
        <w:t xml:space="preserve"> </w:t>
      </w:r>
      <w:r>
        <w:t>полидактилия</w:t>
      </w:r>
      <w:r>
        <w:rPr>
          <w:spacing w:val="-8"/>
        </w:rPr>
        <w:t xml:space="preserve"> </w:t>
      </w:r>
      <w:r>
        <w:t>(шестипалость)</w:t>
      </w:r>
      <w:r>
        <w:rPr>
          <w:spacing w:val="-7"/>
        </w:rPr>
        <w:t xml:space="preserve"> </w:t>
      </w:r>
      <w:r>
        <w:t>–</w:t>
      </w:r>
      <w:r>
        <w:rPr>
          <w:spacing w:val="-8"/>
        </w:rPr>
        <w:t xml:space="preserve"> </w:t>
      </w:r>
      <w:r>
        <w:t>как</w:t>
      </w:r>
      <w:r>
        <w:rPr>
          <w:spacing w:val="-8"/>
        </w:rPr>
        <w:t xml:space="preserve"> </w:t>
      </w:r>
      <w:r>
        <w:t>доминантный</w:t>
      </w:r>
      <w:r>
        <w:rPr>
          <w:spacing w:val="-8"/>
        </w:rPr>
        <w:t xml:space="preserve"> </w:t>
      </w:r>
      <w:r>
        <w:t>аутосомный</w:t>
      </w:r>
      <w:r>
        <w:rPr>
          <w:spacing w:val="-8"/>
        </w:rPr>
        <w:t xml:space="preserve"> </w:t>
      </w:r>
      <w:r>
        <w:t>ген.</w:t>
      </w:r>
      <w:r>
        <w:rPr>
          <w:spacing w:val="-8"/>
        </w:rPr>
        <w:t xml:space="preserve"> </w:t>
      </w:r>
      <w:r>
        <w:t>В</w:t>
      </w:r>
      <w:r>
        <w:rPr>
          <w:spacing w:val="-10"/>
        </w:rPr>
        <w:t xml:space="preserve"> </w:t>
      </w:r>
      <w:r>
        <w:t>семье, где отец имел гипертрихоз, а мать – полидактилию, родилась нормальная в отношении обоих</w:t>
      </w:r>
      <w:r>
        <w:rPr>
          <w:spacing w:val="-12"/>
        </w:rPr>
        <w:t xml:space="preserve"> </w:t>
      </w:r>
      <w:r>
        <w:t>признаков</w:t>
      </w:r>
      <w:r>
        <w:rPr>
          <w:spacing w:val="-15"/>
        </w:rPr>
        <w:t xml:space="preserve"> </w:t>
      </w:r>
      <w:r>
        <w:t>дочь.</w:t>
      </w:r>
      <w:r>
        <w:rPr>
          <w:spacing w:val="-15"/>
        </w:rPr>
        <w:t xml:space="preserve"> </w:t>
      </w:r>
      <w:r>
        <w:t>Какова</w:t>
      </w:r>
      <w:r>
        <w:rPr>
          <w:spacing w:val="-15"/>
        </w:rPr>
        <w:t xml:space="preserve"> </w:t>
      </w:r>
      <w:r>
        <w:t>вероятность</w:t>
      </w:r>
      <w:r>
        <w:rPr>
          <w:spacing w:val="-13"/>
        </w:rPr>
        <w:t xml:space="preserve"> </w:t>
      </w:r>
      <w:r>
        <w:t>того,</w:t>
      </w:r>
      <w:r>
        <w:rPr>
          <w:spacing w:val="-14"/>
        </w:rPr>
        <w:t xml:space="preserve"> </w:t>
      </w:r>
      <w:r>
        <w:t>что</w:t>
      </w:r>
      <w:r>
        <w:rPr>
          <w:spacing w:val="-13"/>
        </w:rPr>
        <w:t xml:space="preserve"> </w:t>
      </w:r>
      <w:r>
        <w:t>следующий</w:t>
      </w:r>
      <w:r>
        <w:rPr>
          <w:spacing w:val="-13"/>
        </w:rPr>
        <w:t xml:space="preserve"> </w:t>
      </w:r>
      <w:r>
        <w:t>ребенок</w:t>
      </w:r>
      <w:r>
        <w:rPr>
          <w:spacing w:val="-13"/>
        </w:rPr>
        <w:t xml:space="preserve"> </w:t>
      </w:r>
      <w:r>
        <w:t>в</w:t>
      </w:r>
      <w:r>
        <w:rPr>
          <w:spacing w:val="-15"/>
        </w:rPr>
        <w:t xml:space="preserve"> </w:t>
      </w:r>
      <w:r>
        <w:t>этой</w:t>
      </w:r>
      <w:r>
        <w:rPr>
          <w:spacing w:val="-13"/>
        </w:rPr>
        <w:t xml:space="preserve"> </w:t>
      </w:r>
      <w:r>
        <w:t>семье</w:t>
      </w:r>
      <w:r>
        <w:rPr>
          <w:spacing w:val="-15"/>
        </w:rPr>
        <w:t xml:space="preserve"> </w:t>
      </w:r>
      <w:r>
        <w:t>будет также без обеих аномалий?</w:t>
      </w:r>
    </w:p>
    <w:p w:rsidR="00E94641" w:rsidRDefault="00DA6DFE">
      <w:pPr>
        <w:pStyle w:val="a5"/>
        <w:ind w:right="423"/>
        <w:jc w:val="both"/>
      </w:pPr>
      <w:r>
        <w:rPr>
          <w:b/>
        </w:rPr>
        <w:t xml:space="preserve">Задача 4. </w:t>
      </w:r>
      <w:r>
        <w:t>От родителей, имевших по фенотипу нормальное цветовое зрение, родилось несколько детей с нормальным зрением и один мальчик дальтоник. Чем это объяснить? Каковы генотипы родителей и детей?</w:t>
      </w:r>
    </w:p>
    <w:p w:rsidR="00E94641" w:rsidRDefault="00DA6DFE">
      <w:pPr>
        <w:pStyle w:val="a5"/>
        <w:ind w:right="422"/>
        <w:jc w:val="both"/>
      </w:pPr>
      <w:r>
        <w:rPr>
          <w:b/>
        </w:rPr>
        <w:t>Задача 5.</w:t>
      </w:r>
      <w:r>
        <w:rPr>
          <w:b/>
          <w:spacing w:val="-2"/>
        </w:rPr>
        <w:t xml:space="preserve"> </w:t>
      </w:r>
      <w:r>
        <w:t>Кареглазая женщина с нормальным зрением выходит замуж за кареглазого мужчину.</w:t>
      </w:r>
      <w:r>
        <w:rPr>
          <w:spacing w:val="-3"/>
        </w:rPr>
        <w:t xml:space="preserve"> </w:t>
      </w:r>
      <w:r>
        <w:t>У</w:t>
      </w:r>
      <w:r>
        <w:rPr>
          <w:spacing w:val="-3"/>
        </w:rPr>
        <w:t xml:space="preserve"> </w:t>
      </w:r>
      <w:r>
        <w:t>них</w:t>
      </w:r>
      <w:r>
        <w:rPr>
          <w:spacing w:val="-1"/>
        </w:rPr>
        <w:t xml:space="preserve"> </w:t>
      </w:r>
      <w:r>
        <w:t>родилась</w:t>
      </w:r>
      <w:r>
        <w:rPr>
          <w:spacing w:val="-3"/>
        </w:rPr>
        <w:t xml:space="preserve"> </w:t>
      </w:r>
      <w:r>
        <w:t>голубоглазая</w:t>
      </w:r>
      <w:r>
        <w:rPr>
          <w:spacing w:val="-3"/>
        </w:rPr>
        <w:t xml:space="preserve"> </w:t>
      </w:r>
      <w:r>
        <w:t>дочь –</w:t>
      </w:r>
      <w:r>
        <w:rPr>
          <w:spacing w:val="-1"/>
        </w:rPr>
        <w:t xml:space="preserve"> </w:t>
      </w:r>
      <w:r>
        <w:t>дальтоник.</w:t>
      </w:r>
      <w:r>
        <w:rPr>
          <w:spacing w:val="-3"/>
        </w:rPr>
        <w:t xml:space="preserve"> </w:t>
      </w:r>
      <w:r>
        <w:t>Карий</w:t>
      </w:r>
      <w:r>
        <w:rPr>
          <w:spacing w:val="-3"/>
        </w:rPr>
        <w:t xml:space="preserve"> </w:t>
      </w:r>
      <w:r>
        <w:t>цвет</w:t>
      </w:r>
      <w:r>
        <w:rPr>
          <w:spacing w:val="-5"/>
        </w:rPr>
        <w:t xml:space="preserve"> </w:t>
      </w:r>
      <w:r>
        <w:t>глаз</w:t>
      </w:r>
      <w:r>
        <w:rPr>
          <w:spacing w:val="-3"/>
        </w:rPr>
        <w:t xml:space="preserve"> </w:t>
      </w:r>
      <w:r>
        <w:t>доминирует</w:t>
      </w:r>
      <w:r>
        <w:rPr>
          <w:spacing w:val="-3"/>
        </w:rPr>
        <w:t xml:space="preserve"> </w:t>
      </w:r>
      <w:r>
        <w:t xml:space="preserve">над голубым, а дальтонизм определяется рецессивным геном, находящимся в Х – хромосоме. Какова вероятность того, что следующий ребенок в этой семье будет иметь такой же </w:t>
      </w:r>
      <w:r>
        <w:rPr>
          <w:spacing w:val="-2"/>
        </w:rPr>
        <w:t>фенотип?</w:t>
      </w:r>
    </w:p>
    <w:p w:rsidR="00E94641" w:rsidRDefault="00E94641">
      <w:pPr>
        <w:pStyle w:val="a5"/>
        <w:ind w:right="429"/>
        <w:jc w:val="both"/>
        <w:rPr>
          <w:b/>
        </w:rPr>
      </w:pPr>
    </w:p>
    <w:p w:rsidR="00E94641" w:rsidRDefault="00DA6DFE">
      <w:pPr>
        <w:pStyle w:val="a5"/>
        <w:ind w:right="429"/>
        <w:jc w:val="both"/>
      </w:pPr>
      <w:r>
        <w:rPr>
          <w:b/>
        </w:rPr>
        <w:lastRenderedPageBreak/>
        <w:t>Тема 5.3. Практическое занятие №11. Решение задач на определение типа мутации при передаче наследственных признаков, составление генотипических схем скрещивания.</w:t>
      </w:r>
      <w:r>
        <w:t xml:space="preserve"> </w:t>
      </w:r>
    </w:p>
    <w:p w:rsidR="00E94641" w:rsidRDefault="00DA6DFE">
      <w:pPr>
        <w:pStyle w:val="a5"/>
      </w:pPr>
      <w:r>
        <w:rPr>
          <w:b/>
        </w:rPr>
        <w:t>Цель.</w:t>
      </w:r>
      <w:r>
        <w:rPr>
          <w:b/>
          <w:spacing w:val="-3"/>
        </w:rPr>
        <w:t xml:space="preserve"> </w:t>
      </w:r>
      <w:r>
        <w:t>Показать</w:t>
      </w:r>
      <w:r>
        <w:rPr>
          <w:spacing w:val="-2"/>
        </w:rPr>
        <w:t xml:space="preserve"> </w:t>
      </w:r>
      <w:r>
        <w:t>роль</w:t>
      </w:r>
      <w:r>
        <w:rPr>
          <w:spacing w:val="-3"/>
        </w:rPr>
        <w:t xml:space="preserve"> </w:t>
      </w:r>
      <w:r>
        <w:t>мутаций</w:t>
      </w:r>
      <w:r>
        <w:rPr>
          <w:spacing w:val="-3"/>
        </w:rPr>
        <w:t xml:space="preserve"> </w:t>
      </w:r>
      <w:r>
        <w:t>и</w:t>
      </w:r>
      <w:r>
        <w:rPr>
          <w:spacing w:val="-2"/>
        </w:rPr>
        <w:t xml:space="preserve"> </w:t>
      </w:r>
      <w:r>
        <w:t>появление</w:t>
      </w:r>
      <w:r>
        <w:rPr>
          <w:spacing w:val="-4"/>
        </w:rPr>
        <w:t xml:space="preserve"> </w:t>
      </w:r>
      <w:r>
        <w:t>мутаций у</w:t>
      </w:r>
      <w:r>
        <w:rPr>
          <w:spacing w:val="-10"/>
        </w:rPr>
        <w:t xml:space="preserve"> </w:t>
      </w:r>
      <w:r>
        <w:rPr>
          <w:spacing w:val="-2"/>
        </w:rPr>
        <w:t>человека</w:t>
      </w:r>
    </w:p>
    <w:p w:rsidR="00E94641" w:rsidRDefault="00DA6DFE">
      <w:pPr>
        <w:pStyle w:val="5"/>
        <w:spacing w:before="5" w:line="274" w:lineRule="exact"/>
      </w:pPr>
      <w:r>
        <w:t>Теоретическая</w:t>
      </w:r>
      <w:r>
        <w:rPr>
          <w:spacing w:val="-7"/>
        </w:rPr>
        <w:t xml:space="preserve"> </w:t>
      </w:r>
      <w:r>
        <w:rPr>
          <w:spacing w:val="-4"/>
        </w:rPr>
        <w:t>часть</w:t>
      </w:r>
    </w:p>
    <w:p w:rsidR="00E94641" w:rsidRDefault="00DA6DFE">
      <w:pPr>
        <w:pStyle w:val="a5"/>
        <w:tabs>
          <w:tab w:val="left" w:pos="6339"/>
        </w:tabs>
        <w:ind w:right="430"/>
      </w:pPr>
      <w:r>
        <w:t>Для</w:t>
      </w:r>
      <w:r>
        <w:rPr>
          <w:spacing w:val="40"/>
        </w:rPr>
        <w:t xml:space="preserve"> </w:t>
      </w:r>
      <w:r>
        <w:t>изучения</w:t>
      </w:r>
      <w:r>
        <w:rPr>
          <w:spacing w:val="40"/>
        </w:rPr>
        <w:t xml:space="preserve"> </w:t>
      </w:r>
      <w:r>
        <w:t>наследственности</w:t>
      </w:r>
      <w:r>
        <w:rPr>
          <w:spacing w:val="40"/>
        </w:rPr>
        <w:t xml:space="preserve"> </w:t>
      </w:r>
      <w:r>
        <w:t>человека</w:t>
      </w:r>
      <w:r>
        <w:rPr>
          <w:spacing w:val="40"/>
        </w:rPr>
        <w:t xml:space="preserve"> </w:t>
      </w:r>
      <w:r>
        <w:t>используют</w:t>
      </w:r>
      <w:r>
        <w:tab/>
        <w:t>ряд</w:t>
      </w:r>
      <w:r>
        <w:rPr>
          <w:spacing w:val="40"/>
        </w:rPr>
        <w:t xml:space="preserve"> </w:t>
      </w:r>
      <w:r>
        <w:t>методов:</w:t>
      </w:r>
      <w:r>
        <w:rPr>
          <w:spacing w:val="40"/>
        </w:rPr>
        <w:t xml:space="preserve"> </w:t>
      </w:r>
      <w:r>
        <w:t>генеалогический, близнецовый, цитогенетический, биохимический и другие.</w:t>
      </w:r>
    </w:p>
    <w:p w:rsidR="00E94641" w:rsidRDefault="00DA6DFE">
      <w:pPr>
        <w:pStyle w:val="a5"/>
        <w:jc w:val="both"/>
      </w:pPr>
      <w:r>
        <w:t>Рассмотрим</w:t>
      </w:r>
      <w:r>
        <w:rPr>
          <w:spacing w:val="-7"/>
        </w:rPr>
        <w:t xml:space="preserve"> </w:t>
      </w:r>
      <w:r>
        <w:t>типы</w:t>
      </w:r>
      <w:r>
        <w:rPr>
          <w:spacing w:val="-3"/>
        </w:rPr>
        <w:t xml:space="preserve"> </w:t>
      </w:r>
      <w:r>
        <w:t>мутации</w:t>
      </w:r>
      <w:r>
        <w:rPr>
          <w:spacing w:val="-5"/>
        </w:rPr>
        <w:t xml:space="preserve"> </w:t>
      </w:r>
      <w:r>
        <w:t>на</w:t>
      </w:r>
      <w:r>
        <w:rPr>
          <w:spacing w:val="-4"/>
        </w:rPr>
        <w:t xml:space="preserve"> </w:t>
      </w:r>
      <w:r>
        <w:t>примере</w:t>
      </w:r>
      <w:r>
        <w:rPr>
          <w:spacing w:val="-4"/>
        </w:rPr>
        <w:t xml:space="preserve"> </w:t>
      </w:r>
      <w:r>
        <w:t>генеалогического</w:t>
      </w:r>
      <w:r>
        <w:rPr>
          <w:spacing w:val="-3"/>
        </w:rPr>
        <w:t xml:space="preserve"> </w:t>
      </w:r>
      <w:r>
        <w:rPr>
          <w:spacing w:val="-2"/>
        </w:rPr>
        <w:t>метода.</w:t>
      </w:r>
    </w:p>
    <w:p w:rsidR="00E94641" w:rsidRDefault="00DA6DFE">
      <w:pPr>
        <w:pStyle w:val="a5"/>
        <w:ind w:right="423"/>
        <w:jc w:val="both"/>
      </w:pPr>
      <w:r>
        <w:t>Генеалогический</w:t>
      </w:r>
      <w:r>
        <w:rPr>
          <w:spacing w:val="-2"/>
        </w:rPr>
        <w:t xml:space="preserve"> </w:t>
      </w:r>
      <w:r>
        <w:t>–</w:t>
      </w:r>
      <w:r>
        <w:rPr>
          <w:spacing w:val="-4"/>
        </w:rPr>
        <w:t xml:space="preserve"> </w:t>
      </w:r>
      <w:r>
        <w:t>это</w:t>
      </w:r>
      <w:r>
        <w:rPr>
          <w:spacing w:val="-7"/>
        </w:rPr>
        <w:t xml:space="preserve"> </w:t>
      </w:r>
      <w:r>
        <w:t>анализ</w:t>
      </w:r>
      <w:r>
        <w:rPr>
          <w:spacing w:val="-4"/>
        </w:rPr>
        <w:t xml:space="preserve"> </w:t>
      </w:r>
      <w:r>
        <w:t>родословной</w:t>
      </w:r>
      <w:r>
        <w:rPr>
          <w:spacing w:val="-6"/>
        </w:rPr>
        <w:t xml:space="preserve"> </w:t>
      </w:r>
      <w:r>
        <w:t>с</w:t>
      </w:r>
      <w:r>
        <w:rPr>
          <w:spacing w:val="-5"/>
        </w:rPr>
        <w:t xml:space="preserve"> </w:t>
      </w:r>
      <w:r>
        <w:t>целью</w:t>
      </w:r>
      <w:r>
        <w:rPr>
          <w:spacing w:val="-2"/>
        </w:rPr>
        <w:t xml:space="preserve"> </w:t>
      </w:r>
      <w:r>
        <w:t>установления</w:t>
      </w:r>
      <w:r>
        <w:rPr>
          <w:spacing w:val="40"/>
        </w:rPr>
        <w:t xml:space="preserve"> </w:t>
      </w:r>
      <w:r>
        <w:t>характера</w:t>
      </w:r>
      <w:r>
        <w:rPr>
          <w:spacing w:val="-6"/>
        </w:rPr>
        <w:t xml:space="preserve"> </w:t>
      </w:r>
      <w:r>
        <w:t>наследования изучаемого признака. По аутосомно-доминантному типу наследуются полидактилия, веснушки, сросшиеся пальцы, катаракта глаз, хрупкость костей и многие другие.</w:t>
      </w:r>
    </w:p>
    <w:p w:rsidR="00E94641" w:rsidRDefault="00DA6DFE">
      <w:pPr>
        <w:pStyle w:val="a5"/>
        <w:ind w:right="420"/>
        <w:jc w:val="both"/>
      </w:pPr>
      <w:r>
        <w:t xml:space="preserve">Целый ряд признаков наследуется </w:t>
      </w:r>
      <w:proofErr w:type="spellStart"/>
      <w:r>
        <w:t>сцепленно</w:t>
      </w:r>
      <w:proofErr w:type="spellEnd"/>
      <w:r>
        <w:t xml:space="preserve"> с полом: Х-сцепленное наследование – гемофилия, дальтонизм; У-сцепленное – гипертрихоз. Использование</w:t>
      </w:r>
      <w:r>
        <w:rPr>
          <w:spacing w:val="40"/>
        </w:rPr>
        <w:t xml:space="preserve"> </w:t>
      </w:r>
      <w:r>
        <w:t>генеалогического метода показало, что при родственном браке возрастает вероятность появления уродств, мертворождений, ранней смертности в потомстве.</w:t>
      </w:r>
    </w:p>
    <w:p w:rsidR="00E94641" w:rsidRDefault="00DA6DFE">
      <w:pPr>
        <w:pStyle w:val="5"/>
        <w:spacing w:before="7" w:line="235" w:lineRule="auto"/>
        <w:ind w:right="7242"/>
        <w:rPr>
          <w:b w:val="0"/>
        </w:rPr>
      </w:pPr>
      <w:r>
        <w:t>Практическая</w:t>
      </w:r>
      <w:r>
        <w:rPr>
          <w:spacing w:val="-15"/>
        </w:rPr>
        <w:t xml:space="preserve"> </w:t>
      </w:r>
      <w:r>
        <w:t>часть Задача №</w:t>
      </w:r>
      <w:proofErr w:type="gramStart"/>
      <w:r>
        <w:t xml:space="preserve">1 </w:t>
      </w:r>
      <w:r>
        <w:rPr>
          <w:b w:val="0"/>
        </w:rPr>
        <w:t>.</w:t>
      </w:r>
      <w:proofErr w:type="gramEnd"/>
    </w:p>
    <w:p w:rsidR="00E94641" w:rsidRDefault="00DA6DFE">
      <w:pPr>
        <w:pStyle w:val="a5"/>
        <w:spacing w:before="3"/>
      </w:pPr>
      <w:r>
        <w:t>Изучите</w:t>
      </w:r>
      <w:r>
        <w:rPr>
          <w:spacing w:val="5"/>
        </w:rPr>
        <w:t xml:space="preserve"> </w:t>
      </w:r>
      <w:r>
        <w:t>фрагмент</w:t>
      </w:r>
      <w:r>
        <w:rPr>
          <w:spacing w:val="8"/>
        </w:rPr>
        <w:t xml:space="preserve"> </w:t>
      </w:r>
      <w:r>
        <w:t>родословного</w:t>
      </w:r>
      <w:r>
        <w:rPr>
          <w:spacing w:val="8"/>
        </w:rPr>
        <w:t xml:space="preserve"> </w:t>
      </w:r>
      <w:r>
        <w:t>древа</w:t>
      </w:r>
      <w:r>
        <w:rPr>
          <w:spacing w:val="8"/>
        </w:rPr>
        <w:t xml:space="preserve"> </w:t>
      </w:r>
      <w:r>
        <w:t>одной</w:t>
      </w:r>
      <w:r>
        <w:rPr>
          <w:spacing w:val="8"/>
        </w:rPr>
        <w:t xml:space="preserve"> </w:t>
      </w:r>
      <w:r>
        <w:t>семьи,</w:t>
      </w:r>
      <w:r>
        <w:rPr>
          <w:spacing w:val="10"/>
        </w:rPr>
        <w:t xml:space="preserve"> </w:t>
      </w:r>
      <w:r>
        <w:t>у</w:t>
      </w:r>
      <w:r>
        <w:rPr>
          <w:spacing w:val="2"/>
        </w:rPr>
        <w:t xml:space="preserve"> </w:t>
      </w:r>
      <w:r>
        <w:t>некоторых</w:t>
      </w:r>
      <w:r>
        <w:rPr>
          <w:spacing w:val="10"/>
        </w:rPr>
        <w:t xml:space="preserve"> </w:t>
      </w:r>
      <w:r>
        <w:t>членов</w:t>
      </w:r>
      <w:r>
        <w:rPr>
          <w:spacing w:val="6"/>
        </w:rPr>
        <w:t xml:space="preserve"> </w:t>
      </w:r>
      <w:r>
        <w:t>которой</w:t>
      </w:r>
      <w:r>
        <w:rPr>
          <w:spacing w:val="9"/>
        </w:rPr>
        <w:t xml:space="preserve"> </w:t>
      </w:r>
      <w:r>
        <w:rPr>
          <w:spacing w:val="-2"/>
        </w:rPr>
        <w:t>имеется</w:t>
      </w:r>
    </w:p>
    <w:p w:rsidR="00E94641" w:rsidRDefault="00DA6DFE">
      <w:pPr>
        <w:pStyle w:val="5"/>
        <w:spacing w:before="5" w:line="274" w:lineRule="exact"/>
      </w:pPr>
      <w:r>
        <w:rPr>
          <w:spacing w:val="-2"/>
        </w:rPr>
        <w:t>полидактилия.</w:t>
      </w:r>
    </w:p>
    <w:p w:rsidR="00E94641" w:rsidRDefault="00DA6DFE">
      <w:pPr>
        <w:pStyle w:val="a5"/>
        <w:spacing w:line="274" w:lineRule="exact"/>
        <w:ind w:left="345"/>
      </w:pPr>
      <w:r>
        <w:t>Фрагмент</w:t>
      </w:r>
      <w:r>
        <w:rPr>
          <w:spacing w:val="-7"/>
        </w:rPr>
        <w:t xml:space="preserve"> </w:t>
      </w:r>
      <w:r>
        <w:t>родословного</w:t>
      </w:r>
      <w:r>
        <w:rPr>
          <w:spacing w:val="-4"/>
        </w:rPr>
        <w:t xml:space="preserve"> </w:t>
      </w:r>
      <w:r>
        <w:t>древа</w:t>
      </w:r>
      <w:r>
        <w:rPr>
          <w:spacing w:val="-4"/>
        </w:rPr>
        <w:t xml:space="preserve"> семьи</w:t>
      </w:r>
    </w:p>
    <w:p w:rsidR="00E94641" w:rsidRDefault="00DA6DFE">
      <w:pPr>
        <w:pStyle w:val="a5"/>
        <w:spacing w:before="27"/>
        <w:ind w:left="0"/>
        <w:rPr>
          <w:sz w:val="20"/>
        </w:rPr>
      </w:pPr>
      <w:r>
        <w:rPr>
          <w:noProof/>
          <w:sz w:val="20"/>
          <w:lang w:eastAsia="ru-RU"/>
        </w:rPr>
        <w:drawing>
          <wp:anchor distT="0" distB="0" distL="0" distR="0" simplePos="0" relativeHeight="251659264" behindDoc="1" locked="0" layoutInCell="1" allowOverlap="1">
            <wp:simplePos x="0" y="0"/>
            <wp:positionH relativeFrom="page">
              <wp:posOffset>1286510</wp:posOffset>
            </wp:positionH>
            <wp:positionV relativeFrom="paragraph">
              <wp:posOffset>178435</wp:posOffset>
            </wp:positionV>
            <wp:extent cx="3634740" cy="1238885"/>
            <wp:effectExtent l="0" t="0" r="0" b="0"/>
            <wp:wrapTopAndBottom/>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23" cstate="print"/>
                    <a:stretch>
                      <a:fillRect/>
                    </a:stretch>
                  </pic:blipFill>
                  <pic:spPr>
                    <a:xfrm>
                      <a:off x="0" y="0"/>
                      <a:ext cx="3634846" cy="1238726"/>
                    </a:xfrm>
                    <a:prstGeom prst="rect">
                      <a:avLst/>
                    </a:prstGeom>
                  </pic:spPr>
                </pic:pic>
              </a:graphicData>
            </a:graphic>
          </wp:anchor>
        </w:drawing>
      </w:r>
    </w:p>
    <w:p w:rsidR="00E94641" w:rsidRDefault="00E94641">
      <w:pPr>
        <w:pStyle w:val="a5"/>
        <w:spacing w:before="4"/>
        <w:ind w:left="0"/>
      </w:pPr>
    </w:p>
    <w:p w:rsidR="00E94641" w:rsidRDefault="00DA6DFE">
      <w:pPr>
        <w:pStyle w:val="a5"/>
      </w:pPr>
      <w:r>
        <w:t>Используя</w:t>
      </w:r>
      <w:r>
        <w:rPr>
          <w:spacing w:val="40"/>
        </w:rPr>
        <w:t xml:space="preserve"> </w:t>
      </w:r>
      <w:r>
        <w:t>предложенную</w:t>
      </w:r>
      <w:r>
        <w:rPr>
          <w:spacing w:val="40"/>
        </w:rPr>
        <w:t xml:space="preserve"> </w:t>
      </w:r>
      <w:r>
        <w:t>схему,</w:t>
      </w:r>
      <w:r>
        <w:rPr>
          <w:spacing w:val="40"/>
        </w:rPr>
        <w:t xml:space="preserve"> </w:t>
      </w:r>
      <w:r>
        <w:t>определите,</w:t>
      </w:r>
      <w:r>
        <w:rPr>
          <w:spacing w:val="40"/>
        </w:rPr>
        <w:t xml:space="preserve"> </w:t>
      </w:r>
      <w:r>
        <w:t>доминантным</w:t>
      </w:r>
      <w:r>
        <w:rPr>
          <w:spacing w:val="40"/>
        </w:rPr>
        <w:t xml:space="preserve"> </w:t>
      </w:r>
      <w:r>
        <w:t>или</w:t>
      </w:r>
      <w:r>
        <w:rPr>
          <w:spacing w:val="40"/>
        </w:rPr>
        <w:t xml:space="preserve"> </w:t>
      </w:r>
      <w:r>
        <w:t>рецессивным</w:t>
      </w:r>
      <w:r>
        <w:rPr>
          <w:spacing w:val="40"/>
        </w:rPr>
        <w:t xml:space="preserve"> </w:t>
      </w:r>
      <w:r>
        <w:t>является данный признак и сцеплен ли он с половыми хромосомами.</w:t>
      </w:r>
    </w:p>
    <w:p w:rsidR="00E94641" w:rsidRDefault="00E94641">
      <w:pPr>
        <w:pStyle w:val="a5"/>
        <w:ind w:left="0"/>
      </w:pPr>
    </w:p>
    <w:p w:rsidR="00E94641" w:rsidRDefault="00DA6DFE">
      <w:pPr>
        <w:pStyle w:val="a5"/>
      </w:pPr>
      <w:r>
        <w:t>Задача</w:t>
      </w:r>
      <w:r>
        <w:rPr>
          <w:spacing w:val="-5"/>
        </w:rPr>
        <w:t xml:space="preserve"> №2.</w:t>
      </w:r>
    </w:p>
    <w:p w:rsidR="00E94641" w:rsidRDefault="00DA6DFE">
      <w:pPr>
        <w:pStyle w:val="a5"/>
        <w:spacing w:before="66"/>
      </w:pPr>
      <w:r>
        <w:rPr>
          <w:noProof/>
          <w:lang w:eastAsia="ru-RU"/>
        </w:rPr>
        <w:drawing>
          <wp:anchor distT="0" distB="0" distL="0" distR="0" simplePos="0" relativeHeight="251660288" behindDoc="1" locked="0" layoutInCell="1" allowOverlap="1">
            <wp:simplePos x="0" y="0"/>
            <wp:positionH relativeFrom="page">
              <wp:posOffset>1179830</wp:posOffset>
            </wp:positionH>
            <wp:positionV relativeFrom="paragraph">
              <wp:posOffset>398145</wp:posOffset>
            </wp:positionV>
            <wp:extent cx="3201035" cy="1076960"/>
            <wp:effectExtent l="0" t="0" r="0" b="0"/>
            <wp:wrapTopAndBottom/>
            <wp:docPr id="4" name="Image 4"/>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24" cstate="print"/>
                    <a:stretch>
                      <a:fillRect/>
                    </a:stretch>
                  </pic:blipFill>
                  <pic:spPr>
                    <a:xfrm>
                      <a:off x="0" y="0"/>
                      <a:ext cx="3200895" cy="1077087"/>
                    </a:xfrm>
                    <a:prstGeom prst="rect">
                      <a:avLst/>
                    </a:prstGeom>
                  </pic:spPr>
                </pic:pic>
              </a:graphicData>
            </a:graphic>
          </wp:anchor>
        </w:drawing>
      </w:r>
      <w:r>
        <w:t>Изучите</w:t>
      </w:r>
      <w:r>
        <w:rPr>
          <w:spacing w:val="80"/>
        </w:rPr>
        <w:t xml:space="preserve"> </w:t>
      </w:r>
      <w:r>
        <w:t>фрагмент</w:t>
      </w:r>
      <w:r>
        <w:rPr>
          <w:spacing w:val="80"/>
        </w:rPr>
        <w:t xml:space="preserve"> </w:t>
      </w:r>
      <w:r>
        <w:t>родословного</w:t>
      </w:r>
      <w:r>
        <w:rPr>
          <w:spacing w:val="80"/>
        </w:rPr>
        <w:t xml:space="preserve"> </w:t>
      </w:r>
      <w:r>
        <w:t>древа</w:t>
      </w:r>
      <w:r>
        <w:rPr>
          <w:spacing w:val="80"/>
        </w:rPr>
        <w:t xml:space="preserve"> </w:t>
      </w:r>
      <w:r>
        <w:t>одной</w:t>
      </w:r>
      <w:r>
        <w:rPr>
          <w:spacing w:val="80"/>
        </w:rPr>
        <w:t xml:space="preserve"> </w:t>
      </w:r>
      <w:r>
        <w:t>семьи,</w:t>
      </w:r>
      <w:r>
        <w:rPr>
          <w:spacing w:val="80"/>
        </w:rPr>
        <w:t xml:space="preserve"> </w:t>
      </w:r>
      <w:r>
        <w:t>у</w:t>
      </w:r>
      <w:r>
        <w:rPr>
          <w:spacing w:val="80"/>
        </w:rPr>
        <w:t xml:space="preserve"> </w:t>
      </w:r>
      <w:r>
        <w:t>некоторых</w:t>
      </w:r>
      <w:r>
        <w:rPr>
          <w:spacing w:val="80"/>
        </w:rPr>
        <w:t xml:space="preserve"> </w:t>
      </w:r>
      <w:r>
        <w:t>членов</w:t>
      </w:r>
      <w:r>
        <w:rPr>
          <w:spacing w:val="80"/>
        </w:rPr>
        <w:t xml:space="preserve"> </w:t>
      </w:r>
      <w:r>
        <w:t>которой</w:t>
      </w:r>
      <w:r>
        <w:rPr>
          <w:spacing w:val="40"/>
        </w:rPr>
        <w:t xml:space="preserve"> </w:t>
      </w:r>
      <w:r>
        <w:t>косоглазие. Фрагмент родословного древа семьи</w:t>
      </w:r>
    </w:p>
    <w:p w:rsidR="00E94641" w:rsidRDefault="00DA6DFE">
      <w:pPr>
        <w:pStyle w:val="a5"/>
        <w:spacing w:before="23"/>
      </w:pPr>
      <w:r>
        <w:t>Используя</w:t>
      </w:r>
      <w:r>
        <w:rPr>
          <w:spacing w:val="40"/>
        </w:rPr>
        <w:t xml:space="preserve"> </w:t>
      </w:r>
      <w:r>
        <w:t>предложенную</w:t>
      </w:r>
      <w:r>
        <w:rPr>
          <w:spacing w:val="40"/>
        </w:rPr>
        <w:t xml:space="preserve"> </w:t>
      </w:r>
      <w:r>
        <w:t>схему,</w:t>
      </w:r>
      <w:r>
        <w:rPr>
          <w:spacing w:val="40"/>
        </w:rPr>
        <w:t xml:space="preserve"> </w:t>
      </w:r>
      <w:r>
        <w:t>определите,</w:t>
      </w:r>
      <w:r>
        <w:rPr>
          <w:spacing w:val="40"/>
        </w:rPr>
        <w:t xml:space="preserve"> </w:t>
      </w:r>
      <w:r>
        <w:t>доминантным</w:t>
      </w:r>
      <w:r>
        <w:rPr>
          <w:spacing w:val="40"/>
        </w:rPr>
        <w:t xml:space="preserve"> </w:t>
      </w:r>
      <w:r>
        <w:t>или</w:t>
      </w:r>
      <w:r>
        <w:rPr>
          <w:spacing w:val="40"/>
        </w:rPr>
        <w:t xml:space="preserve"> </w:t>
      </w:r>
      <w:r>
        <w:t>рецессивным</w:t>
      </w:r>
      <w:r>
        <w:rPr>
          <w:spacing w:val="40"/>
        </w:rPr>
        <w:t xml:space="preserve"> </w:t>
      </w:r>
      <w:r>
        <w:t>является данный признак и сцеплен ли он с половыми хромосомами.</w:t>
      </w:r>
    </w:p>
    <w:p w:rsidR="00E94641" w:rsidRDefault="00E94641">
      <w:pPr>
        <w:pStyle w:val="a5"/>
        <w:ind w:left="0"/>
      </w:pPr>
    </w:p>
    <w:p w:rsidR="00E94641" w:rsidRDefault="00DA6DFE">
      <w:pPr>
        <w:pStyle w:val="a5"/>
      </w:pPr>
      <w:r>
        <w:t>Задача</w:t>
      </w:r>
      <w:r>
        <w:rPr>
          <w:spacing w:val="-5"/>
        </w:rPr>
        <w:t xml:space="preserve"> №3</w:t>
      </w:r>
    </w:p>
    <w:p w:rsidR="00E94641" w:rsidRDefault="00DA6DFE">
      <w:pPr>
        <w:pStyle w:val="a5"/>
      </w:pPr>
      <w:r>
        <w:rPr>
          <w:noProof/>
          <w:lang w:eastAsia="ru-RU"/>
        </w:rPr>
        <w:drawing>
          <wp:anchor distT="0" distB="0" distL="0" distR="0" simplePos="0" relativeHeight="251661312" behindDoc="1" locked="0" layoutInCell="1" allowOverlap="1">
            <wp:simplePos x="0" y="0"/>
            <wp:positionH relativeFrom="page">
              <wp:posOffset>1113155</wp:posOffset>
            </wp:positionH>
            <wp:positionV relativeFrom="paragraph">
              <wp:posOffset>388620</wp:posOffset>
            </wp:positionV>
            <wp:extent cx="2807970" cy="1039495"/>
            <wp:effectExtent l="0" t="0" r="0" b="0"/>
            <wp:wrapTopAndBottom/>
            <wp:docPr id="5" name="Image 5"/>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25" cstate="print"/>
                    <a:stretch>
                      <a:fillRect/>
                    </a:stretch>
                  </pic:blipFill>
                  <pic:spPr>
                    <a:xfrm>
                      <a:off x="0" y="0"/>
                      <a:ext cx="2808253" cy="1039368"/>
                    </a:xfrm>
                    <a:prstGeom prst="rect">
                      <a:avLst/>
                    </a:prstGeom>
                  </pic:spPr>
                </pic:pic>
              </a:graphicData>
            </a:graphic>
          </wp:anchor>
        </w:drawing>
      </w:r>
      <w:r>
        <w:t>Изучите</w:t>
      </w:r>
      <w:r>
        <w:rPr>
          <w:spacing w:val="80"/>
        </w:rPr>
        <w:t xml:space="preserve"> </w:t>
      </w:r>
      <w:r>
        <w:t>фрагмент</w:t>
      </w:r>
      <w:r>
        <w:rPr>
          <w:spacing w:val="80"/>
        </w:rPr>
        <w:t xml:space="preserve"> </w:t>
      </w:r>
      <w:r>
        <w:t>родословного</w:t>
      </w:r>
      <w:r>
        <w:rPr>
          <w:spacing w:val="80"/>
        </w:rPr>
        <w:t xml:space="preserve"> </w:t>
      </w:r>
      <w:r>
        <w:t>древа</w:t>
      </w:r>
      <w:r>
        <w:rPr>
          <w:spacing w:val="80"/>
        </w:rPr>
        <w:t xml:space="preserve"> </w:t>
      </w:r>
      <w:r>
        <w:t>одной</w:t>
      </w:r>
      <w:r>
        <w:rPr>
          <w:spacing w:val="80"/>
        </w:rPr>
        <w:t xml:space="preserve"> </w:t>
      </w:r>
      <w:r>
        <w:t>семьи,</w:t>
      </w:r>
      <w:r>
        <w:rPr>
          <w:spacing w:val="80"/>
        </w:rPr>
        <w:t xml:space="preserve"> </w:t>
      </w:r>
      <w:r>
        <w:t>у</w:t>
      </w:r>
      <w:r>
        <w:rPr>
          <w:spacing w:val="80"/>
        </w:rPr>
        <w:t xml:space="preserve"> </w:t>
      </w:r>
      <w:r>
        <w:t>некоторых</w:t>
      </w:r>
      <w:r>
        <w:rPr>
          <w:spacing w:val="80"/>
        </w:rPr>
        <w:t xml:space="preserve"> </w:t>
      </w:r>
      <w:r>
        <w:t>членов</w:t>
      </w:r>
      <w:r>
        <w:rPr>
          <w:spacing w:val="80"/>
        </w:rPr>
        <w:t xml:space="preserve"> </w:t>
      </w:r>
      <w:r>
        <w:t>которой</w:t>
      </w:r>
      <w:r>
        <w:rPr>
          <w:spacing w:val="40"/>
        </w:rPr>
        <w:t xml:space="preserve"> </w:t>
      </w:r>
      <w:r>
        <w:t>альбинизм. Фрагмент родословного древа семьи</w:t>
      </w:r>
    </w:p>
    <w:p w:rsidR="00E94641" w:rsidRDefault="00E94641">
      <w:pPr>
        <w:pStyle w:val="a5"/>
        <w:spacing w:before="12"/>
        <w:ind w:left="0"/>
      </w:pPr>
    </w:p>
    <w:p w:rsidR="00E94641" w:rsidRDefault="00DA6DFE">
      <w:pPr>
        <w:pStyle w:val="a5"/>
      </w:pPr>
      <w:r>
        <w:t>Используя</w:t>
      </w:r>
      <w:r>
        <w:rPr>
          <w:spacing w:val="40"/>
        </w:rPr>
        <w:t xml:space="preserve"> </w:t>
      </w:r>
      <w:r>
        <w:t>предложенную</w:t>
      </w:r>
      <w:r>
        <w:rPr>
          <w:spacing w:val="40"/>
        </w:rPr>
        <w:t xml:space="preserve"> </w:t>
      </w:r>
      <w:r>
        <w:t>схему,</w:t>
      </w:r>
      <w:r>
        <w:rPr>
          <w:spacing w:val="40"/>
        </w:rPr>
        <w:t xml:space="preserve"> </w:t>
      </w:r>
      <w:r>
        <w:t>определите,</w:t>
      </w:r>
      <w:r>
        <w:rPr>
          <w:spacing w:val="40"/>
        </w:rPr>
        <w:t xml:space="preserve"> </w:t>
      </w:r>
      <w:r>
        <w:t>доминантным</w:t>
      </w:r>
      <w:r>
        <w:rPr>
          <w:spacing w:val="40"/>
        </w:rPr>
        <w:t xml:space="preserve"> </w:t>
      </w:r>
      <w:r>
        <w:t>или</w:t>
      </w:r>
      <w:r>
        <w:rPr>
          <w:spacing w:val="40"/>
        </w:rPr>
        <w:t xml:space="preserve"> </w:t>
      </w:r>
      <w:r>
        <w:t>рецессивным</w:t>
      </w:r>
      <w:r>
        <w:rPr>
          <w:spacing w:val="40"/>
        </w:rPr>
        <w:t xml:space="preserve"> </w:t>
      </w:r>
      <w:r>
        <w:t xml:space="preserve">является </w:t>
      </w:r>
      <w:r>
        <w:lastRenderedPageBreak/>
        <w:t>данный признак, и сцеплен ли он с половыми хромосомами.</w:t>
      </w:r>
    </w:p>
    <w:p w:rsidR="00E94641" w:rsidRDefault="00DA6DFE">
      <w:pPr>
        <w:pStyle w:val="a5"/>
      </w:pPr>
      <w:r>
        <w:rPr>
          <w:spacing w:val="-2"/>
        </w:rPr>
        <w:t>Вопросы</w:t>
      </w:r>
    </w:p>
    <w:p w:rsidR="00E94641" w:rsidRDefault="00DA6DFE">
      <w:pPr>
        <w:pStyle w:val="ae"/>
        <w:numPr>
          <w:ilvl w:val="0"/>
          <w:numId w:val="9"/>
        </w:numPr>
        <w:tabs>
          <w:tab w:val="left" w:pos="465"/>
        </w:tabs>
        <w:spacing w:before="1"/>
        <w:ind w:left="465" w:hanging="180"/>
        <w:rPr>
          <w:sz w:val="24"/>
        </w:rPr>
      </w:pPr>
      <w:r>
        <w:rPr>
          <w:sz w:val="24"/>
        </w:rPr>
        <w:t xml:space="preserve">Что такое </w:t>
      </w:r>
      <w:r>
        <w:rPr>
          <w:spacing w:val="-2"/>
          <w:sz w:val="24"/>
        </w:rPr>
        <w:t>геном?</w:t>
      </w:r>
    </w:p>
    <w:p w:rsidR="00E94641" w:rsidRDefault="00DA6DFE">
      <w:pPr>
        <w:pStyle w:val="ae"/>
        <w:numPr>
          <w:ilvl w:val="0"/>
          <w:numId w:val="9"/>
        </w:numPr>
        <w:tabs>
          <w:tab w:val="left" w:pos="465"/>
        </w:tabs>
        <w:ind w:left="465" w:hanging="180"/>
        <w:rPr>
          <w:sz w:val="24"/>
        </w:rPr>
      </w:pPr>
      <w:r>
        <w:rPr>
          <w:sz w:val="24"/>
        </w:rPr>
        <w:t xml:space="preserve">Что такое </w:t>
      </w:r>
      <w:r>
        <w:rPr>
          <w:spacing w:val="-2"/>
          <w:sz w:val="24"/>
        </w:rPr>
        <w:t>генотип?</w:t>
      </w:r>
    </w:p>
    <w:p w:rsidR="00E94641" w:rsidRDefault="00DA6DFE">
      <w:pPr>
        <w:pStyle w:val="ae"/>
        <w:numPr>
          <w:ilvl w:val="0"/>
          <w:numId w:val="9"/>
        </w:numPr>
        <w:tabs>
          <w:tab w:val="left" w:pos="465"/>
        </w:tabs>
        <w:ind w:left="285" w:right="760" w:firstLine="0"/>
        <w:rPr>
          <w:sz w:val="24"/>
        </w:rPr>
      </w:pPr>
      <w:r>
        <w:rPr>
          <w:sz w:val="24"/>
        </w:rPr>
        <w:t>К</w:t>
      </w:r>
      <w:r>
        <w:rPr>
          <w:spacing w:val="-2"/>
          <w:sz w:val="24"/>
        </w:rPr>
        <w:t xml:space="preserve"> </w:t>
      </w:r>
      <w:r>
        <w:rPr>
          <w:sz w:val="24"/>
        </w:rPr>
        <w:t>какому</w:t>
      </w:r>
      <w:r>
        <w:rPr>
          <w:spacing w:val="-7"/>
          <w:sz w:val="24"/>
        </w:rPr>
        <w:t xml:space="preserve"> </w:t>
      </w:r>
      <w:r>
        <w:rPr>
          <w:sz w:val="24"/>
        </w:rPr>
        <w:t>типу</w:t>
      </w:r>
      <w:r>
        <w:rPr>
          <w:spacing w:val="-8"/>
          <w:sz w:val="24"/>
        </w:rPr>
        <w:t xml:space="preserve"> </w:t>
      </w:r>
      <w:r>
        <w:rPr>
          <w:sz w:val="24"/>
        </w:rPr>
        <w:t>мутаций</w:t>
      </w:r>
      <w:r>
        <w:rPr>
          <w:spacing w:val="-2"/>
          <w:sz w:val="24"/>
        </w:rPr>
        <w:t xml:space="preserve"> </w:t>
      </w:r>
      <w:r>
        <w:rPr>
          <w:sz w:val="24"/>
        </w:rPr>
        <w:t>относится</w:t>
      </w:r>
      <w:r>
        <w:rPr>
          <w:spacing w:val="-2"/>
          <w:sz w:val="24"/>
        </w:rPr>
        <w:t xml:space="preserve"> </w:t>
      </w:r>
      <w:r>
        <w:rPr>
          <w:sz w:val="24"/>
        </w:rPr>
        <w:t>приобретение</w:t>
      </w:r>
      <w:r>
        <w:rPr>
          <w:spacing w:val="-3"/>
          <w:sz w:val="24"/>
        </w:rPr>
        <w:t xml:space="preserve"> </w:t>
      </w:r>
      <w:r>
        <w:rPr>
          <w:sz w:val="24"/>
        </w:rPr>
        <w:t>лишней</w:t>
      </w:r>
      <w:r>
        <w:rPr>
          <w:spacing w:val="-4"/>
          <w:sz w:val="24"/>
        </w:rPr>
        <w:t xml:space="preserve"> </w:t>
      </w:r>
      <w:r>
        <w:rPr>
          <w:sz w:val="24"/>
        </w:rPr>
        <w:t>хромосомы</w:t>
      </w:r>
      <w:r>
        <w:rPr>
          <w:spacing w:val="-2"/>
          <w:sz w:val="24"/>
        </w:rPr>
        <w:t xml:space="preserve"> </w:t>
      </w:r>
      <w:r>
        <w:rPr>
          <w:sz w:val="24"/>
        </w:rPr>
        <w:t>в</w:t>
      </w:r>
      <w:r>
        <w:rPr>
          <w:spacing w:val="-3"/>
          <w:sz w:val="24"/>
        </w:rPr>
        <w:t xml:space="preserve"> </w:t>
      </w:r>
      <w:r>
        <w:rPr>
          <w:sz w:val="24"/>
        </w:rPr>
        <w:t xml:space="preserve">генотипе(2n-1) </w:t>
      </w:r>
      <w:r>
        <w:rPr>
          <w:spacing w:val="-2"/>
          <w:sz w:val="24"/>
        </w:rPr>
        <w:t>Вывод.</w:t>
      </w:r>
    </w:p>
    <w:p w:rsidR="00E94641" w:rsidRDefault="00DA6DFE">
      <w:pPr>
        <w:spacing w:before="272"/>
        <w:ind w:left="285"/>
        <w:jc w:val="both"/>
        <w:rPr>
          <w:sz w:val="24"/>
        </w:rPr>
      </w:pPr>
      <w:r>
        <w:rPr>
          <w:b/>
          <w:bCs/>
          <w:sz w:val="24"/>
          <w:szCs w:val="24"/>
        </w:rPr>
        <w:t>Тема 8.2. Практическое занятие №16. «</w:t>
      </w:r>
      <w:r>
        <w:rPr>
          <w:sz w:val="24"/>
        </w:rPr>
        <w:t>Отходы</w:t>
      </w:r>
      <w:r>
        <w:rPr>
          <w:spacing w:val="-4"/>
          <w:sz w:val="24"/>
        </w:rPr>
        <w:t xml:space="preserve"> </w:t>
      </w:r>
      <w:r>
        <w:rPr>
          <w:spacing w:val="-2"/>
          <w:sz w:val="24"/>
        </w:rPr>
        <w:t>производства»</w:t>
      </w:r>
    </w:p>
    <w:p w:rsidR="00E94641" w:rsidRDefault="00DA6DFE">
      <w:pPr>
        <w:pStyle w:val="a5"/>
      </w:pPr>
      <w:r>
        <w:rPr>
          <w:b/>
        </w:rPr>
        <w:t>Цель:</w:t>
      </w:r>
      <w:r>
        <w:rPr>
          <w:b/>
          <w:spacing w:val="-7"/>
        </w:rPr>
        <w:t xml:space="preserve"> </w:t>
      </w:r>
      <w:r>
        <w:t>раскрыть</w:t>
      </w:r>
      <w:r>
        <w:rPr>
          <w:spacing w:val="-6"/>
        </w:rPr>
        <w:t xml:space="preserve"> </w:t>
      </w:r>
      <w:r>
        <w:t>современное</w:t>
      </w:r>
      <w:r>
        <w:rPr>
          <w:spacing w:val="-7"/>
        </w:rPr>
        <w:t xml:space="preserve"> </w:t>
      </w:r>
      <w:r>
        <w:t>воздействие</w:t>
      </w:r>
      <w:r>
        <w:rPr>
          <w:spacing w:val="-7"/>
        </w:rPr>
        <w:t xml:space="preserve"> </w:t>
      </w:r>
      <w:r>
        <w:t>человека</w:t>
      </w:r>
      <w:r>
        <w:rPr>
          <w:spacing w:val="-8"/>
        </w:rPr>
        <w:t xml:space="preserve"> </w:t>
      </w:r>
      <w:r>
        <w:t>на</w:t>
      </w:r>
      <w:r>
        <w:rPr>
          <w:spacing w:val="-7"/>
        </w:rPr>
        <w:t xml:space="preserve"> </w:t>
      </w:r>
      <w:r>
        <w:t>биосферу</w:t>
      </w:r>
      <w:r>
        <w:rPr>
          <w:spacing w:val="-13"/>
        </w:rPr>
        <w:t xml:space="preserve"> </w:t>
      </w:r>
      <w:r>
        <w:t>и</w:t>
      </w:r>
      <w:r>
        <w:rPr>
          <w:spacing w:val="-6"/>
        </w:rPr>
        <w:t xml:space="preserve"> </w:t>
      </w:r>
      <w:r>
        <w:t>проблемы</w:t>
      </w:r>
      <w:r>
        <w:rPr>
          <w:spacing w:val="-4"/>
        </w:rPr>
        <w:t xml:space="preserve"> </w:t>
      </w:r>
      <w:r>
        <w:t xml:space="preserve">утилизации промышленных отходов; рассмотреть способы утилизации промышленных отходов </w:t>
      </w:r>
      <w:r>
        <w:rPr>
          <w:b/>
        </w:rPr>
        <w:t xml:space="preserve">Оборудование: </w:t>
      </w:r>
      <w:r>
        <w:t>рабочая тетрадь, компьютеры с выходом в Интернет</w:t>
      </w:r>
    </w:p>
    <w:p w:rsidR="00E94641" w:rsidRDefault="00DA6DFE">
      <w:pPr>
        <w:pStyle w:val="5"/>
        <w:spacing w:before="5" w:line="274" w:lineRule="exact"/>
        <w:ind w:left="4325"/>
      </w:pPr>
      <w:r>
        <w:t xml:space="preserve">Ход </w:t>
      </w:r>
      <w:r>
        <w:rPr>
          <w:spacing w:val="-2"/>
        </w:rPr>
        <w:t>работы</w:t>
      </w:r>
    </w:p>
    <w:p w:rsidR="00E94641" w:rsidRDefault="00DA6DFE">
      <w:pPr>
        <w:pStyle w:val="ae"/>
        <w:numPr>
          <w:ilvl w:val="0"/>
          <w:numId w:val="10"/>
        </w:numPr>
        <w:tabs>
          <w:tab w:val="left" w:pos="1005"/>
        </w:tabs>
        <w:spacing w:line="274" w:lineRule="exact"/>
        <w:rPr>
          <w:sz w:val="24"/>
        </w:rPr>
      </w:pPr>
      <w:r>
        <w:rPr>
          <w:sz w:val="24"/>
        </w:rPr>
        <w:t>Ознакомиться</w:t>
      </w:r>
      <w:r>
        <w:rPr>
          <w:spacing w:val="-4"/>
          <w:sz w:val="24"/>
        </w:rPr>
        <w:t xml:space="preserve"> </w:t>
      </w:r>
      <w:r>
        <w:rPr>
          <w:sz w:val="24"/>
        </w:rPr>
        <w:t>с</w:t>
      </w:r>
      <w:r>
        <w:rPr>
          <w:spacing w:val="-4"/>
          <w:sz w:val="24"/>
        </w:rPr>
        <w:t xml:space="preserve"> </w:t>
      </w:r>
      <w:r>
        <w:rPr>
          <w:sz w:val="24"/>
        </w:rPr>
        <w:t>теоретическим</w:t>
      </w:r>
      <w:r>
        <w:rPr>
          <w:spacing w:val="-4"/>
          <w:sz w:val="24"/>
        </w:rPr>
        <w:t xml:space="preserve"> </w:t>
      </w:r>
      <w:r>
        <w:rPr>
          <w:spacing w:val="-2"/>
          <w:sz w:val="24"/>
        </w:rPr>
        <w:t>материалом</w:t>
      </w:r>
    </w:p>
    <w:p w:rsidR="00E94641" w:rsidRDefault="00DA6DFE">
      <w:pPr>
        <w:pStyle w:val="ae"/>
        <w:numPr>
          <w:ilvl w:val="0"/>
          <w:numId w:val="10"/>
        </w:numPr>
        <w:tabs>
          <w:tab w:val="left" w:pos="1005"/>
        </w:tabs>
        <w:rPr>
          <w:sz w:val="24"/>
        </w:rPr>
      </w:pPr>
      <w:r>
        <w:rPr>
          <w:sz w:val="24"/>
        </w:rPr>
        <w:t>Выполнить</w:t>
      </w:r>
      <w:r>
        <w:rPr>
          <w:spacing w:val="-6"/>
          <w:sz w:val="24"/>
        </w:rPr>
        <w:t xml:space="preserve"> </w:t>
      </w:r>
      <w:r>
        <w:rPr>
          <w:spacing w:val="-2"/>
          <w:sz w:val="24"/>
        </w:rPr>
        <w:t>задания</w:t>
      </w:r>
    </w:p>
    <w:p w:rsidR="00E94641" w:rsidRDefault="00DA6DFE">
      <w:pPr>
        <w:pStyle w:val="ae"/>
        <w:numPr>
          <w:ilvl w:val="0"/>
          <w:numId w:val="10"/>
        </w:numPr>
        <w:tabs>
          <w:tab w:val="left" w:pos="1005"/>
        </w:tabs>
        <w:rPr>
          <w:sz w:val="24"/>
        </w:rPr>
      </w:pPr>
      <w:r>
        <w:rPr>
          <w:sz w:val="24"/>
        </w:rPr>
        <w:t>Ответить</w:t>
      </w:r>
      <w:r>
        <w:rPr>
          <w:spacing w:val="-3"/>
          <w:sz w:val="24"/>
        </w:rPr>
        <w:t xml:space="preserve"> </w:t>
      </w:r>
      <w:r>
        <w:rPr>
          <w:sz w:val="24"/>
        </w:rPr>
        <w:t>на</w:t>
      </w:r>
      <w:r>
        <w:rPr>
          <w:spacing w:val="-4"/>
          <w:sz w:val="24"/>
        </w:rPr>
        <w:t xml:space="preserve"> </w:t>
      </w:r>
      <w:r>
        <w:rPr>
          <w:sz w:val="24"/>
        </w:rPr>
        <w:t>контрольные</w:t>
      </w:r>
      <w:r>
        <w:rPr>
          <w:spacing w:val="-3"/>
          <w:sz w:val="24"/>
        </w:rPr>
        <w:t xml:space="preserve"> </w:t>
      </w:r>
      <w:r>
        <w:rPr>
          <w:spacing w:val="-2"/>
          <w:sz w:val="24"/>
        </w:rPr>
        <w:t>вопросы</w:t>
      </w:r>
    </w:p>
    <w:p w:rsidR="00E94641" w:rsidRDefault="00DA6DFE">
      <w:pPr>
        <w:pStyle w:val="5"/>
        <w:spacing w:before="5" w:line="274" w:lineRule="exact"/>
      </w:pPr>
      <w:r>
        <w:rPr>
          <w:spacing w:val="-2"/>
        </w:rPr>
        <w:t>Задание:</w:t>
      </w:r>
    </w:p>
    <w:p w:rsidR="00E94641" w:rsidRDefault="00DA6DFE">
      <w:pPr>
        <w:pStyle w:val="ae"/>
        <w:numPr>
          <w:ilvl w:val="0"/>
          <w:numId w:val="11"/>
        </w:numPr>
        <w:tabs>
          <w:tab w:val="left" w:pos="1005"/>
        </w:tabs>
        <w:spacing w:line="274" w:lineRule="exact"/>
        <w:rPr>
          <w:sz w:val="24"/>
        </w:rPr>
      </w:pPr>
      <w:r>
        <w:rPr>
          <w:sz w:val="24"/>
        </w:rPr>
        <w:t>Приведите</w:t>
      </w:r>
      <w:r>
        <w:rPr>
          <w:spacing w:val="-4"/>
          <w:sz w:val="24"/>
        </w:rPr>
        <w:t xml:space="preserve"> </w:t>
      </w:r>
      <w:r>
        <w:rPr>
          <w:sz w:val="24"/>
        </w:rPr>
        <w:t>конкретные</w:t>
      </w:r>
      <w:r>
        <w:rPr>
          <w:spacing w:val="-5"/>
          <w:sz w:val="24"/>
        </w:rPr>
        <w:t xml:space="preserve"> </w:t>
      </w:r>
      <w:r>
        <w:rPr>
          <w:sz w:val="24"/>
        </w:rPr>
        <w:t>примеры</w:t>
      </w:r>
      <w:r>
        <w:rPr>
          <w:spacing w:val="-3"/>
          <w:sz w:val="24"/>
        </w:rPr>
        <w:t xml:space="preserve"> </w:t>
      </w:r>
      <w:r>
        <w:rPr>
          <w:sz w:val="24"/>
        </w:rPr>
        <w:t>промышленных</w:t>
      </w:r>
      <w:r>
        <w:rPr>
          <w:spacing w:val="-2"/>
          <w:sz w:val="24"/>
        </w:rPr>
        <w:t xml:space="preserve"> </w:t>
      </w:r>
      <w:r>
        <w:rPr>
          <w:sz w:val="24"/>
        </w:rPr>
        <w:t>отходов</w:t>
      </w:r>
      <w:r>
        <w:rPr>
          <w:spacing w:val="-5"/>
          <w:sz w:val="24"/>
        </w:rPr>
        <w:t xml:space="preserve"> </w:t>
      </w:r>
      <w:r>
        <w:rPr>
          <w:sz w:val="24"/>
        </w:rPr>
        <w:t>по</w:t>
      </w:r>
      <w:r>
        <w:rPr>
          <w:spacing w:val="-3"/>
          <w:sz w:val="24"/>
        </w:rPr>
        <w:t xml:space="preserve"> </w:t>
      </w:r>
      <w:r>
        <w:rPr>
          <w:sz w:val="24"/>
        </w:rPr>
        <w:t>степени</w:t>
      </w:r>
      <w:r>
        <w:rPr>
          <w:spacing w:val="-5"/>
          <w:sz w:val="24"/>
        </w:rPr>
        <w:t xml:space="preserve"> </w:t>
      </w:r>
      <w:r>
        <w:rPr>
          <w:sz w:val="24"/>
        </w:rPr>
        <w:t>их</w:t>
      </w:r>
      <w:r>
        <w:rPr>
          <w:spacing w:val="-1"/>
          <w:sz w:val="24"/>
        </w:rPr>
        <w:t xml:space="preserve"> </w:t>
      </w:r>
      <w:r>
        <w:rPr>
          <w:spacing w:val="-2"/>
          <w:sz w:val="24"/>
        </w:rPr>
        <w:t>опасности.</w:t>
      </w:r>
    </w:p>
    <w:p w:rsidR="00E94641" w:rsidRDefault="00DA6DFE">
      <w:pPr>
        <w:pStyle w:val="ae"/>
        <w:numPr>
          <w:ilvl w:val="0"/>
          <w:numId w:val="11"/>
        </w:numPr>
        <w:tabs>
          <w:tab w:val="left" w:pos="1005"/>
        </w:tabs>
        <w:ind w:right="2109"/>
        <w:rPr>
          <w:sz w:val="24"/>
        </w:rPr>
      </w:pPr>
      <w:r>
        <w:rPr>
          <w:sz w:val="24"/>
        </w:rPr>
        <w:t>Покажите</w:t>
      </w:r>
      <w:r>
        <w:rPr>
          <w:spacing w:val="-6"/>
          <w:sz w:val="24"/>
        </w:rPr>
        <w:t xml:space="preserve"> </w:t>
      </w:r>
      <w:r>
        <w:rPr>
          <w:sz w:val="24"/>
        </w:rPr>
        <w:t>в</w:t>
      </w:r>
      <w:r>
        <w:rPr>
          <w:spacing w:val="-6"/>
          <w:sz w:val="24"/>
        </w:rPr>
        <w:t xml:space="preserve"> </w:t>
      </w:r>
      <w:r>
        <w:rPr>
          <w:sz w:val="24"/>
        </w:rPr>
        <w:t>виде</w:t>
      </w:r>
      <w:r>
        <w:rPr>
          <w:spacing w:val="-6"/>
          <w:sz w:val="24"/>
        </w:rPr>
        <w:t xml:space="preserve"> </w:t>
      </w:r>
      <w:r>
        <w:rPr>
          <w:sz w:val="24"/>
        </w:rPr>
        <w:t>схемы</w:t>
      </w:r>
      <w:r>
        <w:rPr>
          <w:spacing w:val="-5"/>
          <w:sz w:val="24"/>
        </w:rPr>
        <w:t xml:space="preserve"> </w:t>
      </w:r>
      <w:r>
        <w:rPr>
          <w:sz w:val="24"/>
        </w:rPr>
        <w:t>любой</w:t>
      </w:r>
      <w:r>
        <w:rPr>
          <w:spacing w:val="-5"/>
          <w:sz w:val="24"/>
        </w:rPr>
        <w:t xml:space="preserve"> </w:t>
      </w:r>
      <w:r>
        <w:rPr>
          <w:sz w:val="24"/>
        </w:rPr>
        <w:t>способ</w:t>
      </w:r>
      <w:r>
        <w:rPr>
          <w:spacing w:val="-5"/>
          <w:sz w:val="24"/>
        </w:rPr>
        <w:t xml:space="preserve"> </w:t>
      </w:r>
      <w:r>
        <w:rPr>
          <w:sz w:val="24"/>
        </w:rPr>
        <w:t>переработки</w:t>
      </w:r>
      <w:r>
        <w:rPr>
          <w:spacing w:val="-7"/>
          <w:sz w:val="24"/>
        </w:rPr>
        <w:t xml:space="preserve"> </w:t>
      </w:r>
      <w:r>
        <w:rPr>
          <w:sz w:val="24"/>
        </w:rPr>
        <w:t>или</w:t>
      </w:r>
      <w:r>
        <w:rPr>
          <w:spacing w:val="-2"/>
          <w:sz w:val="24"/>
        </w:rPr>
        <w:t xml:space="preserve"> </w:t>
      </w:r>
      <w:r>
        <w:rPr>
          <w:sz w:val="24"/>
        </w:rPr>
        <w:t>утилизации промышленных отходов.</w:t>
      </w:r>
    </w:p>
    <w:p w:rsidR="00E94641" w:rsidRDefault="00DA6DFE">
      <w:pPr>
        <w:pStyle w:val="ae"/>
        <w:numPr>
          <w:ilvl w:val="0"/>
          <w:numId w:val="11"/>
        </w:numPr>
        <w:tabs>
          <w:tab w:val="left" w:pos="1005"/>
        </w:tabs>
        <w:rPr>
          <w:sz w:val="24"/>
        </w:rPr>
      </w:pPr>
      <w:r>
        <w:rPr>
          <w:sz w:val="24"/>
        </w:rPr>
        <w:t>Заполните</w:t>
      </w:r>
      <w:r>
        <w:rPr>
          <w:spacing w:val="-4"/>
          <w:sz w:val="24"/>
        </w:rPr>
        <w:t xml:space="preserve"> </w:t>
      </w:r>
      <w:r>
        <w:rPr>
          <w:sz w:val="24"/>
        </w:rPr>
        <w:t>таблицу</w:t>
      </w:r>
      <w:r>
        <w:rPr>
          <w:spacing w:val="-9"/>
          <w:sz w:val="24"/>
        </w:rPr>
        <w:t xml:space="preserve"> </w:t>
      </w:r>
      <w:r>
        <w:rPr>
          <w:spacing w:val="-5"/>
          <w:sz w:val="24"/>
        </w:rPr>
        <w:t>1.</w:t>
      </w:r>
    </w:p>
    <w:p w:rsidR="00E94641" w:rsidRDefault="00DA6DFE">
      <w:pPr>
        <w:pStyle w:val="a5"/>
        <w:spacing w:after="9"/>
      </w:pPr>
      <w:r>
        <w:t>Таблица</w:t>
      </w:r>
      <w:r>
        <w:rPr>
          <w:spacing w:val="-7"/>
        </w:rPr>
        <w:t xml:space="preserve"> </w:t>
      </w:r>
      <w:r>
        <w:t>1.</w:t>
      </w:r>
      <w:r>
        <w:rPr>
          <w:spacing w:val="-4"/>
        </w:rPr>
        <w:t xml:space="preserve"> </w:t>
      </w:r>
      <w:r>
        <w:t>Характеристики</w:t>
      </w:r>
      <w:r>
        <w:rPr>
          <w:spacing w:val="-3"/>
        </w:rPr>
        <w:t xml:space="preserve"> </w:t>
      </w:r>
      <w:r>
        <w:t>способов</w:t>
      </w:r>
      <w:r>
        <w:rPr>
          <w:spacing w:val="-5"/>
        </w:rPr>
        <w:t xml:space="preserve"> </w:t>
      </w:r>
      <w:r>
        <w:t>переработки</w:t>
      </w:r>
      <w:r>
        <w:rPr>
          <w:spacing w:val="-3"/>
        </w:rPr>
        <w:t xml:space="preserve"> </w:t>
      </w:r>
      <w:r>
        <w:rPr>
          <w:spacing w:val="-2"/>
        </w:rPr>
        <w:t>отходов</w:t>
      </w:r>
    </w:p>
    <w:tbl>
      <w:tblPr>
        <w:tblStyle w:val="TableNormal"/>
        <w:tblW w:w="0" w:type="auto"/>
        <w:tblInd w:w="6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58"/>
        <w:gridCol w:w="2838"/>
        <w:gridCol w:w="3146"/>
        <w:gridCol w:w="2934"/>
      </w:tblGrid>
      <w:tr w:rsidR="00E94641">
        <w:trPr>
          <w:trHeight w:val="702"/>
        </w:trPr>
        <w:tc>
          <w:tcPr>
            <w:tcW w:w="658" w:type="dxa"/>
          </w:tcPr>
          <w:p w:rsidR="00E94641" w:rsidRDefault="00DA6DFE">
            <w:pPr>
              <w:pStyle w:val="TableParagraph"/>
              <w:ind w:left="114"/>
              <w:rPr>
                <w:sz w:val="24"/>
              </w:rPr>
            </w:pPr>
            <w:r>
              <w:rPr>
                <w:spacing w:val="-10"/>
                <w:sz w:val="24"/>
              </w:rPr>
              <w:t xml:space="preserve">№ </w:t>
            </w:r>
            <w:proofErr w:type="spellStart"/>
            <w:r>
              <w:rPr>
                <w:spacing w:val="-4"/>
                <w:sz w:val="24"/>
              </w:rPr>
              <w:t>п.п</w:t>
            </w:r>
            <w:proofErr w:type="spellEnd"/>
            <w:r>
              <w:rPr>
                <w:spacing w:val="-4"/>
                <w:sz w:val="24"/>
              </w:rPr>
              <w:t>.</w:t>
            </w:r>
          </w:p>
        </w:tc>
        <w:tc>
          <w:tcPr>
            <w:tcW w:w="2838" w:type="dxa"/>
          </w:tcPr>
          <w:p w:rsidR="00E94641" w:rsidRDefault="00DA6DFE">
            <w:pPr>
              <w:pStyle w:val="TableParagraph"/>
              <w:ind w:left="1007" w:right="356" w:hanging="641"/>
              <w:rPr>
                <w:sz w:val="24"/>
              </w:rPr>
            </w:pPr>
            <w:r>
              <w:rPr>
                <w:sz w:val="24"/>
              </w:rPr>
              <w:t>Способ</w:t>
            </w:r>
            <w:r>
              <w:rPr>
                <w:spacing w:val="-15"/>
                <w:sz w:val="24"/>
              </w:rPr>
              <w:t xml:space="preserve"> </w:t>
            </w:r>
            <w:r>
              <w:rPr>
                <w:sz w:val="24"/>
              </w:rPr>
              <w:t xml:space="preserve">переработки </w:t>
            </w:r>
            <w:r>
              <w:rPr>
                <w:spacing w:val="-2"/>
                <w:sz w:val="24"/>
              </w:rPr>
              <w:t>отходов</w:t>
            </w:r>
          </w:p>
        </w:tc>
        <w:tc>
          <w:tcPr>
            <w:tcW w:w="3146" w:type="dxa"/>
          </w:tcPr>
          <w:p w:rsidR="00E94641" w:rsidRDefault="00DA6DFE">
            <w:pPr>
              <w:pStyle w:val="TableParagraph"/>
              <w:spacing w:line="268" w:lineRule="exact"/>
              <w:ind w:left="371"/>
              <w:rPr>
                <w:sz w:val="24"/>
              </w:rPr>
            </w:pPr>
            <w:r>
              <w:rPr>
                <w:sz w:val="24"/>
              </w:rPr>
              <w:t>Преимущества</w:t>
            </w:r>
            <w:r>
              <w:rPr>
                <w:spacing w:val="-6"/>
                <w:sz w:val="24"/>
              </w:rPr>
              <w:t xml:space="preserve"> </w:t>
            </w:r>
            <w:r>
              <w:rPr>
                <w:spacing w:val="-2"/>
                <w:sz w:val="24"/>
              </w:rPr>
              <w:t>способа</w:t>
            </w:r>
          </w:p>
        </w:tc>
        <w:tc>
          <w:tcPr>
            <w:tcW w:w="2934" w:type="dxa"/>
          </w:tcPr>
          <w:p w:rsidR="00E94641" w:rsidRDefault="00DA6DFE">
            <w:pPr>
              <w:pStyle w:val="TableParagraph"/>
              <w:spacing w:line="268" w:lineRule="exact"/>
              <w:ind w:left="432"/>
              <w:rPr>
                <w:sz w:val="24"/>
              </w:rPr>
            </w:pPr>
            <w:r>
              <w:rPr>
                <w:sz w:val="24"/>
              </w:rPr>
              <w:t>Недостатки</w:t>
            </w:r>
            <w:r>
              <w:rPr>
                <w:spacing w:val="-2"/>
                <w:sz w:val="24"/>
              </w:rPr>
              <w:t xml:space="preserve"> способа</w:t>
            </w:r>
          </w:p>
        </w:tc>
      </w:tr>
      <w:tr w:rsidR="00E94641">
        <w:trPr>
          <w:trHeight w:val="702"/>
        </w:trPr>
        <w:tc>
          <w:tcPr>
            <w:tcW w:w="658" w:type="dxa"/>
          </w:tcPr>
          <w:p w:rsidR="00E94641" w:rsidRDefault="00DA6DFE">
            <w:pPr>
              <w:pStyle w:val="TableParagraph"/>
              <w:ind w:left="114"/>
              <w:rPr>
                <w:spacing w:val="-10"/>
                <w:sz w:val="24"/>
              </w:rPr>
            </w:pPr>
            <w:r>
              <w:rPr>
                <w:spacing w:val="-10"/>
                <w:sz w:val="24"/>
              </w:rPr>
              <w:t>1.</w:t>
            </w:r>
          </w:p>
        </w:tc>
        <w:tc>
          <w:tcPr>
            <w:tcW w:w="2838" w:type="dxa"/>
          </w:tcPr>
          <w:p w:rsidR="00E94641" w:rsidRDefault="00E94641">
            <w:pPr>
              <w:pStyle w:val="TableParagraph"/>
              <w:ind w:left="1007" w:right="356" w:hanging="641"/>
              <w:rPr>
                <w:sz w:val="24"/>
              </w:rPr>
            </w:pPr>
          </w:p>
        </w:tc>
        <w:tc>
          <w:tcPr>
            <w:tcW w:w="3146" w:type="dxa"/>
          </w:tcPr>
          <w:p w:rsidR="00E94641" w:rsidRDefault="00E94641">
            <w:pPr>
              <w:pStyle w:val="TableParagraph"/>
              <w:spacing w:line="268" w:lineRule="exact"/>
              <w:ind w:left="371"/>
              <w:rPr>
                <w:sz w:val="24"/>
              </w:rPr>
            </w:pPr>
          </w:p>
        </w:tc>
        <w:tc>
          <w:tcPr>
            <w:tcW w:w="2934" w:type="dxa"/>
          </w:tcPr>
          <w:p w:rsidR="00E94641" w:rsidRDefault="00E94641">
            <w:pPr>
              <w:pStyle w:val="TableParagraph"/>
              <w:spacing w:line="268" w:lineRule="exact"/>
              <w:ind w:left="432"/>
              <w:rPr>
                <w:sz w:val="24"/>
              </w:rPr>
            </w:pPr>
          </w:p>
        </w:tc>
      </w:tr>
      <w:tr w:rsidR="00E94641">
        <w:trPr>
          <w:trHeight w:val="702"/>
        </w:trPr>
        <w:tc>
          <w:tcPr>
            <w:tcW w:w="658" w:type="dxa"/>
          </w:tcPr>
          <w:p w:rsidR="00E94641" w:rsidRDefault="00DA6DFE">
            <w:pPr>
              <w:pStyle w:val="TableParagraph"/>
              <w:ind w:left="114"/>
              <w:rPr>
                <w:spacing w:val="-10"/>
                <w:sz w:val="24"/>
              </w:rPr>
            </w:pPr>
            <w:r>
              <w:rPr>
                <w:spacing w:val="-10"/>
                <w:sz w:val="24"/>
              </w:rPr>
              <w:t>2….</w:t>
            </w:r>
          </w:p>
        </w:tc>
        <w:tc>
          <w:tcPr>
            <w:tcW w:w="2838" w:type="dxa"/>
          </w:tcPr>
          <w:p w:rsidR="00E94641" w:rsidRDefault="00E94641">
            <w:pPr>
              <w:pStyle w:val="TableParagraph"/>
              <w:ind w:left="1007" w:right="356" w:hanging="641"/>
              <w:rPr>
                <w:sz w:val="24"/>
              </w:rPr>
            </w:pPr>
          </w:p>
        </w:tc>
        <w:tc>
          <w:tcPr>
            <w:tcW w:w="3146" w:type="dxa"/>
          </w:tcPr>
          <w:p w:rsidR="00E94641" w:rsidRDefault="00E94641">
            <w:pPr>
              <w:pStyle w:val="TableParagraph"/>
              <w:spacing w:line="268" w:lineRule="exact"/>
              <w:ind w:left="371"/>
              <w:rPr>
                <w:sz w:val="24"/>
              </w:rPr>
            </w:pPr>
          </w:p>
        </w:tc>
        <w:tc>
          <w:tcPr>
            <w:tcW w:w="2934" w:type="dxa"/>
          </w:tcPr>
          <w:p w:rsidR="00E94641" w:rsidRDefault="00E94641">
            <w:pPr>
              <w:pStyle w:val="TableParagraph"/>
              <w:spacing w:line="268" w:lineRule="exact"/>
              <w:ind w:left="432"/>
              <w:rPr>
                <w:sz w:val="24"/>
              </w:rPr>
            </w:pPr>
          </w:p>
        </w:tc>
      </w:tr>
    </w:tbl>
    <w:p w:rsidR="00E94641" w:rsidRDefault="00E94641">
      <w:pPr>
        <w:pStyle w:val="a5"/>
        <w:spacing w:before="157"/>
        <w:ind w:left="0"/>
      </w:pPr>
    </w:p>
    <w:p w:rsidR="00E94641" w:rsidRDefault="00DA6DFE">
      <w:pPr>
        <w:pStyle w:val="ae"/>
        <w:numPr>
          <w:ilvl w:val="0"/>
          <w:numId w:val="12"/>
        </w:numPr>
        <w:tabs>
          <w:tab w:val="left" w:pos="1005"/>
        </w:tabs>
        <w:rPr>
          <w:sz w:val="24"/>
        </w:rPr>
      </w:pPr>
      <w:r>
        <w:rPr>
          <w:sz w:val="24"/>
        </w:rPr>
        <w:t>Что</w:t>
      </w:r>
      <w:r>
        <w:rPr>
          <w:spacing w:val="-7"/>
          <w:sz w:val="24"/>
        </w:rPr>
        <w:t xml:space="preserve"> </w:t>
      </w:r>
      <w:r>
        <w:rPr>
          <w:sz w:val="24"/>
        </w:rPr>
        <w:t>понимается</w:t>
      </w:r>
      <w:r>
        <w:rPr>
          <w:spacing w:val="-4"/>
          <w:sz w:val="24"/>
        </w:rPr>
        <w:t xml:space="preserve"> </w:t>
      </w:r>
      <w:r>
        <w:rPr>
          <w:sz w:val="24"/>
        </w:rPr>
        <w:t>под</w:t>
      </w:r>
      <w:r>
        <w:rPr>
          <w:spacing w:val="-5"/>
          <w:sz w:val="24"/>
        </w:rPr>
        <w:t xml:space="preserve"> </w:t>
      </w:r>
      <w:r>
        <w:rPr>
          <w:sz w:val="24"/>
        </w:rPr>
        <w:t>понятием</w:t>
      </w:r>
      <w:r>
        <w:rPr>
          <w:spacing w:val="-3"/>
          <w:sz w:val="24"/>
        </w:rPr>
        <w:t xml:space="preserve"> </w:t>
      </w:r>
      <w:r>
        <w:rPr>
          <w:sz w:val="24"/>
        </w:rPr>
        <w:t>«</w:t>
      </w:r>
      <w:proofErr w:type="spellStart"/>
      <w:r>
        <w:rPr>
          <w:sz w:val="24"/>
        </w:rPr>
        <w:t>Рециклинг</w:t>
      </w:r>
      <w:proofErr w:type="spellEnd"/>
      <w:r>
        <w:rPr>
          <w:sz w:val="24"/>
        </w:rPr>
        <w:t>»?</w:t>
      </w:r>
      <w:r>
        <w:rPr>
          <w:spacing w:val="-2"/>
          <w:sz w:val="24"/>
        </w:rPr>
        <w:t xml:space="preserve"> </w:t>
      </w:r>
      <w:r>
        <w:rPr>
          <w:sz w:val="24"/>
        </w:rPr>
        <w:t>Дайте</w:t>
      </w:r>
      <w:r>
        <w:rPr>
          <w:spacing w:val="-5"/>
          <w:sz w:val="24"/>
        </w:rPr>
        <w:t xml:space="preserve"> </w:t>
      </w:r>
      <w:r>
        <w:rPr>
          <w:sz w:val="24"/>
        </w:rPr>
        <w:t>подробное</w:t>
      </w:r>
      <w:r>
        <w:rPr>
          <w:spacing w:val="-5"/>
          <w:sz w:val="24"/>
        </w:rPr>
        <w:t xml:space="preserve"> </w:t>
      </w:r>
      <w:r>
        <w:rPr>
          <w:sz w:val="24"/>
        </w:rPr>
        <w:t>описание</w:t>
      </w:r>
      <w:r>
        <w:rPr>
          <w:spacing w:val="-5"/>
          <w:sz w:val="24"/>
        </w:rPr>
        <w:t xml:space="preserve"> </w:t>
      </w:r>
      <w:r>
        <w:rPr>
          <w:spacing w:val="-2"/>
          <w:sz w:val="24"/>
        </w:rPr>
        <w:t>процесса.</w:t>
      </w:r>
    </w:p>
    <w:p w:rsidR="00E94641" w:rsidRDefault="00DA6DFE">
      <w:pPr>
        <w:pStyle w:val="ae"/>
        <w:numPr>
          <w:ilvl w:val="0"/>
          <w:numId w:val="12"/>
        </w:numPr>
        <w:tabs>
          <w:tab w:val="left" w:pos="1005"/>
        </w:tabs>
        <w:rPr>
          <w:sz w:val="24"/>
        </w:rPr>
      </w:pPr>
      <w:r>
        <w:rPr>
          <w:sz w:val="24"/>
        </w:rPr>
        <w:t>Почему</w:t>
      </w:r>
      <w:r>
        <w:rPr>
          <w:spacing w:val="-10"/>
          <w:sz w:val="24"/>
        </w:rPr>
        <w:t xml:space="preserve"> </w:t>
      </w:r>
      <w:r>
        <w:rPr>
          <w:sz w:val="24"/>
        </w:rPr>
        <w:t>важна</w:t>
      </w:r>
      <w:r>
        <w:rPr>
          <w:spacing w:val="-4"/>
          <w:sz w:val="24"/>
        </w:rPr>
        <w:t xml:space="preserve"> </w:t>
      </w:r>
      <w:r>
        <w:rPr>
          <w:sz w:val="24"/>
        </w:rPr>
        <w:t>вторичная</w:t>
      </w:r>
      <w:r>
        <w:rPr>
          <w:spacing w:val="-3"/>
          <w:sz w:val="24"/>
        </w:rPr>
        <w:t xml:space="preserve"> </w:t>
      </w:r>
      <w:r>
        <w:rPr>
          <w:sz w:val="24"/>
        </w:rPr>
        <w:t>переработка</w:t>
      </w:r>
      <w:r>
        <w:rPr>
          <w:spacing w:val="-4"/>
          <w:sz w:val="24"/>
        </w:rPr>
        <w:t xml:space="preserve"> </w:t>
      </w:r>
      <w:r>
        <w:rPr>
          <w:sz w:val="24"/>
        </w:rPr>
        <w:t>отходов?</w:t>
      </w:r>
      <w:r>
        <w:rPr>
          <w:spacing w:val="-2"/>
          <w:sz w:val="24"/>
        </w:rPr>
        <w:t xml:space="preserve"> </w:t>
      </w:r>
      <w:r>
        <w:rPr>
          <w:sz w:val="24"/>
        </w:rPr>
        <w:t>Приведите</w:t>
      </w:r>
      <w:r>
        <w:rPr>
          <w:spacing w:val="-2"/>
          <w:sz w:val="24"/>
        </w:rPr>
        <w:t xml:space="preserve"> примеры.</w:t>
      </w:r>
    </w:p>
    <w:p w:rsidR="00E94641" w:rsidRDefault="00DA6DFE">
      <w:pPr>
        <w:pStyle w:val="ae"/>
        <w:numPr>
          <w:ilvl w:val="0"/>
          <w:numId w:val="12"/>
        </w:numPr>
        <w:tabs>
          <w:tab w:val="left" w:pos="1005"/>
        </w:tabs>
        <w:rPr>
          <w:sz w:val="24"/>
        </w:rPr>
      </w:pPr>
      <w:r>
        <w:rPr>
          <w:sz w:val="24"/>
        </w:rPr>
        <w:t>Как</w:t>
      </w:r>
      <w:r>
        <w:rPr>
          <w:spacing w:val="-3"/>
          <w:sz w:val="24"/>
        </w:rPr>
        <w:t xml:space="preserve"> </w:t>
      </w:r>
      <w:r>
        <w:rPr>
          <w:sz w:val="24"/>
        </w:rPr>
        <w:t>различают</w:t>
      </w:r>
      <w:r>
        <w:rPr>
          <w:spacing w:val="-3"/>
          <w:sz w:val="24"/>
        </w:rPr>
        <w:t xml:space="preserve"> </w:t>
      </w:r>
      <w:r>
        <w:rPr>
          <w:sz w:val="24"/>
        </w:rPr>
        <w:t>медицинские</w:t>
      </w:r>
      <w:r>
        <w:rPr>
          <w:spacing w:val="-3"/>
          <w:sz w:val="24"/>
        </w:rPr>
        <w:t xml:space="preserve"> </w:t>
      </w:r>
      <w:r>
        <w:rPr>
          <w:sz w:val="24"/>
        </w:rPr>
        <w:t>отходы?</w:t>
      </w:r>
      <w:r>
        <w:rPr>
          <w:spacing w:val="-2"/>
          <w:sz w:val="24"/>
        </w:rPr>
        <w:t xml:space="preserve"> </w:t>
      </w:r>
      <w:r>
        <w:rPr>
          <w:sz w:val="24"/>
        </w:rPr>
        <w:t>Как</w:t>
      </w:r>
      <w:r>
        <w:rPr>
          <w:spacing w:val="-3"/>
          <w:sz w:val="24"/>
        </w:rPr>
        <w:t xml:space="preserve"> </w:t>
      </w:r>
      <w:r>
        <w:rPr>
          <w:sz w:val="24"/>
        </w:rPr>
        <w:t>их</w:t>
      </w:r>
      <w:r>
        <w:rPr>
          <w:spacing w:val="2"/>
          <w:sz w:val="24"/>
        </w:rPr>
        <w:t xml:space="preserve"> </w:t>
      </w:r>
      <w:proofErr w:type="spellStart"/>
      <w:r>
        <w:rPr>
          <w:spacing w:val="-2"/>
          <w:sz w:val="24"/>
        </w:rPr>
        <w:t>утилизирут</w:t>
      </w:r>
      <w:proofErr w:type="spellEnd"/>
      <w:r>
        <w:rPr>
          <w:spacing w:val="-2"/>
          <w:sz w:val="24"/>
        </w:rPr>
        <w:t>?</w:t>
      </w:r>
    </w:p>
    <w:p w:rsidR="00E94641" w:rsidRDefault="00DA6DFE">
      <w:pPr>
        <w:pStyle w:val="5"/>
        <w:rPr>
          <w:b w:val="0"/>
        </w:rPr>
      </w:pPr>
      <w:r>
        <w:t>Контрольные</w:t>
      </w:r>
      <w:r>
        <w:rPr>
          <w:spacing w:val="-7"/>
        </w:rPr>
        <w:t xml:space="preserve"> </w:t>
      </w:r>
      <w:r>
        <w:rPr>
          <w:spacing w:val="-2"/>
        </w:rPr>
        <w:t>вопросы</w:t>
      </w:r>
      <w:r>
        <w:rPr>
          <w:b w:val="0"/>
          <w:spacing w:val="-2"/>
        </w:rPr>
        <w:t>:</w:t>
      </w:r>
    </w:p>
    <w:p w:rsidR="00E94641" w:rsidRDefault="00DA6DFE">
      <w:pPr>
        <w:pStyle w:val="ae"/>
        <w:numPr>
          <w:ilvl w:val="0"/>
          <w:numId w:val="13"/>
        </w:numPr>
        <w:tabs>
          <w:tab w:val="left" w:pos="885"/>
        </w:tabs>
        <w:jc w:val="left"/>
        <w:rPr>
          <w:sz w:val="24"/>
        </w:rPr>
      </w:pPr>
      <w:r>
        <w:rPr>
          <w:sz w:val="24"/>
        </w:rPr>
        <w:t>Чем</w:t>
      </w:r>
      <w:r>
        <w:rPr>
          <w:spacing w:val="-4"/>
          <w:sz w:val="24"/>
        </w:rPr>
        <w:t xml:space="preserve"> </w:t>
      </w:r>
      <w:r>
        <w:rPr>
          <w:sz w:val="24"/>
        </w:rPr>
        <w:t>отличается утилизация</w:t>
      </w:r>
      <w:r>
        <w:rPr>
          <w:spacing w:val="-3"/>
          <w:sz w:val="24"/>
        </w:rPr>
        <w:t xml:space="preserve"> </w:t>
      </w:r>
      <w:r>
        <w:rPr>
          <w:sz w:val="24"/>
        </w:rPr>
        <w:t>от</w:t>
      </w:r>
      <w:r>
        <w:rPr>
          <w:spacing w:val="-3"/>
          <w:sz w:val="24"/>
        </w:rPr>
        <w:t xml:space="preserve"> </w:t>
      </w:r>
      <w:r>
        <w:rPr>
          <w:sz w:val="24"/>
        </w:rPr>
        <w:t>переработки</w:t>
      </w:r>
      <w:r>
        <w:rPr>
          <w:spacing w:val="-2"/>
          <w:sz w:val="24"/>
        </w:rPr>
        <w:t xml:space="preserve"> отходов.</w:t>
      </w:r>
    </w:p>
    <w:p w:rsidR="00E94641" w:rsidRDefault="00DA6DFE">
      <w:pPr>
        <w:pStyle w:val="ae"/>
        <w:numPr>
          <w:ilvl w:val="0"/>
          <w:numId w:val="13"/>
        </w:numPr>
        <w:tabs>
          <w:tab w:val="left" w:pos="525"/>
        </w:tabs>
        <w:ind w:left="525"/>
        <w:jc w:val="left"/>
        <w:rPr>
          <w:sz w:val="24"/>
        </w:rPr>
      </w:pPr>
      <w:r>
        <w:rPr>
          <w:sz w:val="24"/>
        </w:rPr>
        <w:t>Что</w:t>
      </w:r>
      <w:r>
        <w:rPr>
          <w:spacing w:val="-5"/>
          <w:sz w:val="24"/>
        </w:rPr>
        <w:t xml:space="preserve"> </w:t>
      </w:r>
      <w:r>
        <w:rPr>
          <w:sz w:val="24"/>
        </w:rPr>
        <w:t>такое</w:t>
      </w:r>
      <w:r>
        <w:rPr>
          <w:spacing w:val="-2"/>
          <w:sz w:val="24"/>
        </w:rPr>
        <w:t xml:space="preserve"> </w:t>
      </w:r>
      <w:r>
        <w:rPr>
          <w:sz w:val="24"/>
        </w:rPr>
        <w:t>предварительная</w:t>
      </w:r>
      <w:r>
        <w:rPr>
          <w:spacing w:val="-2"/>
          <w:sz w:val="24"/>
        </w:rPr>
        <w:t xml:space="preserve"> </w:t>
      </w:r>
      <w:r>
        <w:rPr>
          <w:sz w:val="24"/>
        </w:rPr>
        <w:t>сортировка</w:t>
      </w:r>
      <w:r>
        <w:rPr>
          <w:spacing w:val="-2"/>
          <w:sz w:val="24"/>
        </w:rPr>
        <w:t xml:space="preserve"> </w:t>
      </w:r>
      <w:r>
        <w:rPr>
          <w:sz w:val="24"/>
        </w:rPr>
        <w:t>отходов.</w:t>
      </w:r>
      <w:r>
        <w:rPr>
          <w:spacing w:val="-2"/>
          <w:sz w:val="24"/>
        </w:rPr>
        <w:t xml:space="preserve"> </w:t>
      </w:r>
      <w:r>
        <w:rPr>
          <w:sz w:val="24"/>
        </w:rPr>
        <w:t>Как</w:t>
      </w:r>
      <w:r>
        <w:rPr>
          <w:spacing w:val="-2"/>
          <w:sz w:val="24"/>
        </w:rPr>
        <w:t xml:space="preserve"> </w:t>
      </w:r>
      <w:r>
        <w:rPr>
          <w:sz w:val="24"/>
        </w:rPr>
        <w:t>ее</w:t>
      </w:r>
      <w:r>
        <w:rPr>
          <w:spacing w:val="-4"/>
          <w:sz w:val="24"/>
        </w:rPr>
        <w:t xml:space="preserve"> </w:t>
      </w:r>
      <w:r>
        <w:rPr>
          <w:spacing w:val="-2"/>
          <w:sz w:val="24"/>
        </w:rPr>
        <w:t>осуществить.</w:t>
      </w:r>
    </w:p>
    <w:p w:rsidR="00E94641" w:rsidRDefault="00DA6DFE">
      <w:pPr>
        <w:pStyle w:val="ae"/>
        <w:numPr>
          <w:ilvl w:val="0"/>
          <w:numId w:val="13"/>
        </w:numPr>
        <w:tabs>
          <w:tab w:val="left" w:pos="525"/>
        </w:tabs>
        <w:ind w:left="525"/>
        <w:jc w:val="left"/>
        <w:rPr>
          <w:sz w:val="24"/>
        </w:rPr>
      </w:pPr>
      <w:r>
        <w:rPr>
          <w:sz w:val="24"/>
        </w:rPr>
        <w:t>Что</w:t>
      </w:r>
      <w:r>
        <w:rPr>
          <w:spacing w:val="-2"/>
          <w:sz w:val="24"/>
        </w:rPr>
        <w:t xml:space="preserve"> </w:t>
      </w:r>
      <w:r>
        <w:rPr>
          <w:sz w:val="24"/>
        </w:rPr>
        <w:t>такое</w:t>
      </w:r>
      <w:r>
        <w:rPr>
          <w:spacing w:val="-1"/>
          <w:sz w:val="24"/>
        </w:rPr>
        <w:t xml:space="preserve"> </w:t>
      </w:r>
      <w:r>
        <w:rPr>
          <w:sz w:val="24"/>
        </w:rPr>
        <w:t>пиролиз</w:t>
      </w:r>
      <w:r>
        <w:rPr>
          <w:spacing w:val="-3"/>
          <w:sz w:val="24"/>
        </w:rPr>
        <w:t xml:space="preserve"> </w:t>
      </w:r>
      <w:r>
        <w:rPr>
          <w:sz w:val="24"/>
        </w:rPr>
        <w:t>и</w:t>
      </w:r>
      <w:r>
        <w:rPr>
          <w:spacing w:val="-3"/>
          <w:sz w:val="24"/>
        </w:rPr>
        <w:t xml:space="preserve"> </w:t>
      </w:r>
      <w:r>
        <w:rPr>
          <w:sz w:val="24"/>
        </w:rPr>
        <w:t>его</w:t>
      </w:r>
      <w:r>
        <w:rPr>
          <w:spacing w:val="-1"/>
          <w:sz w:val="24"/>
        </w:rPr>
        <w:t xml:space="preserve"> </w:t>
      </w:r>
      <w:r>
        <w:rPr>
          <w:sz w:val="24"/>
        </w:rPr>
        <w:t>основные</w:t>
      </w:r>
      <w:r>
        <w:rPr>
          <w:spacing w:val="-3"/>
          <w:sz w:val="24"/>
        </w:rPr>
        <w:t xml:space="preserve"> </w:t>
      </w:r>
      <w:r>
        <w:rPr>
          <w:spacing w:val="-2"/>
          <w:sz w:val="24"/>
        </w:rPr>
        <w:t>виды.</w:t>
      </w:r>
    </w:p>
    <w:p w:rsidR="00E94641" w:rsidRDefault="00DA6DFE">
      <w:pPr>
        <w:pStyle w:val="ae"/>
        <w:numPr>
          <w:ilvl w:val="0"/>
          <w:numId w:val="13"/>
        </w:numPr>
        <w:tabs>
          <w:tab w:val="left" w:pos="525"/>
        </w:tabs>
        <w:ind w:left="525"/>
        <w:jc w:val="left"/>
        <w:rPr>
          <w:sz w:val="24"/>
        </w:rPr>
      </w:pPr>
      <w:r>
        <w:rPr>
          <w:sz w:val="24"/>
        </w:rPr>
        <w:t>Когда</w:t>
      </w:r>
      <w:r>
        <w:rPr>
          <w:spacing w:val="-3"/>
          <w:sz w:val="24"/>
        </w:rPr>
        <w:t xml:space="preserve"> </w:t>
      </w:r>
      <w:r>
        <w:rPr>
          <w:sz w:val="24"/>
        </w:rPr>
        <w:t>уместно</w:t>
      </w:r>
      <w:r>
        <w:rPr>
          <w:spacing w:val="-4"/>
          <w:sz w:val="24"/>
        </w:rPr>
        <w:t xml:space="preserve"> </w:t>
      </w:r>
      <w:r>
        <w:rPr>
          <w:sz w:val="24"/>
        </w:rPr>
        <w:t>применять</w:t>
      </w:r>
      <w:r>
        <w:rPr>
          <w:spacing w:val="-5"/>
          <w:sz w:val="24"/>
        </w:rPr>
        <w:t xml:space="preserve"> </w:t>
      </w:r>
      <w:r>
        <w:rPr>
          <w:sz w:val="24"/>
        </w:rPr>
        <w:t>компостирование</w:t>
      </w:r>
      <w:r>
        <w:rPr>
          <w:spacing w:val="-7"/>
          <w:sz w:val="24"/>
        </w:rPr>
        <w:t xml:space="preserve"> </w:t>
      </w:r>
      <w:r>
        <w:rPr>
          <w:spacing w:val="-2"/>
          <w:sz w:val="24"/>
        </w:rPr>
        <w:t>отходов.</w:t>
      </w:r>
    </w:p>
    <w:p w:rsidR="00E94641" w:rsidRDefault="00DA6DFE">
      <w:pPr>
        <w:pStyle w:val="ae"/>
        <w:numPr>
          <w:ilvl w:val="0"/>
          <w:numId w:val="13"/>
        </w:numPr>
        <w:tabs>
          <w:tab w:val="left" w:pos="525"/>
        </w:tabs>
        <w:spacing w:before="1"/>
        <w:ind w:left="525"/>
        <w:jc w:val="left"/>
        <w:rPr>
          <w:sz w:val="24"/>
        </w:rPr>
      </w:pPr>
      <w:r>
        <w:rPr>
          <w:sz w:val="24"/>
        </w:rPr>
        <w:t>Принципы</w:t>
      </w:r>
      <w:r>
        <w:rPr>
          <w:spacing w:val="-7"/>
          <w:sz w:val="24"/>
        </w:rPr>
        <w:t xml:space="preserve"> </w:t>
      </w:r>
      <w:r>
        <w:rPr>
          <w:sz w:val="24"/>
        </w:rPr>
        <w:t>работы</w:t>
      </w:r>
      <w:r>
        <w:rPr>
          <w:spacing w:val="-5"/>
          <w:sz w:val="24"/>
        </w:rPr>
        <w:t xml:space="preserve"> </w:t>
      </w:r>
      <w:r>
        <w:rPr>
          <w:sz w:val="24"/>
        </w:rPr>
        <w:t>мусоросжигательных</w:t>
      </w:r>
      <w:r>
        <w:rPr>
          <w:spacing w:val="-4"/>
          <w:sz w:val="24"/>
        </w:rPr>
        <w:t xml:space="preserve"> </w:t>
      </w:r>
      <w:r>
        <w:rPr>
          <w:sz w:val="24"/>
        </w:rPr>
        <w:t>заводов</w:t>
      </w:r>
      <w:r>
        <w:rPr>
          <w:spacing w:val="-6"/>
          <w:sz w:val="24"/>
        </w:rPr>
        <w:t xml:space="preserve"> </w:t>
      </w:r>
      <w:r>
        <w:rPr>
          <w:sz w:val="24"/>
        </w:rPr>
        <w:t>и</w:t>
      </w:r>
      <w:r>
        <w:rPr>
          <w:spacing w:val="-5"/>
          <w:sz w:val="24"/>
        </w:rPr>
        <w:t xml:space="preserve"> </w:t>
      </w:r>
      <w:r>
        <w:rPr>
          <w:sz w:val="24"/>
        </w:rPr>
        <w:t>их</w:t>
      </w:r>
      <w:r>
        <w:rPr>
          <w:spacing w:val="-3"/>
          <w:sz w:val="24"/>
        </w:rPr>
        <w:t xml:space="preserve"> </w:t>
      </w:r>
      <w:r>
        <w:rPr>
          <w:sz w:val="24"/>
        </w:rPr>
        <w:t>экономическая</w:t>
      </w:r>
      <w:r>
        <w:rPr>
          <w:spacing w:val="-4"/>
          <w:sz w:val="24"/>
        </w:rPr>
        <w:t xml:space="preserve"> </w:t>
      </w:r>
      <w:r>
        <w:rPr>
          <w:spacing w:val="-2"/>
          <w:sz w:val="24"/>
        </w:rPr>
        <w:t>эффективность.</w:t>
      </w:r>
    </w:p>
    <w:p w:rsidR="00E94641" w:rsidRDefault="00DA6DFE">
      <w:pPr>
        <w:pStyle w:val="ae"/>
        <w:numPr>
          <w:ilvl w:val="0"/>
          <w:numId w:val="13"/>
        </w:numPr>
        <w:tabs>
          <w:tab w:val="left" w:pos="525"/>
        </w:tabs>
        <w:ind w:left="525"/>
        <w:jc w:val="left"/>
        <w:rPr>
          <w:sz w:val="24"/>
        </w:rPr>
      </w:pPr>
      <w:r>
        <w:rPr>
          <w:sz w:val="24"/>
        </w:rPr>
        <w:t>Земельная</w:t>
      </w:r>
      <w:r>
        <w:rPr>
          <w:spacing w:val="-2"/>
          <w:sz w:val="24"/>
        </w:rPr>
        <w:t xml:space="preserve"> </w:t>
      </w:r>
      <w:r>
        <w:rPr>
          <w:sz w:val="24"/>
        </w:rPr>
        <w:t>засыпка</w:t>
      </w:r>
      <w:r>
        <w:rPr>
          <w:spacing w:val="-3"/>
          <w:sz w:val="24"/>
        </w:rPr>
        <w:t xml:space="preserve"> </w:t>
      </w:r>
      <w:r>
        <w:rPr>
          <w:sz w:val="24"/>
        </w:rPr>
        <w:t>отходов</w:t>
      </w:r>
      <w:r>
        <w:rPr>
          <w:spacing w:val="-5"/>
          <w:sz w:val="24"/>
        </w:rPr>
        <w:t xml:space="preserve"> </w:t>
      </w:r>
      <w:r>
        <w:rPr>
          <w:sz w:val="24"/>
        </w:rPr>
        <w:t>и</w:t>
      </w:r>
      <w:r>
        <w:rPr>
          <w:spacing w:val="-2"/>
          <w:sz w:val="24"/>
        </w:rPr>
        <w:t xml:space="preserve"> </w:t>
      </w:r>
      <w:r>
        <w:rPr>
          <w:sz w:val="24"/>
        </w:rPr>
        <w:t>правила</w:t>
      </w:r>
      <w:r>
        <w:rPr>
          <w:spacing w:val="-3"/>
          <w:sz w:val="24"/>
        </w:rPr>
        <w:t xml:space="preserve"> </w:t>
      </w:r>
      <w:r>
        <w:rPr>
          <w:sz w:val="24"/>
        </w:rPr>
        <w:t>ее</w:t>
      </w:r>
      <w:r>
        <w:rPr>
          <w:spacing w:val="-2"/>
          <w:sz w:val="24"/>
        </w:rPr>
        <w:t xml:space="preserve"> организации.</w:t>
      </w:r>
    </w:p>
    <w:p w:rsidR="00E94641" w:rsidRDefault="00E94641">
      <w:pPr>
        <w:tabs>
          <w:tab w:val="left" w:pos="525"/>
        </w:tabs>
        <w:rPr>
          <w:b/>
          <w:sz w:val="24"/>
        </w:rPr>
      </w:pPr>
    </w:p>
    <w:p w:rsidR="00E94641" w:rsidRDefault="00DA6DFE">
      <w:pPr>
        <w:tabs>
          <w:tab w:val="left" w:pos="525"/>
        </w:tabs>
        <w:ind w:left="285"/>
        <w:rPr>
          <w:b/>
          <w:sz w:val="24"/>
        </w:rPr>
      </w:pPr>
      <w:bookmarkStart w:id="6" w:name="_Hlk198501706"/>
      <w:r>
        <w:rPr>
          <w:b/>
          <w:sz w:val="24"/>
        </w:rPr>
        <w:t>6. Примеры</w:t>
      </w:r>
      <w:r>
        <w:rPr>
          <w:b/>
          <w:spacing w:val="-6"/>
          <w:sz w:val="24"/>
        </w:rPr>
        <w:t xml:space="preserve"> </w:t>
      </w:r>
      <w:r>
        <w:rPr>
          <w:b/>
          <w:sz w:val="24"/>
        </w:rPr>
        <w:t>оценочных</w:t>
      </w:r>
      <w:r>
        <w:rPr>
          <w:b/>
          <w:spacing w:val="-4"/>
          <w:sz w:val="24"/>
        </w:rPr>
        <w:t xml:space="preserve"> </w:t>
      </w:r>
      <w:r>
        <w:rPr>
          <w:b/>
          <w:sz w:val="24"/>
        </w:rPr>
        <w:t>средств</w:t>
      </w:r>
      <w:r>
        <w:rPr>
          <w:b/>
          <w:spacing w:val="-4"/>
          <w:sz w:val="24"/>
        </w:rPr>
        <w:t xml:space="preserve"> </w:t>
      </w:r>
      <w:r>
        <w:rPr>
          <w:b/>
          <w:sz w:val="24"/>
        </w:rPr>
        <w:t>для</w:t>
      </w:r>
      <w:r>
        <w:rPr>
          <w:b/>
          <w:spacing w:val="-4"/>
          <w:sz w:val="24"/>
        </w:rPr>
        <w:t xml:space="preserve"> </w:t>
      </w:r>
      <w:r>
        <w:rPr>
          <w:b/>
          <w:sz w:val="24"/>
        </w:rPr>
        <w:t>проведения</w:t>
      </w:r>
      <w:r>
        <w:rPr>
          <w:b/>
          <w:spacing w:val="-4"/>
          <w:sz w:val="24"/>
        </w:rPr>
        <w:t xml:space="preserve"> </w:t>
      </w:r>
      <w:r>
        <w:rPr>
          <w:b/>
          <w:sz w:val="24"/>
        </w:rPr>
        <w:t>промежуточной</w:t>
      </w:r>
      <w:r>
        <w:rPr>
          <w:b/>
          <w:spacing w:val="-3"/>
          <w:sz w:val="24"/>
        </w:rPr>
        <w:t xml:space="preserve"> </w:t>
      </w:r>
      <w:r>
        <w:rPr>
          <w:b/>
          <w:spacing w:val="-2"/>
          <w:sz w:val="24"/>
        </w:rPr>
        <w:t>аттестации</w:t>
      </w:r>
    </w:p>
    <w:p w:rsidR="00E94641" w:rsidRDefault="00DA6DFE">
      <w:pPr>
        <w:pStyle w:val="ae"/>
        <w:numPr>
          <w:ilvl w:val="1"/>
          <w:numId w:val="14"/>
        </w:numPr>
        <w:tabs>
          <w:tab w:val="left" w:pos="705"/>
        </w:tabs>
        <w:rPr>
          <w:b/>
          <w:sz w:val="24"/>
        </w:rPr>
      </w:pPr>
      <w:r>
        <w:rPr>
          <w:b/>
          <w:sz w:val="24"/>
        </w:rPr>
        <w:t>Тематические</w:t>
      </w:r>
      <w:r>
        <w:rPr>
          <w:b/>
          <w:spacing w:val="-6"/>
          <w:sz w:val="24"/>
        </w:rPr>
        <w:t xml:space="preserve"> </w:t>
      </w:r>
      <w:r>
        <w:rPr>
          <w:b/>
          <w:sz w:val="24"/>
        </w:rPr>
        <w:t>тестовые</w:t>
      </w:r>
      <w:r>
        <w:rPr>
          <w:b/>
          <w:spacing w:val="-4"/>
          <w:sz w:val="24"/>
        </w:rPr>
        <w:t xml:space="preserve"> </w:t>
      </w:r>
      <w:r>
        <w:rPr>
          <w:b/>
          <w:spacing w:val="-2"/>
          <w:sz w:val="24"/>
        </w:rPr>
        <w:t>задания</w:t>
      </w:r>
    </w:p>
    <w:p w:rsidR="00E94641" w:rsidRDefault="00DA6DFE">
      <w:pPr>
        <w:pStyle w:val="ae"/>
        <w:tabs>
          <w:tab w:val="left" w:pos="705"/>
        </w:tabs>
        <w:ind w:left="705" w:firstLine="0"/>
        <w:rPr>
          <w:b/>
          <w:sz w:val="24"/>
        </w:rPr>
      </w:pPr>
      <w:r>
        <w:rPr>
          <w:b/>
          <w:sz w:val="24"/>
        </w:rPr>
        <w:t xml:space="preserve">Раздел 1. Биология как наука. Живые системы и их организация </w:t>
      </w:r>
    </w:p>
    <w:p w:rsidR="00E94641" w:rsidRDefault="00DA6DFE">
      <w:pPr>
        <w:pStyle w:val="ae"/>
        <w:numPr>
          <w:ilvl w:val="0"/>
          <w:numId w:val="15"/>
        </w:numPr>
        <w:tabs>
          <w:tab w:val="left" w:pos="525"/>
        </w:tabs>
        <w:spacing w:line="274" w:lineRule="exact"/>
        <w:ind w:left="0" w:firstLine="851"/>
        <w:contextualSpacing/>
        <w:rPr>
          <w:sz w:val="24"/>
        </w:rPr>
      </w:pPr>
      <w:r>
        <w:rPr>
          <w:sz w:val="24"/>
        </w:rPr>
        <w:t>В</w:t>
      </w:r>
      <w:r>
        <w:rPr>
          <w:spacing w:val="-6"/>
          <w:sz w:val="24"/>
        </w:rPr>
        <w:t xml:space="preserve"> </w:t>
      </w:r>
      <w:r>
        <w:rPr>
          <w:sz w:val="24"/>
        </w:rPr>
        <w:t>какой</w:t>
      </w:r>
      <w:r>
        <w:rPr>
          <w:spacing w:val="-3"/>
          <w:sz w:val="24"/>
        </w:rPr>
        <w:t xml:space="preserve"> </w:t>
      </w:r>
      <w:r>
        <w:rPr>
          <w:sz w:val="24"/>
        </w:rPr>
        <w:t>период</w:t>
      </w:r>
      <w:r>
        <w:rPr>
          <w:spacing w:val="-3"/>
          <w:sz w:val="24"/>
        </w:rPr>
        <w:t xml:space="preserve"> </w:t>
      </w:r>
      <w:r>
        <w:rPr>
          <w:sz w:val="24"/>
        </w:rPr>
        <w:t>митотического</w:t>
      </w:r>
      <w:r>
        <w:rPr>
          <w:spacing w:val="-4"/>
          <w:sz w:val="24"/>
        </w:rPr>
        <w:t xml:space="preserve"> </w:t>
      </w:r>
      <w:r>
        <w:rPr>
          <w:sz w:val="24"/>
        </w:rPr>
        <w:t>цикла</w:t>
      </w:r>
      <w:r>
        <w:rPr>
          <w:spacing w:val="-2"/>
          <w:sz w:val="24"/>
        </w:rPr>
        <w:t xml:space="preserve"> </w:t>
      </w:r>
      <w:r>
        <w:rPr>
          <w:sz w:val="24"/>
        </w:rPr>
        <w:t>удваивается</w:t>
      </w:r>
      <w:r>
        <w:rPr>
          <w:spacing w:val="-3"/>
          <w:sz w:val="24"/>
        </w:rPr>
        <w:t xml:space="preserve"> </w:t>
      </w:r>
      <w:r>
        <w:rPr>
          <w:sz w:val="24"/>
        </w:rPr>
        <w:t>количество</w:t>
      </w:r>
      <w:r>
        <w:rPr>
          <w:spacing w:val="-3"/>
          <w:sz w:val="24"/>
        </w:rPr>
        <w:t xml:space="preserve"> </w:t>
      </w:r>
      <w:r>
        <w:rPr>
          <w:spacing w:val="-4"/>
          <w:sz w:val="24"/>
        </w:rPr>
        <w:t>ДНК?</w:t>
      </w:r>
    </w:p>
    <w:p w:rsidR="00E94641" w:rsidRDefault="00DA6DFE">
      <w:pPr>
        <w:pStyle w:val="ae"/>
        <w:numPr>
          <w:ilvl w:val="1"/>
          <w:numId w:val="16"/>
        </w:numPr>
        <w:tabs>
          <w:tab w:val="left" w:pos="1110"/>
        </w:tabs>
        <w:contextualSpacing/>
        <w:rPr>
          <w:sz w:val="24"/>
        </w:rPr>
      </w:pPr>
      <w:r>
        <w:rPr>
          <w:sz w:val="24"/>
        </w:rPr>
        <w:t>В</w:t>
      </w:r>
      <w:r>
        <w:rPr>
          <w:spacing w:val="-7"/>
          <w:sz w:val="24"/>
        </w:rPr>
        <w:t xml:space="preserve"> </w:t>
      </w:r>
      <w:proofErr w:type="spellStart"/>
      <w:r>
        <w:rPr>
          <w:sz w:val="24"/>
        </w:rPr>
        <w:t>пресинтетический</w:t>
      </w:r>
      <w:proofErr w:type="spellEnd"/>
      <w:r>
        <w:rPr>
          <w:spacing w:val="-5"/>
          <w:sz w:val="24"/>
        </w:rPr>
        <w:t xml:space="preserve"> </w:t>
      </w:r>
      <w:r>
        <w:rPr>
          <w:spacing w:val="-2"/>
          <w:sz w:val="24"/>
        </w:rPr>
        <w:t>период;</w:t>
      </w:r>
    </w:p>
    <w:p w:rsidR="00E94641" w:rsidRDefault="00DA6DFE">
      <w:pPr>
        <w:pStyle w:val="ae"/>
        <w:numPr>
          <w:ilvl w:val="1"/>
          <w:numId w:val="16"/>
        </w:numPr>
        <w:tabs>
          <w:tab w:val="left" w:pos="1110"/>
        </w:tabs>
        <w:contextualSpacing/>
        <w:rPr>
          <w:sz w:val="24"/>
        </w:rPr>
      </w:pPr>
      <w:r>
        <w:rPr>
          <w:sz w:val="24"/>
        </w:rPr>
        <w:t>В</w:t>
      </w:r>
      <w:r>
        <w:rPr>
          <w:spacing w:val="-6"/>
          <w:sz w:val="24"/>
        </w:rPr>
        <w:t xml:space="preserve"> </w:t>
      </w:r>
      <w:r>
        <w:rPr>
          <w:sz w:val="24"/>
        </w:rPr>
        <w:t>синтетический</w:t>
      </w:r>
      <w:r>
        <w:rPr>
          <w:spacing w:val="-3"/>
          <w:sz w:val="24"/>
        </w:rPr>
        <w:t xml:space="preserve"> </w:t>
      </w:r>
      <w:r>
        <w:rPr>
          <w:spacing w:val="-2"/>
          <w:sz w:val="24"/>
        </w:rPr>
        <w:t>период;</w:t>
      </w:r>
    </w:p>
    <w:p w:rsidR="00E94641" w:rsidRDefault="00DA6DFE">
      <w:pPr>
        <w:pStyle w:val="ae"/>
        <w:numPr>
          <w:ilvl w:val="1"/>
          <w:numId w:val="16"/>
        </w:numPr>
        <w:tabs>
          <w:tab w:val="left" w:pos="1110"/>
        </w:tabs>
        <w:contextualSpacing/>
        <w:rPr>
          <w:sz w:val="24"/>
        </w:rPr>
      </w:pPr>
      <w:r>
        <w:rPr>
          <w:sz w:val="24"/>
        </w:rPr>
        <w:t>В</w:t>
      </w:r>
      <w:r>
        <w:rPr>
          <w:spacing w:val="-7"/>
          <w:sz w:val="24"/>
        </w:rPr>
        <w:t xml:space="preserve"> </w:t>
      </w:r>
      <w:proofErr w:type="spellStart"/>
      <w:r>
        <w:rPr>
          <w:sz w:val="24"/>
        </w:rPr>
        <w:t>постсинтетический</w:t>
      </w:r>
      <w:proofErr w:type="spellEnd"/>
      <w:r>
        <w:rPr>
          <w:spacing w:val="-6"/>
          <w:sz w:val="24"/>
        </w:rPr>
        <w:t xml:space="preserve"> </w:t>
      </w:r>
      <w:r>
        <w:rPr>
          <w:spacing w:val="-2"/>
          <w:sz w:val="24"/>
        </w:rPr>
        <w:t>период;</w:t>
      </w:r>
    </w:p>
    <w:p w:rsidR="00E94641" w:rsidRDefault="00DA6DFE">
      <w:pPr>
        <w:pStyle w:val="ae"/>
        <w:numPr>
          <w:ilvl w:val="1"/>
          <w:numId w:val="16"/>
        </w:numPr>
        <w:tabs>
          <w:tab w:val="left" w:pos="1110"/>
        </w:tabs>
        <w:contextualSpacing/>
        <w:rPr>
          <w:sz w:val="24"/>
        </w:rPr>
      </w:pPr>
      <w:r>
        <w:rPr>
          <w:sz w:val="24"/>
        </w:rPr>
        <w:t>В</w:t>
      </w:r>
      <w:r>
        <w:rPr>
          <w:spacing w:val="-5"/>
          <w:sz w:val="24"/>
        </w:rPr>
        <w:t xml:space="preserve"> </w:t>
      </w:r>
      <w:r>
        <w:rPr>
          <w:spacing w:val="-2"/>
          <w:sz w:val="24"/>
        </w:rPr>
        <w:t>метафазе.</w:t>
      </w:r>
    </w:p>
    <w:p w:rsidR="00E94641" w:rsidRDefault="00DA6DFE">
      <w:pPr>
        <w:pStyle w:val="ae"/>
        <w:numPr>
          <w:ilvl w:val="0"/>
          <w:numId w:val="15"/>
        </w:numPr>
        <w:tabs>
          <w:tab w:val="left" w:pos="525"/>
        </w:tabs>
        <w:ind w:left="0" w:firstLine="851"/>
        <w:contextualSpacing/>
        <w:rPr>
          <w:sz w:val="24"/>
        </w:rPr>
      </w:pPr>
      <w:r>
        <w:rPr>
          <w:sz w:val="24"/>
        </w:rPr>
        <w:t>В</w:t>
      </w:r>
      <w:r>
        <w:rPr>
          <w:spacing w:val="-5"/>
          <w:sz w:val="24"/>
        </w:rPr>
        <w:t xml:space="preserve"> </w:t>
      </w:r>
      <w:r>
        <w:rPr>
          <w:sz w:val="24"/>
        </w:rPr>
        <w:t>какой</w:t>
      </w:r>
      <w:r>
        <w:rPr>
          <w:spacing w:val="-3"/>
          <w:sz w:val="24"/>
        </w:rPr>
        <w:t xml:space="preserve"> </w:t>
      </w:r>
      <w:r>
        <w:rPr>
          <w:sz w:val="24"/>
        </w:rPr>
        <w:t>период</w:t>
      </w:r>
      <w:r>
        <w:rPr>
          <w:spacing w:val="-2"/>
          <w:sz w:val="24"/>
        </w:rPr>
        <w:t xml:space="preserve"> </w:t>
      </w:r>
      <w:r>
        <w:rPr>
          <w:sz w:val="24"/>
        </w:rPr>
        <w:t>происходит</w:t>
      </w:r>
      <w:r>
        <w:rPr>
          <w:spacing w:val="-3"/>
          <w:sz w:val="24"/>
        </w:rPr>
        <w:t xml:space="preserve"> </w:t>
      </w:r>
      <w:r>
        <w:rPr>
          <w:sz w:val="24"/>
        </w:rPr>
        <w:t>активный</w:t>
      </w:r>
      <w:r>
        <w:rPr>
          <w:spacing w:val="-3"/>
          <w:sz w:val="24"/>
        </w:rPr>
        <w:t xml:space="preserve"> </w:t>
      </w:r>
      <w:r>
        <w:rPr>
          <w:sz w:val="24"/>
        </w:rPr>
        <w:t>рост</w:t>
      </w:r>
      <w:r>
        <w:rPr>
          <w:spacing w:val="-2"/>
          <w:sz w:val="24"/>
        </w:rPr>
        <w:t xml:space="preserve"> клетки?</w:t>
      </w:r>
    </w:p>
    <w:p w:rsidR="00E94641" w:rsidRDefault="00DA6DFE">
      <w:pPr>
        <w:pStyle w:val="ae"/>
        <w:numPr>
          <w:ilvl w:val="1"/>
          <w:numId w:val="15"/>
        </w:numPr>
        <w:tabs>
          <w:tab w:val="left" w:pos="1109"/>
        </w:tabs>
        <w:ind w:left="0" w:firstLine="851"/>
        <w:contextualSpacing/>
        <w:rPr>
          <w:sz w:val="24"/>
        </w:rPr>
      </w:pPr>
      <w:r>
        <w:rPr>
          <w:sz w:val="24"/>
        </w:rPr>
        <w:t>В</w:t>
      </w:r>
      <w:r>
        <w:rPr>
          <w:spacing w:val="-6"/>
          <w:sz w:val="24"/>
        </w:rPr>
        <w:t xml:space="preserve"> </w:t>
      </w:r>
      <w:proofErr w:type="spellStart"/>
      <w:r>
        <w:rPr>
          <w:sz w:val="24"/>
        </w:rPr>
        <w:t>пресинтетический</w:t>
      </w:r>
      <w:proofErr w:type="spellEnd"/>
      <w:r>
        <w:rPr>
          <w:spacing w:val="-5"/>
          <w:sz w:val="24"/>
        </w:rPr>
        <w:t xml:space="preserve"> </w:t>
      </w:r>
      <w:r>
        <w:rPr>
          <w:spacing w:val="-2"/>
          <w:sz w:val="24"/>
        </w:rPr>
        <w:t>период</w:t>
      </w:r>
    </w:p>
    <w:p w:rsidR="00E94641" w:rsidRDefault="00DA6DFE">
      <w:pPr>
        <w:pStyle w:val="ae"/>
        <w:numPr>
          <w:ilvl w:val="1"/>
          <w:numId w:val="15"/>
        </w:numPr>
        <w:tabs>
          <w:tab w:val="left" w:pos="1110"/>
        </w:tabs>
        <w:ind w:left="0" w:firstLine="851"/>
        <w:contextualSpacing/>
        <w:rPr>
          <w:sz w:val="24"/>
        </w:rPr>
      </w:pPr>
      <w:r>
        <w:rPr>
          <w:sz w:val="24"/>
        </w:rPr>
        <w:t>В</w:t>
      </w:r>
      <w:r>
        <w:rPr>
          <w:spacing w:val="-5"/>
          <w:sz w:val="24"/>
        </w:rPr>
        <w:t xml:space="preserve"> </w:t>
      </w:r>
      <w:proofErr w:type="gramStart"/>
      <w:r>
        <w:rPr>
          <w:sz w:val="24"/>
        </w:rPr>
        <w:t>синтетический</w:t>
      </w:r>
      <w:r>
        <w:rPr>
          <w:spacing w:val="28"/>
          <w:sz w:val="24"/>
        </w:rPr>
        <w:t xml:space="preserve">  </w:t>
      </w:r>
      <w:r>
        <w:rPr>
          <w:spacing w:val="-2"/>
          <w:sz w:val="24"/>
        </w:rPr>
        <w:t>период</w:t>
      </w:r>
      <w:proofErr w:type="gramEnd"/>
      <w:r>
        <w:rPr>
          <w:spacing w:val="-2"/>
          <w:sz w:val="24"/>
        </w:rPr>
        <w:t>;</w:t>
      </w:r>
    </w:p>
    <w:p w:rsidR="00E94641" w:rsidRDefault="00DA6DFE">
      <w:pPr>
        <w:pStyle w:val="ae"/>
        <w:numPr>
          <w:ilvl w:val="1"/>
          <w:numId w:val="15"/>
        </w:numPr>
        <w:tabs>
          <w:tab w:val="left" w:pos="1110"/>
        </w:tabs>
        <w:ind w:left="0" w:firstLine="851"/>
        <w:contextualSpacing/>
        <w:rPr>
          <w:sz w:val="24"/>
        </w:rPr>
      </w:pPr>
      <w:r>
        <w:rPr>
          <w:sz w:val="24"/>
        </w:rPr>
        <w:t>В</w:t>
      </w:r>
      <w:r>
        <w:rPr>
          <w:spacing w:val="-7"/>
          <w:sz w:val="24"/>
        </w:rPr>
        <w:t xml:space="preserve"> </w:t>
      </w:r>
      <w:proofErr w:type="spellStart"/>
      <w:r>
        <w:rPr>
          <w:sz w:val="24"/>
        </w:rPr>
        <w:t>постсинтетический</w:t>
      </w:r>
      <w:proofErr w:type="spellEnd"/>
      <w:r>
        <w:rPr>
          <w:spacing w:val="-6"/>
          <w:sz w:val="24"/>
        </w:rPr>
        <w:t xml:space="preserve"> </w:t>
      </w:r>
      <w:r>
        <w:rPr>
          <w:spacing w:val="-2"/>
          <w:sz w:val="24"/>
        </w:rPr>
        <w:t>период;</w:t>
      </w:r>
    </w:p>
    <w:p w:rsidR="00E94641" w:rsidRDefault="00DA6DFE">
      <w:pPr>
        <w:pStyle w:val="ae"/>
        <w:numPr>
          <w:ilvl w:val="1"/>
          <w:numId w:val="15"/>
        </w:numPr>
        <w:tabs>
          <w:tab w:val="left" w:pos="1110"/>
        </w:tabs>
        <w:ind w:left="0" w:firstLine="851"/>
        <w:contextualSpacing/>
        <w:rPr>
          <w:sz w:val="24"/>
        </w:rPr>
      </w:pPr>
      <w:r>
        <w:rPr>
          <w:sz w:val="24"/>
        </w:rPr>
        <w:t>В</w:t>
      </w:r>
      <w:r>
        <w:rPr>
          <w:spacing w:val="-5"/>
          <w:sz w:val="24"/>
        </w:rPr>
        <w:t xml:space="preserve"> </w:t>
      </w:r>
      <w:r>
        <w:rPr>
          <w:spacing w:val="-2"/>
          <w:sz w:val="24"/>
        </w:rPr>
        <w:t>метафазе.</w:t>
      </w:r>
    </w:p>
    <w:p w:rsidR="00E94641" w:rsidRDefault="00DA6DFE">
      <w:pPr>
        <w:pStyle w:val="ae"/>
        <w:numPr>
          <w:ilvl w:val="0"/>
          <w:numId w:val="15"/>
        </w:numPr>
        <w:tabs>
          <w:tab w:val="left" w:pos="525"/>
        </w:tabs>
        <w:ind w:left="0" w:firstLine="851"/>
        <w:contextualSpacing/>
        <w:rPr>
          <w:sz w:val="24"/>
        </w:rPr>
      </w:pPr>
      <w:r>
        <w:rPr>
          <w:sz w:val="24"/>
        </w:rPr>
        <w:t>В</w:t>
      </w:r>
      <w:r>
        <w:rPr>
          <w:spacing w:val="-5"/>
          <w:sz w:val="24"/>
        </w:rPr>
        <w:t xml:space="preserve"> </w:t>
      </w:r>
      <w:r>
        <w:rPr>
          <w:sz w:val="24"/>
        </w:rPr>
        <w:t>какой</w:t>
      </w:r>
      <w:r>
        <w:rPr>
          <w:spacing w:val="-3"/>
          <w:sz w:val="24"/>
        </w:rPr>
        <w:t xml:space="preserve"> </w:t>
      </w:r>
      <w:r>
        <w:rPr>
          <w:sz w:val="24"/>
        </w:rPr>
        <w:t>период</w:t>
      </w:r>
      <w:r>
        <w:rPr>
          <w:spacing w:val="-3"/>
          <w:sz w:val="24"/>
        </w:rPr>
        <w:t xml:space="preserve"> </w:t>
      </w:r>
      <w:r>
        <w:rPr>
          <w:sz w:val="24"/>
        </w:rPr>
        <w:t>жизненного</w:t>
      </w:r>
      <w:r>
        <w:rPr>
          <w:spacing w:val="-3"/>
          <w:sz w:val="24"/>
        </w:rPr>
        <w:t xml:space="preserve"> </w:t>
      </w:r>
      <w:r>
        <w:rPr>
          <w:sz w:val="24"/>
        </w:rPr>
        <w:t>цикла</w:t>
      </w:r>
      <w:r>
        <w:rPr>
          <w:spacing w:val="-4"/>
          <w:sz w:val="24"/>
        </w:rPr>
        <w:t xml:space="preserve"> </w:t>
      </w:r>
      <w:r>
        <w:rPr>
          <w:sz w:val="24"/>
        </w:rPr>
        <w:t>клетка</w:t>
      </w:r>
      <w:r>
        <w:rPr>
          <w:spacing w:val="-7"/>
          <w:sz w:val="24"/>
        </w:rPr>
        <w:t xml:space="preserve"> </w:t>
      </w:r>
      <w:r>
        <w:rPr>
          <w:sz w:val="24"/>
        </w:rPr>
        <w:t>имеет</w:t>
      </w:r>
      <w:r>
        <w:rPr>
          <w:spacing w:val="-3"/>
          <w:sz w:val="24"/>
        </w:rPr>
        <w:t xml:space="preserve"> </w:t>
      </w:r>
      <w:r>
        <w:rPr>
          <w:sz w:val="24"/>
        </w:rPr>
        <w:t>набор</w:t>
      </w:r>
      <w:r>
        <w:rPr>
          <w:spacing w:val="-3"/>
          <w:sz w:val="24"/>
        </w:rPr>
        <w:t xml:space="preserve"> </w:t>
      </w:r>
      <w:r>
        <w:rPr>
          <w:sz w:val="24"/>
        </w:rPr>
        <w:t>хромосом</w:t>
      </w:r>
      <w:r>
        <w:rPr>
          <w:spacing w:val="-4"/>
          <w:sz w:val="24"/>
        </w:rPr>
        <w:t xml:space="preserve"> </w:t>
      </w:r>
      <w:r>
        <w:rPr>
          <w:sz w:val="24"/>
        </w:rPr>
        <w:t>и</w:t>
      </w:r>
      <w:r>
        <w:rPr>
          <w:spacing w:val="-3"/>
          <w:sz w:val="24"/>
        </w:rPr>
        <w:t xml:space="preserve"> </w:t>
      </w:r>
      <w:r>
        <w:rPr>
          <w:sz w:val="24"/>
        </w:rPr>
        <w:t>ДНК</w:t>
      </w:r>
      <w:r>
        <w:rPr>
          <w:spacing w:val="-3"/>
          <w:sz w:val="24"/>
        </w:rPr>
        <w:t xml:space="preserve"> </w:t>
      </w:r>
      <w:r>
        <w:rPr>
          <w:sz w:val="24"/>
        </w:rPr>
        <w:t>2n4с</w:t>
      </w:r>
      <w:r>
        <w:rPr>
          <w:spacing w:val="-4"/>
          <w:sz w:val="24"/>
        </w:rPr>
        <w:t xml:space="preserve"> </w:t>
      </w:r>
      <w:r>
        <w:rPr>
          <w:sz w:val="24"/>
        </w:rPr>
        <w:t xml:space="preserve">и </w:t>
      </w:r>
      <w:r>
        <w:rPr>
          <w:sz w:val="24"/>
        </w:rPr>
        <w:lastRenderedPageBreak/>
        <w:t>готовится к делению?</w:t>
      </w:r>
    </w:p>
    <w:p w:rsidR="00E94641" w:rsidRDefault="00DA6DFE">
      <w:pPr>
        <w:pStyle w:val="ae"/>
        <w:numPr>
          <w:ilvl w:val="1"/>
          <w:numId w:val="15"/>
        </w:numPr>
        <w:tabs>
          <w:tab w:val="left" w:pos="1110"/>
        </w:tabs>
        <w:ind w:left="0" w:firstLine="851"/>
        <w:contextualSpacing/>
        <w:rPr>
          <w:sz w:val="24"/>
        </w:rPr>
      </w:pPr>
      <w:r>
        <w:rPr>
          <w:sz w:val="24"/>
        </w:rPr>
        <w:t>В</w:t>
      </w:r>
      <w:r>
        <w:rPr>
          <w:spacing w:val="-7"/>
          <w:sz w:val="24"/>
        </w:rPr>
        <w:t xml:space="preserve"> </w:t>
      </w:r>
      <w:proofErr w:type="spellStart"/>
      <w:r>
        <w:rPr>
          <w:sz w:val="24"/>
        </w:rPr>
        <w:t>пресинтетический</w:t>
      </w:r>
      <w:proofErr w:type="spellEnd"/>
      <w:r>
        <w:rPr>
          <w:spacing w:val="-5"/>
          <w:sz w:val="24"/>
        </w:rPr>
        <w:t xml:space="preserve"> </w:t>
      </w:r>
      <w:r>
        <w:rPr>
          <w:spacing w:val="-2"/>
          <w:sz w:val="24"/>
        </w:rPr>
        <w:t>период;</w:t>
      </w:r>
    </w:p>
    <w:p w:rsidR="00E94641" w:rsidRDefault="00DA6DFE">
      <w:pPr>
        <w:pStyle w:val="ae"/>
        <w:numPr>
          <w:ilvl w:val="1"/>
          <w:numId w:val="15"/>
        </w:numPr>
        <w:tabs>
          <w:tab w:val="left" w:pos="1110"/>
        </w:tabs>
        <w:ind w:left="0" w:firstLine="851"/>
        <w:contextualSpacing/>
        <w:rPr>
          <w:sz w:val="24"/>
        </w:rPr>
      </w:pPr>
      <w:r>
        <w:rPr>
          <w:sz w:val="24"/>
        </w:rPr>
        <w:t>В</w:t>
      </w:r>
      <w:r>
        <w:rPr>
          <w:spacing w:val="-6"/>
          <w:sz w:val="24"/>
        </w:rPr>
        <w:t xml:space="preserve"> </w:t>
      </w:r>
      <w:r>
        <w:rPr>
          <w:sz w:val="24"/>
        </w:rPr>
        <w:t>синтетический</w:t>
      </w:r>
      <w:r>
        <w:rPr>
          <w:spacing w:val="-3"/>
          <w:sz w:val="24"/>
        </w:rPr>
        <w:t xml:space="preserve"> </w:t>
      </w:r>
      <w:r>
        <w:rPr>
          <w:spacing w:val="-2"/>
          <w:sz w:val="24"/>
        </w:rPr>
        <w:t>период;</w:t>
      </w:r>
    </w:p>
    <w:p w:rsidR="00E94641" w:rsidRDefault="00DA6DFE">
      <w:pPr>
        <w:pStyle w:val="ae"/>
        <w:numPr>
          <w:ilvl w:val="1"/>
          <w:numId w:val="15"/>
        </w:numPr>
        <w:tabs>
          <w:tab w:val="left" w:pos="1110"/>
        </w:tabs>
        <w:ind w:left="0" w:firstLine="851"/>
        <w:contextualSpacing/>
        <w:rPr>
          <w:sz w:val="24"/>
        </w:rPr>
      </w:pPr>
      <w:r>
        <w:rPr>
          <w:sz w:val="24"/>
        </w:rPr>
        <w:t>В</w:t>
      </w:r>
      <w:r>
        <w:rPr>
          <w:spacing w:val="-7"/>
          <w:sz w:val="24"/>
        </w:rPr>
        <w:t xml:space="preserve"> </w:t>
      </w:r>
      <w:proofErr w:type="spellStart"/>
      <w:r>
        <w:rPr>
          <w:sz w:val="24"/>
        </w:rPr>
        <w:t>постсинтетический</w:t>
      </w:r>
      <w:proofErr w:type="spellEnd"/>
      <w:r>
        <w:rPr>
          <w:spacing w:val="-6"/>
          <w:sz w:val="24"/>
        </w:rPr>
        <w:t xml:space="preserve"> </w:t>
      </w:r>
      <w:r>
        <w:rPr>
          <w:spacing w:val="-2"/>
          <w:sz w:val="24"/>
        </w:rPr>
        <w:t>период;</w:t>
      </w:r>
    </w:p>
    <w:p w:rsidR="00E94641" w:rsidRDefault="00DA6DFE">
      <w:pPr>
        <w:pStyle w:val="ae"/>
        <w:numPr>
          <w:ilvl w:val="1"/>
          <w:numId w:val="15"/>
        </w:numPr>
        <w:tabs>
          <w:tab w:val="left" w:pos="1110"/>
        </w:tabs>
        <w:ind w:left="0" w:firstLine="851"/>
        <w:contextualSpacing/>
        <w:rPr>
          <w:sz w:val="24"/>
        </w:rPr>
      </w:pPr>
      <w:r>
        <w:rPr>
          <w:sz w:val="24"/>
        </w:rPr>
        <w:t>В</w:t>
      </w:r>
      <w:r>
        <w:rPr>
          <w:spacing w:val="-5"/>
          <w:sz w:val="24"/>
        </w:rPr>
        <w:t xml:space="preserve"> </w:t>
      </w:r>
      <w:r>
        <w:rPr>
          <w:spacing w:val="-2"/>
          <w:sz w:val="24"/>
        </w:rPr>
        <w:t>метафазе.</w:t>
      </w:r>
    </w:p>
    <w:p w:rsidR="00E94641" w:rsidRDefault="00DA6DFE">
      <w:pPr>
        <w:pStyle w:val="ae"/>
        <w:numPr>
          <w:ilvl w:val="0"/>
          <w:numId w:val="15"/>
        </w:numPr>
        <w:tabs>
          <w:tab w:val="left" w:pos="525"/>
        </w:tabs>
        <w:ind w:left="0" w:firstLine="851"/>
        <w:contextualSpacing/>
        <w:rPr>
          <w:sz w:val="24"/>
        </w:rPr>
      </w:pPr>
      <w:r>
        <w:rPr>
          <w:sz w:val="24"/>
        </w:rPr>
        <w:t>В</w:t>
      </w:r>
      <w:r>
        <w:rPr>
          <w:spacing w:val="80"/>
          <w:sz w:val="24"/>
        </w:rPr>
        <w:t xml:space="preserve"> </w:t>
      </w:r>
      <w:r>
        <w:rPr>
          <w:sz w:val="24"/>
        </w:rPr>
        <w:t>какой</w:t>
      </w:r>
      <w:r>
        <w:rPr>
          <w:spacing w:val="80"/>
          <w:sz w:val="24"/>
        </w:rPr>
        <w:t xml:space="preserve"> </w:t>
      </w:r>
      <w:r>
        <w:rPr>
          <w:sz w:val="24"/>
        </w:rPr>
        <w:t>период</w:t>
      </w:r>
      <w:r>
        <w:rPr>
          <w:spacing w:val="80"/>
          <w:sz w:val="24"/>
        </w:rPr>
        <w:t xml:space="preserve"> </w:t>
      </w:r>
      <w:r>
        <w:rPr>
          <w:sz w:val="24"/>
        </w:rPr>
        <w:t>митоза</w:t>
      </w:r>
      <w:r>
        <w:rPr>
          <w:spacing w:val="80"/>
          <w:sz w:val="24"/>
        </w:rPr>
        <w:t xml:space="preserve"> </w:t>
      </w:r>
      <w:r>
        <w:rPr>
          <w:sz w:val="24"/>
        </w:rPr>
        <w:t>начинается</w:t>
      </w:r>
      <w:r>
        <w:rPr>
          <w:spacing w:val="80"/>
          <w:sz w:val="24"/>
        </w:rPr>
        <w:t xml:space="preserve"> </w:t>
      </w:r>
      <w:proofErr w:type="spellStart"/>
      <w:r>
        <w:rPr>
          <w:sz w:val="24"/>
        </w:rPr>
        <w:t>спирализация</w:t>
      </w:r>
      <w:proofErr w:type="spellEnd"/>
      <w:r>
        <w:rPr>
          <w:spacing w:val="79"/>
          <w:sz w:val="24"/>
        </w:rPr>
        <w:t xml:space="preserve"> </w:t>
      </w:r>
      <w:r>
        <w:rPr>
          <w:sz w:val="24"/>
        </w:rPr>
        <w:t>хромосом,</w:t>
      </w:r>
      <w:r>
        <w:rPr>
          <w:spacing w:val="80"/>
          <w:sz w:val="24"/>
        </w:rPr>
        <w:t xml:space="preserve"> </w:t>
      </w:r>
      <w:r>
        <w:rPr>
          <w:sz w:val="24"/>
        </w:rPr>
        <w:t>растворяется</w:t>
      </w:r>
      <w:r>
        <w:rPr>
          <w:spacing w:val="80"/>
          <w:sz w:val="24"/>
        </w:rPr>
        <w:t xml:space="preserve"> </w:t>
      </w:r>
      <w:r>
        <w:rPr>
          <w:sz w:val="24"/>
        </w:rPr>
        <w:t xml:space="preserve">ядерная </w:t>
      </w:r>
      <w:r>
        <w:rPr>
          <w:spacing w:val="-2"/>
          <w:sz w:val="24"/>
        </w:rPr>
        <w:t>оболочка?</w:t>
      </w:r>
    </w:p>
    <w:p w:rsidR="00E94641" w:rsidRDefault="00DA6DFE">
      <w:pPr>
        <w:pStyle w:val="ae"/>
        <w:numPr>
          <w:ilvl w:val="1"/>
          <w:numId w:val="15"/>
        </w:numPr>
        <w:tabs>
          <w:tab w:val="left" w:pos="1252"/>
          <w:tab w:val="left" w:pos="1650"/>
        </w:tabs>
        <w:ind w:left="0" w:firstLine="851"/>
        <w:contextualSpacing/>
        <w:rPr>
          <w:sz w:val="24"/>
        </w:rPr>
      </w:pPr>
      <w:r>
        <w:rPr>
          <w:spacing w:val="-10"/>
          <w:sz w:val="24"/>
        </w:rPr>
        <w:t>В</w:t>
      </w:r>
      <w:r>
        <w:rPr>
          <w:sz w:val="24"/>
        </w:rPr>
        <w:tab/>
      </w:r>
      <w:r>
        <w:rPr>
          <w:spacing w:val="-2"/>
          <w:sz w:val="24"/>
        </w:rPr>
        <w:t>анафазе;</w:t>
      </w:r>
    </w:p>
    <w:p w:rsidR="00E94641" w:rsidRDefault="00DA6DFE">
      <w:pPr>
        <w:pStyle w:val="ae"/>
        <w:numPr>
          <w:ilvl w:val="1"/>
          <w:numId w:val="15"/>
        </w:numPr>
        <w:tabs>
          <w:tab w:val="left" w:pos="1252"/>
        </w:tabs>
        <w:ind w:left="0" w:firstLine="851"/>
        <w:contextualSpacing/>
        <w:rPr>
          <w:sz w:val="24"/>
        </w:rPr>
      </w:pPr>
      <w:r>
        <w:rPr>
          <w:sz w:val="24"/>
        </w:rPr>
        <w:t>В</w:t>
      </w:r>
      <w:r>
        <w:rPr>
          <w:spacing w:val="-3"/>
          <w:sz w:val="24"/>
        </w:rPr>
        <w:t xml:space="preserve"> </w:t>
      </w:r>
      <w:r>
        <w:rPr>
          <w:spacing w:val="-2"/>
          <w:sz w:val="24"/>
        </w:rPr>
        <w:t>профазе;</w:t>
      </w:r>
    </w:p>
    <w:p w:rsidR="00E94641" w:rsidRDefault="00DA6DFE">
      <w:pPr>
        <w:pStyle w:val="ae"/>
        <w:numPr>
          <w:ilvl w:val="1"/>
          <w:numId w:val="15"/>
        </w:numPr>
        <w:tabs>
          <w:tab w:val="left" w:pos="1252"/>
        </w:tabs>
        <w:ind w:left="0" w:firstLine="851"/>
        <w:contextualSpacing/>
        <w:rPr>
          <w:sz w:val="24"/>
        </w:rPr>
      </w:pPr>
      <w:r>
        <w:rPr>
          <w:sz w:val="24"/>
        </w:rPr>
        <w:t>В</w:t>
      </w:r>
      <w:r>
        <w:rPr>
          <w:spacing w:val="-3"/>
          <w:sz w:val="24"/>
        </w:rPr>
        <w:t xml:space="preserve"> </w:t>
      </w:r>
      <w:r>
        <w:rPr>
          <w:spacing w:val="-2"/>
          <w:sz w:val="24"/>
        </w:rPr>
        <w:t>телофазе;</w:t>
      </w:r>
    </w:p>
    <w:p w:rsidR="00E94641" w:rsidRDefault="00DA6DFE">
      <w:pPr>
        <w:pStyle w:val="ae"/>
        <w:numPr>
          <w:ilvl w:val="1"/>
          <w:numId w:val="15"/>
        </w:numPr>
        <w:tabs>
          <w:tab w:val="left" w:pos="1252"/>
        </w:tabs>
        <w:ind w:left="0" w:firstLine="851"/>
        <w:contextualSpacing/>
        <w:rPr>
          <w:sz w:val="24"/>
        </w:rPr>
      </w:pPr>
      <w:r>
        <w:rPr>
          <w:sz w:val="24"/>
        </w:rPr>
        <w:t>В</w:t>
      </w:r>
      <w:r>
        <w:rPr>
          <w:spacing w:val="-5"/>
          <w:sz w:val="24"/>
        </w:rPr>
        <w:t xml:space="preserve"> </w:t>
      </w:r>
      <w:r>
        <w:rPr>
          <w:spacing w:val="-2"/>
          <w:sz w:val="24"/>
        </w:rPr>
        <w:t>метафазе.</w:t>
      </w:r>
    </w:p>
    <w:p w:rsidR="00E94641" w:rsidRDefault="00DA6DFE">
      <w:pPr>
        <w:pStyle w:val="ae"/>
        <w:numPr>
          <w:ilvl w:val="0"/>
          <w:numId w:val="15"/>
        </w:numPr>
        <w:tabs>
          <w:tab w:val="left" w:pos="525"/>
        </w:tabs>
        <w:ind w:left="0" w:firstLine="851"/>
        <w:contextualSpacing/>
        <w:rPr>
          <w:sz w:val="24"/>
        </w:rPr>
      </w:pPr>
      <w:r>
        <w:rPr>
          <w:sz w:val="24"/>
        </w:rPr>
        <w:t>В</w:t>
      </w:r>
      <w:r>
        <w:rPr>
          <w:spacing w:val="-6"/>
          <w:sz w:val="24"/>
        </w:rPr>
        <w:t xml:space="preserve"> </w:t>
      </w:r>
      <w:r>
        <w:rPr>
          <w:sz w:val="24"/>
        </w:rPr>
        <w:t>какой</w:t>
      </w:r>
      <w:r>
        <w:rPr>
          <w:spacing w:val="-2"/>
          <w:sz w:val="24"/>
        </w:rPr>
        <w:t xml:space="preserve"> </w:t>
      </w:r>
      <w:r>
        <w:rPr>
          <w:sz w:val="24"/>
        </w:rPr>
        <w:t>период</w:t>
      </w:r>
      <w:r>
        <w:rPr>
          <w:spacing w:val="-1"/>
          <w:sz w:val="24"/>
        </w:rPr>
        <w:t xml:space="preserve"> </w:t>
      </w:r>
      <w:r>
        <w:rPr>
          <w:sz w:val="24"/>
        </w:rPr>
        <w:t>митоза</w:t>
      </w:r>
      <w:r>
        <w:rPr>
          <w:spacing w:val="-3"/>
          <w:sz w:val="24"/>
        </w:rPr>
        <w:t xml:space="preserve"> </w:t>
      </w:r>
      <w:r>
        <w:rPr>
          <w:sz w:val="24"/>
        </w:rPr>
        <w:t>хромосомы</w:t>
      </w:r>
      <w:r>
        <w:rPr>
          <w:spacing w:val="-2"/>
          <w:sz w:val="24"/>
        </w:rPr>
        <w:t xml:space="preserve"> </w:t>
      </w:r>
      <w:r>
        <w:rPr>
          <w:sz w:val="24"/>
        </w:rPr>
        <w:t>выстраиваются</w:t>
      </w:r>
      <w:r>
        <w:rPr>
          <w:spacing w:val="-1"/>
          <w:sz w:val="24"/>
        </w:rPr>
        <w:t xml:space="preserve"> </w:t>
      </w:r>
      <w:r>
        <w:rPr>
          <w:sz w:val="24"/>
        </w:rPr>
        <w:t>по</w:t>
      </w:r>
      <w:r>
        <w:rPr>
          <w:spacing w:val="-2"/>
          <w:sz w:val="24"/>
        </w:rPr>
        <w:t xml:space="preserve"> </w:t>
      </w:r>
      <w:r>
        <w:rPr>
          <w:sz w:val="24"/>
        </w:rPr>
        <w:t>экватору</w:t>
      </w:r>
      <w:r>
        <w:rPr>
          <w:spacing w:val="-6"/>
          <w:sz w:val="24"/>
        </w:rPr>
        <w:t xml:space="preserve"> </w:t>
      </w:r>
      <w:r>
        <w:rPr>
          <w:spacing w:val="-2"/>
          <w:sz w:val="24"/>
        </w:rPr>
        <w:t>клетки?</w:t>
      </w:r>
    </w:p>
    <w:p w:rsidR="00E94641" w:rsidRDefault="00DA6DFE">
      <w:pPr>
        <w:pStyle w:val="ae"/>
        <w:numPr>
          <w:ilvl w:val="1"/>
          <w:numId w:val="15"/>
        </w:numPr>
        <w:tabs>
          <w:tab w:val="left" w:pos="1252"/>
        </w:tabs>
        <w:ind w:left="0" w:firstLine="851"/>
        <w:contextualSpacing/>
        <w:rPr>
          <w:sz w:val="24"/>
        </w:rPr>
      </w:pPr>
      <w:r>
        <w:rPr>
          <w:sz w:val="24"/>
        </w:rPr>
        <w:t>В</w:t>
      </w:r>
      <w:r>
        <w:rPr>
          <w:spacing w:val="-3"/>
          <w:sz w:val="24"/>
        </w:rPr>
        <w:t xml:space="preserve"> </w:t>
      </w:r>
      <w:r>
        <w:rPr>
          <w:spacing w:val="-2"/>
          <w:sz w:val="24"/>
        </w:rPr>
        <w:t>профазе;</w:t>
      </w:r>
    </w:p>
    <w:p w:rsidR="00E94641" w:rsidRDefault="00DA6DFE">
      <w:pPr>
        <w:pStyle w:val="ae"/>
        <w:numPr>
          <w:ilvl w:val="1"/>
          <w:numId w:val="15"/>
        </w:numPr>
        <w:tabs>
          <w:tab w:val="left" w:pos="1252"/>
        </w:tabs>
        <w:ind w:left="0" w:firstLine="851"/>
        <w:contextualSpacing/>
        <w:rPr>
          <w:sz w:val="24"/>
        </w:rPr>
      </w:pPr>
      <w:r>
        <w:rPr>
          <w:sz w:val="24"/>
        </w:rPr>
        <w:t>В</w:t>
      </w:r>
      <w:r>
        <w:rPr>
          <w:spacing w:val="-5"/>
          <w:sz w:val="24"/>
        </w:rPr>
        <w:t xml:space="preserve"> </w:t>
      </w:r>
      <w:r>
        <w:rPr>
          <w:spacing w:val="-2"/>
          <w:sz w:val="24"/>
        </w:rPr>
        <w:t>метафазе;</w:t>
      </w:r>
    </w:p>
    <w:p w:rsidR="00E94641" w:rsidRDefault="00DA6DFE">
      <w:pPr>
        <w:pStyle w:val="ae"/>
        <w:numPr>
          <w:ilvl w:val="1"/>
          <w:numId w:val="15"/>
        </w:numPr>
        <w:tabs>
          <w:tab w:val="left" w:pos="1251"/>
        </w:tabs>
        <w:ind w:left="0" w:firstLine="851"/>
        <w:contextualSpacing/>
        <w:rPr>
          <w:sz w:val="24"/>
        </w:rPr>
      </w:pPr>
      <w:r>
        <w:rPr>
          <w:sz w:val="24"/>
        </w:rPr>
        <w:t>В</w:t>
      </w:r>
      <w:r>
        <w:rPr>
          <w:spacing w:val="-2"/>
          <w:sz w:val="24"/>
        </w:rPr>
        <w:t xml:space="preserve"> анафазе;</w:t>
      </w:r>
    </w:p>
    <w:p w:rsidR="00E94641" w:rsidRDefault="00DA6DFE">
      <w:pPr>
        <w:pStyle w:val="ae"/>
        <w:numPr>
          <w:ilvl w:val="1"/>
          <w:numId w:val="15"/>
        </w:numPr>
        <w:tabs>
          <w:tab w:val="left" w:pos="1252"/>
        </w:tabs>
        <w:ind w:left="0" w:firstLine="851"/>
        <w:contextualSpacing/>
        <w:rPr>
          <w:sz w:val="24"/>
        </w:rPr>
      </w:pPr>
      <w:r>
        <w:rPr>
          <w:sz w:val="24"/>
        </w:rPr>
        <w:t>В</w:t>
      </w:r>
      <w:r>
        <w:rPr>
          <w:spacing w:val="-3"/>
          <w:sz w:val="24"/>
        </w:rPr>
        <w:t xml:space="preserve"> </w:t>
      </w:r>
      <w:r>
        <w:rPr>
          <w:spacing w:val="-2"/>
          <w:sz w:val="24"/>
        </w:rPr>
        <w:t>телофазе.</w:t>
      </w:r>
    </w:p>
    <w:p w:rsidR="00E94641" w:rsidRDefault="00DA6DFE">
      <w:pPr>
        <w:pStyle w:val="ae"/>
        <w:numPr>
          <w:ilvl w:val="0"/>
          <w:numId w:val="15"/>
        </w:numPr>
        <w:tabs>
          <w:tab w:val="left" w:pos="525"/>
        </w:tabs>
        <w:ind w:left="0" w:firstLine="851"/>
        <w:contextualSpacing/>
        <w:rPr>
          <w:sz w:val="24"/>
        </w:rPr>
      </w:pPr>
      <w:r>
        <w:rPr>
          <w:sz w:val="24"/>
        </w:rPr>
        <w:t>В</w:t>
      </w:r>
      <w:r>
        <w:rPr>
          <w:spacing w:val="-15"/>
          <w:sz w:val="24"/>
        </w:rPr>
        <w:t xml:space="preserve"> </w:t>
      </w:r>
      <w:r>
        <w:rPr>
          <w:sz w:val="24"/>
        </w:rPr>
        <w:t>какой</w:t>
      </w:r>
      <w:r>
        <w:rPr>
          <w:spacing w:val="-12"/>
          <w:sz w:val="24"/>
        </w:rPr>
        <w:t xml:space="preserve"> </w:t>
      </w:r>
      <w:r>
        <w:rPr>
          <w:sz w:val="24"/>
        </w:rPr>
        <w:t>период</w:t>
      </w:r>
      <w:r>
        <w:rPr>
          <w:spacing w:val="-13"/>
          <w:sz w:val="24"/>
        </w:rPr>
        <w:t xml:space="preserve"> </w:t>
      </w:r>
      <w:r>
        <w:rPr>
          <w:sz w:val="24"/>
        </w:rPr>
        <w:t>митоза</w:t>
      </w:r>
      <w:r>
        <w:rPr>
          <w:spacing w:val="-14"/>
          <w:sz w:val="24"/>
        </w:rPr>
        <w:t xml:space="preserve"> </w:t>
      </w:r>
      <w:r>
        <w:rPr>
          <w:sz w:val="24"/>
        </w:rPr>
        <w:t>хроматиды</w:t>
      </w:r>
      <w:r>
        <w:rPr>
          <w:spacing w:val="-13"/>
          <w:sz w:val="24"/>
        </w:rPr>
        <w:t xml:space="preserve"> </w:t>
      </w:r>
      <w:r>
        <w:rPr>
          <w:sz w:val="24"/>
        </w:rPr>
        <w:t>отходят</w:t>
      </w:r>
      <w:r>
        <w:rPr>
          <w:spacing w:val="-12"/>
          <w:sz w:val="24"/>
        </w:rPr>
        <w:t xml:space="preserve"> </w:t>
      </w:r>
      <w:r>
        <w:rPr>
          <w:sz w:val="24"/>
        </w:rPr>
        <w:t>друг</w:t>
      </w:r>
      <w:r>
        <w:rPr>
          <w:spacing w:val="-11"/>
          <w:sz w:val="24"/>
        </w:rPr>
        <w:t xml:space="preserve"> </w:t>
      </w:r>
      <w:r>
        <w:rPr>
          <w:sz w:val="24"/>
        </w:rPr>
        <w:t>от</w:t>
      </w:r>
      <w:r>
        <w:rPr>
          <w:spacing w:val="-12"/>
          <w:sz w:val="24"/>
        </w:rPr>
        <w:t xml:space="preserve"> </w:t>
      </w:r>
      <w:r>
        <w:rPr>
          <w:sz w:val="24"/>
        </w:rPr>
        <w:t>друга</w:t>
      </w:r>
      <w:r>
        <w:rPr>
          <w:spacing w:val="-14"/>
          <w:sz w:val="24"/>
        </w:rPr>
        <w:t xml:space="preserve"> </w:t>
      </w:r>
      <w:r>
        <w:rPr>
          <w:sz w:val="24"/>
        </w:rPr>
        <w:t>и</w:t>
      </w:r>
      <w:r>
        <w:rPr>
          <w:spacing w:val="-10"/>
          <w:sz w:val="24"/>
        </w:rPr>
        <w:t xml:space="preserve"> </w:t>
      </w:r>
      <w:r>
        <w:rPr>
          <w:sz w:val="24"/>
        </w:rPr>
        <w:t>становятся</w:t>
      </w:r>
      <w:r>
        <w:rPr>
          <w:spacing w:val="-13"/>
          <w:sz w:val="24"/>
        </w:rPr>
        <w:t xml:space="preserve"> </w:t>
      </w:r>
      <w:r>
        <w:rPr>
          <w:sz w:val="24"/>
        </w:rPr>
        <w:t xml:space="preserve">самостоятельными </w:t>
      </w:r>
      <w:r>
        <w:rPr>
          <w:spacing w:val="-2"/>
          <w:sz w:val="24"/>
        </w:rPr>
        <w:t>хромосомами?</w:t>
      </w:r>
    </w:p>
    <w:p w:rsidR="00E94641" w:rsidRDefault="00DA6DFE">
      <w:pPr>
        <w:pStyle w:val="ae"/>
        <w:numPr>
          <w:ilvl w:val="1"/>
          <w:numId w:val="15"/>
        </w:numPr>
        <w:tabs>
          <w:tab w:val="left" w:pos="1252"/>
        </w:tabs>
        <w:ind w:left="0" w:firstLine="851"/>
        <w:contextualSpacing/>
        <w:rPr>
          <w:sz w:val="24"/>
        </w:rPr>
      </w:pPr>
      <w:r>
        <w:rPr>
          <w:sz w:val="24"/>
        </w:rPr>
        <w:t>В</w:t>
      </w:r>
      <w:r>
        <w:rPr>
          <w:spacing w:val="-3"/>
          <w:sz w:val="24"/>
        </w:rPr>
        <w:t xml:space="preserve"> </w:t>
      </w:r>
      <w:r>
        <w:rPr>
          <w:spacing w:val="-2"/>
          <w:sz w:val="24"/>
        </w:rPr>
        <w:t>профазе;</w:t>
      </w:r>
    </w:p>
    <w:p w:rsidR="00E94641" w:rsidRDefault="00DA6DFE">
      <w:pPr>
        <w:pStyle w:val="ae"/>
        <w:numPr>
          <w:ilvl w:val="1"/>
          <w:numId w:val="15"/>
        </w:numPr>
        <w:tabs>
          <w:tab w:val="left" w:pos="1252"/>
        </w:tabs>
        <w:ind w:left="0" w:firstLine="851"/>
        <w:contextualSpacing/>
        <w:rPr>
          <w:sz w:val="24"/>
        </w:rPr>
      </w:pPr>
      <w:r>
        <w:rPr>
          <w:sz w:val="24"/>
        </w:rPr>
        <w:t>В</w:t>
      </w:r>
      <w:r>
        <w:rPr>
          <w:spacing w:val="-5"/>
          <w:sz w:val="24"/>
        </w:rPr>
        <w:t xml:space="preserve"> </w:t>
      </w:r>
      <w:r>
        <w:rPr>
          <w:spacing w:val="-2"/>
          <w:sz w:val="24"/>
        </w:rPr>
        <w:t>метафазе;</w:t>
      </w:r>
    </w:p>
    <w:p w:rsidR="00E94641" w:rsidRDefault="00DA6DFE">
      <w:pPr>
        <w:pStyle w:val="ae"/>
        <w:numPr>
          <w:ilvl w:val="1"/>
          <w:numId w:val="15"/>
        </w:numPr>
        <w:tabs>
          <w:tab w:val="left" w:pos="1252"/>
        </w:tabs>
        <w:ind w:left="0" w:firstLine="851"/>
        <w:contextualSpacing/>
        <w:rPr>
          <w:sz w:val="24"/>
        </w:rPr>
      </w:pPr>
      <w:r>
        <w:rPr>
          <w:sz w:val="24"/>
        </w:rPr>
        <w:t>В</w:t>
      </w:r>
      <w:r>
        <w:rPr>
          <w:spacing w:val="-3"/>
          <w:sz w:val="24"/>
        </w:rPr>
        <w:t xml:space="preserve"> </w:t>
      </w:r>
      <w:r>
        <w:rPr>
          <w:spacing w:val="-2"/>
          <w:sz w:val="24"/>
        </w:rPr>
        <w:t>анафазе;</w:t>
      </w:r>
    </w:p>
    <w:p w:rsidR="00E94641" w:rsidRDefault="00DA6DFE">
      <w:pPr>
        <w:pStyle w:val="ae"/>
        <w:numPr>
          <w:ilvl w:val="1"/>
          <w:numId w:val="15"/>
        </w:numPr>
        <w:tabs>
          <w:tab w:val="left" w:pos="1252"/>
        </w:tabs>
        <w:ind w:left="0" w:firstLine="851"/>
        <w:contextualSpacing/>
        <w:rPr>
          <w:sz w:val="24"/>
        </w:rPr>
      </w:pPr>
      <w:r>
        <w:rPr>
          <w:sz w:val="24"/>
        </w:rPr>
        <w:t>В</w:t>
      </w:r>
      <w:r>
        <w:rPr>
          <w:spacing w:val="-3"/>
          <w:sz w:val="24"/>
        </w:rPr>
        <w:t xml:space="preserve"> </w:t>
      </w:r>
      <w:r>
        <w:rPr>
          <w:spacing w:val="-2"/>
          <w:sz w:val="24"/>
        </w:rPr>
        <w:t>телофазе.</w:t>
      </w:r>
    </w:p>
    <w:p w:rsidR="00E94641" w:rsidRDefault="00DA6DFE">
      <w:pPr>
        <w:pStyle w:val="ae"/>
        <w:numPr>
          <w:ilvl w:val="0"/>
          <w:numId w:val="15"/>
        </w:numPr>
        <w:tabs>
          <w:tab w:val="left" w:pos="525"/>
        </w:tabs>
        <w:ind w:left="0" w:firstLine="851"/>
        <w:contextualSpacing/>
        <w:rPr>
          <w:sz w:val="24"/>
        </w:rPr>
      </w:pPr>
      <w:r>
        <w:rPr>
          <w:sz w:val="24"/>
        </w:rPr>
        <w:t>В</w:t>
      </w:r>
      <w:r>
        <w:rPr>
          <w:spacing w:val="-4"/>
          <w:sz w:val="24"/>
        </w:rPr>
        <w:t xml:space="preserve"> </w:t>
      </w:r>
      <w:r>
        <w:rPr>
          <w:sz w:val="24"/>
        </w:rPr>
        <w:t>какие</w:t>
      </w:r>
      <w:r>
        <w:rPr>
          <w:spacing w:val="-3"/>
          <w:sz w:val="24"/>
        </w:rPr>
        <w:t xml:space="preserve"> </w:t>
      </w:r>
      <w:r>
        <w:rPr>
          <w:sz w:val="24"/>
        </w:rPr>
        <w:t>периоды</w:t>
      </w:r>
      <w:r>
        <w:rPr>
          <w:spacing w:val="-1"/>
          <w:sz w:val="24"/>
        </w:rPr>
        <w:t xml:space="preserve"> </w:t>
      </w:r>
      <w:r>
        <w:rPr>
          <w:sz w:val="24"/>
        </w:rPr>
        <w:t>митоза</w:t>
      </w:r>
      <w:r>
        <w:rPr>
          <w:spacing w:val="-3"/>
          <w:sz w:val="24"/>
        </w:rPr>
        <w:t xml:space="preserve"> </w:t>
      </w:r>
      <w:r>
        <w:rPr>
          <w:sz w:val="24"/>
        </w:rPr>
        <w:t>количество</w:t>
      </w:r>
      <w:r>
        <w:rPr>
          <w:spacing w:val="-1"/>
          <w:sz w:val="24"/>
        </w:rPr>
        <w:t xml:space="preserve"> </w:t>
      </w:r>
      <w:r>
        <w:rPr>
          <w:sz w:val="24"/>
        </w:rPr>
        <w:t>хромосом</w:t>
      </w:r>
      <w:r>
        <w:rPr>
          <w:spacing w:val="-3"/>
          <w:sz w:val="24"/>
        </w:rPr>
        <w:t xml:space="preserve"> </w:t>
      </w:r>
      <w:r>
        <w:rPr>
          <w:sz w:val="24"/>
        </w:rPr>
        <w:t>и</w:t>
      </w:r>
      <w:r>
        <w:rPr>
          <w:spacing w:val="-1"/>
          <w:sz w:val="24"/>
        </w:rPr>
        <w:t xml:space="preserve"> </w:t>
      </w:r>
      <w:r>
        <w:rPr>
          <w:sz w:val="24"/>
        </w:rPr>
        <w:t>ДНК</w:t>
      </w:r>
      <w:r>
        <w:rPr>
          <w:spacing w:val="-2"/>
          <w:sz w:val="24"/>
        </w:rPr>
        <w:t xml:space="preserve"> </w:t>
      </w:r>
      <w:r>
        <w:rPr>
          <w:sz w:val="24"/>
        </w:rPr>
        <w:t>равно</w:t>
      </w:r>
      <w:r>
        <w:rPr>
          <w:spacing w:val="-1"/>
          <w:sz w:val="24"/>
        </w:rPr>
        <w:t xml:space="preserve"> </w:t>
      </w:r>
      <w:r>
        <w:rPr>
          <w:spacing w:val="-2"/>
          <w:sz w:val="24"/>
        </w:rPr>
        <w:t>2n4с?</w:t>
      </w:r>
    </w:p>
    <w:p w:rsidR="00E94641" w:rsidRDefault="00DA6DFE">
      <w:pPr>
        <w:pStyle w:val="ae"/>
        <w:numPr>
          <w:ilvl w:val="1"/>
          <w:numId w:val="15"/>
        </w:numPr>
        <w:tabs>
          <w:tab w:val="left" w:pos="1192"/>
        </w:tabs>
        <w:ind w:left="0" w:firstLine="851"/>
        <w:contextualSpacing/>
        <w:rPr>
          <w:sz w:val="24"/>
        </w:rPr>
      </w:pPr>
      <w:r>
        <w:rPr>
          <w:sz w:val="24"/>
        </w:rPr>
        <w:t>В</w:t>
      </w:r>
      <w:r>
        <w:rPr>
          <w:spacing w:val="-3"/>
          <w:sz w:val="24"/>
        </w:rPr>
        <w:t xml:space="preserve"> </w:t>
      </w:r>
      <w:r>
        <w:rPr>
          <w:spacing w:val="-2"/>
          <w:sz w:val="24"/>
        </w:rPr>
        <w:t>профазе;</w:t>
      </w:r>
    </w:p>
    <w:p w:rsidR="00E94641" w:rsidRDefault="00DA6DFE">
      <w:pPr>
        <w:pStyle w:val="ae"/>
        <w:numPr>
          <w:ilvl w:val="1"/>
          <w:numId w:val="15"/>
        </w:numPr>
        <w:tabs>
          <w:tab w:val="left" w:pos="1252"/>
        </w:tabs>
        <w:ind w:left="0" w:firstLine="851"/>
        <w:contextualSpacing/>
        <w:rPr>
          <w:sz w:val="24"/>
        </w:rPr>
      </w:pPr>
      <w:r>
        <w:rPr>
          <w:sz w:val="24"/>
        </w:rPr>
        <w:t>В</w:t>
      </w:r>
      <w:r>
        <w:rPr>
          <w:spacing w:val="-5"/>
          <w:sz w:val="24"/>
        </w:rPr>
        <w:t xml:space="preserve"> </w:t>
      </w:r>
      <w:r>
        <w:rPr>
          <w:spacing w:val="-2"/>
          <w:sz w:val="24"/>
        </w:rPr>
        <w:t>метафазе;</w:t>
      </w:r>
    </w:p>
    <w:p w:rsidR="00E94641" w:rsidRDefault="00DA6DFE">
      <w:pPr>
        <w:pStyle w:val="ae"/>
        <w:numPr>
          <w:ilvl w:val="1"/>
          <w:numId w:val="15"/>
        </w:numPr>
        <w:tabs>
          <w:tab w:val="left" w:pos="1252"/>
        </w:tabs>
        <w:spacing w:line="275" w:lineRule="exact"/>
        <w:ind w:left="0" w:firstLine="851"/>
        <w:contextualSpacing/>
        <w:rPr>
          <w:sz w:val="24"/>
        </w:rPr>
      </w:pPr>
      <w:r>
        <w:rPr>
          <w:sz w:val="24"/>
        </w:rPr>
        <w:t>В</w:t>
      </w:r>
      <w:r>
        <w:rPr>
          <w:spacing w:val="-3"/>
          <w:sz w:val="24"/>
        </w:rPr>
        <w:t xml:space="preserve"> </w:t>
      </w:r>
      <w:r>
        <w:rPr>
          <w:spacing w:val="-2"/>
          <w:sz w:val="24"/>
        </w:rPr>
        <w:t>анафазе;</w:t>
      </w:r>
    </w:p>
    <w:p w:rsidR="00E94641" w:rsidRDefault="00DA6DFE">
      <w:pPr>
        <w:pStyle w:val="ae"/>
        <w:numPr>
          <w:ilvl w:val="1"/>
          <w:numId w:val="15"/>
        </w:numPr>
        <w:tabs>
          <w:tab w:val="left" w:pos="1252"/>
        </w:tabs>
        <w:spacing w:line="275" w:lineRule="exact"/>
        <w:ind w:left="0" w:firstLine="851"/>
        <w:contextualSpacing/>
        <w:rPr>
          <w:sz w:val="24"/>
        </w:rPr>
      </w:pPr>
      <w:r>
        <w:rPr>
          <w:sz w:val="24"/>
        </w:rPr>
        <w:t>В</w:t>
      </w:r>
      <w:r>
        <w:rPr>
          <w:spacing w:val="-3"/>
          <w:sz w:val="24"/>
        </w:rPr>
        <w:t xml:space="preserve"> </w:t>
      </w:r>
      <w:r>
        <w:rPr>
          <w:spacing w:val="-2"/>
          <w:sz w:val="24"/>
        </w:rPr>
        <w:t>телофазе.</w:t>
      </w:r>
    </w:p>
    <w:p w:rsidR="00E94641" w:rsidRDefault="00DA6DFE">
      <w:pPr>
        <w:pStyle w:val="ae"/>
        <w:numPr>
          <w:ilvl w:val="0"/>
          <w:numId w:val="15"/>
        </w:numPr>
        <w:tabs>
          <w:tab w:val="left" w:pos="525"/>
        </w:tabs>
        <w:ind w:left="0" w:firstLine="851"/>
        <w:contextualSpacing/>
        <w:rPr>
          <w:sz w:val="24"/>
        </w:rPr>
      </w:pPr>
      <w:r>
        <w:rPr>
          <w:sz w:val="24"/>
        </w:rPr>
        <w:t>В</w:t>
      </w:r>
      <w:r>
        <w:rPr>
          <w:spacing w:val="-6"/>
          <w:sz w:val="24"/>
        </w:rPr>
        <w:t xml:space="preserve"> </w:t>
      </w:r>
      <w:r>
        <w:rPr>
          <w:sz w:val="24"/>
        </w:rPr>
        <w:t>какой</w:t>
      </w:r>
      <w:r>
        <w:rPr>
          <w:spacing w:val="-2"/>
          <w:sz w:val="24"/>
        </w:rPr>
        <w:t xml:space="preserve"> </w:t>
      </w:r>
      <w:r>
        <w:rPr>
          <w:sz w:val="24"/>
        </w:rPr>
        <w:t>период</w:t>
      </w:r>
      <w:r>
        <w:rPr>
          <w:spacing w:val="-1"/>
          <w:sz w:val="24"/>
        </w:rPr>
        <w:t xml:space="preserve"> </w:t>
      </w:r>
      <w:r>
        <w:rPr>
          <w:sz w:val="24"/>
        </w:rPr>
        <w:t>митоза</w:t>
      </w:r>
      <w:r>
        <w:rPr>
          <w:spacing w:val="-3"/>
          <w:sz w:val="24"/>
        </w:rPr>
        <w:t xml:space="preserve"> </w:t>
      </w:r>
      <w:r>
        <w:rPr>
          <w:sz w:val="24"/>
        </w:rPr>
        <w:t>количество</w:t>
      </w:r>
      <w:r>
        <w:rPr>
          <w:spacing w:val="-2"/>
          <w:sz w:val="24"/>
        </w:rPr>
        <w:t xml:space="preserve"> </w:t>
      </w:r>
      <w:r>
        <w:rPr>
          <w:sz w:val="24"/>
        </w:rPr>
        <w:t>хромосом</w:t>
      </w:r>
      <w:r>
        <w:rPr>
          <w:spacing w:val="-2"/>
          <w:sz w:val="24"/>
        </w:rPr>
        <w:t xml:space="preserve"> </w:t>
      </w:r>
      <w:r>
        <w:rPr>
          <w:sz w:val="24"/>
        </w:rPr>
        <w:t>и</w:t>
      </w:r>
      <w:r>
        <w:rPr>
          <w:spacing w:val="-2"/>
          <w:sz w:val="24"/>
        </w:rPr>
        <w:t xml:space="preserve"> </w:t>
      </w:r>
      <w:r>
        <w:rPr>
          <w:sz w:val="24"/>
        </w:rPr>
        <w:t>ДНК</w:t>
      </w:r>
      <w:r>
        <w:rPr>
          <w:spacing w:val="-2"/>
          <w:sz w:val="24"/>
        </w:rPr>
        <w:t xml:space="preserve"> </w:t>
      </w:r>
      <w:r>
        <w:rPr>
          <w:sz w:val="24"/>
        </w:rPr>
        <w:t>равно</w:t>
      </w:r>
      <w:r>
        <w:rPr>
          <w:spacing w:val="-1"/>
          <w:sz w:val="24"/>
        </w:rPr>
        <w:t xml:space="preserve"> </w:t>
      </w:r>
      <w:r>
        <w:rPr>
          <w:spacing w:val="-2"/>
          <w:sz w:val="24"/>
        </w:rPr>
        <w:t>4n4с?</w:t>
      </w:r>
    </w:p>
    <w:p w:rsidR="00E94641" w:rsidRDefault="00DA6DFE">
      <w:pPr>
        <w:pStyle w:val="ae"/>
        <w:numPr>
          <w:ilvl w:val="1"/>
          <w:numId w:val="15"/>
        </w:numPr>
        <w:tabs>
          <w:tab w:val="left" w:pos="1252"/>
        </w:tabs>
        <w:ind w:left="0" w:firstLine="851"/>
        <w:contextualSpacing/>
        <w:rPr>
          <w:sz w:val="24"/>
        </w:rPr>
      </w:pPr>
      <w:r>
        <w:rPr>
          <w:sz w:val="24"/>
        </w:rPr>
        <w:t>В</w:t>
      </w:r>
      <w:r>
        <w:rPr>
          <w:spacing w:val="-3"/>
          <w:sz w:val="24"/>
        </w:rPr>
        <w:t xml:space="preserve"> </w:t>
      </w:r>
      <w:r>
        <w:rPr>
          <w:spacing w:val="-2"/>
          <w:sz w:val="24"/>
        </w:rPr>
        <w:t>профазе;</w:t>
      </w:r>
    </w:p>
    <w:p w:rsidR="00E94641" w:rsidRDefault="00DA6DFE">
      <w:pPr>
        <w:pStyle w:val="ae"/>
        <w:numPr>
          <w:ilvl w:val="1"/>
          <w:numId w:val="15"/>
        </w:numPr>
        <w:tabs>
          <w:tab w:val="left" w:pos="1252"/>
        </w:tabs>
        <w:ind w:left="0" w:firstLine="851"/>
        <w:contextualSpacing/>
        <w:rPr>
          <w:sz w:val="24"/>
        </w:rPr>
      </w:pPr>
      <w:r>
        <w:rPr>
          <w:sz w:val="24"/>
        </w:rPr>
        <w:t>В</w:t>
      </w:r>
      <w:r>
        <w:rPr>
          <w:spacing w:val="-5"/>
          <w:sz w:val="24"/>
        </w:rPr>
        <w:t xml:space="preserve"> </w:t>
      </w:r>
      <w:r>
        <w:rPr>
          <w:spacing w:val="-2"/>
          <w:sz w:val="24"/>
        </w:rPr>
        <w:t>метафазе;</w:t>
      </w:r>
    </w:p>
    <w:p w:rsidR="00E94641" w:rsidRDefault="00DA6DFE">
      <w:pPr>
        <w:pStyle w:val="ae"/>
        <w:numPr>
          <w:ilvl w:val="1"/>
          <w:numId w:val="15"/>
        </w:numPr>
        <w:tabs>
          <w:tab w:val="left" w:pos="1252"/>
        </w:tabs>
        <w:ind w:left="0" w:firstLine="851"/>
        <w:contextualSpacing/>
        <w:rPr>
          <w:sz w:val="24"/>
        </w:rPr>
      </w:pPr>
      <w:r>
        <w:rPr>
          <w:sz w:val="24"/>
        </w:rPr>
        <w:t>В</w:t>
      </w:r>
      <w:r>
        <w:rPr>
          <w:spacing w:val="55"/>
          <w:sz w:val="24"/>
        </w:rPr>
        <w:t xml:space="preserve"> </w:t>
      </w:r>
      <w:r>
        <w:rPr>
          <w:spacing w:val="-2"/>
          <w:sz w:val="24"/>
        </w:rPr>
        <w:t>анафазе;</w:t>
      </w:r>
    </w:p>
    <w:p w:rsidR="00E94641" w:rsidRDefault="00DA6DFE">
      <w:pPr>
        <w:pStyle w:val="ae"/>
        <w:numPr>
          <w:ilvl w:val="1"/>
          <w:numId w:val="15"/>
        </w:numPr>
        <w:tabs>
          <w:tab w:val="left" w:pos="1252"/>
        </w:tabs>
        <w:ind w:left="0" w:firstLine="851"/>
        <w:contextualSpacing/>
        <w:rPr>
          <w:sz w:val="24"/>
        </w:rPr>
      </w:pPr>
      <w:r>
        <w:rPr>
          <w:sz w:val="24"/>
        </w:rPr>
        <w:t>В</w:t>
      </w:r>
      <w:r>
        <w:rPr>
          <w:spacing w:val="-3"/>
          <w:sz w:val="24"/>
        </w:rPr>
        <w:t xml:space="preserve"> </w:t>
      </w:r>
      <w:r>
        <w:rPr>
          <w:spacing w:val="-2"/>
          <w:sz w:val="24"/>
        </w:rPr>
        <w:t>телофазе.</w:t>
      </w:r>
    </w:p>
    <w:p w:rsidR="00E94641" w:rsidRDefault="00DA6DFE">
      <w:pPr>
        <w:pStyle w:val="ae"/>
        <w:numPr>
          <w:ilvl w:val="0"/>
          <w:numId w:val="15"/>
        </w:numPr>
        <w:tabs>
          <w:tab w:val="left" w:pos="525"/>
          <w:tab w:val="left" w:pos="993"/>
        </w:tabs>
        <w:ind w:left="0" w:firstLine="851"/>
        <w:contextualSpacing/>
        <w:rPr>
          <w:sz w:val="24"/>
        </w:rPr>
      </w:pPr>
      <w:r>
        <w:rPr>
          <w:sz w:val="24"/>
        </w:rPr>
        <w:t>Как</w:t>
      </w:r>
      <w:r>
        <w:rPr>
          <w:spacing w:val="-7"/>
          <w:sz w:val="24"/>
        </w:rPr>
        <w:t xml:space="preserve"> </w:t>
      </w:r>
      <w:r>
        <w:rPr>
          <w:sz w:val="24"/>
        </w:rPr>
        <w:t>называется</w:t>
      </w:r>
      <w:r>
        <w:rPr>
          <w:spacing w:val="-7"/>
          <w:sz w:val="24"/>
        </w:rPr>
        <w:t xml:space="preserve"> </w:t>
      </w:r>
      <w:r>
        <w:rPr>
          <w:sz w:val="24"/>
        </w:rPr>
        <w:t>неактивная</w:t>
      </w:r>
      <w:r>
        <w:rPr>
          <w:spacing w:val="-7"/>
          <w:sz w:val="24"/>
        </w:rPr>
        <w:t xml:space="preserve"> </w:t>
      </w:r>
      <w:r>
        <w:rPr>
          <w:sz w:val="24"/>
        </w:rPr>
        <w:t>часть</w:t>
      </w:r>
      <w:r>
        <w:rPr>
          <w:spacing w:val="-6"/>
          <w:sz w:val="24"/>
        </w:rPr>
        <w:t xml:space="preserve"> </w:t>
      </w:r>
      <w:r>
        <w:rPr>
          <w:sz w:val="24"/>
        </w:rPr>
        <w:t>ДНК</w:t>
      </w:r>
      <w:r>
        <w:rPr>
          <w:spacing w:val="-7"/>
          <w:sz w:val="24"/>
        </w:rPr>
        <w:t xml:space="preserve"> </w:t>
      </w:r>
      <w:r>
        <w:rPr>
          <w:sz w:val="24"/>
        </w:rPr>
        <w:t>в</w:t>
      </w:r>
      <w:r>
        <w:rPr>
          <w:spacing w:val="-8"/>
          <w:sz w:val="24"/>
        </w:rPr>
        <w:t xml:space="preserve"> </w:t>
      </w:r>
      <w:r>
        <w:rPr>
          <w:sz w:val="24"/>
        </w:rPr>
        <w:t xml:space="preserve">клетке? </w:t>
      </w:r>
      <w:proofErr w:type="gramStart"/>
      <w:r>
        <w:rPr>
          <w:spacing w:val="-2"/>
          <w:sz w:val="24"/>
        </w:rPr>
        <w:t>1)Хроматин</w:t>
      </w:r>
      <w:proofErr w:type="gramEnd"/>
      <w:r>
        <w:rPr>
          <w:spacing w:val="-2"/>
          <w:sz w:val="24"/>
        </w:rPr>
        <w:t>;</w:t>
      </w:r>
    </w:p>
    <w:p w:rsidR="00E94641" w:rsidRDefault="00DA6DFE">
      <w:pPr>
        <w:pStyle w:val="ae"/>
        <w:numPr>
          <w:ilvl w:val="0"/>
          <w:numId w:val="17"/>
        </w:numPr>
        <w:tabs>
          <w:tab w:val="left" w:pos="1252"/>
        </w:tabs>
        <w:ind w:left="0" w:firstLine="851"/>
        <w:contextualSpacing/>
        <w:rPr>
          <w:sz w:val="24"/>
        </w:rPr>
      </w:pPr>
      <w:proofErr w:type="spellStart"/>
      <w:r>
        <w:rPr>
          <w:spacing w:val="-2"/>
          <w:sz w:val="24"/>
        </w:rPr>
        <w:t>Эухроматин</w:t>
      </w:r>
      <w:proofErr w:type="spellEnd"/>
      <w:r>
        <w:rPr>
          <w:spacing w:val="-2"/>
          <w:sz w:val="24"/>
        </w:rPr>
        <w:t>;</w:t>
      </w:r>
    </w:p>
    <w:p w:rsidR="00E94641" w:rsidRDefault="00DA6DFE">
      <w:pPr>
        <w:pStyle w:val="ae"/>
        <w:numPr>
          <w:ilvl w:val="0"/>
          <w:numId w:val="17"/>
        </w:numPr>
        <w:tabs>
          <w:tab w:val="left" w:pos="1252"/>
        </w:tabs>
        <w:ind w:left="0" w:firstLine="851"/>
        <w:contextualSpacing/>
        <w:rPr>
          <w:sz w:val="24"/>
        </w:rPr>
      </w:pPr>
      <w:proofErr w:type="spellStart"/>
      <w:r>
        <w:rPr>
          <w:spacing w:val="-2"/>
          <w:sz w:val="24"/>
        </w:rPr>
        <w:t>Гетерохроматин</w:t>
      </w:r>
      <w:proofErr w:type="spellEnd"/>
      <w:r>
        <w:rPr>
          <w:spacing w:val="-2"/>
          <w:sz w:val="24"/>
        </w:rPr>
        <w:t>;</w:t>
      </w:r>
    </w:p>
    <w:p w:rsidR="00E94641" w:rsidRDefault="00DA6DFE">
      <w:pPr>
        <w:pStyle w:val="ae"/>
        <w:numPr>
          <w:ilvl w:val="0"/>
          <w:numId w:val="17"/>
        </w:numPr>
        <w:tabs>
          <w:tab w:val="left" w:pos="1252"/>
        </w:tabs>
        <w:ind w:left="0" w:firstLine="851"/>
        <w:contextualSpacing/>
        <w:rPr>
          <w:sz w:val="24"/>
        </w:rPr>
      </w:pPr>
      <w:r>
        <w:rPr>
          <w:sz w:val="24"/>
        </w:rPr>
        <w:t>Вся ДНК</w:t>
      </w:r>
      <w:r>
        <w:rPr>
          <w:spacing w:val="-2"/>
          <w:sz w:val="24"/>
        </w:rPr>
        <w:t xml:space="preserve"> </w:t>
      </w:r>
      <w:r>
        <w:rPr>
          <w:sz w:val="24"/>
        </w:rPr>
        <w:t>в</w:t>
      </w:r>
      <w:r>
        <w:rPr>
          <w:spacing w:val="-2"/>
          <w:sz w:val="24"/>
        </w:rPr>
        <w:t xml:space="preserve"> </w:t>
      </w:r>
      <w:r>
        <w:rPr>
          <w:sz w:val="24"/>
        </w:rPr>
        <w:t>клетке</w:t>
      </w:r>
      <w:r>
        <w:rPr>
          <w:spacing w:val="-2"/>
          <w:sz w:val="24"/>
        </w:rPr>
        <w:t xml:space="preserve"> активна.</w:t>
      </w:r>
    </w:p>
    <w:p w:rsidR="00E94641" w:rsidRDefault="00DA6DFE">
      <w:pPr>
        <w:pStyle w:val="ae"/>
        <w:numPr>
          <w:ilvl w:val="0"/>
          <w:numId w:val="15"/>
        </w:numPr>
        <w:tabs>
          <w:tab w:val="left" w:pos="644"/>
        </w:tabs>
        <w:ind w:left="0" w:firstLine="851"/>
        <w:contextualSpacing/>
        <w:rPr>
          <w:sz w:val="24"/>
        </w:rPr>
      </w:pPr>
      <w:r>
        <w:rPr>
          <w:sz w:val="24"/>
        </w:rPr>
        <w:t>В</w:t>
      </w:r>
      <w:r>
        <w:rPr>
          <w:spacing w:val="-6"/>
          <w:sz w:val="24"/>
        </w:rPr>
        <w:t xml:space="preserve"> </w:t>
      </w:r>
      <w:r>
        <w:rPr>
          <w:sz w:val="24"/>
        </w:rPr>
        <w:t>какие</w:t>
      </w:r>
      <w:r>
        <w:rPr>
          <w:spacing w:val="-3"/>
          <w:sz w:val="24"/>
        </w:rPr>
        <w:t xml:space="preserve"> </w:t>
      </w:r>
      <w:r>
        <w:rPr>
          <w:sz w:val="24"/>
        </w:rPr>
        <w:t>периоды</w:t>
      </w:r>
      <w:r>
        <w:rPr>
          <w:spacing w:val="-1"/>
          <w:sz w:val="24"/>
        </w:rPr>
        <w:t xml:space="preserve"> </w:t>
      </w:r>
      <w:r>
        <w:rPr>
          <w:sz w:val="24"/>
        </w:rPr>
        <w:t>клеточного</w:t>
      </w:r>
      <w:r>
        <w:rPr>
          <w:spacing w:val="-2"/>
          <w:sz w:val="24"/>
        </w:rPr>
        <w:t xml:space="preserve"> </w:t>
      </w:r>
      <w:r>
        <w:rPr>
          <w:sz w:val="24"/>
        </w:rPr>
        <w:t>цикла</w:t>
      </w:r>
      <w:r>
        <w:rPr>
          <w:spacing w:val="-3"/>
          <w:sz w:val="24"/>
        </w:rPr>
        <w:t xml:space="preserve"> </w:t>
      </w:r>
      <w:r>
        <w:rPr>
          <w:sz w:val="24"/>
        </w:rPr>
        <w:t>количество</w:t>
      </w:r>
      <w:r>
        <w:rPr>
          <w:spacing w:val="-1"/>
          <w:sz w:val="24"/>
        </w:rPr>
        <w:t xml:space="preserve"> </w:t>
      </w:r>
      <w:r>
        <w:rPr>
          <w:sz w:val="24"/>
        </w:rPr>
        <w:t>хромосом</w:t>
      </w:r>
      <w:r>
        <w:rPr>
          <w:spacing w:val="-3"/>
          <w:sz w:val="24"/>
        </w:rPr>
        <w:t xml:space="preserve"> </w:t>
      </w:r>
      <w:r>
        <w:rPr>
          <w:sz w:val="24"/>
        </w:rPr>
        <w:t>и</w:t>
      </w:r>
      <w:r>
        <w:rPr>
          <w:spacing w:val="-2"/>
          <w:sz w:val="24"/>
        </w:rPr>
        <w:t xml:space="preserve"> </w:t>
      </w:r>
      <w:r>
        <w:rPr>
          <w:sz w:val="24"/>
        </w:rPr>
        <w:t>ДНК</w:t>
      </w:r>
      <w:r>
        <w:rPr>
          <w:spacing w:val="-1"/>
          <w:sz w:val="24"/>
        </w:rPr>
        <w:t xml:space="preserve"> </w:t>
      </w:r>
      <w:r>
        <w:rPr>
          <w:sz w:val="24"/>
        </w:rPr>
        <w:t>в</w:t>
      </w:r>
      <w:r>
        <w:rPr>
          <w:spacing w:val="-3"/>
          <w:sz w:val="24"/>
        </w:rPr>
        <w:t xml:space="preserve"> </w:t>
      </w:r>
      <w:r>
        <w:rPr>
          <w:sz w:val="24"/>
        </w:rPr>
        <w:t>клетке</w:t>
      </w:r>
      <w:r>
        <w:rPr>
          <w:spacing w:val="-3"/>
          <w:sz w:val="24"/>
        </w:rPr>
        <w:t xml:space="preserve"> </w:t>
      </w:r>
      <w:r>
        <w:rPr>
          <w:sz w:val="24"/>
        </w:rPr>
        <w:t>равно</w:t>
      </w:r>
      <w:r>
        <w:rPr>
          <w:spacing w:val="-1"/>
          <w:sz w:val="24"/>
        </w:rPr>
        <w:t xml:space="preserve"> </w:t>
      </w:r>
      <w:r>
        <w:rPr>
          <w:spacing w:val="-2"/>
          <w:sz w:val="24"/>
        </w:rPr>
        <w:t>2n4с?</w:t>
      </w:r>
    </w:p>
    <w:p w:rsidR="00E94641" w:rsidRDefault="00DA6DFE">
      <w:pPr>
        <w:pStyle w:val="ae"/>
        <w:numPr>
          <w:ilvl w:val="1"/>
          <w:numId w:val="15"/>
        </w:numPr>
        <w:tabs>
          <w:tab w:val="left" w:pos="1252"/>
        </w:tabs>
        <w:ind w:left="0" w:firstLine="851"/>
        <w:contextualSpacing/>
        <w:rPr>
          <w:sz w:val="24"/>
        </w:rPr>
      </w:pPr>
      <w:r>
        <w:rPr>
          <w:sz w:val="24"/>
        </w:rPr>
        <w:t>В</w:t>
      </w:r>
      <w:r>
        <w:rPr>
          <w:spacing w:val="-7"/>
          <w:sz w:val="24"/>
        </w:rPr>
        <w:t xml:space="preserve"> </w:t>
      </w:r>
      <w:proofErr w:type="spellStart"/>
      <w:r>
        <w:rPr>
          <w:sz w:val="24"/>
        </w:rPr>
        <w:t>пресинтетический</w:t>
      </w:r>
      <w:proofErr w:type="spellEnd"/>
      <w:r>
        <w:rPr>
          <w:spacing w:val="-5"/>
          <w:sz w:val="24"/>
        </w:rPr>
        <w:t xml:space="preserve"> </w:t>
      </w:r>
      <w:r>
        <w:rPr>
          <w:spacing w:val="-2"/>
          <w:sz w:val="24"/>
        </w:rPr>
        <w:t>период;</w:t>
      </w:r>
    </w:p>
    <w:p w:rsidR="00E94641" w:rsidRDefault="00DA6DFE">
      <w:pPr>
        <w:pStyle w:val="ae"/>
        <w:numPr>
          <w:ilvl w:val="1"/>
          <w:numId w:val="15"/>
        </w:numPr>
        <w:tabs>
          <w:tab w:val="left" w:pos="1252"/>
        </w:tabs>
        <w:ind w:left="0" w:firstLine="851"/>
        <w:contextualSpacing/>
        <w:rPr>
          <w:sz w:val="24"/>
        </w:rPr>
      </w:pPr>
      <w:r>
        <w:rPr>
          <w:sz w:val="24"/>
        </w:rPr>
        <w:t>В</w:t>
      </w:r>
      <w:r>
        <w:rPr>
          <w:spacing w:val="-6"/>
          <w:sz w:val="24"/>
        </w:rPr>
        <w:t xml:space="preserve"> </w:t>
      </w:r>
      <w:r>
        <w:rPr>
          <w:sz w:val="24"/>
        </w:rPr>
        <w:t>конце</w:t>
      </w:r>
      <w:r>
        <w:rPr>
          <w:spacing w:val="-4"/>
          <w:sz w:val="24"/>
        </w:rPr>
        <w:t xml:space="preserve"> </w:t>
      </w:r>
      <w:r>
        <w:rPr>
          <w:sz w:val="24"/>
        </w:rPr>
        <w:t>синтетического</w:t>
      </w:r>
      <w:r>
        <w:rPr>
          <w:spacing w:val="-3"/>
          <w:sz w:val="24"/>
        </w:rPr>
        <w:t xml:space="preserve"> </w:t>
      </w:r>
      <w:r>
        <w:rPr>
          <w:spacing w:val="-2"/>
          <w:sz w:val="24"/>
        </w:rPr>
        <w:t>периода;</w:t>
      </w:r>
    </w:p>
    <w:p w:rsidR="00E94641" w:rsidRDefault="00DA6DFE">
      <w:pPr>
        <w:pStyle w:val="ae"/>
        <w:numPr>
          <w:ilvl w:val="1"/>
          <w:numId w:val="15"/>
        </w:numPr>
        <w:tabs>
          <w:tab w:val="left" w:pos="1252"/>
        </w:tabs>
        <w:ind w:left="0" w:firstLine="851"/>
        <w:contextualSpacing/>
        <w:rPr>
          <w:sz w:val="24"/>
        </w:rPr>
      </w:pPr>
      <w:r>
        <w:rPr>
          <w:sz w:val="24"/>
        </w:rPr>
        <w:t>В</w:t>
      </w:r>
      <w:r>
        <w:rPr>
          <w:spacing w:val="-7"/>
          <w:sz w:val="24"/>
        </w:rPr>
        <w:t xml:space="preserve"> </w:t>
      </w:r>
      <w:proofErr w:type="spellStart"/>
      <w:r>
        <w:rPr>
          <w:sz w:val="24"/>
        </w:rPr>
        <w:t>постсинтетический</w:t>
      </w:r>
      <w:proofErr w:type="spellEnd"/>
      <w:r>
        <w:rPr>
          <w:spacing w:val="-6"/>
          <w:sz w:val="24"/>
        </w:rPr>
        <w:t xml:space="preserve"> </w:t>
      </w:r>
      <w:r>
        <w:rPr>
          <w:spacing w:val="-2"/>
          <w:sz w:val="24"/>
        </w:rPr>
        <w:t>период;</w:t>
      </w:r>
    </w:p>
    <w:p w:rsidR="00E94641" w:rsidRDefault="00DA6DFE">
      <w:pPr>
        <w:pStyle w:val="ae"/>
        <w:numPr>
          <w:ilvl w:val="1"/>
          <w:numId w:val="15"/>
        </w:numPr>
        <w:tabs>
          <w:tab w:val="left" w:pos="1252"/>
          <w:tab w:val="left" w:pos="1650"/>
        </w:tabs>
        <w:ind w:left="0" w:firstLine="851"/>
        <w:contextualSpacing/>
        <w:rPr>
          <w:sz w:val="24"/>
        </w:rPr>
      </w:pPr>
      <w:r>
        <w:rPr>
          <w:spacing w:val="-10"/>
          <w:sz w:val="24"/>
        </w:rPr>
        <w:t>В</w:t>
      </w:r>
      <w:r>
        <w:rPr>
          <w:sz w:val="24"/>
        </w:rPr>
        <w:tab/>
      </w:r>
      <w:r>
        <w:rPr>
          <w:spacing w:val="-2"/>
          <w:sz w:val="24"/>
        </w:rPr>
        <w:t>профазе;</w:t>
      </w:r>
    </w:p>
    <w:p w:rsidR="00E94641" w:rsidRDefault="00DA6DFE">
      <w:pPr>
        <w:pStyle w:val="ae"/>
        <w:numPr>
          <w:ilvl w:val="1"/>
          <w:numId w:val="15"/>
        </w:numPr>
        <w:tabs>
          <w:tab w:val="left" w:pos="1252"/>
        </w:tabs>
        <w:ind w:left="0" w:firstLine="851"/>
        <w:contextualSpacing/>
        <w:rPr>
          <w:sz w:val="24"/>
        </w:rPr>
      </w:pPr>
      <w:r>
        <w:rPr>
          <w:sz w:val="24"/>
        </w:rPr>
        <w:t>В</w:t>
      </w:r>
      <w:r>
        <w:rPr>
          <w:spacing w:val="-5"/>
          <w:sz w:val="24"/>
        </w:rPr>
        <w:t xml:space="preserve"> </w:t>
      </w:r>
      <w:r>
        <w:rPr>
          <w:spacing w:val="-2"/>
          <w:sz w:val="24"/>
        </w:rPr>
        <w:t>метафазе;</w:t>
      </w:r>
    </w:p>
    <w:p w:rsidR="00E94641" w:rsidRDefault="00DA6DFE">
      <w:pPr>
        <w:pStyle w:val="ae"/>
        <w:numPr>
          <w:ilvl w:val="1"/>
          <w:numId w:val="15"/>
        </w:numPr>
        <w:tabs>
          <w:tab w:val="left" w:pos="1252"/>
        </w:tabs>
        <w:ind w:left="0" w:firstLine="851"/>
        <w:contextualSpacing/>
        <w:rPr>
          <w:sz w:val="24"/>
        </w:rPr>
      </w:pPr>
      <w:r>
        <w:rPr>
          <w:sz w:val="24"/>
        </w:rPr>
        <w:t>В</w:t>
      </w:r>
      <w:r>
        <w:rPr>
          <w:spacing w:val="-3"/>
          <w:sz w:val="24"/>
        </w:rPr>
        <w:t xml:space="preserve"> </w:t>
      </w:r>
      <w:r>
        <w:rPr>
          <w:spacing w:val="-2"/>
          <w:sz w:val="24"/>
        </w:rPr>
        <w:t>анафазе;</w:t>
      </w:r>
    </w:p>
    <w:p w:rsidR="00E94641" w:rsidRDefault="00DA6DFE">
      <w:pPr>
        <w:pStyle w:val="ae"/>
        <w:numPr>
          <w:ilvl w:val="1"/>
          <w:numId w:val="15"/>
        </w:numPr>
        <w:tabs>
          <w:tab w:val="left" w:pos="1252"/>
        </w:tabs>
        <w:ind w:left="0" w:firstLine="851"/>
        <w:contextualSpacing/>
        <w:rPr>
          <w:sz w:val="24"/>
        </w:rPr>
      </w:pPr>
      <w:r>
        <w:rPr>
          <w:sz w:val="24"/>
        </w:rPr>
        <w:t>В</w:t>
      </w:r>
      <w:r>
        <w:rPr>
          <w:spacing w:val="-3"/>
          <w:sz w:val="24"/>
        </w:rPr>
        <w:t xml:space="preserve"> </w:t>
      </w:r>
      <w:r>
        <w:rPr>
          <w:spacing w:val="-2"/>
          <w:sz w:val="24"/>
        </w:rPr>
        <w:t>телофазе.</w:t>
      </w:r>
    </w:p>
    <w:p w:rsidR="00E94641" w:rsidRDefault="00E94641">
      <w:pPr>
        <w:pStyle w:val="a5"/>
        <w:spacing w:before="51"/>
        <w:ind w:left="0"/>
      </w:pPr>
    </w:p>
    <w:p w:rsidR="00E94641" w:rsidRDefault="00DA6DFE">
      <w:pPr>
        <w:pStyle w:val="5"/>
      </w:pPr>
      <w:r>
        <w:t>Раздел</w:t>
      </w:r>
      <w:r>
        <w:rPr>
          <w:spacing w:val="-3"/>
        </w:rPr>
        <w:t xml:space="preserve"> </w:t>
      </w:r>
      <w:r>
        <w:t>2. Химический состав и строение клетки</w:t>
      </w:r>
    </w:p>
    <w:p w:rsidR="00E94641" w:rsidRDefault="00DA6DFE">
      <w:pPr>
        <w:pStyle w:val="aa"/>
        <w:numPr>
          <w:ilvl w:val="0"/>
          <w:numId w:val="15"/>
        </w:numPr>
        <w:spacing w:before="0" w:beforeAutospacing="0" w:after="0" w:afterAutospacing="0"/>
      </w:pPr>
      <w:r>
        <w:rPr>
          <w:color w:val="000000"/>
        </w:rPr>
        <w:t>Белки образуются в:</w:t>
      </w:r>
    </w:p>
    <w:p w:rsidR="00E94641" w:rsidRDefault="00DA6DFE">
      <w:pPr>
        <w:pStyle w:val="aa"/>
        <w:numPr>
          <w:ilvl w:val="0"/>
          <w:numId w:val="18"/>
        </w:numPr>
        <w:spacing w:before="0" w:beforeAutospacing="0" w:after="0" w:afterAutospacing="0"/>
      </w:pPr>
      <w:r>
        <w:rPr>
          <w:color w:val="000000"/>
        </w:rPr>
        <w:t>лизосомах </w:t>
      </w:r>
    </w:p>
    <w:p w:rsidR="00E94641" w:rsidRDefault="00DA6DFE">
      <w:pPr>
        <w:pStyle w:val="aa"/>
        <w:numPr>
          <w:ilvl w:val="0"/>
          <w:numId w:val="18"/>
        </w:numPr>
        <w:spacing w:before="0" w:beforeAutospacing="0" w:after="0" w:afterAutospacing="0"/>
      </w:pPr>
      <w:r>
        <w:rPr>
          <w:color w:val="000000"/>
        </w:rPr>
        <w:t>рибосомах</w:t>
      </w:r>
    </w:p>
    <w:p w:rsidR="00E94641" w:rsidRDefault="00DA6DFE">
      <w:pPr>
        <w:pStyle w:val="aa"/>
        <w:numPr>
          <w:ilvl w:val="0"/>
          <w:numId w:val="18"/>
        </w:numPr>
        <w:spacing w:before="0" w:beforeAutospacing="0" w:after="0" w:afterAutospacing="0"/>
      </w:pPr>
      <w:r>
        <w:rPr>
          <w:color w:val="000000"/>
        </w:rPr>
        <w:t>митохондриях</w:t>
      </w:r>
    </w:p>
    <w:p w:rsidR="00E94641" w:rsidRDefault="00DA6DFE">
      <w:pPr>
        <w:pStyle w:val="aa"/>
        <w:numPr>
          <w:ilvl w:val="0"/>
          <w:numId w:val="18"/>
        </w:numPr>
        <w:spacing w:before="0" w:beforeAutospacing="0" w:after="0" w:afterAutospacing="0"/>
      </w:pPr>
      <w:r>
        <w:rPr>
          <w:color w:val="000000"/>
        </w:rPr>
        <w:t>клеточном центре</w:t>
      </w:r>
    </w:p>
    <w:p w:rsidR="00E94641" w:rsidRDefault="00DA6DFE">
      <w:pPr>
        <w:pStyle w:val="aa"/>
        <w:numPr>
          <w:ilvl w:val="0"/>
          <w:numId w:val="15"/>
        </w:numPr>
        <w:spacing w:before="0" w:beforeAutospacing="0" w:after="0" w:afterAutospacing="0"/>
      </w:pPr>
      <w:r>
        <w:rPr>
          <w:color w:val="000000"/>
        </w:rPr>
        <w:t>Из клеток не состоит:</w:t>
      </w:r>
    </w:p>
    <w:p w:rsidR="00E94641" w:rsidRDefault="00DA6DFE">
      <w:pPr>
        <w:pStyle w:val="aa"/>
        <w:numPr>
          <w:ilvl w:val="0"/>
          <w:numId w:val="19"/>
        </w:numPr>
        <w:spacing w:before="0" w:beforeAutospacing="0" w:after="0" w:afterAutospacing="0"/>
      </w:pPr>
      <w:r>
        <w:rPr>
          <w:color w:val="000000"/>
        </w:rPr>
        <w:t>бактерия туберкулёза </w:t>
      </w:r>
    </w:p>
    <w:p w:rsidR="00E94641" w:rsidRDefault="00DA6DFE">
      <w:pPr>
        <w:pStyle w:val="aa"/>
        <w:numPr>
          <w:ilvl w:val="0"/>
          <w:numId w:val="19"/>
        </w:numPr>
        <w:spacing w:before="0" w:beforeAutospacing="0" w:after="0" w:afterAutospacing="0"/>
      </w:pPr>
      <w:r>
        <w:rPr>
          <w:color w:val="000000"/>
        </w:rPr>
        <w:t>вирус гриппа</w:t>
      </w:r>
    </w:p>
    <w:p w:rsidR="00E94641" w:rsidRDefault="00DA6DFE">
      <w:pPr>
        <w:pStyle w:val="aa"/>
        <w:numPr>
          <w:ilvl w:val="0"/>
          <w:numId w:val="19"/>
        </w:numPr>
        <w:spacing w:before="0" w:beforeAutospacing="0" w:after="0" w:afterAutospacing="0"/>
      </w:pPr>
      <w:r>
        <w:rPr>
          <w:color w:val="000000"/>
        </w:rPr>
        <w:t>ласточка</w:t>
      </w:r>
    </w:p>
    <w:p w:rsidR="00E94641" w:rsidRDefault="00DA6DFE">
      <w:pPr>
        <w:pStyle w:val="aa"/>
        <w:numPr>
          <w:ilvl w:val="0"/>
          <w:numId w:val="19"/>
        </w:numPr>
        <w:spacing w:before="0" w:beforeAutospacing="0" w:after="0" w:afterAutospacing="0"/>
      </w:pPr>
      <w:r>
        <w:rPr>
          <w:color w:val="000000"/>
        </w:rPr>
        <w:lastRenderedPageBreak/>
        <w:t>жук-навозник</w:t>
      </w:r>
    </w:p>
    <w:p w:rsidR="00E94641" w:rsidRDefault="00DA6DFE">
      <w:pPr>
        <w:pStyle w:val="aa"/>
        <w:numPr>
          <w:ilvl w:val="0"/>
          <w:numId w:val="15"/>
        </w:numPr>
        <w:spacing w:before="0" w:beforeAutospacing="0" w:after="0" w:afterAutospacing="0"/>
      </w:pPr>
      <w:r>
        <w:rPr>
          <w:color w:val="000000"/>
        </w:rPr>
        <w:t>Хромосом в клетках человека:</w:t>
      </w:r>
    </w:p>
    <w:p w:rsidR="00E94641" w:rsidRDefault="00DA6DFE">
      <w:pPr>
        <w:pStyle w:val="aa"/>
        <w:numPr>
          <w:ilvl w:val="0"/>
          <w:numId w:val="20"/>
        </w:numPr>
        <w:spacing w:before="0" w:beforeAutospacing="0" w:after="0" w:afterAutospacing="0"/>
      </w:pPr>
      <w:r>
        <w:rPr>
          <w:color w:val="000000"/>
        </w:rPr>
        <w:t>46 </w:t>
      </w:r>
    </w:p>
    <w:p w:rsidR="00E94641" w:rsidRDefault="00DA6DFE">
      <w:pPr>
        <w:pStyle w:val="aa"/>
        <w:numPr>
          <w:ilvl w:val="0"/>
          <w:numId w:val="20"/>
        </w:numPr>
        <w:spacing w:before="0" w:beforeAutospacing="0" w:after="0" w:afterAutospacing="0"/>
      </w:pPr>
      <w:r>
        <w:rPr>
          <w:color w:val="000000"/>
        </w:rPr>
        <w:t>48</w:t>
      </w:r>
    </w:p>
    <w:p w:rsidR="00E94641" w:rsidRDefault="00DA6DFE">
      <w:pPr>
        <w:pStyle w:val="aa"/>
        <w:numPr>
          <w:ilvl w:val="0"/>
          <w:numId w:val="20"/>
        </w:numPr>
        <w:spacing w:before="0" w:beforeAutospacing="0" w:after="0" w:afterAutospacing="0"/>
      </w:pPr>
      <w:r>
        <w:rPr>
          <w:color w:val="000000"/>
        </w:rPr>
        <w:t>64</w:t>
      </w:r>
    </w:p>
    <w:p w:rsidR="00E94641" w:rsidRDefault="00DA6DFE">
      <w:pPr>
        <w:pStyle w:val="aa"/>
        <w:numPr>
          <w:ilvl w:val="0"/>
          <w:numId w:val="20"/>
        </w:numPr>
        <w:spacing w:before="0" w:beforeAutospacing="0" w:after="0" w:afterAutospacing="0"/>
      </w:pPr>
      <w:r>
        <w:rPr>
          <w:color w:val="000000"/>
        </w:rPr>
        <w:t>84</w:t>
      </w:r>
    </w:p>
    <w:p w:rsidR="00E94641" w:rsidRDefault="00DA6DFE">
      <w:pPr>
        <w:pStyle w:val="aa"/>
        <w:numPr>
          <w:ilvl w:val="0"/>
          <w:numId w:val="15"/>
        </w:numPr>
        <w:spacing w:before="0" w:beforeAutospacing="0" w:after="0" w:afterAutospacing="0"/>
      </w:pPr>
      <w:r>
        <w:rPr>
          <w:color w:val="000000"/>
        </w:rPr>
        <w:t>Ядер нет в клетках:</w:t>
      </w:r>
    </w:p>
    <w:p w:rsidR="00E94641" w:rsidRDefault="00DA6DFE">
      <w:pPr>
        <w:pStyle w:val="aa"/>
        <w:numPr>
          <w:ilvl w:val="0"/>
          <w:numId w:val="21"/>
        </w:numPr>
        <w:spacing w:before="0" w:beforeAutospacing="0" w:after="0" w:afterAutospacing="0"/>
      </w:pPr>
      <w:r>
        <w:rPr>
          <w:color w:val="000000"/>
        </w:rPr>
        <w:t>растений </w:t>
      </w:r>
    </w:p>
    <w:p w:rsidR="00E94641" w:rsidRDefault="00DA6DFE">
      <w:pPr>
        <w:pStyle w:val="aa"/>
        <w:numPr>
          <w:ilvl w:val="0"/>
          <w:numId w:val="21"/>
        </w:numPr>
        <w:spacing w:before="0" w:beforeAutospacing="0" w:after="0" w:afterAutospacing="0"/>
      </w:pPr>
      <w:r>
        <w:rPr>
          <w:color w:val="000000"/>
        </w:rPr>
        <w:t>бактерий </w:t>
      </w:r>
    </w:p>
    <w:p w:rsidR="00E94641" w:rsidRDefault="00DA6DFE">
      <w:pPr>
        <w:pStyle w:val="aa"/>
        <w:numPr>
          <w:ilvl w:val="0"/>
          <w:numId w:val="21"/>
        </w:numPr>
        <w:spacing w:before="0" w:beforeAutospacing="0" w:after="0" w:afterAutospacing="0"/>
      </w:pPr>
      <w:r>
        <w:rPr>
          <w:color w:val="000000"/>
        </w:rPr>
        <w:t>грибов</w:t>
      </w:r>
    </w:p>
    <w:p w:rsidR="00E94641" w:rsidRDefault="00DA6DFE">
      <w:pPr>
        <w:pStyle w:val="aa"/>
        <w:numPr>
          <w:ilvl w:val="0"/>
          <w:numId w:val="21"/>
        </w:numPr>
        <w:spacing w:before="0" w:beforeAutospacing="0" w:after="0" w:afterAutospacing="0"/>
      </w:pPr>
      <w:r>
        <w:rPr>
          <w:color w:val="000000"/>
        </w:rPr>
        <w:t>животных</w:t>
      </w:r>
    </w:p>
    <w:p w:rsidR="00E94641" w:rsidRDefault="00DA6DFE">
      <w:pPr>
        <w:pStyle w:val="aa"/>
        <w:numPr>
          <w:ilvl w:val="0"/>
          <w:numId w:val="15"/>
        </w:numPr>
        <w:spacing w:before="0" w:beforeAutospacing="0" w:after="0" w:afterAutospacing="0"/>
      </w:pPr>
      <w:r>
        <w:rPr>
          <w:color w:val="000000"/>
        </w:rPr>
        <w:t>Найдите верные утверждения:</w:t>
      </w:r>
    </w:p>
    <w:p w:rsidR="00E94641" w:rsidRDefault="00DA6DFE">
      <w:pPr>
        <w:pStyle w:val="aa"/>
        <w:numPr>
          <w:ilvl w:val="0"/>
          <w:numId w:val="22"/>
        </w:numPr>
        <w:spacing w:before="0" w:beforeAutospacing="0" w:after="0" w:afterAutospacing="0"/>
      </w:pPr>
      <w:r>
        <w:rPr>
          <w:color w:val="000000"/>
        </w:rPr>
        <w:t>ядро есть у всех клеток</w:t>
      </w:r>
    </w:p>
    <w:p w:rsidR="00E94641" w:rsidRDefault="00DA6DFE">
      <w:pPr>
        <w:pStyle w:val="aa"/>
        <w:numPr>
          <w:ilvl w:val="0"/>
          <w:numId w:val="22"/>
        </w:numPr>
        <w:spacing w:before="0" w:beforeAutospacing="0" w:after="0" w:afterAutospacing="0"/>
      </w:pPr>
      <w:r>
        <w:rPr>
          <w:color w:val="000000"/>
        </w:rPr>
        <w:t>цитоплазма – вязкая жидкость внутри клетки</w:t>
      </w:r>
    </w:p>
    <w:p w:rsidR="00E94641" w:rsidRDefault="00DA6DFE">
      <w:pPr>
        <w:pStyle w:val="aa"/>
        <w:numPr>
          <w:ilvl w:val="0"/>
          <w:numId w:val="22"/>
        </w:numPr>
        <w:spacing w:before="0" w:beforeAutospacing="0" w:after="0" w:afterAutospacing="0"/>
      </w:pPr>
      <w:r>
        <w:rPr>
          <w:color w:val="000000"/>
        </w:rPr>
        <w:t>углеводы образуются в рибосомах</w:t>
      </w:r>
    </w:p>
    <w:p w:rsidR="00E94641" w:rsidRDefault="00DA6DFE">
      <w:pPr>
        <w:pStyle w:val="aa"/>
        <w:numPr>
          <w:ilvl w:val="0"/>
          <w:numId w:val="22"/>
        </w:numPr>
        <w:spacing w:before="0" w:beforeAutospacing="0" w:after="0" w:afterAutospacing="0"/>
      </w:pPr>
      <w:r>
        <w:rPr>
          <w:color w:val="000000"/>
        </w:rPr>
        <w:t>энергией клетку снабжают митохондрии</w:t>
      </w:r>
    </w:p>
    <w:p w:rsidR="00E94641" w:rsidRDefault="00DA6DFE">
      <w:pPr>
        <w:pStyle w:val="aa"/>
        <w:numPr>
          <w:ilvl w:val="0"/>
          <w:numId w:val="22"/>
        </w:numPr>
        <w:spacing w:before="0" w:beforeAutospacing="0" w:after="0" w:afterAutospacing="0"/>
      </w:pPr>
      <w:r>
        <w:rPr>
          <w:color w:val="000000"/>
        </w:rPr>
        <w:t>некоторые вирусы состоят из клеток</w:t>
      </w:r>
    </w:p>
    <w:p w:rsidR="00E94641" w:rsidRDefault="00DA6DFE">
      <w:pPr>
        <w:pStyle w:val="aa"/>
        <w:numPr>
          <w:ilvl w:val="0"/>
          <w:numId w:val="22"/>
        </w:numPr>
        <w:spacing w:before="0" w:beforeAutospacing="0" w:after="0" w:afterAutospacing="0"/>
      </w:pPr>
      <w:r>
        <w:rPr>
          <w:color w:val="000000"/>
        </w:rPr>
        <w:t>вакуоли есть только в растительной клетке</w:t>
      </w:r>
    </w:p>
    <w:p w:rsidR="00E94641" w:rsidRDefault="00DA6DFE">
      <w:pPr>
        <w:pStyle w:val="aa"/>
        <w:numPr>
          <w:ilvl w:val="0"/>
          <w:numId w:val="15"/>
        </w:numPr>
        <w:spacing w:before="0" w:beforeAutospacing="0" w:after="0" w:afterAutospacing="0"/>
      </w:pPr>
      <w:r>
        <w:rPr>
          <w:color w:val="000000"/>
        </w:rPr>
        <w:t>Снаружи вирусы построены из …, а внутри содержат …</w:t>
      </w:r>
    </w:p>
    <w:p w:rsidR="00E94641" w:rsidRDefault="00DA6DFE">
      <w:pPr>
        <w:pStyle w:val="aa"/>
        <w:numPr>
          <w:ilvl w:val="0"/>
          <w:numId w:val="23"/>
        </w:numPr>
        <w:spacing w:before="0" w:beforeAutospacing="0" w:after="0" w:afterAutospacing="0"/>
      </w:pPr>
      <w:r>
        <w:rPr>
          <w:color w:val="000000"/>
        </w:rPr>
        <w:t>нуклеиновые кислоты </w:t>
      </w:r>
    </w:p>
    <w:p w:rsidR="00E94641" w:rsidRDefault="00DA6DFE">
      <w:pPr>
        <w:pStyle w:val="aa"/>
        <w:numPr>
          <w:ilvl w:val="0"/>
          <w:numId w:val="23"/>
        </w:numPr>
        <w:spacing w:before="0" w:beforeAutospacing="0" w:after="0" w:afterAutospacing="0"/>
      </w:pPr>
      <w:r>
        <w:rPr>
          <w:color w:val="000000"/>
        </w:rPr>
        <w:t>жиры</w:t>
      </w:r>
    </w:p>
    <w:p w:rsidR="00E94641" w:rsidRDefault="00DA6DFE">
      <w:pPr>
        <w:pStyle w:val="aa"/>
        <w:numPr>
          <w:ilvl w:val="0"/>
          <w:numId w:val="23"/>
        </w:numPr>
        <w:spacing w:before="0" w:beforeAutospacing="0" w:after="0" w:afterAutospacing="0"/>
      </w:pPr>
      <w:r>
        <w:rPr>
          <w:color w:val="000000"/>
        </w:rPr>
        <w:t>белки</w:t>
      </w:r>
    </w:p>
    <w:p w:rsidR="00E94641" w:rsidRDefault="00DA6DFE">
      <w:pPr>
        <w:pStyle w:val="aa"/>
        <w:numPr>
          <w:ilvl w:val="0"/>
          <w:numId w:val="23"/>
        </w:numPr>
        <w:spacing w:before="0" w:beforeAutospacing="0" w:after="0" w:afterAutospacing="0"/>
      </w:pPr>
      <w:r>
        <w:rPr>
          <w:color w:val="000000"/>
        </w:rPr>
        <w:t>углеводы </w:t>
      </w:r>
    </w:p>
    <w:p w:rsidR="00E94641" w:rsidRDefault="00DA6DFE">
      <w:pPr>
        <w:pStyle w:val="aa"/>
        <w:numPr>
          <w:ilvl w:val="0"/>
          <w:numId w:val="15"/>
        </w:numPr>
        <w:spacing w:before="0" w:beforeAutospacing="0" w:after="0" w:afterAutospacing="0"/>
      </w:pPr>
      <w:r>
        <w:rPr>
          <w:color w:val="000000"/>
        </w:rPr>
        <w:t>Поглощение клеткой жидкости называется:</w:t>
      </w:r>
    </w:p>
    <w:p w:rsidR="00E94641" w:rsidRDefault="00DA6DFE">
      <w:pPr>
        <w:pStyle w:val="aa"/>
        <w:numPr>
          <w:ilvl w:val="0"/>
          <w:numId w:val="24"/>
        </w:numPr>
        <w:spacing w:before="0" w:beforeAutospacing="0" w:after="0" w:afterAutospacing="0"/>
      </w:pPr>
      <w:proofErr w:type="spellStart"/>
      <w:r>
        <w:rPr>
          <w:color w:val="000000"/>
        </w:rPr>
        <w:t>пиноцитозом</w:t>
      </w:r>
      <w:proofErr w:type="spellEnd"/>
      <w:r>
        <w:rPr>
          <w:color w:val="000000"/>
        </w:rPr>
        <w:t> </w:t>
      </w:r>
    </w:p>
    <w:p w:rsidR="00E94641" w:rsidRDefault="00DA6DFE">
      <w:pPr>
        <w:pStyle w:val="aa"/>
        <w:numPr>
          <w:ilvl w:val="0"/>
          <w:numId w:val="24"/>
        </w:numPr>
        <w:spacing w:before="0" w:beforeAutospacing="0" w:after="0" w:afterAutospacing="0"/>
      </w:pPr>
      <w:r>
        <w:rPr>
          <w:color w:val="000000"/>
        </w:rPr>
        <w:t>фагоцитозом </w:t>
      </w:r>
    </w:p>
    <w:p w:rsidR="00E94641" w:rsidRDefault="00DA6DFE">
      <w:pPr>
        <w:pStyle w:val="aa"/>
        <w:numPr>
          <w:ilvl w:val="0"/>
          <w:numId w:val="24"/>
        </w:numPr>
        <w:spacing w:before="0" w:beforeAutospacing="0" w:after="0" w:afterAutospacing="0"/>
      </w:pPr>
      <w:r>
        <w:rPr>
          <w:color w:val="000000"/>
        </w:rPr>
        <w:t>фотосинтезом</w:t>
      </w:r>
    </w:p>
    <w:p w:rsidR="00E94641" w:rsidRDefault="00DA6DFE">
      <w:pPr>
        <w:pStyle w:val="aa"/>
        <w:numPr>
          <w:ilvl w:val="0"/>
          <w:numId w:val="24"/>
        </w:numPr>
        <w:spacing w:before="0" w:beforeAutospacing="0" w:after="0" w:afterAutospacing="0"/>
      </w:pPr>
      <w:r>
        <w:rPr>
          <w:color w:val="000000"/>
        </w:rPr>
        <w:t>всасыванием</w:t>
      </w:r>
    </w:p>
    <w:p w:rsidR="00E94641" w:rsidRDefault="00DA6DFE">
      <w:pPr>
        <w:pStyle w:val="aa"/>
        <w:numPr>
          <w:ilvl w:val="0"/>
          <w:numId w:val="15"/>
        </w:numPr>
        <w:spacing w:before="0" w:beforeAutospacing="0" w:after="0" w:afterAutospacing="0"/>
      </w:pPr>
      <w:r>
        <w:rPr>
          <w:color w:val="000000"/>
        </w:rPr>
        <w:t>Клетка живая, т.к. она:</w:t>
      </w:r>
    </w:p>
    <w:p w:rsidR="00E94641" w:rsidRDefault="00DA6DFE">
      <w:pPr>
        <w:pStyle w:val="aa"/>
        <w:numPr>
          <w:ilvl w:val="0"/>
          <w:numId w:val="25"/>
        </w:numPr>
        <w:spacing w:before="0" w:beforeAutospacing="0" w:after="0" w:afterAutospacing="0"/>
      </w:pPr>
      <w:r>
        <w:rPr>
          <w:color w:val="000000"/>
        </w:rPr>
        <w:t>покрыта оболочкой </w:t>
      </w:r>
    </w:p>
    <w:p w:rsidR="00E94641" w:rsidRDefault="00DA6DFE">
      <w:pPr>
        <w:pStyle w:val="aa"/>
        <w:numPr>
          <w:ilvl w:val="0"/>
          <w:numId w:val="25"/>
        </w:numPr>
        <w:spacing w:before="0" w:beforeAutospacing="0" w:after="0" w:afterAutospacing="0"/>
      </w:pPr>
      <w:r>
        <w:rPr>
          <w:color w:val="000000"/>
        </w:rPr>
        <w:t>видна только в микроскоп </w:t>
      </w:r>
    </w:p>
    <w:p w:rsidR="00E94641" w:rsidRDefault="00DA6DFE">
      <w:pPr>
        <w:pStyle w:val="aa"/>
        <w:numPr>
          <w:ilvl w:val="0"/>
          <w:numId w:val="25"/>
        </w:numPr>
        <w:spacing w:before="0" w:beforeAutospacing="0" w:after="0" w:afterAutospacing="0"/>
      </w:pPr>
      <w:r>
        <w:rPr>
          <w:color w:val="000000"/>
        </w:rPr>
        <w:t>дышит и питается</w:t>
      </w:r>
    </w:p>
    <w:p w:rsidR="00E94641" w:rsidRDefault="00DA6DFE">
      <w:pPr>
        <w:pStyle w:val="aa"/>
        <w:numPr>
          <w:ilvl w:val="0"/>
          <w:numId w:val="25"/>
        </w:numPr>
        <w:spacing w:before="0" w:beforeAutospacing="0" w:after="0" w:afterAutospacing="0"/>
      </w:pPr>
      <w:r>
        <w:rPr>
          <w:color w:val="000000"/>
        </w:rPr>
        <w:t>является единицей строения</w:t>
      </w:r>
    </w:p>
    <w:p w:rsidR="00E94641" w:rsidRDefault="00DA6DFE">
      <w:pPr>
        <w:pStyle w:val="aa"/>
        <w:numPr>
          <w:ilvl w:val="0"/>
          <w:numId w:val="15"/>
        </w:numPr>
        <w:spacing w:before="0" w:beforeAutospacing="0" w:after="0" w:afterAutospacing="0"/>
      </w:pPr>
      <w:r>
        <w:rPr>
          <w:color w:val="000000"/>
        </w:rPr>
        <w:t>Наследственная информация хранится в:</w:t>
      </w:r>
    </w:p>
    <w:p w:rsidR="00E94641" w:rsidRDefault="00DA6DFE">
      <w:pPr>
        <w:pStyle w:val="aa"/>
        <w:numPr>
          <w:ilvl w:val="0"/>
          <w:numId w:val="26"/>
        </w:numPr>
        <w:spacing w:before="0" w:beforeAutospacing="0" w:after="0" w:afterAutospacing="0"/>
      </w:pPr>
      <w:r>
        <w:rPr>
          <w:color w:val="000000"/>
        </w:rPr>
        <w:t>ядре</w:t>
      </w:r>
    </w:p>
    <w:p w:rsidR="00E94641" w:rsidRDefault="00DA6DFE">
      <w:pPr>
        <w:pStyle w:val="aa"/>
        <w:numPr>
          <w:ilvl w:val="0"/>
          <w:numId w:val="26"/>
        </w:numPr>
        <w:spacing w:before="0" w:beforeAutospacing="0" w:after="0" w:afterAutospacing="0"/>
      </w:pPr>
      <w:r>
        <w:rPr>
          <w:color w:val="000000"/>
        </w:rPr>
        <w:t>рибосомах</w:t>
      </w:r>
    </w:p>
    <w:p w:rsidR="00E94641" w:rsidRDefault="00DA6DFE">
      <w:pPr>
        <w:pStyle w:val="aa"/>
        <w:numPr>
          <w:ilvl w:val="0"/>
          <w:numId w:val="26"/>
        </w:numPr>
        <w:spacing w:before="0" w:beforeAutospacing="0" w:after="0" w:afterAutospacing="0"/>
      </w:pPr>
      <w:r>
        <w:rPr>
          <w:color w:val="000000"/>
        </w:rPr>
        <w:t>лизосомах</w:t>
      </w:r>
    </w:p>
    <w:p w:rsidR="00E94641" w:rsidRDefault="00DA6DFE">
      <w:pPr>
        <w:pStyle w:val="aa"/>
        <w:numPr>
          <w:ilvl w:val="0"/>
          <w:numId w:val="26"/>
        </w:numPr>
        <w:spacing w:before="0" w:beforeAutospacing="0" w:after="0" w:afterAutospacing="0"/>
      </w:pPr>
      <w:r>
        <w:rPr>
          <w:color w:val="000000"/>
        </w:rPr>
        <w:t>хромосомах</w:t>
      </w:r>
    </w:p>
    <w:p w:rsidR="00E94641" w:rsidRDefault="00DA6DFE">
      <w:pPr>
        <w:pStyle w:val="aa"/>
        <w:numPr>
          <w:ilvl w:val="0"/>
          <w:numId w:val="15"/>
        </w:numPr>
        <w:spacing w:before="0" w:beforeAutospacing="0" w:after="0" w:afterAutospacing="0"/>
      </w:pPr>
      <w:r>
        <w:rPr>
          <w:color w:val="000000"/>
        </w:rPr>
        <w:t>Клеточный сок находится в:</w:t>
      </w:r>
    </w:p>
    <w:p w:rsidR="00E94641" w:rsidRDefault="00DA6DFE">
      <w:pPr>
        <w:pStyle w:val="aa"/>
        <w:numPr>
          <w:ilvl w:val="0"/>
          <w:numId w:val="27"/>
        </w:numPr>
        <w:spacing w:before="0" w:beforeAutospacing="0" w:after="0" w:afterAutospacing="0"/>
      </w:pPr>
      <w:r>
        <w:rPr>
          <w:color w:val="000000"/>
        </w:rPr>
        <w:t>хлоропластах </w:t>
      </w:r>
    </w:p>
    <w:p w:rsidR="00E94641" w:rsidRDefault="00DA6DFE">
      <w:pPr>
        <w:pStyle w:val="aa"/>
        <w:numPr>
          <w:ilvl w:val="0"/>
          <w:numId w:val="27"/>
        </w:numPr>
        <w:spacing w:before="0" w:beforeAutospacing="0" w:after="0" w:afterAutospacing="0"/>
      </w:pPr>
      <w:r>
        <w:rPr>
          <w:color w:val="000000"/>
        </w:rPr>
        <w:t>митохондриях</w:t>
      </w:r>
    </w:p>
    <w:p w:rsidR="00E94641" w:rsidRDefault="00DA6DFE">
      <w:pPr>
        <w:pStyle w:val="aa"/>
        <w:numPr>
          <w:ilvl w:val="0"/>
          <w:numId w:val="27"/>
        </w:numPr>
        <w:spacing w:before="0" w:beforeAutospacing="0" w:after="0" w:afterAutospacing="0"/>
      </w:pPr>
      <w:r>
        <w:rPr>
          <w:color w:val="000000"/>
        </w:rPr>
        <w:t>рибосомах</w:t>
      </w:r>
    </w:p>
    <w:p w:rsidR="00E94641" w:rsidRDefault="00DA6DFE">
      <w:pPr>
        <w:pStyle w:val="aa"/>
        <w:numPr>
          <w:ilvl w:val="0"/>
          <w:numId w:val="27"/>
        </w:numPr>
        <w:spacing w:before="0" w:beforeAutospacing="0" w:after="0" w:afterAutospacing="0"/>
      </w:pPr>
      <w:r>
        <w:rPr>
          <w:color w:val="000000"/>
        </w:rPr>
        <w:t>вакуолях</w:t>
      </w:r>
    </w:p>
    <w:p w:rsidR="00E94641" w:rsidRDefault="00DA6DFE">
      <w:pPr>
        <w:pStyle w:val="aa"/>
        <w:numPr>
          <w:ilvl w:val="0"/>
          <w:numId w:val="15"/>
        </w:numPr>
        <w:spacing w:before="0" w:beforeAutospacing="0" w:after="0" w:afterAutospacing="0"/>
      </w:pPr>
      <w:r>
        <w:rPr>
          <w:color w:val="000000"/>
        </w:rPr>
        <w:t>Оболочка растительной клетки состоит из:</w:t>
      </w:r>
    </w:p>
    <w:p w:rsidR="00E94641" w:rsidRDefault="00DA6DFE">
      <w:pPr>
        <w:pStyle w:val="aa"/>
        <w:numPr>
          <w:ilvl w:val="0"/>
          <w:numId w:val="28"/>
        </w:numPr>
        <w:spacing w:before="0" w:beforeAutospacing="0" w:after="0" w:afterAutospacing="0"/>
      </w:pPr>
      <w:r>
        <w:rPr>
          <w:color w:val="000000"/>
        </w:rPr>
        <w:t>белков </w:t>
      </w:r>
    </w:p>
    <w:p w:rsidR="00E94641" w:rsidRDefault="00DA6DFE">
      <w:pPr>
        <w:pStyle w:val="aa"/>
        <w:numPr>
          <w:ilvl w:val="0"/>
          <w:numId w:val="28"/>
        </w:numPr>
        <w:spacing w:before="0" w:beforeAutospacing="0" w:after="0" w:afterAutospacing="0"/>
      </w:pPr>
      <w:r>
        <w:rPr>
          <w:color w:val="000000"/>
        </w:rPr>
        <w:t>жиров</w:t>
      </w:r>
    </w:p>
    <w:p w:rsidR="00E94641" w:rsidRDefault="00DA6DFE">
      <w:pPr>
        <w:pStyle w:val="aa"/>
        <w:numPr>
          <w:ilvl w:val="0"/>
          <w:numId w:val="28"/>
        </w:numPr>
        <w:spacing w:before="0" w:beforeAutospacing="0" w:after="0" w:afterAutospacing="0"/>
      </w:pPr>
      <w:r>
        <w:rPr>
          <w:color w:val="000000"/>
        </w:rPr>
        <w:t>углеводов</w:t>
      </w:r>
    </w:p>
    <w:p w:rsidR="00E94641" w:rsidRDefault="00DA6DFE">
      <w:pPr>
        <w:pStyle w:val="aa"/>
        <w:numPr>
          <w:ilvl w:val="0"/>
          <w:numId w:val="28"/>
        </w:numPr>
        <w:spacing w:before="0" w:beforeAutospacing="0" w:after="0" w:afterAutospacing="0"/>
      </w:pPr>
      <w:r>
        <w:rPr>
          <w:color w:val="000000"/>
        </w:rPr>
        <w:t>нуклеиновых кислот</w:t>
      </w:r>
    </w:p>
    <w:p w:rsidR="00E94641" w:rsidRDefault="00DA6DFE">
      <w:pPr>
        <w:pStyle w:val="aa"/>
        <w:numPr>
          <w:ilvl w:val="0"/>
          <w:numId w:val="15"/>
        </w:numPr>
        <w:spacing w:before="0" w:beforeAutospacing="0" w:after="0" w:afterAutospacing="0"/>
      </w:pPr>
      <w:r>
        <w:rPr>
          <w:color w:val="000000"/>
        </w:rPr>
        <w:t>Найдите верные утверждения:</w:t>
      </w:r>
    </w:p>
    <w:p w:rsidR="00E94641" w:rsidRDefault="00DA6DFE">
      <w:pPr>
        <w:pStyle w:val="aa"/>
        <w:numPr>
          <w:ilvl w:val="0"/>
          <w:numId w:val="29"/>
        </w:numPr>
        <w:spacing w:before="0" w:beforeAutospacing="0" w:after="0" w:afterAutospacing="0"/>
      </w:pPr>
      <w:r>
        <w:rPr>
          <w:color w:val="000000"/>
        </w:rPr>
        <w:t>любая клетка снаружи покрыта мембраной</w:t>
      </w:r>
    </w:p>
    <w:p w:rsidR="00E94641" w:rsidRDefault="00DA6DFE">
      <w:pPr>
        <w:pStyle w:val="aa"/>
        <w:numPr>
          <w:ilvl w:val="0"/>
          <w:numId w:val="29"/>
        </w:numPr>
        <w:spacing w:before="0" w:beforeAutospacing="0" w:after="0" w:afterAutospacing="0"/>
      </w:pPr>
      <w:r>
        <w:rPr>
          <w:color w:val="000000"/>
        </w:rPr>
        <w:t>пищу в клетке переваривают лизосомы</w:t>
      </w:r>
    </w:p>
    <w:p w:rsidR="00E94641" w:rsidRDefault="00DA6DFE">
      <w:pPr>
        <w:pStyle w:val="aa"/>
        <w:numPr>
          <w:ilvl w:val="0"/>
          <w:numId w:val="29"/>
        </w:numPr>
        <w:spacing w:before="0" w:beforeAutospacing="0" w:after="0" w:afterAutospacing="0"/>
      </w:pPr>
      <w:r>
        <w:rPr>
          <w:color w:val="000000"/>
        </w:rPr>
        <w:t>белки образуются в митохондриях</w:t>
      </w:r>
    </w:p>
    <w:p w:rsidR="00E94641" w:rsidRDefault="00DA6DFE">
      <w:pPr>
        <w:pStyle w:val="aa"/>
        <w:numPr>
          <w:ilvl w:val="0"/>
          <w:numId w:val="29"/>
        </w:numPr>
        <w:spacing w:before="0" w:beforeAutospacing="0" w:after="0" w:afterAutospacing="0"/>
      </w:pPr>
      <w:r>
        <w:rPr>
          <w:color w:val="000000"/>
        </w:rPr>
        <w:t>энергией клетку снабжают митохондрии</w:t>
      </w:r>
    </w:p>
    <w:p w:rsidR="00E94641" w:rsidRDefault="00DA6DFE">
      <w:pPr>
        <w:pStyle w:val="aa"/>
        <w:numPr>
          <w:ilvl w:val="0"/>
          <w:numId w:val="29"/>
        </w:numPr>
        <w:spacing w:before="0" w:beforeAutospacing="0" w:after="0" w:afterAutospacing="0"/>
      </w:pPr>
      <w:r>
        <w:rPr>
          <w:color w:val="000000"/>
        </w:rPr>
        <w:t>вирусы живые, но состоят не из клеток</w:t>
      </w:r>
    </w:p>
    <w:p w:rsidR="00E94641" w:rsidRDefault="00DA6DFE">
      <w:pPr>
        <w:pStyle w:val="aa"/>
        <w:numPr>
          <w:ilvl w:val="0"/>
          <w:numId w:val="29"/>
        </w:numPr>
        <w:spacing w:before="0" w:beforeAutospacing="0" w:after="0" w:afterAutospacing="0"/>
      </w:pPr>
      <w:r>
        <w:rPr>
          <w:color w:val="000000"/>
        </w:rPr>
        <w:t>ядро каждой клетки содержит план всего организма</w:t>
      </w:r>
    </w:p>
    <w:p w:rsidR="00E94641" w:rsidRDefault="00DA6DFE">
      <w:pPr>
        <w:pStyle w:val="aa"/>
        <w:numPr>
          <w:ilvl w:val="0"/>
          <w:numId w:val="15"/>
        </w:numPr>
        <w:spacing w:before="0" w:beforeAutospacing="0" w:after="0" w:afterAutospacing="0"/>
      </w:pPr>
      <w:r>
        <w:rPr>
          <w:color w:val="000000"/>
        </w:rPr>
        <w:t>Поглощение клеткой твердых частиц называется:</w:t>
      </w:r>
    </w:p>
    <w:p w:rsidR="00E94641" w:rsidRDefault="00DA6DFE">
      <w:pPr>
        <w:pStyle w:val="aa"/>
        <w:spacing w:before="0" w:beforeAutospacing="0" w:after="0" w:afterAutospacing="0"/>
        <w:ind w:left="1233"/>
      </w:pPr>
      <w:proofErr w:type="spellStart"/>
      <w:r>
        <w:rPr>
          <w:color w:val="000000"/>
        </w:rPr>
        <w:lastRenderedPageBreak/>
        <w:t>пиноцитозом</w:t>
      </w:r>
      <w:proofErr w:type="spellEnd"/>
    </w:p>
    <w:p w:rsidR="00E94641" w:rsidRDefault="00DA6DFE">
      <w:pPr>
        <w:pStyle w:val="aa"/>
        <w:spacing w:before="0" w:beforeAutospacing="0" w:after="0" w:afterAutospacing="0"/>
        <w:ind w:left="1233"/>
      </w:pPr>
      <w:r>
        <w:rPr>
          <w:color w:val="000000"/>
        </w:rPr>
        <w:t>фагоцитозом</w:t>
      </w:r>
    </w:p>
    <w:p w:rsidR="00E94641" w:rsidRDefault="00DA6DFE">
      <w:pPr>
        <w:pStyle w:val="aa"/>
        <w:spacing w:before="0" w:beforeAutospacing="0" w:after="0" w:afterAutospacing="0"/>
        <w:ind w:left="1233"/>
      </w:pPr>
      <w:r>
        <w:rPr>
          <w:color w:val="000000"/>
        </w:rPr>
        <w:t>фотосинтезом</w:t>
      </w:r>
    </w:p>
    <w:p w:rsidR="00E94641" w:rsidRDefault="00DA6DFE">
      <w:pPr>
        <w:pStyle w:val="aa"/>
        <w:spacing w:before="0" w:beforeAutospacing="0" w:after="0" w:afterAutospacing="0"/>
        <w:ind w:left="1233"/>
      </w:pPr>
      <w:r>
        <w:rPr>
          <w:color w:val="000000"/>
        </w:rPr>
        <w:t>всасыванием</w:t>
      </w:r>
    </w:p>
    <w:p w:rsidR="00E94641" w:rsidRDefault="00DA6DFE">
      <w:pPr>
        <w:pStyle w:val="aa"/>
        <w:numPr>
          <w:ilvl w:val="0"/>
          <w:numId w:val="15"/>
        </w:numPr>
        <w:spacing w:before="0" w:beforeAutospacing="0" w:after="0" w:afterAutospacing="0"/>
      </w:pPr>
      <w:proofErr w:type="gramStart"/>
      <w:r>
        <w:rPr>
          <w:color w:val="000000"/>
        </w:rPr>
        <w:t>Хлоропласты  это</w:t>
      </w:r>
      <w:proofErr w:type="gramEnd"/>
      <w:r>
        <w:rPr>
          <w:color w:val="000000"/>
        </w:rPr>
        <w:t xml:space="preserve"> пластиды:</w:t>
      </w:r>
    </w:p>
    <w:p w:rsidR="00E94641" w:rsidRDefault="00DA6DFE">
      <w:pPr>
        <w:pStyle w:val="aa"/>
        <w:numPr>
          <w:ilvl w:val="0"/>
          <w:numId w:val="30"/>
        </w:numPr>
        <w:spacing w:before="0" w:beforeAutospacing="0" w:after="0" w:afterAutospacing="0"/>
      </w:pPr>
      <w:r>
        <w:rPr>
          <w:color w:val="000000"/>
        </w:rPr>
        <w:t>бесцветные </w:t>
      </w:r>
    </w:p>
    <w:p w:rsidR="00E94641" w:rsidRDefault="00DA6DFE">
      <w:pPr>
        <w:pStyle w:val="aa"/>
        <w:numPr>
          <w:ilvl w:val="0"/>
          <w:numId w:val="30"/>
        </w:numPr>
        <w:spacing w:before="0" w:beforeAutospacing="0" w:after="0" w:afterAutospacing="0"/>
      </w:pPr>
      <w:r>
        <w:rPr>
          <w:color w:val="000000"/>
        </w:rPr>
        <w:t>зеленые</w:t>
      </w:r>
    </w:p>
    <w:p w:rsidR="00E94641" w:rsidRDefault="00DA6DFE">
      <w:pPr>
        <w:pStyle w:val="aa"/>
        <w:numPr>
          <w:ilvl w:val="0"/>
          <w:numId w:val="30"/>
        </w:numPr>
        <w:spacing w:before="0" w:beforeAutospacing="0" w:after="0" w:afterAutospacing="0"/>
      </w:pPr>
      <w:r>
        <w:rPr>
          <w:color w:val="000000"/>
        </w:rPr>
        <w:t>желтые</w:t>
      </w:r>
    </w:p>
    <w:p w:rsidR="00E94641" w:rsidRDefault="00DA6DFE">
      <w:pPr>
        <w:pStyle w:val="aa"/>
        <w:numPr>
          <w:ilvl w:val="0"/>
          <w:numId w:val="30"/>
        </w:numPr>
        <w:spacing w:before="0" w:beforeAutospacing="0" w:after="0" w:afterAutospacing="0"/>
      </w:pPr>
      <w:r>
        <w:rPr>
          <w:color w:val="000000"/>
        </w:rPr>
        <w:t>оранжевые</w:t>
      </w:r>
    </w:p>
    <w:p w:rsidR="00E94641" w:rsidRDefault="00DA6DFE">
      <w:pPr>
        <w:pStyle w:val="aa"/>
        <w:numPr>
          <w:ilvl w:val="0"/>
          <w:numId w:val="15"/>
        </w:numPr>
        <w:spacing w:before="0" w:beforeAutospacing="0" w:after="0" w:afterAutospacing="0"/>
      </w:pPr>
      <w:r>
        <w:rPr>
          <w:color w:val="000000"/>
        </w:rPr>
        <w:t>Белки в клетке образуются в:</w:t>
      </w:r>
    </w:p>
    <w:p w:rsidR="00E94641" w:rsidRDefault="00DA6DFE">
      <w:pPr>
        <w:pStyle w:val="aa"/>
        <w:numPr>
          <w:ilvl w:val="0"/>
          <w:numId w:val="31"/>
        </w:numPr>
        <w:spacing w:before="0" w:beforeAutospacing="0" w:after="0" w:afterAutospacing="0"/>
      </w:pPr>
      <w:r>
        <w:rPr>
          <w:color w:val="000000"/>
        </w:rPr>
        <w:t>митохондриях </w:t>
      </w:r>
    </w:p>
    <w:p w:rsidR="00E94641" w:rsidRDefault="00DA6DFE">
      <w:pPr>
        <w:pStyle w:val="aa"/>
        <w:numPr>
          <w:ilvl w:val="0"/>
          <w:numId w:val="31"/>
        </w:numPr>
        <w:spacing w:before="0" w:beforeAutospacing="0" w:after="0" w:afterAutospacing="0"/>
      </w:pPr>
      <w:r>
        <w:rPr>
          <w:color w:val="000000"/>
        </w:rPr>
        <w:t>лизосомах</w:t>
      </w:r>
    </w:p>
    <w:p w:rsidR="00E94641" w:rsidRDefault="00DA6DFE">
      <w:pPr>
        <w:pStyle w:val="aa"/>
        <w:numPr>
          <w:ilvl w:val="0"/>
          <w:numId w:val="31"/>
        </w:numPr>
        <w:spacing w:before="0" w:beforeAutospacing="0" w:after="0" w:afterAutospacing="0"/>
      </w:pPr>
      <w:r>
        <w:rPr>
          <w:color w:val="000000"/>
        </w:rPr>
        <w:t>хромосомах</w:t>
      </w:r>
    </w:p>
    <w:p w:rsidR="00E94641" w:rsidRDefault="00DA6DFE">
      <w:pPr>
        <w:pStyle w:val="aa"/>
        <w:numPr>
          <w:ilvl w:val="0"/>
          <w:numId w:val="31"/>
        </w:numPr>
        <w:spacing w:before="0" w:beforeAutospacing="0" w:after="0" w:afterAutospacing="0"/>
      </w:pPr>
      <w:r>
        <w:rPr>
          <w:color w:val="000000"/>
        </w:rPr>
        <w:t>рибосомах</w:t>
      </w:r>
    </w:p>
    <w:p w:rsidR="00E94641" w:rsidRDefault="00E94641">
      <w:pPr>
        <w:spacing w:before="41"/>
        <w:ind w:left="285"/>
        <w:rPr>
          <w:b/>
          <w:sz w:val="24"/>
        </w:rPr>
      </w:pPr>
    </w:p>
    <w:p w:rsidR="00E94641" w:rsidRDefault="00DA6DFE">
      <w:pPr>
        <w:pStyle w:val="ae"/>
        <w:tabs>
          <w:tab w:val="left" w:pos="645"/>
        </w:tabs>
        <w:ind w:left="645" w:firstLine="0"/>
        <w:rPr>
          <w:b/>
          <w:bCs/>
          <w:sz w:val="24"/>
        </w:rPr>
      </w:pPr>
      <w:r>
        <w:rPr>
          <w:b/>
          <w:bCs/>
          <w:sz w:val="24"/>
        </w:rPr>
        <w:t>Раздел 3. Жизнедеятельность клетки</w:t>
      </w:r>
    </w:p>
    <w:p w:rsidR="00E94641" w:rsidRDefault="00DA6DFE">
      <w:pPr>
        <w:pStyle w:val="ae"/>
        <w:numPr>
          <w:ilvl w:val="0"/>
          <w:numId w:val="15"/>
        </w:numPr>
        <w:tabs>
          <w:tab w:val="left" w:pos="645"/>
        </w:tabs>
        <w:rPr>
          <w:sz w:val="24"/>
        </w:rPr>
      </w:pPr>
      <w:r>
        <w:rPr>
          <w:sz w:val="24"/>
        </w:rPr>
        <w:t>Хлоропласты имеют окраску:</w:t>
      </w:r>
    </w:p>
    <w:p w:rsidR="00E94641" w:rsidRDefault="00DA6DFE">
      <w:pPr>
        <w:pStyle w:val="ae"/>
        <w:numPr>
          <w:ilvl w:val="0"/>
          <w:numId w:val="32"/>
        </w:numPr>
        <w:tabs>
          <w:tab w:val="left" w:pos="645"/>
        </w:tabs>
        <w:rPr>
          <w:sz w:val="24"/>
        </w:rPr>
      </w:pPr>
      <w:r>
        <w:rPr>
          <w:sz w:val="24"/>
        </w:rPr>
        <w:t>желтую</w:t>
      </w:r>
    </w:p>
    <w:p w:rsidR="00E94641" w:rsidRDefault="00DA6DFE">
      <w:pPr>
        <w:pStyle w:val="ae"/>
        <w:numPr>
          <w:ilvl w:val="0"/>
          <w:numId w:val="32"/>
        </w:numPr>
        <w:tabs>
          <w:tab w:val="left" w:pos="645"/>
        </w:tabs>
        <w:rPr>
          <w:sz w:val="24"/>
        </w:rPr>
      </w:pPr>
      <w:r>
        <w:rPr>
          <w:sz w:val="24"/>
        </w:rPr>
        <w:t>зеленую</w:t>
      </w:r>
    </w:p>
    <w:p w:rsidR="00E94641" w:rsidRDefault="00DA6DFE">
      <w:pPr>
        <w:pStyle w:val="ae"/>
        <w:numPr>
          <w:ilvl w:val="0"/>
          <w:numId w:val="32"/>
        </w:numPr>
        <w:tabs>
          <w:tab w:val="left" w:pos="645"/>
        </w:tabs>
        <w:rPr>
          <w:sz w:val="24"/>
        </w:rPr>
      </w:pPr>
      <w:r>
        <w:rPr>
          <w:sz w:val="24"/>
        </w:rPr>
        <w:t>красную</w:t>
      </w:r>
    </w:p>
    <w:p w:rsidR="00E94641" w:rsidRDefault="00DA6DFE">
      <w:pPr>
        <w:pStyle w:val="ae"/>
        <w:numPr>
          <w:ilvl w:val="0"/>
          <w:numId w:val="32"/>
        </w:numPr>
        <w:tabs>
          <w:tab w:val="left" w:pos="645"/>
        </w:tabs>
        <w:rPr>
          <w:sz w:val="24"/>
        </w:rPr>
      </w:pPr>
      <w:r>
        <w:rPr>
          <w:sz w:val="24"/>
        </w:rPr>
        <w:t>бесцветную</w:t>
      </w:r>
    </w:p>
    <w:p w:rsidR="00E94641" w:rsidRDefault="00DA6DFE">
      <w:pPr>
        <w:pStyle w:val="ae"/>
        <w:numPr>
          <w:ilvl w:val="0"/>
          <w:numId w:val="15"/>
        </w:numPr>
        <w:tabs>
          <w:tab w:val="left" w:pos="645"/>
        </w:tabs>
        <w:rPr>
          <w:sz w:val="24"/>
        </w:rPr>
      </w:pPr>
      <w:r>
        <w:rPr>
          <w:sz w:val="24"/>
        </w:rPr>
        <w:t>Что из перечисленного заполнено клеточным соком?</w:t>
      </w:r>
    </w:p>
    <w:p w:rsidR="00E94641" w:rsidRDefault="00DA6DFE">
      <w:pPr>
        <w:pStyle w:val="ae"/>
        <w:numPr>
          <w:ilvl w:val="0"/>
          <w:numId w:val="33"/>
        </w:numPr>
        <w:tabs>
          <w:tab w:val="left" w:pos="645"/>
        </w:tabs>
        <w:rPr>
          <w:sz w:val="24"/>
        </w:rPr>
      </w:pPr>
      <w:r>
        <w:rPr>
          <w:sz w:val="24"/>
        </w:rPr>
        <w:t>вакуоль</w:t>
      </w:r>
    </w:p>
    <w:p w:rsidR="00E94641" w:rsidRDefault="00DA6DFE">
      <w:pPr>
        <w:pStyle w:val="ae"/>
        <w:numPr>
          <w:ilvl w:val="0"/>
          <w:numId w:val="33"/>
        </w:numPr>
        <w:tabs>
          <w:tab w:val="left" w:pos="645"/>
        </w:tabs>
        <w:rPr>
          <w:sz w:val="24"/>
        </w:rPr>
      </w:pPr>
      <w:r>
        <w:rPr>
          <w:sz w:val="24"/>
        </w:rPr>
        <w:t>ядро</w:t>
      </w:r>
    </w:p>
    <w:p w:rsidR="00E94641" w:rsidRDefault="00DA6DFE">
      <w:pPr>
        <w:pStyle w:val="ae"/>
        <w:numPr>
          <w:ilvl w:val="0"/>
          <w:numId w:val="33"/>
        </w:numPr>
        <w:tabs>
          <w:tab w:val="left" w:pos="645"/>
        </w:tabs>
        <w:rPr>
          <w:sz w:val="24"/>
        </w:rPr>
      </w:pPr>
      <w:r>
        <w:rPr>
          <w:sz w:val="24"/>
        </w:rPr>
        <w:t>межклеточное вещество</w:t>
      </w:r>
    </w:p>
    <w:p w:rsidR="00E94641" w:rsidRDefault="00DA6DFE">
      <w:pPr>
        <w:pStyle w:val="ae"/>
        <w:numPr>
          <w:ilvl w:val="0"/>
          <w:numId w:val="33"/>
        </w:numPr>
        <w:tabs>
          <w:tab w:val="left" w:pos="645"/>
        </w:tabs>
        <w:rPr>
          <w:sz w:val="24"/>
        </w:rPr>
      </w:pPr>
      <w:r>
        <w:rPr>
          <w:sz w:val="24"/>
        </w:rPr>
        <w:t>цитоплазма</w:t>
      </w:r>
    </w:p>
    <w:p w:rsidR="00E94641" w:rsidRDefault="00DA6DFE">
      <w:pPr>
        <w:pStyle w:val="ae"/>
        <w:numPr>
          <w:ilvl w:val="0"/>
          <w:numId w:val="15"/>
        </w:numPr>
        <w:tabs>
          <w:tab w:val="left" w:pos="645"/>
        </w:tabs>
        <w:rPr>
          <w:sz w:val="24"/>
        </w:rPr>
      </w:pPr>
      <w:r>
        <w:rPr>
          <w:sz w:val="24"/>
        </w:rPr>
        <w:t>Зола, оставшаяся после сжигания семян это:</w:t>
      </w:r>
    </w:p>
    <w:p w:rsidR="00E94641" w:rsidRDefault="00DA6DFE">
      <w:pPr>
        <w:pStyle w:val="ae"/>
        <w:numPr>
          <w:ilvl w:val="0"/>
          <w:numId w:val="34"/>
        </w:numPr>
        <w:tabs>
          <w:tab w:val="left" w:pos="645"/>
        </w:tabs>
        <w:rPr>
          <w:sz w:val="24"/>
        </w:rPr>
      </w:pPr>
      <w:r>
        <w:rPr>
          <w:sz w:val="24"/>
        </w:rPr>
        <w:t>белки</w:t>
      </w:r>
    </w:p>
    <w:p w:rsidR="00E94641" w:rsidRDefault="00DA6DFE">
      <w:pPr>
        <w:pStyle w:val="ae"/>
        <w:numPr>
          <w:ilvl w:val="0"/>
          <w:numId w:val="34"/>
        </w:numPr>
        <w:tabs>
          <w:tab w:val="left" w:pos="645"/>
        </w:tabs>
        <w:rPr>
          <w:sz w:val="24"/>
        </w:rPr>
      </w:pPr>
      <w:r>
        <w:rPr>
          <w:sz w:val="24"/>
        </w:rPr>
        <w:t xml:space="preserve">минеральные соли </w:t>
      </w:r>
    </w:p>
    <w:p w:rsidR="00E94641" w:rsidRDefault="00DA6DFE">
      <w:pPr>
        <w:pStyle w:val="ae"/>
        <w:numPr>
          <w:ilvl w:val="0"/>
          <w:numId w:val="34"/>
        </w:numPr>
        <w:tabs>
          <w:tab w:val="left" w:pos="645"/>
        </w:tabs>
        <w:rPr>
          <w:sz w:val="24"/>
        </w:rPr>
      </w:pPr>
      <w:r>
        <w:rPr>
          <w:sz w:val="24"/>
        </w:rPr>
        <w:t xml:space="preserve">жиры </w:t>
      </w:r>
    </w:p>
    <w:p w:rsidR="00E94641" w:rsidRDefault="00DA6DFE">
      <w:pPr>
        <w:pStyle w:val="ae"/>
        <w:numPr>
          <w:ilvl w:val="0"/>
          <w:numId w:val="34"/>
        </w:numPr>
        <w:tabs>
          <w:tab w:val="left" w:pos="645"/>
        </w:tabs>
        <w:rPr>
          <w:sz w:val="24"/>
        </w:rPr>
      </w:pPr>
      <w:r>
        <w:rPr>
          <w:sz w:val="24"/>
        </w:rPr>
        <w:t>углеводы</w:t>
      </w:r>
    </w:p>
    <w:p w:rsidR="00E94641" w:rsidRDefault="00DA6DFE">
      <w:pPr>
        <w:pStyle w:val="ae"/>
        <w:numPr>
          <w:ilvl w:val="0"/>
          <w:numId w:val="15"/>
        </w:numPr>
        <w:tabs>
          <w:tab w:val="left" w:pos="645"/>
        </w:tabs>
        <w:rPr>
          <w:sz w:val="24"/>
        </w:rPr>
      </w:pPr>
      <w:r>
        <w:rPr>
          <w:sz w:val="24"/>
        </w:rPr>
        <w:t>Цитоплазма в клетке:</w:t>
      </w:r>
    </w:p>
    <w:p w:rsidR="00E94641" w:rsidRDefault="00DA6DFE">
      <w:pPr>
        <w:pStyle w:val="ae"/>
        <w:numPr>
          <w:ilvl w:val="0"/>
          <w:numId w:val="35"/>
        </w:numPr>
        <w:tabs>
          <w:tab w:val="left" w:pos="645"/>
        </w:tabs>
        <w:rPr>
          <w:sz w:val="24"/>
        </w:rPr>
      </w:pPr>
      <w:r>
        <w:rPr>
          <w:sz w:val="24"/>
        </w:rPr>
        <w:t>неподвижна</w:t>
      </w:r>
    </w:p>
    <w:p w:rsidR="00E94641" w:rsidRDefault="00DA6DFE">
      <w:pPr>
        <w:pStyle w:val="ae"/>
        <w:numPr>
          <w:ilvl w:val="0"/>
          <w:numId w:val="35"/>
        </w:numPr>
        <w:tabs>
          <w:tab w:val="left" w:pos="645"/>
        </w:tabs>
        <w:rPr>
          <w:sz w:val="24"/>
        </w:rPr>
      </w:pPr>
      <w:r>
        <w:rPr>
          <w:sz w:val="24"/>
        </w:rPr>
        <w:t>постоянно медленно движется</w:t>
      </w:r>
    </w:p>
    <w:p w:rsidR="00E94641" w:rsidRDefault="00DA6DFE">
      <w:pPr>
        <w:pStyle w:val="ae"/>
        <w:numPr>
          <w:ilvl w:val="0"/>
          <w:numId w:val="35"/>
        </w:numPr>
        <w:tabs>
          <w:tab w:val="left" w:pos="645"/>
        </w:tabs>
        <w:rPr>
          <w:sz w:val="24"/>
        </w:rPr>
      </w:pPr>
      <w:r>
        <w:rPr>
          <w:sz w:val="24"/>
        </w:rPr>
        <w:t>хранит наследственную информацию</w:t>
      </w:r>
    </w:p>
    <w:p w:rsidR="00E94641" w:rsidRDefault="00DA6DFE">
      <w:pPr>
        <w:pStyle w:val="ae"/>
        <w:numPr>
          <w:ilvl w:val="0"/>
          <w:numId w:val="35"/>
        </w:numPr>
        <w:tabs>
          <w:tab w:val="left" w:pos="645"/>
        </w:tabs>
        <w:rPr>
          <w:sz w:val="24"/>
        </w:rPr>
      </w:pPr>
      <w:r>
        <w:rPr>
          <w:sz w:val="24"/>
        </w:rPr>
        <w:t>содержит зеленый пигмент хлорофилл</w:t>
      </w:r>
    </w:p>
    <w:p w:rsidR="00E94641" w:rsidRDefault="00DA6DFE">
      <w:pPr>
        <w:pStyle w:val="ae"/>
        <w:numPr>
          <w:ilvl w:val="0"/>
          <w:numId w:val="15"/>
        </w:numPr>
        <w:tabs>
          <w:tab w:val="left" w:pos="645"/>
        </w:tabs>
        <w:rPr>
          <w:sz w:val="24"/>
        </w:rPr>
      </w:pPr>
      <w:r>
        <w:rPr>
          <w:sz w:val="24"/>
        </w:rPr>
        <w:t>Молодая клетка отличается от старой клетки тем, что в ней:</w:t>
      </w:r>
    </w:p>
    <w:p w:rsidR="00E94641" w:rsidRDefault="00DA6DFE">
      <w:pPr>
        <w:pStyle w:val="ae"/>
        <w:numPr>
          <w:ilvl w:val="0"/>
          <w:numId w:val="36"/>
        </w:numPr>
        <w:tabs>
          <w:tab w:val="left" w:pos="645"/>
        </w:tabs>
        <w:rPr>
          <w:sz w:val="24"/>
        </w:rPr>
      </w:pPr>
      <w:r>
        <w:rPr>
          <w:sz w:val="24"/>
        </w:rPr>
        <w:t>мелкие вакуоли</w:t>
      </w:r>
    </w:p>
    <w:p w:rsidR="00E94641" w:rsidRDefault="00DA6DFE">
      <w:pPr>
        <w:pStyle w:val="ae"/>
        <w:numPr>
          <w:ilvl w:val="0"/>
          <w:numId w:val="36"/>
        </w:numPr>
        <w:tabs>
          <w:tab w:val="left" w:pos="645"/>
        </w:tabs>
        <w:rPr>
          <w:sz w:val="24"/>
        </w:rPr>
      </w:pPr>
      <w:r>
        <w:rPr>
          <w:sz w:val="24"/>
        </w:rPr>
        <w:t>разрушено ядро</w:t>
      </w:r>
    </w:p>
    <w:p w:rsidR="00E94641" w:rsidRDefault="00DA6DFE">
      <w:pPr>
        <w:pStyle w:val="ae"/>
        <w:numPr>
          <w:ilvl w:val="0"/>
          <w:numId w:val="36"/>
        </w:numPr>
        <w:tabs>
          <w:tab w:val="left" w:pos="645"/>
        </w:tabs>
        <w:rPr>
          <w:sz w:val="24"/>
        </w:rPr>
      </w:pPr>
      <w:r>
        <w:rPr>
          <w:sz w:val="24"/>
        </w:rPr>
        <w:t>много хлоропластов</w:t>
      </w:r>
    </w:p>
    <w:p w:rsidR="00E94641" w:rsidRDefault="00DA6DFE">
      <w:pPr>
        <w:pStyle w:val="ae"/>
        <w:numPr>
          <w:ilvl w:val="0"/>
          <w:numId w:val="36"/>
        </w:numPr>
        <w:tabs>
          <w:tab w:val="left" w:pos="645"/>
        </w:tabs>
        <w:rPr>
          <w:sz w:val="24"/>
        </w:rPr>
      </w:pPr>
      <w:r>
        <w:rPr>
          <w:sz w:val="24"/>
        </w:rPr>
        <w:t>крупные вакуоли</w:t>
      </w:r>
    </w:p>
    <w:p w:rsidR="00E94641" w:rsidRDefault="00DA6DFE">
      <w:pPr>
        <w:pStyle w:val="ae"/>
        <w:numPr>
          <w:ilvl w:val="0"/>
          <w:numId w:val="15"/>
        </w:numPr>
        <w:tabs>
          <w:tab w:val="left" w:pos="645"/>
        </w:tabs>
        <w:rPr>
          <w:sz w:val="24"/>
        </w:rPr>
      </w:pPr>
      <w:r>
        <w:rPr>
          <w:sz w:val="24"/>
        </w:rPr>
        <w:t>Растительную клетку можно узнать по наличию в ней:</w:t>
      </w:r>
    </w:p>
    <w:p w:rsidR="00E94641" w:rsidRDefault="00DA6DFE">
      <w:pPr>
        <w:pStyle w:val="ae"/>
        <w:numPr>
          <w:ilvl w:val="0"/>
          <w:numId w:val="37"/>
        </w:numPr>
        <w:tabs>
          <w:tab w:val="left" w:pos="645"/>
        </w:tabs>
        <w:rPr>
          <w:sz w:val="24"/>
        </w:rPr>
      </w:pPr>
      <w:r>
        <w:rPr>
          <w:sz w:val="24"/>
        </w:rPr>
        <w:t>ядра</w:t>
      </w:r>
    </w:p>
    <w:p w:rsidR="00E94641" w:rsidRDefault="00DA6DFE">
      <w:pPr>
        <w:pStyle w:val="ae"/>
        <w:numPr>
          <w:ilvl w:val="0"/>
          <w:numId w:val="37"/>
        </w:numPr>
        <w:tabs>
          <w:tab w:val="left" w:pos="645"/>
        </w:tabs>
        <w:rPr>
          <w:sz w:val="24"/>
        </w:rPr>
      </w:pPr>
      <w:r>
        <w:rPr>
          <w:sz w:val="24"/>
        </w:rPr>
        <w:t xml:space="preserve">оболочки </w:t>
      </w:r>
    </w:p>
    <w:p w:rsidR="00E94641" w:rsidRDefault="00DA6DFE">
      <w:pPr>
        <w:pStyle w:val="ae"/>
        <w:numPr>
          <w:ilvl w:val="0"/>
          <w:numId w:val="37"/>
        </w:numPr>
        <w:tabs>
          <w:tab w:val="left" w:pos="645"/>
        </w:tabs>
        <w:rPr>
          <w:sz w:val="24"/>
        </w:rPr>
      </w:pPr>
      <w:r>
        <w:rPr>
          <w:sz w:val="24"/>
        </w:rPr>
        <w:t xml:space="preserve">цитоплазмы </w:t>
      </w:r>
    </w:p>
    <w:p w:rsidR="00E94641" w:rsidRDefault="00DA6DFE">
      <w:pPr>
        <w:pStyle w:val="ae"/>
        <w:numPr>
          <w:ilvl w:val="0"/>
          <w:numId w:val="37"/>
        </w:numPr>
        <w:tabs>
          <w:tab w:val="left" w:pos="645"/>
        </w:tabs>
        <w:rPr>
          <w:sz w:val="24"/>
        </w:rPr>
      </w:pPr>
      <w:r>
        <w:rPr>
          <w:sz w:val="24"/>
        </w:rPr>
        <w:t>хлоропластов</w:t>
      </w:r>
    </w:p>
    <w:p w:rsidR="00E94641" w:rsidRDefault="00DA6DFE">
      <w:pPr>
        <w:pStyle w:val="ae"/>
        <w:numPr>
          <w:ilvl w:val="0"/>
          <w:numId w:val="15"/>
        </w:numPr>
        <w:tabs>
          <w:tab w:val="left" w:pos="645"/>
        </w:tabs>
        <w:rPr>
          <w:sz w:val="24"/>
        </w:rPr>
      </w:pPr>
      <w:r>
        <w:rPr>
          <w:sz w:val="24"/>
        </w:rPr>
        <w:t>Основную часть старой клетки занимает:</w:t>
      </w:r>
    </w:p>
    <w:p w:rsidR="00E94641" w:rsidRDefault="00DA6DFE">
      <w:pPr>
        <w:pStyle w:val="ae"/>
        <w:numPr>
          <w:ilvl w:val="0"/>
          <w:numId w:val="38"/>
        </w:numPr>
        <w:tabs>
          <w:tab w:val="left" w:pos="645"/>
        </w:tabs>
        <w:rPr>
          <w:sz w:val="24"/>
        </w:rPr>
      </w:pPr>
      <w:r>
        <w:rPr>
          <w:sz w:val="24"/>
        </w:rPr>
        <w:t>ядро</w:t>
      </w:r>
    </w:p>
    <w:p w:rsidR="00E94641" w:rsidRDefault="00DA6DFE">
      <w:pPr>
        <w:pStyle w:val="ae"/>
        <w:numPr>
          <w:ilvl w:val="0"/>
          <w:numId w:val="38"/>
        </w:numPr>
        <w:tabs>
          <w:tab w:val="left" w:pos="645"/>
        </w:tabs>
        <w:rPr>
          <w:sz w:val="24"/>
        </w:rPr>
      </w:pPr>
      <w:r>
        <w:rPr>
          <w:sz w:val="24"/>
        </w:rPr>
        <w:t>вакуоль</w:t>
      </w:r>
    </w:p>
    <w:p w:rsidR="00E94641" w:rsidRDefault="00DA6DFE">
      <w:pPr>
        <w:pStyle w:val="ae"/>
        <w:numPr>
          <w:ilvl w:val="0"/>
          <w:numId w:val="38"/>
        </w:numPr>
        <w:tabs>
          <w:tab w:val="left" w:pos="645"/>
        </w:tabs>
        <w:rPr>
          <w:sz w:val="24"/>
        </w:rPr>
      </w:pPr>
      <w:r>
        <w:rPr>
          <w:sz w:val="24"/>
        </w:rPr>
        <w:t>цитоплазма</w:t>
      </w:r>
    </w:p>
    <w:p w:rsidR="00E94641" w:rsidRDefault="00DA6DFE">
      <w:pPr>
        <w:pStyle w:val="ae"/>
        <w:numPr>
          <w:ilvl w:val="0"/>
          <w:numId w:val="38"/>
        </w:numPr>
        <w:tabs>
          <w:tab w:val="left" w:pos="645"/>
        </w:tabs>
        <w:rPr>
          <w:sz w:val="24"/>
        </w:rPr>
      </w:pPr>
      <w:r>
        <w:rPr>
          <w:sz w:val="24"/>
        </w:rPr>
        <w:t>оболочка</w:t>
      </w:r>
    </w:p>
    <w:p w:rsidR="00E94641" w:rsidRDefault="00DA6DFE">
      <w:pPr>
        <w:pStyle w:val="ae"/>
        <w:numPr>
          <w:ilvl w:val="0"/>
          <w:numId w:val="15"/>
        </w:numPr>
        <w:tabs>
          <w:tab w:val="left" w:pos="645"/>
        </w:tabs>
        <w:rPr>
          <w:sz w:val="24"/>
        </w:rPr>
      </w:pPr>
      <w:r>
        <w:rPr>
          <w:sz w:val="24"/>
        </w:rPr>
        <w:t>Если на клубень картофеля капнуть раствором йода, то он посинеет. Это доказывает присутствие в нем:</w:t>
      </w:r>
    </w:p>
    <w:p w:rsidR="00E94641" w:rsidRDefault="00DA6DFE">
      <w:pPr>
        <w:pStyle w:val="ae"/>
        <w:numPr>
          <w:ilvl w:val="0"/>
          <w:numId w:val="39"/>
        </w:numPr>
        <w:tabs>
          <w:tab w:val="left" w:pos="645"/>
        </w:tabs>
        <w:rPr>
          <w:sz w:val="24"/>
        </w:rPr>
      </w:pPr>
      <w:r>
        <w:rPr>
          <w:sz w:val="24"/>
        </w:rPr>
        <w:t>воды</w:t>
      </w:r>
    </w:p>
    <w:p w:rsidR="00E94641" w:rsidRDefault="00DA6DFE">
      <w:pPr>
        <w:pStyle w:val="ae"/>
        <w:numPr>
          <w:ilvl w:val="0"/>
          <w:numId w:val="39"/>
        </w:numPr>
        <w:tabs>
          <w:tab w:val="left" w:pos="645"/>
        </w:tabs>
        <w:rPr>
          <w:sz w:val="24"/>
        </w:rPr>
      </w:pPr>
      <w:r>
        <w:rPr>
          <w:sz w:val="24"/>
        </w:rPr>
        <w:t xml:space="preserve">белка </w:t>
      </w:r>
    </w:p>
    <w:p w:rsidR="00E94641" w:rsidRDefault="00DA6DFE">
      <w:pPr>
        <w:pStyle w:val="ae"/>
        <w:numPr>
          <w:ilvl w:val="0"/>
          <w:numId w:val="39"/>
        </w:numPr>
        <w:tabs>
          <w:tab w:val="left" w:pos="645"/>
        </w:tabs>
        <w:rPr>
          <w:sz w:val="24"/>
        </w:rPr>
      </w:pPr>
      <w:r>
        <w:rPr>
          <w:sz w:val="24"/>
        </w:rPr>
        <w:t>крахмала</w:t>
      </w:r>
    </w:p>
    <w:p w:rsidR="00E94641" w:rsidRDefault="00DA6DFE">
      <w:pPr>
        <w:pStyle w:val="ae"/>
        <w:numPr>
          <w:ilvl w:val="0"/>
          <w:numId w:val="39"/>
        </w:numPr>
        <w:tabs>
          <w:tab w:val="left" w:pos="645"/>
        </w:tabs>
        <w:rPr>
          <w:sz w:val="24"/>
        </w:rPr>
      </w:pPr>
      <w:r>
        <w:rPr>
          <w:sz w:val="24"/>
        </w:rPr>
        <w:lastRenderedPageBreak/>
        <w:t>жира</w:t>
      </w:r>
    </w:p>
    <w:p w:rsidR="00E94641" w:rsidRDefault="00DA6DFE">
      <w:pPr>
        <w:pStyle w:val="ae"/>
        <w:numPr>
          <w:ilvl w:val="0"/>
          <w:numId w:val="15"/>
        </w:numPr>
        <w:tabs>
          <w:tab w:val="left" w:pos="645"/>
        </w:tabs>
        <w:rPr>
          <w:sz w:val="24"/>
        </w:rPr>
      </w:pPr>
      <w:r>
        <w:rPr>
          <w:sz w:val="24"/>
        </w:rPr>
        <w:t>Вакуоль - это органоид, который:</w:t>
      </w:r>
    </w:p>
    <w:p w:rsidR="00E94641" w:rsidRDefault="00DA6DFE">
      <w:pPr>
        <w:pStyle w:val="ae"/>
        <w:numPr>
          <w:ilvl w:val="0"/>
          <w:numId w:val="40"/>
        </w:numPr>
        <w:tabs>
          <w:tab w:val="left" w:pos="645"/>
        </w:tabs>
        <w:rPr>
          <w:sz w:val="24"/>
        </w:rPr>
      </w:pPr>
      <w:r>
        <w:rPr>
          <w:sz w:val="24"/>
        </w:rPr>
        <w:t>выполняет защитную функцию</w:t>
      </w:r>
    </w:p>
    <w:p w:rsidR="00E94641" w:rsidRDefault="00DA6DFE">
      <w:pPr>
        <w:pStyle w:val="ae"/>
        <w:numPr>
          <w:ilvl w:val="0"/>
          <w:numId w:val="40"/>
        </w:numPr>
        <w:tabs>
          <w:tab w:val="left" w:pos="645"/>
        </w:tabs>
        <w:rPr>
          <w:sz w:val="24"/>
        </w:rPr>
      </w:pPr>
      <w:r>
        <w:rPr>
          <w:sz w:val="24"/>
        </w:rPr>
        <w:t>регулирует все процессы жизнедеятельности</w:t>
      </w:r>
    </w:p>
    <w:p w:rsidR="00E94641" w:rsidRDefault="00DA6DFE">
      <w:pPr>
        <w:pStyle w:val="ae"/>
        <w:numPr>
          <w:ilvl w:val="0"/>
          <w:numId w:val="40"/>
        </w:numPr>
        <w:tabs>
          <w:tab w:val="left" w:pos="645"/>
        </w:tabs>
        <w:rPr>
          <w:sz w:val="24"/>
        </w:rPr>
      </w:pPr>
      <w:r>
        <w:rPr>
          <w:sz w:val="24"/>
        </w:rPr>
        <w:t>запасает воду и минеральные вещества</w:t>
      </w:r>
    </w:p>
    <w:p w:rsidR="00E94641" w:rsidRDefault="00DA6DFE">
      <w:pPr>
        <w:pStyle w:val="ae"/>
        <w:numPr>
          <w:ilvl w:val="0"/>
          <w:numId w:val="40"/>
        </w:numPr>
        <w:tabs>
          <w:tab w:val="left" w:pos="645"/>
        </w:tabs>
        <w:rPr>
          <w:sz w:val="24"/>
        </w:rPr>
      </w:pPr>
      <w:r>
        <w:rPr>
          <w:sz w:val="24"/>
        </w:rPr>
        <w:t>улавливает энергию солнечных лучей</w:t>
      </w:r>
    </w:p>
    <w:p w:rsidR="00E94641" w:rsidRDefault="00DA6DFE">
      <w:pPr>
        <w:pStyle w:val="ae"/>
        <w:numPr>
          <w:ilvl w:val="0"/>
          <w:numId w:val="15"/>
        </w:numPr>
        <w:tabs>
          <w:tab w:val="left" w:pos="645"/>
        </w:tabs>
        <w:rPr>
          <w:sz w:val="24"/>
        </w:rPr>
      </w:pPr>
      <w:r>
        <w:rPr>
          <w:sz w:val="24"/>
        </w:rPr>
        <w:t>Главной частью клетки является:</w:t>
      </w:r>
    </w:p>
    <w:p w:rsidR="00E94641" w:rsidRDefault="00DA6DFE">
      <w:pPr>
        <w:pStyle w:val="ae"/>
        <w:numPr>
          <w:ilvl w:val="0"/>
          <w:numId w:val="41"/>
        </w:numPr>
        <w:tabs>
          <w:tab w:val="left" w:pos="645"/>
        </w:tabs>
        <w:rPr>
          <w:sz w:val="24"/>
        </w:rPr>
      </w:pPr>
      <w:r>
        <w:rPr>
          <w:sz w:val="24"/>
        </w:rPr>
        <w:t>клеточная стенка</w:t>
      </w:r>
    </w:p>
    <w:p w:rsidR="00E94641" w:rsidRDefault="00DA6DFE">
      <w:pPr>
        <w:pStyle w:val="ae"/>
        <w:numPr>
          <w:ilvl w:val="0"/>
          <w:numId w:val="41"/>
        </w:numPr>
        <w:tabs>
          <w:tab w:val="left" w:pos="645"/>
        </w:tabs>
        <w:rPr>
          <w:sz w:val="24"/>
        </w:rPr>
      </w:pPr>
      <w:r>
        <w:rPr>
          <w:sz w:val="24"/>
        </w:rPr>
        <w:t xml:space="preserve">ядро </w:t>
      </w:r>
    </w:p>
    <w:p w:rsidR="00E94641" w:rsidRDefault="00DA6DFE">
      <w:pPr>
        <w:pStyle w:val="ae"/>
        <w:numPr>
          <w:ilvl w:val="0"/>
          <w:numId w:val="41"/>
        </w:numPr>
        <w:tabs>
          <w:tab w:val="left" w:pos="645"/>
        </w:tabs>
        <w:rPr>
          <w:sz w:val="24"/>
        </w:rPr>
      </w:pPr>
      <w:r>
        <w:rPr>
          <w:sz w:val="24"/>
        </w:rPr>
        <w:t xml:space="preserve">вакуоль </w:t>
      </w:r>
    </w:p>
    <w:p w:rsidR="00E94641" w:rsidRDefault="00DA6DFE">
      <w:pPr>
        <w:pStyle w:val="ae"/>
        <w:numPr>
          <w:ilvl w:val="0"/>
          <w:numId w:val="41"/>
        </w:numPr>
        <w:tabs>
          <w:tab w:val="left" w:pos="645"/>
        </w:tabs>
        <w:rPr>
          <w:sz w:val="24"/>
        </w:rPr>
      </w:pPr>
      <w:r>
        <w:rPr>
          <w:sz w:val="24"/>
        </w:rPr>
        <w:t>хлоропласт</w:t>
      </w:r>
    </w:p>
    <w:p w:rsidR="00E94641" w:rsidRDefault="00DA6DFE">
      <w:pPr>
        <w:pStyle w:val="ae"/>
        <w:numPr>
          <w:ilvl w:val="0"/>
          <w:numId w:val="15"/>
        </w:numPr>
        <w:tabs>
          <w:tab w:val="left" w:pos="645"/>
        </w:tabs>
        <w:rPr>
          <w:sz w:val="24"/>
        </w:rPr>
      </w:pPr>
      <w:r>
        <w:rPr>
          <w:sz w:val="24"/>
        </w:rPr>
        <w:t>Хромосомы:</w:t>
      </w:r>
    </w:p>
    <w:p w:rsidR="00E94641" w:rsidRDefault="00DA6DFE">
      <w:pPr>
        <w:pStyle w:val="ae"/>
        <w:numPr>
          <w:ilvl w:val="0"/>
          <w:numId w:val="42"/>
        </w:numPr>
        <w:tabs>
          <w:tab w:val="left" w:pos="645"/>
        </w:tabs>
        <w:rPr>
          <w:sz w:val="24"/>
        </w:rPr>
      </w:pPr>
      <w:r>
        <w:rPr>
          <w:sz w:val="24"/>
        </w:rPr>
        <w:t xml:space="preserve">передают наследственные признаки </w:t>
      </w:r>
    </w:p>
    <w:p w:rsidR="00E94641" w:rsidRDefault="00DA6DFE">
      <w:pPr>
        <w:pStyle w:val="ae"/>
        <w:numPr>
          <w:ilvl w:val="0"/>
          <w:numId w:val="42"/>
        </w:numPr>
        <w:tabs>
          <w:tab w:val="left" w:pos="645"/>
        </w:tabs>
        <w:rPr>
          <w:sz w:val="24"/>
        </w:rPr>
      </w:pPr>
      <w:r>
        <w:rPr>
          <w:sz w:val="24"/>
        </w:rPr>
        <w:t>накапливают питательные вещества</w:t>
      </w:r>
    </w:p>
    <w:p w:rsidR="00E94641" w:rsidRDefault="00DA6DFE">
      <w:pPr>
        <w:pStyle w:val="ae"/>
        <w:numPr>
          <w:ilvl w:val="0"/>
          <w:numId w:val="42"/>
        </w:numPr>
        <w:tabs>
          <w:tab w:val="left" w:pos="645"/>
        </w:tabs>
        <w:rPr>
          <w:sz w:val="24"/>
        </w:rPr>
      </w:pPr>
      <w:r>
        <w:rPr>
          <w:sz w:val="24"/>
        </w:rPr>
        <w:t xml:space="preserve">образуют питательные вещества </w:t>
      </w:r>
    </w:p>
    <w:p w:rsidR="00E94641" w:rsidRDefault="00DA6DFE">
      <w:pPr>
        <w:pStyle w:val="ae"/>
        <w:numPr>
          <w:ilvl w:val="0"/>
          <w:numId w:val="42"/>
        </w:numPr>
        <w:tabs>
          <w:tab w:val="left" w:pos="645"/>
        </w:tabs>
        <w:rPr>
          <w:sz w:val="24"/>
        </w:rPr>
      </w:pPr>
      <w:r>
        <w:rPr>
          <w:sz w:val="24"/>
        </w:rPr>
        <w:t>обеспечивают дыхание</w:t>
      </w:r>
    </w:p>
    <w:p w:rsidR="00E94641" w:rsidRDefault="00DA6DFE">
      <w:pPr>
        <w:pStyle w:val="ae"/>
        <w:numPr>
          <w:ilvl w:val="0"/>
          <w:numId w:val="15"/>
        </w:numPr>
        <w:tabs>
          <w:tab w:val="left" w:pos="645"/>
        </w:tabs>
        <w:rPr>
          <w:sz w:val="24"/>
        </w:rPr>
      </w:pPr>
      <w:r>
        <w:rPr>
          <w:sz w:val="24"/>
        </w:rPr>
        <w:t>Значение ядра в клетке:</w:t>
      </w:r>
    </w:p>
    <w:p w:rsidR="00E94641" w:rsidRDefault="00DA6DFE">
      <w:pPr>
        <w:pStyle w:val="ae"/>
        <w:numPr>
          <w:ilvl w:val="0"/>
          <w:numId w:val="43"/>
        </w:numPr>
        <w:tabs>
          <w:tab w:val="left" w:pos="645"/>
        </w:tabs>
        <w:rPr>
          <w:sz w:val="24"/>
        </w:rPr>
      </w:pPr>
      <w:r>
        <w:rPr>
          <w:sz w:val="24"/>
        </w:rPr>
        <w:t xml:space="preserve">выполняет защитную функцию </w:t>
      </w:r>
    </w:p>
    <w:p w:rsidR="00E94641" w:rsidRDefault="00DA6DFE">
      <w:pPr>
        <w:pStyle w:val="ae"/>
        <w:numPr>
          <w:ilvl w:val="0"/>
          <w:numId w:val="43"/>
        </w:numPr>
        <w:tabs>
          <w:tab w:val="left" w:pos="645"/>
        </w:tabs>
        <w:rPr>
          <w:sz w:val="24"/>
        </w:rPr>
      </w:pPr>
      <w:r>
        <w:rPr>
          <w:sz w:val="24"/>
        </w:rPr>
        <w:t>придаёт ей форму</w:t>
      </w:r>
    </w:p>
    <w:p w:rsidR="00E94641" w:rsidRDefault="00DA6DFE">
      <w:pPr>
        <w:pStyle w:val="ae"/>
        <w:numPr>
          <w:ilvl w:val="0"/>
          <w:numId w:val="43"/>
        </w:numPr>
        <w:tabs>
          <w:tab w:val="left" w:pos="645"/>
        </w:tabs>
        <w:rPr>
          <w:sz w:val="24"/>
        </w:rPr>
      </w:pPr>
      <w:r>
        <w:rPr>
          <w:sz w:val="24"/>
        </w:rPr>
        <w:t xml:space="preserve">участвует в делении </w:t>
      </w:r>
    </w:p>
    <w:p w:rsidR="00E94641" w:rsidRDefault="00DA6DFE">
      <w:pPr>
        <w:pStyle w:val="ae"/>
        <w:numPr>
          <w:ilvl w:val="0"/>
          <w:numId w:val="43"/>
        </w:numPr>
        <w:tabs>
          <w:tab w:val="left" w:pos="645"/>
        </w:tabs>
        <w:rPr>
          <w:sz w:val="24"/>
        </w:rPr>
      </w:pPr>
      <w:r>
        <w:rPr>
          <w:sz w:val="24"/>
        </w:rPr>
        <w:t>осуществляет связь между органоидами</w:t>
      </w:r>
    </w:p>
    <w:p w:rsidR="00E94641" w:rsidRDefault="00DA6DFE">
      <w:pPr>
        <w:pStyle w:val="ae"/>
        <w:numPr>
          <w:ilvl w:val="0"/>
          <w:numId w:val="15"/>
        </w:numPr>
        <w:tabs>
          <w:tab w:val="left" w:pos="645"/>
        </w:tabs>
        <w:rPr>
          <w:sz w:val="24"/>
        </w:rPr>
      </w:pPr>
      <w:r>
        <w:rPr>
          <w:sz w:val="24"/>
        </w:rPr>
        <w:t>Процессы образования и распада веществ в клетке называют:</w:t>
      </w:r>
    </w:p>
    <w:p w:rsidR="00E94641" w:rsidRDefault="00DA6DFE">
      <w:pPr>
        <w:pStyle w:val="ae"/>
        <w:numPr>
          <w:ilvl w:val="0"/>
          <w:numId w:val="44"/>
        </w:numPr>
        <w:tabs>
          <w:tab w:val="left" w:pos="645"/>
        </w:tabs>
        <w:rPr>
          <w:sz w:val="24"/>
        </w:rPr>
      </w:pPr>
      <w:r>
        <w:rPr>
          <w:sz w:val="24"/>
        </w:rPr>
        <w:t>делением клетки</w:t>
      </w:r>
    </w:p>
    <w:p w:rsidR="00E94641" w:rsidRDefault="00DA6DFE">
      <w:pPr>
        <w:pStyle w:val="ae"/>
        <w:numPr>
          <w:ilvl w:val="0"/>
          <w:numId w:val="44"/>
        </w:numPr>
        <w:tabs>
          <w:tab w:val="left" w:pos="645"/>
        </w:tabs>
        <w:rPr>
          <w:sz w:val="24"/>
        </w:rPr>
      </w:pPr>
      <w:r>
        <w:rPr>
          <w:sz w:val="24"/>
        </w:rPr>
        <w:t xml:space="preserve">обменом веществ </w:t>
      </w:r>
    </w:p>
    <w:p w:rsidR="00E94641" w:rsidRDefault="00DA6DFE">
      <w:pPr>
        <w:pStyle w:val="ae"/>
        <w:numPr>
          <w:ilvl w:val="0"/>
          <w:numId w:val="44"/>
        </w:numPr>
        <w:tabs>
          <w:tab w:val="left" w:pos="645"/>
        </w:tabs>
        <w:rPr>
          <w:sz w:val="24"/>
        </w:rPr>
      </w:pPr>
      <w:r>
        <w:rPr>
          <w:sz w:val="24"/>
        </w:rPr>
        <w:t xml:space="preserve">ростом и развитием </w:t>
      </w:r>
    </w:p>
    <w:p w:rsidR="00E94641" w:rsidRDefault="00DA6DFE">
      <w:pPr>
        <w:pStyle w:val="ae"/>
        <w:numPr>
          <w:ilvl w:val="0"/>
          <w:numId w:val="44"/>
        </w:numPr>
        <w:tabs>
          <w:tab w:val="left" w:pos="645"/>
        </w:tabs>
        <w:rPr>
          <w:sz w:val="24"/>
        </w:rPr>
      </w:pPr>
      <w:r>
        <w:rPr>
          <w:sz w:val="24"/>
        </w:rPr>
        <w:t>размножением</w:t>
      </w:r>
    </w:p>
    <w:p w:rsidR="00E94641" w:rsidRDefault="00DA6DFE">
      <w:pPr>
        <w:pStyle w:val="ae"/>
        <w:numPr>
          <w:ilvl w:val="0"/>
          <w:numId w:val="15"/>
        </w:numPr>
        <w:tabs>
          <w:tab w:val="left" w:pos="645"/>
        </w:tabs>
        <w:rPr>
          <w:sz w:val="24"/>
        </w:rPr>
      </w:pPr>
      <w:r>
        <w:rPr>
          <w:sz w:val="24"/>
        </w:rPr>
        <w:t>Органы растения увеличиваются в размерах благодаря:</w:t>
      </w:r>
    </w:p>
    <w:p w:rsidR="00E94641" w:rsidRDefault="00DA6DFE">
      <w:pPr>
        <w:pStyle w:val="ae"/>
        <w:numPr>
          <w:ilvl w:val="0"/>
          <w:numId w:val="45"/>
        </w:numPr>
        <w:tabs>
          <w:tab w:val="left" w:pos="645"/>
        </w:tabs>
        <w:rPr>
          <w:sz w:val="24"/>
        </w:rPr>
      </w:pPr>
      <w:r>
        <w:rPr>
          <w:sz w:val="24"/>
        </w:rPr>
        <w:t xml:space="preserve">образованию межклетников </w:t>
      </w:r>
    </w:p>
    <w:p w:rsidR="00E94641" w:rsidRDefault="00DA6DFE">
      <w:pPr>
        <w:pStyle w:val="ae"/>
        <w:numPr>
          <w:ilvl w:val="0"/>
          <w:numId w:val="45"/>
        </w:numPr>
        <w:tabs>
          <w:tab w:val="left" w:pos="645"/>
        </w:tabs>
        <w:rPr>
          <w:sz w:val="24"/>
        </w:rPr>
      </w:pPr>
      <w:r>
        <w:rPr>
          <w:sz w:val="24"/>
        </w:rPr>
        <w:t>делению и росту клеток</w:t>
      </w:r>
    </w:p>
    <w:p w:rsidR="00E94641" w:rsidRDefault="00DA6DFE">
      <w:pPr>
        <w:pStyle w:val="ae"/>
        <w:numPr>
          <w:ilvl w:val="0"/>
          <w:numId w:val="45"/>
        </w:numPr>
        <w:tabs>
          <w:tab w:val="left" w:pos="645"/>
        </w:tabs>
        <w:rPr>
          <w:sz w:val="24"/>
        </w:rPr>
      </w:pPr>
      <w:r>
        <w:rPr>
          <w:sz w:val="24"/>
        </w:rPr>
        <w:t xml:space="preserve">разрушению клеточных стенок </w:t>
      </w:r>
    </w:p>
    <w:p w:rsidR="00E94641" w:rsidRDefault="00DA6DFE">
      <w:pPr>
        <w:pStyle w:val="ae"/>
        <w:numPr>
          <w:ilvl w:val="0"/>
          <w:numId w:val="45"/>
        </w:numPr>
        <w:tabs>
          <w:tab w:val="left" w:pos="645"/>
        </w:tabs>
        <w:rPr>
          <w:sz w:val="24"/>
        </w:rPr>
      </w:pPr>
      <w:r>
        <w:rPr>
          <w:sz w:val="24"/>
        </w:rPr>
        <w:t>накоплению минеральных солей</w:t>
      </w:r>
    </w:p>
    <w:p w:rsidR="00E94641" w:rsidRDefault="00DA6DFE">
      <w:pPr>
        <w:pStyle w:val="ae"/>
        <w:numPr>
          <w:ilvl w:val="0"/>
          <w:numId w:val="15"/>
        </w:numPr>
        <w:tabs>
          <w:tab w:val="left" w:pos="645"/>
        </w:tabs>
        <w:rPr>
          <w:sz w:val="24"/>
        </w:rPr>
      </w:pPr>
      <w:r>
        <w:rPr>
          <w:sz w:val="24"/>
        </w:rPr>
        <w:t>Делению клетки предшествует деление ее:</w:t>
      </w:r>
    </w:p>
    <w:p w:rsidR="00E94641" w:rsidRDefault="00DA6DFE">
      <w:pPr>
        <w:pStyle w:val="ae"/>
        <w:numPr>
          <w:ilvl w:val="0"/>
          <w:numId w:val="46"/>
        </w:numPr>
        <w:tabs>
          <w:tab w:val="left" w:pos="645"/>
        </w:tabs>
        <w:rPr>
          <w:sz w:val="24"/>
        </w:rPr>
      </w:pPr>
      <w:r>
        <w:rPr>
          <w:sz w:val="24"/>
        </w:rPr>
        <w:t xml:space="preserve">вакуолей </w:t>
      </w:r>
    </w:p>
    <w:p w:rsidR="00E94641" w:rsidRDefault="00DA6DFE">
      <w:pPr>
        <w:pStyle w:val="ae"/>
        <w:numPr>
          <w:ilvl w:val="0"/>
          <w:numId w:val="46"/>
        </w:numPr>
        <w:tabs>
          <w:tab w:val="left" w:pos="645"/>
        </w:tabs>
        <w:rPr>
          <w:sz w:val="24"/>
        </w:rPr>
      </w:pPr>
      <w:r>
        <w:rPr>
          <w:sz w:val="24"/>
        </w:rPr>
        <w:t xml:space="preserve">пластид </w:t>
      </w:r>
    </w:p>
    <w:p w:rsidR="00E94641" w:rsidRDefault="00DA6DFE">
      <w:pPr>
        <w:pStyle w:val="ae"/>
        <w:numPr>
          <w:ilvl w:val="0"/>
          <w:numId w:val="46"/>
        </w:numPr>
        <w:tabs>
          <w:tab w:val="left" w:pos="645"/>
        </w:tabs>
        <w:rPr>
          <w:sz w:val="24"/>
        </w:rPr>
      </w:pPr>
      <w:r>
        <w:rPr>
          <w:sz w:val="24"/>
        </w:rPr>
        <w:t xml:space="preserve">клеточной оболочки </w:t>
      </w:r>
    </w:p>
    <w:p w:rsidR="00E94641" w:rsidRDefault="00DA6DFE">
      <w:pPr>
        <w:pStyle w:val="ae"/>
        <w:numPr>
          <w:ilvl w:val="0"/>
          <w:numId w:val="46"/>
        </w:numPr>
        <w:tabs>
          <w:tab w:val="left" w:pos="645"/>
        </w:tabs>
        <w:rPr>
          <w:sz w:val="24"/>
        </w:rPr>
      </w:pPr>
      <w:r>
        <w:rPr>
          <w:sz w:val="24"/>
        </w:rPr>
        <w:t>ядра</w:t>
      </w:r>
    </w:p>
    <w:p w:rsidR="00E94641" w:rsidRDefault="00E94641">
      <w:pPr>
        <w:tabs>
          <w:tab w:val="left" w:pos="645"/>
        </w:tabs>
        <w:rPr>
          <w:b/>
          <w:bCs/>
          <w:sz w:val="24"/>
          <w:szCs w:val="24"/>
        </w:rPr>
      </w:pPr>
    </w:p>
    <w:p w:rsidR="00E94641" w:rsidRDefault="00DA6DFE">
      <w:pPr>
        <w:pStyle w:val="ae"/>
        <w:numPr>
          <w:ilvl w:val="0"/>
          <w:numId w:val="12"/>
        </w:numPr>
        <w:tabs>
          <w:tab w:val="left" w:pos="645"/>
        </w:tabs>
        <w:rPr>
          <w:b/>
          <w:bCs/>
          <w:sz w:val="24"/>
          <w:szCs w:val="24"/>
        </w:rPr>
      </w:pPr>
      <w:r>
        <w:rPr>
          <w:b/>
          <w:bCs/>
          <w:sz w:val="24"/>
          <w:szCs w:val="24"/>
        </w:rPr>
        <w:t>Размножение и индивидуальное развитие организмов</w:t>
      </w:r>
    </w:p>
    <w:p w:rsidR="00E94641" w:rsidRDefault="00DA6DFE">
      <w:pPr>
        <w:pStyle w:val="ae"/>
        <w:numPr>
          <w:ilvl w:val="0"/>
          <w:numId w:val="15"/>
        </w:numPr>
        <w:tabs>
          <w:tab w:val="left" w:pos="645"/>
        </w:tabs>
        <w:rPr>
          <w:sz w:val="24"/>
        </w:rPr>
      </w:pPr>
      <w:r>
        <w:rPr>
          <w:sz w:val="24"/>
        </w:rPr>
        <w:t xml:space="preserve"> Благодаря митозу число хромосом в клетках тела:</w:t>
      </w:r>
    </w:p>
    <w:p w:rsidR="00E94641" w:rsidRDefault="00DA6DFE">
      <w:pPr>
        <w:pStyle w:val="ae"/>
        <w:numPr>
          <w:ilvl w:val="0"/>
          <w:numId w:val="47"/>
        </w:numPr>
        <w:tabs>
          <w:tab w:val="left" w:pos="645"/>
        </w:tabs>
        <w:rPr>
          <w:sz w:val="24"/>
        </w:rPr>
      </w:pPr>
      <w:r>
        <w:rPr>
          <w:sz w:val="24"/>
        </w:rPr>
        <w:t>удваивается</w:t>
      </w:r>
    </w:p>
    <w:p w:rsidR="00E94641" w:rsidRDefault="00DA6DFE">
      <w:pPr>
        <w:pStyle w:val="ae"/>
        <w:numPr>
          <w:ilvl w:val="0"/>
          <w:numId w:val="47"/>
        </w:numPr>
        <w:tabs>
          <w:tab w:val="left" w:pos="645"/>
        </w:tabs>
        <w:rPr>
          <w:sz w:val="24"/>
        </w:rPr>
      </w:pPr>
      <w:r>
        <w:rPr>
          <w:sz w:val="24"/>
        </w:rPr>
        <w:t>уменьшается вдвое</w:t>
      </w:r>
    </w:p>
    <w:p w:rsidR="00E94641" w:rsidRDefault="00DA6DFE">
      <w:pPr>
        <w:pStyle w:val="ae"/>
        <w:numPr>
          <w:ilvl w:val="0"/>
          <w:numId w:val="47"/>
        </w:numPr>
        <w:tabs>
          <w:tab w:val="left" w:pos="645"/>
        </w:tabs>
        <w:rPr>
          <w:sz w:val="24"/>
        </w:rPr>
      </w:pPr>
      <w:proofErr w:type="gramStart"/>
      <w:r>
        <w:rPr>
          <w:sz w:val="24"/>
        </w:rPr>
        <w:t>оказывается</w:t>
      </w:r>
      <w:proofErr w:type="gramEnd"/>
      <w:r>
        <w:rPr>
          <w:sz w:val="24"/>
        </w:rPr>
        <w:t xml:space="preserve"> одинаковым</w:t>
      </w:r>
    </w:p>
    <w:p w:rsidR="00E94641" w:rsidRDefault="00DA6DFE">
      <w:pPr>
        <w:pStyle w:val="ae"/>
        <w:numPr>
          <w:ilvl w:val="0"/>
          <w:numId w:val="47"/>
        </w:numPr>
        <w:tabs>
          <w:tab w:val="left" w:pos="645"/>
        </w:tabs>
        <w:rPr>
          <w:sz w:val="24"/>
        </w:rPr>
      </w:pPr>
      <w:r>
        <w:rPr>
          <w:sz w:val="24"/>
        </w:rPr>
        <w:t>изменяется с возрастом</w:t>
      </w:r>
    </w:p>
    <w:p w:rsidR="00E94641" w:rsidRDefault="00DA6DFE">
      <w:pPr>
        <w:pStyle w:val="ae"/>
        <w:numPr>
          <w:ilvl w:val="0"/>
          <w:numId w:val="15"/>
        </w:numPr>
        <w:tabs>
          <w:tab w:val="left" w:pos="645"/>
        </w:tabs>
        <w:rPr>
          <w:sz w:val="24"/>
        </w:rPr>
      </w:pPr>
      <w:r>
        <w:rPr>
          <w:sz w:val="24"/>
        </w:rPr>
        <w:t>Сущность мейоза состоит:</w:t>
      </w:r>
    </w:p>
    <w:p w:rsidR="00E94641" w:rsidRDefault="00DA6DFE">
      <w:pPr>
        <w:pStyle w:val="ae"/>
        <w:numPr>
          <w:ilvl w:val="0"/>
          <w:numId w:val="48"/>
        </w:numPr>
        <w:tabs>
          <w:tab w:val="left" w:pos="645"/>
        </w:tabs>
        <w:rPr>
          <w:sz w:val="24"/>
        </w:rPr>
      </w:pPr>
      <w:r>
        <w:rPr>
          <w:sz w:val="24"/>
        </w:rPr>
        <w:t>в образовании клеток с диплоидным набором хромосом</w:t>
      </w:r>
    </w:p>
    <w:p w:rsidR="00E94641" w:rsidRDefault="00DA6DFE">
      <w:pPr>
        <w:pStyle w:val="ae"/>
        <w:numPr>
          <w:ilvl w:val="0"/>
          <w:numId w:val="48"/>
        </w:numPr>
        <w:tabs>
          <w:tab w:val="left" w:pos="645"/>
        </w:tabs>
        <w:rPr>
          <w:sz w:val="24"/>
        </w:rPr>
      </w:pPr>
      <w:r>
        <w:rPr>
          <w:sz w:val="24"/>
        </w:rPr>
        <w:t>удвоении количества ДНК в клетках тела</w:t>
      </w:r>
    </w:p>
    <w:p w:rsidR="00E94641" w:rsidRDefault="00DA6DFE">
      <w:pPr>
        <w:pStyle w:val="ae"/>
        <w:numPr>
          <w:ilvl w:val="0"/>
          <w:numId w:val="48"/>
        </w:numPr>
        <w:tabs>
          <w:tab w:val="left" w:pos="645"/>
        </w:tabs>
        <w:rPr>
          <w:sz w:val="24"/>
        </w:rPr>
      </w:pPr>
      <w:r>
        <w:rPr>
          <w:sz w:val="24"/>
        </w:rPr>
        <w:t>восстановлении полного набора хромосом в клетках</w:t>
      </w:r>
    </w:p>
    <w:p w:rsidR="00E94641" w:rsidRDefault="00DA6DFE">
      <w:pPr>
        <w:pStyle w:val="ae"/>
        <w:numPr>
          <w:ilvl w:val="0"/>
          <w:numId w:val="48"/>
        </w:numPr>
        <w:tabs>
          <w:tab w:val="left" w:pos="645"/>
        </w:tabs>
        <w:rPr>
          <w:sz w:val="24"/>
        </w:rPr>
      </w:pPr>
      <w:r>
        <w:rPr>
          <w:sz w:val="24"/>
        </w:rPr>
        <w:t>образовании гамет с гаплоидным набором хромосом</w:t>
      </w:r>
    </w:p>
    <w:p w:rsidR="00E94641" w:rsidRDefault="00DA6DFE">
      <w:pPr>
        <w:pStyle w:val="ae"/>
        <w:numPr>
          <w:ilvl w:val="0"/>
          <w:numId w:val="15"/>
        </w:numPr>
        <w:tabs>
          <w:tab w:val="left" w:pos="645"/>
        </w:tabs>
        <w:rPr>
          <w:rStyle w:val="c8"/>
          <w:sz w:val="24"/>
        </w:rPr>
      </w:pPr>
      <w:r>
        <w:rPr>
          <w:rStyle w:val="c8"/>
          <w:color w:val="000000"/>
        </w:rPr>
        <w:t>Наиболее древняя и самая простая форма бесполого размножения – это:</w:t>
      </w:r>
    </w:p>
    <w:p w:rsidR="00E94641" w:rsidRDefault="00DA6DFE">
      <w:pPr>
        <w:pStyle w:val="ae"/>
        <w:numPr>
          <w:ilvl w:val="0"/>
          <w:numId w:val="49"/>
        </w:numPr>
        <w:tabs>
          <w:tab w:val="left" w:pos="645"/>
        </w:tabs>
        <w:rPr>
          <w:rStyle w:val="c8"/>
          <w:color w:val="000000"/>
        </w:rPr>
      </w:pPr>
      <w:r>
        <w:rPr>
          <w:rStyle w:val="c8"/>
          <w:color w:val="000000"/>
        </w:rPr>
        <w:t>вегетативное размножение</w:t>
      </w:r>
    </w:p>
    <w:p w:rsidR="00E94641" w:rsidRDefault="00DA6DFE">
      <w:pPr>
        <w:pStyle w:val="ae"/>
        <w:numPr>
          <w:ilvl w:val="0"/>
          <w:numId w:val="49"/>
        </w:numPr>
        <w:tabs>
          <w:tab w:val="left" w:pos="645"/>
        </w:tabs>
        <w:rPr>
          <w:rStyle w:val="c8"/>
          <w:color w:val="000000"/>
        </w:rPr>
      </w:pPr>
      <w:r>
        <w:rPr>
          <w:rStyle w:val="c8"/>
          <w:color w:val="000000"/>
        </w:rPr>
        <w:t>фрагментация</w:t>
      </w:r>
    </w:p>
    <w:p w:rsidR="00E94641" w:rsidRDefault="00DA6DFE">
      <w:pPr>
        <w:pStyle w:val="ae"/>
        <w:numPr>
          <w:ilvl w:val="0"/>
          <w:numId w:val="49"/>
        </w:numPr>
        <w:tabs>
          <w:tab w:val="left" w:pos="645"/>
        </w:tabs>
        <w:rPr>
          <w:rStyle w:val="c8"/>
          <w:color w:val="000000"/>
        </w:rPr>
      </w:pPr>
      <w:r>
        <w:rPr>
          <w:rStyle w:val="c8"/>
          <w:color w:val="000000"/>
        </w:rPr>
        <w:t>бинарное деление</w:t>
      </w:r>
    </w:p>
    <w:p w:rsidR="00E94641" w:rsidRDefault="00DA6DFE">
      <w:pPr>
        <w:pStyle w:val="ae"/>
        <w:numPr>
          <w:ilvl w:val="0"/>
          <w:numId w:val="49"/>
        </w:numPr>
        <w:tabs>
          <w:tab w:val="left" w:pos="645"/>
        </w:tabs>
        <w:rPr>
          <w:rStyle w:val="c8"/>
          <w:sz w:val="24"/>
        </w:rPr>
      </w:pPr>
      <w:r>
        <w:rPr>
          <w:rStyle w:val="c8"/>
          <w:color w:val="000000"/>
        </w:rPr>
        <w:t>почкование</w:t>
      </w:r>
    </w:p>
    <w:p w:rsidR="00E94641" w:rsidRDefault="00DA6DFE">
      <w:pPr>
        <w:pStyle w:val="ae"/>
        <w:numPr>
          <w:ilvl w:val="0"/>
          <w:numId w:val="15"/>
        </w:numPr>
        <w:tabs>
          <w:tab w:val="left" w:pos="645"/>
        </w:tabs>
        <w:rPr>
          <w:rStyle w:val="c8"/>
          <w:sz w:val="24"/>
        </w:rPr>
      </w:pPr>
      <w:r>
        <w:rPr>
          <w:rStyle w:val="c8"/>
          <w:color w:val="000000"/>
        </w:rPr>
        <w:t>Мейоз и половой процесс – это источник</w:t>
      </w:r>
    </w:p>
    <w:p w:rsidR="00E94641" w:rsidRDefault="00DA6DFE">
      <w:pPr>
        <w:pStyle w:val="ae"/>
        <w:numPr>
          <w:ilvl w:val="0"/>
          <w:numId w:val="50"/>
        </w:numPr>
        <w:tabs>
          <w:tab w:val="left" w:pos="645"/>
        </w:tabs>
        <w:rPr>
          <w:rStyle w:val="c8"/>
          <w:color w:val="000000"/>
        </w:rPr>
      </w:pPr>
      <w:r>
        <w:rPr>
          <w:rStyle w:val="c8"/>
          <w:color w:val="000000"/>
        </w:rPr>
        <w:t>мутационной изменчивости</w:t>
      </w:r>
    </w:p>
    <w:p w:rsidR="00E94641" w:rsidRDefault="00DA6DFE">
      <w:pPr>
        <w:pStyle w:val="ae"/>
        <w:numPr>
          <w:ilvl w:val="0"/>
          <w:numId w:val="50"/>
        </w:numPr>
        <w:tabs>
          <w:tab w:val="left" w:pos="645"/>
        </w:tabs>
        <w:rPr>
          <w:rStyle w:val="c8"/>
          <w:color w:val="000000"/>
        </w:rPr>
      </w:pPr>
      <w:proofErr w:type="spellStart"/>
      <w:r>
        <w:rPr>
          <w:rStyle w:val="c8"/>
          <w:color w:val="000000"/>
        </w:rPr>
        <w:t>модификационной</w:t>
      </w:r>
      <w:proofErr w:type="spellEnd"/>
      <w:r>
        <w:rPr>
          <w:rStyle w:val="c8"/>
          <w:color w:val="000000"/>
        </w:rPr>
        <w:t xml:space="preserve"> изменчивости</w:t>
      </w:r>
    </w:p>
    <w:p w:rsidR="00E94641" w:rsidRDefault="00DA6DFE">
      <w:pPr>
        <w:pStyle w:val="ae"/>
        <w:numPr>
          <w:ilvl w:val="0"/>
          <w:numId w:val="50"/>
        </w:numPr>
        <w:tabs>
          <w:tab w:val="left" w:pos="645"/>
        </w:tabs>
        <w:rPr>
          <w:rStyle w:val="c8"/>
          <w:color w:val="000000"/>
        </w:rPr>
      </w:pPr>
      <w:r>
        <w:rPr>
          <w:rStyle w:val="c8"/>
          <w:color w:val="000000"/>
        </w:rPr>
        <w:lastRenderedPageBreak/>
        <w:t>комбинативной изменчивости</w:t>
      </w:r>
    </w:p>
    <w:p w:rsidR="00E94641" w:rsidRDefault="00DA6DFE">
      <w:pPr>
        <w:pStyle w:val="ae"/>
        <w:numPr>
          <w:ilvl w:val="0"/>
          <w:numId w:val="50"/>
        </w:numPr>
        <w:tabs>
          <w:tab w:val="left" w:pos="645"/>
        </w:tabs>
        <w:rPr>
          <w:rStyle w:val="c8"/>
          <w:sz w:val="24"/>
        </w:rPr>
      </w:pPr>
      <w:r>
        <w:rPr>
          <w:rStyle w:val="c8"/>
          <w:color w:val="000000"/>
        </w:rPr>
        <w:t>фенотипической изменчивости</w:t>
      </w:r>
    </w:p>
    <w:p w:rsidR="00E94641" w:rsidRDefault="00DA6DFE">
      <w:pPr>
        <w:pStyle w:val="ae"/>
        <w:numPr>
          <w:ilvl w:val="0"/>
          <w:numId w:val="15"/>
        </w:numPr>
        <w:tabs>
          <w:tab w:val="left" w:pos="645"/>
        </w:tabs>
        <w:rPr>
          <w:rStyle w:val="c8"/>
          <w:sz w:val="24"/>
        </w:rPr>
      </w:pPr>
      <w:r>
        <w:rPr>
          <w:rStyle w:val="c8"/>
          <w:color w:val="000000"/>
        </w:rPr>
        <w:t xml:space="preserve">В состав каждой хромосомы в метафазу первого </w:t>
      </w:r>
      <w:proofErr w:type="spellStart"/>
      <w:r>
        <w:rPr>
          <w:rStyle w:val="c8"/>
          <w:color w:val="000000"/>
        </w:rPr>
        <w:t>мейотического</w:t>
      </w:r>
      <w:proofErr w:type="spellEnd"/>
      <w:r>
        <w:rPr>
          <w:rStyle w:val="c8"/>
          <w:color w:val="000000"/>
        </w:rPr>
        <w:t xml:space="preserve"> деления входит.</w:t>
      </w:r>
    </w:p>
    <w:p w:rsidR="00E94641" w:rsidRDefault="00DA6DFE">
      <w:pPr>
        <w:pStyle w:val="ae"/>
        <w:numPr>
          <w:ilvl w:val="0"/>
          <w:numId w:val="51"/>
        </w:numPr>
        <w:tabs>
          <w:tab w:val="left" w:pos="645"/>
        </w:tabs>
        <w:rPr>
          <w:rStyle w:val="c8"/>
          <w:color w:val="000000"/>
        </w:rPr>
      </w:pPr>
      <w:r>
        <w:rPr>
          <w:rStyle w:val="c8"/>
          <w:color w:val="000000"/>
        </w:rPr>
        <w:t>одна хроматида</w:t>
      </w:r>
    </w:p>
    <w:p w:rsidR="00E94641" w:rsidRDefault="00DA6DFE">
      <w:pPr>
        <w:pStyle w:val="ae"/>
        <w:numPr>
          <w:ilvl w:val="0"/>
          <w:numId w:val="51"/>
        </w:numPr>
        <w:tabs>
          <w:tab w:val="left" w:pos="645"/>
        </w:tabs>
        <w:rPr>
          <w:rStyle w:val="c8"/>
          <w:color w:val="000000"/>
        </w:rPr>
      </w:pPr>
      <w:r>
        <w:rPr>
          <w:rStyle w:val="c8"/>
          <w:color w:val="000000"/>
        </w:rPr>
        <w:t>три хроматиды</w:t>
      </w:r>
    </w:p>
    <w:p w:rsidR="00E94641" w:rsidRDefault="00DA6DFE">
      <w:pPr>
        <w:pStyle w:val="ae"/>
        <w:numPr>
          <w:ilvl w:val="0"/>
          <w:numId w:val="51"/>
        </w:numPr>
        <w:tabs>
          <w:tab w:val="left" w:pos="645"/>
        </w:tabs>
        <w:rPr>
          <w:rStyle w:val="c8"/>
          <w:color w:val="000000"/>
        </w:rPr>
      </w:pPr>
      <w:r>
        <w:rPr>
          <w:rStyle w:val="c8"/>
          <w:color w:val="000000"/>
        </w:rPr>
        <w:t>две хроматиды</w:t>
      </w:r>
    </w:p>
    <w:p w:rsidR="00E94641" w:rsidRDefault="00DA6DFE">
      <w:pPr>
        <w:pStyle w:val="ae"/>
        <w:numPr>
          <w:ilvl w:val="0"/>
          <w:numId w:val="51"/>
        </w:numPr>
        <w:tabs>
          <w:tab w:val="left" w:pos="645"/>
        </w:tabs>
        <w:rPr>
          <w:sz w:val="24"/>
        </w:rPr>
      </w:pPr>
      <w:r>
        <w:rPr>
          <w:rStyle w:val="c8"/>
          <w:color w:val="000000"/>
        </w:rPr>
        <w:t>четыре хроматиды</w:t>
      </w:r>
    </w:p>
    <w:p w:rsidR="00E94641" w:rsidRDefault="00DA6DFE">
      <w:pPr>
        <w:pStyle w:val="c0"/>
        <w:numPr>
          <w:ilvl w:val="0"/>
          <w:numId w:val="15"/>
        </w:numPr>
        <w:shd w:val="clear" w:color="auto" w:fill="FFFFFF"/>
        <w:spacing w:before="0" w:beforeAutospacing="0" w:after="0" w:afterAutospacing="0"/>
        <w:rPr>
          <w:rStyle w:val="c8"/>
          <w:color w:val="000000"/>
        </w:rPr>
      </w:pPr>
      <w:r>
        <w:rPr>
          <w:rStyle w:val="c8"/>
          <w:color w:val="000000"/>
          <w:sz w:val="22"/>
          <w:szCs w:val="22"/>
        </w:rPr>
        <w:t>Назовите стадию сперматогенеза, во время которой происходит увеличение числа диплоидных клеток путем митоза</w:t>
      </w:r>
    </w:p>
    <w:p w:rsidR="00E94641" w:rsidRDefault="00DA6DFE">
      <w:pPr>
        <w:pStyle w:val="c0"/>
        <w:numPr>
          <w:ilvl w:val="0"/>
          <w:numId w:val="52"/>
        </w:numPr>
        <w:shd w:val="clear" w:color="auto" w:fill="FFFFFF"/>
        <w:spacing w:before="0" w:beforeAutospacing="0" w:after="0" w:afterAutospacing="0"/>
        <w:rPr>
          <w:color w:val="000000"/>
        </w:rPr>
      </w:pPr>
      <w:r>
        <w:rPr>
          <w:rStyle w:val="c8"/>
          <w:color w:val="000000"/>
          <w:sz w:val="22"/>
          <w:szCs w:val="22"/>
        </w:rPr>
        <w:t>стадия созревания</w:t>
      </w:r>
    </w:p>
    <w:p w:rsidR="00E94641" w:rsidRDefault="00DA6DFE">
      <w:pPr>
        <w:pStyle w:val="c0"/>
        <w:numPr>
          <w:ilvl w:val="0"/>
          <w:numId w:val="52"/>
        </w:numPr>
        <w:shd w:val="clear" w:color="auto" w:fill="FFFFFF"/>
        <w:spacing w:before="0" w:beforeAutospacing="0" w:after="0" w:afterAutospacing="0"/>
        <w:rPr>
          <w:color w:val="000000"/>
        </w:rPr>
      </w:pPr>
      <w:r>
        <w:rPr>
          <w:rStyle w:val="c8"/>
          <w:color w:val="000000"/>
          <w:sz w:val="22"/>
          <w:szCs w:val="22"/>
        </w:rPr>
        <w:t>стадия размножения</w:t>
      </w:r>
    </w:p>
    <w:p w:rsidR="00E94641" w:rsidRDefault="00DA6DFE">
      <w:pPr>
        <w:pStyle w:val="c0"/>
        <w:numPr>
          <w:ilvl w:val="0"/>
          <w:numId w:val="52"/>
        </w:numPr>
        <w:shd w:val="clear" w:color="auto" w:fill="FFFFFF"/>
        <w:spacing w:before="0" w:beforeAutospacing="0" w:after="0" w:afterAutospacing="0"/>
        <w:rPr>
          <w:color w:val="000000"/>
        </w:rPr>
      </w:pPr>
      <w:r>
        <w:rPr>
          <w:rStyle w:val="c8"/>
          <w:color w:val="000000"/>
          <w:sz w:val="22"/>
          <w:szCs w:val="22"/>
        </w:rPr>
        <w:t>стадия формирования</w:t>
      </w:r>
    </w:p>
    <w:p w:rsidR="00E94641" w:rsidRDefault="00DA6DFE">
      <w:pPr>
        <w:pStyle w:val="c0"/>
        <w:numPr>
          <w:ilvl w:val="0"/>
          <w:numId w:val="52"/>
        </w:numPr>
        <w:shd w:val="clear" w:color="auto" w:fill="FFFFFF"/>
        <w:spacing w:before="0" w:beforeAutospacing="0" w:after="0" w:afterAutospacing="0"/>
        <w:rPr>
          <w:color w:val="000000"/>
        </w:rPr>
      </w:pPr>
      <w:r>
        <w:rPr>
          <w:rStyle w:val="c8"/>
          <w:color w:val="000000"/>
          <w:sz w:val="22"/>
          <w:szCs w:val="22"/>
        </w:rPr>
        <w:t>стадия роста</w:t>
      </w:r>
    </w:p>
    <w:p w:rsidR="00E94641" w:rsidRDefault="00DA6DFE">
      <w:pPr>
        <w:pStyle w:val="c0"/>
        <w:numPr>
          <w:ilvl w:val="0"/>
          <w:numId w:val="15"/>
        </w:numPr>
        <w:shd w:val="clear" w:color="auto" w:fill="FFFFFF"/>
        <w:spacing w:before="0" w:beforeAutospacing="0" w:after="0" w:afterAutospacing="0"/>
        <w:rPr>
          <w:color w:val="000000"/>
        </w:rPr>
      </w:pPr>
      <w:r>
        <w:rPr>
          <w:rStyle w:val="c8"/>
          <w:color w:val="000000"/>
          <w:sz w:val="22"/>
          <w:szCs w:val="22"/>
        </w:rPr>
        <w:t>Назовите у ланцетника стадию эмбрионального, которая представляет собой двухслойный зародыш с полостью, открывающейся наружу бластопором, или первичным ртом.</w:t>
      </w:r>
    </w:p>
    <w:p w:rsidR="00E94641" w:rsidRDefault="00DA6DFE">
      <w:pPr>
        <w:pStyle w:val="c0"/>
        <w:numPr>
          <w:ilvl w:val="0"/>
          <w:numId w:val="53"/>
        </w:numPr>
        <w:shd w:val="clear" w:color="auto" w:fill="FFFFFF"/>
        <w:spacing w:before="0" w:beforeAutospacing="0" w:after="0" w:afterAutospacing="0"/>
        <w:rPr>
          <w:rStyle w:val="c8"/>
          <w:color w:val="000000"/>
          <w:sz w:val="22"/>
          <w:szCs w:val="22"/>
        </w:rPr>
      </w:pPr>
      <w:r>
        <w:rPr>
          <w:rStyle w:val="c8"/>
          <w:color w:val="000000"/>
          <w:sz w:val="22"/>
          <w:szCs w:val="22"/>
        </w:rPr>
        <w:t>гаструла</w:t>
      </w:r>
    </w:p>
    <w:p w:rsidR="00E94641" w:rsidRDefault="00DA6DFE">
      <w:pPr>
        <w:pStyle w:val="c0"/>
        <w:numPr>
          <w:ilvl w:val="0"/>
          <w:numId w:val="53"/>
        </w:numPr>
        <w:shd w:val="clear" w:color="auto" w:fill="FFFFFF"/>
        <w:spacing w:before="0" w:beforeAutospacing="0" w:after="0" w:afterAutospacing="0"/>
        <w:rPr>
          <w:rStyle w:val="c8"/>
          <w:color w:val="000000"/>
          <w:sz w:val="22"/>
          <w:szCs w:val="22"/>
        </w:rPr>
      </w:pPr>
      <w:r>
        <w:rPr>
          <w:rStyle w:val="c8"/>
          <w:color w:val="000000"/>
          <w:sz w:val="22"/>
          <w:szCs w:val="22"/>
        </w:rPr>
        <w:t>морула</w:t>
      </w:r>
    </w:p>
    <w:p w:rsidR="00E94641" w:rsidRDefault="00DA6DFE">
      <w:pPr>
        <w:pStyle w:val="c0"/>
        <w:numPr>
          <w:ilvl w:val="0"/>
          <w:numId w:val="53"/>
        </w:numPr>
        <w:shd w:val="clear" w:color="auto" w:fill="FFFFFF"/>
        <w:spacing w:before="0" w:beforeAutospacing="0" w:after="0" w:afterAutospacing="0"/>
        <w:rPr>
          <w:rStyle w:val="c8"/>
          <w:color w:val="000000"/>
          <w:sz w:val="22"/>
          <w:szCs w:val="22"/>
        </w:rPr>
      </w:pPr>
      <w:r>
        <w:rPr>
          <w:rStyle w:val="c8"/>
          <w:color w:val="000000"/>
          <w:sz w:val="22"/>
          <w:szCs w:val="22"/>
        </w:rPr>
        <w:t xml:space="preserve">бластула   </w:t>
      </w:r>
    </w:p>
    <w:p w:rsidR="00E94641" w:rsidRDefault="00DA6DFE">
      <w:pPr>
        <w:pStyle w:val="c0"/>
        <w:numPr>
          <w:ilvl w:val="0"/>
          <w:numId w:val="53"/>
        </w:numPr>
        <w:shd w:val="clear" w:color="auto" w:fill="FFFFFF"/>
        <w:spacing w:before="0" w:beforeAutospacing="0" w:after="0" w:afterAutospacing="0"/>
        <w:rPr>
          <w:color w:val="000000"/>
        </w:rPr>
      </w:pPr>
      <w:r>
        <w:rPr>
          <w:rStyle w:val="c8"/>
          <w:color w:val="000000"/>
          <w:sz w:val="22"/>
          <w:szCs w:val="22"/>
        </w:rPr>
        <w:t>нейрула</w:t>
      </w:r>
    </w:p>
    <w:p w:rsidR="00E94641" w:rsidRDefault="00DA6DFE">
      <w:pPr>
        <w:pStyle w:val="c0"/>
        <w:numPr>
          <w:ilvl w:val="0"/>
          <w:numId w:val="15"/>
        </w:numPr>
        <w:shd w:val="clear" w:color="auto" w:fill="FFFFFF"/>
        <w:spacing w:before="0" w:beforeAutospacing="0" w:after="0" w:afterAutospacing="0"/>
        <w:rPr>
          <w:color w:val="000000"/>
        </w:rPr>
      </w:pPr>
      <w:r>
        <w:rPr>
          <w:rStyle w:val="c8"/>
          <w:color w:val="000000"/>
          <w:sz w:val="22"/>
          <w:szCs w:val="22"/>
        </w:rPr>
        <w:t>Из эктодермы образуется.</w:t>
      </w:r>
    </w:p>
    <w:p w:rsidR="00E94641" w:rsidRDefault="00DA6DFE">
      <w:pPr>
        <w:pStyle w:val="c0"/>
        <w:numPr>
          <w:ilvl w:val="0"/>
          <w:numId w:val="54"/>
        </w:numPr>
        <w:shd w:val="clear" w:color="auto" w:fill="FFFFFF"/>
        <w:spacing w:before="0" w:beforeAutospacing="0" w:after="0" w:afterAutospacing="0"/>
        <w:rPr>
          <w:rStyle w:val="c8"/>
          <w:color w:val="000000"/>
          <w:sz w:val="22"/>
          <w:szCs w:val="22"/>
        </w:rPr>
      </w:pPr>
      <w:r>
        <w:rPr>
          <w:rStyle w:val="c8"/>
          <w:color w:val="000000"/>
          <w:sz w:val="22"/>
          <w:szCs w:val="22"/>
        </w:rPr>
        <w:t>эпителий дыхательных путей</w:t>
      </w:r>
    </w:p>
    <w:p w:rsidR="00E94641" w:rsidRDefault="00DA6DFE">
      <w:pPr>
        <w:pStyle w:val="c0"/>
        <w:numPr>
          <w:ilvl w:val="0"/>
          <w:numId w:val="54"/>
        </w:numPr>
        <w:shd w:val="clear" w:color="auto" w:fill="FFFFFF"/>
        <w:spacing w:before="0" w:beforeAutospacing="0" w:after="0" w:afterAutospacing="0"/>
        <w:rPr>
          <w:color w:val="000000"/>
        </w:rPr>
      </w:pPr>
      <w:r>
        <w:rPr>
          <w:rStyle w:val="c8"/>
          <w:color w:val="000000"/>
          <w:sz w:val="22"/>
          <w:szCs w:val="22"/>
        </w:rPr>
        <w:t>эпидермис кожи и нервная система</w:t>
      </w:r>
    </w:p>
    <w:p w:rsidR="00E94641" w:rsidRDefault="00DA6DFE">
      <w:pPr>
        <w:pStyle w:val="c0"/>
        <w:numPr>
          <w:ilvl w:val="0"/>
          <w:numId w:val="54"/>
        </w:numPr>
        <w:shd w:val="clear" w:color="auto" w:fill="FFFFFF"/>
        <w:spacing w:before="0" w:beforeAutospacing="0" w:after="0" w:afterAutospacing="0"/>
        <w:rPr>
          <w:color w:val="000000"/>
        </w:rPr>
      </w:pPr>
      <w:r>
        <w:rPr>
          <w:rStyle w:val="c8"/>
          <w:color w:val="000000"/>
          <w:sz w:val="22"/>
          <w:szCs w:val="22"/>
        </w:rPr>
        <w:t>скелетная мускулатура и почки</w:t>
      </w:r>
    </w:p>
    <w:p w:rsidR="00E94641" w:rsidRDefault="00DA6DFE">
      <w:pPr>
        <w:pStyle w:val="c0"/>
        <w:numPr>
          <w:ilvl w:val="0"/>
          <w:numId w:val="54"/>
        </w:numPr>
        <w:shd w:val="clear" w:color="auto" w:fill="FFFFFF"/>
        <w:spacing w:before="0" w:beforeAutospacing="0" w:after="0" w:afterAutospacing="0"/>
        <w:rPr>
          <w:color w:val="000000"/>
        </w:rPr>
      </w:pPr>
      <w:r>
        <w:rPr>
          <w:rStyle w:val="c8"/>
          <w:color w:val="000000"/>
          <w:sz w:val="22"/>
          <w:szCs w:val="22"/>
        </w:rPr>
        <w:t>костная и хрящевая ткань</w:t>
      </w:r>
    </w:p>
    <w:p w:rsidR="00E94641" w:rsidRDefault="00DA6DFE">
      <w:pPr>
        <w:pStyle w:val="c0"/>
        <w:numPr>
          <w:ilvl w:val="0"/>
          <w:numId w:val="15"/>
        </w:numPr>
        <w:shd w:val="clear" w:color="auto" w:fill="FFFFFF"/>
        <w:spacing w:before="0" w:beforeAutospacing="0" w:after="0" w:afterAutospacing="0"/>
        <w:rPr>
          <w:color w:val="000000"/>
        </w:rPr>
      </w:pPr>
      <w:r>
        <w:rPr>
          <w:rStyle w:val="c8"/>
          <w:color w:val="000000"/>
          <w:sz w:val="22"/>
          <w:szCs w:val="22"/>
        </w:rPr>
        <w:t>Какой тип онтогенеза характерен для майского жука?</w:t>
      </w:r>
    </w:p>
    <w:p w:rsidR="00E94641" w:rsidRDefault="00DA6DFE">
      <w:pPr>
        <w:pStyle w:val="c0"/>
        <w:numPr>
          <w:ilvl w:val="0"/>
          <w:numId w:val="55"/>
        </w:numPr>
        <w:shd w:val="clear" w:color="auto" w:fill="FFFFFF"/>
        <w:spacing w:before="0" w:beforeAutospacing="0" w:after="0" w:afterAutospacing="0"/>
        <w:rPr>
          <w:color w:val="000000"/>
        </w:rPr>
      </w:pPr>
      <w:r>
        <w:rPr>
          <w:rStyle w:val="c8"/>
          <w:color w:val="000000"/>
          <w:sz w:val="22"/>
          <w:szCs w:val="22"/>
        </w:rPr>
        <w:t>прямое развитие</w:t>
      </w:r>
    </w:p>
    <w:p w:rsidR="00E94641" w:rsidRDefault="00DA6DFE">
      <w:pPr>
        <w:pStyle w:val="c0"/>
        <w:numPr>
          <w:ilvl w:val="0"/>
          <w:numId w:val="55"/>
        </w:numPr>
        <w:shd w:val="clear" w:color="auto" w:fill="FFFFFF"/>
        <w:spacing w:before="0" w:beforeAutospacing="0" w:after="0" w:afterAutospacing="0"/>
        <w:rPr>
          <w:color w:val="000000"/>
        </w:rPr>
      </w:pPr>
      <w:r>
        <w:rPr>
          <w:rStyle w:val="c8"/>
          <w:color w:val="000000"/>
          <w:sz w:val="22"/>
          <w:szCs w:val="22"/>
        </w:rPr>
        <w:t>непрямое развитие с полным метаморфозом</w:t>
      </w:r>
    </w:p>
    <w:p w:rsidR="00E94641" w:rsidRDefault="00DA6DFE">
      <w:pPr>
        <w:pStyle w:val="c0"/>
        <w:numPr>
          <w:ilvl w:val="0"/>
          <w:numId w:val="55"/>
        </w:numPr>
        <w:shd w:val="clear" w:color="auto" w:fill="FFFFFF"/>
        <w:spacing w:before="0" w:beforeAutospacing="0" w:after="0" w:afterAutospacing="0"/>
        <w:rPr>
          <w:color w:val="000000"/>
        </w:rPr>
      </w:pPr>
      <w:r>
        <w:rPr>
          <w:rStyle w:val="c8"/>
          <w:color w:val="000000"/>
          <w:sz w:val="22"/>
          <w:szCs w:val="22"/>
        </w:rPr>
        <w:t>непрямое развитие с неполным метаморфозом</w:t>
      </w:r>
    </w:p>
    <w:p w:rsidR="00E94641" w:rsidRDefault="00DA6DFE">
      <w:pPr>
        <w:pStyle w:val="c0"/>
        <w:numPr>
          <w:ilvl w:val="0"/>
          <w:numId w:val="55"/>
        </w:numPr>
        <w:shd w:val="clear" w:color="auto" w:fill="FFFFFF"/>
        <w:spacing w:before="0" w:beforeAutospacing="0" w:after="0" w:afterAutospacing="0"/>
        <w:rPr>
          <w:color w:val="000000"/>
        </w:rPr>
      </w:pPr>
      <w:r>
        <w:rPr>
          <w:rStyle w:val="c8"/>
          <w:color w:val="000000"/>
          <w:sz w:val="22"/>
          <w:szCs w:val="22"/>
        </w:rPr>
        <w:t>прямое развитие с полным метаморфозом</w:t>
      </w:r>
    </w:p>
    <w:p w:rsidR="00E94641" w:rsidRDefault="00DA6DFE">
      <w:pPr>
        <w:pStyle w:val="c0"/>
        <w:numPr>
          <w:ilvl w:val="0"/>
          <w:numId w:val="15"/>
        </w:numPr>
        <w:shd w:val="clear" w:color="auto" w:fill="FFFFFF"/>
        <w:spacing w:before="0" w:beforeAutospacing="0" w:after="0" w:afterAutospacing="0"/>
        <w:rPr>
          <w:color w:val="000000"/>
        </w:rPr>
      </w:pPr>
      <w:r>
        <w:rPr>
          <w:rStyle w:val="c8"/>
          <w:color w:val="000000"/>
          <w:sz w:val="22"/>
          <w:szCs w:val="22"/>
        </w:rPr>
        <w:t> В ходе оплодотворения у цветковых растений спермии могут сливаться с:</w:t>
      </w:r>
    </w:p>
    <w:p w:rsidR="00E94641" w:rsidRDefault="00DA6DFE">
      <w:pPr>
        <w:pStyle w:val="c0"/>
        <w:numPr>
          <w:ilvl w:val="0"/>
          <w:numId w:val="56"/>
        </w:numPr>
        <w:shd w:val="clear" w:color="auto" w:fill="FFFFFF"/>
        <w:spacing w:before="0" w:beforeAutospacing="0" w:after="0" w:afterAutospacing="0"/>
        <w:rPr>
          <w:color w:val="000000"/>
        </w:rPr>
      </w:pPr>
      <w:r>
        <w:rPr>
          <w:rStyle w:val="c8"/>
          <w:color w:val="000000"/>
          <w:sz w:val="22"/>
          <w:szCs w:val="22"/>
        </w:rPr>
        <w:t>яйцеклеткой</w:t>
      </w:r>
    </w:p>
    <w:p w:rsidR="00E94641" w:rsidRDefault="00DA6DFE">
      <w:pPr>
        <w:pStyle w:val="c0"/>
        <w:numPr>
          <w:ilvl w:val="0"/>
          <w:numId w:val="56"/>
        </w:numPr>
        <w:shd w:val="clear" w:color="auto" w:fill="FFFFFF"/>
        <w:spacing w:before="0" w:beforeAutospacing="0" w:after="0" w:afterAutospacing="0"/>
        <w:rPr>
          <w:color w:val="000000"/>
        </w:rPr>
      </w:pPr>
      <w:r>
        <w:rPr>
          <w:rStyle w:val="c8"/>
          <w:color w:val="000000"/>
          <w:sz w:val="22"/>
          <w:szCs w:val="22"/>
        </w:rPr>
        <w:t>вегетативной клеткой</w:t>
      </w:r>
    </w:p>
    <w:p w:rsidR="00E94641" w:rsidRDefault="00DA6DFE">
      <w:pPr>
        <w:pStyle w:val="c0"/>
        <w:numPr>
          <w:ilvl w:val="0"/>
          <w:numId w:val="56"/>
        </w:numPr>
        <w:shd w:val="clear" w:color="auto" w:fill="FFFFFF"/>
        <w:spacing w:before="0" w:beforeAutospacing="0" w:after="0" w:afterAutospacing="0"/>
        <w:rPr>
          <w:color w:val="000000"/>
        </w:rPr>
      </w:pPr>
      <w:r>
        <w:rPr>
          <w:rStyle w:val="c8"/>
          <w:color w:val="000000"/>
          <w:sz w:val="22"/>
          <w:szCs w:val="22"/>
        </w:rPr>
        <w:t>яйцеклеткой и вегетативной клеткой</w:t>
      </w:r>
    </w:p>
    <w:p w:rsidR="00E94641" w:rsidRDefault="00DA6DFE">
      <w:pPr>
        <w:pStyle w:val="c0"/>
        <w:numPr>
          <w:ilvl w:val="0"/>
          <w:numId w:val="56"/>
        </w:numPr>
        <w:shd w:val="clear" w:color="auto" w:fill="FFFFFF"/>
        <w:spacing w:before="0" w:beforeAutospacing="0" w:after="0" w:afterAutospacing="0"/>
        <w:rPr>
          <w:color w:val="000000"/>
        </w:rPr>
      </w:pPr>
      <w:r>
        <w:rPr>
          <w:rStyle w:val="c8"/>
          <w:color w:val="000000"/>
          <w:sz w:val="22"/>
          <w:szCs w:val="22"/>
        </w:rPr>
        <w:t>яйцеклеткой и центральной клеткой</w:t>
      </w:r>
    </w:p>
    <w:p w:rsidR="00E94641" w:rsidRDefault="00DA6DFE">
      <w:pPr>
        <w:pStyle w:val="c0"/>
        <w:numPr>
          <w:ilvl w:val="0"/>
          <w:numId w:val="15"/>
        </w:numPr>
        <w:shd w:val="clear" w:color="auto" w:fill="FFFFFF"/>
        <w:spacing w:before="0" w:beforeAutospacing="0" w:after="0" w:afterAutospacing="0"/>
        <w:rPr>
          <w:color w:val="000000"/>
        </w:rPr>
      </w:pPr>
      <w:r>
        <w:rPr>
          <w:rStyle w:val="c8"/>
          <w:color w:val="000000"/>
          <w:sz w:val="22"/>
          <w:szCs w:val="22"/>
        </w:rPr>
        <w:t> Какой набор хромосом после оплодотворения спермием имеет та клетка зародышевого мешка, из которого впоследствии разовьется зародыш?</w:t>
      </w:r>
    </w:p>
    <w:p w:rsidR="00E94641" w:rsidRDefault="00DA6DFE">
      <w:pPr>
        <w:pStyle w:val="c0"/>
        <w:numPr>
          <w:ilvl w:val="0"/>
          <w:numId w:val="57"/>
        </w:numPr>
        <w:shd w:val="clear" w:color="auto" w:fill="FFFFFF"/>
        <w:spacing w:before="0" w:beforeAutospacing="0" w:after="0" w:afterAutospacing="0"/>
        <w:rPr>
          <w:rStyle w:val="c8"/>
          <w:color w:val="000000"/>
        </w:rPr>
      </w:pPr>
      <w:r>
        <w:rPr>
          <w:rStyle w:val="c8"/>
          <w:color w:val="000000"/>
          <w:sz w:val="22"/>
          <w:szCs w:val="22"/>
        </w:rPr>
        <w:t>гаплоидный</w:t>
      </w:r>
    </w:p>
    <w:p w:rsidR="00E94641" w:rsidRDefault="00DA6DFE">
      <w:pPr>
        <w:pStyle w:val="c0"/>
        <w:numPr>
          <w:ilvl w:val="0"/>
          <w:numId w:val="57"/>
        </w:numPr>
        <w:shd w:val="clear" w:color="auto" w:fill="FFFFFF"/>
        <w:spacing w:before="0" w:beforeAutospacing="0" w:after="0" w:afterAutospacing="0"/>
        <w:rPr>
          <w:color w:val="000000"/>
        </w:rPr>
      </w:pPr>
      <w:proofErr w:type="spellStart"/>
      <w:r>
        <w:rPr>
          <w:rStyle w:val="c8"/>
          <w:color w:val="000000"/>
          <w:sz w:val="22"/>
          <w:szCs w:val="22"/>
        </w:rPr>
        <w:t>триплоидный</w:t>
      </w:r>
      <w:proofErr w:type="spellEnd"/>
    </w:p>
    <w:p w:rsidR="00E94641" w:rsidRDefault="00DA6DFE">
      <w:pPr>
        <w:pStyle w:val="c0"/>
        <w:numPr>
          <w:ilvl w:val="0"/>
          <w:numId w:val="57"/>
        </w:numPr>
        <w:shd w:val="clear" w:color="auto" w:fill="FFFFFF"/>
        <w:spacing w:before="0" w:beforeAutospacing="0" w:after="0" w:afterAutospacing="0"/>
        <w:rPr>
          <w:rStyle w:val="c8"/>
          <w:color w:val="000000"/>
          <w:sz w:val="22"/>
          <w:szCs w:val="22"/>
        </w:rPr>
      </w:pPr>
      <w:r>
        <w:rPr>
          <w:rStyle w:val="c8"/>
          <w:color w:val="000000"/>
          <w:sz w:val="22"/>
          <w:szCs w:val="22"/>
        </w:rPr>
        <w:t>диплоидный            </w:t>
      </w:r>
    </w:p>
    <w:p w:rsidR="00E94641" w:rsidRDefault="00DA6DFE">
      <w:pPr>
        <w:pStyle w:val="c0"/>
        <w:numPr>
          <w:ilvl w:val="0"/>
          <w:numId w:val="57"/>
        </w:numPr>
        <w:shd w:val="clear" w:color="auto" w:fill="FFFFFF"/>
        <w:spacing w:before="0" w:beforeAutospacing="0" w:after="0" w:afterAutospacing="0"/>
        <w:rPr>
          <w:color w:val="000000"/>
        </w:rPr>
      </w:pPr>
      <w:r>
        <w:rPr>
          <w:rStyle w:val="c8"/>
          <w:color w:val="000000"/>
          <w:sz w:val="22"/>
          <w:szCs w:val="22"/>
        </w:rPr>
        <w:t>тетраплоидный</w:t>
      </w:r>
    </w:p>
    <w:p w:rsidR="00E94641" w:rsidRDefault="00DA6DFE">
      <w:pPr>
        <w:pStyle w:val="c0"/>
        <w:numPr>
          <w:ilvl w:val="0"/>
          <w:numId w:val="15"/>
        </w:numPr>
        <w:shd w:val="clear" w:color="auto" w:fill="FFFFFF"/>
        <w:spacing w:before="0" w:beforeAutospacing="0" w:after="0" w:afterAutospacing="0"/>
        <w:rPr>
          <w:color w:val="000000"/>
        </w:rPr>
      </w:pPr>
      <w:r>
        <w:rPr>
          <w:rStyle w:val="c8"/>
          <w:color w:val="000000"/>
          <w:sz w:val="22"/>
          <w:szCs w:val="22"/>
        </w:rPr>
        <w:t> Как называется влияние одной части зародыша на другую, побуждающее эту часть развиваться в определенном направлении?</w:t>
      </w:r>
    </w:p>
    <w:p w:rsidR="00E94641" w:rsidRDefault="00DA6DFE">
      <w:pPr>
        <w:pStyle w:val="c0"/>
        <w:numPr>
          <w:ilvl w:val="0"/>
          <w:numId w:val="58"/>
        </w:numPr>
        <w:shd w:val="clear" w:color="auto" w:fill="FFFFFF"/>
        <w:spacing w:before="0" w:beforeAutospacing="0" w:after="0" w:afterAutospacing="0"/>
        <w:rPr>
          <w:color w:val="000000"/>
        </w:rPr>
      </w:pPr>
      <w:r>
        <w:rPr>
          <w:rStyle w:val="c8"/>
          <w:color w:val="000000"/>
          <w:sz w:val="22"/>
          <w:szCs w:val="22"/>
        </w:rPr>
        <w:t>амплификация генов</w:t>
      </w:r>
    </w:p>
    <w:p w:rsidR="00E94641" w:rsidRDefault="00DA6DFE">
      <w:pPr>
        <w:pStyle w:val="c0"/>
        <w:numPr>
          <w:ilvl w:val="0"/>
          <w:numId w:val="58"/>
        </w:numPr>
        <w:shd w:val="clear" w:color="auto" w:fill="FFFFFF"/>
        <w:spacing w:before="0" w:beforeAutospacing="0" w:after="0" w:afterAutospacing="0"/>
        <w:rPr>
          <w:rStyle w:val="c8"/>
          <w:color w:val="000000"/>
          <w:sz w:val="22"/>
          <w:szCs w:val="22"/>
        </w:rPr>
      </w:pPr>
      <w:r>
        <w:rPr>
          <w:rStyle w:val="c8"/>
          <w:color w:val="000000"/>
          <w:sz w:val="22"/>
          <w:szCs w:val="22"/>
        </w:rPr>
        <w:t>дифференцировка клеток</w:t>
      </w:r>
    </w:p>
    <w:p w:rsidR="00E94641" w:rsidRDefault="00DA6DFE">
      <w:pPr>
        <w:pStyle w:val="c0"/>
        <w:numPr>
          <w:ilvl w:val="0"/>
          <w:numId w:val="58"/>
        </w:numPr>
        <w:shd w:val="clear" w:color="auto" w:fill="FFFFFF"/>
        <w:spacing w:before="0" w:beforeAutospacing="0" w:after="0" w:afterAutospacing="0"/>
        <w:rPr>
          <w:color w:val="000000"/>
        </w:rPr>
      </w:pPr>
      <w:r>
        <w:rPr>
          <w:rStyle w:val="c8"/>
          <w:color w:val="000000"/>
          <w:sz w:val="22"/>
          <w:szCs w:val="22"/>
        </w:rPr>
        <w:t>дифференциальная активность генов</w:t>
      </w:r>
    </w:p>
    <w:p w:rsidR="00E94641" w:rsidRDefault="00DA6DFE">
      <w:pPr>
        <w:pStyle w:val="c0"/>
        <w:numPr>
          <w:ilvl w:val="0"/>
          <w:numId w:val="58"/>
        </w:numPr>
        <w:shd w:val="clear" w:color="auto" w:fill="FFFFFF"/>
        <w:spacing w:before="0" w:beforeAutospacing="0" w:after="0" w:afterAutospacing="0"/>
        <w:rPr>
          <w:rStyle w:val="c8"/>
          <w:color w:val="000000"/>
        </w:rPr>
      </w:pPr>
      <w:r>
        <w:rPr>
          <w:rStyle w:val="c8"/>
          <w:color w:val="000000"/>
          <w:sz w:val="22"/>
          <w:szCs w:val="22"/>
        </w:rPr>
        <w:t>эмбриональная индукция</w:t>
      </w:r>
    </w:p>
    <w:p w:rsidR="00E94641" w:rsidRDefault="00E94641">
      <w:pPr>
        <w:pStyle w:val="c0"/>
        <w:shd w:val="clear" w:color="auto" w:fill="FFFFFF"/>
        <w:spacing w:before="0" w:beforeAutospacing="0" w:after="0" w:afterAutospacing="0"/>
        <w:ind w:left="1953"/>
        <w:rPr>
          <w:color w:val="000000"/>
        </w:rPr>
      </w:pPr>
    </w:p>
    <w:p w:rsidR="00E94641" w:rsidRDefault="00DA6DFE">
      <w:pPr>
        <w:tabs>
          <w:tab w:val="left" w:pos="645"/>
        </w:tabs>
        <w:ind w:left="993"/>
        <w:rPr>
          <w:b/>
          <w:bCs/>
          <w:sz w:val="24"/>
        </w:rPr>
      </w:pPr>
      <w:r>
        <w:rPr>
          <w:b/>
          <w:bCs/>
          <w:sz w:val="24"/>
        </w:rPr>
        <w:t>Раздел 5. Наследственность и изменчивость организмов</w:t>
      </w:r>
    </w:p>
    <w:p w:rsidR="00E94641" w:rsidRDefault="00DA6DFE">
      <w:pPr>
        <w:pStyle w:val="ae"/>
        <w:numPr>
          <w:ilvl w:val="0"/>
          <w:numId w:val="15"/>
        </w:numPr>
        <w:tabs>
          <w:tab w:val="left" w:pos="645"/>
        </w:tabs>
        <w:rPr>
          <w:sz w:val="24"/>
        </w:rPr>
      </w:pPr>
      <w:r>
        <w:rPr>
          <w:sz w:val="24"/>
        </w:rPr>
        <w:t>Способность организмов передавать свои признаки и особенности развития следующим поколениям — это …</w:t>
      </w:r>
    </w:p>
    <w:p w:rsidR="00E94641" w:rsidRDefault="00DA6DFE">
      <w:pPr>
        <w:pStyle w:val="ae"/>
        <w:numPr>
          <w:ilvl w:val="0"/>
          <w:numId w:val="59"/>
        </w:numPr>
        <w:tabs>
          <w:tab w:val="left" w:pos="645"/>
        </w:tabs>
        <w:rPr>
          <w:sz w:val="24"/>
        </w:rPr>
      </w:pPr>
      <w:r>
        <w:rPr>
          <w:sz w:val="24"/>
        </w:rPr>
        <w:t>изменчивость</w:t>
      </w:r>
    </w:p>
    <w:p w:rsidR="00E94641" w:rsidRDefault="00DA6DFE">
      <w:pPr>
        <w:pStyle w:val="ae"/>
        <w:numPr>
          <w:ilvl w:val="0"/>
          <w:numId w:val="59"/>
        </w:numPr>
        <w:tabs>
          <w:tab w:val="left" w:pos="645"/>
        </w:tabs>
        <w:rPr>
          <w:sz w:val="24"/>
        </w:rPr>
      </w:pPr>
      <w:r>
        <w:rPr>
          <w:sz w:val="24"/>
        </w:rPr>
        <w:t>размножение</w:t>
      </w:r>
    </w:p>
    <w:p w:rsidR="00E94641" w:rsidRDefault="00DA6DFE">
      <w:pPr>
        <w:pStyle w:val="ae"/>
        <w:numPr>
          <w:ilvl w:val="0"/>
          <w:numId w:val="59"/>
        </w:numPr>
        <w:tabs>
          <w:tab w:val="left" w:pos="645"/>
        </w:tabs>
        <w:rPr>
          <w:sz w:val="24"/>
        </w:rPr>
      </w:pPr>
      <w:r>
        <w:rPr>
          <w:sz w:val="24"/>
        </w:rPr>
        <w:t>развитие</w:t>
      </w:r>
    </w:p>
    <w:p w:rsidR="00E94641" w:rsidRDefault="00DA6DFE">
      <w:pPr>
        <w:pStyle w:val="ae"/>
        <w:numPr>
          <w:ilvl w:val="0"/>
          <w:numId w:val="59"/>
        </w:numPr>
        <w:tabs>
          <w:tab w:val="left" w:pos="645"/>
        </w:tabs>
        <w:rPr>
          <w:sz w:val="24"/>
        </w:rPr>
      </w:pPr>
      <w:r>
        <w:rPr>
          <w:sz w:val="24"/>
        </w:rPr>
        <w:t>наследственность</w:t>
      </w:r>
    </w:p>
    <w:p w:rsidR="00E94641" w:rsidRDefault="00DA6DFE">
      <w:pPr>
        <w:pStyle w:val="ae"/>
        <w:numPr>
          <w:ilvl w:val="0"/>
          <w:numId w:val="15"/>
        </w:numPr>
        <w:tabs>
          <w:tab w:val="left" w:pos="645"/>
        </w:tabs>
        <w:rPr>
          <w:sz w:val="24"/>
        </w:rPr>
      </w:pPr>
      <w:r>
        <w:rPr>
          <w:sz w:val="24"/>
        </w:rPr>
        <w:t>Наука о наследственности и изменчивости организмов</w:t>
      </w:r>
    </w:p>
    <w:p w:rsidR="00E94641" w:rsidRDefault="00DA6DFE">
      <w:pPr>
        <w:pStyle w:val="ae"/>
        <w:numPr>
          <w:ilvl w:val="0"/>
          <w:numId w:val="60"/>
        </w:numPr>
        <w:tabs>
          <w:tab w:val="left" w:pos="645"/>
        </w:tabs>
        <w:rPr>
          <w:sz w:val="24"/>
        </w:rPr>
      </w:pPr>
      <w:r>
        <w:rPr>
          <w:sz w:val="24"/>
        </w:rPr>
        <w:t>эмбриология</w:t>
      </w:r>
    </w:p>
    <w:p w:rsidR="00E94641" w:rsidRDefault="00DA6DFE">
      <w:pPr>
        <w:pStyle w:val="ae"/>
        <w:numPr>
          <w:ilvl w:val="0"/>
          <w:numId w:val="60"/>
        </w:numPr>
        <w:tabs>
          <w:tab w:val="left" w:pos="645"/>
        </w:tabs>
        <w:rPr>
          <w:sz w:val="24"/>
        </w:rPr>
      </w:pPr>
      <w:r>
        <w:rPr>
          <w:sz w:val="24"/>
        </w:rPr>
        <w:t>генетика</w:t>
      </w:r>
    </w:p>
    <w:p w:rsidR="00E94641" w:rsidRDefault="00DA6DFE">
      <w:pPr>
        <w:pStyle w:val="ae"/>
        <w:numPr>
          <w:ilvl w:val="0"/>
          <w:numId w:val="60"/>
        </w:numPr>
        <w:tabs>
          <w:tab w:val="left" w:pos="645"/>
        </w:tabs>
        <w:rPr>
          <w:sz w:val="24"/>
        </w:rPr>
      </w:pPr>
      <w:r>
        <w:rPr>
          <w:sz w:val="24"/>
        </w:rPr>
        <w:lastRenderedPageBreak/>
        <w:t>селекция</w:t>
      </w:r>
    </w:p>
    <w:p w:rsidR="00E94641" w:rsidRDefault="00DA6DFE">
      <w:pPr>
        <w:pStyle w:val="ae"/>
        <w:numPr>
          <w:ilvl w:val="0"/>
          <w:numId w:val="60"/>
        </w:numPr>
        <w:tabs>
          <w:tab w:val="left" w:pos="645"/>
        </w:tabs>
        <w:rPr>
          <w:sz w:val="24"/>
        </w:rPr>
      </w:pPr>
      <w:r>
        <w:rPr>
          <w:sz w:val="24"/>
        </w:rPr>
        <w:t>экология</w:t>
      </w:r>
    </w:p>
    <w:p w:rsidR="00E94641" w:rsidRDefault="00DA6DFE">
      <w:pPr>
        <w:pStyle w:val="ae"/>
        <w:numPr>
          <w:ilvl w:val="0"/>
          <w:numId w:val="15"/>
        </w:numPr>
        <w:tabs>
          <w:tab w:val="left" w:pos="645"/>
        </w:tabs>
        <w:rPr>
          <w:sz w:val="24"/>
        </w:rPr>
      </w:pPr>
      <w:r>
        <w:rPr>
          <w:sz w:val="24"/>
        </w:rPr>
        <w:t>Ген — это участок молекулы …</w:t>
      </w:r>
    </w:p>
    <w:p w:rsidR="00E94641" w:rsidRDefault="00DA6DFE">
      <w:pPr>
        <w:pStyle w:val="ae"/>
        <w:numPr>
          <w:ilvl w:val="0"/>
          <w:numId w:val="61"/>
        </w:numPr>
        <w:tabs>
          <w:tab w:val="left" w:pos="645"/>
        </w:tabs>
        <w:rPr>
          <w:sz w:val="24"/>
        </w:rPr>
      </w:pPr>
      <w:r>
        <w:rPr>
          <w:sz w:val="24"/>
        </w:rPr>
        <w:t>РНК</w:t>
      </w:r>
    </w:p>
    <w:p w:rsidR="00E94641" w:rsidRDefault="00DA6DFE">
      <w:pPr>
        <w:pStyle w:val="ae"/>
        <w:numPr>
          <w:ilvl w:val="0"/>
          <w:numId w:val="61"/>
        </w:numPr>
        <w:tabs>
          <w:tab w:val="left" w:pos="645"/>
        </w:tabs>
        <w:rPr>
          <w:sz w:val="24"/>
        </w:rPr>
      </w:pPr>
      <w:r>
        <w:rPr>
          <w:sz w:val="24"/>
        </w:rPr>
        <w:t>ДНК</w:t>
      </w:r>
    </w:p>
    <w:p w:rsidR="00E94641" w:rsidRDefault="00DA6DFE">
      <w:pPr>
        <w:pStyle w:val="ae"/>
        <w:numPr>
          <w:ilvl w:val="0"/>
          <w:numId w:val="61"/>
        </w:numPr>
        <w:tabs>
          <w:tab w:val="left" w:pos="645"/>
        </w:tabs>
        <w:rPr>
          <w:sz w:val="24"/>
        </w:rPr>
      </w:pPr>
      <w:r>
        <w:rPr>
          <w:sz w:val="24"/>
        </w:rPr>
        <w:t>белка</w:t>
      </w:r>
    </w:p>
    <w:p w:rsidR="00E94641" w:rsidRDefault="00DA6DFE">
      <w:pPr>
        <w:pStyle w:val="ae"/>
        <w:numPr>
          <w:ilvl w:val="0"/>
          <w:numId w:val="61"/>
        </w:numPr>
        <w:tabs>
          <w:tab w:val="left" w:pos="645"/>
        </w:tabs>
        <w:rPr>
          <w:sz w:val="24"/>
        </w:rPr>
      </w:pPr>
      <w:r>
        <w:rPr>
          <w:sz w:val="24"/>
        </w:rPr>
        <w:t>липида</w:t>
      </w:r>
    </w:p>
    <w:p w:rsidR="00E94641" w:rsidRDefault="00DA6DFE">
      <w:pPr>
        <w:pStyle w:val="ae"/>
        <w:numPr>
          <w:ilvl w:val="0"/>
          <w:numId w:val="15"/>
        </w:numPr>
        <w:tabs>
          <w:tab w:val="left" w:pos="645"/>
        </w:tabs>
        <w:rPr>
          <w:sz w:val="24"/>
        </w:rPr>
      </w:pPr>
      <w:r>
        <w:rPr>
          <w:sz w:val="24"/>
        </w:rPr>
        <w:t>Ген, обнаруживающий признаки преобладания, — это ген …</w:t>
      </w:r>
    </w:p>
    <w:p w:rsidR="00E94641" w:rsidRDefault="00DA6DFE">
      <w:pPr>
        <w:pStyle w:val="ae"/>
        <w:numPr>
          <w:ilvl w:val="0"/>
          <w:numId w:val="62"/>
        </w:numPr>
        <w:tabs>
          <w:tab w:val="left" w:pos="645"/>
        </w:tabs>
        <w:rPr>
          <w:sz w:val="24"/>
        </w:rPr>
      </w:pPr>
      <w:r>
        <w:rPr>
          <w:sz w:val="24"/>
        </w:rPr>
        <w:t>доминантный</w:t>
      </w:r>
    </w:p>
    <w:p w:rsidR="00E94641" w:rsidRDefault="00DA6DFE">
      <w:pPr>
        <w:pStyle w:val="ae"/>
        <w:numPr>
          <w:ilvl w:val="0"/>
          <w:numId w:val="62"/>
        </w:numPr>
        <w:tabs>
          <w:tab w:val="left" w:pos="645"/>
        </w:tabs>
        <w:rPr>
          <w:sz w:val="24"/>
        </w:rPr>
      </w:pPr>
      <w:r>
        <w:rPr>
          <w:sz w:val="24"/>
        </w:rPr>
        <w:t>рецессивный</w:t>
      </w:r>
    </w:p>
    <w:p w:rsidR="00E94641" w:rsidRDefault="00DA6DFE">
      <w:pPr>
        <w:pStyle w:val="ae"/>
        <w:numPr>
          <w:ilvl w:val="0"/>
          <w:numId w:val="62"/>
        </w:numPr>
        <w:tabs>
          <w:tab w:val="left" w:pos="645"/>
        </w:tabs>
        <w:rPr>
          <w:sz w:val="24"/>
        </w:rPr>
      </w:pPr>
      <w:r>
        <w:rPr>
          <w:sz w:val="24"/>
        </w:rPr>
        <w:t>аллельный</w:t>
      </w:r>
    </w:p>
    <w:p w:rsidR="00E94641" w:rsidRDefault="00DA6DFE">
      <w:pPr>
        <w:pStyle w:val="ae"/>
        <w:numPr>
          <w:ilvl w:val="0"/>
          <w:numId w:val="62"/>
        </w:numPr>
        <w:tabs>
          <w:tab w:val="left" w:pos="645"/>
        </w:tabs>
        <w:rPr>
          <w:sz w:val="24"/>
        </w:rPr>
      </w:pPr>
      <w:r>
        <w:rPr>
          <w:sz w:val="24"/>
        </w:rPr>
        <w:t>гетерозиготный</w:t>
      </w:r>
    </w:p>
    <w:p w:rsidR="00E94641" w:rsidRDefault="00DA6DFE">
      <w:pPr>
        <w:pStyle w:val="ae"/>
        <w:numPr>
          <w:ilvl w:val="0"/>
          <w:numId w:val="15"/>
        </w:numPr>
        <w:tabs>
          <w:tab w:val="left" w:pos="645"/>
        </w:tabs>
        <w:rPr>
          <w:sz w:val="24"/>
        </w:rPr>
      </w:pPr>
      <w:r>
        <w:rPr>
          <w:sz w:val="24"/>
        </w:rPr>
        <w:t>Парными генами, контролирующими проявление различных вариантов одного признака и расположенными в гомологичных хромосомах, называют</w:t>
      </w:r>
    </w:p>
    <w:p w:rsidR="00E94641" w:rsidRDefault="00DA6DFE">
      <w:pPr>
        <w:pStyle w:val="ae"/>
        <w:numPr>
          <w:ilvl w:val="0"/>
          <w:numId w:val="63"/>
        </w:numPr>
        <w:tabs>
          <w:tab w:val="left" w:pos="645"/>
        </w:tabs>
        <w:rPr>
          <w:sz w:val="24"/>
        </w:rPr>
      </w:pPr>
      <w:r>
        <w:rPr>
          <w:sz w:val="24"/>
        </w:rPr>
        <w:t>сцепленные</w:t>
      </w:r>
    </w:p>
    <w:p w:rsidR="00E94641" w:rsidRDefault="00DA6DFE">
      <w:pPr>
        <w:pStyle w:val="ae"/>
        <w:numPr>
          <w:ilvl w:val="0"/>
          <w:numId w:val="63"/>
        </w:numPr>
        <w:tabs>
          <w:tab w:val="left" w:pos="645"/>
        </w:tabs>
        <w:rPr>
          <w:sz w:val="24"/>
        </w:rPr>
      </w:pPr>
      <w:r>
        <w:rPr>
          <w:sz w:val="24"/>
        </w:rPr>
        <w:t>аллельные</w:t>
      </w:r>
    </w:p>
    <w:p w:rsidR="00E94641" w:rsidRDefault="00DA6DFE">
      <w:pPr>
        <w:pStyle w:val="ae"/>
        <w:numPr>
          <w:ilvl w:val="0"/>
          <w:numId w:val="63"/>
        </w:numPr>
        <w:tabs>
          <w:tab w:val="left" w:pos="645"/>
        </w:tabs>
        <w:rPr>
          <w:sz w:val="24"/>
        </w:rPr>
      </w:pPr>
      <w:r>
        <w:rPr>
          <w:sz w:val="24"/>
        </w:rPr>
        <w:t>доминантные</w:t>
      </w:r>
    </w:p>
    <w:p w:rsidR="00E94641" w:rsidRDefault="00DA6DFE">
      <w:pPr>
        <w:pStyle w:val="ae"/>
        <w:numPr>
          <w:ilvl w:val="0"/>
          <w:numId w:val="63"/>
        </w:numPr>
        <w:tabs>
          <w:tab w:val="left" w:pos="645"/>
        </w:tabs>
        <w:rPr>
          <w:sz w:val="24"/>
        </w:rPr>
      </w:pPr>
      <w:r>
        <w:rPr>
          <w:sz w:val="24"/>
        </w:rPr>
        <w:t>рецессивные</w:t>
      </w:r>
    </w:p>
    <w:p w:rsidR="00E94641" w:rsidRDefault="00DA6DFE">
      <w:pPr>
        <w:pStyle w:val="ae"/>
        <w:numPr>
          <w:ilvl w:val="0"/>
          <w:numId w:val="15"/>
        </w:numPr>
        <w:tabs>
          <w:tab w:val="left" w:pos="645"/>
        </w:tabs>
        <w:rPr>
          <w:sz w:val="24"/>
        </w:rPr>
      </w:pPr>
      <w:r>
        <w:rPr>
          <w:sz w:val="24"/>
        </w:rPr>
        <w:t>Организмом (зигота), содержащим одинаковые аллельные гены, называется</w:t>
      </w:r>
    </w:p>
    <w:p w:rsidR="00E94641" w:rsidRDefault="00DA6DFE">
      <w:pPr>
        <w:pStyle w:val="ae"/>
        <w:numPr>
          <w:ilvl w:val="0"/>
          <w:numId w:val="64"/>
        </w:numPr>
        <w:tabs>
          <w:tab w:val="left" w:pos="645"/>
        </w:tabs>
        <w:rPr>
          <w:sz w:val="24"/>
        </w:rPr>
      </w:pPr>
      <w:proofErr w:type="spellStart"/>
      <w:r>
        <w:rPr>
          <w:sz w:val="24"/>
        </w:rPr>
        <w:t>гомозигота</w:t>
      </w:r>
      <w:proofErr w:type="spellEnd"/>
    </w:p>
    <w:p w:rsidR="00E94641" w:rsidRDefault="00DA6DFE">
      <w:pPr>
        <w:pStyle w:val="ae"/>
        <w:numPr>
          <w:ilvl w:val="0"/>
          <w:numId w:val="64"/>
        </w:numPr>
        <w:tabs>
          <w:tab w:val="left" w:pos="645"/>
        </w:tabs>
        <w:rPr>
          <w:sz w:val="24"/>
        </w:rPr>
      </w:pPr>
      <w:proofErr w:type="spellStart"/>
      <w:r>
        <w:rPr>
          <w:sz w:val="24"/>
        </w:rPr>
        <w:t>гетерозигота</w:t>
      </w:r>
      <w:proofErr w:type="spellEnd"/>
    </w:p>
    <w:p w:rsidR="00E94641" w:rsidRDefault="00DA6DFE">
      <w:pPr>
        <w:pStyle w:val="ae"/>
        <w:numPr>
          <w:ilvl w:val="0"/>
          <w:numId w:val="64"/>
        </w:numPr>
        <w:tabs>
          <w:tab w:val="left" w:pos="645"/>
        </w:tabs>
        <w:rPr>
          <w:sz w:val="24"/>
        </w:rPr>
      </w:pPr>
      <w:proofErr w:type="spellStart"/>
      <w:r>
        <w:rPr>
          <w:sz w:val="24"/>
        </w:rPr>
        <w:t>мультизигота</w:t>
      </w:r>
      <w:proofErr w:type="spellEnd"/>
    </w:p>
    <w:p w:rsidR="00E94641" w:rsidRDefault="00DA6DFE">
      <w:pPr>
        <w:pStyle w:val="ae"/>
        <w:numPr>
          <w:ilvl w:val="0"/>
          <w:numId w:val="64"/>
        </w:numPr>
        <w:tabs>
          <w:tab w:val="left" w:pos="645"/>
        </w:tabs>
        <w:rPr>
          <w:sz w:val="24"/>
        </w:rPr>
      </w:pPr>
      <w:proofErr w:type="spellStart"/>
      <w:r>
        <w:rPr>
          <w:sz w:val="24"/>
        </w:rPr>
        <w:t>кариозигота</w:t>
      </w:r>
      <w:proofErr w:type="spellEnd"/>
    </w:p>
    <w:p w:rsidR="00E94641" w:rsidRDefault="00DA6DFE">
      <w:pPr>
        <w:pStyle w:val="ae"/>
        <w:numPr>
          <w:ilvl w:val="0"/>
          <w:numId w:val="15"/>
        </w:numPr>
        <w:tabs>
          <w:tab w:val="left" w:pos="645"/>
        </w:tabs>
        <w:rPr>
          <w:sz w:val="24"/>
        </w:rPr>
      </w:pPr>
      <w:r>
        <w:rPr>
          <w:sz w:val="24"/>
        </w:rPr>
        <w:t>Зигота, содержащая рецессивные аллельные гены, — это …</w:t>
      </w:r>
    </w:p>
    <w:p w:rsidR="00E94641" w:rsidRDefault="00DA6DFE">
      <w:pPr>
        <w:pStyle w:val="ae"/>
        <w:numPr>
          <w:ilvl w:val="0"/>
          <w:numId w:val="65"/>
        </w:numPr>
        <w:tabs>
          <w:tab w:val="left" w:pos="645"/>
        </w:tabs>
        <w:rPr>
          <w:sz w:val="24"/>
        </w:rPr>
      </w:pPr>
      <w:r>
        <w:rPr>
          <w:sz w:val="24"/>
        </w:rPr>
        <w:t xml:space="preserve">доминантная </w:t>
      </w:r>
      <w:proofErr w:type="spellStart"/>
      <w:r>
        <w:rPr>
          <w:sz w:val="24"/>
        </w:rPr>
        <w:t>гомозигота</w:t>
      </w:r>
      <w:proofErr w:type="spellEnd"/>
    </w:p>
    <w:p w:rsidR="00E94641" w:rsidRDefault="00DA6DFE">
      <w:pPr>
        <w:pStyle w:val="ae"/>
        <w:numPr>
          <w:ilvl w:val="0"/>
          <w:numId w:val="65"/>
        </w:numPr>
        <w:tabs>
          <w:tab w:val="left" w:pos="645"/>
        </w:tabs>
        <w:rPr>
          <w:sz w:val="24"/>
        </w:rPr>
      </w:pPr>
      <w:proofErr w:type="spellStart"/>
      <w:r>
        <w:rPr>
          <w:sz w:val="24"/>
        </w:rPr>
        <w:t>гетерозигота</w:t>
      </w:r>
      <w:proofErr w:type="spellEnd"/>
    </w:p>
    <w:p w:rsidR="00E94641" w:rsidRDefault="00DA6DFE">
      <w:pPr>
        <w:pStyle w:val="ae"/>
        <w:numPr>
          <w:ilvl w:val="0"/>
          <w:numId w:val="65"/>
        </w:numPr>
        <w:tabs>
          <w:tab w:val="left" w:pos="645"/>
        </w:tabs>
        <w:rPr>
          <w:sz w:val="24"/>
        </w:rPr>
      </w:pPr>
      <w:r>
        <w:rPr>
          <w:sz w:val="24"/>
        </w:rPr>
        <w:t xml:space="preserve">рецессивная </w:t>
      </w:r>
      <w:proofErr w:type="spellStart"/>
      <w:r>
        <w:rPr>
          <w:sz w:val="24"/>
        </w:rPr>
        <w:t>гомозигота</w:t>
      </w:r>
      <w:proofErr w:type="spellEnd"/>
    </w:p>
    <w:p w:rsidR="00E94641" w:rsidRDefault="00DA6DFE">
      <w:pPr>
        <w:pStyle w:val="ae"/>
        <w:numPr>
          <w:ilvl w:val="0"/>
          <w:numId w:val="65"/>
        </w:numPr>
        <w:tabs>
          <w:tab w:val="left" w:pos="645"/>
        </w:tabs>
        <w:rPr>
          <w:sz w:val="24"/>
        </w:rPr>
      </w:pPr>
      <w:proofErr w:type="spellStart"/>
      <w:r>
        <w:rPr>
          <w:sz w:val="24"/>
        </w:rPr>
        <w:t>кариозигота</w:t>
      </w:r>
      <w:proofErr w:type="spellEnd"/>
    </w:p>
    <w:p w:rsidR="00E94641" w:rsidRDefault="00DA6DFE">
      <w:pPr>
        <w:pStyle w:val="ae"/>
        <w:numPr>
          <w:ilvl w:val="0"/>
          <w:numId w:val="15"/>
        </w:numPr>
        <w:tabs>
          <w:tab w:val="left" w:pos="645"/>
        </w:tabs>
        <w:rPr>
          <w:sz w:val="24"/>
        </w:rPr>
      </w:pPr>
      <w:r>
        <w:rPr>
          <w:sz w:val="24"/>
        </w:rPr>
        <w:t>Генотип — это совокупность …</w:t>
      </w:r>
    </w:p>
    <w:p w:rsidR="00E94641" w:rsidRDefault="00DA6DFE">
      <w:pPr>
        <w:pStyle w:val="ae"/>
        <w:numPr>
          <w:ilvl w:val="0"/>
          <w:numId w:val="66"/>
        </w:numPr>
        <w:tabs>
          <w:tab w:val="left" w:pos="645"/>
        </w:tabs>
        <w:rPr>
          <w:sz w:val="24"/>
        </w:rPr>
      </w:pPr>
      <w:r>
        <w:rPr>
          <w:sz w:val="24"/>
        </w:rPr>
        <w:t>всех генов вида</w:t>
      </w:r>
    </w:p>
    <w:p w:rsidR="00E94641" w:rsidRDefault="00DA6DFE">
      <w:pPr>
        <w:pStyle w:val="ae"/>
        <w:numPr>
          <w:ilvl w:val="0"/>
          <w:numId w:val="66"/>
        </w:numPr>
        <w:tabs>
          <w:tab w:val="left" w:pos="645"/>
        </w:tabs>
        <w:rPr>
          <w:sz w:val="24"/>
        </w:rPr>
      </w:pPr>
      <w:r>
        <w:rPr>
          <w:sz w:val="24"/>
        </w:rPr>
        <w:t>всех генов организма</w:t>
      </w:r>
    </w:p>
    <w:p w:rsidR="00E94641" w:rsidRDefault="00DA6DFE">
      <w:pPr>
        <w:pStyle w:val="ae"/>
        <w:numPr>
          <w:ilvl w:val="0"/>
          <w:numId w:val="66"/>
        </w:numPr>
        <w:tabs>
          <w:tab w:val="left" w:pos="645"/>
        </w:tabs>
        <w:rPr>
          <w:sz w:val="24"/>
        </w:rPr>
      </w:pPr>
      <w:r>
        <w:rPr>
          <w:sz w:val="24"/>
        </w:rPr>
        <w:t>всех генов, расположенных в ядре клетки</w:t>
      </w:r>
    </w:p>
    <w:p w:rsidR="00E94641" w:rsidRDefault="00DA6DFE">
      <w:pPr>
        <w:pStyle w:val="ae"/>
        <w:numPr>
          <w:ilvl w:val="0"/>
          <w:numId w:val="66"/>
        </w:numPr>
        <w:tabs>
          <w:tab w:val="left" w:pos="645"/>
        </w:tabs>
        <w:rPr>
          <w:sz w:val="24"/>
        </w:rPr>
      </w:pPr>
      <w:r>
        <w:rPr>
          <w:sz w:val="24"/>
        </w:rPr>
        <w:t>всех генов популяции</w:t>
      </w:r>
    </w:p>
    <w:p w:rsidR="00E94641" w:rsidRDefault="00DA6DFE">
      <w:pPr>
        <w:pStyle w:val="ae"/>
        <w:numPr>
          <w:ilvl w:val="0"/>
          <w:numId w:val="15"/>
        </w:numPr>
        <w:tabs>
          <w:tab w:val="left" w:pos="645"/>
        </w:tabs>
        <w:rPr>
          <w:sz w:val="24"/>
        </w:rPr>
      </w:pPr>
      <w:r>
        <w:rPr>
          <w:sz w:val="24"/>
        </w:rPr>
        <w:t>Гетерозиготными называются организмы</w:t>
      </w:r>
    </w:p>
    <w:p w:rsidR="00E94641" w:rsidRDefault="00DA6DFE">
      <w:pPr>
        <w:pStyle w:val="ae"/>
        <w:numPr>
          <w:ilvl w:val="0"/>
          <w:numId w:val="67"/>
        </w:numPr>
        <w:tabs>
          <w:tab w:val="left" w:pos="645"/>
        </w:tabs>
        <w:rPr>
          <w:sz w:val="24"/>
        </w:rPr>
      </w:pPr>
      <w:r>
        <w:rPr>
          <w:sz w:val="24"/>
        </w:rPr>
        <w:t>несущие только рецессивные гены</w:t>
      </w:r>
    </w:p>
    <w:p w:rsidR="00E94641" w:rsidRDefault="00DA6DFE">
      <w:pPr>
        <w:pStyle w:val="ae"/>
        <w:numPr>
          <w:ilvl w:val="0"/>
          <w:numId w:val="67"/>
        </w:numPr>
        <w:tabs>
          <w:tab w:val="left" w:pos="645"/>
        </w:tabs>
        <w:rPr>
          <w:sz w:val="24"/>
        </w:rPr>
      </w:pPr>
      <w:r>
        <w:rPr>
          <w:sz w:val="24"/>
        </w:rPr>
        <w:t>образующие несколько типов гамет</w:t>
      </w:r>
    </w:p>
    <w:p w:rsidR="00E94641" w:rsidRDefault="00DA6DFE">
      <w:pPr>
        <w:pStyle w:val="ae"/>
        <w:numPr>
          <w:ilvl w:val="0"/>
          <w:numId w:val="67"/>
        </w:numPr>
        <w:tabs>
          <w:tab w:val="left" w:pos="645"/>
        </w:tabs>
        <w:rPr>
          <w:sz w:val="24"/>
        </w:rPr>
      </w:pPr>
      <w:r>
        <w:rPr>
          <w:sz w:val="24"/>
        </w:rPr>
        <w:t>несущие только доминантные гены</w:t>
      </w:r>
    </w:p>
    <w:p w:rsidR="00E94641" w:rsidRDefault="00DA6DFE">
      <w:pPr>
        <w:pStyle w:val="ae"/>
        <w:numPr>
          <w:ilvl w:val="0"/>
          <w:numId w:val="67"/>
        </w:numPr>
        <w:tabs>
          <w:tab w:val="left" w:pos="645"/>
        </w:tabs>
        <w:rPr>
          <w:sz w:val="24"/>
        </w:rPr>
      </w:pPr>
      <w:r>
        <w:rPr>
          <w:sz w:val="24"/>
        </w:rPr>
        <w:t>образующие один тип гамет</w:t>
      </w:r>
    </w:p>
    <w:p w:rsidR="00E94641" w:rsidRDefault="00DA6DFE">
      <w:pPr>
        <w:pStyle w:val="ae"/>
        <w:numPr>
          <w:ilvl w:val="0"/>
          <w:numId w:val="15"/>
        </w:numPr>
        <w:tabs>
          <w:tab w:val="left" w:pos="645"/>
        </w:tabs>
        <w:rPr>
          <w:sz w:val="24"/>
        </w:rPr>
      </w:pPr>
      <w:r>
        <w:rPr>
          <w:sz w:val="24"/>
        </w:rPr>
        <w:t>В своих опытах Г. Мендель применял метод</w:t>
      </w:r>
    </w:p>
    <w:p w:rsidR="00E94641" w:rsidRDefault="00DA6DFE">
      <w:pPr>
        <w:pStyle w:val="ae"/>
        <w:numPr>
          <w:ilvl w:val="0"/>
          <w:numId w:val="68"/>
        </w:numPr>
        <w:tabs>
          <w:tab w:val="left" w:pos="645"/>
        </w:tabs>
        <w:rPr>
          <w:sz w:val="24"/>
        </w:rPr>
      </w:pPr>
      <w:r>
        <w:rPr>
          <w:sz w:val="24"/>
        </w:rPr>
        <w:t>гибридологический</w:t>
      </w:r>
    </w:p>
    <w:p w:rsidR="00E94641" w:rsidRDefault="00DA6DFE">
      <w:pPr>
        <w:pStyle w:val="ae"/>
        <w:numPr>
          <w:ilvl w:val="0"/>
          <w:numId w:val="68"/>
        </w:numPr>
        <w:tabs>
          <w:tab w:val="left" w:pos="645"/>
        </w:tabs>
        <w:rPr>
          <w:sz w:val="24"/>
        </w:rPr>
      </w:pPr>
      <w:r>
        <w:rPr>
          <w:sz w:val="24"/>
        </w:rPr>
        <w:t>цитологический</w:t>
      </w:r>
    </w:p>
    <w:p w:rsidR="00E94641" w:rsidRDefault="00DA6DFE">
      <w:pPr>
        <w:pStyle w:val="ae"/>
        <w:numPr>
          <w:ilvl w:val="0"/>
          <w:numId w:val="68"/>
        </w:numPr>
        <w:tabs>
          <w:tab w:val="left" w:pos="645"/>
        </w:tabs>
        <w:rPr>
          <w:sz w:val="24"/>
        </w:rPr>
      </w:pPr>
      <w:r>
        <w:rPr>
          <w:sz w:val="24"/>
        </w:rPr>
        <w:t>близнецовый</w:t>
      </w:r>
    </w:p>
    <w:p w:rsidR="00E94641" w:rsidRDefault="00DA6DFE">
      <w:pPr>
        <w:pStyle w:val="ae"/>
        <w:numPr>
          <w:ilvl w:val="0"/>
          <w:numId w:val="68"/>
        </w:numPr>
        <w:tabs>
          <w:tab w:val="left" w:pos="645"/>
        </w:tabs>
        <w:rPr>
          <w:sz w:val="24"/>
        </w:rPr>
      </w:pPr>
      <w:r>
        <w:rPr>
          <w:sz w:val="24"/>
        </w:rPr>
        <w:t>генеалогический</w:t>
      </w:r>
    </w:p>
    <w:p w:rsidR="00E94641" w:rsidRDefault="00DA6DFE">
      <w:pPr>
        <w:pStyle w:val="ae"/>
        <w:numPr>
          <w:ilvl w:val="0"/>
          <w:numId w:val="15"/>
        </w:numPr>
        <w:tabs>
          <w:tab w:val="left" w:pos="645"/>
        </w:tabs>
        <w:rPr>
          <w:sz w:val="24"/>
        </w:rPr>
      </w:pPr>
      <w:r>
        <w:rPr>
          <w:sz w:val="24"/>
        </w:rPr>
        <w:t>Первый закон Г. Менделя называется законом</w:t>
      </w:r>
    </w:p>
    <w:p w:rsidR="00E94641" w:rsidRDefault="00DA6DFE">
      <w:pPr>
        <w:pStyle w:val="ae"/>
        <w:numPr>
          <w:ilvl w:val="0"/>
          <w:numId w:val="69"/>
        </w:numPr>
        <w:tabs>
          <w:tab w:val="left" w:pos="645"/>
        </w:tabs>
        <w:rPr>
          <w:sz w:val="24"/>
        </w:rPr>
      </w:pPr>
      <w:r>
        <w:rPr>
          <w:sz w:val="24"/>
        </w:rPr>
        <w:t>независимого наследования признаков</w:t>
      </w:r>
    </w:p>
    <w:p w:rsidR="00E94641" w:rsidRDefault="00DA6DFE">
      <w:pPr>
        <w:pStyle w:val="ae"/>
        <w:numPr>
          <w:ilvl w:val="0"/>
          <w:numId w:val="69"/>
        </w:numPr>
        <w:tabs>
          <w:tab w:val="left" w:pos="645"/>
        </w:tabs>
        <w:rPr>
          <w:sz w:val="24"/>
        </w:rPr>
      </w:pPr>
      <w:r>
        <w:rPr>
          <w:sz w:val="24"/>
        </w:rPr>
        <w:t>чистоты гамет</w:t>
      </w:r>
    </w:p>
    <w:p w:rsidR="00E94641" w:rsidRDefault="00DA6DFE">
      <w:pPr>
        <w:pStyle w:val="ae"/>
        <w:numPr>
          <w:ilvl w:val="0"/>
          <w:numId w:val="69"/>
        </w:numPr>
        <w:tabs>
          <w:tab w:val="left" w:pos="645"/>
        </w:tabs>
        <w:rPr>
          <w:sz w:val="24"/>
        </w:rPr>
      </w:pPr>
      <w:r>
        <w:rPr>
          <w:sz w:val="24"/>
        </w:rPr>
        <w:t>гомологических рядов в наследственной изменчивости</w:t>
      </w:r>
    </w:p>
    <w:p w:rsidR="00E94641" w:rsidRDefault="00DA6DFE">
      <w:pPr>
        <w:pStyle w:val="ae"/>
        <w:numPr>
          <w:ilvl w:val="0"/>
          <w:numId w:val="69"/>
        </w:numPr>
        <w:tabs>
          <w:tab w:val="left" w:pos="645"/>
        </w:tabs>
        <w:rPr>
          <w:sz w:val="24"/>
        </w:rPr>
      </w:pPr>
      <w:r>
        <w:rPr>
          <w:sz w:val="24"/>
        </w:rPr>
        <w:t>единообразия первого поколения</w:t>
      </w:r>
    </w:p>
    <w:p w:rsidR="00E94641" w:rsidRDefault="00DA6DFE">
      <w:pPr>
        <w:pStyle w:val="ae"/>
        <w:numPr>
          <w:ilvl w:val="0"/>
          <w:numId w:val="15"/>
        </w:numPr>
        <w:tabs>
          <w:tab w:val="left" w:pos="645"/>
        </w:tabs>
        <w:rPr>
          <w:sz w:val="24"/>
        </w:rPr>
      </w:pPr>
      <w:r>
        <w:rPr>
          <w:sz w:val="24"/>
        </w:rPr>
        <w:t>Анализирующее скрещивание — это скрещивание исследуемой особи с …</w:t>
      </w:r>
    </w:p>
    <w:p w:rsidR="00E94641" w:rsidRDefault="00DA6DFE">
      <w:pPr>
        <w:pStyle w:val="ae"/>
        <w:numPr>
          <w:ilvl w:val="0"/>
          <w:numId w:val="70"/>
        </w:numPr>
        <w:tabs>
          <w:tab w:val="left" w:pos="645"/>
        </w:tabs>
        <w:rPr>
          <w:sz w:val="24"/>
        </w:rPr>
      </w:pPr>
      <w:r>
        <w:rPr>
          <w:sz w:val="24"/>
        </w:rPr>
        <w:t>гомозиготной доминантной особью</w:t>
      </w:r>
    </w:p>
    <w:p w:rsidR="00E94641" w:rsidRDefault="00DA6DFE">
      <w:pPr>
        <w:pStyle w:val="ae"/>
        <w:numPr>
          <w:ilvl w:val="0"/>
          <w:numId w:val="70"/>
        </w:numPr>
        <w:tabs>
          <w:tab w:val="left" w:pos="645"/>
        </w:tabs>
        <w:rPr>
          <w:sz w:val="24"/>
        </w:rPr>
      </w:pPr>
      <w:r>
        <w:rPr>
          <w:sz w:val="24"/>
        </w:rPr>
        <w:t>гетерозиготной особью</w:t>
      </w:r>
    </w:p>
    <w:p w:rsidR="00E94641" w:rsidRDefault="00DA6DFE">
      <w:pPr>
        <w:pStyle w:val="ae"/>
        <w:numPr>
          <w:ilvl w:val="0"/>
          <w:numId w:val="70"/>
        </w:numPr>
        <w:tabs>
          <w:tab w:val="left" w:pos="645"/>
        </w:tabs>
        <w:rPr>
          <w:sz w:val="24"/>
        </w:rPr>
      </w:pPr>
      <w:r>
        <w:rPr>
          <w:sz w:val="24"/>
        </w:rPr>
        <w:t>гомозиготной рецессивной особью</w:t>
      </w:r>
    </w:p>
    <w:p w:rsidR="00E94641" w:rsidRDefault="00DA6DFE">
      <w:pPr>
        <w:pStyle w:val="ae"/>
        <w:numPr>
          <w:ilvl w:val="0"/>
          <w:numId w:val="70"/>
        </w:numPr>
        <w:tabs>
          <w:tab w:val="left" w:pos="645"/>
        </w:tabs>
        <w:rPr>
          <w:sz w:val="24"/>
        </w:rPr>
      </w:pPr>
      <w:r>
        <w:rPr>
          <w:sz w:val="24"/>
        </w:rPr>
        <w:t>особью с аналогичным генотипом</w:t>
      </w:r>
    </w:p>
    <w:p w:rsidR="00E94641" w:rsidRDefault="00E94641">
      <w:pPr>
        <w:tabs>
          <w:tab w:val="left" w:pos="645"/>
        </w:tabs>
        <w:ind w:left="993"/>
        <w:rPr>
          <w:b/>
          <w:bCs/>
          <w:sz w:val="24"/>
        </w:rPr>
      </w:pPr>
    </w:p>
    <w:p w:rsidR="00E94641" w:rsidRDefault="00DA6DFE">
      <w:pPr>
        <w:tabs>
          <w:tab w:val="left" w:pos="645"/>
        </w:tabs>
        <w:ind w:left="993"/>
        <w:rPr>
          <w:b/>
          <w:bCs/>
          <w:sz w:val="24"/>
        </w:rPr>
      </w:pPr>
      <w:r>
        <w:rPr>
          <w:b/>
          <w:bCs/>
          <w:sz w:val="24"/>
        </w:rPr>
        <w:t>Раздел 6. Эволюционная биология</w:t>
      </w:r>
    </w:p>
    <w:p w:rsidR="00E94641" w:rsidRDefault="00DA6DFE">
      <w:pPr>
        <w:pStyle w:val="ae"/>
        <w:numPr>
          <w:ilvl w:val="0"/>
          <w:numId w:val="15"/>
        </w:numPr>
        <w:tabs>
          <w:tab w:val="left" w:pos="645"/>
        </w:tabs>
        <w:rPr>
          <w:sz w:val="24"/>
        </w:rPr>
      </w:pPr>
      <w:proofErr w:type="spellStart"/>
      <w:r>
        <w:rPr>
          <w:sz w:val="24"/>
        </w:rPr>
        <w:t>Ч.Дарвин</w:t>
      </w:r>
      <w:proofErr w:type="spellEnd"/>
      <w:r>
        <w:rPr>
          <w:sz w:val="24"/>
        </w:rPr>
        <w:t xml:space="preserve"> совершил кругосветное путешествие:</w:t>
      </w:r>
    </w:p>
    <w:p w:rsidR="00E94641" w:rsidRDefault="00DA6DFE">
      <w:pPr>
        <w:pStyle w:val="ae"/>
        <w:numPr>
          <w:ilvl w:val="0"/>
          <w:numId w:val="71"/>
        </w:numPr>
        <w:tabs>
          <w:tab w:val="left" w:pos="645"/>
        </w:tabs>
        <w:rPr>
          <w:sz w:val="24"/>
        </w:rPr>
      </w:pPr>
      <w:r>
        <w:rPr>
          <w:sz w:val="24"/>
        </w:rPr>
        <w:lastRenderedPageBreak/>
        <w:t>В 1831 — 1836 годы.0</w:t>
      </w:r>
    </w:p>
    <w:p w:rsidR="00E94641" w:rsidRDefault="00DA6DFE">
      <w:pPr>
        <w:pStyle w:val="ae"/>
        <w:numPr>
          <w:ilvl w:val="0"/>
          <w:numId w:val="71"/>
        </w:numPr>
        <w:tabs>
          <w:tab w:val="left" w:pos="645"/>
        </w:tabs>
        <w:rPr>
          <w:sz w:val="24"/>
        </w:rPr>
      </w:pPr>
      <w:r>
        <w:rPr>
          <w:sz w:val="24"/>
        </w:rPr>
        <w:t>В 1841 — 1846 годы</w:t>
      </w:r>
    </w:p>
    <w:p w:rsidR="00E94641" w:rsidRDefault="00DA6DFE">
      <w:pPr>
        <w:pStyle w:val="ae"/>
        <w:numPr>
          <w:ilvl w:val="0"/>
          <w:numId w:val="71"/>
        </w:numPr>
        <w:tabs>
          <w:tab w:val="left" w:pos="645"/>
        </w:tabs>
        <w:rPr>
          <w:sz w:val="24"/>
        </w:rPr>
      </w:pPr>
      <w:r>
        <w:rPr>
          <w:sz w:val="24"/>
        </w:rPr>
        <w:t>В 1851 — 1856 годы</w:t>
      </w:r>
    </w:p>
    <w:p w:rsidR="00E94641" w:rsidRDefault="00DA6DFE">
      <w:pPr>
        <w:pStyle w:val="ae"/>
        <w:numPr>
          <w:ilvl w:val="0"/>
          <w:numId w:val="71"/>
        </w:numPr>
        <w:tabs>
          <w:tab w:val="left" w:pos="645"/>
        </w:tabs>
        <w:rPr>
          <w:sz w:val="24"/>
        </w:rPr>
      </w:pPr>
      <w:r>
        <w:rPr>
          <w:sz w:val="24"/>
        </w:rPr>
        <w:t>В 1865 — 1870 годы</w:t>
      </w:r>
    </w:p>
    <w:p w:rsidR="00E94641" w:rsidRDefault="00DA6DFE">
      <w:pPr>
        <w:pStyle w:val="ae"/>
        <w:numPr>
          <w:ilvl w:val="0"/>
          <w:numId w:val="15"/>
        </w:numPr>
        <w:tabs>
          <w:tab w:val="left" w:pos="645"/>
        </w:tabs>
        <w:rPr>
          <w:sz w:val="24"/>
        </w:rPr>
      </w:pPr>
      <w:r>
        <w:rPr>
          <w:sz w:val="24"/>
        </w:rPr>
        <w:t xml:space="preserve">Направляющим фактором при создании пород домашних животных и сортов культурных растений Дарвин считал: </w:t>
      </w:r>
    </w:p>
    <w:p w:rsidR="00E94641" w:rsidRDefault="00DA6DFE">
      <w:pPr>
        <w:pStyle w:val="ae"/>
        <w:numPr>
          <w:ilvl w:val="0"/>
          <w:numId w:val="72"/>
        </w:numPr>
        <w:tabs>
          <w:tab w:val="left" w:pos="645"/>
        </w:tabs>
        <w:rPr>
          <w:sz w:val="24"/>
        </w:rPr>
      </w:pPr>
      <w:r>
        <w:rPr>
          <w:sz w:val="24"/>
        </w:rPr>
        <w:t>Изменчивость</w:t>
      </w:r>
    </w:p>
    <w:p w:rsidR="00E94641" w:rsidRDefault="00DA6DFE">
      <w:pPr>
        <w:pStyle w:val="ae"/>
        <w:numPr>
          <w:ilvl w:val="0"/>
          <w:numId w:val="72"/>
        </w:numPr>
        <w:tabs>
          <w:tab w:val="left" w:pos="645"/>
        </w:tabs>
        <w:rPr>
          <w:sz w:val="24"/>
        </w:rPr>
      </w:pPr>
      <w:r>
        <w:rPr>
          <w:sz w:val="24"/>
        </w:rPr>
        <w:t>Наследственность</w:t>
      </w:r>
    </w:p>
    <w:p w:rsidR="00E94641" w:rsidRDefault="00DA6DFE">
      <w:pPr>
        <w:pStyle w:val="ae"/>
        <w:numPr>
          <w:ilvl w:val="0"/>
          <w:numId w:val="72"/>
        </w:numPr>
        <w:tabs>
          <w:tab w:val="left" w:pos="645"/>
        </w:tabs>
        <w:rPr>
          <w:sz w:val="24"/>
        </w:rPr>
      </w:pPr>
      <w:r>
        <w:rPr>
          <w:sz w:val="24"/>
        </w:rPr>
        <w:t>Естественный отбор</w:t>
      </w:r>
    </w:p>
    <w:p w:rsidR="00E94641" w:rsidRDefault="00DA6DFE">
      <w:pPr>
        <w:pStyle w:val="ae"/>
        <w:numPr>
          <w:ilvl w:val="0"/>
          <w:numId w:val="72"/>
        </w:numPr>
        <w:tabs>
          <w:tab w:val="left" w:pos="645"/>
        </w:tabs>
        <w:rPr>
          <w:sz w:val="24"/>
        </w:rPr>
      </w:pPr>
      <w:r>
        <w:rPr>
          <w:sz w:val="24"/>
        </w:rPr>
        <w:t>Искусственный отбор</w:t>
      </w:r>
    </w:p>
    <w:p w:rsidR="00E94641" w:rsidRDefault="00DA6DFE">
      <w:pPr>
        <w:pStyle w:val="ae"/>
        <w:numPr>
          <w:ilvl w:val="0"/>
          <w:numId w:val="15"/>
        </w:numPr>
        <w:tabs>
          <w:tab w:val="left" w:pos="645"/>
        </w:tabs>
        <w:rPr>
          <w:sz w:val="24"/>
        </w:rPr>
      </w:pPr>
      <w:r>
        <w:rPr>
          <w:sz w:val="24"/>
        </w:rPr>
        <w:t>Направляющим фактором, обеспечивающим появление приспособленностей к среде обитания, Дарвин считал:</w:t>
      </w:r>
    </w:p>
    <w:p w:rsidR="00E94641" w:rsidRDefault="00DA6DFE">
      <w:pPr>
        <w:pStyle w:val="ae"/>
        <w:numPr>
          <w:ilvl w:val="0"/>
          <w:numId w:val="73"/>
        </w:numPr>
        <w:tabs>
          <w:tab w:val="left" w:pos="645"/>
        </w:tabs>
        <w:rPr>
          <w:sz w:val="24"/>
        </w:rPr>
      </w:pPr>
      <w:r>
        <w:rPr>
          <w:sz w:val="24"/>
        </w:rPr>
        <w:t>Изменчивость</w:t>
      </w:r>
    </w:p>
    <w:p w:rsidR="00E94641" w:rsidRDefault="00DA6DFE">
      <w:pPr>
        <w:pStyle w:val="ae"/>
        <w:numPr>
          <w:ilvl w:val="0"/>
          <w:numId w:val="73"/>
        </w:numPr>
        <w:tabs>
          <w:tab w:val="left" w:pos="645"/>
        </w:tabs>
        <w:rPr>
          <w:sz w:val="24"/>
        </w:rPr>
      </w:pPr>
      <w:r>
        <w:rPr>
          <w:sz w:val="24"/>
        </w:rPr>
        <w:t>Наследственность</w:t>
      </w:r>
    </w:p>
    <w:p w:rsidR="00E94641" w:rsidRDefault="00DA6DFE">
      <w:pPr>
        <w:pStyle w:val="ae"/>
        <w:numPr>
          <w:ilvl w:val="0"/>
          <w:numId w:val="73"/>
        </w:numPr>
        <w:tabs>
          <w:tab w:val="left" w:pos="645"/>
        </w:tabs>
        <w:rPr>
          <w:sz w:val="24"/>
        </w:rPr>
      </w:pPr>
      <w:r>
        <w:rPr>
          <w:sz w:val="24"/>
        </w:rPr>
        <w:t>Естественный отбор</w:t>
      </w:r>
    </w:p>
    <w:p w:rsidR="00E94641" w:rsidRDefault="00DA6DFE">
      <w:pPr>
        <w:pStyle w:val="ae"/>
        <w:numPr>
          <w:ilvl w:val="0"/>
          <w:numId w:val="73"/>
        </w:numPr>
        <w:tabs>
          <w:tab w:val="left" w:pos="645"/>
        </w:tabs>
        <w:rPr>
          <w:sz w:val="24"/>
        </w:rPr>
      </w:pPr>
      <w:r>
        <w:rPr>
          <w:sz w:val="24"/>
        </w:rPr>
        <w:t>Искусственный отбор</w:t>
      </w:r>
    </w:p>
    <w:p w:rsidR="00E94641" w:rsidRDefault="00DA6DFE">
      <w:pPr>
        <w:pStyle w:val="ae"/>
        <w:numPr>
          <w:ilvl w:val="0"/>
          <w:numId w:val="15"/>
        </w:numPr>
        <w:tabs>
          <w:tab w:val="left" w:pos="645"/>
        </w:tabs>
        <w:rPr>
          <w:sz w:val="24"/>
        </w:rPr>
      </w:pPr>
      <w:r>
        <w:rPr>
          <w:sz w:val="24"/>
        </w:rPr>
        <w:t>В основе естественного отбора по Дарвину лежит:</w:t>
      </w:r>
    </w:p>
    <w:p w:rsidR="00E94641" w:rsidRDefault="00DA6DFE">
      <w:pPr>
        <w:pStyle w:val="ae"/>
        <w:numPr>
          <w:ilvl w:val="0"/>
          <w:numId w:val="74"/>
        </w:numPr>
        <w:tabs>
          <w:tab w:val="left" w:pos="645"/>
        </w:tabs>
        <w:rPr>
          <w:sz w:val="24"/>
        </w:rPr>
      </w:pPr>
      <w:r>
        <w:rPr>
          <w:sz w:val="24"/>
        </w:rPr>
        <w:t>Размножение в геометрической прогрессии</w:t>
      </w:r>
    </w:p>
    <w:p w:rsidR="00E94641" w:rsidRDefault="00DA6DFE">
      <w:pPr>
        <w:pStyle w:val="ae"/>
        <w:numPr>
          <w:ilvl w:val="0"/>
          <w:numId w:val="74"/>
        </w:numPr>
        <w:tabs>
          <w:tab w:val="left" w:pos="645"/>
        </w:tabs>
        <w:rPr>
          <w:sz w:val="24"/>
        </w:rPr>
      </w:pPr>
      <w:r>
        <w:rPr>
          <w:sz w:val="24"/>
        </w:rPr>
        <w:t>Наследственность</w:t>
      </w:r>
    </w:p>
    <w:p w:rsidR="00E94641" w:rsidRDefault="00DA6DFE">
      <w:pPr>
        <w:pStyle w:val="ae"/>
        <w:numPr>
          <w:ilvl w:val="0"/>
          <w:numId w:val="74"/>
        </w:numPr>
        <w:tabs>
          <w:tab w:val="left" w:pos="645"/>
        </w:tabs>
        <w:rPr>
          <w:sz w:val="24"/>
        </w:rPr>
      </w:pPr>
      <w:r>
        <w:rPr>
          <w:sz w:val="24"/>
        </w:rPr>
        <w:t>Изменчивость</w:t>
      </w:r>
    </w:p>
    <w:p w:rsidR="00E94641" w:rsidRDefault="00DA6DFE">
      <w:pPr>
        <w:pStyle w:val="ae"/>
        <w:numPr>
          <w:ilvl w:val="0"/>
          <w:numId w:val="74"/>
        </w:numPr>
        <w:tabs>
          <w:tab w:val="left" w:pos="645"/>
        </w:tabs>
        <w:rPr>
          <w:sz w:val="24"/>
        </w:rPr>
      </w:pPr>
      <w:r>
        <w:rPr>
          <w:sz w:val="24"/>
        </w:rPr>
        <w:t>Борьба за существование</w:t>
      </w:r>
    </w:p>
    <w:p w:rsidR="00E94641" w:rsidRDefault="00DA6DFE">
      <w:pPr>
        <w:pStyle w:val="ae"/>
        <w:numPr>
          <w:ilvl w:val="0"/>
          <w:numId w:val="15"/>
        </w:numPr>
        <w:tabs>
          <w:tab w:val="left" w:pos="645"/>
        </w:tabs>
        <w:rPr>
          <w:sz w:val="24"/>
        </w:rPr>
      </w:pPr>
      <w:r>
        <w:rPr>
          <w:sz w:val="24"/>
        </w:rPr>
        <w:t xml:space="preserve">Книга Дарвина «Происхождение видов путем естественного отбора» вышла: </w:t>
      </w:r>
    </w:p>
    <w:p w:rsidR="00E94641" w:rsidRDefault="00DA6DFE">
      <w:pPr>
        <w:pStyle w:val="ae"/>
        <w:numPr>
          <w:ilvl w:val="0"/>
          <w:numId w:val="75"/>
        </w:numPr>
        <w:tabs>
          <w:tab w:val="left" w:pos="645"/>
        </w:tabs>
        <w:rPr>
          <w:sz w:val="24"/>
        </w:rPr>
      </w:pPr>
      <w:r>
        <w:rPr>
          <w:sz w:val="24"/>
        </w:rPr>
        <w:t>В 1831 году</w:t>
      </w:r>
    </w:p>
    <w:p w:rsidR="00E94641" w:rsidRDefault="00DA6DFE">
      <w:pPr>
        <w:pStyle w:val="ae"/>
        <w:numPr>
          <w:ilvl w:val="0"/>
          <w:numId w:val="75"/>
        </w:numPr>
        <w:tabs>
          <w:tab w:val="left" w:pos="645"/>
        </w:tabs>
        <w:rPr>
          <w:sz w:val="24"/>
        </w:rPr>
      </w:pPr>
      <w:r>
        <w:rPr>
          <w:sz w:val="24"/>
        </w:rPr>
        <w:t>В 1836 году</w:t>
      </w:r>
    </w:p>
    <w:p w:rsidR="00E94641" w:rsidRDefault="00DA6DFE">
      <w:pPr>
        <w:pStyle w:val="ae"/>
        <w:numPr>
          <w:ilvl w:val="0"/>
          <w:numId w:val="75"/>
        </w:numPr>
        <w:tabs>
          <w:tab w:val="left" w:pos="645"/>
        </w:tabs>
        <w:rPr>
          <w:sz w:val="24"/>
        </w:rPr>
      </w:pPr>
      <w:r>
        <w:rPr>
          <w:sz w:val="24"/>
        </w:rPr>
        <w:t>В 1859 году</w:t>
      </w:r>
    </w:p>
    <w:p w:rsidR="00E94641" w:rsidRDefault="00DA6DFE">
      <w:pPr>
        <w:pStyle w:val="ae"/>
        <w:numPr>
          <w:ilvl w:val="0"/>
          <w:numId w:val="75"/>
        </w:numPr>
        <w:tabs>
          <w:tab w:val="left" w:pos="645"/>
        </w:tabs>
        <w:rPr>
          <w:sz w:val="24"/>
        </w:rPr>
      </w:pPr>
      <w:r>
        <w:rPr>
          <w:sz w:val="24"/>
        </w:rPr>
        <w:t>В 1882 году</w:t>
      </w:r>
    </w:p>
    <w:p w:rsidR="00E94641" w:rsidRDefault="00DA6DFE">
      <w:pPr>
        <w:pStyle w:val="ae"/>
        <w:numPr>
          <w:ilvl w:val="0"/>
          <w:numId w:val="15"/>
        </w:numPr>
        <w:tabs>
          <w:tab w:val="left" w:pos="645"/>
        </w:tabs>
        <w:rPr>
          <w:sz w:val="24"/>
        </w:rPr>
      </w:pPr>
      <w:r>
        <w:rPr>
          <w:sz w:val="24"/>
        </w:rPr>
        <w:t>Ученый, едва не опередивший Дарвина в открытии движущих сил эволюции:</w:t>
      </w:r>
    </w:p>
    <w:p w:rsidR="00E94641" w:rsidRDefault="00DA6DFE">
      <w:pPr>
        <w:pStyle w:val="ae"/>
        <w:numPr>
          <w:ilvl w:val="0"/>
          <w:numId w:val="76"/>
        </w:numPr>
        <w:tabs>
          <w:tab w:val="left" w:pos="645"/>
        </w:tabs>
        <w:rPr>
          <w:sz w:val="24"/>
        </w:rPr>
      </w:pPr>
      <w:proofErr w:type="spellStart"/>
      <w:r>
        <w:rPr>
          <w:sz w:val="24"/>
        </w:rPr>
        <w:t>А.Уоллес</w:t>
      </w:r>
      <w:proofErr w:type="spellEnd"/>
    </w:p>
    <w:p w:rsidR="00E94641" w:rsidRDefault="00DA6DFE">
      <w:pPr>
        <w:pStyle w:val="ae"/>
        <w:numPr>
          <w:ilvl w:val="0"/>
          <w:numId w:val="76"/>
        </w:numPr>
        <w:tabs>
          <w:tab w:val="left" w:pos="645"/>
        </w:tabs>
        <w:rPr>
          <w:sz w:val="24"/>
        </w:rPr>
      </w:pPr>
      <w:proofErr w:type="spellStart"/>
      <w:r>
        <w:rPr>
          <w:sz w:val="24"/>
        </w:rPr>
        <w:t>Ч.Лайель</w:t>
      </w:r>
      <w:proofErr w:type="spellEnd"/>
    </w:p>
    <w:p w:rsidR="00E94641" w:rsidRDefault="00DA6DFE">
      <w:pPr>
        <w:pStyle w:val="ae"/>
        <w:numPr>
          <w:ilvl w:val="0"/>
          <w:numId w:val="76"/>
        </w:numPr>
        <w:tabs>
          <w:tab w:val="left" w:pos="645"/>
        </w:tabs>
        <w:rPr>
          <w:sz w:val="24"/>
        </w:rPr>
      </w:pPr>
      <w:proofErr w:type="spellStart"/>
      <w:r>
        <w:rPr>
          <w:sz w:val="24"/>
        </w:rPr>
        <w:t>Ж.Б.Ламарк</w:t>
      </w:r>
      <w:proofErr w:type="spellEnd"/>
    </w:p>
    <w:p w:rsidR="00E94641" w:rsidRDefault="00DA6DFE">
      <w:pPr>
        <w:pStyle w:val="ae"/>
        <w:numPr>
          <w:ilvl w:val="0"/>
          <w:numId w:val="76"/>
        </w:numPr>
        <w:tabs>
          <w:tab w:val="left" w:pos="645"/>
        </w:tabs>
        <w:rPr>
          <w:sz w:val="24"/>
        </w:rPr>
      </w:pPr>
      <w:proofErr w:type="spellStart"/>
      <w:r>
        <w:rPr>
          <w:sz w:val="24"/>
        </w:rPr>
        <w:t>К.Линней</w:t>
      </w:r>
      <w:proofErr w:type="spellEnd"/>
    </w:p>
    <w:p w:rsidR="00E94641" w:rsidRDefault="00DA6DFE">
      <w:pPr>
        <w:pStyle w:val="ae"/>
        <w:numPr>
          <w:ilvl w:val="0"/>
          <w:numId w:val="15"/>
        </w:numPr>
        <w:tabs>
          <w:tab w:val="left" w:pos="645"/>
        </w:tabs>
        <w:rPr>
          <w:sz w:val="24"/>
        </w:rPr>
      </w:pPr>
      <w:r>
        <w:rPr>
          <w:sz w:val="24"/>
        </w:rPr>
        <w:t>Английский ученый, выдающийся геолог и натуралист, доказавший, что геологическое строение нашей планеты постоянно меняется в результате естественных процессов и оказавший большое влияние на мировоззрение Дарвина:</w:t>
      </w:r>
    </w:p>
    <w:p w:rsidR="00E94641" w:rsidRDefault="00DA6DFE">
      <w:pPr>
        <w:pStyle w:val="ae"/>
        <w:numPr>
          <w:ilvl w:val="0"/>
          <w:numId w:val="77"/>
        </w:numPr>
        <w:tabs>
          <w:tab w:val="left" w:pos="645"/>
        </w:tabs>
        <w:rPr>
          <w:sz w:val="24"/>
        </w:rPr>
      </w:pPr>
      <w:proofErr w:type="spellStart"/>
      <w:r>
        <w:rPr>
          <w:sz w:val="24"/>
        </w:rPr>
        <w:t>А.Уоллес</w:t>
      </w:r>
      <w:proofErr w:type="spellEnd"/>
    </w:p>
    <w:p w:rsidR="00E94641" w:rsidRDefault="00DA6DFE">
      <w:pPr>
        <w:pStyle w:val="ae"/>
        <w:numPr>
          <w:ilvl w:val="0"/>
          <w:numId w:val="77"/>
        </w:numPr>
        <w:tabs>
          <w:tab w:val="left" w:pos="645"/>
        </w:tabs>
        <w:rPr>
          <w:sz w:val="24"/>
        </w:rPr>
      </w:pPr>
      <w:proofErr w:type="spellStart"/>
      <w:r>
        <w:rPr>
          <w:sz w:val="24"/>
        </w:rPr>
        <w:t>Ч.Лайель</w:t>
      </w:r>
      <w:proofErr w:type="spellEnd"/>
    </w:p>
    <w:p w:rsidR="00E94641" w:rsidRDefault="00DA6DFE">
      <w:pPr>
        <w:pStyle w:val="ae"/>
        <w:numPr>
          <w:ilvl w:val="0"/>
          <w:numId w:val="77"/>
        </w:numPr>
        <w:tabs>
          <w:tab w:val="left" w:pos="645"/>
        </w:tabs>
        <w:rPr>
          <w:sz w:val="24"/>
        </w:rPr>
      </w:pPr>
      <w:proofErr w:type="spellStart"/>
      <w:r>
        <w:rPr>
          <w:sz w:val="24"/>
        </w:rPr>
        <w:t>Ж.Б.Ламарк</w:t>
      </w:r>
      <w:proofErr w:type="spellEnd"/>
    </w:p>
    <w:p w:rsidR="00E94641" w:rsidRDefault="00DA6DFE">
      <w:pPr>
        <w:pStyle w:val="ae"/>
        <w:numPr>
          <w:ilvl w:val="0"/>
          <w:numId w:val="77"/>
        </w:numPr>
        <w:tabs>
          <w:tab w:val="left" w:pos="645"/>
        </w:tabs>
        <w:rPr>
          <w:sz w:val="24"/>
        </w:rPr>
      </w:pPr>
      <w:proofErr w:type="spellStart"/>
      <w:r>
        <w:rPr>
          <w:sz w:val="24"/>
        </w:rPr>
        <w:t>К.Ф.Рулье</w:t>
      </w:r>
      <w:proofErr w:type="spellEnd"/>
    </w:p>
    <w:p w:rsidR="00E94641" w:rsidRDefault="00DA6DFE">
      <w:pPr>
        <w:pStyle w:val="ae"/>
        <w:numPr>
          <w:ilvl w:val="0"/>
          <w:numId w:val="15"/>
        </w:numPr>
        <w:tabs>
          <w:tab w:val="left" w:pos="645"/>
        </w:tabs>
        <w:rPr>
          <w:sz w:val="24"/>
        </w:rPr>
      </w:pPr>
      <w:r>
        <w:rPr>
          <w:sz w:val="24"/>
        </w:rPr>
        <w:t>Основные движущие силы эволюции по Дарвину:</w:t>
      </w:r>
    </w:p>
    <w:p w:rsidR="00E94641" w:rsidRDefault="00DA6DFE">
      <w:pPr>
        <w:pStyle w:val="ae"/>
        <w:numPr>
          <w:ilvl w:val="0"/>
          <w:numId w:val="78"/>
        </w:numPr>
        <w:tabs>
          <w:tab w:val="left" w:pos="645"/>
        </w:tabs>
        <w:rPr>
          <w:sz w:val="24"/>
        </w:rPr>
      </w:pPr>
      <w:r>
        <w:rPr>
          <w:sz w:val="24"/>
        </w:rPr>
        <w:t>Внутреннее стремление к самоусовершенствованию</w:t>
      </w:r>
    </w:p>
    <w:p w:rsidR="00E94641" w:rsidRDefault="00DA6DFE">
      <w:pPr>
        <w:pStyle w:val="ae"/>
        <w:numPr>
          <w:ilvl w:val="0"/>
          <w:numId w:val="78"/>
        </w:numPr>
        <w:tabs>
          <w:tab w:val="left" w:pos="645"/>
        </w:tabs>
        <w:rPr>
          <w:sz w:val="24"/>
        </w:rPr>
      </w:pPr>
      <w:r>
        <w:rPr>
          <w:sz w:val="24"/>
        </w:rPr>
        <w:t>Наследственность</w:t>
      </w:r>
    </w:p>
    <w:p w:rsidR="00E94641" w:rsidRDefault="00DA6DFE">
      <w:pPr>
        <w:pStyle w:val="ae"/>
        <w:numPr>
          <w:ilvl w:val="0"/>
          <w:numId w:val="78"/>
        </w:numPr>
        <w:tabs>
          <w:tab w:val="left" w:pos="645"/>
        </w:tabs>
        <w:rPr>
          <w:sz w:val="24"/>
        </w:rPr>
      </w:pPr>
      <w:r>
        <w:rPr>
          <w:sz w:val="24"/>
        </w:rPr>
        <w:t>Изменчивость</w:t>
      </w:r>
    </w:p>
    <w:p w:rsidR="00E94641" w:rsidRDefault="00DA6DFE">
      <w:pPr>
        <w:pStyle w:val="ae"/>
        <w:numPr>
          <w:ilvl w:val="0"/>
          <w:numId w:val="78"/>
        </w:numPr>
        <w:tabs>
          <w:tab w:val="left" w:pos="645"/>
        </w:tabs>
        <w:rPr>
          <w:sz w:val="24"/>
        </w:rPr>
      </w:pPr>
      <w:r>
        <w:rPr>
          <w:sz w:val="24"/>
        </w:rPr>
        <w:t>Упражнение или не упражнение органов под влиянием среды</w:t>
      </w:r>
    </w:p>
    <w:p w:rsidR="00E94641" w:rsidRDefault="00DA6DFE">
      <w:pPr>
        <w:pStyle w:val="ae"/>
        <w:numPr>
          <w:ilvl w:val="0"/>
          <w:numId w:val="78"/>
        </w:numPr>
        <w:tabs>
          <w:tab w:val="left" w:pos="645"/>
        </w:tabs>
        <w:rPr>
          <w:sz w:val="24"/>
        </w:rPr>
      </w:pPr>
      <w:r>
        <w:rPr>
          <w:sz w:val="24"/>
        </w:rPr>
        <w:t>Естественный отбор</w:t>
      </w:r>
    </w:p>
    <w:p w:rsidR="00E94641" w:rsidRDefault="00DA6DFE">
      <w:pPr>
        <w:pStyle w:val="ae"/>
        <w:numPr>
          <w:ilvl w:val="0"/>
          <w:numId w:val="78"/>
        </w:numPr>
        <w:tabs>
          <w:tab w:val="left" w:pos="645"/>
        </w:tabs>
        <w:rPr>
          <w:sz w:val="24"/>
        </w:rPr>
      </w:pPr>
      <w:r>
        <w:rPr>
          <w:sz w:val="24"/>
        </w:rPr>
        <w:t>Передача по наследству благоприобретенных под влиянием среды признаков</w:t>
      </w:r>
    </w:p>
    <w:p w:rsidR="00E94641" w:rsidRDefault="00DA6DFE">
      <w:pPr>
        <w:pStyle w:val="ae"/>
        <w:numPr>
          <w:ilvl w:val="0"/>
          <w:numId w:val="15"/>
        </w:numPr>
        <w:tabs>
          <w:tab w:val="left" w:pos="645"/>
        </w:tabs>
        <w:rPr>
          <w:sz w:val="24"/>
        </w:rPr>
      </w:pPr>
      <w:r>
        <w:rPr>
          <w:sz w:val="24"/>
        </w:rPr>
        <w:t>Длинная шея у жирафа по Дарвину появилась в результате</w:t>
      </w:r>
    </w:p>
    <w:p w:rsidR="00E94641" w:rsidRDefault="00DA6DFE">
      <w:pPr>
        <w:pStyle w:val="ae"/>
        <w:numPr>
          <w:ilvl w:val="0"/>
          <w:numId w:val="79"/>
        </w:numPr>
        <w:tabs>
          <w:tab w:val="left" w:pos="645"/>
        </w:tabs>
        <w:rPr>
          <w:sz w:val="24"/>
        </w:rPr>
      </w:pPr>
      <w:r>
        <w:rPr>
          <w:sz w:val="24"/>
        </w:rPr>
        <w:t>Внутреннего стремления к самоусовершенствованию</w:t>
      </w:r>
    </w:p>
    <w:p w:rsidR="00E94641" w:rsidRDefault="00DA6DFE">
      <w:pPr>
        <w:pStyle w:val="ae"/>
        <w:numPr>
          <w:ilvl w:val="0"/>
          <w:numId w:val="79"/>
        </w:numPr>
        <w:tabs>
          <w:tab w:val="left" w:pos="645"/>
        </w:tabs>
        <w:rPr>
          <w:sz w:val="24"/>
        </w:rPr>
      </w:pPr>
      <w:r>
        <w:rPr>
          <w:sz w:val="24"/>
        </w:rPr>
        <w:t>Наследственности</w:t>
      </w:r>
    </w:p>
    <w:p w:rsidR="00E94641" w:rsidRDefault="00DA6DFE">
      <w:pPr>
        <w:pStyle w:val="ae"/>
        <w:numPr>
          <w:ilvl w:val="0"/>
          <w:numId w:val="79"/>
        </w:numPr>
        <w:tabs>
          <w:tab w:val="left" w:pos="645"/>
        </w:tabs>
        <w:rPr>
          <w:sz w:val="24"/>
        </w:rPr>
      </w:pPr>
      <w:r>
        <w:rPr>
          <w:sz w:val="24"/>
        </w:rPr>
        <w:t>Изменчивости</w:t>
      </w:r>
    </w:p>
    <w:p w:rsidR="00E94641" w:rsidRDefault="00DA6DFE">
      <w:pPr>
        <w:pStyle w:val="ae"/>
        <w:numPr>
          <w:ilvl w:val="0"/>
          <w:numId w:val="79"/>
        </w:numPr>
        <w:tabs>
          <w:tab w:val="left" w:pos="645"/>
        </w:tabs>
        <w:rPr>
          <w:sz w:val="24"/>
        </w:rPr>
      </w:pPr>
      <w:r>
        <w:rPr>
          <w:sz w:val="24"/>
        </w:rPr>
        <w:t>Упражнения под влиянием среды</w:t>
      </w:r>
    </w:p>
    <w:p w:rsidR="00E94641" w:rsidRDefault="00DA6DFE">
      <w:pPr>
        <w:pStyle w:val="ae"/>
        <w:numPr>
          <w:ilvl w:val="0"/>
          <w:numId w:val="79"/>
        </w:numPr>
        <w:tabs>
          <w:tab w:val="left" w:pos="645"/>
        </w:tabs>
        <w:rPr>
          <w:sz w:val="24"/>
        </w:rPr>
      </w:pPr>
      <w:r>
        <w:rPr>
          <w:sz w:val="24"/>
        </w:rPr>
        <w:t>Естественного отбора</w:t>
      </w:r>
    </w:p>
    <w:p w:rsidR="00E94641" w:rsidRDefault="00DA6DFE">
      <w:pPr>
        <w:pStyle w:val="ae"/>
        <w:numPr>
          <w:ilvl w:val="0"/>
          <w:numId w:val="79"/>
        </w:numPr>
        <w:tabs>
          <w:tab w:val="left" w:pos="645"/>
        </w:tabs>
        <w:rPr>
          <w:sz w:val="24"/>
        </w:rPr>
      </w:pPr>
      <w:r>
        <w:rPr>
          <w:sz w:val="24"/>
        </w:rPr>
        <w:t>Передачи по наследству благоприобретенных под влиянием среды признаков</w:t>
      </w:r>
    </w:p>
    <w:p w:rsidR="00E94641" w:rsidRDefault="00DA6DFE">
      <w:pPr>
        <w:pStyle w:val="ae"/>
        <w:numPr>
          <w:ilvl w:val="0"/>
          <w:numId w:val="15"/>
        </w:numPr>
        <w:tabs>
          <w:tab w:val="left" w:pos="645"/>
        </w:tabs>
        <w:rPr>
          <w:sz w:val="24"/>
        </w:rPr>
      </w:pPr>
      <w:r>
        <w:rPr>
          <w:sz w:val="24"/>
        </w:rPr>
        <w:t xml:space="preserve">Ученые, принявшие активное участие в распространении идей Дарвина: </w:t>
      </w:r>
    </w:p>
    <w:p w:rsidR="00E94641" w:rsidRDefault="00DA6DFE">
      <w:pPr>
        <w:pStyle w:val="ae"/>
        <w:numPr>
          <w:ilvl w:val="0"/>
          <w:numId w:val="80"/>
        </w:numPr>
        <w:tabs>
          <w:tab w:val="left" w:pos="645"/>
        </w:tabs>
        <w:rPr>
          <w:sz w:val="24"/>
        </w:rPr>
      </w:pPr>
      <w:proofErr w:type="spellStart"/>
      <w:r>
        <w:rPr>
          <w:sz w:val="24"/>
        </w:rPr>
        <w:t>А.Уоллес</w:t>
      </w:r>
      <w:proofErr w:type="spellEnd"/>
    </w:p>
    <w:p w:rsidR="00E94641" w:rsidRDefault="00DA6DFE">
      <w:pPr>
        <w:pStyle w:val="ae"/>
        <w:numPr>
          <w:ilvl w:val="0"/>
          <w:numId w:val="80"/>
        </w:numPr>
        <w:tabs>
          <w:tab w:val="left" w:pos="645"/>
        </w:tabs>
        <w:rPr>
          <w:sz w:val="24"/>
        </w:rPr>
      </w:pPr>
      <w:proofErr w:type="spellStart"/>
      <w:r>
        <w:rPr>
          <w:sz w:val="24"/>
        </w:rPr>
        <w:t>К.Линней</w:t>
      </w:r>
      <w:proofErr w:type="spellEnd"/>
    </w:p>
    <w:p w:rsidR="00E94641" w:rsidRDefault="00DA6DFE">
      <w:pPr>
        <w:pStyle w:val="ae"/>
        <w:numPr>
          <w:ilvl w:val="0"/>
          <w:numId w:val="80"/>
        </w:numPr>
        <w:tabs>
          <w:tab w:val="left" w:pos="645"/>
        </w:tabs>
        <w:rPr>
          <w:sz w:val="24"/>
        </w:rPr>
      </w:pPr>
      <w:r>
        <w:rPr>
          <w:sz w:val="24"/>
        </w:rPr>
        <w:t>Ж. Б. Ламарк</w:t>
      </w:r>
    </w:p>
    <w:p w:rsidR="00E94641" w:rsidRDefault="00DA6DFE">
      <w:pPr>
        <w:pStyle w:val="ae"/>
        <w:numPr>
          <w:ilvl w:val="0"/>
          <w:numId w:val="80"/>
        </w:numPr>
        <w:tabs>
          <w:tab w:val="left" w:pos="645"/>
        </w:tabs>
        <w:rPr>
          <w:sz w:val="24"/>
        </w:rPr>
      </w:pPr>
      <w:r>
        <w:rPr>
          <w:sz w:val="24"/>
        </w:rPr>
        <w:lastRenderedPageBreak/>
        <w:t>А. Вейсман.</w:t>
      </w:r>
    </w:p>
    <w:p w:rsidR="00E94641" w:rsidRDefault="00E94641">
      <w:pPr>
        <w:tabs>
          <w:tab w:val="left" w:pos="645"/>
        </w:tabs>
        <w:ind w:firstLine="993"/>
        <w:rPr>
          <w:sz w:val="24"/>
        </w:rPr>
      </w:pPr>
    </w:p>
    <w:p w:rsidR="00E94641" w:rsidRDefault="00DA6DFE">
      <w:pPr>
        <w:tabs>
          <w:tab w:val="left" w:pos="645"/>
        </w:tabs>
        <w:ind w:firstLine="993"/>
        <w:rPr>
          <w:b/>
          <w:bCs/>
          <w:sz w:val="24"/>
        </w:rPr>
      </w:pPr>
      <w:r>
        <w:rPr>
          <w:b/>
          <w:bCs/>
          <w:sz w:val="24"/>
        </w:rPr>
        <w:t>Раздел 7. Возникновение и развитие жизни на Земле</w:t>
      </w:r>
    </w:p>
    <w:p w:rsidR="00E94641" w:rsidRDefault="00DA6DFE">
      <w:pPr>
        <w:pStyle w:val="ae"/>
        <w:numPr>
          <w:ilvl w:val="0"/>
          <w:numId w:val="15"/>
        </w:numPr>
        <w:tabs>
          <w:tab w:val="left" w:pos="645"/>
        </w:tabs>
        <w:rPr>
          <w:sz w:val="24"/>
        </w:rPr>
      </w:pPr>
      <w:r>
        <w:rPr>
          <w:sz w:val="24"/>
        </w:rPr>
        <w:t>Объяснял происхождение человека с позиций креационизма:</w:t>
      </w:r>
    </w:p>
    <w:p w:rsidR="00E94641" w:rsidRDefault="00DA6DFE">
      <w:pPr>
        <w:pStyle w:val="ae"/>
        <w:numPr>
          <w:ilvl w:val="0"/>
          <w:numId w:val="81"/>
        </w:numPr>
        <w:tabs>
          <w:tab w:val="left" w:pos="645"/>
        </w:tabs>
        <w:rPr>
          <w:sz w:val="24"/>
        </w:rPr>
      </w:pPr>
      <w:r>
        <w:rPr>
          <w:sz w:val="24"/>
        </w:rPr>
        <w:t>К. Линней</w:t>
      </w:r>
    </w:p>
    <w:p w:rsidR="00E94641" w:rsidRDefault="00DA6DFE">
      <w:pPr>
        <w:pStyle w:val="ae"/>
        <w:numPr>
          <w:ilvl w:val="0"/>
          <w:numId w:val="81"/>
        </w:numPr>
        <w:tabs>
          <w:tab w:val="left" w:pos="645"/>
        </w:tabs>
        <w:rPr>
          <w:sz w:val="24"/>
        </w:rPr>
      </w:pPr>
      <w:r>
        <w:rPr>
          <w:sz w:val="24"/>
        </w:rPr>
        <w:t>Ж.Б. Ламарк</w:t>
      </w:r>
    </w:p>
    <w:p w:rsidR="00E94641" w:rsidRDefault="00DA6DFE">
      <w:pPr>
        <w:pStyle w:val="ae"/>
        <w:numPr>
          <w:ilvl w:val="0"/>
          <w:numId w:val="81"/>
        </w:numPr>
        <w:tabs>
          <w:tab w:val="left" w:pos="645"/>
        </w:tabs>
        <w:rPr>
          <w:sz w:val="24"/>
        </w:rPr>
      </w:pPr>
      <w:r>
        <w:rPr>
          <w:sz w:val="24"/>
        </w:rPr>
        <w:t>Ч. Дарвин</w:t>
      </w:r>
    </w:p>
    <w:p w:rsidR="00E94641" w:rsidRDefault="00DA6DFE">
      <w:pPr>
        <w:pStyle w:val="ae"/>
        <w:numPr>
          <w:ilvl w:val="0"/>
          <w:numId w:val="81"/>
        </w:numPr>
        <w:tabs>
          <w:tab w:val="left" w:pos="645"/>
        </w:tabs>
        <w:rPr>
          <w:sz w:val="24"/>
        </w:rPr>
      </w:pPr>
      <w:r>
        <w:rPr>
          <w:sz w:val="24"/>
        </w:rPr>
        <w:t>Ф. Энгельс</w:t>
      </w:r>
    </w:p>
    <w:p w:rsidR="00E94641" w:rsidRDefault="00DA6DFE">
      <w:pPr>
        <w:pStyle w:val="ae"/>
        <w:numPr>
          <w:ilvl w:val="0"/>
          <w:numId w:val="15"/>
        </w:numPr>
        <w:tabs>
          <w:tab w:val="left" w:pos="645"/>
        </w:tabs>
        <w:rPr>
          <w:sz w:val="24"/>
        </w:rPr>
      </w:pPr>
      <w:r>
        <w:rPr>
          <w:sz w:val="24"/>
        </w:rPr>
        <w:t>Поместил человека в группу приматов, но неверно объяснил движущие силы:</w:t>
      </w:r>
    </w:p>
    <w:p w:rsidR="00E94641" w:rsidRDefault="00DA6DFE">
      <w:pPr>
        <w:pStyle w:val="ae"/>
        <w:numPr>
          <w:ilvl w:val="0"/>
          <w:numId w:val="82"/>
        </w:numPr>
        <w:tabs>
          <w:tab w:val="left" w:pos="645"/>
        </w:tabs>
        <w:rPr>
          <w:sz w:val="24"/>
        </w:rPr>
      </w:pPr>
      <w:r>
        <w:rPr>
          <w:sz w:val="24"/>
        </w:rPr>
        <w:t>Ч. Дарвин</w:t>
      </w:r>
    </w:p>
    <w:p w:rsidR="00E94641" w:rsidRDefault="00DA6DFE">
      <w:pPr>
        <w:pStyle w:val="ae"/>
        <w:numPr>
          <w:ilvl w:val="0"/>
          <w:numId w:val="82"/>
        </w:numPr>
        <w:tabs>
          <w:tab w:val="left" w:pos="645"/>
        </w:tabs>
        <w:rPr>
          <w:sz w:val="24"/>
        </w:rPr>
      </w:pPr>
      <w:r>
        <w:rPr>
          <w:sz w:val="24"/>
        </w:rPr>
        <w:t>Ж.Б. Ламарк</w:t>
      </w:r>
    </w:p>
    <w:p w:rsidR="00E94641" w:rsidRDefault="00DA6DFE">
      <w:pPr>
        <w:pStyle w:val="ae"/>
        <w:numPr>
          <w:ilvl w:val="0"/>
          <w:numId w:val="82"/>
        </w:numPr>
        <w:tabs>
          <w:tab w:val="left" w:pos="645"/>
        </w:tabs>
        <w:rPr>
          <w:sz w:val="24"/>
        </w:rPr>
      </w:pPr>
      <w:r>
        <w:rPr>
          <w:sz w:val="24"/>
        </w:rPr>
        <w:t>Ф. Энгельс</w:t>
      </w:r>
    </w:p>
    <w:p w:rsidR="00E94641" w:rsidRDefault="00DA6DFE">
      <w:pPr>
        <w:pStyle w:val="ae"/>
        <w:numPr>
          <w:ilvl w:val="0"/>
          <w:numId w:val="82"/>
        </w:numPr>
        <w:tabs>
          <w:tab w:val="left" w:pos="645"/>
        </w:tabs>
        <w:rPr>
          <w:sz w:val="24"/>
        </w:rPr>
      </w:pPr>
      <w:r>
        <w:rPr>
          <w:sz w:val="24"/>
        </w:rPr>
        <w:t>К. Линней</w:t>
      </w:r>
    </w:p>
    <w:p w:rsidR="00E94641" w:rsidRDefault="00DA6DFE">
      <w:pPr>
        <w:pStyle w:val="ae"/>
        <w:numPr>
          <w:ilvl w:val="0"/>
          <w:numId w:val="15"/>
        </w:numPr>
        <w:tabs>
          <w:tab w:val="left" w:pos="645"/>
        </w:tabs>
        <w:rPr>
          <w:sz w:val="24"/>
        </w:rPr>
      </w:pPr>
      <w:r>
        <w:rPr>
          <w:sz w:val="24"/>
        </w:rPr>
        <w:t>Поместил человека в группу приматов и привел убедительные доказательства в пользу родства человека и человекообразных обезьян:</w:t>
      </w:r>
    </w:p>
    <w:p w:rsidR="00E94641" w:rsidRDefault="00DA6DFE">
      <w:pPr>
        <w:pStyle w:val="ae"/>
        <w:numPr>
          <w:ilvl w:val="0"/>
          <w:numId w:val="83"/>
        </w:numPr>
        <w:tabs>
          <w:tab w:val="left" w:pos="645"/>
        </w:tabs>
        <w:ind w:firstLine="840"/>
        <w:rPr>
          <w:sz w:val="24"/>
        </w:rPr>
      </w:pPr>
      <w:r>
        <w:rPr>
          <w:sz w:val="24"/>
        </w:rPr>
        <w:t>Ч. Дарвин</w:t>
      </w:r>
    </w:p>
    <w:p w:rsidR="00E94641" w:rsidRDefault="00DA6DFE">
      <w:pPr>
        <w:pStyle w:val="ae"/>
        <w:numPr>
          <w:ilvl w:val="0"/>
          <w:numId w:val="83"/>
        </w:numPr>
        <w:tabs>
          <w:tab w:val="left" w:pos="645"/>
        </w:tabs>
        <w:ind w:firstLine="840"/>
        <w:rPr>
          <w:sz w:val="24"/>
        </w:rPr>
      </w:pPr>
      <w:r>
        <w:rPr>
          <w:sz w:val="24"/>
        </w:rPr>
        <w:t>Ж.Б. Ламарк</w:t>
      </w:r>
    </w:p>
    <w:p w:rsidR="00E94641" w:rsidRDefault="00DA6DFE">
      <w:pPr>
        <w:pStyle w:val="ae"/>
        <w:numPr>
          <w:ilvl w:val="0"/>
          <w:numId w:val="83"/>
        </w:numPr>
        <w:tabs>
          <w:tab w:val="left" w:pos="645"/>
        </w:tabs>
        <w:ind w:firstLine="840"/>
        <w:rPr>
          <w:sz w:val="24"/>
        </w:rPr>
      </w:pPr>
      <w:r>
        <w:rPr>
          <w:sz w:val="24"/>
        </w:rPr>
        <w:t>Ф. Энгельс</w:t>
      </w:r>
    </w:p>
    <w:p w:rsidR="00E94641" w:rsidRDefault="00DA6DFE">
      <w:pPr>
        <w:pStyle w:val="ae"/>
        <w:numPr>
          <w:ilvl w:val="0"/>
          <w:numId w:val="83"/>
        </w:numPr>
        <w:tabs>
          <w:tab w:val="left" w:pos="645"/>
        </w:tabs>
        <w:ind w:firstLine="840"/>
        <w:rPr>
          <w:sz w:val="24"/>
        </w:rPr>
      </w:pPr>
      <w:r>
        <w:rPr>
          <w:sz w:val="24"/>
        </w:rPr>
        <w:t>К. Линней</w:t>
      </w:r>
    </w:p>
    <w:p w:rsidR="00E94641" w:rsidRDefault="00DA6DFE">
      <w:pPr>
        <w:pStyle w:val="ae"/>
        <w:numPr>
          <w:ilvl w:val="0"/>
          <w:numId w:val="15"/>
        </w:numPr>
        <w:tabs>
          <w:tab w:val="left" w:pos="645"/>
        </w:tabs>
        <w:rPr>
          <w:sz w:val="24"/>
        </w:rPr>
      </w:pPr>
      <w:r>
        <w:rPr>
          <w:sz w:val="24"/>
        </w:rPr>
        <w:t xml:space="preserve"> Раскрыл значение социальных факторов в эволюции человека: </w:t>
      </w:r>
    </w:p>
    <w:p w:rsidR="00E94641" w:rsidRDefault="00DA6DFE">
      <w:pPr>
        <w:pStyle w:val="ae"/>
        <w:numPr>
          <w:ilvl w:val="0"/>
          <w:numId w:val="84"/>
        </w:numPr>
        <w:tabs>
          <w:tab w:val="left" w:pos="645"/>
        </w:tabs>
        <w:rPr>
          <w:sz w:val="24"/>
        </w:rPr>
      </w:pPr>
      <w:r>
        <w:rPr>
          <w:sz w:val="24"/>
        </w:rPr>
        <w:t>Ф. Энгельс</w:t>
      </w:r>
    </w:p>
    <w:p w:rsidR="00E94641" w:rsidRDefault="00DA6DFE">
      <w:pPr>
        <w:pStyle w:val="ae"/>
        <w:numPr>
          <w:ilvl w:val="0"/>
          <w:numId w:val="84"/>
        </w:numPr>
        <w:tabs>
          <w:tab w:val="left" w:pos="645"/>
        </w:tabs>
        <w:rPr>
          <w:sz w:val="24"/>
        </w:rPr>
      </w:pPr>
      <w:proofErr w:type="spellStart"/>
      <w:r>
        <w:rPr>
          <w:sz w:val="24"/>
        </w:rPr>
        <w:t>Ж.Б.Ламарк</w:t>
      </w:r>
      <w:proofErr w:type="spellEnd"/>
    </w:p>
    <w:p w:rsidR="00E94641" w:rsidRDefault="00DA6DFE">
      <w:pPr>
        <w:pStyle w:val="ae"/>
        <w:numPr>
          <w:ilvl w:val="0"/>
          <w:numId w:val="84"/>
        </w:numPr>
        <w:tabs>
          <w:tab w:val="left" w:pos="645"/>
        </w:tabs>
        <w:rPr>
          <w:sz w:val="24"/>
        </w:rPr>
      </w:pPr>
      <w:r>
        <w:rPr>
          <w:sz w:val="24"/>
        </w:rPr>
        <w:t>Ч. Дарвин</w:t>
      </w:r>
    </w:p>
    <w:p w:rsidR="00E94641" w:rsidRDefault="00DA6DFE">
      <w:pPr>
        <w:pStyle w:val="ae"/>
        <w:numPr>
          <w:ilvl w:val="0"/>
          <w:numId w:val="84"/>
        </w:numPr>
        <w:tabs>
          <w:tab w:val="left" w:pos="645"/>
        </w:tabs>
        <w:rPr>
          <w:sz w:val="24"/>
        </w:rPr>
      </w:pPr>
      <w:r>
        <w:rPr>
          <w:sz w:val="24"/>
        </w:rPr>
        <w:t xml:space="preserve">К. Линней </w:t>
      </w:r>
    </w:p>
    <w:p w:rsidR="00E94641" w:rsidRDefault="00DA6DFE">
      <w:pPr>
        <w:pStyle w:val="ae"/>
        <w:numPr>
          <w:ilvl w:val="0"/>
          <w:numId w:val="15"/>
        </w:numPr>
        <w:tabs>
          <w:tab w:val="left" w:pos="645"/>
        </w:tabs>
        <w:rPr>
          <w:sz w:val="24"/>
        </w:rPr>
      </w:pPr>
      <w:r>
        <w:rPr>
          <w:sz w:val="24"/>
        </w:rPr>
        <w:t xml:space="preserve">Рудименты, доказывающие родство человека и млекопитающих животных: </w:t>
      </w:r>
    </w:p>
    <w:p w:rsidR="00E94641" w:rsidRDefault="00DA6DFE">
      <w:pPr>
        <w:pStyle w:val="ae"/>
        <w:numPr>
          <w:ilvl w:val="0"/>
          <w:numId w:val="85"/>
        </w:numPr>
        <w:tabs>
          <w:tab w:val="left" w:pos="645"/>
        </w:tabs>
        <w:rPr>
          <w:sz w:val="24"/>
        </w:rPr>
      </w:pPr>
      <w:r>
        <w:rPr>
          <w:sz w:val="24"/>
        </w:rPr>
        <w:t>Рождение ребенка с хвостом</w:t>
      </w:r>
    </w:p>
    <w:p w:rsidR="00E94641" w:rsidRDefault="00DA6DFE">
      <w:pPr>
        <w:pStyle w:val="ae"/>
        <w:numPr>
          <w:ilvl w:val="0"/>
          <w:numId w:val="85"/>
        </w:numPr>
        <w:tabs>
          <w:tab w:val="left" w:pos="645"/>
        </w:tabs>
        <w:rPr>
          <w:sz w:val="24"/>
        </w:rPr>
      </w:pPr>
      <w:r>
        <w:rPr>
          <w:sz w:val="24"/>
        </w:rPr>
        <w:t>Копчик из 4—5 позвонков</w:t>
      </w:r>
    </w:p>
    <w:p w:rsidR="00E94641" w:rsidRDefault="00DA6DFE">
      <w:pPr>
        <w:pStyle w:val="ae"/>
        <w:numPr>
          <w:ilvl w:val="0"/>
          <w:numId w:val="85"/>
        </w:numPr>
        <w:tabs>
          <w:tab w:val="left" w:pos="645"/>
        </w:tabs>
        <w:rPr>
          <w:sz w:val="24"/>
        </w:rPr>
      </w:pPr>
      <w:r>
        <w:rPr>
          <w:sz w:val="24"/>
        </w:rPr>
        <w:t>Развитие сильного волосяного покрова на теле</w:t>
      </w:r>
    </w:p>
    <w:p w:rsidR="00E94641" w:rsidRDefault="00DA6DFE">
      <w:pPr>
        <w:pStyle w:val="ae"/>
        <w:numPr>
          <w:ilvl w:val="0"/>
          <w:numId w:val="85"/>
        </w:numPr>
        <w:tabs>
          <w:tab w:val="left" w:pos="645"/>
        </w:tabs>
        <w:rPr>
          <w:sz w:val="24"/>
        </w:rPr>
      </w:pPr>
      <w:r>
        <w:rPr>
          <w:sz w:val="24"/>
        </w:rPr>
        <w:t>Рождение ребенка с дополнительными парами сосков</w:t>
      </w:r>
    </w:p>
    <w:p w:rsidR="00E94641" w:rsidRDefault="00DA6DFE">
      <w:pPr>
        <w:pStyle w:val="ae"/>
        <w:numPr>
          <w:ilvl w:val="0"/>
          <w:numId w:val="85"/>
        </w:numPr>
        <w:tabs>
          <w:tab w:val="left" w:pos="645"/>
        </w:tabs>
        <w:rPr>
          <w:sz w:val="24"/>
        </w:rPr>
      </w:pPr>
      <w:r>
        <w:rPr>
          <w:sz w:val="24"/>
        </w:rPr>
        <w:t>Дарвинов бугорок на ушной раковине человека</w:t>
      </w:r>
    </w:p>
    <w:p w:rsidR="00E94641" w:rsidRDefault="00DA6DFE">
      <w:pPr>
        <w:pStyle w:val="ae"/>
        <w:numPr>
          <w:ilvl w:val="0"/>
          <w:numId w:val="85"/>
        </w:numPr>
        <w:tabs>
          <w:tab w:val="left" w:pos="645"/>
        </w:tabs>
        <w:rPr>
          <w:sz w:val="24"/>
        </w:rPr>
      </w:pPr>
      <w:r>
        <w:rPr>
          <w:sz w:val="24"/>
        </w:rPr>
        <w:t>Сильно развитые клыки</w:t>
      </w:r>
    </w:p>
    <w:p w:rsidR="00E94641" w:rsidRDefault="00DA6DFE">
      <w:pPr>
        <w:pStyle w:val="ae"/>
        <w:numPr>
          <w:ilvl w:val="0"/>
          <w:numId w:val="15"/>
        </w:numPr>
        <w:tabs>
          <w:tab w:val="left" w:pos="645"/>
        </w:tabs>
        <w:rPr>
          <w:sz w:val="24"/>
        </w:rPr>
      </w:pPr>
      <w:r>
        <w:rPr>
          <w:sz w:val="24"/>
        </w:rPr>
        <w:t xml:space="preserve">Атавизмы, доказывающие родство человека и млекопитающих животных: </w:t>
      </w:r>
    </w:p>
    <w:p w:rsidR="00E94641" w:rsidRDefault="00DA6DFE">
      <w:pPr>
        <w:pStyle w:val="ae"/>
        <w:numPr>
          <w:ilvl w:val="0"/>
          <w:numId w:val="86"/>
        </w:numPr>
        <w:tabs>
          <w:tab w:val="left" w:pos="645"/>
        </w:tabs>
        <w:rPr>
          <w:sz w:val="24"/>
        </w:rPr>
      </w:pPr>
      <w:r>
        <w:rPr>
          <w:sz w:val="24"/>
        </w:rPr>
        <w:t>Рождение ребенка с хвостом</w:t>
      </w:r>
    </w:p>
    <w:p w:rsidR="00E94641" w:rsidRDefault="00DA6DFE">
      <w:pPr>
        <w:pStyle w:val="ae"/>
        <w:numPr>
          <w:ilvl w:val="0"/>
          <w:numId w:val="86"/>
        </w:numPr>
        <w:tabs>
          <w:tab w:val="left" w:pos="645"/>
        </w:tabs>
        <w:rPr>
          <w:sz w:val="24"/>
        </w:rPr>
      </w:pPr>
      <w:r>
        <w:rPr>
          <w:sz w:val="24"/>
        </w:rPr>
        <w:t>Копчик из 4—5 позвонков</w:t>
      </w:r>
    </w:p>
    <w:p w:rsidR="00E94641" w:rsidRDefault="00DA6DFE">
      <w:pPr>
        <w:pStyle w:val="ae"/>
        <w:numPr>
          <w:ilvl w:val="0"/>
          <w:numId w:val="86"/>
        </w:numPr>
        <w:tabs>
          <w:tab w:val="left" w:pos="645"/>
        </w:tabs>
        <w:rPr>
          <w:sz w:val="24"/>
        </w:rPr>
      </w:pPr>
      <w:r>
        <w:rPr>
          <w:sz w:val="24"/>
        </w:rPr>
        <w:t>Развитие сильного волосяного покрова на теле</w:t>
      </w:r>
    </w:p>
    <w:p w:rsidR="00E94641" w:rsidRDefault="00DA6DFE">
      <w:pPr>
        <w:pStyle w:val="ae"/>
        <w:numPr>
          <w:ilvl w:val="0"/>
          <w:numId w:val="86"/>
        </w:numPr>
        <w:tabs>
          <w:tab w:val="left" w:pos="645"/>
        </w:tabs>
        <w:rPr>
          <w:sz w:val="24"/>
        </w:rPr>
      </w:pPr>
      <w:r>
        <w:rPr>
          <w:sz w:val="24"/>
        </w:rPr>
        <w:t>Рождение ребенка с дополнительными парами сосков</w:t>
      </w:r>
    </w:p>
    <w:p w:rsidR="00E94641" w:rsidRDefault="00DA6DFE">
      <w:pPr>
        <w:pStyle w:val="ae"/>
        <w:numPr>
          <w:ilvl w:val="0"/>
          <w:numId w:val="86"/>
        </w:numPr>
        <w:tabs>
          <w:tab w:val="left" w:pos="645"/>
        </w:tabs>
        <w:rPr>
          <w:sz w:val="24"/>
        </w:rPr>
      </w:pPr>
      <w:r>
        <w:rPr>
          <w:sz w:val="24"/>
        </w:rPr>
        <w:t>Дарвинов бугорок на ушной раковине человека</w:t>
      </w:r>
    </w:p>
    <w:p w:rsidR="00E94641" w:rsidRDefault="00DA6DFE">
      <w:pPr>
        <w:pStyle w:val="ae"/>
        <w:numPr>
          <w:ilvl w:val="0"/>
          <w:numId w:val="86"/>
        </w:numPr>
        <w:tabs>
          <w:tab w:val="left" w:pos="645"/>
        </w:tabs>
        <w:rPr>
          <w:sz w:val="24"/>
        </w:rPr>
      </w:pPr>
      <w:r>
        <w:rPr>
          <w:sz w:val="24"/>
        </w:rPr>
        <w:t>Сильно развитые клыки</w:t>
      </w:r>
    </w:p>
    <w:p w:rsidR="00E94641" w:rsidRDefault="00DA6DFE">
      <w:pPr>
        <w:pStyle w:val="ae"/>
        <w:numPr>
          <w:ilvl w:val="0"/>
          <w:numId w:val="15"/>
        </w:numPr>
        <w:tabs>
          <w:tab w:val="left" w:pos="645"/>
        </w:tabs>
        <w:rPr>
          <w:sz w:val="24"/>
        </w:rPr>
      </w:pPr>
      <w:r>
        <w:rPr>
          <w:sz w:val="24"/>
        </w:rPr>
        <w:t xml:space="preserve"> Атавизмами называют:</w:t>
      </w:r>
    </w:p>
    <w:p w:rsidR="00E94641" w:rsidRDefault="00DA6DFE">
      <w:pPr>
        <w:pStyle w:val="ae"/>
        <w:numPr>
          <w:ilvl w:val="0"/>
          <w:numId w:val="87"/>
        </w:numPr>
        <w:tabs>
          <w:tab w:val="left" w:pos="645"/>
        </w:tabs>
        <w:rPr>
          <w:sz w:val="24"/>
        </w:rPr>
      </w:pPr>
      <w:r>
        <w:rPr>
          <w:sz w:val="24"/>
        </w:rPr>
        <w:t>Явление редукции органов, утративших свое значение</w:t>
      </w:r>
    </w:p>
    <w:p w:rsidR="00E94641" w:rsidRDefault="00DA6DFE">
      <w:pPr>
        <w:pStyle w:val="ae"/>
        <w:numPr>
          <w:ilvl w:val="0"/>
          <w:numId w:val="87"/>
        </w:numPr>
        <w:tabs>
          <w:tab w:val="left" w:pos="645"/>
        </w:tabs>
        <w:rPr>
          <w:sz w:val="24"/>
        </w:rPr>
      </w:pPr>
      <w:r>
        <w:rPr>
          <w:sz w:val="24"/>
        </w:rPr>
        <w:t>Морфофизиологические преобразования, упрощающие организацию</w:t>
      </w:r>
    </w:p>
    <w:p w:rsidR="00E94641" w:rsidRDefault="00DA6DFE">
      <w:pPr>
        <w:pStyle w:val="ae"/>
        <w:numPr>
          <w:ilvl w:val="0"/>
          <w:numId w:val="87"/>
        </w:numPr>
        <w:tabs>
          <w:tab w:val="left" w:pos="645"/>
        </w:tabs>
        <w:rPr>
          <w:sz w:val="24"/>
        </w:rPr>
      </w:pPr>
      <w:r>
        <w:rPr>
          <w:sz w:val="24"/>
        </w:rPr>
        <w:t>Случаи возврата к признакам предков</w:t>
      </w:r>
    </w:p>
    <w:p w:rsidR="00E94641" w:rsidRDefault="00DA6DFE">
      <w:pPr>
        <w:pStyle w:val="ae"/>
        <w:numPr>
          <w:ilvl w:val="0"/>
          <w:numId w:val="87"/>
        </w:numPr>
        <w:tabs>
          <w:tab w:val="left" w:pos="645"/>
        </w:tabs>
        <w:rPr>
          <w:sz w:val="24"/>
        </w:rPr>
      </w:pPr>
      <w:r>
        <w:rPr>
          <w:sz w:val="24"/>
        </w:rPr>
        <w:t>Морфофизиологические преобразования, повышающие уровень организации</w:t>
      </w:r>
    </w:p>
    <w:p w:rsidR="00E94641" w:rsidRDefault="00DA6DFE">
      <w:pPr>
        <w:pStyle w:val="ae"/>
        <w:numPr>
          <w:ilvl w:val="0"/>
          <w:numId w:val="15"/>
        </w:numPr>
        <w:tabs>
          <w:tab w:val="left" w:pos="645"/>
        </w:tabs>
        <w:rPr>
          <w:sz w:val="24"/>
        </w:rPr>
      </w:pPr>
      <w:r>
        <w:rPr>
          <w:sz w:val="24"/>
        </w:rPr>
        <w:t>Рудиментами называют:</w:t>
      </w:r>
    </w:p>
    <w:p w:rsidR="00E94641" w:rsidRDefault="00DA6DFE">
      <w:pPr>
        <w:pStyle w:val="ae"/>
        <w:numPr>
          <w:ilvl w:val="0"/>
          <w:numId w:val="88"/>
        </w:numPr>
        <w:tabs>
          <w:tab w:val="left" w:pos="645"/>
        </w:tabs>
        <w:rPr>
          <w:sz w:val="24"/>
        </w:rPr>
      </w:pPr>
      <w:r>
        <w:rPr>
          <w:sz w:val="24"/>
        </w:rPr>
        <w:t>Явление редукции органов, утративших свое значение</w:t>
      </w:r>
    </w:p>
    <w:p w:rsidR="00E94641" w:rsidRDefault="00DA6DFE">
      <w:pPr>
        <w:pStyle w:val="ae"/>
        <w:numPr>
          <w:ilvl w:val="0"/>
          <w:numId w:val="88"/>
        </w:numPr>
        <w:tabs>
          <w:tab w:val="left" w:pos="645"/>
        </w:tabs>
        <w:rPr>
          <w:sz w:val="24"/>
        </w:rPr>
      </w:pPr>
      <w:r>
        <w:rPr>
          <w:sz w:val="24"/>
        </w:rPr>
        <w:t>Морфофизиологические преобразования, упрощающие организацию</w:t>
      </w:r>
    </w:p>
    <w:p w:rsidR="00E94641" w:rsidRDefault="00DA6DFE">
      <w:pPr>
        <w:pStyle w:val="ae"/>
        <w:numPr>
          <w:ilvl w:val="0"/>
          <w:numId w:val="88"/>
        </w:numPr>
        <w:tabs>
          <w:tab w:val="left" w:pos="645"/>
        </w:tabs>
        <w:rPr>
          <w:sz w:val="24"/>
        </w:rPr>
      </w:pPr>
      <w:r>
        <w:rPr>
          <w:sz w:val="24"/>
        </w:rPr>
        <w:t>Случаи возврата к признакам предков</w:t>
      </w:r>
    </w:p>
    <w:p w:rsidR="00E94641" w:rsidRDefault="00DA6DFE">
      <w:pPr>
        <w:pStyle w:val="ae"/>
        <w:numPr>
          <w:ilvl w:val="0"/>
          <w:numId w:val="88"/>
        </w:numPr>
        <w:tabs>
          <w:tab w:val="left" w:pos="645"/>
        </w:tabs>
        <w:rPr>
          <w:sz w:val="24"/>
        </w:rPr>
      </w:pPr>
      <w:r>
        <w:rPr>
          <w:sz w:val="24"/>
        </w:rPr>
        <w:t>Морфофизиологические преобразования, повышающие уровень организации</w:t>
      </w:r>
    </w:p>
    <w:p w:rsidR="00E94641" w:rsidRDefault="00DA6DFE">
      <w:pPr>
        <w:pStyle w:val="ae"/>
        <w:numPr>
          <w:ilvl w:val="0"/>
          <w:numId w:val="15"/>
        </w:numPr>
        <w:tabs>
          <w:tab w:val="left" w:pos="645"/>
        </w:tabs>
        <w:rPr>
          <w:sz w:val="24"/>
        </w:rPr>
      </w:pPr>
      <w:r>
        <w:rPr>
          <w:sz w:val="24"/>
        </w:rPr>
        <w:t xml:space="preserve">К социальным факторам относятся: </w:t>
      </w:r>
    </w:p>
    <w:p w:rsidR="00E94641" w:rsidRDefault="00DA6DFE">
      <w:pPr>
        <w:pStyle w:val="ae"/>
        <w:numPr>
          <w:ilvl w:val="0"/>
          <w:numId w:val="89"/>
        </w:numPr>
        <w:tabs>
          <w:tab w:val="left" w:pos="645"/>
        </w:tabs>
        <w:rPr>
          <w:sz w:val="24"/>
        </w:rPr>
      </w:pPr>
      <w:r>
        <w:rPr>
          <w:sz w:val="24"/>
        </w:rPr>
        <w:t>Наследственная изменчивость</w:t>
      </w:r>
    </w:p>
    <w:p w:rsidR="00E94641" w:rsidRDefault="00DA6DFE">
      <w:pPr>
        <w:pStyle w:val="ae"/>
        <w:numPr>
          <w:ilvl w:val="0"/>
          <w:numId w:val="89"/>
        </w:numPr>
        <w:tabs>
          <w:tab w:val="left" w:pos="645"/>
        </w:tabs>
        <w:rPr>
          <w:sz w:val="24"/>
        </w:rPr>
      </w:pPr>
      <w:r>
        <w:rPr>
          <w:sz w:val="24"/>
        </w:rPr>
        <w:t>Трудовая деятельность</w:t>
      </w:r>
    </w:p>
    <w:p w:rsidR="00E94641" w:rsidRDefault="00DA6DFE">
      <w:pPr>
        <w:pStyle w:val="ae"/>
        <w:numPr>
          <w:ilvl w:val="0"/>
          <w:numId w:val="89"/>
        </w:numPr>
        <w:tabs>
          <w:tab w:val="left" w:pos="645"/>
        </w:tabs>
        <w:rPr>
          <w:sz w:val="24"/>
        </w:rPr>
      </w:pPr>
      <w:r>
        <w:rPr>
          <w:sz w:val="24"/>
        </w:rPr>
        <w:t>Естественный отбор</w:t>
      </w:r>
    </w:p>
    <w:p w:rsidR="00E94641" w:rsidRDefault="00DA6DFE">
      <w:pPr>
        <w:pStyle w:val="ae"/>
        <w:numPr>
          <w:ilvl w:val="0"/>
          <w:numId w:val="89"/>
        </w:numPr>
        <w:tabs>
          <w:tab w:val="left" w:pos="645"/>
        </w:tabs>
        <w:rPr>
          <w:sz w:val="24"/>
        </w:rPr>
      </w:pPr>
      <w:r>
        <w:rPr>
          <w:sz w:val="24"/>
        </w:rPr>
        <w:t>Речь</w:t>
      </w:r>
    </w:p>
    <w:p w:rsidR="00E94641" w:rsidRDefault="00DA6DFE">
      <w:pPr>
        <w:pStyle w:val="ae"/>
        <w:numPr>
          <w:ilvl w:val="0"/>
          <w:numId w:val="89"/>
        </w:numPr>
        <w:tabs>
          <w:tab w:val="left" w:pos="645"/>
        </w:tabs>
        <w:rPr>
          <w:sz w:val="24"/>
        </w:rPr>
      </w:pPr>
      <w:r>
        <w:rPr>
          <w:sz w:val="24"/>
        </w:rPr>
        <w:t>Общественный образ жизни</w:t>
      </w:r>
    </w:p>
    <w:p w:rsidR="00E94641" w:rsidRDefault="00DA6DFE">
      <w:pPr>
        <w:pStyle w:val="ae"/>
        <w:numPr>
          <w:ilvl w:val="0"/>
          <w:numId w:val="89"/>
        </w:numPr>
        <w:tabs>
          <w:tab w:val="left" w:pos="645"/>
        </w:tabs>
        <w:rPr>
          <w:sz w:val="24"/>
        </w:rPr>
      </w:pPr>
      <w:r>
        <w:rPr>
          <w:sz w:val="24"/>
        </w:rPr>
        <w:t>Изоляция, популяционные волны и дрейф генов</w:t>
      </w:r>
    </w:p>
    <w:p w:rsidR="00E94641" w:rsidRDefault="00DA6DFE">
      <w:pPr>
        <w:pStyle w:val="ae"/>
        <w:numPr>
          <w:ilvl w:val="0"/>
          <w:numId w:val="15"/>
        </w:numPr>
        <w:tabs>
          <w:tab w:val="left" w:pos="645"/>
        </w:tabs>
        <w:rPr>
          <w:sz w:val="24"/>
        </w:rPr>
      </w:pPr>
      <w:r>
        <w:rPr>
          <w:sz w:val="24"/>
        </w:rPr>
        <w:t xml:space="preserve">К человекообразным обезьянам относят: </w:t>
      </w:r>
    </w:p>
    <w:p w:rsidR="00E94641" w:rsidRDefault="00DA6DFE">
      <w:pPr>
        <w:pStyle w:val="ae"/>
        <w:numPr>
          <w:ilvl w:val="0"/>
          <w:numId w:val="90"/>
        </w:numPr>
        <w:tabs>
          <w:tab w:val="left" w:pos="645"/>
        </w:tabs>
        <w:rPr>
          <w:sz w:val="24"/>
        </w:rPr>
      </w:pPr>
      <w:r>
        <w:rPr>
          <w:sz w:val="24"/>
        </w:rPr>
        <w:lastRenderedPageBreak/>
        <w:t>Гиббона</w:t>
      </w:r>
    </w:p>
    <w:p w:rsidR="00E94641" w:rsidRDefault="00DA6DFE">
      <w:pPr>
        <w:pStyle w:val="ae"/>
        <w:numPr>
          <w:ilvl w:val="0"/>
          <w:numId w:val="90"/>
        </w:numPr>
        <w:tabs>
          <w:tab w:val="left" w:pos="645"/>
        </w:tabs>
        <w:rPr>
          <w:sz w:val="24"/>
        </w:rPr>
      </w:pPr>
      <w:proofErr w:type="spellStart"/>
      <w:r>
        <w:rPr>
          <w:sz w:val="24"/>
        </w:rPr>
        <w:t>Орангутана</w:t>
      </w:r>
      <w:proofErr w:type="spellEnd"/>
    </w:p>
    <w:p w:rsidR="00E94641" w:rsidRDefault="00DA6DFE">
      <w:pPr>
        <w:pStyle w:val="ae"/>
        <w:numPr>
          <w:ilvl w:val="0"/>
          <w:numId w:val="90"/>
        </w:numPr>
        <w:tabs>
          <w:tab w:val="left" w:pos="645"/>
        </w:tabs>
        <w:rPr>
          <w:sz w:val="24"/>
        </w:rPr>
      </w:pPr>
      <w:r>
        <w:rPr>
          <w:sz w:val="24"/>
        </w:rPr>
        <w:t>Шимпанзе</w:t>
      </w:r>
    </w:p>
    <w:p w:rsidR="00E94641" w:rsidRDefault="00DA6DFE">
      <w:pPr>
        <w:pStyle w:val="ae"/>
        <w:numPr>
          <w:ilvl w:val="0"/>
          <w:numId w:val="90"/>
        </w:numPr>
        <w:tabs>
          <w:tab w:val="left" w:pos="645"/>
        </w:tabs>
        <w:rPr>
          <w:sz w:val="24"/>
        </w:rPr>
      </w:pPr>
      <w:r>
        <w:rPr>
          <w:sz w:val="24"/>
        </w:rPr>
        <w:t>Гориллу</w:t>
      </w:r>
    </w:p>
    <w:p w:rsidR="00E94641" w:rsidRDefault="00DA6DFE">
      <w:pPr>
        <w:pStyle w:val="ae"/>
        <w:numPr>
          <w:ilvl w:val="0"/>
          <w:numId w:val="90"/>
        </w:numPr>
        <w:tabs>
          <w:tab w:val="left" w:pos="645"/>
        </w:tabs>
        <w:rPr>
          <w:sz w:val="24"/>
        </w:rPr>
      </w:pPr>
      <w:r>
        <w:rPr>
          <w:sz w:val="24"/>
        </w:rPr>
        <w:t>Мартышку</w:t>
      </w:r>
    </w:p>
    <w:p w:rsidR="00E94641" w:rsidRDefault="00DA6DFE">
      <w:pPr>
        <w:tabs>
          <w:tab w:val="left" w:pos="645"/>
        </w:tabs>
        <w:ind w:firstLine="993"/>
        <w:rPr>
          <w:b/>
          <w:bCs/>
          <w:sz w:val="24"/>
        </w:rPr>
      </w:pPr>
      <w:r>
        <w:rPr>
          <w:b/>
          <w:bCs/>
          <w:sz w:val="24"/>
        </w:rPr>
        <w:t>Раздел 8. Организмы и окружающая среда</w:t>
      </w:r>
    </w:p>
    <w:p w:rsidR="00E94641" w:rsidRDefault="00DA6DFE">
      <w:pPr>
        <w:pStyle w:val="ae"/>
        <w:numPr>
          <w:ilvl w:val="0"/>
          <w:numId w:val="15"/>
        </w:numPr>
        <w:tabs>
          <w:tab w:val="left" w:pos="645"/>
        </w:tabs>
        <w:rPr>
          <w:sz w:val="24"/>
        </w:rPr>
      </w:pPr>
      <w:r>
        <w:rPr>
          <w:sz w:val="24"/>
        </w:rPr>
        <w:t>Термин «Экология» в 1866 г. Предложил</w:t>
      </w:r>
    </w:p>
    <w:p w:rsidR="00E94641" w:rsidRDefault="00DA6DFE">
      <w:pPr>
        <w:pStyle w:val="ae"/>
        <w:numPr>
          <w:ilvl w:val="0"/>
          <w:numId w:val="91"/>
        </w:numPr>
        <w:tabs>
          <w:tab w:val="left" w:pos="645"/>
        </w:tabs>
        <w:rPr>
          <w:sz w:val="24"/>
        </w:rPr>
      </w:pPr>
      <w:r>
        <w:rPr>
          <w:sz w:val="24"/>
        </w:rPr>
        <w:t>Ж.Б. Ламарк</w:t>
      </w:r>
    </w:p>
    <w:p w:rsidR="00E94641" w:rsidRDefault="00DA6DFE">
      <w:pPr>
        <w:pStyle w:val="ae"/>
        <w:numPr>
          <w:ilvl w:val="0"/>
          <w:numId w:val="91"/>
        </w:numPr>
        <w:tabs>
          <w:tab w:val="left" w:pos="645"/>
        </w:tabs>
        <w:rPr>
          <w:sz w:val="24"/>
        </w:rPr>
      </w:pPr>
      <w:r>
        <w:rPr>
          <w:sz w:val="24"/>
        </w:rPr>
        <w:t>Ч. Дарвин</w:t>
      </w:r>
    </w:p>
    <w:p w:rsidR="00E94641" w:rsidRDefault="00DA6DFE">
      <w:pPr>
        <w:pStyle w:val="ae"/>
        <w:numPr>
          <w:ilvl w:val="0"/>
          <w:numId w:val="91"/>
        </w:numPr>
        <w:tabs>
          <w:tab w:val="left" w:pos="645"/>
        </w:tabs>
        <w:rPr>
          <w:sz w:val="24"/>
        </w:rPr>
      </w:pPr>
      <w:r>
        <w:rPr>
          <w:sz w:val="24"/>
        </w:rPr>
        <w:t>Э. Геккель</w:t>
      </w:r>
    </w:p>
    <w:p w:rsidR="00E94641" w:rsidRDefault="00DA6DFE">
      <w:pPr>
        <w:pStyle w:val="ae"/>
        <w:numPr>
          <w:ilvl w:val="0"/>
          <w:numId w:val="91"/>
        </w:numPr>
        <w:tabs>
          <w:tab w:val="left" w:pos="645"/>
        </w:tabs>
        <w:rPr>
          <w:sz w:val="24"/>
        </w:rPr>
      </w:pPr>
      <w:r>
        <w:rPr>
          <w:sz w:val="24"/>
        </w:rPr>
        <w:t>В.Н. Сукачев</w:t>
      </w:r>
    </w:p>
    <w:p w:rsidR="00E94641" w:rsidRDefault="00DA6DFE">
      <w:pPr>
        <w:pStyle w:val="ae"/>
        <w:numPr>
          <w:ilvl w:val="0"/>
          <w:numId w:val="15"/>
        </w:numPr>
        <w:tabs>
          <w:tab w:val="left" w:pos="645"/>
        </w:tabs>
        <w:rPr>
          <w:sz w:val="24"/>
        </w:rPr>
      </w:pPr>
      <w:r>
        <w:rPr>
          <w:sz w:val="24"/>
        </w:rPr>
        <w:t xml:space="preserve">Верное определение: </w:t>
      </w:r>
    </w:p>
    <w:p w:rsidR="00E94641" w:rsidRDefault="00DA6DFE">
      <w:pPr>
        <w:pStyle w:val="ae"/>
        <w:numPr>
          <w:ilvl w:val="0"/>
          <w:numId w:val="92"/>
        </w:numPr>
        <w:tabs>
          <w:tab w:val="left" w:pos="645"/>
        </w:tabs>
        <w:rPr>
          <w:sz w:val="24"/>
        </w:rPr>
      </w:pPr>
      <w:r>
        <w:rPr>
          <w:sz w:val="24"/>
        </w:rPr>
        <w:t>Экология — наука, изучающая живые организмы</w:t>
      </w:r>
    </w:p>
    <w:p w:rsidR="00E94641" w:rsidRDefault="00DA6DFE">
      <w:pPr>
        <w:pStyle w:val="ae"/>
        <w:numPr>
          <w:ilvl w:val="0"/>
          <w:numId w:val="92"/>
        </w:numPr>
        <w:tabs>
          <w:tab w:val="left" w:pos="645"/>
        </w:tabs>
        <w:rPr>
          <w:sz w:val="24"/>
        </w:rPr>
      </w:pPr>
      <w:r>
        <w:rPr>
          <w:sz w:val="24"/>
        </w:rPr>
        <w:t>Экология — наука, изучающая среду обитания живых организмов</w:t>
      </w:r>
    </w:p>
    <w:p w:rsidR="00E94641" w:rsidRDefault="00DA6DFE">
      <w:pPr>
        <w:pStyle w:val="ae"/>
        <w:numPr>
          <w:ilvl w:val="0"/>
          <w:numId w:val="92"/>
        </w:numPr>
        <w:tabs>
          <w:tab w:val="left" w:pos="645"/>
        </w:tabs>
        <w:rPr>
          <w:sz w:val="24"/>
        </w:rPr>
      </w:pPr>
      <w:r>
        <w:rPr>
          <w:sz w:val="24"/>
        </w:rPr>
        <w:t>Экология — наука, изучающая вопросы охраны природы</w:t>
      </w:r>
    </w:p>
    <w:p w:rsidR="00E94641" w:rsidRDefault="00DA6DFE">
      <w:pPr>
        <w:pStyle w:val="ae"/>
        <w:numPr>
          <w:ilvl w:val="0"/>
          <w:numId w:val="92"/>
        </w:numPr>
        <w:tabs>
          <w:tab w:val="left" w:pos="645"/>
        </w:tabs>
        <w:rPr>
          <w:sz w:val="24"/>
        </w:rPr>
      </w:pPr>
      <w:r>
        <w:rPr>
          <w:sz w:val="24"/>
        </w:rPr>
        <w:t>Экология — наука, изучающая взаимоотношения живых организмов друг с другом и со средой обитания</w:t>
      </w:r>
    </w:p>
    <w:p w:rsidR="00E94641" w:rsidRDefault="00DA6DFE">
      <w:pPr>
        <w:pStyle w:val="ae"/>
        <w:numPr>
          <w:ilvl w:val="0"/>
          <w:numId w:val="15"/>
        </w:numPr>
        <w:tabs>
          <w:tab w:val="left" w:pos="645"/>
        </w:tabs>
        <w:rPr>
          <w:sz w:val="24"/>
        </w:rPr>
      </w:pPr>
      <w:r>
        <w:rPr>
          <w:sz w:val="24"/>
        </w:rPr>
        <w:t>Предприятие, имеющее очистные сооружения, рекомендуется строить:</w:t>
      </w:r>
    </w:p>
    <w:p w:rsidR="00E94641" w:rsidRDefault="00DA6DFE">
      <w:pPr>
        <w:pStyle w:val="ae"/>
        <w:numPr>
          <w:ilvl w:val="0"/>
          <w:numId w:val="93"/>
        </w:numPr>
        <w:tabs>
          <w:tab w:val="left" w:pos="645"/>
        </w:tabs>
        <w:rPr>
          <w:sz w:val="24"/>
        </w:rPr>
      </w:pPr>
      <w:r>
        <w:rPr>
          <w:sz w:val="24"/>
        </w:rPr>
        <w:t>На берегу в городе</w:t>
      </w:r>
    </w:p>
    <w:p w:rsidR="00E94641" w:rsidRDefault="00DA6DFE">
      <w:pPr>
        <w:pStyle w:val="ae"/>
        <w:numPr>
          <w:ilvl w:val="0"/>
          <w:numId w:val="93"/>
        </w:numPr>
        <w:tabs>
          <w:tab w:val="left" w:pos="645"/>
        </w:tabs>
        <w:rPr>
          <w:sz w:val="24"/>
        </w:rPr>
      </w:pPr>
      <w:r>
        <w:rPr>
          <w:sz w:val="24"/>
        </w:rPr>
        <w:t>На берегу выше города</w:t>
      </w:r>
    </w:p>
    <w:p w:rsidR="00E94641" w:rsidRDefault="00DA6DFE">
      <w:pPr>
        <w:pStyle w:val="ae"/>
        <w:numPr>
          <w:ilvl w:val="0"/>
          <w:numId w:val="93"/>
        </w:numPr>
        <w:tabs>
          <w:tab w:val="left" w:pos="645"/>
        </w:tabs>
        <w:rPr>
          <w:sz w:val="24"/>
        </w:rPr>
      </w:pPr>
      <w:r>
        <w:rPr>
          <w:sz w:val="24"/>
        </w:rPr>
        <w:t>На берегу ниже города</w:t>
      </w:r>
    </w:p>
    <w:p w:rsidR="00E94641" w:rsidRDefault="00DA6DFE">
      <w:pPr>
        <w:pStyle w:val="ae"/>
        <w:numPr>
          <w:ilvl w:val="0"/>
          <w:numId w:val="93"/>
        </w:numPr>
        <w:tabs>
          <w:tab w:val="left" w:pos="645"/>
        </w:tabs>
        <w:rPr>
          <w:sz w:val="24"/>
        </w:rPr>
      </w:pPr>
      <w:r>
        <w:rPr>
          <w:sz w:val="24"/>
        </w:rPr>
        <w:t>Лучше не строить.</w:t>
      </w:r>
    </w:p>
    <w:p w:rsidR="00E94641" w:rsidRDefault="00DA6DFE">
      <w:pPr>
        <w:pStyle w:val="ae"/>
        <w:numPr>
          <w:ilvl w:val="0"/>
          <w:numId w:val="15"/>
        </w:numPr>
        <w:tabs>
          <w:tab w:val="left" w:pos="645"/>
        </w:tabs>
        <w:rPr>
          <w:sz w:val="24"/>
        </w:rPr>
      </w:pPr>
      <w:r>
        <w:rPr>
          <w:sz w:val="24"/>
        </w:rPr>
        <w:t>Верное определение:</w:t>
      </w:r>
    </w:p>
    <w:p w:rsidR="00E94641" w:rsidRDefault="00DA6DFE">
      <w:pPr>
        <w:pStyle w:val="ae"/>
        <w:numPr>
          <w:ilvl w:val="0"/>
          <w:numId w:val="94"/>
        </w:numPr>
        <w:tabs>
          <w:tab w:val="left" w:pos="645"/>
        </w:tabs>
        <w:rPr>
          <w:sz w:val="24"/>
        </w:rPr>
      </w:pPr>
      <w:r>
        <w:rPr>
          <w:sz w:val="24"/>
        </w:rPr>
        <w:t>Экологические факторы — факторы среды, воздействующие на организм</w:t>
      </w:r>
    </w:p>
    <w:p w:rsidR="00E94641" w:rsidRDefault="00DA6DFE">
      <w:pPr>
        <w:pStyle w:val="ae"/>
        <w:numPr>
          <w:ilvl w:val="0"/>
          <w:numId w:val="94"/>
        </w:numPr>
        <w:tabs>
          <w:tab w:val="left" w:pos="645"/>
        </w:tabs>
        <w:rPr>
          <w:sz w:val="24"/>
        </w:rPr>
      </w:pPr>
      <w:r>
        <w:rPr>
          <w:sz w:val="24"/>
        </w:rPr>
        <w:t>Экологические факторы — факторы неживой природы, воздействующие на организм</w:t>
      </w:r>
    </w:p>
    <w:p w:rsidR="00E94641" w:rsidRDefault="00DA6DFE">
      <w:pPr>
        <w:pStyle w:val="ae"/>
        <w:numPr>
          <w:ilvl w:val="0"/>
          <w:numId w:val="94"/>
        </w:numPr>
        <w:tabs>
          <w:tab w:val="left" w:pos="645"/>
        </w:tabs>
        <w:rPr>
          <w:sz w:val="24"/>
        </w:rPr>
      </w:pPr>
      <w:r>
        <w:rPr>
          <w:sz w:val="24"/>
        </w:rPr>
        <w:t>Экологические факторы — факторы живой природы, воздействующие на организм</w:t>
      </w:r>
    </w:p>
    <w:p w:rsidR="00E94641" w:rsidRDefault="00DA6DFE">
      <w:pPr>
        <w:pStyle w:val="ae"/>
        <w:numPr>
          <w:ilvl w:val="0"/>
          <w:numId w:val="94"/>
        </w:numPr>
        <w:tabs>
          <w:tab w:val="left" w:pos="645"/>
        </w:tabs>
        <w:rPr>
          <w:sz w:val="24"/>
        </w:rPr>
      </w:pPr>
      <w:r>
        <w:rPr>
          <w:sz w:val="24"/>
        </w:rPr>
        <w:t>Экологические факторы — антропогенные факторы, воздействующие на организм</w:t>
      </w:r>
    </w:p>
    <w:p w:rsidR="00E94641" w:rsidRDefault="00DA6DFE">
      <w:pPr>
        <w:pStyle w:val="ae"/>
        <w:numPr>
          <w:ilvl w:val="0"/>
          <w:numId w:val="15"/>
        </w:numPr>
        <w:tabs>
          <w:tab w:val="left" w:pos="645"/>
        </w:tabs>
        <w:rPr>
          <w:sz w:val="24"/>
        </w:rPr>
      </w:pPr>
      <w:r>
        <w:rPr>
          <w:sz w:val="24"/>
        </w:rPr>
        <w:t xml:space="preserve">К абиотическим факторам относятся: </w:t>
      </w:r>
    </w:p>
    <w:p w:rsidR="00E94641" w:rsidRDefault="00DA6DFE">
      <w:pPr>
        <w:pStyle w:val="ae"/>
        <w:numPr>
          <w:ilvl w:val="0"/>
          <w:numId w:val="95"/>
        </w:numPr>
        <w:tabs>
          <w:tab w:val="left" w:pos="645"/>
        </w:tabs>
        <w:rPr>
          <w:sz w:val="24"/>
        </w:rPr>
      </w:pPr>
      <w:r>
        <w:rPr>
          <w:sz w:val="24"/>
        </w:rPr>
        <w:t>Свет</w:t>
      </w:r>
    </w:p>
    <w:p w:rsidR="00E94641" w:rsidRDefault="00DA6DFE">
      <w:pPr>
        <w:pStyle w:val="ae"/>
        <w:numPr>
          <w:ilvl w:val="0"/>
          <w:numId w:val="95"/>
        </w:numPr>
        <w:tabs>
          <w:tab w:val="left" w:pos="645"/>
        </w:tabs>
        <w:rPr>
          <w:sz w:val="24"/>
        </w:rPr>
      </w:pPr>
      <w:r>
        <w:rPr>
          <w:sz w:val="24"/>
        </w:rPr>
        <w:t>Смог (загрязнение атмосферы) над городом</w:t>
      </w:r>
    </w:p>
    <w:p w:rsidR="00E94641" w:rsidRDefault="00DA6DFE">
      <w:pPr>
        <w:pStyle w:val="ae"/>
        <w:numPr>
          <w:ilvl w:val="0"/>
          <w:numId w:val="95"/>
        </w:numPr>
        <w:tabs>
          <w:tab w:val="left" w:pos="645"/>
        </w:tabs>
        <w:rPr>
          <w:sz w:val="24"/>
        </w:rPr>
      </w:pPr>
      <w:r>
        <w:rPr>
          <w:sz w:val="24"/>
        </w:rPr>
        <w:t>Повышенный уровень радиации в зоне Чернобыльской АЭС</w:t>
      </w:r>
    </w:p>
    <w:p w:rsidR="00E94641" w:rsidRDefault="00DA6DFE">
      <w:pPr>
        <w:pStyle w:val="ae"/>
        <w:numPr>
          <w:ilvl w:val="0"/>
          <w:numId w:val="95"/>
        </w:numPr>
        <w:tabs>
          <w:tab w:val="left" w:pos="645"/>
        </w:tabs>
        <w:rPr>
          <w:sz w:val="24"/>
        </w:rPr>
      </w:pPr>
      <w:r>
        <w:rPr>
          <w:sz w:val="24"/>
        </w:rPr>
        <w:t>Влажность воздуха</w:t>
      </w:r>
    </w:p>
    <w:p w:rsidR="00E94641" w:rsidRDefault="00DA6DFE">
      <w:pPr>
        <w:pStyle w:val="ae"/>
        <w:numPr>
          <w:ilvl w:val="0"/>
          <w:numId w:val="15"/>
        </w:numPr>
        <w:tabs>
          <w:tab w:val="left" w:pos="645"/>
        </w:tabs>
        <w:rPr>
          <w:sz w:val="24"/>
        </w:rPr>
      </w:pPr>
      <w:r>
        <w:rPr>
          <w:sz w:val="24"/>
        </w:rPr>
        <w:t>К биотическим факторам относятся:</w:t>
      </w:r>
    </w:p>
    <w:p w:rsidR="00E94641" w:rsidRDefault="00DA6DFE">
      <w:pPr>
        <w:pStyle w:val="ae"/>
        <w:tabs>
          <w:tab w:val="left" w:pos="645"/>
        </w:tabs>
        <w:ind w:left="1233" w:firstLine="0"/>
        <w:rPr>
          <w:sz w:val="24"/>
        </w:rPr>
      </w:pPr>
      <w:r>
        <w:rPr>
          <w:sz w:val="24"/>
        </w:rPr>
        <w:t>Внутривидовые взаимоотношения</w:t>
      </w:r>
    </w:p>
    <w:p w:rsidR="00E94641" w:rsidRDefault="00DA6DFE">
      <w:pPr>
        <w:pStyle w:val="ae"/>
        <w:tabs>
          <w:tab w:val="left" w:pos="645"/>
        </w:tabs>
        <w:ind w:left="1233" w:firstLine="0"/>
        <w:rPr>
          <w:sz w:val="24"/>
        </w:rPr>
      </w:pPr>
      <w:r>
        <w:rPr>
          <w:sz w:val="24"/>
        </w:rPr>
        <w:t>Межвидовые взаимоотношения</w:t>
      </w:r>
    </w:p>
    <w:p w:rsidR="00E94641" w:rsidRDefault="00DA6DFE">
      <w:pPr>
        <w:pStyle w:val="ae"/>
        <w:tabs>
          <w:tab w:val="left" w:pos="645"/>
        </w:tabs>
        <w:ind w:left="1233" w:firstLine="0"/>
        <w:rPr>
          <w:sz w:val="24"/>
        </w:rPr>
      </w:pPr>
      <w:r>
        <w:rPr>
          <w:sz w:val="24"/>
        </w:rPr>
        <w:t>Антропогенное влияние</w:t>
      </w:r>
    </w:p>
    <w:p w:rsidR="00E94641" w:rsidRDefault="00DA6DFE">
      <w:pPr>
        <w:pStyle w:val="ae"/>
        <w:tabs>
          <w:tab w:val="left" w:pos="645"/>
        </w:tabs>
        <w:ind w:left="1233" w:firstLine="0"/>
        <w:rPr>
          <w:sz w:val="24"/>
        </w:rPr>
      </w:pPr>
      <w:r>
        <w:rPr>
          <w:sz w:val="24"/>
        </w:rPr>
        <w:t>Солёность воды в море</w:t>
      </w:r>
    </w:p>
    <w:p w:rsidR="00E94641" w:rsidRDefault="00DA6DFE">
      <w:pPr>
        <w:pStyle w:val="ae"/>
        <w:numPr>
          <w:ilvl w:val="0"/>
          <w:numId w:val="15"/>
        </w:numPr>
        <w:tabs>
          <w:tab w:val="left" w:pos="645"/>
        </w:tabs>
        <w:rPr>
          <w:sz w:val="24"/>
        </w:rPr>
      </w:pPr>
      <w:r>
        <w:rPr>
          <w:sz w:val="24"/>
        </w:rPr>
        <w:t xml:space="preserve">К антропогенным факторам относятся: </w:t>
      </w:r>
    </w:p>
    <w:p w:rsidR="00E94641" w:rsidRDefault="00DA6DFE">
      <w:pPr>
        <w:pStyle w:val="ae"/>
        <w:tabs>
          <w:tab w:val="left" w:pos="645"/>
        </w:tabs>
        <w:ind w:left="1233" w:firstLine="0"/>
        <w:rPr>
          <w:sz w:val="24"/>
        </w:rPr>
      </w:pPr>
      <w:r>
        <w:rPr>
          <w:sz w:val="24"/>
        </w:rPr>
        <w:t>Осушение болот</w:t>
      </w:r>
    </w:p>
    <w:p w:rsidR="00E94641" w:rsidRDefault="00DA6DFE">
      <w:pPr>
        <w:pStyle w:val="ae"/>
        <w:tabs>
          <w:tab w:val="left" w:pos="645"/>
        </w:tabs>
        <w:ind w:left="1233" w:firstLine="0"/>
        <w:rPr>
          <w:sz w:val="24"/>
        </w:rPr>
      </w:pPr>
      <w:r>
        <w:rPr>
          <w:sz w:val="24"/>
        </w:rPr>
        <w:t>Смог (загрязнение атмосферы) над городом</w:t>
      </w:r>
    </w:p>
    <w:p w:rsidR="00E94641" w:rsidRDefault="00DA6DFE">
      <w:pPr>
        <w:pStyle w:val="ae"/>
        <w:tabs>
          <w:tab w:val="left" w:pos="645"/>
        </w:tabs>
        <w:ind w:left="1233" w:firstLine="0"/>
        <w:rPr>
          <w:sz w:val="24"/>
        </w:rPr>
      </w:pPr>
      <w:r>
        <w:rPr>
          <w:sz w:val="24"/>
        </w:rPr>
        <w:t>Промышленное загрязнение водоемов</w:t>
      </w:r>
    </w:p>
    <w:p w:rsidR="00E94641" w:rsidRDefault="00DA6DFE">
      <w:pPr>
        <w:pStyle w:val="ae"/>
        <w:tabs>
          <w:tab w:val="left" w:pos="645"/>
        </w:tabs>
        <w:ind w:left="1233" w:firstLine="0"/>
        <w:rPr>
          <w:sz w:val="24"/>
        </w:rPr>
      </w:pPr>
      <w:r>
        <w:rPr>
          <w:sz w:val="24"/>
        </w:rPr>
        <w:t>Солёность воды в море</w:t>
      </w:r>
    </w:p>
    <w:p w:rsidR="00E94641" w:rsidRDefault="00DA6DFE">
      <w:pPr>
        <w:pStyle w:val="ae"/>
        <w:numPr>
          <w:ilvl w:val="0"/>
          <w:numId w:val="15"/>
        </w:numPr>
        <w:tabs>
          <w:tab w:val="left" w:pos="645"/>
        </w:tabs>
        <w:rPr>
          <w:sz w:val="24"/>
        </w:rPr>
      </w:pPr>
      <w:r>
        <w:rPr>
          <w:sz w:val="24"/>
        </w:rPr>
        <w:t xml:space="preserve">Ограничивающий фактор (определение): </w:t>
      </w:r>
    </w:p>
    <w:p w:rsidR="00E94641" w:rsidRDefault="00DA6DFE">
      <w:pPr>
        <w:pStyle w:val="ae"/>
        <w:numPr>
          <w:ilvl w:val="0"/>
          <w:numId w:val="96"/>
        </w:numPr>
        <w:tabs>
          <w:tab w:val="left" w:pos="645"/>
        </w:tabs>
        <w:rPr>
          <w:sz w:val="24"/>
        </w:rPr>
      </w:pPr>
      <w:r>
        <w:rPr>
          <w:sz w:val="24"/>
        </w:rPr>
        <w:t xml:space="preserve">Значение фактора, интенсивность которого меньше нижнего предела выносливости </w:t>
      </w:r>
    </w:p>
    <w:p w:rsidR="00E94641" w:rsidRDefault="00DA6DFE">
      <w:pPr>
        <w:pStyle w:val="ae"/>
        <w:numPr>
          <w:ilvl w:val="0"/>
          <w:numId w:val="96"/>
        </w:numPr>
        <w:tabs>
          <w:tab w:val="left" w:pos="645"/>
        </w:tabs>
        <w:rPr>
          <w:sz w:val="24"/>
        </w:rPr>
      </w:pPr>
      <w:r>
        <w:rPr>
          <w:sz w:val="24"/>
        </w:rPr>
        <w:t>Значение фактора, интенсивность которого больше верхнего предела выносливости</w:t>
      </w:r>
    </w:p>
    <w:p w:rsidR="00E94641" w:rsidRDefault="00DA6DFE">
      <w:pPr>
        <w:pStyle w:val="ae"/>
        <w:numPr>
          <w:ilvl w:val="0"/>
          <w:numId w:val="96"/>
        </w:numPr>
        <w:tabs>
          <w:tab w:val="left" w:pos="645"/>
        </w:tabs>
        <w:rPr>
          <w:sz w:val="24"/>
        </w:rPr>
      </w:pPr>
      <w:r>
        <w:rPr>
          <w:sz w:val="24"/>
        </w:rPr>
        <w:t>Фактор, значение которого выходит за пределы выносливости</w:t>
      </w:r>
    </w:p>
    <w:p w:rsidR="00E94641" w:rsidRDefault="00DA6DFE">
      <w:pPr>
        <w:pStyle w:val="ae"/>
        <w:numPr>
          <w:ilvl w:val="0"/>
          <w:numId w:val="96"/>
        </w:numPr>
        <w:tabs>
          <w:tab w:val="left" w:pos="645"/>
        </w:tabs>
        <w:rPr>
          <w:sz w:val="24"/>
        </w:rPr>
      </w:pPr>
      <w:r>
        <w:rPr>
          <w:sz w:val="24"/>
        </w:rPr>
        <w:t>Фактор, значение которого приводит к угнетению жизнедеятельности</w:t>
      </w:r>
    </w:p>
    <w:p w:rsidR="00E94641" w:rsidRDefault="00DA6DFE">
      <w:pPr>
        <w:pStyle w:val="ae"/>
        <w:numPr>
          <w:ilvl w:val="0"/>
          <w:numId w:val="15"/>
        </w:numPr>
        <w:tabs>
          <w:tab w:val="left" w:pos="645"/>
        </w:tabs>
        <w:rPr>
          <w:sz w:val="24"/>
        </w:rPr>
      </w:pPr>
      <w:r>
        <w:rPr>
          <w:sz w:val="24"/>
        </w:rPr>
        <w:t xml:space="preserve">Биологический оптимум: </w:t>
      </w:r>
    </w:p>
    <w:p w:rsidR="00E94641" w:rsidRDefault="00DA6DFE">
      <w:pPr>
        <w:pStyle w:val="ae"/>
        <w:numPr>
          <w:ilvl w:val="0"/>
          <w:numId w:val="97"/>
        </w:numPr>
        <w:tabs>
          <w:tab w:val="left" w:pos="645"/>
        </w:tabs>
        <w:rPr>
          <w:sz w:val="24"/>
        </w:rPr>
      </w:pPr>
      <w:r>
        <w:rPr>
          <w:sz w:val="24"/>
        </w:rPr>
        <w:t>Наилучшее сочетание условий</w:t>
      </w:r>
    </w:p>
    <w:p w:rsidR="00E94641" w:rsidRDefault="00DA6DFE">
      <w:pPr>
        <w:pStyle w:val="ae"/>
        <w:numPr>
          <w:ilvl w:val="0"/>
          <w:numId w:val="97"/>
        </w:numPr>
        <w:tabs>
          <w:tab w:val="left" w:pos="645"/>
        </w:tabs>
        <w:rPr>
          <w:sz w:val="24"/>
        </w:rPr>
      </w:pPr>
      <w:r>
        <w:rPr>
          <w:sz w:val="24"/>
        </w:rPr>
        <w:t>Оптимальное значение отдельного фактора</w:t>
      </w:r>
    </w:p>
    <w:p w:rsidR="00E94641" w:rsidRDefault="00DA6DFE">
      <w:pPr>
        <w:pStyle w:val="ae"/>
        <w:numPr>
          <w:ilvl w:val="0"/>
          <w:numId w:val="97"/>
        </w:numPr>
        <w:tabs>
          <w:tab w:val="left" w:pos="645"/>
        </w:tabs>
        <w:rPr>
          <w:sz w:val="24"/>
        </w:rPr>
      </w:pPr>
      <w:r>
        <w:rPr>
          <w:sz w:val="24"/>
        </w:rPr>
        <w:t>Оптимальное сочетание биотических факторов</w:t>
      </w:r>
    </w:p>
    <w:p w:rsidR="00E94641" w:rsidRDefault="00DA6DFE">
      <w:pPr>
        <w:pStyle w:val="ae"/>
        <w:numPr>
          <w:ilvl w:val="0"/>
          <w:numId w:val="97"/>
        </w:numPr>
        <w:tabs>
          <w:tab w:val="left" w:pos="645"/>
        </w:tabs>
        <w:rPr>
          <w:sz w:val="24"/>
        </w:rPr>
      </w:pPr>
      <w:r>
        <w:rPr>
          <w:sz w:val="24"/>
        </w:rPr>
        <w:lastRenderedPageBreak/>
        <w:t>Оптимальное значение абиотических факторов</w:t>
      </w:r>
    </w:p>
    <w:p w:rsidR="00E94641" w:rsidRDefault="00E94641">
      <w:pPr>
        <w:tabs>
          <w:tab w:val="left" w:pos="645"/>
        </w:tabs>
        <w:ind w:firstLine="993"/>
        <w:rPr>
          <w:sz w:val="24"/>
        </w:rPr>
      </w:pPr>
    </w:p>
    <w:p w:rsidR="00E94641" w:rsidRDefault="00DA6DFE">
      <w:pPr>
        <w:tabs>
          <w:tab w:val="left" w:pos="645"/>
        </w:tabs>
        <w:ind w:firstLine="993"/>
        <w:rPr>
          <w:b/>
          <w:bCs/>
          <w:sz w:val="24"/>
        </w:rPr>
      </w:pPr>
      <w:r>
        <w:rPr>
          <w:b/>
          <w:bCs/>
          <w:sz w:val="24"/>
        </w:rPr>
        <w:t>Раздел 9. Селекция организмов, основы биотехнологии</w:t>
      </w:r>
    </w:p>
    <w:p w:rsidR="00E94641" w:rsidRDefault="00DA6DFE">
      <w:pPr>
        <w:pStyle w:val="ae"/>
        <w:numPr>
          <w:ilvl w:val="0"/>
          <w:numId w:val="15"/>
        </w:numPr>
        <w:tabs>
          <w:tab w:val="left" w:pos="645"/>
        </w:tabs>
        <w:rPr>
          <w:sz w:val="24"/>
        </w:rPr>
      </w:pPr>
      <w:r>
        <w:rPr>
          <w:sz w:val="24"/>
        </w:rPr>
        <w:t>Под термином «обратная генетика» понимают следующие манипуляции</w:t>
      </w:r>
    </w:p>
    <w:p w:rsidR="00E94641" w:rsidRDefault="00DA6DFE">
      <w:pPr>
        <w:pStyle w:val="ae"/>
        <w:numPr>
          <w:ilvl w:val="0"/>
          <w:numId w:val="98"/>
        </w:numPr>
        <w:tabs>
          <w:tab w:val="left" w:pos="645"/>
        </w:tabs>
        <w:rPr>
          <w:sz w:val="24"/>
        </w:rPr>
      </w:pPr>
      <w:r>
        <w:rPr>
          <w:sz w:val="24"/>
        </w:rPr>
        <w:t>ДНК - РНК - белок - модификация белка – клетка</w:t>
      </w:r>
    </w:p>
    <w:p w:rsidR="00E94641" w:rsidRDefault="00DA6DFE">
      <w:pPr>
        <w:pStyle w:val="ae"/>
        <w:numPr>
          <w:ilvl w:val="0"/>
          <w:numId w:val="98"/>
        </w:numPr>
        <w:tabs>
          <w:tab w:val="left" w:pos="645"/>
        </w:tabs>
        <w:rPr>
          <w:sz w:val="24"/>
        </w:rPr>
      </w:pPr>
      <w:r>
        <w:rPr>
          <w:sz w:val="24"/>
        </w:rPr>
        <w:t>белок - РНК - ДНК - модификация ДНК – клетка</w:t>
      </w:r>
    </w:p>
    <w:p w:rsidR="00E94641" w:rsidRDefault="00DA6DFE">
      <w:pPr>
        <w:pStyle w:val="ae"/>
        <w:numPr>
          <w:ilvl w:val="0"/>
          <w:numId w:val="98"/>
        </w:numPr>
        <w:tabs>
          <w:tab w:val="left" w:pos="645"/>
        </w:tabs>
        <w:rPr>
          <w:sz w:val="24"/>
        </w:rPr>
      </w:pPr>
      <w:r>
        <w:rPr>
          <w:sz w:val="24"/>
        </w:rPr>
        <w:t>РНК - модификация РНК - ДНК – белок</w:t>
      </w:r>
    </w:p>
    <w:p w:rsidR="00E94641" w:rsidRDefault="00DA6DFE">
      <w:pPr>
        <w:pStyle w:val="ae"/>
        <w:numPr>
          <w:ilvl w:val="0"/>
          <w:numId w:val="98"/>
        </w:numPr>
        <w:tabs>
          <w:tab w:val="left" w:pos="645"/>
        </w:tabs>
        <w:rPr>
          <w:sz w:val="24"/>
        </w:rPr>
      </w:pPr>
      <w:r>
        <w:rPr>
          <w:sz w:val="24"/>
        </w:rPr>
        <w:t>клетка - ДНК - РНК - белок - модификация белка</w:t>
      </w:r>
    </w:p>
    <w:p w:rsidR="00E94641" w:rsidRDefault="00DA6DFE">
      <w:pPr>
        <w:pStyle w:val="ae"/>
        <w:numPr>
          <w:ilvl w:val="0"/>
          <w:numId w:val="15"/>
        </w:numPr>
        <w:tabs>
          <w:tab w:val="left" w:pos="645"/>
        </w:tabs>
        <w:rPr>
          <w:sz w:val="24"/>
        </w:rPr>
      </w:pPr>
      <w:proofErr w:type="spellStart"/>
      <w:r>
        <w:rPr>
          <w:sz w:val="24"/>
        </w:rPr>
        <w:t>Трансгенные</w:t>
      </w:r>
      <w:proofErr w:type="spellEnd"/>
      <w:r>
        <w:rPr>
          <w:sz w:val="24"/>
        </w:rPr>
        <w:t xml:space="preserve"> организмы получают путем ввода чужеродного гена в</w:t>
      </w:r>
    </w:p>
    <w:p w:rsidR="00E94641" w:rsidRDefault="00DA6DFE">
      <w:pPr>
        <w:pStyle w:val="ae"/>
        <w:numPr>
          <w:ilvl w:val="0"/>
          <w:numId w:val="99"/>
        </w:numPr>
        <w:tabs>
          <w:tab w:val="left" w:pos="645"/>
        </w:tabs>
        <w:rPr>
          <w:sz w:val="24"/>
        </w:rPr>
      </w:pPr>
      <w:r>
        <w:rPr>
          <w:sz w:val="24"/>
        </w:rPr>
        <w:t>соматическую клетку</w:t>
      </w:r>
    </w:p>
    <w:p w:rsidR="00E94641" w:rsidRDefault="00DA6DFE">
      <w:pPr>
        <w:pStyle w:val="ae"/>
        <w:numPr>
          <w:ilvl w:val="0"/>
          <w:numId w:val="99"/>
        </w:numPr>
        <w:tabs>
          <w:tab w:val="left" w:pos="645"/>
        </w:tabs>
        <w:rPr>
          <w:sz w:val="24"/>
        </w:rPr>
      </w:pPr>
      <w:r>
        <w:rPr>
          <w:sz w:val="24"/>
        </w:rPr>
        <w:t>яйцеклетку</w:t>
      </w:r>
    </w:p>
    <w:p w:rsidR="00E94641" w:rsidRDefault="00DA6DFE">
      <w:pPr>
        <w:pStyle w:val="ae"/>
        <w:numPr>
          <w:ilvl w:val="0"/>
          <w:numId w:val="99"/>
        </w:numPr>
        <w:tabs>
          <w:tab w:val="left" w:pos="645"/>
        </w:tabs>
        <w:rPr>
          <w:sz w:val="24"/>
        </w:rPr>
      </w:pPr>
      <w:r>
        <w:rPr>
          <w:sz w:val="24"/>
        </w:rPr>
        <w:t>сперматозоид</w:t>
      </w:r>
    </w:p>
    <w:p w:rsidR="00E94641" w:rsidRDefault="00DA6DFE">
      <w:pPr>
        <w:pStyle w:val="ae"/>
        <w:numPr>
          <w:ilvl w:val="0"/>
          <w:numId w:val="99"/>
        </w:numPr>
        <w:tabs>
          <w:tab w:val="left" w:pos="645"/>
        </w:tabs>
        <w:rPr>
          <w:sz w:val="24"/>
        </w:rPr>
      </w:pPr>
      <w:r>
        <w:rPr>
          <w:sz w:val="24"/>
        </w:rPr>
        <w:t>митохондрии</w:t>
      </w:r>
    </w:p>
    <w:p w:rsidR="00E94641" w:rsidRDefault="00DA6DFE">
      <w:pPr>
        <w:pStyle w:val="ae"/>
        <w:numPr>
          <w:ilvl w:val="0"/>
          <w:numId w:val="15"/>
        </w:numPr>
        <w:tabs>
          <w:tab w:val="left" w:pos="645"/>
        </w:tabs>
        <w:rPr>
          <w:sz w:val="24"/>
        </w:rPr>
      </w:pPr>
      <w:r>
        <w:rPr>
          <w:sz w:val="24"/>
        </w:rPr>
        <w:t>Акромегалия характерна для животных, содержащих чужеродный ген</w:t>
      </w:r>
    </w:p>
    <w:p w:rsidR="00E94641" w:rsidRDefault="00DA6DFE">
      <w:pPr>
        <w:pStyle w:val="ae"/>
        <w:numPr>
          <w:ilvl w:val="0"/>
          <w:numId w:val="100"/>
        </w:numPr>
        <w:tabs>
          <w:tab w:val="left" w:pos="645"/>
        </w:tabs>
        <w:rPr>
          <w:sz w:val="24"/>
        </w:rPr>
      </w:pPr>
      <w:r>
        <w:rPr>
          <w:sz w:val="24"/>
        </w:rPr>
        <w:t>Инсулина</w:t>
      </w:r>
    </w:p>
    <w:p w:rsidR="00E94641" w:rsidRDefault="00DA6DFE">
      <w:pPr>
        <w:pStyle w:val="ae"/>
        <w:numPr>
          <w:ilvl w:val="0"/>
          <w:numId w:val="100"/>
        </w:numPr>
        <w:tabs>
          <w:tab w:val="left" w:pos="645"/>
        </w:tabs>
        <w:rPr>
          <w:sz w:val="24"/>
        </w:rPr>
      </w:pPr>
      <w:r>
        <w:rPr>
          <w:sz w:val="24"/>
        </w:rPr>
        <w:t>Интерферона</w:t>
      </w:r>
    </w:p>
    <w:p w:rsidR="00E94641" w:rsidRDefault="00DA6DFE">
      <w:pPr>
        <w:pStyle w:val="ae"/>
        <w:numPr>
          <w:ilvl w:val="0"/>
          <w:numId w:val="100"/>
        </w:numPr>
        <w:tabs>
          <w:tab w:val="left" w:pos="645"/>
        </w:tabs>
        <w:rPr>
          <w:sz w:val="24"/>
        </w:rPr>
      </w:pPr>
      <w:proofErr w:type="spellStart"/>
      <w:r>
        <w:rPr>
          <w:sz w:val="24"/>
        </w:rPr>
        <w:t>Соматостатина</w:t>
      </w:r>
      <w:proofErr w:type="spellEnd"/>
    </w:p>
    <w:p w:rsidR="00E94641" w:rsidRDefault="00DA6DFE">
      <w:pPr>
        <w:pStyle w:val="ae"/>
        <w:numPr>
          <w:ilvl w:val="0"/>
          <w:numId w:val="100"/>
        </w:numPr>
        <w:tabs>
          <w:tab w:val="left" w:pos="645"/>
        </w:tabs>
        <w:rPr>
          <w:sz w:val="24"/>
        </w:rPr>
      </w:pPr>
      <w:proofErr w:type="spellStart"/>
      <w:r>
        <w:rPr>
          <w:sz w:val="24"/>
        </w:rPr>
        <w:t>Соматотропина</w:t>
      </w:r>
      <w:proofErr w:type="spellEnd"/>
    </w:p>
    <w:p w:rsidR="00E94641" w:rsidRDefault="00DA6DFE">
      <w:pPr>
        <w:pStyle w:val="ae"/>
        <w:numPr>
          <w:ilvl w:val="0"/>
          <w:numId w:val="15"/>
        </w:numPr>
        <w:tabs>
          <w:tab w:val="left" w:pos="645"/>
        </w:tabs>
        <w:rPr>
          <w:sz w:val="24"/>
        </w:rPr>
      </w:pPr>
      <w:r>
        <w:rPr>
          <w:sz w:val="24"/>
        </w:rPr>
        <w:t>Год, когда впервые показана роль нуклеиновых кислот в передаче наследственной информации</w:t>
      </w:r>
    </w:p>
    <w:p w:rsidR="00E94641" w:rsidRDefault="00DA6DFE">
      <w:pPr>
        <w:pStyle w:val="ae"/>
        <w:numPr>
          <w:ilvl w:val="0"/>
          <w:numId w:val="101"/>
        </w:numPr>
        <w:tabs>
          <w:tab w:val="left" w:pos="645"/>
        </w:tabs>
        <w:rPr>
          <w:sz w:val="24"/>
        </w:rPr>
      </w:pPr>
      <w:r>
        <w:rPr>
          <w:sz w:val="24"/>
        </w:rPr>
        <w:t>1940</w:t>
      </w:r>
    </w:p>
    <w:p w:rsidR="00E94641" w:rsidRDefault="00DA6DFE">
      <w:pPr>
        <w:pStyle w:val="ae"/>
        <w:numPr>
          <w:ilvl w:val="0"/>
          <w:numId w:val="101"/>
        </w:numPr>
        <w:tabs>
          <w:tab w:val="left" w:pos="645"/>
        </w:tabs>
        <w:rPr>
          <w:sz w:val="24"/>
        </w:rPr>
      </w:pPr>
      <w:r>
        <w:rPr>
          <w:sz w:val="24"/>
        </w:rPr>
        <w:t>1944</w:t>
      </w:r>
    </w:p>
    <w:p w:rsidR="00E94641" w:rsidRDefault="00DA6DFE">
      <w:pPr>
        <w:pStyle w:val="ae"/>
        <w:numPr>
          <w:ilvl w:val="0"/>
          <w:numId w:val="101"/>
        </w:numPr>
        <w:tabs>
          <w:tab w:val="left" w:pos="645"/>
        </w:tabs>
        <w:rPr>
          <w:sz w:val="24"/>
        </w:rPr>
      </w:pPr>
      <w:r>
        <w:rPr>
          <w:sz w:val="24"/>
        </w:rPr>
        <w:t>1953</w:t>
      </w:r>
    </w:p>
    <w:p w:rsidR="00E94641" w:rsidRDefault="00DA6DFE">
      <w:pPr>
        <w:pStyle w:val="ae"/>
        <w:numPr>
          <w:ilvl w:val="0"/>
          <w:numId w:val="101"/>
        </w:numPr>
        <w:tabs>
          <w:tab w:val="left" w:pos="645"/>
        </w:tabs>
        <w:rPr>
          <w:sz w:val="24"/>
        </w:rPr>
      </w:pPr>
      <w:r>
        <w:rPr>
          <w:sz w:val="24"/>
        </w:rPr>
        <w:t>1957</w:t>
      </w:r>
    </w:p>
    <w:p w:rsidR="00E94641" w:rsidRDefault="00DA6DFE">
      <w:pPr>
        <w:pStyle w:val="ae"/>
        <w:numPr>
          <w:ilvl w:val="0"/>
          <w:numId w:val="15"/>
        </w:numPr>
        <w:tabs>
          <w:tab w:val="left" w:pos="645"/>
        </w:tabs>
        <w:rPr>
          <w:sz w:val="24"/>
        </w:rPr>
      </w:pPr>
      <w:r>
        <w:rPr>
          <w:sz w:val="24"/>
        </w:rPr>
        <w:t>Год, когда была создана модель двойной спирали ДНК</w:t>
      </w:r>
    </w:p>
    <w:p w:rsidR="00E94641" w:rsidRDefault="00DA6DFE">
      <w:pPr>
        <w:pStyle w:val="ae"/>
        <w:numPr>
          <w:ilvl w:val="0"/>
          <w:numId w:val="102"/>
        </w:numPr>
        <w:tabs>
          <w:tab w:val="left" w:pos="645"/>
        </w:tabs>
        <w:rPr>
          <w:sz w:val="24"/>
        </w:rPr>
      </w:pPr>
      <w:r>
        <w:rPr>
          <w:sz w:val="24"/>
        </w:rPr>
        <w:t>1940</w:t>
      </w:r>
    </w:p>
    <w:p w:rsidR="00E94641" w:rsidRDefault="00DA6DFE">
      <w:pPr>
        <w:pStyle w:val="ae"/>
        <w:numPr>
          <w:ilvl w:val="0"/>
          <w:numId w:val="102"/>
        </w:numPr>
        <w:tabs>
          <w:tab w:val="left" w:pos="645"/>
        </w:tabs>
        <w:rPr>
          <w:sz w:val="24"/>
        </w:rPr>
      </w:pPr>
      <w:r>
        <w:rPr>
          <w:sz w:val="24"/>
        </w:rPr>
        <w:t>1944</w:t>
      </w:r>
    </w:p>
    <w:p w:rsidR="00E94641" w:rsidRDefault="00DA6DFE">
      <w:pPr>
        <w:pStyle w:val="ae"/>
        <w:numPr>
          <w:ilvl w:val="0"/>
          <w:numId w:val="102"/>
        </w:numPr>
        <w:tabs>
          <w:tab w:val="left" w:pos="645"/>
        </w:tabs>
        <w:rPr>
          <w:sz w:val="24"/>
        </w:rPr>
      </w:pPr>
      <w:r>
        <w:rPr>
          <w:sz w:val="24"/>
        </w:rPr>
        <w:t>1953</w:t>
      </w:r>
    </w:p>
    <w:p w:rsidR="00E94641" w:rsidRDefault="00DA6DFE">
      <w:pPr>
        <w:pStyle w:val="ae"/>
        <w:numPr>
          <w:ilvl w:val="0"/>
          <w:numId w:val="102"/>
        </w:numPr>
        <w:tabs>
          <w:tab w:val="left" w:pos="645"/>
        </w:tabs>
        <w:rPr>
          <w:sz w:val="24"/>
        </w:rPr>
      </w:pPr>
      <w:r>
        <w:rPr>
          <w:sz w:val="24"/>
        </w:rPr>
        <w:t>1957</w:t>
      </w:r>
    </w:p>
    <w:p w:rsidR="00E94641" w:rsidRDefault="00DA6DFE">
      <w:pPr>
        <w:pStyle w:val="ae"/>
        <w:numPr>
          <w:ilvl w:val="0"/>
          <w:numId w:val="15"/>
        </w:numPr>
        <w:tabs>
          <w:tab w:val="left" w:pos="645"/>
        </w:tabs>
        <w:rPr>
          <w:sz w:val="24"/>
        </w:rPr>
      </w:pPr>
      <w:r>
        <w:rPr>
          <w:sz w:val="24"/>
        </w:rPr>
        <w:t>Первым объектом генной инженерии стала</w:t>
      </w:r>
    </w:p>
    <w:p w:rsidR="00E94641" w:rsidRDefault="00DA6DFE">
      <w:pPr>
        <w:pStyle w:val="ae"/>
        <w:numPr>
          <w:ilvl w:val="0"/>
          <w:numId w:val="103"/>
        </w:numPr>
        <w:tabs>
          <w:tab w:val="left" w:pos="645"/>
        </w:tabs>
        <w:rPr>
          <w:sz w:val="24"/>
        </w:rPr>
      </w:pPr>
      <w:proofErr w:type="spellStart"/>
      <w:r>
        <w:rPr>
          <w:sz w:val="24"/>
        </w:rPr>
        <w:t>E.coli</w:t>
      </w:r>
      <w:proofErr w:type="spellEnd"/>
    </w:p>
    <w:p w:rsidR="00E94641" w:rsidRDefault="00DA6DFE">
      <w:pPr>
        <w:pStyle w:val="ae"/>
        <w:numPr>
          <w:ilvl w:val="0"/>
          <w:numId w:val="103"/>
        </w:numPr>
        <w:tabs>
          <w:tab w:val="left" w:pos="645"/>
        </w:tabs>
        <w:rPr>
          <w:sz w:val="24"/>
        </w:rPr>
      </w:pPr>
      <w:proofErr w:type="spellStart"/>
      <w:r>
        <w:rPr>
          <w:sz w:val="24"/>
        </w:rPr>
        <w:t>S.cerevisae</w:t>
      </w:r>
      <w:proofErr w:type="spellEnd"/>
    </w:p>
    <w:p w:rsidR="00E94641" w:rsidRDefault="00DA6DFE">
      <w:pPr>
        <w:pStyle w:val="ae"/>
        <w:numPr>
          <w:ilvl w:val="0"/>
          <w:numId w:val="103"/>
        </w:numPr>
        <w:tabs>
          <w:tab w:val="left" w:pos="645"/>
        </w:tabs>
        <w:rPr>
          <w:sz w:val="24"/>
        </w:rPr>
      </w:pPr>
      <w:proofErr w:type="spellStart"/>
      <w:r>
        <w:rPr>
          <w:sz w:val="24"/>
        </w:rPr>
        <w:t>B.subtilis</w:t>
      </w:r>
      <w:proofErr w:type="spellEnd"/>
    </w:p>
    <w:p w:rsidR="00E94641" w:rsidRDefault="00DA6DFE">
      <w:pPr>
        <w:pStyle w:val="ae"/>
        <w:numPr>
          <w:ilvl w:val="0"/>
          <w:numId w:val="15"/>
        </w:numPr>
        <w:tabs>
          <w:tab w:val="left" w:pos="645"/>
        </w:tabs>
        <w:rPr>
          <w:sz w:val="24"/>
        </w:rPr>
      </w:pPr>
      <w:r>
        <w:rPr>
          <w:sz w:val="24"/>
        </w:rPr>
        <w:t xml:space="preserve">Первыми объектами генной инженерии стали вирусы и </w:t>
      </w:r>
      <w:proofErr w:type="spellStart"/>
      <w:r>
        <w:rPr>
          <w:sz w:val="24"/>
        </w:rPr>
        <w:t>плазмиды</w:t>
      </w:r>
      <w:proofErr w:type="spellEnd"/>
    </w:p>
    <w:p w:rsidR="00E94641" w:rsidRDefault="00DA6DFE">
      <w:pPr>
        <w:pStyle w:val="ae"/>
        <w:numPr>
          <w:ilvl w:val="0"/>
          <w:numId w:val="104"/>
        </w:numPr>
        <w:tabs>
          <w:tab w:val="left" w:pos="645"/>
        </w:tabs>
        <w:rPr>
          <w:sz w:val="24"/>
          <w:lang w:val="en-US"/>
        </w:rPr>
      </w:pPr>
      <w:proofErr w:type="spellStart"/>
      <w:r>
        <w:rPr>
          <w:sz w:val="24"/>
          <w:lang w:val="en-US"/>
        </w:rPr>
        <w:t>S.cerevisae</w:t>
      </w:r>
      <w:proofErr w:type="spellEnd"/>
    </w:p>
    <w:p w:rsidR="00E94641" w:rsidRDefault="00DA6DFE">
      <w:pPr>
        <w:pStyle w:val="ae"/>
        <w:numPr>
          <w:ilvl w:val="0"/>
          <w:numId w:val="104"/>
        </w:numPr>
        <w:tabs>
          <w:tab w:val="left" w:pos="645"/>
        </w:tabs>
        <w:rPr>
          <w:sz w:val="24"/>
        </w:rPr>
      </w:pPr>
      <w:proofErr w:type="spellStart"/>
      <w:r>
        <w:rPr>
          <w:sz w:val="24"/>
          <w:lang w:val="en-US"/>
        </w:rPr>
        <w:t>B.subtilis</w:t>
      </w:r>
      <w:proofErr w:type="spellEnd"/>
    </w:p>
    <w:p w:rsidR="00E94641" w:rsidRDefault="00DA6DFE">
      <w:pPr>
        <w:pStyle w:val="ae"/>
        <w:numPr>
          <w:ilvl w:val="0"/>
          <w:numId w:val="104"/>
        </w:numPr>
        <w:tabs>
          <w:tab w:val="left" w:pos="645"/>
        </w:tabs>
        <w:rPr>
          <w:sz w:val="24"/>
        </w:rPr>
      </w:pPr>
      <w:r>
        <w:rPr>
          <w:sz w:val="24"/>
          <w:lang w:val="en-US"/>
        </w:rPr>
        <w:t>E</w:t>
      </w:r>
      <w:r>
        <w:rPr>
          <w:sz w:val="24"/>
        </w:rPr>
        <w:t>.</w:t>
      </w:r>
      <w:r>
        <w:rPr>
          <w:sz w:val="24"/>
          <w:lang w:val="en-US"/>
        </w:rPr>
        <w:t>coli</w:t>
      </w:r>
    </w:p>
    <w:p w:rsidR="00E94641" w:rsidRDefault="00DA6DFE">
      <w:pPr>
        <w:pStyle w:val="ae"/>
        <w:numPr>
          <w:ilvl w:val="0"/>
          <w:numId w:val="15"/>
        </w:numPr>
        <w:tabs>
          <w:tab w:val="left" w:pos="645"/>
        </w:tabs>
        <w:rPr>
          <w:sz w:val="24"/>
        </w:rPr>
      </w:pPr>
      <w:r>
        <w:rPr>
          <w:sz w:val="24"/>
        </w:rPr>
        <w:t>В качестве вектора для введения чужого гена в животную клетку используют</w:t>
      </w:r>
    </w:p>
    <w:p w:rsidR="00E94641" w:rsidRDefault="00DA6DFE">
      <w:pPr>
        <w:pStyle w:val="ae"/>
        <w:numPr>
          <w:ilvl w:val="0"/>
          <w:numId w:val="105"/>
        </w:numPr>
        <w:tabs>
          <w:tab w:val="left" w:pos="645"/>
        </w:tabs>
        <w:rPr>
          <w:sz w:val="24"/>
        </w:rPr>
      </w:pPr>
      <w:proofErr w:type="spellStart"/>
      <w:r>
        <w:rPr>
          <w:sz w:val="24"/>
        </w:rPr>
        <w:t>плазмиды</w:t>
      </w:r>
      <w:proofErr w:type="spellEnd"/>
      <w:r>
        <w:rPr>
          <w:sz w:val="24"/>
        </w:rPr>
        <w:t xml:space="preserve"> агробактерий</w:t>
      </w:r>
    </w:p>
    <w:p w:rsidR="00E94641" w:rsidRDefault="00DA6DFE">
      <w:pPr>
        <w:pStyle w:val="ae"/>
        <w:numPr>
          <w:ilvl w:val="0"/>
          <w:numId w:val="105"/>
        </w:numPr>
        <w:tabs>
          <w:tab w:val="left" w:pos="645"/>
        </w:tabs>
        <w:rPr>
          <w:sz w:val="24"/>
        </w:rPr>
      </w:pPr>
      <w:proofErr w:type="spellStart"/>
      <w:r>
        <w:rPr>
          <w:sz w:val="24"/>
        </w:rPr>
        <w:t>плазмиды</w:t>
      </w:r>
      <w:proofErr w:type="spellEnd"/>
      <w:r>
        <w:rPr>
          <w:sz w:val="24"/>
        </w:rPr>
        <w:t xml:space="preserve"> бактерий</w:t>
      </w:r>
    </w:p>
    <w:p w:rsidR="00E94641" w:rsidRDefault="00DA6DFE">
      <w:pPr>
        <w:pStyle w:val="ae"/>
        <w:numPr>
          <w:ilvl w:val="0"/>
          <w:numId w:val="105"/>
        </w:numPr>
        <w:tabs>
          <w:tab w:val="left" w:pos="645"/>
        </w:tabs>
        <w:rPr>
          <w:sz w:val="24"/>
        </w:rPr>
      </w:pPr>
      <w:r>
        <w:rPr>
          <w:sz w:val="24"/>
        </w:rPr>
        <w:t>ДНК хлоропластов и митохондрий</w:t>
      </w:r>
    </w:p>
    <w:p w:rsidR="00E94641" w:rsidRDefault="00DA6DFE">
      <w:pPr>
        <w:pStyle w:val="ae"/>
        <w:numPr>
          <w:ilvl w:val="0"/>
          <w:numId w:val="105"/>
        </w:numPr>
        <w:tabs>
          <w:tab w:val="left" w:pos="645"/>
        </w:tabs>
        <w:rPr>
          <w:sz w:val="24"/>
        </w:rPr>
      </w:pPr>
      <w:proofErr w:type="spellStart"/>
      <w:r>
        <w:rPr>
          <w:sz w:val="24"/>
        </w:rPr>
        <w:t>Вироиды</w:t>
      </w:r>
      <w:proofErr w:type="spellEnd"/>
    </w:p>
    <w:p w:rsidR="00E94641" w:rsidRDefault="00DA6DFE">
      <w:pPr>
        <w:pStyle w:val="ae"/>
        <w:numPr>
          <w:ilvl w:val="0"/>
          <w:numId w:val="105"/>
        </w:numPr>
        <w:tabs>
          <w:tab w:val="left" w:pos="645"/>
        </w:tabs>
        <w:rPr>
          <w:sz w:val="24"/>
        </w:rPr>
      </w:pPr>
      <w:r>
        <w:rPr>
          <w:sz w:val="24"/>
        </w:rPr>
        <w:t>вирус SV-40</w:t>
      </w:r>
    </w:p>
    <w:p w:rsidR="00E94641" w:rsidRDefault="00DA6DFE">
      <w:pPr>
        <w:pStyle w:val="ae"/>
        <w:numPr>
          <w:ilvl w:val="0"/>
          <w:numId w:val="15"/>
        </w:numPr>
        <w:tabs>
          <w:tab w:val="left" w:pos="645"/>
        </w:tabs>
        <w:rPr>
          <w:sz w:val="24"/>
        </w:rPr>
      </w:pPr>
      <w:r>
        <w:rPr>
          <w:sz w:val="24"/>
        </w:rPr>
        <w:t>В качестве вектора для введения чужого гена в животную клетку используют</w:t>
      </w:r>
    </w:p>
    <w:p w:rsidR="00E94641" w:rsidRDefault="00DA6DFE">
      <w:pPr>
        <w:pStyle w:val="ae"/>
        <w:numPr>
          <w:ilvl w:val="0"/>
          <w:numId w:val="106"/>
        </w:numPr>
        <w:tabs>
          <w:tab w:val="left" w:pos="645"/>
        </w:tabs>
        <w:rPr>
          <w:sz w:val="24"/>
        </w:rPr>
      </w:pPr>
      <w:proofErr w:type="spellStart"/>
      <w:r>
        <w:rPr>
          <w:sz w:val="24"/>
        </w:rPr>
        <w:t>ретровирусы</w:t>
      </w:r>
      <w:proofErr w:type="spellEnd"/>
    </w:p>
    <w:p w:rsidR="00E94641" w:rsidRDefault="00DA6DFE">
      <w:pPr>
        <w:pStyle w:val="ae"/>
        <w:numPr>
          <w:ilvl w:val="0"/>
          <w:numId w:val="106"/>
        </w:numPr>
        <w:tabs>
          <w:tab w:val="left" w:pos="645"/>
        </w:tabs>
        <w:rPr>
          <w:sz w:val="24"/>
        </w:rPr>
      </w:pPr>
      <w:proofErr w:type="spellStart"/>
      <w:r>
        <w:rPr>
          <w:sz w:val="24"/>
        </w:rPr>
        <w:t>плазмиды</w:t>
      </w:r>
      <w:proofErr w:type="spellEnd"/>
      <w:r>
        <w:rPr>
          <w:sz w:val="24"/>
        </w:rPr>
        <w:t xml:space="preserve"> бактерий</w:t>
      </w:r>
    </w:p>
    <w:p w:rsidR="00E94641" w:rsidRDefault="00DA6DFE">
      <w:pPr>
        <w:pStyle w:val="ae"/>
        <w:numPr>
          <w:ilvl w:val="0"/>
          <w:numId w:val="106"/>
        </w:numPr>
        <w:tabs>
          <w:tab w:val="left" w:pos="645"/>
        </w:tabs>
        <w:rPr>
          <w:sz w:val="24"/>
        </w:rPr>
      </w:pPr>
      <w:r>
        <w:rPr>
          <w:sz w:val="24"/>
        </w:rPr>
        <w:t>ДНК хлоропластов и митохондрий</w:t>
      </w:r>
    </w:p>
    <w:p w:rsidR="00E94641" w:rsidRDefault="00DA6DFE">
      <w:pPr>
        <w:pStyle w:val="ae"/>
        <w:numPr>
          <w:ilvl w:val="0"/>
          <w:numId w:val="106"/>
        </w:numPr>
        <w:tabs>
          <w:tab w:val="left" w:pos="645"/>
        </w:tabs>
        <w:rPr>
          <w:sz w:val="24"/>
        </w:rPr>
      </w:pPr>
      <w:proofErr w:type="spellStart"/>
      <w:r>
        <w:rPr>
          <w:sz w:val="24"/>
        </w:rPr>
        <w:t>Вироиды</w:t>
      </w:r>
      <w:proofErr w:type="spellEnd"/>
    </w:p>
    <w:p w:rsidR="00E94641" w:rsidRDefault="00DA6DFE">
      <w:pPr>
        <w:pStyle w:val="ae"/>
        <w:numPr>
          <w:ilvl w:val="0"/>
          <w:numId w:val="15"/>
        </w:numPr>
        <w:tabs>
          <w:tab w:val="left" w:pos="645"/>
        </w:tabs>
        <w:rPr>
          <w:sz w:val="24"/>
        </w:rPr>
      </w:pPr>
      <w:r>
        <w:rPr>
          <w:sz w:val="24"/>
        </w:rPr>
        <w:t>В качестве вектора для введения чужого гена в животную клетку не используют</w:t>
      </w:r>
    </w:p>
    <w:p w:rsidR="00E94641" w:rsidRDefault="00DA6DFE">
      <w:pPr>
        <w:pStyle w:val="ae"/>
        <w:numPr>
          <w:ilvl w:val="0"/>
          <w:numId w:val="107"/>
        </w:numPr>
        <w:tabs>
          <w:tab w:val="left" w:pos="645"/>
        </w:tabs>
        <w:rPr>
          <w:sz w:val="24"/>
        </w:rPr>
      </w:pPr>
      <w:r>
        <w:rPr>
          <w:sz w:val="24"/>
        </w:rPr>
        <w:t>вирус SV-40</w:t>
      </w:r>
    </w:p>
    <w:p w:rsidR="00E94641" w:rsidRDefault="00DA6DFE">
      <w:pPr>
        <w:pStyle w:val="ae"/>
        <w:numPr>
          <w:ilvl w:val="0"/>
          <w:numId w:val="107"/>
        </w:numPr>
        <w:tabs>
          <w:tab w:val="left" w:pos="645"/>
        </w:tabs>
        <w:rPr>
          <w:sz w:val="24"/>
        </w:rPr>
      </w:pPr>
      <w:proofErr w:type="spellStart"/>
      <w:r>
        <w:rPr>
          <w:sz w:val="24"/>
        </w:rPr>
        <w:t>ретровирусы</w:t>
      </w:r>
      <w:proofErr w:type="spellEnd"/>
    </w:p>
    <w:p w:rsidR="00E94641" w:rsidRDefault="00DA6DFE">
      <w:pPr>
        <w:pStyle w:val="ae"/>
        <w:numPr>
          <w:ilvl w:val="0"/>
          <w:numId w:val="107"/>
        </w:numPr>
        <w:tabs>
          <w:tab w:val="left" w:pos="645"/>
        </w:tabs>
        <w:rPr>
          <w:sz w:val="24"/>
        </w:rPr>
      </w:pPr>
      <w:r>
        <w:rPr>
          <w:sz w:val="24"/>
        </w:rPr>
        <w:t>ДНК митохондрий</w:t>
      </w:r>
    </w:p>
    <w:p w:rsidR="00E94641" w:rsidRDefault="00DA6DFE">
      <w:pPr>
        <w:pStyle w:val="ae"/>
        <w:numPr>
          <w:ilvl w:val="0"/>
          <w:numId w:val="107"/>
        </w:numPr>
        <w:tabs>
          <w:tab w:val="left" w:pos="645"/>
        </w:tabs>
        <w:rPr>
          <w:sz w:val="24"/>
        </w:rPr>
      </w:pPr>
      <w:proofErr w:type="spellStart"/>
      <w:r>
        <w:rPr>
          <w:sz w:val="24"/>
        </w:rPr>
        <w:t>транспозоны</w:t>
      </w:r>
      <w:proofErr w:type="spellEnd"/>
    </w:p>
    <w:p w:rsidR="00E94641" w:rsidRDefault="00DA6DFE">
      <w:pPr>
        <w:pStyle w:val="ae"/>
        <w:numPr>
          <w:ilvl w:val="0"/>
          <w:numId w:val="107"/>
        </w:numPr>
        <w:tabs>
          <w:tab w:val="left" w:pos="645"/>
        </w:tabs>
        <w:rPr>
          <w:sz w:val="24"/>
        </w:rPr>
      </w:pPr>
      <w:proofErr w:type="spellStart"/>
      <w:r>
        <w:rPr>
          <w:sz w:val="24"/>
        </w:rPr>
        <w:t>вироиды</w:t>
      </w:r>
      <w:bookmarkEnd w:id="6"/>
      <w:proofErr w:type="spellEnd"/>
    </w:p>
    <w:sectPr w:rsidR="00E94641">
      <w:pgSz w:w="11910" w:h="16840"/>
      <w:pgMar w:top="1040" w:right="425" w:bottom="28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43FB6"/>
    <w:multiLevelType w:val="multilevel"/>
    <w:tmpl w:val="00043FB6"/>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 w15:restartNumberingAfterBreak="0">
    <w:nsid w:val="02CD11F9"/>
    <w:multiLevelType w:val="multilevel"/>
    <w:tmpl w:val="02CD11F9"/>
    <w:lvl w:ilvl="0">
      <w:start w:val="1"/>
      <w:numFmt w:val="decimal"/>
      <w:lvlText w:val="%1."/>
      <w:lvlJc w:val="left"/>
      <w:pPr>
        <w:ind w:left="1005"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906" w:hanging="360"/>
      </w:pPr>
      <w:rPr>
        <w:rFonts w:hint="default"/>
        <w:lang w:val="ru-RU" w:eastAsia="en-US" w:bidi="ar-SA"/>
      </w:rPr>
    </w:lvl>
    <w:lvl w:ilvl="2">
      <w:numFmt w:val="bullet"/>
      <w:lvlText w:val="•"/>
      <w:lvlJc w:val="left"/>
      <w:pPr>
        <w:ind w:left="2812" w:hanging="360"/>
      </w:pPr>
      <w:rPr>
        <w:rFonts w:hint="default"/>
        <w:lang w:val="ru-RU" w:eastAsia="en-US" w:bidi="ar-SA"/>
      </w:rPr>
    </w:lvl>
    <w:lvl w:ilvl="3">
      <w:numFmt w:val="bullet"/>
      <w:lvlText w:val="•"/>
      <w:lvlJc w:val="left"/>
      <w:pPr>
        <w:ind w:left="3719" w:hanging="360"/>
      </w:pPr>
      <w:rPr>
        <w:rFonts w:hint="default"/>
        <w:lang w:val="ru-RU" w:eastAsia="en-US" w:bidi="ar-SA"/>
      </w:rPr>
    </w:lvl>
    <w:lvl w:ilvl="4">
      <w:numFmt w:val="bullet"/>
      <w:lvlText w:val="•"/>
      <w:lvlJc w:val="left"/>
      <w:pPr>
        <w:ind w:left="4625" w:hanging="360"/>
      </w:pPr>
      <w:rPr>
        <w:rFonts w:hint="default"/>
        <w:lang w:val="ru-RU" w:eastAsia="en-US" w:bidi="ar-SA"/>
      </w:rPr>
    </w:lvl>
    <w:lvl w:ilvl="5">
      <w:numFmt w:val="bullet"/>
      <w:lvlText w:val="•"/>
      <w:lvlJc w:val="left"/>
      <w:pPr>
        <w:ind w:left="5532" w:hanging="360"/>
      </w:pPr>
      <w:rPr>
        <w:rFonts w:hint="default"/>
        <w:lang w:val="ru-RU" w:eastAsia="en-US" w:bidi="ar-SA"/>
      </w:rPr>
    </w:lvl>
    <w:lvl w:ilvl="6">
      <w:numFmt w:val="bullet"/>
      <w:lvlText w:val="•"/>
      <w:lvlJc w:val="left"/>
      <w:pPr>
        <w:ind w:left="6438" w:hanging="360"/>
      </w:pPr>
      <w:rPr>
        <w:rFonts w:hint="default"/>
        <w:lang w:val="ru-RU" w:eastAsia="en-US" w:bidi="ar-SA"/>
      </w:rPr>
    </w:lvl>
    <w:lvl w:ilvl="7">
      <w:numFmt w:val="bullet"/>
      <w:lvlText w:val="•"/>
      <w:lvlJc w:val="left"/>
      <w:pPr>
        <w:ind w:left="7345" w:hanging="360"/>
      </w:pPr>
      <w:rPr>
        <w:rFonts w:hint="default"/>
        <w:lang w:val="ru-RU" w:eastAsia="en-US" w:bidi="ar-SA"/>
      </w:rPr>
    </w:lvl>
    <w:lvl w:ilvl="8">
      <w:numFmt w:val="bullet"/>
      <w:lvlText w:val="•"/>
      <w:lvlJc w:val="left"/>
      <w:pPr>
        <w:ind w:left="8251" w:hanging="360"/>
      </w:pPr>
      <w:rPr>
        <w:rFonts w:hint="default"/>
        <w:lang w:val="ru-RU" w:eastAsia="en-US" w:bidi="ar-SA"/>
      </w:rPr>
    </w:lvl>
  </w:abstractNum>
  <w:abstractNum w:abstractNumId="2" w15:restartNumberingAfterBreak="0">
    <w:nsid w:val="02E83D7A"/>
    <w:multiLevelType w:val="multilevel"/>
    <w:tmpl w:val="02E83D7A"/>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3" w15:restartNumberingAfterBreak="0">
    <w:nsid w:val="0311490B"/>
    <w:multiLevelType w:val="multilevel"/>
    <w:tmpl w:val="0311490B"/>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4" w15:restartNumberingAfterBreak="0">
    <w:nsid w:val="033545A6"/>
    <w:multiLevelType w:val="multilevel"/>
    <w:tmpl w:val="033545A6"/>
    <w:lvl w:ilvl="0">
      <w:start w:val="1"/>
      <w:numFmt w:val="decimal"/>
      <w:lvlText w:val="%1."/>
      <w:lvlJc w:val="left"/>
      <w:pPr>
        <w:ind w:left="1233" w:hanging="240"/>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2)"/>
      <w:lvlJc w:val="left"/>
      <w:pPr>
        <w:ind w:left="1111" w:hanging="260"/>
      </w:pPr>
      <w:rPr>
        <w:rFonts w:ascii="Times New Roman" w:eastAsia="Times New Roman" w:hAnsi="Times New Roman" w:cs="Times New Roman" w:hint="default"/>
        <w:b w:val="0"/>
        <w:bCs w:val="0"/>
        <w:i w:val="0"/>
        <w:iCs w:val="0"/>
        <w:spacing w:val="0"/>
        <w:w w:val="88"/>
        <w:sz w:val="24"/>
        <w:szCs w:val="24"/>
        <w:lang w:val="ru-RU" w:eastAsia="en-US" w:bidi="ar-SA"/>
      </w:rPr>
    </w:lvl>
    <w:lvl w:ilvl="2">
      <w:numFmt w:val="bullet"/>
      <w:lvlText w:val="•"/>
      <w:lvlJc w:val="left"/>
      <w:pPr>
        <w:ind w:left="1120" w:hanging="260"/>
      </w:pPr>
      <w:rPr>
        <w:rFonts w:hint="default"/>
        <w:lang w:val="ru-RU" w:eastAsia="en-US" w:bidi="ar-SA"/>
      </w:rPr>
    </w:lvl>
    <w:lvl w:ilvl="3">
      <w:numFmt w:val="bullet"/>
      <w:lvlText w:val="•"/>
      <w:lvlJc w:val="left"/>
      <w:pPr>
        <w:ind w:left="1200" w:hanging="260"/>
      </w:pPr>
      <w:rPr>
        <w:rFonts w:hint="default"/>
        <w:lang w:val="ru-RU" w:eastAsia="en-US" w:bidi="ar-SA"/>
      </w:rPr>
    </w:lvl>
    <w:lvl w:ilvl="4">
      <w:numFmt w:val="bullet"/>
      <w:lvlText w:val="•"/>
      <w:lvlJc w:val="left"/>
      <w:pPr>
        <w:ind w:left="1260" w:hanging="260"/>
      </w:pPr>
      <w:rPr>
        <w:rFonts w:hint="default"/>
        <w:lang w:val="ru-RU" w:eastAsia="en-US" w:bidi="ar-SA"/>
      </w:rPr>
    </w:lvl>
    <w:lvl w:ilvl="5">
      <w:numFmt w:val="bullet"/>
      <w:lvlText w:val="•"/>
      <w:lvlJc w:val="left"/>
      <w:pPr>
        <w:ind w:left="2727" w:hanging="260"/>
      </w:pPr>
      <w:rPr>
        <w:rFonts w:hint="default"/>
        <w:lang w:val="ru-RU" w:eastAsia="en-US" w:bidi="ar-SA"/>
      </w:rPr>
    </w:lvl>
    <w:lvl w:ilvl="6">
      <w:numFmt w:val="bullet"/>
      <w:lvlText w:val="•"/>
      <w:lvlJc w:val="left"/>
      <w:pPr>
        <w:ind w:left="4194" w:hanging="260"/>
      </w:pPr>
      <w:rPr>
        <w:rFonts w:hint="default"/>
        <w:lang w:val="ru-RU" w:eastAsia="en-US" w:bidi="ar-SA"/>
      </w:rPr>
    </w:lvl>
    <w:lvl w:ilvl="7">
      <w:numFmt w:val="bullet"/>
      <w:lvlText w:val="•"/>
      <w:lvlJc w:val="left"/>
      <w:pPr>
        <w:ind w:left="5662" w:hanging="260"/>
      </w:pPr>
      <w:rPr>
        <w:rFonts w:hint="default"/>
        <w:lang w:val="ru-RU" w:eastAsia="en-US" w:bidi="ar-SA"/>
      </w:rPr>
    </w:lvl>
    <w:lvl w:ilvl="8">
      <w:numFmt w:val="bullet"/>
      <w:lvlText w:val="•"/>
      <w:lvlJc w:val="left"/>
      <w:pPr>
        <w:ind w:left="7129" w:hanging="260"/>
      </w:pPr>
      <w:rPr>
        <w:rFonts w:hint="default"/>
        <w:lang w:val="ru-RU" w:eastAsia="en-US" w:bidi="ar-SA"/>
      </w:rPr>
    </w:lvl>
  </w:abstractNum>
  <w:abstractNum w:abstractNumId="5" w15:restartNumberingAfterBreak="0">
    <w:nsid w:val="036C0804"/>
    <w:multiLevelType w:val="multilevel"/>
    <w:tmpl w:val="036C0804"/>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6" w15:restartNumberingAfterBreak="0">
    <w:nsid w:val="057F7A4C"/>
    <w:multiLevelType w:val="multilevel"/>
    <w:tmpl w:val="057F7A4C"/>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7" w15:restartNumberingAfterBreak="0">
    <w:nsid w:val="058207A0"/>
    <w:multiLevelType w:val="multilevel"/>
    <w:tmpl w:val="058207A0"/>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8" w15:restartNumberingAfterBreak="0">
    <w:nsid w:val="06C61604"/>
    <w:multiLevelType w:val="multilevel"/>
    <w:tmpl w:val="06C61604"/>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9" w15:restartNumberingAfterBreak="0">
    <w:nsid w:val="076975F2"/>
    <w:multiLevelType w:val="multilevel"/>
    <w:tmpl w:val="076975F2"/>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0" w15:restartNumberingAfterBreak="0">
    <w:nsid w:val="08CE678A"/>
    <w:multiLevelType w:val="multilevel"/>
    <w:tmpl w:val="08CE678A"/>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1" w15:restartNumberingAfterBreak="0">
    <w:nsid w:val="0A1B4C76"/>
    <w:multiLevelType w:val="multilevel"/>
    <w:tmpl w:val="0A1B4C76"/>
    <w:lvl w:ilvl="0">
      <w:start w:val="1"/>
      <w:numFmt w:val="decimal"/>
      <w:lvlText w:val="%1."/>
      <w:lvlJc w:val="left"/>
      <w:pPr>
        <w:ind w:left="644"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AD07FB0"/>
    <w:multiLevelType w:val="multilevel"/>
    <w:tmpl w:val="0AD07FB0"/>
    <w:lvl w:ilvl="0">
      <w:start w:val="6"/>
      <w:numFmt w:val="decimal"/>
      <w:lvlText w:val="%1"/>
      <w:lvlJc w:val="left"/>
      <w:pPr>
        <w:ind w:left="360" w:hanging="360"/>
      </w:pPr>
      <w:rPr>
        <w:rFonts w:hint="default"/>
      </w:rPr>
    </w:lvl>
    <w:lvl w:ilvl="1">
      <w:start w:val="1"/>
      <w:numFmt w:val="decimal"/>
      <w:lvlText w:val="%1.%2"/>
      <w:lvlJc w:val="left"/>
      <w:pPr>
        <w:ind w:left="645" w:hanging="360"/>
      </w:pPr>
      <w:rPr>
        <w:rFonts w:hint="default"/>
      </w:rPr>
    </w:lvl>
    <w:lvl w:ilvl="2">
      <w:start w:val="1"/>
      <w:numFmt w:val="decimal"/>
      <w:lvlText w:val="%1.%2.%3"/>
      <w:lvlJc w:val="left"/>
      <w:pPr>
        <w:ind w:left="1290" w:hanging="720"/>
      </w:pPr>
      <w:rPr>
        <w:rFonts w:hint="default"/>
      </w:rPr>
    </w:lvl>
    <w:lvl w:ilvl="3">
      <w:start w:val="1"/>
      <w:numFmt w:val="decimal"/>
      <w:lvlText w:val="%1.%2.%3.%4"/>
      <w:lvlJc w:val="left"/>
      <w:pPr>
        <w:ind w:left="1575" w:hanging="72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505" w:hanging="108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435" w:hanging="1440"/>
      </w:pPr>
      <w:rPr>
        <w:rFonts w:hint="default"/>
      </w:rPr>
    </w:lvl>
    <w:lvl w:ilvl="8">
      <w:start w:val="1"/>
      <w:numFmt w:val="decimal"/>
      <w:lvlText w:val="%1.%2.%3.%4.%5.%6.%7.%8.%9"/>
      <w:lvlJc w:val="left"/>
      <w:pPr>
        <w:ind w:left="4080" w:hanging="1800"/>
      </w:pPr>
      <w:rPr>
        <w:rFonts w:hint="default"/>
      </w:rPr>
    </w:lvl>
  </w:abstractNum>
  <w:abstractNum w:abstractNumId="13" w15:restartNumberingAfterBreak="0">
    <w:nsid w:val="0BB70D77"/>
    <w:multiLevelType w:val="multilevel"/>
    <w:tmpl w:val="0BB70D77"/>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4" w15:restartNumberingAfterBreak="0">
    <w:nsid w:val="0BE15AC0"/>
    <w:multiLevelType w:val="multilevel"/>
    <w:tmpl w:val="0BE15AC0"/>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5" w15:restartNumberingAfterBreak="0">
    <w:nsid w:val="0C344856"/>
    <w:multiLevelType w:val="multilevel"/>
    <w:tmpl w:val="0C344856"/>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6" w15:restartNumberingAfterBreak="0">
    <w:nsid w:val="0C3B584D"/>
    <w:multiLevelType w:val="multilevel"/>
    <w:tmpl w:val="0C3B584D"/>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7" w15:restartNumberingAfterBreak="0">
    <w:nsid w:val="0CD169FB"/>
    <w:multiLevelType w:val="multilevel"/>
    <w:tmpl w:val="0CD169FB"/>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8" w15:restartNumberingAfterBreak="0">
    <w:nsid w:val="138E69D9"/>
    <w:multiLevelType w:val="multilevel"/>
    <w:tmpl w:val="138E69D9"/>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9" w15:restartNumberingAfterBreak="0">
    <w:nsid w:val="153C5EFD"/>
    <w:multiLevelType w:val="multilevel"/>
    <w:tmpl w:val="153C5EFD"/>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20" w15:restartNumberingAfterBreak="0">
    <w:nsid w:val="16E453DD"/>
    <w:multiLevelType w:val="multilevel"/>
    <w:tmpl w:val="16E453DD"/>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21" w15:restartNumberingAfterBreak="0">
    <w:nsid w:val="17246587"/>
    <w:multiLevelType w:val="multilevel"/>
    <w:tmpl w:val="17246587"/>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22" w15:restartNumberingAfterBreak="0">
    <w:nsid w:val="178C082E"/>
    <w:multiLevelType w:val="multilevel"/>
    <w:tmpl w:val="178C082E"/>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23" w15:restartNumberingAfterBreak="0">
    <w:nsid w:val="178C793E"/>
    <w:multiLevelType w:val="multilevel"/>
    <w:tmpl w:val="178C793E"/>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24" w15:restartNumberingAfterBreak="0">
    <w:nsid w:val="182E47FF"/>
    <w:multiLevelType w:val="multilevel"/>
    <w:tmpl w:val="182E47FF"/>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25" w15:restartNumberingAfterBreak="0">
    <w:nsid w:val="1BAC5E17"/>
    <w:multiLevelType w:val="multilevel"/>
    <w:tmpl w:val="1BAC5E17"/>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26" w15:restartNumberingAfterBreak="0">
    <w:nsid w:val="22681CA4"/>
    <w:multiLevelType w:val="multilevel"/>
    <w:tmpl w:val="22681CA4"/>
    <w:lvl w:ilvl="0">
      <w:start w:val="1"/>
      <w:numFmt w:val="decimal"/>
      <w:lvlText w:val="%1."/>
      <w:lvlJc w:val="left"/>
      <w:pPr>
        <w:ind w:left="466" w:hanging="181"/>
      </w:pPr>
      <w:rPr>
        <w:rFonts w:ascii="Times New Roman" w:eastAsia="Times New Roman" w:hAnsi="Times New Roman" w:cs="Times New Roman" w:hint="default"/>
        <w:b w:val="0"/>
        <w:bCs w:val="0"/>
        <w:i w:val="0"/>
        <w:iCs w:val="0"/>
        <w:spacing w:val="0"/>
        <w:w w:val="96"/>
        <w:sz w:val="22"/>
        <w:szCs w:val="22"/>
        <w:lang w:val="ru-RU" w:eastAsia="en-US" w:bidi="ar-SA"/>
      </w:rPr>
    </w:lvl>
    <w:lvl w:ilvl="1">
      <w:numFmt w:val="bullet"/>
      <w:lvlText w:val="•"/>
      <w:lvlJc w:val="left"/>
      <w:pPr>
        <w:ind w:left="1420" w:hanging="181"/>
      </w:pPr>
      <w:rPr>
        <w:rFonts w:hint="default"/>
        <w:lang w:val="ru-RU" w:eastAsia="en-US" w:bidi="ar-SA"/>
      </w:rPr>
    </w:lvl>
    <w:lvl w:ilvl="2">
      <w:numFmt w:val="bullet"/>
      <w:lvlText w:val="•"/>
      <w:lvlJc w:val="left"/>
      <w:pPr>
        <w:ind w:left="2380" w:hanging="181"/>
      </w:pPr>
      <w:rPr>
        <w:rFonts w:hint="default"/>
        <w:lang w:val="ru-RU" w:eastAsia="en-US" w:bidi="ar-SA"/>
      </w:rPr>
    </w:lvl>
    <w:lvl w:ilvl="3">
      <w:numFmt w:val="bullet"/>
      <w:lvlText w:val="•"/>
      <w:lvlJc w:val="left"/>
      <w:pPr>
        <w:ind w:left="3341" w:hanging="181"/>
      </w:pPr>
      <w:rPr>
        <w:rFonts w:hint="default"/>
        <w:lang w:val="ru-RU" w:eastAsia="en-US" w:bidi="ar-SA"/>
      </w:rPr>
    </w:lvl>
    <w:lvl w:ilvl="4">
      <w:numFmt w:val="bullet"/>
      <w:lvlText w:val="•"/>
      <w:lvlJc w:val="left"/>
      <w:pPr>
        <w:ind w:left="4301" w:hanging="181"/>
      </w:pPr>
      <w:rPr>
        <w:rFonts w:hint="default"/>
        <w:lang w:val="ru-RU" w:eastAsia="en-US" w:bidi="ar-SA"/>
      </w:rPr>
    </w:lvl>
    <w:lvl w:ilvl="5">
      <w:numFmt w:val="bullet"/>
      <w:lvlText w:val="•"/>
      <w:lvlJc w:val="left"/>
      <w:pPr>
        <w:ind w:left="5262" w:hanging="181"/>
      </w:pPr>
      <w:rPr>
        <w:rFonts w:hint="default"/>
        <w:lang w:val="ru-RU" w:eastAsia="en-US" w:bidi="ar-SA"/>
      </w:rPr>
    </w:lvl>
    <w:lvl w:ilvl="6">
      <w:numFmt w:val="bullet"/>
      <w:lvlText w:val="•"/>
      <w:lvlJc w:val="left"/>
      <w:pPr>
        <w:ind w:left="6222" w:hanging="181"/>
      </w:pPr>
      <w:rPr>
        <w:rFonts w:hint="default"/>
        <w:lang w:val="ru-RU" w:eastAsia="en-US" w:bidi="ar-SA"/>
      </w:rPr>
    </w:lvl>
    <w:lvl w:ilvl="7">
      <w:numFmt w:val="bullet"/>
      <w:lvlText w:val="•"/>
      <w:lvlJc w:val="left"/>
      <w:pPr>
        <w:ind w:left="7183" w:hanging="181"/>
      </w:pPr>
      <w:rPr>
        <w:rFonts w:hint="default"/>
        <w:lang w:val="ru-RU" w:eastAsia="en-US" w:bidi="ar-SA"/>
      </w:rPr>
    </w:lvl>
    <w:lvl w:ilvl="8">
      <w:numFmt w:val="bullet"/>
      <w:lvlText w:val="•"/>
      <w:lvlJc w:val="left"/>
      <w:pPr>
        <w:ind w:left="8143" w:hanging="181"/>
      </w:pPr>
      <w:rPr>
        <w:rFonts w:hint="default"/>
        <w:lang w:val="ru-RU" w:eastAsia="en-US" w:bidi="ar-SA"/>
      </w:rPr>
    </w:lvl>
  </w:abstractNum>
  <w:abstractNum w:abstractNumId="27" w15:restartNumberingAfterBreak="0">
    <w:nsid w:val="226827AB"/>
    <w:multiLevelType w:val="multilevel"/>
    <w:tmpl w:val="226827AB"/>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28" w15:restartNumberingAfterBreak="0">
    <w:nsid w:val="22A83457"/>
    <w:multiLevelType w:val="multilevel"/>
    <w:tmpl w:val="22A83457"/>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29" w15:restartNumberingAfterBreak="0">
    <w:nsid w:val="23DA2C12"/>
    <w:multiLevelType w:val="multilevel"/>
    <w:tmpl w:val="23DA2C12"/>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30" w15:restartNumberingAfterBreak="0">
    <w:nsid w:val="24464F9D"/>
    <w:multiLevelType w:val="multilevel"/>
    <w:tmpl w:val="24464F9D"/>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31" w15:restartNumberingAfterBreak="0">
    <w:nsid w:val="273558AE"/>
    <w:multiLevelType w:val="multilevel"/>
    <w:tmpl w:val="273558AE"/>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32" w15:restartNumberingAfterBreak="0">
    <w:nsid w:val="27837CDB"/>
    <w:multiLevelType w:val="multilevel"/>
    <w:tmpl w:val="27837CDB"/>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33" w15:restartNumberingAfterBreak="0">
    <w:nsid w:val="27965CCE"/>
    <w:multiLevelType w:val="multilevel"/>
    <w:tmpl w:val="27965CCE"/>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34" w15:restartNumberingAfterBreak="0">
    <w:nsid w:val="2A6D456C"/>
    <w:multiLevelType w:val="multilevel"/>
    <w:tmpl w:val="2A6D456C"/>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35" w15:restartNumberingAfterBreak="0">
    <w:nsid w:val="2B4A5F95"/>
    <w:multiLevelType w:val="multilevel"/>
    <w:tmpl w:val="2B4A5F95"/>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36" w15:restartNumberingAfterBreak="0">
    <w:nsid w:val="2C04591E"/>
    <w:multiLevelType w:val="multilevel"/>
    <w:tmpl w:val="2C04591E"/>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37" w15:restartNumberingAfterBreak="0">
    <w:nsid w:val="2CA73517"/>
    <w:multiLevelType w:val="multilevel"/>
    <w:tmpl w:val="2CA73517"/>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38" w15:restartNumberingAfterBreak="0">
    <w:nsid w:val="303B0FED"/>
    <w:multiLevelType w:val="multilevel"/>
    <w:tmpl w:val="303B0FED"/>
    <w:lvl w:ilvl="0">
      <w:start w:val="1"/>
      <w:numFmt w:val="decimal"/>
      <w:lvlText w:val="%1."/>
      <w:lvlJc w:val="left"/>
      <w:pPr>
        <w:ind w:left="1005"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906" w:hanging="360"/>
      </w:pPr>
      <w:rPr>
        <w:rFonts w:hint="default"/>
        <w:lang w:val="ru-RU" w:eastAsia="en-US" w:bidi="ar-SA"/>
      </w:rPr>
    </w:lvl>
    <w:lvl w:ilvl="2">
      <w:numFmt w:val="bullet"/>
      <w:lvlText w:val="•"/>
      <w:lvlJc w:val="left"/>
      <w:pPr>
        <w:ind w:left="2812" w:hanging="360"/>
      </w:pPr>
      <w:rPr>
        <w:rFonts w:hint="default"/>
        <w:lang w:val="ru-RU" w:eastAsia="en-US" w:bidi="ar-SA"/>
      </w:rPr>
    </w:lvl>
    <w:lvl w:ilvl="3">
      <w:numFmt w:val="bullet"/>
      <w:lvlText w:val="•"/>
      <w:lvlJc w:val="left"/>
      <w:pPr>
        <w:ind w:left="3719" w:hanging="360"/>
      </w:pPr>
      <w:rPr>
        <w:rFonts w:hint="default"/>
        <w:lang w:val="ru-RU" w:eastAsia="en-US" w:bidi="ar-SA"/>
      </w:rPr>
    </w:lvl>
    <w:lvl w:ilvl="4">
      <w:numFmt w:val="bullet"/>
      <w:lvlText w:val="•"/>
      <w:lvlJc w:val="left"/>
      <w:pPr>
        <w:ind w:left="4625" w:hanging="360"/>
      </w:pPr>
      <w:rPr>
        <w:rFonts w:hint="default"/>
        <w:lang w:val="ru-RU" w:eastAsia="en-US" w:bidi="ar-SA"/>
      </w:rPr>
    </w:lvl>
    <w:lvl w:ilvl="5">
      <w:numFmt w:val="bullet"/>
      <w:lvlText w:val="•"/>
      <w:lvlJc w:val="left"/>
      <w:pPr>
        <w:ind w:left="5532" w:hanging="360"/>
      </w:pPr>
      <w:rPr>
        <w:rFonts w:hint="default"/>
        <w:lang w:val="ru-RU" w:eastAsia="en-US" w:bidi="ar-SA"/>
      </w:rPr>
    </w:lvl>
    <w:lvl w:ilvl="6">
      <w:numFmt w:val="bullet"/>
      <w:lvlText w:val="•"/>
      <w:lvlJc w:val="left"/>
      <w:pPr>
        <w:ind w:left="6438" w:hanging="360"/>
      </w:pPr>
      <w:rPr>
        <w:rFonts w:hint="default"/>
        <w:lang w:val="ru-RU" w:eastAsia="en-US" w:bidi="ar-SA"/>
      </w:rPr>
    </w:lvl>
    <w:lvl w:ilvl="7">
      <w:numFmt w:val="bullet"/>
      <w:lvlText w:val="•"/>
      <w:lvlJc w:val="left"/>
      <w:pPr>
        <w:ind w:left="7345" w:hanging="360"/>
      </w:pPr>
      <w:rPr>
        <w:rFonts w:hint="default"/>
        <w:lang w:val="ru-RU" w:eastAsia="en-US" w:bidi="ar-SA"/>
      </w:rPr>
    </w:lvl>
    <w:lvl w:ilvl="8">
      <w:numFmt w:val="bullet"/>
      <w:lvlText w:val="•"/>
      <w:lvlJc w:val="left"/>
      <w:pPr>
        <w:ind w:left="8251" w:hanging="360"/>
      </w:pPr>
      <w:rPr>
        <w:rFonts w:hint="default"/>
        <w:lang w:val="ru-RU" w:eastAsia="en-US" w:bidi="ar-SA"/>
      </w:rPr>
    </w:lvl>
  </w:abstractNum>
  <w:abstractNum w:abstractNumId="39" w15:restartNumberingAfterBreak="0">
    <w:nsid w:val="30B25C3D"/>
    <w:multiLevelType w:val="multilevel"/>
    <w:tmpl w:val="30B25C3D"/>
    <w:lvl w:ilvl="0">
      <w:start w:val="1"/>
      <w:numFmt w:val="decimal"/>
      <w:lvlText w:val="%1."/>
      <w:lvlJc w:val="left"/>
      <w:pPr>
        <w:ind w:left="525" w:hanging="240"/>
      </w:pPr>
      <w:rPr>
        <w:rFonts w:ascii="Times New Roman" w:eastAsia="Times New Roman" w:hAnsi="Times New Roman" w:cs="Times New Roman" w:hint="default"/>
        <w:b w:val="0"/>
        <w:bCs w:val="0"/>
        <w:i w:val="0"/>
        <w:iCs w:val="0"/>
        <w:color w:val="252525"/>
        <w:spacing w:val="0"/>
        <w:w w:val="100"/>
        <w:sz w:val="24"/>
        <w:szCs w:val="24"/>
        <w:lang w:val="ru-RU" w:eastAsia="en-US" w:bidi="ar-SA"/>
      </w:rPr>
    </w:lvl>
    <w:lvl w:ilvl="1">
      <w:start w:val="1"/>
      <w:numFmt w:val="decimal"/>
      <w:lvlText w:val="%2"/>
      <w:lvlJc w:val="left"/>
      <w:pPr>
        <w:ind w:left="4574" w:hanging="180"/>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5189" w:hanging="180"/>
      </w:pPr>
      <w:rPr>
        <w:rFonts w:hint="default"/>
        <w:lang w:val="ru-RU" w:eastAsia="en-US" w:bidi="ar-SA"/>
      </w:rPr>
    </w:lvl>
    <w:lvl w:ilvl="3">
      <w:numFmt w:val="bullet"/>
      <w:lvlText w:val="•"/>
      <w:lvlJc w:val="left"/>
      <w:pPr>
        <w:ind w:left="5798" w:hanging="180"/>
      </w:pPr>
      <w:rPr>
        <w:rFonts w:hint="default"/>
        <w:lang w:val="ru-RU" w:eastAsia="en-US" w:bidi="ar-SA"/>
      </w:rPr>
    </w:lvl>
    <w:lvl w:ilvl="4">
      <w:numFmt w:val="bullet"/>
      <w:lvlText w:val="•"/>
      <w:lvlJc w:val="left"/>
      <w:pPr>
        <w:ind w:left="6408" w:hanging="180"/>
      </w:pPr>
      <w:rPr>
        <w:rFonts w:hint="default"/>
        <w:lang w:val="ru-RU" w:eastAsia="en-US" w:bidi="ar-SA"/>
      </w:rPr>
    </w:lvl>
    <w:lvl w:ilvl="5">
      <w:numFmt w:val="bullet"/>
      <w:lvlText w:val="•"/>
      <w:lvlJc w:val="left"/>
      <w:pPr>
        <w:ind w:left="7017" w:hanging="180"/>
      </w:pPr>
      <w:rPr>
        <w:rFonts w:hint="default"/>
        <w:lang w:val="ru-RU" w:eastAsia="en-US" w:bidi="ar-SA"/>
      </w:rPr>
    </w:lvl>
    <w:lvl w:ilvl="6">
      <w:numFmt w:val="bullet"/>
      <w:lvlText w:val="•"/>
      <w:lvlJc w:val="left"/>
      <w:pPr>
        <w:ind w:left="7626" w:hanging="180"/>
      </w:pPr>
      <w:rPr>
        <w:rFonts w:hint="default"/>
        <w:lang w:val="ru-RU" w:eastAsia="en-US" w:bidi="ar-SA"/>
      </w:rPr>
    </w:lvl>
    <w:lvl w:ilvl="7">
      <w:numFmt w:val="bullet"/>
      <w:lvlText w:val="•"/>
      <w:lvlJc w:val="left"/>
      <w:pPr>
        <w:ind w:left="8236" w:hanging="180"/>
      </w:pPr>
      <w:rPr>
        <w:rFonts w:hint="default"/>
        <w:lang w:val="ru-RU" w:eastAsia="en-US" w:bidi="ar-SA"/>
      </w:rPr>
    </w:lvl>
    <w:lvl w:ilvl="8">
      <w:numFmt w:val="bullet"/>
      <w:lvlText w:val="•"/>
      <w:lvlJc w:val="left"/>
      <w:pPr>
        <w:ind w:left="8845" w:hanging="180"/>
      </w:pPr>
      <w:rPr>
        <w:rFonts w:hint="default"/>
        <w:lang w:val="ru-RU" w:eastAsia="en-US" w:bidi="ar-SA"/>
      </w:rPr>
    </w:lvl>
  </w:abstractNum>
  <w:abstractNum w:abstractNumId="40" w15:restartNumberingAfterBreak="0">
    <w:nsid w:val="30D9381C"/>
    <w:multiLevelType w:val="multilevel"/>
    <w:tmpl w:val="30D9381C"/>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41" w15:restartNumberingAfterBreak="0">
    <w:nsid w:val="31C10026"/>
    <w:multiLevelType w:val="multilevel"/>
    <w:tmpl w:val="31C10026"/>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42" w15:restartNumberingAfterBreak="0">
    <w:nsid w:val="327C7D66"/>
    <w:multiLevelType w:val="multilevel"/>
    <w:tmpl w:val="327C7D66"/>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43" w15:restartNumberingAfterBreak="0">
    <w:nsid w:val="346303F1"/>
    <w:multiLevelType w:val="multilevel"/>
    <w:tmpl w:val="346303F1"/>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44" w15:restartNumberingAfterBreak="0">
    <w:nsid w:val="348103AD"/>
    <w:multiLevelType w:val="multilevel"/>
    <w:tmpl w:val="348103AD"/>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45" w15:restartNumberingAfterBreak="0">
    <w:nsid w:val="35570B26"/>
    <w:multiLevelType w:val="multilevel"/>
    <w:tmpl w:val="35570B26"/>
    <w:lvl w:ilvl="0">
      <w:start w:val="1"/>
      <w:numFmt w:val="decimal"/>
      <w:lvlText w:val="%1)"/>
      <w:lvlJc w:val="left"/>
      <w:pPr>
        <w:ind w:left="1713" w:hanging="360"/>
      </w:pPr>
    </w:lvl>
    <w:lvl w:ilvl="1">
      <w:start w:val="1"/>
      <w:numFmt w:val="lowerLetter"/>
      <w:lvlText w:val="%2."/>
      <w:lvlJc w:val="left"/>
      <w:pPr>
        <w:ind w:left="2433" w:hanging="360"/>
      </w:pPr>
    </w:lvl>
    <w:lvl w:ilvl="2">
      <w:start w:val="1"/>
      <w:numFmt w:val="lowerRoman"/>
      <w:lvlText w:val="%3."/>
      <w:lvlJc w:val="right"/>
      <w:pPr>
        <w:ind w:left="3153" w:hanging="180"/>
      </w:pPr>
    </w:lvl>
    <w:lvl w:ilvl="3">
      <w:start w:val="1"/>
      <w:numFmt w:val="decimal"/>
      <w:lvlText w:val="%4."/>
      <w:lvlJc w:val="left"/>
      <w:pPr>
        <w:ind w:left="3873" w:hanging="360"/>
      </w:pPr>
    </w:lvl>
    <w:lvl w:ilvl="4">
      <w:start w:val="1"/>
      <w:numFmt w:val="lowerLetter"/>
      <w:lvlText w:val="%5."/>
      <w:lvlJc w:val="left"/>
      <w:pPr>
        <w:ind w:left="4593" w:hanging="360"/>
      </w:pPr>
    </w:lvl>
    <w:lvl w:ilvl="5">
      <w:start w:val="1"/>
      <w:numFmt w:val="lowerRoman"/>
      <w:lvlText w:val="%6."/>
      <w:lvlJc w:val="right"/>
      <w:pPr>
        <w:ind w:left="5313" w:hanging="180"/>
      </w:pPr>
    </w:lvl>
    <w:lvl w:ilvl="6">
      <w:start w:val="1"/>
      <w:numFmt w:val="decimal"/>
      <w:lvlText w:val="%7."/>
      <w:lvlJc w:val="left"/>
      <w:pPr>
        <w:ind w:left="6033" w:hanging="360"/>
      </w:pPr>
    </w:lvl>
    <w:lvl w:ilvl="7">
      <w:start w:val="1"/>
      <w:numFmt w:val="lowerLetter"/>
      <w:lvlText w:val="%8."/>
      <w:lvlJc w:val="left"/>
      <w:pPr>
        <w:ind w:left="6753" w:hanging="360"/>
      </w:pPr>
    </w:lvl>
    <w:lvl w:ilvl="8">
      <w:start w:val="1"/>
      <w:numFmt w:val="lowerRoman"/>
      <w:lvlText w:val="%9."/>
      <w:lvlJc w:val="right"/>
      <w:pPr>
        <w:ind w:left="7473" w:hanging="180"/>
      </w:pPr>
    </w:lvl>
  </w:abstractNum>
  <w:abstractNum w:abstractNumId="46" w15:restartNumberingAfterBreak="0">
    <w:nsid w:val="36BA41A5"/>
    <w:multiLevelType w:val="multilevel"/>
    <w:tmpl w:val="36BA41A5"/>
    <w:lvl w:ilvl="0">
      <w:start w:val="1"/>
      <w:numFmt w:val="decimal"/>
      <w:lvlText w:val="%1."/>
      <w:lvlJc w:val="left"/>
      <w:pPr>
        <w:ind w:left="285" w:hanging="293"/>
        <w:jc w:val="right"/>
      </w:pPr>
      <w:rPr>
        <w:rFonts w:hint="default"/>
        <w:spacing w:val="0"/>
        <w:w w:val="100"/>
        <w:lang w:val="ru-RU" w:eastAsia="en-US" w:bidi="ar-SA"/>
      </w:rPr>
    </w:lvl>
    <w:lvl w:ilvl="1">
      <w:start w:val="1"/>
      <w:numFmt w:val="decimal"/>
      <w:lvlText w:val="%1.%2"/>
      <w:lvlJc w:val="left"/>
      <w:pPr>
        <w:ind w:left="645" w:hanging="360"/>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3."/>
      <w:lvlJc w:val="left"/>
      <w:pPr>
        <w:ind w:left="360"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203" w:hanging="360"/>
      </w:pPr>
      <w:rPr>
        <w:rFonts w:hint="default"/>
        <w:lang w:val="ru-RU" w:eastAsia="en-US" w:bidi="ar-SA"/>
      </w:rPr>
    </w:lvl>
    <w:lvl w:ilvl="4">
      <w:numFmt w:val="bullet"/>
      <w:lvlText w:val="•"/>
      <w:lvlJc w:val="left"/>
      <w:pPr>
        <w:ind w:left="3326" w:hanging="360"/>
      </w:pPr>
      <w:rPr>
        <w:rFonts w:hint="default"/>
        <w:lang w:val="ru-RU" w:eastAsia="en-US" w:bidi="ar-SA"/>
      </w:rPr>
    </w:lvl>
    <w:lvl w:ilvl="5">
      <w:numFmt w:val="bullet"/>
      <w:lvlText w:val="•"/>
      <w:lvlJc w:val="left"/>
      <w:pPr>
        <w:ind w:left="4449" w:hanging="360"/>
      </w:pPr>
      <w:rPr>
        <w:rFonts w:hint="default"/>
        <w:lang w:val="ru-RU" w:eastAsia="en-US" w:bidi="ar-SA"/>
      </w:rPr>
    </w:lvl>
    <w:lvl w:ilvl="6">
      <w:numFmt w:val="bullet"/>
      <w:lvlText w:val="•"/>
      <w:lvlJc w:val="left"/>
      <w:pPr>
        <w:ind w:left="5572" w:hanging="360"/>
      </w:pPr>
      <w:rPr>
        <w:rFonts w:hint="default"/>
        <w:lang w:val="ru-RU" w:eastAsia="en-US" w:bidi="ar-SA"/>
      </w:rPr>
    </w:lvl>
    <w:lvl w:ilvl="7">
      <w:numFmt w:val="bullet"/>
      <w:lvlText w:val="•"/>
      <w:lvlJc w:val="left"/>
      <w:pPr>
        <w:ind w:left="6695" w:hanging="360"/>
      </w:pPr>
      <w:rPr>
        <w:rFonts w:hint="default"/>
        <w:lang w:val="ru-RU" w:eastAsia="en-US" w:bidi="ar-SA"/>
      </w:rPr>
    </w:lvl>
    <w:lvl w:ilvl="8">
      <w:numFmt w:val="bullet"/>
      <w:lvlText w:val="•"/>
      <w:lvlJc w:val="left"/>
      <w:pPr>
        <w:ind w:left="7818" w:hanging="360"/>
      </w:pPr>
      <w:rPr>
        <w:rFonts w:hint="default"/>
        <w:lang w:val="ru-RU" w:eastAsia="en-US" w:bidi="ar-SA"/>
      </w:rPr>
    </w:lvl>
  </w:abstractNum>
  <w:abstractNum w:abstractNumId="47" w15:restartNumberingAfterBreak="0">
    <w:nsid w:val="36BE5B45"/>
    <w:multiLevelType w:val="multilevel"/>
    <w:tmpl w:val="36BE5B45"/>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48" w15:restartNumberingAfterBreak="0">
    <w:nsid w:val="370C17BE"/>
    <w:multiLevelType w:val="multilevel"/>
    <w:tmpl w:val="370C17BE"/>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49" w15:restartNumberingAfterBreak="0">
    <w:nsid w:val="397E5542"/>
    <w:multiLevelType w:val="multilevel"/>
    <w:tmpl w:val="397E5542"/>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50" w15:restartNumberingAfterBreak="0">
    <w:nsid w:val="39A418B1"/>
    <w:multiLevelType w:val="multilevel"/>
    <w:tmpl w:val="39A418B1"/>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51" w15:restartNumberingAfterBreak="0">
    <w:nsid w:val="3A97726A"/>
    <w:multiLevelType w:val="multilevel"/>
    <w:tmpl w:val="3A97726A"/>
    <w:lvl w:ilvl="0">
      <w:start w:val="1"/>
      <w:numFmt w:val="decimal"/>
      <w:lvlText w:val="%1."/>
      <w:lvlJc w:val="left"/>
      <w:pPr>
        <w:ind w:left="885" w:hanging="240"/>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798" w:hanging="240"/>
      </w:pPr>
      <w:rPr>
        <w:rFonts w:hint="default"/>
        <w:lang w:val="ru-RU" w:eastAsia="en-US" w:bidi="ar-SA"/>
      </w:rPr>
    </w:lvl>
    <w:lvl w:ilvl="2">
      <w:numFmt w:val="bullet"/>
      <w:lvlText w:val="•"/>
      <w:lvlJc w:val="left"/>
      <w:pPr>
        <w:ind w:left="2716" w:hanging="240"/>
      </w:pPr>
      <w:rPr>
        <w:rFonts w:hint="default"/>
        <w:lang w:val="ru-RU" w:eastAsia="en-US" w:bidi="ar-SA"/>
      </w:rPr>
    </w:lvl>
    <w:lvl w:ilvl="3">
      <w:numFmt w:val="bullet"/>
      <w:lvlText w:val="•"/>
      <w:lvlJc w:val="left"/>
      <w:pPr>
        <w:ind w:left="3635" w:hanging="240"/>
      </w:pPr>
      <w:rPr>
        <w:rFonts w:hint="default"/>
        <w:lang w:val="ru-RU" w:eastAsia="en-US" w:bidi="ar-SA"/>
      </w:rPr>
    </w:lvl>
    <w:lvl w:ilvl="4">
      <w:numFmt w:val="bullet"/>
      <w:lvlText w:val="•"/>
      <w:lvlJc w:val="left"/>
      <w:pPr>
        <w:ind w:left="4553" w:hanging="240"/>
      </w:pPr>
      <w:rPr>
        <w:rFonts w:hint="default"/>
        <w:lang w:val="ru-RU" w:eastAsia="en-US" w:bidi="ar-SA"/>
      </w:rPr>
    </w:lvl>
    <w:lvl w:ilvl="5">
      <w:numFmt w:val="bullet"/>
      <w:lvlText w:val="•"/>
      <w:lvlJc w:val="left"/>
      <w:pPr>
        <w:ind w:left="5472" w:hanging="240"/>
      </w:pPr>
      <w:rPr>
        <w:rFonts w:hint="default"/>
        <w:lang w:val="ru-RU" w:eastAsia="en-US" w:bidi="ar-SA"/>
      </w:rPr>
    </w:lvl>
    <w:lvl w:ilvl="6">
      <w:numFmt w:val="bullet"/>
      <w:lvlText w:val="•"/>
      <w:lvlJc w:val="left"/>
      <w:pPr>
        <w:ind w:left="6390" w:hanging="240"/>
      </w:pPr>
      <w:rPr>
        <w:rFonts w:hint="default"/>
        <w:lang w:val="ru-RU" w:eastAsia="en-US" w:bidi="ar-SA"/>
      </w:rPr>
    </w:lvl>
    <w:lvl w:ilvl="7">
      <w:numFmt w:val="bullet"/>
      <w:lvlText w:val="•"/>
      <w:lvlJc w:val="left"/>
      <w:pPr>
        <w:ind w:left="7309" w:hanging="240"/>
      </w:pPr>
      <w:rPr>
        <w:rFonts w:hint="default"/>
        <w:lang w:val="ru-RU" w:eastAsia="en-US" w:bidi="ar-SA"/>
      </w:rPr>
    </w:lvl>
    <w:lvl w:ilvl="8">
      <w:numFmt w:val="bullet"/>
      <w:lvlText w:val="•"/>
      <w:lvlJc w:val="left"/>
      <w:pPr>
        <w:ind w:left="8227" w:hanging="240"/>
      </w:pPr>
      <w:rPr>
        <w:rFonts w:hint="default"/>
        <w:lang w:val="ru-RU" w:eastAsia="en-US" w:bidi="ar-SA"/>
      </w:rPr>
    </w:lvl>
  </w:abstractNum>
  <w:abstractNum w:abstractNumId="52" w15:restartNumberingAfterBreak="0">
    <w:nsid w:val="3AA170D4"/>
    <w:multiLevelType w:val="multilevel"/>
    <w:tmpl w:val="3AA170D4"/>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53" w15:restartNumberingAfterBreak="0">
    <w:nsid w:val="3CF24A4C"/>
    <w:multiLevelType w:val="multilevel"/>
    <w:tmpl w:val="3CF24A4C"/>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54" w15:restartNumberingAfterBreak="0">
    <w:nsid w:val="3D4B1B8A"/>
    <w:multiLevelType w:val="multilevel"/>
    <w:tmpl w:val="3D4B1B8A"/>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55" w15:restartNumberingAfterBreak="0">
    <w:nsid w:val="3D9F360C"/>
    <w:multiLevelType w:val="multilevel"/>
    <w:tmpl w:val="3D9F360C"/>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56" w15:restartNumberingAfterBreak="0">
    <w:nsid w:val="3E061B46"/>
    <w:multiLevelType w:val="multilevel"/>
    <w:tmpl w:val="3E061B46"/>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57" w15:restartNumberingAfterBreak="0">
    <w:nsid w:val="3E8528C8"/>
    <w:multiLevelType w:val="multilevel"/>
    <w:tmpl w:val="3E8528C8"/>
    <w:lvl w:ilvl="0">
      <w:start w:val="1"/>
      <w:numFmt w:val="decimal"/>
      <w:lvlText w:val="%1."/>
      <w:lvlJc w:val="left"/>
      <w:pPr>
        <w:ind w:left="1252" w:hanging="260"/>
        <w:jc w:val="right"/>
      </w:pPr>
      <w:rPr>
        <w:rFonts w:hint="default"/>
        <w:spacing w:val="0"/>
        <w:w w:val="99"/>
        <w:lang w:val="ru-RU" w:eastAsia="en-US" w:bidi="ar-SA"/>
      </w:rPr>
    </w:lvl>
    <w:lvl w:ilvl="1">
      <w:start w:val="1"/>
      <w:numFmt w:val="decimal"/>
      <w:lvlText w:val="%1.%2"/>
      <w:lvlJc w:val="left"/>
      <w:pPr>
        <w:ind w:left="786" w:hanging="360"/>
        <w:jc w:val="right"/>
      </w:pPr>
      <w:rPr>
        <w:rFonts w:hint="default"/>
        <w:spacing w:val="0"/>
        <w:w w:val="100"/>
        <w:lang w:val="ru-RU" w:eastAsia="en-US" w:bidi="ar-SA"/>
      </w:rPr>
    </w:lvl>
    <w:lvl w:ilvl="2">
      <w:numFmt w:val="bullet"/>
      <w:lvlText w:val="•"/>
      <w:lvlJc w:val="left"/>
      <w:pPr>
        <w:ind w:left="2238" w:hanging="360"/>
      </w:pPr>
      <w:rPr>
        <w:rFonts w:hint="default"/>
        <w:lang w:val="ru-RU" w:eastAsia="en-US" w:bidi="ar-SA"/>
      </w:rPr>
    </w:lvl>
    <w:lvl w:ilvl="3">
      <w:numFmt w:val="bullet"/>
      <w:lvlText w:val="•"/>
      <w:lvlJc w:val="left"/>
      <w:pPr>
        <w:ind w:left="3216" w:hanging="360"/>
      </w:pPr>
      <w:rPr>
        <w:rFonts w:hint="default"/>
        <w:lang w:val="ru-RU" w:eastAsia="en-US" w:bidi="ar-SA"/>
      </w:rPr>
    </w:lvl>
    <w:lvl w:ilvl="4">
      <w:numFmt w:val="bullet"/>
      <w:lvlText w:val="•"/>
      <w:lvlJc w:val="left"/>
      <w:pPr>
        <w:ind w:left="4194" w:hanging="360"/>
      </w:pPr>
      <w:rPr>
        <w:rFonts w:hint="default"/>
        <w:lang w:val="ru-RU" w:eastAsia="en-US" w:bidi="ar-SA"/>
      </w:rPr>
    </w:lvl>
    <w:lvl w:ilvl="5">
      <w:numFmt w:val="bullet"/>
      <w:lvlText w:val="•"/>
      <w:lvlJc w:val="left"/>
      <w:pPr>
        <w:ind w:left="5173" w:hanging="360"/>
      </w:pPr>
      <w:rPr>
        <w:rFonts w:hint="default"/>
        <w:lang w:val="ru-RU" w:eastAsia="en-US" w:bidi="ar-SA"/>
      </w:rPr>
    </w:lvl>
    <w:lvl w:ilvl="6">
      <w:numFmt w:val="bullet"/>
      <w:lvlText w:val="•"/>
      <w:lvlJc w:val="left"/>
      <w:pPr>
        <w:ind w:left="6151" w:hanging="360"/>
      </w:pPr>
      <w:rPr>
        <w:rFonts w:hint="default"/>
        <w:lang w:val="ru-RU" w:eastAsia="en-US" w:bidi="ar-SA"/>
      </w:rPr>
    </w:lvl>
    <w:lvl w:ilvl="7">
      <w:numFmt w:val="bullet"/>
      <w:lvlText w:val="•"/>
      <w:lvlJc w:val="left"/>
      <w:pPr>
        <w:ind w:left="7129" w:hanging="360"/>
      </w:pPr>
      <w:rPr>
        <w:rFonts w:hint="default"/>
        <w:lang w:val="ru-RU" w:eastAsia="en-US" w:bidi="ar-SA"/>
      </w:rPr>
    </w:lvl>
    <w:lvl w:ilvl="8">
      <w:numFmt w:val="bullet"/>
      <w:lvlText w:val="•"/>
      <w:lvlJc w:val="left"/>
      <w:pPr>
        <w:ind w:left="8107" w:hanging="360"/>
      </w:pPr>
      <w:rPr>
        <w:rFonts w:hint="default"/>
        <w:lang w:val="ru-RU" w:eastAsia="en-US" w:bidi="ar-SA"/>
      </w:rPr>
    </w:lvl>
  </w:abstractNum>
  <w:abstractNum w:abstractNumId="58" w15:restartNumberingAfterBreak="0">
    <w:nsid w:val="3EB44F13"/>
    <w:multiLevelType w:val="multilevel"/>
    <w:tmpl w:val="3EB44F13"/>
    <w:lvl w:ilvl="0">
      <w:start w:val="1"/>
      <w:numFmt w:val="decimal"/>
      <w:lvlText w:val="%1."/>
      <w:lvlJc w:val="left"/>
      <w:pPr>
        <w:ind w:left="525" w:hanging="240"/>
      </w:pPr>
      <w:rPr>
        <w:rFonts w:hint="default"/>
        <w:b w:val="0"/>
        <w:bCs w:val="0"/>
        <w:i w:val="0"/>
        <w:iCs w:val="0"/>
        <w:spacing w:val="0"/>
        <w:w w:val="87"/>
        <w:sz w:val="24"/>
        <w:szCs w:val="24"/>
        <w:lang w:val="ru-RU" w:eastAsia="en-US" w:bidi="ar-SA"/>
      </w:rPr>
    </w:lvl>
    <w:lvl w:ilvl="1">
      <w:numFmt w:val="bullet"/>
      <w:lvlText w:val="•"/>
      <w:lvlJc w:val="left"/>
      <w:pPr>
        <w:ind w:left="1474" w:hanging="240"/>
      </w:pPr>
      <w:rPr>
        <w:rFonts w:hint="default"/>
        <w:lang w:val="ru-RU" w:eastAsia="en-US" w:bidi="ar-SA"/>
      </w:rPr>
    </w:lvl>
    <w:lvl w:ilvl="2">
      <w:numFmt w:val="bullet"/>
      <w:lvlText w:val="•"/>
      <w:lvlJc w:val="left"/>
      <w:pPr>
        <w:ind w:left="2428" w:hanging="240"/>
      </w:pPr>
      <w:rPr>
        <w:rFonts w:hint="default"/>
        <w:lang w:val="ru-RU" w:eastAsia="en-US" w:bidi="ar-SA"/>
      </w:rPr>
    </w:lvl>
    <w:lvl w:ilvl="3">
      <w:numFmt w:val="bullet"/>
      <w:lvlText w:val="•"/>
      <w:lvlJc w:val="left"/>
      <w:pPr>
        <w:ind w:left="3383" w:hanging="240"/>
      </w:pPr>
      <w:rPr>
        <w:rFonts w:hint="default"/>
        <w:lang w:val="ru-RU" w:eastAsia="en-US" w:bidi="ar-SA"/>
      </w:rPr>
    </w:lvl>
    <w:lvl w:ilvl="4">
      <w:numFmt w:val="bullet"/>
      <w:lvlText w:val="•"/>
      <w:lvlJc w:val="left"/>
      <w:pPr>
        <w:ind w:left="4337" w:hanging="240"/>
      </w:pPr>
      <w:rPr>
        <w:rFonts w:hint="default"/>
        <w:lang w:val="ru-RU" w:eastAsia="en-US" w:bidi="ar-SA"/>
      </w:rPr>
    </w:lvl>
    <w:lvl w:ilvl="5">
      <w:numFmt w:val="bullet"/>
      <w:lvlText w:val="•"/>
      <w:lvlJc w:val="left"/>
      <w:pPr>
        <w:ind w:left="5292" w:hanging="240"/>
      </w:pPr>
      <w:rPr>
        <w:rFonts w:hint="default"/>
        <w:lang w:val="ru-RU" w:eastAsia="en-US" w:bidi="ar-SA"/>
      </w:rPr>
    </w:lvl>
    <w:lvl w:ilvl="6">
      <w:numFmt w:val="bullet"/>
      <w:lvlText w:val="•"/>
      <w:lvlJc w:val="left"/>
      <w:pPr>
        <w:ind w:left="6246" w:hanging="240"/>
      </w:pPr>
      <w:rPr>
        <w:rFonts w:hint="default"/>
        <w:lang w:val="ru-RU" w:eastAsia="en-US" w:bidi="ar-SA"/>
      </w:rPr>
    </w:lvl>
    <w:lvl w:ilvl="7">
      <w:numFmt w:val="bullet"/>
      <w:lvlText w:val="•"/>
      <w:lvlJc w:val="left"/>
      <w:pPr>
        <w:ind w:left="7201" w:hanging="240"/>
      </w:pPr>
      <w:rPr>
        <w:rFonts w:hint="default"/>
        <w:lang w:val="ru-RU" w:eastAsia="en-US" w:bidi="ar-SA"/>
      </w:rPr>
    </w:lvl>
    <w:lvl w:ilvl="8">
      <w:numFmt w:val="bullet"/>
      <w:lvlText w:val="•"/>
      <w:lvlJc w:val="left"/>
      <w:pPr>
        <w:ind w:left="8155" w:hanging="240"/>
      </w:pPr>
      <w:rPr>
        <w:rFonts w:hint="default"/>
        <w:lang w:val="ru-RU" w:eastAsia="en-US" w:bidi="ar-SA"/>
      </w:rPr>
    </w:lvl>
  </w:abstractNum>
  <w:abstractNum w:abstractNumId="59" w15:restartNumberingAfterBreak="0">
    <w:nsid w:val="3FC70125"/>
    <w:multiLevelType w:val="multilevel"/>
    <w:tmpl w:val="3FC70125"/>
    <w:lvl w:ilvl="0">
      <w:start w:val="1"/>
      <w:numFmt w:val="decimal"/>
      <w:lvlText w:val="%1."/>
      <w:lvlJc w:val="left"/>
      <w:pPr>
        <w:ind w:left="1005"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906" w:hanging="360"/>
      </w:pPr>
      <w:rPr>
        <w:rFonts w:hint="default"/>
        <w:lang w:val="ru-RU" w:eastAsia="en-US" w:bidi="ar-SA"/>
      </w:rPr>
    </w:lvl>
    <w:lvl w:ilvl="2">
      <w:numFmt w:val="bullet"/>
      <w:lvlText w:val="•"/>
      <w:lvlJc w:val="left"/>
      <w:pPr>
        <w:ind w:left="2812" w:hanging="360"/>
      </w:pPr>
      <w:rPr>
        <w:rFonts w:hint="default"/>
        <w:lang w:val="ru-RU" w:eastAsia="en-US" w:bidi="ar-SA"/>
      </w:rPr>
    </w:lvl>
    <w:lvl w:ilvl="3">
      <w:numFmt w:val="bullet"/>
      <w:lvlText w:val="•"/>
      <w:lvlJc w:val="left"/>
      <w:pPr>
        <w:ind w:left="3719" w:hanging="360"/>
      </w:pPr>
      <w:rPr>
        <w:rFonts w:hint="default"/>
        <w:lang w:val="ru-RU" w:eastAsia="en-US" w:bidi="ar-SA"/>
      </w:rPr>
    </w:lvl>
    <w:lvl w:ilvl="4">
      <w:numFmt w:val="bullet"/>
      <w:lvlText w:val="•"/>
      <w:lvlJc w:val="left"/>
      <w:pPr>
        <w:ind w:left="4625" w:hanging="360"/>
      </w:pPr>
      <w:rPr>
        <w:rFonts w:hint="default"/>
        <w:lang w:val="ru-RU" w:eastAsia="en-US" w:bidi="ar-SA"/>
      </w:rPr>
    </w:lvl>
    <w:lvl w:ilvl="5">
      <w:numFmt w:val="bullet"/>
      <w:lvlText w:val="•"/>
      <w:lvlJc w:val="left"/>
      <w:pPr>
        <w:ind w:left="5532" w:hanging="360"/>
      </w:pPr>
      <w:rPr>
        <w:rFonts w:hint="default"/>
        <w:lang w:val="ru-RU" w:eastAsia="en-US" w:bidi="ar-SA"/>
      </w:rPr>
    </w:lvl>
    <w:lvl w:ilvl="6">
      <w:numFmt w:val="bullet"/>
      <w:lvlText w:val="•"/>
      <w:lvlJc w:val="left"/>
      <w:pPr>
        <w:ind w:left="6438" w:hanging="360"/>
      </w:pPr>
      <w:rPr>
        <w:rFonts w:hint="default"/>
        <w:lang w:val="ru-RU" w:eastAsia="en-US" w:bidi="ar-SA"/>
      </w:rPr>
    </w:lvl>
    <w:lvl w:ilvl="7">
      <w:numFmt w:val="bullet"/>
      <w:lvlText w:val="•"/>
      <w:lvlJc w:val="left"/>
      <w:pPr>
        <w:ind w:left="7345" w:hanging="360"/>
      </w:pPr>
      <w:rPr>
        <w:rFonts w:hint="default"/>
        <w:lang w:val="ru-RU" w:eastAsia="en-US" w:bidi="ar-SA"/>
      </w:rPr>
    </w:lvl>
    <w:lvl w:ilvl="8">
      <w:numFmt w:val="bullet"/>
      <w:lvlText w:val="•"/>
      <w:lvlJc w:val="left"/>
      <w:pPr>
        <w:ind w:left="8251" w:hanging="360"/>
      </w:pPr>
      <w:rPr>
        <w:rFonts w:hint="default"/>
        <w:lang w:val="ru-RU" w:eastAsia="en-US" w:bidi="ar-SA"/>
      </w:rPr>
    </w:lvl>
  </w:abstractNum>
  <w:abstractNum w:abstractNumId="60" w15:restartNumberingAfterBreak="0">
    <w:nsid w:val="4034502F"/>
    <w:multiLevelType w:val="multilevel"/>
    <w:tmpl w:val="4034502F"/>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61" w15:restartNumberingAfterBreak="0">
    <w:nsid w:val="40C927B1"/>
    <w:multiLevelType w:val="multilevel"/>
    <w:tmpl w:val="40C927B1"/>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62" w15:restartNumberingAfterBreak="0">
    <w:nsid w:val="40DE3853"/>
    <w:multiLevelType w:val="multilevel"/>
    <w:tmpl w:val="40DE3853"/>
    <w:lvl w:ilvl="0">
      <w:start w:val="1"/>
      <w:numFmt w:val="decimal"/>
      <w:lvlText w:val="%1."/>
      <w:lvlJc w:val="left"/>
      <w:pPr>
        <w:ind w:left="285" w:hanging="732"/>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258" w:hanging="732"/>
      </w:pPr>
      <w:rPr>
        <w:rFonts w:hint="default"/>
        <w:lang w:val="ru-RU" w:eastAsia="en-US" w:bidi="ar-SA"/>
      </w:rPr>
    </w:lvl>
    <w:lvl w:ilvl="2">
      <w:numFmt w:val="bullet"/>
      <w:lvlText w:val="•"/>
      <w:lvlJc w:val="left"/>
      <w:pPr>
        <w:ind w:left="2236" w:hanging="732"/>
      </w:pPr>
      <w:rPr>
        <w:rFonts w:hint="default"/>
        <w:lang w:val="ru-RU" w:eastAsia="en-US" w:bidi="ar-SA"/>
      </w:rPr>
    </w:lvl>
    <w:lvl w:ilvl="3">
      <w:numFmt w:val="bullet"/>
      <w:lvlText w:val="•"/>
      <w:lvlJc w:val="left"/>
      <w:pPr>
        <w:ind w:left="3215" w:hanging="732"/>
      </w:pPr>
      <w:rPr>
        <w:rFonts w:hint="default"/>
        <w:lang w:val="ru-RU" w:eastAsia="en-US" w:bidi="ar-SA"/>
      </w:rPr>
    </w:lvl>
    <w:lvl w:ilvl="4">
      <w:numFmt w:val="bullet"/>
      <w:lvlText w:val="•"/>
      <w:lvlJc w:val="left"/>
      <w:pPr>
        <w:ind w:left="4193" w:hanging="732"/>
      </w:pPr>
      <w:rPr>
        <w:rFonts w:hint="default"/>
        <w:lang w:val="ru-RU" w:eastAsia="en-US" w:bidi="ar-SA"/>
      </w:rPr>
    </w:lvl>
    <w:lvl w:ilvl="5">
      <w:numFmt w:val="bullet"/>
      <w:lvlText w:val="•"/>
      <w:lvlJc w:val="left"/>
      <w:pPr>
        <w:ind w:left="5172" w:hanging="732"/>
      </w:pPr>
      <w:rPr>
        <w:rFonts w:hint="default"/>
        <w:lang w:val="ru-RU" w:eastAsia="en-US" w:bidi="ar-SA"/>
      </w:rPr>
    </w:lvl>
    <w:lvl w:ilvl="6">
      <w:numFmt w:val="bullet"/>
      <w:lvlText w:val="•"/>
      <w:lvlJc w:val="left"/>
      <w:pPr>
        <w:ind w:left="6150" w:hanging="732"/>
      </w:pPr>
      <w:rPr>
        <w:rFonts w:hint="default"/>
        <w:lang w:val="ru-RU" w:eastAsia="en-US" w:bidi="ar-SA"/>
      </w:rPr>
    </w:lvl>
    <w:lvl w:ilvl="7">
      <w:numFmt w:val="bullet"/>
      <w:lvlText w:val="•"/>
      <w:lvlJc w:val="left"/>
      <w:pPr>
        <w:ind w:left="7129" w:hanging="732"/>
      </w:pPr>
      <w:rPr>
        <w:rFonts w:hint="default"/>
        <w:lang w:val="ru-RU" w:eastAsia="en-US" w:bidi="ar-SA"/>
      </w:rPr>
    </w:lvl>
    <w:lvl w:ilvl="8">
      <w:numFmt w:val="bullet"/>
      <w:lvlText w:val="•"/>
      <w:lvlJc w:val="left"/>
      <w:pPr>
        <w:ind w:left="8107" w:hanging="732"/>
      </w:pPr>
      <w:rPr>
        <w:rFonts w:hint="default"/>
        <w:lang w:val="ru-RU" w:eastAsia="en-US" w:bidi="ar-SA"/>
      </w:rPr>
    </w:lvl>
  </w:abstractNum>
  <w:abstractNum w:abstractNumId="63" w15:restartNumberingAfterBreak="0">
    <w:nsid w:val="44D14686"/>
    <w:multiLevelType w:val="multilevel"/>
    <w:tmpl w:val="44D14686"/>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64" w15:restartNumberingAfterBreak="0">
    <w:nsid w:val="450C198D"/>
    <w:multiLevelType w:val="multilevel"/>
    <w:tmpl w:val="450C198D"/>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65" w15:restartNumberingAfterBreak="0">
    <w:nsid w:val="46D94473"/>
    <w:multiLevelType w:val="multilevel"/>
    <w:tmpl w:val="46D94473"/>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66" w15:restartNumberingAfterBreak="0">
    <w:nsid w:val="46E62DC9"/>
    <w:multiLevelType w:val="multilevel"/>
    <w:tmpl w:val="46E62DC9"/>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67" w15:restartNumberingAfterBreak="0">
    <w:nsid w:val="48756CCC"/>
    <w:multiLevelType w:val="multilevel"/>
    <w:tmpl w:val="48756CCC"/>
    <w:lvl w:ilvl="0">
      <w:start w:val="1"/>
      <w:numFmt w:val="decimal"/>
      <w:lvlText w:val="%1."/>
      <w:lvlJc w:val="left"/>
      <w:pPr>
        <w:ind w:left="1233" w:hanging="240"/>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2)"/>
      <w:lvlJc w:val="left"/>
      <w:pPr>
        <w:ind w:left="1211" w:hanging="360"/>
      </w:pPr>
    </w:lvl>
    <w:lvl w:ilvl="2">
      <w:numFmt w:val="bullet"/>
      <w:lvlText w:val="•"/>
      <w:lvlJc w:val="left"/>
      <w:pPr>
        <w:ind w:left="1120" w:hanging="260"/>
      </w:pPr>
      <w:rPr>
        <w:rFonts w:hint="default"/>
        <w:lang w:val="ru-RU" w:eastAsia="en-US" w:bidi="ar-SA"/>
      </w:rPr>
    </w:lvl>
    <w:lvl w:ilvl="3">
      <w:numFmt w:val="bullet"/>
      <w:lvlText w:val="•"/>
      <w:lvlJc w:val="left"/>
      <w:pPr>
        <w:ind w:left="1200" w:hanging="260"/>
      </w:pPr>
      <w:rPr>
        <w:rFonts w:hint="default"/>
        <w:lang w:val="ru-RU" w:eastAsia="en-US" w:bidi="ar-SA"/>
      </w:rPr>
    </w:lvl>
    <w:lvl w:ilvl="4">
      <w:numFmt w:val="bullet"/>
      <w:lvlText w:val="•"/>
      <w:lvlJc w:val="left"/>
      <w:pPr>
        <w:ind w:left="1260" w:hanging="260"/>
      </w:pPr>
      <w:rPr>
        <w:rFonts w:hint="default"/>
        <w:lang w:val="ru-RU" w:eastAsia="en-US" w:bidi="ar-SA"/>
      </w:rPr>
    </w:lvl>
    <w:lvl w:ilvl="5">
      <w:numFmt w:val="bullet"/>
      <w:lvlText w:val="•"/>
      <w:lvlJc w:val="left"/>
      <w:pPr>
        <w:ind w:left="2727" w:hanging="260"/>
      </w:pPr>
      <w:rPr>
        <w:rFonts w:hint="default"/>
        <w:lang w:val="ru-RU" w:eastAsia="en-US" w:bidi="ar-SA"/>
      </w:rPr>
    </w:lvl>
    <w:lvl w:ilvl="6">
      <w:numFmt w:val="bullet"/>
      <w:lvlText w:val="•"/>
      <w:lvlJc w:val="left"/>
      <w:pPr>
        <w:ind w:left="4194" w:hanging="260"/>
      </w:pPr>
      <w:rPr>
        <w:rFonts w:hint="default"/>
        <w:lang w:val="ru-RU" w:eastAsia="en-US" w:bidi="ar-SA"/>
      </w:rPr>
    </w:lvl>
    <w:lvl w:ilvl="7">
      <w:numFmt w:val="bullet"/>
      <w:lvlText w:val="•"/>
      <w:lvlJc w:val="left"/>
      <w:pPr>
        <w:ind w:left="5662" w:hanging="260"/>
      </w:pPr>
      <w:rPr>
        <w:rFonts w:hint="default"/>
        <w:lang w:val="ru-RU" w:eastAsia="en-US" w:bidi="ar-SA"/>
      </w:rPr>
    </w:lvl>
    <w:lvl w:ilvl="8">
      <w:numFmt w:val="bullet"/>
      <w:lvlText w:val="•"/>
      <w:lvlJc w:val="left"/>
      <w:pPr>
        <w:ind w:left="7129" w:hanging="260"/>
      </w:pPr>
      <w:rPr>
        <w:rFonts w:hint="default"/>
        <w:lang w:val="ru-RU" w:eastAsia="en-US" w:bidi="ar-SA"/>
      </w:rPr>
    </w:lvl>
  </w:abstractNum>
  <w:abstractNum w:abstractNumId="68" w15:restartNumberingAfterBreak="0">
    <w:nsid w:val="4B9720B4"/>
    <w:multiLevelType w:val="multilevel"/>
    <w:tmpl w:val="4B9720B4"/>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69" w15:restartNumberingAfterBreak="0">
    <w:nsid w:val="4BC100FA"/>
    <w:multiLevelType w:val="multilevel"/>
    <w:tmpl w:val="4BC100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4CD96438"/>
    <w:multiLevelType w:val="multilevel"/>
    <w:tmpl w:val="4CD96438"/>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71" w15:restartNumberingAfterBreak="0">
    <w:nsid w:val="4DF46240"/>
    <w:multiLevelType w:val="multilevel"/>
    <w:tmpl w:val="4DF46240"/>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72" w15:restartNumberingAfterBreak="0">
    <w:nsid w:val="4E834474"/>
    <w:multiLevelType w:val="multilevel"/>
    <w:tmpl w:val="4E834474"/>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73" w15:restartNumberingAfterBreak="0">
    <w:nsid w:val="4F924B04"/>
    <w:multiLevelType w:val="multilevel"/>
    <w:tmpl w:val="4F924B04"/>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74" w15:restartNumberingAfterBreak="0">
    <w:nsid w:val="53E25D1C"/>
    <w:multiLevelType w:val="multilevel"/>
    <w:tmpl w:val="53E25D1C"/>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75" w15:restartNumberingAfterBreak="0">
    <w:nsid w:val="54284BC8"/>
    <w:multiLevelType w:val="multilevel"/>
    <w:tmpl w:val="54284BC8"/>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76" w15:restartNumberingAfterBreak="0">
    <w:nsid w:val="56472977"/>
    <w:multiLevelType w:val="multilevel"/>
    <w:tmpl w:val="56472977"/>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77" w15:restartNumberingAfterBreak="0">
    <w:nsid w:val="56720C1B"/>
    <w:multiLevelType w:val="multilevel"/>
    <w:tmpl w:val="56720C1B"/>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78" w15:restartNumberingAfterBreak="0">
    <w:nsid w:val="57534488"/>
    <w:multiLevelType w:val="multilevel"/>
    <w:tmpl w:val="57534488"/>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79" w15:restartNumberingAfterBreak="0">
    <w:nsid w:val="5955520D"/>
    <w:multiLevelType w:val="multilevel"/>
    <w:tmpl w:val="5955520D"/>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80" w15:restartNumberingAfterBreak="0">
    <w:nsid w:val="5B6C09D7"/>
    <w:multiLevelType w:val="multilevel"/>
    <w:tmpl w:val="5B6C09D7"/>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81" w15:restartNumberingAfterBreak="0">
    <w:nsid w:val="5D717318"/>
    <w:multiLevelType w:val="multilevel"/>
    <w:tmpl w:val="5D717318"/>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82" w15:restartNumberingAfterBreak="0">
    <w:nsid w:val="5D8C0292"/>
    <w:multiLevelType w:val="multilevel"/>
    <w:tmpl w:val="5D8C0292"/>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83" w15:restartNumberingAfterBreak="0">
    <w:nsid w:val="5E150627"/>
    <w:multiLevelType w:val="multilevel"/>
    <w:tmpl w:val="5E150627"/>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84" w15:restartNumberingAfterBreak="0">
    <w:nsid w:val="64A96C70"/>
    <w:multiLevelType w:val="multilevel"/>
    <w:tmpl w:val="64A96C70"/>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85" w15:restartNumberingAfterBreak="0">
    <w:nsid w:val="65763E80"/>
    <w:multiLevelType w:val="multilevel"/>
    <w:tmpl w:val="65763E80"/>
    <w:lvl w:ilvl="0">
      <w:start w:val="2"/>
      <w:numFmt w:val="decimal"/>
      <w:lvlText w:val="%1)"/>
      <w:lvlJc w:val="left"/>
      <w:pPr>
        <w:ind w:left="1252" w:hanging="260"/>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2140" w:hanging="260"/>
      </w:pPr>
      <w:rPr>
        <w:rFonts w:hint="default"/>
        <w:lang w:val="ru-RU" w:eastAsia="en-US" w:bidi="ar-SA"/>
      </w:rPr>
    </w:lvl>
    <w:lvl w:ilvl="2">
      <w:numFmt w:val="bullet"/>
      <w:lvlText w:val="•"/>
      <w:lvlJc w:val="left"/>
      <w:pPr>
        <w:ind w:left="3020" w:hanging="260"/>
      </w:pPr>
      <w:rPr>
        <w:rFonts w:hint="default"/>
        <w:lang w:val="ru-RU" w:eastAsia="en-US" w:bidi="ar-SA"/>
      </w:rPr>
    </w:lvl>
    <w:lvl w:ilvl="3">
      <w:numFmt w:val="bullet"/>
      <w:lvlText w:val="•"/>
      <w:lvlJc w:val="left"/>
      <w:pPr>
        <w:ind w:left="3901" w:hanging="260"/>
      </w:pPr>
      <w:rPr>
        <w:rFonts w:hint="default"/>
        <w:lang w:val="ru-RU" w:eastAsia="en-US" w:bidi="ar-SA"/>
      </w:rPr>
    </w:lvl>
    <w:lvl w:ilvl="4">
      <w:numFmt w:val="bullet"/>
      <w:lvlText w:val="•"/>
      <w:lvlJc w:val="left"/>
      <w:pPr>
        <w:ind w:left="4781" w:hanging="260"/>
      </w:pPr>
      <w:rPr>
        <w:rFonts w:hint="default"/>
        <w:lang w:val="ru-RU" w:eastAsia="en-US" w:bidi="ar-SA"/>
      </w:rPr>
    </w:lvl>
    <w:lvl w:ilvl="5">
      <w:numFmt w:val="bullet"/>
      <w:lvlText w:val="•"/>
      <w:lvlJc w:val="left"/>
      <w:pPr>
        <w:ind w:left="5662" w:hanging="260"/>
      </w:pPr>
      <w:rPr>
        <w:rFonts w:hint="default"/>
        <w:lang w:val="ru-RU" w:eastAsia="en-US" w:bidi="ar-SA"/>
      </w:rPr>
    </w:lvl>
    <w:lvl w:ilvl="6">
      <w:numFmt w:val="bullet"/>
      <w:lvlText w:val="•"/>
      <w:lvlJc w:val="left"/>
      <w:pPr>
        <w:ind w:left="6542" w:hanging="260"/>
      </w:pPr>
      <w:rPr>
        <w:rFonts w:hint="default"/>
        <w:lang w:val="ru-RU" w:eastAsia="en-US" w:bidi="ar-SA"/>
      </w:rPr>
    </w:lvl>
    <w:lvl w:ilvl="7">
      <w:numFmt w:val="bullet"/>
      <w:lvlText w:val="•"/>
      <w:lvlJc w:val="left"/>
      <w:pPr>
        <w:ind w:left="7423" w:hanging="260"/>
      </w:pPr>
      <w:rPr>
        <w:rFonts w:hint="default"/>
        <w:lang w:val="ru-RU" w:eastAsia="en-US" w:bidi="ar-SA"/>
      </w:rPr>
    </w:lvl>
    <w:lvl w:ilvl="8">
      <w:numFmt w:val="bullet"/>
      <w:lvlText w:val="•"/>
      <w:lvlJc w:val="left"/>
      <w:pPr>
        <w:ind w:left="8303" w:hanging="260"/>
      </w:pPr>
      <w:rPr>
        <w:rFonts w:hint="default"/>
        <w:lang w:val="ru-RU" w:eastAsia="en-US" w:bidi="ar-SA"/>
      </w:rPr>
    </w:lvl>
  </w:abstractNum>
  <w:abstractNum w:abstractNumId="86" w15:restartNumberingAfterBreak="0">
    <w:nsid w:val="65FA6F13"/>
    <w:multiLevelType w:val="multilevel"/>
    <w:tmpl w:val="65FA6F13"/>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87" w15:restartNumberingAfterBreak="0">
    <w:nsid w:val="66906517"/>
    <w:multiLevelType w:val="multilevel"/>
    <w:tmpl w:val="66906517"/>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88" w15:restartNumberingAfterBreak="0">
    <w:nsid w:val="66910A0E"/>
    <w:multiLevelType w:val="multilevel"/>
    <w:tmpl w:val="66910A0E"/>
    <w:lvl w:ilvl="0">
      <w:start w:val="1"/>
      <w:numFmt w:val="decimal"/>
      <w:lvlText w:val="%1"/>
      <w:lvlJc w:val="left"/>
      <w:pPr>
        <w:ind w:left="1725" w:hanging="360"/>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353" w:hanging="360"/>
      </w:pPr>
      <w:rPr>
        <w:rFonts w:hint="default"/>
        <w:spacing w:val="0"/>
        <w:w w:val="100"/>
        <w:lang w:val="ru-RU" w:eastAsia="en-US" w:bidi="ar-SA"/>
      </w:rPr>
    </w:lvl>
    <w:lvl w:ilvl="2">
      <w:numFmt w:val="bullet"/>
      <w:lvlText w:val="•"/>
      <w:lvlJc w:val="left"/>
      <w:pPr>
        <w:ind w:left="1720" w:hanging="360"/>
      </w:pPr>
      <w:rPr>
        <w:rFonts w:hint="default"/>
        <w:lang w:val="ru-RU" w:eastAsia="en-US" w:bidi="ar-SA"/>
      </w:rPr>
    </w:lvl>
    <w:lvl w:ilvl="3">
      <w:numFmt w:val="bullet"/>
      <w:lvlText w:val="•"/>
      <w:lvlJc w:val="left"/>
      <w:pPr>
        <w:ind w:left="2745" w:hanging="360"/>
      </w:pPr>
      <w:rPr>
        <w:rFonts w:hint="default"/>
        <w:lang w:val="ru-RU" w:eastAsia="en-US" w:bidi="ar-SA"/>
      </w:rPr>
    </w:lvl>
    <w:lvl w:ilvl="4">
      <w:numFmt w:val="bullet"/>
      <w:lvlText w:val="•"/>
      <w:lvlJc w:val="left"/>
      <w:pPr>
        <w:ind w:left="3770" w:hanging="360"/>
      </w:pPr>
      <w:rPr>
        <w:rFonts w:hint="default"/>
        <w:lang w:val="ru-RU" w:eastAsia="en-US" w:bidi="ar-SA"/>
      </w:rPr>
    </w:lvl>
    <w:lvl w:ilvl="5">
      <w:numFmt w:val="bullet"/>
      <w:lvlText w:val="•"/>
      <w:lvlJc w:val="left"/>
      <w:pPr>
        <w:ind w:left="4796" w:hanging="360"/>
      </w:pPr>
      <w:rPr>
        <w:rFonts w:hint="default"/>
        <w:lang w:val="ru-RU" w:eastAsia="en-US" w:bidi="ar-SA"/>
      </w:rPr>
    </w:lvl>
    <w:lvl w:ilvl="6">
      <w:numFmt w:val="bullet"/>
      <w:lvlText w:val="•"/>
      <w:lvlJc w:val="left"/>
      <w:pPr>
        <w:ind w:left="5821" w:hanging="360"/>
      </w:pPr>
      <w:rPr>
        <w:rFonts w:hint="default"/>
        <w:lang w:val="ru-RU" w:eastAsia="en-US" w:bidi="ar-SA"/>
      </w:rPr>
    </w:lvl>
    <w:lvl w:ilvl="7">
      <w:numFmt w:val="bullet"/>
      <w:lvlText w:val="•"/>
      <w:lvlJc w:val="left"/>
      <w:pPr>
        <w:ind w:left="6847" w:hanging="360"/>
      </w:pPr>
      <w:rPr>
        <w:rFonts w:hint="default"/>
        <w:lang w:val="ru-RU" w:eastAsia="en-US" w:bidi="ar-SA"/>
      </w:rPr>
    </w:lvl>
    <w:lvl w:ilvl="8">
      <w:numFmt w:val="bullet"/>
      <w:lvlText w:val="•"/>
      <w:lvlJc w:val="left"/>
      <w:pPr>
        <w:ind w:left="7872" w:hanging="360"/>
      </w:pPr>
      <w:rPr>
        <w:rFonts w:hint="default"/>
        <w:lang w:val="ru-RU" w:eastAsia="en-US" w:bidi="ar-SA"/>
      </w:rPr>
    </w:lvl>
  </w:abstractNum>
  <w:abstractNum w:abstractNumId="89" w15:restartNumberingAfterBreak="0">
    <w:nsid w:val="669659A8"/>
    <w:multiLevelType w:val="multilevel"/>
    <w:tmpl w:val="669659A8"/>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90" w15:restartNumberingAfterBreak="0">
    <w:nsid w:val="66F04F12"/>
    <w:multiLevelType w:val="multilevel"/>
    <w:tmpl w:val="66F04F12"/>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91" w15:restartNumberingAfterBreak="0">
    <w:nsid w:val="688C2225"/>
    <w:multiLevelType w:val="multilevel"/>
    <w:tmpl w:val="688C2225"/>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92" w15:restartNumberingAfterBreak="0">
    <w:nsid w:val="6A503F60"/>
    <w:multiLevelType w:val="multilevel"/>
    <w:tmpl w:val="6A503F60"/>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93" w15:restartNumberingAfterBreak="0">
    <w:nsid w:val="6A806CAF"/>
    <w:multiLevelType w:val="multilevel"/>
    <w:tmpl w:val="6A806CAF"/>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94" w15:restartNumberingAfterBreak="0">
    <w:nsid w:val="6AC42506"/>
    <w:multiLevelType w:val="multilevel"/>
    <w:tmpl w:val="6AC42506"/>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95" w15:restartNumberingAfterBreak="0">
    <w:nsid w:val="6C107041"/>
    <w:multiLevelType w:val="multilevel"/>
    <w:tmpl w:val="6C107041"/>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96" w15:restartNumberingAfterBreak="0">
    <w:nsid w:val="6CCC1B38"/>
    <w:multiLevelType w:val="multilevel"/>
    <w:tmpl w:val="6CCC1B38"/>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97" w15:restartNumberingAfterBreak="0">
    <w:nsid w:val="6D3F4CBC"/>
    <w:multiLevelType w:val="multilevel"/>
    <w:tmpl w:val="6D3F4CBC"/>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98" w15:restartNumberingAfterBreak="0">
    <w:nsid w:val="708E5A3A"/>
    <w:multiLevelType w:val="multilevel"/>
    <w:tmpl w:val="708E5A3A"/>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99" w15:restartNumberingAfterBreak="0">
    <w:nsid w:val="75383999"/>
    <w:multiLevelType w:val="multilevel"/>
    <w:tmpl w:val="75383999"/>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00" w15:restartNumberingAfterBreak="0">
    <w:nsid w:val="76ED40DC"/>
    <w:multiLevelType w:val="multilevel"/>
    <w:tmpl w:val="76ED40DC"/>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01" w15:restartNumberingAfterBreak="0">
    <w:nsid w:val="77067DEB"/>
    <w:multiLevelType w:val="multilevel"/>
    <w:tmpl w:val="77067DEB"/>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02" w15:restartNumberingAfterBreak="0">
    <w:nsid w:val="779619C5"/>
    <w:multiLevelType w:val="multilevel"/>
    <w:tmpl w:val="779619C5"/>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03" w15:restartNumberingAfterBreak="0">
    <w:nsid w:val="79591046"/>
    <w:multiLevelType w:val="multilevel"/>
    <w:tmpl w:val="79591046"/>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04" w15:restartNumberingAfterBreak="0">
    <w:nsid w:val="7BFF3270"/>
    <w:multiLevelType w:val="multilevel"/>
    <w:tmpl w:val="7BFF3270"/>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05" w15:restartNumberingAfterBreak="0">
    <w:nsid w:val="7D283943"/>
    <w:multiLevelType w:val="multilevel"/>
    <w:tmpl w:val="7D283943"/>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abstractNum w:abstractNumId="106" w15:restartNumberingAfterBreak="0">
    <w:nsid w:val="7F703BE2"/>
    <w:multiLevelType w:val="multilevel"/>
    <w:tmpl w:val="7F703BE2"/>
    <w:lvl w:ilvl="0">
      <w:start w:val="1"/>
      <w:numFmt w:val="decimal"/>
      <w:lvlText w:val="%1)"/>
      <w:lvlJc w:val="left"/>
      <w:pPr>
        <w:ind w:left="1953" w:hanging="36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num w:numId="1">
    <w:abstractNumId w:val="88"/>
  </w:num>
  <w:num w:numId="2">
    <w:abstractNumId w:val="46"/>
  </w:num>
  <w:num w:numId="3">
    <w:abstractNumId w:val="62"/>
  </w:num>
  <w:num w:numId="4">
    <w:abstractNumId w:val="57"/>
  </w:num>
  <w:num w:numId="5">
    <w:abstractNumId w:val="11"/>
  </w:num>
  <w:num w:numId="6">
    <w:abstractNumId w:val="86"/>
  </w:num>
  <w:num w:numId="7">
    <w:abstractNumId w:val="39"/>
  </w:num>
  <w:num w:numId="8">
    <w:abstractNumId w:val="58"/>
  </w:num>
  <w:num w:numId="9">
    <w:abstractNumId w:val="26"/>
  </w:num>
  <w:num w:numId="10">
    <w:abstractNumId w:val="1"/>
  </w:num>
  <w:num w:numId="11">
    <w:abstractNumId w:val="38"/>
  </w:num>
  <w:num w:numId="12">
    <w:abstractNumId w:val="59"/>
  </w:num>
  <w:num w:numId="13">
    <w:abstractNumId w:val="51"/>
  </w:num>
  <w:num w:numId="14">
    <w:abstractNumId w:val="12"/>
  </w:num>
  <w:num w:numId="15">
    <w:abstractNumId w:val="4"/>
  </w:num>
  <w:num w:numId="16">
    <w:abstractNumId w:val="67"/>
  </w:num>
  <w:num w:numId="17">
    <w:abstractNumId w:val="85"/>
  </w:num>
  <w:num w:numId="18">
    <w:abstractNumId w:val="89"/>
  </w:num>
  <w:num w:numId="19">
    <w:abstractNumId w:val="73"/>
  </w:num>
  <w:num w:numId="20">
    <w:abstractNumId w:val="40"/>
  </w:num>
  <w:num w:numId="21">
    <w:abstractNumId w:val="78"/>
  </w:num>
  <w:num w:numId="22">
    <w:abstractNumId w:val="95"/>
  </w:num>
  <w:num w:numId="23">
    <w:abstractNumId w:val="63"/>
  </w:num>
  <w:num w:numId="24">
    <w:abstractNumId w:val="22"/>
  </w:num>
  <w:num w:numId="25">
    <w:abstractNumId w:val="91"/>
  </w:num>
  <w:num w:numId="26">
    <w:abstractNumId w:val="36"/>
  </w:num>
  <w:num w:numId="27">
    <w:abstractNumId w:val="61"/>
  </w:num>
  <w:num w:numId="28">
    <w:abstractNumId w:val="98"/>
  </w:num>
  <w:num w:numId="29">
    <w:abstractNumId w:val="35"/>
  </w:num>
  <w:num w:numId="30">
    <w:abstractNumId w:val="44"/>
  </w:num>
  <w:num w:numId="31">
    <w:abstractNumId w:val="96"/>
  </w:num>
  <w:num w:numId="32">
    <w:abstractNumId w:val="87"/>
  </w:num>
  <w:num w:numId="33">
    <w:abstractNumId w:val="15"/>
  </w:num>
  <w:num w:numId="34">
    <w:abstractNumId w:val="71"/>
  </w:num>
  <w:num w:numId="35">
    <w:abstractNumId w:val="56"/>
  </w:num>
  <w:num w:numId="36">
    <w:abstractNumId w:val="2"/>
  </w:num>
  <w:num w:numId="37">
    <w:abstractNumId w:val="32"/>
  </w:num>
  <w:num w:numId="38">
    <w:abstractNumId w:val="33"/>
  </w:num>
  <w:num w:numId="39">
    <w:abstractNumId w:val="23"/>
  </w:num>
  <w:num w:numId="40">
    <w:abstractNumId w:val="74"/>
  </w:num>
  <w:num w:numId="41">
    <w:abstractNumId w:val="77"/>
  </w:num>
  <w:num w:numId="42">
    <w:abstractNumId w:val="100"/>
  </w:num>
  <w:num w:numId="43">
    <w:abstractNumId w:val="18"/>
  </w:num>
  <w:num w:numId="44">
    <w:abstractNumId w:val="79"/>
  </w:num>
  <w:num w:numId="45">
    <w:abstractNumId w:val="10"/>
  </w:num>
  <w:num w:numId="46">
    <w:abstractNumId w:val="37"/>
  </w:num>
  <w:num w:numId="47">
    <w:abstractNumId w:val="25"/>
  </w:num>
  <w:num w:numId="48">
    <w:abstractNumId w:val="53"/>
  </w:num>
  <w:num w:numId="49">
    <w:abstractNumId w:val="16"/>
  </w:num>
  <w:num w:numId="50">
    <w:abstractNumId w:val="21"/>
  </w:num>
  <w:num w:numId="51">
    <w:abstractNumId w:val="76"/>
  </w:num>
  <w:num w:numId="52">
    <w:abstractNumId w:val="93"/>
  </w:num>
  <w:num w:numId="53">
    <w:abstractNumId w:val="50"/>
  </w:num>
  <w:num w:numId="54">
    <w:abstractNumId w:val="103"/>
  </w:num>
  <w:num w:numId="55">
    <w:abstractNumId w:val="55"/>
  </w:num>
  <w:num w:numId="56">
    <w:abstractNumId w:val="80"/>
  </w:num>
  <w:num w:numId="57">
    <w:abstractNumId w:val="104"/>
  </w:num>
  <w:num w:numId="58">
    <w:abstractNumId w:val="94"/>
  </w:num>
  <w:num w:numId="59">
    <w:abstractNumId w:val="30"/>
  </w:num>
  <w:num w:numId="60">
    <w:abstractNumId w:val="9"/>
  </w:num>
  <w:num w:numId="61">
    <w:abstractNumId w:val="20"/>
  </w:num>
  <w:num w:numId="62">
    <w:abstractNumId w:val="106"/>
  </w:num>
  <w:num w:numId="63">
    <w:abstractNumId w:val="70"/>
  </w:num>
  <w:num w:numId="64">
    <w:abstractNumId w:val="97"/>
  </w:num>
  <w:num w:numId="65">
    <w:abstractNumId w:val="17"/>
  </w:num>
  <w:num w:numId="66">
    <w:abstractNumId w:val="41"/>
  </w:num>
  <w:num w:numId="67">
    <w:abstractNumId w:val="29"/>
  </w:num>
  <w:num w:numId="68">
    <w:abstractNumId w:val="54"/>
  </w:num>
  <w:num w:numId="69">
    <w:abstractNumId w:val="64"/>
  </w:num>
  <w:num w:numId="70">
    <w:abstractNumId w:val="19"/>
  </w:num>
  <w:num w:numId="71">
    <w:abstractNumId w:val="6"/>
  </w:num>
  <w:num w:numId="72">
    <w:abstractNumId w:val="92"/>
  </w:num>
  <w:num w:numId="73">
    <w:abstractNumId w:val="0"/>
  </w:num>
  <w:num w:numId="74">
    <w:abstractNumId w:val="66"/>
  </w:num>
  <w:num w:numId="75">
    <w:abstractNumId w:val="105"/>
  </w:num>
  <w:num w:numId="76">
    <w:abstractNumId w:val="102"/>
  </w:num>
  <w:num w:numId="77">
    <w:abstractNumId w:val="83"/>
  </w:num>
  <w:num w:numId="78">
    <w:abstractNumId w:val="52"/>
  </w:num>
  <w:num w:numId="79">
    <w:abstractNumId w:val="45"/>
  </w:num>
  <w:num w:numId="80">
    <w:abstractNumId w:val="7"/>
  </w:num>
  <w:num w:numId="81">
    <w:abstractNumId w:val="72"/>
  </w:num>
  <w:num w:numId="82">
    <w:abstractNumId w:val="13"/>
  </w:num>
  <w:num w:numId="83">
    <w:abstractNumId w:val="69"/>
  </w:num>
  <w:num w:numId="84">
    <w:abstractNumId w:val="65"/>
  </w:num>
  <w:num w:numId="85">
    <w:abstractNumId w:val="99"/>
  </w:num>
  <w:num w:numId="86">
    <w:abstractNumId w:val="68"/>
  </w:num>
  <w:num w:numId="87">
    <w:abstractNumId w:val="31"/>
  </w:num>
  <w:num w:numId="88">
    <w:abstractNumId w:val="47"/>
  </w:num>
  <w:num w:numId="89">
    <w:abstractNumId w:val="60"/>
  </w:num>
  <w:num w:numId="90">
    <w:abstractNumId w:val="43"/>
  </w:num>
  <w:num w:numId="91">
    <w:abstractNumId w:val="3"/>
  </w:num>
  <w:num w:numId="92">
    <w:abstractNumId w:val="84"/>
  </w:num>
  <w:num w:numId="93">
    <w:abstractNumId w:val="82"/>
  </w:num>
  <w:num w:numId="94">
    <w:abstractNumId w:val="49"/>
  </w:num>
  <w:num w:numId="95">
    <w:abstractNumId w:val="5"/>
  </w:num>
  <w:num w:numId="96">
    <w:abstractNumId w:val="27"/>
  </w:num>
  <w:num w:numId="97">
    <w:abstractNumId w:val="75"/>
  </w:num>
  <w:num w:numId="98">
    <w:abstractNumId w:val="90"/>
  </w:num>
  <w:num w:numId="99">
    <w:abstractNumId w:val="101"/>
  </w:num>
  <w:num w:numId="100">
    <w:abstractNumId w:val="28"/>
  </w:num>
  <w:num w:numId="101">
    <w:abstractNumId w:val="48"/>
  </w:num>
  <w:num w:numId="102">
    <w:abstractNumId w:val="24"/>
  </w:num>
  <w:num w:numId="103">
    <w:abstractNumId w:val="14"/>
  </w:num>
  <w:num w:numId="104">
    <w:abstractNumId w:val="8"/>
  </w:num>
  <w:num w:numId="105">
    <w:abstractNumId w:val="34"/>
  </w:num>
  <w:num w:numId="106">
    <w:abstractNumId w:val="81"/>
  </w:num>
  <w:num w:numId="107">
    <w:abstractNumId w:val="42"/>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9E7718"/>
    <w:rsid w:val="0000287E"/>
    <w:rsid w:val="00084405"/>
    <w:rsid w:val="00084A24"/>
    <w:rsid w:val="000A3F7D"/>
    <w:rsid w:val="001357F3"/>
    <w:rsid w:val="001B048E"/>
    <w:rsid w:val="001B2BD9"/>
    <w:rsid w:val="001E436B"/>
    <w:rsid w:val="00283BB2"/>
    <w:rsid w:val="00305F3F"/>
    <w:rsid w:val="003F7231"/>
    <w:rsid w:val="0041017F"/>
    <w:rsid w:val="00427312"/>
    <w:rsid w:val="00431BE6"/>
    <w:rsid w:val="00450036"/>
    <w:rsid w:val="0057138B"/>
    <w:rsid w:val="00590990"/>
    <w:rsid w:val="005D462C"/>
    <w:rsid w:val="00667FD1"/>
    <w:rsid w:val="0067664B"/>
    <w:rsid w:val="006A3AB7"/>
    <w:rsid w:val="006D550B"/>
    <w:rsid w:val="006E1D05"/>
    <w:rsid w:val="00704D7F"/>
    <w:rsid w:val="007236AC"/>
    <w:rsid w:val="00775EF2"/>
    <w:rsid w:val="007A5917"/>
    <w:rsid w:val="007A6A70"/>
    <w:rsid w:val="007B295F"/>
    <w:rsid w:val="009129CB"/>
    <w:rsid w:val="00930C8A"/>
    <w:rsid w:val="009B6EC4"/>
    <w:rsid w:val="009E7718"/>
    <w:rsid w:val="00A47EBF"/>
    <w:rsid w:val="00A60A0B"/>
    <w:rsid w:val="00A623BC"/>
    <w:rsid w:val="00AD0D22"/>
    <w:rsid w:val="00AE7DE6"/>
    <w:rsid w:val="00BB45A6"/>
    <w:rsid w:val="00BC3942"/>
    <w:rsid w:val="00C725C7"/>
    <w:rsid w:val="00D16A81"/>
    <w:rsid w:val="00D61433"/>
    <w:rsid w:val="00DA6DFE"/>
    <w:rsid w:val="00DB6FA9"/>
    <w:rsid w:val="00DD2F92"/>
    <w:rsid w:val="00DE06BE"/>
    <w:rsid w:val="00E14A8D"/>
    <w:rsid w:val="00E40AE2"/>
    <w:rsid w:val="00E77359"/>
    <w:rsid w:val="00E94641"/>
    <w:rsid w:val="00EA0869"/>
    <w:rsid w:val="00EB5F84"/>
    <w:rsid w:val="00EF5245"/>
    <w:rsid w:val="00F2786A"/>
    <w:rsid w:val="00F463CB"/>
    <w:rsid w:val="00F81719"/>
    <w:rsid w:val="06A7235E"/>
    <w:rsid w:val="156269B2"/>
    <w:rsid w:val="38540C93"/>
    <w:rsid w:val="391F6D15"/>
    <w:rsid w:val="395F64E7"/>
    <w:rsid w:val="4ADA4419"/>
    <w:rsid w:val="522A0825"/>
    <w:rsid w:val="523F471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5C27A149-045B-4495-937A-C38742482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pPr>
    <w:rPr>
      <w:rFonts w:ascii="Times New Roman" w:eastAsia="Times New Roman" w:hAnsi="Times New Roman" w:cs="Times New Roman"/>
      <w:sz w:val="22"/>
      <w:szCs w:val="22"/>
      <w:lang w:eastAsia="en-US"/>
    </w:rPr>
  </w:style>
  <w:style w:type="paragraph" w:styleId="1">
    <w:name w:val="heading 1"/>
    <w:basedOn w:val="a"/>
    <w:link w:val="10"/>
    <w:uiPriority w:val="9"/>
    <w:qFormat/>
    <w:pPr>
      <w:spacing w:before="1"/>
      <w:ind w:left="1494"/>
      <w:outlineLvl w:val="0"/>
    </w:pPr>
    <w:rPr>
      <w:sz w:val="40"/>
      <w:szCs w:val="40"/>
    </w:rPr>
  </w:style>
  <w:style w:type="paragraph" w:styleId="2">
    <w:name w:val="heading 2"/>
    <w:basedOn w:val="a"/>
    <w:link w:val="20"/>
    <w:uiPriority w:val="9"/>
    <w:unhideWhenUsed/>
    <w:qFormat/>
    <w:pPr>
      <w:ind w:left="6" w:right="141"/>
      <w:jc w:val="center"/>
      <w:outlineLvl w:val="1"/>
    </w:pPr>
    <w:rPr>
      <w:b/>
      <w:bCs/>
      <w:sz w:val="36"/>
      <w:szCs w:val="36"/>
    </w:rPr>
  </w:style>
  <w:style w:type="paragraph" w:styleId="3">
    <w:name w:val="heading 3"/>
    <w:basedOn w:val="a"/>
    <w:link w:val="30"/>
    <w:uiPriority w:val="9"/>
    <w:unhideWhenUsed/>
    <w:qFormat/>
    <w:pPr>
      <w:ind w:left="386" w:right="414"/>
      <w:outlineLvl w:val="2"/>
    </w:pPr>
    <w:rPr>
      <w:sz w:val="28"/>
      <w:szCs w:val="28"/>
    </w:rPr>
  </w:style>
  <w:style w:type="paragraph" w:styleId="4">
    <w:name w:val="heading 4"/>
    <w:basedOn w:val="a"/>
    <w:link w:val="40"/>
    <w:uiPriority w:val="9"/>
    <w:unhideWhenUsed/>
    <w:qFormat/>
    <w:pPr>
      <w:spacing w:before="74"/>
      <w:ind w:left="785" w:hanging="428"/>
      <w:outlineLvl w:val="3"/>
    </w:pPr>
    <w:rPr>
      <w:b/>
      <w:bCs/>
      <w:sz w:val="26"/>
      <w:szCs w:val="26"/>
    </w:rPr>
  </w:style>
  <w:style w:type="paragraph" w:styleId="5">
    <w:name w:val="heading 5"/>
    <w:basedOn w:val="a"/>
    <w:link w:val="50"/>
    <w:uiPriority w:val="9"/>
    <w:unhideWhenUsed/>
    <w:qFormat/>
    <w:pPr>
      <w:ind w:left="285"/>
      <w:outlineLvl w:val="4"/>
    </w:pPr>
    <w:rPr>
      <w:b/>
      <w:bCs/>
      <w:sz w:val="24"/>
      <w:szCs w:val="24"/>
    </w:rPr>
  </w:style>
  <w:style w:type="paragraph" w:styleId="6">
    <w:name w:val="heading 6"/>
    <w:basedOn w:val="a"/>
    <w:next w:val="a"/>
    <w:link w:val="60"/>
    <w:uiPriority w:val="9"/>
    <w:semiHidden/>
    <w:unhideWhenUsed/>
    <w:qFormat/>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7">
    <w:name w:val="heading 7"/>
    <w:basedOn w:val="a"/>
    <w:next w:val="a"/>
    <w:link w:val="70"/>
    <w:uiPriority w:val="9"/>
    <w:semiHidden/>
    <w:unhideWhenUsed/>
    <w:qFormat/>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8">
    <w:name w:val="heading 8"/>
    <w:basedOn w:val="a"/>
    <w:next w:val="a"/>
    <w:link w:val="80"/>
    <w:uiPriority w:val="9"/>
    <w:semiHidden/>
    <w:unhideWhenUsed/>
    <w:qFormat/>
    <w:pPr>
      <w:keepNext/>
      <w:keepLines/>
      <w:widowControl/>
      <w:autoSpaceDE/>
      <w:autoSpaceDN/>
      <w:spacing w:line="259" w:lineRule="auto"/>
      <w:outlineLvl w:val="7"/>
    </w:pPr>
    <w:rPr>
      <w:rFonts w:asciiTheme="minorHAnsi" w:eastAsiaTheme="majorEastAsia" w:hAnsiTheme="minorHAnsi" w:cstheme="majorBidi"/>
      <w:i/>
      <w:iCs/>
      <w:color w:val="262626" w:themeColor="text1" w:themeTint="D9"/>
      <w:kern w:val="2"/>
      <w14:ligatures w14:val="standardContextual"/>
    </w:rPr>
  </w:style>
  <w:style w:type="paragraph" w:styleId="9">
    <w:name w:val="heading 9"/>
    <w:basedOn w:val="a"/>
    <w:next w:val="a"/>
    <w:link w:val="90"/>
    <w:uiPriority w:val="9"/>
    <w:semiHidden/>
    <w:unhideWhenUsed/>
    <w:qFormat/>
    <w:pPr>
      <w:keepNext/>
      <w:keepLines/>
      <w:widowControl/>
      <w:autoSpaceDE/>
      <w:autoSpaceDN/>
      <w:spacing w:line="259" w:lineRule="auto"/>
      <w:outlineLvl w:val="8"/>
    </w:pPr>
    <w:rPr>
      <w:rFonts w:asciiTheme="minorHAnsi" w:eastAsiaTheme="majorEastAsia" w:hAnsiTheme="minorHAnsi" w:cstheme="majorBidi"/>
      <w:color w:val="262626" w:themeColor="text1" w:themeTint="D9"/>
      <w:kern w:val="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pPr>
      <w:tabs>
        <w:tab w:val="center" w:pos="4677"/>
        <w:tab w:val="right" w:pos="9355"/>
      </w:tabs>
    </w:pPr>
  </w:style>
  <w:style w:type="paragraph" w:styleId="a5">
    <w:name w:val="Body Text"/>
    <w:basedOn w:val="a"/>
    <w:uiPriority w:val="1"/>
    <w:qFormat/>
    <w:pPr>
      <w:ind w:left="285"/>
    </w:pPr>
    <w:rPr>
      <w:sz w:val="24"/>
      <w:szCs w:val="24"/>
    </w:rPr>
  </w:style>
  <w:style w:type="paragraph" w:styleId="a6">
    <w:name w:val="Title"/>
    <w:basedOn w:val="a"/>
    <w:next w:val="a"/>
    <w:link w:val="a7"/>
    <w:uiPriority w:val="10"/>
    <w:qFormat/>
    <w:pPr>
      <w:widowControl/>
      <w:autoSpaceDE/>
      <w:autoSpaceDN/>
      <w:spacing w:after="80"/>
      <w:contextualSpacing/>
    </w:pPr>
    <w:rPr>
      <w:rFonts w:asciiTheme="majorHAnsi" w:eastAsiaTheme="majorEastAsia" w:hAnsiTheme="majorHAnsi" w:cstheme="majorBidi"/>
      <w:spacing w:val="-10"/>
      <w:kern w:val="28"/>
      <w:sz w:val="56"/>
      <w:szCs w:val="56"/>
      <w14:ligatures w14:val="standardContextual"/>
    </w:rPr>
  </w:style>
  <w:style w:type="paragraph" w:styleId="a8">
    <w:name w:val="footer"/>
    <w:basedOn w:val="a"/>
    <w:link w:val="a9"/>
    <w:uiPriority w:val="99"/>
    <w:unhideWhenUsed/>
    <w:qFormat/>
    <w:pPr>
      <w:tabs>
        <w:tab w:val="center" w:pos="4677"/>
        <w:tab w:val="right" w:pos="9355"/>
      </w:tabs>
    </w:pPr>
  </w:style>
  <w:style w:type="paragraph" w:styleId="aa">
    <w:name w:val="Normal (Web)"/>
    <w:basedOn w:val="a"/>
    <w:uiPriority w:val="99"/>
    <w:unhideWhenUsed/>
    <w:pPr>
      <w:widowControl/>
      <w:autoSpaceDE/>
      <w:autoSpaceDN/>
      <w:spacing w:before="100" w:beforeAutospacing="1" w:after="100" w:afterAutospacing="1"/>
    </w:pPr>
    <w:rPr>
      <w:sz w:val="24"/>
      <w:szCs w:val="24"/>
      <w:lang w:eastAsia="ru-RU"/>
    </w:rPr>
  </w:style>
  <w:style w:type="paragraph" w:styleId="ab">
    <w:name w:val="Subtitle"/>
    <w:basedOn w:val="a"/>
    <w:next w:val="a"/>
    <w:link w:val="ac"/>
    <w:uiPriority w:val="11"/>
    <w:qFormat/>
    <w:pPr>
      <w:widowControl/>
      <w:autoSpaceDE/>
      <w:autoSpaceDN/>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e">
    <w:name w:val="List Paragraph"/>
    <w:basedOn w:val="a"/>
    <w:uiPriority w:val="34"/>
    <w:qFormat/>
    <w:pPr>
      <w:ind w:left="1252" w:hanging="259"/>
    </w:pPr>
  </w:style>
  <w:style w:type="paragraph" w:customStyle="1" w:styleId="TableParagraph">
    <w:name w:val="Table Paragraph"/>
    <w:basedOn w:val="a"/>
    <w:uiPriority w:val="1"/>
    <w:qFormat/>
  </w:style>
  <w:style w:type="character" w:customStyle="1" w:styleId="60">
    <w:name w:val="Заголовок 6 Знак"/>
    <w:basedOn w:val="a0"/>
    <w:link w:val="6"/>
    <w:uiPriority w:val="9"/>
    <w:semiHidden/>
    <w:qFormat/>
    <w:rPr>
      <w:rFonts w:eastAsiaTheme="majorEastAsia" w:cstheme="majorBidi"/>
      <w:i/>
      <w:iCs/>
      <w:color w:val="595959" w:themeColor="text1" w:themeTint="A6"/>
      <w:kern w:val="2"/>
      <w:lang w:val="ru-RU"/>
      <w14:ligatures w14:val="standardContextual"/>
    </w:rPr>
  </w:style>
  <w:style w:type="character" w:customStyle="1" w:styleId="70">
    <w:name w:val="Заголовок 7 Знак"/>
    <w:basedOn w:val="a0"/>
    <w:link w:val="7"/>
    <w:uiPriority w:val="9"/>
    <w:semiHidden/>
    <w:qFormat/>
    <w:rPr>
      <w:rFonts w:eastAsiaTheme="majorEastAsia" w:cstheme="majorBidi"/>
      <w:color w:val="595959" w:themeColor="text1" w:themeTint="A6"/>
      <w:kern w:val="2"/>
      <w:lang w:val="ru-RU"/>
      <w14:ligatures w14:val="standardContextual"/>
    </w:rPr>
  </w:style>
  <w:style w:type="character" w:customStyle="1" w:styleId="80">
    <w:name w:val="Заголовок 8 Знак"/>
    <w:basedOn w:val="a0"/>
    <w:link w:val="8"/>
    <w:uiPriority w:val="9"/>
    <w:semiHidden/>
    <w:qFormat/>
    <w:rPr>
      <w:rFonts w:eastAsiaTheme="majorEastAsia" w:cstheme="majorBidi"/>
      <w:i/>
      <w:iCs/>
      <w:color w:val="262626" w:themeColor="text1" w:themeTint="D9"/>
      <w:kern w:val="2"/>
      <w:lang w:val="ru-RU"/>
      <w14:ligatures w14:val="standardContextual"/>
    </w:rPr>
  </w:style>
  <w:style w:type="character" w:customStyle="1" w:styleId="90">
    <w:name w:val="Заголовок 9 Знак"/>
    <w:basedOn w:val="a0"/>
    <w:link w:val="9"/>
    <w:uiPriority w:val="9"/>
    <w:semiHidden/>
    <w:qFormat/>
    <w:rPr>
      <w:rFonts w:eastAsiaTheme="majorEastAsia" w:cstheme="majorBidi"/>
      <w:color w:val="262626" w:themeColor="text1" w:themeTint="D9"/>
      <w:kern w:val="2"/>
      <w:lang w:val="ru-RU"/>
      <w14:ligatures w14:val="standardContextual"/>
    </w:rPr>
  </w:style>
  <w:style w:type="character" w:customStyle="1" w:styleId="10">
    <w:name w:val="Заголовок 1 Знак"/>
    <w:basedOn w:val="a0"/>
    <w:link w:val="1"/>
    <w:uiPriority w:val="9"/>
    <w:qFormat/>
    <w:rPr>
      <w:rFonts w:ascii="Times New Roman" w:eastAsia="Times New Roman" w:hAnsi="Times New Roman" w:cs="Times New Roman"/>
      <w:sz w:val="40"/>
      <w:szCs w:val="40"/>
      <w:lang w:val="ru-RU"/>
    </w:rPr>
  </w:style>
  <w:style w:type="character" w:customStyle="1" w:styleId="20">
    <w:name w:val="Заголовок 2 Знак"/>
    <w:basedOn w:val="a0"/>
    <w:link w:val="2"/>
    <w:uiPriority w:val="9"/>
    <w:qFormat/>
    <w:rPr>
      <w:rFonts w:ascii="Times New Roman" w:eastAsia="Times New Roman" w:hAnsi="Times New Roman" w:cs="Times New Roman"/>
      <w:b/>
      <w:bCs/>
      <w:sz w:val="36"/>
      <w:szCs w:val="36"/>
      <w:lang w:val="ru-RU"/>
    </w:rPr>
  </w:style>
  <w:style w:type="character" w:customStyle="1" w:styleId="30">
    <w:name w:val="Заголовок 3 Знак"/>
    <w:basedOn w:val="a0"/>
    <w:link w:val="3"/>
    <w:uiPriority w:val="9"/>
    <w:qFormat/>
    <w:rPr>
      <w:rFonts w:ascii="Times New Roman" w:eastAsia="Times New Roman" w:hAnsi="Times New Roman" w:cs="Times New Roman"/>
      <w:sz w:val="28"/>
      <w:szCs w:val="28"/>
      <w:lang w:val="ru-RU"/>
    </w:rPr>
  </w:style>
  <w:style w:type="character" w:customStyle="1" w:styleId="40">
    <w:name w:val="Заголовок 4 Знак"/>
    <w:basedOn w:val="a0"/>
    <w:link w:val="4"/>
    <w:uiPriority w:val="9"/>
    <w:qFormat/>
    <w:rPr>
      <w:rFonts w:ascii="Times New Roman" w:eastAsia="Times New Roman" w:hAnsi="Times New Roman" w:cs="Times New Roman"/>
      <w:b/>
      <w:bCs/>
      <w:sz w:val="26"/>
      <w:szCs w:val="26"/>
      <w:lang w:val="ru-RU"/>
    </w:rPr>
  </w:style>
  <w:style w:type="character" w:customStyle="1" w:styleId="50">
    <w:name w:val="Заголовок 5 Знак"/>
    <w:basedOn w:val="a0"/>
    <w:link w:val="5"/>
    <w:uiPriority w:val="9"/>
    <w:qFormat/>
    <w:rPr>
      <w:rFonts w:ascii="Times New Roman" w:eastAsia="Times New Roman" w:hAnsi="Times New Roman" w:cs="Times New Roman"/>
      <w:b/>
      <w:bCs/>
      <w:sz w:val="24"/>
      <w:szCs w:val="24"/>
      <w:lang w:val="ru-RU"/>
    </w:rPr>
  </w:style>
  <w:style w:type="character" w:customStyle="1" w:styleId="a7">
    <w:name w:val="Название Знак"/>
    <w:basedOn w:val="a0"/>
    <w:link w:val="a6"/>
    <w:uiPriority w:val="10"/>
    <w:qFormat/>
    <w:rPr>
      <w:rFonts w:asciiTheme="majorHAnsi" w:eastAsiaTheme="majorEastAsia" w:hAnsiTheme="majorHAnsi" w:cstheme="majorBidi"/>
      <w:spacing w:val="-10"/>
      <w:kern w:val="28"/>
      <w:sz w:val="56"/>
      <w:szCs w:val="56"/>
      <w:lang w:val="ru-RU"/>
      <w14:ligatures w14:val="standardContextual"/>
    </w:rPr>
  </w:style>
  <w:style w:type="character" w:customStyle="1" w:styleId="ac">
    <w:name w:val="Подзаголовок Знак"/>
    <w:basedOn w:val="a0"/>
    <w:link w:val="ab"/>
    <w:uiPriority w:val="11"/>
    <w:qFormat/>
    <w:rPr>
      <w:rFonts w:eastAsiaTheme="majorEastAsia" w:cstheme="majorBidi"/>
      <w:color w:val="595959" w:themeColor="text1" w:themeTint="A6"/>
      <w:spacing w:val="15"/>
      <w:kern w:val="2"/>
      <w:sz w:val="28"/>
      <w:szCs w:val="28"/>
      <w:lang w:val="ru-RU"/>
      <w14:ligatures w14:val="standardContextual"/>
    </w:rPr>
  </w:style>
  <w:style w:type="paragraph" w:styleId="21">
    <w:name w:val="Quote"/>
    <w:basedOn w:val="a"/>
    <w:next w:val="a"/>
    <w:link w:val="22"/>
    <w:uiPriority w:val="29"/>
    <w:qFormat/>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22">
    <w:name w:val="Цитата 2 Знак"/>
    <w:basedOn w:val="a0"/>
    <w:link w:val="21"/>
    <w:uiPriority w:val="29"/>
    <w:rPr>
      <w:i/>
      <w:iCs/>
      <w:color w:val="404040" w:themeColor="text1" w:themeTint="BF"/>
      <w:kern w:val="2"/>
      <w:lang w:val="ru-RU"/>
      <w14:ligatures w14:val="standardContextual"/>
    </w:rPr>
  </w:style>
  <w:style w:type="character" w:customStyle="1" w:styleId="11">
    <w:name w:val="Сильное выделение1"/>
    <w:basedOn w:val="a0"/>
    <w:uiPriority w:val="21"/>
    <w:qFormat/>
    <w:rPr>
      <w:i/>
      <w:iCs/>
      <w:color w:val="365F91" w:themeColor="accent1" w:themeShade="BF"/>
    </w:rPr>
  </w:style>
  <w:style w:type="paragraph" w:styleId="af">
    <w:name w:val="Intense Quote"/>
    <w:basedOn w:val="a"/>
    <w:next w:val="a"/>
    <w:link w:val="af0"/>
    <w:uiPriority w:val="30"/>
    <w:qFormat/>
    <w:pPr>
      <w:widowControl/>
      <w:pBdr>
        <w:top w:val="single" w:sz="4" w:space="10" w:color="365F91" w:themeColor="accent1" w:themeShade="BF"/>
        <w:bottom w:val="single" w:sz="4" w:space="10" w:color="365F91"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365F91" w:themeColor="accent1" w:themeShade="BF"/>
      <w:kern w:val="2"/>
      <w14:ligatures w14:val="standardContextual"/>
    </w:rPr>
  </w:style>
  <w:style w:type="character" w:customStyle="1" w:styleId="af0">
    <w:name w:val="Выделенная цитата Знак"/>
    <w:basedOn w:val="a0"/>
    <w:link w:val="af"/>
    <w:uiPriority w:val="30"/>
    <w:qFormat/>
    <w:rPr>
      <w:i/>
      <w:iCs/>
      <w:color w:val="365F91" w:themeColor="accent1" w:themeShade="BF"/>
      <w:kern w:val="2"/>
      <w:lang w:val="ru-RU"/>
      <w14:ligatures w14:val="standardContextual"/>
    </w:rPr>
  </w:style>
  <w:style w:type="character" w:customStyle="1" w:styleId="12">
    <w:name w:val="Сильная ссылка1"/>
    <w:basedOn w:val="a0"/>
    <w:uiPriority w:val="32"/>
    <w:qFormat/>
    <w:rPr>
      <w:b/>
      <w:bCs/>
      <w:smallCaps/>
      <w:color w:val="365F91" w:themeColor="accent1" w:themeShade="BF"/>
      <w:spacing w:val="5"/>
    </w:rPr>
  </w:style>
  <w:style w:type="character" w:customStyle="1" w:styleId="a4">
    <w:name w:val="Верхний колонтитул Знак"/>
    <w:basedOn w:val="a0"/>
    <w:link w:val="a3"/>
    <w:uiPriority w:val="99"/>
    <w:qFormat/>
    <w:rPr>
      <w:rFonts w:ascii="Times New Roman" w:eastAsia="Times New Roman" w:hAnsi="Times New Roman" w:cs="Times New Roman"/>
      <w:lang w:val="ru-RU"/>
    </w:rPr>
  </w:style>
  <w:style w:type="character" w:customStyle="1" w:styleId="a9">
    <w:name w:val="Нижний колонтитул Знак"/>
    <w:basedOn w:val="a0"/>
    <w:link w:val="a8"/>
    <w:uiPriority w:val="99"/>
    <w:qFormat/>
    <w:rPr>
      <w:rFonts w:ascii="Times New Roman" w:eastAsia="Times New Roman" w:hAnsi="Times New Roman" w:cs="Times New Roman"/>
      <w:lang w:val="ru-RU"/>
    </w:rPr>
  </w:style>
  <w:style w:type="paragraph" w:customStyle="1" w:styleId="c0">
    <w:name w:val="c0"/>
    <w:basedOn w:val="a"/>
    <w:qFormat/>
    <w:pPr>
      <w:widowControl/>
      <w:autoSpaceDE/>
      <w:autoSpaceDN/>
      <w:spacing w:before="100" w:beforeAutospacing="1" w:after="100" w:afterAutospacing="1"/>
    </w:pPr>
    <w:rPr>
      <w:sz w:val="24"/>
      <w:szCs w:val="24"/>
      <w:lang w:eastAsia="ru-RU"/>
    </w:rPr>
  </w:style>
  <w:style w:type="character" w:customStyle="1" w:styleId="c8">
    <w:name w:val="c8"/>
    <w:basedOn w:val="a0"/>
    <w:qFormat/>
  </w:style>
  <w:style w:type="character" w:customStyle="1" w:styleId="c17">
    <w:name w:val="c17"/>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urait.ru/bcode/536659" TargetMode="External"/><Relationship Id="rId13" Type="http://schemas.openxmlformats.org/officeDocument/2006/relationships/hyperlink" Target="http://www/" TargetMode="External"/><Relationship Id="rId18" Type="http://schemas.openxmlformats.org/officeDocument/2006/relationships/hyperlink" Target="http://www.nrc.edu.ru/"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 TargetMode="External"/><Relationship Id="rId7" Type="http://schemas.openxmlformats.org/officeDocument/2006/relationships/hyperlink" Target="https://urait.ru/bcode/511618" TargetMode="External"/><Relationship Id="rId12" Type="http://schemas.openxmlformats.org/officeDocument/2006/relationships/hyperlink" Target="https://urait.ru/bcode/541394" TargetMode="External"/><Relationship Id="rId17" Type="http://schemas.openxmlformats.org/officeDocument/2006/relationships/hyperlink" Target="http://www.informika.ru/" TargetMode="External"/><Relationship Id="rId25" Type="http://schemas.openxmlformats.org/officeDocument/2006/relationships/image" Target="media/image3.png"/><Relationship Id="rId2" Type="http://schemas.openxmlformats.org/officeDocument/2006/relationships/styles" Target="styles.xml"/><Relationship Id="rId16" Type="http://schemas.openxmlformats.org/officeDocument/2006/relationships/hyperlink" Target="http://www.biology.ru/" TargetMode="External"/><Relationship Id="rId20" Type="http://schemas.openxmlformats.org/officeDocument/2006/relationships/hyperlink" Target="http://www/" TargetMode="External"/><Relationship Id="rId1" Type="http://schemas.openxmlformats.org/officeDocument/2006/relationships/numbering" Target="numbering.xml"/><Relationship Id="rId6" Type="http://schemas.openxmlformats.org/officeDocument/2006/relationships/hyperlink" Target="https://urait.ru/bcode/544794" TargetMode="External"/><Relationship Id="rId11" Type="http://schemas.openxmlformats.org/officeDocument/2006/relationships/hyperlink" Target="https://urait.ru/bcode/541543" TargetMode="External"/><Relationship Id="rId24" Type="http://schemas.openxmlformats.org/officeDocument/2006/relationships/image" Target="media/image2.png"/><Relationship Id="rId5" Type="http://schemas.openxmlformats.org/officeDocument/2006/relationships/hyperlink" Target="https://znanium.ru/catalog/product/2089928" TargetMode="External"/><Relationship Id="rId15" Type="http://schemas.openxmlformats.org/officeDocument/2006/relationships/hyperlink" Target="http://www/" TargetMode="External"/><Relationship Id="rId23" Type="http://schemas.openxmlformats.org/officeDocument/2006/relationships/image" Target="media/image1.png"/><Relationship Id="rId10" Type="http://schemas.openxmlformats.org/officeDocument/2006/relationships/hyperlink" Target="https://urait.ru/bcode/543964" TargetMode="External"/><Relationship Id="rId19" Type="http://schemas.openxmlformats.org/officeDocument/2006/relationships/hyperlink" Target="http://www/" TargetMode="External"/><Relationship Id="rId4" Type="http://schemas.openxmlformats.org/officeDocument/2006/relationships/webSettings" Target="webSettings.xml"/><Relationship Id="rId9" Type="http://schemas.openxmlformats.org/officeDocument/2006/relationships/hyperlink" Target="https://urait.ru/bcode/541680" TargetMode="External"/><Relationship Id="rId14" Type="http://schemas.openxmlformats.org/officeDocument/2006/relationships/hyperlink" Target="http://www/" TargetMode="External"/><Relationship Id="rId22" Type="http://schemas.openxmlformats.org/officeDocument/2006/relationships/hyperlink" Target="http://www/"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100</Pages>
  <Words>30398</Words>
  <Characters>173273</Characters>
  <Application>Microsoft Office Word</Application>
  <DocSecurity>0</DocSecurity>
  <Lines>1443</Lines>
  <Paragraphs>406</Paragraphs>
  <ScaleCrop>false</ScaleCrop>
  <Company/>
  <LinksUpToDate>false</LinksUpToDate>
  <CharactersWithSpaces>203265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Калашников Павел</cp:lastModifiedBy>
  <cp:revision>11</cp:revision>
  <cp:lastPrinted>2025-04-25T06:28:00Z</cp:lastPrinted>
  <dcterms:created xsi:type="dcterms:W3CDTF">2025-04-25T02:37:00Z</dcterms:created>
  <dcterms:modified xsi:type="dcterms:W3CDTF">2025-08-21T08:00:00Z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2024-09-27T00:00:00Z</vt:filetime>
  </property>
  <property fmtid="{D5CDD505-2E9C-101B-9397-08002B2CF9AE}" pid="3" name="Creator">
    <vt:lpwstr>Microsoft® Word 2013</vt:lpwstr>
  </property>
  <property fmtid="{D5CDD505-2E9C-101B-9397-08002B2CF9AE}" pid="4" name="LastSaved">
    <vt:filetime>2025-04-25T00:00:00Z</vt:filetime>
  </property>
  <property fmtid="{D5CDD505-2E9C-101B-9397-08002B2CF9AE}" pid="5" name="Producer">
    <vt:lpwstr>Microsoft® Word 2013</vt:lpwstr>
  </property>
  <property fmtid="{D5CDD505-2E9C-101B-9397-08002B2CF9AE}" pid="6" name="KSOProductBuildVer">
    <vt:lpwstr>1049-12.2.0.21931</vt:lpwstr>
  </property>
  <property fmtid="{D5CDD505-2E9C-101B-9397-08002B2CF9AE}" pid="7" name="ICV">
    <vt:lpwstr>022D609D808E4429BC1986F4B97B784E_13</vt:lpwstr>
  </property>
</Properties>
</file>