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5C1C" w:rsidRPr="00915508" w:rsidRDefault="00BE5C1C" w:rsidP="00BE5C1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915508">
        <w:rPr>
          <w:rFonts w:ascii="Times New Roman" w:hAnsi="Times New Roman" w:cs="Times New Roman"/>
          <w:sz w:val="28"/>
          <w:szCs w:val="24"/>
        </w:rPr>
        <w:t>Приложение</w:t>
      </w:r>
    </w:p>
    <w:p w:rsidR="00BE5C1C" w:rsidRPr="00915508" w:rsidRDefault="00BE5C1C" w:rsidP="00BE5C1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915508">
        <w:rPr>
          <w:rFonts w:ascii="Times New Roman" w:hAnsi="Times New Roman" w:cs="Times New Roman"/>
          <w:sz w:val="28"/>
          <w:szCs w:val="24"/>
        </w:rPr>
        <w:t>к рабочей программе дисциплины</w:t>
      </w:r>
    </w:p>
    <w:p w:rsidR="00BE5C1C" w:rsidRPr="00915508" w:rsidRDefault="00BE5C1C" w:rsidP="00BE5C1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A35BDF">
        <w:rPr>
          <w:rFonts w:ascii="Times New Roman" w:hAnsi="Times New Roman" w:cs="Times New Roman"/>
          <w:sz w:val="28"/>
          <w:szCs w:val="24"/>
        </w:rPr>
        <w:t>«</w:t>
      </w:r>
      <w:r w:rsidRPr="00CF5536">
        <w:rPr>
          <w:rFonts w:ascii="Times New Roman" w:hAnsi="Times New Roman" w:cs="Times New Roman"/>
          <w:sz w:val="28"/>
          <w:szCs w:val="24"/>
        </w:rPr>
        <w:t>Ресурсосбережение на транспорте</w:t>
      </w:r>
      <w:r w:rsidRPr="00A35BDF">
        <w:rPr>
          <w:rFonts w:ascii="Times New Roman" w:hAnsi="Times New Roman" w:cs="Times New Roman"/>
          <w:sz w:val="28"/>
          <w:szCs w:val="24"/>
        </w:rPr>
        <w:t>»</w:t>
      </w:r>
    </w:p>
    <w:p w:rsidR="00BE5C1C" w:rsidRPr="00915508" w:rsidRDefault="00BE5C1C" w:rsidP="00BE5C1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E5C1C" w:rsidRPr="00915508" w:rsidRDefault="00BE5C1C" w:rsidP="00BE5C1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915508">
        <w:rPr>
          <w:rFonts w:ascii="Times New Roman" w:hAnsi="Times New Roman" w:cs="Times New Roman"/>
          <w:sz w:val="28"/>
          <w:szCs w:val="24"/>
        </w:rPr>
        <w:t xml:space="preserve">МИНИСТЕРСТВО НАУКИ </w:t>
      </w:r>
      <w:r>
        <w:rPr>
          <w:rFonts w:ascii="Times New Roman" w:hAnsi="Times New Roman" w:cs="Times New Roman"/>
          <w:sz w:val="28"/>
          <w:szCs w:val="24"/>
        </w:rPr>
        <w:t xml:space="preserve">И ВЫСШЕГО </w:t>
      </w:r>
      <w:r w:rsidRPr="00FE0A60">
        <w:rPr>
          <w:rFonts w:ascii="Times New Roman" w:hAnsi="Times New Roman" w:cs="Times New Roman"/>
          <w:sz w:val="28"/>
          <w:szCs w:val="24"/>
        </w:rPr>
        <w:t xml:space="preserve">ОБРАЗОВАНИЯ И </w:t>
      </w:r>
      <w:r w:rsidRPr="00915508">
        <w:rPr>
          <w:rFonts w:ascii="Times New Roman" w:hAnsi="Times New Roman" w:cs="Times New Roman"/>
          <w:sz w:val="28"/>
          <w:szCs w:val="24"/>
        </w:rPr>
        <w:t>РОССИЙСКОЙ ФЕДЕРАЦИИ</w:t>
      </w:r>
    </w:p>
    <w:p w:rsidR="00BE5C1C" w:rsidRPr="00915508" w:rsidRDefault="00BE5C1C" w:rsidP="00BE5C1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E5C1C" w:rsidRPr="00915508" w:rsidRDefault="00BE5C1C" w:rsidP="00BE5C1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E5C1C" w:rsidRPr="00915508" w:rsidRDefault="00BE5C1C" w:rsidP="00BE5C1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915508">
        <w:rPr>
          <w:rFonts w:ascii="Times New Roman" w:hAnsi="Times New Roman" w:cs="Times New Roman"/>
          <w:sz w:val="28"/>
          <w:szCs w:val="24"/>
        </w:rPr>
        <w:t>ВЛАДИВОСТОКСКИЙ ГОСУДАРСТВЕННЫЙ УНИВЕРСИТЕТ</w:t>
      </w:r>
    </w:p>
    <w:p w:rsidR="00BE5C1C" w:rsidRPr="00915508" w:rsidRDefault="00BE5C1C" w:rsidP="00BE5C1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915508">
        <w:rPr>
          <w:rFonts w:ascii="Times New Roman" w:hAnsi="Times New Roman" w:cs="Times New Roman"/>
          <w:sz w:val="28"/>
          <w:szCs w:val="24"/>
        </w:rPr>
        <w:t>ЭКОНОМИКИ И СЕРВИСА</w:t>
      </w:r>
    </w:p>
    <w:p w:rsidR="00BE5C1C" w:rsidRPr="00915508" w:rsidRDefault="00BE5C1C" w:rsidP="00BE5C1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E5C1C" w:rsidRPr="00915508" w:rsidRDefault="00BE5C1C" w:rsidP="00BE5C1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E5C1C" w:rsidRPr="00915508" w:rsidRDefault="00BE5C1C" w:rsidP="00BE5C1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915508">
        <w:rPr>
          <w:rFonts w:ascii="Times New Roman" w:hAnsi="Times New Roman" w:cs="Times New Roman"/>
          <w:sz w:val="28"/>
          <w:szCs w:val="24"/>
        </w:rPr>
        <w:t>КАФЕДРА ТРАНСПОРТНЫХ ПРОЦЕССОВ И ТЕХНОЛОГИЙ</w:t>
      </w:r>
    </w:p>
    <w:p w:rsidR="00BE5C1C" w:rsidRPr="00915508" w:rsidRDefault="00BE5C1C" w:rsidP="00BE5C1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E5C1C" w:rsidRPr="00915508" w:rsidRDefault="00BE5C1C" w:rsidP="00BE5C1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E5C1C" w:rsidRPr="00915508" w:rsidRDefault="00BE5C1C" w:rsidP="00BE5C1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BE5C1C" w:rsidRPr="00915508" w:rsidRDefault="00BE5C1C" w:rsidP="00BE5C1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BE5C1C" w:rsidRPr="00915508" w:rsidRDefault="00BE5C1C" w:rsidP="00BE5C1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315DE">
        <w:rPr>
          <w:rFonts w:ascii="Times New Roman" w:eastAsia="Calibri" w:hAnsi="Times New Roman" w:cs="Times New Roman"/>
          <w:b/>
          <w:sz w:val="36"/>
          <w:szCs w:val="36"/>
        </w:rPr>
        <w:t>Ресурсосбережение на транспорте</w:t>
      </w:r>
      <w:r w:rsidRPr="008315DE">
        <w:rPr>
          <w:rFonts w:ascii="Times New Roman" w:eastAsia="Calibri" w:hAnsi="Times New Roman" w:cs="Times New Roman"/>
          <w:b/>
          <w:sz w:val="36"/>
          <w:szCs w:val="36"/>
        </w:rPr>
        <w:cr/>
      </w:r>
      <w:r w:rsidRPr="00915508">
        <w:rPr>
          <w:rFonts w:ascii="Times New Roman" w:hAnsi="Times New Roman" w:cs="Times New Roman"/>
          <w:sz w:val="28"/>
          <w:szCs w:val="24"/>
        </w:rPr>
        <w:t>Фонд оценочных средств для проведения промежуточной аттестации обучающихся</w:t>
      </w:r>
    </w:p>
    <w:p w:rsidR="00BE5C1C" w:rsidRPr="00915508" w:rsidRDefault="00BE5C1C" w:rsidP="00BE5C1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E5C1C" w:rsidRPr="00915508" w:rsidRDefault="00BE5C1C" w:rsidP="00BE5C1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E5C1C" w:rsidRPr="00915508" w:rsidRDefault="00BE5C1C" w:rsidP="00BE5C1C">
      <w:pPr>
        <w:jc w:val="center"/>
        <w:rPr>
          <w:rFonts w:ascii="Times New Roman" w:hAnsi="Times New Roman" w:cs="Times New Roman"/>
          <w:sz w:val="28"/>
          <w:szCs w:val="24"/>
        </w:rPr>
      </w:pPr>
      <w:r w:rsidRPr="00915508">
        <w:rPr>
          <w:rFonts w:ascii="Times New Roman" w:hAnsi="Times New Roman" w:cs="Times New Roman"/>
          <w:sz w:val="28"/>
          <w:szCs w:val="24"/>
        </w:rPr>
        <w:t xml:space="preserve">по направлению подготовки </w:t>
      </w:r>
    </w:p>
    <w:p w:rsidR="00BE5C1C" w:rsidRPr="008315DE" w:rsidRDefault="00BE5C1C" w:rsidP="00BE5C1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 w:rsidRPr="008315DE">
        <w:rPr>
          <w:rFonts w:ascii="Times New Roman" w:eastAsia="Calibri" w:hAnsi="Times New Roman" w:cs="Times New Roman"/>
          <w:sz w:val="28"/>
          <w:szCs w:val="24"/>
        </w:rPr>
        <w:t>23.03.03 «Эксплуатация транспортно-технологических машин и комплексов»</w:t>
      </w:r>
    </w:p>
    <w:p w:rsidR="00BE5C1C" w:rsidRDefault="00BE5C1C" w:rsidP="00BE5C1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E5C1C" w:rsidRDefault="00BE5C1C" w:rsidP="00BE5C1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E5C1C" w:rsidRPr="00915508" w:rsidRDefault="00BE5C1C" w:rsidP="00BE5C1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E5C1C" w:rsidRPr="00915508" w:rsidRDefault="00BE5C1C" w:rsidP="00BE5C1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E5C1C" w:rsidRPr="00915508" w:rsidRDefault="00BE5C1C" w:rsidP="00BE5C1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915508">
        <w:rPr>
          <w:rFonts w:ascii="Times New Roman" w:hAnsi="Times New Roman" w:cs="Times New Roman"/>
          <w:sz w:val="28"/>
          <w:szCs w:val="24"/>
        </w:rPr>
        <w:t>Тип ООП: прикладной бакалавриат</w:t>
      </w:r>
    </w:p>
    <w:p w:rsidR="00BE5C1C" w:rsidRPr="00915508" w:rsidRDefault="00BE5C1C" w:rsidP="00BE5C1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E5C1C" w:rsidRPr="00915508" w:rsidRDefault="00BE5C1C" w:rsidP="00BE5C1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E5C1C" w:rsidRPr="00915508" w:rsidRDefault="00BE5C1C" w:rsidP="00BE5C1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E5C1C" w:rsidRPr="00915508" w:rsidRDefault="00BE5C1C" w:rsidP="00BE5C1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E5C1C" w:rsidRPr="00915508" w:rsidRDefault="00BE5C1C" w:rsidP="00BE5C1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E5C1C" w:rsidRPr="00915508" w:rsidRDefault="00BE5C1C" w:rsidP="00BE5C1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E5C1C" w:rsidRPr="00915508" w:rsidRDefault="00BE5C1C" w:rsidP="00BE5C1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E5C1C" w:rsidRPr="00915508" w:rsidRDefault="00BE5C1C" w:rsidP="00BE5C1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E5C1C" w:rsidRPr="00915508" w:rsidRDefault="00BE5C1C" w:rsidP="00BE5C1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E5C1C" w:rsidRPr="00915508" w:rsidRDefault="00BE5C1C" w:rsidP="00BE5C1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E5C1C" w:rsidRPr="00915508" w:rsidRDefault="00BE5C1C" w:rsidP="00BE5C1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15508">
        <w:rPr>
          <w:rFonts w:ascii="Times New Roman" w:hAnsi="Times New Roman" w:cs="Times New Roman"/>
          <w:sz w:val="28"/>
          <w:szCs w:val="24"/>
        </w:rPr>
        <w:t>Владивосток 20</w:t>
      </w:r>
      <w:r w:rsidR="006064F4">
        <w:rPr>
          <w:rFonts w:ascii="Times New Roman" w:hAnsi="Times New Roman" w:cs="Times New Roman"/>
          <w:sz w:val="28"/>
          <w:szCs w:val="24"/>
        </w:rPr>
        <w:t>2</w:t>
      </w:r>
      <w:r w:rsidR="009F1779">
        <w:rPr>
          <w:rFonts w:ascii="Times New Roman" w:hAnsi="Times New Roman" w:cs="Times New Roman"/>
          <w:sz w:val="28"/>
          <w:szCs w:val="24"/>
          <w:lang w:val="en-US"/>
        </w:rPr>
        <w:t>1</w:t>
      </w:r>
      <w:bookmarkStart w:id="0" w:name="_GoBack"/>
      <w:bookmarkEnd w:id="0"/>
      <w:r w:rsidRPr="00915508">
        <w:rPr>
          <w:rFonts w:ascii="Times New Roman" w:hAnsi="Times New Roman" w:cs="Times New Roman"/>
          <w:sz w:val="24"/>
          <w:szCs w:val="24"/>
        </w:rPr>
        <w:br w:type="page"/>
      </w:r>
    </w:p>
    <w:p w:rsidR="00B67479" w:rsidRPr="00915508" w:rsidRDefault="00B67479">
      <w:pPr>
        <w:rPr>
          <w:rFonts w:ascii="Times New Roman" w:hAnsi="Times New Roman" w:cs="Times New Roman"/>
          <w:b/>
          <w:sz w:val="24"/>
        </w:rPr>
        <w:sectPr w:rsidR="00B67479" w:rsidRPr="00915508" w:rsidSect="00B67479">
          <w:footerReference w:type="default" r:id="rId8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104729" w:rsidRPr="00915508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915508">
        <w:rPr>
          <w:rFonts w:ascii="Times New Roman" w:hAnsi="Times New Roman" w:cs="Times New Roman"/>
          <w:b/>
          <w:sz w:val="28"/>
        </w:rPr>
        <w:lastRenderedPageBreak/>
        <w:t>1 ПЕРЕЧЕНЬ ФОРМИРУЕМЫХ КОМПЕТЕНЦИЙ*</w:t>
      </w:r>
    </w:p>
    <w:tbl>
      <w:tblPr>
        <w:tblStyle w:val="a3"/>
        <w:tblW w:w="15446" w:type="dxa"/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CF7A28" w:rsidRPr="00915508" w:rsidTr="00FD1E5E">
        <w:tc>
          <w:tcPr>
            <w:tcW w:w="593" w:type="dxa"/>
            <w:vAlign w:val="center"/>
          </w:tcPr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№</w:t>
            </w:r>
          </w:p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Номер</w:t>
            </w:r>
          </w:p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этапа</w:t>
            </w:r>
          </w:p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(1–8)**</w:t>
            </w:r>
          </w:p>
        </w:tc>
      </w:tr>
      <w:tr w:rsidR="003F13A3" w:rsidRPr="00915508" w:rsidTr="003F13A3">
        <w:tc>
          <w:tcPr>
            <w:tcW w:w="593" w:type="dxa"/>
          </w:tcPr>
          <w:p w:rsidR="003F13A3" w:rsidRPr="00915508" w:rsidRDefault="003F13A3" w:rsidP="003F13A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565" w:type="dxa"/>
            <w:vAlign w:val="center"/>
          </w:tcPr>
          <w:p w:rsidR="003F13A3" w:rsidRPr="002B3E06" w:rsidRDefault="003F13A3" w:rsidP="003F13A3">
            <w:pPr>
              <w:widowControl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3E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ОПК-4</w:t>
            </w:r>
          </w:p>
        </w:tc>
        <w:tc>
          <w:tcPr>
            <w:tcW w:w="12012" w:type="dxa"/>
          </w:tcPr>
          <w:p w:rsidR="003F13A3" w:rsidRPr="002B3E06" w:rsidRDefault="00775D7B" w:rsidP="003F13A3">
            <w:pPr>
              <w:widowControl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5D7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готовностью</w:t>
            </w:r>
            <w:r w:rsidR="003F13A3" w:rsidRPr="002B3E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применять</w:t>
            </w:r>
            <w:r w:rsidR="003F13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</w:t>
            </w:r>
            <w:r w:rsidR="003F13A3" w:rsidRPr="002B3E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практической деятельности принципы рационального использования природных ресурсов и защиты окружающей среды</w:t>
            </w:r>
          </w:p>
        </w:tc>
        <w:tc>
          <w:tcPr>
            <w:tcW w:w="1276" w:type="dxa"/>
          </w:tcPr>
          <w:p w:rsidR="003F13A3" w:rsidRPr="00915508" w:rsidRDefault="00996DA1" w:rsidP="003F13A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B4125C" w:rsidRPr="00915508" w:rsidTr="003F13A3">
        <w:tc>
          <w:tcPr>
            <w:tcW w:w="593" w:type="dxa"/>
          </w:tcPr>
          <w:p w:rsidR="00B4125C" w:rsidRPr="00915508" w:rsidRDefault="00B4125C" w:rsidP="003F13A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565" w:type="dxa"/>
            <w:vAlign w:val="center"/>
          </w:tcPr>
          <w:p w:rsidR="00B4125C" w:rsidRPr="002B3E06" w:rsidRDefault="00B4125C" w:rsidP="003F13A3">
            <w:pPr>
              <w:widowControl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ПК-12</w:t>
            </w:r>
          </w:p>
        </w:tc>
        <w:tc>
          <w:tcPr>
            <w:tcW w:w="12012" w:type="dxa"/>
          </w:tcPr>
          <w:p w:rsidR="00B4125C" w:rsidRPr="00775D7B" w:rsidRDefault="00652BED" w:rsidP="00652BED">
            <w:pPr>
              <w:widowControl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владением знаниями направлений полезного использования природных ресурсов, энергии и материалов при эксплуатации, ремонте и сервисном обслуживании транспортных и транспортно-технологических машин и оборудования различного назначения, их агрегатов, систем и элементов</w:t>
            </w:r>
          </w:p>
        </w:tc>
        <w:tc>
          <w:tcPr>
            <w:tcW w:w="1276" w:type="dxa"/>
          </w:tcPr>
          <w:p w:rsidR="00B4125C" w:rsidRPr="00915508" w:rsidRDefault="00996DA1" w:rsidP="003F13A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</w:tbl>
    <w:p w:rsidR="00104729" w:rsidRPr="00915508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915508">
        <w:rPr>
          <w:rFonts w:ascii="Times New Roman" w:hAnsi="Times New Roman" w:cs="Times New Roman"/>
          <w:b/>
          <w:sz w:val="28"/>
        </w:rPr>
        <w:t>2 ОПИСАНИЕ ПОКАЗАТЕЛЕЙ И КРИТЕРИЕВ ОЦЕНИВАНИЯ КОМПЕТЕНЦИЙ</w:t>
      </w:r>
    </w:p>
    <w:p w:rsidR="00104729" w:rsidRPr="00915508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5798E" w:rsidRDefault="00C5798E" w:rsidP="00C5798E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C5798E" w:rsidRDefault="00C5798E" w:rsidP="00C5798E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C5798E" w:rsidRDefault="00C5798E" w:rsidP="00C5798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687061">
        <w:rPr>
          <w:rFonts w:ascii="Times New Roman" w:hAnsi="Times New Roman" w:cs="Times New Roman"/>
          <w:b/>
          <w:i/>
          <w:sz w:val="28"/>
        </w:rPr>
        <w:t>&lt;</w:t>
      </w:r>
      <w:r>
        <w:rPr>
          <w:rFonts w:ascii="Times New Roman" w:hAnsi="Times New Roman" w:cs="Times New Roman"/>
          <w:b/>
          <w:i/>
          <w:sz w:val="28"/>
          <w:lang w:val="en-US"/>
        </w:rPr>
        <w:t>O</w:t>
      </w:r>
      <w:r w:rsidRPr="003F13A3">
        <w:rPr>
          <w:rFonts w:ascii="Times New Roman" w:hAnsi="Times New Roman" w:cs="Times New Roman"/>
          <w:b/>
          <w:i/>
          <w:sz w:val="28"/>
        </w:rPr>
        <w:t>ПК-</w:t>
      </w:r>
      <w:proofErr w:type="gramStart"/>
      <w:r w:rsidRPr="00744973">
        <w:rPr>
          <w:rFonts w:ascii="Times New Roman" w:hAnsi="Times New Roman" w:cs="Times New Roman"/>
          <w:b/>
          <w:i/>
          <w:sz w:val="28"/>
        </w:rPr>
        <w:t>4</w:t>
      </w:r>
      <w:r w:rsidRPr="00D24E1B">
        <w:rPr>
          <w:rFonts w:ascii="Times New Roman" w:hAnsi="Times New Roman"/>
          <w:b/>
          <w:i/>
          <w:sz w:val="24"/>
          <w:szCs w:val="24"/>
        </w:rPr>
        <w:t>&gt;&lt;</w:t>
      </w:r>
      <w:proofErr w:type="gramEnd"/>
      <w:r>
        <w:rPr>
          <w:rFonts w:ascii="Times New Roman" w:hAnsi="Times New Roman" w:cs="Times New Roman"/>
          <w:b/>
          <w:i/>
          <w:sz w:val="28"/>
        </w:rPr>
        <w:t xml:space="preserve">готовностью </w:t>
      </w:r>
      <w:r w:rsidRPr="003F13A3">
        <w:rPr>
          <w:rFonts w:ascii="Times New Roman" w:hAnsi="Times New Roman" w:cs="Times New Roman"/>
          <w:b/>
          <w:i/>
          <w:sz w:val="28"/>
        </w:rPr>
        <w:t xml:space="preserve"> применять в практической деятельности принципы рационального использования природных ресурсов и защиты окружающей среды</w:t>
      </w:r>
      <w:r w:rsidRPr="00D24E1B">
        <w:rPr>
          <w:rFonts w:ascii="Times New Roman" w:hAnsi="Times New Roman"/>
          <w:b/>
          <w:i/>
          <w:sz w:val="24"/>
          <w:szCs w:val="24"/>
        </w:rPr>
        <w:t>&gt;</w:t>
      </w:r>
    </w:p>
    <w:p w:rsidR="00C5798E" w:rsidRDefault="00C5798E" w:rsidP="00C5798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497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5"/>
        <w:gridCol w:w="7966"/>
        <w:gridCol w:w="5588"/>
      </w:tblGrid>
      <w:tr w:rsidR="00C5798E" w:rsidRPr="00D02CC8" w:rsidTr="00C5798E">
        <w:trPr>
          <w:trHeight w:val="631"/>
        </w:trPr>
        <w:tc>
          <w:tcPr>
            <w:tcW w:w="3211" w:type="pct"/>
            <w:gridSpan w:val="2"/>
          </w:tcPr>
          <w:p w:rsidR="00C5798E" w:rsidRPr="00D02CC8" w:rsidRDefault="00C5798E" w:rsidP="00C579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C5798E" w:rsidRPr="00D02CC8" w:rsidRDefault="00C5798E" w:rsidP="00C579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789" w:type="pct"/>
          </w:tcPr>
          <w:p w:rsidR="00C5798E" w:rsidRPr="00C4433A" w:rsidRDefault="00C5798E" w:rsidP="00C579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C4433A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C5798E" w:rsidRPr="00D02CC8" w:rsidTr="00C5798E">
        <w:tc>
          <w:tcPr>
            <w:tcW w:w="661" w:type="pct"/>
          </w:tcPr>
          <w:p w:rsidR="00C5798E" w:rsidRPr="00D02CC8" w:rsidRDefault="00C5798E" w:rsidP="00C579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50" w:type="pct"/>
            <w:tcBorders>
              <w:top w:val="single" w:sz="4" w:space="0" w:color="auto"/>
            </w:tcBorders>
          </w:tcPr>
          <w:p w:rsidR="00C5798E" w:rsidRPr="00D24E1B" w:rsidRDefault="00C5798E" w:rsidP="00C579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3F13A3">
              <w:rPr>
                <w:rFonts w:ascii="Times New Roman" w:hAnsi="Times New Roman" w:cs="Times New Roman"/>
                <w:sz w:val="24"/>
                <w:szCs w:val="24"/>
              </w:rPr>
              <w:t>сущность и основные понятия системы экологической безопасности автомобилей; требования к каждому элементу системы, влияющих на процесс загрязнения окружающей среды, продуктами работы автомобилей; методологию управления экологической безопасностью автомобилей</w:t>
            </w:r>
          </w:p>
        </w:tc>
        <w:tc>
          <w:tcPr>
            <w:tcW w:w="1789" w:type="pct"/>
          </w:tcPr>
          <w:p w:rsidR="00C5798E" w:rsidRPr="00D02CC8" w:rsidRDefault="00C5798E" w:rsidP="00C579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4433A">
              <w:rPr>
                <w:rFonts w:ascii="Times New Roman" w:hAnsi="Times New Roman"/>
                <w:sz w:val="24"/>
              </w:rPr>
              <w:t>правильность ответов на поставленные вопросы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 w:rsidRPr="00C4433A">
              <w:rPr>
                <w:rFonts w:ascii="Times New Roman" w:hAnsi="Times New Roman"/>
                <w:sz w:val="24"/>
              </w:rPr>
              <w:t>правильность формулировки и анализа проблем</w:t>
            </w:r>
          </w:p>
        </w:tc>
      </w:tr>
      <w:tr w:rsidR="00C5798E" w:rsidRPr="00D02CC8" w:rsidTr="00C5798E">
        <w:tc>
          <w:tcPr>
            <w:tcW w:w="661" w:type="pct"/>
          </w:tcPr>
          <w:p w:rsidR="00C5798E" w:rsidRPr="00D02CC8" w:rsidRDefault="00C5798E" w:rsidP="00C579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50" w:type="pct"/>
            <w:tcBorders>
              <w:top w:val="single" w:sz="4" w:space="0" w:color="auto"/>
            </w:tcBorders>
          </w:tcPr>
          <w:p w:rsidR="00C5798E" w:rsidRPr="003F13A3" w:rsidRDefault="00C5798E" w:rsidP="00C5798E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F13A3">
              <w:rPr>
                <w:rFonts w:ascii="Times New Roman" w:hAnsi="Times New Roman" w:cs="Times New Roman"/>
                <w:iCs/>
                <w:sz w:val="24"/>
                <w:szCs w:val="24"/>
              </w:rPr>
              <w:t>анализировать, организовывать и управлять состоянием системы обеспечения экологической безопасности автомобиля</w:t>
            </w:r>
          </w:p>
          <w:p w:rsidR="00C5798E" w:rsidRPr="00D02CC8" w:rsidRDefault="00C5798E" w:rsidP="00C579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789" w:type="pct"/>
          </w:tcPr>
          <w:p w:rsidR="00C5798E" w:rsidRPr="00D02CC8" w:rsidRDefault="00C5798E" w:rsidP="00C579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4433A">
              <w:rPr>
                <w:rFonts w:ascii="Times New Roman" w:hAnsi="Times New Roman"/>
                <w:sz w:val="24"/>
              </w:rPr>
              <w:t>корректность выбора инструментов решения задач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 w:rsidRPr="00C4433A">
              <w:rPr>
                <w:rFonts w:ascii="Times New Roman" w:hAnsi="Times New Roman"/>
                <w:sz w:val="24"/>
              </w:rPr>
              <w:t>выполнение всех необходимых расчетов</w:t>
            </w:r>
          </w:p>
        </w:tc>
      </w:tr>
      <w:tr w:rsidR="00C5798E" w:rsidRPr="00D02CC8" w:rsidTr="00C5798E">
        <w:tc>
          <w:tcPr>
            <w:tcW w:w="661" w:type="pct"/>
          </w:tcPr>
          <w:p w:rsidR="00C5798E" w:rsidRPr="00D02CC8" w:rsidRDefault="00C5798E" w:rsidP="00C579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50" w:type="pct"/>
            <w:tcBorders>
              <w:top w:val="single" w:sz="4" w:space="0" w:color="auto"/>
            </w:tcBorders>
          </w:tcPr>
          <w:p w:rsidR="00C5798E" w:rsidRPr="00D02CC8" w:rsidRDefault="00C5798E" w:rsidP="00C579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3F13A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подходами к моделированию и оценке состояния экосистем и уметь прогнозировать последствия своей профессиональной деятельности с точки зрения биосферных процессов, владеть методами расчёта платы за загрязнение окружающей среды</w:t>
            </w:r>
          </w:p>
        </w:tc>
        <w:tc>
          <w:tcPr>
            <w:tcW w:w="1789" w:type="pct"/>
          </w:tcPr>
          <w:p w:rsidR="00C5798E" w:rsidRPr="00D02CC8" w:rsidRDefault="00C5798E" w:rsidP="00C579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4433A">
              <w:rPr>
                <w:rFonts w:ascii="Times New Roman" w:hAnsi="Times New Roman"/>
                <w:sz w:val="24"/>
              </w:rPr>
              <w:t>демонстрация адекватных аналитических методов при работе с информацией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 w:rsidRPr="00C4433A">
              <w:rPr>
                <w:rFonts w:ascii="Times New Roman" w:hAnsi="Times New Roman"/>
                <w:sz w:val="24"/>
              </w:rPr>
              <w:t>правильное использование алгоритма выполнения дейст</w:t>
            </w:r>
            <w:r>
              <w:rPr>
                <w:rFonts w:ascii="Times New Roman" w:hAnsi="Times New Roman"/>
                <w:sz w:val="24"/>
              </w:rPr>
              <w:t xml:space="preserve">вий, </w:t>
            </w:r>
            <w:r w:rsidRPr="00C4433A">
              <w:rPr>
                <w:rFonts w:ascii="Times New Roman" w:hAnsi="Times New Roman"/>
                <w:sz w:val="24"/>
              </w:rPr>
              <w:t>самостоятельность решения поставленных задач</w:t>
            </w:r>
          </w:p>
        </w:tc>
      </w:tr>
    </w:tbl>
    <w:p w:rsidR="0056288C" w:rsidRPr="00915508" w:rsidRDefault="0056288C" w:rsidP="003E5365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E5365" w:rsidRPr="00915508" w:rsidRDefault="003E5365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C5798E" w:rsidRDefault="00C5798E" w:rsidP="00C5798E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C5798E" w:rsidRDefault="00C5798E" w:rsidP="00C5798E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C5798E" w:rsidRDefault="00C5798E" w:rsidP="00C5798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687061">
        <w:rPr>
          <w:rFonts w:ascii="Times New Roman" w:hAnsi="Times New Roman" w:cs="Times New Roman"/>
          <w:b/>
          <w:i/>
          <w:sz w:val="28"/>
        </w:rPr>
        <w:t>&lt;</w:t>
      </w:r>
      <w:r w:rsidRPr="003F13A3">
        <w:rPr>
          <w:rFonts w:ascii="Times New Roman" w:hAnsi="Times New Roman" w:cs="Times New Roman"/>
          <w:b/>
          <w:i/>
          <w:sz w:val="28"/>
        </w:rPr>
        <w:t>ПК-</w:t>
      </w:r>
      <w:proofErr w:type="gramStart"/>
      <w:r w:rsidR="00CB5A6E">
        <w:rPr>
          <w:rFonts w:ascii="Times New Roman" w:hAnsi="Times New Roman" w:cs="Times New Roman"/>
          <w:b/>
          <w:i/>
          <w:sz w:val="28"/>
        </w:rPr>
        <w:t>12</w:t>
      </w:r>
      <w:r w:rsidRPr="00D24E1B">
        <w:rPr>
          <w:rFonts w:ascii="Times New Roman" w:hAnsi="Times New Roman"/>
          <w:b/>
          <w:i/>
          <w:sz w:val="24"/>
          <w:szCs w:val="24"/>
        </w:rPr>
        <w:t>&gt;&lt;</w:t>
      </w:r>
      <w:proofErr w:type="gramEnd"/>
      <w:r w:rsidR="00CB5A6E" w:rsidRPr="00652BED">
        <w:rPr>
          <w:rFonts w:ascii="Times New Roman" w:hAnsi="Times New Roman" w:cs="Times New Roman"/>
          <w:b/>
          <w:i/>
          <w:sz w:val="28"/>
        </w:rPr>
        <w:t>владением знаниями направлений полезного использования природных ресурсов, энергии и материалов при эксплуатации, ремонте и сервисном обслуживании транспортных и транспортно-технологических машин и оборудования различного назначения, их агрегатов, систем и элементов</w:t>
      </w:r>
      <w:r w:rsidRPr="00D24E1B">
        <w:rPr>
          <w:rFonts w:ascii="Times New Roman" w:hAnsi="Times New Roman"/>
          <w:b/>
          <w:i/>
          <w:sz w:val="24"/>
          <w:szCs w:val="24"/>
        </w:rPr>
        <w:t>&gt;</w:t>
      </w:r>
    </w:p>
    <w:p w:rsidR="00C5798E" w:rsidRDefault="00C5798E" w:rsidP="00C5798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497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5"/>
        <w:gridCol w:w="7966"/>
        <w:gridCol w:w="5588"/>
      </w:tblGrid>
      <w:tr w:rsidR="00C5798E" w:rsidRPr="00D02CC8" w:rsidTr="00C5798E">
        <w:trPr>
          <w:trHeight w:val="631"/>
        </w:trPr>
        <w:tc>
          <w:tcPr>
            <w:tcW w:w="3211" w:type="pct"/>
            <w:gridSpan w:val="2"/>
          </w:tcPr>
          <w:p w:rsidR="00C5798E" w:rsidRPr="00D02CC8" w:rsidRDefault="00C5798E" w:rsidP="00C579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C5798E" w:rsidRPr="00D02CC8" w:rsidRDefault="00C5798E" w:rsidP="00C579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789" w:type="pct"/>
          </w:tcPr>
          <w:p w:rsidR="00C5798E" w:rsidRPr="00C4433A" w:rsidRDefault="00C5798E" w:rsidP="00C579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C4433A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C5798E" w:rsidRPr="00D02CC8" w:rsidTr="00C5798E">
        <w:tc>
          <w:tcPr>
            <w:tcW w:w="661" w:type="pct"/>
          </w:tcPr>
          <w:p w:rsidR="00C5798E" w:rsidRPr="00D02CC8" w:rsidRDefault="00C5798E" w:rsidP="00C579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50" w:type="pct"/>
            <w:tcBorders>
              <w:top w:val="single" w:sz="4" w:space="0" w:color="auto"/>
            </w:tcBorders>
          </w:tcPr>
          <w:p w:rsidR="00C5798E" w:rsidRPr="00D24E1B" w:rsidRDefault="00C5798E" w:rsidP="00C579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652BED">
              <w:rPr>
                <w:rFonts w:ascii="Times New Roman" w:hAnsi="Times New Roman" w:cs="Times New Roman"/>
                <w:sz w:val="24"/>
                <w:szCs w:val="24"/>
              </w:rPr>
              <w:t>нормативные документы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энергосбережению</w:t>
            </w:r>
          </w:p>
        </w:tc>
        <w:tc>
          <w:tcPr>
            <w:tcW w:w="1789" w:type="pct"/>
          </w:tcPr>
          <w:p w:rsidR="00C5798E" w:rsidRPr="00D02CC8" w:rsidRDefault="00C5798E" w:rsidP="00C579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4433A">
              <w:rPr>
                <w:rFonts w:ascii="Times New Roman" w:hAnsi="Times New Roman"/>
                <w:sz w:val="24"/>
              </w:rPr>
              <w:t>правильность ответов на поставленные вопросы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 w:rsidRPr="00C4433A">
              <w:rPr>
                <w:rFonts w:ascii="Times New Roman" w:hAnsi="Times New Roman"/>
                <w:sz w:val="24"/>
              </w:rPr>
              <w:t>правильность формулировки и анализа проблем</w:t>
            </w:r>
          </w:p>
        </w:tc>
      </w:tr>
      <w:tr w:rsidR="00C5798E" w:rsidRPr="00D02CC8" w:rsidTr="00C5798E">
        <w:tc>
          <w:tcPr>
            <w:tcW w:w="661" w:type="pct"/>
          </w:tcPr>
          <w:p w:rsidR="00C5798E" w:rsidRPr="00D02CC8" w:rsidRDefault="00C5798E" w:rsidP="00C579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50" w:type="pct"/>
            <w:tcBorders>
              <w:top w:val="single" w:sz="4" w:space="0" w:color="auto"/>
            </w:tcBorders>
          </w:tcPr>
          <w:p w:rsidR="00C5798E" w:rsidRPr="00D02CC8" w:rsidRDefault="00C5798E" w:rsidP="00C579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652BED">
              <w:rPr>
                <w:rFonts w:ascii="Times New Roman" w:hAnsi="Times New Roman" w:cs="Times New Roman"/>
                <w:sz w:val="24"/>
                <w:szCs w:val="24"/>
              </w:rPr>
              <w:t>грамотно использовать природны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52BED">
              <w:rPr>
                <w:rFonts w:ascii="Times New Roman" w:hAnsi="Times New Roman" w:cs="Times New Roman"/>
                <w:sz w:val="24"/>
                <w:szCs w:val="24"/>
              </w:rPr>
              <w:t xml:space="preserve"> ресурс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652BED">
              <w:rPr>
                <w:rFonts w:ascii="Times New Roman" w:hAnsi="Times New Roman" w:cs="Times New Roman"/>
                <w:sz w:val="24"/>
                <w:szCs w:val="24"/>
              </w:rPr>
              <w:t>, энерги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652BED">
              <w:rPr>
                <w:rFonts w:ascii="Times New Roman" w:hAnsi="Times New Roman" w:cs="Times New Roman"/>
                <w:sz w:val="24"/>
                <w:szCs w:val="24"/>
              </w:rPr>
              <w:t xml:space="preserve"> и материал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652BED">
              <w:rPr>
                <w:rFonts w:ascii="Times New Roman" w:hAnsi="Times New Roman" w:cs="Times New Roman"/>
                <w:sz w:val="24"/>
                <w:szCs w:val="24"/>
              </w:rPr>
              <w:t xml:space="preserve"> при эксплуатации, ремонте и сервисном обслуживании транспортных и транспортно-технологических машин и оборудования различного назначения, их агрегатов, систем и элементов</w:t>
            </w:r>
          </w:p>
        </w:tc>
        <w:tc>
          <w:tcPr>
            <w:tcW w:w="1789" w:type="pct"/>
          </w:tcPr>
          <w:p w:rsidR="00C5798E" w:rsidRPr="00D02CC8" w:rsidRDefault="00C5798E" w:rsidP="00C579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4433A">
              <w:rPr>
                <w:rFonts w:ascii="Times New Roman" w:hAnsi="Times New Roman"/>
                <w:sz w:val="24"/>
              </w:rPr>
              <w:t>корректность выбора инструментов решения задач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 w:rsidRPr="00C4433A">
              <w:rPr>
                <w:rFonts w:ascii="Times New Roman" w:hAnsi="Times New Roman"/>
                <w:sz w:val="24"/>
              </w:rPr>
              <w:t>выполнение всех необходимых расчетов</w:t>
            </w:r>
          </w:p>
        </w:tc>
      </w:tr>
      <w:tr w:rsidR="00C5798E" w:rsidRPr="00D02CC8" w:rsidTr="00C5798E">
        <w:tc>
          <w:tcPr>
            <w:tcW w:w="661" w:type="pct"/>
          </w:tcPr>
          <w:p w:rsidR="00C5798E" w:rsidRPr="00D02CC8" w:rsidRDefault="00C5798E" w:rsidP="00C579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50" w:type="pct"/>
            <w:tcBorders>
              <w:top w:val="single" w:sz="4" w:space="0" w:color="auto"/>
            </w:tcBorders>
          </w:tcPr>
          <w:p w:rsidR="00C5798E" w:rsidRPr="00D02CC8" w:rsidRDefault="00C5798E" w:rsidP="00C579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B3660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методами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рационального использования ресурсов природной среды</w:t>
            </w:r>
          </w:p>
        </w:tc>
        <w:tc>
          <w:tcPr>
            <w:tcW w:w="1789" w:type="pct"/>
          </w:tcPr>
          <w:p w:rsidR="00C5798E" w:rsidRPr="00D02CC8" w:rsidRDefault="00C5798E" w:rsidP="00C579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4433A">
              <w:rPr>
                <w:rFonts w:ascii="Times New Roman" w:hAnsi="Times New Roman"/>
                <w:sz w:val="24"/>
              </w:rPr>
              <w:t>демонстрация адекватных аналитических методов при работе с информацией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 w:rsidRPr="00C4433A">
              <w:rPr>
                <w:rFonts w:ascii="Times New Roman" w:hAnsi="Times New Roman"/>
                <w:sz w:val="24"/>
              </w:rPr>
              <w:t>правильное использование алгоритма выполнения дейст</w:t>
            </w:r>
            <w:r>
              <w:rPr>
                <w:rFonts w:ascii="Times New Roman" w:hAnsi="Times New Roman"/>
                <w:sz w:val="24"/>
              </w:rPr>
              <w:t xml:space="preserve">вий, </w:t>
            </w:r>
            <w:r w:rsidRPr="00C4433A">
              <w:rPr>
                <w:rFonts w:ascii="Times New Roman" w:hAnsi="Times New Roman"/>
                <w:sz w:val="24"/>
              </w:rPr>
              <w:t>самостоятельность решения поставленных задач</w:t>
            </w:r>
          </w:p>
        </w:tc>
      </w:tr>
    </w:tbl>
    <w:p w:rsidR="00C5798E" w:rsidRDefault="00C5798E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C5798E" w:rsidRDefault="00C5798E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C5798E" w:rsidRDefault="00C5798E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C5798E" w:rsidRDefault="00C5798E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C5798E" w:rsidRPr="00915508" w:rsidRDefault="00C5798E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104729" w:rsidRPr="00915508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104729" w:rsidRPr="00915508" w:rsidSect="00FD1E5E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104729" w:rsidRPr="00915508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915508">
        <w:rPr>
          <w:rFonts w:ascii="Times New Roman" w:hAnsi="Times New Roman" w:cs="Times New Roman"/>
          <w:b/>
          <w:sz w:val="24"/>
        </w:rPr>
        <w:lastRenderedPageBreak/>
        <w:t>3 ПЕРЕЧЕНЬ ОЦЕНОЧНЫХ СРЕДСТВ</w:t>
      </w: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691"/>
        <w:gridCol w:w="1678"/>
        <w:gridCol w:w="2314"/>
        <w:gridCol w:w="2630"/>
        <w:gridCol w:w="2882"/>
      </w:tblGrid>
      <w:tr w:rsidR="00104729" w:rsidRPr="00915508" w:rsidTr="0017021C">
        <w:trPr>
          <w:trHeight w:val="562"/>
          <w:jc w:val="right"/>
        </w:trPr>
        <w:tc>
          <w:tcPr>
            <w:tcW w:w="691" w:type="dxa"/>
            <w:vMerge w:val="restart"/>
            <w:vAlign w:val="center"/>
          </w:tcPr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№</w:t>
            </w:r>
          </w:p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3992" w:type="dxa"/>
            <w:gridSpan w:val="2"/>
            <w:vMerge w:val="restart"/>
            <w:vAlign w:val="center"/>
          </w:tcPr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Коды компетенций и планируемые результаты обучения</w:t>
            </w:r>
          </w:p>
        </w:tc>
        <w:tc>
          <w:tcPr>
            <w:tcW w:w="5512" w:type="dxa"/>
            <w:gridSpan w:val="2"/>
            <w:vAlign w:val="center"/>
          </w:tcPr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Оценочные средства*</w:t>
            </w:r>
          </w:p>
        </w:tc>
      </w:tr>
      <w:tr w:rsidR="00104729" w:rsidRPr="00915508" w:rsidTr="0017021C">
        <w:trPr>
          <w:trHeight w:val="562"/>
          <w:jc w:val="right"/>
        </w:trPr>
        <w:tc>
          <w:tcPr>
            <w:tcW w:w="691" w:type="dxa"/>
            <w:vMerge/>
          </w:tcPr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92" w:type="dxa"/>
            <w:gridSpan w:val="2"/>
            <w:vMerge/>
            <w:vAlign w:val="center"/>
          </w:tcPr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30" w:type="dxa"/>
            <w:vAlign w:val="center"/>
          </w:tcPr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Наименование</w:t>
            </w:r>
          </w:p>
        </w:tc>
        <w:tc>
          <w:tcPr>
            <w:tcW w:w="2882" w:type="dxa"/>
            <w:vAlign w:val="center"/>
          </w:tcPr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Представление в ФОС</w:t>
            </w:r>
          </w:p>
        </w:tc>
      </w:tr>
      <w:tr w:rsidR="00104729" w:rsidRPr="00915508" w:rsidTr="0017021C">
        <w:trPr>
          <w:trHeight w:val="75"/>
          <w:jc w:val="right"/>
        </w:trPr>
        <w:tc>
          <w:tcPr>
            <w:tcW w:w="691" w:type="dxa"/>
            <w:vMerge w:val="restart"/>
          </w:tcPr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1678" w:type="dxa"/>
            <w:vMerge w:val="restart"/>
          </w:tcPr>
          <w:p w:rsidR="00CB5A6E" w:rsidRDefault="003F13A3" w:rsidP="00652BE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</w:t>
            </w:r>
            <w:r w:rsidR="00A45B47" w:rsidRPr="00915508">
              <w:rPr>
                <w:rFonts w:ascii="Times New Roman" w:hAnsi="Times New Roman" w:cs="Times New Roman"/>
                <w:sz w:val="24"/>
              </w:rPr>
              <w:t xml:space="preserve">ПК </w:t>
            </w:r>
            <w:r w:rsidR="00652BED">
              <w:rPr>
                <w:rFonts w:ascii="Times New Roman" w:hAnsi="Times New Roman" w:cs="Times New Roman"/>
                <w:sz w:val="24"/>
              </w:rPr>
              <w:t>–</w:t>
            </w:r>
            <w:r>
              <w:rPr>
                <w:rFonts w:ascii="Times New Roman" w:hAnsi="Times New Roman" w:cs="Times New Roman"/>
                <w:sz w:val="24"/>
              </w:rPr>
              <w:t>4</w:t>
            </w:r>
            <w:r w:rsidR="00652BED">
              <w:rPr>
                <w:rFonts w:ascii="Times New Roman" w:hAnsi="Times New Roman" w:cs="Times New Roman"/>
                <w:sz w:val="24"/>
              </w:rPr>
              <w:t>,</w:t>
            </w:r>
          </w:p>
          <w:p w:rsidR="00104729" w:rsidRPr="00915508" w:rsidRDefault="00652BED" w:rsidP="00652BE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ПК-12</w:t>
            </w:r>
          </w:p>
        </w:tc>
        <w:tc>
          <w:tcPr>
            <w:tcW w:w="2314" w:type="dxa"/>
          </w:tcPr>
          <w:p w:rsidR="00104729" w:rsidRDefault="006064F4" w:rsidP="00FD1E5E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З</w:t>
            </w:r>
            <w:r w:rsidR="00104729" w:rsidRPr="00915508">
              <w:rPr>
                <w:rFonts w:ascii="Times New Roman" w:hAnsi="Times New Roman" w:cs="Times New Roman"/>
                <w:sz w:val="24"/>
              </w:rPr>
              <w:t>нать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3F13A3" w:rsidRPr="003F13A3">
              <w:rPr>
                <w:rFonts w:ascii="Times New Roman" w:hAnsi="Times New Roman" w:cs="Times New Roman"/>
                <w:sz w:val="24"/>
                <w:szCs w:val="24"/>
              </w:rPr>
              <w:t xml:space="preserve">сущность и </w:t>
            </w:r>
            <w:r w:rsidR="00B36607" w:rsidRPr="00B3660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экологической сертификации предприятий;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="00B36607" w:rsidRPr="00B36607">
              <w:rPr>
                <w:rFonts w:ascii="Times New Roman" w:hAnsi="Times New Roman" w:cs="Times New Roman"/>
                <w:iCs/>
                <w:sz w:val="24"/>
                <w:szCs w:val="24"/>
              </w:rPr>
              <w:t>нормативов допустимых выбросов и сбросов химических и иных веществ; нормативов образования отходов производства; нормативов допустимых физических воздействий (количество тепла, уровни шума, вибрации, ионизирующего излучения, напряженности электромагнитных полей и иных физических воздействий); нормативы допустимого изъятия природных ресурсов; нормативы допустимой антропогенной нагрузки на окружающую среду</w:t>
            </w:r>
            <w:r w:rsidR="00CB5A6E">
              <w:rPr>
                <w:rFonts w:ascii="Times New Roman" w:hAnsi="Times New Roman" w:cs="Times New Roman"/>
                <w:iCs/>
                <w:sz w:val="24"/>
                <w:szCs w:val="24"/>
              </w:rPr>
              <w:t>,</w:t>
            </w:r>
          </w:p>
          <w:p w:rsidR="00CB5A6E" w:rsidRPr="00915508" w:rsidRDefault="00CB5A6E" w:rsidP="00FD1E5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652BED">
              <w:rPr>
                <w:rFonts w:ascii="Times New Roman" w:hAnsi="Times New Roman" w:cs="Times New Roman"/>
                <w:sz w:val="24"/>
                <w:szCs w:val="24"/>
              </w:rPr>
              <w:t>нормативные документы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энергосбережению</w:t>
            </w:r>
          </w:p>
        </w:tc>
        <w:tc>
          <w:tcPr>
            <w:tcW w:w="2630" w:type="dxa"/>
          </w:tcPr>
          <w:p w:rsidR="00104729" w:rsidRDefault="00CB5A6E" w:rsidP="00B3660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Лабораторные работы</w:t>
            </w:r>
          </w:p>
          <w:p w:rsidR="00CB5A6E" w:rsidRDefault="00CB5A6E" w:rsidP="00B3660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Дискуссии</w:t>
            </w:r>
          </w:p>
          <w:p w:rsidR="00CB5A6E" w:rsidRPr="00915508" w:rsidRDefault="00CB5A6E" w:rsidP="00B3660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Рефераты</w:t>
            </w:r>
          </w:p>
        </w:tc>
        <w:tc>
          <w:tcPr>
            <w:tcW w:w="2882" w:type="dxa"/>
          </w:tcPr>
          <w:p w:rsidR="00104729" w:rsidRPr="00915508" w:rsidRDefault="00ED3EA3" w:rsidP="00ED3EA3">
            <w:pPr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Перечень тем</w:t>
            </w:r>
            <w:r w:rsidR="00C1253C" w:rsidRPr="00915508">
              <w:rPr>
                <w:rFonts w:ascii="Times New Roman" w:hAnsi="Times New Roman" w:cs="Times New Roman"/>
                <w:sz w:val="24"/>
              </w:rPr>
              <w:t xml:space="preserve"> для дискуссий</w:t>
            </w:r>
            <w:r w:rsidRPr="00915508">
              <w:rPr>
                <w:rFonts w:ascii="Times New Roman" w:hAnsi="Times New Roman" w:cs="Times New Roman"/>
                <w:sz w:val="24"/>
              </w:rPr>
              <w:t xml:space="preserve">, подготовка </w:t>
            </w:r>
            <w:r w:rsidR="00C1253C" w:rsidRPr="00915508">
              <w:rPr>
                <w:rFonts w:ascii="Times New Roman" w:hAnsi="Times New Roman" w:cs="Times New Roman"/>
                <w:sz w:val="24"/>
              </w:rPr>
              <w:t>рефератов</w:t>
            </w:r>
          </w:p>
        </w:tc>
      </w:tr>
      <w:tr w:rsidR="00104729" w:rsidRPr="00915508" w:rsidTr="0017021C">
        <w:trPr>
          <w:trHeight w:val="75"/>
          <w:jc w:val="right"/>
        </w:trPr>
        <w:tc>
          <w:tcPr>
            <w:tcW w:w="691" w:type="dxa"/>
            <w:vMerge/>
          </w:tcPr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8" w:type="dxa"/>
            <w:vMerge/>
          </w:tcPr>
          <w:p w:rsidR="00104729" w:rsidRPr="00915508" w:rsidRDefault="00104729" w:rsidP="00FD1E5E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14" w:type="dxa"/>
          </w:tcPr>
          <w:p w:rsidR="00104729" w:rsidRDefault="006064F4" w:rsidP="0017021C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У</w:t>
            </w:r>
            <w:r w:rsidR="00104729" w:rsidRPr="00915508">
              <w:rPr>
                <w:rFonts w:ascii="Times New Roman" w:hAnsi="Times New Roman" w:cs="Times New Roman"/>
                <w:sz w:val="24"/>
              </w:rPr>
              <w:t>меть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B36607" w:rsidRPr="00B36607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рассчитывать предельно допустимые сбросы и выбросы загрязняющих веществ, нормативы образования отходов производства и потребления, </w:t>
            </w:r>
            <w:r w:rsidR="00B36607" w:rsidRPr="00B36607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нормативы допустимых физических воздействий и предельного изъятия компонентов природной среды, определять размеры охранных зон.</w:t>
            </w:r>
          </w:p>
          <w:p w:rsidR="00CB5A6E" w:rsidRPr="00915508" w:rsidRDefault="00CB5A6E" w:rsidP="0017021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652BED">
              <w:rPr>
                <w:rFonts w:ascii="Times New Roman" w:hAnsi="Times New Roman" w:cs="Times New Roman"/>
                <w:sz w:val="24"/>
                <w:szCs w:val="24"/>
              </w:rPr>
              <w:t>грамотно использовать природны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52BED">
              <w:rPr>
                <w:rFonts w:ascii="Times New Roman" w:hAnsi="Times New Roman" w:cs="Times New Roman"/>
                <w:sz w:val="24"/>
                <w:szCs w:val="24"/>
              </w:rPr>
              <w:t xml:space="preserve"> ресурс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652BED">
              <w:rPr>
                <w:rFonts w:ascii="Times New Roman" w:hAnsi="Times New Roman" w:cs="Times New Roman"/>
                <w:sz w:val="24"/>
                <w:szCs w:val="24"/>
              </w:rPr>
              <w:t>, энерги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652BED">
              <w:rPr>
                <w:rFonts w:ascii="Times New Roman" w:hAnsi="Times New Roman" w:cs="Times New Roman"/>
                <w:sz w:val="24"/>
                <w:szCs w:val="24"/>
              </w:rPr>
              <w:t xml:space="preserve"> и материал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652BED">
              <w:rPr>
                <w:rFonts w:ascii="Times New Roman" w:hAnsi="Times New Roman" w:cs="Times New Roman"/>
                <w:sz w:val="24"/>
                <w:szCs w:val="24"/>
              </w:rPr>
              <w:t xml:space="preserve"> при эксплуатации, ремонте и сервисном обслуживании транспортных и транспортно-технологических машин и оборудования различного назначения, их агрегатов, систем и элементов</w:t>
            </w:r>
          </w:p>
        </w:tc>
        <w:tc>
          <w:tcPr>
            <w:tcW w:w="2630" w:type="dxa"/>
          </w:tcPr>
          <w:p w:rsidR="00104729" w:rsidRPr="00915508" w:rsidRDefault="000B6761" w:rsidP="00AF4835">
            <w:pPr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lastRenderedPageBreak/>
              <w:t>Доклады</w:t>
            </w:r>
            <w:r w:rsidR="00D3259C" w:rsidRPr="00915508">
              <w:rPr>
                <w:rFonts w:ascii="Times New Roman" w:hAnsi="Times New Roman" w:cs="Times New Roman"/>
                <w:sz w:val="24"/>
              </w:rPr>
              <w:t xml:space="preserve"> (презентаци</w:t>
            </w:r>
            <w:r w:rsidR="00AF4835">
              <w:rPr>
                <w:rFonts w:ascii="Times New Roman" w:hAnsi="Times New Roman" w:cs="Times New Roman"/>
                <w:sz w:val="24"/>
              </w:rPr>
              <w:t>и</w:t>
            </w:r>
            <w:r w:rsidR="00D3259C" w:rsidRPr="00915508">
              <w:rPr>
                <w:rFonts w:ascii="Times New Roman" w:hAnsi="Times New Roman" w:cs="Times New Roman"/>
                <w:sz w:val="24"/>
              </w:rPr>
              <w:t>)</w:t>
            </w:r>
            <w:r w:rsidRPr="00915508">
              <w:rPr>
                <w:rFonts w:ascii="Times New Roman" w:hAnsi="Times New Roman" w:cs="Times New Roman"/>
                <w:sz w:val="24"/>
              </w:rPr>
              <w:t xml:space="preserve"> по </w:t>
            </w:r>
            <w:r w:rsidR="00AF4835">
              <w:rPr>
                <w:rFonts w:ascii="Times New Roman" w:hAnsi="Times New Roman" w:cs="Times New Roman"/>
                <w:sz w:val="24"/>
              </w:rPr>
              <w:t>вредному влиянию отработанных газов автомобиля</w:t>
            </w:r>
          </w:p>
        </w:tc>
        <w:tc>
          <w:tcPr>
            <w:tcW w:w="2882" w:type="dxa"/>
          </w:tcPr>
          <w:p w:rsidR="00104729" w:rsidRPr="00915508" w:rsidRDefault="000B6761" w:rsidP="00D3259C">
            <w:pPr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 xml:space="preserve">Темы для подготовки сообщений </w:t>
            </w:r>
          </w:p>
        </w:tc>
      </w:tr>
      <w:tr w:rsidR="0017021C" w:rsidRPr="00915508" w:rsidTr="00B4125C">
        <w:trPr>
          <w:trHeight w:val="1400"/>
          <w:jc w:val="right"/>
        </w:trPr>
        <w:tc>
          <w:tcPr>
            <w:tcW w:w="691" w:type="dxa"/>
            <w:vMerge/>
          </w:tcPr>
          <w:p w:rsidR="0017021C" w:rsidRPr="00915508" w:rsidRDefault="0017021C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8" w:type="dxa"/>
            <w:vMerge/>
          </w:tcPr>
          <w:p w:rsidR="0017021C" w:rsidRPr="00915508" w:rsidRDefault="0017021C" w:rsidP="00FD1E5E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14" w:type="dxa"/>
          </w:tcPr>
          <w:p w:rsidR="0017021C" w:rsidRDefault="006064F4" w:rsidP="00FD1E5E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В</w:t>
            </w:r>
            <w:r w:rsidR="0017021C" w:rsidRPr="00915508">
              <w:rPr>
                <w:rFonts w:ascii="Times New Roman" w:hAnsi="Times New Roman" w:cs="Times New Roman"/>
                <w:sz w:val="24"/>
              </w:rPr>
              <w:t>ладеть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B36607" w:rsidRPr="00B36607">
              <w:rPr>
                <w:rFonts w:ascii="Times New Roman" w:hAnsi="Times New Roman" w:cs="Times New Roman"/>
                <w:iCs/>
                <w:sz w:val="24"/>
                <w:szCs w:val="24"/>
              </w:rPr>
              <w:t>методами расчёта платы за загрязнение окружающей среды</w:t>
            </w:r>
          </w:p>
          <w:p w:rsidR="00CB5A6E" w:rsidRPr="00915508" w:rsidRDefault="00CB5A6E" w:rsidP="00FD1E5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3660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методами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рационального использования ресурсов природной среды</w:t>
            </w:r>
          </w:p>
        </w:tc>
        <w:tc>
          <w:tcPr>
            <w:tcW w:w="2630" w:type="dxa"/>
          </w:tcPr>
          <w:p w:rsidR="00CB5A6E" w:rsidRDefault="00CB5A6E" w:rsidP="00CB5A6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Лабораторные работы</w:t>
            </w:r>
          </w:p>
          <w:p w:rsidR="00CB5A6E" w:rsidRDefault="00CB5A6E" w:rsidP="00CB5A6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Дискуссии</w:t>
            </w:r>
          </w:p>
          <w:p w:rsidR="00CB5A6E" w:rsidRDefault="00CB5A6E" w:rsidP="00CB5A6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Рефераты</w:t>
            </w:r>
          </w:p>
          <w:p w:rsidR="0017021C" w:rsidRPr="00915508" w:rsidRDefault="0017021C" w:rsidP="00C61D0E">
            <w:pPr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Индивидуальная работа по заданию преподавателя</w:t>
            </w:r>
          </w:p>
        </w:tc>
        <w:tc>
          <w:tcPr>
            <w:tcW w:w="2882" w:type="dxa"/>
          </w:tcPr>
          <w:p w:rsidR="0017021C" w:rsidRPr="00915508" w:rsidRDefault="0017021C" w:rsidP="002D7367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C61D0E" w:rsidRPr="00915508" w:rsidRDefault="00C61D0E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Pr="00915508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915508">
        <w:rPr>
          <w:rFonts w:ascii="Times New Roman" w:hAnsi="Times New Roman" w:cs="Times New Roman"/>
          <w:b/>
          <w:sz w:val="24"/>
        </w:rPr>
        <w:t>4 ОПИСАНИЕ ПРОЦЕДУРЫ ОЦЕНИВАНИЯ</w:t>
      </w: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CB5A6E" w:rsidRDefault="00CB5A6E" w:rsidP="00CB5A6E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CB5A6E" w:rsidRDefault="00CB5A6E" w:rsidP="00CB5A6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 w:rsidR="006064F4"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CB5A6E" w:rsidRDefault="00CB5A6E" w:rsidP="00CB5A6E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CB5A6E" w:rsidRPr="00750EAC" w:rsidRDefault="00CB5A6E" w:rsidP="00CB5A6E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718"/>
        <w:gridCol w:w="836"/>
        <w:gridCol w:w="569"/>
        <w:gridCol w:w="1130"/>
        <w:gridCol w:w="569"/>
        <w:gridCol w:w="1134"/>
        <w:gridCol w:w="850"/>
        <w:gridCol w:w="822"/>
        <w:gridCol w:w="1582"/>
      </w:tblGrid>
      <w:tr w:rsidR="00CB5A6E" w:rsidRPr="00614E67" w:rsidTr="00FD530F">
        <w:trPr>
          <w:cantSplit/>
          <w:trHeight w:val="1251"/>
        </w:trPr>
        <w:tc>
          <w:tcPr>
            <w:tcW w:w="974" w:type="pct"/>
            <w:shd w:val="clear" w:color="auto" w:fill="auto"/>
            <w:vAlign w:val="center"/>
          </w:tcPr>
          <w:p w:rsidR="00CB5A6E" w:rsidRDefault="00CB5A6E" w:rsidP="00FD530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Виды учебной </w:t>
            </w:r>
          </w:p>
          <w:p w:rsidR="00CB5A6E" w:rsidRPr="00614E67" w:rsidRDefault="00CB5A6E" w:rsidP="00FD530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деятельности</w:t>
            </w:r>
          </w:p>
        </w:tc>
        <w:tc>
          <w:tcPr>
            <w:tcW w:w="352" w:type="pct"/>
            <w:shd w:val="clear" w:color="auto" w:fill="auto"/>
            <w:textDirection w:val="btLr"/>
            <w:vAlign w:val="center"/>
          </w:tcPr>
          <w:p w:rsidR="00CB5A6E" w:rsidRPr="00614E67" w:rsidRDefault="00CB5A6E" w:rsidP="00FD530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Собеседование</w:t>
            </w:r>
          </w:p>
        </w:tc>
        <w:tc>
          <w:tcPr>
            <w:tcW w:w="410" w:type="pct"/>
            <w:textDirection w:val="btLr"/>
            <w:vAlign w:val="center"/>
          </w:tcPr>
          <w:p w:rsidR="00CB5A6E" w:rsidRPr="00614E67" w:rsidRDefault="00996DA1" w:rsidP="00CB5A6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задание</w:t>
            </w:r>
          </w:p>
        </w:tc>
        <w:tc>
          <w:tcPr>
            <w:tcW w:w="279" w:type="pct"/>
            <w:textDirection w:val="btLr"/>
            <w:vAlign w:val="center"/>
          </w:tcPr>
          <w:p w:rsidR="00CB5A6E" w:rsidRPr="00614E67" w:rsidRDefault="00996DA1" w:rsidP="00CB5A6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Реферат</w:t>
            </w:r>
          </w:p>
        </w:tc>
        <w:tc>
          <w:tcPr>
            <w:tcW w:w="554" w:type="pct"/>
            <w:textDirection w:val="btLr"/>
            <w:vAlign w:val="center"/>
          </w:tcPr>
          <w:p w:rsidR="00CB5A6E" w:rsidRPr="00614E67" w:rsidRDefault="00996DA1" w:rsidP="00FD530F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задание</w:t>
            </w:r>
          </w:p>
        </w:tc>
        <w:tc>
          <w:tcPr>
            <w:tcW w:w="279" w:type="pct"/>
            <w:textDirection w:val="btLr"/>
            <w:vAlign w:val="center"/>
          </w:tcPr>
          <w:p w:rsidR="00CB5A6E" w:rsidRPr="00614E67" w:rsidRDefault="00996DA1" w:rsidP="00FD530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556" w:type="pct"/>
            <w:textDirection w:val="btLr"/>
            <w:vAlign w:val="center"/>
          </w:tcPr>
          <w:p w:rsidR="00CB5A6E" w:rsidRDefault="00996DA1" w:rsidP="00FD530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задание</w:t>
            </w:r>
          </w:p>
          <w:p w:rsidR="00CB5A6E" w:rsidRPr="00614E67" w:rsidRDefault="00CB5A6E" w:rsidP="00FD530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textDirection w:val="btLr"/>
            <w:vAlign w:val="center"/>
          </w:tcPr>
          <w:p w:rsidR="00CB5A6E" w:rsidRPr="00614E67" w:rsidRDefault="00996DA1" w:rsidP="00FD530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Дискуссия</w:t>
            </w:r>
          </w:p>
        </w:tc>
        <w:tc>
          <w:tcPr>
            <w:tcW w:w="403" w:type="pct"/>
            <w:textDirection w:val="btL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Доклад</w:t>
            </w:r>
          </w:p>
        </w:tc>
        <w:tc>
          <w:tcPr>
            <w:tcW w:w="776" w:type="pct"/>
            <w:textDirection w:val="btLr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CB5A6E" w:rsidRPr="00614E67" w:rsidTr="00FD530F">
        <w:trPr>
          <w:trHeight w:val="469"/>
        </w:trPr>
        <w:tc>
          <w:tcPr>
            <w:tcW w:w="974" w:type="pct"/>
            <w:shd w:val="clear" w:color="auto" w:fill="auto"/>
            <w:vAlign w:val="center"/>
            <w:hideMark/>
          </w:tcPr>
          <w:p w:rsidR="00CB5A6E" w:rsidRPr="00614E67" w:rsidRDefault="00CB5A6E" w:rsidP="00FD530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352" w:type="pct"/>
            <w:shd w:val="clear" w:color="auto" w:fill="auto"/>
            <w:vAlign w:val="center"/>
            <w:hideMark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0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4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6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3" w:type="pct"/>
          </w:tcPr>
          <w:p w:rsidR="00CB5A6E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CB5A6E" w:rsidRPr="00614E67" w:rsidTr="00FD530F">
        <w:trPr>
          <w:trHeight w:val="552"/>
        </w:trPr>
        <w:tc>
          <w:tcPr>
            <w:tcW w:w="974" w:type="pct"/>
            <w:shd w:val="clear" w:color="auto" w:fill="auto"/>
            <w:vAlign w:val="center"/>
            <w:hideMark/>
          </w:tcPr>
          <w:p w:rsidR="00CB5A6E" w:rsidRDefault="00996DA1" w:rsidP="00FD530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Практические</w:t>
            </w:r>
          </w:p>
          <w:p w:rsidR="00996DA1" w:rsidRPr="00614E67" w:rsidRDefault="00996DA1" w:rsidP="00FD530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занятия</w:t>
            </w:r>
          </w:p>
        </w:tc>
        <w:tc>
          <w:tcPr>
            <w:tcW w:w="352" w:type="pct"/>
            <w:shd w:val="clear" w:color="auto" w:fill="auto"/>
            <w:vAlign w:val="center"/>
            <w:hideMark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10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9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4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9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6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7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03" w:type="pct"/>
          </w:tcPr>
          <w:p w:rsidR="00CB5A6E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</w:tr>
      <w:tr w:rsidR="00CB5A6E" w:rsidRPr="00614E67" w:rsidTr="00FD530F">
        <w:trPr>
          <w:trHeight w:val="552"/>
        </w:trPr>
        <w:tc>
          <w:tcPr>
            <w:tcW w:w="974" w:type="pct"/>
            <w:shd w:val="clear" w:color="auto" w:fill="auto"/>
            <w:vAlign w:val="center"/>
            <w:hideMark/>
          </w:tcPr>
          <w:p w:rsidR="00CB5A6E" w:rsidRPr="00614E67" w:rsidRDefault="00CB5A6E" w:rsidP="00FD530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352" w:type="pct"/>
            <w:shd w:val="clear" w:color="auto" w:fill="auto"/>
            <w:vAlign w:val="center"/>
            <w:hideMark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10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4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6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03" w:type="pct"/>
          </w:tcPr>
          <w:p w:rsidR="00CB5A6E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CB5A6E" w:rsidRPr="00614E67" w:rsidTr="00FD530F">
        <w:trPr>
          <w:trHeight w:val="552"/>
        </w:trPr>
        <w:tc>
          <w:tcPr>
            <w:tcW w:w="974" w:type="pct"/>
            <w:shd w:val="clear" w:color="auto" w:fill="auto"/>
            <w:vAlign w:val="center"/>
            <w:hideMark/>
          </w:tcPr>
          <w:p w:rsidR="00CB5A6E" w:rsidRPr="00614E67" w:rsidRDefault="00CB5A6E" w:rsidP="00FD530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352" w:type="pct"/>
            <w:shd w:val="clear" w:color="auto" w:fill="auto"/>
            <w:vAlign w:val="center"/>
            <w:hideMark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10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4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6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3" w:type="pct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76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CB5A6E" w:rsidRPr="00614E67" w:rsidTr="00FD530F">
        <w:trPr>
          <w:trHeight w:val="415"/>
        </w:trPr>
        <w:tc>
          <w:tcPr>
            <w:tcW w:w="974" w:type="pct"/>
            <w:shd w:val="clear" w:color="auto" w:fill="auto"/>
            <w:vAlign w:val="center"/>
            <w:hideMark/>
          </w:tcPr>
          <w:p w:rsidR="00CB5A6E" w:rsidRPr="00614E67" w:rsidRDefault="00CB5A6E" w:rsidP="00FD530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52" w:type="pct"/>
            <w:shd w:val="clear" w:color="auto" w:fill="auto"/>
            <w:vAlign w:val="center"/>
            <w:hideMark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0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4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6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3" w:type="pct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pct"/>
            <w:vAlign w:val="center"/>
          </w:tcPr>
          <w:p w:rsidR="00CB5A6E" w:rsidRPr="00614E67" w:rsidRDefault="00CB5A6E" w:rsidP="00FD53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CB5A6E" w:rsidRDefault="00CB5A6E" w:rsidP="00CB5A6E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p w:rsidR="00CB5A6E" w:rsidRPr="00915508" w:rsidRDefault="00CB5A6E" w:rsidP="00CB5A6E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CB5A6E" w:rsidRPr="00915508" w:rsidRDefault="00CB5A6E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B36607" w:rsidRPr="00B36607" w:rsidRDefault="00E9001A" w:rsidP="00B36607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915508">
        <w:rPr>
          <w:rFonts w:ascii="Times New Roman" w:hAnsi="Times New Roman" w:cs="Times New Roman"/>
          <w:sz w:val="24"/>
          <w:szCs w:val="24"/>
        </w:rPr>
        <w:t>Промежуточная</w:t>
      </w:r>
      <w:r w:rsidR="006064F4">
        <w:rPr>
          <w:rFonts w:ascii="Times New Roman" w:hAnsi="Times New Roman" w:cs="Times New Roman"/>
          <w:sz w:val="24"/>
          <w:szCs w:val="24"/>
        </w:rPr>
        <w:t xml:space="preserve"> </w:t>
      </w:r>
      <w:r w:rsidRPr="00915508">
        <w:rPr>
          <w:rFonts w:ascii="Times New Roman" w:hAnsi="Times New Roman" w:cs="Times New Roman"/>
          <w:sz w:val="24"/>
          <w:szCs w:val="24"/>
        </w:rPr>
        <w:t xml:space="preserve">аттестация </w:t>
      </w:r>
      <w:r w:rsidR="000D771C" w:rsidRPr="00915508">
        <w:rPr>
          <w:rFonts w:ascii="Times New Roman" w:hAnsi="Times New Roman" w:cs="Times New Roman"/>
          <w:sz w:val="24"/>
          <w:szCs w:val="24"/>
        </w:rPr>
        <w:t xml:space="preserve">по дисциплине </w:t>
      </w:r>
      <w:r w:rsidR="000D771C" w:rsidRPr="00915508">
        <w:rPr>
          <w:rFonts w:ascii="Times New Roman" w:hAnsi="Times New Roman" w:cs="Times New Roman"/>
          <w:i/>
          <w:sz w:val="24"/>
          <w:szCs w:val="24"/>
        </w:rPr>
        <w:t>«</w:t>
      </w:r>
      <w:r w:rsidR="00996DA1" w:rsidRPr="00996DA1">
        <w:rPr>
          <w:rFonts w:ascii="Times New Roman" w:hAnsi="Times New Roman" w:cs="Times New Roman"/>
          <w:sz w:val="24"/>
          <w:szCs w:val="24"/>
          <w:lang w:eastAsia="ar-SA"/>
        </w:rPr>
        <w:t>Ресурсосбережение на транспорте</w:t>
      </w:r>
      <w:r w:rsidR="00B36607" w:rsidRPr="00B36607">
        <w:rPr>
          <w:rFonts w:ascii="Times New Roman" w:hAnsi="Times New Roman" w:cs="Times New Roman"/>
          <w:sz w:val="24"/>
          <w:szCs w:val="24"/>
          <w:lang w:eastAsia="ar-SA"/>
        </w:rPr>
        <w:t>»</w:t>
      </w:r>
    </w:p>
    <w:p w:rsidR="00104729" w:rsidRPr="00915508" w:rsidRDefault="000D771C" w:rsidP="001563A8">
      <w:pPr>
        <w:spacing w:after="0" w:line="264" w:lineRule="auto"/>
        <w:jc w:val="both"/>
        <w:rPr>
          <w:rFonts w:ascii="Times New Roman" w:hAnsi="Times New Roman" w:cs="Times New Roman"/>
          <w:sz w:val="24"/>
        </w:rPr>
      </w:pPr>
      <w:r w:rsidRPr="00915508">
        <w:rPr>
          <w:rFonts w:ascii="Times New Roman" w:hAnsi="Times New Roman" w:cs="Times New Roman"/>
          <w:sz w:val="24"/>
          <w:szCs w:val="24"/>
        </w:rPr>
        <w:t xml:space="preserve">включает в себя </w:t>
      </w:r>
      <w:r w:rsidR="00764D5E" w:rsidRPr="00915508">
        <w:rPr>
          <w:rFonts w:ascii="Times New Roman" w:hAnsi="Times New Roman" w:cs="Times New Roman"/>
          <w:sz w:val="24"/>
        </w:rPr>
        <w:t xml:space="preserve">теоретические задания, позволяющие оценить уровень усвоения обучающимися знаний, и практические задания, выявляющие степень сформированности умений и </w:t>
      </w:r>
      <w:r w:rsidR="001961CF" w:rsidRPr="00915508">
        <w:rPr>
          <w:rFonts w:ascii="Times New Roman" w:hAnsi="Times New Roman" w:cs="Times New Roman"/>
          <w:sz w:val="24"/>
        </w:rPr>
        <w:t>владений</w:t>
      </w:r>
      <w:r w:rsidR="00764D5E" w:rsidRPr="00915508">
        <w:rPr>
          <w:rFonts w:ascii="Times New Roman" w:hAnsi="Times New Roman" w:cs="Times New Roman"/>
          <w:sz w:val="24"/>
        </w:rPr>
        <w:t xml:space="preserve"> (см. раздел </w:t>
      </w:r>
      <w:r w:rsidR="00E520EF" w:rsidRPr="00915508">
        <w:rPr>
          <w:rFonts w:ascii="Times New Roman" w:hAnsi="Times New Roman" w:cs="Times New Roman"/>
          <w:sz w:val="24"/>
        </w:rPr>
        <w:t>5</w:t>
      </w:r>
      <w:r w:rsidR="00764D5E" w:rsidRPr="00915508">
        <w:rPr>
          <w:rFonts w:ascii="Times New Roman" w:hAnsi="Times New Roman" w:cs="Times New Roman"/>
          <w:sz w:val="24"/>
        </w:rPr>
        <w:t>).</w:t>
      </w:r>
    </w:p>
    <w:p w:rsidR="00E520EF" w:rsidRPr="00915508" w:rsidRDefault="001C4C0E" w:rsidP="001563A8">
      <w:pPr>
        <w:spacing w:after="0" w:line="264" w:lineRule="auto"/>
        <w:jc w:val="both"/>
        <w:rPr>
          <w:rFonts w:ascii="Times New Roman" w:hAnsi="Times New Roman" w:cs="Times New Roman"/>
          <w:sz w:val="24"/>
        </w:rPr>
      </w:pPr>
      <w:r w:rsidRPr="00915508">
        <w:rPr>
          <w:rFonts w:ascii="Times New Roman" w:hAnsi="Times New Roman" w:cs="Times New Roman"/>
          <w:sz w:val="24"/>
        </w:rPr>
        <w:t xml:space="preserve">Усвоенные знания и освоенные умения проверяются при помощи тестирования, </w:t>
      </w:r>
      <w:r w:rsidR="003F5D1B" w:rsidRPr="00915508">
        <w:rPr>
          <w:rFonts w:ascii="Times New Roman" w:hAnsi="Times New Roman" w:cs="Times New Roman"/>
          <w:sz w:val="24"/>
        </w:rPr>
        <w:t>умения и владения проверяются в ходе решения задач.</w:t>
      </w:r>
    </w:p>
    <w:p w:rsidR="003F5D1B" w:rsidRPr="00915508" w:rsidRDefault="008153B3" w:rsidP="001563A8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5508">
        <w:rPr>
          <w:rFonts w:ascii="Times New Roman" w:hAnsi="Times New Roman" w:cs="Times New Roman"/>
          <w:sz w:val="24"/>
        </w:rPr>
        <w:t>Объем и качество освоения обучающимися дисциплины</w:t>
      </w:r>
      <w:r w:rsidR="00F32552" w:rsidRPr="00915508">
        <w:rPr>
          <w:rFonts w:ascii="Times New Roman" w:hAnsi="Times New Roman" w:cs="Times New Roman"/>
          <w:sz w:val="24"/>
        </w:rPr>
        <w:t>, уровень сформированности дисциплинарных компетенций оцениваю</w:t>
      </w:r>
      <w:r w:rsidRPr="00915508">
        <w:rPr>
          <w:rFonts w:ascii="Times New Roman" w:hAnsi="Times New Roman" w:cs="Times New Roman"/>
          <w:sz w:val="24"/>
        </w:rPr>
        <w:t>тся по результатам текущих и промежуточной аттестаций количественной оценкой, выраженной в баллах, максимальная сумма баллов по дисциплине</w:t>
      </w:r>
      <w:r w:rsidR="006064F4">
        <w:rPr>
          <w:rFonts w:ascii="Times New Roman" w:hAnsi="Times New Roman" w:cs="Times New Roman"/>
          <w:sz w:val="24"/>
        </w:rPr>
        <w:t xml:space="preserve"> </w:t>
      </w:r>
      <w:r w:rsidRPr="00915508">
        <w:rPr>
          <w:rFonts w:ascii="Times New Roman" w:hAnsi="Times New Roman" w:cs="Times New Roman"/>
          <w:sz w:val="24"/>
        </w:rPr>
        <w:t>равна 100 баллам.</w:t>
      </w:r>
    </w:p>
    <w:p w:rsidR="00104729" w:rsidRPr="00915508" w:rsidRDefault="00F22536" w:rsidP="001563A8">
      <w:pPr>
        <w:spacing w:after="0" w:line="264" w:lineRule="auto"/>
        <w:jc w:val="both"/>
        <w:rPr>
          <w:rFonts w:ascii="Times New Roman" w:hAnsi="Times New Roman" w:cs="Times New Roman"/>
          <w:sz w:val="24"/>
        </w:rPr>
      </w:pPr>
      <w:r w:rsidRPr="00915508">
        <w:rPr>
          <w:rFonts w:ascii="Times New Roman" w:hAnsi="Times New Roman" w:cs="Times New Roman"/>
          <w:sz w:val="24"/>
        </w:rPr>
        <w:t>Сумма баллов, набранных студентом по дисциплине</w:t>
      </w:r>
      <w:r w:rsidR="00391097" w:rsidRPr="00915508">
        <w:rPr>
          <w:rFonts w:ascii="Times New Roman" w:hAnsi="Times New Roman" w:cs="Times New Roman"/>
          <w:sz w:val="24"/>
        </w:rPr>
        <w:t xml:space="preserve">, </w:t>
      </w:r>
      <w:r w:rsidRPr="00915508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0"/>
        <w:gridCol w:w="2657"/>
        <w:gridCol w:w="6158"/>
      </w:tblGrid>
      <w:tr w:rsidR="00F25852" w:rsidRPr="00915508" w:rsidTr="00FD1E5E">
        <w:trPr>
          <w:trHeight w:val="1022"/>
        </w:trPr>
        <w:tc>
          <w:tcPr>
            <w:tcW w:w="0" w:type="auto"/>
            <w:vAlign w:val="center"/>
          </w:tcPr>
          <w:p w:rsidR="00605D4F" w:rsidRPr="00915508" w:rsidRDefault="00605D4F" w:rsidP="00FD1E5E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>Сумма баллов</w:t>
            </w:r>
          </w:p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F25852" w:rsidRPr="00915508" w:rsidTr="00FD1E5E">
        <w:tc>
          <w:tcPr>
            <w:tcW w:w="0" w:type="auto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>от 91 до 100</w:t>
            </w:r>
          </w:p>
        </w:tc>
        <w:tc>
          <w:tcPr>
            <w:tcW w:w="0" w:type="auto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 xml:space="preserve"> «отлично»</w:t>
            </w:r>
          </w:p>
        </w:tc>
        <w:tc>
          <w:tcPr>
            <w:tcW w:w="0" w:type="auto"/>
          </w:tcPr>
          <w:p w:rsidR="00605D4F" w:rsidRPr="00915508" w:rsidRDefault="00605D4F" w:rsidP="00FD1E5E">
            <w:pPr>
              <w:jc w:val="both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</w:rPr>
              <w:t>Студент демонстрирует сформированность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F25852" w:rsidRPr="00915508" w:rsidTr="00FD1E5E">
        <w:tc>
          <w:tcPr>
            <w:tcW w:w="0" w:type="auto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>от 76 до 90</w:t>
            </w:r>
          </w:p>
        </w:tc>
        <w:tc>
          <w:tcPr>
            <w:tcW w:w="0" w:type="auto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 xml:space="preserve"> «хорошо»</w:t>
            </w:r>
          </w:p>
        </w:tc>
        <w:tc>
          <w:tcPr>
            <w:tcW w:w="0" w:type="auto"/>
          </w:tcPr>
          <w:p w:rsidR="00605D4F" w:rsidRPr="00915508" w:rsidRDefault="00605D4F" w:rsidP="00FD1E5E">
            <w:pPr>
              <w:jc w:val="both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</w:rPr>
              <w:t xml:space="preserve">Студент демонстрирует сформированность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F25852" w:rsidRPr="00915508" w:rsidTr="00FD1E5E">
        <w:tc>
          <w:tcPr>
            <w:tcW w:w="0" w:type="auto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>от 61 до 75</w:t>
            </w:r>
          </w:p>
        </w:tc>
        <w:tc>
          <w:tcPr>
            <w:tcW w:w="0" w:type="auto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 xml:space="preserve"> «удовлетворительно»</w:t>
            </w:r>
          </w:p>
        </w:tc>
        <w:tc>
          <w:tcPr>
            <w:tcW w:w="0" w:type="auto"/>
          </w:tcPr>
          <w:p w:rsidR="00605D4F" w:rsidRPr="00915508" w:rsidRDefault="00605D4F" w:rsidP="00FD1E5E">
            <w:pPr>
              <w:jc w:val="both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</w:rPr>
              <w:t>Студент демонстрирует сформированность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F25852" w:rsidRPr="00915508" w:rsidTr="00FD1E5E">
        <w:tc>
          <w:tcPr>
            <w:tcW w:w="0" w:type="auto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>от 41 до 60</w:t>
            </w:r>
          </w:p>
        </w:tc>
        <w:tc>
          <w:tcPr>
            <w:tcW w:w="0" w:type="auto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 xml:space="preserve"> «неудовлетворительно»</w:t>
            </w:r>
          </w:p>
        </w:tc>
        <w:tc>
          <w:tcPr>
            <w:tcW w:w="0" w:type="auto"/>
          </w:tcPr>
          <w:p w:rsidR="00605D4F" w:rsidRPr="00915508" w:rsidRDefault="00605D4F" w:rsidP="00FD1E5E">
            <w:pPr>
              <w:jc w:val="both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</w:rPr>
              <w:t>Студент демонстрирует сформированность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F25852" w:rsidRPr="00915508" w:rsidTr="00FD1E5E">
        <w:tc>
          <w:tcPr>
            <w:tcW w:w="0" w:type="auto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>от 0 до 40</w:t>
            </w:r>
          </w:p>
        </w:tc>
        <w:tc>
          <w:tcPr>
            <w:tcW w:w="0" w:type="auto"/>
          </w:tcPr>
          <w:p w:rsidR="00605D4F" w:rsidRPr="00915508" w:rsidRDefault="00EA233A" w:rsidP="00FD1E5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 xml:space="preserve"> «неудовлетворительно»</w:t>
            </w:r>
          </w:p>
        </w:tc>
        <w:tc>
          <w:tcPr>
            <w:tcW w:w="0" w:type="auto"/>
          </w:tcPr>
          <w:p w:rsidR="00605D4F" w:rsidRPr="00915508" w:rsidRDefault="006A2950" w:rsidP="00FD1E5E">
            <w:pPr>
              <w:jc w:val="both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</w:rPr>
              <w:t xml:space="preserve">Дисциплинарные компетенции не формированы. </w:t>
            </w:r>
            <w:r w:rsidR="00605D4F" w:rsidRPr="00915508">
              <w:rPr>
                <w:rFonts w:ascii="Times New Roman" w:hAnsi="Times New Roman" w:cs="Times New Roman"/>
              </w:rPr>
              <w:t>Проявляется полное или практически полное отсутствие знаний, умений, навыков.</w:t>
            </w:r>
          </w:p>
        </w:tc>
      </w:tr>
    </w:tbl>
    <w:p w:rsidR="00F32552" w:rsidRPr="00915508" w:rsidRDefault="00F32552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Pr="00915508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63A8" w:rsidRPr="00915508" w:rsidRDefault="001563A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4729" w:rsidRPr="00915508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15508">
        <w:rPr>
          <w:rFonts w:ascii="Times New Roman" w:hAnsi="Times New Roman" w:cs="Times New Roman"/>
          <w:b/>
          <w:sz w:val="24"/>
          <w:szCs w:val="24"/>
        </w:rPr>
        <w:lastRenderedPageBreak/>
        <w:t>5 КОМПЛЕКС ОЦЕНОЧНЫХ СРЕДСТВ</w:t>
      </w:r>
    </w:p>
    <w:p w:rsidR="00104729" w:rsidRPr="00915508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6DA1" w:rsidRPr="00915508" w:rsidRDefault="00996DA1" w:rsidP="00996DA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15508">
        <w:rPr>
          <w:rFonts w:ascii="Times New Roman" w:hAnsi="Times New Roman" w:cs="Times New Roman"/>
          <w:b/>
          <w:sz w:val="28"/>
          <w:szCs w:val="28"/>
        </w:rPr>
        <w:t xml:space="preserve">5.1 Темы для дискуссий: </w:t>
      </w:r>
    </w:p>
    <w:p w:rsidR="00996DA1" w:rsidRPr="00AF4835" w:rsidRDefault="00996DA1" w:rsidP="00996DA1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96DA1" w:rsidRPr="00396625" w:rsidRDefault="00996DA1" w:rsidP="00996DA1">
      <w:pPr>
        <w:spacing w:after="12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96625">
        <w:rPr>
          <w:rFonts w:ascii="Times New Roman" w:eastAsia="Calibri" w:hAnsi="Times New Roman" w:cs="Times New Roman"/>
          <w:b/>
          <w:sz w:val="24"/>
          <w:szCs w:val="24"/>
        </w:rPr>
        <w:t>Типовые темы для собеседования</w:t>
      </w:r>
    </w:p>
    <w:p w:rsidR="00996DA1" w:rsidRPr="00B05A7E" w:rsidRDefault="00996DA1" w:rsidP="00996DA1">
      <w:pPr>
        <w:pStyle w:val="af0"/>
        <w:ind w:left="0" w:firstLine="426"/>
        <w:rPr>
          <w:rFonts w:ascii="Times New Roman" w:eastAsia="Calibri" w:hAnsi="Times New Roman" w:cs="Times New Roman"/>
          <w:b/>
        </w:rPr>
      </w:pPr>
      <w:r w:rsidRPr="00B05A7E">
        <w:rPr>
          <w:rFonts w:ascii="Times New Roman" w:eastAsia="Calibri" w:hAnsi="Times New Roman" w:cs="Times New Roman"/>
          <w:b/>
        </w:rPr>
        <w:t xml:space="preserve">Тема 1. «Общие принципы и понятия ресурсосберегающей политики». </w:t>
      </w:r>
    </w:p>
    <w:p w:rsidR="00996DA1" w:rsidRPr="00311FD8" w:rsidRDefault="00996DA1" w:rsidP="00996DA1">
      <w:pPr>
        <w:pStyle w:val="af0"/>
        <w:ind w:left="0" w:firstLine="426"/>
        <w:rPr>
          <w:rFonts w:ascii="Times New Roman" w:eastAsia="Calibri" w:hAnsi="Times New Roman" w:cs="Times New Roman"/>
        </w:rPr>
      </w:pPr>
      <w:r w:rsidRPr="00311FD8">
        <w:rPr>
          <w:rFonts w:ascii="Times New Roman" w:eastAsia="Calibri" w:hAnsi="Times New Roman" w:cs="Times New Roman"/>
        </w:rPr>
        <w:t>Автомобильный транспорт, как потребитель ресурсов. Понятия о ресурсах. Техническое</w:t>
      </w:r>
    </w:p>
    <w:p w:rsidR="00996DA1" w:rsidRPr="00311FD8" w:rsidRDefault="00996DA1" w:rsidP="00996DA1">
      <w:pPr>
        <w:pStyle w:val="af0"/>
        <w:ind w:left="0" w:firstLine="426"/>
        <w:rPr>
          <w:rFonts w:ascii="Times New Roman" w:eastAsia="Calibri" w:hAnsi="Times New Roman" w:cs="Times New Roman"/>
        </w:rPr>
      </w:pPr>
      <w:r w:rsidRPr="00311FD8">
        <w:rPr>
          <w:rFonts w:ascii="Times New Roman" w:eastAsia="Calibri" w:hAnsi="Times New Roman" w:cs="Times New Roman"/>
        </w:rPr>
        <w:t xml:space="preserve">обслуживание и ремонт, как потребители ресурсов. Основные задачи ресурсосбережения, понятие об экономном расходовании ресурсов. Ресурсосбережение – комплекс методов </w:t>
      </w:r>
      <w:proofErr w:type="spellStart"/>
      <w:r w:rsidRPr="00311FD8">
        <w:rPr>
          <w:rFonts w:ascii="Times New Roman" w:eastAsia="Calibri" w:hAnsi="Times New Roman" w:cs="Times New Roman"/>
        </w:rPr>
        <w:t>снижениязатрат</w:t>
      </w:r>
      <w:proofErr w:type="spellEnd"/>
      <w:r w:rsidRPr="00311FD8">
        <w:rPr>
          <w:rFonts w:ascii="Times New Roman" w:eastAsia="Calibri" w:hAnsi="Times New Roman" w:cs="Times New Roman"/>
        </w:rPr>
        <w:t xml:space="preserve"> и повышения эффективности при эксплуатации автомобильного транспорта. </w:t>
      </w:r>
      <w:proofErr w:type="spellStart"/>
      <w:r w:rsidRPr="00311FD8">
        <w:rPr>
          <w:rFonts w:ascii="Times New Roman" w:eastAsia="Calibri" w:hAnsi="Times New Roman" w:cs="Times New Roman"/>
        </w:rPr>
        <w:t>Надежностьавтомобиля</w:t>
      </w:r>
      <w:proofErr w:type="spellEnd"/>
      <w:r w:rsidRPr="00311FD8">
        <w:rPr>
          <w:rFonts w:ascii="Times New Roman" w:eastAsia="Calibri" w:hAnsi="Times New Roman" w:cs="Times New Roman"/>
        </w:rPr>
        <w:t xml:space="preserve"> и ресурсосбережение.</w:t>
      </w:r>
    </w:p>
    <w:p w:rsidR="00996DA1" w:rsidRPr="00B05A7E" w:rsidRDefault="00996DA1" w:rsidP="00996DA1">
      <w:pPr>
        <w:pStyle w:val="af0"/>
        <w:ind w:left="0" w:firstLine="426"/>
        <w:rPr>
          <w:rFonts w:ascii="Times New Roman" w:eastAsia="Calibri" w:hAnsi="Times New Roman" w:cs="Times New Roman"/>
          <w:b/>
        </w:rPr>
      </w:pPr>
      <w:r w:rsidRPr="00B05A7E">
        <w:rPr>
          <w:rFonts w:ascii="Times New Roman" w:eastAsia="Calibri" w:hAnsi="Times New Roman" w:cs="Times New Roman"/>
          <w:b/>
        </w:rPr>
        <w:t>Тема 2. «Виды ресурсов и их квалификация».</w:t>
      </w:r>
    </w:p>
    <w:p w:rsidR="00996DA1" w:rsidRPr="00311FD8" w:rsidRDefault="00996DA1" w:rsidP="00996DA1">
      <w:pPr>
        <w:pStyle w:val="af0"/>
        <w:ind w:left="0" w:firstLine="426"/>
        <w:rPr>
          <w:rFonts w:ascii="Times New Roman" w:eastAsia="Calibri" w:hAnsi="Times New Roman" w:cs="Times New Roman"/>
        </w:rPr>
      </w:pPr>
      <w:r w:rsidRPr="00311FD8">
        <w:rPr>
          <w:rFonts w:ascii="Times New Roman" w:eastAsia="Calibri" w:hAnsi="Times New Roman" w:cs="Times New Roman"/>
        </w:rPr>
        <w:t>Виды ресурсов. Ресурсы обеспечения транспортного процесса: топливо, смазочные мате-</w:t>
      </w:r>
    </w:p>
    <w:p w:rsidR="00996DA1" w:rsidRPr="00311FD8" w:rsidRDefault="00996DA1" w:rsidP="00996DA1">
      <w:pPr>
        <w:pStyle w:val="af0"/>
        <w:ind w:left="0" w:firstLine="426"/>
        <w:rPr>
          <w:rFonts w:ascii="Times New Roman" w:eastAsia="Calibri" w:hAnsi="Times New Roman" w:cs="Times New Roman"/>
        </w:rPr>
      </w:pPr>
      <w:r w:rsidRPr="00311FD8">
        <w:rPr>
          <w:rFonts w:ascii="Times New Roman" w:eastAsia="Calibri" w:hAnsi="Times New Roman" w:cs="Times New Roman"/>
        </w:rPr>
        <w:t xml:space="preserve">риалы, шины, труд водителя. Ресурсы восстановления работоспособности: запчасти, аккумуляторы, труд ремонтных рабочих, лакокрасочные материалы. Ресурсы обеспечения </w:t>
      </w:r>
      <w:proofErr w:type="spellStart"/>
      <w:proofErr w:type="gramStart"/>
      <w:r w:rsidRPr="00311FD8">
        <w:rPr>
          <w:rFonts w:ascii="Times New Roman" w:eastAsia="Calibri" w:hAnsi="Times New Roman" w:cs="Times New Roman"/>
        </w:rPr>
        <w:t>производства:электроэнергия</w:t>
      </w:r>
      <w:proofErr w:type="spellEnd"/>
      <w:proofErr w:type="gramEnd"/>
      <w:r w:rsidRPr="00311FD8">
        <w:rPr>
          <w:rFonts w:ascii="Times New Roman" w:eastAsia="Calibri" w:hAnsi="Times New Roman" w:cs="Times New Roman"/>
        </w:rPr>
        <w:t xml:space="preserve">, вода (холодная, горячая, техническая), газы для сварочных работ, </w:t>
      </w:r>
      <w:proofErr w:type="spellStart"/>
      <w:r w:rsidRPr="00311FD8">
        <w:rPr>
          <w:rFonts w:ascii="Times New Roman" w:eastAsia="Calibri" w:hAnsi="Times New Roman" w:cs="Times New Roman"/>
        </w:rPr>
        <w:t>отопление,моющие</w:t>
      </w:r>
      <w:proofErr w:type="spellEnd"/>
      <w:r w:rsidRPr="00311FD8">
        <w:rPr>
          <w:rFonts w:ascii="Times New Roman" w:eastAsia="Calibri" w:hAnsi="Times New Roman" w:cs="Times New Roman"/>
        </w:rPr>
        <w:t xml:space="preserve"> средства, труд рабочих. Вторичные ресурсы: регенерированные топлива и масла, восстановленные шины, восстановленные запчасти и др.</w:t>
      </w:r>
    </w:p>
    <w:p w:rsidR="00996DA1" w:rsidRPr="00B05A7E" w:rsidRDefault="00996DA1" w:rsidP="00996DA1">
      <w:pPr>
        <w:pStyle w:val="af0"/>
        <w:ind w:left="0" w:firstLine="426"/>
        <w:rPr>
          <w:rFonts w:ascii="Times New Roman" w:eastAsia="Calibri" w:hAnsi="Times New Roman" w:cs="Times New Roman"/>
          <w:b/>
        </w:rPr>
      </w:pPr>
      <w:r w:rsidRPr="00B05A7E">
        <w:rPr>
          <w:rFonts w:ascii="Times New Roman" w:eastAsia="Calibri" w:hAnsi="Times New Roman" w:cs="Times New Roman"/>
          <w:b/>
        </w:rPr>
        <w:t>Тема 3. «Общие принципы и пути ресурсосбережения на автомобильном транспорте».</w:t>
      </w:r>
    </w:p>
    <w:p w:rsidR="00996DA1" w:rsidRPr="00311FD8" w:rsidRDefault="00996DA1" w:rsidP="00996DA1">
      <w:pPr>
        <w:pStyle w:val="af0"/>
        <w:ind w:left="0" w:firstLine="426"/>
        <w:rPr>
          <w:rFonts w:ascii="Times New Roman" w:eastAsia="Calibri" w:hAnsi="Times New Roman" w:cs="Times New Roman"/>
        </w:rPr>
      </w:pPr>
      <w:r w:rsidRPr="00311FD8">
        <w:rPr>
          <w:rFonts w:ascii="Times New Roman" w:eastAsia="Calibri" w:hAnsi="Times New Roman" w:cs="Times New Roman"/>
        </w:rPr>
        <w:t>Критерии экономии ресурсов: экономический, технологический, социальный, экологический. Классификация и методы экономии ресурсов: совершенствование нормирования; контроль качества материалов; совершенствование технологических процессов; учет, хранение,</w:t>
      </w:r>
    </w:p>
    <w:p w:rsidR="00996DA1" w:rsidRPr="00311FD8" w:rsidRDefault="00996DA1" w:rsidP="00996DA1">
      <w:pPr>
        <w:pStyle w:val="af0"/>
        <w:ind w:left="0" w:firstLine="426"/>
        <w:rPr>
          <w:rFonts w:ascii="Times New Roman" w:eastAsia="Calibri" w:hAnsi="Times New Roman" w:cs="Times New Roman"/>
        </w:rPr>
      </w:pPr>
      <w:r w:rsidRPr="00311FD8">
        <w:rPr>
          <w:rFonts w:ascii="Times New Roman" w:eastAsia="Calibri" w:hAnsi="Times New Roman" w:cs="Times New Roman"/>
        </w:rPr>
        <w:t>распределение и сохраняемость материалов и З.Ч.</w:t>
      </w:r>
    </w:p>
    <w:p w:rsidR="00996DA1" w:rsidRPr="00B05A7E" w:rsidRDefault="00996DA1" w:rsidP="00996DA1">
      <w:pPr>
        <w:pStyle w:val="af0"/>
        <w:ind w:left="0" w:firstLine="426"/>
        <w:rPr>
          <w:rFonts w:ascii="Times New Roman" w:eastAsia="Calibri" w:hAnsi="Times New Roman" w:cs="Times New Roman"/>
          <w:b/>
        </w:rPr>
      </w:pPr>
      <w:r w:rsidRPr="00B05A7E">
        <w:rPr>
          <w:rFonts w:ascii="Times New Roman" w:eastAsia="Calibri" w:hAnsi="Times New Roman" w:cs="Times New Roman"/>
          <w:b/>
        </w:rPr>
        <w:t>Тема 4. «Ресурсосбережение в системе технической эксплуатации».</w:t>
      </w:r>
    </w:p>
    <w:p w:rsidR="00996DA1" w:rsidRPr="00311FD8" w:rsidRDefault="00996DA1" w:rsidP="00996DA1">
      <w:pPr>
        <w:pStyle w:val="af0"/>
        <w:ind w:left="0" w:firstLine="426"/>
        <w:rPr>
          <w:rFonts w:ascii="Times New Roman" w:eastAsia="Calibri" w:hAnsi="Times New Roman" w:cs="Times New Roman"/>
        </w:rPr>
      </w:pPr>
      <w:r w:rsidRPr="00311FD8">
        <w:rPr>
          <w:rFonts w:ascii="Times New Roman" w:eastAsia="Calibri" w:hAnsi="Times New Roman" w:cs="Times New Roman"/>
        </w:rPr>
        <w:t xml:space="preserve">Ресурсосбережение и материально-техническое обеспечение. Влияние пробега и </w:t>
      </w:r>
      <w:proofErr w:type="spellStart"/>
      <w:r w:rsidRPr="00311FD8">
        <w:rPr>
          <w:rFonts w:ascii="Times New Roman" w:eastAsia="Calibri" w:hAnsi="Times New Roman" w:cs="Times New Roman"/>
        </w:rPr>
        <w:t>другихэксплуатационных</w:t>
      </w:r>
      <w:proofErr w:type="spellEnd"/>
      <w:r w:rsidRPr="00311FD8">
        <w:rPr>
          <w:rFonts w:ascii="Times New Roman" w:eastAsia="Calibri" w:hAnsi="Times New Roman" w:cs="Times New Roman"/>
        </w:rPr>
        <w:t xml:space="preserve"> факторов на расход запасных частей и других ресурсов для </w:t>
      </w:r>
      <w:proofErr w:type="spellStart"/>
      <w:r w:rsidRPr="00311FD8">
        <w:rPr>
          <w:rFonts w:ascii="Times New Roman" w:eastAsia="Calibri" w:hAnsi="Times New Roman" w:cs="Times New Roman"/>
        </w:rPr>
        <w:t>поддержаниятехнического</w:t>
      </w:r>
      <w:proofErr w:type="spellEnd"/>
      <w:r w:rsidRPr="00311FD8">
        <w:rPr>
          <w:rFonts w:ascii="Times New Roman" w:eastAsia="Calibri" w:hAnsi="Times New Roman" w:cs="Times New Roman"/>
        </w:rPr>
        <w:t xml:space="preserve"> состояния автомобиля.</w:t>
      </w:r>
    </w:p>
    <w:p w:rsidR="00996DA1" w:rsidRPr="00B05A7E" w:rsidRDefault="00996DA1" w:rsidP="00996DA1">
      <w:pPr>
        <w:pStyle w:val="af0"/>
        <w:ind w:left="0" w:firstLine="426"/>
        <w:rPr>
          <w:rFonts w:ascii="Times New Roman" w:eastAsia="Calibri" w:hAnsi="Times New Roman" w:cs="Times New Roman"/>
          <w:b/>
        </w:rPr>
      </w:pPr>
      <w:r w:rsidRPr="00B05A7E">
        <w:rPr>
          <w:rFonts w:ascii="Times New Roman" w:eastAsia="Calibri" w:hAnsi="Times New Roman" w:cs="Times New Roman"/>
          <w:b/>
        </w:rPr>
        <w:t xml:space="preserve">Тема 5. «Организация и технология сбережения ресурсов технологического процесса». </w:t>
      </w:r>
    </w:p>
    <w:p w:rsidR="00996DA1" w:rsidRPr="00311FD8" w:rsidRDefault="00996DA1" w:rsidP="00996DA1">
      <w:pPr>
        <w:pStyle w:val="af0"/>
        <w:ind w:left="0" w:firstLine="426"/>
        <w:rPr>
          <w:rFonts w:ascii="Times New Roman" w:eastAsia="Calibri" w:hAnsi="Times New Roman" w:cs="Times New Roman"/>
        </w:rPr>
      </w:pPr>
      <w:r w:rsidRPr="00311FD8">
        <w:rPr>
          <w:rFonts w:ascii="Times New Roman" w:eastAsia="Calibri" w:hAnsi="Times New Roman" w:cs="Times New Roman"/>
        </w:rPr>
        <w:t>Технологический процесс ТО и Р и ресурсы, технологические процессы как потребители</w:t>
      </w:r>
    </w:p>
    <w:p w:rsidR="00996DA1" w:rsidRPr="00311FD8" w:rsidRDefault="00996DA1" w:rsidP="00996DA1">
      <w:pPr>
        <w:pStyle w:val="af0"/>
        <w:ind w:left="0" w:firstLine="426"/>
        <w:rPr>
          <w:rFonts w:ascii="Times New Roman" w:eastAsia="Calibri" w:hAnsi="Times New Roman" w:cs="Times New Roman"/>
        </w:rPr>
      </w:pPr>
      <w:r w:rsidRPr="00311FD8">
        <w:rPr>
          <w:rFonts w:ascii="Times New Roman" w:eastAsia="Calibri" w:hAnsi="Times New Roman" w:cs="Times New Roman"/>
        </w:rPr>
        <w:t xml:space="preserve">ресурсов. Анализ энергетических и материальных затрат технологических процессов в </w:t>
      </w:r>
      <w:proofErr w:type="spellStart"/>
      <w:r w:rsidRPr="00311FD8">
        <w:rPr>
          <w:rFonts w:ascii="Times New Roman" w:eastAsia="Calibri" w:hAnsi="Times New Roman" w:cs="Times New Roman"/>
        </w:rPr>
        <w:t>АТП.Влияние</w:t>
      </w:r>
      <w:proofErr w:type="spellEnd"/>
      <w:r w:rsidRPr="00311FD8">
        <w:rPr>
          <w:rFonts w:ascii="Times New Roman" w:eastAsia="Calibri" w:hAnsi="Times New Roman" w:cs="Times New Roman"/>
        </w:rPr>
        <w:t xml:space="preserve"> уровня технологического процесса ТО и ТР на сбережение энергетических и материальных ресурсов. Роль службы главного механика в экономии ресурсов </w:t>
      </w:r>
      <w:proofErr w:type="spellStart"/>
      <w:r w:rsidRPr="00311FD8">
        <w:rPr>
          <w:rFonts w:ascii="Times New Roman" w:eastAsia="Calibri" w:hAnsi="Times New Roman" w:cs="Times New Roman"/>
        </w:rPr>
        <w:t>технологическихпроцессов</w:t>
      </w:r>
      <w:proofErr w:type="spellEnd"/>
      <w:r w:rsidRPr="00311FD8">
        <w:rPr>
          <w:rFonts w:ascii="Times New Roman" w:eastAsia="Calibri" w:hAnsi="Times New Roman" w:cs="Times New Roman"/>
        </w:rPr>
        <w:t>.</w:t>
      </w:r>
    </w:p>
    <w:p w:rsidR="00996DA1" w:rsidRPr="00B05A7E" w:rsidRDefault="00996DA1" w:rsidP="00996DA1">
      <w:pPr>
        <w:pStyle w:val="af0"/>
        <w:ind w:left="0" w:firstLine="426"/>
        <w:rPr>
          <w:rFonts w:ascii="Times New Roman" w:eastAsia="Calibri" w:hAnsi="Times New Roman" w:cs="Times New Roman"/>
          <w:b/>
        </w:rPr>
      </w:pPr>
      <w:r w:rsidRPr="00B05A7E">
        <w:rPr>
          <w:rFonts w:ascii="Times New Roman" w:eastAsia="Calibri" w:hAnsi="Times New Roman" w:cs="Times New Roman"/>
          <w:b/>
        </w:rPr>
        <w:t>Тема 6. «Экономия моторного топлива».</w:t>
      </w:r>
    </w:p>
    <w:p w:rsidR="00996DA1" w:rsidRPr="00311FD8" w:rsidRDefault="00996DA1" w:rsidP="00996DA1">
      <w:pPr>
        <w:pStyle w:val="af0"/>
        <w:ind w:left="0" w:firstLine="426"/>
        <w:rPr>
          <w:rFonts w:ascii="Times New Roman" w:eastAsia="Calibri" w:hAnsi="Times New Roman" w:cs="Times New Roman"/>
        </w:rPr>
      </w:pPr>
      <w:r w:rsidRPr="00311FD8">
        <w:rPr>
          <w:rFonts w:ascii="Times New Roman" w:eastAsia="Calibri" w:hAnsi="Times New Roman" w:cs="Times New Roman"/>
        </w:rPr>
        <w:t>Пути экономии моторных топлив: применение альтернативных топлив (газообразных, г</w:t>
      </w:r>
      <w:r>
        <w:rPr>
          <w:rFonts w:ascii="Times New Roman" w:eastAsia="Calibri" w:hAnsi="Times New Roman" w:cs="Times New Roman"/>
        </w:rPr>
        <w:t>а</w:t>
      </w:r>
      <w:r w:rsidRPr="00311FD8">
        <w:rPr>
          <w:rFonts w:ascii="Times New Roman" w:eastAsia="Calibri" w:hAnsi="Times New Roman" w:cs="Times New Roman"/>
        </w:rPr>
        <w:t>зоконденсатов, спиртовых топлив и добавок на их основе). Сферы и сравнительная эф</w:t>
      </w:r>
      <w:r>
        <w:rPr>
          <w:rFonts w:ascii="Times New Roman" w:eastAsia="Calibri" w:hAnsi="Times New Roman" w:cs="Times New Roman"/>
        </w:rPr>
        <w:t>ф</w:t>
      </w:r>
      <w:r w:rsidRPr="00311FD8">
        <w:rPr>
          <w:rFonts w:ascii="Times New Roman" w:eastAsia="Calibri" w:hAnsi="Times New Roman" w:cs="Times New Roman"/>
        </w:rPr>
        <w:t xml:space="preserve">ективность применения альтернативных топлив. Пути снижения топливо затрат в </w:t>
      </w:r>
      <w:proofErr w:type="spellStart"/>
      <w:r w:rsidRPr="00311FD8">
        <w:rPr>
          <w:rFonts w:ascii="Times New Roman" w:eastAsia="Calibri" w:hAnsi="Times New Roman" w:cs="Times New Roman"/>
        </w:rPr>
        <w:t>подсистемеслужбы</w:t>
      </w:r>
      <w:proofErr w:type="spellEnd"/>
      <w:r w:rsidRPr="00311FD8">
        <w:rPr>
          <w:rFonts w:ascii="Times New Roman" w:eastAsia="Calibri" w:hAnsi="Times New Roman" w:cs="Times New Roman"/>
        </w:rPr>
        <w:t xml:space="preserve"> технической эксплуатации и службы перевозок. Анализ и выявление причин перерасхода топлива автомобилем. Методы экономии топлива при хранении и заправке. </w:t>
      </w:r>
      <w:proofErr w:type="spellStart"/>
      <w:r w:rsidRPr="00311FD8">
        <w:rPr>
          <w:rFonts w:ascii="Times New Roman" w:eastAsia="Calibri" w:hAnsi="Times New Roman" w:cs="Times New Roman"/>
        </w:rPr>
        <w:t>Обучениеводителей</w:t>
      </w:r>
      <w:proofErr w:type="spellEnd"/>
      <w:r w:rsidRPr="00311FD8">
        <w:rPr>
          <w:rFonts w:ascii="Times New Roman" w:eastAsia="Calibri" w:hAnsi="Times New Roman" w:cs="Times New Roman"/>
        </w:rPr>
        <w:t xml:space="preserve"> экономичному вождению.</w:t>
      </w:r>
    </w:p>
    <w:p w:rsidR="00996DA1" w:rsidRPr="00B05A7E" w:rsidRDefault="00996DA1" w:rsidP="00996DA1">
      <w:pPr>
        <w:pStyle w:val="af0"/>
        <w:ind w:left="0" w:firstLine="426"/>
        <w:rPr>
          <w:rFonts w:ascii="Times New Roman" w:eastAsia="Calibri" w:hAnsi="Times New Roman" w:cs="Times New Roman"/>
          <w:b/>
        </w:rPr>
      </w:pPr>
      <w:r w:rsidRPr="00B05A7E">
        <w:rPr>
          <w:rFonts w:ascii="Times New Roman" w:eastAsia="Calibri" w:hAnsi="Times New Roman" w:cs="Times New Roman"/>
          <w:b/>
        </w:rPr>
        <w:t>Тема 7. «Рациональное использование смазочных материалов».</w:t>
      </w:r>
    </w:p>
    <w:p w:rsidR="00996DA1" w:rsidRPr="00311FD8" w:rsidRDefault="00996DA1" w:rsidP="00996DA1">
      <w:pPr>
        <w:pStyle w:val="af0"/>
        <w:ind w:left="0" w:firstLine="426"/>
        <w:rPr>
          <w:rFonts w:ascii="Times New Roman" w:eastAsia="Calibri" w:hAnsi="Times New Roman" w:cs="Times New Roman"/>
        </w:rPr>
      </w:pPr>
      <w:r w:rsidRPr="00311FD8">
        <w:rPr>
          <w:rFonts w:ascii="Times New Roman" w:eastAsia="Calibri" w:hAnsi="Times New Roman" w:cs="Times New Roman"/>
        </w:rPr>
        <w:t>Анализ факторов влияющих на расход смазочных материалов. Экономия смазочных материалов путем оперативного управления сроков смены и контроля их состояния. Ресурсосберегающие смазочные материалы с антифрикционными добавками. Качество смазочного мате-</w:t>
      </w:r>
    </w:p>
    <w:p w:rsidR="00996DA1" w:rsidRPr="00311FD8" w:rsidRDefault="00996DA1" w:rsidP="00996DA1">
      <w:pPr>
        <w:pStyle w:val="af0"/>
        <w:ind w:left="0" w:firstLine="426"/>
        <w:rPr>
          <w:rFonts w:ascii="Times New Roman" w:eastAsia="Calibri" w:hAnsi="Times New Roman" w:cs="Times New Roman"/>
        </w:rPr>
      </w:pPr>
      <w:r w:rsidRPr="00311FD8">
        <w:rPr>
          <w:rFonts w:ascii="Times New Roman" w:eastAsia="Calibri" w:hAnsi="Times New Roman" w:cs="Times New Roman"/>
        </w:rPr>
        <w:t xml:space="preserve">риала – важное направление ресурсосбережения. Пути использования отработанных </w:t>
      </w:r>
      <w:proofErr w:type="spellStart"/>
      <w:r w:rsidRPr="00311FD8">
        <w:rPr>
          <w:rFonts w:ascii="Times New Roman" w:eastAsia="Calibri" w:hAnsi="Times New Roman" w:cs="Times New Roman"/>
        </w:rPr>
        <w:t>масел.Организация</w:t>
      </w:r>
      <w:proofErr w:type="spellEnd"/>
      <w:r w:rsidRPr="00311FD8">
        <w:rPr>
          <w:rFonts w:ascii="Times New Roman" w:eastAsia="Calibri" w:hAnsi="Times New Roman" w:cs="Times New Roman"/>
        </w:rPr>
        <w:t xml:space="preserve"> сбора и утилизация отработанных масел.</w:t>
      </w:r>
    </w:p>
    <w:p w:rsidR="00996DA1" w:rsidRPr="00B05A7E" w:rsidRDefault="00996DA1" w:rsidP="00996DA1">
      <w:pPr>
        <w:pStyle w:val="af0"/>
        <w:ind w:left="0" w:firstLine="426"/>
        <w:rPr>
          <w:rFonts w:ascii="Times New Roman" w:eastAsia="Calibri" w:hAnsi="Times New Roman" w:cs="Times New Roman"/>
          <w:b/>
        </w:rPr>
      </w:pPr>
      <w:r w:rsidRPr="00B05A7E">
        <w:rPr>
          <w:rFonts w:ascii="Times New Roman" w:eastAsia="Calibri" w:hAnsi="Times New Roman" w:cs="Times New Roman"/>
          <w:b/>
        </w:rPr>
        <w:t>Тема 8. «Рациональная эксплуатация и пути экономии расхода шин».</w:t>
      </w:r>
    </w:p>
    <w:p w:rsidR="00996DA1" w:rsidRDefault="00996DA1" w:rsidP="00996DA1">
      <w:pPr>
        <w:pStyle w:val="af0"/>
        <w:ind w:left="0" w:firstLine="426"/>
        <w:rPr>
          <w:rFonts w:ascii="Times New Roman" w:eastAsia="Calibri" w:hAnsi="Times New Roman" w:cs="Times New Roman"/>
        </w:rPr>
      </w:pPr>
      <w:r w:rsidRPr="00311FD8">
        <w:rPr>
          <w:rFonts w:ascii="Times New Roman" w:eastAsia="Calibri" w:hAnsi="Times New Roman" w:cs="Times New Roman"/>
        </w:rPr>
        <w:lastRenderedPageBreak/>
        <w:t xml:space="preserve">Сравнительная характеристика шин различных конструкций и назначений. Причины недоиспользования шин в эксплуатации на современном этапе. Закономерности и характер износа протектора при несоблюдении нормативных параметров технического состояния автомобиля. Причины преждевременной утилизации шин. Формы организации </w:t>
      </w:r>
      <w:proofErr w:type="spellStart"/>
      <w:r w:rsidRPr="00311FD8">
        <w:rPr>
          <w:rFonts w:ascii="Times New Roman" w:eastAsia="Calibri" w:hAnsi="Times New Roman" w:cs="Times New Roman"/>
        </w:rPr>
        <w:t>технологическогопроцесса</w:t>
      </w:r>
      <w:proofErr w:type="spellEnd"/>
      <w:r w:rsidRPr="00311FD8">
        <w:rPr>
          <w:rFonts w:ascii="Times New Roman" w:eastAsia="Calibri" w:hAnsi="Times New Roman" w:cs="Times New Roman"/>
        </w:rPr>
        <w:t xml:space="preserve"> обслуживания шин и узлов автомобиля, влияющих на темп износа протектора. Мероприятия по сокращению расхода шин.</w:t>
      </w:r>
    </w:p>
    <w:p w:rsidR="00996DA1" w:rsidRPr="00915508" w:rsidRDefault="00996DA1" w:rsidP="00996DA1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</w:rPr>
      </w:pPr>
    </w:p>
    <w:p w:rsidR="00996DA1" w:rsidRPr="00396625" w:rsidRDefault="00996DA1" w:rsidP="00996DA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6625">
        <w:rPr>
          <w:rFonts w:ascii="Times New Roman" w:hAnsi="Times New Roman" w:cs="Times New Roman"/>
          <w:b/>
          <w:sz w:val="24"/>
          <w:szCs w:val="24"/>
        </w:rPr>
        <w:t>5.2 Темы презентаций (примерные)</w:t>
      </w:r>
    </w:p>
    <w:p w:rsidR="00996DA1" w:rsidRPr="00396625" w:rsidRDefault="00996DA1" w:rsidP="00996DA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96DA1" w:rsidRPr="00B05A7E" w:rsidRDefault="00996DA1" w:rsidP="00996DA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B05A7E">
        <w:rPr>
          <w:rFonts w:ascii="Times New Roman" w:hAnsi="Times New Roman" w:cs="Times New Roman"/>
          <w:sz w:val="24"/>
          <w:szCs w:val="24"/>
          <w:shd w:val="clear" w:color="auto" w:fill="FFFFFF"/>
        </w:rPr>
        <w:t>Энергоэффективные</w:t>
      </w:r>
      <w:proofErr w:type="spellEnd"/>
      <w:r w:rsidRPr="00B05A7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</w:t>
      </w:r>
      <w:r w:rsidRPr="00B05A7E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B05A7E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ресурсосберегающие</w:t>
      </w:r>
      <w:r w:rsidRPr="00B05A7E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B05A7E">
        <w:rPr>
          <w:rFonts w:ascii="Times New Roman" w:hAnsi="Times New Roman" w:cs="Times New Roman"/>
          <w:sz w:val="24"/>
          <w:szCs w:val="24"/>
          <w:shd w:val="clear" w:color="auto" w:fill="FFFFFF"/>
        </w:rPr>
        <w:t>технологии при организации перевозок автомобильным</w:t>
      </w:r>
      <w:r w:rsidRPr="00B05A7E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B05A7E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транспортом</w:t>
      </w:r>
      <w:r w:rsidRPr="00B05A7E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996DA1" w:rsidRPr="00B05A7E" w:rsidRDefault="00996DA1" w:rsidP="00996DA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5A7E">
        <w:rPr>
          <w:rFonts w:ascii="Times New Roman" w:hAnsi="Times New Roman" w:cs="Times New Roman"/>
          <w:sz w:val="24"/>
          <w:szCs w:val="24"/>
          <w:shd w:val="clear" w:color="auto" w:fill="FFFFFF"/>
        </w:rPr>
        <w:t>Развитие направлений</w:t>
      </w:r>
      <w:r w:rsidRPr="00B05A7E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proofErr w:type="spellStart"/>
      <w:r w:rsidRPr="00B05A7E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ресурсосбереженияна</w:t>
      </w:r>
      <w:proofErr w:type="spellEnd"/>
      <w:r w:rsidRPr="00B05A7E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B05A7E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транспорте</w:t>
      </w:r>
    </w:p>
    <w:p w:rsidR="00996DA1" w:rsidRPr="00B05A7E" w:rsidRDefault="00996DA1" w:rsidP="00996DA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5A7E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B05A7E">
        <w:rPr>
          <w:rFonts w:ascii="Times New Roman" w:hAnsi="Times New Roman" w:cs="Times New Roman"/>
          <w:sz w:val="24"/>
          <w:szCs w:val="24"/>
          <w:shd w:val="clear" w:color="auto" w:fill="FFFFFF"/>
        </w:rPr>
        <w:t>Экология и</w:t>
      </w:r>
      <w:r w:rsidRPr="00B05A7E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B05A7E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ресурсосбережение</w:t>
      </w:r>
    </w:p>
    <w:p w:rsidR="00996DA1" w:rsidRPr="00B05A7E" w:rsidRDefault="00996DA1" w:rsidP="00996DA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5A7E">
        <w:rPr>
          <w:rFonts w:ascii="Times New Roman" w:hAnsi="Times New Roman" w:cs="Times New Roman"/>
          <w:sz w:val="24"/>
          <w:szCs w:val="24"/>
          <w:shd w:val="clear" w:color="auto" w:fill="FFFFFF"/>
        </w:rPr>
        <w:t>Безопасность, гигиена,</w:t>
      </w:r>
      <w:r w:rsidRPr="00B05A7E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B05A7E">
        <w:rPr>
          <w:rFonts w:ascii="Times New Roman" w:hAnsi="Times New Roman" w:cs="Times New Roman"/>
          <w:sz w:val="24"/>
          <w:szCs w:val="24"/>
          <w:shd w:val="clear" w:color="auto" w:fill="FFFFFF"/>
        </w:rPr>
        <w:t>эргономика,</w:t>
      </w:r>
      <w:r w:rsidRPr="00B05A7E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B05A7E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ресурсосбережение</w:t>
      </w:r>
      <w:r w:rsidRPr="00B05A7E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996DA1" w:rsidRPr="00B05A7E" w:rsidRDefault="00996DA1" w:rsidP="00996DA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5A7E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Ресурсосбережение</w:t>
      </w:r>
      <w:r w:rsidRPr="00B05A7E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B05A7E">
        <w:rPr>
          <w:rFonts w:ascii="Times New Roman" w:hAnsi="Times New Roman" w:cs="Times New Roman"/>
          <w:sz w:val="24"/>
          <w:szCs w:val="24"/>
          <w:shd w:val="clear" w:color="auto" w:fill="FFFFFF"/>
        </w:rPr>
        <w:t>в логистике снабжения Отношения с поставщиками.</w:t>
      </w:r>
    </w:p>
    <w:p w:rsidR="00996DA1" w:rsidRPr="00396625" w:rsidRDefault="00996DA1" w:rsidP="00996DA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6625">
        <w:rPr>
          <w:rFonts w:ascii="Times New Roman" w:hAnsi="Times New Roman" w:cs="Times New Roman"/>
          <w:b/>
          <w:sz w:val="24"/>
          <w:szCs w:val="24"/>
        </w:rPr>
        <w:t>Требования к созданию презентации и критерии оценки</w:t>
      </w:r>
    </w:p>
    <w:p w:rsidR="00996DA1" w:rsidRPr="00396625" w:rsidRDefault="00996DA1" w:rsidP="00996DA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6625">
        <w:rPr>
          <w:rFonts w:ascii="Times New Roman" w:hAnsi="Times New Roman" w:cs="Times New Roman"/>
          <w:sz w:val="24"/>
          <w:szCs w:val="24"/>
        </w:rPr>
        <w:t xml:space="preserve">Одним из видов самостоятельной работы студентов </w:t>
      </w:r>
      <w:proofErr w:type="gramStart"/>
      <w:r w:rsidRPr="00396625">
        <w:rPr>
          <w:rFonts w:ascii="Times New Roman" w:hAnsi="Times New Roman" w:cs="Times New Roman"/>
          <w:sz w:val="24"/>
          <w:szCs w:val="24"/>
        </w:rPr>
        <w:t>является  творческая</w:t>
      </w:r>
      <w:proofErr w:type="gramEnd"/>
      <w:r w:rsidRPr="00396625">
        <w:rPr>
          <w:rFonts w:ascii="Times New Roman" w:hAnsi="Times New Roman" w:cs="Times New Roman"/>
          <w:sz w:val="24"/>
          <w:szCs w:val="24"/>
        </w:rPr>
        <w:t xml:space="preserve"> работа  по заданной или согласованной с преподавателем теме. Такая работа представляет собой оригинальное произведение объемом от 5 до 10 слайдов, цель которого:</w:t>
      </w:r>
    </w:p>
    <w:p w:rsidR="00996DA1" w:rsidRPr="00396625" w:rsidRDefault="00996DA1" w:rsidP="00996DA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6625">
        <w:rPr>
          <w:rFonts w:ascii="Times New Roman" w:hAnsi="Times New Roman" w:cs="Times New Roman"/>
          <w:sz w:val="24"/>
          <w:szCs w:val="24"/>
        </w:rPr>
        <w:t>– развитие навыков самостоятельного творческого мышления;</w:t>
      </w:r>
    </w:p>
    <w:p w:rsidR="00996DA1" w:rsidRPr="00396625" w:rsidRDefault="00996DA1" w:rsidP="00996DA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6625">
        <w:rPr>
          <w:rFonts w:ascii="Times New Roman" w:hAnsi="Times New Roman" w:cs="Times New Roman"/>
          <w:sz w:val="24"/>
          <w:szCs w:val="24"/>
        </w:rPr>
        <w:t>– структурирование информации, выделение причинно-следственной связи;</w:t>
      </w:r>
    </w:p>
    <w:p w:rsidR="00996DA1" w:rsidRPr="00396625" w:rsidRDefault="00996DA1" w:rsidP="00996DA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6625">
        <w:rPr>
          <w:rFonts w:ascii="Times New Roman" w:hAnsi="Times New Roman" w:cs="Times New Roman"/>
          <w:sz w:val="24"/>
          <w:szCs w:val="24"/>
        </w:rPr>
        <w:t>– критическая оценка рассматриваемого материала и проблематики;</w:t>
      </w:r>
    </w:p>
    <w:p w:rsidR="00996DA1" w:rsidRPr="00396625" w:rsidRDefault="00996DA1" w:rsidP="00996DA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6625">
        <w:rPr>
          <w:rFonts w:ascii="Times New Roman" w:hAnsi="Times New Roman" w:cs="Times New Roman"/>
          <w:sz w:val="24"/>
          <w:szCs w:val="24"/>
        </w:rPr>
        <w:t>– определение студентом собственной позиции, умелая ее аргументация.</w:t>
      </w:r>
    </w:p>
    <w:p w:rsidR="00996DA1" w:rsidRPr="00396625" w:rsidRDefault="00996DA1" w:rsidP="00996DA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6625">
        <w:rPr>
          <w:rFonts w:ascii="Times New Roman" w:hAnsi="Times New Roman" w:cs="Times New Roman"/>
          <w:sz w:val="24"/>
          <w:szCs w:val="24"/>
        </w:rPr>
        <w:t>Общие требования к презентации:</w:t>
      </w:r>
    </w:p>
    <w:p w:rsidR="00996DA1" w:rsidRPr="00396625" w:rsidRDefault="00996DA1" w:rsidP="00996DA1">
      <w:pPr>
        <w:numPr>
          <w:ilvl w:val="0"/>
          <w:numId w:val="20"/>
        </w:numPr>
        <w:tabs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6625">
        <w:rPr>
          <w:rFonts w:ascii="Times New Roman" w:hAnsi="Times New Roman" w:cs="Times New Roman"/>
          <w:sz w:val="24"/>
          <w:szCs w:val="24"/>
        </w:rPr>
        <w:t xml:space="preserve">Презентация не должна быть меньше 10 </w:t>
      </w:r>
      <w:proofErr w:type="gramStart"/>
      <w:r w:rsidRPr="00396625">
        <w:rPr>
          <w:rFonts w:ascii="Times New Roman" w:hAnsi="Times New Roman" w:cs="Times New Roman"/>
          <w:sz w:val="24"/>
          <w:szCs w:val="24"/>
        </w:rPr>
        <w:t>слайдов.(</w:t>
      </w:r>
      <w:proofErr w:type="gramEnd"/>
      <w:r w:rsidRPr="00396625">
        <w:rPr>
          <w:rFonts w:ascii="Times New Roman" w:hAnsi="Times New Roman" w:cs="Times New Roman"/>
          <w:sz w:val="24"/>
          <w:szCs w:val="24"/>
        </w:rPr>
        <w:t>10 слайдов достаточно)</w:t>
      </w:r>
    </w:p>
    <w:p w:rsidR="00996DA1" w:rsidRPr="00396625" w:rsidRDefault="00996DA1" w:rsidP="00996DA1">
      <w:pPr>
        <w:numPr>
          <w:ilvl w:val="0"/>
          <w:numId w:val="20"/>
        </w:numPr>
        <w:tabs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6625">
        <w:rPr>
          <w:rFonts w:ascii="Times New Roman" w:hAnsi="Times New Roman" w:cs="Times New Roman"/>
          <w:sz w:val="24"/>
          <w:szCs w:val="24"/>
        </w:rPr>
        <w:t>Первый лист – это титульный лист, на котором обязательно должны быть представлены: название темы; название выпускающей организации; фамилия, имя, отчество автора; где учится на каком курсе.</w:t>
      </w:r>
    </w:p>
    <w:p w:rsidR="00996DA1" w:rsidRPr="00396625" w:rsidRDefault="00996DA1" w:rsidP="00996DA1">
      <w:pPr>
        <w:numPr>
          <w:ilvl w:val="0"/>
          <w:numId w:val="20"/>
        </w:numPr>
        <w:tabs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6625">
        <w:rPr>
          <w:rFonts w:ascii="Times New Roman" w:hAnsi="Times New Roman" w:cs="Times New Roman"/>
          <w:sz w:val="24"/>
          <w:szCs w:val="24"/>
        </w:rPr>
        <w:t>Следующим слайдом должно быть содержание, где представлены основные этапы (моменты) -презентации. </w:t>
      </w:r>
    </w:p>
    <w:p w:rsidR="00996DA1" w:rsidRPr="00396625" w:rsidRDefault="00996DA1" w:rsidP="00996DA1">
      <w:pPr>
        <w:numPr>
          <w:ilvl w:val="0"/>
          <w:numId w:val="20"/>
        </w:numPr>
        <w:tabs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6625">
        <w:rPr>
          <w:rFonts w:ascii="Times New Roman" w:hAnsi="Times New Roman" w:cs="Times New Roman"/>
          <w:sz w:val="24"/>
          <w:szCs w:val="24"/>
        </w:rPr>
        <w:t>Дизайн-эргономические требования: сочетаемость цветов, ограниченное количество объектов на слайде, цвет текста. текст одного шрифта должен быть</w:t>
      </w:r>
    </w:p>
    <w:p w:rsidR="00996DA1" w:rsidRPr="00396625" w:rsidRDefault="00996DA1" w:rsidP="00996DA1">
      <w:pPr>
        <w:numPr>
          <w:ilvl w:val="0"/>
          <w:numId w:val="20"/>
        </w:numPr>
        <w:tabs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6625">
        <w:rPr>
          <w:rFonts w:ascii="Times New Roman" w:hAnsi="Times New Roman" w:cs="Times New Roman"/>
          <w:sz w:val="24"/>
          <w:szCs w:val="24"/>
        </w:rPr>
        <w:t xml:space="preserve">В презентации необходимо </w:t>
      </w:r>
      <w:proofErr w:type="gramStart"/>
      <w:r w:rsidRPr="00396625">
        <w:rPr>
          <w:rFonts w:ascii="Times New Roman" w:hAnsi="Times New Roman" w:cs="Times New Roman"/>
          <w:sz w:val="24"/>
          <w:szCs w:val="24"/>
        </w:rPr>
        <w:t>использовать:  графические</w:t>
      </w:r>
      <w:proofErr w:type="gramEnd"/>
      <w:r w:rsidRPr="00396625">
        <w:rPr>
          <w:rFonts w:ascii="Times New Roman" w:hAnsi="Times New Roman" w:cs="Times New Roman"/>
          <w:sz w:val="24"/>
          <w:szCs w:val="24"/>
        </w:rPr>
        <w:t xml:space="preserve"> иллюстрации для презентации     Статистика,  Диаграммы и графики, Экспертные оценки, Ресурсы Интернет, Примеры, Сравнения, Цитаты и т.д. последними слайдами урока-презентации должны быть глоссарий и список литературы.</w:t>
      </w:r>
    </w:p>
    <w:p w:rsidR="00996DA1" w:rsidRDefault="00996DA1" w:rsidP="00996D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6DA1" w:rsidRDefault="00996DA1" w:rsidP="00996D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6DA1" w:rsidRPr="00915508" w:rsidRDefault="00996DA1" w:rsidP="00996D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6DA1" w:rsidRDefault="00996DA1" w:rsidP="00996DA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15508">
        <w:rPr>
          <w:rFonts w:ascii="Times New Roman" w:hAnsi="Times New Roman"/>
          <w:b/>
          <w:sz w:val="28"/>
          <w:szCs w:val="28"/>
        </w:rPr>
        <w:t>5.</w:t>
      </w:r>
      <w:r>
        <w:rPr>
          <w:rFonts w:ascii="Times New Roman" w:hAnsi="Times New Roman"/>
          <w:b/>
          <w:sz w:val="28"/>
          <w:szCs w:val="28"/>
        </w:rPr>
        <w:t>3</w:t>
      </w:r>
      <w:r w:rsidRPr="00396625">
        <w:rPr>
          <w:rFonts w:ascii="Times New Roman" w:hAnsi="Times New Roman" w:cs="Times New Roman"/>
          <w:b/>
          <w:sz w:val="24"/>
          <w:szCs w:val="24"/>
        </w:rPr>
        <w:t xml:space="preserve">Темы </w:t>
      </w:r>
      <w:r>
        <w:rPr>
          <w:rFonts w:ascii="Times New Roman" w:hAnsi="Times New Roman" w:cs="Times New Roman"/>
          <w:b/>
          <w:sz w:val="24"/>
          <w:szCs w:val="24"/>
        </w:rPr>
        <w:t xml:space="preserve">рефератов </w:t>
      </w:r>
      <w:r w:rsidRPr="00396625">
        <w:rPr>
          <w:rFonts w:ascii="Times New Roman" w:hAnsi="Times New Roman" w:cs="Times New Roman"/>
          <w:b/>
          <w:sz w:val="24"/>
          <w:szCs w:val="24"/>
        </w:rPr>
        <w:t>(примерные)</w:t>
      </w:r>
    </w:p>
    <w:p w:rsidR="00996DA1" w:rsidRPr="007D7901" w:rsidRDefault="00996DA1" w:rsidP="00996DA1">
      <w:pPr>
        <w:numPr>
          <w:ilvl w:val="0"/>
          <w:numId w:val="21"/>
        </w:numPr>
        <w:spacing w:after="120" w:line="240" w:lineRule="auto"/>
        <w:ind w:left="709" w:hanging="35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D7901">
        <w:rPr>
          <w:rFonts w:ascii="Times New Roman" w:hAnsi="Times New Roman" w:cs="Times New Roman"/>
          <w:sz w:val="24"/>
          <w:szCs w:val="24"/>
          <w:shd w:val="clear" w:color="auto" w:fill="FFFFFF"/>
        </w:rPr>
        <w:t>Разработка</w:t>
      </w:r>
      <w:r w:rsidRPr="007D790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7D790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ресурсосберегающих</w:t>
      </w:r>
      <w:r w:rsidRPr="007D790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7D7901">
        <w:rPr>
          <w:rFonts w:ascii="Times New Roman" w:hAnsi="Times New Roman" w:cs="Times New Roman"/>
          <w:sz w:val="24"/>
          <w:szCs w:val="24"/>
          <w:shd w:val="clear" w:color="auto" w:fill="FFFFFF"/>
        </w:rPr>
        <w:t>технологий и режимов на</w:t>
      </w:r>
      <w:r w:rsidRPr="007D790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proofErr w:type="gramStart"/>
      <w:r w:rsidRPr="007D790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городском </w:t>
      </w:r>
      <w:r w:rsidRPr="007D790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7D790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транспорте</w:t>
      </w:r>
      <w:proofErr w:type="gramEnd"/>
    </w:p>
    <w:p w:rsidR="00996DA1" w:rsidRPr="007D7901" w:rsidRDefault="00996DA1" w:rsidP="00996DA1">
      <w:pPr>
        <w:numPr>
          <w:ilvl w:val="0"/>
          <w:numId w:val="21"/>
        </w:numPr>
        <w:spacing w:after="120" w:line="240" w:lineRule="auto"/>
        <w:ind w:left="709" w:hanging="35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D7901">
        <w:rPr>
          <w:rFonts w:ascii="Times New Roman" w:hAnsi="Times New Roman" w:cs="Times New Roman"/>
          <w:sz w:val="24"/>
          <w:szCs w:val="24"/>
          <w:shd w:val="clear" w:color="auto" w:fill="FFFFFF"/>
        </w:rPr>
        <w:t>Общие принципы и пути</w:t>
      </w:r>
      <w:r w:rsidRPr="007D790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proofErr w:type="spellStart"/>
      <w:r w:rsidRPr="007D790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ресурсосбереженияна</w:t>
      </w:r>
      <w:proofErr w:type="spellEnd"/>
      <w:r w:rsidRPr="007D790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7D7901">
        <w:rPr>
          <w:rFonts w:ascii="Times New Roman" w:hAnsi="Times New Roman" w:cs="Times New Roman"/>
          <w:sz w:val="24"/>
          <w:szCs w:val="24"/>
          <w:shd w:val="clear" w:color="auto" w:fill="FFFFFF"/>
        </w:rPr>
        <w:t>автомобильном</w:t>
      </w:r>
      <w:r w:rsidRPr="007D790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7D790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транспорте</w:t>
      </w:r>
    </w:p>
    <w:p w:rsidR="00996DA1" w:rsidRPr="007D7901" w:rsidRDefault="00996DA1" w:rsidP="00996DA1">
      <w:pPr>
        <w:numPr>
          <w:ilvl w:val="0"/>
          <w:numId w:val="21"/>
        </w:numPr>
        <w:spacing w:after="120" w:line="240" w:lineRule="auto"/>
        <w:ind w:left="709" w:hanging="35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D7901">
        <w:rPr>
          <w:rFonts w:ascii="Times New Roman" w:hAnsi="Times New Roman" w:cs="Times New Roman"/>
          <w:sz w:val="24"/>
          <w:szCs w:val="24"/>
          <w:shd w:val="clear" w:color="auto" w:fill="FFFFFF"/>
        </w:rPr>
        <w:t>«Проблемы</w:t>
      </w:r>
      <w:r w:rsidRPr="007D790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7D790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ресурсосбережения</w:t>
      </w:r>
      <w:r w:rsidRPr="007D790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7D790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на</w:t>
      </w:r>
      <w:r w:rsidRPr="007D790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proofErr w:type="gramStart"/>
      <w:r w:rsidRPr="007D790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автомобильном </w:t>
      </w:r>
      <w:r w:rsidRPr="007D790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7D790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транспорте</w:t>
      </w:r>
      <w:proofErr w:type="gramEnd"/>
      <w:r w:rsidRPr="007D7901">
        <w:rPr>
          <w:rFonts w:ascii="Times New Roman" w:hAnsi="Times New Roman" w:cs="Times New Roman"/>
          <w:sz w:val="24"/>
          <w:szCs w:val="24"/>
          <w:shd w:val="clear" w:color="auto" w:fill="FFFFFF"/>
        </w:rPr>
        <w:t>».</w:t>
      </w:r>
    </w:p>
    <w:p w:rsidR="00996DA1" w:rsidRPr="007D7901" w:rsidRDefault="00996DA1" w:rsidP="00996DA1">
      <w:pPr>
        <w:numPr>
          <w:ilvl w:val="0"/>
          <w:numId w:val="21"/>
        </w:numPr>
        <w:spacing w:after="120" w:line="240" w:lineRule="auto"/>
        <w:ind w:left="709" w:hanging="35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D790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7D7901">
        <w:rPr>
          <w:rFonts w:ascii="Times New Roman" w:hAnsi="Times New Roman" w:cs="Times New Roman"/>
          <w:sz w:val="24"/>
          <w:szCs w:val="24"/>
          <w:shd w:val="clear" w:color="auto" w:fill="FFFFFF"/>
        </w:rPr>
        <w:t>Основы</w:t>
      </w:r>
      <w:r w:rsidRPr="007D790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7D790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ресурсосбережения</w:t>
      </w:r>
      <w:r w:rsidRPr="007D790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7D790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на</w:t>
      </w:r>
      <w:r w:rsidRPr="007D790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7D7901">
        <w:rPr>
          <w:rFonts w:ascii="Times New Roman" w:hAnsi="Times New Roman" w:cs="Times New Roman"/>
          <w:sz w:val="24"/>
          <w:szCs w:val="24"/>
          <w:shd w:val="clear" w:color="auto" w:fill="FFFFFF"/>
        </w:rPr>
        <w:t>автомобильном</w:t>
      </w:r>
      <w:r w:rsidRPr="007D790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7D790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транспорте</w:t>
      </w:r>
    </w:p>
    <w:p w:rsidR="00996DA1" w:rsidRPr="00CF5536" w:rsidRDefault="00996DA1" w:rsidP="00996DA1">
      <w:pPr>
        <w:numPr>
          <w:ilvl w:val="0"/>
          <w:numId w:val="21"/>
        </w:numPr>
        <w:spacing w:after="120" w:line="240" w:lineRule="auto"/>
        <w:ind w:left="709" w:hanging="35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D7901">
        <w:rPr>
          <w:rFonts w:ascii="Times New Roman" w:hAnsi="Times New Roman" w:cs="Times New Roman"/>
          <w:sz w:val="24"/>
          <w:szCs w:val="24"/>
          <w:shd w:val="clear" w:color="auto" w:fill="FFFFFF"/>
        </w:rPr>
        <w:t>«</w:t>
      </w:r>
      <w:r w:rsidRPr="007D790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Ресурсосбережение</w:t>
      </w:r>
      <w:r w:rsidRPr="007D790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7D7901">
        <w:rPr>
          <w:rFonts w:ascii="Times New Roman" w:hAnsi="Times New Roman" w:cs="Times New Roman"/>
          <w:sz w:val="24"/>
          <w:szCs w:val="24"/>
          <w:shd w:val="clear" w:color="auto" w:fill="FFFFFF"/>
        </w:rPr>
        <w:t>в системе технической</w:t>
      </w:r>
      <w:r w:rsidRPr="007D790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7D7901">
        <w:rPr>
          <w:rFonts w:ascii="Times New Roman" w:hAnsi="Times New Roman" w:cs="Times New Roman"/>
          <w:sz w:val="24"/>
          <w:szCs w:val="24"/>
          <w:shd w:val="clear" w:color="auto" w:fill="FFFFFF"/>
        </w:rPr>
        <w:t>эксплуатации».</w:t>
      </w:r>
    </w:p>
    <w:p w:rsidR="00996DA1" w:rsidRPr="00F952F9" w:rsidRDefault="00996DA1" w:rsidP="00996DA1">
      <w:pPr>
        <w:spacing w:after="12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96DA1" w:rsidRPr="00F952F9" w:rsidRDefault="00996DA1" w:rsidP="00996DA1">
      <w:pPr>
        <w:spacing w:after="12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96DA1" w:rsidRPr="00F952F9" w:rsidRDefault="00996DA1" w:rsidP="00996DA1">
      <w:pPr>
        <w:spacing w:after="12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96DA1" w:rsidRPr="00F952F9" w:rsidRDefault="00996DA1" w:rsidP="00996DA1">
      <w:pPr>
        <w:spacing w:after="12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96DA1" w:rsidRPr="00F952F9" w:rsidRDefault="00996DA1" w:rsidP="00996DA1">
      <w:pPr>
        <w:spacing w:after="12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96DA1" w:rsidRDefault="00996DA1" w:rsidP="00996DA1">
      <w:pPr>
        <w:widowControl w:val="0"/>
        <w:ind w:right="-6"/>
        <w:rPr>
          <w:rFonts w:ascii="TimesNewRomanPSMT" w:hAnsi="TimesNewRomanPSMT" w:cs="TimesNewRomanPSMT"/>
          <w:b/>
          <w:bCs/>
          <w:kern w:val="1"/>
          <w:szCs w:val="24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5.4 </w:t>
      </w:r>
      <w:r>
        <w:rPr>
          <w:rFonts w:ascii="TimesNewRomanPSMT" w:hAnsi="TimesNewRomanPSMT" w:cs="TimesNewRomanPSMT"/>
          <w:b/>
          <w:bCs/>
          <w:kern w:val="1"/>
          <w:szCs w:val="24"/>
        </w:rPr>
        <w:t>Тесты (примерные)</w:t>
      </w:r>
    </w:p>
    <w:p w:rsidR="00996DA1" w:rsidRPr="00396625" w:rsidRDefault="00996DA1" w:rsidP="00996DA1">
      <w:pPr>
        <w:rPr>
          <w:rFonts w:ascii="Times New Roman" w:hAnsi="Times New Roman" w:cs="Times New Roman"/>
          <w:szCs w:val="24"/>
        </w:rPr>
      </w:pPr>
      <w:r w:rsidRPr="00396625">
        <w:rPr>
          <w:rFonts w:ascii="Times New Roman" w:hAnsi="Times New Roman" w:cs="Times New Roman"/>
          <w:szCs w:val="24"/>
        </w:rPr>
        <w:t>1. Наука, изучающая превращения энергии в процессах, сопровождающихся тепловыми эффектами, называется:</w:t>
      </w:r>
    </w:p>
    <w:p w:rsidR="00996DA1" w:rsidRPr="00396625" w:rsidRDefault="00996DA1" w:rsidP="00996DA1">
      <w:pPr>
        <w:ind w:firstLine="426"/>
        <w:rPr>
          <w:rFonts w:ascii="Times New Roman" w:hAnsi="Times New Roman" w:cs="Times New Roman"/>
          <w:szCs w:val="24"/>
        </w:rPr>
      </w:pPr>
      <w:r w:rsidRPr="00396625">
        <w:rPr>
          <w:rFonts w:ascii="Times New Roman" w:hAnsi="Times New Roman" w:cs="Times New Roman"/>
          <w:szCs w:val="24"/>
        </w:rPr>
        <w:t>термодинамика</w:t>
      </w:r>
    </w:p>
    <w:p w:rsidR="00996DA1" w:rsidRPr="00396625" w:rsidRDefault="00996DA1" w:rsidP="00996DA1">
      <w:pPr>
        <w:ind w:firstLine="426"/>
        <w:rPr>
          <w:rFonts w:ascii="Times New Roman" w:hAnsi="Times New Roman" w:cs="Times New Roman"/>
          <w:szCs w:val="24"/>
        </w:rPr>
      </w:pPr>
      <w:r w:rsidRPr="00396625">
        <w:rPr>
          <w:rFonts w:ascii="Times New Roman" w:hAnsi="Times New Roman" w:cs="Times New Roman"/>
          <w:szCs w:val="24"/>
        </w:rPr>
        <w:t>гидростатика</w:t>
      </w:r>
    </w:p>
    <w:p w:rsidR="00996DA1" w:rsidRPr="00396625" w:rsidRDefault="00996DA1" w:rsidP="00996DA1">
      <w:pPr>
        <w:ind w:firstLine="426"/>
        <w:rPr>
          <w:rFonts w:ascii="Times New Roman" w:hAnsi="Times New Roman" w:cs="Times New Roman"/>
          <w:szCs w:val="24"/>
        </w:rPr>
      </w:pPr>
      <w:r w:rsidRPr="00396625">
        <w:rPr>
          <w:rFonts w:ascii="Times New Roman" w:hAnsi="Times New Roman" w:cs="Times New Roman"/>
          <w:szCs w:val="24"/>
        </w:rPr>
        <w:t>теплопередача</w:t>
      </w:r>
    </w:p>
    <w:p w:rsidR="00996DA1" w:rsidRPr="00396625" w:rsidRDefault="00996DA1" w:rsidP="00996DA1">
      <w:pPr>
        <w:rPr>
          <w:rFonts w:ascii="Times New Roman" w:hAnsi="Times New Roman" w:cs="Times New Roman"/>
          <w:szCs w:val="24"/>
        </w:rPr>
      </w:pPr>
      <w:r w:rsidRPr="00396625">
        <w:rPr>
          <w:rFonts w:ascii="Times New Roman" w:hAnsi="Times New Roman" w:cs="Times New Roman"/>
          <w:szCs w:val="24"/>
        </w:rPr>
        <w:t xml:space="preserve">2. Величина, характеризующая степень </w:t>
      </w:r>
      <w:proofErr w:type="spellStart"/>
      <w:r w:rsidRPr="00396625">
        <w:rPr>
          <w:rFonts w:ascii="Times New Roman" w:hAnsi="Times New Roman" w:cs="Times New Roman"/>
          <w:szCs w:val="24"/>
        </w:rPr>
        <w:t>нагретости</w:t>
      </w:r>
      <w:proofErr w:type="spellEnd"/>
      <w:r w:rsidRPr="00396625">
        <w:rPr>
          <w:rFonts w:ascii="Times New Roman" w:hAnsi="Times New Roman" w:cs="Times New Roman"/>
          <w:szCs w:val="24"/>
        </w:rPr>
        <w:t xml:space="preserve"> тела:</w:t>
      </w:r>
    </w:p>
    <w:p w:rsidR="00996DA1" w:rsidRPr="00396625" w:rsidRDefault="00996DA1" w:rsidP="00996DA1">
      <w:pPr>
        <w:ind w:firstLine="426"/>
        <w:rPr>
          <w:rFonts w:ascii="Times New Roman" w:hAnsi="Times New Roman" w:cs="Times New Roman"/>
          <w:szCs w:val="24"/>
        </w:rPr>
      </w:pPr>
      <w:r w:rsidRPr="00396625">
        <w:rPr>
          <w:rFonts w:ascii="Times New Roman" w:hAnsi="Times New Roman" w:cs="Times New Roman"/>
          <w:szCs w:val="24"/>
        </w:rPr>
        <w:t xml:space="preserve"> энергия</w:t>
      </w:r>
    </w:p>
    <w:p w:rsidR="00996DA1" w:rsidRPr="00396625" w:rsidRDefault="00996DA1" w:rsidP="00996DA1">
      <w:pPr>
        <w:ind w:firstLine="426"/>
        <w:rPr>
          <w:rFonts w:ascii="Times New Roman" w:hAnsi="Times New Roman" w:cs="Times New Roman"/>
          <w:szCs w:val="24"/>
        </w:rPr>
      </w:pPr>
      <w:r w:rsidRPr="00396625">
        <w:rPr>
          <w:rFonts w:ascii="Times New Roman" w:hAnsi="Times New Roman" w:cs="Times New Roman"/>
          <w:szCs w:val="24"/>
        </w:rPr>
        <w:t>давление</w:t>
      </w:r>
    </w:p>
    <w:p w:rsidR="00996DA1" w:rsidRPr="00396625" w:rsidRDefault="00996DA1" w:rsidP="00996DA1">
      <w:pPr>
        <w:ind w:firstLine="426"/>
        <w:rPr>
          <w:rFonts w:ascii="Times New Roman" w:hAnsi="Times New Roman" w:cs="Times New Roman"/>
          <w:szCs w:val="24"/>
        </w:rPr>
      </w:pPr>
      <w:r w:rsidRPr="00396625">
        <w:rPr>
          <w:rFonts w:ascii="Times New Roman" w:hAnsi="Times New Roman" w:cs="Times New Roman"/>
          <w:szCs w:val="24"/>
        </w:rPr>
        <w:t>температура</w:t>
      </w:r>
    </w:p>
    <w:p w:rsidR="00996DA1" w:rsidRPr="00396625" w:rsidRDefault="00996DA1" w:rsidP="00996DA1">
      <w:pPr>
        <w:rPr>
          <w:rFonts w:ascii="Times New Roman" w:hAnsi="Times New Roman" w:cs="Times New Roman"/>
          <w:szCs w:val="24"/>
        </w:rPr>
      </w:pPr>
      <w:r w:rsidRPr="00396625">
        <w:rPr>
          <w:rFonts w:ascii="Times New Roman" w:hAnsi="Times New Roman" w:cs="Times New Roman"/>
          <w:szCs w:val="24"/>
        </w:rPr>
        <w:t>3. При постоянной температуре удельные объемы газа обратно пропорциональны его давлениям:</w:t>
      </w:r>
    </w:p>
    <w:p w:rsidR="00996DA1" w:rsidRPr="00396625" w:rsidRDefault="00996DA1" w:rsidP="00996DA1">
      <w:pPr>
        <w:rPr>
          <w:rFonts w:ascii="Times New Roman" w:hAnsi="Times New Roman" w:cs="Times New Roman"/>
          <w:szCs w:val="24"/>
        </w:rPr>
      </w:pPr>
      <w:r w:rsidRPr="00396625">
        <w:rPr>
          <w:rFonts w:ascii="Times New Roman" w:hAnsi="Times New Roman" w:cs="Times New Roman"/>
          <w:szCs w:val="24"/>
        </w:rPr>
        <w:t>закон Гей-Люссака</w:t>
      </w:r>
    </w:p>
    <w:p w:rsidR="00996DA1" w:rsidRPr="00396625" w:rsidRDefault="00996DA1" w:rsidP="00996DA1">
      <w:pPr>
        <w:rPr>
          <w:rFonts w:ascii="Times New Roman" w:hAnsi="Times New Roman" w:cs="Times New Roman"/>
          <w:szCs w:val="24"/>
        </w:rPr>
      </w:pPr>
      <w:r w:rsidRPr="00396625">
        <w:rPr>
          <w:rFonts w:ascii="Times New Roman" w:hAnsi="Times New Roman" w:cs="Times New Roman"/>
          <w:szCs w:val="24"/>
        </w:rPr>
        <w:t>закон Бойля-Мариотта</w:t>
      </w:r>
    </w:p>
    <w:p w:rsidR="00996DA1" w:rsidRPr="00396625" w:rsidRDefault="00996DA1" w:rsidP="00996DA1">
      <w:pPr>
        <w:rPr>
          <w:rFonts w:ascii="Times New Roman" w:hAnsi="Times New Roman" w:cs="Times New Roman"/>
          <w:szCs w:val="24"/>
        </w:rPr>
      </w:pPr>
      <w:r w:rsidRPr="00396625">
        <w:rPr>
          <w:rFonts w:ascii="Times New Roman" w:hAnsi="Times New Roman" w:cs="Times New Roman"/>
          <w:szCs w:val="24"/>
        </w:rPr>
        <w:t>закон Шарля</w:t>
      </w:r>
    </w:p>
    <w:p w:rsidR="00996DA1" w:rsidRPr="00396625" w:rsidRDefault="00996DA1" w:rsidP="00996DA1">
      <w:pPr>
        <w:rPr>
          <w:rFonts w:ascii="Times New Roman" w:hAnsi="Times New Roman" w:cs="Times New Roman"/>
          <w:szCs w:val="24"/>
        </w:rPr>
      </w:pPr>
      <w:r w:rsidRPr="00396625">
        <w:rPr>
          <w:rFonts w:ascii="Times New Roman" w:hAnsi="Times New Roman" w:cs="Times New Roman"/>
          <w:szCs w:val="24"/>
        </w:rPr>
        <w:t>4.При постоянном удельном объеме протекает процесс:</w:t>
      </w:r>
    </w:p>
    <w:p w:rsidR="00996DA1" w:rsidRPr="00396625" w:rsidRDefault="00996DA1" w:rsidP="00996DA1">
      <w:pPr>
        <w:rPr>
          <w:rFonts w:ascii="Times New Roman" w:hAnsi="Times New Roman" w:cs="Times New Roman"/>
          <w:szCs w:val="24"/>
        </w:rPr>
      </w:pPr>
      <w:r w:rsidRPr="00396625">
        <w:rPr>
          <w:rFonts w:ascii="Times New Roman" w:hAnsi="Times New Roman" w:cs="Times New Roman"/>
          <w:szCs w:val="24"/>
        </w:rPr>
        <w:t xml:space="preserve"> изобарный        </w:t>
      </w:r>
    </w:p>
    <w:p w:rsidR="00996DA1" w:rsidRPr="00396625" w:rsidRDefault="00996DA1" w:rsidP="00996DA1">
      <w:pPr>
        <w:rPr>
          <w:rFonts w:ascii="Times New Roman" w:hAnsi="Times New Roman" w:cs="Times New Roman"/>
          <w:szCs w:val="24"/>
        </w:rPr>
      </w:pPr>
      <w:r w:rsidRPr="00396625">
        <w:rPr>
          <w:rFonts w:ascii="Times New Roman" w:hAnsi="Times New Roman" w:cs="Times New Roman"/>
          <w:szCs w:val="24"/>
        </w:rPr>
        <w:t>изохорный</w:t>
      </w:r>
    </w:p>
    <w:p w:rsidR="00996DA1" w:rsidRPr="00396625" w:rsidRDefault="00996DA1" w:rsidP="00996DA1">
      <w:pPr>
        <w:rPr>
          <w:rFonts w:ascii="Times New Roman" w:hAnsi="Times New Roman" w:cs="Times New Roman"/>
          <w:szCs w:val="24"/>
        </w:rPr>
      </w:pPr>
      <w:r w:rsidRPr="00396625">
        <w:rPr>
          <w:rFonts w:ascii="Times New Roman" w:hAnsi="Times New Roman" w:cs="Times New Roman"/>
          <w:szCs w:val="24"/>
        </w:rPr>
        <w:t>изотермический</w:t>
      </w:r>
    </w:p>
    <w:p w:rsidR="00996DA1" w:rsidRPr="00396625" w:rsidRDefault="00996DA1" w:rsidP="00996DA1">
      <w:pPr>
        <w:rPr>
          <w:rFonts w:ascii="Times New Roman" w:hAnsi="Times New Roman" w:cs="Times New Roman"/>
          <w:szCs w:val="24"/>
        </w:rPr>
      </w:pPr>
      <w:r w:rsidRPr="00396625">
        <w:rPr>
          <w:rFonts w:ascii="Times New Roman" w:hAnsi="Times New Roman" w:cs="Times New Roman"/>
          <w:szCs w:val="24"/>
        </w:rPr>
        <w:t>5. Плотность определяется по формуле:</w:t>
      </w:r>
    </w:p>
    <w:p w:rsidR="00996DA1" w:rsidRPr="00396625" w:rsidRDefault="00996DA1" w:rsidP="00996DA1">
      <w:pPr>
        <w:rPr>
          <w:rFonts w:ascii="Times New Roman" w:hAnsi="Times New Roman" w:cs="Times New Roman"/>
          <w:szCs w:val="24"/>
        </w:rPr>
      </w:pPr>
      <w:r w:rsidRPr="00396625">
        <w:rPr>
          <w:rFonts w:ascii="Times New Roman" w:hAnsi="Times New Roman" w:cs="Times New Roman"/>
          <w:szCs w:val="24"/>
        </w:rPr>
        <w:t xml:space="preserve">            ρ = m/V</w:t>
      </w:r>
    </w:p>
    <w:p w:rsidR="00996DA1" w:rsidRPr="00396625" w:rsidRDefault="00996DA1" w:rsidP="00996DA1">
      <w:pPr>
        <w:rPr>
          <w:rFonts w:ascii="Times New Roman" w:hAnsi="Times New Roman" w:cs="Times New Roman"/>
          <w:szCs w:val="24"/>
        </w:rPr>
      </w:pPr>
      <w:r w:rsidRPr="00396625">
        <w:rPr>
          <w:rFonts w:ascii="Times New Roman" w:hAnsi="Times New Roman" w:cs="Times New Roman"/>
          <w:szCs w:val="24"/>
        </w:rPr>
        <w:t xml:space="preserve">             ρ =V/m</w:t>
      </w:r>
    </w:p>
    <w:p w:rsidR="00996DA1" w:rsidRPr="00396625" w:rsidRDefault="00996DA1" w:rsidP="00996DA1">
      <w:pPr>
        <w:rPr>
          <w:rFonts w:ascii="Times New Roman" w:hAnsi="Times New Roman" w:cs="Times New Roman"/>
          <w:szCs w:val="24"/>
        </w:rPr>
      </w:pPr>
      <w:r w:rsidRPr="00396625">
        <w:rPr>
          <w:rFonts w:ascii="Times New Roman" w:hAnsi="Times New Roman" w:cs="Times New Roman"/>
          <w:szCs w:val="24"/>
        </w:rPr>
        <w:t xml:space="preserve">             ρ = m*V</w:t>
      </w:r>
    </w:p>
    <w:p w:rsidR="00996DA1" w:rsidRPr="00915508" w:rsidRDefault="00996DA1" w:rsidP="00996DA1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</w:p>
    <w:p w:rsidR="00996DA1" w:rsidRPr="00915508" w:rsidRDefault="00996DA1" w:rsidP="00996DA1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15508">
        <w:rPr>
          <w:rFonts w:ascii="Times New Roman" w:hAnsi="Times New Roman" w:cs="Times New Roman"/>
          <w:b/>
          <w:sz w:val="24"/>
          <w:szCs w:val="24"/>
        </w:rPr>
        <w:t>Критерии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996DA1" w:rsidRPr="00915508" w:rsidTr="00FD530F">
        <w:tc>
          <w:tcPr>
            <w:tcW w:w="1126" w:type="dxa"/>
          </w:tcPr>
          <w:p w:rsidR="00996DA1" w:rsidRPr="00915508" w:rsidRDefault="00996DA1" w:rsidP="00FD5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50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996DA1" w:rsidRPr="00915508" w:rsidRDefault="00996DA1" w:rsidP="00FD5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508">
              <w:rPr>
                <w:rFonts w:ascii="Times New Roman" w:hAnsi="Times New Roman" w:cs="Times New Roman"/>
                <w:sz w:val="24"/>
                <w:szCs w:val="24"/>
              </w:rPr>
              <w:t>Баллы*</w:t>
            </w:r>
          </w:p>
        </w:tc>
        <w:tc>
          <w:tcPr>
            <w:tcW w:w="7855" w:type="dxa"/>
          </w:tcPr>
          <w:p w:rsidR="00996DA1" w:rsidRPr="00915508" w:rsidRDefault="00996DA1" w:rsidP="00FD5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508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996DA1" w:rsidRPr="00915508" w:rsidTr="00FD530F">
        <w:tc>
          <w:tcPr>
            <w:tcW w:w="1126" w:type="dxa"/>
          </w:tcPr>
          <w:p w:rsidR="00996DA1" w:rsidRPr="00915508" w:rsidRDefault="00996DA1" w:rsidP="00FD5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50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996DA1" w:rsidRPr="00915508" w:rsidRDefault="00996DA1" w:rsidP="00FD5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508">
              <w:rPr>
                <w:rFonts w:ascii="Times New Roman" w:hAnsi="Times New Roman" w:cs="Times New Roman"/>
                <w:sz w:val="24"/>
                <w:szCs w:val="24"/>
              </w:rPr>
              <w:t>19–20</w:t>
            </w:r>
          </w:p>
        </w:tc>
        <w:tc>
          <w:tcPr>
            <w:tcW w:w="7855" w:type="dxa"/>
          </w:tcPr>
          <w:p w:rsidR="00996DA1" w:rsidRPr="00915508" w:rsidRDefault="00996DA1" w:rsidP="00FD53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 xml:space="preserve">Сформировавшееся систематическое знание </w:t>
            </w:r>
            <w:r w:rsidRPr="009155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 порядке проектирования станций технического обслуживания и автотранспортных предприятий, методологии расчета производственной программы, расчета постов и требуемых производственных площадей, компоновки помещений, технологического оборудования и его выбора</w:t>
            </w:r>
          </w:p>
        </w:tc>
      </w:tr>
      <w:tr w:rsidR="00996DA1" w:rsidRPr="00915508" w:rsidTr="00FD530F">
        <w:tc>
          <w:tcPr>
            <w:tcW w:w="1126" w:type="dxa"/>
          </w:tcPr>
          <w:p w:rsidR="00996DA1" w:rsidRPr="00915508" w:rsidRDefault="00996DA1" w:rsidP="00FD5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50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996DA1" w:rsidRPr="00915508" w:rsidRDefault="00996DA1" w:rsidP="00FD5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508">
              <w:rPr>
                <w:rFonts w:ascii="Times New Roman" w:hAnsi="Times New Roman" w:cs="Times New Roman"/>
                <w:sz w:val="24"/>
                <w:szCs w:val="24"/>
              </w:rPr>
              <w:t>16–18</w:t>
            </w:r>
          </w:p>
        </w:tc>
        <w:tc>
          <w:tcPr>
            <w:tcW w:w="7855" w:type="dxa"/>
          </w:tcPr>
          <w:p w:rsidR="00996DA1" w:rsidRPr="00915508" w:rsidRDefault="00996DA1" w:rsidP="00FD53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 xml:space="preserve">В целом сформировавшееся знание </w:t>
            </w:r>
            <w:r w:rsidRPr="009155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 порядке проектирования станций технического обслуживания и автотранспортных предприятий, методологии расчета производственной программы, расчета постов и требуемых производственных площадей, компоновки помещений, технологического оборудования и его выбора</w:t>
            </w:r>
          </w:p>
        </w:tc>
      </w:tr>
      <w:tr w:rsidR="00996DA1" w:rsidRPr="00915508" w:rsidTr="00FD530F">
        <w:tc>
          <w:tcPr>
            <w:tcW w:w="1126" w:type="dxa"/>
          </w:tcPr>
          <w:p w:rsidR="00996DA1" w:rsidRPr="00915508" w:rsidRDefault="00996DA1" w:rsidP="00FD5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50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996DA1" w:rsidRPr="00915508" w:rsidRDefault="00996DA1" w:rsidP="00FD5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508">
              <w:rPr>
                <w:rFonts w:ascii="Times New Roman" w:hAnsi="Times New Roman" w:cs="Times New Roman"/>
                <w:sz w:val="24"/>
                <w:szCs w:val="24"/>
              </w:rPr>
              <w:t>13–15</w:t>
            </w:r>
          </w:p>
        </w:tc>
        <w:tc>
          <w:tcPr>
            <w:tcW w:w="7855" w:type="dxa"/>
          </w:tcPr>
          <w:p w:rsidR="00996DA1" w:rsidRPr="00915508" w:rsidRDefault="00996DA1" w:rsidP="00FD53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 xml:space="preserve">Неполное знание </w:t>
            </w:r>
            <w:r w:rsidRPr="009155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 порядке проектирования станций технического обслуживания и автотранспортных предприятий, методологии расчета производственной программы, расчета постов и требуемых производственных площадей, компоновки помещений, технологического оборудования и его выбора</w:t>
            </w:r>
          </w:p>
        </w:tc>
      </w:tr>
      <w:tr w:rsidR="00996DA1" w:rsidRPr="00915508" w:rsidTr="00FD530F">
        <w:tc>
          <w:tcPr>
            <w:tcW w:w="1126" w:type="dxa"/>
          </w:tcPr>
          <w:p w:rsidR="00996DA1" w:rsidRPr="00915508" w:rsidRDefault="00996DA1" w:rsidP="00FD5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5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996DA1" w:rsidRPr="00915508" w:rsidRDefault="00996DA1" w:rsidP="00FD5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508">
              <w:rPr>
                <w:rFonts w:ascii="Times New Roman" w:hAnsi="Times New Roman" w:cs="Times New Roman"/>
                <w:sz w:val="24"/>
                <w:szCs w:val="24"/>
              </w:rPr>
              <w:t>9–12</w:t>
            </w:r>
          </w:p>
        </w:tc>
        <w:tc>
          <w:tcPr>
            <w:tcW w:w="7855" w:type="dxa"/>
          </w:tcPr>
          <w:p w:rsidR="00996DA1" w:rsidRPr="00915508" w:rsidRDefault="00996DA1" w:rsidP="00FD53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 xml:space="preserve">Фрагментарное знание </w:t>
            </w:r>
            <w:r w:rsidRPr="009155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 порядке проектирования станций технического обслуживания и автотранспортных предприятий, методологии расчета </w:t>
            </w:r>
            <w:r w:rsidRPr="009155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производственной программы, расчета постов и требуемых производственных площадей, компоновки помещений, технологического оборудования и его выбора.</w:t>
            </w:r>
          </w:p>
        </w:tc>
      </w:tr>
      <w:tr w:rsidR="00996DA1" w:rsidRPr="00915508" w:rsidTr="00FD530F">
        <w:tc>
          <w:tcPr>
            <w:tcW w:w="1126" w:type="dxa"/>
          </w:tcPr>
          <w:p w:rsidR="00996DA1" w:rsidRPr="00915508" w:rsidRDefault="00996DA1" w:rsidP="00FD5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5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14" w:type="dxa"/>
          </w:tcPr>
          <w:p w:rsidR="00996DA1" w:rsidRPr="00915508" w:rsidRDefault="00996DA1" w:rsidP="00FD5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508">
              <w:rPr>
                <w:rFonts w:ascii="Times New Roman" w:hAnsi="Times New Roman" w:cs="Times New Roman"/>
                <w:sz w:val="24"/>
                <w:szCs w:val="24"/>
              </w:rPr>
              <w:t>0–8</w:t>
            </w:r>
          </w:p>
        </w:tc>
        <w:tc>
          <w:tcPr>
            <w:tcW w:w="7855" w:type="dxa"/>
          </w:tcPr>
          <w:p w:rsidR="00996DA1" w:rsidRPr="00915508" w:rsidRDefault="00996DA1" w:rsidP="00FD53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 xml:space="preserve">Отсутствие знаний </w:t>
            </w:r>
            <w:r w:rsidRPr="009155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 порядке проектирования станций технического обслуживания и автотранспортных предприятий, методологии расчета производственной программы, расчета постов и требуемых производственных площадей, компоновки помещений, технологического оборудования и его выбора</w:t>
            </w:r>
          </w:p>
        </w:tc>
      </w:tr>
    </w:tbl>
    <w:p w:rsidR="00996DA1" w:rsidRPr="00915508" w:rsidRDefault="00996DA1" w:rsidP="00996DA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96DA1" w:rsidRPr="00915508" w:rsidRDefault="00996DA1" w:rsidP="00996DA1">
      <w:pPr>
        <w:pStyle w:val="a4"/>
        <w:ind w:left="567" w:hanging="567"/>
        <w:rPr>
          <w:rFonts w:ascii="Times New Roman" w:hAnsi="Times New Roman"/>
          <w:sz w:val="24"/>
          <w:szCs w:val="24"/>
        </w:rPr>
      </w:pPr>
    </w:p>
    <w:sectPr w:rsidR="00996DA1" w:rsidRPr="00915508" w:rsidSect="00FD1E5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62AB" w:rsidRDefault="007362AB" w:rsidP="00C8013F">
      <w:pPr>
        <w:spacing w:after="0" w:line="240" w:lineRule="auto"/>
      </w:pPr>
      <w:r>
        <w:separator/>
      </w:r>
    </w:p>
  </w:endnote>
  <w:endnote w:type="continuationSeparator" w:id="0">
    <w:p w:rsidR="007362AB" w:rsidRDefault="007362AB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NewRomanPSMT">
    <w:altName w:val="Times New Roman"/>
    <w:charset w:val="00"/>
    <w:family w:val="auto"/>
    <w:pitch w:val="variable"/>
    <w:sig w:usb0="00000000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798E" w:rsidRDefault="00C5798E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62AB" w:rsidRDefault="007362AB" w:rsidP="00C8013F">
      <w:pPr>
        <w:spacing w:after="0" w:line="240" w:lineRule="auto"/>
      </w:pPr>
      <w:r>
        <w:separator/>
      </w:r>
    </w:p>
  </w:footnote>
  <w:footnote w:type="continuationSeparator" w:id="0">
    <w:p w:rsidR="007362AB" w:rsidRDefault="007362AB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0D015F"/>
    <w:multiLevelType w:val="hybridMultilevel"/>
    <w:tmpl w:val="7BA25FC6"/>
    <w:lvl w:ilvl="0" w:tplc="DE38ADD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5B85905"/>
    <w:multiLevelType w:val="hybridMultilevel"/>
    <w:tmpl w:val="4600CD36"/>
    <w:lvl w:ilvl="0" w:tplc="06764244">
      <w:start w:val="1"/>
      <w:numFmt w:val="decimal"/>
      <w:lvlText w:val="%1."/>
      <w:lvlJc w:val="left"/>
      <w:pPr>
        <w:tabs>
          <w:tab w:val="num" w:pos="1380"/>
        </w:tabs>
        <w:ind w:left="1380" w:hanging="6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18856299"/>
    <w:multiLevelType w:val="hybridMultilevel"/>
    <w:tmpl w:val="97DE95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25F4E5E"/>
    <w:multiLevelType w:val="hybridMultilevel"/>
    <w:tmpl w:val="68B45E70"/>
    <w:lvl w:ilvl="0" w:tplc="BB44D674">
      <w:start w:val="1"/>
      <w:numFmt w:val="bullet"/>
      <w:lvlText w:val=""/>
      <w:lvlJc w:val="left"/>
      <w:pPr>
        <w:ind w:left="207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9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1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3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5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7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9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1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33" w:hanging="360"/>
      </w:pPr>
      <w:rPr>
        <w:rFonts w:ascii="Wingdings" w:hAnsi="Wingdings" w:hint="default"/>
      </w:rPr>
    </w:lvl>
  </w:abstractNum>
  <w:abstractNum w:abstractNumId="4" w15:restartNumberingAfterBreak="0">
    <w:nsid w:val="229F5437"/>
    <w:multiLevelType w:val="hybridMultilevel"/>
    <w:tmpl w:val="FC9EF0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D65C52"/>
    <w:multiLevelType w:val="multilevel"/>
    <w:tmpl w:val="C93A57B6"/>
    <w:lvl w:ilvl="0">
      <w:start w:val="1"/>
      <w:numFmt w:val="decimal"/>
      <w:suff w:val="space"/>
      <w:lvlText w:val="%1."/>
      <w:lvlJc w:val="left"/>
      <w:pPr>
        <w:ind w:left="0" w:firstLine="567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 w15:restartNumberingAfterBreak="0">
    <w:nsid w:val="24FD4254"/>
    <w:multiLevelType w:val="multilevel"/>
    <w:tmpl w:val="8E2A7DBA"/>
    <w:lvl w:ilvl="0">
      <w:start w:val="1"/>
      <w:numFmt w:val="bullet"/>
      <w:lvlText w:val="-"/>
      <w:lvlJc w:val="left"/>
      <w:pPr>
        <w:ind w:left="0" w:firstLine="567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 w15:restartNumberingAfterBreak="0">
    <w:nsid w:val="2574066C"/>
    <w:multiLevelType w:val="hybridMultilevel"/>
    <w:tmpl w:val="82E8A54E"/>
    <w:lvl w:ilvl="0" w:tplc="4AFAF20C">
      <w:start w:val="1"/>
      <w:numFmt w:val="bullet"/>
      <w:lvlText w:val="-"/>
      <w:lvlJc w:val="left"/>
      <w:pPr>
        <w:ind w:left="92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182F38"/>
    <w:multiLevelType w:val="multilevel"/>
    <w:tmpl w:val="687CD222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9" w15:restartNumberingAfterBreak="0">
    <w:nsid w:val="3A6A4137"/>
    <w:multiLevelType w:val="hybridMultilevel"/>
    <w:tmpl w:val="92E608A4"/>
    <w:lvl w:ilvl="0" w:tplc="B9A2F6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D890233"/>
    <w:multiLevelType w:val="hybridMultilevel"/>
    <w:tmpl w:val="27D2F408"/>
    <w:lvl w:ilvl="0" w:tplc="4AFAF20C">
      <w:start w:val="1"/>
      <w:numFmt w:val="bullet"/>
      <w:lvlText w:val="-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786A77"/>
    <w:multiLevelType w:val="hybridMultilevel"/>
    <w:tmpl w:val="5A9A3624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1855050"/>
    <w:multiLevelType w:val="hybridMultilevel"/>
    <w:tmpl w:val="838E85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C06EEF"/>
    <w:multiLevelType w:val="multilevel"/>
    <w:tmpl w:val="A3EE66C2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0" w:firstLine="567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0" w:firstLine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4" w15:restartNumberingAfterBreak="0">
    <w:nsid w:val="49F33686"/>
    <w:multiLevelType w:val="hybridMultilevel"/>
    <w:tmpl w:val="F1946E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F6534F"/>
    <w:multiLevelType w:val="multilevel"/>
    <w:tmpl w:val="8DBE1B12"/>
    <w:lvl w:ilvl="0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5B6C0AC9"/>
    <w:multiLevelType w:val="multilevel"/>
    <w:tmpl w:val="EC4CDF9A"/>
    <w:lvl w:ilvl="0">
      <w:start w:val="1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2"/>
      <w:numFmt w:val="decimal"/>
      <w:suff w:val="space"/>
      <w:lvlText w:val="%1.%2."/>
      <w:lvlJc w:val="left"/>
      <w:pPr>
        <w:ind w:left="0" w:firstLine="567"/>
      </w:pPr>
      <w:rPr>
        <w:rFonts w:hint="default"/>
        <w:b/>
        <w:i w:val="0"/>
        <w:sz w:val="26"/>
        <w:szCs w:val="26"/>
      </w:rPr>
    </w:lvl>
    <w:lvl w:ilvl="2">
      <w:start w:val="1"/>
      <w:numFmt w:val="decimal"/>
      <w:suff w:val="space"/>
      <w:lvlText w:val="%3"/>
      <w:lvlJc w:val="left"/>
      <w:pPr>
        <w:ind w:left="0" w:firstLine="567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0" w:firstLine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7" w15:restartNumberingAfterBreak="0">
    <w:nsid w:val="5D0A209B"/>
    <w:multiLevelType w:val="multilevel"/>
    <w:tmpl w:val="2E8C2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9802B6D"/>
    <w:multiLevelType w:val="multilevel"/>
    <w:tmpl w:val="AED0DFCE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0" w:firstLine="397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suff w:val="space"/>
      <w:lvlText w:val="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9" w15:restartNumberingAfterBreak="0">
    <w:nsid w:val="6A145529"/>
    <w:multiLevelType w:val="hybridMultilevel"/>
    <w:tmpl w:val="A132A70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77C17A0E"/>
    <w:multiLevelType w:val="hybridMultilevel"/>
    <w:tmpl w:val="85BCF3D2"/>
    <w:lvl w:ilvl="0" w:tplc="4AFAF20C">
      <w:start w:val="1"/>
      <w:numFmt w:val="bullet"/>
      <w:lvlText w:val="-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16"/>
  </w:num>
  <w:num w:numId="4">
    <w:abstractNumId w:val="13"/>
  </w:num>
  <w:num w:numId="5">
    <w:abstractNumId w:val="18"/>
  </w:num>
  <w:num w:numId="6">
    <w:abstractNumId w:val="15"/>
  </w:num>
  <w:num w:numId="7">
    <w:abstractNumId w:val="5"/>
  </w:num>
  <w:num w:numId="8">
    <w:abstractNumId w:val="6"/>
  </w:num>
  <w:num w:numId="9">
    <w:abstractNumId w:val="20"/>
  </w:num>
  <w:num w:numId="10">
    <w:abstractNumId w:val="7"/>
  </w:num>
  <w:num w:numId="11">
    <w:abstractNumId w:val="10"/>
  </w:num>
  <w:num w:numId="12">
    <w:abstractNumId w:val="3"/>
  </w:num>
  <w:num w:numId="13">
    <w:abstractNumId w:val="0"/>
  </w:num>
  <w:num w:numId="14">
    <w:abstractNumId w:val="2"/>
  </w:num>
  <w:num w:numId="15">
    <w:abstractNumId w:val="19"/>
  </w:num>
  <w:num w:numId="16">
    <w:abstractNumId w:val="12"/>
  </w:num>
  <w:num w:numId="17">
    <w:abstractNumId w:val="14"/>
  </w:num>
  <w:num w:numId="18">
    <w:abstractNumId w:val="1"/>
  </w:num>
  <w:num w:numId="19">
    <w:abstractNumId w:val="4"/>
  </w:num>
  <w:num w:numId="20">
    <w:abstractNumId w:val="17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30D07"/>
    <w:rsid w:val="00036155"/>
    <w:rsid w:val="00036EE4"/>
    <w:rsid w:val="00057503"/>
    <w:rsid w:val="00065453"/>
    <w:rsid w:val="00065661"/>
    <w:rsid w:val="000673DA"/>
    <w:rsid w:val="0006754D"/>
    <w:rsid w:val="000717AD"/>
    <w:rsid w:val="00071DFF"/>
    <w:rsid w:val="00087AC7"/>
    <w:rsid w:val="00092B6F"/>
    <w:rsid w:val="00093E14"/>
    <w:rsid w:val="000A18A4"/>
    <w:rsid w:val="000A264D"/>
    <w:rsid w:val="000A6567"/>
    <w:rsid w:val="000B6761"/>
    <w:rsid w:val="000C365E"/>
    <w:rsid w:val="000C4C20"/>
    <w:rsid w:val="000C5304"/>
    <w:rsid w:val="000C58B2"/>
    <w:rsid w:val="000C77EC"/>
    <w:rsid w:val="000D771C"/>
    <w:rsid w:val="000E74A6"/>
    <w:rsid w:val="000F7535"/>
    <w:rsid w:val="00100133"/>
    <w:rsid w:val="00103C7F"/>
    <w:rsid w:val="00104729"/>
    <w:rsid w:val="00105D0E"/>
    <w:rsid w:val="001108DC"/>
    <w:rsid w:val="00110DFB"/>
    <w:rsid w:val="001156BB"/>
    <w:rsid w:val="00115E9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563A8"/>
    <w:rsid w:val="001612A5"/>
    <w:rsid w:val="001637E8"/>
    <w:rsid w:val="00163A2C"/>
    <w:rsid w:val="001700B4"/>
    <w:rsid w:val="0017021C"/>
    <w:rsid w:val="00171707"/>
    <w:rsid w:val="00173379"/>
    <w:rsid w:val="0019201A"/>
    <w:rsid w:val="00195D8C"/>
    <w:rsid w:val="001961CF"/>
    <w:rsid w:val="00197C32"/>
    <w:rsid w:val="001A0F9A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768A"/>
    <w:rsid w:val="001E3764"/>
    <w:rsid w:val="001E7320"/>
    <w:rsid w:val="001F5A10"/>
    <w:rsid w:val="00200DBB"/>
    <w:rsid w:val="00203DF2"/>
    <w:rsid w:val="00210431"/>
    <w:rsid w:val="002175E5"/>
    <w:rsid w:val="002306B1"/>
    <w:rsid w:val="00231355"/>
    <w:rsid w:val="00236348"/>
    <w:rsid w:val="00236F7A"/>
    <w:rsid w:val="00240DF2"/>
    <w:rsid w:val="00241F0F"/>
    <w:rsid w:val="00255288"/>
    <w:rsid w:val="0026008A"/>
    <w:rsid w:val="00277458"/>
    <w:rsid w:val="002909DA"/>
    <w:rsid w:val="002925CC"/>
    <w:rsid w:val="00293B54"/>
    <w:rsid w:val="0029448F"/>
    <w:rsid w:val="002A2EF2"/>
    <w:rsid w:val="002A3678"/>
    <w:rsid w:val="002A3D84"/>
    <w:rsid w:val="002C09E3"/>
    <w:rsid w:val="002C1F47"/>
    <w:rsid w:val="002C35AF"/>
    <w:rsid w:val="002C48C3"/>
    <w:rsid w:val="002C5BA0"/>
    <w:rsid w:val="002C5FD6"/>
    <w:rsid w:val="002D34D3"/>
    <w:rsid w:val="002D7367"/>
    <w:rsid w:val="002E1E9A"/>
    <w:rsid w:val="002E26A3"/>
    <w:rsid w:val="002E2E88"/>
    <w:rsid w:val="002E361B"/>
    <w:rsid w:val="002F0C23"/>
    <w:rsid w:val="002F3E8C"/>
    <w:rsid w:val="003103E2"/>
    <w:rsid w:val="00312030"/>
    <w:rsid w:val="00313830"/>
    <w:rsid w:val="00316FD2"/>
    <w:rsid w:val="003176A2"/>
    <w:rsid w:val="00317AE1"/>
    <w:rsid w:val="003273F9"/>
    <w:rsid w:val="00332AB1"/>
    <w:rsid w:val="00333806"/>
    <w:rsid w:val="00333F02"/>
    <w:rsid w:val="003367A4"/>
    <w:rsid w:val="00337C7A"/>
    <w:rsid w:val="00340ABB"/>
    <w:rsid w:val="00351691"/>
    <w:rsid w:val="003554EF"/>
    <w:rsid w:val="00357427"/>
    <w:rsid w:val="00371D47"/>
    <w:rsid w:val="00387FF3"/>
    <w:rsid w:val="00391097"/>
    <w:rsid w:val="00396D48"/>
    <w:rsid w:val="003B40B3"/>
    <w:rsid w:val="003B4D4B"/>
    <w:rsid w:val="003B753E"/>
    <w:rsid w:val="003C0E78"/>
    <w:rsid w:val="003C280D"/>
    <w:rsid w:val="003C6B24"/>
    <w:rsid w:val="003D4727"/>
    <w:rsid w:val="003D526E"/>
    <w:rsid w:val="003D7620"/>
    <w:rsid w:val="003E1248"/>
    <w:rsid w:val="003E3453"/>
    <w:rsid w:val="003E379E"/>
    <w:rsid w:val="003E5365"/>
    <w:rsid w:val="003F0AE5"/>
    <w:rsid w:val="003F13A3"/>
    <w:rsid w:val="003F1C4C"/>
    <w:rsid w:val="003F5D1B"/>
    <w:rsid w:val="003F6171"/>
    <w:rsid w:val="00406049"/>
    <w:rsid w:val="00411E0C"/>
    <w:rsid w:val="00416224"/>
    <w:rsid w:val="004209DA"/>
    <w:rsid w:val="004224DD"/>
    <w:rsid w:val="00426567"/>
    <w:rsid w:val="004324E7"/>
    <w:rsid w:val="004360A2"/>
    <w:rsid w:val="0044636E"/>
    <w:rsid w:val="004530F8"/>
    <w:rsid w:val="00457190"/>
    <w:rsid w:val="00457ABC"/>
    <w:rsid w:val="00460694"/>
    <w:rsid w:val="0046698B"/>
    <w:rsid w:val="00467606"/>
    <w:rsid w:val="00471FEE"/>
    <w:rsid w:val="00484A39"/>
    <w:rsid w:val="00485D1C"/>
    <w:rsid w:val="00490F1B"/>
    <w:rsid w:val="0049553D"/>
    <w:rsid w:val="00495A7A"/>
    <w:rsid w:val="004A1090"/>
    <w:rsid w:val="004B6071"/>
    <w:rsid w:val="004C008B"/>
    <w:rsid w:val="004C6D1B"/>
    <w:rsid w:val="004C7255"/>
    <w:rsid w:val="004D173E"/>
    <w:rsid w:val="004E0B91"/>
    <w:rsid w:val="004E1D22"/>
    <w:rsid w:val="004E216C"/>
    <w:rsid w:val="004E2EAA"/>
    <w:rsid w:val="004E50D3"/>
    <w:rsid w:val="004E6B78"/>
    <w:rsid w:val="004F1C1D"/>
    <w:rsid w:val="004F79E0"/>
    <w:rsid w:val="00500AB3"/>
    <w:rsid w:val="00502DBE"/>
    <w:rsid w:val="00512CF0"/>
    <w:rsid w:val="00513515"/>
    <w:rsid w:val="0052134E"/>
    <w:rsid w:val="00521367"/>
    <w:rsid w:val="00526774"/>
    <w:rsid w:val="00533A8A"/>
    <w:rsid w:val="005360F8"/>
    <w:rsid w:val="0053690D"/>
    <w:rsid w:val="00547663"/>
    <w:rsid w:val="00552F6D"/>
    <w:rsid w:val="00553120"/>
    <w:rsid w:val="00557C87"/>
    <w:rsid w:val="0056288C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08EA"/>
    <w:rsid w:val="005A7ADE"/>
    <w:rsid w:val="005A7AEE"/>
    <w:rsid w:val="005B07FD"/>
    <w:rsid w:val="005B094A"/>
    <w:rsid w:val="005E19A2"/>
    <w:rsid w:val="005E7ECB"/>
    <w:rsid w:val="00604146"/>
    <w:rsid w:val="00605D4F"/>
    <w:rsid w:val="0060645D"/>
    <w:rsid w:val="006064F4"/>
    <w:rsid w:val="00607507"/>
    <w:rsid w:val="00613F6F"/>
    <w:rsid w:val="00627B28"/>
    <w:rsid w:val="006324FF"/>
    <w:rsid w:val="00635CC1"/>
    <w:rsid w:val="00637744"/>
    <w:rsid w:val="00642184"/>
    <w:rsid w:val="0064761E"/>
    <w:rsid w:val="00652BED"/>
    <w:rsid w:val="006560AD"/>
    <w:rsid w:val="006574B8"/>
    <w:rsid w:val="006638B9"/>
    <w:rsid w:val="00666A5A"/>
    <w:rsid w:val="006746E3"/>
    <w:rsid w:val="0068135D"/>
    <w:rsid w:val="00687A5C"/>
    <w:rsid w:val="00694888"/>
    <w:rsid w:val="006953AF"/>
    <w:rsid w:val="00695C73"/>
    <w:rsid w:val="006A2950"/>
    <w:rsid w:val="006A454A"/>
    <w:rsid w:val="006A52F3"/>
    <w:rsid w:val="006A6067"/>
    <w:rsid w:val="006B301A"/>
    <w:rsid w:val="006B4A0E"/>
    <w:rsid w:val="006B5AB5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3E94"/>
    <w:rsid w:val="006E78D2"/>
    <w:rsid w:val="006F0619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2539B"/>
    <w:rsid w:val="0073174C"/>
    <w:rsid w:val="007330B8"/>
    <w:rsid w:val="007362AB"/>
    <w:rsid w:val="0074460F"/>
    <w:rsid w:val="007448CE"/>
    <w:rsid w:val="00744AB3"/>
    <w:rsid w:val="00757189"/>
    <w:rsid w:val="00762368"/>
    <w:rsid w:val="00763614"/>
    <w:rsid w:val="00764D5E"/>
    <w:rsid w:val="00765A7D"/>
    <w:rsid w:val="007662CC"/>
    <w:rsid w:val="00766CA0"/>
    <w:rsid w:val="00773066"/>
    <w:rsid w:val="00773E11"/>
    <w:rsid w:val="00775D7B"/>
    <w:rsid w:val="00783E73"/>
    <w:rsid w:val="007907AF"/>
    <w:rsid w:val="007908DE"/>
    <w:rsid w:val="00794F78"/>
    <w:rsid w:val="007963E0"/>
    <w:rsid w:val="00796EE3"/>
    <w:rsid w:val="007A0F19"/>
    <w:rsid w:val="007A2E63"/>
    <w:rsid w:val="007A5B77"/>
    <w:rsid w:val="007A68BF"/>
    <w:rsid w:val="007B6CEF"/>
    <w:rsid w:val="007B7235"/>
    <w:rsid w:val="007C409A"/>
    <w:rsid w:val="007C4F74"/>
    <w:rsid w:val="007C5040"/>
    <w:rsid w:val="007D3DDF"/>
    <w:rsid w:val="007D7FCC"/>
    <w:rsid w:val="007E4775"/>
    <w:rsid w:val="007E7127"/>
    <w:rsid w:val="007F08C5"/>
    <w:rsid w:val="007F36A8"/>
    <w:rsid w:val="007F52FC"/>
    <w:rsid w:val="007F74AC"/>
    <w:rsid w:val="00800936"/>
    <w:rsid w:val="00802B6E"/>
    <w:rsid w:val="00810354"/>
    <w:rsid w:val="00812B05"/>
    <w:rsid w:val="008153B3"/>
    <w:rsid w:val="008158FF"/>
    <w:rsid w:val="00821852"/>
    <w:rsid w:val="0082692E"/>
    <w:rsid w:val="00827C28"/>
    <w:rsid w:val="008346C6"/>
    <w:rsid w:val="00837270"/>
    <w:rsid w:val="0084269C"/>
    <w:rsid w:val="00846A06"/>
    <w:rsid w:val="0084785C"/>
    <w:rsid w:val="008501CF"/>
    <w:rsid w:val="00852325"/>
    <w:rsid w:val="00853F35"/>
    <w:rsid w:val="00860008"/>
    <w:rsid w:val="00860D20"/>
    <w:rsid w:val="0086130F"/>
    <w:rsid w:val="008671BD"/>
    <w:rsid w:val="00870D94"/>
    <w:rsid w:val="00877003"/>
    <w:rsid w:val="00887EE2"/>
    <w:rsid w:val="0089154D"/>
    <w:rsid w:val="008918DF"/>
    <w:rsid w:val="00896985"/>
    <w:rsid w:val="008A1C89"/>
    <w:rsid w:val="008B7010"/>
    <w:rsid w:val="008C2A9A"/>
    <w:rsid w:val="008C4C7A"/>
    <w:rsid w:val="008C59DB"/>
    <w:rsid w:val="008D45CE"/>
    <w:rsid w:val="008E5CE2"/>
    <w:rsid w:val="008F3B11"/>
    <w:rsid w:val="008F3F9E"/>
    <w:rsid w:val="008F4D11"/>
    <w:rsid w:val="008F5043"/>
    <w:rsid w:val="008F614F"/>
    <w:rsid w:val="00902458"/>
    <w:rsid w:val="00902B6B"/>
    <w:rsid w:val="009076D4"/>
    <w:rsid w:val="009103D0"/>
    <w:rsid w:val="00912E4B"/>
    <w:rsid w:val="009142DD"/>
    <w:rsid w:val="00915508"/>
    <w:rsid w:val="00915E5E"/>
    <w:rsid w:val="00930DAE"/>
    <w:rsid w:val="00934861"/>
    <w:rsid w:val="00934E5B"/>
    <w:rsid w:val="00960790"/>
    <w:rsid w:val="00963375"/>
    <w:rsid w:val="00981BEB"/>
    <w:rsid w:val="00983248"/>
    <w:rsid w:val="009916D5"/>
    <w:rsid w:val="009951F7"/>
    <w:rsid w:val="00996DA1"/>
    <w:rsid w:val="009A5828"/>
    <w:rsid w:val="009B14A3"/>
    <w:rsid w:val="009C5C7B"/>
    <w:rsid w:val="009E0836"/>
    <w:rsid w:val="009E4A5C"/>
    <w:rsid w:val="009E6E96"/>
    <w:rsid w:val="009E7039"/>
    <w:rsid w:val="009F0AAB"/>
    <w:rsid w:val="009F1779"/>
    <w:rsid w:val="00A00543"/>
    <w:rsid w:val="00A10ACC"/>
    <w:rsid w:val="00A117BA"/>
    <w:rsid w:val="00A12C27"/>
    <w:rsid w:val="00A13B28"/>
    <w:rsid w:val="00A14812"/>
    <w:rsid w:val="00A159AC"/>
    <w:rsid w:val="00A161A0"/>
    <w:rsid w:val="00A163FC"/>
    <w:rsid w:val="00A209C2"/>
    <w:rsid w:val="00A266E1"/>
    <w:rsid w:val="00A31F35"/>
    <w:rsid w:val="00A36923"/>
    <w:rsid w:val="00A37B43"/>
    <w:rsid w:val="00A41EFB"/>
    <w:rsid w:val="00A45B47"/>
    <w:rsid w:val="00A51BD0"/>
    <w:rsid w:val="00A558A6"/>
    <w:rsid w:val="00A5630D"/>
    <w:rsid w:val="00A56B37"/>
    <w:rsid w:val="00A56C08"/>
    <w:rsid w:val="00A57C71"/>
    <w:rsid w:val="00A65526"/>
    <w:rsid w:val="00A675A2"/>
    <w:rsid w:val="00A74FF2"/>
    <w:rsid w:val="00A77C98"/>
    <w:rsid w:val="00A81E11"/>
    <w:rsid w:val="00A913C6"/>
    <w:rsid w:val="00A92DE8"/>
    <w:rsid w:val="00A932C5"/>
    <w:rsid w:val="00A96B40"/>
    <w:rsid w:val="00AA0623"/>
    <w:rsid w:val="00AA4702"/>
    <w:rsid w:val="00AB69A9"/>
    <w:rsid w:val="00AB6BCC"/>
    <w:rsid w:val="00AC0DF8"/>
    <w:rsid w:val="00AC1DBE"/>
    <w:rsid w:val="00AC7088"/>
    <w:rsid w:val="00AD1288"/>
    <w:rsid w:val="00AD19E0"/>
    <w:rsid w:val="00AD5AF8"/>
    <w:rsid w:val="00AD6807"/>
    <w:rsid w:val="00AD781E"/>
    <w:rsid w:val="00AE1A78"/>
    <w:rsid w:val="00AE4027"/>
    <w:rsid w:val="00AE70DF"/>
    <w:rsid w:val="00AE7BEE"/>
    <w:rsid w:val="00AF1A5A"/>
    <w:rsid w:val="00AF4835"/>
    <w:rsid w:val="00B00A66"/>
    <w:rsid w:val="00B01246"/>
    <w:rsid w:val="00B0670E"/>
    <w:rsid w:val="00B14E93"/>
    <w:rsid w:val="00B30CFF"/>
    <w:rsid w:val="00B311BE"/>
    <w:rsid w:val="00B3166F"/>
    <w:rsid w:val="00B32D17"/>
    <w:rsid w:val="00B33B6B"/>
    <w:rsid w:val="00B34097"/>
    <w:rsid w:val="00B34E6A"/>
    <w:rsid w:val="00B36607"/>
    <w:rsid w:val="00B36759"/>
    <w:rsid w:val="00B405CF"/>
    <w:rsid w:val="00B4125C"/>
    <w:rsid w:val="00B4261F"/>
    <w:rsid w:val="00B46AAC"/>
    <w:rsid w:val="00B47262"/>
    <w:rsid w:val="00B6503A"/>
    <w:rsid w:val="00B65F66"/>
    <w:rsid w:val="00B66085"/>
    <w:rsid w:val="00B66173"/>
    <w:rsid w:val="00B67479"/>
    <w:rsid w:val="00B75700"/>
    <w:rsid w:val="00B82CA6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5F77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E0B73"/>
    <w:rsid w:val="00BE5C1C"/>
    <w:rsid w:val="00BE66A8"/>
    <w:rsid w:val="00BF25D0"/>
    <w:rsid w:val="00BF2B17"/>
    <w:rsid w:val="00BF383A"/>
    <w:rsid w:val="00C0169A"/>
    <w:rsid w:val="00C054F0"/>
    <w:rsid w:val="00C056D6"/>
    <w:rsid w:val="00C05E7B"/>
    <w:rsid w:val="00C1253C"/>
    <w:rsid w:val="00C12F69"/>
    <w:rsid w:val="00C17382"/>
    <w:rsid w:val="00C22F01"/>
    <w:rsid w:val="00C25567"/>
    <w:rsid w:val="00C34DFD"/>
    <w:rsid w:val="00C36A86"/>
    <w:rsid w:val="00C36E1B"/>
    <w:rsid w:val="00C405DA"/>
    <w:rsid w:val="00C432EB"/>
    <w:rsid w:val="00C46C44"/>
    <w:rsid w:val="00C47641"/>
    <w:rsid w:val="00C55FB0"/>
    <w:rsid w:val="00C5798E"/>
    <w:rsid w:val="00C61D0E"/>
    <w:rsid w:val="00C74081"/>
    <w:rsid w:val="00C765D2"/>
    <w:rsid w:val="00C76852"/>
    <w:rsid w:val="00C76DF9"/>
    <w:rsid w:val="00C8013F"/>
    <w:rsid w:val="00C949A4"/>
    <w:rsid w:val="00CA090D"/>
    <w:rsid w:val="00CA2B6B"/>
    <w:rsid w:val="00CA3D69"/>
    <w:rsid w:val="00CA61A8"/>
    <w:rsid w:val="00CB361A"/>
    <w:rsid w:val="00CB5A6E"/>
    <w:rsid w:val="00CC2639"/>
    <w:rsid w:val="00CD1061"/>
    <w:rsid w:val="00CD2F85"/>
    <w:rsid w:val="00CD7411"/>
    <w:rsid w:val="00CE054C"/>
    <w:rsid w:val="00CE1365"/>
    <w:rsid w:val="00CE2232"/>
    <w:rsid w:val="00CE5125"/>
    <w:rsid w:val="00CF09E1"/>
    <w:rsid w:val="00CF29C7"/>
    <w:rsid w:val="00CF5138"/>
    <w:rsid w:val="00CF7A28"/>
    <w:rsid w:val="00D02DC5"/>
    <w:rsid w:val="00D06068"/>
    <w:rsid w:val="00D06866"/>
    <w:rsid w:val="00D104DF"/>
    <w:rsid w:val="00D14B40"/>
    <w:rsid w:val="00D154E1"/>
    <w:rsid w:val="00D27FC3"/>
    <w:rsid w:val="00D3259C"/>
    <w:rsid w:val="00D40654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70A6"/>
    <w:rsid w:val="00D80F78"/>
    <w:rsid w:val="00D85C6A"/>
    <w:rsid w:val="00D91043"/>
    <w:rsid w:val="00D95A9E"/>
    <w:rsid w:val="00D96FA4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77A1"/>
    <w:rsid w:val="00DE54F1"/>
    <w:rsid w:val="00DE7493"/>
    <w:rsid w:val="00DF6DDA"/>
    <w:rsid w:val="00E02153"/>
    <w:rsid w:val="00E05E83"/>
    <w:rsid w:val="00E060BB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46F41"/>
    <w:rsid w:val="00E520EF"/>
    <w:rsid w:val="00E522C5"/>
    <w:rsid w:val="00E538FD"/>
    <w:rsid w:val="00E54EB1"/>
    <w:rsid w:val="00E60A6F"/>
    <w:rsid w:val="00E61905"/>
    <w:rsid w:val="00E624A5"/>
    <w:rsid w:val="00E62EDC"/>
    <w:rsid w:val="00E77E50"/>
    <w:rsid w:val="00E80F12"/>
    <w:rsid w:val="00E83403"/>
    <w:rsid w:val="00E9001A"/>
    <w:rsid w:val="00E9056A"/>
    <w:rsid w:val="00E9560E"/>
    <w:rsid w:val="00E958FC"/>
    <w:rsid w:val="00EA08C2"/>
    <w:rsid w:val="00EA233A"/>
    <w:rsid w:val="00EA2D70"/>
    <w:rsid w:val="00EA60EE"/>
    <w:rsid w:val="00EA7FCF"/>
    <w:rsid w:val="00EB1895"/>
    <w:rsid w:val="00EB3D9B"/>
    <w:rsid w:val="00EB5C25"/>
    <w:rsid w:val="00EB62C8"/>
    <w:rsid w:val="00ED3EA3"/>
    <w:rsid w:val="00ED6F52"/>
    <w:rsid w:val="00ED744C"/>
    <w:rsid w:val="00ED75E7"/>
    <w:rsid w:val="00EE167D"/>
    <w:rsid w:val="00EE2833"/>
    <w:rsid w:val="00EE3228"/>
    <w:rsid w:val="00EE3E84"/>
    <w:rsid w:val="00EE3F23"/>
    <w:rsid w:val="00EF13B5"/>
    <w:rsid w:val="00EF18BE"/>
    <w:rsid w:val="00EF1E1F"/>
    <w:rsid w:val="00EF412A"/>
    <w:rsid w:val="00F0048C"/>
    <w:rsid w:val="00F025BD"/>
    <w:rsid w:val="00F13F9F"/>
    <w:rsid w:val="00F15297"/>
    <w:rsid w:val="00F17A7B"/>
    <w:rsid w:val="00F22536"/>
    <w:rsid w:val="00F23C7D"/>
    <w:rsid w:val="00F25852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5325E"/>
    <w:rsid w:val="00F54583"/>
    <w:rsid w:val="00F65EAD"/>
    <w:rsid w:val="00F737FF"/>
    <w:rsid w:val="00F76952"/>
    <w:rsid w:val="00F77102"/>
    <w:rsid w:val="00F91B44"/>
    <w:rsid w:val="00FA0AF2"/>
    <w:rsid w:val="00FA0B8F"/>
    <w:rsid w:val="00FA0B98"/>
    <w:rsid w:val="00FA22A9"/>
    <w:rsid w:val="00FA2E84"/>
    <w:rsid w:val="00FA5A28"/>
    <w:rsid w:val="00FA729B"/>
    <w:rsid w:val="00FB02DA"/>
    <w:rsid w:val="00FB0C35"/>
    <w:rsid w:val="00FB354F"/>
    <w:rsid w:val="00FB6C8F"/>
    <w:rsid w:val="00FC190B"/>
    <w:rsid w:val="00FC5456"/>
    <w:rsid w:val="00FD1E5E"/>
    <w:rsid w:val="00FD3F00"/>
    <w:rsid w:val="00FE2739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261F41C9-C3E8-4A35-96D3-69064EAC0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5E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styleId="ae">
    <w:name w:val="Body Text"/>
    <w:basedOn w:val="a"/>
    <w:link w:val="af"/>
    <w:rsid w:val="00495A7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Основной текст Знак"/>
    <w:basedOn w:val="a0"/>
    <w:link w:val="ae"/>
    <w:rsid w:val="00495A7A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3"/>
    <w:uiPriority w:val="39"/>
    <w:rsid w:val="00C173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Body Text Indent"/>
    <w:basedOn w:val="a"/>
    <w:link w:val="af1"/>
    <w:uiPriority w:val="99"/>
    <w:semiHidden/>
    <w:unhideWhenUsed/>
    <w:rsid w:val="00C17382"/>
    <w:pPr>
      <w:spacing w:after="120"/>
      <w:ind w:left="283"/>
    </w:pPr>
  </w:style>
  <w:style w:type="character" w:customStyle="1" w:styleId="af1">
    <w:name w:val="Основной текст с отступом Знак"/>
    <w:basedOn w:val="a0"/>
    <w:link w:val="af0"/>
    <w:uiPriority w:val="99"/>
    <w:semiHidden/>
    <w:rsid w:val="00C17382"/>
  </w:style>
  <w:style w:type="paragraph" w:styleId="af2">
    <w:name w:val="Normal (Web)"/>
    <w:basedOn w:val="a"/>
    <w:rsid w:val="00D154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3">
    <w:name w:val="Strong"/>
    <w:qFormat/>
    <w:rsid w:val="00D154E1"/>
    <w:rPr>
      <w:b/>
      <w:bCs/>
    </w:rPr>
  </w:style>
  <w:style w:type="character" w:customStyle="1" w:styleId="apple-converted-space">
    <w:name w:val="apple-converted-space"/>
    <w:basedOn w:val="a0"/>
    <w:rsid w:val="00996D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CBAC33-AABE-4A67-BADD-448CA0B771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2359</Words>
  <Characters>13448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15776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Гриванова Ольга</cp:lastModifiedBy>
  <cp:revision>3</cp:revision>
  <cp:lastPrinted>2016-07-06T07:34:00Z</cp:lastPrinted>
  <dcterms:created xsi:type="dcterms:W3CDTF">2021-05-25T05:47:00Z</dcterms:created>
  <dcterms:modified xsi:type="dcterms:W3CDTF">2021-05-25T05:48:00Z</dcterms:modified>
</cp:coreProperties>
</file>