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915508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915508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F3035" w:rsidRPr="00915508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«</w:t>
      </w:r>
      <w:r w:rsidR="00A161A0" w:rsidRPr="00A161A0">
        <w:rPr>
          <w:rFonts w:ascii="Times New Roman" w:hAnsi="Times New Roman" w:cs="Times New Roman"/>
          <w:sz w:val="28"/>
          <w:szCs w:val="24"/>
        </w:rPr>
        <w:t>Нормативы по защите окружающей среды</w:t>
      </w:r>
      <w:r w:rsidRPr="00915508">
        <w:rPr>
          <w:rFonts w:ascii="Times New Roman" w:hAnsi="Times New Roman" w:cs="Times New Roman"/>
          <w:sz w:val="28"/>
          <w:szCs w:val="24"/>
        </w:rPr>
        <w:t>»</w:t>
      </w:r>
    </w:p>
    <w:p w:rsidR="006746E3" w:rsidRPr="00915508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МИНИСТЕРСТВО НАУКИ</w:t>
      </w:r>
      <w:r w:rsidR="004E7919" w:rsidRPr="004E7919">
        <w:rPr>
          <w:rFonts w:ascii="Times New Roman" w:hAnsi="Times New Roman" w:cs="Times New Roman"/>
          <w:sz w:val="28"/>
          <w:szCs w:val="24"/>
        </w:rPr>
        <w:t xml:space="preserve"> </w:t>
      </w:r>
      <w:r w:rsidR="004E7919">
        <w:rPr>
          <w:rFonts w:ascii="Times New Roman" w:hAnsi="Times New Roman" w:cs="Times New Roman"/>
          <w:sz w:val="28"/>
          <w:szCs w:val="24"/>
        </w:rPr>
        <w:t>И</w:t>
      </w:r>
      <w:r w:rsidRPr="00915508">
        <w:rPr>
          <w:rFonts w:ascii="Times New Roman" w:hAnsi="Times New Roman" w:cs="Times New Roman"/>
          <w:sz w:val="28"/>
          <w:szCs w:val="24"/>
        </w:rPr>
        <w:t xml:space="preserve"> </w:t>
      </w:r>
      <w:r w:rsidR="00293B54">
        <w:rPr>
          <w:rFonts w:ascii="Times New Roman" w:hAnsi="Times New Roman" w:cs="Times New Roman"/>
          <w:sz w:val="28"/>
          <w:szCs w:val="24"/>
          <w:lang w:val="en-US"/>
        </w:rPr>
        <w:t>B</w:t>
      </w:r>
      <w:r w:rsidR="00293B54">
        <w:rPr>
          <w:rFonts w:ascii="Times New Roman" w:hAnsi="Times New Roman" w:cs="Times New Roman"/>
          <w:sz w:val="28"/>
          <w:szCs w:val="24"/>
        </w:rPr>
        <w:t xml:space="preserve">ЫСШЕГО ОБРАЗОВАНИЯ </w:t>
      </w:r>
      <w:r w:rsidRPr="00915508">
        <w:rPr>
          <w:rFonts w:ascii="Times New Roman" w:hAnsi="Times New Roman" w:cs="Times New Roman"/>
          <w:sz w:val="28"/>
          <w:szCs w:val="24"/>
        </w:rPr>
        <w:t>РОССИЙСКОЙ ФЕДЕРАЦИИ</w:t>
      </w:r>
    </w:p>
    <w:p w:rsidR="00564F87" w:rsidRPr="00915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915508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519F7" w:rsidRPr="00915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 xml:space="preserve">ВЛАДИВОСТОКСКИЙ ГОСУДАРСТВЕННЫЙ </w:t>
      </w:r>
      <w:r w:rsidR="001519F7" w:rsidRPr="00915508">
        <w:rPr>
          <w:rFonts w:ascii="Times New Roman" w:hAnsi="Times New Roman" w:cs="Times New Roman"/>
          <w:sz w:val="28"/>
          <w:szCs w:val="24"/>
        </w:rPr>
        <w:t>УНИВЕРСИТЕТ</w:t>
      </w:r>
    </w:p>
    <w:p w:rsidR="00A932C5" w:rsidRPr="00915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564F87" w:rsidRPr="00915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D4251" w:rsidRPr="00915508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6A606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КАФЕДРА ТРАНСПОРТНЫХ ПРОЦЕССОВ И ТЕХНОЛОГИЙ</w:t>
      </w: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161A0" w:rsidRDefault="00A161A0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161A0">
        <w:rPr>
          <w:rFonts w:ascii="Times New Roman" w:hAnsi="Times New Roman" w:cs="Times New Roman"/>
          <w:b/>
          <w:sz w:val="36"/>
          <w:szCs w:val="36"/>
        </w:rPr>
        <w:t>Нормативы по защите окружающей среды</w:t>
      </w:r>
    </w:p>
    <w:p w:rsidR="00A932C5" w:rsidRPr="00915508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 xml:space="preserve">Фонд оценочных средств </w:t>
      </w:r>
      <w:r w:rsidR="00564F87" w:rsidRPr="00915508">
        <w:rPr>
          <w:rFonts w:ascii="Times New Roman" w:hAnsi="Times New Roman" w:cs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915508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915508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F1A5A" w:rsidRPr="00915508" w:rsidRDefault="00AF1A5A" w:rsidP="00AF1A5A">
      <w:pPr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 xml:space="preserve">по направлению подготовки </w:t>
      </w:r>
    </w:p>
    <w:p w:rsidR="006A6067" w:rsidRDefault="00293B54" w:rsidP="006A6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293B54">
        <w:rPr>
          <w:rFonts w:ascii="Times New Roman" w:hAnsi="Times New Roman" w:cs="Times New Roman"/>
          <w:sz w:val="28"/>
          <w:szCs w:val="24"/>
        </w:rPr>
        <w:t>23.03.03 Эксплуатация транспортно-технологических машин и комплексов</w:t>
      </w:r>
    </w:p>
    <w:p w:rsidR="00F5325E" w:rsidRDefault="00F5325E" w:rsidP="006A6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511CA" w:rsidRDefault="006511CA" w:rsidP="006511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6511CA">
        <w:rPr>
          <w:rFonts w:ascii="Times New Roman" w:hAnsi="Times New Roman" w:cs="Times New Roman"/>
          <w:sz w:val="28"/>
          <w:szCs w:val="24"/>
        </w:rPr>
        <w:t>Профиль: Организация транспортного обслуживания</w:t>
      </w:r>
    </w:p>
    <w:p w:rsidR="006511CA" w:rsidRPr="006511CA" w:rsidRDefault="006511CA" w:rsidP="006511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511CA" w:rsidRPr="006511CA" w:rsidRDefault="006511CA" w:rsidP="006511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6511CA">
        <w:rPr>
          <w:rFonts w:ascii="Times New Roman" w:hAnsi="Times New Roman" w:cs="Times New Roman"/>
          <w:sz w:val="28"/>
          <w:szCs w:val="24"/>
        </w:rPr>
        <w:t>Форм</w:t>
      </w:r>
      <w:r>
        <w:rPr>
          <w:rFonts w:ascii="Times New Roman" w:hAnsi="Times New Roman" w:cs="Times New Roman"/>
          <w:sz w:val="28"/>
          <w:szCs w:val="24"/>
        </w:rPr>
        <w:t>ы</w:t>
      </w:r>
      <w:r w:rsidRPr="006511CA">
        <w:rPr>
          <w:rFonts w:ascii="Times New Roman" w:hAnsi="Times New Roman" w:cs="Times New Roman"/>
          <w:sz w:val="28"/>
          <w:szCs w:val="24"/>
        </w:rPr>
        <w:t xml:space="preserve"> обучения-очная, заочная</w:t>
      </w:r>
    </w:p>
    <w:p w:rsidR="006511CA" w:rsidRPr="006511CA" w:rsidRDefault="006511CA" w:rsidP="006511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511CA" w:rsidRPr="006511CA" w:rsidRDefault="006511CA" w:rsidP="006511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5325E" w:rsidRPr="00915508" w:rsidRDefault="00F5325E" w:rsidP="006A6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</w:p>
    <w:p w:rsidR="006A6067" w:rsidRPr="00915508" w:rsidRDefault="006A6067" w:rsidP="006A6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6A6067" w:rsidP="006A6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Тип ООП: прикладной бакалавриат</w:t>
      </w: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915508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A6067" w:rsidRPr="00915508" w:rsidRDefault="006A606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A6067" w:rsidRPr="00915508" w:rsidRDefault="006A606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A6067" w:rsidRPr="00915508" w:rsidRDefault="006A606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915508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915508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915508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915508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B6C8F" w:rsidRPr="00915508" w:rsidRDefault="00A932C5" w:rsidP="00F26B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Владивосток 20</w:t>
      </w:r>
      <w:r w:rsidR="004E7919">
        <w:rPr>
          <w:rFonts w:ascii="Times New Roman" w:hAnsi="Times New Roman" w:cs="Times New Roman"/>
          <w:sz w:val="28"/>
          <w:szCs w:val="24"/>
        </w:rPr>
        <w:t>2</w:t>
      </w:r>
      <w:r w:rsidR="006511CA">
        <w:rPr>
          <w:rFonts w:ascii="Times New Roman" w:hAnsi="Times New Roman" w:cs="Times New Roman"/>
          <w:sz w:val="28"/>
          <w:szCs w:val="24"/>
        </w:rPr>
        <w:t>1</w:t>
      </w:r>
      <w:r w:rsidR="00FB6C8F" w:rsidRPr="00915508">
        <w:rPr>
          <w:rFonts w:ascii="Times New Roman" w:hAnsi="Times New Roman" w:cs="Times New Roman"/>
          <w:sz w:val="24"/>
          <w:szCs w:val="24"/>
        </w:rPr>
        <w:br w:type="page"/>
      </w:r>
    </w:p>
    <w:p w:rsidR="00B67479" w:rsidRPr="00915508" w:rsidRDefault="00B67479">
      <w:pPr>
        <w:rPr>
          <w:rFonts w:ascii="Times New Roman" w:hAnsi="Times New Roman" w:cs="Times New Roman"/>
          <w:b/>
          <w:sz w:val="24"/>
        </w:rPr>
        <w:sectPr w:rsidR="00B67479" w:rsidRPr="00915508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Pr="00915508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915508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CF7A28" w:rsidRPr="00915508" w:rsidTr="00FD1E5E">
        <w:tc>
          <w:tcPr>
            <w:tcW w:w="593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(1–8)**</w:t>
            </w:r>
          </w:p>
        </w:tc>
      </w:tr>
      <w:tr w:rsidR="003F13A3" w:rsidRPr="00915508" w:rsidTr="003F13A3">
        <w:tc>
          <w:tcPr>
            <w:tcW w:w="593" w:type="dxa"/>
          </w:tcPr>
          <w:p w:rsidR="003F13A3" w:rsidRPr="00915508" w:rsidRDefault="003F13A3" w:rsidP="003F13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:rsidR="003F13A3" w:rsidRPr="002B3E06" w:rsidRDefault="003F13A3" w:rsidP="003F13A3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3E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ОПК-4</w:t>
            </w:r>
          </w:p>
        </w:tc>
        <w:tc>
          <w:tcPr>
            <w:tcW w:w="12012" w:type="dxa"/>
          </w:tcPr>
          <w:p w:rsidR="003F13A3" w:rsidRPr="002B3E06" w:rsidRDefault="00775D7B" w:rsidP="003F13A3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5D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готовностью</w:t>
            </w:r>
            <w:r w:rsidR="003F13A3" w:rsidRPr="002B3E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применять</w:t>
            </w:r>
            <w:r w:rsidR="003F13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</w:t>
            </w:r>
            <w:r w:rsidR="003F13A3" w:rsidRPr="002B3E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практической деятельности принципы рационального использования природных ресурсов и защиты окружающей среды</w:t>
            </w:r>
          </w:p>
        </w:tc>
        <w:tc>
          <w:tcPr>
            <w:tcW w:w="1276" w:type="dxa"/>
          </w:tcPr>
          <w:p w:rsidR="003F13A3" w:rsidRPr="00915508" w:rsidRDefault="00CB5A6E" w:rsidP="003F13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B4125C" w:rsidRPr="00915508" w:rsidTr="003F13A3">
        <w:tc>
          <w:tcPr>
            <w:tcW w:w="593" w:type="dxa"/>
          </w:tcPr>
          <w:p w:rsidR="00B4125C" w:rsidRPr="00915508" w:rsidRDefault="00B4125C" w:rsidP="003F13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  <w:vAlign w:val="center"/>
          </w:tcPr>
          <w:p w:rsidR="00B4125C" w:rsidRPr="002B3E06" w:rsidRDefault="00B4125C" w:rsidP="003F13A3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ПК-12</w:t>
            </w:r>
          </w:p>
        </w:tc>
        <w:tc>
          <w:tcPr>
            <w:tcW w:w="12012" w:type="dxa"/>
          </w:tcPr>
          <w:p w:rsidR="00B4125C" w:rsidRPr="00775D7B" w:rsidRDefault="00652BED" w:rsidP="00652BED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владением знаниями направлений полезного использования природных ресурсов, энергии и материалов при эксплуатации, ремонте и сервисном обслуживании транспортных и транспортно-технологических машин и оборудования различного назначения, их агрегатов, систем и элементов</w:t>
            </w:r>
          </w:p>
        </w:tc>
        <w:tc>
          <w:tcPr>
            <w:tcW w:w="1276" w:type="dxa"/>
          </w:tcPr>
          <w:p w:rsidR="00B4125C" w:rsidRPr="00915508" w:rsidRDefault="00CB5A6E" w:rsidP="003F13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</w:tbl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915508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798E" w:rsidRDefault="00C5798E" w:rsidP="00C5798E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C5798E" w:rsidRDefault="00C5798E" w:rsidP="00C5798E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5798E" w:rsidRDefault="00C5798E" w:rsidP="00C579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687061">
        <w:rPr>
          <w:rFonts w:ascii="Times New Roman" w:hAnsi="Times New Roman" w:cs="Times New Roman"/>
          <w:b/>
          <w:i/>
          <w:sz w:val="28"/>
        </w:rPr>
        <w:t>&lt;</w:t>
      </w:r>
      <w:r>
        <w:rPr>
          <w:rFonts w:ascii="Times New Roman" w:hAnsi="Times New Roman" w:cs="Times New Roman"/>
          <w:b/>
          <w:i/>
          <w:sz w:val="28"/>
          <w:lang w:val="en-US"/>
        </w:rPr>
        <w:t>O</w:t>
      </w:r>
      <w:r w:rsidRPr="003F13A3">
        <w:rPr>
          <w:rFonts w:ascii="Times New Roman" w:hAnsi="Times New Roman" w:cs="Times New Roman"/>
          <w:b/>
          <w:i/>
          <w:sz w:val="28"/>
        </w:rPr>
        <w:t>ПК-</w:t>
      </w:r>
      <w:r w:rsidRPr="00744973">
        <w:rPr>
          <w:rFonts w:ascii="Times New Roman" w:hAnsi="Times New Roman" w:cs="Times New Roman"/>
          <w:b/>
          <w:i/>
          <w:sz w:val="28"/>
        </w:rPr>
        <w:t>4</w:t>
      </w:r>
      <w:proofErr w:type="gramStart"/>
      <w:r w:rsidRPr="00D24E1B">
        <w:rPr>
          <w:rFonts w:ascii="Times New Roman" w:hAnsi="Times New Roman"/>
          <w:b/>
          <w:i/>
          <w:sz w:val="24"/>
          <w:szCs w:val="24"/>
        </w:rPr>
        <w:t xml:space="preserve">&gt; 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D24E1B">
        <w:rPr>
          <w:rFonts w:ascii="Times New Roman" w:hAnsi="Times New Roman"/>
          <w:b/>
          <w:i/>
          <w:sz w:val="24"/>
          <w:szCs w:val="24"/>
        </w:rPr>
        <w:t>&lt;</w:t>
      </w:r>
      <w:proofErr w:type="gramEnd"/>
      <w:r w:rsidRPr="00744973">
        <w:rPr>
          <w:rFonts w:ascii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</w:rPr>
        <w:t xml:space="preserve">готовностью </w:t>
      </w:r>
      <w:r w:rsidRPr="003F13A3">
        <w:rPr>
          <w:rFonts w:ascii="Times New Roman" w:hAnsi="Times New Roman" w:cs="Times New Roman"/>
          <w:b/>
          <w:i/>
          <w:sz w:val="28"/>
        </w:rPr>
        <w:t xml:space="preserve"> применять в практической деятельности принципы рационального использования природных ресурсов и защиты окружающей среды</w:t>
      </w:r>
      <w:r w:rsidRPr="00D24E1B">
        <w:rPr>
          <w:rFonts w:ascii="Times New Roman" w:hAnsi="Times New Roman"/>
          <w:b/>
          <w:i/>
          <w:sz w:val="24"/>
          <w:szCs w:val="24"/>
        </w:rPr>
        <w:t xml:space="preserve"> &gt;</w:t>
      </w:r>
    </w:p>
    <w:p w:rsidR="00C5798E" w:rsidRDefault="00C5798E" w:rsidP="00C579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5"/>
        <w:gridCol w:w="7966"/>
        <w:gridCol w:w="5588"/>
      </w:tblGrid>
      <w:tr w:rsidR="00C5798E" w:rsidRPr="00D02CC8" w:rsidTr="00C5798E">
        <w:trPr>
          <w:trHeight w:val="631"/>
        </w:trPr>
        <w:tc>
          <w:tcPr>
            <w:tcW w:w="3211" w:type="pct"/>
            <w:gridSpan w:val="2"/>
          </w:tcPr>
          <w:p w:rsidR="00C5798E" w:rsidRPr="00D02CC8" w:rsidRDefault="00C5798E" w:rsidP="00C579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C5798E" w:rsidRPr="00D02CC8" w:rsidRDefault="00C5798E" w:rsidP="00C579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89" w:type="pct"/>
          </w:tcPr>
          <w:p w:rsidR="00C5798E" w:rsidRPr="00C4433A" w:rsidRDefault="00C5798E" w:rsidP="00C579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5798E" w:rsidRPr="00D02CC8" w:rsidTr="00C5798E">
        <w:tc>
          <w:tcPr>
            <w:tcW w:w="661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C5798E" w:rsidRPr="00D24E1B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3F13A3">
              <w:rPr>
                <w:rFonts w:ascii="Times New Roman" w:hAnsi="Times New Roman" w:cs="Times New Roman"/>
                <w:sz w:val="24"/>
                <w:szCs w:val="24"/>
              </w:rPr>
              <w:t>сущность и основные понятия системы экологической безопасности автомобилей; требования к каждому элементу системы, влияющих на процесс загрязнения окружающей среды, продуктами работы автомобилей; методологию управления экологической безопасностью автомобилей</w:t>
            </w:r>
          </w:p>
        </w:tc>
        <w:tc>
          <w:tcPr>
            <w:tcW w:w="1789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правильность формулировки и анализа проблем</w:t>
            </w:r>
          </w:p>
        </w:tc>
      </w:tr>
      <w:tr w:rsidR="00C5798E" w:rsidRPr="00D02CC8" w:rsidTr="00C5798E">
        <w:tc>
          <w:tcPr>
            <w:tcW w:w="661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C5798E" w:rsidRPr="003F13A3" w:rsidRDefault="00C5798E" w:rsidP="00C5798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F13A3">
              <w:rPr>
                <w:rFonts w:ascii="Times New Roman" w:hAnsi="Times New Roman" w:cs="Times New Roman"/>
                <w:iCs/>
                <w:sz w:val="24"/>
                <w:szCs w:val="24"/>
              </w:rPr>
              <w:t>анализировать, организовывать и управлять состоянием системы обеспечения экологической безопасности автомобиля</w:t>
            </w:r>
          </w:p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89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корректность выбора инструментов решения задач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выполнение всех необходимых расчетов</w:t>
            </w:r>
          </w:p>
        </w:tc>
      </w:tr>
      <w:tr w:rsidR="00C5798E" w:rsidRPr="00D02CC8" w:rsidTr="00C5798E">
        <w:tc>
          <w:tcPr>
            <w:tcW w:w="661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3F13A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подходами к моделированию и оценке состояния экосистем и уметь прогнозировать последствия своей профессиональной деятельности с точки зрения биосферных процессов, владеть методами расчёта платы за загрязнение окружающей среды</w:t>
            </w:r>
          </w:p>
        </w:tc>
        <w:tc>
          <w:tcPr>
            <w:tcW w:w="1789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демонстрация адекватных аналитических методов при работе с информацией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правильное использование алгоритма выполнения дейст</w:t>
            </w:r>
            <w:r>
              <w:rPr>
                <w:rFonts w:ascii="Times New Roman" w:hAnsi="Times New Roman"/>
                <w:sz w:val="24"/>
              </w:rPr>
              <w:t xml:space="preserve">вий, </w:t>
            </w:r>
            <w:r w:rsidRPr="00C4433A">
              <w:rPr>
                <w:rFonts w:ascii="Times New Roman" w:hAnsi="Times New Roman"/>
                <w:sz w:val="24"/>
              </w:rPr>
              <w:t>самостоятельность решения поставленных задач</w:t>
            </w:r>
          </w:p>
        </w:tc>
      </w:tr>
    </w:tbl>
    <w:p w:rsidR="0056288C" w:rsidRPr="00915508" w:rsidRDefault="0056288C" w:rsidP="003E536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5365" w:rsidRPr="00915508" w:rsidRDefault="003E5365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5798E" w:rsidRDefault="00C5798E" w:rsidP="00C5798E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C5798E" w:rsidRDefault="00C5798E" w:rsidP="00C5798E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5798E" w:rsidRDefault="00C5798E" w:rsidP="00C579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687061">
        <w:rPr>
          <w:rFonts w:ascii="Times New Roman" w:hAnsi="Times New Roman" w:cs="Times New Roman"/>
          <w:b/>
          <w:i/>
          <w:sz w:val="28"/>
        </w:rPr>
        <w:t>&lt;</w:t>
      </w:r>
      <w:r w:rsidRPr="003F13A3">
        <w:rPr>
          <w:rFonts w:ascii="Times New Roman" w:hAnsi="Times New Roman" w:cs="Times New Roman"/>
          <w:b/>
          <w:i/>
          <w:sz w:val="28"/>
        </w:rPr>
        <w:t>ПК-</w:t>
      </w:r>
      <w:r w:rsidR="00CB5A6E">
        <w:rPr>
          <w:rFonts w:ascii="Times New Roman" w:hAnsi="Times New Roman" w:cs="Times New Roman"/>
          <w:b/>
          <w:i/>
          <w:sz w:val="28"/>
        </w:rPr>
        <w:t>12</w:t>
      </w:r>
      <w:proofErr w:type="gramStart"/>
      <w:r w:rsidRPr="00D24E1B">
        <w:rPr>
          <w:rFonts w:ascii="Times New Roman" w:hAnsi="Times New Roman"/>
          <w:b/>
          <w:i/>
          <w:sz w:val="24"/>
          <w:szCs w:val="24"/>
        </w:rPr>
        <w:t xml:space="preserve">&gt; 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D24E1B">
        <w:rPr>
          <w:rFonts w:ascii="Times New Roman" w:hAnsi="Times New Roman"/>
          <w:b/>
          <w:i/>
          <w:sz w:val="24"/>
          <w:szCs w:val="24"/>
        </w:rPr>
        <w:t>&lt;</w:t>
      </w:r>
      <w:proofErr w:type="gramEnd"/>
      <w:r w:rsidRPr="00744973">
        <w:rPr>
          <w:rFonts w:ascii="Times New Roman" w:hAnsi="Times New Roman" w:cs="Times New Roman"/>
          <w:b/>
          <w:i/>
          <w:sz w:val="28"/>
        </w:rPr>
        <w:t xml:space="preserve"> </w:t>
      </w:r>
      <w:r w:rsidR="00CB5A6E" w:rsidRPr="00652BED">
        <w:rPr>
          <w:rFonts w:ascii="Times New Roman" w:hAnsi="Times New Roman" w:cs="Times New Roman"/>
          <w:b/>
          <w:i/>
          <w:sz w:val="28"/>
        </w:rPr>
        <w:t>владением знаниями направлений полезного использования природных ресурсов, энергии и материалов при эксплуатации, ремонте и сервисном обслуживании транспортных и транспортно-технологических машин и оборудования различного назначения, их агрегатов, систем и элементов</w:t>
      </w:r>
      <w:r w:rsidRPr="00D24E1B">
        <w:rPr>
          <w:rFonts w:ascii="Times New Roman" w:hAnsi="Times New Roman"/>
          <w:b/>
          <w:i/>
          <w:sz w:val="24"/>
          <w:szCs w:val="24"/>
        </w:rPr>
        <w:t>&gt;</w:t>
      </w:r>
    </w:p>
    <w:p w:rsidR="00C5798E" w:rsidRDefault="00C5798E" w:rsidP="00C579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5"/>
        <w:gridCol w:w="7966"/>
        <w:gridCol w:w="5588"/>
      </w:tblGrid>
      <w:tr w:rsidR="00C5798E" w:rsidRPr="00D02CC8" w:rsidTr="00C5798E">
        <w:trPr>
          <w:trHeight w:val="631"/>
        </w:trPr>
        <w:tc>
          <w:tcPr>
            <w:tcW w:w="3211" w:type="pct"/>
            <w:gridSpan w:val="2"/>
          </w:tcPr>
          <w:p w:rsidR="00C5798E" w:rsidRPr="00D02CC8" w:rsidRDefault="00C5798E" w:rsidP="00C579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C5798E" w:rsidRPr="00D02CC8" w:rsidRDefault="00C5798E" w:rsidP="00C579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89" w:type="pct"/>
          </w:tcPr>
          <w:p w:rsidR="00C5798E" w:rsidRPr="00C4433A" w:rsidRDefault="00C5798E" w:rsidP="00C579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5798E" w:rsidRPr="00D02CC8" w:rsidTr="00C5798E">
        <w:tc>
          <w:tcPr>
            <w:tcW w:w="661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C5798E" w:rsidRPr="00D24E1B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>нормативные документы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энергосбережению</w:t>
            </w:r>
          </w:p>
        </w:tc>
        <w:tc>
          <w:tcPr>
            <w:tcW w:w="1789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правильность формулировки и анализа проблем</w:t>
            </w:r>
          </w:p>
        </w:tc>
      </w:tr>
      <w:tr w:rsidR="00C5798E" w:rsidRPr="00D02CC8" w:rsidTr="00C5798E">
        <w:tc>
          <w:tcPr>
            <w:tcW w:w="661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>грамотно использовать природны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 xml:space="preserve"> ресурс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>, энерги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 xml:space="preserve"> и материал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 xml:space="preserve"> при эксплуатации, ремонте и сервисном обслуживании транспортных и транспортно-технологических машин и оборудования различного назначения, их агрегатов, систем и элементов</w:t>
            </w:r>
          </w:p>
        </w:tc>
        <w:tc>
          <w:tcPr>
            <w:tcW w:w="1789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корректность выбора инструментов решения задач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выполнение всех необходимых расчетов</w:t>
            </w:r>
          </w:p>
        </w:tc>
      </w:tr>
      <w:tr w:rsidR="00C5798E" w:rsidRPr="00D02CC8" w:rsidTr="00C5798E">
        <w:tc>
          <w:tcPr>
            <w:tcW w:w="661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66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методами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рационального использования ресурсов природной среды</w:t>
            </w:r>
          </w:p>
        </w:tc>
        <w:tc>
          <w:tcPr>
            <w:tcW w:w="1789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демонстрация адекватных аналитических методов при работе с информацией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правильное использование алгоритма выполнения дейст</w:t>
            </w:r>
            <w:r>
              <w:rPr>
                <w:rFonts w:ascii="Times New Roman" w:hAnsi="Times New Roman"/>
                <w:sz w:val="24"/>
              </w:rPr>
              <w:t xml:space="preserve">вий, </w:t>
            </w:r>
            <w:r w:rsidRPr="00C4433A">
              <w:rPr>
                <w:rFonts w:ascii="Times New Roman" w:hAnsi="Times New Roman"/>
                <w:sz w:val="24"/>
              </w:rPr>
              <w:t>самостоятельность решения поставленных задач</w:t>
            </w:r>
          </w:p>
        </w:tc>
      </w:tr>
    </w:tbl>
    <w:p w:rsidR="00C5798E" w:rsidRDefault="00C5798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5798E" w:rsidRDefault="00C5798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5798E" w:rsidRDefault="00C5798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5798E" w:rsidRDefault="00C5798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5798E" w:rsidRPr="00915508" w:rsidRDefault="00C5798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915508" w:rsidSect="00FD1E5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Pr="00915508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915508">
        <w:rPr>
          <w:rFonts w:ascii="Times New Roman" w:hAnsi="Times New Roman" w:cs="Times New Roman"/>
          <w:b/>
          <w:sz w:val="24"/>
        </w:rPr>
        <w:lastRenderedPageBreak/>
        <w:t>3 ПЕРЕЧЕНЬ ОЦЕНОЧНЫХ СРЕДСТВ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691"/>
        <w:gridCol w:w="1678"/>
        <w:gridCol w:w="2314"/>
        <w:gridCol w:w="2630"/>
        <w:gridCol w:w="2882"/>
      </w:tblGrid>
      <w:tr w:rsidR="00104729" w:rsidRPr="00915508" w:rsidTr="0017021C">
        <w:trPr>
          <w:trHeight w:val="562"/>
          <w:jc w:val="right"/>
        </w:trPr>
        <w:tc>
          <w:tcPr>
            <w:tcW w:w="691" w:type="dxa"/>
            <w:vMerge w:val="restart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3992" w:type="dxa"/>
            <w:gridSpan w:val="2"/>
            <w:vMerge w:val="restart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5512" w:type="dxa"/>
            <w:gridSpan w:val="2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Оценочные средства*</w:t>
            </w:r>
          </w:p>
        </w:tc>
      </w:tr>
      <w:tr w:rsidR="00104729" w:rsidRPr="00915508" w:rsidTr="0017021C">
        <w:trPr>
          <w:trHeight w:val="562"/>
          <w:jc w:val="right"/>
        </w:trPr>
        <w:tc>
          <w:tcPr>
            <w:tcW w:w="691" w:type="dxa"/>
            <w:vMerge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92" w:type="dxa"/>
            <w:gridSpan w:val="2"/>
            <w:vMerge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2882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Представление в ФОС</w:t>
            </w:r>
          </w:p>
        </w:tc>
      </w:tr>
      <w:tr w:rsidR="00104729" w:rsidRPr="00915508" w:rsidTr="0017021C">
        <w:trPr>
          <w:trHeight w:val="75"/>
          <w:jc w:val="right"/>
        </w:trPr>
        <w:tc>
          <w:tcPr>
            <w:tcW w:w="691" w:type="dxa"/>
            <w:vMerge w:val="restart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678" w:type="dxa"/>
            <w:vMerge w:val="restart"/>
          </w:tcPr>
          <w:p w:rsidR="00CB5A6E" w:rsidRDefault="003F13A3" w:rsidP="00652BE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</w:t>
            </w:r>
            <w:r w:rsidR="00A45B47" w:rsidRPr="00915508">
              <w:rPr>
                <w:rFonts w:ascii="Times New Roman" w:hAnsi="Times New Roman" w:cs="Times New Roman"/>
                <w:sz w:val="24"/>
              </w:rPr>
              <w:t xml:space="preserve">ПК </w:t>
            </w:r>
            <w:r w:rsidR="00652BED">
              <w:rPr>
                <w:rFonts w:ascii="Times New Roman" w:hAnsi="Times New Roman" w:cs="Times New Roman"/>
                <w:sz w:val="24"/>
              </w:rPr>
              <w:t>–</w:t>
            </w:r>
            <w:r w:rsidR="00A45B47" w:rsidRPr="00915508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  <w:r w:rsidR="00652BED">
              <w:rPr>
                <w:rFonts w:ascii="Times New Roman" w:hAnsi="Times New Roman" w:cs="Times New Roman"/>
                <w:sz w:val="24"/>
              </w:rPr>
              <w:t>,</w:t>
            </w:r>
          </w:p>
          <w:p w:rsidR="00104729" w:rsidRPr="00915508" w:rsidRDefault="00652BED" w:rsidP="00652BE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ПК-12</w:t>
            </w:r>
          </w:p>
        </w:tc>
        <w:tc>
          <w:tcPr>
            <w:tcW w:w="2314" w:type="dxa"/>
          </w:tcPr>
          <w:p w:rsidR="00104729" w:rsidRDefault="00104729" w:rsidP="00FD1E5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знать</w:t>
            </w:r>
            <w:r w:rsidR="00A45B47" w:rsidRPr="009155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13A3" w:rsidRPr="003F13A3">
              <w:rPr>
                <w:rFonts w:ascii="Times New Roman" w:hAnsi="Times New Roman" w:cs="Times New Roman"/>
                <w:sz w:val="24"/>
                <w:szCs w:val="24"/>
              </w:rPr>
              <w:t xml:space="preserve">сущность и </w:t>
            </w:r>
            <w:r w:rsidR="00B36607" w:rsidRPr="00B3660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экологической сертификации предприятий;</w:t>
            </w:r>
            <w:r w:rsidR="00B36607" w:rsidRPr="00B3660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="00B36607" w:rsidRPr="00B36607">
              <w:rPr>
                <w:rFonts w:ascii="Times New Roman" w:hAnsi="Times New Roman" w:cs="Times New Roman"/>
                <w:iCs/>
                <w:sz w:val="24"/>
                <w:szCs w:val="24"/>
              </w:rPr>
              <w:t>нормативов допустимых выбросов и сбросов химических и иных веществ; нормативов образования отходов производства; нормативов допустимых физических воздействий (количество тепла, уровни шума, вибрации, ионизирующего излучения, напряженности электромагнитных полей и иных физических воздействий); нормативы допустимого изъятия природных ресурсов; нормативы допустимой антропогенной нагрузки на окружающую среду</w:t>
            </w:r>
            <w:r w:rsidR="00CB5A6E">
              <w:rPr>
                <w:rFonts w:ascii="Times New Roman" w:hAnsi="Times New Roman" w:cs="Times New Roman"/>
                <w:iCs/>
                <w:sz w:val="24"/>
                <w:szCs w:val="24"/>
              </w:rPr>
              <w:t>,</w:t>
            </w:r>
          </w:p>
          <w:p w:rsidR="00CB5A6E" w:rsidRPr="00915508" w:rsidRDefault="00CB5A6E" w:rsidP="00FD1E5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>нормативные документы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энергосбережению</w:t>
            </w:r>
          </w:p>
        </w:tc>
        <w:tc>
          <w:tcPr>
            <w:tcW w:w="2630" w:type="dxa"/>
          </w:tcPr>
          <w:p w:rsidR="00104729" w:rsidRDefault="00CB5A6E" w:rsidP="00B3660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Лабораторные работы</w:t>
            </w:r>
          </w:p>
          <w:p w:rsidR="00CB5A6E" w:rsidRDefault="00CB5A6E" w:rsidP="00B3660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Дискуссии</w:t>
            </w:r>
          </w:p>
          <w:p w:rsidR="00CB5A6E" w:rsidRPr="00915508" w:rsidRDefault="00CB5A6E" w:rsidP="00B3660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Рефераты</w:t>
            </w:r>
          </w:p>
        </w:tc>
        <w:tc>
          <w:tcPr>
            <w:tcW w:w="2882" w:type="dxa"/>
          </w:tcPr>
          <w:p w:rsidR="00104729" w:rsidRPr="00915508" w:rsidRDefault="00ED3EA3" w:rsidP="00ED3EA3">
            <w:pPr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Перечень тем</w:t>
            </w:r>
            <w:r w:rsidR="00C1253C" w:rsidRPr="00915508">
              <w:rPr>
                <w:rFonts w:ascii="Times New Roman" w:hAnsi="Times New Roman" w:cs="Times New Roman"/>
                <w:sz w:val="24"/>
              </w:rPr>
              <w:t xml:space="preserve"> для дискуссий</w:t>
            </w:r>
            <w:r w:rsidRPr="00915508">
              <w:rPr>
                <w:rFonts w:ascii="Times New Roman" w:hAnsi="Times New Roman" w:cs="Times New Roman"/>
                <w:sz w:val="24"/>
              </w:rPr>
              <w:t xml:space="preserve">, подготовка </w:t>
            </w:r>
            <w:r w:rsidR="00C1253C" w:rsidRPr="00915508">
              <w:rPr>
                <w:rFonts w:ascii="Times New Roman" w:hAnsi="Times New Roman" w:cs="Times New Roman"/>
                <w:sz w:val="24"/>
              </w:rPr>
              <w:t>рефератов</w:t>
            </w:r>
          </w:p>
        </w:tc>
      </w:tr>
      <w:tr w:rsidR="00104729" w:rsidRPr="00915508" w:rsidTr="0017021C">
        <w:trPr>
          <w:trHeight w:val="75"/>
          <w:jc w:val="right"/>
        </w:trPr>
        <w:tc>
          <w:tcPr>
            <w:tcW w:w="691" w:type="dxa"/>
            <w:vMerge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8" w:type="dxa"/>
            <w:vMerge/>
          </w:tcPr>
          <w:p w:rsidR="00104729" w:rsidRPr="00915508" w:rsidRDefault="00104729" w:rsidP="00FD1E5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14" w:type="dxa"/>
          </w:tcPr>
          <w:p w:rsidR="00104729" w:rsidRDefault="00104729" w:rsidP="0017021C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уметь</w:t>
            </w:r>
            <w:r w:rsidR="00A45B47" w:rsidRPr="009155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6607" w:rsidRPr="00B3660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рассчитывать предельно допустимые сбросы и выбросы загрязняющих веществ, нормативы образования отходов производства и потребления, </w:t>
            </w:r>
            <w:r w:rsidR="00B36607" w:rsidRPr="00B36607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нормативы допустимых физических воздействий и предельного изъятия компонентов природной среды, определять размеры охранных зон.</w:t>
            </w:r>
          </w:p>
          <w:p w:rsidR="00CB5A6E" w:rsidRPr="00915508" w:rsidRDefault="00CB5A6E" w:rsidP="0017021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>грамотно использовать природны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 xml:space="preserve"> ресурс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>, энерги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 xml:space="preserve"> и материал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 xml:space="preserve"> при эксплуатации, ремонте и сервисном обслуживании транспортных и транспортно-технологических машин и оборудования различного назначения, их агрегатов, систем и элементов</w:t>
            </w:r>
          </w:p>
        </w:tc>
        <w:tc>
          <w:tcPr>
            <w:tcW w:w="2630" w:type="dxa"/>
          </w:tcPr>
          <w:p w:rsidR="00104729" w:rsidRPr="00915508" w:rsidRDefault="000B6761" w:rsidP="00AF4835">
            <w:pPr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lastRenderedPageBreak/>
              <w:t>Доклады</w:t>
            </w:r>
            <w:r w:rsidR="00D3259C" w:rsidRPr="00915508">
              <w:rPr>
                <w:rFonts w:ascii="Times New Roman" w:hAnsi="Times New Roman" w:cs="Times New Roman"/>
                <w:sz w:val="24"/>
              </w:rPr>
              <w:t xml:space="preserve"> (презентаци</w:t>
            </w:r>
            <w:r w:rsidR="00AF4835">
              <w:rPr>
                <w:rFonts w:ascii="Times New Roman" w:hAnsi="Times New Roman" w:cs="Times New Roman"/>
                <w:sz w:val="24"/>
              </w:rPr>
              <w:t>и</w:t>
            </w:r>
            <w:r w:rsidR="00D3259C" w:rsidRPr="00915508">
              <w:rPr>
                <w:rFonts w:ascii="Times New Roman" w:hAnsi="Times New Roman" w:cs="Times New Roman"/>
                <w:sz w:val="24"/>
              </w:rPr>
              <w:t>)</w:t>
            </w:r>
            <w:r w:rsidRPr="00915508">
              <w:rPr>
                <w:rFonts w:ascii="Times New Roman" w:hAnsi="Times New Roman" w:cs="Times New Roman"/>
                <w:sz w:val="24"/>
              </w:rPr>
              <w:t xml:space="preserve"> по </w:t>
            </w:r>
            <w:r w:rsidR="00AF4835">
              <w:rPr>
                <w:rFonts w:ascii="Times New Roman" w:hAnsi="Times New Roman" w:cs="Times New Roman"/>
                <w:sz w:val="24"/>
              </w:rPr>
              <w:t>вредному влиянию отработанных газов автомобиля</w:t>
            </w:r>
          </w:p>
        </w:tc>
        <w:tc>
          <w:tcPr>
            <w:tcW w:w="2882" w:type="dxa"/>
          </w:tcPr>
          <w:p w:rsidR="00104729" w:rsidRPr="00915508" w:rsidRDefault="000B6761" w:rsidP="00D3259C">
            <w:pPr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 xml:space="preserve">Темы для подготовки сообщений </w:t>
            </w:r>
          </w:p>
        </w:tc>
      </w:tr>
      <w:tr w:rsidR="0017021C" w:rsidRPr="00915508" w:rsidTr="00B4125C">
        <w:trPr>
          <w:trHeight w:val="1400"/>
          <w:jc w:val="right"/>
        </w:trPr>
        <w:tc>
          <w:tcPr>
            <w:tcW w:w="691" w:type="dxa"/>
            <w:vMerge/>
          </w:tcPr>
          <w:p w:rsidR="0017021C" w:rsidRPr="00915508" w:rsidRDefault="0017021C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8" w:type="dxa"/>
            <w:vMerge/>
          </w:tcPr>
          <w:p w:rsidR="0017021C" w:rsidRPr="00915508" w:rsidRDefault="0017021C" w:rsidP="00FD1E5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14" w:type="dxa"/>
          </w:tcPr>
          <w:p w:rsidR="0017021C" w:rsidRDefault="0017021C" w:rsidP="00FD1E5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владеть</w:t>
            </w: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6607" w:rsidRPr="00B36607">
              <w:rPr>
                <w:rFonts w:ascii="Times New Roman" w:hAnsi="Times New Roman" w:cs="Times New Roman"/>
                <w:iCs/>
                <w:sz w:val="24"/>
                <w:szCs w:val="24"/>
              </w:rPr>
              <w:t>методами расчёта платы за загрязнение окружающей среды</w:t>
            </w:r>
          </w:p>
          <w:p w:rsidR="00CB5A6E" w:rsidRPr="00915508" w:rsidRDefault="00CB5A6E" w:rsidP="00FD1E5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6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методами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рационального использования ресурсов природной среды</w:t>
            </w:r>
          </w:p>
        </w:tc>
        <w:tc>
          <w:tcPr>
            <w:tcW w:w="2630" w:type="dxa"/>
          </w:tcPr>
          <w:p w:rsidR="00CB5A6E" w:rsidRDefault="00CB5A6E" w:rsidP="00CB5A6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Лабораторные работы</w:t>
            </w:r>
          </w:p>
          <w:p w:rsidR="00CB5A6E" w:rsidRDefault="00CB5A6E" w:rsidP="00CB5A6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Дискуссии</w:t>
            </w:r>
          </w:p>
          <w:p w:rsidR="00CB5A6E" w:rsidRDefault="00CB5A6E" w:rsidP="00CB5A6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Рефераты</w:t>
            </w:r>
          </w:p>
          <w:p w:rsidR="0017021C" w:rsidRPr="00915508" w:rsidRDefault="0017021C" w:rsidP="00C61D0E">
            <w:pPr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Индивидуальная работа по заданию преподавателя</w:t>
            </w:r>
          </w:p>
        </w:tc>
        <w:tc>
          <w:tcPr>
            <w:tcW w:w="2882" w:type="dxa"/>
          </w:tcPr>
          <w:p w:rsidR="0017021C" w:rsidRPr="00915508" w:rsidRDefault="0017021C" w:rsidP="002D7367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C61D0E" w:rsidRPr="00915508" w:rsidRDefault="00C61D0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915508">
        <w:rPr>
          <w:rFonts w:ascii="Times New Roman" w:hAnsi="Times New Roman" w:cs="Times New Roman"/>
          <w:b/>
          <w:sz w:val="24"/>
        </w:rPr>
        <w:t>4 ОПИСАНИЕ ПРОЦЕДУРЫ ОЦЕНИВАНИЯ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B5A6E" w:rsidRDefault="00CB5A6E" w:rsidP="00CB5A6E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B5A6E" w:rsidRDefault="00CB5A6E" w:rsidP="00CB5A6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CB5A6E" w:rsidRDefault="00CB5A6E" w:rsidP="00CB5A6E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CB5A6E" w:rsidRPr="00750EAC" w:rsidRDefault="00CB5A6E" w:rsidP="00CB5A6E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18"/>
        <w:gridCol w:w="836"/>
        <w:gridCol w:w="569"/>
        <w:gridCol w:w="1130"/>
        <w:gridCol w:w="569"/>
        <w:gridCol w:w="1134"/>
        <w:gridCol w:w="850"/>
        <w:gridCol w:w="822"/>
        <w:gridCol w:w="1582"/>
      </w:tblGrid>
      <w:tr w:rsidR="00CB5A6E" w:rsidRPr="00614E67" w:rsidTr="00FD530F">
        <w:trPr>
          <w:cantSplit/>
          <w:trHeight w:val="1251"/>
        </w:trPr>
        <w:tc>
          <w:tcPr>
            <w:tcW w:w="974" w:type="pct"/>
            <w:shd w:val="clear" w:color="auto" w:fill="auto"/>
            <w:vAlign w:val="center"/>
          </w:tcPr>
          <w:p w:rsidR="00CB5A6E" w:rsidRDefault="00CB5A6E" w:rsidP="00FD530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Виды учебной </w:t>
            </w:r>
          </w:p>
          <w:p w:rsidR="00CB5A6E" w:rsidRPr="00614E67" w:rsidRDefault="00CB5A6E" w:rsidP="00FD530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352" w:type="pct"/>
            <w:shd w:val="clear" w:color="auto" w:fill="auto"/>
            <w:textDirection w:val="btLr"/>
            <w:vAlign w:val="center"/>
          </w:tcPr>
          <w:p w:rsidR="00CB5A6E" w:rsidRPr="00614E67" w:rsidRDefault="00CB5A6E" w:rsidP="00FD53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410" w:type="pct"/>
            <w:textDirection w:val="btLr"/>
            <w:vAlign w:val="center"/>
          </w:tcPr>
          <w:p w:rsidR="00CB5A6E" w:rsidRPr="00614E67" w:rsidRDefault="00CB5A6E" w:rsidP="00CB5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Лаб.р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 1</w:t>
            </w:r>
          </w:p>
        </w:tc>
        <w:tc>
          <w:tcPr>
            <w:tcW w:w="279" w:type="pct"/>
            <w:textDirection w:val="btLr"/>
            <w:vAlign w:val="center"/>
          </w:tcPr>
          <w:p w:rsidR="00CB5A6E" w:rsidRPr="00614E67" w:rsidRDefault="00CB5A6E" w:rsidP="00CB5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Лаб.раб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554" w:type="pct"/>
            <w:textDirection w:val="btLr"/>
            <w:vAlign w:val="center"/>
          </w:tcPr>
          <w:p w:rsidR="00CB5A6E" w:rsidRPr="00614E67" w:rsidRDefault="00CB5A6E" w:rsidP="00FD530F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Лаб.раб.3 3</w:t>
            </w:r>
          </w:p>
        </w:tc>
        <w:tc>
          <w:tcPr>
            <w:tcW w:w="279" w:type="pct"/>
            <w:textDirection w:val="btLr"/>
            <w:vAlign w:val="center"/>
          </w:tcPr>
          <w:p w:rsidR="00CB5A6E" w:rsidRPr="00614E67" w:rsidRDefault="00CB5A6E" w:rsidP="00FD53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Лаб.раб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4 </w:t>
            </w:r>
          </w:p>
        </w:tc>
        <w:tc>
          <w:tcPr>
            <w:tcW w:w="556" w:type="pct"/>
            <w:textDirection w:val="btLr"/>
            <w:vAlign w:val="center"/>
          </w:tcPr>
          <w:p w:rsidR="00CB5A6E" w:rsidRDefault="00CB5A6E" w:rsidP="00FD53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Лаб.раб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B5A6E" w:rsidRPr="00614E67" w:rsidRDefault="00CB5A6E" w:rsidP="00FD53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№5</w:t>
            </w:r>
          </w:p>
        </w:tc>
        <w:tc>
          <w:tcPr>
            <w:tcW w:w="417" w:type="pct"/>
            <w:textDirection w:val="btLr"/>
            <w:vAlign w:val="center"/>
          </w:tcPr>
          <w:p w:rsidR="00CB5A6E" w:rsidRPr="00614E67" w:rsidRDefault="00CB5A6E" w:rsidP="00FD53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Лаб.раб.6</w:t>
            </w:r>
          </w:p>
        </w:tc>
        <w:tc>
          <w:tcPr>
            <w:tcW w:w="403" w:type="pct"/>
            <w:textDirection w:val="btL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Доклад</w:t>
            </w:r>
          </w:p>
        </w:tc>
        <w:tc>
          <w:tcPr>
            <w:tcW w:w="776" w:type="pct"/>
            <w:textDirection w:val="btLr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CB5A6E" w:rsidRPr="00614E67" w:rsidTr="00FD530F">
        <w:trPr>
          <w:trHeight w:val="469"/>
        </w:trPr>
        <w:tc>
          <w:tcPr>
            <w:tcW w:w="974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52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0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</w:tcPr>
          <w:p w:rsidR="00CB5A6E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CB5A6E" w:rsidRPr="00614E67" w:rsidTr="00FD530F">
        <w:trPr>
          <w:trHeight w:val="552"/>
        </w:trPr>
        <w:tc>
          <w:tcPr>
            <w:tcW w:w="974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Лабораторные работа</w:t>
            </w:r>
          </w:p>
        </w:tc>
        <w:tc>
          <w:tcPr>
            <w:tcW w:w="352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0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7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3" w:type="pct"/>
          </w:tcPr>
          <w:p w:rsidR="00CB5A6E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CB5A6E" w:rsidRPr="00614E67" w:rsidTr="00FD530F">
        <w:trPr>
          <w:trHeight w:val="552"/>
        </w:trPr>
        <w:tc>
          <w:tcPr>
            <w:tcW w:w="974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52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0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3" w:type="pct"/>
          </w:tcPr>
          <w:p w:rsidR="00CB5A6E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CB5A6E" w:rsidRPr="00614E67" w:rsidTr="00FD530F">
        <w:trPr>
          <w:trHeight w:val="552"/>
        </w:trPr>
        <w:tc>
          <w:tcPr>
            <w:tcW w:w="974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52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0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CB5A6E" w:rsidRPr="00614E67" w:rsidTr="00FD530F">
        <w:trPr>
          <w:trHeight w:val="415"/>
        </w:trPr>
        <w:tc>
          <w:tcPr>
            <w:tcW w:w="974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52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CB5A6E" w:rsidRDefault="00CB5A6E" w:rsidP="00CB5A6E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CB5A6E" w:rsidRPr="00915508" w:rsidRDefault="00CB5A6E" w:rsidP="00CB5A6E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B5A6E" w:rsidRPr="00915508" w:rsidRDefault="00CB5A6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B36607" w:rsidRPr="00B36607" w:rsidRDefault="00E9001A" w:rsidP="00B36607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915508">
        <w:rPr>
          <w:rFonts w:ascii="Times New Roman" w:hAnsi="Times New Roman" w:cs="Times New Roman"/>
          <w:sz w:val="24"/>
          <w:szCs w:val="24"/>
        </w:rPr>
        <w:t>Промежуточная</w:t>
      </w:r>
      <w:r w:rsidR="000D771C" w:rsidRPr="00915508">
        <w:rPr>
          <w:rFonts w:ascii="Times New Roman" w:hAnsi="Times New Roman" w:cs="Times New Roman"/>
          <w:sz w:val="24"/>
          <w:szCs w:val="24"/>
        </w:rPr>
        <w:t xml:space="preserve"> </w:t>
      </w:r>
      <w:r w:rsidRPr="00915508">
        <w:rPr>
          <w:rFonts w:ascii="Times New Roman" w:hAnsi="Times New Roman" w:cs="Times New Roman"/>
          <w:sz w:val="24"/>
          <w:szCs w:val="24"/>
        </w:rPr>
        <w:t xml:space="preserve">аттестация </w:t>
      </w:r>
      <w:r w:rsidR="000D771C" w:rsidRPr="00915508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 w:rsidR="000D771C" w:rsidRPr="00915508">
        <w:rPr>
          <w:rFonts w:ascii="Times New Roman" w:hAnsi="Times New Roman" w:cs="Times New Roman"/>
          <w:i/>
          <w:sz w:val="24"/>
          <w:szCs w:val="24"/>
        </w:rPr>
        <w:t>«</w:t>
      </w:r>
      <w:r w:rsidR="00B36607" w:rsidRPr="00B36607">
        <w:rPr>
          <w:rFonts w:ascii="Times New Roman" w:hAnsi="Times New Roman" w:cs="Times New Roman"/>
          <w:sz w:val="24"/>
          <w:szCs w:val="24"/>
          <w:lang w:eastAsia="ar-SA"/>
        </w:rPr>
        <w:t>Нормативы по защите окружающей среды»</w:t>
      </w:r>
    </w:p>
    <w:p w:rsidR="00104729" w:rsidRPr="00915508" w:rsidRDefault="000D771C" w:rsidP="001563A8">
      <w:pPr>
        <w:spacing w:after="0" w:line="264" w:lineRule="auto"/>
        <w:jc w:val="both"/>
        <w:rPr>
          <w:rFonts w:ascii="Times New Roman" w:hAnsi="Times New Roman" w:cs="Times New Roman"/>
          <w:sz w:val="24"/>
        </w:rPr>
      </w:pPr>
      <w:r w:rsidRPr="00915508">
        <w:rPr>
          <w:rFonts w:ascii="Times New Roman" w:hAnsi="Times New Roman" w:cs="Times New Roman"/>
          <w:sz w:val="24"/>
          <w:szCs w:val="24"/>
        </w:rPr>
        <w:t xml:space="preserve">включает в себя </w:t>
      </w:r>
      <w:r w:rsidR="00764D5E" w:rsidRPr="00915508">
        <w:rPr>
          <w:rFonts w:ascii="Times New Roman" w:hAnsi="Times New Roman" w:cs="Times New Roman"/>
          <w:sz w:val="24"/>
        </w:rPr>
        <w:t xml:space="preserve">теоретические задания, позволяющие оценить уровень усвоения обучающимися знаний, и практические задания, выявляющие степень сформированности умений и </w:t>
      </w:r>
      <w:r w:rsidR="001961CF" w:rsidRPr="00915508">
        <w:rPr>
          <w:rFonts w:ascii="Times New Roman" w:hAnsi="Times New Roman" w:cs="Times New Roman"/>
          <w:sz w:val="24"/>
        </w:rPr>
        <w:t>владений</w:t>
      </w:r>
      <w:r w:rsidR="00764D5E" w:rsidRPr="00915508">
        <w:rPr>
          <w:rFonts w:ascii="Times New Roman" w:hAnsi="Times New Roman" w:cs="Times New Roman"/>
          <w:sz w:val="24"/>
        </w:rPr>
        <w:t xml:space="preserve"> (см. раздел </w:t>
      </w:r>
      <w:r w:rsidR="00E520EF" w:rsidRPr="00915508">
        <w:rPr>
          <w:rFonts w:ascii="Times New Roman" w:hAnsi="Times New Roman" w:cs="Times New Roman"/>
          <w:sz w:val="24"/>
        </w:rPr>
        <w:t>5</w:t>
      </w:r>
      <w:r w:rsidR="00764D5E" w:rsidRPr="00915508">
        <w:rPr>
          <w:rFonts w:ascii="Times New Roman" w:hAnsi="Times New Roman" w:cs="Times New Roman"/>
          <w:sz w:val="24"/>
        </w:rPr>
        <w:t>).</w:t>
      </w:r>
    </w:p>
    <w:p w:rsidR="00E520EF" w:rsidRPr="00915508" w:rsidRDefault="001C4C0E" w:rsidP="001563A8">
      <w:pPr>
        <w:spacing w:after="0" w:line="264" w:lineRule="auto"/>
        <w:jc w:val="both"/>
        <w:rPr>
          <w:rFonts w:ascii="Times New Roman" w:hAnsi="Times New Roman" w:cs="Times New Roman"/>
          <w:sz w:val="24"/>
        </w:rPr>
      </w:pPr>
      <w:r w:rsidRPr="00915508">
        <w:rPr>
          <w:rFonts w:ascii="Times New Roman" w:hAnsi="Times New Roman" w:cs="Times New Roman"/>
          <w:sz w:val="24"/>
        </w:rPr>
        <w:t xml:space="preserve">Усвоенные знания и освоенные умения проверяются при помощи тестирования, </w:t>
      </w:r>
      <w:r w:rsidR="003F5D1B" w:rsidRPr="00915508">
        <w:rPr>
          <w:rFonts w:ascii="Times New Roman" w:hAnsi="Times New Roman" w:cs="Times New Roman"/>
          <w:sz w:val="24"/>
        </w:rPr>
        <w:t>умения и владения проверяются в ходе решения задач.</w:t>
      </w:r>
    </w:p>
    <w:p w:rsidR="003F5D1B" w:rsidRPr="00915508" w:rsidRDefault="008153B3" w:rsidP="001563A8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508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 w:rsidR="00F32552" w:rsidRPr="00915508">
        <w:rPr>
          <w:rFonts w:ascii="Times New Roman" w:hAnsi="Times New Roman" w:cs="Times New Roman"/>
          <w:sz w:val="24"/>
        </w:rPr>
        <w:t>, уровень сформированности дисциплинарных компетенций оцениваю</w:t>
      </w:r>
      <w:r w:rsidRPr="00915508">
        <w:rPr>
          <w:rFonts w:ascii="Times New Roman" w:hAnsi="Times New Roman" w:cs="Times New Roman"/>
          <w:sz w:val="24"/>
        </w:rPr>
        <w:t>тся по результатам текущих и промежуточной аттестаций количественной оценкой, выраженной в баллах, максимальная сумма баллов по дисциплине</w:t>
      </w:r>
      <w:r w:rsidR="00F32552" w:rsidRPr="00915508">
        <w:rPr>
          <w:rFonts w:ascii="Times New Roman" w:hAnsi="Times New Roman" w:cs="Times New Roman"/>
          <w:sz w:val="24"/>
        </w:rPr>
        <w:t xml:space="preserve"> </w:t>
      </w:r>
      <w:r w:rsidRPr="00915508">
        <w:rPr>
          <w:rFonts w:ascii="Times New Roman" w:hAnsi="Times New Roman" w:cs="Times New Roman"/>
          <w:sz w:val="24"/>
        </w:rPr>
        <w:t>равна 100 баллам.</w:t>
      </w:r>
    </w:p>
    <w:p w:rsidR="00104729" w:rsidRPr="00915508" w:rsidRDefault="00F22536" w:rsidP="001563A8">
      <w:pPr>
        <w:spacing w:after="0" w:line="264" w:lineRule="auto"/>
        <w:jc w:val="both"/>
        <w:rPr>
          <w:rFonts w:ascii="Times New Roman" w:hAnsi="Times New Roman" w:cs="Times New Roman"/>
          <w:sz w:val="24"/>
        </w:rPr>
      </w:pPr>
      <w:r w:rsidRPr="00915508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 w:rsidRPr="00915508">
        <w:rPr>
          <w:rFonts w:ascii="Times New Roman" w:hAnsi="Times New Roman" w:cs="Times New Roman"/>
          <w:sz w:val="24"/>
        </w:rPr>
        <w:t xml:space="preserve">, </w:t>
      </w:r>
      <w:r w:rsidRPr="00915508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0"/>
        <w:gridCol w:w="2657"/>
        <w:gridCol w:w="6158"/>
      </w:tblGrid>
      <w:tr w:rsidR="00F25852" w:rsidRPr="00915508" w:rsidTr="00FD1E5E">
        <w:trPr>
          <w:trHeight w:val="1022"/>
        </w:trPr>
        <w:tc>
          <w:tcPr>
            <w:tcW w:w="0" w:type="auto"/>
            <w:vAlign w:val="center"/>
          </w:tcPr>
          <w:p w:rsidR="00605D4F" w:rsidRPr="00915508" w:rsidRDefault="00605D4F" w:rsidP="00FD1E5E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Сумма баллов</w:t>
            </w:r>
          </w:p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«отлично»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«хорошо»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«удовлетворительно»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915508" w:rsidRDefault="00EA233A" w:rsidP="00FD1E5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:rsidR="00605D4F" w:rsidRPr="00915508" w:rsidRDefault="006A2950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 xml:space="preserve">Дисциплинарные компетенции не формированы. </w:t>
            </w:r>
            <w:r w:rsidR="00605D4F" w:rsidRPr="00915508">
              <w:rPr>
                <w:rFonts w:ascii="Times New Roman" w:hAnsi="Times New Roman" w:cs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F32552" w:rsidRPr="00915508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63A8" w:rsidRPr="00915508" w:rsidRDefault="001563A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5508">
        <w:rPr>
          <w:rFonts w:ascii="Times New Roman" w:hAnsi="Times New Roman" w:cs="Times New Roman"/>
          <w:b/>
          <w:sz w:val="24"/>
          <w:szCs w:val="24"/>
        </w:rPr>
        <w:lastRenderedPageBreak/>
        <w:t>5 КОМПЛЕКС ОЦЕНОЧНЫХ СРЕДСТВ</w:t>
      </w: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6607" w:rsidRPr="00B36607" w:rsidRDefault="00104729" w:rsidP="00B3660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5508">
        <w:rPr>
          <w:rFonts w:ascii="Times New Roman" w:hAnsi="Times New Roman" w:cs="Times New Roman"/>
          <w:b/>
          <w:sz w:val="28"/>
          <w:szCs w:val="28"/>
        </w:rPr>
        <w:t xml:space="preserve">5.1 </w:t>
      </w:r>
      <w:r w:rsidR="00ED3EA3" w:rsidRPr="00915508">
        <w:rPr>
          <w:rFonts w:ascii="Times New Roman" w:hAnsi="Times New Roman" w:cs="Times New Roman"/>
          <w:b/>
          <w:sz w:val="28"/>
          <w:szCs w:val="28"/>
        </w:rPr>
        <w:t>Темы</w:t>
      </w:r>
      <w:r w:rsidR="00635CC1" w:rsidRPr="00915508">
        <w:rPr>
          <w:rFonts w:ascii="Times New Roman" w:hAnsi="Times New Roman" w:cs="Times New Roman"/>
          <w:b/>
          <w:sz w:val="28"/>
          <w:szCs w:val="28"/>
        </w:rPr>
        <w:t xml:space="preserve"> для дискуссий</w:t>
      </w:r>
      <w:r w:rsidR="00ED3EA3" w:rsidRPr="00915508">
        <w:rPr>
          <w:rFonts w:ascii="Times New Roman" w:hAnsi="Times New Roman" w:cs="Times New Roman"/>
          <w:b/>
          <w:sz w:val="28"/>
          <w:szCs w:val="28"/>
        </w:rPr>
        <w:t>:</w:t>
      </w:r>
      <w:r w:rsidR="00635CC1" w:rsidRPr="00915508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B36607" w:rsidRPr="00B36607">
        <w:rPr>
          <w:rFonts w:ascii="Times New Roman" w:hAnsi="Times New Roman" w:cs="Times New Roman"/>
          <w:b/>
          <w:sz w:val="28"/>
          <w:szCs w:val="28"/>
        </w:rPr>
        <w:t>Нормативы по защите окружающей среды»</w:t>
      </w:r>
    </w:p>
    <w:p w:rsidR="00B36607" w:rsidRPr="00B36607" w:rsidRDefault="00B36607" w:rsidP="00B3660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F4835" w:rsidRPr="00AF4835" w:rsidRDefault="00ED3EA3" w:rsidP="00AF4835">
      <w:pPr>
        <w:tabs>
          <w:tab w:val="left" w:pos="0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55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4835" w:rsidRPr="00AF4835" w:rsidRDefault="00AF4835" w:rsidP="00AF4835">
      <w:pPr>
        <w:numPr>
          <w:ilvl w:val="0"/>
          <w:numId w:val="14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4835">
        <w:rPr>
          <w:rFonts w:ascii="Times New Roman" w:eastAsia="Calibri" w:hAnsi="Times New Roman" w:cs="Times New Roman"/>
          <w:sz w:val="24"/>
          <w:szCs w:val="24"/>
        </w:rPr>
        <w:t>Меры уменьшения выбросов окиси углерода.</w:t>
      </w:r>
    </w:p>
    <w:p w:rsidR="00AF4835" w:rsidRPr="00AF4835" w:rsidRDefault="00AF4835" w:rsidP="00AF4835">
      <w:pPr>
        <w:numPr>
          <w:ilvl w:val="0"/>
          <w:numId w:val="14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4835">
        <w:rPr>
          <w:rFonts w:ascii="Times New Roman" w:eastAsia="Calibri" w:hAnsi="Times New Roman" w:cs="Times New Roman"/>
          <w:sz w:val="24"/>
          <w:szCs w:val="24"/>
        </w:rPr>
        <w:t>Меры уменьшения выбросов углеводородов.</w:t>
      </w:r>
    </w:p>
    <w:p w:rsidR="00AF4835" w:rsidRPr="00AF4835" w:rsidRDefault="00AF4835" w:rsidP="00AF4835">
      <w:pPr>
        <w:numPr>
          <w:ilvl w:val="0"/>
          <w:numId w:val="14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4835">
        <w:rPr>
          <w:rFonts w:ascii="Times New Roman" w:eastAsia="Calibri" w:hAnsi="Times New Roman" w:cs="Times New Roman"/>
          <w:sz w:val="24"/>
          <w:szCs w:val="24"/>
        </w:rPr>
        <w:t>Меры уменьшения выбросов окиси азота.</w:t>
      </w:r>
    </w:p>
    <w:p w:rsidR="00AF4835" w:rsidRPr="00AF4835" w:rsidRDefault="00AF4835" w:rsidP="00AF4835">
      <w:pPr>
        <w:numPr>
          <w:ilvl w:val="0"/>
          <w:numId w:val="14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4835">
        <w:rPr>
          <w:rFonts w:ascii="Times New Roman" w:eastAsia="Calibri" w:hAnsi="Times New Roman" w:cs="Times New Roman"/>
          <w:sz w:val="24"/>
          <w:szCs w:val="24"/>
        </w:rPr>
        <w:t>Использование отработанных масел ДВС.</w:t>
      </w:r>
    </w:p>
    <w:p w:rsidR="00AF4835" w:rsidRPr="00AF4835" w:rsidRDefault="00AF4835" w:rsidP="00AF4835">
      <w:pPr>
        <w:numPr>
          <w:ilvl w:val="0"/>
          <w:numId w:val="14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4835">
        <w:rPr>
          <w:rFonts w:ascii="Times New Roman" w:eastAsia="Calibri" w:hAnsi="Times New Roman" w:cs="Times New Roman"/>
          <w:sz w:val="24"/>
          <w:szCs w:val="24"/>
        </w:rPr>
        <w:t>Внешний шум АТС.</w:t>
      </w:r>
    </w:p>
    <w:p w:rsidR="00AF4835" w:rsidRPr="00AF4835" w:rsidRDefault="00AF4835" w:rsidP="00AF4835">
      <w:pPr>
        <w:numPr>
          <w:ilvl w:val="0"/>
          <w:numId w:val="14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4835">
        <w:rPr>
          <w:rFonts w:ascii="Times New Roman" w:eastAsia="Calibri" w:hAnsi="Times New Roman" w:cs="Times New Roman"/>
          <w:sz w:val="24"/>
          <w:szCs w:val="24"/>
        </w:rPr>
        <w:t>Внутренний шум АТС.</w:t>
      </w:r>
    </w:p>
    <w:p w:rsidR="00AF4835" w:rsidRPr="00AF4835" w:rsidRDefault="00AF4835" w:rsidP="00AF4835">
      <w:pPr>
        <w:numPr>
          <w:ilvl w:val="0"/>
          <w:numId w:val="14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4835">
        <w:rPr>
          <w:rFonts w:ascii="Times New Roman" w:eastAsia="Calibri" w:hAnsi="Times New Roman" w:cs="Times New Roman"/>
          <w:sz w:val="24"/>
          <w:szCs w:val="24"/>
        </w:rPr>
        <w:t>Влияние вибрации на организм человека и меры ее уменьшения.</w:t>
      </w:r>
    </w:p>
    <w:p w:rsidR="00AF4835" w:rsidRPr="00AF4835" w:rsidRDefault="00AF4835" w:rsidP="00AF4835">
      <w:pPr>
        <w:numPr>
          <w:ilvl w:val="0"/>
          <w:numId w:val="14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4835">
        <w:rPr>
          <w:rFonts w:ascii="Times New Roman" w:eastAsia="Calibri" w:hAnsi="Times New Roman" w:cs="Times New Roman"/>
          <w:sz w:val="24"/>
          <w:szCs w:val="24"/>
        </w:rPr>
        <w:t>Нейтрализация вредных веществ отработавших газов.</w:t>
      </w:r>
    </w:p>
    <w:p w:rsidR="00AF4835" w:rsidRPr="00AF4835" w:rsidRDefault="00AF4835" w:rsidP="00AF4835">
      <w:pPr>
        <w:numPr>
          <w:ilvl w:val="0"/>
          <w:numId w:val="14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4835">
        <w:rPr>
          <w:rFonts w:ascii="Times New Roman" w:eastAsia="Calibri" w:hAnsi="Times New Roman" w:cs="Times New Roman"/>
          <w:sz w:val="24"/>
          <w:szCs w:val="24"/>
        </w:rPr>
        <w:t>Техническое состояние ДВС и экологическая безопасность.</w:t>
      </w:r>
    </w:p>
    <w:p w:rsidR="00AF4835" w:rsidRPr="00AF4835" w:rsidRDefault="00AF4835" w:rsidP="00AF4835">
      <w:pPr>
        <w:numPr>
          <w:ilvl w:val="0"/>
          <w:numId w:val="14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4835">
        <w:rPr>
          <w:rFonts w:ascii="Times New Roman" w:eastAsia="Calibri" w:hAnsi="Times New Roman" w:cs="Times New Roman"/>
          <w:sz w:val="24"/>
          <w:szCs w:val="24"/>
        </w:rPr>
        <w:t>Влияние запаха топлива и отработавших газов на организм человека.</w:t>
      </w:r>
    </w:p>
    <w:p w:rsidR="00AF4835" w:rsidRPr="00AF4835" w:rsidRDefault="00AF4835" w:rsidP="00AF4835">
      <w:pPr>
        <w:numPr>
          <w:ilvl w:val="0"/>
          <w:numId w:val="14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4835">
        <w:rPr>
          <w:rFonts w:ascii="Times New Roman" w:eastAsia="Calibri" w:hAnsi="Times New Roman" w:cs="Times New Roman"/>
          <w:sz w:val="24"/>
          <w:szCs w:val="24"/>
        </w:rPr>
        <w:t>Нормирование дымности отработавших газов дизеля.</w:t>
      </w:r>
    </w:p>
    <w:p w:rsidR="00AF4835" w:rsidRPr="00AF4835" w:rsidRDefault="00AF4835" w:rsidP="00AF4835">
      <w:pPr>
        <w:numPr>
          <w:ilvl w:val="0"/>
          <w:numId w:val="14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4835">
        <w:rPr>
          <w:rFonts w:ascii="Times New Roman" w:eastAsia="Calibri" w:hAnsi="Times New Roman" w:cs="Times New Roman"/>
          <w:sz w:val="24"/>
          <w:szCs w:val="24"/>
        </w:rPr>
        <w:t>Технические способы обеспечения экологической безопасности АТС.</w:t>
      </w:r>
    </w:p>
    <w:p w:rsidR="00AF4835" w:rsidRPr="00AF4835" w:rsidRDefault="00AF4835" w:rsidP="00AF4835">
      <w:pPr>
        <w:numPr>
          <w:ilvl w:val="0"/>
          <w:numId w:val="14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4835">
        <w:rPr>
          <w:rFonts w:ascii="Times New Roman" w:eastAsia="Calibri" w:hAnsi="Times New Roman" w:cs="Times New Roman"/>
          <w:sz w:val="24"/>
          <w:szCs w:val="24"/>
        </w:rPr>
        <w:t>Обработка результатов наблюдений.</w:t>
      </w:r>
    </w:p>
    <w:p w:rsidR="00110DFB" w:rsidRPr="00915508" w:rsidRDefault="00110DFB" w:rsidP="00AF4835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635CC1" w:rsidRPr="00915508" w:rsidRDefault="00D3259C" w:rsidP="002E1E9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5508">
        <w:rPr>
          <w:rFonts w:ascii="Times New Roman" w:hAnsi="Times New Roman" w:cs="Times New Roman"/>
          <w:b/>
          <w:sz w:val="28"/>
          <w:szCs w:val="28"/>
        </w:rPr>
        <w:t xml:space="preserve">5.2 Темы </w:t>
      </w:r>
      <w:r w:rsidR="00C17382" w:rsidRPr="00915508">
        <w:rPr>
          <w:rFonts w:ascii="Times New Roman" w:hAnsi="Times New Roman" w:cs="Times New Roman"/>
          <w:b/>
          <w:sz w:val="28"/>
          <w:szCs w:val="28"/>
        </w:rPr>
        <w:t>для докладов:</w:t>
      </w:r>
      <w:r w:rsidR="00635CC1" w:rsidRPr="00915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F4835">
        <w:rPr>
          <w:rFonts w:ascii="Times New Roman" w:hAnsi="Times New Roman" w:cs="Times New Roman"/>
          <w:b/>
          <w:sz w:val="28"/>
          <w:szCs w:val="28"/>
        </w:rPr>
        <w:t>Вредное влияние ОГ автомобилей</w:t>
      </w:r>
    </w:p>
    <w:p w:rsidR="00635CC1" w:rsidRPr="00915508" w:rsidRDefault="00635CC1" w:rsidP="002E1E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54E1" w:rsidRPr="00D154E1" w:rsidRDefault="00D154E1" w:rsidP="00D154E1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4E1">
        <w:rPr>
          <w:rFonts w:ascii="Times New Roman" w:hAnsi="Times New Roman" w:cs="Times New Roman"/>
          <w:sz w:val="24"/>
          <w:szCs w:val="24"/>
        </w:rPr>
        <w:t>Экологические свойства моторных топлив.</w:t>
      </w:r>
    </w:p>
    <w:p w:rsidR="00D154E1" w:rsidRPr="00D154E1" w:rsidRDefault="00D154E1" w:rsidP="00D154E1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4E1">
        <w:rPr>
          <w:rFonts w:ascii="Times New Roman" w:hAnsi="Times New Roman" w:cs="Times New Roman"/>
          <w:sz w:val="24"/>
          <w:szCs w:val="24"/>
        </w:rPr>
        <w:t>Нормативные основы экологической безопасности АТС.</w:t>
      </w:r>
    </w:p>
    <w:p w:rsidR="00D154E1" w:rsidRPr="00D154E1" w:rsidRDefault="00D154E1" w:rsidP="00D154E1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4E1">
        <w:rPr>
          <w:rFonts w:ascii="Times New Roman" w:hAnsi="Times New Roman" w:cs="Times New Roman"/>
          <w:sz w:val="24"/>
          <w:szCs w:val="24"/>
        </w:rPr>
        <w:t>Контрольно-измерительная аппаратура определения экологической безопасности АТС.</w:t>
      </w:r>
    </w:p>
    <w:p w:rsidR="00D154E1" w:rsidRPr="00D154E1" w:rsidRDefault="00D154E1" w:rsidP="00D154E1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4E1">
        <w:rPr>
          <w:rFonts w:ascii="Times New Roman" w:hAnsi="Times New Roman" w:cs="Times New Roman"/>
          <w:sz w:val="24"/>
          <w:szCs w:val="24"/>
        </w:rPr>
        <w:t>Классификация воздействий АТС в окружающую среду.</w:t>
      </w:r>
    </w:p>
    <w:p w:rsidR="00D154E1" w:rsidRPr="00D154E1" w:rsidRDefault="00D154E1" w:rsidP="00D154E1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4E1">
        <w:rPr>
          <w:rFonts w:ascii="Times New Roman" w:hAnsi="Times New Roman" w:cs="Times New Roman"/>
          <w:sz w:val="24"/>
          <w:szCs w:val="24"/>
        </w:rPr>
        <w:t xml:space="preserve">Оценка выбросов вредных веществ отработавшими газами (ЕВРОПА, </w:t>
      </w:r>
      <w:proofErr w:type="gramStart"/>
      <w:r w:rsidRPr="00D154E1">
        <w:rPr>
          <w:rFonts w:ascii="Times New Roman" w:hAnsi="Times New Roman" w:cs="Times New Roman"/>
          <w:sz w:val="24"/>
          <w:szCs w:val="24"/>
        </w:rPr>
        <w:t>США,  Япония</w:t>
      </w:r>
      <w:proofErr w:type="gramEnd"/>
      <w:r w:rsidRPr="00D154E1">
        <w:rPr>
          <w:rFonts w:ascii="Times New Roman" w:hAnsi="Times New Roman" w:cs="Times New Roman"/>
          <w:sz w:val="24"/>
          <w:szCs w:val="24"/>
        </w:rPr>
        <w:t xml:space="preserve"> и др.)</w:t>
      </w:r>
    </w:p>
    <w:p w:rsidR="00D154E1" w:rsidRPr="00D154E1" w:rsidRDefault="00D154E1" w:rsidP="00D154E1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4E1">
        <w:rPr>
          <w:rFonts w:ascii="Times New Roman" w:hAnsi="Times New Roman" w:cs="Times New Roman"/>
          <w:sz w:val="24"/>
          <w:szCs w:val="24"/>
        </w:rPr>
        <w:t>Испытательные ездовые циклы.</w:t>
      </w:r>
    </w:p>
    <w:p w:rsidR="00D154E1" w:rsidRPr="00D154E1" w:rsidRDefault="00D154E1" w:rsidP="00D154E1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4E1">
        <w:rPr>
          <w:rFonts w:ascii="Times New Roman" w:hAnsi="Times New Roman" w:cs="Times New Roman"/>
          <w:sz w:val="24"/>
          <w:szCs w:val="24"/>
        </w:rPr>
        <w:t>Организация движения и экологическая безопасность АТС.</w:t>
      </w:r>
    </w:p>
    <w:p w:rsidR="00D154E1" w:rsidRPr="00D154E1" w:rsidRDefault="00D154E1" w:rsidP="00D154E1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4E1">
        <w:rPr>
          <w:rFonts w:ascii="Times New Roman" w:hAnsi="Times New Roman" w:cs="Times New Roman"/>
          <w:sz w:val="24"/>
          <w:szCs w:val="24"/>
        </w:rPr>
        <w:t>Причины образования вредных веществ в отработавших газов.</w:t>
      </w:r>
    </w:p>
    <w:p w:rsidR="00D154E1" w:rsidRPr="00D154E1" w:rsidRDefault="00D154E1" w:rsidP="00D154E1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4E1">
        <w:rPr>
          <w:rFonts w:ascii="Times New Roman" w:hAnsi="Times New Roman" w:cs="Times New Roman"/>
          <w:sz w:val="24"/>
          <w:szCs w:val="24"/>
        </w:rPr>
        <w:t>Сравнительные экологические показатели различных ДВС.</w:t>
      </w:r>
    </w:p>
    <w:p w:rsidR="00D154E1" w:rsidRPr="00D154E1" w:rsidRDefault="00D154E1" w:rsidP="00D154E1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4E1">
        <w:rPr>
          <w:rFonts w:ascii="Times New Roman" w:hAnsi="Times New Roman" w:cs="Times New Roman"/>
          <w:sz w:val="24"/>
          <w:szCs w:val="24"/>
        </w:rPr>
        <w:t>Утилизация отработанных АТС.</w:t>
      </w:r>
    </w:p>
    <w:p w:rsidR="00D154E1" w:rsidRPr="00D154E1" w:rsidRDefault="00D154E1" w:rsidP="00D154E1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4E1">
        <w:rPr>
          <w:rFonts w:ascii="Times New Roman" w:hAnsi="Times New Roman" w:cs="Times New Roman"/>
          <w:sz w:val="24"/>
          <w:szCs w:val="24"/>
        </w:rPr>
        <w:t>Утилизация отходов эксплуатации АТС.</w:t>
      </w:r>
    </w:p>
    <w:p w:rsidR="00D154E1" w:rsidRPr="00D154E1" w:rsidRDefault="00D154E1" w:rsidP="00D154E1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4E1">
        <w:rPr>
          <w:rFonts w:ascii="Times New Roman" w:hAnsi="Times New Roman" w:cs="Times New Roman"/>
          <w:sz w:val="24"/>
          <w:szCs w:val="24"/>
        </w:rPr>
        <w:t>Эксплуатационные методы обеспечения экологической безопасности АТС.</w:t>
      </w:r>
    </w:p>
    <w:p w:rsidR="00C17382" w:rsidRDefault="00D154E1" w:rsidP="00D154E1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4E1">
        <w:rPr>
          <w:rFonts w:ascii="Times New Roman" w:hAnsi="Times New Roman" w:cs="Times New Roman"/>
          <w:sz w:val="24"/>
          <w:szCs w:val="24"/>
        </w:rPr>
        <w:t>23.</w:t>
      </w:r>
      <w:r w:rsidRPr="00D154E1">
        <w:rPr>
          <w:rFonts w:ascii="Times New Roman" w:hAnsi="Times New Roman" w:cs="Times New Roman"/>
          <w:sz w:val="24"/>
          <w:szCs w:val="24"/>
        </w:rPr>
        <w:tab/>
        <w:t>Сертификация и экологическая безопасность АТС.</w:t>
      </w:r>
    </w:p>
    <w:p w:rsidR="00C5798E" w:rsidRPr="00C5798E" w:rsidRDefault="00C5798E" w:rsidP="00C5798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5798E" w:rsidRDefault="00C5798E" w:rsidP="00C5798E">
      <w:pPr>
        <w:rPr>
          <w:rFonts w:ascii="Times New Roman" w:hAnsi="Times New Roman" w:cs="Times New Roman"/>
          <w:b/>
          <w:sz w:val="24"/>
          <w:szCs w:val="24"/>
        </w:rPr>
      </w:pPr>
    </w:p>
    <w:p w:rsidR="00C5798E" w:rsidRPr="0059149D" w:rsidRDefault="00C5798E" w:rsidP="00C5798E">
      <w:pPr>
        <w:rPr>
          <w:rFonts w:ascii="Times New Roman" w:hAnsi="Times New Roman" w:cs="Times New Roman"/>
          <w:b/>
          <w:sz w:val="24"/>
          <w:szCs w:val="24"/>
        </w:rPr>
      </w:pPr>
      <w:r w:rsidRPr="0059149D">
        <w:rPr>
          <w:rFonts w:ascii="Times New Roman" w:hAnsi="Times New Roman" w:cs="Times New Roman"/>
          <w:b/>
          <w:sz w:val="24"/>
          <w:szCs w:val="24"/>
        </w:rPr>
        <w:t>Лабораторная работа №1</w:t>
      </w:r>
    </w:p>
    <w:p w:rsidR="00C5798E" w:rsidRPr="0059149D" w:rsidRDefault="00C5798E" w:rsidP="00C5798E">
      <w:pPr>
        <w:rPr>
          <w:rFonts w:ascii="Times New Roman" w:hAnsi="Times New Roman" w:cs="Times New Roman"/>
          <w:sz w:val="24"/>
          <w:szCs w:val="24"/>
        </w:rPr>
      </w:pPr>
      <w:r w:rsidRPr="0059149D">
        <w:rPr>
          <w:rFonts w:ascii="Times New Roman" w:hAnsi="Times New Roman" w:cs="Times New Roman"/>
          <w:sz w:val="24"/>
          <w:szCs w:val="24"/>
        </w:rPr>
        <w:t>ОПРЕДЕЛЕНИЕ МИКРОКЛИМАТА НА РАБОЧИХ МЕСТАХ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>Целью выполнения работы является оценка микроклимата на рабочих местах, изучение основных принципов работы приборов по определению микроклимата.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 xml:space="preserve"> Задание 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 xml:space="preserve">1. Ознакомиться с нормативными документами по оценке микроклимата на рабочих местах. 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 xml:space="preserve">2. Ознакомиться с приборами, позволяющими оценить микроклимат на рабочих местах. 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>3. Провести замеры микроклимата и дать их оценку на соответствие требованиям СанПиНа. Оценка микроклимата основывается на данных измерений в сопоставлении с нормами метеорологических условий на производстве.</w:t>
      </w:r>
    </w:p>
    <w:p w:rsidR="00C5798E" w:rsidRPr="004E7919" w:rsidRDefault="00C5798E" w:rsidP="00C5798E">
      <w:pPr>
        <w:rPr>
          <w:rFonts w:ascii="Times New Roman" w:hAnsi="Times New Roman" w:cs="Times New Roman"/>
          <w:b/>
          <w:sz w:val="24"/>
          <w:szCs w:val="24"/>
        </w:rPr>
      </w:pPr>
    </w:p>
    <w:p w:rsidR="00C5798E" w:rsidRPr="004E7919" w:rsidRDefault="00C5798E" w:rsidP="00C5798E">
      <w:pPr>
        <w:rPr>
          <w:rFonts w:ascii="Times New Roman" w:hAnsi="Times New Roman" w:cs="Times New Roman"/>
          <w:b/>
          <w:sz w:val="24"/>
          <w:szCs w:val="24"/>
        </w:rPr>
      </w:pPr>
      <w:r w:rsidRPr="004E7919">
        <w:rPr>
          <w:rFonts w:ascii="Times New Roman" w:hAnsi="Times New Roman" w:cs="Times New Roman"/>
          <w:b/>
          <w:sz w:val="24"/>
          <w:szCs w:val="24"/>
        </w:rPr>
        <w:t>Лабораторная работа №2</w:t>
      </w:r>
    </w:p>
    <w:p w:rsidR="00C5798E" w:rsidRPr="004E7919" w:rsidRDefault="00C5798E" w:rsidP="00C5798E">
      <w:pPr>
        <w:rPr>
          <w:rFonts w:ascii="Times New Roman" w:hAnsi="Times New Roman" w:cs="Times New Roman"/>
          <w:sz w:val="24"/>
          <w:szCs w:val="24"/>
        </w:rPr>
      </w:pPr>
      <w:r w:rsidRPr="004E7919">
        <w:rPr>
          <w:rFonts w:ascii="Times New Roman" w:hAnsi="Times New Roman" w:cs="Times New Roman"/>
          <w:sz w:val="24"/>
          <w:szCs w:val="24"/>
        </w:rPr>
        <w:lastRenderedPageBreak/>
        <w:t xml:space="preserve">ТЕХНИЧЕСКИЕ СРЕДСТВА И МЕТОДЫ ОТБОРА ПРОБ ВОЗДУХА 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 xml:space="preserve">Целью выполнения работы является изучение основных принципов и работы приборов по отбору проб воздуха. 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 xml:space="preserve">Задание 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>1. Ознакомиться с нормативными документами по оценке загрязнения воздушной среды.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 xml:space="preserve"> 2. Ознакомиться с оборудованием и приборами по отбору проб воздуха. 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>3. Оценить точность методов отбора проб и зависимость от этого полученных результатов</w:t>
      </w:r>
    </w:p>
    <w:p w:rsidR="00C5798E" w:rsidRPr="004E7919" w:rsidRDefault="00C5798E" w:rsidP="00C5798E">
      <w:pPr>
        <w:rPr>
          <w:rFonts w:ascii="Times New Roman" w:hAnsi="Times New Roman" w:cs="Times New Roman"/>
          <w:b/>
          <w:sz w:val="24"/>
          <w:szCs w:val="24"/>
        </w:rPr>
      </w:pPr>
      <w:r w:rsidRPr="004E7919">
        <w:rPr>
          <w:rFonts w:ascii="Times New Roman" w:hAnsi="Times New Roman" w:cs="Times New Roman"/>
          <w:b/>
          <w:sz w:val="24"/>
          <w:szCs w:val="24"/>
        </w:rPr>
        <w:t>Лабораторная работа №3</w:t>
      </w:r>
    </w:p>
    <w:p w:rsidR="00C5798E" w:rsidRPr="004E7919" w:rsidRDefault="00C5798E" w:rsidP="00C5798E">
      <w:pPr>
        <w:rPr>
          <w:rFonts w:ascii="Times New Roman" w:hAnsi="Times New Roman" w:cs="Times New Roman"/>
          <w:sz w:val="24"/>
          <w:szCs w:val="24"/>
        </w:rPr>
      </w:pPr>
      <w:r w:rsidRPr="004E7919">
        <w:rPr>
          <w:rFonts w:ascii="Times New Roman" w:hAnsi="Times New Roman" w:cs="Times New Roman"/>
          <w:sz w:val="24"/>
          <w:szCs w:val="24"/>
        </w:rPr>
        <w:t xml:space="preserve">ОЦЕНКА КАЧЕСТВА АТМОСФЕРНОГО ВОЗДУХА </w:t>
      </w:r>
    </w:p>
    <w:p w:rsidR="00C5798E" w:rsidRPr="004E7919" w:rsidRDefault="00C5798E" w:rsidP="004E7919">
      <w:pPr>
        <w:spacing w:line="360" w:lineRule="auto"/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>Целью выполнения работы является оценка качества атмосферного воздуха населенного пункта.</w:t>
      </w:r>
    </w:p>
    <w:p w:rsidR="00C5798E" w:rsidRPr="004E7919" w:rsidRDefault="00C5798E" w:rsidP="004E7919">
      <w:pPr>
        <w:spacing w:line="360" w:lineRule="auto"/>
        <w:jc w:val="both"/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>Контроль состояния атмосферного воздуха включает в себя изучение источников загрязнения, исследование химических и фотохимических превращений загрязняющих веществ, выявление наиболее токсичных веществ, изучение распространения загрязнителей с воздушными потоками, отбор и анализ загрязнителей. Надежность контроля за загрязнением наряду с рассмотренными выше факторами зависит от способа отбора проб. В зависимости от предполагаемого загрязнения воздуха отбор проб может производиться с концентрированием или без него.</w:t>
      </w:r>
    </w:p>
    <w:p w:rsidR="00C5798E" w:rsidRPr="004E7919" w:rsidRDefault="00C5798E" w:rsidP="00C5798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E7919">
        <w:rPr>
          <w:rFonts w:ascii="Times New Roman" w:hAnsi="Times New Roman" w:cs="Times New Roman"/>
          <w:b/>
          <w:sz w:val="24"/>
          <w:szCs w:val="24"/>
        </w:rPr>
        <w:t>Лабораторная работа №4</w:t>
      </w:r>
    </w:p>
    <w:p w:rsidR="00C5798E" w:rsidRPr="004E7919" w:rsidRDefault="00C5798E" w:rsidP="00C5798E">
      <w:pPr>
        <w:rPr>
          <w:rFonts w:ascii="Times New Roman" w:hAnsi="Times New Roman" w:cs="Times New Roman"/>
          <w:sz w:val="24"/>
          <w:szCs w:val="24"/>
        </w:rPr>
      </w:pPr>
      <w:r w:rsidRPr="004E7919">
        <w:rPr>
          <w:rFonts w:ascii="Times New Roman" w:hAnsi="Times New Roman" w:cs="Times New Roman"/>
          <w:sz w:val="24"/>
          <w:szCs w:val="24"/>
        </w:rPr>
        <w:t>ТЕХНИЧЕСКИЕ СРЕДСТВА И МЕТОДЫ ОТБОРА ПРОБ ВОДЫ</w:t>
      </w:r>
    </w:p>
    <w:p w:rsidR="00C5798E" w:rsidRPr="004E7919" w:rsidRDefault="00C5798E" w:rsidP="00C5798E">
      <w:pPr>
        <w:jc w:val="both"/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 xml:space="preserve">Целью выполнения работы является изучение основных принципов и работы приборов по отбору проб воды. </w:t>
      </w:r>
    </w:p>
    <w:p w:rsidR="00C5798E" w:rsidRPr="004E7919" w:rsidRDefault="00C5798E" w:rsidP="00C5798E">
      <w:pPr>
        <w:jc w:val="both"/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 xml:space="preserve">Задание </w:t>
      </w:r>
    </w:p>
    <w:p w:rsidR="00C5798E" w:rsidRPr="004E7919" w:rsidRDefault="00C5798E" w:rsidP="00C5798E">
      <w:pPr>
        <w:jc w:val="both"/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 xml:space="preserve">1. Ознакомиться с нормативными документами, по оценке загрязнения водной среды. </w:t>
      </w:r>
    </w:p>
    <w:p w:rsidR="00C5798E" w:rsidRPr="004E7919" w:rsidRDefault="00C5798E" w:rsidP="00C5798E">
      <w:pPr>
        <w:jc w:val="both"/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 xml:space="preserve">2. Ознакомиться с оборудованием и приборами по отбору проб воды. </w:t>
      </w:r>
    </w:p>
    <w:p w:rsidR="00C5798E" w:rsidRPr="004E7919" w:rsidRDefault="00C5798E" w:rsidP="00C5798E">
      <w:pPr>
        <w:jc w:val="both"/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>3. Оценить точность методов отбора проб и зависимость от этого полученных результатов.</w:t>
      </w:r>
    </w:p>
    <w:p w:rsidR="00C5798E" w:rsidRPr="004E7919" w:rsidRDefault="00C5798E" w:rsidP="00C5798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5798E" w:rsidRPr="004E7919" w:rsidRDefault="00C5798E" w:rsidP="00C5798E">
      <w:pPr>
        <w:rPr>
          <w:rFonts w:ascii="Times New Roman" w:hAnsi="Times New Roman" w:cs="Times New Roman"/>
          <w:b/>
          <w:sz w:val="24"/>
          <w:szCs w:val="24"/>
        </w:rPr>
      </w:pPr>
      <w:r w:rsidRPr="004E7919">
        <w:rPr>
          <w:rFonts w:ascii="Times New Roman" w:hAnsi="Times New Roman" w:cs="Times New Roman"/>
          <w:b/>
          <w:sz w:val="24"/>
          <w:szCs w:val="24"/>
        </w:rPr>
        <w:t>Лабораторная работа №5</w:t>
      </w:r>
    </w:p>
    <w:p w:rsidR="00C5798E" w:rsidRPr="004E7919" w:rsidRDefault="00C5798E" w:rsidP="00C5798E">
      <w:pPr>
        <w:rPr>
          <w:rFonts w:ascii="Times New Roman" w:hAnsi="Times New Roman" w:cs="Times New Roman"/>
          <w:sz w:val="24"/>
          <w:szCs w:val="24"/>
        </w:rPr>
      </w:pPr>
      <w:r w:rsidRPr="004E7919">
        <w:rPr>
          <w:rFonts w:ascii="Times New Roman" w:hAnsi="Times New Roman" w:cs="Times New Roman"/>
          <w:sz w:val="24"/>
          <w:szCs w:val="24"/>
        </w:rPr>
        <w:t>ОЦЕНКА КАЧЕСТВА ВОДЫ В РАЗЛИЧНЫХ ОБЪЕКТАХ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>Целью выполнения работы является оценка качественных показателей и свойств воды.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 xml:space="preserve"> Задание 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 xml:space="preserve">1. Отобрать пробу воды из водного объекта (река, водопровод). 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>2. Определить запах воды.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 xml:space="preserve"> 3. Определить цветность воды. 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>4. Определение вкуса и привкуса воды.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 xml:space="preserve"> 5. Полученные данные занести в таблицу. 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>6. Сделать выводы.</w:t>
      </w:r>
    </w:p>
    <w:p w:rsidR="00C5798E" w:rsidRPr="004E7919" w:rsidRDefault="00C5798E" w:rsidP="00C5798E">
      <w:pPr>
        <w:rPr>
          <w:rFonts w:ascii="Times New Roman" w:hAnsi="Times New Roman" w:cs="Times New Roman"/>
          <w:b/>
          <w:sz w:val="24"/>
          <w:szCs w:val="24"/>
        </w:rPr>
      </w:pPr>
      <w:r w:rsidRPr="004E7919">
        <w:rPr>
          <w:rFonts w:ascii="Times New Roman" w:hAnsi="Times New Roman" w:cs="Times New Roman"/>
          <w:b/>
          <w:sz w:val="24"/>
          <w:szCs w:val="24"/>
        </w:rPr>
        <w:t>Лабораторная работа №6</w:t>
      </w:r>
    </w:p>
    <w:p w:rsidR="00C5798E" w:rsidRPr="004E7919" w:rsidRDefault="00C5798E" w:rsidP="00C5798E">
      <w:pPr>
        <w:rPr>
          <w:rFonts w:ascii="Times New Roman" w:hAnsi="Times New Roman" w:cs="Times New Roman"/>
          <w:sz w:val="24"/>
          <w:szCs w:val="24"/>
        </w:rPr>
      </w:pPr>
      <w:r w:rsidRPr="004E7919">
        <w:rPr>
          <w:rFonts w:ascii="Times New Roman" w:hAnsi="Times New Roman" w:cs="Times New Roman"/>
          <w:sz w:val="24"/>
          <w:szCs w:val="24"/>
        </w:rPr>
        <w:lastRenderedPageBreak/>
        <w:t>ОПРЕДЕЛЕНИЕ ЗАГРЯЗНЯЮЩИХ ВЕЩЕСТВ В ВЫБРОСАХ АВТОТРАНСПОРТА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>Целью выполнения работы является оценка выбросов загрязняющих веществ, присутствующих в выбросах автотранспорта.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 xml:space="preserve"> Задание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 xml:space="preserve">1. Отобрать пробы загрязненного воздуха. 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>2. Определить твердые и газовые вещества в выбросах.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>3. Полученные данные занести в таблицу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  <w:r w:rsidRPr="004E7919">
        <w:rPr>
          <w:rFonts w:ascii="Times New Roman" w:hAnsi="Times New Roman" w:cs="Times New Roman"/>
        </w:rPr>
        <w:t>4. Сделать вывод</w:t>
      </w:r>
    </w:p>
    <w:p w:rsidR="00C5798E" w:rsidRPr="004E7919" w:rsidRDefault="00C5798E" w:rsidP="00C5798E">
      <w:pPr>
        <w:rPr>
          <w:rFonts w:ascii="Times New Roman" w:hAnsi="Times New Roman" w:cs="Times New Roman"/>
        </w:rPr>
      </w:pPr>
    </w:p>
    <w:p w:rsidR="00D154E1" w:rsidRPr="004E7919" w:rsidRDefault="00D154E1" w:rsidP="00B472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D154E1" w:rsidRPr="004E7919" w:rsidSect="00C5798E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B47262" w:rsidRPr="00915508" w:rsidRDefault="00FA2E84" w:rsidP="00B4726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15508">
        <w:rPr>
          <w:rFonts w:ascii="Times New Roman" w:hAnsi="Times New Roman" w:cs="Times New Roman"/>
          <w:b/>
          <w:sz w:val="28"/>
          <w:szCs w:val="28"/>
        </w:rPr>
        <w:lastRenderedPageBreak/>
        <w:t>5.</w:t>
      </w:r>
      <w:r w:rsidR="00915508">
        <w:rPr>
          <w:rFonts w:ascii="Times New Roman" w:hAnsi="Times New Roman" w:cs="Times New Roman"/>
          <w:b/>
          <w:sz w:val="28"/>
          <w:szCs w:val="28"/>
        </w:rPr>
        <w:t>5</w:t>
      </w:r>
      <w:r w:rsidR="00B47262" w:rsidRPr="00915508">
        <w:rPr>
          <w:rFonts w:ascii="Times New Roman" w:hAnsi="Times New Roman" w:cs="Times New Roman"/>
          <w:b/>
          <w:sz w:val="28"/>
          <w:szCs w:val="28"/>
        </w:rPr>
        <w:t xml:space="preserve"> П</w:t>
      </w:r>
      <w:r w:rsidR="00B47262" w:rsidRPr="00915508">
        <w:rPr>
          <w:rFonts w:ascii="Times New Roman" w:hAnsi="Times New Roman"/>
          <w:b/>
          <w:sz w:val="28"/>
          <w:szCs w:val="28"/>
        </w:rPr>
        <w:t xml:space="preserve">роверка остаточных знаний </w:t>
      </w:r>
    </w:p>
    <w:p w:rsidR="00FA2E84" w:rsidRPr="00915508" w:rsidRDefault="00FA2E84" w:rsidP="00AD5AF8">
      <w:pPr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AD5AF8" w:rsidRPr="00915508" w:rsidRDefault="00AD5AF8" w:rsidP="00FA2E84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15508">
        <w:rPr>
          <w:rFonts w:ascii="Times New Roman" w:eastAsia="Times New Roman" w:hAnsi="Times New Roman"/>
          <w:sz w:val="24"/>
          <w:szCs w:val="24"/>
          <w:lang w:eastAsia="ru-RU"/>
        </w:rPr>
        <w:t>Контрольные вопросы для самопроверки знаний дают студенту возможность оперативной оценки своей подготовленности по данной теме и определения готовности к изучению следующей темы, направлены на решение следующих задач:</w:t>
      </w:r>
    </w:p>
    <w:p w:rsidR="00AD5AF8" w:rsidRPr="00915508" w:rsidRDefault="00AD5AF8" w:rsidP="00FA2E84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15508">
        <w:rPr>
          <w:rFonts w:ascii="Times New Roman" w:eastAsia="Times New Roman" w:hAnsi="Times New Roman"/>
          <w:sz w:val="24"/>
          <w:szCs w:val="24"/>
          <w:lang w:eastAsia="ru-RU"/>
        </w:rPr>
        <w:t>проверка понимания понятийного аппарата учебной дисциплины;</w:t>
      </w:r>
    </w:p>
    <w:p w:rsidR="00AD5AF8" w:rsidRPr="00915508" w:rsidRDefault="00AD5AF8" w:rsidP="00FA2E84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15508">
        <w:rPr>
          <w:rFonts w:ascii="Times New Roman" w:eastAsia="Times New Roman" w:hAnsi="Times New Roman"/>
          <w:sz w:val="24"/>
          <w:szCs w:val="24"/>
          <w:lang w:eastAsia="ru-RU"/>
        </w:rPr>
        <w:t>воспроизведение фактического материала;</w:t>
      </w:r>
    </w:p>
    <w:p w:rsidR="00AD5AF8" w:rsidRPr="00915508" w:rsidRDefault="00AD5AF8" w:rsidP="00FA2E84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15508">
        <w:rPr>
          <w:rFonts w:ascii="Times New Roman" w:eastAsia="Times New Roman" w:hAnsi="Times New Roman"/>
          <w:sz w:val="24"/>
          <w:szCs w:val="24"/>
          <w:lang w:eastAsia="ru-RU"/>
        </w:rPr>
        <w:t>раскрытие причинно-следственных, временных и других связей;</w:t>
      </w:r>
    </w:p>
    <w:p w:rsidR="00AD5AF8" w:rsidRPr="00915508" w:rsidRDefault="00AD5AF8" w:rsidP="00FA2E84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15508">
        <w:rPr>
          <w:rFonts w:ascii="Times New Roman" w:eastAsia="Times New Roman" w:hAnsi="Times New Roman"/>
          <w:sz w:val="24"/>
          <w:szCs w:val="24"/>
          <w:lang w:eastAsia="ru-RU"/>
        </w:rPr>
        <w:t>выделение главного, сравнение, доказательство, конкретизация;</w:t>
      </w:r>
    </w:p>
    <w:p w:rsidR="00AD5AF8" w:rsidRPr="00915508" w:rsidRDefault="00AD5AF8" w:rsidP="00FA2E84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15508">
        <w:rPr>
          <w:rFonts w:ascii="Times New Roman" w:eastAsia="Times New Roman" w:hAnsi="Times New Roman"/>
          <w:sz w:val="24"/>
          <w:szCs w:val="24"/>
          <w:lang w:eastAsia="ru-RU"/>
        </w:rPr>
        <w:t>обобщение и систематизация знаний.</w:t>
      </w:r>
    </w:p>
    <w:p w:rsidR="00FA2E84" w:rsidRPr="00915508" w:rsidRDefault="00FA2E84" w:rsidP="00FA2E8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D5AF8" w:rsidRPr="00915508" w:rsidRDefault="00AD5AF8" w:rsidP="00FA2E8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15508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Перечень контрольных вопросов для самостоятельной оценки знаний по дисциплине </w:t>
      </w:r>
    </w:p>
    <w:p w:rsidR="00B36607" w:rsidRPr="00B36607" w:rsidRDefault="00AD5AF8" w:rsidP="00B3660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15508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="00B36607" w:rsidRPr="00B36607">
        <w:rPr>
          <w:rFonts w:ascii="Times New Roman" w:eastAsia="Times New Roman" w:hAnsi="Times New Roman"/>
          <w:sz w:val="24"/>
          <w:szCs w:val="24"/>
          <w:lang w:eastAsia="ru-RU"/>
        </w:rPr>
        <w:t>Нормативы по защите окружающей среды»</w:t>
      </w:r>
    </w:p>
    <w:p w:rsidR="00AD5AF8" w:rsidRPr="00915508" w:rsidRDefault="00AD5AF8" w:rsidP="00FA2E8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Понятие экологической безопасности.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Составляющие элементы экологической безопасности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Оценка токсичности отработавших газов ДВС.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Испытание двигателей АТС на экологическую безопасность.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Перспективные экологические виды топлива.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Влияние окиси углерода на организм человека.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Влияние углеродов на организм человека.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Влияние окислов азота на организм человека.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Влияние сажи на организм человека.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Влияние ароматических полициклических углеродов на организм человека.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Экологические свойства моторных топлив.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Нормативные основы экологической безопасности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Контрольно-измерительная аппаратура определения экологической безопасности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Классификация воздействий АТС в окружающую среду.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 xml:space="preserve">Оценка выбросов вредных веществ отработавшими газами (ЕВРОПА, </w:t>
      </w:r>
      <w:proofErr w:type="gramStart"/>
      <w:r w:rsidRPr="00C34DFD">
        <w:rPr>
          <w:rFonts w:ascii="Times New Roman" w:eastAsia="Calibri" w:hAnsi="Times New Roman" w:cs="Times New Roman"/>
          <w:sz w:val="24"/>
          <w:szCs w:val="24"/>
        </w:rPr>
        <w:t>США,  Япония</w:t>
      </w:r>
      <w:proofErr w:type="gramEnd"/>
      <w:r w:rsidRPr="00C34DFD">
        <w:rPr>
          <w:rFonts w:ascii="Times New Roman" w:eastAsia="Calibri" w:hAnsi="Times New Roman" w:cs="Times New Roman"/>
          <w:sz w:val="24"/>
          <w:szCs w:val="24"/>
        </w:rPr>
        <w:t xml:space="preserve"> и др.)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Испытательные ездовые циклы.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Организация движения и экологическая безопасность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Причины образования вредных веществ в отработавших газов.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Сравнительные экологические показатели различных ДВС.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Утилизация отработанных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Утилизация отходов эксплуатации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Эксплуатационные методы обеспечения экологической безопасности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Сертификация и экологическая безопасность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Тенденции нормирования вредных выбросов ДВС.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Бортовые встроенные эколого-диагностические системы.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Контролируемые экологические показатели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Административные методы обеспечения экологической безопасности.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Меры уменьшения выбросов окиси углерода.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Меры уменьшения выбросов углеводородов.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Меры уменьшения выбросов окиси азота.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Использование отработанных масел ДВС.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Внешний шум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Внутренний шум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Влияние вибрации на организм человека и меры ее уменьшения.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Нейтрализация вредных веществ отработавших газов.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Техническое состояние ДВС и экологическая безопасность.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Влияние запаха топлива и отработавших газов на организм человека.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Нормирование дымности отработавших газов дизеля.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lastRenderedPageBreak/>
        <w:t>Технические способы обеспечения экологической безопасности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Обработка результатов наблюдений.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Единицы измерений концентрации вредных веществ отработавших газов.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Организационные методы обеспечения экологической безопасности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Экономические методы обеспечения экологической безопасности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Технические методы обеспечения экологической безопасности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Устойчивое развитие общества, основные принципы.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Рациональное использование топливно-энергетических ресурсов.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Система «человек-машина» и охрана окружающей среды.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Эколого-диагностические станции (центры).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Экологический аудит.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Экологическая экспертиза.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Экологический паспорт.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Санкции за нарушение нормативов по выбросам.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Инфраструктура эксплуатации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C34DFD">
        <w:rPr>
          <w:rFonts w:ascii="Times New Roman" w:eastAsia="Calibri" w:hAnsi="Times New Roman" w:cs="Times New Roman"/>
          <w:sz w:val="24"/>
          <w:szCs w:val="24"/>
        </w:rPr>
        <w:t>Антитоксичные</w:t>
      </w:r>
      <w:proofErr w:type="spellEnd"/>
      <w:r w:rsidRPr="00C34DFD">
        <w:rPr>
          <w:rFonts w:ascii="Times New Roman" w:eastAsia="Calibri" w:hAnsi="Times New Roman" w:cs="Times New Roman"/>
          <w:sz w:val="24"/>
          <w:szCs w:val="24"/>
        </w:rPr>
        <w:t xml:space="preserve"> системы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Нормирование расхода топлива.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Метрологическое обеспечение экологической безопасности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Альтернативные экологически чистые горюче-смазочные и другие эксплу</w:t>
      </w:r>
      <w:r w:rsidR="00B36607">
        <w:rPr>
          <w:rFonts w:ascii="Times New Roman" w:eastAsia="Calibri" w:hAnsi="Times New Roman" w:cs="Times New Roman"/>
          <w:sz w:val="24"/>
          <w:szCs w:val="24"/>
        </w:rPr>
        <w:t>а</w:t>
      </w:r>
      <w:r w:rsidRPr="00C34DFD">
        <w:rPr>
          <w:rFonts w:ascii="Times New Roman" w:eastAsia="Calibri" w:hAnsi="Times New Roman" w:cs="Times New Roman"/>
          <w:sz w:val="24"/>
          <w:szCs w:val="24"/>
        </w:rPr>
        <w:t>тационные материалы.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Перспективные экологические типы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Экологическое образование, воспитание.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Ресурсосберегающие технологии при эксплуатации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Правовые аспекты экологической безопасности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34DFD">
        <w:rPr>
          <w:rFonts w:ascii="Times New Roman" w:eastAsia="Calibri" w:hAnsi="Times New Roman" w:cs="Times New Roman"/>
          <w:sz w:val="24"/>
          <w:szCs w:val="24"/>
        </w:rPr>
        <w:t>Экологическая классификация АТС.</w:t>
      </w:r>
    </w:p>
    <w:p w:rsidR="00C34DFD" w:rsidRPr="00C34DFD" w:rsidRDefault="00C34DFD" w:rsidP="00C34DFD">
      <w:pPr>
        <w:pStyle w:val="a4"/>
        <w:numPr>
          <w:ilvl w:val="0"/>
          <w:numId w:val="17"/>
        </w:numPr>
        <w:spacing w:before="225" w:after="225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B36607" w:rsidRPr="00B36607" w:rsidRDefault="00FA2E84" w:rsidP="00B36607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915508">
        <w:rPr>
          <w:rFonts w:ascii="Times New Roman" w:hAnsi="Times New Roman"/>
          <w:b/>
          <w:sz w:val="28"/>
          <w:szCs w:val="28"/>
        </w:rPr>
        <w:t>5.</w:t>
      </w:r>
      <w:r w:rsidR="00915508">
        <w:rPr>
          <w:rFonts w:ascii="Times New Roman" w:hAnsi="Times New Roman"/>
          <w:b/>
          <w:sz w:val="28"/>
          <w:szCs w:val="28"/>
        </w:rPr>
        <w:t>6</w:t>
      </w:r>
      <w:r w:rsidRPr="00915508">
        <w:rPr>
          <w:rFonts w:ascii="Times New Roman" w:hAnsi="Times New Roman"/>
          <w:b/>
          <w:sz w:val="28"/>
          <w:szCs w:val="28"/>
        </w:rPr>
        <w:t xml:space="preserve"> Экзаменационные вопросы по дисциплине «</w:t>
      </w:r>
      <w:r w:rsidR="00B36607" w:rsidRPr="00B36607">
        <w:rPr>
          <w:rFonts w:ascii="Times New Roman" w:hAnsi="Times New Roman"/>
          <w:b/>
          <w:sz w:val="28"/>
          <w:szCs w:val="28"/>
        </w:rPr>
        <w:t>Нормативы по защите окружающей среды»</w:t>
      </w:r>
    </w:p>
    <w:p w:rsidR="00D02DC5" w:rsidRPr="00D02DC5" w:rsidRDefault="00837270" w:rsidP="00D02DC5">
      <w:pPr>
        <w:numPr>
          <w:ilvl w:val="0"/>
          <w:numId w:val="18"/>
        </w:numPr>
        <w:tabs>
          <w:tab w:val="clear" w:pos="1380"/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915508">
        <w:rPr>
          <w:rFonts w:ascii="Times New Roman" w:hAnsi="Times New Roman"/>
          <w:sz w:val="24"/>
          <w:szCs w:val="24"/>
        </w:rPr>
        <w:t xml:space="preserve">1 </w:t>
      </w:r>
      <w:r w:rsidR="00D02DC5" w:rsidRPr="00D02DC5">
        <w:rPr>
          <w:rFonts w:ascii="Times New Roman" w:hAnsi="Times New Roman"/>
          <w:sz w:val="24"/>
          <w:szCs w:val="24"/>
        </w:rPr>
        <w:t>Системы для поддержания постоянства стехиометрического состава горючей смеси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Тенденция развития перспективных энергетических установок (по материалам патентных источников).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 xml:space="preserve">Современные методы </w:t>
      </w:r>
      <w:proofErr w:type="spellStart"/>
      <w:r w:rsidRPr="00D02DC5">
        <w:rPr>
          <w:rFonts w:ascii="Times New Roman" w:hAnsi="Times New Roman"/>
          <w:sz w:val="24"/>
          <w:szCs w:val="24"/>
        </w:rPr>
        <w:t>омологирования</w:t>
      </w:r>
      <w:proofErr w:type="spellEnd"/>
      <w:r w:rsidRPr="00D02DC5">
        <w:rPr>
          <w:rFonts w:ascii="Times New Roman" w:hAnsi="Times New Roman"/>
          <w:sz w:val="24"/>
          <w:szCs w:val="24"/>
        </w:rPr>
        <w:t xml:space="preserve"> эксплуатируемых АТС.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Передвижные эколого-диагностические системы.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 xml:space="preserve">Сравнительная </w:t>
      </w:r>
      <w:proofErr w:type="spellStart"/>
      <w:r w:rsidRPr="00D02DC5">
        <w:rPr>
          <w:rFonts w:ascii="Times New Roman" w:hAnsi="Times New Roman"/>
          <w:sz w:val="24"/>
          <w:szCs w:val="24"/>
        </w:rPr>
        <w:t>энерго</w:t>
      </w:r>
      <w:proofErr w:type="spellEnd"/>
      <w:r w:rsidRPr="00D02DC5">
        <w:rPr>
          <w:rFonts w:ascii="Times New Roman" w:hAnsi="Times New Roman"/>
          <w:sz w:val="24"/>
          <w:szCs w:val="24"/>
        </w:rPr>
        <w:t>-экологическая оценка альтернативных моторных топлив.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Тенденции развития систем зажигания бензиновых ДВС.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Анализ работы катализаторов-нейтрализаторов отработавших газов бензиновых ДВС.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Анализ работы катализаторов-нейтрализаторов отработавших газов дизелей.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 xml:space="preserve">Альтернативные моторные топлива. 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АТС на топливных элементах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 xml:space="preserve">Современное состояние </w:t>
      </w:r>
      <w:proofErr w:type="spellStart"/>
      <w:r w:rsidRPr="00D02DC5">
        <w:rPr>
          <w:rFonts w:ascii="Times New Roman" w:hAnsi="Times New Roman"/>
          <w:sz w:val="24"/>
          <w:szCs w:val="24"/>
        </w:rPr>
        <w:t>инжекторных</w:t>
      </w:r>
      <w:proofErr w:type="spellEnd"/>
      <w:r w:rsidRPr="00D02DC5">
        <w:rPr>
          <w:rFonts w:ascii="Times New Roman" w:hAnsi="Times New Roman"/>
          <w:sz w:val="24"/>
          <w:szCs w:val="24"/>
        </w:rPr>
        <w:t xml:space="preserve"> систем питания ДВС и их сравнительная экологическая безопасность 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Интенсификация рабочего процесса ДВС с искровым зажиганием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Рециркуляция отработавших газов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Совместное применение рециркуляции отработавших газов с другими методами снижения вредных выбросов ОГ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Анализ методов снижения выбросов сажи дизелей.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Экологическая экспертиза лаборатории для испытаний бензиновых ДВС.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Экологическая экспертиза лаборатории для испытаний дизелей.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Экологическая экспертиза научных, технологических и производственных решений.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Экологический паспорт закрытой автостоянки.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lastRenderedPageBreak/>
        <w:t>Сертификация газобаллонных АТС.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02DC5">
        <w:rPr>
          <w:rFonts w:ascii="Times New Roman" w:hAnsi="Times New Roman"/>
          <w:sz w:val="24"/>
          <w:szCs w:val="24"/>
        </w:rPr>
        <w:t>Энерго</w:t>
      </w:r>
      <w:proofErr w:type="spellEnd"/>
      <w:r w:rsidRPr="00D02DC5">
        <w:rPr>
          <w:rFonts w:ascii="Times New Roman" w:hAnsi="Times New Roman"/>
          <w:sz w:val="24"/>
          <w:szCs w:val="24"/>
        </w:rPr>
        <w:t>-экологическая оценка АТС на СНГ.</w:t>
      </w:r>
    </w:p>
    <w:p w:rsidR="00D02DC5" w:rsidRP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02DC5">
        <w:rPr>
          <w:rFonts w:ascii="Times New Roman" w:hAnsi="Times New Roman"/>
          <w:sz w:val="24"/>
          <w:szCs w:val="24"/>
        </w:rPr>
        <w:t>Энерго</w:t>
      </w:r>
      <w:proofErr w:type="spellEnd"/>
      <w:r w:rsidRPr="00D02DC5">
        <w:rPr>
          <w:rFonts w:ascii="Times New Roman" w:hAnsi="Times New Roman"/>
          <w:sz w:val="24"/>
          <w:szCs w:val="24"/>
        </w:rPr>
        <w:t>-экологическая оценка АТС на СПГ.</w:t>
      </w:r>
    </w:p>
    <w:p w:rsidR="00D02DC5" w:rsidRDefault="00D02DC5" w:rsidP="00D02DC5">
      <w:pPr>
        <w:numPr>
          <w:ilvl w:val="0"/>
          <w:numId w:val="18"/>
        </w:numPr>
        <w:tabs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02DC5">
        <w:rPr>
          <w:rFonts w:ascii="Times New Roman" w:hAnsi="Times New Roman"/>
          <w:sz w:val="24"/>
          <w:szCs w:val="24"/>
        </w:rPr>
        <w:t>Энерго</w:t>
      </w:r>
      <w:proofErr w:type="spellEnd"/>
      <w:r w:rsidRPr="00D02DC5">
        <w:rPr>
          <w:rFonts w:ascii="Times New Roman" w:hAnsi="Times New Roman"/>
          <w:sz w:val="24"/>
          <w:szCs w:val="24"/>
        </w:rPr>
        <w:t>-экологическая оценка газодизельного АТС.</w:t>
      </w:r>
    </w:p>
    <w:p w:rsidR="00D02DC5" w:rsidRPr="00D02DC5" w:rsidRDefault="00D02DC5" w:rsidP="00D02DC5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Управление движением АТС </w:t>
      </w:r>
      <w:r w:rsidRPr="00D02DC5">
        <w:rPr>
          <w:rFonts w:ascii="Times New Roman" w:hAnsi="Times New Roman"/>
          <w:sz w:val="24"/>
          <w:szCs w:val="24"/>
        </w:rPr>
        <w:t xml:space="preserve">помощью глобальной системы </w:t>
      </w:r>
      <w:proofErr w:type="spellStart"/>
      <w:r w:rsidRPr="00D02DC5">
        <w:rPr>
          <w:rFonts w:ascii="Times New Roman" w:hAnsi="Times New Roman"/>
          <w:sz w:val="24"/>
          <w:szCs w:val="24"/>
        </w:rPr>
        <w:t>позицирования</w:t>
      </w:r>
      <w:proofErr w:type="spellEnd"/>
      <w:r w:rsidRPr="00D02DC5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D02DC5">
        <w:rPr>
          <w:rFonts w:ascii="Times New Roman" w:hAnsi="Times New Roman"/>
          <w:sz w:val="24"/>
          <w:szCs w:val="24"/>
        </w:rPr>
        <w:t>Global</w:t>
      </w:r>
      <w:proofErr w:type="spellEnd"/>
      <w:r w:rsidRPr="00D02D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02DC5">
        <w:rPr>
          <w:rFonts w:ascii="Times New Roman" w:hAnsi="Times New Roman"/>
          <w:sz w:val="24"/>
          <w:szCs w:val="24"/>
        </w:rPr>
        <w:t>Positioning</w:t>
      </w:r>
      <w:proofErr w:type="spellEnd"/>
      <w:r w:rsidRPr="00D02D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02DC5">
        <w:rPr>
          <w:rFonts w:ascii="Times New Roman" w:hAnsi="Times New Roman"/>
          <w:sz w:val="24"/>
          <w:szCs w:val="24"/>
        </w:rPr>
        <w:t>System</w:t>
      </w:r>
      <w:proofErr w:type="spellEnd"/>
      <w:r w:rsidRPr="00D02DC5">
        <w:rPr>
          <w:rFonts w:ascii="Times New Roman" w:hAnsi="Times New Roman"/>
          <w:sz w:val="24"/>
          <w:szCs w:val="24"/>
        </w:rPr>
        <w:t xml:space="preserve"> GPS).</w:t>
      </w:r>
    </w:p>
    <w:p w:rsidR="00D02DC5" w:rsidRPr="00D02DC5" w:rsidRDefault="00D02DC5" w:rsidP="00D02DC5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 xml:space="preserve">Анализ удельной </w:t>
      </w:r>
      <w:proofErr w:type="spellStart"/>
      <w:r w:rsidRPr="00D02DC5">
        <w:rPr>
          <w:rFonts w:ascii="Times New Roman" w:hAnsi="Times New Roman"/>
          <w:sz w:val="24"/>
          <w:szCs w:val="24"/>
        </w:rPr>
        <w:t>энерго</w:t>
      </w:r>
      <w:proofErr w:type="spellEnd"/>
      <w:r w:rsidRPr="00D02DC5">
        <w:rPr>
          <w:rFonts w:ascii="Times New Roman" w:hAnsi="Times New Roman"/>
          <w:sz w:val="24"/>
          <w:szCs w:val="24"/>
        </w:rPr>
        <w:t>(</w:t>
      </w:r>
      <w:proofErr w:type="spellStart"/>
      <w:r w:rsidRPr="00D02DC5">
        <w:rPr>
          <w:rFonts w:ascii="Times New Roman" w:hAnsi="Times New Roman"/>
          <w:sz w:val="24"/>
          <w:szCs w:val="24"/>
        </w:rPr>
        <w:t>эколого</w:t>
      </w:r>
      <w:proofErr w:type="spellEnd"/>
      <w:r w:rsidRPr="00D02DC5">
        <w:rPr>
          <w:rFonts w:ascii="Times New Roman" w:hAnsi="Times New Roman"/>
          <w:sz w:val="24"/>
          <w:szCs w:val="24"/>
        </w:rPr>
        <w:t xml:space="preserve">)емкости транспортных средств по части их </w:t>
      </w:r>
      <w:proofErr w:type="spellStart"/>
      <w:r w:rsidRPr="00D02DC5">
        <w:rPr>
          <w:rFonts w:ascii="Times New Roman" w:hAnsi="Times New Roman"/>
          <w:sz w:val="24"/>
          <w:szCs w:val="24"/>
        </w:rPr>
        <w:t>дизелизации</w:t>
      </w:r>
      <w:proofErr w:type="spellEnd"/>
      <w:r w:rsidRPr="00D02DC5">
        <w:rPr>
          <w:rFonts w:ascii="Times New Roman" w:hAnsi="Times New Roman"/>
          <w:sz w:val="24"/>
          <w:szCs w:val="24"/>
        </w:rPr>
        <w:t>, газификации и диверсификации по грузоподъемности и сферам услуг.</w:t>
      </w:r>
    </w:p>
    <w:p w:rsidR="00D02DC5" w:rsidRPr="00D02DC5" w:rsidRDefault="00D02DC5" w:rsidP="00D02DC5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Сравнение ПДК, ПДВ.</w:t>
      </w:r>
    </w:p>
    <w:p w:rsidR="00D02DC5" w:rsidRPr="00D02DC5" w:rsidRDefault="00D02DC5" w:rsidP="00D02DC5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Бортовые диагностические системы.</w:t>
      </w:r>
    </w:p>
    <w:p w:rsidR="00D02DC5" w:rsidRPr="00D02DC5" w:rsidRDefault="00D02DC5" w:rsidP="00D02DC5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 xml:space="preserve">Система </w:t>
      </w:r>
      <w:proofErr w:type="spellStart"/>
      <w:r w:rsidRPr="00D02DC5">
        <w:rPr>
          <w:rFonts w:ascii="Times New Roman" w:hAnsi="Times New Roman"/>
          <w:sz w:val="24"/>
          <w:szCs w:val="24"/>
        </w:rPr>
        <w:t>Common</w:t>
      </w:r>
      <w:proofErr w:type="spellEnd"/>
      <w:r w:rsidRPr="00D02D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02DC5">
        <w:rPr>
          <w:rFonts w:ascii="Times New Roman" w:hAnsi="Times New Roman"/>
          <w:sz w:val="24"/>
          <w:szCs w:val="24"/>
        </w:rPr>
        <w:t>Rail</w:t>
      </w:r>
      <w:proofErr w:type="spellEnd"/>
      <w:r w:rsidRPr="00D02DC5">
        <w:rPr>
          <w:rFonts w:ascii="Times New Roman" w:hAnsi="Times New Roman"/>
          <w:sz w:val="24"/>
          <w:szCs w:val="24"/>
        </w:rPr>
        <w:t>.</w:t>
      </w:r>
    </w:p>
    <w:p w:rsidR="00D02DC5" w:rsidRPr="00D02DC5" w:rsidRDefault="00D02DC5" w:rsidP="00D02DC5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>Стационарные эколого-диагностические станции (центры).</w:t>
      </w:r>
    </w:p>
    <w:p w:rsidR="00D02DC5" w:rsidRPr="00D02DC5" w:rsidRDefault="00D02DC5" w:rsidP="00D02DC5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2DC5">
        <w:rPr>
          <w:rFonts w:ascii="Times New Roman" w:hAnsi="Times New Roman"/>
          <w:sz w:val="24"/>
          <w:szCs w:val="24"/>
        </w:rPr>
        <w:t xml:space="preserve">Эколого-экономическая оценка </w:t>
      </w:r>
      <w:proofErr w:type="spellStart"/>
      <w:r w:rsidRPr="00D02DC5">
        <w:rPr>
          <w:rFonts w:ascii="Times New Roman" w:hAnsi="Times New Roman"/>
          <w:sz w:val="24"/>
          <w:szCs w:val="24"/>
        </w:rPr>
        <w:t>омологирования</w:t>
      </w:r>
      <w:proofErr w:type="spellEnd"/>
      <w:r w:rsidRPr="00D02DC5">
        <w:rPr>
          <w:rFonts w:ascii="Times New Roman" w:hAnsi="Times New Roman"/>
          <w:sz w:val="24"/>
          <w:szCs w:val="24"/>
        </w:rPr>
        <w:t xml:space="preserve"> АТС.   </w:t>
      </w:r>
    </w:p>
    <w:p w:rsidR="00D3259C" w:rsidRPr="00915508" w:rsidRDefault="00D3259C" w:rsidP="00D3259C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5508">
        <w:rPr>
          <w:rFonts w:ascii="Times New Roman" w:hAnsi="Times New Roman" w:cs="Times New Roman"/>
          <w:b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D3259C" w:rsidRPr="00915508" w:rsidTr="00D3259C">
        <w:tc>
          <w:tcPr>
            <w:tcW w:w="1126" w:type="dxa"/>
          </w:tcPr>
          <w:p w:rsidR="00D3259C" w:rsidRPr="00915508" w:rsidRDefault="00D3259C" w:rsidP="00D32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D3259C" w:rsidRPr="00915508" w:rsidRDefault="00D3259C" w:rsidP="00D32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</w:tcPr>
          <w:p w:rsidR="00D3259C" w:rsidRPr="00915508" w:rsidRDefault="00D3259C" w:rsidP="00D32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D3259C" w:rsidRPr="00915508" w:rsidTr="00D3259C">
        <w:tc>
          <w:tcPr>
            <w:tcW w:w="1126" w:type="dxa"/>
          </w:tcPr>
          <w:p w:rsidR="00D3259C" w:rsidRPr="00915508" w:rsidRDefault="00D3259C" w:rsidP="00D32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D3259C" w:rsidRPr="00915508" w:rsidRDefault="00D3259C" w:rsidP="00D32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D3259C" w:rsidRPr="00915508" w:rsidRDefault="00D3259C" w:rsidP="00D325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 xml:space="preserve">Сформировавшееся систематическое знание </w:t>
            </w:r>
            <w:r w:rsidRPr="009155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порядке проектирования станций технического обслуживания и автотранспортных предприятий, методологии расчета производственной программы, расчета постов и требуемых производственных площадей, компоновки помещений, технологического оборудования и его выбора</w:t>
            </w:r>
          </w:p>
        </w:tc>
      </w:tr>
      <w:tr w:rsidR="00D3259C" w:rsidRPr="00915508" w:rsidTr="00D3259C">
        <w:tc>
          <w:tcPr>
            <w:tcW w:w="1126" w:type="dxa"/>
          </w:tcPr>
          <w:p w:rsidR="00D3259C" w:rsidRPr="00915508" w:rsidRDefault="00D3259C" w:rsidP="00D32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D3259C" w:rsidRPr="00915508" w:rsidRDefault="00D3259C" w:rsidP="00D32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D3259C" w:rsidRPr="00915508" w:rsidRDefault="00D3259C" w:rsidP="00D325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 xml:space="preserve">В целом сформировавшееся знание </w:t>
            </w:r>
            <w:r w:rsidRPr="009155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порядке проектирования станций технического обслуживания и автотранспортных предприятий, методологии расчета производственной программы, расчета постов и требуемых производственных площадей, компоновки помещений, технологического оборудования и его выбора</w:t>
            </w:r>
          </w:p>
        </w:tc>
      </w:tr>
      <w:tr w:rsidR="00D3259C" w:rsidRPr="00915508" w:rsidTr="00D3259C">
        <w:tc>
          <w:tcPr>
            <w:tcW w:w="1126" w:type="dxa"/>
          </w:tcPr>
          <w:p w:rsidR="00D3259C" w:rsidRPr="00915508" w:rsidRDefault="00D3259C" w:rsidP="00D32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D3259C" w:rsidRPr="00915508" w:rsidRDefault="00D3259C" w:rsidP="00D32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D3259C" w:rsidRPr="00915508" w:rsidRDefault="00D3259C" w:rsidP="00D325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 xml:space="preserve">Неполное знание </w:t>
            </w:r>
            <w:r w:rsidRPr="009155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порядке проектирования станций технического обслуживания и автотранспортных предприятий, методологии расчета производственной программы, расчета постов и требуемых производственных площадей, компоновки помещений, технологического оборудования и его выбора</w:t>
            </w:r>
          </w:p>
        </w:tc>
      </w:tr>
      <w:tr w:rsidR="00D3259C" w:rsidRPr="00915508" w:rsidTr="00D3259C">
        <w:tc>
          <w:tcPr>
            <w:tcW w:w="1126" w:type="dxa"/>
          </w:tcPr>
          <w:p w:rsidR="00D3259C" w:rsidRPr="00915508" w:rsidRDefault="00D3259C" w:rsidP="00D32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D3259C" w:rsidRPr="00915508" w:rsidRDefault="00D3259C" w:rsidP="00D32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D3259C" w:rsidRPr="00915508" w:rsidRDefault="00D3259C" w:rsidP="00D325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 xml:space="preserve">Фрагментарное знание </w:t>
            </w:r>
            <w:r w:rsidRPr="009155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порядке проектирования станций технического обслуживания и автотранспортных предприятий, методологии расчета производственной программы, расчета постов и требуемых производственных площадей, компоновки помещений, технологического оборудования и его выбора.</w:t>
            </w:r>
          </w:p>
        </w:tc>
      </w:tr>
      <w:tr w:rsidR="00D3259C" w:rsidRPr="00915508" w:rsidTr="00D3259C">
        <w:tc>
          <w:tcPr>
            <w:tcW w:w="1126" w:type="dxa"/>
          </w:tcPr>
          <w:p w:rsidR="00D3259C" w:rsidRPr="00915508" w:rsidRDefault="00D3259C" w:rsidP="00D32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D3259C" w:rsidRPr="00915508" w:rsidRDefault="00D3259C" w:rsidP="00D32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:rsidR="00D3259C" w:rsidRPr="00915508" w:rsidRDefault="00D3259C" w:rsidP="00D325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 xml:space="preserve">Отсутствие знаний </w:t>
            </w:r>
            <w:r w:rsidRPr="009155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порядке проектирования станций технического обслуживания и автотранспортных предприятий, методологии расчета производственной программы, расчета постов и требуемых производственных площадей, компоновки помещений, технологического оборудования и его выбора</w:t>
            </w:r>
          </w:p>
        </w:tc>
      </w:tr>
    </w:tbl>
    <w:p w:rsidR="00D3259C" w:rsidRPr="00915508" w:rsidRDefault="00D3259C" w:rsidP="00D3259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259C" w:rsidRPr="00915508" w:rsidRDefault="00D3259C" w:rsidP="00B47262">
      <w:pPr>
        <w:pStyle w:val="a4"/>
        <w:ind w:left="567" w:hanging="567"/>
        <w:rPr>
          <w:rFonts w:ascii="Times New Roman" w:hAnsi="Times New Roman"/>
          <w:sz w:val="24"/>
          <w:szCs w:val="24"/>
        </w:rPr>
      </w:pPr>
    </w:p>
    <w:sectPr w:rsidR="00D3259C" w:rsidRPr="00915508" w:rsidSect="00FD1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798E" w:rsidRDefault="00C5798E" w:rsidP="00C8013F">
      <w:pPr>
        <w:spacing w:after="0" w:line="240" w:lineRule="auto"/>
      </w:pPr>
      <w:r>
        <w:separator/>
      </w:r>
    </w:p>
  </w:endnote>
  <w:endnote w:type="continuationSeparator" w:id="0">
    <w:p w:rsidR="00C5798E" w:rsidRDefault="00C5798E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798E" w:rsidRDefault="00C5798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798E" w:rsidRDefault="00C5798E" w:rsidP="00C8013F">
      <w:pPr>
        <w:spacing w:after="0" w:line="240" w:lineRule="auto"/>
      </w:pPr>
      <w:r>
        <w:separator/>
      </w:r>
    </w:p>
  </w:footnote>
  <w:footnote w:type="continuationSeparator" w:id="0">
    <w:p w:rsidR="00C5798E" w:rsidRDefault="00C5798E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0D015F"/>
    <w:multiLevelType w:val="hybridMultilevel"/>
    <w:tmpl w:val="7BA25FC6"/>
    <w:lvl w:ilvl="0" w:tplc="DE38AD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5B85905"/>
    <w:multiLevelType w:val="hybridMultilevel"/>
    <w:tmpl w:val="4600CD36"/>
    <w:lvl w:ilvl="0" w:tplc="06764244">
      <w:start w:val="1"/>
      <w:numFmt w:val="decimal"/>
      <w:lvlText w:val="%1."/>
      <w:lvlJc w:val="left"/>
      <w:pPr>
        <w:tabs>
          <w:tab w:val="num" w:pos="1380"/>
        </w:tabs>
        <w:ind w:left="1380" w:hanging="6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8856299"/>
    <w:multiLevelType w:val="hybridMultilevel"/>
    <w:tmpl w:val="97DE95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5F4E5E"/>
    <w:multiLevelType w:val="hybridMultilevel"/>
    <w:tmpl w:val="68B45E70"/>
    <w:lvl w:ilvl="0" w:tplc="BB44D674">
      <w:start w:val="1"/>
      <w:numFmt w:val="bullet"/>
      <w:lvlText w:val=""/>
      <w:lvlJc w:val="left"/>
      <w:pPr>
        <w:ind w:left="20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4" w15:restartNumberingAfterBreak="0">
    <w:nsid w:val="24D65C52"/>
    <w:multiLevelType w:val="multilevel"/>
    <w:tmpl w:val="C93A57B6"/>
    <w:lvl w:ilvl="0">
      <w:start w:val="1"/>
      <w:numFmt w:val="decimal"/>
      <w:suff w:val="space"/>
      <w:lvlText w:val="%1."/>
      <w:lvlJc w:val="left"/>
      <w:pPr>
        <w:ind w:left="0" w:firstLine="56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24FD4254"/>
    <w:multiLevelType w:val="multilevel"/>
    <w:tmpl w:val="8E2A7DBA"/>
    <w:lvl w:ilvl="0">
      <w:start w:val="1"/>
      <w:numFmt w:val="bullet"/>
      <w:lvlText w:val="-"/>
      <w:lvlJc w:val="left"/>
      <w:pPr>
        <w:ind w:left="0" w:firstLine="567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2574066C"/>
    <w:multiLevelType w:val="hybridMultilevel"/>
    <w:tmpl w:val="82E8A54E"/>
    <w:lvl w:ilvl="0" w:tplc="4AFAF20C">
      <w:start w:val="1"/>
      <w:numFmt w:val="bullet"/>
      <w:lvlText w:val="-"/>
      <w:lvlJc w:val="left"/>
      <w:pPr>
        <w:ind w:left="92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82F38"/>
    <w:multiLevelType w:val="multilevel"/>
    <w:tmpl w:val="687CD222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8" w15:restartNumberingAfterBreak="0">
    <w:nsid w:val="3A6A4137"/>
    <w:multiLevelType w:val="hybridMultilevel"/>
    <w:tmpl w:val="92E608A4"/>
    <w:lvl w:ilvl="0" w:tplc="B9A2F6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D890233"/>
    <w:multiLevelType w:val="hybridMultilevel"/>
    <w:tmpl w:val="27D2F408"/>
    <w:lvl w:ilvl="0" w:tplc="4AFAF20C">
      <w:start w:val="1"/>
      <w:numFmt w:val="bullet"/>
      <w:lvlText w:val="-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855050"/>
    <w:multiLevelType w:val="hybridMultilevel"/>
    <w:tmpl w:val="838E8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C06EEF"/>
    <w:multiLevelType w:val="multilevel"/>
    <w:tmpl w:val="A3EE66C2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567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2" w15:restartNumberingAfterBreak="0">
    <w:nsid w:val="49F33686"/>
    <w:multiLevelType w:val="hybridMultilevel"/>
    <w:tmpl w:val="F1946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F6534F"/>
    <w:multiLevelType w:val="multilevel"/>
    <w:tmpl w:val="8DBE1B12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5B6C0AC9"/>
    <w:multiLevelType w:val="multilevel"/>
    <w:tmpl w:val="EC4CDF9A"/>
    <w:lvl w:ilvl="0">
      <w:start w:val="1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2"/>
      <w:numFmt w:val="decimal"/>
      <w:suff w:val="space"/>
      <w:lvlText w:val="%1.%2."/>
      <w:lvlJc w:val="left"/>
      <w:pPr>
        <w:ind w:left="0" w:firstLine="567"/>
      </w:pPr>
      <w:rPr>
        <w:rFonts w:hint="default"/>
        <w:b/>
        <w:i w:val="0"/>
        <w:sz w:val="26"/>
        <w:szCs w:val="26"/>
      </w:rPr>
    </w:lvl>
    <w:lvl w:ilvl="2">
      <w:start w:val="1"/>
      <w:numFmt w:val="decimal"/>
      <w:suff w:val="space"/>
      <w:lvlText w:val="%3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 w15:restartNumberingAfterBreak="0">
    <w:nsid w:val="69802B6D"/>
    <w:multiLevelType w:val="multilevel"/>
    <w:tmpl w:val="AED0DFC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397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suff w:val="space"/>
      <w:lvlText w:val="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 w15:restartNumberingAfterBreak="0">
    <w:nsid w:val="6A145529"/>
    <w:multiLevelType w:val="hybridMultilevel"/>
    <w:tmpl w:val="A132A7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77C17A0E"/>
    <w:multiLevelType w:val="hybridMultilevel"/>
    <w:tmpl w:val="85BCF3D2"/>
    <w:lvl w:ilvl="0" w:tplc="4AFAF20C">
      <w:start w:val="1"/>
      <w:numFmt w:val="bullet"/>
      <w:lvlText w:val="-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4"/>
  </w:num>
  <w:num w:numId="4">
    <w:abstractNumId w:val="11"/>
  </w:num>
  <w:num w:numId="5">
    <w:abstractNumId w:val="15"/>
  </w:num>
  <w:num w:numId="6">
    <w:abstractNumId w:val="13"/>
  </w:num>
  <w:num w:numId="7">
    <w:abstractNumId w:val="4"/>
  </w:num>
  <w:num w:numId="8">
    <w:abstractNumId w:val="5"/>
  </w:num>
  <w:num w:numId="9">
    <w:abstractNumId w:val="17"/>
  </w:num>
  <w:num w:numId="10">
    <w:abstractNumId w:val="6"/>
  </w:num>
  <w:num w:numId="11">
    <w:abstractNumId w:val="9"/>
  </w:num>
  <w:num w:numId="12">
    <w:abstractNumId w:val="3"/>
  </w:num>
  <w:num w:numId="13">
    <w:abstractNumId w:val="0"/>
  </w:num>
  <w:num w:numId="14">
    <w:abstractNumId w:val="2"/>
  </w:num>
  <w:num w:numId="15">
    <w:abstractNumId w:val="16"/>
  </w:num>
  <w:num w:numId="16">
    <w:abstractNumId w:val="10"/>
  </w:num>
  <w:num w:numId="17">
    <w:abstractNumId w:val="12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0D07"/>
    <w:rsid w:val="00036155"/>
    <w:rsid w:val="00036EE4"/>
    <w:rsid w:val="00043BFE"/>
    <w:rsid w:val="00057503"/>
    <w:rsid w:val="00065453"/>
    <w:rsid w:val="00065661"/>
    <w:rsid w:val="000673DA"/>
    <w:rsid w:val="0006754D"/>
    <w:rsid w:val="000717AD"/>
    <w:rsid w:val="00071DFF"/>
    <w:rsid w:val="00087AC7"/>
    <w:rsid w:val="00092B6F"/>
    <w:rsid w:val="00093E14"/>
    <w:rsid w:val="000A18A4"/>
    <w:rsid w:val="000A264D"/>
    <w:rsid w:val="000A6567"/>
    <w:rsid w:val="000B6761"/>
    <w:rsid w:val="000C365E"/>
    <w:rsid w:val="000C4C20"/>
    <w:rsid w:val="000C5304"/>
    <w:rsid w:val="000C58B2"/>
    <w:rsid w:val="000D771C"/>
    <w:rsid w:val="000E74A6"/>
    <w:rsid w:val="000F7535"/>
    <w:rsid w:val="00100133"/>
    <w:rsid w:val="00103C7F"/>
    <w:rsid w:val="00104729"/>
    <w:rsid w:val="00105D0E"/>
    <w:rsid w:val="001108DC"/>
    <w:rsid w:val="00110DFB"/>
    <w:rsid w:val="001156BB"/>
    <w:rsid w:val="00115E9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3A8"/>
    <w:rsid w:val="001612A5"/>
    <w:rsid w:val="001637E8"/>
    <w:rsid w:val="00163A2C"/>
    <w:rsid w:val="001700B4"/>
    <w:rsid w:val="0017021C"/>
    <w:rsid w:val="00171707"/>
    <w:rsid w:val="00173379"/>
    <w:rsid w:val="0019201A"/>
    <w:rsid w:val="00195D8C"/>
    <w:rsid w:val="001961CF"/>
    <w:rsid w:val="00197C32"/>
    <w:rsid w:val="001A0F9A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75E5"/>
    <w:rsid w:val="002306B1"/>
    <w:rsid w:val="00231355"/>
    <w:rsid w:val="00236348"/>
    <w:rsid w:val="00236F7A"/>
    <w:rsid w:val="00240DF2"/>
    <w:rsid w:val="00241F0F"/>
    <w:rsid w:val="00255288"/>
    <w:rsid w:val="0026008A"/>
    <w:rsid w:val="00277458"/>
    <w:rsid w:val="002909DA"/>
    <w:rsid w:val="002925CC"/>
    <w:rsid w:val="00293B54"/>
    <w:rsid w:val="0029448F"/>
    <w:rsid w:val="002A2EF2"/>
    <w:rsid w:val="002A3678"/>
    <w:rsid w:val="002A3D84"/>
    <w:rsid w:val="002C09E3"/>
    <w:rsid w:val="002C1F47"/>
    <w:rsid w:val="002C35AF"/>
    <w:rsid w:val="002C48C3"/>
    <w:rsid w:val="002C5BA0"/>
    <w:rsid w:val="002C5FD6"/>
    <w:rsid w:val="002D34D3"/>
    <w:rsid w:val="002D7367"/>
    <w:rsid w:val="002E1E9A"/>
    <w:rsid w:val="002E26A3"/>
    <w:rsid w:val="002E2E88"/>
    <w:rsid w:val="002E361B"/>
    <w:rsid w:val="002F0C23"/>
    <w:rsid w:val="002F3E8C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37C7A"/>
    <w:rsid w:val="00340ABB"/>
    <w:rsid w:val="00351691"/>
    <w:rsid w:val="003554EF"/>
    <w:rsid w:val="00357427"/>
    <w:rsid w:val="00371D47"/>
    <w:rsid w:val="00387FF3"/>
    <w:rsid w:val="00391097"/>
    <w:rsid w:val="00396D48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E5365"/>
    <w:rsid w:val="003F0AE5"/>
    <w:rsid w:val="003F13A3"/>
    <w:rsid w:val="003F1C4C"/>
    <w:rsid w:val="003F5D1B"/>
    <w:rsid w:val="003F6171"/>
    <w:rsid w:val="00406049"/>
    <w:rsid w:val="00411E0C"/>
    <w:rsid w:val="00416224"/>
    <w:rsid w:val="004209DA"/>
    <w:rsid w:val="004224DD"/>
    <w:rsid w:val="00426567"/>
    <w:rsid w:val="004324E7"/>
    <w:rsid w:val="004360A2"/>
    <w:rsid w:val="0044636E"/>
    <w:rsid w:val="004530F8"/>
    <w:rsid w:val="00457190"/>
    <w:rsid w:val="00457ABC"/>
    <w:rsid w:val="00460694"/>
    <w:rsid w:val="0046698B"/>
    <w:rsid w:val="00467606"/>
    <w:rsid w:val="00471FEE"/>
    <w:rsid w:val="00484A39"/>
    <w:rsid w:val="00485D1C"/>
    <w:rsid w:val="004863AA"/>
    <w:rsid w:val="00490F1B"/>
    <w:rsid w:val="0049553D"/>
    <w:rsid w:val="00495A7A"/>
    <w:rsid w:val="004A1090"/>
    <w:rsid w:val="004B6071"/>
    <w:rsid w:val="004C008B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E7919"/>
    <w:rsid w:val="004F1C1D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7663"/>
    <w:rsid w:val="00552F6D"/>
    <w:rsid w:val="00553120"/>
    <w:rsid w:val="00557C87"/>
    <w:rsid w:val="0056288C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08EA"/>
    <w:rsid w:val="005A7ADE"/>
    <w:rsid w:val="005A7AEE"/>
    <w:rsid w:val="005B07FD"/>
    <w:rsid w:val="005B094A"/>
    <w:rsid w:val="005E19A2"/>
    <w:rsid w:val="005E7ECB"/>
    <w:rsid w:val="00604146"/>
    <w:rsid w:val="00605D4F"/>
    <w:rsid w:val="0060645D"/>
    <w:rsid w:val="00607507"/>
    <w:rsid w:val="00613F6F"/>
    <w:rsid w:val="00627B28"/>
    <w:rsid w:val="006324FF"/>
    <w:rsid w:val="00635CC1"/>
    <w:rsid w:val="00637744"/>
    <w:rsid w:val="00642184"/>
    <w:rsid w:val="0064761E"/>
    <w:rsid w:val="006511CA"/>
    <w:rsid w:val="00652BED"/>
    <w:rsid w:val="006560AD"/>
    <w:rsid w:val="006574B8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A6067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E78D2"/>
    <w:rsid w:val="006F0619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539B"/>
    <w:rsid w:val="0073174C"/>
    <w:rsid w:val="007330B8"/>
    <w:rsid w:val="0074460F"/>
    <w:rsid w:val="00744AB3"/>
    <w:rsid w:val="00757189"/>
    <w:rsid w:val="007614BD"/>
    <w:rsid w:val="00762368"/>
    <w:rsid w:val="00763614"/>
    <w:rsid w:val="00764D5E"/>
    <w:rsid w:val="00765A7D"/>
    <w:rsid w:val="007662CC"/>
    <w:rsid w:val="00766CA0"/>
    <w:rsid w:val="00773066"/>
    <w:rsid w:val="00773E11"/>
    <w:rsid w:val="00775D7B"/>
    <w:rsid w:val="00783E73"/>
    <w:rsid w:val="007907AF"/>
    <w:rsid w:val="007908DE"/>
    <w:rsid w:val="00794F78"/>
    <w:rsid w:val="007963E0"/>
    <w:rsid w:val="00796EE3"/>
    <w:rsid w:val="007A0F19"/>
    <w:rsid w:val="007A2E63"/>
    <w:rsid w:val="007A68BF"/>
    <w:rsid w:val="007B1D25"/>
    <w:rsid w:val="007B6CEF"/>
    <w:rsid w:val="007B7235"/>
    <w:rsid w:val="007C409A"/>
    <w:rsid w:val="007C4F74"/>
    <w:rsid w:val="007C5040"/>
    <w:rsid w:val="007D3DDF"/>
    <w:rsid w:val="007D7FCC"/>
    <w:rsid w:val="007E4775"/>
    <w:rsid w:val="007E7127"/>
    <w:rsid w:val="007F08C5"/>
    <w:rsid w:val="007F36A8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37270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B7010"/>
    <w:rsid w:val="008C2A9A"/>
    <w:rsid w:val="008C4C7A"/>
    <w:rsid w:val="008C59DB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508"/>
    <w:rsid w:val="00915E5E"/>
    <w:rsid w:val="00930DAE"/>
    <w:rsid w:val="00934861"/>
    <w:rsid w:val="00934E5B"/>
    <w:rsid w:val="00960790"/>
    <w:rsid w:val="00963375"/>
    <w:rsid w:val="00981BEB"/>
    <w:rsid w:val="00983248"/>
    <w:rsid w:val="009916D5"/>
    <w:rsid w:val="009951F7"/>
    <w:rsid w:val="009A5828"/>
    <w:rsid w:val="009B14A3"/>
    <w:rsid w:val="009C5C7B"/>
    <w:rsid w:val="009E0836"/>
    <w:rsid w:val="009E4A5C"/>
    <w:rsid w:val="009E6E96"/>
    <w:rsid w:val="009E7039"/>
    <w:rsid w:val="009F0AAB"/>
    <w:rsid w:val="00A00543"/>
    <w:rsid w:val="00A10ACC"/>
    <w:rsid w:val="00A117BA"/>
    <w:rsid w:val="00A12C27"/>
    <w:rsid w:val="00A13B28"/>
    <w:rsid w:val="00A159AC"/>
    <w:rsid w:val="00A161A0"/>
    <w:rsid w:val="00A163FC"/>
    <w:rsid w:val="00A209C2"/>
    <w:rsid w:val="00A266E1"/>
    <w:rsid w:val="00A31F35"/>
    <w:rsid w:val="00A36923"/>
    <w:rsid w:val="00A37B43"/>
    <w:rsid w:val="00A41EFB"/>
    <w:rsid w:val="00A45B47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C0DF8"/>
    <w:rsid w:val="00AC1DBE"/>
    <w:rsid w:val="00AC2DBD"/>
    <w:rsid w:val="00AC7088"/>
    <w:rsid w:val="00AD1288"/>
    <w:rsid w:val="00AD19E0"/>
    <w:rsid w:val="00AD5AF8"/>
    <w:rsid w:val="00AD6807"/>
    <w:rsid w:val="00AD781E"/>
    <w:rsid w:val="00AE1A78"/>
    <w:rsid w:val="00AE4027"/>
    <w:rsid w:val="00AE70DF"/>
    <w:rsid w:val="00AE7BEE"/>
    <w:rsid w:val="00AF1A5A"/>
    <w:rsid w:val="00AF4835"/>
    <w:rsid w:val="00B00A66"/>
    <w:rsid w:val="00B01246"/>
    <w:rsid w:val="00B0670E"/>
    <w:rsid w:val="00B14E93"/>
    <w:rsid w:val="00B30CFF"/>
    <w:rsid w:val="00B311BE"/>
    <w:rsid w:val="00B3166F"/>
    <w:rsid w:val="00B32D17"/>
    <w:rsid w:val="00B33B6B"/>
    <w:rsid w:val="00B34097"/>
    <w:rsid w:val="00B34E6A"/>
    <w:rsid w:val="00B36607"/>
    <w:rsid w:val="00B36759"/>
    <w:rsid w:val="00B405CF"/>
    <w:rsid w:val="00B4125C"/>
    <w:rsid w:val="00B4261F"/>
    <w:rsid w:val="00B46AAC"/>
    <w:rsid w:val="00B47262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5F77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5D0"/>
    <w:rsid w:val="00BF2B17"/>
    <w:rsid w:val="00BF383A"/>
    <w:rsid w:val="00C0169A"/>
    <w:rsid w:val="00C054F0"/>
    <w:rsid w:val="00C056D6"/>
    <w:rsid w:val="00C05E7B"/>
    <w:rsid w:val="00C1253C"/>
    <w:rsid w:val="00C12F69"/>
    <w:rsid w:val="00C17382"/>
    <w:rsid w:val="00C22F01"/>
    <w:rsid w:val="00C25567"/>
    <w:rsid w:val="00C34DFD"/>
    <w:rsid w:val="00C36A86"/>
    <w:rsid w:val="00C36E1B"/>
    <w:rsid w:val="00C405DA"/>
    <w:rsid w:val="00C432EB"/>
    <w:rsid w:val="00C46C44"/>
    <w:rsid w:val="00C47641"/>
    <w:rsid w:val="00C55FB0"/>
    <w:rsid w:val="00C5798E"/>
    <w:rsid w:val="00C61D0E"/>
    <w:rsid w:val="00C74081"/>
    <w:rsid w:val="00C765D2"/>
    <w:rsid w:val="00C76852"/>
    <w:rsid w:val="00C76DF9"/>
    <w:rsid w:val="00C8013F"/>
    <w:rsid w:val="00C949A4"/>
    <w:rsid w:val="00CA090D"/>
    <w:rsid w:val="00CA2B6B"/>
    <w:rsid w:val="00CA3D69"/>
    <w:rsid w:val="00CA61A8"/>
    <w:rsid w:val="00CB361A"/>
    <w:rsid w:val="00CB5A6E"/>
    <w:rsid w:val="00CC2639"/>
    <w:rsid w:val="00CD1061"/>
    <w:rsid w:val="00CD2F85"/>
    <w:rsid w:val="00CD7411"/>
    <w:rsid w:val="00CE054C"/>
    <w:rsid w:val="00CE1365"/>
    <w:rsid w:val="00CE2232"/>
    <w:rsid w:val="00CE5125"/>
    <w:rsid w:val="00CF09E1"/>
    <w:rsid w:val="00CF29C7"/>
    <w:rsid w:val="00CF5138"/>
    <w:rsid w:val="00CF7A28"/>
    <w:rsid w:val="00D02DC5"/>
    <w:rsid w:val="00D06068"/>
    <w:rsid w:val="00D06866"/>
    <w:rsid w:val="00D104DF"/>
    <w:rsid w:val="00D14B40"/>
    <w:rsid w:val="00D154E1"/>
    <w:rsid w:val="00D27FC3"/>
    <w:rsid w:val="00D3259C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5A9E"/>
    <w:rsid w:val="00D96FA4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77A1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0A6F"/>
    <w:rsid w:val="00E61905"/>
    <w:rsid w:val="00E624A5"/>
    <w:rsid w:val="00E62EDC"/>
    <w:rsid w:val="00E77E50"/>
    <w:rsid w:val="00E80F12"/>
    <w:rsid w:val="00E83403"/>
    <w:rsid w:val="00E9001A"/>
    <w:rsid w:val="00E9056A"/>
    <w:rsid w:val="00E9560E"/>
    <w:rsid w:val="00E958FC"/>
    <w:rsid w:val="00EA08C2"/>
    <w:rsid w:val="00EA233A"/>
    <w:rsid w:val="00EA2D70"/>
    <w:rsid w:val="00EA60EE"/>
    <w:rsid w:val="00EA7FCF"/>
    <w:rsid w:val="00EB1895"/>
    <w:rsid w:val="00EB3D9B"/>
    <w:rsid w:val="00EB5C25"/>
    <w:rsid w:val="00EB62C8"/>
    <w:rsid w:val="00ED3EA3"/>
    <w:rsid w:val="00ED6F52"/>
    <w:rsid w:val="00ED744C"/>
    <w:rsid w:val="00ED75E7"/>
    <w:rsid w:val="00EE167D"/>
    <w:rsid w:val="00EE2833"/>
    <w:rsid w:val="00EE3228"/>
    <w:rsid w:val="00EE3E84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852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325E"/>
    <w:rsid w:val="00F54583"/>
    <w:rsid w:val="00F65EAD"/>
    <w:rsid w:val="00F737FF"/>
    <w:rsid w:val="00F76952"/>
    <w:rsid w:val="00F77102"/>
    <w:rsid w:val="00F91B44"/>
    <w:rsid w:val="00FA0AF2"/>
    <w:rsid w:val="00FA0B8F"/>
    <w:rsid w:val="00FA0B98"/>
    <w:rsid w:val="00FA22A9"/>
    <w:rsid w:val="00FA2E84"/>
    <w:rsid w:val="00FA5A28"/>
    <w:rsid w:val="00FA729B"/>
    <w:rsid w:val="00FB02DA"/>
    <w:rsid w:val="00FB0C35"/>
    <w:rsid w:val="00FB354F"/>
    <w:rsid w:val="00FB6C8F"/>
    <w:rsid w:val="00FC190B"/>
    <w:rsid w:val="00FC5456"/>
    <w:rsid w:val="00FD1E5E"/>
    <w:rsid w:val="00FD3F00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EEE56F21-8F72-4822-A416-AB5B37135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ae">
    <w:name w:val="Body Text"/>
    <w:basedOn w:val="a"/>
    <w:link w:val="af"/>
    <w:rsid w:val="00495A7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rsid w:val="00495A7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39"/>
    <w:rsid w:val="00C173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ody Text Indent"/>
    <w:basedOn w:val="a"/>
    <w:link w:val="af1"/>
    <w:uiPriority w:val="99"/>
    <w:semiHidden/>
    <w:unhideWhenUsed/>
    <w:rsid w:val="00C17382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C17382"/>
  </w:style>
  <w:style w:type="paragraph" w:styleId="af2">
    <w:name w:val="Normal (Web)"/>
    <w:basedOn w:val="a"/>
    <w:rsid w:val="00D15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Strong"/>
    <w:qFormat/>
    <w:rsid w:val="00D154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BBEB6F-A8D9-4C99-9EE8-D0F57BF87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2899</Words>
  <Characters>16529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19390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Гриванова Ольга</cp:lastModifiedBy>
  <cp:revision>3</cp:revision>
  <cp:lastPrinted>2016-07-06T07:34:00Z</cp:lastPrinted>
  <dcterms:created xsi:type="dcterms:W3CDTF">2021-05-21T05:19:00Z</dcterms:created>
  <dcterms:modified xsi:type="dcterms:W3CDTF">2021-05-21T05:20:00Z</dcterms:modified>
</cp:coreProperties>
</file>