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3141C2" w14:textId="2C4C732A" w:rsidR="00FF3035" w:rsidRPr="005E6251" w:rsidRDefault="00934861" w:rsidP="00CF7A48">
      <w:pPr>
        <w:spacing w:after="0" w:line="240" w:lineRule="auto"/>
        <w:jc w:val="right"/>
        <w:rPr>
          <w:rFonts w:ascii="Times New Roman" w:hAnsi="Times New Roman" w:cs="Times New Roman"/>
          <w:sz w:val="24"/>
          <w:szCs w:val="24"/>
        </w:rPr>
      </w:pPr>
      <w:r w:rsidRPr="005E6251">
        <w:rPr>
          <w:rFonts w:ascii="Times New Roman" w:hAnsi="Times New Roman" w:cs="Times New Roman"/>
          <w:sz w:val="24"/>
          <w:szCs w:val="24"/>
        </w:rPr>
        <w:t>Приложение</w:t>
      </w:r>
      <w:r w:rsidR="00746CD8">
        <w:rPr>
          <w:rFonts w:ascii="Times New Roman" w:hAnsi="Times New Roman" w:cs="Times New Roman"/>
          <w:sz w:val="24"/>
          <w:szCs w:val="24"/>
        </w:rPr>
        <w:t xml:space="preserve"> 1</w:t>
      </w:r>
    </w:p>
    <w:p w14:paraId="07B45133" w14:textId="77777777" w:rsidR="00FF3035" w:rsidRPr="005E6251" w:rsidRDefault="00FF3035" w:rsidP="00CF7A48">
      <w:pPr>
        <w:spacing w:after="0" w:line="240" w:lineRule="auto"/>
        <w:jc w:val="right"/>
        <w:rPr>
          <w:rFonts w:ascii="Times New Roman" w:hAnsi="Times New Roman" w:cs="Times New Roman"/>
          <w:sz w:val="24"/>
          <w:szCs w:val="24"/>
        </w:rPr>
      </w:pPr>
      <w:r w:rsidRPr="005E6251">
        <w:rPr>
          <w:rFonts w:ascii="Times New Roman" w:hAnsi="Times New Roman" w:cs="Times New Roman"/>
          <w:sz w:val="24"/>
          <w:szCs w:val="24"/>
        </w:rPr>
        <w:t>к рабочей программе дисциплины</w:t>
      </w:r>
    </w:p>
    <w:p w14:paraId="2B9BBAF7" w14:textId="77777777" w:rsidR="00FF3035" w:rsidRPr="005E6251" w:rsidRDefault="00FF3035" w:rsidP="00CF7A48">
      <w:pPr>
        <w:spacing w:after="0" w:line="240" w:lineRule="auto"/>
        <w:jc w:val="right"/>
        <w:rPr>
          <w:rFonts w:ascii="Times New Roman" w:hAnsi="Times New Roman" w:cs="Times New Roman"/>
          <w:sz w:val="24"/>
          <w:szCs w:val="24"/>
        </w:rPr>
      </w:pPr>
      <w:r w:rsidRPr="005E6251">
        <w:rPr>
          <w:rFonts w:ascii="Times New Roman" w:hAnsi="Times New Roman" w:cs="Times New Roman"/>
          <w:sz w:val="24"/>
          <w:szCs w:val="24"/>
        </w:rPr>
        <w:t>«</w:t>
      </w:r>
      <w:r w:rsidR="00F26E32" w:rsidRPr="005E6251">
        <w:rPr>
          <w:rFonts w:ascii="Times New Roman" w:hAnsi="Times New Roman" w:cs="Times New Roman"/>
          <w:sz w:val="24"/>
          <w:szCs w:val="24"/>
        </w:rPr>
        <w:t>Риторика</w:t>
      </w:r>
      <w:r w:rsidRPr="005E6251">
        <w:rPr>
          <w:rFonts w:ascii="Times New Roman" w:hAnsi="Times New Roman" w:cs="Times New Roman"/>
          <w:sz w:val="24"/>
          <w:szCs w:val="24"/>
        </w:rPr>
        <w:t>»</w:t>
      </w:r>
    </w:p>
    <w:p w14:paraId="10605A5E" w14:textId="77777777" w:rsidR="00FF3035" w:rsidRPr="005E6251" w:rsidRDefault="00FF3035" w:rsidP="00CF7A48">
      <w:pPr>
        <w:spacing w:after="0" w:line="240" w:lineRule="auto"/>
        <w:jc w:val="center"/>
        <w:rPr>
          <w:rFonts w:ascii="Times New Roman" w:hAnsi="Times New Roman" w:cs="Times New Roman"/>
          <w:sz w:val="24"/>
          <w:szCs w:val="24"/>
        </w:rPr>
      </w:pPr>
    </w:p>
    <w:p w14:paraId="5B778A4F" w14:textId="77777777" w:rsidR="006746E3" w:rsidRPr="005E6251" w:rsidRDefault="006746E3" w:rsidP="00CF7A48">
      <w:pPr>
        <w:spacing w:after="0" w:line="240" w:lineRule="auto"/>
        <w:jc w:val="center"/>
        <w:rPr>
          <w:rFonts w:ascii="Times New Roman" w:hAnsi="Times New Roman" w:cs="Times New Roman"/>
          <w:sz w:val="24"/>
          <w:szCs w:val="24"/>
        </w:rPr>
      </w:pPr>
    </w:p>
    <w:p w14:paraId="2CDDECE9" w14:textId="6346522E" w:rsidR="00DD3B7A" w:rsidRPr="00D645A8" w:rsidRDefault="00DD3B7A" w:rsidP="00DD3B7A">
      <w:pPr>
        <w:spacing w:after="0" w:line="240" w:lineRule="auto"/>
        <w:jc w:val="center"/>
        <w:outlineLvl w:val="0"/>
        <w:rPr>
          <w:rFonts w:ascii="Times New Roman" w:eastAsia="Times New Roman" w:hAnsi="Times New Roman"/>
          <w:sz w:val="24"/>
          <w:szCs w:val="24"/>
          <w:lang w:eastAsia="ru-RU"/>
        </w:rPr>
      </w:pPr>
      <w:r w:rsidRPr="00D645A8">
        <w:rPr>
          <w:rFonts w:ascii="Times New Roman" w:eastAsia="Times New Roman" w:hAnsi="Times New Roman"/>
          <w:sz w:val="24"/>
          <w:szCs w:val="24"/>
          <w:lang w:eastAsia="ru-RU"/>
        </w:rPr>
        <w:t>МИНОБРНАУКИ РОССИ</w:t>
      </w:r>
      <w:r w:rsidR="00800E57">
        <w:rPr>
          <w:rFonts w:ascii="Times New Roman" w:eastAsia="Times New Roman" w:hAnsi="Times New Roman"/>
          <w:sz w:val="24"/>
          <w:szCs w:val="24"/>
          <w:lang w:eastAsia="ru-RU"/>
        </w:rPr>
        <w:t>ЙСКОЙ ФЕДЕРАЦИИ</w:t>
      </w:r>
    </w:p>
    <w:p w14:paraId="63650D77" w14:textId="77777777" w:rsidR="006746E3" w:rsidRPr="005E6251" w:rsidRDefault="006746E3" w:rsidP="00CF7A48">
      <w:pPr>
        <w:spacing w:after="0" w:line="240" w:lineRule="auto"/>
        <w:jc w:val="center"/>
        <w:rPr>
          <w:rFonts w:ascii="Times New Roman" w:hAnsi="Times New Roman" w:cs="Times New Roman"/>
          <w:sz w:val="24"/>
          <w:szCs w:val="24"/>
        </w:rPr>
      </w:pPr>
    </w:p>
    <w:p w14:paraId="36C280A6" w14:textId="77777777" w:rsidR="001C5396" w:rsidRPr="005E6251" w:rsidRDefault="00564F87" w:rsidP="00CF7A48">
      <w:pPr>
        <w:spacing w:after="0" w:line="240" w:lineRule="auto"/>
        <w:jc w:val="center"/>
        <w:rPr>
          <w:rFonts w:ascii="Times New Roman" w:hAnsi="Times New Roman" w:cs="Times New Roman"/>
          <w:sz w:val="24"/>
          <w:szCs w:val="24"/>
        </w:rPr>
      </w:pPr>
      <w:r w:rsidRPr="005E6251">
        <w:rPr>
          <w:rFonts w:ascii="Times New Roman" w:hAnsi="Times New Roman" w:cs="Times New Roman"/>
          <w:sz w:val="24"/>
          <w:szCs w:val="24"/>
        </w:rPr>
        <w:t xml:space="preserve">ВЛАДИВОСТОКСКИЙ ГОСУДАРСТВЕННЫЙ </w:t>
      </w:r>
      <w:r w:rsidR="001519F7" w:rsidRPr="005E6251">
        <w:rPr>
          <w:rFonts w:ascii="Times New Roman" w:hAnsi="Times New Roman" w:cs="Times New Roman"/>
          <w:sz w:val="24"/>
          <w:szCs w:val="24"/>
        </w:rPr>
        <w:t>УНИВЕРСИТЕТ</w:t>
      </w:r>
    </w:p>
    <w:p w14:paraId="5ECE21CA" w14:textId="77777777" w:rsidR="00A932C5" w:rsidRPr="005E6251" w:rsidRDefault="00564F87" w:rsidP="00CF7A48">
      <w:pPr>
        <w:spacing w:after="0" w:line="240" w:lineRule="auto"/>
        <w:jc w:val="center"/>
        <w:rPr>
          <w:rFonts w:ascii="Times New Roman" w:hAnsi="Times New Roman" w:cs="Times New Roman"/>
          <w:sz w:val="24"/>
          <w:szCs w:val="24"/>
        </w:rPr>
      </w:pPr>
      <w:r w:rsidRPr="005E6251">
        <w:rPr>
          <w:rFonts w:ascii="Times New Roman" w:hAnsi="Times New Roman" w:cs="Times New Roman"/>
          <w:sz w:val="24"/>
          <w:szCs w:val="24"/>
        </w:rPr>
        <w:t>ЭКОНОМИКИ И СЕРВИСА</w:t>
      </w:r>
    </w:p>
    <w:p w14:paraId="24F33925" w14:textId="77777777" w:rsidR="006D4251" w:rsidRPr="005E6251" w:rsidRDefault="006D4251" w:rsidP="00CF7A48">
      <w:pPr>
        <w:spacing w:after="0" w:line="240" w:lineRule="auto"/>
        <w:rPr>
          <w:rFonts w:ascii="Times New Roman" w:hAnsi="Times New Roman" w:cs="Times New Roman"/>
          <w:sz w:val="24"/>
          <w:szCs w:val="24"/>
        </w:rPr>
      </w:pPr>
    </w:p>
    <w:p w14:paraId="21E41676" w14:textId="77777777" w:rsidR="00A932C5" w:rsidRPr="005E6251" w:rsidRDefault="00564F87" w:rsidP="00CF7A48">
      <w:pPr>
        <w:spacing w:after="0" w:line="240" w:lineRule="auto"/>
        <w:jc w:val="center"/>
        <w:rPr>
          <w:rFonts w:ascii="Times New Roman" w:hAnsi="Times New Roman" w:cs="Times New Roman"/>
          <w:sz w:val="24"/>
          <w:szCs w:val="24"/>
        </w:rPr>
      </w:pPr>
      <w:r w:rsidRPr="005E6251">
        <w:rPr>
          <w:rFonts w:ascii="Times New Roman" w:hAnsi="Times New Roman" w:cs="Times New Roman"/>
          <w:sz w:val="24"/>
          <w:szCs w:val="24"/>
        </w:rPr>
        <w:t xml:space="preserve">КАФЕДРА </w:t>
      </w:r>
      <w:r w:rsidR="009C7FC2" w:rsidRPr="005E6251">
        <w:rPr>
          <w:rFonts w:ascii="Times New Roman" w:hAnsi="Times New Roman" w:cs="Times New Roman"/>
          <w:sz w:val="24"/>
          <w:szCs w:val="24"/>
        </w:rPr>
        <w:t>ФИЛОСОФИИ И ЮРИДИЧЕСКОЙ ПСИХОЛ</w:t>
      </w:r>
      <w:r w:rsidR="00065434">
        <w:rPr>
          <w:rFonts w:ascii="Times New Roman" w:hAnsi="Times New Roman" w:cs="Times New Roman"/>
          <w:sz w:val="24"/>
          <w:szCs w:val="24"/>
        </w:rPr>
        <w:t>О</w:t>
      </w:r>
      <w:r w:rsidR="009C7FC2" w:rsidRPr="005E6251">
        <w:rPr>
          <w:rFonts w:ascii="Times New Roman" w:hAnsi="Times New Roman" w:cs="Times New Roman"/>
          <w:sz w:val="24"/>
          <w:szCs w:val="24"/>
        </w:rPr>
        <w:t>ГИИ</w:t>
      </w:r>
    </w:p>
    <w:p w14:paraId="463E746C" w14:textId="77777777" w:rsidR="00A932C5" w:rsidRPr="005E6251" w:rsidRDefault="00A932C5" w:rsidP="00CF7A48">
      <w:pPr>
        <w:spacing w:after="0" w:line="240" w:lineRule="auto"/>
        <w:jc w:val="center"/>
        <w:rPr>
          <w:rFonts w:ascii="Times New Roman" w:hAnsi="Times New Roman" w:cs="Times New Roman"/>
          <w:sz w:val="24"/>
          <w:szCs w:val="24"/>
        </w:rPr>
      </w:pPr>
    </w:p>
    <w:p w14:paraId="65053EFB" w14:textId="77777777" w:rsidR="00A932C5" w:rsidRPr="005E6251" w:rsidRDefault="00A932C5" w:rsidP="00CF7A48">
      <w:pPr>
        <w:spacing w:after="0" w:line="240" w:lineRule="auto"/>
        <w:jc w:val="center"/>
        <w:rPr>
          <w:rFonts w:ascii="Times New Roman" w:hAnsi="Times New Roman" w:cs="Times New Roman"/>
          <w:sz w:val="24"/>
          <w:szCs w:val="24"/>
        </w:rPr>
      </w:pPr>
    </w:p>
    <w:p w14:paraId="154E04AB" w14:textId="77777777" w:rsidR="00375EAF" w:rsidRPr="005E6251" w:rsidRDefault="00375EAF" w:rsidP="00CF7A48">
      <w:pPr>
        <w:spacing w:after="0" w:line="240" w:lineRule="auto"/>
        <w:jc w:val="center"/>
        <w:rPr>
          <w:rFonts w:ascii="Times New Roman" w:hAnsi="Times New Roman" w:cs="Times New Roman"/>
          <w:sz w:val="24"/>
          <w:szCs w:val="24"/>
        </w:rPr>
      </w:pPr>
    </w:p>
    <w:p w14:paraId="6D15D3A8" w14:textId="77777777" w:rsidR="00375EAF" w:rsidRPr="005E6251" w:rsidRDefault="00375EAF" w:rsidP="00CF7A48">
      <w:pPr>
        <w:spacing w:after="0" w:line="240" w:lineRule="auto"/>
        <w:jc w:val="center"/>
        <w:rPr>
          <w:rFonts w:ascii="Times New Roman" w:hAnsi="Times New Roman" w:cs="Times New Roman"/>
          <w:sz w:val="24"/>
          <w:szCs w:val="24"/>
        </w:rPr>
      </w:pPr>
    </w:p>
    <w:p w14:paraId="7965D56E" w14:textId="77777777" w:rsidR="00375EAF" w:rsidRPr="005E6251" w:rsidRDefault="00375EAF" w:rsidP="00CF7A48">
      <w:pPr>
        <w:spacing w:after="0" w:line="240" w:lineRule="auto"/>
        <w:jc w:val="center"/>
        <w:rPr>
          <w:rFonts w:ascii="Times New Roman" w:hAnsi="Times New Roman" w:cs="Times New Roman"/>
          <w:sz w:val="24"/>
          <w:szCs w:val="24"/>
        </w:rPr>
      </w:pPr>
    </w:p>
    <w:p w14:paraId="52B9D179" w14:textId="77777777" w:rsidR="00A932C5" w:rsidRPr="005E6251" w:rsidRDefault="00A932C5" w:rsidP="00CF7A48">
      <w:pPr>
        <w:spacing w:after="0" w:line="240" w:lineRule="auto"/>
        <w:jc w:val="center"/>
        <w:rPr>
          <w:rFonts w:ascii="Times New Roman" w:hAnsi="Times New Roman" w:cs="Times New Roman"/>
          <w:sz w:val="24"/>
          <w:szCs w:val="24"/>
        </w:rPr>
      </w:pPr>
    </w:p>
    <w:p w14:paraId="3DA5FA2E" w14:textId="77777777" w:rsidR="00A932C5" w:rsidRPr="005E6251" w:rsidRDefault="00A932C5" w:rsidP="00CF7A48">
      <w:pPr>
        <w:spacing w:after="0" w:line="240" w:lineRule="auto"/>
        <w:jc w:val="center"/>
        <w:rPr>
          <w:rFonts w:ascii="Times New Roman" w:hAnsi="Times New Roman" w:cs="Times New Roman"/>
          <w:b/>
          <w:sz w:val="24"/>
          <w:szCs w:val="24"/>
        </w:rPr>
      </w:pPr>
    </w:p>
    <w:p w14:paraId="237B8DC8" w14:textId="77777777" w:rsidR="00375EAF" w:rsidRPr="00807170" w:rsidRDefault="00375EAF" w:rsidP="00CF7A48">
      <w:pPr>
        <w:spacing w:after="0" w:line="240" w:lineRule="auto"/>
        <w:jc w:val="center"/>
        <w:rPr>
          <w:rFonts w:ascii="Times New Roman" w:hAnsi="Times New Roman" w:cs="Times New Roman"/>
          <w:sz w:val="36"/>
          <w:szCs w:val="36"/>
        </w:rPr>
      </w:pPr>
      <w:r w:rsidRPr="00807170">
        <w:rPr>
          <w:rFonts w:ascii="Times New Roman" w:hAnsi="Times New Roman" w:cs="Times New Roman"/>
          <w:sz w:val="36"/>
          <w:szCs w:val="36"/>
        </w:rPr>
        <w:t xml:space="preserve">Фонд оценочных средств </w:t>
      </w:r>
    </w:p>
    <w:p w14:paraId="55FAE7AE" w14:textId="77777777" w:rsidR="00A932C5" w:rsidRPr="00807170" w:rsidRDefault="00375EAF" w:rsidP="00CF7A48">
      <w:pPr>
        <w:spacing w:after="0" w:line="240" w:lineRule="auto"/>
        <w:jc w:val="center"/>
        <w:rPr>
          <w:rFonts w:ascii="Times New Roman" w:hAnsi="Times New Roman" w:cs="Times New Roman"/>
          <w:sz w:val="36"/>
          <w:szCs w:val="36"/>
        </w:rPr>
      </w:pPr>
      <w:r w:rsidRPr="00807170">
        <w:rPr>
          <w:rFonts w:ascii="Times New Roman" w:hAnsi="Times New Roman" w:cs="Times New Roman"/>
          <w:sz w:val="36"/>
          <w:szCs w:val="36"/>
        </w:rPr>
        <w:t>для проведения текущего контроля и промежуточной аттестации по дисциплине</w:t>
      </w:r>
    </w:p>
    <w:p w14:paraId="1596D6A1" w14:textId="77777777" w:rsidR="00375EAF" w:rsidRPr="005E6251" w:rsidRDefault="00375EAF" w:rsidP="00CF7A48">
      <w:pPr>
        <w:spacing w:after="0" w:line="240" w:lineRule="auto"/>
        <w:jc w:val="center"/>
        <w:rPr>
          <w:rFonts w:ascii="Times New Roman" w:hAnsi="Times New Roman" w:cs="Times New Roman"/>
          <w:b/>
          <w:sz w:val="24"/>
          <w:szCs w:val="24"/>
        </w:rPr>
      </w:pPr>
    </w:p>
    <w:p w14:paraId="56B49EDA" w14:textId="77777777" w:rsidR="00A932C5" w:rsidRPr="004B168B" w:rsidRDefault="00F70A0E" w:rsidP="00CF7A48">
      <w:pPr>
        <w:spacing w:after="0" w:line="240" w:lineRule="auto"/>
        <w:jc w:val="center"/>
        <w:rPr>
          <w:rFonts w:ascii="Times New Roman" w:hAnsi="Times New Roman" w:cs="Times New Roman"/>
          <w:sz w:val="36"/>
          <w:szCs w:val="36"/>
        </w:rPr>
      </w:pPr>
      <w:r w:rsidRPr="004B168B">
        <w:rPr>
          <w:rFonts w:ascii="Times New Roman" w:hAnsi="Times New Roman" w:cs="Times New Roman"/>
          <w:b/>
          <w:sz w:val="36"/>
          <w:szCs w:val="36"/>
        </w:rPr>
        <w:t>РИТОРИКА</w:t>
      </w:r>
    </w:p>
    <w:p w14:paraId="6A3EEC28" w14:textId="77777777" w:rsidR="00992202" w:rsidRPr="005E6251" w:rsidRDefault="00992202" w:rsidP="00CF7A48">
      <w:pPr>
        <w:pStyle w:val="af2"/>
        <w:jc w:val="center"/>
      </w:pPr>
    </w:p>
    <w:p w14:paraId="0AF6A801" w14:textId="77777777" w:rsidR="006851EF" w:rsidRDefault="006851EF" w:rsidP="006851EF">
      <w:pPr>
        <w:pStyle w:val="af2"/>
        <w:spacing w:line="276" w:lineRule="auto"/>
        <w:jc w:val="center"/>
      </w:pPr>
      <w:r>
        <w:t>Направление и направленность (профиль)</w:t>
      </w:r>
    </w:p>
    <w:p w14:paraId="3397F04D" w14:textId="77777777" w:rsidR="006851EF" w:rsidRDefault="006851EF" w:rsidP="006851EF">
      <w:pPr>
        <w:pStyle w:val="af2"/>
        <w:spacing w:line="276" w:lineRule="auto"/>
        <w:jc w:val="center"/>
      </w:pPr>
      <w:r>
        <w:t>40.03.01 Юриспруденция</w:t>
      </w:r>
    </w:p>
    <w:p w14:paraId="66EA8DD1" w14:textId="77777777" w:rsidR="006851EF" w:rsidRDefault="006851EF" w:rsidP="006851EF">
      <w:pPr>
        <w:jc w:val="center"/>
      </w:pPr>
      <w:r>
        <w:t> </w:t>
      </w:r>
    </w:p>
    <w:p w14:paraId="4F4F6E94" w14:textId="77777777" w:rsidR="006851EF" w:rsidRDefault="006851EF" w:rsidP="006851EF">
      <w:pPr>
        <w:jc w:val="center"/>
      </w:pPr>
      <w:r>
        <w:t> </w:t>
      </w:r>
    </w:p>
    <w:p w14:paraId="355213EF" w14:textId="77777777" w:rsidR="006851EF" w:rsidRPr="006851EF" w:rsidRDefault="006851EF" w:rsidP="006851EF">
      <w:pPr>
        <w:spacing w:line="276" w:lineRule="auto"/>
        <w:jc w:val="center"/>
        <w:rPr>
          <w:rFonts w:ascii="Times New Roman" w:hAnsi="Times New Roman" w:cs="Times New Roman"/>
        </w:rPr>
      </w:pPr>
      <w:r w:rsidRPr="006851EF">
        <w:rPr>
          <w:rFonts w:ascii="Times New Roman" w:hAnsi="Times New Roman" w:cs="Times New Roman"/>
        </w:rPr>
        <w:t>Форма обучения</w:t>
      </w:r>
    </w:p>
    <w:p w14:paraId="28D38E71" w14:textId="325F7C39" w:rsidR="006851EF" w:rsidRPr="006851EF" w:rsidRDefault="006851EF" w:rsidP="006851EF">
      <w:pPr>
        <w:spacing w:line="276" w:lineRule="auto"/>
        <w:jc w:val="center"/>
        <w:rPr>
          <w:rFonts w:ascii="Times New Roman" w:hAnsi="Times New Roman" w:cs="Times New Roman"/>
        </w:rPr>
      </w:pPr>
      <w:r w:rsidRPr="006851EF">
        <w:rPr>
          <w:rFonts w:ascii="Times New Roman" w:hAnsi="Times New Roman" w:cs="Times New Roman"/>
        </w:rPr>
        <w:t>очная, очно-заочная</w:t>
      </w:r>
    </w:p>
    <w:p w14:paraId="570C5DFD" w14:textId="77777777" w:rsidR="001342FF" w:rsidRPr="001342FF" w:rsidRDefault="001342FF" w:rsidP="001342FF">
      <w:pPr>
        <w:spacing w:line="276" w:lineRule="auto"/>
        <w:jc w:val="center"/>
        <w:rPr>
          <w:rFonts w:ascii="Times New Roman" w:hAnsi="Times New Roman" w:cs="Times New Roman"/>
          <w:sz w:val="24"/>
          <w:szCs w:val="24"/>
        </w:rPr>
      </w:pPr>
    </w:p>
    <w:p w14:paraId="107EA40E" w14:textId="77777777" w:rsidR="00A932C5" w:rsidRPr="005E6251" w:rsidRDefault="00A932C5" w:rsidP="00CF7A48">
      <w:pPr>
        <w:spacing w:after="0" w:line="240" w:lineRule="auto"/>
        <w:jc w:val="center"/>
        <w:rPr>
          <w:rFonts w:ascii="Times New Roman" w:hAnsi="Times New Roman" w:cs="Times New Roman"/>
          <w:sz w:val="24"/>
          <w:szCs w:val="24"/>
        </w:rPr>
      </w:pPr>
    </w:p>
    <w:p w14:paraId="65686B33" w14:textId="77777777" w:rsidR="00A932C5" w:rsidRPr="005E6251" w:rsidRDefault="00A932C5" w:rsidP="00CF7A48">
      <w:pPr>
        <w:spacing w:after="0" w:line="240" w:lineRule="auto"/>
        <w:jc w:val="center"/>
        <w:rPr>
          <w:rFonts w:ascii="Times New Roman" w:hAnsi="Times New Roman" w:cs="Times New Roman"/>
          <w:sz w:val="24"/>
          <w:szCs w:val="24"/>
        </w:rPr>
      </w:pPr>
    </w:p>
    <w:p w14:paraId="71E5739E" w14:textId="77777777" w:rsidR="00A932C5" w:rsidRPr="005E6251" w:rsidRDefault="00A932C5" w:rsidP="00CF7A48">
      <w:pPr>
        <w:spacing w:after="0" w:line="240" w:lineRule="auto"/>
        <w:jc w:val="center"/>
        <w:rPr>
          <w:rFonts w:ascii="Times New Roman" w:hAnsi="Times New Roman" w:cs="Times New Roman"/>
          <w:i/>
          <w:sz w:val="24"/>
          <w:szCs w:val="24"/>
        </w:rPr>
      </w:pPr>
    </w:p>
    <w:p w14:paraId="0A916A6A" w14:textId="77777777" w:rsidR="0019242F" w:rsidRPr="005E6251" w:rsidRDefault="0019242F" w:rsidP="00CF7A48">
      <w:pPr>
        <w:spacing w:after="0" w:line="240" w:lineRule="auto"/>
        <w:jc w:val="center"/>
        <w:rPr>
          <w:rFonts w:ascii="Times New Roman" w:hAnsi="Times New Roman" w:cs="Times New Roman"/>
          <w:i/>
          <w:sz w:val="24"/>
          <w:szCs w:val="24"/>
        </w:rPr>
      </w:pPr>
    </w:p>
    <w:p w14:paraId="07AC1B49" w14:textId="77777777" w:rsidR="0019242F" w:rsidRPr="005E6251" w:rsidRDefault="0019242F" w:rsidP="00CF7A48">
      <w:pPr>
        <w:spacing w:after="0" w:line="240" w:lineRule="auto"/>
        <w:jc w:val="center"/>
        <w:rPr>
          <w:rFonts w:ascii="Times New Roman" w:hAnsi="Times New Roman" w:cs="Times New Roman"/>
          <w:i/>
          <w:sz w:val="24"/>
          <w:szCs w:val="24"/>
        </w:rPr>
      </w:pPr>
    </w:p>
    <w:p w14:paraId="709F6A87" w14:textId="77777777" w:rsidR="00A7085F" w:rsidRPr="005E6251" w:rsidRDefault="00A7085F" w:rsidP="00CF7A48">
      <w:pPr>
        <w:spacing w:after="0" w:line="240" w:lineRule="auto"/>
        <w:jc w:val="center"/>
        <w:rPr>
          <w:rFonts w:ascii="Times New Roman" w:hAnsi="Times New Roman" w:cs="Times New Roman"/>
          <w:i/>
          <w:sz w:val="24"/>
          <w:szCs w:val="24"/>
        </w:rPr>
      </w:pPr>
    </w:p>
    <w:p w14:paraId="62A22B89" w14:textId="77777777" w:rsidR="00F26B0E" w:rsidRPr="005E6251" w:rsidRDefault="00F26B0E" w:rsidP="00CF7A48">
      <w:pPr>
        <w:spacing w:after="0" w:line="240" w:lineRule="auto"/>
        <w:jc w:val="center"/>
        <w:rPr>
          <w:rFonts w:ascii="Times New Roman" w:hAnsi="Times New Roman" w:cs="Times New Roman"/>
          <w:sz w:val="24"/>
          <w:szCs w:val="24"/>
        </w:rPr>
      </w:pPr>
    </w:p>
    <w:p w14:paraId="026D2314" w14:textId="77777777" w:rsidR="00EF7CFB" w:rsidRPr="005E6251" w:rsidRDefault="00EF7CFB" w:rsidP="00CF7A48">
      <w:pPr>
        <w:spacing w:after="0" w:line="240" w:lineRule="auto"/>
        <w:jc w:val="center"/>
        <w:rPr>
          <w:rFonts w:ascii="Times New Roman" w:hAnsi="Times New Roman" w:cs="Times New Roman"/>
          <w:sz w:val="24"/>
          <w:szCs w:val="24"/>
        </w:rPr>
      </w:pPr>
    </w:p>
    <w:p w14:paraId="2FE776DB" w14:textId="77777777" w:rsidR="00EF7CFB" w:rsidRPr="005E6251" w:rsidRDefault="00EF7CFB" w:rsidP="00CF7A48">
      <w:pPr>
        <w:spacing w:after="0" w:line="240" w:lineRule="auto"/>
        <w:jc w:val="center"/>
        <w:rPr>
          <w:rFonts w:ascii="Times New Roman" w:hAnsi="Times New Roman" w:cs="Times New Roman"/>
          <w:sz w:val="24"/>
          <w:szCs w:val="24"/>
        </w:rPr>
      </w:pPr>
    </w:p>
    <w:p w14:paraId="5DC77910" w14:textId="77777777" w:rsidR="00EF7CFB" w:rsidRPr="005E6251" w:rsidRDefault="00EF7CFB" w:rsidP="00CF7A48">
      <w:pPr>
        <w:spacing w:after="0" w:line="240" w:lineRule="auto"/>
        <w:jc w:val="center"/>
        <w:rPr>
          <w:rFonts w:ascii="Times New Roman" w:hAnsi="Times New Roman" w:cs="Times New Roman"/>
          <w:sz w:val="24"/>
          <w:szCs w:val="24"/>
        </w:rPr>
      </w:pPr>
    </w:p>
    <w:p w14:paraId="487C52EC" w14:textId="77777777" w:rsidR="00EF7CFB" w:rsidRDefault="00EF7CFB" w:rsidP="00CF7A48">
      <w:pPr>
        <w:spacing w:after="0" w:line="240" w:lineRule="auto"/>
        <w:jc w:val="center"/>
        <w:rPr>
          <w:rFonts w:ascii="Times New Roman" w:hAnsi="Times New Roman" w:cs="Times New Roman"/>
          <w:sz w:val="24"/>
          <w:szCs w:val="24"/>
        </w:rPr>
      </w:pPr>
    </w:p>
    <w:p w14:paraId="64860817" w14:textId="77777777" w:rsidR="00CF7A48" w:rsidRPr="005E6251" w:rsidRDefault="00CF7A48" w:rsidP="00CF7A48">
      <w:pPr>
        <w:spacing w:after="0" w:line="240" w:lineRule="auto"/>
        <w:jc w:val="center"/>
        <w:rPr>
          <w:rFonts w:ascii="Times New Roman" w:hAnsi="Times New Roman" w:cs="Times New Roman"/>
          <w:sz w:val="24"/>
          <w:szCs w:val="24"/>
        </w:rPr>
      </w:pPr>
    </w:p>
    <w:p w14:paraId="04F14AD4" w14:textId="77777777" w:rsidR="00F26B0E" w:rsidRPr="005E6251" w:rsidRDefault="00F26B0E" w:rsidP="00CF7A48">
      <w:pPr>
        <w:spacing w:after="0" w:line="240" w:lineRule="auto"/>
        <w:jc w:val="center"/>
        <w:rPr>
          <w:rFonts w:ascii="Times New Roman" w:hAnsi="Times New Roman" w:cs="Times New Roman"/>
          <w:sz w:val="24"/>
          <w:szCs w:val="24"/>
        </w:rPr>
      </w:pPr>
    </w:p>
    <w:p w14:paraId="37D04CC8" w14:textId="77777777" w:rsidR="00F26B0E" w:rsidRPr="005E6251" w:rsidRDefault="00F26B0E" w:rsidP="00CF7A48">
      <w:pPr>
        <w:spacing w:after="0" w:line="240" w:lineRule="auto"/>
        <w:jc w:val="center"/>
        <w:rPr>
          <w:rFonts w:ascii="Times New Roman" w:hAnsi="Times New Roman" w:cs="Times New Roman"/>
          <w:sz w:val="24"/>
          <w:szCs w:val="24"/>
        </w:rPr>
      </w:pPr>
    </w:p>
    <w:p w14:paraId="28CFE72C" w14:textId="3F6E4806" w:rsidR="00B67479" w:rsidRPr="00245EF1" w:rsidRDefault="00E45D4B" w:rsidP="00245EF1">
      <w:pPr>
        <w:spacing w:after="0" w:line="240" w:lineRule="auto"/>
        <w:jc w:val="center"/>
        <w:rPr>
          <w:rFonts w:ascii="Times New Roman" w:hAnsi="Times New Roman" w:cs="Times New Roman"/>
          <w:sz w:val="24"/>
          <w:szCs w:val="24"/>
        </w:rPr>
        <w:sectPr w:rsidR="00B67479" w:rsidRPr="00245EF1" w:rsidSect="00B67479">
          <w:pgSz w:w="11906" w:h="16838"/>
          <w:pgMar w:top="1134" w:right="567" w:bottom="1134" w:left="1134" w:header="709" w:footer="709" w:gutter="0"/>
          <w:cols w:space="708"/>
          <w:docGrid w:linePitch="360"/>
        </w:sectPr>
      </w:pPr>
      <w:r w:rsidRPr="005E6251">
        <w:rPr>
          <w:rFonts w:ascii="Times New Roman" w:hAnsi="Times New Roman" w:cs="Times New Roman"/>
          <w:sz w:val="24"/>
          <w:szCs w:val="24"/>
        </w:rPr>
        <w:t>Владивосток 20</w:t>
      </w:r>
      <w:r w:rsidR="00245EF1">
        <w:rPr>
          <w:rFonts w:ascii="Times New Roman" w:hAnsi="Times New Roman" w:cs="Times New Roman"/>
          <w:sz w:val="24"/>
          <w:szCs w:val="24"/>
        </w:rPr>
        <w:t>20</w:t>
      </w:r>
    </w:p>
    <w:p w14:paraId="4AE44765" w14:textId="77777777" w:rsidR="00104729" w:rsidRPr="005E6251" w:rsidRDefault="00104729" w:rsidP="00CF7A48">
      <w:pPr>
        <w:spacing w:after="100" w:line="240" w:lineRule="auto"/>
        <w:jc w:val="both"/>
        <w:rPr>
          <w:rFonts w:ascii="Times New Roman" w:hAnsi="Times New Roman" w:cs="Times New Roman"/>
          <w:b/>
          <w:sz w:val="24"/>
          <w:szCs w:val="24"/>
        </w:rPr>
      </w:pPr>
      <w:r w:rsidRPr="005E6251">
        <w:rPr>
          <w:rFonts w:ascii="Times New Roman" w:hAnsi="Times New Roman" w:cs="Times New Roman"/>
          <w:b/>
          <w:sz w:val="24"/>
          <w:szCs w:val="24"/>
        </w:rPr>
        <w:lastRenderedPageBreak/>
        <w:t xml:space="preserve">1 </w:t>
      </w:r>
      <w:r w:rsidR="00375EAF" w:rsidRPr="005E6251">
        <w:rPr>
          <w:rFonts w:ascii="Times New Roman" w:hAnsi="Times New Roman" w:cs="Times New Roman"/>
          <w:b/>
          <w:sz w:val="24"/>
          <w:szCs w:val="24"/>
        </w:rPr>
        <w:t>Перечень формируемых компетенций</w:t>
      </w:r>
      <w:r w:rsidRPr="005E6251">
        <w:rPr>
          <w:rFonts w:ascii="Times New Roman" w:hAnsi="Times New Roman" w:cs="Times New Roman"/>
          <w:b/>
          <w:sz w:val="24"/>
          <w:szCs w:val="24"/>
        </w:rPr>
        <w:t>*</w:t>
      </w:r>
    </w:p>
    <w:p w14:paraId="3293C150" w14:textId="77777777" w:rsidR="00375EAF" w:rsidRPr="005E6251" w:rsidRDefault="00375EAF" w:rsidP="00CF7A48">
      <w:pPr>
        <w:spacing w:after="100" w:line="240" w:lineRule="auto"/>
        <w:jc w:val="both"/>
        <w:rPr>
          <w:rFonts w:ascii="Times New Roman" w:hAnsi="Times New Roman" w:cs="Times New Roman"/>
          <w:b/>
          <w:sz w:val="24"/>
          <w:szCs w:val="24"/>
        </w:rPr>
      </w:pPr>
      <w:r w:rsidRPr="005E6251">
        <w:rPr>
          <w:rFonts w:ascii="Times New Roman" w:eastAsia="Times New Roman" w:hAnsi="Times New Roman" w:cs="Times New Roman"/>
          <w:sz w:val="24"/>
          <w:szCs w:val="24"/>
          <w:lang w:eastAsia="ru-RU"/>
        </w:rPr>
        <w:t>Таблица – Перечень компетенций с указанием этапов их формирования в процессе освоения образовательной программе</w:t>
      </w:r>
    </w:p>
    <w:tbl>
      <w:tblPr>
        <w:tblStyle w:val="a3"/>
        <w:tblW w:w="0" w:type="auto"/>
        <w:tblLook w:val="04A0" w:firstRow="1" w:lastRow="0" w:firstColumn="1" w:lastColumn="0" w:noHBand="0" w:noVBand="1"/>
      </w:tblPr>
      <w:tblGrid>
        <w:gridCol w:w="2027"/>
        <w:gridCol w:w="12632"/>
        <w:gridCol w:w="976"/>
      </w:tblGrid>
      <w:tr w:rsidR="00375EAF" w:rsidRPr="005E6251" w14:paraId="3E942199" w14:textId="77777777" w:rsidTr="006B6B14">
        <w:tc>
          <w:tcPr>
            <w:tcW w:w="0" w:type="auto"/>
            <w:vAlign w:val="center"/>
          </w:tcPr>
          <w:p w14:paraId="696BE8CF" w14:textId="77777777" w:rsidR="00375EAF" w:rsidRPr="005E6251" w:rsidRDefault="00375EAF" w:rsidP="00CF7A48">
            <w:pPr>
              <w:jc w:val="center"/>
              <w:rPr>
                <w:rFonts w:ascii="Times New Roman" w:hAnsi="Times New Roman" w:cs="Times New Roman"/>
                <w:sz w:val="24"/>
                <w:szCs w:val="24"/>
              </w:rPr>
            </w:pPr>
            <w:r w:rsidRPr="005E6251">
              <w:rPr>
                <w:rFonts w:ascii="Times New Roman" w:hAnsi="Times New Roman" w:cs="Times New Roman"/>
                <w:sz w:val="24"/>
                <w:szCs w:val="24"/>
              </w:rPr>
              <w:t>Код компетенции</w:t>
            </w:r>
          </w:p>
        </w:tc>
        <w:tc>
          <w:tcPr>
            <w:tcW w:w="12632" w:type="dxa"/>
            <w:vAlign w:val="center"/>
          </w:tcPr>
          <w:p w14:paraId="6BCF49BA" w14:textId="77777777" w:rsidR="00375EAF" w:rsidRPr="005E6251" w:rsidRDefault="00375EAF" w:rsidP="00CF7A48">
            <w:pPr>
              <w:jc w:val="center"/>
              <w:rPr>
                <w:rFonts w:ascii="Times New Roman" w:hAnsi="Times New Roman" w:cs="Times New Roman"/>
                <w:sz w:val="24"/>
                <w:szCs w:val="24"/>
              </w:rPr>
            </w:pPr>
            <w:r w:rsidRPr="005E6251">
              <w:rPr>
                <w:rFonts w:ascii="Times New Roman" w:hAnsi="Times New Roman" w:cs="Times New Roman"/>
                <w:sz w:val="24"/>
                <w:szCs w:val="24"/>
              </w:rPr>
              <w:t>Формулировка компетенции</w:t>
            </w:r>
          </w:p>
        </w:tc>
        <w:tc>
          <w:tcPr>
            <w:tcW w:w="0" w:type="auto"/>
            <w:vAlign w:val="center"/>
          </w:tcPr>
          <w:p w14:paraId="0A4C606E" w14:textId="77777777" w:rsidR="00375EAF" w:rsidRPr="005E6251" w:rsidRDefault="00375EAF" w:rsidP="00CF7A48">
            <w:pPr>
              <w:jc w:val="center"/>
              <w:rPr>
                <w:rFonts w:ascii="Times New Roman" w:hAnsi="Times New Roman" w:cs="Times New Roman"/>
                <w:sz w:val="24"/>
                <w:szCs w:val="24"/>
              </w:rPr>
            </w:pPr>
            <w:r w:rsidRPr="005E6251">
              <w:rPr>
                <w:rFonts w:ascii="Times New Roman" w:hAnsi="Times New Roman" w:cs="Times New Roman"/>
                <w:sz w:val="24"/>
                <w:szCs w:val="24"/>
              </w:rPr>
              <w:t>Номер</w:t>
            </w:r>
          </w:p>
          <w:p w14:paraId="2F1C192E" w14:textId="77777777" w:rsidR="00375EAF" w:rsidRPr="005E6251" w:rsidRDefault="00375EAF" w:rsidP="00CF7A48">
            <w:pPr>
              <w:jc w:val="center"/>
              <w:rPr>
                <w:rFonts w:ascii="Times New Roman" w:hAnsi="Times New Roman" w:cs="Times New Roman"/>
                <w:sz w:val="24"/>
                <w:szCs w:val="24"/>
              </w:rPr>
            </w:pPr>
            <w:r w:rsidRPr="005E6251">
              <w:rPr>
                <w:rFonts w:ascii="Times New Roman" w:hAnsi="Times New Roman" w:cs="Times New Roman"/>
                <w:sz w:val="24"/>
                <w:szCs w:val="24"/>
              </w:rPr>
              <w:t>этапа</w:t>
            </w:r>
          </w:p>
          <w:p w14:paraId="63FEBC8C" w14:textId="77777777" w:rsidR="00375EAF" w:rsidRPr="005E6251" w:rsidRDefault="00375EAF" w:rsidP="00CF7A48">
            <w:pPr>
              <w:jc w:val="center"/>
              <w:rPr>
                <w:rFonts w:ascii="Times New Roman" w:hAnsi="Times New Roman" w:cs="Times New Roman"/>
                <w:sz w:val="24"/>
                <w:szCs w:val="24"/>
              </w:rPr>
            </w:pPr>
            <w:r w:rsidRPr="005E6251">
              <w:rPr>
                <w:rFonts w:ascii="Times New Roman" w:hAnsi="Times New Roman" w:cs="Times New Roman"/>
                <w:sz w:val="24"/>
                <w:szCs w:val="24"/>
              </w:rPr>
              <w:t>(1–8)**</w:t>
            </w:r>
          </w:p>
        </w:tc>
      </w:tr>
      <w:tr w:rsidR="00552F70" w:rsidRPr="005E6251" w14:paraId="25F6D199" w14:textId="77777777" w:rsidTr="006B6B14">
        <w:tc>
          <w:tcPr>
            <w:tcW w:w="0" w:type="auto"/>
          </w:tcPr>
          <w:p w14:paraId="53D9C325" w14:textId="77777777" w:rsidR="00552F70" w:rsidRPr="00552F70" w:rsidRDefault="00552F70" w:rsidP="00552F70">
            <w:pPr>
              <w:jc w:val="center"/>
              <w:rPr>
                <w:rFonts w:ascii="Times New Roman" w:hAnsi="Times New Roman" w:cs="Times New Roman"/>
                <w:sz w:val="24"/>
                <w:szCs w:val="24"/>
              </w:rPr>
            </w:pPr>
            <w:r w:rsidRPr="00552F70">
              <w:rPr>
                <w:rFonts w:ascii="Times New Roman" w:hAnsi="Times New Roman" w:cs="Times New Roman"/>
                <w:sz w:val="24"/>
                <w:szCs w:val="24"/>
              </w:rPr>
              <w:t>ОПК-5</w:t>
            </w:r>
          </w:p>
        </w:tc>
        <w:tc>
          <w:tcPr>
            <w:tcW w:w="12632" w:type="dxa"/>
          </w:tcPr>
          <w:p w14:paraId="6420571A" w14:textId="77777777" w:rsidR="00552F70" w:rsidRDefault="00552F70" w:rsidP="00552F70">
            <w:pPr>
              <w:rPr>
                <w:rFonts w:ascii="Times New Roman" w:hAnsi="Times New Roman" w:cs="Times New Roman"/>
                <w:sz w:val="24"/>
                <w:szCs w:val="24"/>
              </w:rPr>
            </w:pPr>
            <w:r w:rsidRPr="00552F70">
              <w:rPr>
                <w:rFonts w:ascii="Times New Roman" w:hAnsi="Times New Roman" w:cs="Times New Roman"/>
                <w:sz w:val="24"/>
                <w:szCs w:val="24"/>
              </w:rPr>
              <w:t>Способностью логически верно, аргументированно и ясно строить устную и письменную речь</w:t>
            </w:r>
          </w:p>
          <w:p w14:paraId="47BA7987" w14:textId="77777777" w:rsidR="00552F70" w:rsidRPr="00552F70" w:rsidRDefault="00552F70" w:rsidP="00552F70">
            <w:pPr>
              <w:rPr>
                <w:rFonts w:ascii="Times New Roman" w:hAnsi="Times New Roman" w:cs="Times New Roman"/>
                <w:sz w:val="24"/>
                <w:szCs w:val="24"/>
              </w:rPr>
            </w:pPr>
          </w:p>
        </w:tc>
        <w:tc>
          <w:tcPr>
            <w:tcW w:w="0" w:type="auto"/>
          </w:tcPr>
          <w:p w14:paraId="57D51E43" w14:textId="28DECBFB" w:rsidR="00552F70" w:rsidRPr="005E6251" w:rsidRDefault="003B290B" w:rsidP="00552F70">
            <w:pPr>
              <w:jc w:val="center"/>
              <w:rPr>
                <w:rFonts w:ascii="Times New Roman" w:hAnsi="Times New Roman" w:cs="Times New Roman"/>
                <w:sz w:val="24"/>
                <w:szCs w:val="24"/>
              </w:rPr>
            </w:pPr>
            <w:r>
              <w:rPr>
                <w:rFonts w:ascii="Times New Roman" w:hAnsi="Times New Roman" w:cs="Times New Roman"/>
                <w:sz w:val="24"/>
                <w:szCs w:val="24"/>
              </w:rPr>
              <w:t>2</w:t>
            </w:r>
          </w:p>
        </w:tc>
      </w:tr>
    </w:tbl>
    <w:p w14:paraId="08D3AB95" w14:textId="77777777" w:rsidR="00A6787C" w:rsidRPr="005E6251" w:rsidRDefault="00A6787C" w:rsidP="00CF7A48">
      <w:pPr>
        <w:spacing w:before="120" w:after="0" w:line="240" w:lineRule="auto"/>
        <w:ind w:firstLine="709"/>
        <w:jc w:val="both"/>
        <w:rPr>
          <w:rFonts w:ascii="Times New Roman" w:eastAsia="Calibri" w:hAnsi="Times New Roman" w:cs="Times New Roman"/>
          <w:sz w:val="24"/>
          <w:szCs w:val="24"/>
        </w:rPr>
      </w:pPr>
      <w:r w:rsidRPr="005E6251">
        <w:rPr>
          <w:rFonts w:ascii="Times New Roman" w:eastAsia="Calibri" w:hAnsi="Times New Roman" w:cs="Times New Roman"/>
          <w:sz w:val="24"/>
          <w:szCs w:val="24"/>
        </w:rPr>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 В случае отсутствия положительной оценки компетенция на данном этапе считается несформированной.</w:t>
      </w:r>
    </w:p>
    <w:p w14:paraId="3B6A342B" w14:textId="77777777" w:rsidR="00A6787C" w:rsidRPr="00CC4855" w:rsidRDefault="00A6787C" w:rsidP="00CF7A48">
      <w:pPr>
        <w:spacing w:before="240" w:after="120" w:line="240" w:lineRule="auto"/>
        <w:ind w:firstLine="709"/>
        <w:jc w:val="both"/>
        <w:rPr>
          <w:rFonts w:ascii="Times New Roman" w:eastAsia="Calibri" w:hAnsi="Times New Roman" w:cs="Times New Roman"/>
          <w:b/>
          <w:sz w:val="26"/>
          <w:szCs w:val="26"/>
        </w:rPr>
      </w:pPr>
      <w:r w:rsidRPr="00CC4855">
        <w:rPr>
          <w:rFonts w:ascii="Times New Roman" w:eastAsia="Calibri" w:hAnsi="Times New Roman" w:cs="Times New Roman"/>
          <w:b/>
          <w:sz w:val="26"/>
          <w:szCs w:val="26"/>
        </w:rPr>
        <w:t>2 Описание критериев оценивания планируемых результатов обучения</w:t>
      </w:r>
    </w:p>
    <w:p w14:paraId="74602292" w14:textId="77777777" w:rsidR="00F70A0E" w:rsidRDefault="00552F70" w:rsidP="00CF7A48">
      <w:pPr>
        <w:spacing w:line="240" w:lineRule="auto"/>
        <w:rPr>
          <w:rFonts w:ascii="Times New Roman" w:hAnsi="Times New Roman" w:cs="Times New Roman"/>
          <w:b/>
          <w:bCs/>
          <w:i/>
          <w:iCs/>
          <w:sz w:val="28"/>
          <w:szCs w:val="28"/>
        </w:rPr>
      </w:pPr>
      <w:r w:rsidRPr="00552F70">
        <w:rPr>
          <w:rFonts w:ascii="Times New Roman" w:hAnsi="Times New Roman" w:cs="Times New Roman"/>
          <w:b/>
          <w:i/>
          <w:sz w:val="28"/>
          <w:szCs w:val="28"/>
        </w:rPr>
        <w:t>ОПК-5</w:t>
      </w:r>
      <w:r>
        <w:rPr>
          <w:rFonts w:ascii="Times New Roman" w:hAnsi="Times New Roman" w:cs="Times New Roman"/>
          <w:b/>
          <w:i/>
          <w:sz w:val="28"/>
          <w:szCs w:val="28"/>
        </w:rPr>
        <w:t xml:space="preserve"> </w:t>
      </w:r>
      <w:r w:rsidRPr="00552F70">
        <w:rPr>
          <w:rFonts w:ascii="Times New Roman" w:hAnsi="Times New Roman" w:cs="Times New Roman"/>
          <w:b/>
          <w:i/>
          <w:sz w:val="28"/>
          <w:szCs w:val="28"/>
        </w:rPr>
        <w:t>Способностью логически верно, аргументированно и ясно строить устную и письменную речь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8"/>
        <w:gridCol w:w="5883"/>
        <w:gridCol w:w="6943"/>
      </w:tblGrid>
      <w:tr w:rsidR="00AC5036" w:rsidRPr="005E6251" w14:paraId="782FA858" w14:textId="77777777" w:rsidTr="00197D2C">
        <w:trPr>
          <w:trHeight w:val="631"/>
        </w:trPr>
        <w:tc>
          <w:tcPr>
            <w:tcW w:w="0" w:type="auto"/>
            <w:gridSpan w:val="2"/>
          </w:tcPr>
          <w:p w14:paraId="271B29C9" w14:textId="77777777" w:rsidR="00A6787C" w:rsidRPr="005E6251" w:rsidRDefault="009250D8" w:rsidP="00CF7A48">
            <w:pPr>
              <w:spacing w:after="0" w:line="240" w:lineRule="auto"/>
              <w:jc w:val="center"/>
              <w:rPr>
                <w:rFonts w:ascii="Times New Roman" w:eastAsia="Calibri" w:hAnsi="Times New Roman" w:cs="Times New Roman"/>
                <w:b/>
                <w:sz w:val="24"/>
                <w:szCs w:val="24"/>
              </w:rPr>
            </w:pPr>
            <w:r w:rsidRPr="005E6251">
              <w:rPr>
                <w:rFonts w:ascii="Times New Roman" w:eastAsia="Calibri" w:hAnsi="Times New Roman" w:cs="Times New Roman"/>
                <w:b/>
                <w:sz w:val="24"/>
                <w:szCs w:val="24"/>
              </w:rPr>
              <w:t>Планируемые результаты обучения</w:t>
            </w:r>
          </w:p>
          <w:p w14:paraId="581EC97A" w14:textId="77777777" w:rsidR="00A6787C" w:rsidRPr="005E6251" w:rsidRDefault="00A6787C" w:rsidP="00CF7A48">
            <w:pPr>
              <w:spacing w:after="0" w:line="240" w:lineRule="auto"/>
              <w:jc w:val="center"/>
              <w:rPr>
                <w:rFonts w:ascii="Times New Roman" w:eastAsia="Calibri" w:hAnsi="Times New Roman" w:cs="Times New Roman"/>
                <w:b/>
                <w:sz w:val="24"/>
                <w:szCs w:val="24"/>
              </w:rPr>
            </w:pPr>
            <w:r w:rsidRPr="005E6251">
              <w:rPr>
                <w:rFonts w:ascii="Times New Roman" w:eastAsia="Calibri" w:hAnsi="Times New Roman" w:cs="Times New Roman"/>
                <w:sz w:val="24"/>
                <w:szCs w:val="24"/>
              </w:rPr>
              <w:t>(показатели достижения заданного уровня планируемого результата обучения)</w:t>
            </w:r>
          </w:p>
        </w:tc>
        <w:tc>
          <w:tcPr>
            <w:tcW w:w="0" w:type="auto"/>
          </w:tcPr>
          <w:p w14:paraId="302435C6" w14:textId="77777777" w:rsidR="00A6787C" w:rsidRPr="005E6251" w:rsidRDefault="00A6787C" w:rsidP="00CF7A48">
            <w:pPr>
              <w:spacing w:after="0" w:line="240" w:lineRule="auto"/>
              <w:jc w:val="center"/>
              <w:rPr>
                <w:rFonts w:ascii="Times New Roman" w:eastAsia="Calibri" w:hAnsi="Times New Roman" w:cs="Times New Roman"/>
                <w:b/>
                <w:sz w:val="24"/>
                <w:szCs w:val="24"/>
              </w:rPr>
            </w:pPr>
            <w:r w:rsidRPr="005E6251">
              <w:rPr>
                <w:rFonts w:ascii="Times New Roman" w:eastAsia="Calibri" w:hAnsi="Times New Roman" w:cs="Times New Roman"/>
                <w:b/>
                <w:sz w:val="24"/>
                <w:szCs w:val="24"/>
              </w:rPr>
              <w:t>Критерии оценивания результатов обучения</w:t>
            </w:r>
          </w:p>
        </w:tc>
      </w:tr>
      <w:tr w:rsidR="00AC5036" w:rsidRPr="005E6251" w14:paraId="285948B8" w14:textId="77777777" w:rsidTr="00BE1D07">
        <w:tc>
          <w:tcPr>
            <w:tcW w:w="0" w:type="auto"/>
          </w:tcPr>
          <w:p w14:paraId="575A39BE" w14:textId="77777777" w:rsidR="009F3B26" w:rsidRPr="005E6251" w:rsidRDefault="009F3B26" w:rsidP="009F3B26">
            <w:pPr>
              <w:spacing w:after="0" w:line="240" w:lineRule="auto"/>
              <w:jc w:val="both"/>
              <w:rPr>
                <w:rFonts w:ascii="Times New Roman" w:eastAsia="Calibri" w:hAnsi="Times New Roman" w:cs="Times New Roman"/>
                <w:sz w:val="24"/>
                <w:szCs w:val="24"/>
              </w:rPr>
            </w:pPr>
            <w:r w:rsidRPr="005E6251">
              <w:rPr>
                <w:rFonts w:ascii="Times New Roman" w:eastAsia="Calibri" w:hAnsi="Times New Roman" w:cs="Times New Roman"/>
                <w:b/>
                <w:sz w:val="24"/>
                <w:szCs w:val="24"/>
              </w:rPr>
              <w:t>Знает</w:t>
            </w:r>
          </w:p>
        </w:tc>
        <w:tc>
          <w:tcPr>
            <w:tcW w:w="0" w:type="auto"/>
            <w:tcBorders>
              <w:top w:val="single" w:sz="4" w:space="0" w:color="auto"/>
              <w:bottom w:val="single" w:sz="4" w:space="0" w:color="auto"/>
            </w:tcBorders>
          </w:tcPr>
          <w:p w14:paraId="3B661EF1" w14:textId="0F264FF0" w:rsidR="009F3B26" w:rsidRPr="00302510" w:rsidRDefault="00302510" w:rsidP="009F3B26">
            <w:pPr>
              <w:spacing w:line="240" w:lineRule="auto"/>
              <w:rPr>
                <w:rFonts w:ascii="Times New Roman" w:hAnsi="Times New Roman" w:cs="Times New Roman"/>
                <w:sz w:val="24"/>
                <w:szCs w:val="24"/>
              </w:rPr>
            </w:pPr>
            <w:r w:rsidRPr="00302510">
              <w:rPr>
                <w:rFonts w:ascii="Times New Roman" w:hAnsi="Times New Roman" w:cs="Times New Roman"/>
                <w:sz w:val="24"/>
                <w:szCs w:val="24"/>
              </w:rPr>
              <w:t xml:space="preserve">приемы риторики, позволяющие </w:t>
            </w:r>
            <w:r w:rsidRPr="00302510">
              <w:rPr>
                <w:rStyle w:val="FontStyle11"/>
                <w:b w:val="0"/>
                <w:bCs w:val="0"/>
                <w:sz w:val="24"/>
                <w:szCs w:val="24"/>
              </w:rPr>
              <w:t>логически верно, аргументированно и ясно строить устную и письменную речь</w:t>
            </w:r>
          </w:p>
        </w:tc>
        <w:tc>
          <w:tcPr>
            <w:tcW w:w="0" w:type="auto"/>
          </w:tcPr>
          <w:p w14:paraId="57BDD320" w14:textId="34EC5313" w:rsidR="009F3B26" w:rsidRPr="005E6251" w:rsidRDefault="00AC5036" w:rsidP="009F3B26">
            <w:pPr>
              <w:spacing w:after="0" w:line="240" w:lineRule="auto"/>
              <w:jc w:val="both"/>
              <w:rPr>
                <w:rFonts w:ascii="Times New Roman" w:eastAsia="Calibri" w:hAnsi="Times New Roman" w:cs="Times New Roman"/>
                <w:sz w:val="24"/>
                <w:szCs w:val="24"/>
              </w:rPr>
            </w:pPr>
            <w:r>
              <w:rPr>
                <w:rFonts w:ascii="Times New Roman" w:hAnsi="Times New Roman" w:cs="Times New Roman"/>
                <w:sz w:val="24"/>
                <w:szCs w:val="24"/>
              </w:rPr>
              <w:t xml:space="preserve">сформировавшееся систематическое знание </w:t>
            </w:r>
            <w:r w:rsidR="00302510" w:rsidRPr="00302510">
              <w:rPr>
                <w:rFonts w:ascii="Times New Roman" w:hAnsi="Times New Roman" w:cs="Times New Roman"/>
                <w:sz w:val="24"/>
                <w:szCs w:val="24"/>
              </w:rPr>
              <w:t>прием</w:t>
            </w:r>
            <w:r w:rsidR="00302510">
              <w:rPr>
                <w:rFonts w:ascii="Times New Roman" w:hAnsi="Times New Roman" w:cs="Times New Roman"/>
                <w:sz w:val="24"/>
                <w:szCs w:val="24"/>
              </w:rPr>
              <w:t>ов</w:t>
            </w:r>
            <w:r w:rsidR="00302510" w:rsidRPr="00302510">
              <w:rPr>
                <w:rFonts w:ascii="Times New Roman" w:hAnsi="Times New Roman" w:cs="Times New Roman"/>
                <w:sz w:val="24"/>
                <w:szCs w:val="24"/>
              </w:rPr>
              <w:t xml:space="preserve"> риторики, позволяющие </w:t>
            </w:r>
            <w:r w:rsidR="00302510" w:rsidRPr="00302510">
              <w:rPr>
                <w:rStyle w:val="FontStyle11"/>
                <w:b w:val="0"/>
                <w:bCs w:val="0"/>
                <w:sz w:val="24"/>
                <w:szCs w:val="24"/>
              </w:rPr>
              <w:t>логически верно, аргументированно и ясно строить устную и письменную речь</w:t>
            </w:r>
          </w:p>
        </w:tc>
      </w:tr>
      <w:tr w:rsidR="00AC5036" w:rsidRPr="005E6251" w14:paraId="25F58C67" w14:textId="77777777" w:rsidTr="00F70A0E">
        <w:tc>
          <w:tcPr>
            <w:tcW w:w="0" w:type="auto"/>
          </w:tcPr>
          <w:p w14:paraId="0447895F" w14:textId="77777777" w:rsidR="0098688A" w:rsidRPr="005E6251" w:rsidRDefault="0098688A" w:rsidP="00CF7A48">
            <w:pPr>
              <w:spacing w:after="0" w:line="240" w:lineRule="auto"/>
              <w:jc w:val="both"/>
              <w:rPr>
                <w:rFonts w:ascii="Times New Roman" w:eastAsia="Calibri" w:hAnsi="Times New Roman" w:cs="Times New Roman"/>
                <w:sz w:val="24"/>
                <w:szCs w:val="24"/>
              </w:rPr>
            </w:pPr>
            <w:r w:rsidRPr="005E6251">
              <w:rPr>
                <w:rFonts w:ascii="Times New Roman" w:eastAsia="Calibri" w:hAnsi="Times New Roman" w:cs="Times New Roman"/>
                <w:b/>
                <w:sz w:val="24"/>
                <w:szCs w:val="24"/>
              </w:rPr>
              <w:t>Умеет</w:t>
            </w:r>
          </w:p>
        </w:tc>
        <w:tc>
          <w:tcPr>
            <w:tcW w:w="0" w:type="auto"/>
            <w:tcBorders>
              <w:top w:val="single" w:sz="4" w:space="0" w:color="auto"/>
              <w:bottom w:val="single" w:sz="4" w:space="0" w:color="auto"/>
            </w:tcBorders>
            <w:vAlign w:val="center"/>
          </w:tcPr>
          <w:p w14:paraId="476DC2C6" w14:textId="7CB803D4" w:rsidR="0098688A" w:rsidRPr="00302510" w:rsidRDefault="00302510" w:rsidP="00CF7A48">
            <w:pPr>
              <w:spacing w:line="240" w:lineRule="auto"/>
              <w:rPr>
                <w:rFonts w:ascii="Times New Roman" w:hAnsi="Times New Roman" w:cs="Times New Roman"/>
                <w:b/>
                <w:bCs/>
                <w:sz w:val="24"/>
                <w:szCs w:val="24"/>
              </w:rPr>
            </w:pPr>
            <w:r w:rsidRPr="00302510">
              <w:rPr>
                <w:rStyle w:val="FontStyle11"/>
                <w:b w:val="0"/>
                <w:bCs w:val="0"/>
                <w:sz w:val="24"/>
                <w:szCs w:val="24"/>
              </w:rPr>
              <w:t>использовать приемы риторики, чтобы логически верно, аргументированно и ясно строить устную и письменную речь</w:t>
            </w:r>
          </w:p>
        </w:tc>
        <w:tc>
          <w:tcPr>
            <w:tcW w:w="0" w:type="auto"/>
          </w:tcPr>
          <w:p w14:paraId="58D607C9" w14:textId="44E418D4" w:rsidR="0098688A" w:rsidRPr="005E6251" w:rsidRDefault="00AC5036" w:rsidP="00CF7A48">
            <w:pPr>
              <w:spacing w:after="0" w:line="240" w:lineRule="auto"/>
              <w:jc w:val="both"/>
              <w:rPr>
                <w:rFonts w:ascii="Times New Roman" w:eastAsia="Calibri" w:hAnsi="Times New Roman" w:cs="Times New Roman"/>
                <w:sz w:val="24"/>
                <w:szCs w:val="24"/>
              </w:rPr>
            </w:pPr>
            <w:r>
              <w:rPr>
                <w:rFonts w:ascii="Times New Roman" w:hAnsi="Times New Roman" w:cs="Times New Roman"/>
                <w:sz w:val="24"/>
                <w:szCs w:val="24"/>
              </w:rPr>
              <w:t xml:space="preserve">сформировавшееся систематическое умение </w:t>
            </w:r>
            <w:r w:rsidR="00302510" w:rsidRPr="00302510">
              <w:rPr>
                <w:rStyle w:val="FontStyle11"/>
                <w:b w:val="0"/>
                <w:bCs w:val="0"/>
                <w:sz w:val="24"/>
                <w:szCs w:val="24"/>
              </w:rPr>
              <w:t>использовать приемы риторики, чтобы логически верно, аргументированно и ясно строить устную и письменную речь</w:t>
            </w:r>
          </w:p>
        </w:tc>
      </w:tr>
      <w:tr w:rsidR="00AC5036" w:rsidRPr="005E6251" w14:paraId="62F2615F" w14:textId="77777777" w:rsidTr="00F70A0E">
        <w:tc>
          <w:tcPr>
            <w:tcW w:w="0" w:type="auto"/>
          </w:tcPr>
          <w:p w14:paraId="581811D9" w14:textId="77777777" w:rsidR="0098688A" w:rsidRPr="005E6251" w:rsidRDefault="0098688A" w:rsidP="00CF7A48">
            <w:pPr>
              <w:spacing w:after="0" w:line="240" w:lineRule="auto"/>
              <w:jc w:val="both"/>
              <w:rPr>
                <w:rFonts w:ascii="Times New Roman" w:eastAsia="Calibri" w:hAnsi="Times New Roman" w:cs="Times New Roman"/>
                <w:b/>
                <w:sz w:val="24"/>
                <w:szCs w:val="24"/>
              </w:rPr>
            </w:pPr>
            <w:r w:rsidRPr="005E6251">
              <w:rPr>
                <w:rFonts w:ascii="Times New Roman" w:eastAsia="Calibri" w:hAnsi="Times New Roman" w:cs="Times New Roman"/>
                <w:b/>
                <w:sz w:val="24"/>
                <w:szCs w:val="24"/>
              </w:rPr>
              <w:t>Владеет навыками и/или опытом деятельности</w:t>
            </w:r>
          </w:p>
        </w:tc>
        <w:tc>
          <w:tcPr>
            <w:tcW w:w="0" w:type="auto"/>
            <w:tcBorders>
              <w:top w:val="single" w:sz="4" w:space="0" w:color="auto"/>
            </w:tcBorders>
            <w:vAlign w:val="center"/>
          </w:tcPr>
          <w:p w14:paraId="2E71A825" w14:textId="6D068358" w:rsidR="0098688A" w:rsidRPr="00302510" w:rsidRDefault="00302510" w:rsidP="00CF7A48">
            <w:pPr>
              <w:spacing w:line="240" w:lineRule="auto"/>
              <w:rPr>
                <w:rFonts w:ascii="Times New Roman" w:hAnsi="Times New Roman" w:cs="Times New Roman"/>
                <w:sz w:val="24"/>
                <w:szCs w:val="24"/>
              </w:rPr>
            </w:pPr>
            <w:r w:rsidRPr="00302510">
              <w:rPr>
                <w:rFonts w:ascii="Times New Roman" w:hAnsi="Times New Roman" w:cs="Times New Roman"/>
                <w:sz w:val="24"/>
                <w:szCs w:val="24"/>
              </w:rPr>
              <w:t xml:space="preserve">навыками риторики, необходимыми для того, чтобы  </w:t>
            </w:r>
            <w:r w:rsidRPr="00302510">
              <w:rPr>
                <w:rStyle w:val="FontStyle11"/>
                <w:b w:val="0"/>
                <w:bCs w:val="0"/>
                <w:sz w:val="24"/>
                <w:szCs w:val="24"/>
              </w:rPr>
              <w:t>логически верно, аргументированно и ясно строить устную и письменную речь</w:t>
            </w:r>
          </w:p>
        </w:tc>
        <w:tc>
          <w:tcPr>
            <w:tcW w:w="0" w:type="auto"/>
          </w:tcPr>
          <w:p w14:paraId="594C6603" w14:textId="2C1FE0BA" w:rsidR="0098688A" w:rsidRPr="005E6251" w:rsidRDefault="00AC5036" w:rsidP="00CF7A4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сформировавшееся систематическое владение техниками </w:t>
            </w:r>
            <w:r w:rsidR="00923978" w:rsidRPr="005E6251">
              <w:rPr>
                <w:rFonts w:ascii="Times New Roman" w:hAnsi="Times New Roman" w:cs="Times New Roman"/>
                <w:sz w:val="24"/>
                <w:szCs w:val="24"/>
              </w:rPr>
              <w:t>аргумент</w:t>
            </w:r>
            <w:r>
              <w:rPr>
                <w:rFonts w:ascii="Times New Roman" w:hAnsi="Times New Roman" w:cs="Times New Roman"/>
                <w:sz w:val="24"/>
                <w:szCs w:val="24"/>
              </w:rPr>
              <w:t>ации</w:t>
            </w:r>
            <w:r w:rsidR="00923978" w:rsidRPr="005E6251">
              <w:rPr>
                <w:rFonts w:ascii="Times New Roman" w:hAnsi="Times New Roman" w:cs="Times New Roman"/>
                <w:sz w:val="24"/>
                <w:szCs w:val="24"/>
              </w:rPr>
              <w:t xml:space="preserve"> сво</w:t>
            </w:r>
            <w:r>
              <w:rPr>
                <w:rFonts w:ascii="Times New Roman" w:hAnsi="Times New Roman" w:cs="Times New Roman"/>
                <w:sz w:val="24"/>
                <w:szCs w:val="24"/>
              </w:rPr>
              <w:t>ей</w:t>
            </w:r>
            <w:r w:rsidR="00923978" w:rsidRPr="005E6251">
              <w:rPr>
                <w:rFonts w:ascii="Times New Roman" w:hAnsi="Times New Roman" w:cs="Times New Roman"/>
                <w:sz w:val="24"/>
                <w:szCs w:val="24"/>
              </w:rPr>
              <w:t xml:space="preserve"> позици</w:t>
            </w:r>
            <w:r>
              <w:rPr>
                <w:rFonts w:ascii="Times New Roman" w:hAnsi="Times New Roman" w:cs="Times New Roman"/>
                <w:sz w:val="24"/>
                <w:szCs w:val="24"/>
              </w:rPr>
              <w:t xml:space="preserve">и и способности подбирать </w:t>
            </w:r>
            <w:r w:rsidR="00923978" w:rsidRPr="005E6251">
              <w:rPr>
                <w:rFonts w:ascii="Times New Roman" w:hAnsi="Times New Roman" w:cs="Times New Roman"/>
                <w:sz w:val="24"/>
                <w:szCs w:val="24"/>
              </w:rPr>
              <w:t>контраргументы</w:t>
            </w:r>
          </w:p>
        </w:tc>
      </w:tr>
    </w:tbl>
    <w:p w14:paraId="078E6304" w14:textId="77777777" w:rsidR="00104729" w:rsidRPr="005E6251" w:rsidRDefault="00104729" w:rsidP="00CF7A48">
      <w:pPr>
        <w:spacing w:after="0" w:line="240" w:lineRule="auto"/>
        <w:jc w:val="both"/>
        <w:rPr>
          <w:rFonts w:ascii="Times New Roman" w:hAnsi="Times New Roman" w:cs="Times New Roman"/>
          <w:sz w:val="24"/>
          <w:szCs w:val="24"/>
        </w:rPr>
      </w:pPr>
    </w:p>
    <w:p w14:paraId="7C793A56" w14:textId="77777777" w:rsidR="00F70A0E" w:rsidRPr="005E6251" w:rsidRDefault="00F70A0E" w:rsidP="00CF7A48">
      <w:pPr>
        <w:spacing w:after="0" w:line="240" w:lineRule="auto"/>
        <w:jc w:val="both"/>
        <w:rPr>
          <w:rFonts w:ascii="Times New Roman" w:hAnsi="Times New Roman" w:cs="Times New Roman"/>
          <w:sz w:val="24"/>
          <w:szCs w:val="24"/>
        </w:rPr>
        <w:sectPr w:rsidR="00F70A0E" w:rsidRPr="005E6251" w:rsidSect="0019242F">
          <w:pgSz w:w="16838" w:h="11906" w:orient="landscape"/>
          <w:pgMar w:top="1134" w:right="567" w:bottom="567" w:left="567" w:header="709" w:footer="709" w:gutter="0"/>
          <w:cols w:space="708"/>
          <w:docGrid w:linePitch="360"/>
        </w:sectPr>
      </w:pPr>
    </w:p>
    <w:p w14:paraId="51BFE3B0" w14:textId="77777777" w:rsidR="00DF2F78" w:rsidRPr="005E6251" w:rsidRDefault="00DF2F78" w:rsidP="00CF7A48">
      <w:pPr>
        <w:spacing w:before="240" w:after="120" w:line="240" w:lineRule="auto"/>
        <w:ind w:firstLine="709"/>
        <w:jc w:val="both"/>
        <w:rPr>
          <w:rFonts w:ascii="Times New Roman" w:eastAsia="Calibri" w:hAnsi="Times New Roman" w:cs="Times New Roman"/>
          <w:b/>
          <w:sz w:val="24"/>
          <w:szCs w:val="24"/>
        </w:rPr>
      </w:pPr>
      <w:r w:rsidRPr="005E6251">
        <w:rPr>
          <w:rFonts w:ascii="Times New Roman" w:eastAsia="Calibri" w:hAnsi="Times New Roman" w:cs="Times New Roman"/>
          <w:b/>
          <w:sz w:val="24"/>
          <w:szCs w:val="24"/>
        </w:rPr>
        <w:lastRenderedPageBreak/>
        <w:t>3 Перечень оценочных средств</w:t>
      </w: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1016"/>
        <w:gridCol w:w="2971"/>
        <w:gridCol w:w="2609"/>
        <w:gridCol w:w="1524"/>
        <w:gridCol w:w="2072"/>
      </w:tblGrid>
      <w:tr w:rsidR="00DF2F78" w:rsidRPr="005E6251" w14:paraId="14BDCCBA" w14:textId="77777777" w:rsidTr="00CF7A48">
        <w:trPr>
          <w:trHeight w:val="315"/>
          <w:jc w:val="center"/>
        </w:trPr>
        <w:tc>
          <w:tcPr>
            <w:tcW w:w="0" w:type="auto"/>
            <w:gridSpan w:val="2"/>
            <w:vMerge w:val="restart"/>
            <w:tcBorders>
              <w:top w:val="single" w:sz="4" w:space="0" w:color="000000"/>
              <w:left w:val="single" w:sz="6" w:space="0" w:color="000000"/>
              <w:bottom w:val="single" w:sz="6" w:space="0" w:color="000000"/>
              <w:right w:val="single" w:sz="6" w:space="0" w:color="000000"/>
            </w:tcBorders>
            <w:vAlign w:val="center"/>
          </w:tcPr>
          <w:p w14:paraId="498EA6E3" w14:textId="77777777" w:rsidR="00DF2F78" w:rsidRPr="005E6251" w:rsidRDefault="00DF2F78" w:rsidP="00CF7A48">
            <w:pPr>
              <w:suppressAutoHyphens/>
              <w:snapToGrid w:val="0"/>
              <w:spacing w:after="0" w:line="240" w:lineRule="auto"/>
              <w:jc w:val="center"/>
              <w:rPr>
                <w:rFonts w:ascii="Times New Roman" w:eastAsia="Calibri" w:hAnsi="Times New Roman" w:cs="Times New Roman"/>
                <w:sz w:val="24"/>
                <w:szCs w:val="24"/>
                <w:lang w:eastAsia="ar-SA"/>
              </w:rPr>
            </w:pPr>
            <w:r w:rsidRPr="005E6251">
              <w:rPr>
                <w:rFonts w:ascii="Times New Roman" w:eastAsia="Calibri" w:hAnsi="Times New Roman" w:cs="Times New Roman"/>
                <w:sz w:val="24"/>
                <w:szCs w:val="24"/>
                <w:lang w:eastAsia="ar-SA"/>
              </w:rPr>
              <w:t>Контролируемые планируемые результаты обучения</w:t>
            </w:r>
          </w:p>
        </w:tc>
        <w:tc>
          <w:tcPr>
            <w:tcW w:w="0" w:type="auto"/>
            <w:vMerge w:val="restart"/>
            <w:tcBorders>
              <w:top w:val="single" w:sz="4" w:space="0" w:color="000000"/>
              <w:left w:val="single" w:sz="6" w:space="0" w:color="000000"/>
              <w:right w:val="single" w:sz="6" w:space="0" w:color="000000"/>
            </w:tcBorders>
            <w:vAlign w:val="center"/>
          </w:tcPr>
          <w:p w14:paraId="00A5250A" w14:textId="77777777" w:rsidR="00DF2F78" w:rsidRPr="005E6251" w:rsidRDefault="00DF2F78" w:rsidP="00CF7A48">
            <w:pPr>
              <w:suppressAutoHyphens/>
              <w:snapToGrid w:val="0"/>
              <w:spacing w:after="0" w:line="240" w:lineRule="auto"/>
              <w:jc w:val="center"/>
              <w:rPr>
                <w:rFonts w:ascii="Times New Roman" w:eastAsia="Calibri" w:hAnsi="Times New Roman" w:cs="Times New Roman"/>
                <w:color w:val="000000"/>
                <w:sz w:val="24"/>
                <w:szCs w:val="24"/>
                <w:lang w:eastAsia="ar-SA"/>
              </w:rPr>
            </w:pPr>
            <w:r w:rsidRPr="005E6251">
              <w:rPr>
                <w:rFonts w:ascii="Times New Roman" w:eastAsia="Calibri" w:hAnsi="Times New Roman" w:cs="Times New Roman"/>
                <w:color w:val="000000"/>
                <w:sz w:val="24"/>
                <w:szCs w:val="24"/>
                <w:lang w:eastAsia="ar-SA"/>
              </w:rPr>
              <w:t>Контролируемые темы дисциплины</w:t>
            </w:r>
          </w:p>
        </w:tc>
        <w:tc>
          <w:tcPr>
            <w:tcW w:w="0" w:type="auto"/>
            <w:gridSpan w:val="2"/>
            <w:tcBorders>
              <w:top w:val="single" w:sz="4" w:space="0" w:color="000000"/>
              <w:left w:val="single" w:sz="6" w:space="0" w:color="000000"/>
              <w:bottom w:val="single" w:sz="6" w:space="0" w:color="000000"/>
              <w:right w:val="single" w:sz="4" w:space="0" w:color="000000"/>
            </w:tcBorders>
            <w:vAlign w:val="center"/>
            <w:hideMark/>
          </w:tcPr>
          <w:p w14:paraId="5A8AAA8D" w14:textId="77777777" w:rsidR="00DF2F78" w:rsidRPr="005E6251" w:rsidRDefault="00DF2F78" w:rsidP="00CF7A48">
            <w:pPr>
              <w:suppressAutoHyphens/>
              <w:snapToGrid w:val="0"/>
              <w:spacing w:after="0" w:line="240" w:lineRule="auto"/>
              <w:jc w:val="center"/>
              <w:rPr>
                <w:rFonts w:ascii="Times New Roman" w:eastAsia="Calibri" w:hAnsi="Times New Roman" w:cs="Times New Roman"/>
                <w:color w:val="000000"/>
                <w:sz w:val="24"/>
                <w:szCs w:val="24"/>
                <w:lang w:eastAsia="ar-SA"/>
              </w:rPr>
            </w:pPr>
            <w:r w:rsidRPr="005E6251">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DF2F78" w:rsidRPr="005E6251" w14:paraId="0A5913B9" w14:textId="77777777" w:rsidTr="00CF7A48">
        <w:trPr>
          <w:trHeight w:val="791"/>
          <w:jc w:val="center"/>
        </w:trPr>
        <w:tc>
          <w:tcPr>
            <w:tcW w:w="0" w:type="auto"/>
            <w:gridSpan w:val="2"/>
            <w:vMerge/>
            <w:tcBorders>
              <w:top w:val="single" w:sz="4" w:space="0" w:color="000000"/>
              <w:left w:val="single" w:sz="6" w:space="0" w:color="000000"/>
              <w:bottom w:val="single" w:sz="6" w:space="0" w:color="000000"/>
              <w:right w:val="single" w:sz="6" w:space="0" w:color="000000"/>
            </w:tcBorders>
            <w:vAlign w:val="center"/>
            <w:hideMark/>
          </w:tcPr>
          <w:p w14:paraId="5063B0EB" w14:textId="77777777" w:rsidR="00DF2F78" w:rsidRPr="005E6251" w:rsidRDefault="00DF2F78" w:rsidP="00CF7A48">
            <w:pPr>
              <w:spacing w:after="0" w:line="240" w:lineRule="auto"/>
              <w:jc w:val="center"/>
              <w:rPr>
                <w:rFonts w:ascii="Times New Roman" w:eastAsia="Calibri" w:hAnsi="Times New Roman" w:cs="Times New Roman"/>
                <w:sz w:val="24"/>
                <w:szCs w:val="24"/>
                <w:lang w:eastAsia="ar-SA"/>
              </w:rPr>
            </w:pPr>
          </w:p>
        </w:tc>
        <w:tc>
          <w:tcPr>
            <w:tcW w:w="0" w:type="auto"/>
            <w:vMerge/>
            <w:tcBorders>
              <w:left w:val="single" w:sz="6" w:space="0" w:color="000000"/>
              <w:bottom w:val="single" w:sz="6" w:space="0" w:color="000000"/>
              <w:right w:val="single" w:sz="6" w:space="0" w:color="000000"/>
            </w:tcBorders>
            <w:vAlign w:val="center"/>
          </w:tcPr>
          <w:p w14:paraId="1B870DCD" w14:textId="77777777" w:rsidR="00DF2F78" w:rsidRPr="005E6251" w:rsidRDefault="00DF2F78" w:rsidP="00CF7A48">
            <w:pPr>
              <w:suppressAutoHyphens/>
              <w:snapToGrid w:val="0"/>
              <w:spacing w:after="0" w:line="240" w:lineRule="auto"/>
              <w:jc w:val="center"/>
              <w:rPr>
                <w:rFonts w:ascii="Times New Roman" w:eastAsia="Calibri" w:hAnsi="Times New Roman" w:cs="Times New Roman"/>
                <w:b/>
                <w:sz w:val="24"/>
                <w:szCs w:val="24"/>
                <w:lang w:eastAsia="ar-SA"/>
              </w:rPr>
            </w:pPr>
          </w:p>
        </w:tc>
        <w:tc>
          <w:tcPr>
            <w:tcW w:w="0" w:type="auto"/>
            <w:tcBorders>
              <w:top w:val="single" w:sz="4" w:space="0" w:color="000000"/>
              <w:left w:val="single" w:sz="6" w:space="0" w:color="000000"/>
              <w:bottom w:val="single" w:sz="6" w:space="0" w:color="000000"/>
              <w:right w:val="single" w:sz="6" w:space="0" w:color="000000"/>
            </w:tcBorders>
            <w:vAlign w:val="center"/>
            <w:hideMark/>
          </w:tcPr>
          <w:p w14:paraId="27293090" w14:textId="77777777" w:rsidR="00DF2F78" w:rsidRPr="005E6251" w:rsidRDefault="00DF2F78" w:rsidP="00CF7A48">
            <w:pPr>
              <w:suppressAutoHyphens/>
              <w:snapToGrid w:val="0"/>
              <w:spacing w:after="0" w:line="240" w:lineRule="auto"/>
              <w:jc w:val="center"/>
              <w:rPr>
                <w:rFonts w:ascii="Times New Roman" w:eastAsia="Calibri" w:hAnsi="Times New Roman" w:cs="Times New Roman"/>
                <w:b/>
                <w:sz w:val="24"/>
                <w:szCs w:val="24"/>
                <w:lang w:eastAsia="ar-SA"/>
              </w:rPr>
            </w:pPr>
            <w:r w:rsidRPr="005E6251">
              <w:rPr>
                <w:rFonts w:ascii="Times New Roman" w:eastAsia="Calibri" w:hAnsi="Times New Roman" w:cs="Times New Roman"/>
                <w:b/>
                <w:sz w:val="24"/>
                <w:szCs w:val="24"/>
                <w:lang w:eastAsia="ar-SA"/>
              </w:rPr>
              <w:t>текущий контроль</w:t>
            </w:r>
          </w:p>
        </w:tc>
        <w:tc>
          <w:tcPr>
            <w:tcW w:w="0" w:type="auto"/>
            <w:tcBorders>
              <w:top w:val="single" w:sz="4" w:space="0" w:color="000000"/>
              <w:left w:val="single" w:sz="6" w:space="0" w:color="000000"/>
              <w:bottom w:val="single" w:sz="6" w:space="0" w:color="000000"/>
              <w:right w:val="single" w:sz="4" w:space="0" w:color="000000"/>
            </w:tcBorders>
            <w:vAlign w:val="center"/>
            <w:hideMark/>
          </w:tcPr>
          <w:p w14:paraId="7238DBE7" w14:textId="77777777" w:rsidR="00DF2F78" w:rsidRPr="005E6251" w:rsidRDefault="00DF2F78" w:rsidP="00CF7A48">
            <w:pPr>
              <w:suppressAutoHyphens/>
              <w:snapToGrid w:val="0"/>
              <w:spacing w:after="0" w:line="240" w:lineRule="auto"/>
              <w:jc w:val="center"/>
              <w:rPr>
                <w:rFonts w:ascii="Times New Roman" w:eastAsia="Calibri" w:hAnsi="Times New Roman" w:cs="Times New Roman"/>
                <w:b/>
                <w:color w:val="000000"/>
                <w:sz w:val="24"/>
                <w:szCs w:val="24"/>
                <w:lang w:eastAsia="ar-SA"/>
              </w:rPr>
            </w:pPr>
            <w:r w:rsidRPr="005E6251">
              <w:rPr>
                <w:rFonts w:ascii="Times New Roman" w:eastAsia="Calibri" w:hAnsi="Times New Roman" w:cs="Times New Roman"/>
                <w:b/>
                <w:color w:val="000000"/>
                <w:sz w:val="24"/>
                <w:szCs w:val="24"/>
                <w:lang w:eastAsia="ar-SA"/>
              </w:rPr>
              <w:t>промежуточная аттестация</w:t>
            </w:r>
          </w:p>
        </w:tc>
      </w:tr>
      <w:tr w:rsidR="006F5D92" w:rsidRPr="005E6251" w14:paraId="5BF4FF75" w14:textId="77777777" w:rsidTr="00CF7A48">
        <w:trPr>
          <w:trHeight w:val="1209"/>
          <w:jc w:val="center"/>
        </w:trPr>
        <w:tc>
          <w:tcPr>
            <w:tcW w:w="0" w:type="auto"/>
            <w:vMerge w:val="restart"/>
            <w:tcBorders>
              <w:top w:val="single" w:sz="6" w:space="0" w:color="000000"/>
              <w:left w:val="single" w:sz="6" w:space="0" w:color="000000"/>
              <w:right w:val="single" w:sz="6" w:space="0" w:color="000000"/>
            </w:tcBorders>
            <w:vAlign w:val="center"/>
          </w:tcPr>
          <w:p w14:paraId="16565BC7" w14:textId="77777777" w:rsidR="006F5D92" w:rsidRPr="005E6251" w:rsidRDefault="006F5D92" w:rsidP="00CF7A48">
            <w:pPr>
              <w:spacing w:after="0" w:line="240" w:lineRule="auto"/>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t xml:space="preserve">Знания </w:t>
            </w:r>
          </w:p>
        </w:tc>
        <w:tc>
          <w:tcPr>
            <w:tcW w:w="0" w:type="auto"/>
            <w:vMerge w:val="restart"/>
            <w:tcBorders>
              <w:top w:val="single" w:sz="6" w:space="0" w:color="000000"/>
              <w:left w:val="single" w:sz="6" w:space="0" w:color="000000"/>
              <w:right w:val="single" w:sz="6" w:space="0" w:color="000000"/>
            </w:tcBorders>
            <w:vAlign w:val="center"/>
          </w:tcPr>
          <w:p w14:paraId="0A0BA448" w14:textId="2656334A" w:rsidR="006F5D92" w:rsidRPr="005E6251" w:rsidRDefault="00302510" w:rsidP="00CF7A48">
            <w:pPr>
              <w:suppressAutoHyphens/>
              <w:snapToGrid w:val="0"/>
              <w:spacing w:after="0" w:line="240" w:lineRule="auto"/>
              <w:rPr>
                <w:rFonts w:ascii="Times New Roman" w:eastAsia="Calibri" w:hAnsi="Times New Roman" w:cs="Times New Roman"/>
                <w:sz w:val="24"/>
                <w:szCs w:val="24"/>
                <w:lang w:eastAsia="ar-SA"/>
              </w:rPr>
            </w:pPr>
            <w:r w:rsidRPr="00302510">
              <w:rPr>
                <w:rFonts w:ascii="Times New Roman" w:hAnsi="Times New Roman" w:cs="Times New Roman"/>
                <w:sz w:val="24"/>
                <w:szCs w:val="24"/>
              </w:rPr>
              <w:t xml:space="preserve">приемы риторики, позволяющие </w:t>
            </w:r>
            <w:r w:rsidRPr="00302510">
              <w:rPr>
                <w:rStyle w:val="FontStyle11"/>
                <w:b w:val="0"/>
                <w:bCs w:val="0"/>
                <w:sz w:val="24"/>
                <w:szCs w:val="24"/>
              </w:rPr>
              <w:t>логически верно, аргументированно и ясно строить устную и письменную речь</w:t>
            </w:r>
          </w:p>
        </w:tc>
        <w:tc>
          <w:tcPr>
            <w:tcW w:w="0" w:type="auto"/>
            <w:tcBorders>
              <w:top w:val="single" w:sz="6" w:space="0" w:color="000000"/>
              <w:left w:val="single" w:sz="6" w:space="0" w:color="000000"/>
              <w:right w:val="single" w:sz="6" w:space="0" w:color="000000"/>
            </w:tcBorders>
            <w:vAlign w:val="center"/>
          </w:tcPr>
          <w:p w14:paraId="7BAA2077" w14:textId="77777777" w:rsidR="006F5D92" w:rsidRPr="0067311B" w:rsidRDefault="006F5D92" w:rsidP="00CF7A48">
            <w:pPr>
              <w:spacing w:after="0" w:line="240" w:lineRule="auto"/>
              <w:rPr>
                <w:rFonts w:ascii="Times New Roman" w:hAnsi="Times New Roman" w:cs="Times New Roman"/>
                <w:color w:val="222222"/>
                <w:sz w:val="24"/>
                <w:szCs w:val="24"/>
              </w:rPr>
            </w:pPr>
            <w:r w:rsidRPr="0067311B">
              <w:rPr>
                <w:rFonts w:ascii="Times New Roman" w:eastAsia="Calibri" w:hAnsi="Times New Roman" w:cs="Times New Roman"/>
                <w:color w:val="000000"/>
                <w:sz w:val="24"/>
                <w:szCs w:val="24"/>
                <w:lang w:eastAsia="ar-SA"/>
              </w:rPr>
              <w:t xml:space="preserve">Тема </w:t>
            </w:r>
            <w:r w:rsidR="00EC750D" w:rsidRPr="0067311B">
              <w:rPr>
                <w:rFonts w:ascii="Times New Roman" w:eastAsia="Calibri" w:hAnsi="Times New Roman" w:cs="Times New Roman"/>
                <w:color w:val="000000"/>
                <w:sz w:val="24"/>
                <w:szCs w:val="24"/>
                <w:lang w:eastAsia="ar-SA"/>
              </w:rPr>
              <w:t>№</w:t>
            </w:r>
            <w:r w:rsidRPr="0067311B">
              <w:rPr>
                <w:rFonts w:ascii="Times New Roman" w:eastAsia="Calibri" w:hAnsi="Times New Roman" w:cs="Times New Roman"/>
                <w:color w:val="000000"/>
                <w:sz w:val="24"/>
                <w:szCs w:val="24"/>
                <w:lang w:eastAsia="ar-SA"/>
              </w:rPr>
              <w:t xml:space="preserve">1 </w:t>
            </w:r>
            <w:r w:rsidRPr="0067311B">
              <w:rPr>
                <w:rFonts w:ascii="Times New Roman" w:hAnsi="Times New Roman" w:cs="Times New Roman"/>
                <w:sz w:val="24"/>
                <w:szCs w:val="24"/>
              </w:rPr>
              <w:t>Риторика как наука</w:t>
            </w:r>
            <w:r w:rsidR="00EC750D" w:rsidRPr="0067311B">
              <w:rPr>
                <w:rFonts w:ascii="Times New Roman" w:hAnsi="Times New Roman" w:cs="Times New Roman"/>
                <w:sz w:val="24"/>
                <w:szCs w:val="24"/>
              </w:rPr>
              <w:t>. Специфика юридической риторики.</w:t>
            </w:r>
          </w:p>
        </w:tc>
        <w:tc>
          <w:tcPr>
            <w:tcW w:w="0" w:type="auto"/>
            <w:tcBorders>
              <w:top w:val="single" w:sz="6" w:space="0" w:color="000000"/>
              <w:left w:val="single" w:sz="6" w:space="0" w:color="000000"/>
              <w:bottom w:val="single" w:sz="6" w:space="0" w:color="000000"/>
              <w:right w:val="single" w:sz="6" w:space="0" w:color="000000"/>
            </w:tcBorders>
            <w:vAlign w:val="center"/>
          </w:tcPr>
          <w:p w14:paraId="48AC6BEB" w14:textId="15FFDC2E" w:rsidR="006F5D92" w:rsidRPr="005E6251" w:rsidRDefault="006F5D92" w:rsidP="00CF7A48">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Доклад (п.5.1)</w:t>
            </w:r>
            <w:r w:rsidR="001950E7">
              <w:rPr>
                <w:rFonts w:ascii="Times New Roman" w:hAnsi="Times New Roman" w:cs="Times New Roman"/>
                <w:sz w:val="24"/>
                <w:szCs w:val="24"/>
              </w:rPr>
              <w:t xml:space="preserve"> у ОФО</w:t>
            </w:r>
          </w:p>
          <w:p w14:paraId="19B4E56C" w14:textId="77777777" w:rsidR="006F5D92" w:rsidRPr="005E6251" w:rsidRDefault="006F5D92" w:rsidP="00CF7A48">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Конспект лекции (п.5.6)</w:t>
            </w:r>
          </w:p>
          <w:p w14:paraId="4BD22BE9" w14:textId="77777777" w:rsidR="006F5D92" w:rsidRPr="005E6251" w:rsidRDefault="006F5D92" w:rsidP="00CF7A48">
            <w:pPr>
              <w:spacing w:after="0" w:line="240" w:lineRule="auto"/>
              <w:rPr>
                <w:rFonts w:ascii="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4" w:space="0" w:color="000000"/>
            </w:tcBorders>
          </w:tcPr>
          <w:p w14:paraId="58EB7504" w14:textId="77777777" w:rsidR="006F5D92" w:rsidRPr="005E6251" w:rsidRDefault="006F5D92" w:rsidP="00CF7A48">
            <w:pPr>
              <w:spacing w:after="0" w:line="240" w:lineRule="auto"/>
              <w:rPr>
                <w:rFonts w:ascii="Times New Roman" w:hAnsi="Times New Roman" w:cs="Times New Roman"/>
                <w:sz w:val="24"/>
                <w:szCs w:val="24"/>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 1-9</w:t>
            </w:r>
            <w:r>
              <w:rPr>
                <w:rFonts w:ascii="Times New Roman" w:eastAsia="Calibri" w:hAnsi="Times New Roman" w:cs="Times New Roman"/>
                <w:color w:val="000000"/>
                <w:sz w:val="24"/>
                <w:szCs w:val="24"/>
                <w:lang w:eastAsia="ar-SA"/>
              </w:rPr>
              <w:t xml:space="preserve"> </w:t>
            </w:r>
            <w:r w:rsidRPr="00CF7A48">
              <w:rPr>
                <w:rFonts w:ascii="Times New Roman" w:eastAsia="Calibri" w:hAnsi="Times New Roman" w:cs="Times New Roman"/>
                <w:color w:val="000000"/>
                <w:sz w:val="24"/>
                <w:szCs w:val="24"/>
                <w:lang w:eastAsia="ar-SA"/>
              </w:rPr>
              <w:t>(п.6)</w:t>
            </w:r>
          </w:p>
        </w:tc>
      </w:tr>
      <w:tr w:rsidR="006F5D92" w:rsidRPr="005E6251" w14:paraId="550B021A" w14:textId="77777777" w:rsidTr="00CF7A48">
        <w:trPr>
          <w:trHeight w:val="300"/>
          <w:jc w:val="center"/>
        </w:trPr>
        <w:tc>
          <w:tcPr>
            <w:tcW w:w="0" w:type="auto"/>
            <w:vMerge/>
            <w:tcBorders>
              <w:left w:val="single" w:sz="6" w:space="0" w:color="000000"/>
              <w:right w:val="single" w:sz="6" w:space="0" w:color="000000"/>
            </w:tcBorders>
            <w:vAlign w:val="center"/>
          </w:tcPr>
          <w:p w14:paraId="60F8FFA6" w14:textId="77777777" w:rsidR="006F5D92" w:rsidRPr="005E6251" w:rsidRDefault="006F5D92" w:rsidP="00CF7A48">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4B745C78" w14:textId="77777777" w:rsidR="006F5D92" w:rsidRPr="005E6251" w:rsidRDefault="006F5D92"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left w:val="single" w:sz="6" w:space="0" w:color="000000"/>
              <w:bottom w:val="single" w:sz="4" w:space="0" w:color="auto"/>
              <w:right w:val="single" w:sz="6" w:space="0" w:color="000000"/>
            </w:tcBorders>
            <w:vAlign w:val="center"/>
          </w:tcPr>
          <w:p w14:paraId="4A0C4747" w14:textId="77777777" w:rsidR="006F5D92" w:rsidRPr="0067311B" w:rsidRDefault="006F5D92" w:rsidP="00CF7A48">
            <w:pPr>
              <w:spacing w:after="0" w:line="240" w:lineRule="auto"/>
              <w:rPr>
                <w:rFonts w:ascii="Times New Roman" w:hAnsi="Times New Roman" w:cs="Times New Roman"/>
                <w:color w:val="222222"/>
                <w:sz w:val="24"/>
                <w:szCs w:val="24"/>
              </w:rPr>
            </w:pPr>
            <w:r w:rsidRPr="0067311B">
              <w:rPr>
                <w:rFonts w:ascii="Times New Roman" w:eastAsia="Calibri" w:hAnsi="Times New Roman" w:cs="Times New Roman"/>
                <w:sz w:val="24"/>
                <w:szCs w:val="24"/>
                <w:lang w:eastAsia="ar-SA"/>
              </w:rPr>
              <w:t xml:space="preserve">Тема </w:t>
            </w:r>
            <w:r w:rsidR="00EC750D" w:rsidRPr="0067311B">
              <w:rPr>
                <w:rFonts w:ascii="Times New Roman" w:eastAsia="Calibri" w:hAnsi="Times New Roman" w:cs="Times New Roman"/>
                <w:sz w:val="24"/>
                <w:szCs w:val="24"/>
                <w:lang w:eastAsia="ar-SA"/>
              </w:rPr>
              <w:t xml:space="preserve">№ </w:t>
            </w:r>
            <w:r w:rsidRPr="0067311B">
              <w:rPr>
                <w:rFonts w:ascii="Times New Roman" w:eastAsia="Calibri" w:hAnsi="Times New Roman" w:cs="Times New Roman"/>
                <w:sz w:val="24"/>
                <w:szCs w:val="24"/>
                <w:lang w:eastAsia="ar-SA"/>
              </w:rPr>
              <w:t xml:space="preserve">2 </w:t>
            </w:r>
            <w:r w:rsidRPr="0067311B">
              <w:rPr>
                <w:rFonts w:ascii="Times New Roman" w:hAnsi="Times New Roman" w:cs="Times New Roman"/>
                <w:sz w:val="24"/>
                <w:szCs w:val="24"/>
              </w:rPr>
              <w:t>Оратория</w:t>
            </w:r>
            <w:r w:rsidR="00EC750D" w:rsidRPr="0067311B">
              <w:rPr>
                <w:rFonts w:ascii="Times New Roman" w:hAnsi="Times New Roman" w:cs="Times New Roman"/>
                <w:sz w:val="24"/>
                <w:szCs w:val="24"/>
              </w:rPr>
              <w:t>. Судебная речь как жанр ораторского искусства.</w:t>
            </w:r>
          </w:p>
        </w:tc>
        <w:tc>
          <w:tcPr>
            <w:tcW w:w="0" w:type="auto"/>
            <w:tcBorders>
              <w:top w:val="single" w:sz="6" w:space="0" w:color="000000"/>
              <w:left w:val="single" w:sz="6" w:space="0" w:color="000000"/>
              <w:bottom w:val="single" w:sz="4" w:space="0" w:color="auto"/>
              <w:right w:val="single" w:sz="6" w:space="0" w:color="000000"/>
            </w:tcBorders>
          </w:tcPr>
          <w:p w14:paraId="541746E8" w14:textId="77777777" w:rsidR="006F5D92" w:rsidRPr="005E6251" w:rsidRDefault="006F5D92" w:rsidP="00CF7A48">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Доклад (п.5.1)</w:t>
            </w:r>
          </w:p>
          <w:p w14:paraId="1C082380" w14:textId="77777777" w:rsidR="006F5D92" w:rsidRPr="005E6251" w:rsidRDefault="006F5D92" w:rsidP="00CF7A48">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Конспект лекции (п.5.6)</w:t>
            </w:r>
          </w:p>
        </w:tc>
        <w:tc>
          <w:tcPr>
            <w:tcW w:w="0" w:type="auto"/>
            <w:tcBorders>
              <w:top w:val="single" w:sz="6" w:space="0" w:color="000000"/>
              <w:left w:val="single" w:sz="6" w:space="0" w:color="000000"/>
              <w:bottom w:val="single" w:sz="4" w:space="0" w:color="auto"/>
              <w:right w:val="single" w:sz="4" w:space="0" w:color="000000"/>
            </w:tcBorders>
          </w:tcPr>
          <w:p w14:paraId="7F46AA95" w14:textId="77777777" w:rsidR="006F5D92" w:rsidRPr="005E6251" w:rsidRDefault="006F5D92" w:rsidP="00CF7A48">
            <w:pPr>
              <w:spacing w:after="0" w:line="240" w:lineRule="auto"/>
              <w:rPr>
                <w:rFonts w:ascii="Times New Roman" w:hAnsi="Times New Roman" w:cs="Times New Roman"/>
                <w:sz w:val="24"/>
                <w:szCs w:val="24"/>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sidRPr="005E6251">
              <w:rPr>
                <w:rFonts w:ascii="Times New Roman" w:hAnsi="Times New Roman" w:cs="Times New Roman"/>
                <w:bCs/>
                <w:sz w:val="24"/>
                <w:szCs w:val="24"/>
              </w:rPr>
              <w:t>10-2</w:t>
            </w:r>
            <w:r w:rsidR="00EC750D">
              <w:rPr>
                <w:rFonts w:ascii="Times New Roman" w:hAnsi="Times New Roman" w:cs="Times New Roman"/>
                <w:bCs/>
                <w:sz w:val="24"/>
                <w:szCs w:val="24"/>
              </w:rPr>
              <w:t>0</w:t>
            </w:r>
            <w:r>
              <w:rPr>
                <w:rFonts w:ascii="Times New Roman" w:hAnsi="Times New Roman" w:cs="Times New Roman"/>
                <w:bCs/>
                <w:sz w:val="24"/>
                <w:szCs w:val="24"/>
              </w:rPr>
              <w:t xml:space="preserve"> </w:t>
            </w:r>
            <w:r w:rsidRPr="00CF7A48">
              <w:rPr>
                <w:rFonts w:ascii="Times New Roman" w:eastAsia="Calibri" w:hAnsi="Times New Roman" w:cs="Times New Roman"/>
                <w:color w:val="000000"/>
                <w:sz w:val="24"/>
                <w:szCs w:val="24"/>
                <w:lang w:eastAsia="ar-SA"/>
              </w:rPr>
              <w:t>(п.6)</w:t>
            </w:r>
          </w:p>
        </w:tc>
      </w:tr>
      <w:tr w:rsidR="006F5D92" w:rsidRPr="005E6251" w14:paraId="59872840" w14:textId="77777777" w:rsidTr="00CF7A48">
        <w:trPr>
          <w:trHeight w:val="780"/>
          <w:jc w:val="center"/>
        </w:trPr>
        <w:tc>
          <w:tcPr>
            <w:tcW w:w="0" w:type="auto"/>
            <w:vMerge/>
            <w:tcBorders>
              <w:left w:val="single" w:sz="6" w:space="0" w:color="000000"/>
              <w:right w:val="single" w:sz="6" w:space="0" w:color="000000"/>
            </w:tcBorders>
            <w:vAlign w:val="center"/>
          </w:tcPr>
          <w:p w14:paraId="225C6F8C" w14:textId="77777777" w:rsidR="006F5D92" w:rsidRPr="005E6251" w:rsidRDefault="006F5D92" w:rsidP="00CF7A48">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4F300801" w14:textId="77777777" w:rsidR="006F5D92" w:rsidRPr="005E6251" w:rsidRDefault="006F5D92"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14:paraId="00AFE669" w14:textId="77777777" w:rsidR="006F5D92" w:rsidRPr="006F5D92" w:rsidRDefault="006F5D92" w:rsidP="00CF7A48">
            <w:pPr>
              <w:spacing w:after="0" w:line="240" w:lineRule="auto"/>
              <w:rPr>
                <w:rFonts w:ascii="Times New Roman" w:hAnsi="Times New Roman" w:cs="Times New Roman"/>
                <w:sz w:val="24"/>
                <w:szCs w:val="24"/>
              </w:rPr>
            </w:pPr>
            <w:r w:rsidRPr="006F5D92">
              <w:rPr>
                <w:rFonts w:ascii="Times New Roman" w:hAnsi="Times New Roman" w:cs="Times New Roman"/>
                <w:sz w:val="24"/>
                <w:szCs w:val="24"/>
              </w:rPr>
              <w:t>Тема № 3</w:t>
            </w:r>
            <w:r w:rsidRPr="006F5D92">
              <w:rPr>
                <w:rFonts w:ascii="Times New Roman" w:hAnsi="Times New Roman" w:cs="Times New Roman"/>
                <w:color w:val="222222"/>
                <w:sz w:val="24"/>
                <w:szCs w:val="24"/>
              </w:rPr>
              <w:t xml:space="preserve"> </w:t>
            </w:r>
            <w:r w:rsidRPr="006F5D92">
              <w:rPr>
                <w:rFonts w:ascii="Times New Roman" w:hAnsi="Times New Roman" w:cs="Times New Roman"/>
                <w:sz w:val="24"/>
                <w:szCs w:val="24"/>
              </w:rPr>
              <w:t>Практическая стилистика юридической речи.</w:t>
            </w:r>
          </w:p>
        </w:tc>
        <w:tc>
          <w:tcPr>
            <w:tcW w:w="0" w:type="auto"/>
            <w:tcBorders>
              <w:top w:val="single" w:sz="4" w:space="0" w:color="auto"/>
              <w:left w:val="single" w:sz="6" w:space="0" w:color="000000"/>
              <w:bottom w:val="single" w:sz="4" w:space="0" w:color="auto"/>
              <w:right w:val="single" w:sz="6" w:space="0" w:color="000000"/>
            </w:tcBorders>
          </w:tcPr>
          <w:p w14:paraId="7726E7AA" w14:textId="77777777" w:rsidR="00EC750D" w:rsidRPr="005E6251" w:rsidRDefault="00EC750D" w:rsidP="00EC750D">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Конспект лекции (п.5.6)</w:t>
            </w:r>
          </w:p>
          <w:p w14:paraId="2A925454" w14:textId="77777777" w:rsidR="006F5D92" w:rsidRPr="005E6251" w:rsidRDefault="006F5D92" w:rsidP="00CF7A48">
            <w:pPr>
              <w:spacing w:after="0" w:line="240" w:lineRule="auto"/>
              <w:rPr>
                <w:rFonts w:ascii="Times New Roman" w:hAnsi="Times New Roman" w:cs="Times New Roman"/>
                <w:sz w:val="24"/>
                <w:szCs w:val="24"/>
              </w:rPr>
            </w:pPr>
          </w:p>
        </w:tc>
        <w:tc>
          <w:tcPr>
            <w:tcW w:w="0" w:type="auto"/>
            <w:tcBorders>
              <w:top w:val="single" w:sz="4" w:space="0" w:color="auto"/>
              <w:left w:val="single" w:sz="6" w:space="0" w:color="000000"/>
              <w:bottom w:val="single" w:sz="4" w:space="0" w:color="auto"/>
              <w:right w:val="single" w:sz="4" w:space="0" w:color="000000"/>
            </w:tcBorders>
          </w:tcPr>
          <w:p w14:paraId="4AB9EB5D" w14:textId="77777777" w:rsidR="006F5D92" w:rsidRPr="005E6251" w:rsidRDefault="00EC750D" w:rsidP="00CF7A48">
            <w:pPr>
              <w:spacing w:after="0" w:line="240" w:lineRule="auto"/>
              <w:rPr>
                <w:rFonts w:ascii="Times New Roman" w:eastAsia="Calibri" w:hAnsi="Times New Roman" w:cs="Times New Roman"/>
                <w:color w:val="000000"/>
                <w:sz w:val="24"/>
                <w:szCs w:val="24"/>
                <w:lang w:eastAsia="ar-SA"/>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Pr>
                <w:rFonts w:ascii="Times New Roman" w:hAnsi="Times New Roman" w:cs="Times New Roman"/>
                <w:bCs/>
                <w:sz w:val="24"/>
                <w:szCs w:val="24"/>
              </w:rPr>
              <w:t>21</w:t>
            </w:r>
            <w:r w:rsidRPr="005E6251">
              <w:rPr>
                <w:rFonts w:ascii="Times New Roman" w:hAnsi="Times New Roman" w:cs="Times New Roman"/>
                <w:bCs/>
                <w:sz w:val="24"/>
                <w:szCs w:val="24"/>
              </w:rPr>
              <w:t>-29</w:t>
            </w:r>
            <w:r>
              <w:rPr>
                <w:rFonts w:ascii="Times New Roman" w:hAnsi="Times New Roman" w:cs="Times New Roman"/>
                <w:bCs/>
                <w:sz w:val="24"/>
                <w:szCs w:val="24"/>
              </w:rPr>
              <w:t xml:space="preserve"> </w:t>
            </w:r>
            <w:r w:rsidRPr="00CF7A48">
              <w:rPr>
                <w:rFonts w:ascii="Times New Roman" w:eastAsia="Calibri" w:hAnsi="Times New Roman" w:cs="Times New Roman"/>
                <w:color w:val="000000"/>
                <w:sz w:val="24"/>
                <w:szCs w:val="24"/>
                <w:lang w:eastAsia="ar-SA"/>
              </w:rPr>
              <w:t>(п.6)</w:t>
            </w:r>
          </w:p>
        </w:tc>
      </w:tr>
      <w:tr w:rsidR="006F5D92" w:rsidRPr="005E6251" w14:paraId="604181EA" w14:textId="77777777" w:rsidTr="00CF7A48">
        <w:trPr>
          <w:trHeight w:val="780"/>
          <w:jc w:val="center"/>
        </w:trPr>
        <w:tc>
          <w:tcPr>
            <w:tcW w:w="0" w:type="auto"/>
            <w:vMerge/>
            <w:tcBorders>
              <w:left w:val="single" w:sz="6" w:space="0" w:color="000000"/>
              <w:right w:val="single" w:sz="6" w:space="0" w:color="000000"/>
            </w:tcBorders>
            <w:vAlign w:val="center"/>
          </w:tcPr>
          <w:p w14:paraId="311FF472" w14:textId="77777777" w:rsidR="006F5D92" w:rsidRPr="005E6251" w:rsidRDefault="006F5D92" w:rsidP="00CF7A48">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31F1810C" w14:textId="77777777" w:rsidR="006F5D92" w:rsidRPr="005E6251" w:rsidRDefault="006F5D92"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14:paraId="18F075B7" w14:textId="77777777" w:rsidR="006F5D92" w:rsidRPr="006F5D92" w:rsidRDefault="006F5D92" w:rsidP="00CF7A48">
            <w:pPr>
              <w:spacing w:after="0" w:line="240" w:lineRule="auto"/>
              <w:rPr>
                <w:rFonts w:ascii="Times New Roman" w:hAnsi="Times New Roman" w:cs="Times New Roman"/>
                <w:sz w:val="24"/>
                <w:szCs w:val="24"/>
              </w:rPr>
            </w:pPr>
            <w:r w:rsidRPr="006F5D92">
              <w:rPr>
                <w:rFonts w:ascii="Times New Roman" w:hAnsi="Times New Roman" w:cs="Times New Roman"/>
                <w:sz w:val="24"/>
                <w:szCs w:val="24"/>
              </w:rPr>
              <w:t>Тема № 4</w:t>
            </w:r>
            <w:r w:rsidRPr="006F5D92">
              <w:rPr>
                <w:rFonts w:ascii="Times New Roman" w:hAnsi="Times New Roman" w:cs="Times New Roman"/>
                <w:color w:val="222222"/>
                <w:sz w:val="24"/>
                <w:szCs w:val="24"/>
              </w:rPr>
              <w:t xml:space="preserve"> </w:t>
            </w:r>
            <w:r w:rsidRPr="006F5D92">
              <w:rPr>
                <w:rFonts w:ascii="Times New Roman" w:hAnsi="Times New Roman" w:cs="Times New Roman"/>
                <w:sz w:val="24"/>
                <w:szCs w:val="24"/>
              </w:rPr>
              <w:t>Техника и методы аргументации</w:t>
            </w:r>
          </w:p>
        </w:tc>
        <w:tc>
          <w:tcPr>
            <w:tcW w:w="0" w:type="auto"/>
            <w:tcBorders>
              <w:top w:val="single" w:sz="4" w:space="0" w:color="auto"/>
              <w:left w:val="single" w:sz="6" w:space="0" w:color="000000"/>
              <w:bottom w:val="single" w:sz="4" w:space="0" w:color="auto"/>
              <w:right w:val="single" w:sz="6" w:space="0" w:color="000000"/>
            </w:tcBorders>
          </w:tcPr>
          <w:p w14:paraId="5BE0A47A" w14:textId="77777777" w:rsidR="006F5D92" w:rsidRPr="005E6251" w:rsidRDefault="006F5D92" w:rsidP="00CF7A48">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Конспект лекции (п.5.6)</w:t>
            </w:r>
          </w:p>
          <w:p w14:paraId="5412C299" w14:textId="77777777" w:rsidR="006F5D92" w:rsidRPr="005E6251" w:rsidRDefault="006F5D92" w:rsidP="00CF7A48">
            <w:pPr>
              <w:spacing w:after="0" w:line="240" w:lineRule="auto"/>
              <w:rPr>
                <w:rFonts w:ascii="Times New Roman" w:hAnsi="Times New Roman" w:cs="Times New Roman"/>
                <w:sz w:val="24"/>
                <w:szCs w:val="24"/>
              </w:rPr>
            </w:pPr>
          </w:p>
        </w:tc>
        <w:tc>
          <w:tcPr>
            <w:tcW w:w="0" w:type="auto"/>
            <w:tcBorders>
              <w:top w:val="single" w:sz="4" w:space="0" w:color="auto"/>
              <w:left w:val="single" w:sz="6" w:space="0" w:color="000000"/>
              <w:bottom w:val="single" w:sz="4" w:space="0" w:color="auto"/>
              <w:right w:val="single" w:sz="4" w:space="0" w:color="000000"/>
            </w:tcBorders>
          </w:tcPr>
          <w:p w14:paraId="6EC03F19" w14:textId="77777777" w:rsidR="006F5D92" w:rsidRPr="005E6251" w:rsidRDefault="006F5D92" w:rsidP="00CF7A48">
            <w:pPr>
              <w:spacing w:after="0" w:line="240" w:lineRule="auto"/>
              <w:rPr>
                <w:rFonts w:ascii="Times New Roman" w:hAnsi="Times New Roman" w:cs="Times New Roman"/>
                <w:sz w:val="24"/>
                <w:szCs w:val="24"/>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sidRPr="005E6251">
              <w:rPr>
                <w:rFonts w:ascii="Times New Roman" w:hAnsi="Times New Roman" w:cs="Times New Roman"/>
                <w:bCs/>
                <w:sz w:val="24"/>
                <w:szCs w:val="24"/>
              </w:rPr>
              <w:t>30-35</w:t>
            </w:r>
            <w:r>
              <w:rPr>
                <w:rFonts w:ascii="Times New Roman" w:hAnsi="Times New Roman" w:cs="Times New Roman"/>
                <w:bCs/>
                <w:sz w:val="24"/>
                <w:szCs w:val="24"/>
              </w:rPr>
              <w:t xml:space="preserve"> </w:t>
            </w:r>
            <w:r w:rsidRPr="00CF7A48">
              <w:rPr>
                <w:rFonts w:ascii="Times New Roman" w:eastAsia="Calibri" w:hAnsi="Times New Roman" w:cs="Times New Roman"/>
                <w:color w:val="000000"/>
                <w:sz w:val="24"/>
                <w:szCs w:val="24"/>
                <w:lang w:eastAsia="ar-SA"/>
              </w:rPr>
              <w:t>(п.6)</w:t>
            </w:r>
          </w:p>
        </w:tc>
      </w:tr>
      <w:tr w:rsidR="006F5D92" w:rsidRPr="005E6251" w14:paraId="2687F5C5" w14:textId="77777777" w:rsidTr="006851EF">
        <w:trPr>
          <w:trHeight w:val="1099"/>
          <w:jc w:val="center"/>
        </w:trPr>
        <w:tc>
          <w:tcPr>
            <w:tcW w:w="0" w:type="auto"/>
            <w:vMerge/>
            <w:tcBorders>
              <w:left w:val="single" w:sz="6" w:space="0" w:color="000000"/>
              <w:right w:val="single" w:sz="6" w:space="0" w:color="000000"/>
            </w:tcBorders>
            <w:vAlign w:val="center"/>
          </w:tcPr>
          <w:p w14:paraId="4C21D422" w14:textId="77777777" w:rsidR="006F5D92" w:rsidRPr="005E6251" w:rsidRDefault="006F5D92" w:rsidP="00CF7A48">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48D40C4B" w14:textId="77777777" w:rsidR="006F5D92" w:rsidRPr="005E6251" w:rsidRDefault="006F5D92"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right w:val="single" w:sz="6" w:space="0" w:color="000000"/>
            </w:tcBorders>
            <w:vAlign w:val="center"/>
          </w:tcPr>
          <w:p w14:paraId="09E88153" w14:textId="77777777" w:rsidR="006F5D92" w:rsidRPr="006F5D92" w:rsidRDefault="006F5D92" w:rsidP="00CF7A48">
            <w:pPr>
              <w:spacing w:after="0" w:line="240" w:lineRule="auto"/>
              <w:rPr>
                <w:rFonts w:ascii="Times New Roman" w:hAnsi="Times New Roman" w:cs="Times New Roman"/>
                <w:sz w:val="24"/>
                <w:szCs w:val="24"/>
              </w:rPr>
            </w:pPr>
            <w:r w:rsidRPr="006F5D92">
              <w:rPr>
                <w:rFonts w:ascii="Times New Roman" w:hAnsi="Times New Roman" w:cs="Times New Roman"/>
                <w:sz w:val="24"/>
                <w:szCs w:val="24"/>
              </w:rPr>
              <w:t>Тема № 5</w:t>
            </w:r>
            <w:r w:rsidRPr="006F5D92">
              <w:rPr>
                <w:rFonts w:ascii="Times New Roman" w:hAnsi="Times New Roman" w:cs="Times New Roman"/>
                <w:color w:val="222222"/>
                <w:sz w:val="24"/>
                <w:szCs w:val="24"/>
              </w:rPr>
              <w:t xml:space="preserve"> </w:t>
            </w:r>
            <w:r w:rsidRPr="006F5D92">
              <w:rPr>
                <w:rFonts w:ascii="Times New Roman" w:hAnsi="Times New Roman" w:cs="Times New Roman"/>
                <w:sz w:val="24"/>
                <w:szCs w:val="24"/>
              </w:rPr>
              <w:t>Диалог: задачи, виды, структура</w:t>
            </w:r>
          </w:p>
        </w:tc>
        <w:tc>
          <w:tcPr>
            <w:tcW w:w="0" w:type="auto"/>
            <w:tcBorders>
              <w:top w:val="single" w:sz="4" w:space="0" w:color="auto"/>
              <w:left w:val="single" w:sz="6" w:space="0" w:color="000000"/>
              <w:right w:val="single" w:sz="6" w:space="0" w:color="000000"/>
            </w:tcBorders>
          </w:tcPr>
          <w:p w14:paraId="37B60C18" w14:textId="77777777" w:rsidR="006F5D92" w:rsidRPr="005E6251" w:rsidRDefault="006F5D92" w:rsidP="00CF7A48">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Конспект лекции (п.5.6)</w:t>
            </w:r>
          </w:p>
          <w:p w14:paraId="5DFABE5F" w14:textId="77777777" w:rsidR="006F5D92" w:rsidRPr="005E6251" w:rsidRDefault="006F5D92" w:rsidP="00CF7A48">
            <w:pPr>
              <w:spacing w:after="0" w:line="240" w:lineRule="auto"/>
              <w:rPr>
                <w:rFonts w:ascii="Times New Roman" w:hAnsi="Times New Roman" w:cs="Times New Roman"/>
                <w:sz w:val="24"/>
                <w:szCs w:val="24"/>
              </w:rPr>
            </w:pPr>
          </w:p>
        </w:tc>
        <w:tc>
          <w:tcPr>
            <w:tcW w:w="0" w:type="auto"/>
            <w:tcBorders>
              <w:top w:val="single" w:sz="4" w:space="0" w:color="auto"/>
              <w:left w:val="single" w:sz="6" w:space="0" w:color="000000"/>
              <w:right w:val="single" w:sz="4" w:space="0" w:color="000000"/>
            </w:tcBorders>
          </w:tcPr>
          <w:p w14:paraId="7766318D" w14:textId="77777777" w:rsidR="006F5D92" w:rsidRPr="005E6251" w:rsidRDefault="006F5D92" w:rsidP="00CF7A48">
            <w:pPr>
              <w:spacing w:after="0" w:line="240" w:lineRule="auto"/>
              <w:rPr>
                <w:rFonts w:ascii="Times New Roman" w:hAnsi="Times New Roman" w:cs="Times New Roman"/>
                <w:sz w:val="24"/>
                <w:szCs w:val="24"/>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sidRPr="005E6251">
              <w:rPr>
                <w:rFonts w:ascii="Times New Roman" w:hAnsi="Times New Roman" w:cs="Times New Roman"/>
                <w:bCs/>
                <w:sz w:val="24"/>
                <w:szCs w:val="24"/>
              </w:rPr>
              <w:t>35-42</w:t>
            </w:r>
            <w:r>
              <w:rPr>
                <w:rFonts w:ascii="Times New Roman" w:hAnsi="Times New Roman" w:cs="Times New Roman"/>
                <w:bCs/>
                <w:sz w:val="24"/>
                <w:szCs w:val="24"/>
              </w:rPr>
              <w:t xml:space="preserve"> </w:t>
            </w:r>
            <w:r w:rsidRPr="00CF7A48">
              <w:rPr>
                <w:rFonts w:ascii="Times New Roman" w:eastAsia="Calibri" w:hAnsi="Times New Roman" w:cs="Times New Roman"/>
                <w:color w:val="000000"/>
                <w:sz w:val="24"/>
                <w:szCs w:val="24"/>
                <w:lang w:eastAsia="ar-SA"/>
              </w:rPr>
              <w:t>(п.6)</w:t>
            </w:r>
          </w:p>
        </w:tc>
      </w:tr>
      <w:tr w:rsidR="006F5D92" w:rsidRPr="005E6251" w14:paraId="10385417" w14:textId="77777777" w:rsidTr="00CF7A48">
        <w:trPr>
          <w:trHeight w:val="315"/>
          <w:jc w:val="center"/>
        </w:trPr>
        <w:tc>
          <w:tcPr>
            <w:tcW w:w="0" w:type="auto"/>
            <w:vMerge/>
            <w:tcBorders>
              <w:left w:val="single" w:sz="6" w:space="0" w:color="000000"/>
              <w:right w:val="single" w:sz="6" w:space="0" w:color="000000"/>
            </w:tcBorders>
            <w:vAlign w:val="center"/>
          </w:tcPr>
          <w:p w14:paraId="48EC50AC" w14:textId="77777777" w:rsidR="006F5D92" w:rsidRPr="005E6251" w:rsidRDefault="006F5D92" w:rsidP="006F5D92">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2CDFA29D" w14:textId="77777777" w:rsidR="006F5D92" w:rsidRPr="005E6251" w:rsidRDefault="006F5D92" w:rsidP="006F5D92">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14:paraId="1A6E297E" w14:textId="77777777" w:rsidR="006F5D92" w:rsidRPr="006F5D92" w:rsidRDefault="006F5D92" w:rsidP="006F5D92">
            <w:pPr>
              <w:spacing w:after="0" w:line="240" w:lineRule="auto"/>
              <w:rPr>
                <w:rFonts w:ascii="Times New Roman" w:hAnsi="Times New Roman" w:cs="Times New Roman"/>
                <w:sz w:val="24"/>
                <w:szCs w:val="24"/>
              </w:rPr>
            </w:pPr>
            <w:r w:rsidRPr="006F5D92">
              <w:rPr>
                <w:rFonts w:ascii="Times New Roman" w:hAnsi="Times New Roman" w:cs="Times New Roman"/>
                <w:sz w:val="24"/>
                <w:szCs w:val="24"/>
              </w:rPr>
              <w:t>Тема № 6 Манипуляции в общении: виды, приемы, характеристика, способы противодействия.</w:t>
            </w:r>
          </w:p>
        </w:tc>
        <w:tc>
          <w:tcPr>
            <w:tcW w:w="0" w:type="auto"/>
            <w:tcBorders>
              <w:top w:val="single" w:sz="4" w:space="0" w:color="auto"/>
              <w:left w:val="single" w:sz="6" w:space="0" w:color="000000"/>
              <w:bottom w:val="single" w:sz="4" w:space="0" w:color="auto"/>
              <w:right w:val="single" w:sz="6" w:space="0" w:color="000000"/>
            </w:tcBorders>
          </w:tcPr>
          <w:p w14:paraId="0F3A930E" w14:textId="77777777" w:rsidR="006F5D92" w:rsidRPr="005E6251" w:rsidRDefault="006F5D92" w:rsidP="006F5D92">
            <w:pPr>
              <w:spacing w:after="0" w:line="240" w:lineRule="auto"/>
              <w:rPr>
                <w:rFonts w:ascii="Times New Roman" w:hAnsi="Times New Roman" w:cs="Times New Roman"/>
                <w:sz w:val="24"/>
                <w:szCs w:val="24"/>
              </w:rPr>
            </w:pPr>
          </w:p>
          <w:p w14:paraId="5528301D" w14:textId="77777777" w:rsidR="006F5D92" w:rsidRPr="005E6251" w:rsidRDefault="006F5D92" w:rsidP="006F5D92">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Конспект лекции (п.5.6)</w:t>
            </w:r>
          </w:p>
          <w:p w14:paraId="01CAB2F0" w14:textId="77777777" w:rsidR="006F5D92" w:rsidRPr="005E6251" w:rsidRDefault="006F5D92" w:rsidP="006F5D92">
            <w:pPr>
              <w:spacing w:after="0" w:line="240" w:lineRule="auto"/>
              <w:rPr>
                <w:rFonts w:ascii="Times New Roman" w:hAnsi="Times New Roman" w:cs="Times New Roman"/>
                <w:sz w:val="24"/>
                <w:szCs w:val="24"/>
              </w:rPr>
            </w:pPr>
          </w:p>
        </w:tc>
        <w:tc>
          <w:tcPr>
            <w:tcW w:w="0" w:type="auto"/>
            <w:tcBorders>
              <w:top w:val="single" w:sz="4" w:space="0" w:color="auto"/>
              <w:left w:val="single" w:sz="6" w:space="0" w:color="000000"/>
              <w:bottom w:val="single" w:sz="4" w:space="0" w:color="auto"/>
              <w:right w:val="single" w:sz="4" w:space="0" w:color="000000"/>
            </w:tcBorders>
          </w:tcPr>
          <w:p w14:paraId="583F51F7" w14:textId="77777777" w:rsidR="006F5D92" w:rsidRPr="005E6251" w:rsidRDefault="006F5D92" w:rsidP="006F5D92">
            <w:pPr>
              <w:spacing w:after="0" w:line="240" w:lineRule="auto"/>
              <w:rPr>
                <w:rFonts w:ascii="Times New Roman" w:hAnsi="Times New Roman" w:cs="Times New Roman"/>
                <w:sz w:val="24"/>
                <w:szCs w:val="24"/>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sidRPr="005E6251">
              <w:rPr>
                <w:rFonts w:ascii="Times New Roman" w:hAnsi="Times New Roman" w:cs="Times New Roman"/>
                <w:bCs/>
                <w:sz w:val="24"/>
                <w:szCs w:val="24"/>
              </w:rPr>
              <w:t>43-45</w:t>
            </w:r>
            <w:r>
              <w:rPr>
                <w:rFonts w:ascii="Times New Roman" w:hAnsi="Times New Roman" w:cs="Times New Roman"/>
                <w:bCs/>
                <w:sz w:val="24"/>
                <w:szCs w:val="24"/>
              </w:rPr>
              <w:t xml:space="preserve"> </w:t>
            </w:r>
            <w:r w:rsidRPr="00CF7A48">
              <w:rPr>
                <w:rFonts w:ascii="Times New Roman" w:eastAsia="Calibri" w:hAnsi="Times New Roman" w:cs="Times New Roman"/>
                <w:color w:val="000000"/>
                <w:sz w:val="24"/>
                <w:szCs w:val="24"/>
                <w:lang w:eastAsia="ar-SA"/>
              </w:rPr>
              <w:t>(п.6)</w:t>
            </w:r>
          </w:p>
        </w:tc>
      </w:tr>
      <w:tr w:rsidR="006F5D92" w:rsidRPr="005E6251" w14:paraId="0F3A920A" w14:textId="77777777" w:rsidTr="00CF7A48">
        <w:trPr>
          <w:trHeight w:val="315"/>
          <w:jc w:val="center"/>
        </w:trPr>
        <w:tc>
          <w:tcPr>
            <w:tcW w:w="0" w:type="auto"/>
            <w:vMerge/>
            <w:tcBorders>
              <w:left w:val="single" w:sz="6" w:space="0" w:color="000000"/>
              <w:right w:val="single" w:sz="6" w:space="0" w:color="000000"/>
            </w:tcBorders>
            <w:vAlign w:val="center"/>
          </w:tcPr>
          <w:p w14:paraId="5BFEBB4A" w14:textId="77777777" w:rsidR="006F5D92" w:rsidRPr="005E6251" w:rsidRDefault="006F5D92" w:rsidP="00CF7A48">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5663E3EB" w14:textId="77777777" w:rsidR="006F5D92" w:rsidRPr="005E6251" w:rsidRDefault="006F5D92"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14:paraId="72C4CCDD" w14:textId="77777777" w:rsidR="006F5D92" w:rsidRDefault="006F5D92" w:rsidP="00CF7A48">
            <w:pPr>
              <w:spacing w:after="0" w:line="240" w:lineRule="auto"/>
              <w:rPr>
                <w:rFonts w:ascii="Times New Roman" w:hAnsi="Times New Roman" w:cs="Times New Roman"/>
                <w:sz w:val="24"/>
                <w:szCs w:val="24"/>
              </w:rPr>
            </w:pPr>
            <w:r w:rsidRPr="006F5D92">
              <w:rPr>
                <w:rFonts w:ascii="Times New Roman" w:hAnsi="Times New Roman" w:cs="Times New Roman"/>
                <w:sz w:val="24"/>
                <w:szCs w:val="24"/>
              </w:rPr>
              <w:t xml:space="preserve">Тема № </w:t>
            </w:r>
            <w:r w:rsidR="00034DF1">
              <w:rPr>
                <w:rFonts w:ascii="Times New Roman" w:hAnsi="Times New Roman" w:cs="Times New Roman"/>
                <w:sz w:val="24"/>
                <w:szCs w:val="24"/>
              </w:rPr>
              <w:t xml:space="preserve">7 </w:t>
            </w:r>
            <w:r w:rsidRPr="006F5D92">
              <w:rPr>
                <w:rFonts w:ascii="Times New Roman" w:hAnsi="Times New Roman" w:cs="Times New Roman"/>
                <w:sz w:val="24"/>
                <w:szCs w:val="24"/>
              </w:rPr>
              <w:t>Судебный речевой этикет</w:t>
            </w:r>
            <w:r w:rsidR="000D784C">
              <w:rPr>
                <w:rFonts w:ascii="Times New Roman" w:hAnsi="Times New Roman" w:cs="Times New Roman"/>
                <w:sz w:val="24"/>
                <w:szCs w:val="24"/>
              </w:rPr>
              <w:t>.</w:t>
            </w:r>
          </w:p>
          <w:p w14:paraId="512B86A3" w14:textId="4991A070" w:rsidR="000D784C" w:rsidRPr="006F5D92" w:rsidRDefault="000D784C" w:rsidP="00CF7A48">
            <w:pPr>
              <w:spacing w:after="0" w:line="240" w:lineRule="auto"/>
              <w:rPr>
                <w:rFonts w:ascii="Times New Roman" w:hAnsi="Times New Roman" w:cs="Times New Roman"/>
                <w:sz w:val="24"/>
                <w:szCs w:val="24"/>
              </w:rPr>
            </w:pPr>
          </w:p>
        </w:tc>
        <w:tc>
          <w:tcPr>
            <w:tcW w:w="0" w:type="auto"/>
            <w:tcBorders>
              <w:top w:val="single" w:sz="4" w:space="0" w:color="auto"/>
              <w:left w:val="single" w:sz="6" w:space="0" w:color="000000"/>
              <w:bottom w:val="single" w:sz="4" w:space="0" w:color="auto"/>
              <w:right w:val="single" w:sz="6" w:space="0" w:color="000000"/>
            </w:tcBorders>
          </w:tcPr>
          <w:p w14:paraId="0DD8F402" w14:textId="77777777" w:rsidR="006F5D92" w:rsidRPr="0067311B" w:rsidRDefault="00EC750D" w:rsidP="00CF7A48">
            <w:pPr>
              <w:spacing w:after="0" w:line="240" w:lineRule="auto"/>
              <w:rPr>
                <w:rFonts w:ascii="Times New Roman" w:hAnsi="Times New Roman" w:cs="Times New Roman"/>
                <w:sz w:val="24"/>
                <w:szCs w:val="24"/>
              </w:rPr>
            </w:pPr>
            <w:r w:rsidRPr="0067311B">
              <w:rPr>
                <w:rFonts w:ascii="Times New Roman" w:hAnsi="Times New Roman" w:cs="Times New Roman"/>
                <w:sz w:val="24"/>
                <w:szCs w:val="24"/>
              </w:rPr>
              <w:t>Реферат</w:t>
            </w:r>
          </w:p>
          <w:p w14:paraId="5715AD91" w14:textId="77777777" w:rsidR="0067311B" w:rsidRPr="005E6251" w:rsidRDefault="0067311B" w:rsidP="00CF7A48">
            <w:pPr>
              <w:spacing w:after="0" w:line="240" w:lineRule="auto"/>
              <w:rPr>
                <w:rFonts w:ascii="Times New Roman" w:hAnsi="Times New Roman" w:cs="Times New Roman"/>
                <w:sz w:val="24"/>
                <w:szCs w:val="24"/>
              </w:rPr>
            </w:pPr>
            <w:r w:rsidRPr="0067311B">
              <w:rPr>
                <w:rFonts w:ascii="Times New Roman" w:hAnsi="Times New Roman" w:cs="Times New Roman"/>
                <w:sz w:val="24"/>
                <w:szCs w:val="24"/>
              </w:rPr>
              <w:t>(п.5.2)</w:t>
            </w:r>
          </w:p>
        </w:tc>
        <w:tc>
          <w:tcPr>
            <w:tcW w:w="0" w:type="auto"/>
            <w:tcBorders>
              <w:top w:val="single" w:sz="4" w:space="0" w:color="auto"/>
              <w:left w:val="single" w:sz="6" w:space="0" w:color="000000"/>
              <w:bottom w:val="single" w:sz="4" w:space="0" w:color="auto"/>
              <w:right w:val="single" w:sz="4" w:space="0" w:color="000000"/>
            </w:tcBorders>
          </w:tcPr>
          <w:p w14:paraId="75B08065" w14:textId="77777777" w:rsidR="006F5D92" w:rsidRPr="005E6251" w:rsidRDefault="00882FA6" w:rsidP="00CF7A48">
            <w:pPr>
              <w:spacing w:after="0" w:line="240" w:lineRule="auto"/>
              <w:rPr>
                <w:rFonts w:ascii="Times New Roman" w:eastAsia="Calibri" w:hAnsi="Times New Roman" w:cs="Times New Roman"/>
                <w:color w:val="000000"/>
                <w:sz w:val="24"/>
                <w:szCs w:val="24"/>
                <w:lang w:eastAsia="ar-SA"/>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sidRPr="005E6251">
              <w:rPr>
                <w:rFonts w:ascii="Times New Roman" w:hAnsi="Times New Roman" w:cs="Times New Roman"/>
                <w:bCs/>
                <w:sz w:val="24"/>
                <w:szCs w:val="24"/>
              </w:rPr>
              <w:t>4</w:t>
            </w:r>
            <w:r>
              <w:rPr>
                <w:rFonts w:ascii="Times New Roman" w:hAnsi="Times New Roman" w:cs="Times New Roman"/>
                <w:bCs/>
                <w:sz w:val="24"/>
                <w:szCs w:val="24"/>
              </w:rPr>
              <w:t>6</w:t>
            </w:r>
            <w:r w:rsidRPr="005E6251">
              <w:rPr>
                <w:rFonts w:ascii="Times New Roman" w:hAnsi="Times New Roman" w:cs="Times New Roman"/>
                <w:bCs/>
                <w:sz w:val="24"/>
                <w:szCs w:val="24"/>
              </w:rPr>
              <w:t>-</w:t>
            </w:r>
            <w:r>
              <w:rPr>
                <w:rFonts w:ascii="Times New Roman" w:hAnsi="Times New Roman" w:cs="Times New Roman"/>
                <w:bCs/>
                <w:sz w:val="24"/>
                <w:szCs w:val="24"/>
              </w:rPr>
              <w:t xml:space="preserve">50 </w:t>
            </w:r>
            <w:r w:rsidRPr="00CF7A48">
              <w:rPr>
                <w:rFonts w:ascii="Times New Roman" w:eastAsia="Calibri" w:hAnsi="Times New Roman" w:cs="Times New Roman"/>
                <w:color w:val="000000"/>
                <w:sz w:val="24"/>
                <w:szCs w:val="24"/>
                <w:lang w:eastAsia="ar-SA"/>
              </w:rPr>
              <w:t>(п.6)</w:t>
            </w:r>
          </w:p>
        </w:tc>
      </w:tr>
      <w:tr w:rsidR="000D784C" w:rsidRPr="005E6251" w14:paraId="0472CFC8" w14:textId="77777777" w:rsidTr="00CF7A48">
        <w:trPr>
          <w:trHeight w:val="2208"/>
          <w:jc w:val="center"/>
        </w:trPr>
        <w:tc>
          <w:tcPr>
            <w:tcW w:w="0" w:type="auto"/>
            <w:vMerge w:val="restart"/>
            <w:tcBorders>
              <w:top w:val="single" w:sz="6" w:space="0" w:color="000000"/>
              <w:left w:val="single" w:sz="6" w:space="0" w:color="000000"/>
              <w:right w:val="single" w:sz="6" w:space="0" w:color="000000"/>
            </w:tcBorders>
            <w:vAlign w:val="center"/>
          </w:tcPr>
          <w:p w14:paraId="55013A1C" w14:textId="77777777" w:rsidR="000D784C" w:rsidRPr="005E6251" w:rsidRDefault="000D784C" w:rsidP="0067311B">
            <w:pPr>
              <w:spacing w:after="0" w:line="240" w:lineRule="auto"/>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sz w:val="24"/>
                <w:szCs w:val="24"/>
                <w:lang w:eastAsia="ru-RU"/>
              </w:rPr>
              <w:t>Умения</w:t>
            </w:r>
          </w:p>
        </w:tc>
        <w:tc>
          <w:tcPr>
            <w:tcW w:w="0" w:type="auto"/>
            <w:vMerge w:val="restart"/>
            <w:tcBorders>
              <w:top w:val="single" w:sz="6" w:space="0" w:color="000000"/>
              <w:left w:val="single" w:sz="6" w:space="0" w:color="000000"/>
              <w:right w:val="single" w:sz="6" w:space="0" w:color="000000"/>
            </w:tcBorders>
            <w:vAlign w:val="center"/>
          </w:tcPr>
          <w:p w14:paraId="2B1F3205" w14:textId="45173EA8" w:rsidR="000D784C" w:rsidRPr="005E6251" w:rsidRDefault="00302510" w:rsidP="0067311B">
            <w:pPr>
              <w:suppressAutoHyphens/>
              <w:snapToGrid w:val="0"/>
              <w:spacing w:after="0" w:line="240" w:lineRule="auto"/>
              <w:rPr>
                <w:rFonts w:ascii="Times New Roman" w:eastAsia="Calibri" w:hAnsi="Times New Roman" w:cs="Times New Roman"/>
                <w:sz w:val="24"/>
                <w:szCs w:val="24"/>
                <w:lang w:eastAsia="ar-SA"/>
              </w:rPr>
            </w:pPr>
            <w:r w:rsidRPr="00302510">
              <w:rPr>
                <w:rStyle w:val="FontStyle11"/>
                <w:b w:val="0"/>
                <w:bCs w:val="0"/>
                <w:sz w:val="24"/>
                <w:szCs w:val="24"/>
              </w:rPr>
              <w:t>использовать приемы риторики, чтобы логически верно, аргументированно и ясно строить устную и письменную речь</w:t>
            </w:r>
          </w:p>
        </w:tc>
        <w:tc>
          <w:tcPr>
            <w:tcW w:w="0" w:type="auto"/>
            <w:tcBorders>
              <w:top w:val="single" w:sz="6" w:space="0" w:color="000000"/>
              <w:left w:val="single" w:sz="6" w:space="0" w:color="000000"/>
              <w:right w:val="single" w:sz="6" w:space="0" w:color="000000"/>
            </w:tcBorders>
            <w:vAlign w:val="center"/>
          </w:tcPr>
          <w:p w14:paraId="66CEA83B" w14:textId="77777777" w:rsidR="000D784C" w:rsidRPr="005E6251" w:rsidRDefault="000D784C" w:rsidP="0067311B">
            <w:pPr>
              <w:spacing w:after="0" w:line="240" w:lineRule="auto"/>
              <w:rPr>
                <w:rFonts w:ascii="Times New Roman" w:hAnsi="Times New Roman" w:cs="Times New Roman"/>
                <w:color w:val="222222"/>
                <w:sz w:val="24"/>
                <w:szCs w:val="24"/>
              </w:rPr>
            </w:pPr>
            <w:r w:rsidRPr="0067311B">
              <w:rPr>
                <w:rFonts w:ascii="Times New Roman" w:eastAsia="Calibri" w:hAnsi="Times New Roman" w:cs="Times New Roman"/>
                <w:sz w:val="24"/>
                <w:szCs w:val="24"/>
                <w:lang w:eastAsia="ar-SA"/>
              </w:rPr>
              <w:t xml:space="preserve">Тема № 2 </w:t>
            </w:r>
            <w:r w:rsidRPr="0067311B">
              <w:rPr>
                <w:rFonts w:ascii="Times New Roman" w:hAnsi="Times New Roman" w:cs="Times New Roman"/>
                <w:sz w:val="24"/>
                <w:szCs w:val="24"/>
              </w:rPr>
              <w:t>Оратория. Судебная речь как жанр ораторского искусства.</w:t>
            </w:r>
          </w:p>
        </w:tc>
        <w:tc>
          <w:tcPr>
            <w:tcW w:w="0" w:type="auto"/>
            <w:tcBorders>
              <w:top w:val="single" w:sz="6" w:space="0" w:color="000000"/>
              <w:left w:val="single" w:sz="6" w:space="0" w:color="000000"/>
              <w:right w:val="single" w:sz="6" w:space="0" w:color="000000"/>
            </w:tcBorders>
          </w:tcPr>
          <w:p w14:paraId="2118C50A" w14:textId="77777777" w:rsidR="000D784C" w:rsidRPr="005E6251" w:rsidRDefault="000D784C" w:rsidP="0067311B">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Творческие задания (п.5.3)</w:t>
            </w:r>
          </w:p>
          <w:p w14:paraId="4E4BCFCC" w14:textId="77777777" w:rsidR="000D784C" w:rsidRPr="005E6251" w:rsidRDefault="000D784C" w:rsidP="0067311B">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Дискуссия (п.5.4)</w:t>
            </w:r>
          </w:p>
          <w:p w14:paraId="4D6FA3AB" w14:textId="77777777" w:rsidR="000D784C" w:rsidRPr="005E6251" w:rsidRDefault="000D784C" w:rsidP="0067311B">
            <w:pPr>
              <w:spacing w:after="0" w:line="240" w:lineRule="auto"/>
              <w:rPr>
                <w:rFonts w:ascii="Times New Roman" w:hAnsi="Times New Roman" w:cs="Times New Roman"/>
                <w:sz w:val="24"/>
                <w:szCs w:val="24"/>
              </w:rPr>
            </w:pPr>
          </w:p>
        </w:tc>
        <w:tc>
          <w:tcPr>
            <w:tcW w:w="0" w:type="auto"/>
            <w:tcBorders>
              <w:top w:val="single" w:sz="6" w:space="0" w:color="000000"/>
              <w:left w:val="single" w:sz="6" w:space="0" w:color="000000"/>
              <w:right w:val="single" w:sz="4" w:space="0" w:color="000000"/>
            </w:tcBorders>
          </w:tcPr>
          <w:p w14:paraId="4EE6B9CD" w14:textId="77777777" w:rsidR="000D784C" w:rsidRPr="005E6251" w:rsidRDefault="000D784C" w:rsidP="0067311B">
            <w:pPr>
              <w:spacing w:after="0" w:line="240" w:lineRule="auto"/>
              <w:rPr>
                <w:rFonts w:ascii="Times New Roman" w:hAnsi="Times New Roman" w:cs="Times New Roman"/>
                <w:sz w:val="24"/>
                <w:szCs w:val="24"/>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sidRPr="005E6251">
              <w:rPr>
                <w:rFonts w:ascii="Times New Roman" w:hAnsi="Times New Roman" w:cs="Times New Roman"/>
                <w:bCs/>
                <w:sz w:val="24"/>
                <w:szCs w:val="24"/>
              </w:rPr>
              <w:t>10-2</w:t>
            </w:r>
            <w:r>
              <w:rPr>
                <w:rFonts w:ascii="Times New Roman" w:hAnsi="Times New Roman" w:cs="Times New Roman"/>
                <w:bCs/>
                <w:sz w:val="24"/>
                <w:szCs w:val="24"/>
              </w:rPr>
              <w:t xml:space="preserve">0 </w:t>
            </w:r>
            <w:r w:rsidRPr="00CF7A48">
              <w:rPr>
                <w:rFonts w:ascii="Times New Roman" w:eastAsia="Calibri" w:hAnsi="Times New Roman" w:cs="Times New Roman"/>
                <w:color w:val="000000"/>
                <w:sz w:val="24"/>
                <w:szCs w:val="24"/>
                <w:lang w:eastAsia="ar-SA"/>
              </w:rPr>
              <w:t>(п.6)</w:t>
            </w:r>
          </w:p>
        </w:tc>
      </w:tr>
      <w:tr w:rsidR="000D784C" w:rsidRPr="005E6251" w14:paraId="7B3E4773" w14:textId="77777777" w:rsidTr="00CF7A48">
        <w:trPr>
          <w:trHeight w:val="285"/>
          <w:jc w:val="center"/>
        </w:trPr>
        <w:tc>
          <w:tcPr>
            <w:tcW w:w="0" w:type="auto"/>
            <w:vMerge/>
            <w:tcBorders>
              <w:left w:val="single" w:sz="6" w:space="0" w:color="000000"/>
              <w:right w:val="single" w:sz="6" w:space="0" w:color="000000"/>
            </w:tcBorders>
            <w:vAlign w:val="center"/>
          </w:tcPr>
          <w:p w14:paraId="4399EB1F" w14:textId="77777777" w:rsidR="000D784C" w:rsidRPr="005E6251" w:rsidRDefault="000D784C" w:rsidP="0067311B">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02DDD856" w14:textId="77777777" w:rsidR="000D784C" w:rsidRPr="005E6251" w:rsidRDefault="000D784C" w:rsidP="0067311B">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right w:val="single" w:sz="6" w:space="0" w:color="000000"/>
            </w:tcBorders>
            <w:vAlign w:val="center"/>
          </w:tcPr>
          <w:p w14:paraId="13C10714" w14:textId="77777777" w:rsidR="000D784C" w:rsidRPr="005E6251" w:rsidRDefault="000D784C" w:rsidP="0067311B">
            <w:pPr>
              <w:spacing w:after="0" w:line="240" w:lineRule="auto"/>
              <w:rPr>
                <w:rFonts w:ascii="Times New Roman" w:hAnsi="Times New Roman" w:cs="Times New Roman"/>
                <w:sz w:val="24"/>
                <w:szCs w:val="24"/>
              </w:rPr>
            </w:pPr>
            <w:r w:rsidRPr="006F5D92">
              <w:rPr>
                <w:rFonts w:ascii="Times New Roman" w:hAnsi="Times New Roman" w:cs="Times New Roman"/>
                <w:sz w:val="24"/>
                <w:szCs w:val="24"/>
              </w:rPr>
              <w:t>Тема № 3</w:t>
            </w:r>
            <w:r w:rsidRPr="006F5D92">
              <w:rPr>
                <w:rFonts w:ascii="Times New Roman" w:hAnsi="Times New Roman" w:cs="Times New Roman"/>
                <w:color w:val="222222"/>
                <w:sz w:val="24"/>
                <w:szCs w:val="24"/>
              </w:rPr>
              <w:t xml:space="preserve"> </w:t>
            </w:r>
            <w:r w:rsidRPr="006F5D92">
              <w:rPr>
                <w:rFonts w:ascii="Times New Roman" w:hAnsi="Times New Roman" w:cs="Times New Roman"/>
                <w:sz w:val="24"/>
                <w:szCs w:val="24"/>
              </w:rPr>
              <w:t>Практическая стилистика юридической речи.</w:t>
            </w:r>
          </w:p>
        </w:tc>
        <w:tc>
          <w:tcPr>
            <w:tcW w:w="0" w:type="auto"/>
            <w:tcBorders>
              <w:top w:val="single" w:sz="4" w:space="0" w:color="auto"/>
              <w:left w:val="single" w:sz="6" w:space="0" w:color="000000"/>
              <w:right w:val="single" w:sz="6" w:space="0" w:color="000000"/>
            </w:tcBorders>
          </w:tcPr>
          <w:p w14:paraId="6F3947B5" w14:textId="77777777" w:rsidR="000D784C" w:rsidRPr="005E6251" w:rsidRDefault="000D784C" w:rsidP="0067311B">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Творческие задания (п.5.3)</w:t>
            </w:r>
          </w:p>
          <w:p w14:paraId="0380D980" w14:textId="77777777" w:rsidR="000D784C" w:rsidRPr="005E6251" w:rsidRDefault="000D784C" w:rsidP="0067311B">
            <w:pPr>
              <w:spacing w:after="0" w:line="240" w:lineRule="auto"/>
              <w:rPr>
                <w:rFonts w:ascii="Times New Roman" w:hAnsi="Times New Roman" w:cs="Times New Roman"/>
                <w:sz w:val="24"/>
                <w:szCs w:val="24"/>
              </w:rPr>
            </w:pPr>
          </w:p>
        </w:tc>
        <w:tc>
          <w:tcPr>
            <w:tcW w:w="0" w:type="auto"/>
            <w:tcBorders>
              <w:top w:val="single" w:sz="4" w:space="0" w:color="auto"/>
              <w:left w:val="single" w:sz="6" w:space="0" w:color="000000"/>
              <w:right w:val="single" w:sz="4" w:space="0" w:color="000000"/>
            </w:tcBorders>
          </w:tcPr>
          <w:p w14:paraId="0124C8F6" w14:textId="77777777" w:rsidR="000D784C" w:rsidRPr="005E6251" w:rsidRDefault="000D784C" w:rsidP="0067311B">
            <w:pPr>
              <w:spacing w:after="0" w:line="240" w:lineRule="auto"/>
              <w:rPr>
                <w:rFonts w:ascii="Times New Roman" w:eastAsia="Calibri" w:hAnsi="Times New Roman" w:cs="Times New Roman"/>
                <w:color w:val="000000"/>
                <w:sz w:val="24"/>
                <w:szCs w:val="24"/>
                <w:lang w:eastAsia="ar-SA"/>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Pr>
                <w:rFonts w:ascii="Times New Roman" w:hAnsi="Times New Roman" w:cs="Times New Roman"/>
                <w:bCs/>
                <w:sz w:val="24"/>
                <w:szCs w:val="24"/>
              </w:rPr>
              <w:t>21</w:t>
            </w:r>
            <w:r w:rsidRPr="005E6251">
              <w:rPr>
                <w:rFonts w:ascii="Times New Roman" w:hAnsi="Times New Roman" w:cs="Times New Roman"/>
                <w:bCs/>
                <w:sz w:val="24"/>
                <w:szCs w:val="24"/>
              </w:rPr>
              <w:t>-29</w:t>
            </w:r>
            <w:r>
              <w:rPr>
                <w:rFonts w:ascii="Times New Roman" w:hAnsi="Times New Roman" w:cs="Times New Roman"/>
                <w:bCs/>
                <w:sz w:val="24"/>
                <w:szCs w:val="24"/>
              </w:rPr>
              <w:t xml:space="preserve"> </w:t>
            </w:r>
            <w:r w:rsidRPr="00CF7A48">
              <w:rPr>
                <w:rFonts w:ascii="Times New Roman" w:eastAsia="Calibri" w:hAnsi="Times New Roman" w:cs="Times New Roman"/>
                <w:color w:val="000000"/>
                <w:sz w:val="24"/>
                <w:szCs w:val="24"/>
                <w:lang w:eastAsia="ar-SA"/>
              </w:rPr>
              <w:t>(п.6)</w:t>
            </w:r>
          </w:p>
        </w:tc>
      </w:tr>
      <w:tr w:rsidR="000D784C" w:rsidRPr="005E6251" w14:paraId="3070B9A1" w14:textId="77777777" w:rsidTr="00CF7A48">
        <w:trPr>
          <w:trHeight w:val="285"/>
          <w:jc w:val="center"/>
        </w:trPr>
        <w:tc>
          <w:tcPr>
            <w:tcW w:w="0" w:type="auto"/>
            <w:vMerge/>
            <w:tcBorders>
              <w:left w:val="single" w:sz="6" w:space="0" w:color="000000"/>
              <w:right w:val="single" w:sz="6" w:space="0" w:color="000000"/>
            </w:tcBorders>
            <w:vAlign w:val="center"/>
          </w:tcPr>
          <w:p w14:paraId="1F480EED" w14:textId="77777777" w:rsidR="000D784C" w:rsidRPr="005E6251" w:rsidRDefault="000D784C"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2A715AC3" w14:textId="77777777" w:rsidR="000D784C" w:rsidRPr="005E6251" w:rsidRDefault="000D784C"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right w:val="single" w:sz="6" w:space="0" w:color="000000"/>
            </w:tcBorders>
            <w:vAlign w:val="center"/>
          </w:tcPr>
          <w:p w14:paraId="59B3BB50" w14:textId="77777777" w:rsidR="000D784C" w:rsidRPr="005E6251" w:rsidRDefault="000D784C" w:rsidP="00CF7A48">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 xml:space="preserve">Тема № </w:t>
            </w:r>
            <w:r>
              <w:rPr>
                <w:rFonts w:ascii="Times New Roman" w:hAnsi="Times New Roman" w:cs="Times New Roman"/>
                <w:sz w:val="24"/>
                <w:szCs w:val="24"/>
              </w:rPr>
              <w:t>4</w:t>
            </w:r>
            <w:r w:rsidRPr="005E6251">
              <w:rPr>
                <w:rFonts w:ascii="Times New Roman" w:hAnsi="Times New Roman" w:cs="Times New Roman"/>
                <w:color w:val="222222"/>
                <w:sz w:val="24"/>
                <w:szCs w:val="24"/>
              </w:rPr>
              <w:t xml:space="preserve"> </w:t>
            </w:r>
            <w:r w:rsidRPr="005E6251">
              <w:rPr>
                <w:rFonts w:ascii="Times New Roman" w:hAnsi="Times New Roman" w:cs="Times New Roman"/>
                <w:sz w:val="24"/>
                <w:szCs w:val="24"/>
              </w:rPr>
              <w:t>Техника и методы аргументации</w:t>
            </w:r>
          </w:p>
        </w:tc>
        <w:tc>
          <w:tcPr>
            <w:tcW w:w="0" w:type="auto"/>
            <w:tcBorders>
              <w:top w:val="single" w:sz="4" w:space="0" w:color="auto"/>
              <w:left w:val="single" w:sz="6" w:space="0" w:color="000000"/>
              <w:right w:val="single" w:sz="6" w:space="0" w:color="000000"/>
            </w:tcBorders>
          </w:tcPr>
          <w:p w14:paraId="5F25C90C" w14:textId="77777777" w:rsidR="000D784C" w:rsidRPr="005E6251" w:rsidRDefault="000D784C" w:rsidP="00CF7A48">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Творческие задания (п.5.3)</w:t>
            </w:r>
          </w:p>
          <w:p w14:paraId="479EBB28" w14:textId="77777777" w:rsidR="000D784C" w:rsidRPr="005E6251" w:rsidRDefault="000D784C" w:rsidP="00CF7A48">
            <w:pPr>
              <w:spacing w:after="0" w:line="240" w:lineRule="auto"/>
              <w:rPr>
                <w:rFonts w:ascii="Times New Roman" w:hAnsi="Times New Roman" w:cs="Times New Roman"/>
                <w:sz w:val="24"/>
                <w:szCs w:val="24"/>
              </w:rPr>
            </w:pPr>
          </w:p>
        </w:tc>
        <w:tc>
          <w:tcPr>
            <w:tcW w:w="0" w:type="auto"/>
            <w:tcBorders>
              <w:top w:val="single" w:sz="4" w:space="0" w:color="auto"/>
              <w:left w:val="single" w:sz="6" w:space="0" w:color="000000"/>
              <w:right w:val="single" w:sz="4" w:space="0" w:color="000000"/>
            </w:tcBorders>
          </w:tcPr>
          <w:p w14:paraId="2F7ED9A7" w14:textId="77777777" w:rsidR="000D784C" w:rsidRPr="005E6251" w:rsidRDefault="000D784C" w:rsidP="00CF7A48">
            <w:pPr>
              <w:spacing w:after="0" w:line="240" w:lineRule="auto"/>
              <w:rPr>
                <w:rFonts w:ascii="Times New Roman" w:hAnsi="Times New Roman" w:cs="Times New Roman"/>
                <w:sz w:val="24"/>
                <w:szCs w:val="24"/>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sidRPr="005E6251">
              <w:rPr>
                <w:rFonts w:ascii="Times New Roman" w:hAnsi="Times New Roman" w:cs="Times New Roman"/>
                <w:bCs/>
                <w:sz w:val="24"/>
                <w:szCs w:val="24"/>
              </w:rPr>
              <w:t>30-35</w:t>
            </w:r>
            <w:r>
              <w:rPr>
                <w:rFonts w:ascii="Times New Roman" w:hAnsi="Times New Roman" w:cs="Times New Roman"/>
                <w:bCs/>
                <w:sz w:val="24"/>
                <w:szCs w:val="24"/>
              </w:rPr>
              <w:t xml:space="preserve"> </w:t>
            </w:r>
            <w:r w:rsidRPr="00CF7A48">
              <w:rPr>
                <w:rFonts w:ascii="Times New Roman" w:eastAsia="Calibri" w:hAnsi="Times New Roman" w:cs="Times New Roman"/>
                <w:color w:val="000000"/>
                <w:sz w:val="24"/>
                <w:szCs w:val="24"/>
                <w:lang w:eastAsia="ar-SA"/>
              </w:rPr>
              <w:t>(п.6)</w:t>
            </w:r>
          </w:p>
        </w:tc>
      </w:tr>
      <w:tr w:rsidR="000D784C" w:rsidRPr="005E6251" w14:paraId="4E9055D7" w14:textId="77777777" w:rsidTr="00CF7A48">
        <w:trPr>
          <w:trHeight w:val="960"/>
          <w:jc w:val="center"/>
        </w:trPr>
        <w:tc>
          <w:tcPr>
            <w:tcW w:w="0" w:type="auto"/>
            <w:vMerge/>
            <w:tcBorders>
              <w:left w:val="single" w:sz="6" w:space="0" w:color="000000"/>
              <w:right w:val="single" w:sz="6" w:space="0" w:color="000000"/>
            </w:tcBorders>
            <w:vAlign w:val="center"/>
          </w:tcPr>
          <w:p w14:paraId="6F8E26C8" w14:textId="77777777" w:rsidR="000D784C" w:rsidRPr="005E6251" w:rsidRDefault="000D784C"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3B72C9EE" w14:textId="77777777" w:rsidR="000D784C" w:rsidRPr="005E6251" w:rsidRDefault="000D784C"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left w:val="single" w:sz="6" w:space="0" w:color="000000"/>
              <w:bottom w:val="single" w:sz="4" w:space="0" w:color="auto"/>
              <w:right w:val="single" w:sz="6" w:space="0" w:color="000000"/>
            </w:tcBorders>
            <w:vAlign w:val="center"/>
          </w:tcPr>
          <w:p w14:paraId="3DB9924B" w14:textId="77777777" w:rsidR="000D784C" w:rsidRPr="005E6251" w:rsidRDefault="000D784C" w:rsidP="00CF7A48">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 xml:space="preserve">Тема № </w:t>
            </w:r>
            <w:r>
              <w:rPr>
                <w:rFonts w:ascii="Times New Roman" w:hAnsi="Times New Roman" w:cs="Times New Roman"/>
                <w:sz w:val="24"/>
                <w:szCs w:val="24"/>
              </w:rPr>
              <w:t xml:space="preserve">5 </w:t>
            </w:r>
            <w:r w:rsidRPr="005E6251">
              <w:rPr>
                <w:rFonts w:ascii="Times New Roman" w:hAnsi="Times New Roman" w:cs="Times New Roman"/>
                <w:sz w:val="24"/>
                <w:szCs w:val="24"/>
              </w:rPr>
              <w:t>Диалог: задачи, виды, структура</w:t>
            </w:r>
          </w:p>
        </w:tc>
        <w:tc>
          <w:tcPr>
            <w:tcW w:w="0" w:type="auto"/>
            <w:tcBorders>
              <w:top w:val="single" w:sz="6" w:space="0" w:color="000000"/>
              <w:left w:val="single" w:sz="6" w:space="0" w:color="000000"/>
              <w:bottom w:val="single" w:sz="4" w:space="0" w:color="auto"/>
              <w:right w:val="single" w:sz="6" w:space="0" w:color="000000"/>
            </w:tcBorders>
          </w:tcPr>
          <w:p w14:paraId="132E1121" w14:textId="77777777" w:rsidR="000D784C" w:rsidRPr="005E6251" w:rsidRDefault="000D784C" w:rsidP="00CF7A48">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Дискуссия (п.5.4)</w:t>
            </w:r>
          </w:p>
          <w:p w14:paraId="6953D635" w14:textId="77777777" w:rsidR="000D784C" w:rsidRPr="005E6251" w:rsidRDefault="000D784C" w:rsidP="00CF7A48">
            <w:pPr>
              <w:spacing w:after="0" w:line="240" w:lineRule="auto"/>
              <w:rPr>
                <w:rFonts w:ascii="Times New Roman" w:hAnsi="Times New Roman" w:cs="Times New Roman"/>
                <w:sz w:val="24"/>
                <w:szCs w:val="24"/>
              </w:rPr>
            </w:pPr>
          </w:p>
        </w:tc>
        <w:tc>
          <w:tcPr>
            <w:tcW w:w="0" w:type="auto"/>
            <w:tcBorders>
              <w:top w:val="single" w:sz="6" w:space="0" w:color="000000"/>
              <w:left w:val="single" w:sz="6" w:space="0" w:color="000000"/>
              <w:bottom w:val="single" w:sz="4" w:space="0" w:color="auto"/>
              <w:right w:val="single" w:sz="4" w:space="0" w:color="000000"/>
            </w:tcBorders>
          </w:tcPr>
          <w:p w14:paraId="504DAA6F" w14:textId="77777777" w:rsidR="000D784C" w:rsidRPr="005E6251" w:rsidRDefault="000D784C" w:rsidP="00CF7A48">
            <w:pPr>
              <w:spacing w:after="0" w:line="240" w:lineRule="auto"/>
              <w:rPr>
                <w:rFonts w:ascii="Times New Roman" w:hAnsi="Times New Roman" w:cs="Times New Roman"/>
                <w:sz w:val="24"/>
                <w:szCs w:val="24"/>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sidRPr="005E6251">
              <w:rPr>
                <w:rFonts w:ascii="Times New Roman" w:hAnsi="Times New Roman" w:cs="Times New Roman"/>
                <w:bCs/>
                <w:sz w:val="24"/>
                <w:szCs w:val="24"/>
              </w:rPr>
              <w:t>35-42</w:t>
            </w:r>
            <w:r>
              <w:rPr>
                <w:rFonts w:ascii="Times New Roman" w:hAnsi="Times New Roman" w:cs="Times New Roman"/>
                <w:bCs/>
                <w:sz w:val="24"/>
                <w:szCs w:val="24"/>
              </w:rPr>
              <w:t xml:space="preserve"> </w:t>
            </w:r>
            <w:r w:rsidRPr="00CF7A48">
              <w:rPr>
                <w:rFonts w:ascii="Times New Roman" w:eastAsia="Calibri" w:hAnsi="Times New Roman" w:cs="Times New Roman"/>
                <w:color w:val="000000"/>
                <w:sz w:val="24"/>
                <w:szCs w:val="24"/>
                <w:lang w:eastAsia="ar-SA"/>
              </w:rPr>
              <w:t>(п.6)</w:t>
            </w:r>
          </w:p>
        </w:tc>
      </w:tr>
      <w:tr w:rsidR="000D784C" w:rsidRPr="005E6251" w14:paraId="3BDA6B28" w14:textId="77777777" w:rsidTr="00CF7A48">
        <w:trPr>
          <w:trHeight w:val="960"/>
          <w:jc w:val="center"/>
        </w:trPr>
        <w:tc>
          <w:tcPr>
            <w:tcW w:w="0" w:type="auto"/>
            <w:vMerge/>
            <w:tcBorders>
              <w:left w:val="single" w:sz="6" w:space="0" w:color="000000"/>
              <w:right w:val="single" w:sz="6" w:space="0" w:color="000000"/>
            </w:tcBorders>
            <w:vAlign w:val="center"/>
          </w:tcPr>
          <w:p w14:paraId="1239FA11" w14:textId="77777777" w:rsidR="000D784C" w:rsidRPr="005E6251" w:rsidRDefault="000D784C"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553B134D" w14:textId="77777777" w:rsidR="000D784C" w:rsidRPr="005E6251" w:rsidRDefault="000D784C"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left w:val="single" w:sz="6" w:space="0" w:color="000000"/>
              <w:bottom w:val="single" w:sz="4" w:space="0" w:color="auto"/>
              <w:right w:val="single" w:sz="6" w:space="0" w:color="000000"/>
            </w:tcBorders>
            <w:vAlign w:val="center"/>
          </w:tcPr>
          <w:p w14:paraId="5660427E" w14:textId="77777777" w:rsidR="000D784C" w:rsidRPr="005E6251" w:rsidRDefault="000D784C" w:rsidP="00CF7A48">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 xml:space="preserve">Тема № </w:t>
            </w:r>
            <w:r>
              <w:rPr>
                <w:rFonts w:ascii="Times New Roman" w:hAnsi="Times New Roman" w:cs="Times New Roman"/>
                <w:sz w:val="24"/>
                <w:szCs w:val="24"/>
              </w:rPr>
              <w:t>6</w:t>
            </w:r>
            <w:r w:rsidRPr="005E6251">
              <w:rPr>
                <w:rFonts w:ascii="Times New Roman" w:hAnsi="Times New Roman" w:cs="Times New Roman"/>
                <w:color w:val="222222"/>
                <w:sz w:val="24"/>
                <w:szCs w:val="24"/>
              </w:rPr>
              <w:t xml:space="preserve"> </w:t>
            </w:r>
            <w:r w:rsidRPr="005E6251">
              <w:rPr>
                <w:rFonts w:ascii="Times New Roman" w:hAnsi="Times New Roman" w:cs="Times New Roman"/>
                <w:sz w:val="24"/>
                <w:szCs w:val="24"/>
              </w:rPr>
              <w:t>Манипуляции в общении: виды, приемы, характеристика, способы противодействия</w:t>
            </w:r>
          </w:p>
        </w:tc>
        <w:tc>
          <w:tcPr>
            <w:tcW w:w="0" w:type="auto"/>
            <w:tcBorders>
              <w:top w:val="single" w:sz="6" w:space="0" w:color="000000"/>
              <w:left w:val="single" w:sz="6" w:space="0" w:color="000000"/>
              <w:bottom w:val="single" w:sz="4" w:space="0" w:color="auto"/>
              <w:right w:val="single" w:sz="6" w:space="0" w:color="000000"/>
            </w:tcBorders>
          </w:tcPr>
          <w:p w14:paraId="45E3CD97" w14:textId="77777777" w:rsidR="000D784C" w:rsidRPr="005E6251" w:rsidRDefault="000D784C" w:rsidP="00CF7A48">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Кейс-задача (п.5.5)</w:t>
            </w:r>
          </w:p>
        </w:tc>
        <w:tc>
          <w:tcPr>
            <w:tcW w:w="0" w:type="auto"/>
            <w:tcBorders>
              <w:top w:val="single" w:sz="6" w:space="0" w:color="000000"/>
              <w:left w:val="single" w:sz="6" w:space="0" w:color="000000"/>
              <w:bottom w:val="single" w:sz="4" w:space="0" w:color="auto"/>
              <w:right w:val="single" w:sz="4" w:space="0" w:color="000000"/>
            </w:tcBorders>
          </w:tcPr>
          <w:p w14:paraId="4F52F052" w14:textId="77777777" w:rsidR="000D784C" w:rsidRPr="005E6251" w:rsidRDefault="000D784C" w:rsidP="00CF7A48">
            <w:pPr>
              <w:spacing w:after="0" w:line="240" w:lineRule="auto"/>
              <w:rPr>
                <w:rFonts w:ascii="Times New Roman" w:hAnsi="Times New Roman" w:cs="Times New Roman"/>
                <w:sz w:val="24"/>
                <w:szCs w:val="24"/>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sidRPr="005E6251">
              <w:rPr>
                <w:rFonts w:ascii="Times New Roman" w:hAnsi="Times New Roman" w:cs="Times New Roman"/>
                <w:bCs/>
                <w:sz w:val="24"/>
                <w:szCs w:val="24"/>
              </w:rPr>
              <w:t>43-45</w:t>
            </w:r>
            <w:r>
              <w:rPr>
                <w:rFonts w:ascii="Times New Roman" w:hAnsi="Times New Roman" w:cs="Times New Roman"/>
                <w:bCs/>
                <w:sz w:val="24"/>
                <w:szCs w:val="24"/>
              </w:rPr>
              <w:t xml:space="preserve"> </w:t>
            </w:r>
            <w:r w:rsidRPr="00CF7A48">
              <w:rPr>
                <w:rFonts w:ascii="Times New Roman" w:eastAsia="Calibri" w:hAnsi="Times New Roman" w:cs="Times New Roman"/>
                <w:color w:val="000000"/>
                <w:sz w:val="24"/>
                <w:szCs w:val="24"/>
                <w:lang w:eastAsia="ar-SA"/>
              </w:rPr>
              <w:t>(п.6)</w:t>
            </w:r>
          </w:p>
        </w:tc>
      </w:tr>
      <w:tr w:rsidR="000D784C" w:rsidRPr="005E6251" w14:paraId="26903DDB" w14:textId="77777777" w:rsidTr="00CF7A48">
        <w:trPr>
          <w:trHeight w:val="960"/>
          <w:jc w:val="center"/>
        </w:trPr>
        <w:tc>
          <w:tcPr>
            <w:tcW w:w="0" w:type="auto"/>
            <w:vMerge/>
            <w:tcBorders>
              <w:left w:val="single" w:sz="6" w:space="0" w:color="000000"/>
              <w:right w:val="single" w:sz="6" w:space="0" w:color="000000"/>
            </w:tcBorders>
            <w:vAlign w:val="center"/>
          </w:tcPr>
          <w:p w14:paraId="75FD401A" w14:textId="77777777" w:rsidR="000D784C" w:rsidRPr="005E6251" w:rsidRDefault="000D784C" w:rsidP="000D784C">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0F91268D" w14:textId="77777777" w:rsidR="000D784C" w:rsidRPr="005E6251" w:rsidRDefault="000D784C" w:rsidP="000D784C">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left w:val="single" w:sz="6" w:space="0" w:color="000000"/>
              <w:bottom w:val="single" w:sz="4" w:space="0" w:color="auto"/>
              <w:right w:val="single" w:sz="6" w:space="0" w:color="000000"/>
            </w:tcBorders>
            <w:vAlign w:val="center"/>
          </w:tcPr>
          <w:p w14:paraId="4E80A180" w14:textId="25B6993E" w:rsidR="000D784C" w:rsidRPr="005E6251" w:rsidRDefault="000D784C" w:rsidP="000D784C">
            <w:pPr>
              <w:spacing w:after="0" w:line="240" w:lineRule="auto"/>
              <w:rPr>
                <w:rFonts w:ascii="Times New Roman" w:hAnsi="Times New Roman" w:cs="Times New Roman"/>
                <w:sz w:val="24"/>
                <w:szCs w:val="24"/>
              </w:rPr>
            </w:pPr>
            <w:r w:rsidRPr="006F5D92">
              <w:rPr>
                <w:rFonts w:ascii="Times New Roman" w:hAnsi="Times New Roman" w:cs="Times New Roman"/>
                <w:sz w:val="24"/>
                <w:szCs w:val="24"/>
              </w:rPr>
              <w:t xml:space="preserve">Тема № </w:t>
            </w:r>
            <w:r>
              <w:rPr>
                <w:rFonts w:ascii="Times New Roman" w:hAnsi="Times New Roman" w:cs="Times New Roman"/>
                <w:sz w:val="24"/>
                <w:szCs w:val="24"/>
              </w:rPr>
              <w:t xml:space="preserve">7 </w:t>
            </w:r>
            <w:r w:rsidRPr="006F5D92">
              <w:rPr>
                <w:rFonts w:ascii="Times New Roman" w:hAnsi="Times New Roman" w:cs="Times New Roman"/>
                <w:sz w:val="24"/>
                <w:szCs w:val="24"/>
              </w:rPr>
              <w:t>Судебный речевой этикет</w:t>
            </w:r>
            <w:r>
              <w:rPr>
                <w:rFonts w:ascii="Times New Roman" w:hAnsi="Times New Roman" w:cs="Times New Roman"/>
                <w:sz w:val="24"/>
                <w:szCs w:val="24"/>
              </w:rPr>
              <w:t>.</w:t>
            </w:r>
          </w:p>
        </w:tc>
        <w:tc>
          <w:tcPr>
            <w:tcW w:w="0" w:type="auto"/>
            <w:tcBorders>
              <w:top w:val="single" w:sz="6" w:space="0" w:color="000000"/>
              <w:left w:val="single" w:sz="6" w:space="0" w:color="000000"/>
              <w:bottom w:val="single" w:sz="4" w:space="0" w:color="auto"/>
              <w:right w:val="single" w:sz="6" w:space="0" w:color="000000"/>
            </w:tcBorders>
          </w:tcPr>
          <w:p w14:paraId="6921B311" w14:textId="77777777" w:rsidR="000D784C" w:rsidRPr="0067311B" w:rsidRDefault="000D784C" w:rsidP="000D784C">
            <w:pPr>
              <w:spacing w:after="0" w:line="240" w:lineRule="auto"/>
              <w:rPr>
                <w:rFonts w:ascii="Times New Roman" w:hAnsi="Times New Roman" w:cs="Times New Roman"/>
                <w:sz w:val="24"/>
                <w:szCs w:val="24"/>
              </w:rPr>
            </w:pPr>
            <w:r w:rsidRPr="0067311B">
              <w:rPr>
                <w:rFonts w:ascii="Times New Roman" w:hAnsi="Times New Roman" w:cs="Times New Roman"/>
                <w:sz w:val="24"/>
                <w:szCs w:val="24"/>
              </w:rPr>
              <w:t>Реферат</w:t>
            </w:r>
          </w:p>
          <w:p w14:paraId="37C080C5" w14:textId="4CDF8152" w:rsidR="000D784C" w:rsidRPr="005E6251" w:rsidRDefault="000D784C" w:rsidP="000D784C">
            <w:pPr>
              <w:spacing w:after="0" w:line="240" w:lineRule="auto"/>
              <w:rPr>
                <w:rFonts w:ascii="Times New Roman" w:hAnsi="Times New Roman" w:cs="Times New Roman"/>
                <w:sz w:val="24"/>
                <w:szCs w:val="24"/>
              </w:rPr>
            </w:pPr>
            <w:r w:rsidRPr="0067311B">
              <w:rPr>
                <w:rFonts w:ascii="Times New Roman" w:hAnsi="Times New Roman" w:cs="Times New Roman"/>
                <w:sz w:val="24"/>
                <w:szCs w:val="24"/>
              </w:rPr>
              <w:t>(п.5.2)</w:t>
            </w:r>
          </w:p>
        </w:tc>
        <w:tc>
          <w:tcPr>
            <w:tcW w:w="0" w:type="auto"/>
            <w:tcBorders>
              <w:top w:val="single" w:sz="6" w:space="0" w:color="000000"/>
              <w:left w:val="single" w:sz="6" w:space="0" w:color="000000"/>
              <w:bottom w:val="single" w:sz="4" w:space="0" w:color="auto"/>
              <w:right w:val="single" w:sz="4" w:space="0" w:color="000000"/>
            </w:tcBorders>
          </w:tcPr>
          <w:p w14:paraId="6F18D42A" w14:textId="35710114" w:rsidR="000D784C" w:rsidRPr="005E6251" w:rsidRDefault="000D784C" w:rsidP="000D784C">
            <w:pPr>
              <w:spacing w:after="0" w:line="240" w:lineRule="auto"/>
              <w:rPr>
                <w:rFonts w:ascii="Times New Roman" w:eastAsia="Calibri" w:hAnsi="Times New Roman" w:cs="Times New Roman"/>
                <w:color w:val="000000"/>
                <w:sz w:val="24"/>
                <w:szCs w:val="24"/>
                <w:lang w:eastAsia="ar-SA"/>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sidRPr="005E6251">
              <w:rPr>
                <w:rFonts w:ascii="Times New Roman" w:hAnsi="Times New Roman" w:cs="Times New Roman"/>
                <w:bCs/>
                <w:sz w:val="24"/>
                <w:szCs w:val="24"/>
              </w:rPr>
              <w:t>4</w:t>
            </w:r>
            <w:r>
              <w:rPr>
                <w:rFonts w:ascii="Times New Roman" w:hAnsi="Times New Roman" w:cs="Times New Roman"/>
                <w:bCs/>
                <w:sz w:val="24"/>
                <w:szCs w:val="24"/>
              </w:rPr>
              <w:t>6</w:t>
            </w:r>
            <w:r w:rsidRPr="005E6251">
              <w:rPr>
                <w:rFonts w:ascii="Times New Roman" w:hAnsi="Times New Roman" w:cs="Times New Roman"/>
                <w:bCs/>
                <w:sz w:val="24"/>
                <w:szCs w:val="24"/>
              </w:rPr>
              <w:t>-</w:t>
            </w:r>
            <w:r>
              <w:rPr>
                <w:rFonts w:ascii="Times New Roman" w:hAnsi="Times New Roman" w:cs="Times New Roman"/>
                <w:bCs/>
                <w:sz w:val="24"/>
                <w:szCs w:val="24"/>
              </w:rPr>
              <w:t xml:space="preserve">50 </w:t>
            </w:r>
            <w:r w:rsidRPr="00CF7A48">
              <w:rPr>
                <w:rFonts w:ascii="Times New Roman" w:eastAsia="Calibri" w:hAnsi="Times New Roman" w:cs="Times New Roman"/>
                <w:color w:val="000000"/>
                <w:sz w:val="24"/>
                <w:szCs w:val="24"/>
                <w:lang w:eastAsia="ar-SA"/>
              </w:rPr>
              <w:t>(п.6)</w:t>
            </w:r>
          </w:p>
        </w:tc>
      </w:tr>
      <w:tr w:rsidR="000D784C" w:rsidRPr="005E6251" w14:paraId="3CD41132" w14:textId="77777777" w:rsidTr="00CF7A48">
        <w:trPr>
          <w:trHeight w:val="1598"/>
          <w:jc w:val="center"/>
        </w:trPr>
        <w:tc>
          <w:tcPr>
            <w:tcW w:w="0" w:type="auto"/>
            <w:vMerge w:val="restart"/>
            <w:tcBorders>
              <w:top w:val="single" w:sz="6" w:space="0" w:color="000000"/>
              <w:left w:val="single" w:sz="6" w:space="0" w:color="000000"/>
              <w:right w:val="single" w:sz="6" w:space="0" w:color="000000"/>
            </w:tcBorders>
            <w:vAlign w:val="center"/>
          </w:tcPr>
          <w:p w14:paraId="454DB08D" w14:textId="77777777" w:rsidR="000D784C" w:rsidRPr="005E6251" w:rsidRDefault="000D784C" w:rsidP="0067311B">
            <w:pPr>
              <w:spacing w:after="0" w:line="240" w:lineRule="auto"/>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Навыки</w:t>
            </w:r>
          </w:p>
        </w:tc>
        <w:tc>
          <w:tcPr>
            <w:tcW w:w="0" w:type="auto"/>
            <w:vMerge w:val="restart"/>
            <w:tcBorders>
              <w:top w:val="single" w:sz="6" w:space="0" w:color="000000"/>
              <w:left w:val="single" w:sz="6" w:space="0" w:color="000000"/>
              <w:right w:val="single" w:sz="6" w:space="0" w:color="000000"/>
            </w:tcBorders>
            <w:vAlign w:val="center"/>
          </w:tcPr>
          <w:p w14:paraId="507AF4F4" w14:textId="4F7095F7" w:rsidR="000D784C" w:rsidRPr="005E6251" w:rsidRDefault="00302510" w:rsidP="0067311B">
            <w:pPr>
              <w:suppressAutoHyphens/>
              <w:snapToGrid w:val="0"/>
              <w:spacing w:after="0" w:line="240" w:lineRule="auto"/>
              <w:rPr>
                <w:rFonts w:ascii="Times New Roman" w:hAnsi="Times New Roman" w:cs="Times New Roman"/>
                <w:sz w:val="24"/>
                <w:szCs w:val="24"/>
              </w:rPr>
            </w:pPr>
            <w:r w:rsidRPr="00302510">
              <w:rPr>
                <w:rFonts w:ascii="Times New Roman" w:hAnsi="Times New Roman" w:cs="Times New Roman"/>
                <w:sz w:val="24"/>
                <w:szCs w:val="24"/>
              </w:rPr>
              <w:t xml:space="preserve">навыками риторики, необходимыми для того, чтобы  </w:t>
            </w:r>
            <w:r w:rsidRPr="00302510">
              <w:rPr>
                <w:rStyle w:val="FontStyle11"/>
                <w:b w:val="0"/>
                <w:bCs w:val="0"/>
                <w:sz w:val="24"/>
                <w:szCs w:val="24"/>
              </w:rPr>
              <w:t>логически верно, аргументированно и ясно строить устную и письменную речь</w:t>
            </w:r>
          </w:p>
        </w:tc>
        <w:tc>
          <w:tcPr>
            <w:tcW w:w="0" w:type="auto"/>
            <w:tcBorders>
              <w:top w:val="single" w:sz="6" w:space="0" w:color="000000"/>
              <w:left w:val="single" w:sz="6" w:space="0" w:color="000000"/>
              <w:right w:val="single" w:sz="6" w:space="0" w:color="000000"/>
            </w:tcBorders>
            <w:vAlign w:val="center"/>
          </w:tcPr>
          <w:p w14:paraId="1814056B" w14:textId="77777777" w:rsidR="000D784C" w:rsidRPr="005E6251" w:rsidRDefault="000D784C" w:rsidP="0067311B">
            <w:pPr>
              <w:spacing w:after="0" w:line="240" w:lineRule="auto"/>
              <w:rPr>
                <w:rFonts w:ascii="Times New Roman" w:hAnsi="Times New Roman" w:cs="Times New Roman"/>
                <w:color w:val="222222"/>
                <w:sz w:val="24"/>
                <w:szCs w:val="24"/>
              </w:rPr>
            </w:pPr>
            <w:r w:rsidRPr="0067311B">
              <w:rPr>
                <w:rFonts w:ascii="Times New Roman" w:eastAsia="Calibri" w:hAnsi="Times New Roman" w:cs="Times New Roman"/>
                <w:sz w:val="24"/>
                <w:szCs w:val="24"/>
                <w:lang w:eastAsia="ar-SA"/>
              </w:rPr>
              <w:t xml:space="preserve">Тема № 2 </w:t>
            </w:r>
            <w:r w:rsidRPr="0067311B">
              <w:rPr>
                <w:rFonts w:ascii="Times New Roman" w:hAnsi="Times New Roman" w:cs="Times New Roman"/>
                <w:sz w:val="24"/>
                <w:szCs w:val="24"/>
              </w:rPr>
              <w:t>Оратория. Судебная речь как жанр ораторского искусства.</w:t>
            </w:r>
          </w:p>
        </w:tc>
        <w:tc>
          <w:tcPr>
            <w:tcW w:w="0" w:type="auto"/>
            <w:tcBorders>
              <w:top w:val="single" w:sz="6" w:space="0" w:color="000000"/>
              <w:left w:val="single" w:sz="6" w:space="0" w:color="000000"/>
              <w:right w:val="single" w:sz="6" w:space="0" w:color="000000"/>
            </w:tcBorders>
          </w:tcPr>
          <w:p w14:paraId="53208601" w14:textId="77777777" w:rsidR="000D784C" w:rsidRPr="005E6251" w:rsidRDefault="000D784C" w:rsidP="0067311B">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Творческие задания (п.5.3)</w:t>
            </w:r>
          </w:p>
          <w:p w14:paraId="21C1ADAE" w14:textId="77777777" w:rsidR="000D784C" w:rsidRPr="005E6251" w:rsidRDefault="000D784C" w:rsidP="0067311B">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Дискуссия (п.5.4)</w:t>
            </w:r>
          </w:p>
          <w:p w14:paraId="1E30B378" w14:textId="77777777" w:rsidR="000D784C" w:rsidRPr="005E6251" w:rsidRDefault="000D784C" w:rsidP="0067311B">
            <w:pPr>
              <w:spacing w:after="0" w:line="240" w:lineRule="auto"/>
              <w:rPr>
                <w:rFonts w:ascii="Times New Roman" w:hAnsi="Times New Roman" w:cs="Times New Roman"/>
                <w:sz w:val="24"/>
                <w:szCs w:val="24"/>
              </w:rPr>
            </w:pPr>
          </w:p>
        </w:tc>
        <w:tc>
          <w:tcPr>
            <w:tcW w:w="0" w:type="auto"/>
            <w:tcBorders>
              <w:top w:val="single" w:sz="6" w:space="0" w:color="000000"/>
              <w:left w:val="single" w:sz="6" w:space="0" w:color="000000"/>
              <w:right w:val="single" w:sz="4" w:space="0" w:color="000000"/>
            </w:tcBorders>
          </w:tcPr>
          <w:p w14:paraId="4D61D278" w14:textId="77777777" w:rsidR="000D784C" w:rsidRPr="005E6251" w:rsidRDefault="000D784C" w:rsidP="0067311B">
            <w:pPr>
              <w:spacing w:after="0" w:line="240" w:lineRule="auto"/>
              <w:rPr>
                <w:rFonts w:ascii="Times New Roman" w:hAnsi="Times New Roman" w:cs="Times New Roman"/>
                <w:sz w:val="24"/>
                <w:szCs w:val="24"/>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sidRPr="005E6251">
              <w:rPr>
                <w:rFonts w:ascii="Times New Roman" w:hAnsi="Times New Roman" w:cs="Times New Roman"/>
                <w:bCs/>
                <w:sz w:val="24"/>
                <w:szCs w:val="24"/>
              </w:rPr>
              <w:t>10-2</w:t>
            </w:r>
            <w:r>
              <w:rPr>
                <w:rFonts w:ascii="Times New Roman" w:hAnsi="Times New Roman" w:cs="Times New Roman"/>
                <w:bCs/>
                <w:sz w:val="24"/>
                <w:szCs w:val="24"/>
              </w:rPr>
              <w:t xml:space="preserve">0 </w:t>
            </w:r>
            <w:r w:rsidRPr="00CF7A48">
              <w:rPr>
                <w:rFonts w:ascii="Times New Roman" w:eastAsia="Calibri" w:hAnsi="Times New Roman" w:cs="Times New Roman"/>
                <w:color w:val="000000"/>
                <w:sz w:val="24"/>
                <w:szCs w:val="24"/>
                <w:lang w:eastAsia="ar-SA"/>
              </w:rPr>
              <w:t>(п.6)</w:t>
            </w:r>
          </w:p>
        </w:tc>
      </w:tr>
      <w:tr w:rsidR="000D784C" w:rsidRPr="005E6251" w14:paraId="1C804B88" w14:textId="77777777" w:rsidTr="006851EF">
        <w:trPr>
          <w:trHeight w:val="1598"/>
          <w:jc w:val="center"/>
        </w:trPr>
        <w:tc>
          <w:tcPr>
            <w:tcW w:w="0" w:type="auto"/>
            <w:vMerge/>
            <w:tcBorders>
              <w:left w:val="single" w:sz="6" w:space="0" w:color="000000"/>
              <w:right w:val="single" w:sz="6" w:space="0" w:color="000000"/>
            </w:tcBorders>
            <w:vAlign w:val="center"/>
          </w:tcPr>
          <w:p w14:paraId="2EA48F92" w14:textId="77777777" w:rsidR="000D784C" w:rsidRPr="005E6251" w:rsidRDefault="000D784C" w:rsidP="0067311B">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14:paraId="7A2496CC" w14:textId="77777777" w:rsidR="000D784C" w:rsidRPr="005E6251" w:rsidRDefault="000D784C" w:rsidP="0067311B">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6" w:space="0" w:color="000000"/>
              <w:left w:val="single" w:sz="6" w:space="0" w:color="000000"/>
              <w:right w:val="single" w:sz="6" w:space="0" w:color="000000"/>
            </w:tcBorders>
            <w:vAlign w:val="center"/>
          </w:tcPr>
          <w:p w14:paraId="68BA0A3E" w14:textId="77777777" w:rsidR="000D784C" w:rsidRPr="005E6251" w:rsidRDefault="000D784C" w:rsidP="0067311B">
            <w:pPr>
              <w:spacing w:after="0" w:line="240" w:lineRule="auto"/>
              <w:rPr>
                <w:rFonts w:ascii="Times New Roman" w:hAnsi="Times New Roman" w:cs="Times New Roman"/>
                <w:sz w:val="24"/>
                <w:szCs w:val="24"/>
              </w:rPr>
            </w:pPr>
            <w:r w:rsidRPr="006F5D92">
              <w:rPr>
                <w:rFonts w:ascii="Times New Roman" w:hAnsi="Times New Roman" w:cs="Times New Roman"/>
                <w:sz w:val="24"/>
                <w:szCs w:val="24"/>
              </w:rPr>
              <w:t>Тема № 3</w:t>
            </w:r>
            <w:r w:rsidRPr="006F5D92">
              <w:rPr>
                <w:rFonts w:ascii="Times New Roman" w:hAnsi="Times New Roman" w:cs="Times New Roman"/>
                <w:color w:val="222222"/>
                <w:sz w:val="24"/>
                <w:szCs w:val="24"/>
              </w:rPr>
              <w:t xml:space="preserve"> </w:t>
            </w:r>
            <w:r w:rsidRPr="006F5D92">
              <w:rPr>
                <w:rFonts w:ascii="Times New Roman" w:hAnsi="Times New Roman" w:cs="Times New Roman"/>
                <w:sz w:val="24"/>
                <w:szCs w:val="24"/>
              </w:rPr>
              <w:t>Практическая стилистика юридической речи.</w:t>
            </w:r>
          </w:p>
        </w:tc>
        <w:tc>
          <w:tcPr>
            <w:tcW w:w="0" w:type="auto"/>
            <w:tcBorders>
              <w:top w:val="single" w:sz="6" w:space="0" w:color="000000"/>
              <w:left w:val="single" w:sz="6" w:space="0" w:color="000000"/>
              <w:right w:val="single" w:sz="6" w:space="0" w:color="000000"/>
            </w:tcBorders>
          </w:tcPr>
          <w:p w14:paraId="4427C95C" w14:textId="77777777" w:rsidR="000D784C" w:rsidRPr="005E6251" w:rsidRDefault="000D784C" w:rsidP="0067311B">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Творческие задания (п.5.3)</w:t>
            </w:r>
          </w:p>
          <w:p w14:paraId="4564AA49" w14:textId="77777777" w:rsidR="000D784C" w:rsidRPr="005E6251" w:rsidRDefault="000D784C" w:rsidP="0067311B">
            <w:pPr>
              <w:spacing w:after="0" w:line="240" w:lineRule="auto"/>
              <w:rPr>
                <w:rFonts w:ascii="Times New Roman" w:hAnsi="Times New Roman" w:cs="Times New Roman"/>
                <w:sz w:val="24"/>
                <w:szCs w:val="24"/>
              </w:rPr>
            </w:pPr>
          </w:p>
        </w:tc>
        <w:tc>
          <w:tcPr>
            <w:tcW w:w="0" w:type="auto"/>
            <w:tcBorders>
              <w:top w:val="single" w:sz="6" w:space="0" w:color="000000"/>
              <w:left w:val="single" w:sz="6" w:space="0" w:color="000000"/>
              <w:right w:val="single" w:sz="4" w:space="0" w:color="000000"/>
            </w:tcBorders>
          </w:tcPr>
          <w:p w14:paraId="41E58085" w14:textId="77777777" w:rsidR="000D784C" w:rsidRPr="005E6251" w:rsidRDefault="000D784C" w:rsidP="0067311B">
            <w:pPr>
              <w:spacing w:after="0" w:line="240" w:lineRule="auto"/>
              <w:rPr>
                <w:rFonts w:ascii="Times New Roman" w:eastAsia="Calibri" w:hAnsi="Times New Roman" w:cs="Times New Roman"/>
                <w:color w:val="000000"/>
                <w:sz w:val="24"/>
                <w:szCs w:val="24"/>
                <w:lang w:eastAsia="ar-SA"/>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Pr>
                <w:rFonts w:ascii="Times New Roman" w:hAnsi="Times New Roman" w:cs="Times New Roman"/>
                <w:bCs/>
                <w:sz w:val="24"/>
                <w:szCs w:val="24"/>
              </w:rPr>
              <w:t>21</w:t>
            </w:r>
            <w:r w:rsidRPr="005E6251">
              <w:rPr>
                <w:rFonts w:ascii="Times New Roman" w:hAnsi="Times New Roman" w:cs="Times New Roman"/>
                <w:bCs/>
                <w:sz w:val="24"/>
                <w:szCs w:val="24"/>
              </w:rPr>
              <w:t>-29</w:t>
            </w:r>
            <w:r>
              <w:rPr>
                <w:rFonts w:ascii="Times New Roman" w:hAnsi="Times New Roman" w:cs="Times New Roman"/>
                <w:bCs/>
                <w:sz w:val="24"/>
                <w:szCs w:val="24"/>
              </w:rPr>
              <w:t xml:space="preserve"> </w:t>
            </w:r>
            <w:r w:rsidRPr="00CF7A48">
              <w:rPr>
                <w:rFonts w:ascii="Times New Roman" w:eastAsia="Calibri" w:hAnsi="Times New Roman" w:cs="Times New Roman"/>
                <w:color w:val="000000"/>
                <w:sz w:val="24"/>
                <w:szCs w:val="24"/>
                <w:lang w:eastAsia="ar-SA"/>
              </w:rPr>
              <w:t>(п.6)</w:t>
            </w:r>
          </w:p>
        </w:tc>
      </w:tr>
      <w:tr w:rsidR="000D784C" w:rsidRPr="005E6251" w14:paraId="73B065A7" w14:textId="77777777" w:rsidTr="00CF7A48">
        <w:trPr>
          <w:trHeight w:val="900"/>
          <w:jc w:val="center"/>
        </w:trPr>
        <w:tc>
          <w:tcPr>
            <w:tcW w:w="0" w:type="auto"/>
            <w:vMerge/>
            <w:tcBorders>
              <w:left w:val="single" w:sz="6" w:space="0" w:color="000000"/>
              <w:right w:val="single" w:sz="6" w:space="0" w:color="000000"/>
            </w:tcBorders>
            <w:vAlign w:val="center"/>
          </w:tcPr>
          <w:p w14:paraId="00DE5263" w14:textId="77777777" w:rsidR="000D784C" w:rsidRPr="005E6251" w:rsidRDefault="000D784C" w:rsidP="0067311B">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14:paraId="6C0B595C" w14:textId="77777777" w:rsidR="000D784C" w:rsidRPr="005E6251" w:rsidRDefault="000D784C" w:rsidP="0067311B">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14:paraId="0A6FFD83" w14:textId="77777777" w:rsidR="000D784C" w:rsidRPr="005E6251" w:rsidRDefault="000D784C" w:rsidP="0067311B">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 xml:space="preserve">Тема № </w:t>
            </w:r>
            <w:r>
              <w:rPr>
                <w:rFonts w:ascii="Times New Roman" w:hAnsi="Times New Roman" w:cs="Times New Roman"/>
                <w:sz w:val="24"/>
                <w:szCs w:val="24"/>
              </w:rPr>
              <w:t>4</w:t>
            </w:r>
            <w:r w:rsidRPr="005E6251">
              <w:rPr>
                <w:rFonts w:ascii="Times New Roman" w:hAnsi="Times New Roman" w:cs="Times New Roman"/>
                <w:color w:val="222222"/>
                <w:sz w:val="24"/>
                <w:szCs w:val="24"/>
              </w:rPr>
              <w:t xml:space="preserve"> </w:t>
            </w:r>
            <w:r w:rsidRPr="005E6251">
              <w:rPr>
                <w:rFonts w:ascii="Times New Roman" w:hAnsi="Times New Roman" w:cs="Times New Roman"/>
                <w:sz w:val="24"/>
                <w:szCs w:val="24"/>
              </w:rPr>
              <w:t>Техника и методы аргументации</w:t>
            </w:r>
          </w:p>
        </w:tc>
        <w:tc>
          <w:tcPr>
            <w:tcW w:w="0" w:type="auto"/>
            <w:tcBorders>
              <w:top w:val="single" w:sz="4" w:space="0" w:color="auto"/>
              <w:left w:val="single" w:sz="6" w:space="0" w:color="000000"/>
              <w:bottom w:val="single" w:sz="4" w:space="0" w:color="auto"/>
              <w:right w:val="single" w:sz="6" w:space="0" w:color="000000"/>
            </w:tcBorders>
          </w:tcPr>
          <w:p w14:paraId="055D3694" w14:textId="77777777" w:rsidR="000D784C" w:rsidRPr="005E6251" w:rsidRDefault="000D784C" w:rsidP="0067311B">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Творческие задания (п.5.3)</w:t>
            </w:r>
          </w:p>
          <w:p w14:paraId="640370C7" w14:textId="77777777" w:rsidR="000D784C" w:rsidRPr="005E6251" w:rsidRDefault="000D784C" w:rsidP="0067311B">
            <w:pPr>
              <w:spacing w:after="0" w:line="240" w:lineRule="auto"/>
              <w:rPr>
                <w:rFonts w:ascii="Times New Roman" w:hAnsi="Times New Roman" w:cs="Times New Roman"/>
                <w:sz w:val="24"/>
                <w:szCs w:val="24"/>
              </w:rPr>
            </w:pPr>
          </w:p>
        </w:tc>
        <w:tc>
          <w:tcPr>
            <w:tcW w:w="0" w:type="auto"/>
            <w:tcBorders>
              <w:top w:val="single" w:sz="4" w:space="0" w:color="auto"/>
              <w:left w:val="single" w:sz="6" w:space="0" w:color="000000"/>
              <w:bottom w:val="single" w:sz="4" w:space="0" w:color="auto"/>
              <w:right w:val="single" w:sz="4" w:space="0" w:color="000000"/>
            </w:tcBorders>
          </w:tcPr>
          <w:p w14:paraId="730A7827" w14:textId="77777777" w:rsidR="000D784C" w:rsidRPr="005E6251" w:rsidRDefault="000D784C" w:rsidP="0067311B">
            <w:pPr>
              <w:spacing w:after="0" w:line="240" w:lineRule="auto"/>
              <w:rPr>
                <w:rFonts w:ascii="Times New Roman" w:hAnsi="Times New Roman" w:cs="Times New Roman"/>
                <w:sz w:val="24"/>
                <w:szCs w:val="24"/>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sidRPr="005E6251">
              <w:rPr>
                <w:rFonts w:ascii="Times New Roman" w:hAnsi="Times New Roman" w:cs="Times New Roman"/>
                <w:bCs/>
                <w:sz w:val="24"/>
                <w:szCs w:val="24"/>
              </w:rPr>
              <w:t>30-35</w:t>
            </w:r>
            <w:r>
              <w:rPr>
                <w:rFonts w:ascii="Times New Roman" w:hAnsi="Times New Roman" w:cs="Times New Roman"/>
                <w:bCs/>
                <w:sz w:val="24"/>
                <w:szCs w:val="24"/>
              </w:rPr>
              <w:t xml:space="preserve"> </w:t>
            </w:r>
            <w:r w:rsidRPr="00CF7A48">
              <w:rPr>
                <w:rFonts w:ascii="Times New Roman" w:eastAsia="Calibri" w:hAnsi="Times New Roman" w:cs="Times New Roman"/>
                <w:color w:val="000000"/>
                <w:sz w:val="24"/>
                <w:szCs w:val="24"/>
                <w:lang w:eastAsia="ar-SA"/>
              </w:rPr>
              <w:t>(п.6)</w:t>
            </w:r>
          </w:p>
        </w:tc>
      </w:tr>
      <w:tr w:rsidR="000D784C" w:rsidRPr="005E6251" w14:paraId="0B3B611B" w14:textId="77777777" w:rsidTr="00CF7A48">
        <w:trPr>
          <w:trHeight w:val="255"/>
          <w:jc w:val="center"/>
        </w:trPr>
        <w:tc>
          <w:tcPr>
            <w:tcW w:w="0" w:type="auto"/>
            <w:vMerge/>
            <w:tcBorders>
              <w:left w:val="single" w:sz="6" w:space="0" w:color="000000"/>
              <w:right w:val="single" w:sz="6" w:space="0" w:color="000000"/>
            </w:tcBorders>
            <w:vAlign w:val="center"/>
          </w:tcPr>
          <w:p w14:paraId="5138B0AD" w14:textId="77777777" w:rsidR="000D784C" w:rsidRPr="005E6251" w:rsidRDefault="000D784C" w:rsidP="0067311B">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14:paraId="06DEC42D" w14:textId="77777777" w:rsidR="000D784C" w:rsidRPr="005E6251" w:rsidRDefault="000D784C" w:rsidP="0067311B">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14:paraId="2B18B855" w14:textId="77777777" w:rsidR="000D784C" w:rsidRPr="005E6251" w:rsidRDefault="000D784C" w:rsidP="0067311B">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 xml:space="preserve">Тема № </w:t>
            </w:r>
            <w:r>
              <w:rPr>
                <w:rFonts w:ascii="Times New Roman" w:hAnsi="Times New Roman" w:cs="Times New Roman"/>
                <w:sz w:val="24"/>
                <w:szCs w:val="24"/>
              </w:rPr>
              <w:t xml:space="preserve">5 </w:t>
            </w:r>
            <w:r w:rsidRPr="005E6251">
              <w:rPr>
                <w:rFonts w:ascii="Times New Roman" w:hAnsi="Times New Roman" w:cs="Times New Roman"/>
                <w:sz w:val="24"/>
                <w:szCs w:val="24"/>
              </w:rPr>
              <w:t>Диалог: задачи, виды, структура</w:t>
            </w:r>
          </w:p>
        </w:tc>
        <w:tc>
          <w:tcPr>
            <w:tcW w:w="0" w:type="auto"/>
            <w:tcBorders>
              <w:top w:val="single" w:sz="4" w:space="0" w:color="auto"/>
              <w:left w:val="single" w:sz="6" w:space="0" w:color="000000"/>
              <w:bottom w:val="single" w:sz="4" w:space="0" w:color="auto"/>
              <w:right w:val="single" w:sz="6" w:space="0" w:color="000000"/>
            </w:tcBorders>
          </w:tcPr>
          <w:p w14:paraId="6E646161" w14:textId="77777777" w:rsidR="000D784C" w:rsidRPr="005E6251" w:rsidRDefault="000D784C" w:rsidP="0067311B">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Дискуссия (п.5.4)</w:t>
            </w:r>
          </w:p>
          <w:p w14:paraId="1BF8B18A" w14:textId="77777777" w:rsidR="000D784C" w:rsidRPr="005E6251" w:rsidRDefault="000D784C" w:rsidP="0067311B">
            <w:pPr>
              <w:spacing w:after="0" w:line="240" w:lineRule="auto"/>
              <w:rPr>
                <w:rFonts w:ascii="Times New Roman" w:hAnsi="Times New Roman" w:cs="Times New Roman"/>
                <w:sz w:val="24"/>
                <w:szCs w:val="24"/>
              </w:rPr>
            </w:pPr>
          </w:p>
        </w:tc>
        <w:tc>
          <w:tcPr>
            <w:tcW w:w="0" w:type="auto"/>
            <w:tcBorders>
              <w:top w:val="single" w:sz="4" w:space="0" w:color="auto"/>
              <w:left w:val="single" w:sz="6" w:space="0" w:color="000000"/>
              <w:bottom w:val="single" w:sz="4" w:space="0" w:color="auto"/>
              <w:right w:val="single" w:sz="4" w:space="0" w:color="000000"/>
            </w:tcBorders>
          </w:tcPr>
          <w:p w14:paraId="2EBFB2CE" w14:textId="77777777" w:rsidR="000D784C" w:rsidRPr="005E6251" w:rsidRDefault="000D784C" w:rsidP="0067311B">
            <w:pPr>
              <w:spacing w:after="0" w:line="240" w:lineRule="auto"/>
              <w:rPr>
                <w:rFonts w:ascii="Times New Roman" w:hAnsi="Times New Roman" w:cs="Times New Roman"/>
                <w:sz w:val="24"/>
                <w:szCs w:val="24"/>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sidRPr="005E6251">
              <w:rPr>
                <w:rFonts w:ascii="Times New Roman" w:hAnsi="Times New Roman" w:cs="Times New Roman"/>
                <w:bCs/>
                <w:sz w:val="24"/>
                <w:szCs w:val="24"/>
              </w:rPr>
              <w:t>35-42</w:t>
            </w:r>
            <w:r>
              <w:rPr>
                <w:rFonts w:ascii="Times New Roman" w:hAnsi="Times New Roman" w:cs="Times New Roman"/>
                <w:bCs/>
                <w:sz w:val="24"/>
                <w:szCs w:val="24"/>
              </w:rPr>
              <w:t xml:space="preserve"> </w:t>
            </w:r>
            <w:r w:rsidRPr="00CF7A48">
              <w:rPr>
                <w:rFonts w:ascii="Times New Roman" w:eastAsia="Calibri" w:hAnsi="Times New Roman" w:cs="Times New Roman"/>
                <w:color w:val="000000"/>
                <w:sz w:val="24"/>
                <w:szCs w:val="24"/>
                <w:lang w:eastAsia="ar-SA"/>
              </w:rPr>
              <w:t>(п.6)</w:t>
            </w:r>
          </w:p>
        </w:tc>
      </w:tr>
      <w:tr w:rsidR="000D784C" w:rsidRPr="005E6251" w14:paraId="604F29E3" w14:textId="77777777" w:rsidTr="00CF7A48">
        <w:trPr>
          <w:trHeight w:val="1245"/>
          <w:jc w:val="center"/>
        </w:trPr>
        <w:tc>
          <w:tcPr>
            <w:tcW w:w="0" w:type="auto"/>
            <w:vMerge/>
            <w:tcBorders>
              <w:left w:val="single" w:sz="6" w:space="0" w:color="000000"/>
              <w:right w:val="single" w:sz="6" w:space="0" w:color="000000"/>
            </w:tcBorders>
            <w:vAlign w:val="center"/>
          </w:tcPr>
          <w:p w14:paraId="0008FB3D" w14:textId="77777777" w:rsidR="000D784C" w:rsidRPr="005E6251" w:rsidRDefault="000D784C" w:rsidP="0067311B">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14:paraId="739B1000" w14:textId="77777777" w:rsidR="000D784C" w:rsidRPr="005E6251" w:rsidRDefault="000D784C" w:rsidP="0067311B">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14:paraId="1EC1BCBA" w14:textId="77777777" w:rsidR="000D784C" w:rsidRPr="005E6251" w:rsidRDefault="000D784C" w:rsidP="0067311B">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 xml:space="preserve">Тема № </w:t>
            </w:r>
            <w:r>
              <w:rPr>
                <w:rFonts w:ascii="Times New Roman" w:hAnsi="Times New Roman" w:cs="Times New Roman"/>
                <w:sz w:val="24"/>
                <w:szCs w:val="24"/>
              </w:rPr>
              <w:t>6</w:t>
            </w:r>
            <w:r w:rsidRPr="005E6251">
              <w:rPr>
                <w:rFonts w:ascii="Times New Roman" w:hAnsi="Times New Roman" w:cs="Times New Roman"/>
                <w:color w:val="222222"/>
                <w:sz w:val="24"/>
                <w:szCs w:val="24"/>
              </w:rPr>
              <w:t xml:space="preserve"> </w:t>
            </w:r>
            <w:r w:rsidRPr="005E6251">
              <w:rPr>
                <w:rFonts w:ascii="Times New Roman" w:hAnsi="Times New Roman" w:cs="Times New Roman"/>
                <w:sz w:val="24"/>
                <w:szCs w:val="24"/>
              </w:rPr>
              <w:t>Манипуляции в общении: виды, приемы, характеристика, способы противодействия</w:t>
            </w:r>
          </w:p>
        </w:tc>
        <w:tc>
          <w:tcPr>
            <w:tcW w:w="0" w:type="auto"/>
            <w:tcBorders>
              <w:top w:val="single" w:sz="4" w:space="0" w:color="auto"/>
              <w:left w:val="single" w:sz="6" w:space="0" w:color="000000"/>
              <w:bottom w:val="single" w:sz="4" w:space="0" w:color="auto"/>
              <w:right w:val="single" w:sz="6" w:space="0" w:color="000000"/>
            </w:tcBorders>
          </w:tcPr>
          <w:p w14:paraId="0971DBE7" w14:textId="77777777" w:rsidR="000D784C" w:rsidRPr="005E6251" w:rsidRDefault="000D784C" w:rsidP="0067311B">
            <w:pPr>
              <w:spacing w:after="0" w:line="240" w:lineRule="auto"/>
              <w:rPr>
                <w:rFonts w:ascii="Times New Roman" w:hAnsi="Times New Roman" w:cs="Times New Roman"/>
                <w:sz w:val="24"/>
                <w:szCs w:val="24"/>
              </w:rPr>
            </w:pPr>
            <w:r w:rsidRPr="005E6251">
              <w:rPr>
                <w:rFonts w:ascii="Times New Roman" w:hAnsi="Times New Roman" w:cs="Times New Roman"/>
                <w:sz w:val="24"/>
                <w:szCs w:val="24"/>
              </w:rPr>
              <w:t>Кейс-задача (п.5.5)</w:t>
            </w:r>
          </w:p>
        </w:tc>
        <w:tc>
          <w:tcPr>
            <w:tcW w:w="0" w:type="auto"/>
            <w:tcBorders>
              <w:top w:val="single" w:sz="4" w:space="0" w:color="auto"/>
              <w:left w:val="single" w:sz="6" w:space="0" w:color="000000"/>
              <w:bottom w:val="single" w:sz="4" w:space="0" w:color="auto"/>
              <w:right w:val="single" w:sz="4" w:space="0" w:color="000000"/>
            </w:tcBorders>
          </w:tcPr>
          <w:p w14:paraId="700DE676" w14:textId="77777777" w:rsidR="000D784C" w:rsidRPr="005E6251" w:rsidRDefault="000D784C" w:rsidP="0067311B">
            <w:pPr>
              <w:spacing w:after="0" w:line="240" w:lineRule="auto"/>
              <w:rPr>
                <w:rFonts w:ascii="Times New Roman" w:hAnsi="Times New Roman" w:cs="Times New Roman"/>
                <w:sz w:val="24"/>
                <w:szCs w:val="24"/>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sidRPr="005E6251">
              <w:rPr>
                <w:rFonts w:ascii="Times New Roman" w:hAnsi="Times New Roman" w:cs="Times New Roman"/>
                <w:bCs/>
                <w:sz w:val="24"/>
                <w:szCs w:val="24"/>
              </w:rPr>
              <w:t>43-45</w:t>
            </w:r>
            <w:r>
              <w:rPr>
                <w:rFonts w:ascii="Times New Roman" w:hAnsi="Times New Roman" w:cs="Times New Roman"/>
                <w:bCs/>
                <w:sz w:val="24"/>
                <w:szCs w:val="24"/>
              </w:rPr>
              <w:t xml:space="preserve"> </w:t>
            </w:r>
            <w:r w:rsidRPr="00CF7A48">
              <w:rPr>
                <w:rFonts w:ascii="Times New Roman" w:eastAsia="Calibri" w:hAnsi="Times New Roman" w:cs="Times New Roman"/>
                <w:color w:val="000000"/>
                <w:sz w:val="24"/>
                <w:szCs w:val="24"/>
                <w:lang w:eastAsia="ar-SA"/>
              </w:rPr>
              <w:t>(п.6)</w:t>
            </w:r>
          </w:p>
        </w:tc>
      </w:tr>
      <w:tr w:rsidR="000D784C" w:rsidRPr="005E6251" w14:paraId="47EF2BB8" w14:textId="77777777" w:rsidTr="00CF7A48">
        <w:trPr>
          <w:trHeight w:val="1245"/>
          <w:jc w:val="center"/>
        </w:trPr>
        <w:tc>
          <w:tcPr>
            <w:tcW w:w="0" w:type="auto"/>
            <w:vMerge/>
            <w:tcBorders>
              <w:left w:val="single" w:sz="6" w:space="0" w:color="000000"/>
              <w:right w:val="single" w:sz="6" w:space="0" w:color="000000"/>
            </w:tcBorders>
            <w:vAlign w:val="center"/>
          </w:tcPr>
          <w:p w14:paraId="04BC467A" w14:textId="77777777" w:rsidR="000D784C" w:rsidRPr="005E6251" w:rsidRDefault="000D784C" w:rsidP="000D784C">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14:paraId="45E85F28" w14:textId="77777777" w:rsidR="000D784C" w:rsidRPr="005E6251" w:rsidRDefault="000D784C" w:rsidP="000D784C">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14:paraId="7E975B24" w14:textId="5449173C" w:rsidR="000D784C" w:rsidRPr="005E6251" w:rsidRDefault="000D784C" w:rsidP="000D784C">
            <w:pPr>
              <w:spacing w:after="0" w:line="240" w:lineRule="auto"/>
              <w:rPr>
                <w:rFonts w:ascii="Times New Roman" w:hAnsi="Times New Roman" w:cs="Times New Roman"/>
                <w:sz w:val="24"/>
                <w:szCs w:val="24"/>
              </w:rPr>
            </w:pPr>
            <w:r w:rsidRPr="006F5D92">
              <w:rPr>
                <w:rFonts w:ascii="Times New Roman" w:hAnsi="Times New Roman" w:cs="Times New Roman"/>
                <w:sz w:val="24"/>
                <w:szCs w:val="24"/>
              </w:rPr>
              <w:t xml:space="preserve">Тема № </w:t>
            </w:r>
            <w:r>
              <w:rPr>
                <w:rFonts w:ascii="Times New Roman" w:hAnsi="Times New Roman" w:cs="Times New Roman"/>
                <w:sz w:val="24"/>
                <w:szCs w:val="24"/>
              </w:rPr>
              <w:t xml:space="preserve">7 </w:t>
            </w:r>
            <w:r w:rsidRPr="006F5D92">
              <w:rPr>
                <w:rFonts w:ascii="Times New Roman" w:hAnsi="Times New Roman" w:cs="Times New Roman"/>
                <w:sz w:val="24"/>
                <w:szCs w:val="24"/>
              </w:rPr>
              <w:t>Судебный речевой этикет</w:t>
            </w:r>
            <w:r>
              <w:rPr>
                <w:rFonts w:ascii="Times New Roman" w:hAnsi="Times New Roman" w:cs="Times New Roman"/>
                <w:sz w:val="24"/>
                <w:szCs w:val="24"/>
              </w:rPr>
              <w:t>.</w:t>
            </w:r>
          </w:p>
        </w:tc>
        <w:tc>
          <w:tcPr>
            <w:tcW w:w="0" w:type="auto"/>
            <w:tcBorders>
              <w:top w:val="single" w:sz="4" w:space="0" w:color="auto"/>
              <w:left w:val="single" w:sz="6" w:space="0" w:color="000000"/>
              <w:bottom w:val="single" w:sz="4" w:space="0" w:color="auto"/>
              <w:right w:val="single" w:sz="6" w:space="0" w:color="000000"/>
            </w:tcBorders>
          </w:tcPr>
          <w:p w14:paraId="130D3CAE" w14:textId="77777777" w:rsidR="000D784C" w:rsidRPr="0067311B" w:rsidRDefault="000D784C" w:rsidP="000D784C">
            <w:pPr>
              <w:spacing w:after="0" w:line="240" w:lineRule="auto"/>
              <w:rPr>
                <w:rFonts w:ascii="Times New Roman" w:hAnsi="Times New Roman" w:cs="Times New Roman"/>
                <w:sz w:val="24"/>
                <w:szCs w:val="24"/>
              </w:rPr>
            </w:pPr>
            <w:r w:rsidRPr="0067311B">
              <w:rPr>
                <w:rFonts w:ascii="Times New Roman" w:hAnsi="Times New Roman" w:cs="Times New Roman"/>
                <w:sz w:val="24"/>
                <w:szCs w:val="24"/>
              </w:rPr>
              <w:t>Реферат</w:t>
            </w:r>
          </w:p>
          <w:p w14:paraId="0F907D93" w14:textId="7DDD978E" w:rsidR="000D784C" w:rsidRPr="005E6251" w:rsidRDefault="000D784C" w:rsidP="000D784C">
            <w:pPr>
              <w:spacing w:after="0" w:line="240" w:lineRule="auto"/>
              <w:rPr>
                <w:rFonts w:ascii="Times New Roman" w:hAnsi="Times New Roman" w:cs="Times New Roman"/>
                <w:sz w:val="24"/>
                <w:szCs w:val="24"/>
              </w:rPr>
            </w:pPr>
            <w:r w:rsidRPr="0067311B">
              <w:rPr>
                <w:rFonts w:ascii="Times New Roman" w:hAnsi="Times New Roman" w:cs="Times New Roman"/>
                <w:sz w:val="24"/>
                <w:szCs w:val="24"/>
              </w:rPr>
              <w:t>(п.5.2)</w:t>
            </w:r>
          </w:p>
        </w:tc>
        <w:tc>
          <w:tcPr>
            <w:tcW w:w="0" w:type="auto"/>
            <w:tcBorders>
              <w:top w:val="single" w:sz="4" w:space="0" w:color="auto"/>
              <w:left w:val="single" w:sz="6" w:space="0" w:color="000000"/>
              <w:bottom w:val="single" w:sz="4" w:space="0" w:color="auto"/>
              <w:right w:val="single" w:sz="4" w:space="0" w:color="000000"/>
            </w:tcBorders>
          </w:tcPr>
          <w:p w14:paraId="352E2FDE" w14:textId="390C1334" w:rsidR="000D784C" w:rsidRPr="005E6251" w:rsidRDefault="000D784C" w:rsidP="000D784C">
            <w:pPr>
              <w:spacing w:after="0" w:line="240" w:lineRule="auto"/>
              <w:rPr>
                <w:rFonts w:ascii="Times New Roman" w:eastAsia="Calibri" w:hAnsi="Times New Roman" w:cs="Times New Roman"/>
                <w:color w:val="000000"/>
                <w:sz w:val="24"/>
                <w:szCs w:val="24"/>
                <w:lang w:eastAsia="ar-SA"/>
              </w:rPr>
            </w:pPr>
            <w:r w:rsidRPr="005E6251">
              <w:rPr>
                <w:rFonts w:ascii="Times New Roman" w:eastAsia="Calibri" w:hAnsi="Times New Roman" w:cs="Times New Roman"/>
                <w:color w:val="000000"/>
                <w:sz w:val="24"/>
                <w:szCs w:val="24"/>
                <w:lang w:eastAsia="ar-SA"/>
              </w:rPr>
              <w:t xml:space="preserve">Вопросы </w:t>
            </w:r>
            <w:r>
              <w:rPr>
                <w:rFonts w:ascii="Times New Roman" w:eastAsia="Calibri" w:hAnsi="Times New Roman" w:cs="Times New Roman"/>
                <w:color w:val="000000"/>
                <w:sz w:val="24"/>
                <w:szCs w:val="24"/>
                <w:lang w:eastAsia="ar-SA"/>
              </w:rPr>
              <w:t xml:space="preserve">к зачету </w:t>
            </w:r>
            <w:r w:rsidRPr="005E6251">
              <w:rPr>
                <w:rFonts w:ascii="Times New Roman" w:eastAsia="Calibri" w:hAnsi="Times New Roman" w:cs="Times New Roman"/>
                <w:color w:val="000000"/>
                <w:sz w:val="24"/>
                <w:szCs w:val="24"/>
                <w:lang w:eastAsia="ar-SA"/>
              </w:rPr>
              <w:t xml:space="preserve">№№ </w:t>
            </w:r>
            <w:r w:rsidRPr="005E6251">
              <w:rPr>
                <w:rFonts w:ascii="Times New Roman" w:hAnsi="Times New Roman" w:cs="Times New Roman"/>
                <w:bCs/>
                <w:sz w:val="24"/>
                <w:szCs w:val="24"/>
              </w:rPr>
              <w:t>4</w:t>
            </w:r>
            <w:r>
              <w:rPr>
                <w:rFonts w:ascii="Times New Roman" w:hAnsi="Times New Roman" w:cs="Times New Roman"/>
                <w:bCs/>
                <w:sz w:val="24"/>
                <w:szCs w:val="24"/>
              </w:rPr>
              <w:t>6</w:t>
            </w:r>
            <w:r w:rsidRPr="005E6251">
              <w:rPr>
                <w:rFonts w:ascii="Times New Roman" w:hAnsi="Times New Roman" w:cs="Times New Roman"/>
                <w:bCs/>
                <w:sz w:val="24"/>
                <w:szCs w:val="24"/>
              </w:rPr>
              <w:t>-</w:t>
            </w:r>
            <w:r>
              <w:rPr>
                <w:rFonts w:ascii="Times New Roman" w:hAnsi="Times New Roman" w:cs="Times New Roman"/>
                <w:bCs/>
                <w:sz w:val="24"/>
                <w:szCs w:val="24"/>
              </w:rPr>
              <w:t xml:space="preserve">50 </w:t>
            </w:r>
            <w:r w:rsidRPr="00CF7A48">
              <w:rPr>
                <w:rFonts w:ascii="Times New Roman" w:eastAsia="Calibri" w:hAnsi="Times New Roman" w:cs="Times New Roman"/>
                <w:color w:val="000000"/>
                <w:sz w:val="24"/>
                <w:szCs w:val="24"/>
                <w:lang w:eastAsia="ar-SA"/>
              </w:rPr>
              <w:t>(п.6)</w:t>
            </w:r>
          </w:p>
        </w:tc>
      </w:tr>
    </w:tbl>
    <w:p w14:paraId="5806CE64" w14:textId="77777777" w:rsidR="00CD5FA7" w:rsidRPr="005E6251" w:rsidRDefault="00CD5FA7" w:rsidP="00CF7A48">
      <w:pPr>
        <w:spacing w:before="240" w:after="120" w:line="240" w:lineRule="auto"/>
        <w:ind w:firstLine="709"/>
        <w:jc w:val="both"/>
        <w:rPr>
          <w:rFonts w:ascii="Times New Roman" w:eastAsia="Calibri" w:hAnsi="Times New Roman" w:cs="Times New Roman"/>
          <w:b/>
          <w:sz w:val="24"/>
          <w:szCs w:val="24"/>
        </w:rPr>
      </w:pPr>
      <w:r w:rsidRPr="005E6251">
        <w:rPr>
          <w:rFonts w:ascii="Times New Roman" w:eastAsia="Calibri" w:hAnsi="Times New Roman" w:cs="Times New Roman"/>
          <w:b/>
          <w:sz w:val="24"/>
          <w:szCs w:val="24"/>
        </w:rPr>
        <w:t>4 Описание процедуры оценивания</w:t>
      </w:r>
    </w:p>
    <w:p w14:paraId="1828C5DF" w14:textId="77777777" w:rsidR="00CD5FA7" w:rsidRPr="005E6251" w:rsidRDefault="00CD5FA7" w:rsidP="00CF7A48">
      <w:pPr>
        <w:spacing w:after="0" w:line="240" w:lineRule="auto"/>
        <w:ind w:firstLine="709"/>
        <w:jc w:val="both"/>
        <w:rPr>
          <w:rFonts w:ascii="Times New Roman" w:eastAsia="Calibri" w:hAnsi="Times New Roman" w:cs="Times New Roman"/>
          <w:sz w:val="24"/>
          <w:szCs w:val="24"/>
        </w:rPr>
      </w:pPr>
      <w:r w:rsidRPr="005E6251">
        <w:rPr>
          <w:rFonts w:ascii="Times New Roman" w:eastAsia="Calibri" w:hAnsi="Times New Roman" w:cs="Times New Roman"/>
          <w:sz w:val="24"/>
          <w:szCs w:val="24"/>
        </w:rPr>
        <w:t>Качество сформированности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14:paraId="6F3BB2EE" w14:textId="5D192E7A" w:rsidR="00CD5FA7" w:rsidRDefault="00CD5FA7" w:rsidP="00CF7A48">
      <w:pPr>
        <w:tabs>
          <w:tab w:val="left" w:pos="1134"/>
        </w:tabs>
        <w:suppressAutoHyphens/>
        <w:spacing w:line="240" w:lineRule="auto"/>
        <w:rPr>
          <w:rFonts w:ascii="Times New Roman" w:eastAsia="Calibri" w:hAnsi="Times New Roman" w:cs="Times New Roman"/>
          <w:sz w:val="24"/>
          <w:szCs w:val="24"/>
        </w:rPr>
      </w:pPr>
    </w:p>
    <w:p w14:paraId="2A18E1AE" w14:textId="77777777" w:rsidR="006301CA" w:rsidRPr="005E6251" w:rsidRDefault="006301CA" w:rsidP="00CF7A48">
      <w:pPr>
        <w:tabs>
          <w:tab w:val="left" w:pos="1134"/>
        </w:tabs>
        <w:suppressAutoHyphens/>
        <w:spacing w:line="240" w:lineRule="auto"/>
        <w:rPr>
          <w:rFonts w:ascii="Times New Roman" w:eastAsia="Calibri" w:hAnsi="Times New Roman" w:cs="Times New Roman"/>
          <w:sz w:val="24"/>
          <w:szCs w:val="24"/>
        </w:rPr>
      </w:pPr>
    </w:p>
    <w:p w14:paraId="604C5A22" w14:textId="77777777" w:rsidR="00CD5FA7" w:rsidRPr="005E6251" w:rsidRDefault="00CD5FA7" w:rsidP="00CF7A48">
      <w:pPr>
        <w:tabs>
          <w:tab w:val="left" w:pos="1134"/>
        </w:tabs>
        <w:suppressAutoHyphens/>
        <w:spacing w:line="240" w:lineRule="auto"/>
        <w:rPr>
          <w:rFonts w:ascii="Times New Roman" w:eastAsia="Calibri" w:hAnsi="Times New Roman" w:cs="Times New Roman"/>
          <w:sz w:val="24"/>
          <w:szCs w:val="24"/>
        </w:rPr>
      </w:pPr>
      <w:r w:rsidRPr="005E6251">
        <w:rPr>
          <w:rFonts w:ascii="Times New Roman" w:eastAsia="Calibri" w:hAnsi="Times New Roman" w:cs="Times New Roman"/>
          <w:sz w:val="24"/>
          <w:szCs w:val="24"/>
        </w:rPr>
        <w:lastRenderedPageBreak/>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3"/>
        <w:gridCol w:w="828"/>
        <w:gridCol w:w="828"/>
        <w:gridCol w:w="828"/>
        <w:gridCol w:w="828"/>
        <w:gridCol w:w="828"/>
        <w:gridCol w:w="828"/>
        <w:gridCol w:w="699"/>
        <w:gridCol w:w="465"/>
        <w:gridCol w:w="582"/>
        <w:gridCol w:w="582"/>
        <w:gridCol w:w="916"/>
      </w:tblGrid>
      <w:tr w:rsidR="009912C4" w:rsidRPr="005E6251" w14:paraId="0AB091E0" w14:textId="77777777" w:rsidTr="003219C7">
        <w:trPr>
          <w:cantSplit/>
          <w:trHeight w:val="70"/>
        </w:trPr>
        <w:tc>
          <w:tcPr>
            <w:tcW w:w="1983" w:type="dxa"/>
            <w:vMerge w:val="restart"/>
            <w:shd w:val="clear" w:color="auto" w:fill="auto"/>
            <w:vAlign w:val="center"/>
          </w:tcPr>
          <w:p w14:paraId="6C2AA5FD" w14:textId="77777777" w:rsidR="009912C4" w:rsidRPr="005E6251" w:rsidRDefault="009912C4"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Вид учебной деятельности</w:t>
            </w:r>
          </w:p>
        </w:tc>
        <w:tc>
          <w:tcPr>
            <w:tcW w:w="8212" w:type="dxa"/>
            <w:gridSpan w:val="11"/>
            <w:shd w:val="clear" w:color="auto" w:fill="auto"/>
            <w:vAlign w:val="center"/>
          </w:tcPr>
          <w:p w14:paraId="3B2EBA5F" w14:textId="77777777" w:rsidR="009912C4" w:rsidRPr="005E6251" w:rsidRDefault="009912C4"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Оценочное средство</w:t>
            </w:r>
          </w:p>
        </w:tc>
      </w:tr>
      <w:tr w:rsidR="00E40814" w:rsidRPr="005E6251" w14:paraId="59D2DF12" w14:textId="77777777" w:rsidTr="00746CD8">
        <w:trPr>
          <w:cantSplit/>
          <w:trHeight w:val="1134"/>
        </w:trPr>
        <w:tc>
          <w:tcPr>
            <w:tcW w:w="1983" w:type="dxa"/>
            <w:vMerge/>
            <w:shd w:val="clear" w:color="auto" w:fill="auto"/>
            <w:vAlign w:val="center"/>
          </w:tcPr>
          <w:p w14:paraId="32D8FD2B" w14:textId="77777777" w:rsidR="00E40814" w:rsidRPr="005E6251" w:rsidRDefault="00E40814" w:rsidP="00CF7A48">
            <w:pPr>
              <w:spacing w:after="0" w:line="240" w:lineRule="auto"/>
              <w:rPr>
                <w:rFonts w:ascii="Times New Roman" w:eastAsia="Times New Roman" w:hAnsi="Times New Roman" w:cs="Times New Roman"/>
                <w:color w:val="000000"/>
                <w:sz w:val="24"/>
                <w:szCs w:val="24"/>
                <w:lang w:eastAsia="ru-RU"/>
              </w:rPr>
            </w:pPr>
          </w:p>
        </w:tc>
        <w:tc>
          <w:tcPr>
            <w:tcW w:w="828" w:type="dxa"/>
            <w:shd w:val="clear" w:color="auto" w:fill="auto"/>
            <w:textDirection w:val="btLr"/>
            <w:vAlign w:val="center"/>
          </w:tcPr>
          <w:p w14:paraId="49751657" w14:textId="77777777" w:rsidR="00E40814" w:rsidRPr="005E6251" w:rsidRDefault="00E40814" w:rsidP="00CF7A48">
            <w:pPr>
              <w:spacing w:after="0" w:line="240" w:lineRule="auto"/>
              <w:ind w:left="113" w:right="113"/>
              <w:jc w:val="center"/>
              <w:rPr>
                <w:rFonts w:ascii="Times New Roman" w:eastAsia="Times New Roman" w:hAnsi="Times New Roman" w:cs="Times New Roman"/>
                <w:color w:val="000000"/>
                <w:lang w:eastAsia="ru-RU"/>
              </w:rPr>
            </w:pPr>
            <w:r w:rsidRPr="005E6251">
              <w:rPr>
                <w:rFonts w:ascii="Times New Roman" w:eastAsia="Times New Roman" w:hAnsi="Times New Roman" w:cs="Times New Roman"/>
                <w:color w:val="000000"/>
                <w:lang w:eastAsia="ru-RU"/>
              </w:rPr>
              <w:t>Доклад</w:t>
            </w:r>
          </w:p>
        </w:tc>
        <w:tc>
          <w:tcPr>
            <w:tcW w:w="828" w:type="dxa"/>
            <w:textDirection w:val="btLr"/>
            <w:vAlign w:val="center"/>
          </w:tcPr>
          <w:p w14:paraId="2BE6D888" w14:textId="77777777" w:rsidR="00E40814" w:rsidRPr="0067311B" w:rsidRDefault="0067311B" w:rsidP="00CF7A48">
            <w:pPr>
              <w:spacing w:after="0" w:line="240" w:lineRule="auto"/>
              <w:ind w:left="113" w:right="113"/>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Реферат</w:t>
            </w:r>
          </w:p>
        </w:tc>
        <w:tc>
          <w:tcPr>
            <w:tcW w:w="828" w:type="dxa"/>
            <w:textDirection w:val="btLr"/>
            <w:vAlign w:val="center"/>
          </w:tcPr>
          <w:p w14:paraId="520D937A" w14:textId="77777777" w:rsidR="00E40814" w:rsidRPr="005E6251" w:rsidRDefault="00E40814" w:rsidP="00CF7A48">
            <w:pPr>
              <w:spacing w:after="0" w:line="240" w:lineRule="auto"/>
              <w:jc w:val="center"/>
              <w:rPr>
                <w:rFonts w:ascii="Times New Roman" w:eastAsia="Times New Roman" w:hAnsi="Times New Roman" w:cs="Times New Roman"/>
                <w:color w:val="000000"/>
                <w:lang w:eastAsia="ru-RU"/>
              </w:rPr>
            </w:pPr>
            <w:r w:rsidRPr="005E6251">
              <w:rPr>
                <w:rFonts w:ascii="Times New Roman" w:eastAsia="Times New Roman" w:hAnsi="Times New Roman" w:cs="Times New Roman"/>
                <w:color w:val="000000"/>
                <w:lang w:eastAsia="ru-RU"/>
              </w:rPr>
              <w:t xml:space="preserve">Творческие задания </w:t>
            </w:r>
          </w:p>
        </w:tc>
        <w:tc>
          <w:tcPr>
            <w:tcW w:w="828" w:type="dxa"/>
            <w:textDirection w:val="btLr"/>
            <w:vAlign w:val="center"/>
          </w:tcPr>
          <w:p w14:paraId="6DDF8064" w14:textId="77777777" w:rsidR="00E40814" w:rsidRPr="005E6251" w:rsidRDefault="00E40814" w:rsidP="00CF7A48">
            <w:pPr>
              <w:spacing w:after="0" w:line="240" w:lineRule="auto"/>
              <w:jc w:val="center"/>
              <w:rPr>
                <w:rFonts w:ascii="Times New Roman" w:eastAsia="Times New Roman" w:hAnsi="Times New Roman" w:cs="Times New Roman"/>
                <w:color w:val="000000"/>
                <w:lang w:eastAsia="ru-RU"/>
              </w:rPr>
            </w:pPr>
            <w:r w:rsidRPr="005E6251">
              <w:rPr>
                <w:rFonts w:ascii="Times New Roman" w:eastAsia="Times New Roman" w:hAnsi="Times New Roman" w:cs="Times New Roman"/>
                <w:color w:val="000000"/>
                <w:lang w:eastAsia="ru-RU"/>
              </w:rPr>
              <w:t xml:space="preserve">Дискуссия </w:t>
            </w:r>
          </w:p>
        </w:tc>
        <w:tc>
          <w:tcPr>
            <w:tcW w:w="828" w:type="dxa"/>
            <w:textDirection w:val="btLr"/>
            <w:vAlign w:val="center"/>
          </w:tcPr>
          <w:p w14:paraId="324D6AB3" w14:textId="77777777" w:rsidR="00E40814" w:rsidRPr="005E6251" w:rsidRDefault="00E40814" w:rsidP="00CF7A48">
            <w:pPr>
              <w:spacing w:after="0" w:line="240" w:lineRule="auto"/>
              <w:ind w:left="113" w:right="113"/>
              <w:jc w:val="center"/>
              <w:rPr>
                <w:rFonts w:ascii="Times New Roman" w:eastAsia="Times New Roman" w:hAnsi="Times New Roman" w:cs="Times New Roman"/>
                <w:color w:val="000000"/>
                <w:lang w:eastAsia="ru-RU"/>
              </w:rPr>
            </w:pPr>
            <w:r w:rsidRPr="005E6251">
              <w:rPr>
                <w:rFonts w:ascii="Times New Roman" w:eastAsia="Times New Roman" w:hAnsi="Times New Roman" w:cs="Times New Roman"/>
                <w:color w:val="000000"/>
                <w:lang w:eastAsia="ru-RU"/>
              </w:rPr>
              <w:t>Кейс-задача</w:t>
            </w:r>
          </w:p>
        </w:tc>
        <w:tc>
          <w:tcPr>
            <w:tcW w:w="828" w:type="dxa"/>
            <w:textDirection w:val="btLr"/>
            <w:vAlign w:val="center"/>
          </w:tcPr>
          <w:p w14:paraId="5F031DEE" w14:textId="77777777" w:rsidR="00E40814" w:rsidRPr="005E6251" w:rsidRDefault="00E40814" w:rsidP="00CF7A48">
            <w:pPr>
              <w:spacing w:after="0" w:line="240" w:lineRule="auto"/>
              <w:ind w:left="113" w:right="113"/>
              <w:jc w:val="center"/>
              <w:rPr>
                <w:rFonts w:ascii="Times New Roman" w:eastAsia="Times New Roman" w:hAnsi="Times New Roman" w:cs="Times New Roman"/>
                <w:color w:val="000000"/>
                <w:lang w:eastAsia="ru-RU"/>
              </w:rPr>
            </w:pPr>
            <w:r w:rsidRPr="005E6251">
              <w:rPr>
                <w:rFonts w:ascii="Times New Roman" w:eastAsia="Times New Roman" w:hAnsi="Times New Roman" w:cs="Times New Roman"/>
                <w:color w:val="000000"/>
                <w:lang w:eastAsia="ru-RU"/>
              </w:rPr>
              <w:t>Конспект</w:t>
            </w:r>
          </w:p>
          <w:p w14:paraId="15A0298D" w14:textId="77777777" w:rsidR="00E40814" w:rsidRPr="005E6251" w:rsidRDefault="00CF7A48" w:rsidP="00CF7A48">
            <w:pPr>
              <w:spacing w:after="0" w:line="240" w:lineRule="auto"/>
              <w:ind w:left="113" w:right="113"/>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лекций</w:t>
            </w:r>
          </w:p>
        </w:tc>
        <w:tc>
          <w:tcPr>
            <w:tcW w:w="699" w:type="dxa"/>
            <w:textDirection w:val="btLr"/>
            <w:vAlign w:val="center"/>
          </w:tcPr>
          <w:p w14:paraId="3C66C3E4" w14:textId="1099C5F4" w:rsidR="00E40814" w:rsidRPr="005E6251" w:rsidRDefault="00746CD8" w:rsidP="00CF7A48">
            <w:pPr>
              <w:spacing w:after="0" w:line="240" w:lineRule="auto"/>
              <w:ind w:left="113" w:right="113"/>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 xml:space="preserve">Задания к зачету </w:t>
            </w:r>
          </w:p>
        </w:tc>
        <w:tc>
          <w:tcPr>
            <w:tcW w:w="465" w:type="dxa"/>
            <w:textDirection w:val="btLr"/>
            <w:vAlign w:val="center"/>
          </w:tcPr>
          <w:p w14:paraId="4D75C81C" w14:textId="77777777" w:rsidR="00E40814" w:rsidRPr="005E6251" w:rsidRDefault="00E40814" w:rsidP="00CF7A48">
            <w:pPr>
              <w:spacing w:after="0" w:line="240" w:lineRule="auto"/>
              <w:ind w:left="113" w:right="113"/>
              <w:jc w:val="center"/>
              <w:rPr>
                <w:rFonts w:ascii="Times New Roman" w:eastAsia="Times New Roman" w:hAnsi="Times New Roman" w:cs="Times New Roman"/>
                <w:color w:val="000000"/>
                <w:lang w:eastAsia="ru-RU"/>
              </w:rPr>
            </w:pPr>
          </w:p>
        </w:tc>
        <w:tc>
          <w:tcPr>
            <w:tcW w:w="582" w:type="dxa"/>
            <w:textDirection w:val="btLr"/>
            <w:vAlign w:val="center"/>
          </w:tcPr>
          <w:p w14:paraId="3A8AC28C" w14:textId="77777777" w:rsidR="00E40814" w:rsidRPr="005E6251" w:rsidRDefault="00E40814" w:rsidP="00CF7A48">
            <w:pPr>
              <w:spacing w:after="0" w:line="240" w:lineRule="auto"/>
              <w:ind w:left="113" w:right="113"/>
              <w:jc w:val="center"/>
              <w:rPr>
                <w:rFonts w:ascii="Times New Roman" w:eastAsia="Times New Roman" w:hAnsi="Times New Roman" w:cs="Times New Roman"/>
                <w:color w:val="000000"/>
                <w:lang w:eastAsia="ru-RU"/>
              </w:rPr>
            </w:pPr>
          </w:p>
        </w:tc>
        <w:tc>
          <w:tcPr>
            <w:tcW w:w="582" w:type="dxa"/>
            <w:textDirection w:val="btLr"/>
            <w:vAlign w:val="center"/>
          </w:tcPr>
          <w:p w14:paraId="78564FAB" w14:textId="77777777" w:rsidR="00E40814" w:rsidRPr="005E6251" w:rsidRDefault="00E40814" w:rsidP="00CF7A48">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916" w:type="dxa"/>
            <w:textDirection w:val="btLr"/>
            <w:vAlign w:val="center"/>
          </w:tcPr>
          <w:p w14:paraId="223B5905"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Итого</w:t>
            </w:r>
          </w:p>
        </w:tc>
      </w:tr>
      <w:tr w:rsidR="00E40814" w:rsidRPr="005E6251" w14:paraId="19AFEB7F" w14:textId="77777777" w:rsidTr="00746CD8">
        <w:trPr>
          <w:trHeight w:val="469"/>
        </w:trPr>
        <w:tc>
          <w:tcPr>
            <w:tcW w:w="1983" w:type="dxa"/>
            <w:shd w:val="clear" w:color="auto" w:fill="auto"/>
            <w:vAlign w:val="center"/>
            <w:hideMark/>
          </w:tcPr>
          <w:p w14:paraId="09C48F9B" w14:textId="77777777" w:rsidR="00E40814" w:rsidRPr="005E6251" w:rsidRDefault="00E40814" w:rsidP="00CF7A48">
            <w:pPr>
              <w:spacing w:after="0" w:line="240" w:lineRule="auto"/>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Лекции</w:t>
            </w:r>
          </w:p>
        </w:tc>
        <w:tc>
          <w:tcPr>
            <w:tcW w:w="828" w:type="dxa"/>
            <w:shd w:val="clear" w:color="auto" w:fill="auto"/>
            <w:vAlign w:val="center"/>
            <w:hideMark/>
          </w:tcPr>
          <w:p w14:paraId="54C5ED85"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 </w:t>
            </w:r>
          </w:p>
        </w:tc>
        <w:tc>
          <w:tcPr>
            <w:tcW w:w="828" w:type="dxa"/>
            <w:vAlign w:val="center"/>
          </w:tcPr>
          <w:p w14:paraId="4835FAB5" w14:textId="77777777" w:rsidR="00E40814" w:rsidRPr="0067311B"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59DFC11A"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77FFE9FE"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2FC0B687"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0F271943"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10</w:t>
            </w:r>
          </w:p>
        </w:tc>
        <w:tc>
          <w:tcPr>
            <w:tcW w:w="699" w:type="dxa"/>
            <w:vAlign w:val="center"/>
          </w:tcPr>
          <w:p w14:paraId="6A00C600"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465" w:type="dxa"/>
            <w:vAlign w:val="center"/>
          </w:tcPr>
          <w:p w14:paraId="3AB8E3B7"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6204A4AB"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672E0F02"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916" w:type="dxa"/>
            <w:vAlign w:val="center"/>
          </w:tcPr>
          <w:p w14:paraId="6D02A63A"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10</w:t>
            </w:r>
          </w:p>
        </w:tc>
      </w:tr>
      <w:tr w:rsidR="00E40814" w:rsidRPr="005E6251" w14:paraId="79452610" w14:textId="77777777" w:rsidTr="00746CD8">
        <w:trPr>
          <w:trHeight w:val="552"/>
        </w:trPr>
        <w:tc>
          <w:tcPr>
            <w:tcW w:w="1983" w:type="dxa"/>
            <w:shd w:val="clear" w:color="auto" w:fill="auto"/>
            <w:vAlign w:val="center"/>
            <w:hideMark/>
          </w:tcPr>
          <w:p w14:paraId="0CEA1452" w14:textId="77777777" w:rsidR="00E40814" w:rsidRPr="005E6251" w:rsidRDefault="00E40814" w:rsidP="00CF7A48">
            <w:pPr>
              <w:spacing w:after="0" w:line="240" w:lineRule="auto"/>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Лабораторные занятия</w:t>
            </w:r>
          </w:p>
        </w:tc>
        <w:tc>
          <w:tcPr>
            <w:tcW w:w="828" w:type="dxa"/>
            <w:shd w:val="clear" w:color="auto" w:fill="auto"/>
            <w:vAlign w:val="center"/>
            <w:hideMark/>
          </w:tcPr>
          <w:p w14:paraId="0B1A5593"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 </w:t>
            </w:r>
          </w:p>
        </w:tc>
        <w:tc>
          <w:tcPr>
            <w:tcW w:w="828" w:type="dxa"/>
            <w:vAlign w:val="center"/>
          </w:tcPr>
          <w:p w14:paraId="0C519C55" w14:textId="77777777" w:rsidR="00E40814" w:rsidRPr="0067311B"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31E717A3"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098288E2"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6FC9F035"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3111249B"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699" w:type="dxa"/>
            <w:vAlign w:val="center"/>
          </w:tcPr>
          <w:p w14:paraId="79B611D1"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465" w:type="dxa"/>
            <w:vAlign w:val="center"/>
          </w:tcPr>
          <w:p w14:paraId="58D67204"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35E0DD4B"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0E9657EC"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916" w:type="dxa"/>
            <w:vAlign w:val="center"/>
          </w:tcPr>
          <w:p w14:paraId="38B7ABC3"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r>
      <w:tr w:rsidR="00E40814" w:rsidRPr="005E6251" w14:paraId="4C6AB233" w14:textId="77777777" w:rsidTr="00746CD8">
        <w:trPr>
          <w:trHeight w:val="552"/>
        </w:trPr>
        <w:tc>
          <w:tcPr>
            <w:tcW w:w="1983" w:type="dxa"/>
            <w:shd w:val="clear" w:color="auto" w:fill="auto"/>
            <w:vAlign w:val="center"/>
            <w:hideMark/>
          </w:tcPr>
          <w:p w14:paraId="6CD225ED" w14:textId="77777777" w:rsidR="00E40814" w:rsidRPr="005E6251" w:rsidRDefault="00E40814" w:rsidP="00CF7A48">
            <w:pPr>
              <w:spacing w:after="0" w:line="240" w:lineRule="auto"/>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Практические занятия</w:t>
            </w:r>
          </w:p>
        </w:tc>
        <w:tc>
          <w:tcPr>
            <w:tcW w:w="828" w:type="dxa"/>
            <w:shd w:val="clear" w:color="auto" w:fill="auto"/>
            <w:vAlign w:val="center"/>
            <w:hideMark/>
          </w:tcPr>
          <w:p w14:paraId="5505E783"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10</w:t>
            </w:r>
          </w:p>
        </w:tc>
        <w:tc>
          <w:tcPr>
            <w:tcW w:w="828" w:type="dxa"/>
            <w:vAlign w:val="center"/>
          </w:tcPr>
          <w:p w14:paraId="5E8F7484" w14:textId="77777777" w:rsidR="00E40814" w:rsidRPr="0067311B"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7311B">
              <w:rPr>
                <w:rFonts w:ascii="Times New Roman" w:eastAsia="Times New Roman" w:hAnsi="Times New Roman" w:cs="Times New Roman"/>
                <w:color w:val="000000"/>
                <w:sz w:val="24"/>
                <w:szCs w:val="24"/>
                <w:lang w:eastAsia="ru-RU"/>
              </w:rPr>
              <w:t>5</w:t>
            </w:r>
          </w:p>
        </w:tc>
        <w:tc>
          <w:tcPr>
            <w:tcW w:w="828" w:type="dxa"/>
            <w:vAlign w:val="center"/>
          </w:tcPr>
          <w:p w14:paraId="4075C352"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25</w:t>
            </w:r>
          </w:p>
        </w:tc>
        <w:tc>
          <w:tcPr>
            <w:tcW w:w="828" w:type="dxa"/>
            <w:vAlign w:val="center"/>
          </w:tcPr>
          <w:p w14:paraId="00D2F2B1"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5</w:t>
            </w:r>
          </w:p>
        </w:tc>
        <w:tc>
          <w:tcPr>
            <w:tcW w:w="828" w:type="dxa"/>
            <w:vAlign w:val="center"/>
          </w:tcPr>
          <w:p w14:paraId="37B511DF"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387B59E0"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699" w:type="dxa"/>
            <w:vAlign w:val="center"/>
          </w:tcPr>
          <w:p w14:paraId="6F33BEB7" w14:textId="4B0DA2F0" w:rsidR="00E40814" w:rsidRPr="005E6251" w:rsidRDefault="00746CD8" w:rsidP="00CF7A4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465" w:type="dxa"/>
            <w:vAlign w:val="center"/>
          </w:tcPr>
          <w:p w14:paraId="2F28523D"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38E7CD65"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2FBF705D"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916" w:type="dxa"/>
            <w:vAlign w:val="center"/>
          </w:tcPr>
          <w:p w14:paraId="5E465D00" w14:textId="1682C434" w:rsidR="00E40814" w:rsidRPr="005E6251" w:rsidRDefault="00746CD8" w:rsidP="00CF7A4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r w:rsidR="00E40814" w:rsidRPr="005E6251">
              <w:rPr>
                <w:rFonts w:ascii="Times New Roman" w:eastAsia="Times New Roman" w:hAnsi="Times New Roman" w:cs="Times New Roman"/>
                <w:color w:val="000000"/>
                <w:sz w:val="24"/>
                <w:szCs w:val="24"/>
                <w:lang w:eastAsia="ru-RU"/>
              </w:rPr>
              <w:t>5</w:t>
            </w:r>
          </w:p>
        </w:tc>
      </w:tr>
      <w:tr w:rsidR="00E40814" w:rsidRPr="005E6251" w14:paraId="3E756D0C" w14:textId="77777777" w:rsidTr="00746CD8">
        <w:trPr>
          <w:trHeight w:val="552"/>
        </w:trPr>
        <w:tc>
          <w:tcPr>
            <w:tcW w:w="1983" w:type="dxa"/>
            <w:shd w:val="clear" w:color="auto" w:fill="auto"/>
            <w:vAlign w:val="center"/>
            <w:hideMark/>
          </w:tcPr>
          <w:p w14:paraId="34432944" w14:textId="77777777" w:rsidR="00E40814" w:rsidRPr="005E6251" w:rsidRDefault="00E40814" w:rsidP="00CF7A48">
            <w:pPr>
              <w:spacing w:after="0" w:line="240" w:lineRule="auto"/>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Самостоятельная работа</w:t>
            </w:r>
          </w:p>
        </w:tc>
        <w:tc>
          <w:tcPr>
            <w:tcW w:w="828" w:type="dxa"/>
            <w:shd w:val="clear" w:color="auto" w:fill="auto"/>
            <w:vAlign w:val="center"/>
            <w:hideMark/>
          </w:tcPr>
          <w:p w14:paraId="0F92EE46"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 </w:t>
            </w:r>
          </w:p>
        </w:tc>
        <w:tc>
          <w:tcPr>
            <w:tcW w:w="828" w:type="dxa"/>
            <w:vAlign w:val="center"/>
          </w:tcPr>
          <w:p w14:paraId="12CB9B5F"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281437DF" w14:textId="77777777" w:rsidR="00E40814" w:rsidRPr="005E6251" w:rsidRDefault="003219C7"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20</w:t>
            </w:r>
          </w:p>
        </w:tc>
        <w:tc>
          <w:tcPr>
            <w:tcW w:w="828" w:type="dxa"/>
            <w:vAlign w:val="center"/>
          </w:tcPr>
          <w:p w14:paraId="2AB02DDF"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43DC7EE8"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7CFD5B46"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699" w:type="dxa"/>
            <w:vAlign w:val="center"/>
          </w:tcPr>
          <w:p w14:paraId="1EA39A32"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465" w:type="dxa"/>
            <w:vAlign w:val="center"/>
          </w:tcPr>
          <w:p w14:paraId="055F3D1F"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31B87048"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0BB83F78"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916" w:type="dxa"/>
            <w:vAlign w:val="center"/>
          </w:tcPr>
          <w:p w14:paraId="366792BF" w14:textId="77777777" w:rsidR="00E40814" w:rsidRPr="005E6251" w:rsidRDefault="003219C7"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20</w:t>
            </w:r>
          </w:p>
        </w:tc>
      </w:tr>
      <w:tr w:rsidR="00E40814" w:rsidRPr="005E6251" w14:paraId="41982BC1" w14:textId="77777777" w:rsidTr="00746CD8">
        <w:trPr>
          <w:trHeight w:val="301"/>
        </w:trPr>
        <w:tc>
          <w:tcPr>
            <w:tcW w:w="1983" w:type="dxa"/>
            <w:shd w:val="clear" w:color="auto" w:fill="auto"/>
            <w:vAlign w:val="center"/>
            <w:hideMark/>
          </w:tcPr>
          <w:p w14:paraId="39E54006" w14:textId="77777777" w:rsidR="00E40814" w:rsidRPr="005E6251" w:rsidRDefault="00E40814" w:rsidP="00CF7A48">
            <w:pPr>
              <w:spacing w:after="0" w:line="240" w:lineRule="auto"/>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ЭОС</w:t>
            </w:r>
          </w:p>
        </w:tc>
        <w:tc>
          <w:tcPr>
            <w:tcW w:w="828" w:type="dxa"/>
            <w:shd w:val="clear" w:color="auto" w:fill="auto"/>
            <w:vAlign w:val="center"/>
            <w:hideMark/>
          </w:tcPr>
          <w:p w14:paraId="2AD5F7C7"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 </w:t>
            </w:r>
          </w:p>
        </w:tc>
        <w:tc>
          <w:tcPr>
            <w:tcW w:w="828" w:type="dxa"/>
            <w:vAlign w:val="center"/>
          </w:tcPr>
          <w:p w14:paraId="6D8F5FB6"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3057C1D4"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31B3AD78"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5512AB0F"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5</w:t>
            </w:r>
          </w:p>
        </w:tc>
        <w:tc>
          <w:tcPr>
            <w:tcW w:w="828" w:type="dxa"/>
            <w:vAlign w:val="center"/>
          </w:tcPr>
          <w:p w14:paraId="48394FD1"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699" w:type="dxa"/>
            <w:vAlign w:val="center"/>
          </w:tcPr>
          <w:p w14:paraId="59B7D7F2"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465" w:type="dxa"/>
            <w:vAlign w:val="center"/>
          </w:tcPr>
          <w:p w14:paraId="7CE442A4"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5BDD84B6"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5C393320"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916" w:type="dxa"/>
            <w:vAlign w:val="center"/>
          </w:tcPr>
          <w:p w14:paraId="196B39E1"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5</w:t>
            </w:r>
          </w:p>
        </w:tc>
      </w:tr>
      <w:tr w:rsidR="00E40814" w:rsidRPr="005E6251" w14:paraId="3B07B6D2" w14:textId="77777777" w:rsidTr="00746CD8">
        <w:trPr>
          <w:trHeight w:val="552"/>
        </w:trPr>
        <w:tc>
          <w:tcPr>
            <w:tcW w:w="1983" w:type="dxa"/>
            <w:shd w:val="clear" w:color="auto" w:fill="auto"/>
            <w:vAlign w:val="center"/>
            <w:hideMark/>
          </w:tcPr>
          <w:p w14:paraId="05D35BBD" w14:textId="77777777" w:rsidR="00E40814" w:rsidRPr="005E6251" w:rsidRDefault="00E40814" w:rsidP="00CF7A48">
            <w:pPr>
              <w:spacing w:after="0" w:line="240" w:lineRule="auto"/>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Промежуточная аттестация</w:t>
            </w:r>
          </w:p>
        </w:tc>
        <w:tc>
          <w:tcPr>
            <w:tcW w:w="828" w:type="dxa"/>
            <w:shd w:val="clear" w:color="auto" w:fill="auto"/>
            <w:vAlign w:val="center"/>
            <w:hideMark/>
          </w:tcPr>
          <w:p w14:paraId="18732639"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 </w:t>
            </w:r>
          </w:p>
        </w:tc>
        <w:tc>
          <w:tcPr>
            <w:tcW w:w="828" w:type="dxa"/>
            <w:vAlign w:val="center"/>
          </w:tcPr>
          <w:p w14:paraId="148E13E7"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299E4B6D"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38C06B84"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48E97567"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3F49D113"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699" w:type="dxa"/>
            <w:vAlign w:val="center"/>
          </w:tcPr>
          <w:p w14:paraId="0DE6ABE2" w14:textId="65FBF964"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465" w:type="dxa"/>
            <w:vAlign w:val="center"/>
          </w:tcPr>
          <w:p w14:paraId="655CB8BE"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31284158"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705F8B28" w14:textId="77777777" w:rsidR="00E40814" w:rsidRPr="005E625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916" w:type="dxa"/>
            <w:vAlign w:val="center"/>
          </w:tcPr>
          <w:p w14:paraId="1C6A7498" w14:textId="6B249ACC" w:rsidR="00E40814" w:rsidRPr="005E6251" w:rsidRDefault="001F03C2" w:rsidP="00CF7A48">
            <w:pPr>
              <w:spacing w:after="0" w:line="240" w:lineRule="auto"/>
              <w:jc w:val="center"/>
              <w:rPr>
                <w:rFonts w:ascii="Times New Roman" w:eastAsia="Times New Roman" w:hAnsi="Times New Roman" w:cs="Times New Roman"/>
                <w:color w:val="000000"/>
                <w:sz w:val="24"/>
                <w:szCs w:val="24"/>
                <w:lang w:eastAsia="ru-RU"/>
              </w:rPr>
            </w:pPr>
            <w:r w:rsidRPr="005E6251">
              <w:rPr>
                <w:rFonts w:ascii="Times New Roman" w:eastAsia="Times New Roman" w:hAnsi="Times New Roman" w:cs="Times New Roman"/>
                <w:color w:val="000000"/>
                <w:sz w:val="24"/>
                <w:szCs w:val="24"/>
                <w:lang w:eastAsia="ru-RU"/>
              </w:rPr>
              <w:t>100</w:t>
            </w:r>
          </w:p>
        </w:tc>
      </w:tr>
    </w:tbl>
    <w:p w14:paraId="135534D8" w14:textId="77777777" w:rsidR="009912C4" w:rsidRPr="005E6251" w:rsidRDefault="009912C4" w:rsidP="00CF7A48">
      <w:pPr>
        <w:spacing w:after="0" w:line="240" w:lineRule="auto"/>
        <w:jc w:val="both"/>
        <w:rPr>
          <w:rFonts w:ascii="Times New Roman" w:hAnsi="Times New Roman" w:cs="Times New Roman"/>
          <w:b/>
          <w:sz w:val="24"/>
          <w:szCs w:val="24"/>
        </w:rPr>
      </w:pPr>
    </w:p>
    <w:p w14:paraId="46D8F1F9" w14:textId="77777777" w:rsidR="005E6A0C" w:rsidRPr="005E6251" w:rsidRDefault="005E6A0C" w:rsidP="00CF7A48">
      <w:pPr>
        <w:spacing w:after="120" w:line="240" w:lineRule="auto"/>
        <w:ind w:firstLine="709"/>
        <w:jc w:val="both"/>
        <w:rPr>
          <w:rFonts w:ascii="Times New Roman" w:eastAsia="Calibri" w:hAnsi="Times New Roman" w:cs="Times New Roman"/>
          <w:sz w:val="24"/>
          <w:szCs w:val="24"/>
        </w:rPr>
      </w:pPr>
      <w:r w:rsidRPr="005E6251">
        <w:rPr>
          <w:rFonts w:ascii="Times New Roman" w:eastAsia="Calibri" w:hAnsi="Times New Roman" w:cs="Times New Roman"/>
          <w:sz w:val="24"/>
          <w:szCs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2"/>
        <w:gridCol w:w="1852"/>
        <w:gridCol w:w="6901"/>
      </w:tblGrid>
      <w:tr w:rsidR="005E6A0C" w:rsidRPr="005E6251" w14:paraId="68258400" w14:textId="77777777" w:rsidTr="005E6251">
        <w:trPr>
          <w:trHeight w:val="1022"/>
        </w:trPr>
        <w:tc>
          <w:tcPr>
            <w:tcW w:w="664" w:type="pct"/>
            <w:vAlign w:val="center"/>
          </w:tcPr>
          <w:p w14:paraId="0BC7BD72" w14:textId="77777777" w:rsidR="005E6A0C" w:rsidRPr="005E6251" w:rsidRDefault="005E6A0C" w:rsidP="00CF7A48">
            <w:pPr>
              <w:shd w:val="clear" w:color="auto" w:fill="FFFFFF"/>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Сумма баллов</w:t>
            </w:r>
          </w:p>
          <w:p w14:paraId="08BB65AE" w14:textId="77777777" w:rsidR="005E6A0C" w:rsidRPr="005E6251" w:rsidRDefault="005E6A0C" w:rsidP="00CF7A48">
            <w:pPr>
              <w:spacing w:after="0" w:line="240" w:lineRule="auto"/>
              <w:jc w:val="center"/>
              <w:rPr>
                <w:rFonts w:ascii="Times New Roman" w:eastAsia="Calibri" w:hAnsi="Times New Roman" w:cs="Times New Roman"/>
                <w:color w:val="000000"/>
                <w:sz w:val="24"/>
                <w:szCs w:val="24"/>
              </w:rPr>
            </w:pPr>
            <w:r w:rsidRPr="005E6251">
              <w:rPr>
                <w:rFonts w:ascii="Times New Roman" w:eastAsia="Calibri" w:hAnsi="Times New Roman" w:cs="Times New Roman"/>
                <w:color w:val="000000"/>
                <w:sz w:val="24"/>
                <w:szCs w:val="24"/>
              </w:rPr>
              <w:t>по дисциплине</w:t>
            </w:r>
          </w:p>
        </w:tc>
        <w:tc>
          <w:tcPr>
            <w:tcW w:w="884" w:type="pct"/>
            <w:vAlign w:val="center"/>
          </w:tcPr>
          <w:p w14:paraId="18387E95" w14:textId="77777777" w:rsidR="005E6A0C" w:rsidRPr="005E6251" w:rsidRDefault="005E6A0C"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Оценка по промежуточной аттестации</w:t>
            </w:r>
          </w:p>
        </w:tc>
        <w:tc>
          <w:tcPr>
            <w:tcW w:w="3452" w:type="pct"/>
            <w:vAlign w:val="center"/>
          </w:tcPr>
          <w:p w14:paraId="4A5CE0B6" w14:textId="77777777" w:rsidR="005E6A0C" w:rsidRPr="005E6251" w:rsidRDefault="005E6A0C"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Характеристика качества сформированности компетенции</w:t>
            </w:r>
          </w:p>
        </w:tc>
      </w:tr>
      <w:tr w:rsidR="005E6A0C" w:rsidRPr="005E6251" w14:paraId="147ADDA6" w14:textId="77777777" w:rsidTr="005E6251">
        <w:tc>
          <w:tcPr>
            <w:tcW w:w="664" w:type="pct"/>
            <w:vAlign w:val="center"/>
          </w:tcPr>
          <w:p w14:paraId="0245E4B2" w14:textId="77777777" w:rsidR="005E6A0C" w:rsidRPr="005E6251" w:rsidRDefault="005E6A0C"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от 91 до 100</w:t>
            </w:r>
          </w:p>
        </w:tc>
        <w:tc>
          <w:tcPr>
            <w:tcW w:w="884" w:type="pct"/>
            <w:vAlign w:val="center"/>
          </w:tcPr>
          <w:p w14:paraId="4E633B55" w14:textId="04CDE7DF" w:rsidR="005E6A0C" w:rsidRPr="005E6251" w:rsidRDefault="005E6A0C"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3452" w:type="pct"/>
            <w:vAlign w:val="center"/>
          </w:tcPr>
          <w:p w14:paraId="4FE80E56" w14:textId="77777777" w:rsidR="005E6A0C" w:rsidRPr="005E6251" w:rsidRDefault="005E6A0C" w:rsidP="00CF7A48">
            <w:pPr>
              <w:spacing w:after="0" w:line="240" w:lineRule="auto"/>
              <w:jc w:val="both"/>
              <w:rPr>
                <w:rFonts w:ascii="Times New Roman" w:eastAsia="Calibri" w:hAnsi="Times New Roman" w:cs="Times New Roman"/>
                <w:sz w:val="24"/>
                <w:szCs w:val="24"/>
              </w:rPr>
            </w:pPr>
            <w:r w:rsidRPr="005E6251">
              <w:rPr>
                <w:rFonts w:ascii="Times New Roman" w:eastAsia="Calibri" w:hAnsi="Times New Roman" w:cs="Times New Roman"/>
                <w:sz w:val="24"/>
                <w:szCs w:val="24"/>
              </w:rPr>
              <w:t>Студент демонстрирует сформированность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5E6A0C" w:rsidRPr="005E6251" w14:paraId="4F3EB4DF" w14:textId="77777777" w:rsidTr="005E6251">
        <w:tc>
          <w:tcPr>
            <w:tcW w:w="664" w:type="pct"/>
            <w:vAlign w:val="center"/>
          </w:tcPr>
          <w:p w14:paraId="4895EC11" w14:textId="77777777" w:rsidR="005E6A0C" w:rsidRPr="005E6251" w:rsidRDefault="005E6A0C"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от 76 до 90</w:t>
            </w:r>
          </w:p>
        </w:tc>
        <w:tc>
          <w:tcPr>
            <w:tcW w:w="884" w:type="pct"/>
            <w:vAlign w:val="center"/>
          </w:tcPr>
          <w:p w14:paraId="3A8E1BF2" w14:textId="6A4519BF" w:rsidR="005E6A0C" w:rsidRPr="005E6251" w:rsidRDefault="005E6A0C"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3452" w:type="pct"/>
            <w:vAlign w:val="center"/>
          </w:tcPr>
          <w:p w14:paraId="78D2EF99" w14:textId="77777777" w:rsidR="005E6A0C" w:rsidRPr="005E6251" w:rsidRDefault="005E6A0C" w:rsidP="00CF7A48">
            <w:pPr>
              <w:spacing w:after="0" w:line="240" w:lineRule="auto"/>
              <w:jc w:val="both"/>
              <w:rPr>
                <w:rFonts w:ascii="Times New Roman" w:eastAsia="Calibri" w:hAnsi="Times New Roman" w:cs="Times New Roman"/>
                <w:sz w:val="24"/>
                <w:szCs w:val="24"/>
              </w:rPr>
            </w:pPr>
            <w:r w:rsidRPr="005E6251">
              <w:rPr>
                <w:rFonts w:ascii="Times New Roman" w:eastAsia="Calibri" w:hAnsi="Times New Roman" w:cs="Times New Roman"/>
                <w:sz w:val="24"/>
                <w:szCs w:val="24"/>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5E6A0C" w:rsidRPr="005E6251" w14:paraId="49DACE20" w14:textId="77777777" w:rsidTr="005E6251">
        <w:tc>
          <w:tcPr>
            <w:tcW w:w="664" w:type="pct"/>
            <w:vAlign w:val="center"/>
          </w:tcPr>
          <w:p w14:paraId="33ADA541" w14:textId="77777777" w:rsidR="005E6A0C" w:rsidRPr="005E6251" w:rsidRDefault="005E6A0C"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от 61 до 75</w:t>
            </w:r>
          </w:p>
        </w:tc>
        <w:tc>
          <w:tcPr>
            <w:tcW w:w="884" w:type="pct"/>
            <w:vAlign w:val="center"/>
          </w:tcPr>
          <w:p w14:paraId="27A98B14" w14:textId="77F99604" w:rsidR="005E6A0C" w:rsidRPr="005E6251" w:rsidRDefault="005E6A0C"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3452" w:type="pct"/>
            <w:vAlign w:val="center"/>
          </w:tcPr>
          <w:p w14:paraId="2E49374A" w14:textId="77777777" w:rsidR="005E6A0C" w:rsidRPr="005E6251" w:rsidRDefault="005E6A0C" w:rsidP="00CF7A48">
            <w:pPr>
              <w:spacing w:after="0" w:line="240" w:lineRule="auto"/>
              <w:jc w:val="both"/>
              <w:rPr>
                <w:rFonts w:ascii="Times New Roman" w:eastAsia="Calibri" w:hAnsi="Times New Roman" w:cs="Times New Roman"/>
                <w:sz w:val="24"/>
                <w:szCs w:val="24"/>
              </w:rPr>
            </w:pPr>
            <w:r w:rsidRPr="005E6251">
              <w:rPr>
                <w:rFonts w:ascii="Times New Roman" w:eastAsia="Calibri" w:hAnsi="Times New Roman" w:cs="Times New Roman"/>
                <w:sz w:val="24"/>
                <w:szCs w:val="24"/>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5E6A0C" w:rsidRPr="005E6251" w14:paraId="7259E0FA" w14:textId="77777777" w:rsidTr="005E6251">
        <w:tc>
          <w:tcPr>
            <w:tcW w:w="664" w:type="pct"/>
            <w:vAlign w:val="center"/>
          </w:tcPr>
          <w:p w14:paraId="6A227CF6" w14:textId="77777777" w:rsidR="005E6A0C" w:rsidRPr="005E6251" w:rsidRDefault="005E6A0C"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от 41 до 60</w:t>
            </w:r>
          </w:p>
        </w:tc>
        <w:tc>
          <w:tcPr>
            <w:tcW w:w="884" w:type="pct"/>
            <w:vAlign w:val="center"/>
          </w:tcPr>
          <w:p w14:paraId="4820D351" w14:textId="3CFD0B4B" w:rsidR="005E6A0C" w:rsidRPr="005E6251" w:rsidRDefault="005E6A0C"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3452" w:type="pct"/>
            <w:vAlign w:val="center"/>
          </w:tcPr>
          <w:p w14:paraId="2E579E1F" w14:textId="77777777" w:rsidR="005E6A0C" w:rsidRPr="005E6251" w:rsidRDefault="005E6A0C" w:rsidP="00CF7A48">
            <w:pPr>
              <w:spacing w:after="0" w:line="240" w:lineRule="auto"/>
              <w:jc w:val="both"/>
              <w:rPr>
                <w:rFonts w:ascii="Times New Roman" w:eastAsia="Calibri" w:hAnsi="Times New Roman" w:cs="Times New Roman"/>
                <w:sz w:val="24"/>
                <w:szCs w:val="24"/>
              </w:rPr>
            </w:pPr>
            <w:r w:rsidRPr="005E6251">
              <w:rPr>
                <w:rFonts w:ascii="Times New Roman" w:eastAsia="Calibri" w:hAnsi="Times New Roman" w:cs="Times New Roman"/>
                <w:sz w:val="24"/>
                <w:szCs w:val="24"/>
              </w:rPr>
              <w:t>У студента не сформированы дисциплинарные компетенции, проявляется недостаточность знаний, умений, навыков.</w:t>
            </w:r>
          </w:p>
        </w:tc>
      </w:tr>
      <w:tr w:rsidR="005E6A0C" w:rsidRPr="005E6251" w14:paraId="48E0D364" w14:textId="77777777" w:rsidTr="005E6251">
        <w:tc>
          <w:tcPr>
            <w:tcW w:w="664" w:type="pct"/>
            <w:vAlign w:val="center"/>
          </w:tcPr>
          <w:p w14:paraId="7D18CF3A" w14:textId="77777777" w:rsidR="005E6A0C" w:rsidRPr="005E6251" w:rsidRDefault="005E6A0C" w:rsidP="00CF7A48">
            <w:pPr>
              <w:spacing w:after="0" w:line="240" w:lineRule="auto"/>
              <w:jc w:val="center"/>
              <w:rPr>
                <w:rFonts w:ascii="Times New Roman" w:eastAsia="Calibri" w:hAnsi="Times New Roman" w:cs="Times New Roman"/>
                <w:color w:val="000000"/>
                <w:sz w:val="24"/>
                <w:szCs w:val="24"/>
              </w:rPr>
            </w:pPr>
            <w:r w:rsidRPr="005E6251">
              <w:rPr>
                <w:rFonts w:ascii="Times New Roman" w:eastAsia="Calibri" w:hAnsi="Times New Roman" w:cs="Times New Roman"/>
                <w:color w:val="000000"/>
                <w:sz w:val="24"/>
                <w:szCs w:val="24"/>
              </w:rPr>
              <w:t>от 0 до 40</w:t>
            </w:r>
          </w:p>
        </w:tc>
        <w:tc>
          <w:tcPr>
            <w:tcW w:w="884" w:type="pct"/>
            <w:vAlign w:val="center"/>
          </w:tcPr>
          <w:p w14:paraId="3BD2E060" w14:textId="52A70F31" w:rsidR="005E6A0C" w:rsidRPr="005E6251" w:rsidRDefault="005E6A0C" w:rsidP="00CF7A48">
            <w:pPr>
              <w:spacing w:after="0" w:line="240" w:lineRule="auto"/>
              <w:jc w:val="center"/>
              <w:rPr>
                <w:rFonts w:ascii="Times New Roman" w:eastAsia="Calibri" w:hAnsi="Times New Roman" w:cs="Times New Roman"/>
                <w:color w:val="000000"/>
                <w:sz w:val="24"/>
                <w:szCs w:val="24"/>
              </w:rPr>
            </w:pPr>
            <w:r w:rsidRPr="005E6251">
              <w:rPr>
                <w:rFonts w:ascii="Times New Roman" w:eastAsia="Calibri" w:hAnsi="Times New Roman" w:cs="Times New Roman"/>
                <w:color w:val="000000"/>
                <w:sz w:val="24"/>
                <w:szCs w:val="24"/>
              </w:rPr>
              <w:t xml:space="preserve">«не зачтено» </w:t>
            </w:r>
          </w:p>
        </w:tc>
        <w:tc>
          <w:tcPr>
            <w:tcW w:w="3452" w:type="pct"/>
            <w:vAlign w:val="center"/>
          </w:tcPr>
          <w:p w14:paraId="23F6A9E7" w14:textId="77777777" w:rsidR="005E6A0C" w:rsidRPr="005E6251" w:rsidRDefault="005E6A0C" w:rsidP="00CF7A48">
            <w:pPr>
              <w:spacing w:after="0" w:line="240" w:lineRule="auto"/>
              <w:jc w:val="both"/>
              <w:rPr>
                <w:rFonts w:ascii="Times New Roman" w:eastAsia="Calibri" w:hAnsi="Times New Roman" w:cs="Times New Roman"/>
                <w:sz w:val="24"/>
                <w:szCs w:val="24"/>
              </w:rPr>
            </w:pPr>
            <w:r w:rsidRPr="005E6251">
              <w:rPr>
                <w:rFonts w:ascii="Times New Roman" w:eastAsia="Calibri" w:hAnsi="Times New Roman" w:cs="Times New Roman"/>
                <w:sz w:val="24"/>
                <w:szCs w:val="24"/>
              </w:rPr>
              <w:t>Дисциплинарные компетенции не сформированы. Проявляется полное или практически полное отсутствие знаний, умений, навыков.</w:t>
            </w:r>
          </w:p>
        </w:tc>
      </w:tr>
    </w:tbl>
    <w:p w14:paraId="741A8050" w14:textId="77777777" w:rsidR="00197D2C" w:rsidRPr="005E6251" w:rsidRDefault="00197D2C" w:rsidP="00CF7A48">
      <w:pPr>
        <w:spacing w:after="0" w:line="240" w:lineRule="auto"/>
        <w:ind w:firstLine="709"/>
        <w:jc w:val="both"/>
        <w:rPr>
          <w:rFonts w:ascii="Times New Roman" w:hAnsi="Times New Roman" w:cs="Times New Roman"/>
          <w:b/>
          <w:sz w:val="24"/>
          <w:szCs w:val="24"/>
        </w:rPr>
      </w:pPr>
    </w:p>
    <w:p w14:paraId="06E48A7B" w14:textId="77777777" w:rsidR="006301CA" w:rsidRDefault="006301CA" w:rsidP="00CF7A48">
      <w:pPr>
        <w:spacing w:after="0" w:line="240" w:lineRule="auto"/>
        <w:ind w:firstLine="709"/>
        <w:jc w:val="both"/>
        <w:rPr>
          <w:rFonts w:ascii="Times New Roman" w:hAnsi="Times New Roman" w:cs="Times New Roman"/>
          <w:b/>
          <w:sz w:val="24"/>
          <w:szCs w:val="24"/>
        </w:rPr>
      </w:pPr>
    </w:p>
    <w:p w14:paraId="2D844D49" w14:textId="77777777" w:rsidR="006301CA" w:rsidRDefault="006301CA" w:rsidP="00CF7A48">
      <w:pPr>
        <w:spacing w:after="0" w:line="240" w:lineRule="auto"/>
        <w:ind w:firstLine="709"/>
        <w:jc w:val="both"/>
        <w:rPr>
          <w:rFonts w:ascii="Times New Roman" w:hAnsi="Times New Roman" w:cs="Times New Roman"/>
          <w:b/>
          <w:sz w:val="24"/>
          <w:szCs w:val="24"/>
        </w:rPr>
      </w:pPr>
    </w:p>
    <w:p w14:paraId="531C0424" w14:textId="77777777" w:rsidR="006301CA" w:rsidRDefault="006301CA" w:rsidP="00CF7A48">
      <w:pPr>
        <w:spacing w:after="0" w:line="240" w:lineRule="auto"/>
        <w:ind w:firstLine="709"/>
        <w:jc w:val="both"/>
        <w:rPr>
          <w:rFonts w:ascii="Times New Roman" w:hAnsi="Times New Roman" w:cs="Times New Roman"/>
          <w:b/>
          <w:sz w:val="24"/>
          <w:szCs w:val="24"/>
        </w:rPr>
      </w:pPr>
    </w:p>
    <w:p w14:paraId="37B966DD" w14:textId="4795A65C" w:rsidR="00104729" w:rsidRPr="005E6251" w:rsidRDefault="00104729" w:rsidP="00CF7A48">
      <w:pPr>
        <w:spacing w:after="0" w:line="240" w:lineRule="auto"/>
        <w:ind w:firstLine="709"/>
        <w:jc w:val="both"/>
        <w:rPr>
          <w:rFonts w:ascii="Times New Roman" w:hAnsi="Times New Roman" w:cs="Times New Roman"/>
          <w:b/>
          <w:sz w:val="24"/>
          <w:szCs w:val="24"/>
        </w:rPr>
      </w:pPr>
      <w:bookmarkStart w:id="0" w:name="_GoBack"/>
      <w:bookmarkEnd w:id="0"/>
      <w:r w:rsidRPr="005E6251">
        <w:rPr>
          <w:rFonts w:ascii="Times New Roman" w:hAnsi="Times New Roman" w:cs="Times New Roman"/>
          <w:b/>
          <w:sz w:val="24"/>
          <w:szCs w:val="24"/>
        </w:rPr>
        <w:t xml:space="preserve">5 </w:t>
      </w:r>
      <w:r w:rsidR="0067748F" w:rsidRPr="005E6251">
        <w:rPr>
          <w:rFonts w:ascii="Times New Roman" w:hAnsi="Times New Roman" w:cs="Times New Roman"/>
          <w:b/>
          <w:sz w:val="24"/>
          <w:szCs w:val="24"/>
        </w:rPr>
        <w:t>Комплекс оценочных средств</w:t>
      </w:r>
    </w:p>
    <w:p w14:paraId="5EABF20B" w14:textId="77777777" w:rsidR="00BF1BCB" w:rsidRPr="005E6251" w:rsidRDefault="00BF1BCB" w:rsidP="00CF7A48">
      <w:pPr>
        <w:spacing w:after="0" w:line="240" w:lineRule="auto"/>
        <w:jc w:val="both"/>
        <w:rPr>
          <w:rFonts w:ascii="Times New Roman" w:hAnsi="Times New Roman" w:cs="Times New Roman"/>
          <w:sz w:val="24"/>
          <w:szCs w:val="24"/>
        </w:rPr>
      </w:pPr>
    </w:p>
    <w:p w14:paraId="05716DF6" w14:textId="77777777" w:rsidR="004930CB" w:rsidRPr="005E6251" w:rsidRDefault="004930CB" w:rsidP="00CF7A48">
      <w:pPr>
        <w:spacing w:after="0" w:line="240" w:lineRule="auto"/>
        <w:ind w:firstLine="709"/>
        <w:jc w:val="both"/>
        <w:rPr>
          <w:rFonts w:ascii="Times New Roman" w:hAnsi="Times New Roman" w:cs="Times New Roman"/>
          <w:b/>
          <w:sz w:val="24"/>
          <w:szCs w:val="24"/>
        </w:rPr>
      </w:pPr>
      <w:r w:rsidRPr="005E6251">
        <w:rPr>
          <w:rFonts w:ascii="Times New Roman" w:hAnsi="Times New Roman" w:cs="Times New Roman"/>
          <w:b/>
          <w:sz w:val="24"/>
          <w:szCs w:val="24"/>
        </w:rPr>
        <w:lastRenderedPageBreak/>
        <w:t>5.</w:t>
      </w:r>
      <w:r w:rsidR="0084062B" w:rsidRPr="005E6251">
        <w:rPr>
          <w:rFonts w:ascii="Times New Roman" w:hAnsi="Times New Roman" w:cs="Times New Roman"/>
          <w:b/>
          <w:sz w:val="24"/>
          <w:szCs w:val="24"/>
        </w:rPr>
        <w:t>1</w:t>
      </w:r>
      <w:r w:rsidRPr="005E6251">
        <w:rPr>
          <w:rFonts w:ascii="Times New Roman" w:hAnsi="Times New Roman" w:cs="Times New Roman"/>
          <w:b/>
          <w:sz w:val="24"/>
          <w:szCs w:val="24"/>
        </w:rPr>
        <w:t xml:space="preserve"> </w:t>
      </w:r>
      <w:r w:rsidR="001E6751" w:rsidRPr="005E6251">
        <w:rPr>
          <w:rFonts w:ascii="Times New Roman" w:hAnsi="Times New Roman" w:cs="Times New Roman"/>
          <w:b/>
          <w:sz w:val="24"/>
          <w:szCs w:val="24"/>
        </w:rPr>
        <w:t>Доклад</w:t>
      </w:r>
    </w:p>
    <w:p w14:paraId="6B94214C" w14:textId="77777777" w:rsidR="004930CB" w:rsidRPr="0067311B" w:rsidRDefault="004930CB" w:rsidP="00CF7A48">
      <w:pPr>
        <w:spacing w:after="0" w:line="240" w:lineRule="auto"/>
        <w:jc w:val="both"/>
        <w:rPr>
          <w:rFonts w:ascii="Times New Roman" w:hAnsi="Times New Roman" w:cs="Times New Roman"/>
          <w:b/>
          <w:sz w:val="24"/>
          <w:szCs w:val="24"/>
        </w:rPr>
      </w:pPr>
    </w:p>
    <w:p w14:paraId="2CCE63E3" w14:textId="77777777" w:rsidR="00A10B9B" w:rsidRPr="0067311B" w:rsidRDefault="009C38C5" w:rsidP="00CF7A48">
      <w:pPr>
        <w:spacing w:line="240" w:lineRule="auto"/>
        <w:ind w:firstLine="709"/>
        <w:rPr>
          <w:bCs/>
        </w:rPr>
      </w:pPr>
      <w:r w:rsidRPr="0067311B">
        <w:rPr>
          <w:rFonts w:ascii="Times New Roman" w:hAnsi="Times New Roman" w:cs="Times New Roman"/>
          <w:b/>
          <w:sz w:val="24"/>
          <w:szCs w:val="24"/>
        </w:rPr>
        <w:t>Тема 1</w:t>
      </w:r>
      <w:r w:rsidRPr="0067311B">
        <w:rPr>
          <w:rFonts w:ascii="Times New Roman" w:hAnsi="Times New Roman" w:cs="Times New Roman"/>
          <w:bCs/>
          <w:sz w:val="24"/>
          <w:szCs w:val="24"/>
        </w:rPr>
        <w:t>.</w:t>
      </w:r>
      <w:r w:rsidRPr="0067311B">
        <w:rPr>
          <w:bCs/>
        </w:rPr>
        <w:t xml:space="preserve"> </w:t>
      </w:r>
      <w:r w:rsidR="00A10B9B" w:rsidRPr="005E6251">
        <w:rPr>
          <w:rFonts w:ascii="Times New Roman" w:hAnsi="Times New Roman" w:cs="Times New Roman"/>
          <w:b/>
          <w:sz w:val="24"/>
          <w:szCs w:val="24"/>
        </w:rPr>
        <w:t>Риторика как наука</w:t>
      </w:r>
      <w:r w:rsidR="0067311B">
        <w:rPr>
          <w:rFonts w:ascii="Times New Roman" w:hAnsi="Times New Roman" w:cs="Times New Roman"/>
          <w:b/>
          <w:sz w:val="24"/>
          <w:szCs w:val="24"/>
        </w:rPr>
        <w:t xml:space="preserve">. </w:t>
      </w:r>
      <w:r w:rsidR="0067311B" w:rsidRPr="0067311B">
        <w:rPr>
          <w:rFonts w:ascii="Times New Roman" w:hAnsi="Times New Roman" w:cs="Times New Roman"/>
          <w:b/>
          <w:sz w:val="24"/>
          <w:szCs w:val="24"/>
        </w:rPr>
        <w:t>Специфика юридической риторики.</w:t>
      </w:r>
    </w:p>
    <w:p w14:paraId="04DAB7F0" w14:textId="77777777" w:rsidR="0084062B" w:rsidRPr="005E6251" w:rsidRDefault="0084062B" w:rsidP="00CF7A48">
      <w:pPr>
        <w:spacing w:line="240" w:lineRule="auto"/>
        <w:ind w:firstLine="709"/>
        <w:rPr>
          <w:rFonts w:ascii="Times New Roman" w:hAnsi="Times New Roman" w:cs="Times New Roman"/>
          <w:sz w:val="24"/>
          <w:szCs w:val="24"/>
        </w:rPr>
      </w:pPr>
      <w:r w:rsidRPr="005E6251">
        <w:rPr>
          <w:rStyle w:val="af0"/>
          <w:rFonts w:ascii="Times New Roman" w:hAnsi="Times New Roman" w:cs="Times New Roman"/>
          <w:sz w:val="24"/>
          <w:szCs w:val="24"/>
        </w:rPr>
        <w:t xml:space="preserve">Задание 1. </w:t>
      </w:r>
      <w:r w:rsidRPr="005E6251">
        <w:rPr>
          <w:rFonts w:ascii="Times New Roman" w:hAnsi="Times New Roman" w:cs="Times New Roman"/>
          <w:sz w:val="24"/>
          <w:szCs w:val="24"/>
        </w:rPr>
        <w:t xml:space="preserve">Подготовьте устные </w:t>
      </w:r>
      <w:r w:rsidR="009C38C5" w:rsidRPr="005E6251">
        <w:rPr>
          <w:rFonts w:ascii="Times New Roman" w:hAnsi="Times New Roman" w:cs="Times New Roman"/>
          <w:sz w:val="24"/>
          <w:szCs w:val="24"/>
        </w:rPr>
        <w:t>доклады по темам:</w:t>
      </w:r>
    </w:p>
    <w:p w14:paraId="55CF15B4" w14:textId="77777777" w:rsidR="0067311B" w:rsidRPr="0067311B" w:rsidRDefault="0067311B" w:rsidP="0067311B">
      <w:pPr>
        <w:numPr>
          <w:ilvl w:val="0"/>
          <w:numId w:val="13"/>
        </w:numPr>
        <w:spacing w:after="100" w:afterAutospacing="1" w:line="240" w:lineRule="auto"/>
        <w:rPr>
          <w:rFonts w:ascii="Times New Roman" w:eastAsia="Times New Roman" w:hAnsi="Times New Roman" w:cs="Times New Roman"/>
          <w:sz w:val="24"/>
          <w:szCs w:val="24"/>
        </w:rPr>
      </w:pPr>
      <w:r w:rsidRPr="0067311B">
        <w:rPr>
          <w:rFonts w:ascii="Times New Roman" w:eastAsia="Times New Roman" w:hAnsi="Times New Roman" w:cs="Times New Roman"/>
          <w:sz w:val="24"/>
          <w:szCs w:val="24"/>
        </w:rPr>
        <w:t>Риторика как наука и искусство.</w:t>
      </w:r>
    </w:p>
    <w:p w14:paraId="048077FB" w14:textId="77777777" w:rsidR="0067311B" w:rsidRPr="0067311B" w:rsidRDefault="0067311B" w:rsidP="0067311B">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67311B">
        <w:rPr>
          <w:rFonts w:ascii="Times New Roman" w:eastAsia="Times New Roman" w:hAnsi="Times New Roman" w:cs="Times New Roman"/>
          <w:sz w:val="24"/>
          <w:szCs w:val="24"/>
        </w:rPr>
        <w:t>Общая и частная риторика.</w:t>
      </w:r>
    </w:p>
    <w:p w14:paraId="4F8786A3" w14:textId="77777777" w:rsidR="0067311B" w:rsidRPr="0067311B" w:rsidRDefault="0067311B" w:rsidP="0067311B">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67311B">
        <w:rPr>
          <w:rFonts w:ascii="Times New Roman" w:hAnsi="Times New Roman" w:cs="Times New Roman"/>
          <w:sz w:val="24"/>
          <w:szCs w:val="24"/>
        </w:rPr>
        <w:t xml:space="preserve">Виды риторики по воздействию на аудиторию. </w:t>
      </w:r>
    </w:p>
    <w:p w14:paraId="1D450CBC" w14:textId="77777777" w:rsidR="0067311B" w:rsidRPr="0067311B" w:rsidRDefault="0067311B" w:rsidP="0067311B">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67311B">
        <w:rPr>
          <w:rFonts w:ascii="Times New Roman" w:eastAsia="Times New Roman" w:hAnsi="Times New Roman" w:cs="Times New Roman"/>
          <w:sz w:val="24"/>
          <w:szCs w:val="24"/>
        </w:rPr>
        <w:t>Направления развития риторики в разные исторические эпохи (судебная, политическая, парадная речь, гомилетика, неориторика).</w:t>
      </w:r>
    </w:p>
    <w:p w14:paraId="7D0642E3" w14:textId="77777777" w:rsidR="0067311B" w:rsidRPr="0067311B" w:rsidRDefault="0067311B" w:rsidP="0067311B">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67311B">
        <w:rPr>
          <w:rFonts w:ascii="Times New Roman" w:eastAsia="Times New Roman" w:hAnsi="Times New Roman" w:cs="Times New Roman"/>
          <w:sz w:val="24"/>
          <w:szCs w:val="24"/>
        </w:rPr>
        <w:t xml:space="preserve">Виды риторики по воздействию на аудиторию: кодирующая и различающая. </w:t>
      </w:r>
    </w:p>
    <w:p w14:paraId="74410050" w14:textId="77777777" w:rsidR="0067311B" w:rsidRPr="0067311B" w:rsidRDefault="0067311B" w:rsidP="0067311B">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67311B">
        <w:rPr>
          <w:rFonts w:ascii="Times New Roman" w:eastAsia="Times New Roman" w:hAnsi="Times New Roman" w:cs="Times New Roman"/>
          <w:sz w:val="24"/>
          <w:szCs w:val="24"/>
        </w:rPr>
        <w:t>Литературное и логическое направления в риторике.</w:t>
      </w:r>
    </w:p>
    <w:p w14:paraId="7CB5F505" w14:textId="77777777" w:rsidR="0067311B" w:rsidRPr="0067311B" w:rsidRDefault="0067311B" w:rsidP="0067311B">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67311B">
        <w:rPr>
          <w:rFonts w:ascii="Times New Roman" w:eastAsia="Times New Roman" w:hAnsi="Times New Roman" w:cs="Times New Roman"/>
          <w:sz w:val="24"/>
          <w:szCs w:val="24"/>
        </w:rPr>
        <w:t>Эффектность и эффективность речи.</w:t>
      </w:r>
    </w:p>
    <w:p w14:paraId="6B85B9AC" w14:textId="77777777" w:rsidR="0067311B" w:rsidRPr="0067311B" w:rsidRDefault="0067311B" w:rsidP="0067311B">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67311B">
        <w:rPr>
          <w:rFonts w:ascii="Times New Roman" w:hAnsi="Times New Roman" w:cs="Times New Roman"/>
          <w:sz w:val="24"/>
          <w:szCs w:val="24"/>
        </w:rPr>
        <w:t xml:space="preserve">Языковая норма и ненормативная лексика. </w:t>
      </w:r>
    </w:p>
    <w:p w14:paraId="0430FB3E" w14:textId="77777777" w:rsidR="0067311B" w:rsidRPr="0067311B" w:rsidRDefault="0067311B" w:rsidP="0067311B">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67311B">
        <w:rPr>
          <w:rFonts w:ascii="Times New Roman" w:hAnsi="Times New Roman" w:cs="Times New Roman"/>
          <w:sz w:val="24"/>
          <w:szCs w:val="24"/>
        </w:rPr>
        <w:t xml:space="preserve">Правовое регулирование публичной речи и текста. </w:t>
      </w:r>
    </w:p>
    <w:p w14:paraId="66232175" w14:textId="77777777" w:rsidR="0067311B" w:rsidRPr="0067311B" w:rsidRDefault="0067311B" w:rsidP="0067311B">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67311B">
        <w:rPr>
          <w:rFonts w:ascii="Times New Roman" w:hAnsi="Times New Roman" w:cs="Times New Roman"/>
          <w:sz w:val="24"/>
          <w:szCs w:val="24"/>
        </w:rPr>
        <w:t xml:space="preserve">Субъекты речевой (текстовой) деятельности: оратор, ритор, автор. </w:t>
      </w:r>
    </w:p>
    <w:p w14:paraId="6CC77E96" w14:textId="77777777" w:rsidR="0067311B" w:rsidRPr="0067311B" w:rsidRDefault="0067311B" w:rsidP="0067311B">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67311B">
        <w:rPr>
          <w:rFonts w:ascii="Times New Roman" w:hAnsi="Times New Roman" w:cs="Times New Roman"/>
          <w:sz w:val="24"/>
          <w:szCs w:val="24"/>
        </w:rPr>
        <w:t xml:space="preserve">Взаимодействие оратора с аудиторией. </w:t>
      </w:r>
    </w:p>
    <w:p w14:paraId="3C502EB6" w14:textId="77777777" w:rsidR="0067311B" w:rsidRPr="0067311B" w:rsidRDefault="0067311B" w:rsidP="0067311B">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67311B">
        <w:rPr>
          <w:rFonts w:ascii="Times New Roman" w:hAnsi="Times New Roman" w:cs="Times New Roman"/>
          <w:sz w:val="24"/>
          <w:szCs w:val="24"/>
        </w:rPr>
        <w:t>Барьеры в общении.</w:t>
      </w:r>
    </w:p>
    <w:p w14:paraId="6B1CDD72" w14:textId="77777777" w:rsidR="00A10B9B" w:rsidRPr="005E6251" w:rsidRDefault="009C38C5" w:rsidP="00CF7A48">
      <w:pPr>
        <w:spacing w:line="240" w:lineRule="auto"/>
        <w:ind w:firstLine="709"/>
        <w:rPr>
          <w:rStyle w:val="af0"/>
          <w:rFonts w:ascii="Times New Roman" w:hAnsi="Times New Roman" w:cs="Times New Roman"/>
          <w:sz w:val="24"/>
          <w:szCs w:val="24"/>
        </w:rPr>
      </w:pPr>
      <w:r w:rsidRPr="005E6251">
        <w:rPr>
          <w:rStyle w:val="af0"/>
          <w:rFonts w:ascii="Times New Roman" w:hAnsi="Times New Roman" w:cs="Times New Roman"/>
          <w:sz w:val="24"/>
          <w:szCs w:val="24"/>
        </w:rPr>
        <w:t xml:space="preserve">Тема 2. </w:t>
      </w:r>
      <w:r w:rsidR="00A10B9B" w:rsidRPr="005E6251">
        <w:rPr>
          <w:rStyle w:val="af0"/>
          <w:rFonts w:ascii="Times New Roman" w:hAnsi="Times New Roman" w:cs="Times New Roman"/>
          <w:sz w:val="24"/>
          <w:szCs w:val="24"/>
        </w:rPr>
        <w:t>Оратория</w:t>
      </w:r>
      <w:r w:rsidR="0067311B">
        <w:rPr>
          <w:rStyle w:val="af0"/>
          <w:rFonts w:ascii="Times New Roman" w:hAnsi="Times New Roman" w:cs="Times New Roman"/>
          <w:sz w:val="24"/>
          <w:szCs w:val="24"/>
        </w:rPr>
        <w:t xml:space="preserve">. </w:t>
      </w:r>
      <w:r w:rsidR="0067311B" w:rsidRPr="0067311B">
        <w:rPr>
          <w:rFonts w:ascii="Times New Roman" w:hAnsi="Times New Roman" w:cs="Times New Roman"/>
          <w:b/>
          <w:bCs/>
          <w:sz w:val="24"/>
          <w:szCs w:val="24"/>
        </w:rPr>
        <w:t>Судебная речь как жанр ораторского искусства.</w:t>
      </w:r>
    </w:p>
    <w:p w14:paraId="4D685CBE" w14:textId="77777777" w:rsidR="009C38C5" w:rsidRPr="005E6251" w:rsidRDefault="009C38C5" w:rsidP="00CF7A48">
      <w:pPr>
        <w:spacing w:line="240" w:lineRule="auto"/>
        <w:ind w:firstLine="709"/>
        <w:rPr>
          <w:rFonts w:ascii="Times New Roman" w:hAnsi="Times New Roman" w:cs="Times New Roman"/>
          <w:sz w:val="24"/>
          <w:szCs w:val="24"/>
        </w:rPr>
      </w:pPr>
      <w:r w:rsidRPr="005E6251">
        <w:rPr>
          <w:rStyle w:val="af0"/>
          <w:rFonts w:ascii="Times New Roman" w:hAnsi="Times New Roman" w:cs="Times New Roman"/>
          <w:sz w:val="24"/>
          <w:szCs w:val="24"/>
        </w:rPr>
        <w:t xml:space="preserve">Задание 2. </w:t>
      </w:r>
      <w:r w:rsidRPr="005E6251">
        <w:rPr>
          <w:rFonts w:ascii="Times New Roman" w:hAnsi="Times New Roman" w:cs="Times New Roman"/>
          <w:sz w:val="24"/>
          <w:szCs w:val="24"/>
        </w:rPr>
        <w:t>Подготовьте устные доклады по темам:</w:t>
      </w:r>
    </w:p>
    <w:p w14:paraId="37BAC874" w14:textId="77777777" w:rsidR="009C38C5" w:rsidRPr="005E6251" w:rsidRDefault="009C38C5" w:rsidP="00CF7A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Культура речи.</w:t>
      </w:r>
    </w:p>
    <w:p w14:paraId="13A8E568" w14:textId="77777777" w:rsidR="009C38C5" w:rsidRPr="005E6251" w:rsidRDefault="009C38C5" w:rsidP="00CF7A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Композиция речи.</w:t>
      </w:r>
    </w:p>
    <w:p w14:paraId="51758366" w14:textId="77777777" w:rsidR="009C38C5" w:rsidRPr="005E6251" w:rsidRDefault="009C38C5" w:rsidP="00CF7A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Виды подготовки к выступлению.</w:t>
      </w:r>
    </w:p>
    <w:p w14:paraId="243EB7DF" w14:textId="77777777" w:rsidR="009C38C5" w:rsidRPr="005E6251" w:rsidRDefault="009C38C5" w:rsidP="00CF7A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Виды речи.</w:t>
      </w:r>
    </w:p>
    <w:p w14:paraId="1520BB5C" w14:textId="77777777" w:rsidR="009C38C5" w:rsidRPr="005E6251" w:rsidRDefault="009C38C5" w:rsidP="00CF7A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Риторика и стиль.</w:t>
      </w:r>
    </w:p>
    <w:p w14:paraId="23C067A1" w14:textId="77777777" w:rsidR="009C38C5" w:rsidRPr="005E6251" w:rsidRDefault="009C38C5" w:rsidP="00CF7A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Конспект речи.</w:t>
      </w:r>
    </w:p>
    <w:p w14:paraId="27544F9A" w14:textId="77777777" w:rsidR="009C38C5" w:rsidRPr="005E6251" w:rsidRDefault="009C38C5" w:rsidP="00CF7A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План речи. Типы планов.</w:t>
      </w:r>
    </w:p>
    <w:p w14:paraId="687E7EB1" w14:textId="77777777" w:rsidR="00E83BC8" w:rsidRPr="005E6251" w:rsidRDefault="007566C1" w:rsidP="00CF7A48">
      <w:pPr>
        <w:spacing w:after="0" w:line="240" w:lineRule="auto"/>
        <w:ind w:firstLine="709"/>
        <w:jc w:val="both"/>
        <w:rPr>
          <w:rFonts w:ascii="Times New Roman" w:hAnsi="Times New Roman" w:cs="Times New Roman"/>
          <w:sz w:val="24"/>
          <w:szCs w:val="24"/>
        </w:rPr>
      </w:pPr>
      <w:r w:rsidRPr="005E6251">
        <w:rPr>
          <w:rFonts w:ascii="Times New Roman" w:hAnsi="Times New Roman" w:cs="Times New Roman"/>
          <w:sz w:val="24"/>
          <w:szCs w:val="24"/>
        </w:rPr>
        <w:t>Краткие методические указания</w:t>
      </w:r>
    </w:p>
    <w:p w14:paraId="57CF2B89" w14:textId="77777777" w:rsidR="002145AF" w:rsidRPr="005E6251" w:rsidRDefault="002145AF" w:rsidP="00CF7A48">
      <w:pPr>
        <w:spacing w:after="0" w:line="240" w:lineRule="auto"/>
        <w:ind w:firstLine="709"/>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 xml:space="preserve">Доклад представляет собой публичное сообщение, </w:t>
      </w:r>
      <w:r w:rsidR="00E83BC8" w:rsidRPr="005E6251">
        <w:rPr>
          <w:rFonts w:ascii="Times New Roman" w:eastAsia="Calibri" w:hAnsi="Times New Roman" w:cs="Times New Roman"/>
          <w:sz w:val="24"/>
          <w:szCs w:val="24"/>
          <w:lang w:eastAsia="ru-RU"/>
        </w:rPr>
        <w:t>предполагающее</w:t>
      </w:r>
      <w:r w:rsidRPr="005E6251">
        <w:rPr>
          <w:rFonts w:ascii="Times New Roman" w:eastAsia="Calibri" w:hAnsi="Times New Roman" w:cs="Times New Roman"/>
          <w:sz w:val="24"/>
          <w:szCs w:val="24"/>
          <w:lang w:eastAsia="ru-RU"/>
        </w:rPr>
        <w:t xml:space="preserve"> развернутое изложение на определенную тему. Доклад</w:t>
      </w:r>
      <w:r w:rsidR="0025252E" w:rsidRPr="005E6251">
        <w:rPr>
          <w:rFonts w:ascii="Times New Roman" w:eastAsia="Calibri" w:hAnsi="Times New Roman" w:cs="Times New Roman"/>
          <w:sz w:val="24"/>
          <w:szCs w:val="24"/>
          <w:lang w:eastAsia="ru-RU"/>
        </w:rPr>
        <w:t xml:space="preserve"> – это</w:t>
      </w:r>
      <w:r w:rsidRPr="005E6251">
        <w:rPr>
          <w:rFonts w:ascii="Times New Roman" w:eastAsia="Calibri" w:hAnsi="Times New Roman" w:cs="Times New Roman"/>
          <w:sz w:val="24"/>
          <w:szCs w:val="24"/>
          <w:lang w:eastAsia="ru-RU"/>
        </w:rPr>
        <w:t xml:space="preserve"> вид самостоятельной работы, который способствует формированию у студентов навыков исследовательской работы, расширяет познавательные интересы, приучает критически мыслить. </w:t>
      </w:r>
    </w:p>
    <w:p w14:paraId="41C5FB70" w14:textId="77777777" w:rsidR="002145AF" w:rsidRPr="005E6251" w:rsidRDefault="002145AF" w:rsidP="00CF7A48">
      <w:pPr>
        <w:spacing w:after="0" w:line="240" w:lineRule="auto"/>
        <w:ind w:firstLine="709"/>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 xml:space="preserve">Подготовка доклада предполагает следующие этапы: </w:t>
      </w:r>
    </w:p>
    <w:p w14:paraId="634BDB44" w14:textId="77777777" w:rsidR="002145AF" w:rsidRPr="005E6251" w:rsidRDefault="002145AF" w:rsidP="00CF7A48">
      <w:pPr>
        <w:spacing w:after="0" w:line="240" w:lineRule="auto"/>
        <w:ind w:firstLine="709"/>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 xml:space="preserve">1. Определение цели доклада (информировать, объяснить, обсудить что-то (проблему, решение, ситуацию и т.п.). </w:t>
      </w:r>
    </w:p>
    <w:p w14:paraId="7027A8E6" w14:textId="77777777" w:rsidR="002145AF" w:rsidRPr="005E6251" w:rsidRDefault="002145AF" w:rsidP="00CF7A48">
      <w:pPr>
        <w:spacing w:after="0" w:line="240" w:lineRule="auto"/>
        <w:ind w:firstLine="709"/>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 xml:space="preserve">2. Подбор для доклада необходимого материала из литературных источников. </w:t>
      </w:r>
    </w:p>
    <w:p w14:paraId="3C8780A8" w14:textId="77777777" w:rsidR="002145AF" w:rsidRPr="005E6251" w:rsidRDefault="002145AF" w:rsidP="00CF7A48">
      <w:pPr>
        <w:spacing w:after="0" w:line="240" w:lineRule="auto"/>
        <w:ind w:firstLine="709"/>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 xml:space="preserve">3. Составление плана доклада, распределение собранного материала в необходимой логической последовательности. </w:t>
      </w:r>
    </w:p>
    <w:p w14:paraId="355F85AC" w14:textId="77777777" w:rsidR="002145AF" w:rsidRPr="005E6251" w:rsidRDefault="002145AF" w:rsidP="00CF7A48">
      <w:pPr>
        <w:spacing w:after="0" w:line="240" w:lineRule="auto"/>
        <w:ind w:firstLine="709"/>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 xml:space="preserve">4. Композиционное оформление доклада в виде машинописного текста и электронной презентации. </w:t>
      </w:r>
    </w:p>
    <w:p w14:paraId="2C97ECC1" w14:textId="77777777" w:rsidR="002145AF" w:rsidRPr="005E6251" w:rsidRDefault="002145AF" w:rsidP="00CF7A48">
      <w:pPr>
        <w:spacing w:after="0" w:line="240" w:lineRule="auto"/>
        <w:ind w:firstLine="709"/>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 xml:space="preserve">5. Заучивание, запоминание текста доклада. </w:t>
      </w:r>
    </w:p>
    <w:p w14:paraId="5B6276B6" w14:textId="77777777" w:rsidR="002145AF" w:rsidRPr="005E6251" w:rsidRDefault="002145AF" w:rsidP="00CF7A48">
      <w:pPr>
        <w:spacing w:after="0" w:line="240" w:lineRule="auto"/>
        <w:ind w:firstLine="709"/>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6. Репетиция, то есть произнесение доклада с одновременной демонстрацией презентации.</w:t>
      </w:r>
    </w:p>
    <w:p w14:paraId="6B7112B6" w14:textId="77777777" w:rsidR="002145AF" w:rsidRPr="005E6251" w:rsidRDefault="002145AF" w:rsidP="00CF7A48">
      <w:pPr>
        <w:spacing w:after="0" w:line="240" w:lineRule="auto"/>
        <w:ind w:firstLine="709"/>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 xml:space="preserve">Построение доклада включает три части: вступление, основную часть и заключение. </w:t>
      </w:r>
    </w:p>
    <w:p w14:paraId="6BE7ADDA" w14:textId="77777777" w:rsidR="002145AF" w:rsidRPr="005E6251" w:rsidRDefault="002145AF" w:rsidP="00CF7A48">
      <w:pPr>
        <w:spacing w:after="0" w:line="240" w:lineRule="auto"/>
        <w:ind w:firstLine="709"/>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 xml:space="preserve">Вступление содержит: формулировку темы доклада; актуальность темы; анализ литературных источников (рекомендуется использовать данные за последние 3-5 лет). </w:t>
      </w:r>
    </w:p>
    <w:p w14:paraId="32056707" w14:textId="77777777" w:rsidR="002145AF" w:rsidRPr="005E6251" w:rsidRDefault="002145AF" w:rsidP="00CF7A48">
      <w:pPr>
        <w:spacing w:after="0" w:line="240" w:lineRule="auto"/>
        <w:ind w:firstLine="709"/>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 xml:space="preserve">Основная часть состоит из нескольких разделов, постепенно раскрывающих тему. Если необходимо, для обоснования темы используется ссылка на источники с доказательствами, взятыми из литературы (цитирование авторов, указание цифр, фактов, определений). Изложение материала должно быть связным, последовательным, доказательным. Способ изложения материала для выступления должен носить конспективный или тезисный характер. </w:t>
      </w:r>
    </w:p>
    <w:p w14:paraId="144E4180" w14:textId="77777777" w:rsidR="002145AF" w:rsidRPr="005E6251" w:rsidRDefault="002145AF" w:rsidP="00CF7A48">
      <w:pPr>
        <w:spacing w:after="0" w:line="240" w:lineRule="auto"/>
        <w:ind w:firstLine="709"/>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В заключении подводятся итоги, формулируются главные выводы, подчеркивается значение рассмотренной проблемы, предлагаются самые важные практические рекомендации.</w:t>
      </w:r>
    </w:p>
    <w:p w14:paraId="193389B1" w14:textId="77777777" w:rsidR="002145AF" w:rsidRPr="005E6251" w:rsidRDefault="002145AF" w:rsidP="00CF7A48">
      <w:pPr>
        <w:spacing w:after="0" w:line="240" w:lineRule="auto"/>
        <w:ind w:firstLine="709"/>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lastRenderedPageBreak/>
        <w:t>Объем текста доклада должен быть рассчитан на произнесение доклада в течение 7-10 минут (3-5 листов текста с докладом).</w:t>
      </w:r>
    </w:p>
    <w:p w14:paraId="69361BFF" w14:textId="77777777" w:rsidR="00E83BC8" w:rsidRPr="005E6251" w:rsidRDefault="00E83BC8" w:rsidP="00CF7A48">
      <w:pPr>
        <w:spacing w:after="0" w:line="240" w:lineRule="auto"/>
        <w:ind w:firstLine="709"/>
        <w:jc w:val="both"/>
        <w:rPr>
          <w:rFonts w:ascii="Times New Roman" w:hAnsi="Times New Roman" w:cs="Times New Roman"/>
          <w:b/>
          <w:sz w:val="24"/>
          <w:szCs w:val="24"/>
        </w:rPr>
      </w:pPr>
    </w:p>
    <w:p w14:paraId="5BDCF787" w14:textId="77777777" w:rsidR="00297F66" w:rsidRPr="005E6251" w:rsidRDefault="00297F66" w:rsidP="00CF7A48">
      <w:pPr>
        <w:spacing w:after="100" w:line="240" w:lineRule="auto"/>
        <w:ind w:firstLine="709"/>
        <w:jc w:val="both"/>
        <w:rPr>
          <w:rFonts w:ascii="Times New Roman" w:eastAsia="Calibri" w:hAnsi="Times New Roman" w:cs="Times New Roman"/>
          <w:sz w:val="24"/>
          <w:szCs w:val="24"/>
        </w:rPr>
      </w:pPr>
      <w:r w:rsidRPr="005E6251">
        <w:rPr>
          <w:rFonts w:ascii="Times New Roman" w:eastAsia="Calibri" w:hAnsi="Times New Roman" w:cs="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207"/>
        <w:gridCol w:w="7750"/>
      </w:tblGrid>
      <w:tr w:rsidR="00297F66" w:rsidRPr="005E6251" w14:paraId="697EE4D2" w14:textId="77777777" w:rsidTr="00297F66">
        <w:tc>
          <w:tcPr>
            <w:tcW w:w="1126" w:type="dxa"/>
          </w:tcPr>
          <w:p w14:paraId="4710D37A" w14:textId="77777777" w:rsidR="00297F66" w:rsidRPr="005E6251" w:rsidRDefault="00297F66"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Оценка</w:t>
            </w:r>
          </w:p>
        </w:tc>
        <w:tc>
          <w:tcPr>
            <w:tcW w:w="1214" w:type="dxa"/>
          </w:tcPr>
          <w:p w14:paraId="6B8DDC90" w14:textId="77777777" w:rsidR="00297F66" w:rsidRPr="005E6251" w:rsidRDefault="00297F66"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Баллы</w:t>
            </w:r>
          </w:p>
        </w:tc>
        <w:tc>
          <w:tcPr>
            <w:tcW w:w="7855" w:type="dxa"/>
          </w:tcPr>
          <w:p w14:paraId="3C537A12" w14:textId="77777777" w:rsidR="00297F66" w:rsidRPr="005E6251" w:rsidRDefault="00297F66"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Описание</w:t>
            </w:r>
          </w:p>
        </w:tc>
      </w:tr>
      <w:tr w:rsidR="00245EF1" w:rsidRPr="005E6251" w14:paraId="1B093CA0" w14:textId="77777777" w:rsidTr="00245EF1">
        <w:tc>
          <w:tcPr>
            <w:tcW w:w="1126" w:type="dxa"/>
            <w:vAlign w:val="center"/>
          </w:tcPr>
          <w:p w14:paraId="441D35CA" w14:textId="350A4334" w:rsidR="00245EF1" w:rsidRPr="005E6251" w:rsidRDefault="00245EF1" w:rsidP="00245EF1">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Pr>
          <w:p w14:paraId="2FA556A2" w14:textId="77777777" w:rsidR="00245EF1" w:rsidRPr="005E6251" w:rsidRDefault="00245EF1" w:rsidP="00245EF1">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8-10</w:t>
            </w:r>
          </w:p>
        </w:tc>
        <w:tc>
          <w:tcPr>
            <w:tcW w:w="7855" w:type="dxa"/>
          </w:tcPr>
          <w:p w14:paraId="74F94CEE" w14:textId="77777777" w:rsidR="00245EF1" w:rsidRPr="005E6251" w:rsidRDefault="00245EF1" w:rsidP="00245EF1">
            <w:pPr>
              <w:spacing w:after="0" w:line="240" w:lineRule="auto"/>
              <w:jc w:val="both"/>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t>Оценка «отлично» ставится, если студент полно раскрывает тему доклада, владеет терминологическим аппаратом, логично и последовательно излагает материал, может обосновать свои суждения, применить знания на практике, привести необходимые примеры не только из учебника, но и самостоятельно сформулированные; свободно владеет монологичной речью</w:t>
            </w:r>
          </w:p>
        </w:tc>
      </w:tr>
      <w:tr w:rsidR="00245EF1" w:rsidRPr="005E6251" w14:paraId="13B0FA3F" w14:textId="77777777" w:rsidTr="00245EF1">
        <w:tc>
          <w:tcPr>
            <w:tcW w:w="1126" w:type="dxa"/>
            <w:vAlign w:val="center"/>
          </w:tcPr>
          <w:p w14:paraId="4C678AD5" w14:textId="3466EA8F" w:rsidR="00245EF1" w:rsidRPr="005E6251" w:rsidRDefault="00245EF1" w:rsidP="00245EF1">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Pr>
          <w:p w14:paraId="3B45FCDF" w14:textId="77777777" w:rsidR="00245EF1" w:rsidRPr="005E6251" w:rsidRDefault="00245EF1" w:rsidP="00245EF1">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6-7</w:t>
            </w:r>
          </w:p>
        </w:tc>
        <w:tc>
          <w:tcPr>
            <w:tcW w:w="7855" w:type="dxa"/>
          </w:tcPr>
          <w:p w14:paraId="0702DBA5" w14:textId="77777777" w:rsidR="00245EF1" w:rsidRPr="005E6251" w:rsidRDefault="00245EF1" w:rsidP="00245EF1">
            <w:pPr>
              <w:spacing w:after="0" w:line="240" w:lineRule="auto"/>
              <w:jc w:val="both"/>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t>Оценка «хорошо» ставится, если студент полно раскрывает тему доклада, грамотно использует терминологический аппарат, логично и последовательно излагает материал, может обосновать свои суждения, привести необходимые примеры не только из учебника, но и самостоятельно сформулированные, владеет монологичной речью, но допускает одну-две неточности в ответе</w:t>
            </w:r>
          </w:p>
        </w:tc>
      </w:tr>
      <w:tr w:rsidR="00245EF1" w:rsidRPr="005E6251" w14:paraId="74090959" w14:textId="77777777" w:rsidTr="00245EF1">
        <w:tc>
          <w:tcPr>
            <w:tcW w:w="1126" w:type="dxa"/>
            <w:vAlign w:val="center"/>
          </w:tcPr>
          <w:p w14:paraId="077D0A4C" w14:textId="41DE25E2" w:rsidR="00245EF1" w:rsidRPr="005E6251" w:rsidRDefault="00245EF1" w:rsidP="00245EF1">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Pr>
          <w:p w14:paraId="6300BD0E" w14:textId="77777777" w:rsidR="00245EF1" w:rsidRPr="005E6251" w:rsidRDefault="00245EF1" w:rsidP="00245EF1">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4-5</w:t>
            </w:r>
          </w:p>
        </w:tc>
        <w:tc>
          <w:tcPr>
            <w:tcW w:w="7855" w:type="dxa"/>
          </w:tcPr>
          <w:p w14:paraId="2E61ABD0" w14:textId="77777777" w:rsidR="00245EF1" w:rsidRPr="005E6251" w:rsidRDefault="00245EF1" w:rsidP="00245EF1">
            <w:pPr>
              <w:spacing w:after="0" w:line="240" w:lineRule="auto"/>
              <w:jc w:val="both"/>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t>Оценка «удовлетворительно» ставится, если студент раскрывает тему доклада, обнаруживает знание и понимание основных положений данной темы, но излагает материал неполно и допускает неточности в определении понятий или формулировке выводов; не умеет достаточно глубоко и доказательно обосновать свои суждения и привести свои примеры, излагает материал непоследовательно,</w:t>
            </w:r>
            <w:r w:rsidRPr="005E6251">
              <w:rPr>
                <w:rFonts w:ascii="Times New Roman" w:eastAsia="Calibri" w:hAnsi="Times New Roman" w:cs="Times New Roman"/>
                <w:sz w:val="24"/>
                <w:szCs w:val="24"/>
                <w:lang w:eastAsia="ar-SA"/>
              </w:rPr>
              <w:t xml:space="preserve"> недостаточно свободно владеет монологической речью</w:t>
            </w:r>
          </w:p>
        </w:tc>
      </w:tr>
      <w:tr w:rsidR="00245EF1" w:rsidRPr="005E6251" w14:paraId="07472D7A" w14:textId="77777777" w:rsidTr="00245EF1">
        <w:tc>
          <w:tcPr>
            <w:tcW w:w="1126" w:type="dxa"/>
            <w:vAlign w:val="center"/>
          </w:tcPr>
          <w:p w14:paraId="19B8A3C7" w14:textId="3EF56CE0" w:rsidR="00245EF1" w:rsidRPr="005E6251" w:rsidRDefault="00245EF1" w:rsidP="00245EF1">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Pr>
          <w:p w14:paraId="5B6FDA4A" w14:textId="77777777" w:rsidR="00245EF1" w:rsidRPr="005E6251" w:rsidRDefault="00245EF1" w:rsidP="00245EF1">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1-</w:t>
            </w:r>
            <w:r>
              <w:rPr>
                <w:rFonts w:ascii="Times New Roman" w:eastAsia="Calibri" w:hAnsi="Times New Roman" w:cs="Times New Roman"/>
                <w:sz w:val="24"/>
                <w:szCs w:val="24"/>
              </w:rPr>
              <w:t>3</w:t>
            </w:r>
          </w:p>
        </w:tc>
        <w:tc>
          <w:tcPr>
            <w:tcW w:w="7855" w:type="dxa"/>
          </w:tcPr>
          <w:p w14:paraId="6D163048" w14:textId="77777777" w:rsidR="00245EF1" w:rsidRPr="005E6251" w:rsidRDefault="00245EF1" w:rsidP="00245EF1">
            <w:pPr>
              <w:spacing w:after="0" w:line="240" w:lineRule="auto"/>
              <w:jc w:val="both"/>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t>Оценка «неудовлетворительно» ставится, если студент неглубоко раскрывает тему, обнаруживает незнание большей части соответствующего вопроса, допускает ошибки в формулировке определений и выводов, искажающие их смысл, беспорядочно и неуверенно излагает материал, не умеет давать аргументированные ответы, допускает серьезные ошибки в содержании ответа.</w:t>
            </w:r>
          </w:p>
        </w:tc>
      </w:tr>
    </w:tbl>
    <w:p w14:paraId="50A84369" w14:textId="77777777" w:rsidR="00297F66" w:rsidRPr="005E6251" w:rsidRDefault="00297F66" w:rsidP="00CF7A48">
      <w:pPr>
        <w:spacing w:after="0" w:line="240" w:lineRule="auto"/>
        <w:ind w:firstLine="709"/>
        <w:jc w:val="both"/>
        <w:rPr>
          <w:rFonts w:ascii="Times New Roman" w:hAnsi="Times New Roman" w:cs="Times New Roman"/>
          <w:b/>
          <w:sz w:val="24"/>
          <w:szCs w:val="24"/>
        </w:rPr>
      </w:pPr>
    </w:p>
    <w:p w14:paraId="622F05C8" w14:textId="77777777" w:rsidR="001E6751" w:rsidRPr="005E6251" w:rsidRDefault="001E6751" w:rsidP="00CF7A48">
      <w:pPr>
        <w:spacing w:line="240" w:lineRule="auto"/>
        <w:ind w:firstLine="709"/>
        <w:rPr>
          <w:rStyle w:val="af0"/>
          <w:rFonts w:ascii="Times New Roman" w:hAnsi="Times New Roman" w:cs="Times New Roman"/>
          <w:sz w:val="24"/>
          <w:szCs w:val="24"/>
        </w:rPr>
      </w:pPr>
      <w:r w:rsidRPr="005E6251">
        <w:rPr>
          <w:rStyle w:val="af0"/>
          <w:rFonts w:ascii="Times New Roman" w:hAnsi="Times New Roman" w:cs="Times New Roman"/>
          <w:sz w:val="24"/>
          <w:szCs w:val="24"/>
        </w:rPr>
        <w:t xml:space="preserve">5.2 </w:t>
      </w:r>
      <w:r w:rsidR="0067311B">
        <w:rPr>
          <w:rStyle w:val="af0"/>
          <w:rFonts w:ascii="Times New Roman" w:hAnsi="Times New Roman" w:cs="Times New Roman"/>
          <w:sz w:val="24"/>
          <w:szCs w:val="24"/>
        </w:rPr>
        <w:t>Реферат</w:t>
      </w:r>
    </w:p>
    <w:p w14:paraId="40FDC66A" w14:textId="77777777" w:rsidR="00394E9E" w:rsidRPr="00394E9E" w:rsidRDefault="00394E9E" w:rsidP="00394E9E">
      <w:pPr>
        <w:autoSpaceDE w:val="0"/>
        <w:autoSpaceDN w:val="0"/>
        <w:ind w:firstLine="709"/>
        <w:rPr>
          <w:rFonts w:ascii="Times New Roman" w:hAnsi="Times New Roman" w:cs="Times New Roman"/>
          <w:b/>
          <w:bCs/>
          <w:sz w:val="24"/>
          <w:szCs w:val="24"/>
        </w:rPr>
      </w:pPr>
      <w:r w:rsidRPr="00394E9E">
        <w:rPr>
          <w:rFonts w:ascii="Times New Roman" w:hAnsi="Times New Roman" w:cs="Times New Roman"/>
          <w:b/>
          <w:bCs/>
          <w:sz w:val="24"/>
          <w:szCs w:val="24"/>
        </w:rPr>
        <w:t>Тема 7. Судебный речевой этикет.</w:t>
      </w:r>
    </w:p>
    <w:p w14:paraId="62B1948A" w14:textId="77777777" w:rsidR="00394E9E" w:rsidRPr="00394E9E" w:rsidRDefault="00394E9E" w:rsidP="00394E9E">
      <w:pPr>
        <w:autoSpaceDE w:val="0"/>
        <w:autoSpaceDN w:val="0"/>
        <w:ind w:firstLine="709"/>
        <w:rPr>
          <w:rFonts w:ascii="Times New Roman" w:hAnsi="Times New Roman" w:cs="Times New Roman"/>
          <w:sz w:val="24"/>
          <w:szCs w:val="24"/>
        </w:rPr>
      </w:pPr>
      <w:r w:rsidRPr="00394E9E">
        <w:rPr>
          <w:rStyle w:val="af0"/>
          <w:rFonts w:ascii="Times New Roman" w:hAnsi="Times New Roman" w:cs="Times New Roman"/>
          <w:sz w:val="24"/>
          <w:szCs w:val="24"/>
        </w:rPr>
        <w:t xml:space="preserve">Задание 1. </w:t>
      </w:r>
      <w:r w:rsidRPr="00394E9E">
        <w:rPr>
          <w:rFonts w:ascii="Times New Roman" w:hAnsi="Times New Roman" w:cs="Times New Roman"/>
          <w:sz w:val="24"/>
          <w:szCs w:val="24"/>
        </w:rPr>
        <w:t>Напишите реферат на одну из следующих тем:</w:t>
      </w:r>
    </w:p>
    <w:p w14:paraId="519C6FA3" w14:textId="77777777" w:rsidR="00394E9E" w:rsidRPr="00394E9E" w:rsidRDefault="00394E9E" w:rsidP="00394E9E">
      <w:pPr>
        <w:pStyle w:val="a4"/>
        <w:numPr>
          <w:ilvl w:val="1"/>
          <w:numId w:val="14"/>
        </w:numPr>
        <w:tabs>
          <w:tab w:val="clear" w:pos="1440"/>
        </w:tabs>
        <w:autoSpaceDE w:val="0"/>
        <w:autoSpaceDN w:val="0"/>
        <w:spacing w:after="0" w:line="240" w:lineRule="auto"/>
        <w:ind w:left="851" w:hanging="425"/>
        <w:contextualSpacing w:val="0"/>
        <w:jc w:val="both"/>
        <w:rPr>
          <w:rFonts w:ascii="Times New Roman" w:hAnsi="Times New Roman" w:cs="Times New Roman"/>
          <w:sz w:val="24"/>
          <w:szCs w:val="24"/>
        </w:rPr>
      </w:pPr>
      <w:r w:rsidRPr="00394E9E">
        <w:rPr>
          <w:rFonts w:ascii="Times New Roman" w:hAnsi="Times New Roman" w:cs="Times New Roman"/>
          <w:sz w:val="24"/>
          <w:szCs w:val="24"/>
        </w:rPr>
        <w:t xml:space="preserve">Нормы речевого этикета. </w:t>
      </w:r>
    </w:p>
    <w:p w14:paraId="7973A391" w14:textId="77777777" w:rsidR="00394E9E" w:rsidRPr="00394E9E" w:rsidRDefault="00394E9E" w:rsidP="00394E9E">
      <w:pPr>
        <w:pStyle w:val="a4"/>
        <w:numPr>
          <w:ilvl w:val="1"/>
          <w:numId w:val="14"/>
        </w:numPr>
        <w:tabs>
          <w:tab w:val="clear" w:pos="1440"/>
        </w:tabs>
        <w:autoSpaceDE w:val="0"/>
        <w:autoSpaceDN w:val="0"/>
        <w:spacing w:after="0" w:line="240" w:lineRule="auto"/>
        <w:ind w:left="851" w:hanging="425"/>
        <w:contextualSpacing w:val="0"/>
        <w:jc w:val="both"/>
        <w:rPr>
          <w:rFonts w:ascii="Times New Roman" w:hAnsi="Times New Roman" w:cs="Times New Roman"/>
          <w:sz w:val="24"/>
          <w:szCs w:val="24"/>
        </w:rPr>
      </w:pPr>
      <w:r w:rsidRPr="00394E9E">
        <w:rPr>
          <w:rFonts w:ascii="Times New Roman" w:hAnsi="Times New Roman" w:cs="Times New Roman"/>
          <w:sz w:val="24"/>
          <w:szCs w:val="24"/>
        </w:rPr>
        <w:t xml:space="preserve">Современные стратегии политкорректности и толерантности. </w:t>
      </w:r>
    </w:p>
    <w:p w14:paraId="6456EC55" w14:textId="77777777" w:rsidR="00394E9E" w:rsidRPr="00394E9E" w:rsidRDefault="00394E9E" w:rsidP="00394E9E">
      <w:pPr>
        <w:pStyle w:val="a4"/>
        <w:numPr>
          <w:ilvl w:val="1"/>
          <w:numId w:val="14"/>
        </w:numPr>
        <w:tabs>
          <w:tab w:val="clear" w:pos="1440"/>
        </w:tabs>
        <w:autoSpaceDE w:val="0"/>
        <w:autoSpaceDN w:val="0"/>
        <w:spacing w:after="0" w:line="240" w:lineRule="auto"/>
        <w:ind w:left="851" w:hanging="425"/>
        <w:contextualSpacing w:val="0"/>
        <w:jc w:val="both"/>
        <w:rPr>
          <w:rFonts w:ascii="Times New Roman" w:hAnsi="Times New Roman" w:cs="Times New Roman"/>
          <w:sz w:val="24"/>
          <w:szCs w:val="24"/>
        </w:rPr>
      </w:pPr>
      <w:r w:rsidRPr="00394E9E">
        <w:rPr>
          <w:rFonts w:ascii="Times New Roman" w:hAnsi="Times New Roman" w:cs="Times New Roman"/>
          <w:sz w:val="24"/>
          <w:szCs w:val="24"/>
        </w:rPr>
        <w:t xml:space="preserve">Этика обвинительной речи прокурора. </w:t>
      </w:r>
    </w:p>
    <w:p w14:paraId="75B5600D" w14:textId="77777777" w:rsidR="00394E9E" w:rsidRPr="00394E9E" w:rsidRDefault="00394E9E" w:rsidP="00394E9E">
      <w:pPr>
        <w:pStyle w:val="a4"/>
        <w:numPr>
          <w:ilvl w:val="1"/>
          <w:numId w:val="14"/>
        </w:numPr>
        <w:tabs>
          <w:tab w:val="clear" w:pos="1440"/>
        </w:tabs>
        <w:autoSpaceDE w:val="0"/>
        <w:autoSpaceDN w:val="0"/>
        <w:spacing w:after="0" w:line="240" w:lineRule="auto"/>
        <w:ind w:left="851" w:hanging="425"/>
        <w:contextualSpacing w:val="0"/>
        <w:jc w:val="both"/>
        <w:rPr>
          <w:rFonts w:ascii="Times New Roman" w:hAnsi="Times New Roman" w:cs="Times New Roman"/>
          <w:sz w:val="24"/>
          <w:szCs w:val="24"/>
        </w:rPr>
      </w:pPr>
      <w:r w:rsidRPr="00394E9E">
        <w:rPr>
          <w:rFonts w:ascii="Times New Roman" w:hAnsi="Times New Roman" w:cs="Times New Roman"/>
          <w:sz w:val="24"/>
          <w:szCs w:val="24"/>
        </w:rPr>
        <w:t xml:space="preserve">Этика речи защитника. </w:t>
      </w:r>
    </w:p>
    <w:p w14:paraId="4A32D77F" w14:textId="77777777" w:rsidR="00394E9E" w:rsidRDefault="00394E9E" w:rsidP="00394E9E">
      <w:pPr>
        <w:pStyle w:val="a4"/>
        <w:numPr>
          <w:ilvl w:val="1"/>
          <w:numId w:val="14"/>
        </w:numPr>
        <w:tabs>
          <w:tab w:val="clear" w:pos="1440"/>
        </w:tabs>
        <w:autoSpaceDE w:val="0"/>
        <w:autoSpaceDN w:val="0"/>
        <w:spacing w:after="0" w:line="240" w:lineRule="auto"/>
        <w:ind w:left="851" w:hanging="425"/>
        <w:contextualSpacing w:val="0"/>
        <w:jc w:val="both"/>
        <w:rPr>
          <w:rFonts w:ascii="Times New Roman" w:hAnsi="Times New Roman" w:cs="Times New Roman"/>
          <w:sz w:val="24"/>
          <w:szCs w:val="24"/>
        </w:rPr>
      </w:pPr>
      <w:r w:rsidRPr="00394E9E">
        <w:rPr>
          <w:rFonts w:ascii="Times New Roman" w:hAnsi="Times New Roman" w:cs="Times New Roman"/>
          <w:sz w:val="24"/>
          <w:szCs w:val="24"/>
        </w:rPr>
        <w:t>Судебный этикет.</w:t>
      </w:r>
    </w:p>
    <w:p w14:paraId="1B81F7E2" w14:textId="77777777" w:rsidR="00394E9E" w:rsidRDefault="00394E9E" w:rsidP="00394E9E">
      <w:pPr>
        <w:pStyle w:val="a4"/>
        <w:autoSpaceDE w:val="0"/>
        <w:autoSpaceDN w:val="0"/>
        <w:spacing w:after="0" w:line="240" w:lineRule="auto"/>
        <w:ind w:left="851"/>
        <w:contextualSpacing w:val="0"/>
        <w:jc w:val="both"/>
        <w:rPr>
          <w:rFonts w:ascii="Times New Roman" w:hAnsi="Times New Roman" w:cs="Times New Roman"/>
          <w:sz w:val="24"/>
          <w:szCs w:val="24"/>
        </w:rPr>
      </w:pPr>
    </w:p>
    <w:p w14:paraId="640F5D49" w14:textId="77777777" w:rsidR="00394E9E" w:rsidRPr="009A3566" w:rsidRDefault="00394E9E" w:rsidP="00394E9E">
      <w:pPr>
        <w:spacing w:after="0" w:line="240" w:lineRule="auto"/>
        <w:ind w:firstLine="709"/>
        <w:jc w:val="both"/>
        <w:rPr>
          <w:rFonts w:ascii="Times New Roman" w:eastAsia="Arial Unicode MS" w:hAnsi="Times New Roman" w:cs="Times New Roman"/>
          <w:iCs/>
          <w:sz w:val="24"/>
          <w:szCs w:val="24"/>
          <w:lang w:eastAsia="ru-RU"/>
        </w:rPr>
      </w:pPr>
      <w:r w:rsidRPr="009A3566">
        <w:rPr>
          <w:rFonts w:ascii="Times New Roman" w:eastAsia="Arial Unicode MS" w:hAnsi="Times New Roman" w:cs="Times New Roman"/>
          <w:iCs/>
          <w:sz w:val="24"/>
          <w:szCs w:val="24"/>
          <w:lang w:eastAsia="ru-RU"/>
        </w:rPr>
        <w:t>Краткие методические указания</w:t>
      </w:r>
    </w:p>
    <w:p w14:paraId="3C7A9E99" w14:textId="77777777" w:rsidR="00394E9E" w:rsidRPr="00047B8B" w:rsidRDefault="00394E9E" w:rsidP="00394E9E">
      <w:pPr>
        <w:spacing w:after="0" w:line="240" w:lineRule="auto"/>
        <w:ind w:firstLine="709"/>
        <w:jc w:val="both"/>
        <w:rPr>
          <w:rFonts w:ascii="Times New Roman" w:eastAsia="Arial Unicode MS" w:hAnsi="Times New Roman" w:cs="Times New Roman"/>
          <w:sz w:val="24"/>
          <w:szCs w:val="24"/>
          <w:lang w:eastAsia="ru-RU"/>
        </w:rPr>
      </w:pPr>
      <w:r w:rsidRPr="00E83BC8">
        <w:rPr>
          <w:rFonts w:ascii="Times New Roman" w:eastAsia="Arial Unicode MS" w:hAnsi="Times New Roman" w:cs="Times New Roman"/>
          <w:iCs/>
          <w:sz w:val="24"/>
          <w:szCs w:val="24"/>
          <w:lang w:eastAsia="ru-RU"/>
        </w:rPr>
        <w:t>Целью</w:t>
      </w:r>
      <w:r w:rsidRPr="00047B8B">
        <w:rPr>
          <w:rFonts w:ascii="Times New Roman" w:eastAsia="Arial Unicode MS" w:hAnsi="Times New Roman" w:cs="Times New Roman"/>
          <w:sz w:val="24"/>
          <w:szCs w:val="24"/>
          <w:lang w:eastAsia="ru-RU"/>
        </w:rPr>
        <w:t xml:space="preserve"> </w:t>
      </w:r>
      <w:r w:rsidRPr="00E83BC8">
        <w:rPr>
          <w:rFonts w:ascii="Times New Roman" w:eastAsia="Arial Unicode MS" w:hAnsi="Times New Roman" w:cs="Times New Roman"/>
          <w:sz w:val="24"/>
          <w:szCs w:val="24"/>
          <w:lang w:eastAsia="ru-RU"/>
        </w:rPr>
        <w:t>написания реферата являе</w:t>
      </w:r>
      <w:r w:rsidRPr="00047B8B">
        <w:rPr>
          <w:rFonts w:ascii="Times New Roman" w:eastAsia="Arial Unicode MS" w:hAnsi="Times New Roman" w:cs="Times New Roman"/>
          <w:sz w:val="24"/>
          <w:szCs w:val="24"/>
          <w:lang w:eastAsia="ru-RU"/>
        </w:rPr>
        <w:t>тся</w:t>
      </w:r>
      <w:r w:rsidRPr="00E83BC8">
        <w:rPr>
          <w:rFonts w:ascii="Times New Roman" w:eastAsia="Arial Unicode MS" w:hAnsi="Times New Roman" w:cs="Times New Roman"/>
          <w:sz w:val="24"/>
          <w:szCs w:val="24"/>
          <w:lang w:eastAsia="ru-RU"/>
        </w:rPr>
        <w:t xml:space="preserve"> </w:t>
      </w:r>
      <w:r w:rsidRPr="00047B8B">
        <w:rPr>
          <w:rFonts w:ascii="Times New Roman" w:eastAsia="Arial Unicode MS" w:hAnsi="Times New Roman" w:cs="Times New Roman"/>
          <w:sz w:val="24"/>
          <w:szCs w:val="24"/>
          <w:lang w:eastAsia="ru-RU"/>
        </w:rPr>
        <w:t xml:space="preserve">углубленное изучение выбранной проблемы на основе анализа источников и литературы. </w:t>
      </w:r>
      <w:r w:rsidRPr="00E83BC8">
        <w:rPr>
          <w:rFonts w:ascii="Times New Roman" w:eastAsia="Arial Unicode MS" w:hAnsi="Times New Roman" w:cs="Times New Roman"/>
          <w:sz w:val="24"/>
          <w:szCs w:val="24"/>
          <w:lang w:eastAsia="ru-RU"/>
        </w:rPr>
        <w:t xml:space="preserve"> </w:t>
      </w:r>
      <w:r w:rsidRPr="00047B8B">
        <w:rPr>
          <w:rFonts w:ascii="Times New Roman" w:eastAsia="Arial Unicode MS" w:hAnsi="Times New Roman" w:cs="Times New Roman"/>
          <w:iCs/>
          <w:sz w:val="24"/>
          <w:szCs w:val="24"/>
          <w:lang w:eastAsia="ru-RU"/>
        </w:rPr>
        <w:t>Задачи</w:t>
      </w:r>
      <w:r w:rsidRPr="00047B8B">
        <w:rPr>
          <w:rFonts w:ascii="Times New Roman" w:eastAsia="Arial Unicode MS" w:hAnsi="Times New Roman" w:cs="Times New Roman"/>
          <w:i/>
          <w:iCs/>
          <w:sz w:val="24"/>
          <w:szCs w:val="24"/>
          <w:lang w:eastAsia="ru-RU"/>
        </w:rPr>
        <w:t xml:space="preserve"> </w:t>
      </w:r>
      <w:r w:rsidRPr="00047B8B">
        <w:rPr>
          <w:rFonts w:ascii="Times New Roman" w:eastAsia="Arial Unicode MS" w:hAnsi="Times New Roman" w:cs="Times New Roman"/>
          <w:sz w:val="24"/>
          <w:szCs w:val="24"/>
          <w:lang w:eastAsia="ru-RU"/>
        </w:rPr>
        <w:t>написания реферата</w:t>
      </w:r>
      <w:r w:rsidRPr="00047B8B">
        <w:rPr>
          <w:rFonts w:ascii="Times New Roman" w:eastAsia="Arial Unicode MS" w:hAnsi="Times New Roman" w:cs="Times New Roman"/>
          <w:iCs/>
          <w:sz w:val="24"/>
          <w:szCs w:val="24"/>
          <w:lang w:eastAsia="ru-RU"/>
        </w:rPr>
        <w:t>:</w:t>
      </w:r>
      <w:r w:rsidRPr="00047B8B">
        <w:rPr>
          <w:rFonts w:ascii="Times New Roman" w:eastAsia="Arial Unicode MS" w:hAnsi="Times New Roman" w:cs="Times New Roman"/>
          <w:i/>
          <w:iCs/>
          <w:sz w:val="24"/>
          <w:szCs w:val="24"/>
          <w:lang w:eastAsia="ru-RU"/>
        </w:rPr>
        <w:t xml:space="preserve"> </w:t>
      </w:r>
      <w:r w:rsidRPr="00047B8B">
        <w:rPr>
          <w:rFonts w:ascii="Times New Roman" w:eastAsia="Arial Unicode MS" w:hAnsi="Times New Roman" w:cs="Times New Roman"/>
          <w:sz w:val="24"/>
          <w:szCs w:val="24"/>
          <w:lang w:eastAsia="ru-RU"/>
        </w:rPr>
        <w:t xml:space="preserve">развитие у </w:t>
      </w:r>
      <w:r w:rsidRPr="00047B8B">
        <w:rPr>
          <w:rFonts w:ascii="Times New Roman" w:eastAsia="Calibri" w:hAnsi="Times New Roman" w:cs="Times New Roman"/>
          <w:sz w:val="24"/>
          <w:szCs w:val="24"/>
          <w:lang w:eastAsia="ru-RU"/>
        </w:rPr>
        <w:t>студентов</w:t>
      </w:r>
      <w:r w:rsidRPr="00047B8B">
        <w:rPr>
          <w:rFonts w:ascii="Times New Roman" w:eastAsia="Arial Unicode MS" w:hAnsi="Times New Roman" w:cs="Times New Roman"/>
          <w:sz w:val="24"/>
          <w:szCs w:val="24"/>
          <w:lang w:eastAsia="ru-RU"/>
        </w:rPr>
        <w:t xml:space="preserve"> навыков анализа актуальных научных </w:t>
      </w:r>
      <w:r w:rsidRPr="00E83BC8">
        <w:rPr>
          <w:rFonts w:ascii="Times New Roman" w:eastAsia="Arial Unicode MS" w:hAnsi="Times New Roman" w:cs="Times New Roman"/>
          <w:sz w:val="24"/>
          <w:szCs w:val="24"/>
          <w:lang w:eastAsia="ru-RU"/>
        </w:rPr>
        <w:t xml:space="preserve">проблем; </w:t>
      </w:r>
      <w:r w:rsidRPr="00047B8B">
        <w:rPr>
          <w:rFonts w:ascii="Times New Roman" w:eastAsia="Arial Unicode MS" w:hAnsi="Times New Roman" w:cs="Times New Roman"/>
          <w:sz w:val="24"/>
          <w:szCs w:val="24"/>
          <w:lang w:eastAsia="ru-RU"/>
        </w:rPr>
        <w:t xml:space="preserve">развитие навыков поиска, анализа и систематизации </w:t>
      </w:r>
      <w:r w:rsidRPr="00E83BC8">
        <w:rPr>
          <w:rFonts w:ascii="Times New Roman" w:eastAsia="Arial Unicode MS" w:hAnsi="Times New Roman" w:cs="Times New Roman"/>
          <w:sz w:val="24"/>
          <w:szCs w:val="24"/>
          <w:lang w:eastAsia="ru-RU"/>
        </w:rPr>
        <w:t xml:space="preserve">научной литературы и источников; </w:t>
      </w:r>
      <w:r w:rsidRPr="00047B8B">
        <w:rPr>
          <w:rFonts w:ascii="Times New Roman" w:eastAsia="Arial Unicode MS" w:hAnsi="Times New Roman" w:cs="Times New Roman"/>
          <w:sz w:val="24"/>
          <w:szCs w:val="24"/>
          <w:lang w:eastAsia="ru-RU"/>
        </w:rPr>
        <w:t xml:space="preserve">раскрытие исследовательского потенциала </w:t>
      </w:r>
      <w:r w:rsidRPr="00047B8B">
        <w:rPr>
          <w:rFonts w:ascii="Times New Roman" w:eastAsia="Calibri" w:hAnsi="Times New Roman" w:cs="Times New Roman"/>
          <w:sz w:val="24"/>
          <w:szCs w:val="24"/>
          <w:lang w:eastAsia="ru-RU"/>
        </w:rPr>
        <w:t>студентов</w:t>
      </w:r>
      <w:r w:rsidRPr="00047B8B">
        <w:rPr>
          <w:rFonts w:ascii="Times New Roman" w:eastAsia="Arial Unicode MS" w:hAnsi="Times New Roman" w:cs="Times New Roman"/>
          <w:sz w:val="24"/>
          <w:szCs w:val="24"/>
          <w:lang w:eastAsia="ru-RU"/>
        </w:rPr>
        <w:t>, способности к творческому поиску</w:t>
      </w:r>
      <w:r w:rsidRPr="00E83BC8">
        <w:rPr>
          <w:rFonts w:ascii="Times New Roman" w:eastAsia="Arial Unicode MS" w:hAnsi="Times New Roman" w:cs="Times New Roman"/>
          <w:sz w:val="24"/>
          <w:szCs w:val="24"/>
          <w:lang w:eastAsia="ru-RU"/>
        </w:rPr>
        <w:t xml:space="preserve">; </w:t>
      </w:r>
      <w:r w:rsidRPr="00047B8B">
        <w:rPr>
          <w:rFonts w:ascii="Times New Roman" w:eastAsia="Arial Unicode MS" w:hAnsi="Times New Roman" w:cs="Times New Roman"/>
          <w:sz w:val="24"/>
          <w:szCs w:val="24"/>
          <w:lang w:eastAsia="ru-RU"/>
        </w:rPr>
        <w:t>овладение навыками представления информации в письменной форме научным, грамотным языком;</w:t>
      </w:r>
      <w:r w:rsidRPr="00E83BC8">
        <w:rPr>
          <w:rFonts w:ascii="Times New Roman" w:eastAsia="Arial Unicode MS" w:hAnsi="Times New Roman" w:cs="Times New Roman"/>
          <w:sz w:val="24"/>
          <w:szCs w:val="24"/>
          <w:lang w:eastAsia="ru-RU"/>
        </w:rPr>
        <w:t xml:space="preserve"> </w:t>
      </w:r>
      <w:r w:rsidRPr="00047B8B">
        <w:rPr>
          <w:rFonts w:ascii="Times New Roman" w:eastAsia="Arial Unicode MS" w:hAnsi="Times New Roman" w:cs="Times New Roman"/>
          <w:sz w:val="24"/>
          <w:szCs w:val="24"/>
          <w:lang w:eastAsia="ru-RU"/>
        </w:rPr>
        <w:t>развитие навыков краткого изложения материала и формулирования собственных выводов.</w:t>
      </w:r>
    </w:p>
    <w:p w14:paraId="47232EB2" w14:textId="77777777" w:rsidR="00394E9E" w:rsidRPr="00047B8B" w:rsidRDefault="00394E9E" w:rsidP="00394E9E">
      <w:pPr>
        <w:spacing w:after="0" w:line="240" w:lineRule="auto"/>
        <w:ind w:left="709"/>
        <w:jc w:val="both"/>
        <w:rPr>
          <w:rFonts w:ascii="Times New Roman" w:eastAsia="Arial Unicode MS" w:hAnsi="Times New Roman" w:cs="Times New Roman"/>
          <w:bCs/>
          <w:sz w:val="24"/>
          <w:szCs w:val="24"/>
          <w:lang w:eastAsia="ru-RU"/>
        </w:rPr>
      </w:pPr>
      <w:r w:rsidRPr="00047B8B">
        <w:rPr>
          <w:rFonts w:ascii="Times New Roman" w:eastAsia="Arial Unicode MS" w:hAnsi="Times New Roman" w:cs="Times New Roman"/>
          <w:bCs/>
          <w:sz w:val="24"/>
          <w:szCs w:val="24"/>
          <w:lang w:eastAsia="ru-RU"/>
        </w:rPr>
        <w:t>Основные требования к содержанию реферата</w:t>
      </w:r>
    </w:p>
    <w:p w14:paraId="2BC337B6" w14:textId="77777777" w:rsidR="00394E9E" w:rsidRPr="00047B8B" w:rsidRDefault="00394E9E" w:rsidP="00394E9E">
      <w:pPr>
        <w:spacing w:after="0" w:line="240" w:lineRule="auto"/>
        <w:ind w:firstLine="709"/>
        <w:jc w:val="both"/>
        <w:rPr>
          <w:rFonts w:ascii="Times New Roman" w:eastAsia="Arial Unicode MS" w:hAnsi="Times New Roman" w:cs="Times New Roman"/>
          <w:sz w:val="24"/>
          <w:szCs w:val="24"/>
          <w:lang w:eastAsia="ru-RU"/>
        </w:rPr>
      </w:pPr>
      <w:r w:rsidRPr="00047B8B">
        <w:rPr>
          <w:rFonts w:ascii="Times New Roman" w:eastAsia="Calibri" w:hAnsi="Times New Roman" w:cs="Times New Roman"/>
          <w:sz w:val="24"/>
          <w:szCs w:val="24"/>
          <w:lang w:eastAsia="ru-RU"/>
        </w:rPr>
        <w:t>Студент</w:t>
      </w:r>
      <w:r w:rsidRPr="00047B8B">
        <w:rPr>
          <w:rFonts w:ascii="Times New Roman" w:eastAsia="Arial Unicode MS" w:hAnsi="Times New Roman" w:cs="Times New Roman"/>
          <w:sz w:val="24"/>
          <w:szCs w:val="24"/>
          <w:lang w:eastAsia="ru-RU"/>
        </w:rPr>
        <w:t xml:space="preserve"> должен использовать не только учебные материалы, но и научные статьи, монографии, которые имеют прямое отношение к избранной им теме. Изложение материала должно быть логичным, соответствовать цели и задачам.</w:t>
      </w:r>
      <w:r w:rsidRPr="00E83BC8">
        <w:rPr>
          <w:rFonts w:ascii="Times New Roman" w:eastAsia="Arial Unicode MS" w:hAnsi="Times New Roman" w:cs="Times New Roman"/>
          <w:sz w:val="24"/>
          <w:szCs w:val="24"/>
          <w:lang w:eastAsia="ru-RU"/>
        </w:rPr>
        <w:t xml:space="preserve"> </w:t>
      </w:r>
      <w:r w:rsidRPr="00047B8B">
        <w:rPr>
          <w:rFonts w:ascii="Times New Roman" w:eastAsia="Calibri" w:hAnsi="Times New Roman" w:cs="Times New Roman"/>
          <w:sz w:val="24"/>
          <w:szCs w:val="24"/>
          <w:lang w:eastAsia="ru-RU"/>
        </w:rPr>
        <w:t>Реферат должен быть оформлен в соответствии с правилами представления научного текста, ссылок, составления библиографии.</w:t>
      </w:r>
    </w:p>
    <w:p w14:paraId="7B3CFACF" w14:textId="77777777" w:rsidR="00394E9E" w:rsidRPr="00047B8B" w:rsidRDefault="00394E9E" w:rsidP="00394E9E">
      <w:pPr>
        <w:spacing w:after="0" w:line="240" w:lineRule="auto"/>
        <w:ind w:firstLine="709"/>
        <w:jc w:val="both"/>
        <w:rPr>
          <w:rFonts w:ascii="Times New Roman" w:eastAsia="Arial Unicode MS" w:hAnsi="Times New Roman" w:cs="Times New Roman"/>
          <w:sz w:val="24"/>
          <w:szCs w:val="24"/>
          <w:lang w:eastAsia="ru-RU"/>
        </w:rPr>
      </w:pPr>
      <w:r w:rsidRPr="00047B8B">
        <w:rPr>
          <w:rFonts w:ascii="Times New Roman" w:eastAsia="Arial Unicode MS" w:hAnsi="Times New Roman" w:cs="Times New Roman"/>
          <w:sz w:val="24"/>
          <w:szCs w:val="24"/>
          <w:lang w:eastAsia="ru-RU"/>
        </w:rPr>
        <w:t xml:space="preserve">По своей </w:t>
      </w:r>
      <w:r w:rsidRPr="00047B8B">
        <w:rPr>
          <w:rFonts w:ascii="Times New Roman" w:eastAsia="Arial Unicode MS" w:hAnsi="Times New Roman" w:cs="Times New Roman"/>
          <w:iCs/>
          <w:sz w:val="24"/>
          <w:szCs w:val="24"/>
          <w:lang w:eastAsia="ru-RU"/>
        </w:rPr>
        <w:t>структуре</w:t>
      </w:r>
      <w:r w:rsidRPr="00047B8B">
        <w:rPr>
          <w:rFonts w:ascii="Times New Roman" w:eastAsia="Arial Unicode MS" w:hAnsi="Times New Roman" w:cs="Times New Roman"/>
          <w:sz w:val="24"/>
          <w:szCs w:val="24"/>
          <w:lang w:eastAsia="ru-RU"/>
        </w:rPr>
        <w:t xml:space="preserve"> реферат состоит из:</w:t>
      </w:r>
    </w:p>
    <w:p w14:paraId="6D6ED227" w14:textId="77777777" w:rsidR="00394E9E" w:rsidRPr="00047B8B" w:rsidRDefault="00394E9E" w:rsidP="00394E9E">
      <w:pPr>
        <w:spacing w:after="0" w:line="240" w:lineRule="auto"/>
        <w:ind w:firstLine="709"/>
        <w:jc w:val="both"/>
        <w:rPr>
          <w:rFonts w:ascii="Times New Roman" w:eastAsia="Arial Unicode MS" w:hAnsi="Times New Roman" w:cs="Times New Roman"/>
          <w:i/>
          <w:iCs/>
          <w:sz w:val="24"/>
          <w:szCs w:val="24"/>
          <w:lang w:eastAsia="ru-RU"/>
        </w:rPr>
      </w:pPr>
      <w:r w:rsidRPr="00047B8B">
        <w:rPr>
          <w:rFonts w:ascii="Times New Roman" w:eastAsia="Arial Unicode MS" w:hAnsi="Times New Roman" w:cs="Times New Roman"/>
          <w:sz w:val="24"/>
          <w:szCs w:val="24"/>
          <w:lang w:eastAsia="ru-RU"/>
        </w:rPr>
        <w:lastRenderedPageBreak/>
        <w:t>1. Титульного листа</w:t>
      </w:r>
      <w:r w:rsidRPr="00047B8B">
        <w:rPr>
          <w:rFonts w:ascii="Times New Roman" w:eastAsia="Arial Unicode MS" w:hAnsi="Times New Roman" w:cs="Times New Roman"/>
          <w:i/>
          <w:iCs/>
          <w:sz w:val="24"/>
          <w:szCs w:val="24"/>
          <w:lang w:eastAsia="ru-RU"/>
        </w:rPr>
        <w:t>.</w:t>
      </w:r>
    </w:p>
    <w:p w14:paraId="4F812538" w14:textId="77777777" w:rsidR="00394E9E" w:rsidRPr="00047B8B" w:rsidRDefault="00394E9E" w:rsidP="00394E9E">
      <w:pPr>
        <w:spacing w:after="0" w:line="240" w:lineRule="auto"/>
        <w:ind w:firstLine="709"/>
        <w:jc w:val="both"/>
        <w:rPr>
          <w:rFonts w:ascii="Times New Roman" w:eastAsia="Arial Unicode MS" w:hAnsi="Times New Roman" w:cs="Times New Roman"/>
          <w:sz w:val="24"/>
          <w:szCs w:val="24"/>
          <w:lang w:eastAsia="ru-RU"/>
        </w:rPr>
      </w:pPr>
      <w:r w:rsidRPr="00047B8B">
        <w:rPr>
          <w:rFonts w:ascii="Times New Roman" w:eastAsia="Arial Unicode MS" w:hAnsi="Times New Roman" w:cs="Times New Roman"/>
          <w:sz w:val="24"/>
          <w:szCs w:val="24"/>
          <w:lang w:eastAsia="ru-RU"/>
        </w:rPr>
        <w:t>2. Введения, где формулируется проблема, подлежащая анализу.</w:t>
      </w:r>
    </w:p>
    <w:p w14:paraId="287DA359" w14:textId="77777777" w:rsidR="00394E9E" w:rsidRPr="00047B8B" w:rsidRDefault="00394E9E" w:rsidP="00394E9E">
      <w:pPr>
        <w:spacing w:after="0" w:line="240" w:lineRule="auto"/>
        <w:ind w:firstLine="709"/>
        <w:jc w:val="both"/>
        <w:rPr>
          <w:rFonts w:ascii="Times New Roman" w:eastAsia="Arial Unicode MS" w:hAnsi="Times New Roman" w:cs="Times New Roman"/>
          <w:sz w:val="24"/>
          <w:szCs w:val="24"/>
          <w:lang w:eastAsia="ru-RU"/>
        </w:rPr>
      </w:pPr>
      <w:r w:rsidRPr="00047B8B">
        <w:rPr>
          <w:rFonts w:ascii="Times New Roman" w:eastAsia="Arial Unicode MS" w:hAnsi="Times New Roman" w:cs="Times New Roman"/>
          <w:sz w:val="24"/>
          <w:szCs w:val="24"/>
          <w:lang w:eastAsia="ru-RU"/>
        </w:rPr>
        <w:t>3. Основного текста, в котором последовательно раскрывается избранная тема. Как правило, основной текст реферата предполагает разделение на 2-3 параграфа без выделения глав. При необходимости текст реферата может дополняться иллюстрациями, таблицами</w:t>
      </w:r>
      <w:r w:rsidRPr="00E83BC8">
        <w:rPr>
          <w:rFonts w:ascii="Times New Roman" w:eastAsia="Arial Unicode MS" w:hAnsi="Times New Roman" w:cs="Times New Roman"/>
          <w:sz w:val="24"/>
          <w:szCs w:val="24"/>
          <w:lang w:eastAsia="ru-RU"/>
        </w:rPr>
        <w:t>, графиками, но ими не следует «</w:t>
      </w:r>
      <w:r w:rsidRPr="00047B8B">
        <w:rPr>
          <w:rFonts w:ascii="Times New Roman" w:eastAsia="Arial Unicode MS" w:hAnsi="Times New Roman" w:cs="Times New Roman"/>
          <w:sz w:val="24"/>
          <w:szCs w:val="24"/>
          <w:lang w:eastAsia="ru-RU"/>
        </w:rPr>
        <w:t>перегружать</w:t>
      </w:r>
      <w:r w:rsidRPr="00E83BC8">
        <w:rPr>
          <w:rFonts w:ascii="Times New Roman" w:eastAsia="Arial Unicode MS" w:hAnsi="Times New Roman" w:cs="Times New Roman"/>
          <w:sz w:val="24"/>
          <w:szCs w:val="24"/>
          <w:lang w:eastAsia="ru-RU"/>
        </w:rPr>
        <w:t>»</w:t>
      </w:r>
      <w:r w:rsidRPr="00047B8B">
        <w:rPr>
          <w:rFonts w:ascii="Times New Roman" w:eastAsia="Arial Unicode MS" w:hAnsi="Times New Roman" w:cs="Times New Roman"/>
          <w:sz w:val="24"/>
          <w:szCs w:val="24"/>
          <w:lang w:eastAsia="ru-RU"/>
        </w:rPr>
        <w:t xml:space="preserve"> текст.</w:t>
      </w:r>
    </w:p>
    <w:p w14:paraId="76F0442D" w14:textId="77777777" w:rsidR="00394E9E" w:rsidRPr="00047B8B" w:rsidRDefault="00394E9E" w:rsidP="00394E9E">
      <w:pPr>
        <w:spacing w:after="0" w:line="240" w:lineRule="auto"/>
        <w:ind w:firstLine="709"/>
        <w:jc w:val="both"/>
        <w:rPr>
          <w:rFonts w:ascii="Times New Roman" w:eastAsia="Arial Unicode MS" w:hAnsi="Times New Roman" w:cs="Times New Roman"/>
          <w:sz w:val="24"/>
          <w:szCs w:val="24"/>
          <w:lang w:eastAsia="ru-RU"/>
        </w:rPr>
      </w:pPr>
      <w:r w:rsidRPr="00047B8B">
        <w:rPr>
          <w:rFonts w:ascii="Times New Roman" w:eastAsia="Arial Unicode MS" w:hAnsi="Times New Roman" w:cs="Times New Roman"/>
          <w:sz w:val="24"/>
          <w:szCs w:val="24"/>
          <w:lang w:eastAsia="ru-RU"/>
        </w:rPr>
        <w:t>4. Заключения, где формулируются выводы, сделанные на основе основного текста.</w:t>
      </w:r>
    </w:p>
    <w:p w14:paraId="7A74710C" w14:textId="77777777" w:rsidR="00394E9E" w:rsidRPr="00047B8B" w:rsidRDefault="00394E9E" w:rsidP="00394E9E">
      <w:pPr>
        <w:spacing w:after="0" w:line="240" w:lineRule="auto"/>
        <w:ind w:firstLine="709"/>
        <w:jc w:val="both"/>
        <w:rPr>
          <w:rFonts w:ascii="Times New Roman" w:eastAsia="Arial Unicode MS" w:hAnsi="Times New Roman" w:cs="Times New Roman"/>
          <w:sz w:val="24"/>
          <w:szCs w:val="24"/>
          <w:lang w:eastAsia="ru-RU"/>
        </w:rPr>
      </w:pPr>
      <w:r w:rsidRPr="00047B8B">
        <w:rPr>
          <w:rFonts w:ascii="Times New Roman" w:eastAsia="Arial Unicode MS" w:hAnsi="Times New Roman" w:cs="Times New Roman"/>
          <w:sz w:val="24"/>
          <w:szCs w:val="24"/>
          <w:lang w:eastAsia="ru-RU"/>
        </w:rPr>
        <w:t xml:space="preserve">5. Списка использованной литературы. Список литературы для реферата обычно должен включать </w:t>
      </w:r>
      <w:r w:rsidRPr="00E83BC8">
        <w:rPr>
          <w:rFonts w:ascii="Times New Roman" w:eastAsia="Arial Unicode MS" w:hAnsi="Times New Roman" w:cs="Times New Roman"/>
          <w:sz w:val="24"/>
          <w:szCs w:val="24"/>
          <w:lang w:eastAsia="ru-RU"/>
        </w:rPr>
        <w:t>6-9</w:t>
      </w:r>
      <w:r w:rsidRPr="00047B8B">
        <w:rPr>
          <w:rFonts w:ascii="Times New Roman" w:eastAsia="Arial Unicode MS" w:hAnsi="Times New Roman" w:cs="Times New Roman"/>
          <w:sz w:val="24"/>
          <w:szCs w:val="24"/>
          <w:lang w:eastAsia="ru-RU"/>
        </w:rPr>
        <w:t xml:space="preserve"> позиций - нормативные акты, монографии, учебные пособия, печатную периодику, интернет-ресурсы. </w:t>
      </w:r>
    </w:p>
    <w:p w14:paraId="6021DF8E" w14:textId="77777777" w:rsidR="00394E9E" w:rsidRPr="00047B8B" w:rsidRDefault="00394E9E" w:rsidP="00394E9E">
      <w:pPr>
        <w:spacing w:after="0" w:line="240" w:lineRule="auto"/>
        <w:ind w:firstLine="709"/>
        <w:jc w:val="both"/>
        <w:rPr>
          <w:rFonts w:ascii="Times New Roman" w:eastAsia="Arial Unicode MS" w:hAnsi="Times New Roman" w:cs="Times New Roman"/>
          <w:sz w:val="24"/>
          <w:szCs w:val="24"/>
          <w:lang w:eastAsia="ru-RU"/>
        </w:rPr>
      </w:pPr>
      <w:r w:rsidRPr="00047B8B">
        <w:rPr>
          <w:rFonts w:ascii="Times New Roman" w:eastAsia="Arial Unicode MS" w:hAnsi="Times New Roman" w:cs="Times New Roman"/>
          <w:sz w:val="24"/>
          <w:szCs w:val="24"/>
          <w:lang w:eastAsia="ru-RU"/>
        </w:rPr>
        <w:t xml:space="preserve">Объем реферата составляет 12-15 страниц машинописного текста. Интервал – 1,5, размер шрифта – 14, поля: левое - 3см, правое - 1,5 см, верхнее и нижнее – 2 см. Страницы должны быть пронумерованы. Абзацный отступ от начала строки равен 1,25 см. </w:t>
      </w:r>
    </w:p>
    <w:p w14:paraId="0E8A30B7" w14:textId="77777777" w:rsidR="00394E9E" w:rsidRPr="00E83BC8" w:rsidRDefault="00394E9E" w:rsidP="00394E9E">
      <w:pPr>
        <w:spacing w:after="0" w:line="240" w:lineRule="auto"/>
        <w:jc w:val="both"/>
        <w:rPr>
          <w:rFonts w:ascii="Times New Roman" w:hAnsi="Times New Roman" w:cs="Times New Roman"/>
          <w:b/>
          <w:sz w:val="24"/>
          <w:szCs w:val="24"/>
        </w:rPr>
      </w:pPr>
    </w:p>
    <w:p w14:paraId="667BA60F" w14:textId="77777777" w:rsidR="00394E9E" w:rsidRPr="009A3566" w:rsidRDefault="00394E9E" w:rsidP="00394E9E">
      <w:pPr>
        <w:spacing w:after="100" w:line="240" w:lineRule="auto"/>
        <w:ind w:firstLine="709"/>
        <w:jc w:val="both"/>
        <w:rPr>
          <w:rFonts w:ascii="Times New Roman" w:eastAsia="Calibri" w:hAnsi="Times New Roman" w:cs="Times New Roman"/>
          <w:sz w:val="24"/>
          <w:szCs w:val="24"/>
        </w:rPr>
      </w:pPr>
      <w:r w:rsidRPr="009A3566">
        <w:rPr>
          <w:rFonts w:ascii="Times New Roman" w:eastAsia="Calibri" w:hAnsi="Times New Roman" w:cs="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208"/>
        <w:gridCol w:w="7749"/>
      </w:tblGrid>
      <w:tr w:rsidR="00394E9E" w:rsidRPr="00E83BC8" w14:paraId="16989693" w14:textId="77777777" w:rsidTr="006851EF">
        <w:tc>
          <w:tcPr>
            <w:tcW w:w="1126" w:type="dxa"/>
          </w:tcPr>
          <w:p w14:paraId="309E7587" w14:textId="77777777" w:rsidR="00394E9E" w:rsidRPr="00E83BC8" w:rsidRDefault="00394E9E" w:rsidP="006851EF">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14:paraId="4A0F7AFC" w14:textId="77777777" w:rsidR="00394E9E" w:rsidRPr="00E83BC8" w:rsidRDefault="00394E9E" w:rsidP="006851EF">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14:paraId="4EEDDF33" w14:textId="77777777" w:rsidR="00394E9E" w:rsidRPr="00E83BC8" w:rsidRDefault="00394E9E" w:rsidP="006851EF">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245EF1" w:rsidRPr="00E83BC8" w14:paraId="6D70D3F0" w14:textId="77777777" w:rsidTr="00245EF1">
        <w:tc>
          <w:tcPr>
            <w:tcW w:w="1126" w:type="dxa"/>
            <w:vAlign w:val="center"/>
          </w:tcPr>
          <w:p w14:paraId="76D54038" w14:textId="31BE384E" w:rsidR="00245EF1" w:rsidRPr="00E83BC8" w:rsidRDefault="00245EF1" w:rsidP="00245EF1">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Pr>
          <w:p w14:paraId="6E0D94BC" w14:textId="77777777" w:rsidR="00245EF1" w:rsidRPr="00E83BC8" w:rsidRDefault="00245EF1" w:rsidP="00245EF1">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9-10</w:t>
            </w:r>
          </w:p>
        </w:tc>
        <w:tc>
          <w:tcPr>
            <w:tcW w:w="7855" w:type="dxa"/>
          </w:tcPr>
          <w:p w14:paraId="1A0FDBD2" w14:textId="029F2763" w:rsidR="00245EF1" w:rsidRPr="00E83BC8" w:rsidRDefault="00245EF1" w:rsidP="00245EF1">
            <w:pPr>
              <w:spacing w:after="0" w:line="240" w:lineRule="auto"/>
              <w:jc w:val="both"/>
              <w:rPr>
                <w:rFonts w:ascii="Times New Roman" w:eastAsia="Times New Roman" w:hAnsi="Times New Roman" w:cs="Times New Roman"/>
                <w:sz w:val="24"/>
                <w:szCs w:val="24"/>
                <w:lang w:eastAsia="ru-RU"/>
              </w:rPr>
            </w:pPr>
            <w:r w:rsidRPr="003A5481">
              <w:rPr>
                <w:rFonts w:ascii="Times New Roman" w:eastAsia="Times New Roman" w:hAnsi="Times New Roman" w:cs="Times New Roman"/>
                <w:sz w:val="24"/>
                <w:szCs w:val="24"/>
                <w:lang w:eastAsia="ru-RU"/>
              </w:rPr>
              <w:t>Оценка</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w:t>
            </w:r>
            <w:r w:rsidR="004B168B">
              <w:rPr>
                <w:rFonts w:ascii="Times New Roman" w:eastAsia="Times New Roman" w:hAnsi="Times New Roman" w:cs="Times New Roman"/>
                <w:sz w:val="24"/>
                <w:szCs w:val="24"/>
                <w:lang w:eastAsia="ru-RU"/>
              </w:rPr>
              <w:t>зачтено</w:t>
            </w:r>
            <w:r w:rsidRPr="003A5481">
              <w:rPr>
                <w:rFonts w:ascii="Times New Roman" w:eastAsia="Times New Roman" w:hAnsi="Times New Roman" w:cs="Times New Roman"/>
                <w:sz w:val="24"/>
                <w:szCs w:val="24"/>
                <w:lang w:eastAsia="ru-RU"/>
              </w:rPr>
              <w:t>»</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выставляется</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студенту,</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если</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содержание</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реферата</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соответствует заявленной в названии тематике; реферат оформлен в соответствии с</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общими требованиями написания и техническими требованиями оформления реферата;</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реферат имеет чёткую композицию и структуру; в тексте реферата отсутствуют</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логические нарушения в представлении материала; корректно оформлены и в полном</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объёме представлены список использованной литературы и ссылки на использованную</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литературу</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в</w:t>
            </w:r>
            <w:r w:rsidRPr="00E83BC8">
              <w:rPr>
                <w:rFonts w:ascii="Times New Roman" w:eastAsia="Times New Roman" w:hAnsi="Times New Roman" w:cs="Times New Roman"/>
                <w:sz w:val="24"/>
                <w:szCs w:val="24"/>
                <w:lang w:eastAsia="ru-RU"/>
              </w:rPr>
              <w:t xml:space="preserve"> т</w:t>
            </w:r>
            <w:r w:rsidRPr="003A5481">
              <w:rPr>
                <w:rFonts w:ascii="Times New Roman" w:eastAsia="Times New Roman" w:hAnsi="Times New Roman" w:cs="Times New Roman"/>
                <w:sz w:val="24"/>
                <w:szCs w:val="24"/>
                <w:lang w:eastAsia="ru-RU"/>
              </w:rPr>
              <w:t>ексте</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реферата;</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отсутствуют</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орфографические,</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пунктуационные,</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грамматические, лексические, стилистические и иные ошибки в авторском тексте; реферат</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представляет собой самостоятельное исследование, представлен качественный анализ</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найденного материала, отсутствуют факты плагиата.</w:t>
            </w:r>
          </w:p>
        </w:tc>
      </w:tr>
      <w:tr w:rsidR="00245EF1" w:rsidRPr="00E83BC8" w14:paraId="7EA92479" w14:textId="77777777" w:rsidTr="00245EF1">
        <w:tc>
          <w:tcPr>
            <w:tcW w:w="1126" w:type="dxa"/>
            <w:vAlign w:val="center"/>
          </w:tcPr>
          <w:p w14:paraId="1C7F976D" w14:textId="5E0EBFCD" w:rsidR="00245EF1" w:rsidRPr="00E83BC8" w:rsidRDefault="00245EF1" w:rsidP="00245EF1">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Pr>
          <w:p w14:paraId="65E0E02D" w14:textId="77777777" w:rsidR="00245EF1" w:rsidRPr="00E83BC8" w:rsidRDefault="00245EF1" w:rsidP="00245EF1">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7-8</w:t>
            </w:r>
          </w:p>
        </w:tc>
        <w:tc>
          <w:tcPr>
            <w:tcW w:w="7855" w:type="dxa"/>
          </w:tcPr>
          <w:p w14:paraId="7F05054C" w14:textId="1CB9DCE9" w:rsidR="00245EF1" w:rsidRPr="00E83BC8" w:rsidRDefault="00245EF1" w:rsidP="00245EF1">
            <w:pPr>
              <w:spacing w:after="0" w:line="240" w:lineRule="auto"/>
              <w:jc w:val="both"/>
              <w:rPr>
                <w:rFonts w:ascii="Times New Roman" w:eastAsia="Times New Roman" w:hAnsi="Times New Roman" w:cs="Times New Roman"/>
                <w:sz w:val="24"/>
                <w:szCs w:val="24"/>
                <w:lang w:eastAsia="ru-RU"/>
              </w:rPr>
            </w:pPr>
            <w:r w:rsidRPr="003A5481">
              <w:rPr>
                <w:rFonts w:ascii="Times New Roman" w:eastAsia="Times New Roman" w:hAnsi="Times New Roman" w:cs="Times New Roman"/>
                <w:sz w:val="24"/>
                <w:szCs w:val="24"/>
                <w:lang w:eastAsia="ru-RU"/>
              </w:rPr>
              <w:t>Оценка «</w:t>
            </w:r>
            <w:r w:rsidR="004B168B">
              <w:rPr>
                <w:rFonts w:ascii="Times New Roman" w:eastAsia="Times New Roman" w:hAnsi="Times New Roman" w:cs="Times New Roman"/>
                <w:sz w:val="24"/>
                <w:szCs w:val="24"/>
                <w:lang w:eastAsia="ru-RU"/>
              </w:rPr>
              <w:t>зачтено</w:t>
            </w:r>
            <w:r w:rsidRPr="003A5481">
              <w:rPr>
                <w:rFonts w:ascii="Times New Roman" w:eastAsia="Times New Roman" w:hAnsi="Times New Roman" w:cs="Times New Roman"/>
                <w:sz w:val="24"/>
                <w:szCs w:val="24"/>
                <w:lang w:eastAsia="ru-RU"/>
              </w:rPr>
              <w:t>» выставляется студенту, если содержание реферата соответствует</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заявленной</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в</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названии</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тематике;</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реферат</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оформлен</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в</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соответствии</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с</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общими</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требованиями написания реферата, но есть погрешности в техническом оформлении;</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реферат имеет чёткую композицию и структуру; в тексте реферата отсутствуют</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логические нарушения в представлении материала; в полном объёме представлены список</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использованной литературы, но есть ошибки в оформлении; корректно оформлены и в</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полном объёме представлены ссылки на использованную литературу в тексте реферата;</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отсутствуют</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орфографические,</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пунктуационные,</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грамматические,</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лексические,</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стилистические и иные ошибки в авторском тексте; реферат представляет собой</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самостоятельное исследование, представлен качественный анализ найденного материала,</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отсутствуют факты плагиата.</w:t>
            </w:r>
          </w:p>
        </w:tc>
      </w:tr>
      <w:tr w:rsidR="00245EF1" w:rsidRPr="00E83BC8" w14:paraId="6B537029" w14:textId="77777777" w:rsidTr="00245EF1">
        <w:tc>
          <w:tcPr>
            <w:tcW w:w="1126" w:type="dxa"/>
            <w:vAlign w:val="center"/>
          </w:tcPr>
          <w:p w14:paraId="39E93D81" w14:textId="32128E80" w:rsidR="00245EF1" w:rsidRPr="00E83BC8" w:rsidRDefault="00245EF1" w:rsidP="00245EF1">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Pr>
          <w:p w14:paraId="43E947F8" w14:textId="77777777" w:rsidR="00245EF1" w:rsidRPr="00E83BC8" w:rsidRDefault="00245EF1" w:rsidP="00245EF1">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5-6</w:t>
            </w:r>
          </w:p>
        </w:tc>
        <w:tc>
          <w:tcPr>
            <w:tcW w:w="7855" w:type="dxa"/>
          </w:tcPr>
          <w:p w14:paraId="677AC138" w14:textId="7BF90C3E" w:rsidR="00245EF1" w:rsidRPr="00E83BC8" w:rsidRDefault="00245EF1" w:rsidP="00245EF1">
            <w:pPr>
              <w:spacing w:after="0" w:line="240" w:lineRule="auto"/>
              <w:jc w:val="both"/>
              <w:rPr>
                <w:rFonts w:ascii="Times New Roman" w:eastAsia="Times New Roman" w:hAnsi="Times New Roman" w:cs="Times New Roman"/>
                <w:sz w:val="24"/>
                <w:szCs w:val="24"/>
                <w:lang w:eastAsia="ru-RU"/>
              </w:rPr>
            </w:pPr>
            <w:r w:rsidRPr="003A5481">
              <w:rPr>
                <w:rFonts w:ascii="Times New Roman" w:eastAsia="Times New Roman" w:hAnsi="Times New Roman" w:cs="Times New Roman"/>
                <w:sz w:val="24"/>
                <w:szCs w:val="24"/>
                <w:lang w:eastAsia="ru-RU"/>
              </w:rPr>
              <w:t>Оценка</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w:t>
            </w:r>
            <w:r w:rsidR="004B168B">
              <w:rPr>
                <w:rFonts w:ascii="Times New Roman" w:eastAsia="Times New Roman" w:hAnsi="Times New Roman" w:cs="Times New Roman"/>
                <w:sz w:val="24"/>
                <w:szCs w:val="24"/>
                <w:lang w:eastAsia="ru-RU"/>
              </w:rPr>
              <w:t>зачтено</w:t>
            </w:r>
            <w:r w:rsidRPr="003A5481">
              <w:rPr>
                <w:rFonts w:ascii="Times New Roman" w:eastAsia="Times New Roman" w:hAnsi="Times New Roman" w:cs="Times New Roman"/>
                <w:sz w:val="24"/>
                <w:szCs w:val="24"/>
                <w:lang w:eastAsia="ru-RU"/>
              </w:rPr>
              <w:t>»,</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если</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содержание</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реферата</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соответствует</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заявленной в названии тематике; в целом реферат оформлен в соответствии с общими</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требованиями написания реферата, но есть погрешности в техническом оформлении; в</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целом реферат имеет чёткую композицию и структуру, но в тексте реферата есть</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логические нарушения в представлении материала; в полном объёме представлен список</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использованной литературы, но есть ошибки в оформлении; некорректно оформлены или</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не в полном объёме представлены ссылки на использованную литературу в тексте</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реферата;</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есть</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единичные</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орфографические,</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пунктуационные,</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грамматические,</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лексические, стилистические и иные ошибки в авторском тексте; в целом реферат</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представляет собой самостоятельное исследование, представлен анализ найденного</w:t>
            </w:r>
            <w:r w:rsidRPr="00E83BC8">
              <w:rPr>
                <w:rFonts w:ascii="Times New Roman" w:eastAsia="Times New Roman" w:hAnsi="Times New Roman" w:cs="Times New Roman"/>
                <w:sz w:val="24"/>
                <w:szCs w:val="24"/>
                <w:lang w:eastAsia="ru-RU"/>
              </w:rPr>
              <w:t xml:space="preserve"> </w:t>
            </w:r>
            <w:r w:rsidRPr="003A5481">
              <w:rPr>
                <w:rFonts w:ascii="Times New Roman" w:eastAsia="Times New Roman" w:hAnsi="Times New Roman" w:cs="Times New Roman"/>
                <w:sz w:val="24"/>
                <w:szCs w:val="24"/>
                <w:lang w:eastAsia="ru-RU"/>
              </w:rPr>
              <w:t>материала, отсутствуют факты плагиата.</w:t>
            </w:r>
          </w:p>
        </w:tc>
      </w:tr>
      <w:tr w:rsidR="00245EF1" w:rsidRPr="00E83BC8" w14:paraId="4AECEC0A" w14:textId="77777777" w:rsidTr="00245EF1">
        <w:tc>
          <w:tcPr>
            <w:tcW w:w="1126" w:type="dxa"/>
            <w:vAlign w:val="center"/>
          </w:tcPr>
          <w:p w14:paraId="7B02C788" w14:textId="28C7EA25" w:rsidR="00245EF1" w:rsidRPr="00E83BC8" w:rsidRDefault="00245EF1" w:rsidP="00245EF1">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Pr>
          <w:p w14:paraId="34ADA950" w14:textId="77777777" w:rsidR="00245EF1" w:rsidRPr="00E83BC8" w:rsidRDefault="00245EF1" w:rsidP="00245EF1">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3-4</w:t>
            </w:r>
          </w:p>
        </w:tc>
        <w:tc>
          <w:tcPr>
            <w:tcW w:w="7855" w:type="dxa"/>
          </w:tcPr>
          <w:p w14:paraId="0545341D" w14:textId="33D21EA0" w:rsidR="00245EF1" w:rsidRPr="00E83BC8" w:rsidRDefault="00245EF1" w:rsidP="00245EF1">
            <w:pPr>
              <w:spacing w:after="0" w:line="240" w:lineRule="auto"/>
              <w:jc w:val="both"/>
              <w:rPr>
                <w:rFonts w:ascii="yandex-sans" w:eastAsia="Times New Roman" w:hAnsi="yandex-sans" w:cs="Times New Roman"/>
                <w:sz w:val="23"/>
                <w:szCs w:val="23"/>
                <w:lang w:eastAsia="ru-RU"/>
              </w:rPr>
            </w:pPr>
            <w:r w:rsidRPr="003A5481">
              <w:rPr>
                <w:rFonts w:ascii="yandex-sans" w:eastAsia="Times New Roman" w:hAnsi="yandex-sans" w:cs="Times New Roman"/>
                <w:sz w:val="23"/>
                <w:szCs w:val="23"/>
                <w:lang w:eastAsia="ru-RU"/>
              </w:rPr>
              <w:t>Оценка</w:t>
            </w:r>
            <w:r w:rsidRPr="00E83BC8">
              <w:rPr>
                <w:rFonts w:ascii="yandex-sans" w:eastAsia="Times New Roman" w:hAnsi="yandex-sans" w:cs="Times New Roman"/>
                <w:sz w:val="23"/>
                <w:szCs w:val="23"/>
                <w:lang w:eastAsia="ru-RU"/>
              </w:rPr>
              <w:t xml:space="preserve"> </w:t>
            </w:r>
            <w:r w:rsidRPr="003A5481">
              <w:rPr>
                <w:rFonts w:ascii="yandex-sans" w:eastAsia="Times New Roman" w:hAnsi="yandex-sans" w:cs="Times New Roman"/>
                <w:sz w:val="23"/>
                <w:szCs w:val="23"/>
                <w:lang w:eastAsia="ru-RU"/>
              </w:rPr>
              <w:t>«не</w:t>
            </w:r>
            <w:r w:rsidR="004B168B">
              <w:rPr>
                <w:rFonts w:ascii="yandex-sans" w:eastAsia="Times New Roman" w:hAnsi="yandex-sans" w:cs="Times New Roman"/>
                <w:sz w:val="23"/>
                <w:szCs w:val="23"/>
                <w:lang w:eastAsia="ru-RU"/>
              </w:rPr>
              <w:t xml:space="preserve"> зачтено</w:t>
            </w:r>
            <w:r w:rsidRPr="003A5481">
              <w:rPr>
                <w:rFonts w:ascii="yandex-sans" w:eastAsia="Times New Roman" w:hAnsi="yandex-sans" w:cs="Times New Roman"/>
                <w:sz w:val="23"/>
                <w:szCs w:val="23"/>
                <w:lang w:eastAsia="ru-RU"/>
              </w:rPr>
              <w:t>»,</w:t>
            </w:r>
            <w:r w:rsidRPr="00E83BC8">
              <w:rPr>
                <w:rFonts w:ascii="yandex-sans" w:eastAsia="Times New Roman" w:hAnsi="yandex-sans" w:cs="Times New Roman"/>
                <w:sz w:val="23"/>
                <w:szCs w:val="23"/>
                <w:lang w:eastAsia="ru-RU"/>
              </w:rPr>
              <w:t xml:space="preserve"> </w:t>
            </w:r>
            <w:r w:rsidRPr="003A5481">
              <w:rPr>
                <w:rFonts w:ascii="yandex-sans" w:eastAsia="Times New Roman" w:hAnsi="yandex-sans" w:cs="Times New Roman"/>
                <w:sz w:val="23"/>
                <w:szCs w:val="23"/>
                <w:lang w:eastAsia="ru-RU"/>
              </w:rPr>
              <w:t>если</w:t>
            </w:r>
            <w:r w:rsidRPr="00E83BC8">
              <w:rPr>
                <w:rFonts w:ascii="yandex-sans" w:eastAsia="Times New Roman" w:hAnsi="yandex-sans" w:cs="Times New Roman"/>
                <w:sz w:val="23"/>
                <w:szCs w:val="23"/>
                <w:lang w:eastAsia="ru-RU"/>
              </w:rPr>
              <w:t xml:space="preserve"> </w:t>
            </w:r>
            <w:r w:rsidRPr="003A5481">
              <w:rPr>
                <w:rFonts w:ascii="yandex-sans" w:eastAsia="Times New Roman" w:hAnsi="yandex-sans" w:cs="Times New Roman"/>
                <w:sz w:val="23"/>
                <w:szCs w:val="23"/>
                <w:lang w:eastAsia="ru-RU"/>
              </w:rPr>
              <w:t>содержание</w:t>
            </w:r>
            <w:r w:rsidRPr="00E83BC8">
              <w:rPr>
                <w:rFonts w:ascii="yandex-sans" w:eastAsia="Times New Roman" w:hAnsi="yandex-sans" w:cs="Times New Roman"/>
                <w:sz w:val="23"/>
                <w:szCs w:val="23"/>
                <w:lang w:eastAsia="ru-RU"/>
              </w:rPr>
              <w:t xml:space="preserve"> </w:t>
            </w:r>
            <w:r w:rsidRPr="003A5481">
              <w:rPr>
                <w:rFonts w:ascii="yandex-sans" w:eastAsia="Times New Roman" w:hAnsi="yandex-sans" w:cs="Times New Roman"/>
                <w:sz w:val="23"/>
                <w:szCs w:val="23"/>
                <w:lang w:eastAsia="ru-RU"/>
              </w:rPr>
              <w:t>реферата</w:t>
            </w:r>
            <w:r w:rsidRPr="00E83BC8">
              <w:rPr>
                <w:rFonts w:ascii="yandex-sans" w:eastAsia="Times New Roman" w:hAnsi="yandex-sans" w:cs="Times New Roman"/>
                <w:sz w:val="23"/>
                <w:szCs w:val="23"/>
                <w:lang w:eastAsia="ru-RU"/>
              </w:rPr>
              <w:t xml:space="preserve"> </w:t>
            </w:r>
            <w:r w:rsidRPr="003A5481">
              <w:rPr>
                <w:rFonts w:ascii="yandex-sans" w:eastAsia="Times New Roman" w:hAnsi="yandex-sans" w:cs="Times New Roman"/>
                <w:sz w:val="23"/>
                <w:szCs w:val="23"/>
                <w:lang w:eastAsia="ru-RU"/>
              </w:rPr>
              <w:t>соответствует</w:t>
            </w:r>
            <w:r w:rsidRPr="00E83BC8">
              <w:rPr>
                <w:rFonts w:ascii="yandex-sans" w:eastAsia="Times New Roman" w:hAnsi="yandex-sans" w:cs="Times New Roman"/>
                <w:sz w:val="23"/>
                <w:szCs w:val="23"/>
                <w:lang w:eastAsia="ru-RU"/>
              </w:rPr>
              <w:t xml:space="preserve"> </w:t>
            </w:r>
            <w:r w:rsidRPr="003A5481">
              <w:rPr>
                <w:rFonts w:ascii="yandex-sans" w:eastAsia="Times New Roman" w:hAnsi="yandex-sans" w:cs="Times New Roman"/>
                <w:sz w:val="23"/>
                <w:szCs w:val="23"/>
                <w:lang w:eastAsia="ru-RU"/>
              </w:rPr>
              <w:t>заявленной в названии тематике; в реферате отмечены нарушения общих требований</w:t>
            </w:r>
            <w:r w:rsidRPr="00E83BC8">
              <w:rPr>
                <w:rFonts w:ascii="yandex-sans" w:eastAsia="Times New Roman" w:hAnsi="yandex-sans" w:cs="Times New Roman"/>
                <w:sz w:val="23"/>
                <w:szCs w:val="23"/>
                <w:lang w:eastAsia="ru-RU"/>
              </w:rPr>
              <w:t xml:space="preserve"> </w:t>
            </w:r>
            <w:r w:rsidRPr="003A5481">
              <w:rPr>
                <w:rFonts w:ascii="yandex-sans" w:eastAsia="Times New Roman" w:hAnsi="yandex-sans" w:cs="Times New Roman"/>
                <w:sz w:val="23"/>
                <w:szCs w:val="23"/>
                <w:lang w:eastAsia="ru-RU"/>
              </w:rPr>
              <w:t xml:space="preserve">написания реферата; есть погрешности в техническом оформлении; в целом </w:t>
            </w:r>
            <w:r w:rsidRPr="003A5481">
              <w:rPr>
                <w:rFonts w:ascii="yandex-sans" w:eastAsia="Times New Roman" w:hAnsi="yandex-sans" w:cs="Times New Roman"/>
                <w:sz w:val="23"/>
                <w:szCs w:val="23"/>
                <w:lang w:eastAsia="ru-RU"/>
              </w:rPr>
              <w:lastRenderedPageBreak/>
              <w:t>реферат имеет</w:t>
            </w:r>
            <w:r w:rsidRPr="00E83BC8">
              <w:rPr>
                <w:rFonts w:ascii="yandex-sans" w:eastAsia="Times New Roman" w:hAnsi="yandex-sans" w:cs="Times New Roman"/>
                <w:sz w:val="23"/>
                <w:szCs w:val="23"/>
                <w:lang w:eastAsia="ru-RU"/>
              </w:rPr>
              <w:t xml:space="preserve"> </w:t>
            </w:r>
            <w:r w:rsidRPr="003A5481">
              <w:rPr>
                <w:rFonts w:ascii="yandex-sans" w:eastAsia="Times New Roman" w:hAnsi="yandex-sans" w:cs="Times New Roman"/>
                <w:sz w:val="23"/>
                <w:szCs w:val="23"/>
                <w:lang w:eastAsia="ru-RU"/>
              </w:rPr>
              <w:t>структуру, но в тексте реферата есть логические нарушения в</w:t>
            </w:r>
            <w:r w:rsidRPr="00E83BC8">
              <w:rPr>
                <w:rFonts w:ascii="yandex-sans" w:eastAsia="Times New Roman" w:hAnsi="yandex-sans" w:cs="Times New Roman"/>
                <w:sz w:val="23"/>
                <w:szCs w:val="23"/>
                <w:lang w:eastAsia="ru-RU"/>
              </w:rPr>
              <w:t xml:space="preserve"> изложении </w:t>
            </w:r>
            <w:r w:rsidRPr="003A5481">
              <w:rPr>
                <w:rFonts w:ascii="yandex-sans" w:eastAsia="Times New Roman" w:hAnsi="yandex-sans" w:cs="Times New Roman"/>
                <w:sz w:val="23"/>
                <w:szCs w:val="23"/>
                <w:lang w:eastAsia="ru-RU"/>
              </w:rPr>
              <w:t>материала;</w:t>
            </w:r>
            <w:r w:rsidRPr="00E83BC8">
              <w:rPr>
                <w:rFonts w:ascii="yandex-sans" w:eastAsia="Times New Roman" w:hAnsi="yandex-sans" w:cs="Times New Roman"/>
                <w:sz w:val="23"/>
                <w:szCs w:val="23"/>
                <w:lang w:eastAsia="ru-RU"/>
              </w:rPr>
              <w:t xml:space="preserve"> </w:t>
            </w:r>
            <w:r w:rsidRPr="003A5481">
              <w:rPr>
                <w:rFonts w:ascii="yandex-sans" w:eastAsia="Times New Roman" w:hAnsi="yandex-sans" w:cs="Times New Roman"/>
                <w:sz w:val="23"/>
                <w:szCs w:val="23"/>
                <w:lang w:eastAsia="ru-RU"/>
              </w:rPr>
              <w:t>представлен</w:t>
            </w:r>
            <w:r w:rsidRPr="00E83BC8">
              <w:rPr>
                <w:rFonts w:ascii="yandex-sans" w:eastAsia="Times New Roman" w:hAnsi="yandex-sans" w:cs="Times New Roman"/>
                <w:sz w:val="23"/>
                <w:szCs w:val="23"/>
                <w:lang w:eastAsia="ru-RU"/>
              </w:rPr>
              <w:t xml:space="preserve"> </w:t>
            </w:r>
            <w:r w:rsidRPr="003A5481">
              <w:rPr>
                <w:rFonts w:ascii="yandex-sans" w:eastAsia="Times New Roman" w:hAnsi="yandex-sans" w:cs="Times New Roman"/>
                <w:sz w:val="23"/>
                <w:szCs w:val="23"/>
                <w:lang w:eastAsia="ru-RU"/>
              </w:rPr>
              <w:t>список</w:t>
            </w:r>
            <w:r w:rsidRPr="00E83BC8">
              <w:rPr>
                <w:rFonts w:ascii="yandex-sans" w:eastAsia="Times New Roman" w:hAnsi="yandex-sans" w:cs="Times New Roman"/>
                <w:sz w:val="23"/>
                <w:szCs w:val="23"/>
                <w:lang w:eastAsia="ru-RU"/>
              </w:rPr>
              <w:t xml:space="preserve"> </w:t>
            </w:r>
            <w:r w:rsidRPr="003A5481">
              <w:rPr>
                <w:rFonts w:ascii="yandex-sans" w:eastAsia="Times New Roman" w:hAnsi="yandex-sans" w:cs="Times New Roman"/>
                <w:sz w:val="23"/>
                <w:szCs w:val="23"/>
                <w:lang w:eastAsia="ru-RU"/>
              </w:rPr>
              <w:t>использованной</w:t>
            </w:r>
            <w:r w:rsidRPr="00E83BC8">
              <w:rPr>
                <w:rFonts w:ascii="yandex-sans" w:eastAsia="Times New Roman" w:hAnsi="yandex-sans" w:cs="Times New Roman"/>
                <w:sz w:val="23"/>
                <w:szCs w:val="23"/>
                <w:lang w:eastAsia="ru-RU"/>
              </w:rPr>
              <w:t xml:space="preserve"> </w:t>
            </w:r>
            <w:r w:rsidRPr="003A5481">
              <w:rPr>
                <w:rFonts w:ascii="yandex-sans" w:eastAsia="Times New Roman" w:hAnsi="yandex-sans" w:cs="Times New Roman"/>
                <w:sz w:val="23"/>
                <w:szCs w:val="23"/>
                <w:lang w:eastAsia="ru-RU"/>
              </w:rPr>
              <w:t>литературы, но есть ошибки в оформлении; некорректно оформлены или не в полном</w:t>
            </w:r>
            <w:r w:rsidRPr="00E83BC8">
              <w:rPr>
                <w:rFonts w:ascii="yandex-sans" w:eastAsia="Times New Roman" w:hAnsi="yandex-sans" w:cs="Times New Roman"/>
                <w:sz w:val="23"/>
                <w:szCs w:val="23"/>
                <w:lang w:eastAsia="ru-RU"/>
              </w:rPr>
              <w:t xml:space="preserve"> </w:t>
            </w:r>
            <w:r w:rsidRPr="003A5481">
              <w:rPr>
                <w:rFonts w:ascii="yandex-sans" w:eastAsia="Times New Roman" w:hAnsi="yandex-sans" w:cs="Times New Roman"/>
                <w:sz w:val="23"/>
                <w:szCs w:val="23"/>
                <w:lang w:eastAsia="ru-RU"/>
              </w:rPr>
              <w:t xml:space="preserve">объёме представлены ссылки на использованную литературу в тексте реферата; </w:t>
            </w:r>
            <w:r w:rsidRPr="00E83BC8">
              <w:rPr>
                <w:rFonts w:ascii="yandex-sans" w:eastAsia="Times New Roman" w:hAnsi="yandex-sans" w:cs="Times New Roman"/>
                <w:sz w:val="23"/>
                <w:szCs w:val="23"/>
                <w:lang w:eastAsia="ru-RU"/>
              </w:rPr>
              <w:t xml:space="preserve">в тексте встречаются </w:t>
            </w:r>
            <w:r w:rsidRPr="003A5481">
              <w:rPr>
                <w:rFonts w:ascii="yandex-sans" w:eastAsia="Times New Roman" w:hAnsi="yandex-sans" w:cs="Times New Roman"/>
                <w:sz w:val="23"/>
                <w:szCs w:val="23"/>
                <w:lang w:eastAsia="ru-RU"/>
              </w:rPr>
              <w:t>частые орфографические, пунктуационные, грамматические, лексические, стилистические</w:t>
            </w:r>
            <w:r w:rsidRPr="00E83BC8">
              <w:rPr>
                <w:rFonts w:ascii="yandex-sans" w:eastAsia="Times New Roman" w:hAnsi="yandex-sans" w:cs="Times New Roman"/>
                <w:sz w:val="23"/>
                <w:szCs w:val="23"/>
                <w:lang w:eastAsia="ru-RU"/>
              </w:rPr>
              <w:t xml:space="preserve"> </w:t>
            </w:r>
            <w:r w:rsidRPr="003A5481">
              <w:rPr>
                <w:rFonts w:ascii="yandex-sans" w:eastAsia="Times New Roman" w:hAnsi="yandex-sans" w:cs="Times New Roman"/>
                <w:sz w:val="23"/>
                <w:szCs w:val="23"/>
                <w:lang w:eastAsia="ru-RU"/>
              </w:rPr>
              <w:t>и иные ошибки; в целом реферат представляет собой достаточно</w:t>
            </w:r>
            <w:r w:rsidRPr="00E83BC8">
              <w:rPr>
                <w:rFonts w:ascii="yandex-sans" w:eastAsia="Times New Roman" w:hAnsi="yandex-sans" w:cs="Times New Roman"/>
                <w:sz w:val="23"/>
                <w:szCs w:val="23"/>
                <w:lang w:eastAsia="ru-RU"/>
              </w:rPr>
              <w:t xml:space="preserve"> </w:t>
            </w:r>
            <w:r w:rsidRPr="003A5481">
              <w:rPr>
                <w:rFonts w:ascii="yandex-sans" w:eastAsia="Times New Roman" w:hAnsi="yandex-sans" w:cs="Times New Roman"/>
                <w:sz w:val="23"/>
                <w:szCs w:val="23"/>
                <w:lang w:eastAsia="ru-RU"/>
              </w:rPr>
              <w:t>самостоятельное исследование, представлен анализ найденного материала, присутствуют</w:t>
            </w:r>
            <w:r w:rsidRPr="00E83BC8">
              <w:rPr>
                <w:rFonts w:ascii="yandex-sans" w:eastAsia="Times New Roman" w:hAnsi="yandex-sans" w:cs="Times New Roman"/>
                <w:sz w:val="23"/>
                <w:szCs w:val="23"/>
                <w:lang w:eastAsia="ru-RU"/>
              </w:rPr>
              <w:t xml:space="preserve"> </w:t>
            </w:r>
            <w:r w:rsidRPr="003A5481">
              <w:rPr>
                <w:rFonts w:ascii="yandex-sans" w:eastAsia="Times New Roman" w:hAnsi="yandex-sans" w:cs="Times New Roman"/>
                <w:sz w:val="23"/>
                <w:szCs w:val="23"/>
                <w:lang w:eastAsia="ru-RU"/>
              </w:rPr>
              <w:t xml:space="preserve"> случаи фактов плагиата.</w:t>
            </w:r>
          </w:p>
        </w:tc>
      </w:tr>
    </w:tbl>
    <w:p w14:paraId="7E281B9D" w14:textId="77777777" w:rsidR="00394E9E" w:rsidRPr="00E83BC8" w:rsidRDefault="00394E9E" w:rsidP="00394E9E">
      <w:pPr>
        <w:spacing w:after="0" w:line="240" w:lineRule="auto"/>
        <w:jc w:val="both"/>
        <w:rPr>
          <w:rFonts w:ascii="Times New Roman" w:hAnsi="Times New Roman" w:cs="Times New Roman"/>
          <w:b/>
          <w:sz w:val="24"/>
          <w:szCs w:val="24"/>
        </w:rPr>
      </w:pPr>
    </w:p>
    <w:p w14:paraId="63B84A06" w14:textId="77777777" w:rsidR="00A10B9B" w:rsidRDefault="001E6751" w:rsidP="00CF7A48">
      <w:pPr>
        <w:spacing w:after="0" w:line="240" w:lineRule="auto"/>
        <w:ind w:firstLine="709"/>
        <w:rPr>
          <w:rStyle w:val="af0"/>
          <w:rFonts w:ascii="Times New Roman" w:hAnsi="Times New Roman" w:cs="Times New Roman"/>
          <w:sz w:val="24"/>
          <w:szCs w:val="24"/>
        </w:rPr>
      </w:pPr>
      <w:r w:rsidRPr="005E6251">
        <w:rPr>
          <w:rStyle w:val="af0"/>
          <w:rFonts w:ascii="Times New Roman" w:hAnsi="Times New Roman" w:cs="Times New Roman"/>
          <w:sz w:val="24"/>
          <w:szCs w:val="24"/>
        </w:rPr>
        <w:t>5.3 Творческ</w:t>
      </w:r>
      <w:r w:rsidR="00CF7A48">
        <w:rPr>
          <w:rStyle w:val="af0"/>
          <w:rFonts w:ascii="Times New Roman" w:hAnsi="Times New Roman" w:cs="Times New Roman"/>
          <w:sz w:val="24"/>
          <w:szCs w:val="24"/>
        </w:rPr>
        <w:t>ие</w:t>
      </w:r>
      <w:r w:rsidRPr="005E6251">
        <w:rPr>
          <w:rStyle w:val="af0"/>
          <w:rFonts w:ascii="Times New Roman" w:hAnsi="Times New Roman" w:cs="Times New Roman"/>
          <w:sz w:val="24"/>
          <w:szCs w:val="24"/>
        </w:rPr>
        <w:t xml:space="preserve"> задани</w:t>
      </w:r>
      <w:r w:rsidR="00CF7A48">
        <w:rPr>
          <w:rStyle w:val="af0"/>
          <w:rFonts w:ascii="Times New Roman" w:hAnsi="Times New Roman" w:cs="Times New Roman"/>
          <w:sz w:val="24"/>
          <w:szCs w:val="24"/>
        </w:rPr>
        <w:t>я</w:t>
      </w:r>
    </w:p>
    <w:p w14:paraId="2FFCA8EA" w14:textId="77777777" w:rsidR="00CF7A48" w:rsidRPr="005E6251" w:rsidRDefault="00CF7A48" w:rsidP="00CF7A48">
      <w:pPr>
        <w:spacing w:after="0" w:line="240" w:lineRule="auto"/>
        <w:ind w:firstLine="709"/>
        <w:rPr>
          <w:rStyle w:val="af0"/>
          <w:rFonts w:ascii="Times New Roman" w:hAnsi="Times New Roman" w:cs="Times New Roman"/>
          <w:sz w:val="24"/>
          <w:szCs w:val="24"/>
        </w:rPr>
      </w:pPr>
    </w:p>
    <w:p w14:paraId="0AE8DF98" w14:textId="77777777" w:rsidR="00A10B9B" w:rsidRPr="00D854B7" w:rsidRDefault="00A10B9B" w:rsidP="00D854B7">
      <w:pPr>
        <w:spacing w:line="240" w:lineRule="auto"/>
        <w:ind w:left="360" w:firstLine="349"/>
        <w:jc w:val="both"/>
        <w:rPr>
          <w:rStyle w:val="af0"/>
          <w:rFonts w:ascii="Times New Roman" w:hAnsi="Times New Roman" w:cs="Times New Roman"/>
          <w:sz w:val="24"/>
          <w:szCs w:val="24"/>
        </w:rPr>
      </w:pPr>
      <w:r w:rsidRPr="005E6251">
        <w:rPr>
          <w:rStyle w:val="af0"/>
          <w:rFonts w:ascii="Times New Roman" w:hAnsi="Times New Roman" w:cs="Times New Roman"/>
          <w:sz w:val="24"/>
          <w:szCs w:val="24"/>
        </w:rPr>
        <w:t xml:space="preserve">Тема 1. </w:t>
      </w:r>
      <w:r w:rsidRPr="005E6251">
        <w:rPr>
          <w:rFonts w:ascii="Times New Roman" w:hAnsi="Times New Roman" w:cs="Times New Roman"/>
          <w:b/>
          <w:sz w:val="24"/>
          <w:szCs w:val="24"/>
        </w:rPr>
        <w:t>Риторика как наука</w:t>
      </w:r>
      <w:r w:rsidR="00D854B7">
        <w:rPr>
          <w:rFonts w:ascii="Times New Roman" w:hAnsi="Times New Roman" w:cs="Times New Roman"/>
          <w:b/>
          <w:sz w:val="24"/>
          <w:szCs w:val="24"/>
        </w:rPr>
        <w:t xml:space="preserve">. </w:t>
      </w:r>
      <w:bookmarkStart w:id="1" w:name="_Hlk33013188"/>
      <w:r w:rsidR="00D854B7" w:rsidRPr="00D854B7">
        <w:rPr>
          <w:rFonts w:ascii="Times New Roman" w:hAnsi="Times New Roman" w:cs="Times New Roman"/>
          <w:b/>
          <w:bCs/>
          <w:sz w:val="24"/>
          <w:szCs w:val="24"/>
        </w:rPr>
        <w:t>Специфика юридической риторики.</w:t>
      </w:r>
      <w:bookmarkEnd w:id="1"/>
    </w:p>
    <w:p w14:paraId="22D681BE" w14:textId="77777777" w:rsidR="00A10B9B" w:rsidRPr="00D854B7" w:rsidRDefault="00A10B9B" w:rsidP="00D854B7">
      <w:pPr>
        <w:spacing w:line="240" w:lineRule="auto"/>
        <w:ind w:left="360" w:firstLine="349"/>
        <w:jc w:val="both"/>
        <w:rPr>
          <w:rFonts w:ascii="Times New Roman" w:hAnsi="Times New Roman" w:cs="Times New Roman"/>
          <w:sz w:val="24"/>
          <w:szCs w:val="24"/>
        </w:rPr>
      </w:pPr>
      <w:r w:rsidRPr="00D854B7">
        <w:rPr>
          <w:rStyle w:val="af0"/>
          <w:rFonts w:ascii="Times New Roman" w:hAnsi="Times New Roman" w:cs="Times New Roman"/>
          <w:sz w:val="24"/>
          <w:szCs w:val="24"/>
        </w:rPr>
        <w:t xml:space="preserve">Задание 2. </w:t>
      </w:r>
      <w:r w:rsidRPr="00D854B7">
        <w:rPr>
          <w:rFonts w:ascii="Times New Roman" w:hAnsi="Times New Roman" w:cs="Times New Roman"/>
          <w:sz w:val="24"/>
          <w:szCs w:val="24"/>
        </w:rPr>
        <w:t>Подготовьте устное выступление на тему: «Зачем мне нужно изучать риторику?» Длительность выступления 4 – 5 минут. Обязательные части: приветствие, содержательная часть, прощание. Обязательно соблюдение законов риторики.</w:t>
      </w:r>
    </w:p>
    <w:p w14:paraId="1A3C205B" w14:textId="77777777" w:rsidR="00EC3127" w:rsidRPr="00EC3127" w:rsidRDefault="00EC3127" w:rsidP="00EC3127">
      <w:pPr>
        <w:shd w:val="clear" w:color="auto" w:fill="FFFFFF"/>
        <w:spacing w:line="240" w:lineRule="auto"/>
        <w:ind w:firstLine="567"/>
        <w:jc w:val="both"/>
        <w:rPr>
          <w:rFonts w:ascii="Times New Roman" w:hAnsi="Times New Roman" w:cs="Times New Roman"/>
          <w:b/>
          <w:bCs/>
          <w:sz w:val="24"/>
          <w:szCs w:val="24"/>
        </w:rPr>
      </w:pPr>
      <w:r w:rsidRPr="00EC3127">
        <w:rPr>
          <w:rStyle w:val="af0"/>
          <w:rFonts w:ascii="Times New Roman" w:hAnsi="Times New Roman" w:cs="Times New Roman"/>
          <w:sz w:val="24"/>
          <w:szCs w:val="24"/>
        </w:rPr>
        <w:t xml:space="preserve">Задание 3. </w:t>
      </w:r>
      <w:r w:rsidRPr="00EC3127">
        <w:rPr>
          <w:rFonts w:ascii="Times New Roman" w:hAnsi="Times New Roman" w:cs="Times New Roman"/>
          <w:sz w:val="24"/>
          <w:szCs w:val="24"/>
        </w:rPr>
        <w:t xml:space="preserve">Прочитайте вслух выразительно и эмоционально образец судебной монологической речи. Определите цель позицию оратора (адвоката), полемический характер речи и способность оратора удерживать внимание адресата (суда) на основной мысли. </w:t>
      </w:r>
    </w:p>
    <w:p w14:paraId="0FB1FDBB" w14:textId="77777777" w:rsidR="00EC3127" w:rsidRPr="00EC3127" w:rsidRDefault="00EC3127" w:rsidP="00EC3127">
      <w:pPr>
        <w:shd w:val="clear" w:color="auto" w:fill="FFFFFF"/>
        <w:spacing w:line="240" w:lineRule="auto"/>
        <w:ind w:firstLine="567"/>
        <w:rPr>
          <w:rFonts w:ascii="Times New Roman" w:hAnsi="Times New Roman" w:cs="Times New Roman"/>
          <w:b/>
          <w:sz w:val="24"/>
          <w:szCs w:val="24"/>
        </w:rPr>
      </w:pPr>
      <w:r w:rsidRPr="00EC3127">
        <w:rPr>
          <w:rFonts w:ascii="Times New Roman" w:hAnsi="Times New Roman" w:cs="Times New Roman"/>
          <w:b/>
          <w:sz w:val="24"/>
          <w:szCs w:val="24"/>
        </w:rPr>
        <w:t>В. И. Лифшиц. Нежданные свидетели  (стенограмма речи) (1990)</w:t>
      </w:r>
      <w:r w:rsidRPr="00EC3127">
        <w:rPr>
          <w:rStyle w:val="ab"/>
          <w:rFonts w:ascii="Times New Roman" w:hAnsi="Times New Roman" w:cs="Times New Roman"/>
          <w:b/>
          <w:sz w:val="24"/>
          <w:szCs w:val="24"/>
        </w:rPr>
        <w:footnoteReference w:id="1"/>
      </w:r>
    </w:p>
    <w:p w14:paraId="3A5FAB07"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Уважаемые судьи!</w:t>
      </w:r>
    </w:p>
    <w:p w14:paraId="0330F8F3"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Если вам когда-нибудь скажут, что при рассмотрении гражданско-правовых споров не возникает детективных сюжетов, захватывающих дух ситуаций, кипения страстей, - не верьте этому.</w:t>
      </w:r>
    </w:p>
    <w:p w14:paraId="08CB27BF"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Сложилось однобокое убеждение, что советский суд оказывается эффективной школой воспитания, соблюдения дисциплины труда, прав граждан - но только при рассмотрении дел уголовных. Дела гражданские такого впечатления не оставляют.</w:t>
      </w:r>
    </w:p>
    <w:p w14:paraId="74C076F8"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Рассматриваемое нами дело - тому подтверждение.</w:t>
      </w:r>
    </w:p>
    <w:p w14:paraId="16A0FBDA"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Эти дни, пока вы расследуете детали спора, я раздумываю о превратностях судьбы: какая нелегкая ноша порой выпадает на долю судей - восемь человек, возраста весьма почтенного, выступают свидетелями и согласно говорят: "белое". Заявления их вроде бы искренние.</w:t>
      </w:r>
    </w:p>
    <w:p w14:paraId="38EA96D0"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Одиннадцать свидетелей других, люди помоложе, с убежденностью утверждают: "черное".</w:t>
      </w:r>
    </w:p>
    <w:p w14:paraId="1AA88162"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И эта группа подкупает своей отзывчивостью, открытостью.</w:t>
      </w:r>
    </w:p>
    <w:p w14:paraId="4D783B95"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Выслушав и тех и других - так и хочется сказать судьям: в своем решении не записывайте "белое" или "черное", не обижайте никого, скажите - безлико: "серое", да и делу конец!</w:t>
      </w:r>
    </w:p>
    <w:p w14:paraId="189298B3"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Увы, суду дано сказать одно: или только "белое", или только "черное", потому что какая-то группа свидетелей говорит явную ложь, а правда может содержаться только в показаниях другой группы.</w:t>
      </w:r>
    </w:p>
    <w:p w14:paraId="4AF8CF23"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Вот и текут напряженные судебные будни. С учетом первого процесса, иск Антонова мы рассматриваем уже пятый день.</w:t>
      </w:r>
    </w:p>
    <w:p w14:paraId="462F4FD3"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По этому иску схлестнулись два мнения. Группа сослуживцев истца в один голос говорит: Антонов пришел 30 июля 1984 г. после обеденного перерыва на работу пьяным.</w:t>
      </w:r>
    </w:p>
    <w:p w14:paraId="201630E3"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Другая группа свидетелей прямо не опровергает эти показания, но представляет впечатляющие доказательства обратного. Каким Антонов был на работе после перерыва - они не видели, но появление его пьяным после обеда исключается. До перерыва на обед Антонов был трезвым. Обедал в родительском доме. В этот период был на глазах шестерых человек, они все свидетели истца. За обедом - спиртного ни-ни. Возвращаясь на работу, напиться также не мог. От порога дома отец на автомашине подвез сына к дверям лаборатории. Абсолютно трезвого.</w:t>
      </w:r>
    </w:p>
    <w:p w14:paraId="0E5E4923"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 xml:space="preserve">За столетия судебной деятельности выработан могучий арсенал средств для выяснения истины. И сегодня необходимо определить: представители какой из групп свидетелей являются носителями этой самой истины. Дело, как известно, рассматривается вторично, и мы считаем, что правильное разрешение вопроса содержится как раз в предыдущем решении суда. Оно, хотя и </w:t>
      </w:r>
      <w:r w:rsidRPr="00EC3127">
        <w:rPr>
          <w:rFonts w:ascii="Times New Roman" w:hAnsi="Times New Roman"/>
          <w:sz w:val="24"/>
          <w:szCs w:val="24"/>
        </w:rPr>
        <w:lastRenderedPageBreak/>
        <w:t>отменено, все же верно освещает события спора. И если, несмотря на это, по существу обоснованное решение отменили, то - с нашей точки зрения - лишь потому, что предыдущий состав суда неуважительно отнесся к требованиям закона о производстве тщательного анализа доказательств, показаний свидетелей, которыми суд попросту пренебрег. Судьи "отмахнулись" от доказательств одной лишь фразой - "не заслуживает доверия" - вот и вся аргументация.</w:t>
      </w:r>
    </w:p>
    <w:p w14:paraId="522880EE"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Однако мотивы суда должны быть убедительными. К этому обязывает суд и требования закона.</w:t>
      </w:r>
    </w:p>
    <w:p w14:paraId="76E713A8"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То, что доступно суждению судей, - доступно и суждению сторон. Поэтому мы, в меру сил своих, остановимся на показаниях, которые следует отвергнуть, предварив это вескими мотивами. Конечно же, речь пойдет о показаниях свидетелей истца.</w:t>
      </w:r>
    </w:p>
    <w:p w14:paraId="19EA1523"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Сразу обращает на себя внимание несколько странный подбор свидетелей в "команде" Антонова. Возглавляет ее Михаил Евгеньевич Антонов - отец истца, ему вторит Нина Петровна Антонова - мать истца. Далее выступает Антонова Ольга Константиновна, которая очевидцем событий не была, по делу ничего сказать не может, но она - жена истца и, нарушая чувство меры, просит записать в свидетели и ее.</w:t>
      </w:r>
    </w:p>
    <w:p w14:paraId="443991FE"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В свидетелях значится Мария Никифоровна Николаева - мать Ольги Константиновны Антоновой, теща истца. В ближайшем окружении уволенного - Кружкова Татьяна Андреевна. На вопрос суда об отношениях с истцом - убежденно заявила: "Выручаем друг друга". Кружкова и не подозревала, сколь символично прозвучало ее признание.</w:t>
      </w:r>
    </w:p>
    <w:p w14:paraId="6FA2928A"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Хотя закон не предусматривает какого-то особенного предупреждения об ответственности за дачу ложных показаний родственников, свойственников, друзей сторон по делу, согласитесь: предвзятый подбор истцом своих свидетелей требует и должного внимания от судей к содержанию их показаний.</w:t>
      </w:r>
    </w:p>
    <w:p w14:paraId="4ADCAD18"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Знаменательно, что в соответствии с дореволюционным Уложением о наказаниях родственники по прямой и супруги не могли быть подвергнуты наказанию за дачу ложных показаний в отношении близкого им человека.</w:t>
      </w:r>
    </w:p>
    <w:p w14:paraId="0EE96064"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Отдадим должное всем свидетелям истца: они блестяще подготовились к процессу.</w:t>
      </w:r>
    </w:p>
    <w:p w14:paraId="2A239AAC"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У юристов бытует правило: хочешь изобличить человека во лжи - спрашивай его по мелочам, о деталях. Но присутствующие убедились, что даже в деталях все дали показания одинаковые: с точностью до минуты отметили время прихода Виталия Антонова к родителям на обед, время его отправления с отцом в лабораторию.</w:t>
      </w:r>
    </w:p>
    <w:p w14:paraId="32F170C2"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Не спутали, чем потчевала сына в этот день мамаша, во что он был одет, что говорил в коротких перерывах между едой...</w:t>
      </w:r>
    </w:p>
    <w:p w14:paraId="737F85C2"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Послушаешь эти отрепетированные речи - и хочется взывать к совести руководителей лаборатории: ну скорее восстановите несправедливо уволенного работника!</w:t>
      </w:r>
    </w:p>
    <w:p w14:paraId="7E3B6805"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Кстати, отдадим должное истцу: на случай разоблачения перечисленных свидетелей была сооружена "вторая линия обороны". И здесь не обошлось без близких людей. Помните: по грибы теща истца ходила со своей подругой Кторовой. А это было через две недели после случая с выпивкой. Уже уволенный Антонов сдавал дела. И приходил в лабораторию непременно с отцом. Николаева (теща), заметив автомашину Антонова-старшего, полюбопытствовала, что это сват на край города заехал. Зашла в коридор здания, а (надо же было такому случиться!) сотрудница Кузьмина ее зятю выговаривает: "Ты со мной не спорь. Вот трезвым ты был две недели назад. Все это знают, а мы тебе пьянство прилепили и по статье уволили!" Кторова это тоже слышала, поскольку оказалась в коридоре постороннего учреждения.</w:t>
      </w:r>
    </w:p>
    <w:p w14:paraId="48129475"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Напрасно инженер Кузьмина опровергает сенсационное разоблачение, настаивает, что в тот день даже не видела ни Антонова-сына, ни Антонова-отца. Однако обе женщины, свидетели истца, клянутся, что такую фразу Кузьминой слышали, и отец, и сын Антоновы это подтверждают.</w:t>
      </w:r>
    </w:p>
    <w:p w14:paraId="0BD62419"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Правда, на вопрос о том, в чем была одета в "исторический" день Кузьмина, свидетели приводят четыре варианта одеяния носителя этой информации. Беда защитников "второй линии обороны" в том, что, как убедительно показали сослуживцы Кузьминой, ни одного из описанных вариантов одежды в ее гардеробе не было. Как это объяснить?</w:t>
      </w:r>
    </w:p>
    <w:p w14:paraId="31339386"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Еще одно не смогли учесть, не предвидели мои противники. Вы заметили, что мы не заявляли никаких ходатайств перед слушанием дела и о вызове двух дополнительных свидетелей попросили только сегодня. Зачем же помогать недобросовестной стороне - пожалуй, успеют возвести и третью линию обороны!</w:t>
      </w:r>
    </w:p>
    <w:p w14:paraId="22AF3740"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lastRenderedPageBreak/>
        <w:t>Суд согласился допросить посетителей лаборатории, общавшихся с Антоновым 30 июля. (Вспомните: истец сначала и не признавал Владимира Ивановича Овечкина за того человека, который вступал в служебные отношения с ним, Антоновым).</w:t>
      </w:r>
    </w:p>
    <w:p w14:paraId="36E7553D"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Аттестат № 11 на руках свидетеля, подписанный истцом с указанием дня его выдачи - 30 июля, расставил все на свои места. &lt;...&gt;.</w:t>
      </w:r>
    </w:p>
    <w:p w14:paraId="63BDC778"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Хотя проверка продолжалась не более получаса, Антонов не торопился выдавать документ, тот самый Аттестат № 11, который теперь у вас в деле.</w:t>
      </w:r>
    </w:p>
    <w:p w14:paraId="029A3D49"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Узнав, что клиенты прибыли на автомашине, Антонов обстановку оценил мгновенно: предстояло пешее путешествие на обед и с обеда через весь город. Поэтому выдача Аттестата Государственным поверителем задерживается. Вот если бы водитель его подвез, он, пожалуй бы, постарался и - так уж и быть - после обеда оформил бы документы.</w:t>
      </w:r>
    </w:p>
    <w:p w14:paraId="722DC234"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Овечкин и Семыкин не заставили себя упрашивать. - Куда повезли Антонова обедать? - спрашивали судьи приезжих из Бекасова. Ответ был единым: "К кинотеатру 'Слава'".</w:t>
      </w:r>
    </w:p>
    <w:p w14:paraId="608036EF"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Но ведь за судейским столом - жители Можайска. Они прекрасно знают, что этот кинотеатр находится в противоположной стороне от дома родителей Антонова. Я переспрашивал бекасовского водителя: если бы Антонов попросил вас довезти к дому его родителей, на гораздо большее расстояние - все равно, куда везти Антонова, лишь бы быстрее получить Аттестат. Маршрут назвал он".</w:t>
      </w:r>
    </w:p>
    <w:p w14:paraId="31C84AEA"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Минут через сорок Антонов, по словам свидетелей, возбужденный, разгоряченный, появился у того же кинотеатра, где приказал его ожидать.</w:t>
      </w:r>
    </w:p>
    <w:p w14:paraId="6BEEAF8C"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10 минут езды, знакомая вывеска лаборатории - и подписанный Аттестат вместе с проверенными манометрами в руках его обладателей!</w:t>
      </w:r>
    </w:p>
    <w:p w14:paraId="3ED18512"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Водитель Семыкин припомнил и такую деталь: на обратном пути он угостил Антонова яблоками.</w:t>
      </w:r>
    </w:p>
    <w:p w14:paraId="06EADD15"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Истца дар этот, видимо, воодушевил чрезмерно: "Слышите, - заметил он судьям, - а ответчики заявили, что я этот день не работал. А я и работал, и даже яблоки ел".</w:t>
      </w:r>
    </w:p>
    <w:p w14:paraId="7B30246D"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Где же все-таки Антонов так хорошо в этот день "пообедал"? И как же с обратным возвращением?</w:t>
      </w:r>
    </w:p>
    <w:p w14:paraId="00F2537A"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Ведь седовласый отец клялся, что после обеда именно он возил сына от своего дома до нашего учреждения. Теперь же Антонов-младший опровергает Антонова-старшего, припоминает, что если и ел яблоки, то отнюдь не родительские. Пусть судьи решат, были ли показания свидетелей истца заведомо ложными или, как деликатно решил прокурор в своем заключении, эти свидетели добросовестно заблуждались: по всей вероятности, они запомнили подробности другого Обеда, "обед" 30 июля не состоялся в доме Антоновых-старших.</w:t>
      </w:r>
    </w:p>
    <w:p w14:paraId="6B7915C2"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Адвокат - представитель истца, настаивал на восстановлении на работе своего доверителя, обращал внимание на то, что не было медицинского освидетельствования в подтверждение факта нетрезвого состояния Антонова во второй половине рабочего дня 30 июля. Адвокат прав. Чего нет - того нет. К врачам Антонова в этот день не направляли.</w:t>
      </w:r>
    </w:p>
    <w:p w14:paraId="1F44944A"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Однако в соответствии с требованиями п. 15 постановления Пленума Верховного Суда СССР от 26 апреля 1984 г. "нетрезвое состояние работников может быть подтверждено как медицинским заключением, так и другими видами доказательств, которые должны быть соответственно оценены судом". В подтверждение нетрезвого состояния Антонова на работе мы привели многочисленные доказательства, свидетельские показания. Мне остается только бегло напомнить о них.</w:t>
      </w:r>
    </w:p>
    <w:p w14:paraId="24F98D9C"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"Язык заплетался", "его развезло", "изо рта резкий запах алкоголя", "нетвердая походка", "приставал к женщинам, без цели ходил по рабочим кабинетам. В одном треснул линейкой по голове Сверчкову, в другом выбросил цветы из вазы на столе техника Ершовой, изящно сострив при этом: "Представьте, что мы с вами в ресторане" - вот фрагменты из выслушанных вами показаний.</w:t>
      </w:r>
    </w:p>
    <w:p w14:paraId="14BA7264"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Когда Антонову в этот же час предъявили акт его опьянения, он, неожиданно посерьезнев, заявил: "Ничего у вас не получится", а потом и вовсе заснул за чужим столом.</w:t>
      </w:r>
    </w:p>
    <w:p w14:paraId="4FC31C33"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Как и в первом судебном процессе, и сегодня истец продолжает доказывать: "Я оказался опасным и неудобным человеком, который указывал на злоупотребления", "Я писал о незаконном клеймении бензовозов", "Моя должность давно была обещана другим людям".</w:t>
      </w:r>
    </w:p>
    <w:p w14:paraId="0B1DC15F"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Думается, многократно проведенные и неподтвердившиеся "сигналы" - говорятся по инерции. Не стал бы Антонов об этом вспоминать сегодня, если бы знал о существовании неожиданных свидетелей из Бекасова, которые его так подведут!</w:t>
      </w:r>
    </w:p>
    <w:p w14:paraId="0F90221F"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lastRenderedPageBreak/>
        <w:t>Может ли суд после этого вынести решение иное, чем отказ в иске?</w:t>
      </w:r>
    </w:p>
    <w:p w14:paraId="2779B31D" w14:textId="77777777" w:rsidR="00EC3127" w:rsidRPr="00EC3127" w:rsidRDefault="00EC3127" w:rsidP="00EC3127">
      <w:pPr>
        <w:pStyle w:val="af6"/>
        <w:tabs>
          <w:tab w:val="left" w:pos="2160"/>
        </w:tabs>
        <w:ind w:firstLine="567"/>
        <w:jc w:val="both"/>
        <w:rPr>
          <w:rFonts w:ascii="Times New Roman" w:hAnsi="Times New Roman"/>
          <w:sz w:val="24"/>
          <w:szCs w:val="24"/>
        </w:rPr>
      </w:pPr>
      <w:r w:rsidRPr="00EC3127">
        <w:rPr>
          <w:rFonts w:ascii="Times New Roman" w:hAnsi="Times New Roman"/>
          <w:sz w:val="24"/>
          <w:szCs w:val="24"/>
        </w:rPr>
        <w:t>Именно о вынесении решения об отказе в иске я вас прошу.</w:t>
      </w:r>
    </w:p>
    <w:p w14:paraId="02D92DB0" w14:textId="77777777" w:rsidR="00EC3127" w:rsidRDefault="00EC3127" w:rsidP="00EC3127">
      <w:pPr>
        <w:shd w:val="clear" w:color="auto" w:fill="FFFFFF"/>
        <w:spacing w:line="240" w:lineRule="auto"/>
        <w:ind w:firstLine="567"/>
        <w:rPr>
          <w:rFonts w:ascii="Times New Roman" w:hAnsi="Times New Roman" w:cs="Times New Roman"/>
          <w:sz w:val="24"/>
          <w:szCs w:val="24"/>
        </w:rPr>
      </w:pPr>
      <w:r w:rsidRPr="00EC3127">
        <w:rPr>
          <w:rFonts w:ascii="Times New Roman" w:hAnsi="Times New Roman" w:cs="Times New Roman"/>
          <w:sz w:val="24"/>
          <w:szCs w:val="24"/>
        </w:rPr>
        <w:t>Решением народного городского суда Можайска в иске Антонову о восстановлении его на работе было отказано.</w:t>
      </w:r>
    </w:p>
    <w:p w14:paraId="60BA7DB8" w14:textId="77777777" w:rsidR="00EC3127" w:rsidRDefault="00EC3127" w:rsidP="00EC3127">
      <w:pPr>
        <w:pStyle w:val="a4"/>
        <w:spacing w:after="0" w:line="240" w:lineRule="auto"/>
        <w:jc w:val="both"/>
        <w:rPr>
          <w:rFonts w:ascii="Times New Roman" w:hAnsi="Times New Roman" w:cs="Times New Roman"/>
          <w:sz w:val="24"/>
          <w:szCs w:val="24"/>
        </w:rPr>
      </w:pPr>
      <w:r w:rsidRPr="005E6251">
        <w:rPr>
          <w:rFonts w:ascii="Times New Roman" w:hAnsi="Times New Roman" w:cs="Times New Roman"/>
          <w:sz w:val="24"/>
          <w:szCs w:val="24"/>
        </w:rPr>
        <w:t>Шкала оценки:</w:t>
      </w:r>
    </w:p>
    <w:p w14:paraId="6D75F24E" w14:textId="77777777" w:rsidR="00EC3127" w:rsidRPr="005E6251" w:rsidRDefault="00EC3127" w:rsidP="00EC3127">
      <w:pPr>
        <w:pStyle w:val="a4"/>
        <w:spacing w:after="0" w:line="240" w:lineRule="auto"/>
        <w:jc w:val="both"/>
        <w:rPr>
          <w:rFonts w:ascii="Times New Roman" w:hAnsi="Times New Roman" w:cs="Times New Roman"/>
          <w:sz w:val="24"/>
          <w:szCs w:val="24"/>
        </w:rPr>
      </w:pPr>
    </w:p>
    <w:tbl>
      <w:tblPr>
        <w:tblStyle w:val="a3"/>
        <w:tblW w:w="0" w:type="auto"/>
        <w:tblLook w:val="04A0" w:firstRow="1" w:lastRow="0" w:firstColumn="1" w:lastColumn="0" w:noHBand="0" w:noVBand="1"/>
      </w:tblPr>
      <w:tblGrid>
        <w:gridCol w:w="1238"/>
        <w:gridCol w:w="1208"/>
        <w:gridCol w:w="7749"/>
      </w:tblGrid>
      <w:tr w:rsidR="00EC3127" w:rsidRPr="005E6251" w14:paraId="22AD22AB" w14:textId="77777777" w:rsidTr="006851EF">
        <w:tc>
          <w:tcPr>
            <w:tcW w:w="1126" w:type="dxa"/>
            <w:tcBorders>
              <w:top w:val="single" w:sz="4" w:space="0" w:color="auto"/>
              <w:left w:val="single" w:sz="4" w:space="0" w:color="auto"/>
              <w:bottom w:val="single" w:sz="4" w:space="0" w:color="auto"/>
              <w:right w:val="single" w:sz="4" w:space="0" w:color="auto"/>
            </w:tcBorders>
            <w:hideMark/>
          </w:tcPr>
          <w:p w14:paraId="60DD91D8" w14:textId="77777777" w:rsidR="00EC3127" w:rsidRPr="005E6251" w:rsidRDefault="00EC3127" w:rsidP="006851EF">
            <w:pPr>
              <w:jc w:val="center"/>
              <w:rPr>
                <w:rFonts w:ascii="Times New Roman" w:hAnsi="Times New Roman" w:cs="Times New Roman"/>
                <w:sz w:val="24"/>
                <w:szCs w:val="24"/>
              </w:rPr>
            </w:pPr>
            <w:r w:rsidRPr="005E6251">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2F3100E2" w14:textId="77777777" w:rsidR="00EC3127" w:rsidRPr="005E6251" w:rsidRDefault="00EC3127" w:rsidP="006851EF">
            <w:pPr>
              <w:jc w:val="center"/>
              <w:rPr>
                <w:rFonts w:ascii="Times New Roman" w:hAnsi="Times New Roman" w:cs="Times New Roman"/>
                <w:sz w:val="24"/>
                <w:szCs w:val="24"/>
              </w:rPr>
            </w:pPr>
            <w:r w:rsidRPr="005E6251">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05FBA9C8" w14:textId="77777777" w:rsidR="00EC3127" w:rsidRPr="005E6251" w:rsidRDefault="00EC3127" w:rsidP="006851EF">
            <w:pPr>
              <w:jc w:val="center"/>
              <w:rPr>
                <w:rFonts w:ascii="Times New Roman" w:hAnsi="Times New Roman" w:cs="Times New Roman"/>
                <w:sz w:val="24"/>
                <w:szCs w:val="24"/>
              </w:rPr>
            </w:pPr>
            <w:r w:rsidRPr="005E6251">
              <w:rPr>
                <w:rFonts w:ascii="Times New Roman" w:hAnsi="Times New Roman" w:cs="Times New Roman"/>
                <w:sz w:val="24"/>
                <w:szCs w:val="24"/>
              </w:rPr>
              <w:t>Описание</w:t>
            </w:r>
          </w:p>
        </w:tc>
      </w:tr>
      <w:tr w:rsidR="00245EF1" w:rsidRPr="005E6251" w14:paraId="04BEF1AB" w14:textId="77777777" w:rsidTr="00245EF1">
        <w:trPr>
          <w:trHeight w:val="311"/>
        </w:trPr>
        <w:tc>
          <w:tcPr>
            <w:tcW w:w="1126" w:type="dxa"/>
            <w:vMerge w:val="restart"/>
            <w:tcBorders>
              <w:top w:val="single" w:sz="4" w:space="0" w:color="auto"/>
              <w:left w:val="single" w:sz="4" w:space="0" w:color="auto"/>
              <w:bottom w:val="single" w:sz="4" w:space="0" w:color="auto"/>
              <w:right w:val="single" w:sz="4" w:space="0" w:color="auto"/>
            </w:tcBorders>
            <w:vAlign w:val="center"/>
          </w:tcPr>
          <w:p w14:paraId="722C1906" w14:textId="77777777"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p w14:paraId="1417E4FD" w14:textId="2D6D0F84" w:rsidR="00245EF1" w:rsidRPr="005E6251" w:rsidRDefault="00245EF1" w:rsidP="00245EF1">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73B870B5"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14:paraId="05C8D5CE" w14:textId="77777777" w:rsidR="00245EF1" w:rsidRPr="005E6251" w:rsidRDefault="00245EF1" w:rsidP="00245EF1">
            <w:pPr>
              <w:jc w:val="both"/>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задание</w:t>
            </w:r>
          </w:p>
        </w:tc>
      </w:tr>
      <w:tr w:rsidR="00245EF1" w:rsidRPr="005E6251" w14:paraId="544BA0E4" w14:textId="77777777" w:rsidTr="006851EF">
        <w:tc>
          <w:tcPr>
            <w:tcW w:w="0" w:type="auto"/>
            <w:vMerge/>
            <w:tcBorders>
              <w:top w:val="single" w:sz="4" w:space="0" w:color="auto"/>
              <w:left w:val="single" w:sz="4" w:space="0" w:color="auto"/>
              <w:bottom w:val="single" w:sz="4" w:space="0" w:color="auto"/>
              <w:right w:val="single" w:sz="4" w:space="0" w:color="auto"/>
            </w:tcBorders>
            <w:vAlign w:val="center"/>
            <w:hideMark/>
          </w:tcPr>
          <w:p w14:paraId="2C49D895" w14:textId="77777777" w:rsidR="00245EF1" w:rsidRPr="005E6251" w:rsidRDefault="00245EF1" w:rsidP="00245EF1">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28068D18"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14:paraId="1E5F97B4"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в целом выполнил задание, но допустил незначительные неточности</w:t>
            </w:r>
          </w:p>
        </w:tc>
      </w:tr>
      <w:tr w:rsidR="00245EF1" w:rsidRPr="005E6251" w14:paraId="36446A0E" w14:textId="77777777" w:rsidTr="00245EF1">
        <w:tc>
          <w:tcPr>
            <w:tcW w:w="1126" w:type="dxa"/>
            <w:tcBorders>
              <w:top w:val="single" w:sz="4" w:space="0" w:color="auto"/>
              <w:left w:val="single" w:sz="4" w:space="0" w:color="auto"/>
              <w:bottom w:val="single" w:sz="4" w:space="0" w:color="auto"/>
              <w:right w:val="single" w:sz="4" w:space="0" w:color="auto"/>
            </w:tcBorders>
            <w:vAlign w:val="center"/>
            <w:hideMark/>
          </w:tcPr>
          <w:p w14:paraId="7468361F" w14:textId="4289A46E"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5CF147A9"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14:paraId="2F56F6BD"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 xml:space="preserve">выставляется студенту, если студент выполнил не менее 3/4 задания, при этом могут быть допущены ошибки, связанные с оформлением релиза и полнотой представленной в нем информации </w:t>
            </w:r>
          </w:p>
        </w:tc>
      </w:tr>
      <w:tr w:rsidR="00245EF1" w:rsidRPr="005E6251" w14:paraId="5BF69A6C" w14:textId="77777777" w:rsidTr="00245EF1">
        <w:tc>
          <w:tcPr>
            <w:tcW w:w="1126" w:type="dxa"/>
            <w:tcBorders>
              <w:top w:val="single" w:sz="4" w:space="0" w:color="auto"/>
              <w:left w:val="single" w:sz="4" w:space="0" w:color="auto"/>
              <w:bottom w:val="single" w:sz="4" w:space="0" w:color="auto"/>
              <w:right w:val="single" w:sz="4" w:space="0" w:color="auto"/>
            </w:tcBorders>
            <w:vAlign w:val="center"/>
            <w:hideMark/>
          </w:tcPr>
          <w:p w14:paraId="79A57A2B" w14:textId="0735738C"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5C4CB0B7"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0524484E"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не более половины задания, при этом в задании могут быть допущены речевые ошибки</w:t>
            </w:r>
          </w:p>
        </w:tc>
      </w:tr>
      <w:tr w:rsidR="00245EF1" w:rsidRPr="005E6251" w14:paraId="5561308A" w14:textId="77777777" w:rsidTr="00245EF1">
        <w:tc>
          <w:tcPr>
            <w:tcW w:w="1126" w:type="dxa"/>
            <w:tcBorders>
              <w:top w:val="single" w:sz="4" w:space="0" w:color="auto"/>
              <w:left w:val="single" w:sz="4" w:space="0" w:color="auto"/>
              <w:bottom w:val="single" w:sz="4" w:space="0" w:color="auto"/>
              <w:right w:val="single" w:sz="4" w:space="0" w:color="auto"/>
            </w:tcBorders>
            <w:vAlign w:val="center"/>
            <w:hideMark/>
          </w:tcPr>
          <w:p w14:paraId="1E8F0305" w14:textId="5FF74DB5"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6F738BDD"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14:paraId="3EC98E34"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не выполнил задание или в задании были допущены грубые ошибки</w:t>
            </w:r>
          </w:p>
        </w:tc>
      </w:tr>
    </w:tbl>
    <w:p w14:paraId="0C8FFB32" w14:textId="77777777" w:rsidR="00EC3127" w:rsidRPr="005E6251" w:rsidRDefault="00EC3127" w:rsidP="00CF7A48">
      <w:pPr>
        <w:spacing w:line="240" w:lineRule="auto"/>
        <w:ind w:left="360" w:firstLine="349"/>
        <w:rPr>
          <w:rFonts w:ascii="Times New Roman" w:eastAsiaTheme="minorEastAsia" w:hAnsi="Times New Roman" w:cs="Times New Roman"/>
          <w:sz w:val="24"/>
          <w:szCs w:val="24"/>
        </w:rPr>
      </w:pPr>
    </w:p>
    <w:p w14:paraId="0AA47792" w14:textId="77777777" w:rsidR="0084062B" w:rsidRPr="005E6251" w:rsidRDefault="0084062B" w:rsidP="00CF7A48">
      <w:pPr>
        <w:spacing w:after="0" w:line="240" w:lineRule="auto"/>
        <w:ind w:firstLine="709"/>
        <w:rPr>
          <w:rStyle w:val="af0"/>
          <w:rFonts w:ascii="Times New Roman" w:hAnsi="Times New Roman" w:cs="Times New Roman"/>
          <w:sz w:val="24"/>
          <w:szCs w:val="24"/>
        </w:rPr>
      </w:pPr>
      <w:r w:rsidRPr="005E6251">
        <w:rPr>
          <w:rStyle w:val="af0"/>
          <w:rFonts w:ascii="Times New Roman" w:hAnsi="Times New Roman" w:cs="Times New Roman"/>
          <w:sz w:val="24"/>
          <w:szCs w:val="24"/>
        </w:rPr>
        <w:t xml:space="preserve">Тема 2. Оратория </w:t>
      </w:r>
    </w:p>
    <w:p w14:paraId="628BDDAD" w14:textId="77777777" w:rsidR="00A31260" w:rsidRPr="005E6251" w:rsidRDefault="00A31260" w:rsidP="00CF7A48">
      <w:pPr>
        <w:spacing w:after="0" w:line="240" w:lineRule="auto"/>
        <w:ind w:firstLine="709"/>
        <w:rPr>
          <w:rFonts w:ascii="Times New Roman" w:hAnsi="Times New Roman" w:cs="Times New Roman"/>
          <w:sz w:val="24"/>
          <w:szCs w:val="24"/>
        </w:rPr>
      </w:pPr>
    </w:p>
    <w:p w14:paraId="2AC4142F" w14:textId="77777777" w:rsidR="0084062B" w:rsidRPr="005E6251" w:rsidRDefault="0084062B" w:rsidP="00CF7A48">
      <w:pPr>
        <w:spacing w:line="240" w:lineRule="auto"/>
        <w:ind w:firstLine="709"/>
        <w:rPr>
          <w:rFonts w:ascii="Times New Roman" w:hAnsi="Times New Roman" w:cs="Times New Roman"/>
          <w:sz w:val="24"/>
          <w:szCs w:val="24"/>
        </w:rPr>
      </w:pPr>
      <w:r w:rsidRPr="005E6251">
        <w:rPr>
          <w:rStyle w:val="af0"/>
          <w:rFonts w:ascii="Times New Roman" w:hAnsi="Times New Roman" w:cs="Times New Roman"/>
          <w:sz w:val="24"/>
          <w:szCs w:val="24"/>
        </w:rPr>
        <w:t xml:space="preserve">Задание 1. </w:t>
      </w:r>
      <w:r w:rsidRPr="005E6251">
        <w:rPr>
          <w:rFonts w:ascii="Times New Roman" w:hAnsi="Times New Roman" w:cs="Times New Roman"/>
          <w:sz w:val="24"/>
          <w:szCs w:val="24"/>
        </w:rPr>
        <w:t>Напишите топик, последовательно разворачивающий тему по смысловой модели «определение предмета», состоящий из 4 частей. Темой может служить описание любого живого существа, предмета обихода или социокультурного образования (фирмы, предприятия, клуба по интересам и т.п.), как реально существующего, так и фантастического.</w:t>
      </w:r>
    </w:p>
    <w:p w14:paraId="3F471CDA" w14:textId="77777777" w:rsidR="0084062B" w:rsidRPr="005E6251" w:rsidRDefault="0084062B" w:rsidP="00CF7A48">
      <w:pPr>
        <w:spacing w:line="240" w:lineRule="auto"/>
        <w:ind w:firstLine="709"/>
        <w:rPr>
          <w:rFonts w:ascii="Times New Roman" w:hAnsi="Times New Roman" w:cs="Times New Roman"/>
          <w:sz w:val="24"/>
          <w:szCs w:val="24"/>
        </w:rPr>
      </w:pPr>
      <w:r w:rsidRPr="005E6251">
        <w:rPr>
          <w:rFonts w:ascii="Times New Roman" w:hAnsi="Times New Roman" w:cs="Times New Roman"/>
          <w:sz w:val="24"/>
          <w:szCs w:val="24"/>
        </w:rPr>
        <w:t>Часть 1: дать определение предмета, отвечая на вопрос «Кто?» или «Что?». Определение разворачивается по параметрам: тождество, подобие и сравнение (сходство и различие).</w:t>
      </w:r>
    </w:p>
    <w:p w14:paraId="262A9F81" w14:textId="77777777" w:rsidR="0084062B" w:rsidRPr="005E6251" w:rsidRDefault="0084062B" w:rsidP="00CF7A48">
      <w:pPr>
        <w:spacing w:line="240" w:lineRule="auto"/>
        <w:ind w:firstLine="709"/>
        <w:rPr>
          <w:rFonts w:ascii="Times New Roman" w:hAnsi="Times New Roman" w:cs="Times New Roman"/>
          <w:sz w:val="24"/>
          <w:szCs w:val="24"/>
        </w:rPr>
      </w:pPr>
      <w:r w:rsidRPr="005E6251">
        <w:rPr>
          <w:rFonts w:ascii="Times New Roman" w:hAnsi="Times New Roman" w:cs="Times New Roman"/>
          <w:sz w:val="24"/>
          <w:szCs w:val="24"/>
        </w:rPr>
        <w:t>Часть 2: дать определение предмета, отвечая на вопрос «Как?», «С помощью кого/чего?», «При посредстве кого/чего?». Определение разворачивается по параметрам: способ работы и образ действия (жизни), взаимосвязанные субъекты и объекты, инструменты, необходимые для изготовления и пр.</w:t>
      </w:r>
    </w:p>
    <w:p w14:paraId="4C35D634" w14:textId="77777777" w:rsidR="0084062B" w:rsidRPr="005E6251" w:rsidRDefault="0084062B" w:rsidP="00CF7A48">
      <w:pPr>
        <w:spacing w:line="240" w:lineRule="auto"/>
        <w:ind w:firstLine="709"/>
        <w:rPr>
          <w:rFonts w:ascii="Times New Roman" w:hAnsi="Times New Roman" w:cs="Times New Roman"/>
          <w:sz w:val="24"/>
          <w:szCs w:val="24"/>
        </w:rPr>
      </w:pPr>
      <w:r w:rsidRPr="005E6251">
        <w:rPr>
          <w:rFonts w:ascii="Times New Roman" w:hAnsi="Times New Roman" w:cs="Times New Roman"/>
          <w:sz w:val="24"/>
          <w:szCs w:val="24"/>
        </w:rPr>
        <w:t>Часть 3: дать определение предмета, отвечая на вопрос «Где?» или «Когда?». Определение разворачивается по параметрам: истории (эволюции); места – географически, социально (в каких слоях общества); расстояния (близко-далеко); времени (утро-день-ночь), эпохи (современная, классическая) и т.д.</w:t>
      </w:r>
    </w:p>
    <w:p w14:paraId="48676786" w14:textId="77777777" w:rsidR="0084062B" w:rsidRPr="005E6251" w:rsidRDefault="0084062B" w:rsidP="00CF7A48">
      <w:pPr>
        <w:spacing w:line="240" w:lineRule="auto"/>
        <w:ind w:firstLine="709"/>
        <w:rPr>
          <w:rFonts w:ascii="Times New Roman" w:hAnsi="Times New Roman" w:cs="Times New Roman"/>
          <w:sz w:val="24"/>
          <w:szCs w:val="24"/>
        </w:rPr>
      </w:pPr>
      <w:r w:rsidRPr="005E6251">
        <w:rPr>
          <w:rFonts w:ascii="Times New Roman" w:hAnsi="Times New Roman" w:cs="Times New Roman"/>
          <w:sz w:val="24"/>
          <w:szCs w:val="24"/>
        </w:rPr>
        <w:t>Часть 4: дать определение предмета, отвечая на вопрос «Зачем?» или «Почему?». Определение разворачивается по параметрам: причины, цели, намерения, последствия, возможного будущего и т.д.</w:t>
      </w:r>
    </w:p>
    <w:p w14:paraId="41FB6954" w14:textId="77777777" w:rsidR="0084062B" w:rsidRDefault="0084062B" w:rsidP="00CF7A48">
      <w:pPr>
        <w:spacing w:line="240" w:lineRule="auto"/>
        <w:ind w:firstLine="709"/>
        <w:rPr>
          <w:rFonts w:ascii="Times New Roman" w:hAnsi="Times New Roman" w:cs="Times New Roman"/>
          <w:sz w:val="24"/>
          <w:szCs w:val="24"/>
        </w:rPr>
      </w:pPr>
      <w:r w:rsidRPr="005E6251">
        <w:rPr>
          <w:rFonts w:ascii="Times New Roman" w:hAnsi="Times New Roman" w:cs="Times New Roman"/>
          <w:sz w:val="24"/>
          <w:szCs w:val="24"/>
        </w:rPr>
        <w:t>Общий объем каждого топика 8-12 предложений. Топики записываются и зачитываются в аудитории.</w:t>
      </w:r>
    </w:p>
    <w:p w14:paraId="650499B3" w14:textId="77777777" w:rsidR="00EC3127" w:rsidRDefault="00EC3127" w:rsidP="00EC3127">
      <w:pPr>
        <w:pStyle w:val="a4"/>
        <w:spacing w:after="0" w:line="240" w:lineRule="auto"/>
        <w:jc w:val="both"/>
        <w:rPr>
          <w:rFonts w:ascii="Times New Roman" w:hAnsi="Times New Roman" w:cs="Times New Roman"/>
          <w:sz w:val="24"/>
          <w:szCs w:val="24"/>
        </w:rPr>
      </w:pPr>
      <w:r w:rsidRPr="005E6251">
        <w:rPr>
          <w:rFonts w:ascii="Times New Roman" w:hAnsi="Times New Roman" w:cs="Times New Roman"/>
          <w:sz w:val="24"/>
          <w:szCs w:val="24"/>
        </w:rPr>
        <w:t>Шкала оценки:</w:t>
      </w:r>
    </w:p>
    <w:p w14:paraId="7C894E3A" w14:textId="77777777" w:rsidR="00EC3127" w:rsidRPr="005E6251" w:rsidRDefault="00EC3127" w:rsidP="00EC3127">
      <w:pPr>
        <w:pStyle w:val="a4"/>
        <w:spacing w:after="0" w:line="240" w:lineRule="auto"/>
        <w:jc w:val="both"/>
        <w:rPr>
          <w:rFonts w:ascii="Times New Roman" w:hAnsi="Times New Roman" w:cs="Times New Roman"/>
          <w:sz w:val="24"/>
          <w:szCs w:val="24"/>
        </w:rPr>
      </w:pPr>
    </w:p>
    <w:tbl>
      <w:tblPr>
        <w:tblStyle w:val="a3"/>
        <w:tblW w:w="0" w:type="auto"/>
        <w:tblLook w:val="04A0" w:firstRow="1" w:lastRow="0" w:firstColumn="1" w:lastColumn="0" w:noHBand="0" w:noVBand="1"/>
      </w:tblPr>
      <w:tblGrid>
        <w:gridCol w:w="1238"/>
        <w:gridCol w:w="1208"/>
        <w:gridCol w:w="7749"/>
      </w:tblGrid>
      <w:tr w:rsidR="00EC3127" w:rsidRPr="005E6251" w14:paraId="3494A0B8" w14:textId="77777777" w:rsidTr="006851EF">
        <w:tc>
          <w:tcPr>
            <w:tcW w:w="1126" w:type="dxa"/>
            <w:tcBorders>
              <w:top w:val="single" w:sz="4" w:space="0" w:color="auto"/>
              <w:left w:val="single" w:sz="4" w:space="0" w:color="auto"/>
              <w:bottom w:val="single" w:sz="4" w:space="0" w:color="auto"/>
              <w:right w:val="single" w:sz="4" w:space="0" w:color="auto"/>
            </w:tcBorders>
            <w:hideMark/>
          </w:tcPr>
          <w:p w14:paraId="3A8AFDFB" w14:textId="77777777" w:rsidR="00EC3127" w:rsidRPr="005E6251" w:rsidRDefault="00EC3127" w:rsidP="006851EF">
            <w:pPr>
              <w:jc w:val="center"/>
              <w:rPr>
                <w:rFonts w:ascii="Times New Roman" w:hAnsi="Times New Roman" w:cs="Times New Roman"/>
                <w:sz w:val="24"/>
                <w:szCs w:val="24"/>
              </w:rPr>
            </w:pPr>
            <w:r w:rsidRPr="005E6251">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013E6A38" w14:textId="77777777" w:rsidR="00EC3127" w:rsidRPr="005E6251" w:rsidRDefault="00EC3127" w:rsidP="006851EF">
            <w:pPr>
              <w:jc w:val="center"/>
              <w:rPr>
                <w:rFonts w:ascii="Times New Roman" w:hAnsi="Times New Roman" w:cs="Times New Roman"/>
                <w:sz w:val="24"/>
                <w:szCs w:val="24"/>
              </w:rPr>
            </w:pPr>
            <w:r w:rsidRPr="005E6251">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527D8643" w14:textId="77777777" w:rsidR="00EC3127" w:rsidRPr="005E6251" w:rsidRDefault="00EC3127" w:rsidP="006851EF">
            <w:pPr>
              <w:jc w:val="center"/>
              <w:rPr>
                <w:rFonts w:ascii="Times New Roman" w:hAnsi="Times New Roman" w:cs="Times New Roman"/>
                <w:sz w:val="24"/>
                <w:szCs w:val="24"/>
              </w:rPr>
            </w:pPr>
            <w:r w:rsidRPr="005E6251">
              <w:rPr>
                <w:rFonts w:ascii="Times New Roman" w:hAnsi="Times New Roman" w:cs="Times New Roman"/>
                <w:sz w:val="24"/>
                <w:szCs w:val="24"/>
              </w:rPr>
              <w:t>Описание</w:t>
            </w:r>
          </w:p>
        </w:tc>
      </w:tr>
      <w:tr w:rsidR="00245EF1" w:rsidRPr="005E6251" w14:paraId="03247D0D" w14:textId="77777777" w:rsidTr="00245EF1">
        <w:trPr>
          <w:trHeight w:val="311"/>
        </w:trPr>
        <w:tc>
          <w:tcPr>
            <w:tcW w:w="1126" w:type="dxa"/>
            <w:vMerge w:val="restart"/>
            <w:tcBorders>
              <w:top w:val="single" w:sz="4" w:space="0" w:color="auto"/>
              <w:left w:val="single" w:sz="4" w:space="0" w:color="auto"/>
              <w:bottom w:val="single" w:sz="4" w:space="0" w:color="auto"/>
              <w:right w:val="single" w:sz="4" w:space="0" w:color="auto"/>
            </w:tcBorders>
            <w:vAlign w:val="center"/>
          </w:tcPr>
          <w:p w14:paraId="045FB832" w14:textId="77777777"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p w14:paraId="57CD53FE" w14:textId="55CFCB52" w:rsidR="00245EF1" w:rsidRPr="005E6251" w:rsidRDefault="00245EF1" w:rsidP="00245EF1">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7B1C171A"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14:paraId="7FAF4CDB" w14:textId="77777777" w:rsidR="00245EF1" w:rsidRPr="005E6251" w:rsidRDefault="00245EF1" w:rsidP="00245EF1">
            <w:pPr>
              <w:jc w:val="both"/>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задание</w:t>
            </w:r>
          </w:p>
        </w:tc>
      </w:tr>
      <w:tr w:rsidR="00245EF1" w:rsidRPr="005E6251" w14:paraId="0A05C7AD" w14:textId="77777777" w:rsidTr="006851EF">
        <w:tc>
          <w:tcPr>
            <w:tcW w:w="0" w:type="auto"/>
            <w:vMerge/>
            <w:tcBorders>
              <w:top w:val="single" w:sz="4" w:space="0" w:color="auto"/>
              <w:left w:val="single" w:sz="4" w:space="0" w:color="auto"/>
              <w:bottom w:val="single" w:sz="4" w:space="0" w:color="auto"/>
              <w:right w:val="single" w:sz="4" w:space="0" w:color="auto"/>
            </w:tcBorders>
            <w:vAlign w:val="center"/>
            <w:hideMark/>
          </w:tcPr>
          <w:p w14:paraId="29DE0935" w14:textId="77777777" w:rsidR="00245EF1" w:rsidRPr="005E6251" w:rsidRDefault="00245EF1" w:rsidP="00245EF1">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4613F38C"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14:paraId="067322AC"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в целом выполнил задание, но допустил незначительные неточности</w:t>
            </w:r>
          </w:p>
        </w:tc>
      </w:tr>
      <w:tr w:rsidR="00245EF1" w:rsidRPr="005E6251" w14:paraId="72145C04" w14:textId="77777777" w:rsidTr="00245EF1">
        <w:tc>
          <w:tcPr>
            <w:tcW w:w="1126" w:type="dxa"/>
            <w:tcBorders>
              <w:top w:val="single" w:sz="4" w:space="0" w:color="auto"/>
              <w:left w:val="single" w:sz="4" w:space="0" w:color="auto"/>
              <w:bottom w:val="single" w:sz="4" w:space="0" w:color="auto"/>
              <w:right w:val="single" w:sz="4" w:space="0" w:color="auto"/>
            </w:tcBorders>
            <w:vAlign w:val="center"/>
            <w:hideMark/>
          </w:tcPr>
          <w:p w14:paraId="1AC9EB40" w14:textId="3645478D"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4F52C0F4"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14:paraId="34C12E27"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 xml:space="preserve">выставляется студенту, если студент выполнил не менее 3/4 задания, при этом могут быть допущены ошибки, связанные с оформлением релиза и полнотой представленной в нем информации </w:t>
            </w:r>
          </w:p>
        </w:tc>
      </w:tr>
      <w:tr w:rsidR="00245EF1" w:rsidRPr="005E6251" w14:paraId="621C3F12" w14:textId="77777777" w:rsidTr="00245EF1">
        <w:tc>
          <w:tcPr>
            <w:tcW w:w="1126" w:type="dxa"/>
            <w:tcBorders>
              <w:top w:val="single" w:sz="4" w:space="0" w:color="auto"/>
              <w:left w:val="single" w:sz="4" w:space="0" w:color="auto"/>
              <w:bottom w:val="single" w:sz="4" w:space="0" w:color="auto"/>
              <w:right w:val="single" w:sz="4" w:space="0" w:color="auto"/>
            </w:tcBorders>
            <w:vAlign w:val="center"/>
            <w:hideMark/>
          </w:tcPr>
          <w:p w14:paraId="121AFB18" w14:textId="3CBB4283"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lastRenderedPageBreak/>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301F8217"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43CE72F0"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не более половины задания, при этом в задании могут быть допущены речевые ошибки</w:t>
            </w:r>
          </w:p>
        </w:tc>
      </w:tr>
      <w:tr w:rsidR="00245EF1" w:rsidRPr="005E6251" w14:paraId="07709E37" w14:textId="77777777" w:rsidTr="00245EF1">
        <w:tc>
          <w:tcPr>
            <w:tcW w:w="1126" w:type="dxa"/>
            <w:tcBorders>
              <w:top w:val="single" w:sz="4" w:space="0" w:color="auto"/>
              <w:left w:val="single" w:sz="4" w:space="0" w:color="auto"/>
              <w:bottom w:val="single" w:sz="4" w:space="0" w:color="auto"/>
              <w:right w:val="single" w:sz="4" w:space="0" w:color="auto"/>
            </w:tcBorders>
            <w:vAlign w:val="center"/>
            <w:hideMark/>
          </w:tcPr>
          <w:p w14:paraId="70AC863B" w14:textId="7226CE93"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25A66678"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14:paraId="7BB5C5C2"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не выполнил задание или в задании были допущены грубые ошибки</w:t>
            </w:r>
          </w:p>
        </w:tc>
      </w:tr>
    </w:tbl>
    <w:p w14:paraId="0672457A" w14:textId="77777777" w:rsidR="00EC3127" w:rsidRDefault="00EC3127" w:rsidP="00CF7A48">
      <w:pPr>
        <w:spacing w:line="240" w:lineRule="auto"/>
        <w:ind w:firstLine="709"/>
        <w:rPr>
          <w:rFonts w:ascii="Times New Roman" w:hAnsi="Times New Roman" w:cs="Times New Roman"/>
          <w:sz w:val="24"/>
          <w:szCs w:val="24"/>
        </w:rPr>
      </w:pPr>
    </w:p>
    <w:p w14:paraId="777452FA" w14:textId="77777777" w:rsidR="0084062B" w:rsidRPr="005E6251" w:rsidRDefault="0084062B" w:rsidP="00CF7A48">
      <w:pPr>
        <w:spacing w:line="240" w:lineRule="auto"/>
        <w:ind w:firstLine="709"/>
        <w:rPr>
          <w:rFonts w:ascii="Times New Roman" w:eastAsiaTheme="minorEastAsia" w:hAnsi="Times New Roman" w:cs="Times New Roman"/>
          <w:sz w:val="24"/>
          <w:szCs w:val="24"/>
        </w:rPr>
      </w:pPr>
      <w:r w:rsidRPr="005E6251">
        <w:rPr>
          <w:rStyle w:val="af0"/>
          <w:rFonts w:ascii="Times New Roman" w:hAnsi="Times New Roman" w:cs="Times New Roman"/>
          <w:sz w:val="24"/>
          <w:szCs w:val="24"/>
        </w:rPr>
        <w:t xml:space="preserve">Задание 3. </w:t>
      </w:r>
      <w:r w:rsidRPr="005E6251">
        <w:rPr>
          <w:rFonts w:ascii="Times New Roman" w:hAnsi="Times New Roman" w:cs="Times New Roman"/>
          <w:sz w:val="24"/>
          <w:szCs w:val="24"/>
        </w:rPr>
        <w:t>Опишите свою комнату, используя одну из моделей описания:</w:t>
      </w:r>
    </w:p>
    <w:p w14:paraId="44A02839" w14:textId="77777777" w:rsidR="0084062B" w:rsidRPr="005E6251" w:rsidRDefault="0084062B" w:rsidP="00CF7A48">
      <w:pPr>
        <w:numPr>
          <w:ilvl w:val="0"/>
          <w:numId w:val="3"/>
        </w:numPr>
        <w:tabs>
          <w:tab w:val="clear" w:pos="720"/>
        </w:tabs>
        <w:spacing w:before="100" w:beforeAutospacing="1" w:after="100" w:afterAutospacing="1" w:line="240" w:lineRule="auto"/>
        <w:ind w:left="0" w:firstLine="360"/>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Последовательное описание по часовой стрелке. Описываются по порядку все предметы мебели и вещи, находящиеся в комнате. В описании используется переход от общего к частному (деталям). Последними описываются потолок и пол.</w:t>
      </w:r>
    </w:p>
    <w:p w14:paraId="4F33DFA8" w14:textId="77777777" w:rsidR="0084062B" w:rsidRDefault="0084062B" w:rsidP="00CF7A48">
      <w:pPr>
        <w:numPr>
          <w:ilvl w:val="0"/>
          <w:numId w:val="3"/>
        </w:numPr>
        <w:tabs>
          <w:tab w:val="clear" w:pos="720"/>
        </w:tabs>
        <w:spacing w:before="100" w:beforeAutospacing="1" w:after="100" w:afterAutospacing="1" w:line="240" w:lineRule="auto"/>
        <w:ind w:left="0" w:firstLine="360"/>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Психологическое описание. Сначала описывается общее впечатление от комнаты (светлая/темная, просторная/маленькая, пустая/наполненная вещами и т.д.), затем перечисляются вещи, находящиеся в комнате в том порядке, в котором они обращают на себя внимание.</w:t>
      </w:r>
    </w:p>
    <w:p w14:paraId="14181EC7" w14:textId="77777777" w:rsidR="00394E9E" w:rsidRPr="00394E9E" w:rsidRDefault="00394E9E" w:rsidP="00394E9E">
      <w:pPr>
        <w:numPr>
          <w:ilvl w:val="0"/>
          <w:numId w:val="3"/>
        </w:numPr>
        <w:tabs>
          <w:tab w:val="clear" w:pos="720"/>
        </w:tabs>
        <w:spacing w:after="0" w:line="240" w:lineRule="auto"/>
        <w:ind w:left="0" w:firstLine="426"/>
        <w:jc w:val="both"/>
        <w:rPr>
          <w:rFonts w:ascii="Times New Roman" w:eastAsia="Times New Roman" w:hAnsi="Times New Roman" w:cs="Times New Roman"/>
          <w:sz w:val="24"/>
          <w:szCs w:val="24"/>
        </w:rPr>
      </w:pPr>
      <w:r w:rsidRPr="00394E9E">
        <w:rPr>
          <w:rFonts w:ascii="Times New Roman" w:eastAsia="Times New Roman" w:hAnsi="Times New Roman" w:cs="Times New Roman"/>
          <w:sz w:val="24"/>
          <w:szCs w:val="24"/>
        </w:rPr>
        <w:t>Описание (осмотр) «места происшествия» и/либо «места преступления». Место происшествия – это помещение или участок местности, в пределах которого обнаружены следы совершенного преступления. Само преступление при этом могло быть совершено и в ином месте. Место преступления – это помещение или участок территории, где непосредственно было совершено преступление, хотя следы этого преступления могут быть обнаружены и в ином месте или в нескольких местах. В ряде случаев место происшествия и место преступления совпадают. В начале расследования следователь, как правило, еще точно не знает, где было совершено преступление, т.е. является ли данное место происшествия местом преступления или нет. Общей задачей осмотра места происшествия является получение процессуально закрепленной информации (фактических данных) об обстоятельствах происшедшего события, объектах и лицах, имеющих к нему отношение, их связях и взаимодействиях.</w:t>
      </w:r>
    </w:p>
    <w:p w14:paraId="7C617D99" w14:textId="77777777" w:rsidR="00394E9E" w:rsidRDefault="00394E9E" w:rsidP="00394E9E">
      <w:pPr>
        <w:tabs>
          <w:tab w:val="num" w:pos="360"/>
        </w:tabs>
        <w:spacing w:after="0" w:line="240" w:lineRule="auto"/>
        <w:ind w:firstLine="426"/>
        <w:jc w:val="both"/>
        <w:rPr>
          <w:rFonts w:ascii="Times New Roman" w:eastAsia="Times New Roman" w:hAnsi="Times New Roman" w:cs="Times New Roman"/>
          <w:sz w:val="24"/>
          <w:szCs w:val="24"/>
        </w:rPr>
      </w:pPr>
      <w:r w:rsidRPr="00394E9E">
        <w:rPr>
          <w:rFonts w:ascii="Times New Roman" w:eastAsia="Times New Roman" w:hAnsi="Times New Roman" w:cs="Times New Roman"/>
          <w:sz w:val="24"/>
          <w:szCs w:val="24"/>
        </w:rPr>
        <w:t>Осмотр – это следственное действие, в ходе которого зрительно и с применением технических средств производится общее исследование места происшествия, местности, помещений, жилища, трупа, предметов и документов в целях обнаружения, описания и изъятия следов преступления и установления обстоятельств, значимых для уголовного дела. Значение следственного осмотра состоит в том, что данное следственное действие позволяет получить исходные данные для выдвижения версий, а также составить наиболее точное и полное представление о характере и механизме происшествия, является одним из надежных способов получения доказательственной информации.</w:t>
      </w:r>
    </w:p>
    <w:p w14:paraId="431C5775" w14:textId="77777777" w:rsidR="00394E9E" w:rsidRDefault="00394E9E" w:rsidP="00394E9E">
      <w:pPr>
        <w:pStyle w:val="a4"/>
        <w:spacing w:after="0" w:line="240" w:lineRule="auto"/>
        <w:jc w:val="both"/>
        <w:rPr>
          <w:rFonts w:ascii="Times New Roman" w:hAnsi="Times New Roman" w:cs="Times New Roman"/>
          <w:sz w:val="24"/>
          <w:szCs w:val="24"/>
        </w:rPr>
      </w:pPr>
    </w:p>
    <w:p w14:paraId="31540D87" w14:textId="77777777" w:rsidR="00394E9E" w:rsidRDefault="00394E9E" w:rsidP="00394E9E">
      <w:pPr>
        <w:pStyle w:val="a4"/>
        <w:spacing w:after="0" w:line="240" w:lineRule="auto"/>
        <w:jc w:val="both"/>
        <w:rPr>
          <w:rFonts w:ascii="Times New Roman" w:hAnsi="Times New Roman" w:cs="Times New Roman"/>
          <w:sz w:val="24"/>
          <w:szCs w:val="24"/>
        </w:rPr>
      </w:pPr>
      <w:r w:rsidRPr="005E6251">
        <w:rPr>
          <w:rFonts w:ascii="Times New Roman" w:hAnsi="Times New Roman" w:cs="Times New Roman"/>
          <w:sz w:val="24"/>
          <w:szCs w:val="24"/>
        </w:rPr>
        <w:t>Шкала оценки:</w:t>
      </w:r>
    </w:p>
    <w:p w14:paraId="0097CEB6" w14:textId="77777777" w:rsidR="00394E9E" w:rsidRPr="005E6251" w:rsidRDefault="00394E9E" w:rsidP="00394E9E">
      <w:pPr>
        <w:pStyle w:val="a4"/>
        <w:spacing w:after="0" w:line="240" w:lineRule="auto"/>
        <w:jc w:val="both"/>
        <w:rPr>
          <w:rFonts w:ascii="Times New Roman" w:hAnsi="Times New Roman" w:cs="Times New Roman"/>
          <w:sz w:val="24"/>
          <w:szCs w:val="24"/>
        </w:rPr>
      </w:pPr>
    </w:p>
    <w:tbl>
      <w:tblPr>
        <w:tblStyle w:val="a3"/>
        <w:tblW w:w="0" w:type="auto"/>
        <w:tblLook w:val="04A0" w:firstRow="1" w:lastRow="0" w:firstColumn="1" w:lastColumn="0" w:noHBand="0" w:noVBand="1"/>
      </w:tblPr>
      <w:tblGrid>
        <w:gridCol w:w="1238"/>
        <w:gridCol w:w="1208"/>
        <w:gridCol w:w="7749"/>
      </w:tblGrid>
      <w:tr w:rsidR="00394E9E" w:rsidRPr="005E6251" w14:paraId="57FA5F7A" w14:textId="77777777" w:rsidTr="006851EF">
        <w:tc>
          <w:tcPr>
            <w:tcW w:w="1126" w:type="dxa"/>
            <w:tcBorders>
              <w:top w:val="single" w:sz="4" w:space="0" w:color="auto"/>
              <w:left w:val="single" w:sz="4" w:space="0" w:color="auto"/>
              <w:bottom w:val="single" w:sz="4" w:space="0" w:color="auto"/>
              <w:right w:val="single" w:sz="4" w:space="0" w:color="auto"/>
            </w:tcBorders>
            <w:hideMark/>
          </w:tcPr>
          <w:p w14:paraId="5AE1C759" w14:textId="77777777" w:rsidR="00394E9E" w:rsidRPr="005E6251" w:rsidRDefault="00394E9E" w:rsidP="006851EF">
            <w:pPr>
              <w:jc w:val="center"/>
              <w:rPr>
                <w:rFonts w:ascii="Times New Roman" w:hAnsi="Times New Roman" w:cs="Times New Roman"/>
                <w:sz w:val="24"/>
                <w:szCs w:val="24"/>
              </w:rPr>
            </w:pPr>
            <w:r w:rsidRPr="005E6251">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22A99A1F" w14:textId="77777777" w:rsidR="00394E9E" w:rsidRPr="005E6251" w:rsidRDefault="00394E9E" w:rsidP="006851EF">
            <w:pPr>
              <w:jc w:val="center"/>
              <w:rPr>
                <w:rFonts w:ascii="Times New Roman" w:hAnsi="Times New Roman" w:cs="Times New Roman"/>
                <w:sz w:val="24"/>
                <w:szCs w:val="24"/>
              </w:rPr>
            </w:pPr>
            <w:r w:rsidRPr="005E6251">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5F8A4EB5" w14:textId="77777777" w:rsidR="00394E9E" w:rsidRPr="005E6251" w:rsidRDefault="00394E9E" w:rsidP="006851EF">
            <w:pPr>
              <w:jc w:val="center"/>
              <w:rPr>
                <w:rFonts w:ascii="Times New Roman" w:hAnsi="Times New Roman" w:cs="Times New Roman"/>
                <w:sz w:val="24"/>
                <w:szCs w:val="24"/>
              </w:rPr>
            </w:pPr>
            <w:r w:rsidRPr="005E6251">
              <w:rPr>
                <w:rFonts w:ascii="Times New Roman" w:hAnsi="Times New Roman" w:cs="Times New Roman"/>
                <w:sz w:val="24"/>
                <w:szCs w:val="24"/>
              </w:rPr>
              <w:t>Описание</w:t>
            </w:r>
          </w:p>
        </w:tc>
      </w:tr>
      <w:tr w:rsidR="00245EF1" w:rsidRPr="005E6251" w14:paraId="488AACE3" w14:textId="77777777" w:rsidTr="00245EF1">
        <w:trPr>
          <w:trHeight w:val="311"/>
        </w:trPr>
        <w:tc>
          <w:tcPr>
            <w:tcW w:w="1126" w:type="dxa"/>
            <w:vMerge w:val="restart"/>
            <w:tcBorders>
              <w:top w:val="single" w:sz="4" w:space="0" w:color="auto"/>
              <w:left w:val="single" w:sz="4" w:space="0" w:color="auto"/>
              <w:bottom w:val="single" w:sz="4" w:space="0" w:color="auto"/>
              <w:right w:val="single" w:sz="4" w:space="0" w:color="auto"/>
            </w:tcBorders>
            <w:vAlign w:val="center"/>
          </w:tcPr>
          <w:p w14:paraId="1D506F51" w14:textId="77777777"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p w14:paraId="62D7F409" w14:textId="350A3EB9" w:rsidR="00245EF1" w:rsidRPr="005E6251" w:rsidRDefault="00245EF1" w:rsidP="00245EF1">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11B9F48F"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14:paraId="25E7CC05" w14:textId="77777777" w:rsidR="00245EF1" w:rsidRPr="005E6251" w:rsidRDefault="00245EF1" w:rsidP="00245EF1">
            <w:pPr>
              <w:jc w:val="both"/>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задание</w:t>
            </w:r>
          </w:p>
        </w:tc>
      </w:tr>
      <w:tr w:rsidR="00245EF1" w:rsidRPr="005E6251" w14:paraId="6A26C6AE" w14:textId="77777777" w:rsidTr="006851EF">
        <w:tc>
          <w:tcPr>
            <w:tcW w:w="0" w:type="auto"/>
            <w:vMerge/>
            <w:tcBorders>
              <w:top w:val="single" w:sz="4" w:space="0" w:color="auto"/>
              <w:left w:val="single" w:sz="4" w:space="0" w:color="auto"/>
              <w:bottom w:val="single" w:sz="4" w:space="0" w:color="auto"/>
              <w:right w:val="single" w:sz="4" w:space="0" w:color="auto"/>
            </w:tcBorders>
            <w:vAlign w:val="center"/>
            <w:hideMark/>
          </w:tcPr>
          <w:p w14:paraId="0B176ED6" w14:textId="77777777" w:rsidR="00245EF1" w:rsidRPr="005E6251" w:rsidRDefault="00245EF1" w:rsidP="00245EF1">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1D03D093"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14:paraId="36656029"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в целом выполнил задание, но допустил незначительные неточности</w:t>
            </w:r>
          </w:p>
        </w:tc>
      </w:tr>
      <w:tr w:rsidR="00245EF1" w:rsidRPr="005E6251" w14:paraId="737FBCCF" w14:textId="77777777" w:rsidTr="00245EF1">
        <w:tc>
          <w:tcPr>
            <w:tcW w:w="1126" w:type="dxa"/>
            <w:tcBorders>
              <w:top w:val="single" w:sz="4" w:space="0" w:color="auto"/>
              <w:left w:val="single" w:sz="4" w:space="0" w:color="auto"/>
              <w:bottom w:val="single" w:sz="4" w:space="0" w:color="auto"/>
              <w:right w:val="single" w:sz="4" w:space="0" w:color="auto"/>
            </w:tcBorders>
            <w:vAlign w:val="center"/>
            <w:hideMark/>
          </w:tcPr>
          <w:p w14:paraId="6CA0ED7B" w14:textId="72D9C1A2"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74C37394"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14:paraId="0935E430"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 xml:space="preserve">выставляется студенту, если студент выполнил не менее 3/4 задания, при этом могут быть допущены ошибки, связанные с оформлением релиза и полнотой представленной в нем информации </w:t>
            </w:r>
          </w:p>
        </w:tc>
      </w:tr>
      <w:tr w:rsidR="00245EF1" w:rsidRPr="005E6251" w14:paraId="0678FEB6" w14:textId="77777777" w:rsidTr="00245EF1">
        <w:tc>
          <w:tcPr>
            <w:tcW w:w="1126" w:type="dxa"/>
            <w:tcBorders>
              <w:top w:val="single" w:sz="4" w:space="0" w:color="auto"/>
              <w:left w:val="single" w:sz="4" w:space="0" w:color="auto"/>
              <w:bottom w:val="single" w:sz="4" w:space="0" w:color="auto"/>
              <w:right w:val="single" w:sz="4" w:space="0" w:color="auto"/>
            </w:tcBorders>
            <w:vAlign w:val="center"/>
            <w:hideMark/>
          </w:tcPr>
          <w:p w14:paraId="067B33F5" w14:textId="6DC4B3D6"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3F850111"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6C86B274"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не более половины задания, при этом в задании могут быть допущены речевые ошибки</w:t>
            </w:r>
          </w:p>
        </w:tc>
      </w:tr>
      <w:tr w:rsidR="00245EF1" w:rsidRPr="005E6251" w14:paraId="6111FD96" w14:textId="77777777" w:rsidTr="00245EF1">
        <w:tc>
          <w:tcPr>
            <w:tcW w:w="1126" w:type="dxa"/>
            <w:tcBorders>
              <w:top w:val="single" w:sz="4" w:space="0" w:color="auto"/>
              <w:left w:val="single" w:sz="4" w:space="0" w:color="auto"/>
              <w:bottom w:val="single" w:sz="4" w:space="0" w:color="auto"/>
              <w:right w:val="single" w:sz="4" w:space="0" w:color="auto"/>
            </w:tcBorders>
            <w:vAlign w:val="center"/>
            <w:hideMark/>
          </w:tcPr>
          <w:p w14:paraId="6AD03540" w14:textId="1CCB0EFA"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5097CDBD"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14:paraId="6ABC9E4E"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не выполнил задание или в задании были допущены грубые ошибки</w:t>
            </w:r>
          </w:p>
        </w:tc>
      </w:tr>
    </w:tbl>
    <w:p w14:paraId="0A3A48E0" w14:textId="77777777" w:rsidR="00394E9E" w:rsidRPr="005E6251" w:rsidRDefault="00394E9E" w:rsidP="00394E9E">
      <w:pPr>
        <w:tabs>
          <w:tab w:val="num" w:pos="360"/>
        </w:tabs>
        <w:spacing w:after="0" w:line="240" w:lineRule="auto"/>
        <w:ind w:firstLine="426"/>
        <w:jc w:val="both"/>
        <w:rPr>
          <w:rFonts w:ascii="Times New Roman" w:eastAsia="Times New Roman" w:hAnsi="Times New Roman" w:cs="Times New Roman"/>
          <w:sz w:val="24"/>
          <w:szCs w:val="24"/>
        </w:rPr>
      </w:pPr>
    </w:p>
    <w:p w14:paraId="790A63A2" w14:textId="77777777" w:rsidR="0084062B" w:rsidRPr="005E6251" w:rsidRDefault="0084062B" w:rsidP="00CF7A48">
      <w:pPr>
        <w:spacing w:line="240" w:lineRule="auto"/>
        <w:ind w:firstLine="709"/>
        <w:rPr>
          <w:rFonts w:ascii="Times New Roman" w:hAnsi="Times New Roman" w:cs="Times New Roman"/>
          <w:sz w:val="24"/>
          <w:szCs w:val="24"/>
        </w:rPr>
      </w:pPr>
      <w:r w:rsidRPr="005E6251">
        <w:rPr>
          <w:rStyle w:val="af0"/>
          <w:rFonts w:ascii="Times New Roman" w:hAnsi="Times New Roman" w:cs="Times New Roman"/>
          <w:sz w:val="24"/>
          <w:szCs w:val="24"/>
        </w:rPr>
        <w:t xml:space="preserve">Задание 4. </w:t>
      </w:r>
      <w:r w:rsidRPr="005E6251">
        <w:rPr>
          <w:rFonts w:ascii="Times New Roman" w:hAnsi="Times New Roman" w:cs="Times New Roman"/>
          <w:sz w:val="24"/>
          <w:szCs w:val="24"/>
        </w:rPr>
        <w:t>Напишите короткий рассказ или историю о каком-либо событии или встрече в вашей жизни, используя трехчастную или семичастную композицию. Общий объем полторы-две страницы. Наличие плана, отражающего композицию, обязательно.</w:t>
      </w:r>
    </w:p>
    <w:p w14:paraId="1E9D28C7" w14:textId="77777777" w:rsidR="00A31260" w:rsidRPr="005E6251" w:rsidRDefault="00A31260" w:rsidP="00CF7A48">
      <w:pPr>
        <w:spacing w:after="0" w:line="240" w:lineRule="auto"/>
        <w:jc w:val="both"/>
        <w:rPr>
          <w:rFonts w:ascii="Times New Roman" w:hAnsi="Times New Roman" w:cs="Times New Roman"/>
          <w:sz w:val="24"/>
          <w:szCs w:val="24"/>
        </w:rPr>
      </w:pPr>
    </w:p>
    <w:p w14:paraId="0E321591" w14:textId="77777777" w:rsidR="00EE3F4D" w:rsidRPr="005E6251" w:rsidRDefault="00EE3F4D" w:rsidP="00CF7A48">
      <w:pPr>
        <w:spacing w:after="0" w:line="240" w:lineRule="auto"/>
        <w:jc w:val="both"/>
        <w:rPr>
          <w:rFonts w:ascii="Times New Roman" w:hAnsi="Times New Roman" w:cs="Times New Roman"/>
          <w:sz w:val="24"/>
          <w:szCs w:val="24"/>
        </w:rPr>
      </w:pPr>
      <w:r w:rsidRPr="005E6251">
        <w:rPr>
          <w:rFonts w:ascii="Times New Roman" w:hAnsi="Times New Roman" w:cs="Times New Roman"/>
          <w:sz w:val="24"/>
          <w:szCs w:val="24"/>
        </w:rPr>
        <w:t>Шкала оценки:</w:t>
      </w:r>
    </w:p>
    <w:tbl>
      <w:tblPr>
        <w:tblStyle w:val="a3"/>
        <w:tblW w:w="0" w:type="auto"/>
        <w:tblLook w:val="04A0" w:firstRow="1" w:lastRow="0" w:firstColumn="1" w:lastColumn="0" w:noHBand="0" w:noVBand="1"/>
      </w:tblPr>
      <w:tblGrid>
        <w:gridCol w:w="1238"/>
        <w:gridCol w:w="1208"/>
        <w:gridCol w:w="7749"/>
      </w:tblGrid>
      <w:tr w:rsidR="00EE3F4D" w:rsidRPr="005E6251" w14:paraId="1F334DE8" w14:textId="77777777" w:rsidTr="00EE3F4D">
        <w:tc>
          <w:tcPr>
            <w:tcW w:w="1126" w:type="dxa"/>
            <w:tcBorders>
              <w:top w:val="single" w:sz="4" w:space="0" w:color="auto"/>
              <w:left w:val="single" w:sz="4" w:space="0" w:color="auto"/>
              <w:bottom w:val="single" w:sz="4" w:space="0" w:color="auto"/>
              <w:right w:val="single" w:sz="4" w:space="0" w:color="auto"/>
            </w:tcBorders>
            <w:hideMark/>
          </w:tcPr>
          <w:p w14:paraId="327202CA" w14:textId="77777777" w:rsidR="00EE3F4D" w:rsidRPr="005E6251" w:rsidRDefault="00EE3F4D" w:rsidP="00CF7A48">
            <w:pPr>
              <w:jc w:val="center"/>
              <w:rPr>
                <w:rFonts w:ascii="Times New Roman" w:hAnsi="Times New Roman" w:cs="Times New Roman"/>
                <w:sz w:val="24"/>
                <w:szCs w:val="24"/>
              </w:rPr>
            </w:pPr>
            <w:r w:rsidRPr="005E6251">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5AE1D22D" w14:textId="77777777" w:rsidR="00EE3F4D" w:rsidRPr="005E6251" w:rsidRDefault="00EE3F4D" w:rsidP="00CF7A48">
            <w:pPr>
              <w:jc w:val="center"/>
              <w:rPr>
                <w:rFonts w:ascii="Times New Roman" w:hAnsi="Times New Roman" w:cs="Times New Roman"/>
                <w:sz w:val="24"/>
                <w:szCs w:val="24"/>
              </w:rPr>
            </w:pPr>
            <w:r w:rsidRPr="005E6251">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2448FD8A" w14:textId="77777777" w:rsidR="00EE3F4D" w:rsidRPr="005E6251" w:rsidRDefault="00EE3F4D" w:rsidP="00CF7A48">
            <w:pPr>
              <w:jc w:val="center"/>
              <w:rPr>
                <w:rFonts w:ascii="Times New Roman" w:hAnsi="Times New Roman" w:cs="Times New Roman"/>
                <w:sz w:val="24"/>
                <w:szCs w:val="24"/>
              </w:rPr>
            </w:pPr>
            <w:r w:rsidRPr="005E6251">
              <w:rPr>
                <w:rFonts w:ascii="Times New Roman" w:hAnsi="Times New Roman" w:cs="Times New Roman"/>
                <w:sz w:val="24"/>
                <w:szCs w:val="24"/>
              </w:rPr>
              <w:t>Описание</w:t>
            </w:r>
          </w:p>
        </w:tc>
      </w:tr>
      <w:tr w:rsidR="00245EF1" w:rsidRPr="005E6251" w14:paraId="2E3E1750" w14:textId="77777777" w:rsidTr="00245EF1">
        <w:trPr>
          <w:trHeight w:val="311"/>
        </w:trPr>
        <w:tc>
          <w:tcPr>
            <w:tcW w:w="1126" w:type="dxa"/>
            <w:vMerge w:val="restart"/>
            <w:tcBorders>
              <w:top w:val="single" w:sz="4" w:space="0" w:color="auto"/>
              <w:left w:val="single" w:sz="4" w:space="0" w:color="auto"/>
              <w:bottom w:val="single" w:sz="4" w:space="0" w:color="auto"/>
              <w:right w:val="single" w:sz="4" w:space="0" w:color="auto"/>
            </w:tcBorders>
            <w:vAlign w:val="center"/>
          </w:tcPr>
          <w:p w14:paraId="0AA20876" w14:textId="77777777"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lastRenderedPageBreak/>
              <w:t xml:space="preserve">«зачтено» </w:t>
            </w:r>
          </w:p>
          <w:p w14:paraId="5DAD808C" w14:textId="26D464D4" w:rsidR="00245EF1" w:rsidRPr="005E6251" w:rsidRDefault="00245EF1" w:rsidP="00245EF1">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64295991"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14:paraId="215E004C" w14:textId="77777777" w:rsidR="00245EF1" w:rsidRPr="005E6251" w:rsidRDefault="00245EF1" w:rsidP="00245EF1">
            <w:pPr>
              <w:jc w:val="both"/>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задание</w:t>
            </w:r>
          </w:p>
        </w:tc>
      </w:tr>
      <w:tr w:rsidR="00245EF1" w:rsidRPr="005E6251" w14:paraId="6DF187D7" w14:textId="77777777" w:rsidTr="00EE3F4D">
        <w:tc>
          <w:tcPr>
            <w:tcW w:w="0" w:type="auto"/>
            <w:vMerge/>
            <w:tcBorders>
              <w:top w:val="single" w:sz="4" w:space="0" w:color="auto"/>
              <w:left w:val="single" w:sz="4" w:space="0" w:color="auto"/>
              <w:bottom w:val="single" w:sz="4" w:space="0" w:color="auto"/>
              <w:right w:val="single" w:sz="4" w:space="0" w:color="auto"/>
            </w:tcBorders>
            <w:vAlign w:val="center"/>
            <w:hideMark/>
          </w:tcPr>
          <w:p w14:paraId="1F111847" w14:textId="77777777" w:rsidR="00245EF1" w:rsidRPr="005E6251" w:rsidRDefault="00245EF1" w:rsidP="00245EF1">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6DDD28D1"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14:paraId="5873CFA3"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в целом выполнил задание, но допустил незначительные неточности (несоразмерность частей текста, повторы)</w:t>
            </w:r>
          </w:p>
        </w:tc>
      </w:tr>
      <w:tr w:rsidR="00245EF1" w:rsidRPr="005E6251" w14:paraId="437C35CE" w14:textId="77777777" w:rsidTr="00245EF1">
        <w:tc>
          <w:tcPr>
            <w:tcW w:w="1126" w:type="dxa"/>
            <w:tcBorders>
              <w:top w:val="single" w:sz="4" w:space="0" w:color="auto"/>
              <w:left w:val="single" w:sz="4" w:space="0" w:color="auto"/>
              <w:bottom w:val="single" w:sz="4" w:space="0" w:color="auto"/>
              <w:right w:val="single" w:sz="4" w:space="0" w:color="auto"/>
            </w:tcBorders>
            <w:vAlign w:val="center"/>
            <w:hideMark/>
          </w:tcPr>
          <w:p w14:paraId="65F524F6" w14:textId="1DDE4109"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0897D3E7"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14:paraId="43A8F2ED"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выполнил не менее 3/4 задания (не все части текста представлены развернуто), при этом могут быть допущены речевые ошибки</w:t>
            </w:r>
          </w:p>
        </w:tc>
      </w:tr>
      <w:tr w:rsidR="00245EF1" w:rsidRPr="005E6251" w14:paraId="6BB10256" w14:textId="77777777" w:rsidTr="00245EF1">
        <w:tc>
          <w:tcPr>
            <w:tcW w:w="1126" w:type="dxa"/>
            <w:tcBorders>
              <w:top w:val="single" w:sz="4" w:space="0" w:color="auto"/>
              <w:left w:val="single" w:sz="4" w:space="0" w:color="auto"/>
              <w:bottom w:val="single" w:sz="4" w:space="0" w:color="auto"/>
              <w:right w:val="single" w:sz="4" w:space="0" w:color="auto"/>
            </w:tcBorders>
            <w:vAlign w:val="center"/>
            <w:hideMark/>
          </w:tcPr>
          <w:p w14:paraId="0F28F329" w14:textId="11698972"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31051EC6"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2C7A5238"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не более половины задания, при этом в задании могут быть допущены речевые ошибки</w:t>
            </w:r>
          </w:p>
        </w:tc>
      </w:tr>
      <w:tr w:rsidR="00245EF1" w:rsidRPr="005E6251" w14:paraId="468552C9" w14:textId="77777777" w:rsidTr="00245EF1">
        <w:tc>
          <w:tcPr>
            <w:tcW w:w="1126" w:type="dxa"/>
            <w:tcBorders>
              <w:top w:val="single" w:sz="4" w:space="0" w:color="auto"/>
              <w:left w:val="single" w:sz="4" w:space="0" w:color="auto"/>
              <w:bottom w:val="single" w:sz="4" w:space="0" w:color="auto"/>
              <w:right w:val="single" w:sz="4" w:space="0" w:color="auto"/>
            </w:tcBorders>
            <w:vAlign w:val="center"/>
            <w:hideMark/>
          </w:tcPr>
          <w:p w14:paraId="00B38ED6" w14:textId="2D4ABA28"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037B694F"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14:paraId="3083ACB4"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 xml:space="preserve">выставляется студенту, если студент не выполнил задание или в задании были допущены грубые речевые ошибки. </w:t>
            </w:r>
          </w:p>
        </w:tc>
      </w:tr>
    </w:tbl>
    <w:p w14:paraId="03C5B7F6" w14:textId="77777777" w:rsidR="00EE3F4D" w:rsidRPr="005E6251" w:rsidRDefault="00EE3F4D" w:rsidP="00CF7A48">
      <w:pPr>
        <w:spacing w:line="240" w:lineRule="auto"/>
        <w:ind w:firstLine="709"/>
        <w:rPr>
          <w:rFonts w:ascii="Times New Roman" w:eastAsiaTheme="minorEastAsia" w:hAnsi="Times New Roman" w:cs="Times New Roman"/>
          <w:sz w:val="24"/>
          <w:szCs w:val="24"/>
        </w:rPr>
      </w:pPr>
    </w:p>
    <w:p w14:paraId="532F065F" w14:textId="77777777" w:rsidR="0084062B" w:rsidRPr="005E6251" w:rsidRDefault="0084062B" w:rsidP="00CF7A48">
      <w:pPr>
        <w:spacing w:line="240" w:lineRule="auto"/>
        <w:ind w:firstLine="709"/>
        <w:rPr>
          <w:rFonts w:ascii="Times New Roman" w:eastAsiaTheme="minorEastAsia" w:hAnsi="Times New Roman" w:cs="Times New Roman"/>
          <w:sz w:val="24"/>
          <w:szCs w:val="24"/>
        </w:rPr>
      </w:pPr>
      <w:r w:rsidRPr="005E6251">
        <w:rPr>
          <w:rStyle w:val="af0"/>
          <w:rFonts w:ascii="Times New Roman" w:hAnsi="Times New Roman" w:cs="Times New Roman"/>
          <w:sz w:val="24"/>
          <w:szCs w:val="24"/>
        </w:rPr>
        <w:t xml:space="preserve">Задание </w:t>
      </w:r>
      <w:r w:rsidR="00394E9E">
        <w:rPr>
          <w:rStyle w:val="af0"/>
          <w:rFonts w:ascii="Times New Roman" w:hAnsi="Times New Roman" w:cs="Times New Roman"/>
          <w:sz w:val="24"/>
          <w:szCs w:val="24"/>
        </w:rPr>
        <w:t>5</w:t>
      </w:r>
      <w:r w:rsidRPr="005E6251">
        <w:rPr>
          <w:rStyle w:val="af0"/>
          <w:rFonts w:ascii="Times New Roman" w:hAnsi="Times New Roman" w:cs="Times New Roman"/>
          <w:sz w:val="24"/>
          <w:szCs w:val="24"/>
        </w:rPr>
        <w:t xml:space="preserve">. </w:t>
      </w:r>
      <w:r w:rsidRPr="005E6251">
        <w:rPr>
          <w:rFonts w:ascii="Times New Roman" w:hAnsi="Times New Roman" w:cs="Times New Roman"/>
          <w:sz w:val="24"/>
          <w:szCs w:val="24"/>
        </w:rPr>
        <w:t>Напишите рассказ о себе, используя следующую последовательность изложения:</w:t>
      </w:r>
    </w:p>
    <w:p w14:paraId="4E145895" w14:textId="77777777" w:rsidR="0084062B" w:rsidRPr="005E625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Меня зовут…</w:t>
      </w:r>
    </w:p>
    <w:p w14:paraId="7D971F72" w14:textId="77777777" w:rsidR="0084062B" w:rsidRPr="005E625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Где родились, откуда приехали, где сейчас живете, учитесь…</w:t>
      </w:r>
    </w:p>
    <w:p w14:paraId="299E5805" w14:textId="77777777" w:rsidR="0084062B" w:rsidRPr="005E625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По характеру я человек…</w:t>
      </w:r>
    </w:p>
    <w:p w14:paraId="3AA3782E" w14:textId="77777777" w:rsidR="0084062B" w:rsidRPr="005E625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Я люблю…</w:t>
      </w:r>
    </w:p>
    <w:p w14:paraId="2C4657AD" w14:textId="77777777" w:rsidR="0084062B" w:rsidRPr="005E625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Больше всего я не люблю ((что, кого, что делать…)</w:t>
      </w:r>
    </w:p>
    <w:p w14:paraId="219E4EF5" w14:textId="77777777" w:rsidR="0084062B" w:rsidRPr="005E625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Моими сильными сторонами, как мне кажется, являются…</w:t>
      </w:r>
    </w:p>
    <w:p w14:paraId="5147CEF1" w14:textId="77777777" w:rsidR="0084062B" w:rsidRPr="005E625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Мои друзья считают меня…</w:t>
      </w:r>
    </w:p>
    <w:p w14:paraId="4ADAC765" w14:textId="77777777" w:rsidR="0084062B" w:rsidRPr="005E625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Со мной иногда случаются интересные (забавные, странные…случаи)</w:t>
      </w:r>
    </w:p>
    <w:p w14:paraId="46205159" w14:textId="77777777" w:rsidR="0084062B" w:rsidRPr="005E625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Мое любимое занятие…</w:t>
      </w:r>
    </w:p>
    <w:p w14:paraId="60DD8D22" w14:textId="77777777" w:rsidR="0084062B" w:rsidRPr="005E625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В будущем я бы хотел…</w:t>
      </w:r>
    </w:p>
    <w:p w14:paraId="2E7C4E55" w14:textId="77777777" w:rsidR="0084062B" w:rsidRPr="005E625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Я надеюсь на то, что…</w:t>
      </w:r>
    </w:p>
    <w:p w14:paraId="71D5EBD1" w14:textId="77777777" w:rsidR="00916E68" w:rsidRPr="005E6251" w:rsidRDefault="00916E68" w:rsidP="00CF7A48">
      <w:pPr>
        <w:pStyle w:val="a4"/>
        <w:spacing w:line="240" w:lineRule="auto"/>
        <w:jc w:val="both"/>
        <w:rPr>
          <w:rFonts w:ascii="Times New Roman" w:hAnsi="Times New Roman" w:cs="Times New Roman"/>
          <w:sz w:val="24"/>
          <w:szCs w:val="24"/>
        </w:rPr>
      </w:pPr>
      <w:r w:rsidRPr="005E6251">
        <w:rPr>
          <w:rFonts w:ascii="Times New Roman" w:hAnsi="Times New Roman" w:cs="Times New Roman"/>
          <w:sz w:val="24"/>
          <w:szCs w:val="24"/>
        </w:rPr>
        <w:t>Шкала оценки:</w:t>
      </w:r>
    </w:p>
    <w:tbl>
      <w:tblPr>
        <w:tblStyle w:val="a3"/>
        <w:tblW w:w="0" w:type="auto"/>
        <w:tblLook w:val="04A0" w:firstRow="1" w:lastRow="0" w:firstColumn="1" w:lastColumn="0" w:noHBand="0" w:noVBand="1"/>
      </w:tblPr>
      <w:tblGrid>
        <w:gridCol w:w="1238"/>
        <w:gridCol w:w="1208"/>
        <w:gridCol w:w="7749"/>
      </w:tblGrid>
      <w:tr w:rsidR="00916E68" w:rsidRPr="005E6251" w14:paraId="623B5445" w14:textId="77777777" w:rsidTr="00916E68">
        <w:tc>
          <w:tcPr>
            <w:tcW w:w="1126" w:type="dxa"/>
            <w:tcBorders>
              <w:top w:val="single" w:sz="4" w:space="0" w:color="auto"/>
              <w:left w:val="single" w:sz="4" w:space="0" w:color="auto"/>
              <w:bottom w:val="single" w:sz="4" w:space="0" w:color="auto"/>
              <w:right w:val="single" w:sz="4" w:space="0" w:color="auto"/>
            </w:tcBorders>
            <w:hideMark/>
          </w:tcPr>
          <w:p w14:paraId="36C4A212" w14:textId="77777777" w:rsidR="00916E68" w:rsidRPr="005E6251" w:rsidRDefault="00916E68" w:rsidP="00CF7A48">
            <w:pPr>
              <w:jc w:val="center"/>
              <w:rPr>
                <w:rFonts w:ascii="Times New Roman" w:hAnsi="Times New Roman" w:cs="Times New Roman"/>
                <w:sz w:val="24"/>
                <w:szCs w:val="24"/>
              </w:rPr>
            </w:pPr>
            <w:r w:rsidRPr="005E6251">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308A4ACE" w14:textId="77777777" w:rsidR="00916E68" w:rsidRPr="005E6251" w:rsidRDefault="00916E68" w:rsidP="00CF7A48">
            <w:pPr>
              <w:jc w:val="center"/>
              <w:rPr>
                <w:rFonts w:ascii="Times New Roman" w:hAnsi="Times New Roman" w:cs="Times New Roman"/>
                <w:sz w:val="24"/>
                <w:szCs w:val="24"/>
              </w:rPr>
            </w:pPr>
            <w:r w:rsidRPr="005E6251">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44649881" w14:textId="77777777" w:rsidR="00916E68" w:rsidRPr="005E6251" w:rsidRDefault="00916E68" w:rsidP="00CF7A48">
            <w:pPr>
              <w:jc w:val="center"/>
              <w:rPr>
                <w:rFonts w:ascii="Times New Roman" w:hAnsi="Times New Roman" w:cs="Times New Roman"/>
                <w:sz w:val="24"/>
                <w:szCs w:val="24"/>
              </w:rPr>
            </w:pPr>
            <w:r w:rsidRPr="005E6251">
              <w:rPr>
                <w:rFonts w:ascii="Times New Roman" w:hAnsi="Times New Roman" w:cs="Times New Roman"/>
                <w:sz w:val="24"/>
                <w:szCs w:val="24"/>
              </w:rPr>
              <w:t>Описание</w:t>
            </w:r>
          </w:p>
        </w:tc>
      </w:tr>
      <w:tr w:rsidR="00245EF1" w:rsidRPr="005E6251" w14:paraId="6B169F07" w14:textId="77777777" w:rsidTr="00245EF1">
        <w:tc>
          <w:tcPr>
            <w:tcW w:w="1126" w:type="dxa"/>
            <w:tcBorders>
              <w:top w:val="single" w:sz="4" w:space="0" w:color="auto"/>
              <w:left w:val="single" w:sz="4" w:space="0" w:color="auto"/>
              <w:bottom w:val="single" w:sz="4" w:space="0" w:color="auto"/>
              <w:right w:val="single" w:sz="4" w:space="0" w:color="auto"/>
            </w:tcBorders>
            <w:vAlign w:val="center"/>
            <w:hideMark/>
          </w:tcPr>
          <w:p w14:paraId="191CB8E1" w14:textId="4CE6E3E0"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7DED5318"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1499CB3D" w14:textId="77777777" w:rsidR="00245EF1" w:rsidRPr="005E6251" w:rsidRDefault="00245EF1" w:rsidP="00245EF1">
            <w:pPr>
              <w:jc w:val="both"/>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задание</w:t>
            </w:r>
          </w:p>
        </w:tc>
      </w:tr>
      <w:tr w:rsidR="00245EF1" w:rsidRPr="005E6251" w14:paraId="552BEBE1" w14:textId="77777777" w:rsidTr="00245EF1">
        <w:tc>
          <w:tcPr>
            <w:tcW w:w="1126" w:type="dxa"/>
            <w:tcBorders>
              <w:top w:val="single" w:sz="4" w:space="0" w:color="auto"/>
              <w:left w:val="single" w:sz="4" w:space="0" w:color="auto"/>
              <w:bottom w:val="single" w:sz="4" w:space="0" w:color="auto"/>
              <w:right w:val="single" w:sz="4" w:space="0" w:color="auto"/>
            </w:tcBorders>
            <w:vAlign w:val="center"/>
            <w:hideMark/>
          </w:tcPr>
          <w:p w14:paraId="5DDFAE67" w14:textId="11D013DF"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69327DC2"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1,5</w:t>
            </w:r>
          </w:p>
        </w:tc>
        <w:tc>
          <w:tcPr>
            <w:tcW w:w="7855" w:type="dxa"/>
            <w:tcBorders>
              <w:top w:val="single" w:sz="4" w:space="0" w:color="auto"/>
              <w:left w:val="single" w:sz="4" w:space="0" w:color="auto"/>
              <w:bottom w:val="single" w:sz="4" w:space="0" w:color="auto"/>
              <w:right w:val="single" w:sz="4" w:space="0" w:color="auto"/>
            </w:tcBorders>
            <w:hideMark/>
          </w:tcPr>
          <w:p w14:paraId="510F5B3C" w14:textId="77777777" w:rsidR="00245EF1" w:rsidRPr="005E6251" w:rsidRDefault="00245EF1" w:rsidP="00245EF1">
            <w:pPr>
              <w:jc w:val="both"/>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не менее 50% задания</w:t>
            </w:r>
          </w:p>
        </w:tc>
      </w:tr>
      <w:tr w:rsidR="00245EF1" w:rsidRPr="005E6251" w14:paraId="10D2129B" w14:textId="77777777" w:rsidTr="00245EF1">
        <w:tc>
          <w:tcPr>
            <w:tcW w:w="1126" w:type="dxa"/>
            <w:tcBorders>
              <w:top w:val="single" w:sz="4" w:space="0" w:color="auto"/>
              <w:left w:val="single" w:sz="4" w:space="0" w:color="auto"/>
              <w:bottom w:val="single" w:sz="4" w:space="0" w:color="auto"/>
              <w:right w:val="single" w:sz="4" w:space="0" w:color="auto"/>
            </w:tcBorders>
            <w:vAlign w:val="center"/>
            <w:hideMark/>
          </w:tcPr>
          <w:p w14:paraId="110503D6" w14:textId="464C5E5B"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w:t>
            </w:r>
            <w:r>
              <w:rPr>
                <w:rFonts w:ascii="Times New Roman" w:eastAsia="Calibri" w:hAnsi="Times New Roman" w:cs="Times New Roman"/>
                <w:color w:val="000000"/>
                <w:sz w:val="24"/>
                <w:szCs w:val="24"/>
              </w:rPr>
              <w:t xml:space="preserve">не </w:t>
            </w: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0870EE34"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14:paraId="6F6F02FA"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менее 50% задания или не выполнил его</w:t>
            </w:r>
          </w:p>
        </w:tc>
      </w:tr>
      <w:tr w:rsidR="00245EF1" w:rsidRPr="005E6251" w14:paraId="219E7EFD" w14:textId="77777777" w:rsidTr="00245EF1">
        <w:tc>
          <w:tcPr>
            <w:tcW w:w="1126" w:type="dxa"/>
            <w:tcBorders>
              <w:top w:val="single" w:sz="4" w:space="0" w:color="auto"/>
              <w:left w:val="single" w:sz="4" w:space="0" w:color="auto"/>
              <w:bottom w:val="single" w:sz="4" w:space="0" w:color="auto"/>
              <w:right w:val="single" w:sz="4" w:space="0" w:color="auto"/>
            </w:tcBorders>
            <w:vAlign w:val="center"/>
            <w:hideMark/>
          </w:tcPr>
          <w:p w14:paraId="6620796E" w14:textId="26E40030" w:rsidR="00245EF1" w:rsidRPr="005E6251" w:rsidRDefault="00245EF1" w:rsidP="00245EF1">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06DF68DA" w14:textId="77777777" w:rsidR="00245EF1" w:rsidRPr="005E6251" w:rsidRDefault="00245EF1" w:rsidP="00245EF1">
            <w:pPr>
              <w:jc w:val="center"/>
              <w:rPr>
                <w:rFonts w:ascii="Times New Roman" w:hAnsi="Times New Roman" w:cs="Times New Roman"/>
                <w:sz w:val="24"/>
                <w:szCs w:val="24"/>
              </w:rPr>
            </w:pPr>
            <w:r w:rsidRPr="005E6251">
              <w:rPr>
                <w:rFonts w:ascii="Times New Roman" w:hAnsi="Times New Roman" w:cs="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hideMark/>
          </w:tcPr>
          <w:p w14:paraId="43C61849" w14:textId="77777777" w:rsidR="00245EF1" w:rsidRPr="005E6251" w:rsidRDefault="00245EF1" w:rsidP="00245EF1">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не выполнил его</w:t>
            </w:r>
          </w:p>
        </w:tc>
      </w:tr>
    </w:tbl>
    <w:p w14:paraId="587A7AEA" w14:textId="77777777" w:rsidR="00916E68" w:rsidRPr="005E6251" w:rsidRDefault="00916E68" w:rsidP="00CF7A48">
      <w:pPr>
        <w:spacing w:line="240" w:lineRule="auto"/>
        <w:ind w:firstLine="709"/>
        <w:rPr>
          <w:rStyle w:val="af0"/>
          <w:rFonts w:ascii="Times New Roman" w:hAnsi="Times New Roman" w:cs="Times New Roman"/>
          <w:sz w:val="24"/>
          <w:szCs w:val="24"/>
        </w:rPr>
      </w:pPr>
    </w:p>
    <w:p w14:paraId="6DCA3607" w14:textId="77777777" w:rsidR="0084062B" w:rsidRPr="005E6251" w:rsidRDefault="0084062B" w:rsidP="00CF7A48">
      <w:pPr>
        <w:spacing w:line="240" w:lineRule="auto"/>
        <w:ind w:firstLine="709"/>
        <w:rPr>
          <w:rFonts w:ascii="Times New Roman" w:eastAsiaTheme="minorEastAsia" w:hAnsi="Times New Roman" w:cs="Times New Roman"/>
          <w:sz w:val="24"/>
          <w:szCs w:val="24"/>
        </w:rPr>
      </w:pPr>
      <w:r w:rsidRPr="005E6251">
        <w:rPr>
          <w:rStyle w:val="af0"/>
          <w:rFonts w:ascii="Times New Roman" w:hAnsi="Times New Roman" w:cs="Times New Roman"/>
          <w:sz w:val="24"/>
          <w:szCs w:val="24"/>
        </w:rPr>
        <w:t xml:space="preserve">Задание </w:t>
      </w:r>
      <w:r w:rsidR="00394E9E">
        <w:rPr>
          <w:rStyle w:val="af0"/>
          <w:rFonts w:ascii="Times New Roman" w:hAnsi="Times New Roman" w:cs="Times New Roman"/>
          <w:sz w:val="24"/>
          <w:szCs w:val="24"/>
        </w:rPr>
        <w:t>6.</w:t>
      </w:r>
      <w:r w:rsidRPr="005E6251">
        <w:rPr>
          <w:rStyle w:val="af0"/>
          <w:rFonts w:ascii="Times New Roman" w:hAnsi="Times New Roman" w:cs="Times New Roman"/>
          <w:sz w:val="24"/>
          <w:szCs w:val="24"/>
        </w:rPr>
        <w:t xml:space="preserve"> </w:t>
      </w:r>
      <w:r w:rsidRPr="005E6251">
        <w:rPr>
          <w:rFonts w:ascii="Times New Roman" w:hAnsi="Times New Roman" w:cs="Times New Roman"/>
          <w:sz w:val="24"/>
          <w:szCs w:val="24"/>
        </w:rPr>
        <w:t>Напишите и произнесите перед аудиторией хрию. В качестве темы хрии может быть выбрана пословица или крылатое выражение, выбранная из нижеследующего списка или подобранная самостоятельно. По структуре хрия может быть строгая или свободная. Соблюдение структуры обязательно. Хрия должна демонстрировать владение оратором модусами убедительности этосом, пафосом и логосом. Общий объем хрии полторы-две страницы.</w:t>
      </w:r>
    </w:p>
    <w:p w14:paraId="01878E47" w14:textId="77777777" w:rsidR="0084062B" w:rsidRPr="005E6251" w:rsidRDefault="0084062B" w:rsidP="00CF7A48">
      <w:pPr>
        <w:spacing w:line="240" w:lineRule="auto"/>
        <w:ind w:firstLine="709"/>
        <w:rPr>
          <w:rFonts w:ascii="Times New Roman" w:hAnsi="Times New Roman" w:cs="Times New Roman"/>
          <w:sz w:val="24"/>
          <w:szCs w:val="24"/>
        </w:rPr>
      </w:pPr>
      <w:r w:rsidRPr="005E6251">
        <w:rPr>
          <w:rStyle w:val="af0"/>
          <w:rFonts w:ascii="Times New Roman" w:hAnsi="Times New Roman" w:cs="Times New Roman"/>
          <w:sz w:val="24"/>
          <w:szCs w:val="24"/>
        </w:rPr>
        <w:t>Пословицы и крылатые выражения, составляющие темы хрий:</w:t>
      </w:r>
    </w:p>
    <w:p w14:paraId="4869E447"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Дважды побеждает тот, кто, одержав победу, побеждает и себя (латинская пословица).</w:t>
      </w:r>
    </w:p>
    <w:p w14:paraId="21675143"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Я мыслю, следовательно, я существую (Рене Декарт).</w:t>
      </w:r>
    </w:p>
    <w:p w14:paraId="13A531A3"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При согласии и малые государства растут, при раздорах и великие разрушаются (Саллюстий, римский историк).</w:t>
      </w:r>
    </w:p>
    <w:p w14:paraId="436DF9D4"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С ростом богатства растут и заботы (Гораций «Оды»).</w:t>
      </w:r>
    </w:p>
    <w:p w14:paraId="6D161C05"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К воронам милостив суд, но он угнетает голубок (Ювенал «Сатиры»).</w:t>
      </w:r>
    </w:p>
    <w:p w14:paraId="043DDC23"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О вкусах не спорят (латинская пословица, авторство приписывается Плинию Младшему. Сравните с русской пословицей «На вкус, на цвет товарища нет»).</w:t>
      </w:r>
    </w:p>
    <w:p w14:paraId="5432E8FB"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lastRenderedPageBreak/>
        <w:t>О себе самом следует говорить, соблюдая меру, о других – с почтением (латинское изречение).</w:t>
      </w:r>
    </w:p>
    <w:p w14:paraId="4020BCDA"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День учит день (латинское изречение, означающее: последующий день - ученик дня предыдущего. Публий Сир «Сентенции»).</w:t>
      </w:r>
    </w:p>
    <w:p w14:paraId="42F9BE9A"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Тот сделал полдела, кто уже начал (латинская пословица).</w:t>
      </w:r>
    </w:p>
    <w:p w14:paraId="0211F7C2"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Обучая, мы учимся сами (латинское изречение, авторство которого приписывается Сенеке Младшему). </w:t>
      </w:r>
    </w:p>
    <w:p w14:paraId="065A90D7"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Ученым и поэтам все дозволено (латинская пословица).</w:t>
      </w:r>
    </w:p>
    <w:p w14:paraId="5B7346E5"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Отрадно предаться безумию тогда, когда это уместно (Гораций «Оды». Сравните с русской пословицей «Делу время, потехе час»).</w:t>
      </w:r>
    </w:p>
    <w:p w14:paraId="7073B843"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Трудности преодолеваю терпением (Гораций «Оды». Сравните с русской пословицей «Терпенье и труд все перетрут»).</w:t>
      </w:r>
    </w:p>
    <w:p w14:paraId="2270E7A4"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И дым отечества сладок (Овидий «Письма с Пота». Сравнить с изречениями Державина: «Мила нам добра весть о нашей стороне: Отечества и дым нам сладок и приятен» и Грибоедова: «Когда постранствуешь, воротишься домой, И дым Отечества нам сладок и приятен»).</w:t>
      </w:r>
    </w:p>
    <w:p w14:paraId="60733772"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Что быстро делается, то быстро и погибает (латинское изречение. Сравните с русской пословицей «Поспешишь – людей насмешишь»).</w:t>
      </w:r>
    </w:p>
    <w:p w14:paraId="3F230B72"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Каждый сам своего счастья кузнец (латинская пословица. Сравните со сходной по смыслу русской пословицей).</w:t>
      </w:r>
    </w:p>
    <w:p w14:paraId="3E7AF7FF"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Поэтами рождаются, ораторами становятся (латинское изречение).</w:t>
      </w:r>
    </w:p>
    <w:p w14:paraId="0E88B47A"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Вершины достигаются не сразу, мастерство приобретается постепенно (латинское изречение).</w:t>
      </w:r>
    </w:p>
    <w:p w14:paraId="2D8060B2"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Договоры следует выполнять (латинское изречение, до сих пор служащее одним из основных положений международного права).</w:t>
      </w:r>
    </w:p>
    <w:p w14:paraId="310A653B"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В здоровом теле – здоровый дух (латинская пословица).</w:t>
      </w:r>
    </w:p>
    <w:p w14:paraId="76DA56BB"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Всем, сколько можешь, помогай (латинское изречение).</w:t>
      </w:r>
    </w:p>
    <w:p w14:paraId="313E3D05"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Жареный голубь не залетит тебе в рот (средневековая латинская пословица).</w:t>
      </w:r>
    </w:p>
    <w:p w14:paraId="3BB7B0AC"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Не для школы, а для жизни мы учимся (латинское изречение).</w:t>
      </w:r>
    </w:p>
    <w:p w14:paraId="110197BF"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Не быть жадным – уже богатство, не быть расточительным – доход (Цицерон «Парадоксы»).</w:t>
      </w:r>
    </w:p>
    <w:p w14:paraId="05272506"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Ничего нет более жалкого и более великолепного, чем человек (Плиний «Естественная история»).</w:t>
      </w:r>
    </w:p>
    <w:p w14:paraId="49C41838"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Капля долбит камень не силой, но частым паденьем (Овидий «Послание с Понта». Сравните со сходной по смыслу русской пословицей).</w:t>
      </w:r>
    </w:p>
    <w:p w14:paraId="02E1E94D"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Мы можем столько, сколько мы знаем (латинская пословица).</w:t>
      </w:r>
    </w:p>
    <w:p w14:paraId="2FBFD0FE"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Если живешь в Риме – живи по римским обычаям (латинская пословица. Сравните с русской пословицей «В чужой монастырь со своим уставом не ходят»).</w:t>
      </w:r>
    </w:p>
    <w:p w14:paraId="6CC16595"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Весь мир играет (все люди – актеры, весь мир – актеры. Надпись на фронтоне театра «Глобус», в котором играл Шекспир).</w:t>
      </w:r>
    </w:p>
    <w:p w14:paraId="5262F6A5"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Говори, да не спорь, а хоть спорь, да не вздорь (русская пословица).</w:t>
      </w:r>
    </w:p>
    <w:p w14:paraId="399CF8F9"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Душой измерь, умом проверь, тогда и верь (русская пословица).</w:t>
      </w:r>
    </w:p>
    <w:p w14:paraId="56084AE9"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Береги платье с нова, а честь смолоду (русская пословица. Сравните с эпиграфом к повести А.С. Пушкина «Капитанская дочка»)</w:t>
      </w:r>
    </w:p>
    <w:p w14:paraId="172EC069"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В чужом глазу сучок велик, а в своем и бревна не видит (русская пословица, возникшая на основе евангельского источника. Сравните со следующим отрывком: «И что ты смотришь на сучок в глазе брата твоего, а бревна в твоем глазе не чувствуешь... Лицемер! вынь прежде бревно из твоего глаза, и тогда увидишь, как вынуть сучок из глаза брата твоего» (Евангелие от Матфея, гл. 7, 3 – 5).</w:t>
      </w:r>
    </w:p>
    <w:p w14:paraId="779847F8"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Чужого не захватывай, а своего не разбрасывай (русская пословица).</w:t>
      </w:r>
    </w:p>
    <w:p w14:paraId="280DEE68" w14:textId="77777777" w:rsidR="0084062B" w:rsidRPr="005E625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С грехом бранись, а с грешником мирись (русская пословица).</w:t>
      </w:r>
    </w:p>
    <w:p w14:paraId="397FC241" w14:textId="77777777" w:rsidR="0084062B" w:rsidRPr="005E6251" w:rsidRDefault="0084062B" w:rsidP="00CF7A48">
      <w:pPr>
        <w:spacing w:line="240" w:lineRule="auto"/>
        <w:ind w:firstLine="709"/>
        <w:rPr>
          <w:rFonts w:ascii="Times New Roman" w:eastAsiaTheme="minorEastAsia" w:hAnsi="Times New Roman" w:cs="Times New Roman"/>
          <w:sz w:val="24"/>
          <w:szCs w:val="24"/>
        </w:rPr>
      </w:pPr>
      <w:r w:rsidRPr="005E6251">
        <w:rPr>
          <w:rStyle w:val="af0"/>
          <w:rFonts w:ascii="Times New Roman" w:hAnsi="Times New Roman" w:cs="Times New Roman"/>
          <w:sz w:val="24"/>
          <w:szCs w:val="24"/>
        </w:rPr>
        <w:t>Структура хрии</w:t>
      </w:r>
    </w:p>
    <w:p w14:paraId="754C1379" w14:textId="77777777" w:rsidR="0084062B" w:rsidRPr="005E6251" w:rsidRDefault="0084062B" w:rsidP="00CF7A48">
      <w:pPr>
        <w:spacing w:line="240" w:lineRule="auto"/>
        <w:ind w:firstLine="709"/>
        <w:rPr>
          <w:rFonts w:ascii="Times New Roman" w:hAnsi="Times New Roman" w:cs="Times New Roman"/>
          <w:sz w:val="24"/>
          <w:szCs w:val="24"/>
        </w:rPr>
      </w:pPr>
      <w:r w:rsidRPr="005E6251">
        <w:rPr>
          <w:rStyle w:val="af0"/>
          <w:rFonts w:ascii="Times New Roman" w:hAnsi="Times New Roman" w:cs="Times New Roman"/>
          <w:sz w:val="24"/>
          <w:szCs w:val="24"/>
        </w:rPr>
        <w:t>Прямая хрия</w:t>
      </w:r>
    </w:p>
    <w:p w14:paraId="0293FD53" w14:textId="77777777" w:rsidR="0084062B" w:rsidRPr="005E6251" w:rsidRDefault="0084062B" w:rsidP="00CF7A4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Вступление – начало речи с целью привлечения внимания (похвала или описание)</w:t>
      </w:r>
    </w:p>
    <w:p w14:paraId="026A1014" w14:textId="77777777" w:rsidR="0084062B" w:rsidRPr="005E6251" w:rsidRDefault="0084062B" w:rsidP="00CF7A4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lastRenderedPageBreak/>
        <w:t>Парафразис – разъяснение темы, экспликация</w:t>
      </w:r>
    </w:p>
    <w:p w14:paraId="39F78837" w14:textId="77777777" w:rsidR="0084062B" w:rsidRPr="005E6251" w:rsidRDefault="0084062B" w:rsidP="00CF7A4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Причина – доказательство тезиса (этот тезис верен, потому что…)</w:t>
      </w:r>
    </w:p>
    <w:p w14:paraId="68317240" w14:textId="77777777" w:rsidR="0084062B" w:rsidRPr="005E6251" w:rsidRDefault="0084062B" w:rsidP="00CF7A4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Противное – если нет, то…</w:t>
      </w:r>
    </w:p>
    <w:p w14:paraId="4BF8F65D" w14:textId="77777777" w:rsidR="0084062B" w:rsidRPr="005E6251" w:rsidRDefault="0084062B" w:rsidP="00CF7A4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Подобие – сравнение этого явления со смежными областями</w:t>
      </w:r>
    </w:p>
    <w:p w14:paraId="291023F4" w14:textId="77777777" w:rsidR="0084062B" w:rsidRPr="005E6251" w:rsidRDefault="0084062B" w:rsidP="00CF7A4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Пример из литературы или жизненного опыта</w:t>
      </w:r>
    </w:p>
    <w:p w14:paraId="6B401D22" w14:textId="77777777" w:rsidR="0084062B" w:rsidRPr="005E6251" w:rsidRDefault="0084062B" w:rsidP="00CF7A4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Свидетельство (ссылка на авторитет)</w:t>
      </w:r>
    </w:p>
    <w:p w14:paraId="15AA84DC" w14:textId="77777777" w:rsidR="0084062B" w:rsidRPr="005E6251" w:rsidRDefault="0084062B" w:rsidP="00CF7A4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Заключение или вывод (свое отношение к теме)</w:t>
      </w:r>
    </w:p>
    <w:p w14:paraId="49B7A7CA" w14:textId="77777777" w:rsidR="0084062B" w:rsidRPr="005E6251" w:rsidRDefault="0084062B" w:rsidP="00CF7A48">
      <w:pPr>
        <w:spacing w:line="240" w:lineRule="auto"/>
        <w:ind w:firstLine="709"/>
        <w:rPr>
          <w:rFonts w:ascii="Times New Roman" w:eastAsiaTheme="minorEastAsia" w:hAnsi="Times New Roman" w:cs="Times New Roman"/>
          <w:sz w:val="24"/>
          <w:szCs w:val="24"/>
        </w:rPr>
      </w:pPr>
      <w:r w:rsidRPr="005E6251">
        <w:rPr>
          <w:rStyle w:val="af0"/>
          <w:rFonts w:ascii="Times New Roman" w:hAnsi="Times New Roman" w:cs="Times New Roman"/>
          <w:sz w:val="24"/>
          <w:szCs w:val="24"/>
        </w:rPr>
        <w:t>Обратная хрия</w:t>
      </w:r>
    </w:p>
    <w:p w14:paraId="25ACCF3E" w14:textId="77777777" w:rsidR="0084062B" w:rsidRPr="005E6251" w:rsidRDefault="0084062B" w:rsidP="00CF7A48">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Вступление</w:t>
      </w:r>
    </w:p>
    <w:p w14:paraId="719755B6" w14:textId="77777777" w:rsidR="0084062B" w:rsidRPr="005E6251" w:rsidRDefault="0084062B" w:rsidP="00CF7A48">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Доказательство или аргумент</w:t>
      </w:r>
    </w:p>
    <w:p w14:paraId="55C01F4D" w14:textId="77777777" w:rsidR="0084062B" w:rsidRPr="005E6251" w:rsidRDefault="0084062B" w:rsidP="00CF7A48">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Связь – посредством искусственной связи или логического мостика адресат подводится к той мысли, в которой его необходимо убедить</w:t>
      </w:r>
    </w:p>
    <w:p w14:paraId="467DB44C" w14:textId="77777777" w:rsidR="0084062B" w:rsidRPr="005E6251" w:rsidRDefault="0084062B" w:rsidP="00CF7A48">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Формулировка тезиса (основной мысли)</w:t>
      </w:r>
    </w:p>
    <w:p w14:paraId="5F7AB3F4" w14:textId="77777777" w:rsidR="0084062B" w:rsidRPr="005E6251" w:rsidRDefault="0084062B" w:rsidP="00CF7A48">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Заключение</w:t>
      </w:r>
    </w:p>
    <w:p w14:paraId="01568A83" w14:textId="77777777" w:rsidR="00874FB9" w:rsidRPr="005E6251" w:rsidRDefault="00874FB9" w:rsidP="00CF7A48">
      <w:pPr>
        <w:pStyle w:val="a4"/>
        <w:spacing w:after="0" w:line="240" w:lineRule="auto"/>
        <w:jc w:val="both"/>
        <w:rPr>
          <w:rFonts w:ascii="Times New Roman" w:hAnsi="Times New Roman" w:cs="Times New Roman"/>
          <w:sz w:val="24"/>
          <w:szCs w:val="24"/>
        </w:rPr>
      </w:pPr>
      <w:r w:rsidRPr="005E6251">
        <w:rPr>
          <w:rFonts w:ascii="Times New Roman" w:hAnsi="Times New Roman" w:cs="Times New Roman"/>
          <w:sz w:val="24"/>
          <w:szCs w:val="24"/>
        </w:rPr>
        <w:t>Шкала оценки</w:t>
      </w:r>
    </w:p>
    <w:tbl>
      <w:tblPr>
        <w:tblStyle w:val="a3"/>
        <w:tblW w:w="0" w:type="auto"/>
        <w:tblLook w:val="04A0" w:firstRow="1" w:lastRow="0" w:firstColumn="1" w:lastColumn="0" w:noHBand="0" w:noVBand="1"/>
      </w:tblPr>
      <w:tblGrid>
        <w:gridCol w:w="1533"/>
        <w:gridCol w:w="1191"/>
        <w:gridCol w:w="7471"/>
      </w:tblGrid>
      <w:tr w:rsidR="00874FB9" w:rsidRPr="006877E7" w14:paraId="1C05FA51" w14:textId="77777777" w:rsidTr="00245EF1">
        <w:tc>
          <w:tcPr>
            <w:tcW w:w="1533" w:type="dxa"/>
            <w:tcBorders>
              <w:top w:val="single" w:sz="4" w:space="0" w:color="auto"/>
              <w:left w:val="single" w:sz="4" w:space="0" w:color="auto"/>
              <w:bottom w:val="single" w:sz="4" w:space="0" w:color="auto"/>
              <w:right w:val="single" w:sz="4" w:space="0" w:color="auto"/>
            </w:tcBorders>
            <w:hideMark/>
          </w:tcPr>
          <w:p w14:paraId="700C6228" w14:textId="77777777" w:rsidR="00874FB9" w:rsidRPr="006877E7" w:rsidRDefault="00874FB9" w:rsidP="00CF7A48">
            <w:pPr>
              <w:jc w:val="center"/>
              <w:rPr>
                <w:rFonts w:ascii="Times New Roman" w:hAnsi="Times New Roman" w:cs="Times New Roman"/>
                <w:sz w:val="24"/>
                <w:szCs w:val="24"/>
              </w:rPr>
            </w:pPr>
            <w:r w:rsidRPr="006877E7">
              <w:rPr>
                <w:rFonts w:ascii="Times New Roman" w:hAnsi="Times New Roman" w:cs="Times New Roman"/>
                <w:sz w:val="24"/>
                <w:szCs w:val="24"/>
              </w:rPr>
              <w:t>Оценка</w:t>
            </w:r>
          </w:p>
        </w:tc>
        <w:tc>
          <w:tcPr>
            <w:tcW w:w="1191" w:type="dxa"/>
            <w:tcBorders>
              <w:top w:val="single" w:sz="4" w:space="0" w:color="auto"/>
              <w:left w:val="single" w:sz="4" w:space="0" w:color="auto"/>
              <w:bottom w:val="single" w:sz="4" w:space="0" w:color="auto"/>
              <w:right w:val="single" w:sz="4" w:space="0" w:color="auto"/>
            </w:tcBorders>
            <w:hideMark/>
          </w:tcPr>
          <w:p w14:paraId="261E9CEF" w14:textId="77777777" w:rsidR="00874FB9" w:rsidRPr="006877E7" w:rsidRDefault="00874FB9" w:rsidP="00CF7A48">
            <w:pPr>
              <w:jc w:val="center"/>
              <w:rPr>
                <w:rFonts w:ascii="Times New Roman" w:hAnsi="Times New Roman" w:cs="Times New Roman"/>
                <w:sz w:val="24"/>
                <w:szCs w:val="24"/>
              </w:rPr>
            </w:pPr>
            <w:r w:rsidRPr="006877E7">
              <w:rPr>
                <w:rFonts w:ascii="Times New Roman" w:hAnsi="Times New Roman" w:cs="Times New Roman"/>
                <w:sz w:val="24"/>
                <w:szCs w:val="24"/>
              </w:rPr>
              <w:t>Баллы</w:t>
            </w:r>
          </w:p>
        </w:tc>
        <w:tc>
          <w:tcPr>
            <w:tcW w:w="7471" w:type="dxa"/>
            <w:tcBorders>
              <w:top w:val="single" w:sz="4" w:space="0" w:color="auto"/>
              <w:left w:val="single" w:sz="4" w:space="0" w:color="auto"/>
              <w:bottom w:val="single" w:sz="4" w:space="0" w:color="auto"/>
              <w:right w:val="single" w:sz="4" w:space="0" w:color="auto"/>
            </w:tcBorders>
            <w:hideMark/>
          </w:tcPr>
          <w:p w14:paraId="7F773A56" w14:textId="77777777" w:rsidR="00874FB9" w:rsidRPr="006877E7" w:rsidRDefault="00874FB9" w:rsidP="00CF7A48">
            <w:pPr>
              <w:jc w:val="center"/>
              <w:rPr>
                <w:rFonts w:ascii="Times New Roman" w:hAnsi="Times New Roman" w:cs="Times New Roman"/>
                <w:sz w:val="24"/>
                <w:szCs w:val="24"/>
              </w:rPr>
            </w:pPr>
            <w:r w:rsidRPr="006877E7">
              <w:rPr>
                <w:rFonts w:ascii="Times New Roman" w:hAnsi="Times New Roman" w:cs="Times New Roman"/>
                <w:sz w:val="24"/>
                <w:szCs w:val="24"/>
              </w:rPr>
              <w:t>Описание</w:t>
            </w:r>
          </w:p>
        </w:tc>
      </w:tr>
      <w:tr w:rsidR="00245EF1" w:rsidRPr="006877E7" w14:paraId="5692E476" w14:textId="77777777" w:rsidTr="00245EF1">
        <w:tc>
          <w:tcPr>
            <w:tcW w:w="1533" w:type="dxa"/>
            <w:vMerge w:val="restart"/>
            <w:tcBorders>
              <w:top w:val="single" w:sz="4" w:space="0" w:color="auto"/>
              <w:left w:val="single" w:sz="4" w:space="0" w:color="auto"/>
              <w:right w:val="single" w:sz="4" w:space="0" w:color="auto"/>
            </w:tcBorders>
            <w:vAlign w:val="center"/>
          </w:tcPr>
          <w:p w14:paraId="6C9C578C" w14:textId="77777777" w:rsidR="00245EF1" w:rsidRPr="006877E7" w:rsidRDefault="00245EF1" w:rsidP="00245EF1">
            <w:pPr>
              <w:jc w:val="center"/>
              <w:rPr>
                <w:rFonts w:ascii="Times New Roman" w:hAnsi="Times New Roman" w:cs="Times New Roman"/>
                <w:sz w:val="24"/>
                <w:szCs w:val="24"/>
              </w:rPr>
            </w:pPr>
            <w:r w:rsidRPr="006877E7">
              <w:rPr>
                <w:rFonts w:ascii="Times New Roman" w:eastAsia="Calibri" w:hAnsi="Times New Roman" w:cs="Times New Roman"/>
                <w:color w:val="000000"/>
                <w:sz w:val="24"/>
                <w:szCs w:val="24"/>
              </w:rPr>
              <w:t xml:space="preserve">«зачтено» </w:t>
            </w:r>
          </w:p>
          <w:p w14:paraId="16A65047" w14:textId="44D78068" w:rsidR="00245EF1" w:rsidRPr="006877E7" w:rsidRDefault="00245EF1" w:rsidP="00245EF1">
            <w:pPr>
              <w:jc w:val="center"/>
              <w:rPr>
                <w:rFonts w:ascii="Times New Roman" w:hAnsi="Times New Roman" w:cs="Times New Roman"/>
                <w:sz w:val="24"/>
                <w:szCs w:val="24"/>
              </w:rPr>
            </w:pPr>
          </w:p>
        </w:tc>
        <w:tc>
          <w:tcPr>
            <w:tcW w:w="1191" w:type="dxa"/>
            <w:tcBorders>
              <w:top w:val="single" w:sz="4" w:space="0" w:color="auto"/>
              <w:left w:val="single" w:sz="4" w:space="0" w:color="auto"/>
              <w:bottom w:val="single" w:sz="4" w:space="0" w:color="auto"/>
              <w:right w:val="single" w:sz="4" w:space="0" w:color="auto"/>
            </w:tcBorders>
            <w:hideMark/>
          </w:tcPr>
          <w:p w14:paraId="05627403" w14:textId="77777777" w:rsidR="00245EF1" w:rsidRPr="006877E7" w:rsidRDefault="00245EF1" w:rsidP="00245EF1">
            <w:pPr>
              <w:jc w:val="center"/>
              <w:rPr>
                <w:rFonts w:ascii="Times New Roman" w:hAnsi="Times New Roman" w:cs="Times New Roman"/>
                <w:sz w:val="24"/>
                <w:szCs w:val="24"/>
              </w:rPr>
            </w:pPr>
            <w:r w:rsidRPr="006877E7">
              <w:rPr>
                <w:rFonts w:ascii="Times New Roman" w:hAnsi="Times New Roman" w:cs="Times New Roman"/>
                <w:sz w:val="24"/>
                <w:szCs w:val="24"/>
              </w:rPr>
              <w:t>5</w:t>
            </w:r>
          </w:p>
        </w:tc>
        <w:tc>
          <w:tcPr>
            <w:tcW w:w="7471" w:type="dxa"/>
            <w:tcBorders>
              <w:top w:val="single" w:sz="4" w:space="0" w:color="auto"/>
              <w:left w:val="single" w:sz="4" w:space="0" w:color="auto"/>
              <w:bottom w:val="single" w:sz="4" w:space="0" w:color="auto"/>
              <w:right w:val="single" w:sz="4" w:space="0" w:color="auto"/>
            </w:tcBorders>
            <w:hideMark/>
          </w:tcPr>
          <w:p w14:paraId="2D093DC1" w14:textId="77777777" w:rsidR="00245EF1" w:rsidRPr="006877E7" w:rsidRDefault="00245EF1" w:rsidP="00245EF1">
            <w:pPr>
              <w:jc w:val="both"/>
              <w:rPr>
                <w:rFonts w:ascii="Times New Roman" w:hAnsi="Times New Roman" w:cs="Times New Roman"/>
                <w:sz w:val="24"/>
                <w:szCs w:val="24"/>
              </w:rPr>
            </w:pPr>
            <w:r w:rsidRPr="006877E7">
              <w:rPr>
                <w:rFonts w:ascii="Times New Roman" w:eastAsia="Times New Roman" w:hAnsi="Times New Roman" w:cs="Times New Roman"/>
                <w:sz w:val="24"/>
                <w:szCs w:val="24"/>
                <w:lang w:eastAsia="ru-RU"/>
              </w:rPr>
              <w:t>выставляется студенту, если его выступление соответствует выбранной теме, оно сделано грамотно по форме и содержанию, соответствует требованиям, предъявляемым к выбранному жанру публичного выступления</w:t>
            </w:r>
          </w:p>
        </w:tc>
      </w:tr>
      <w:tr w:rsidR="00245EF1" w:rsidRPr="006877E7" w14:paraId="04F7C83F" w14:textId="77777777" w:rsidTr="00245EF1">
        <w:tc>
          <w:tcPr>
            <w:tcW w:w="0" w:type="auto"/>
            <w:vMerge/>
            <w:tcBorders>
              <w:left w:val="single" w:sz="4" w:space="0" w:color="auto"/>
              <w:right w:val="single" w:sz="4" w:space="0" w:color="auto"/>
            </w:tcBorders>
            <w:vAlign w:val="center"/>
            <w:hideMark/>
          </w:tcPr>
          <w:p w14:paraId="5C536A6B" w14:textId="77777777" w:rsidR="00245EF1" w:rsidRPr="006877E7" w:rsidRDefault="00245EF1" w:rsidP="00245EF1">
            <w:pPr>
              <w:jc w:val="center"/>
              <w:rPr>
                <w:rFonts w:ascii="Times New Roman" w:hAnsi="Times New Roman" w:cs="Times New Roman"/>
                <w:sz w:val="24"/>
                <w:szCs w:val="24"/>
              </w:rPr>
            </w:pPr>
          </w:p>
        </w:tc>
        <w:tc>
          <w:tcPr>
            <w:tcW w:w="1191" w:type="dxa"/>
            <w:tcBorders>
              <w:top w:val="single" w:sz="4" w:space="0" w:color="auto"/>
              <w:left w:val="single" w:sz="4" w:space="0" w:color="auto"/>
              <w:bottom w:val="single" w:sz="4" w:space="0" w:color="auto"/>
              <w:right w:val="single" w:sz="4" w:space="0" w:color="auto"/>
            </w:tcBorders>
            <w:hideMark/>
          </w:tcPr>
          <w:p w14:paraId="072665C3" w14:textId="77777777" w:rsidR="00245EF1" w:rsidRPr="006877E7" w:rsidRDefault="00245EF1" w:rsidP="00245EF1">
            <w:pPr>
              <w:jc w:val="center"/>
              <w:rPr>
                <w:rFonts w:ascii="Times New Roman" w:hAnsi="Times New Roman" w:cs="Times New Roman"/>
                <w:sz w:val="24"/>
                <w:szCs w:val="24"/>
              </w:rPr>
            </w:pPr>
            <w:r w:rsidRPr="006877E7">
              <w:rPr>
                <w:rFonts w:ascii="Times New Roman" w:hAnsi="Times New Roman" w:cs="Times New Roman"/>
                <w:sz w:val="24"/>
                <w:szCs w:val="24"/>
              </w:rPr>
              <w:t>4</w:t>
            </w:r>
          </w:p>
        </w:tc>
        <w:tc>
          <w:tcPr>
            <w:tcW w:w="7471" w:type="dxa"/>
            <w:tcBorders>
              <w:top w:val="single" w:sz="4" w:space="0" w:color="auto"/>
              <w:left w:val="single" w:sz="4" w:space="0" w:color="auto"/>
              <w:bottom w:val="single" w:sz="4" w:space="0" w:color="auto"/>
              <w:right w:val="single" w:sz="4" w:space="0" w:color="auto"/>
            </w:tcBorders>
            <w:hideMark/>
          </w:tcPr>
          <w:p w14:paraId="671AA9FA" w14:textId="77777777" w:rsidR="00245EF1" w:rsidRPr="006877E7" w:rsidRDefault="00245EF1" w:rsidP="00245EF1">
            <w:pPr>
              <w:rPr>
                <w:rFonts w:ascii="Times New Roman" w:hAnsi="Times New Roman" w:cs="Times New Roman"/>
                <w:sz w:val="24"/>
                <w:szCs w:val="24"/>
              </w:rPr>
            </w:pPr>
            <w:r w:rsidRPr="006877E7">
              <w:rPr>
                <w:rFonts w:ascii="Times New Roman" w:eastAsia="Times New Roman" w:hAnsi="Times New Roman" w:cs="Times New Roman"/>
                <w:sz w:val="24"/>
                <w:szCs w:val="24"/>
                <w:lang w:eastAsia="ru-RU"/>
              </w:rPr>
              <w:t>выставляется студенту, если его выступление соответствует выбранной теме, оно в основном сделано грамотно по форме и содержанию, в целом соответствует требованиям, предъявляемым к выбранному жанру публичного выступления, в выступлении имеются небольшие погрешности</w:t>
            </w:r>
          </w:p>
        </w:tc>
      </w:tr>
      <w:tr w:rsidR="00245EF1" w:rsidRPr="006877E7" w14:paraId="65060F42" w14:textId="77777777" w:rsidTr="00245EF1">
        <w:tc>
          <w:tcPr>
            <w:tcW w:w="1533" w:type="dxa"/>
            <w:vMerge/>
            <w:tcBorders>
              <w:left w:val="single" w:sz="4" w:space="0" w:color="auto"/>
              <w:right w:val="single" w:sz="4" w:space="0" w:color="auto"/>
            </w:tcBorders>
            <w:vAlign w:val="center"/>
          </w:tcPr>
          <w:p w14:paraId="47BD8873" w14:textId="478B1C4C" w:rsidR="00245EF1" w:rsidRPr="006877E7" w:rsidRDefault="00245EF1" w:rsidP="00245EF1">
            <w:pPr>
              <w:jc w:val="center"/>
              <w:rPr>
                <w:rFonts w:ascii="Times New Roman" w:hAnsi="Times New Roman" w:cs="Times New Roman"/>
                <w:sz w:val="24"/>
                <w:szCs w:val="24"/>
              </w:rPr>
            </w:pPr>
          </w:p>
        </w:tc>
        <w:tc>
          <w:tcPr>
            <w:tcW w:w="1191" w:type="dxa"/>
            <w:tcBorders>
              <w:top w:val="single" w:sz="4" w:space="0" w:color="auto"/>
              <w:left w:val="single" w:sz="4" w:space="0" w:color="auto"/>
              <w:bottom w:val="single" w:sz="4" w:space="0" w:color="auto"/>
              <w:right w:val="single" w:sz="4" w:space="0" w:color="auto"/>
            </w:tcBorders>
            <w:hideMark/>
          </w:tcPr>
          <w:p w14:paraId="4D288230" w14:textId="77777777" w:rsidR="00245EF1" w:rsidRPr="006877E7" w:rsidRDefault="00245EF1" w:rsidP="00245EF1">
            <w:pPr>
              <w:jc w:val="center"/>
              <w:rPr>
                <w:rFonts w:ascii="Times New Roman" w:hAnsi="Times New Roman" w:cs="Times New Roman"/>
                <w:sz w:val="24"/>
                <w:szCs w:val="24"/>
              </w:rPr>
            </w:pPr>
            <w:r w:rsidRPr="006877E7">
              <w:rPr>
                <w:rFonts w:ascii="Times New Roman" w:hAnsi="Times New Roman" w:cs="Times New Roman"/>
                <w:sz w:val="24"/>
                <w:szCs w:val="24"/>
              </w:rPr>
              <w:t>3</w:t>
            </w:r>
          </w:p>
        </w:tc>
        <w:tc>
          <w:tcPr>
            <w:tcW w:w="7471" w:type="dxa"/>
            <w:tcBorders>
              <w:top w:val="single" w:sz="4" w:space="0" w:color="auto"/>
              <w:left w:val="single" w:sz="4" w:space="0" w:color="auto"/>
              <w:bottom w:val="single" w:sz="4" w:space="0" w:color="auto"/>
              <w:right w:val="single" w:sz="4" w:space="0" w:color="auto"/>
            </w:tcBorders>
            <w:hideMark/>
          </w:tcPr>
          <w:p w14:paraId="2617402F" w14:textId="77777777" w:rsidR="00245EF1" w:rsidRPr="006877E7" w:rsidRDefault="00245EF1" w:rsidP="00245EF1">
            <w:pPr>
              <w:rPr>
                <w:rFonts w:ascii="Times New Roman" w:hAnsi="Times New Roman" w:cs="Times New Roman"/>
                <w:sz w:val="24"/>
                <w:szCs w:val="24"/>
              </w:rPr>
            </w:pPr>
            <w:r w:rsidRPr="006877E7">
              <w:rPr>
                <w:rFonts w:ascii="Times New Roman" w:eastAsia="Times New Roman" w:hAnsi="Times New Roman" w:cs="Times New Roman"/>
                <w:sz w:val="24"/>
                <w:szCs w:val="24"/>
                <w:lang w:eastAsia="ru-RU"/>
              </w:rPr>
              <w:t>выставляется студенту, если его выступление соответствует выбранной теме, оно в основном сделано грамотно по форме и содержанию, в целом соответствует требованиям, предъявляемым к выбранному жанру публичного выступления, в выступлении допущены речевые ошибки</w:t>
            </w:r>
          </w:p>
        </w:tc>
      </w:tr>
      <w:tr w:rsidR="00245EF1" w:rsidRPr="006877E7" w14:paraId="19DF761A" w14:textId="77777777" w:rsidTr="00245EF1">
        <w:tc>
          <w:tcPr>
            <w:tcW w:w="0" w:type="auto"/>
            <w:vMerge w:val="restart"/>
            <w:tcBorders>
              <w:left w:val="single" w:sz="4" w:space="0" w:color="auto"/>
              <w:right w:val="single" w:sz="4" w:space="0" w:color="auto"/>
            </w:tcBorders>
            <w:vAlign w:val="center"/>
            <w:hideMark/>
          </w:tcPr>
          <w:p w14:paraId="35819EE1" w14:textId="77777777" w:rsidR="00245EF1" w:rsidRPr="006877E7" w:rsidRDefault="00245EF1" w:rsidP="00245EF1">
            <w:pPr>
              <w:rPr>
                <w:rFonts w:ascii="Times New Roman" w:hAnsi="Times New Roman" w:cs="Times New Roman"/>
                <w:sz w:val="24"/>
                <w:szCs w:val="24"/>
              </w:rPr>
            </w:pPr>
            <w:r w:rsidRPr="006877E7">
              <w:rPr>
                <w:rFonts w:ascii="Times New Roman" w:eastAsia="Calibri" w:hAnsi="Times New Roman" w:cs="Times New Roman"/>
                <w:color w:val="000000"/>
                <w:sz w:val="24"/>
                <w:szCs w:val="24"/>
              </w:rPr>
              <w:t>«не зачтено»</w:t>
            </w:r>
          </w:p>
          <w:p w14:paraId="34843C0E" w14:textId="22CD70AF" w:rsidR="00245EF1" w:rsidRPr="006877E7" w:rsidRDefault="00245EF1" w:rsidP="00245EF1">
            <w:pPr>
              <w:jc w:val="center"/>
              <w:rPr>
                <w:rFonts w:ascii="Times New Roman" w:hAnsi="Times New Roman" w:cs="Times New Roman"/>
                <w:sz w:val="24"/>
                <w:szCs w:val="24"/>
              </w:rPr>
            </w:pPr>
            <w:r w:rsidRPr="006877E7">
              <w:rPr>
                <w:rFonts w:ascii="Times New Roman" w:eastAsia="Calibri" w:hAnsi="Times New Roman" w:cs="Times New Roman"/>
                <w:color w:val="000000"/>
                <w:sz w:val="24"/>
                <w:szCs w:val="24"/>
              </w:rPr>
              <w:t xml:space="preserve"> </w:t>
            </w:r>
          </w:p>
        </w:tc>
        <w:tc>
          <w:tcPr>
            <w:tcW w:w="1191" w:type="dxa"/>
            <w:tcBorders>
              <w:top w:val="single" w:sz="4" w:space="0" w:color="auto"/>
              <w:left w:val="single" w:sz="4" w:space="0" w:color="auto"/>
              <w:bottom w:val="single" w:sz="4" w:space="0" w:color="auto"/>
              <w:right w:val="single" w:sz="4" w:space="0" w:color="auto"/>
            </w:tcBorders>
            <w:hideMark/>
          </w:tcPr>
          <w:p w14:paraId="5000C033" w14:textId="77777777" w:rsidR="00245EF1" w:rsidRPr="006877E7" w:rsidRDefault="00245EF1" w:rsidP="00245EF1">
            <w:pPr>
              <w:jc w:val="center"/>
              <w:rPr>
                <w:rFonts w:ascii="Times New Roman" w:hAnsi="Times New Roman" w:cs="Times New Roman"/>
                <w:sz w:val="24"/>
                <w:szCs w:val="24"/>
              </w:rPr>
            </w:pPr>
            <w:r w:rsidRPr="006877E7">
              <w:rPr>
                <w:rFonts w:ascii="Times New Roman" w:hAnsi="Times New Roman" w:cs="Times New Roman"/>
                <w:sz w:val="24"/>
                <w:szCs w:val="24"/>
              </w:rPr>
              <w:t>2</w:t>
            </w:r>
          </w:p>
        </w:tc>
        <w:tc>
          <w:tcPr>
            <w:tcW w:w="7471" w:type="dxa"/>
            <w:tcBorders>
              <w:top w:val="single" w:sz="4" w:space="0" w:color="auto"/>
              <w:left w:val="single" w:sz="4" w:space="0" w:color="auto"/>
              <w:bottom w:val="single" w:sz="4" w:space="0" w:color="auto"/>
              <w:right w:val="single" w:sz="4" w:space="0" w:color="auto"/>
            </w:tcBorders>
            <w:hideMark/>
          </w:tcPr>
          <w:p w14:paraId="47DA3992" w14:textId="77777777" w:rsidR="00245EF1" w:rsidRPr="006877E7" w:rsidRDefault="00245EF1" w:rsidP="00245EF1">
            <w:pPr>
              <w:rPr>
                <w:rFonts w:ascii="Times New Roman" w:hAnsi="Times New Roman" w:cs="Times New Roman"/>
                <w:sz w:val="24"/>
                <w:szCs w:val="24"/>
              </w:rPr>
            </w:pPr>
            <w:r w:rsidRPr="006877E7">
              <w:rPr>
                <w:rFonts w:ascii="Times New Roman" w:eastAsia="Times New Roman" w:hAnsi="Times New Roman" w:cs="Times New Roman"/>
                <w:sz w:val="24"/>
                <w:szCs w:val="24"/>
                <w:lang w:eastAsia="ru-RU"/>
              </w:rPr>
              <w:t>выставляется студенту, если его выступление не вполне соответствует выбранной теме и требованиям, предъявляемым к выбранному жанру публичного выступления, допущены ошибки как в содержании, так и в форме выступления</w:t>
            </w:r>
          </w:p>
        </w:tc>
      </w:tr>
      <w:tr w:rsidR="00245EF1" w:rsidRPr="006877E7" w14:paraId="50880004" w14:textId="77777777" w:rsidTr="00245EF1">
        <w:tc>
          <w:tcPr>
            <w:tcW w:w="1533" w:type="dxa"/>
            <w:vMerge/>
            <w:tcBorders>
              <w:left w:val="single" w:sz="4" w:space="0" w:color="auto"/>
              <w:right w:val="single" w:sz="4" w:space="0" w:color="auto"/>
            </w:tcBorders>
            <w:vAlign w:val="center"/>
            <w:hideMark/>
          </w:tcPr>
          <w:p w14:paraId="2CC271AD" w14:textId="6CE8AEAA" w:rsidR="00245EF1" w:rsidRPr="006877E7" w:rsidRDefault="00245EF1" w:rsidP="00245EF1">
            <w:pPr>
              <w:jc w:val="center"/>
              <w:rPr>
                <w:rFonts w:ascii="Times New Roman" w:hAnsi="Times New Roman" w:cs="Times New Roman"/>
                <w:sz w:val="24"/>
                <w:szCs w:val="24"/>
              </w:rPr>
            </w:pPr>
          </w:p>
        </w:tc>
        <w:tc>
          <w:tcPr>
            <w:tcW w:w="1191" w:type="dxa"/>
            <w:tcBorders>
              <w:top w:val="single" w:sz="4" w:space="0" w:color="auto"/>
              <w:left w:val="single" w:sz="4" w:space="0" w:color="auto"/>
              <w:bottom w:val="single" w:sz="4" w:space="0" w:color="auto"/>
              <w:right w:val="single" w:sz="4" w:space="0" w:color="auto"/>
            </w:tcBorders>
            <w:hideMark/>
          </w:tcPr>
          <w:p w14:paraId="3A8FD676" w14:textId="77777777" w:rsidR="00245EF1" w:rsidRPr="006877E7" w:rsidRDefault="00245EF1" w:rsidP="00245EF1">
            <w:pPr>
              <w:jc w:val="center"/>
              <w:rPr>
                <w:rFonts w:ascii="Times New Roman" w:hAnsi="Times New Roman" w:cs="Times New Roman"/>
                <w:sz w:val="24"/>
                <w:szCs w:val="24"/>
              </w:rPr>
            </w:pPr>
            <w:r w:rsidRPr="006877E7">
              <w:rPr>
                <w:rFonts w:ascii="Times New Roman" w:hAnsi="Times New Roman" w:cs="Times New Roman"/>
                <w:sz w:val="24"/>
                <w:szCs w:val="24"/>
              </w:rPr>
              <w:t>1</w:t>
            </w:r>
          </w:p>
        </w:tc>
        <w:tc>
          <w:tcPr>
            <w:tcW w:w="7471" w:type="dxa"/>
            <w:tcBorders>
              <w:top w:val="single" w:sz="4" w:space="0" w:color="auto"/>
              <w:left w:val="single" w:sz="4" w:space="0" w:color="auto"/>
              <w:bottom w:val="single" w:sz="4" w:space="0" w:color="auto"/>
              <w:right w:val="single" w:sz="4" w:space="0" w:color="auto"/>
            </w:tcBorders>
            <w:hideMark/>
          </w:tcPr>
          <w:p w14:paraId="3B2333D3" w14:textId="77777777" w:rsidR="00245EF1" w:rsidRPr="006877E7" w:rsidRDefault="00245EF1" w:rsidP="00245EF1">
            <w:pPr>
              <w:rPr>
                <w:rFonts w:ascii="Times New Roman" w:hAnsi="Times New Roman" w:cs="Times New Roman"/>
                <w:sz w:val="24"/>
                <w:szCs w:val="24"/>
              </w:rPr>
            </w:pPr>
            <w:r w:rsidRPr="006877E7">
              <w:rPr>
                <w:rFonts w:ascii="Times New Roman" w:eastAsia="Times New Roman" w:hAnsi="Times New Roman" w:cs="Times New Roman"/>
                <w:sz w:val="24"/>
                <w:szCs w:val="24"/>
                <w:lang w:eastAsia="ru-RU"/>
              </w:rPr>
              <w:t>выставляется студенту, если в его выступлении допущены существенные отклонения от выбранной темы, допущены ошибки как в содержании, так и в форме выступления, выступление практически не соответствует требованиям, предъявляемым к выбранному жанру публичного выступления</w:t>
            </w:r>
          </w:p>
        </w:tc>
      </w:tr>
      <w:tr w:rsidR="00245EF1" w:rsidRPr="006877E7" w14:paraId="444D7A26" w14:textId="77777777" w:rsidTr="00245EF1">
        <w:tc>
          <w:tcPr>
            <w:tcW w:w="1533" w:type="dxa"/>
            <w:vMerge/>
            <w:tcBorders>
              <w:left w:val="single" w:sz="4" w:space="0" w:color="auto"/>
              <w:bottom w:val="single" w:sz="4" w:space="0" w:color="auto"/>
              <w:right w:val="single" w:sz="4" w:space="0" w:color="auto"/>
            </w:tcBorders>
            <w:vAlign w:val="center"/>
            <w:hideMark/>
          </w:tcPr>
          <w:p w14:paraId="0C75758B" w14:textId="47BAB00B" w:rsidR="00245EF1" w:rsidRPr="006877E7" w:rsidRDefault="00245EF1" w:rsidP="00245EF1">
            <w:pPr>
              <w:jc w:val="center"/>
              <w:rPr>
                <w:rFonts w:ascii="Times New Roman" w:hAnsi="Times New Roman" w:cs="Times New Roman"/>
                <w:sz w:val="24"/>
                <w:szCs w:val="24"/>
              </w:rPr>
            </w:pPr>
          </w:p>
        </w:tc>
        <w:tc>
          <w:tcPr>
            <w:tcW w:w="1191" w:type="dxa"/>
            <w:tcBorders>
              <w:top w:val="single" w:sz="4" w:space="0" w:color="auto"/>
              <w:left w:val="single" w:sz="4" w:space="0" w:color="auto"/>
              <w:bottom w:val="single" w:sz="4" w:space="0" w:color="auto"/>
              <w:right w:val="single" w:sz="4" w:space="0" w:color="auto"/>
            </w:tcBorders>
            <w:hideMark/>
          </w:tcPr>
          <w:p w14:paraId="112B120B" w14:textId="77777777" w:rsidR="00245EF1" w:rsidRPr="006877E7" w:rsidRDefault="00245EF1" w:rsidP="00245EF1">
            <w:pPr>
              <w:jc w:val="center"/>
              <w:rPr>
                <w:rFonts w:ascii="Times New Roman" w:hAnsi="Times New Roman" w:cs="Times New Roman"/>
                <w:sz w:val="24"/>
                <w:szCs w:val="24"/>
              </w:rPr>
            </w:pPr>
            <w:r w:rsidRPr="006877E7">
              <w:rPr>
                <w:rFonts w:ascii="Times New Roman" w:hAnsi="Times New Roman" w:cs="Times New Roman"/>
                <w:sz w:val="24"/>
                <w:szCs w:val="24"/>
              </w:rPr>
              <w:t>0</w:t>
            </w:r>
          </w:p>
        </w:tc>
        <w:tc>
          <w:tcPr>
            <w:tcW w:w="7471" w:type="dxa"/>
            <w:tcBorders>
              <w:top w:val="single" w:sz="4" w:space="0" w:color="auto"/>
              <w:left w:val="single" w:sz="4" w:space="0" w:color="auto"/>
              <w:bottom w:val="single" w:sz="4" w:space="0" w:color="auto"/>
              <w:right w:val="single" w:sz="4" w:space="0" w:color="auto"/>
            </w:tcBorders>
            <w:hideMark/>
          </w:tcPr>
          <w:p w14:paraId="3C5FDA7B" w14:textId="77777777" w:rsidR="00245EF1" w:rsidRPr="006877E7" w:rsidRDefault="00245EF1" w:rsidP="00245EF1">
            <w:pPr>
              <w:rPr>
                <w:rFonts w:ascii="Times New Roman" w:hAnsi="Times New Roman" w:cs="Times New Roman"/>
                <w:sz w:val="24"/>
                <w:szCs w:val="24"/>
              </w:rPr>
            </w:pPr>
            <w:r w:rsidRPr="006877E7">
              <w:rPr>
                <w:rFonts w:ascii="Times New Roman" w:eastAsia="Times New Roman" w:hAnsi="Times New Roman" w:cs="Times New Roman"/>
                <w:sz w:val="24"/>
                <w:szCs w:val="24"/>
                <w:lang w:eastAsia="ru-RU"/>
              </w:rPr>
              <w:t>выставляется студенту, если студент не подготовил выступление</w:t>
            </w:r>
          </w:p>
        </w:tc>
      </w:tr>
    </w:tbl>
    <w:p w14:paraId="6B53D8FF" w14:textId="77777777" w:rsidR="007555DD" w:rsidRPr="005E6251" w:rsidRDefault="007555DD" w:rsidP="00CF7A48">
      <w:pPr>
        <w:spacing w:line="240" w:lineRule="auto"/>
        <w:ind w:firstLine="709"/>
        <w:rPr>
          <w:rStyle w:val="af0"/>
          <w:rFonts w:ascii="Times New Roman" w:hAnsi="Times New Roman" w:cs="Times New Roman"/>
          <w:sz w:val="24"/>
          <w:szCs w:val="24"/>
        </w:rPr>
      </w:pPr>
    </w:p>
    <w:p w14:paraId="0AB89CA3" w14:textId="77777777" w:rsidR="00916E68" w:rsidRPr="005E6251" w:rsidRDefault="0084062B" w:rsidP="00CF7A48">
      <w:pPr>
        <w:spacing w:line="240" w:lineRule="auto"/>
        <w:ind w:firstLine="709"/>
        <w:jc w:val="both"/>
        <w:rPr>
          <w:rFonts w:ascii="Times New Roman" w:hAnsi="Times New Roman" w:cs="Times New Roman"/>
          <w:sz w:val="24"/>
          <w:szCs w:val="24"/>
        </w:rPr>
      </w:pPr>
      <w:r w:rsidRPr="005E6251">
        <w:rPr>
          <w:rStyle w:val="af0"/>
          <w:rFonts w:ascii="Times New Roman" w:hAnsi="Times New Roman" w:cs="Times New Roman"/>
          <w:sz w:val="24"/>
          <w:szCs w:val="24"/>
        </w:rPr>
        <w:t xml:space="preserve">Задание </w:t>
      </w:r>
      <w:r w:rsidR="00394E9E">
        <w:rPr>
          <w:rStyle w:val="af0"/>
          <w:rFonts w:ascii="Times New Roman" w:hAnsi="Times New Roman" w:cs="Times New Roman"/>
          <w:sz w:val="24"/>
          <w:szCs w:val="24"/>
        </w:rPr>
        <w:t>7</w:t>
      </w:r>
      <w:r w:rsidRPr="005E6251">
        <w:rPr>
          <w:rStyle w:val="af0"/>
          <w:rFonts w:ascii="Times New Roman" w:hAnsi="Times New Roman" w:cs="Times New Roman"/>
          <w:sz w:val="24"/>
          <w:szCs w:val="24"/>
        </w:rPr>
        <w:t xml:space="preserve">. </w:t>
      </w:r>
      <w:r w:rsidRPr="005E6251">
        <w:rPr>
          <w:rFonts w:ascii="Times New Roman" w:hAnsi="Times New Roman" w:cs="Times New Roman"/>
          <w:sz w:val="24"/>
          <w:szCs w:val="24"/>
        </w:rPr>
        <w:t>Ознакомьтесь с теоретическим материалом о риторических фигурах и тропах (см.п.7). Выберите стихотворение или отрывок из стихотворного произведения, состоящий не менее чем из 12 строк. Найдите в нем риторические фигуры и тропы. Обоснуйте свой ответ.</w:t>
      </w:r>
    </w:p>
    <w:p w14:paraId="675DBF34" w14:textId="77777777" w:rsidR="0084062B" w:rsidRPr="005E6251" w:rsidRDefault="0084062B" w:rsidP="00CF7A48">
      <w:pPr>
        <w:spacing w:line="240" w:lineRule="auto"/>
        <w:ind w:firstLine="709"/>
        <w:jc w:val="both"/>
        <w:rPr>
          <w:rFonts w:ascii="Times New Roman" w:hAnsi="Times New Roman" w:cs="Times New Roman"/>
          <w:sz w:val="24"/>
          <w:szCs w:val="24"/>
        </w:rPr>
      </w:pPr>
      <w:r w:rsidRPr="005E6251">
        <w:rPr>
          <w:rStyle w:val="af0"/>
          <w:rFonts w:ascii="Times New Roman" w:hAnsi="Times New Roman" w:cs="Times New Roman"/>
          <w:sz w:val="24"/>
          <w:szCs w:val="24"/>
        </w:rPr>
        <w:t xml:space="preserve">Задание </w:t>
      </w:r>
      <w:r w:rsidR="00394E9E">
        <w:rPr>
          <w:rStyle w:val="af0"/>
          <w:rFonts w:ascii="Times New Roman" w:hAnsi="Times New Roman" w:cs="Times New Roman"/>
          <w:sz w:val="24"/>
          <w:szCs w:val="24"/>
        </w:rPr>
        <w:t>8</w:t>
      </w:r>
      <w:r w:rsidRPr="005E6251">
        <w:rPr>
          <w:rStyle w:val="af0"/>
          <w:rFonts w:ascii="Times New Roman" w:hAnsi="Times New Roman" w:cs="Times New Roman"/>
          <w:sz w:val="24"/>
          <w:szCs w:val="24"/>
        </w:rPr>
        <w:t xml:space="preserve">. </w:t>
      </w:r>
      <w:r w:rsidRPr="005E6251">
        <w:rPr>
          <w:rFonts w:ascii="Times New Roman" w:hAnsi="Times New Roman" w:cs="Times New Roman"/>
          <w:sz w:val="24"/>
          <w:szCs w:val="24"/>
        </w:rPr>
        <w:t>Подберите и заучите 5-7 скороговорок на сочетания звуков «р-л»; «т-к»; «с-ш»; «б-п»; «т-л»; «ч-р» и др. Произнесите их в максимально быстром темпе. При возникновении затруднений выполните упражнения «Цветочный магазин», «Свеча» и «Егорки» из гимнастики доктора Стрельниковой (см. Вагапова, Диляра Хафизовна. Риторика в интеллектуальных играх и тренингах: Учебное пособие. / Д. Х. Вагапова. - М.: Цитадель, 1999. - 459с.).</w:t>
      </w:r>
    </w:p>
    <w:p w14:paraId="127D0B41" w14:textId="77777777" w:rsidR="0084062B" w:rsidRPr="005E6251" w:rsidRDefault="0084062B" w:rsidP="00CF7A48">
      <w:pPr>
        <w:spacing w:line="240" w:lineRule="auto"/>
        <w:ind w:firstLine="709"/>
        <w:jc w:val="both"/>
        <w:rPr>
          <w:rFonts w:ascii="Times New Roman" w:hAnsi="Times New Roman" w:cs="Times New Roman"/>
          <w:sz w:val="24"/>
          <w:szCs w:val="24"/>
        </w:rPr>
      </w:pPr>
      <w:r w:rsidRPr="005E6251">
        <w:rPr>
          <w:rStyle w:val="af0"/>
          <w:rFonts w:ascii="Times New Roman" w:hAnsi="Times New Roman" w:cs="Times New Roman"/>
          <w:sz w:val="24"/>
          <w:szCs w:val="24"/>
        </w:rPr>
        <w:lastRenderedPageBreak/>
        <w:t xml:space="preserve">Задание </w:t>
      </w:r>
      <w:r w:rsidR="00394E9E">
        <w:rPr>
          <w:rStyle w:val="af0"/>
          <w:rFonts w:ascii="Times New Roman" w:hAnsi="Times New Roman" w:cs="Times New Roman"/>
          <w:sz w:val="24"/>
          <w:szCs w:val="24"/>
        </w:rPr>
        <w:t>9</w:t>
      </w:r>
      <w:r w:rsidRPr="005E6251">
        <w:rPr>
          <w:rStyle w:val="af0"/>
          <w:rFonts w:ascii="Times New Roman" w:hAnsi="Times New Roman" w:cs="Times New Roman"/>
          <w:sz w:val="24"/>
          <w:szCs w:val="24"/>
        </w:rPr>
        <w:t xml:space="preserve">. </w:t>
      </w:r>
      <w:r w:rsidRPr="005E6251">
        <w:rPr>
          <w:rFonts w:ascii="Times New Roman" w:hAnsi="Times New Roman" w:cs="Times New Roman"/>
          <w:sz w:val="24"/>
          <w:szCs w:val="24"/>
        </w:rPr>
        <w:t>Прочитайте стихотворение</w:t>
      </w:r>
      <w:r w:rsidRPr="005E6251">
        <w:rPr>
          <w:rStyle w:val="af0"/>
          <w:rFonts w:ascii="Times New Roman" w:hAnsi="Times New Roman" w:cs="Times New Roman"/>
          <w:sz w:val="24"/>
          <w:szCs w:val="24"/>
        </w:rPr>
        <w:t xml:space="preserve"> </w:t>
      </w:r>
      <w:r w:rsidRPr="005E6251">
        <w:rPr>
          <w:rFonts w:ascii="Times New Roman" w:hAnsi="Times New Roman" w:cs="Times New Roman"/>
          <w:sz w:val="24"/>
          <w:szCs w:val="24"/>
        </w:rPr>
        <w:t>Льюиса Кэролла «Бармаглот» из «Алисы в Зазеркалье» или любую из лингвистических сказок Л. Петрушевской из цикла «Пуськи бятые». Добейтесь сохранения темпа, полетности голоса и прояснения смысла.</w:t>
      </w:r>
    </w:p>
    <w:p w14:paraId="62257C86" w14:textId="77777777" w:rsidR="00916E68" w:rsidRPr="005E6251" w:rsidRDefault="00916E68" w:rsidP="00CF7A48">
      <w:pPr>
        <w:pStyle w:val="a4"/>
        <w:spacing w:line="240" w:lineRule="auto"/>
        <w:jc w:val="both"/>
        <w:rPr>
          <w:rFonts w:ascii="Times New Roman" w:hAnsi="Times New Roman" w:cs="Times New Roman"/>
          <w:sz w:val="24"/>
          <w:szCs w:val="24"/>
        </w:rPr>
      </w:pPr>
      <w:r w:rsidRPr="005E6251">
        <w:rPr>
          <w:rFonts w:ascii="Times New Roman" w:hAnsi="Times New Roman" w:cs="Times New Roman"/>
          <w:sz w:val="24"/>
          <w:szCs w:val="24"/>
        </w:rPr>
        <w:t>Шкала оценки</w:t>
      </w:r>
      <w:r w:rsidR="006877DA" w:rsidRPr="005E6251">
        <w:rPr>
          <w:rFonts w:ascii="Times New Roman" w:hAnsi="Times New Roman" w:cs="Times New Roman"/>
          <w:sz w:val="24"/>
          <w:szCs w:val="24"/>
        </w:rPr>
        <w:t xml:space="preserve"> заданий</w:t>
      </w:r>
      <w:r w:rsidRPr="005E6251">
        <w:rPr>
          <w:rFonts w:ascii="Times New Roman" w:hAnsi="Times New Roman" w:cs="Times New Roman"/>
          <w:sz w:val="24"/>
          <w:szCs w:val="24"/>
        </w:rPr>
        <w:t>:</w:t>
      </w:r>
    </w:p>
    <w:tbl>
      <w:tblPr>
        <w:tblStyle w:val="a3"/>
        <w:tblW w:w="0" w:type="auto"/>
        <w:tblLook w:val="04A0" w:firstRow="1" w:lastRow="0" w:firstColumn="1" w:lastColumn="0" w:noHBand="0" w:noVBand="1"/>
      </w:tblPr>
      <w:tblGrid>
        <w:gridCol w:w="1238"/>
        <w:gridCol w:w="1208"/>
        <w:gridCol w:w="7749"/>
      </w:tblGrid>
      <w:tr w:rsidR="00916E68" w:rsidRPr="005E6251" w14:paraId="53A9B9BA"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53271E8F" w14:textId="77777777" w:rsidR="00916E68" w:rsidRPr="005E6251" w:rsidRDefault="00916E68" w:rsidP="00CF7A48">
            <w:pPr>
              <w:jc w:val="center"/>
              <w:rPr>
                <w:rFonts w:ascii="Times New Roman" w:hAnsi="Times New Roman" w:cs="Times New Roman"/>
                <w:sz w:val="24"/>
                <w:szCs w:val="24"/>
              </w:rPr>
            </w:pPr>
            <w:r w:rsidRPr="005E6251">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1ECC33C9" w14:textId="77777777" w:rsidR="00916E68" w:rsidRPr="005E6251" w:rsidRDefault="00916E68" w:rsidP="00CF7A48">
            <w:pPr>
              <w:jc w:val="center"/>
              <w:rPr>
                <w:rFonts w:ascii="Times New Roman" w:hAnsi="Times New Roman" w:cs="Times New Roman"/>
                <w:sz w:val="24"/>
                <w:szCs w:val="24"/>
              </w:rPr>
            </w:pPr>
            <w:r w:rsidRPr="005E6251">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1AEB65B6" w14:textId="77777777" w:rsidR="00916E68" w:rsidRPr="005E6251" w:rsidRDefault="00916E68" w:rsidP="00CF7A48">
            <w:pPr>
              <w:jc w:val="center"/>
              <w:rPr>
                <w:rFonts w:ascii="Times New Roman" w:hAnsi="Times New Roman" w:cs="Times New Roman"/>
                <w:sz w:val="24"/>
                <w:szCs w:val="24"/>
              </w:rPr>
            </w:pPr>
            <w:r w:rsidRPr="005E6251">
              <w:rPr>
                <w:rFonts w:ascii="Times New Roman" w:hAnsi="Times New Roman" w:cs="Times New Roman"/>
                <w:sz w:val="24"/>
                <w:szCs w:val="24"/>
              </w:rPr>
              <w:t>Описание</w:t>
            </w:r>
          </w:p>
        </w:tc>
      </w:tr>
      <w:tr w:rsidR="004B168B" w:rsidRPr="005E6251" w14:paraId="4B65AD54" w14:textId="77777777" w:rsidTr="00AC5036">
        <w:tc>
          <w:tcPr>
            <w:tcW w:w="1126" w:type="dxa"/>
            <w:tcBorders>
              <w:top w:val="single" w:sz="4" w:space="0" w:color="auto"/>
              <w:left w:val="single" w:sz="4" w:space="0" w:color="auto"/>
              <w:bottom w:val="single" w:sz="4" w:space="0" w:color="auto"/>
              <w:right w:val="single" w:sz="4" w:space="0" w:color="auto"/>
            </w:tcBorders>
            <w:vAlign w:val="center"/>
            <w:hideMark/>
          </w:tcPr>
          <w:p w14:paraId="314700C5" w14:textId="610840CF" w:rsidR="004B168B" w:rsidRPr="005E6251" w:rsidRDefault="004B168B" w:rsidP="004B168B">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0BF54423" w14:textId="77777777" w:rsidR="004B168B" w:rsidRPr="005E6251" w:rsidRDefault="004B168B" w:rsidP="004B168B">
            <w:pPr>
              <w:jc w:val="center"/>
              <w:rPr>
                <w:rFonts w:ascii="Times New Roman" w:hAnsi="Times New Roman" w:cs="Times New Roman"/>
                <w:sz w:val="24"/>
                <w:szCs w:val="24"/>
              </w:rPr>
            </w:pPr>
            <w:r w:rsidRPr="005E625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5B439987" w14:textId="77777777" w:rsidR="004B168B" w:rsidRPr="005E6251" w:rsidRDefault="004B168B" w:rsidP="004B168B">
            <w:pPr>
              <w:jc w:val="both"/>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задание</w:t>
            </w:r>
          </w:p>
        </w:tc>
      </w:tr>
      <w:tr w:rsidR="004B168B" w:rsidRPr="005E6251" w14:paraId="23D4A12E" w14:textId="77777777" w:rsidTr="00AC5036">
        <w:tc>
          <w:tcPr>
            <w:tcW w:w="1126" w:type="dxa"/>
            <w:tcBorders>
              <w:top w:val="single" w:sz="4" w:space="0" w:color="auto"/>
              <w:left w:val="single" w:sz="4" w:space="0" w:color="auto"/>
              <w:bottom w:val="single" w:sz="4" w:space="0" w:color="auto"/>
              <w:right w:val="single" w:sz="4" w:space="0" w:color="auto"/>
            </w:tcBorders>
            <w:vAlign w:val="center"/>
            <w:hideMark/>
          </w:tcPr>
          <w:p w14:paraId="16B74ED4" w14:textId="077E8A05" w:rsidR="004B168B" w:rsidRPr="005E6251" w:rsidRDefault="004B168B" w:rsidP="004B168B">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1157D04B" w14:textId="77777777" w:rsidR="004B168B" w:rsidRPr="005E6251" w:rsidRDefault="004B168B" w:rsidP="004B168B">
            <w:pPr>
              <w:jc w:val="center"/>
              <w:rPr>
                <w:rFonts w:ascii="Times New Roman" w:hAnsi="Times New Roman" w:cs="Times New Roman"/>
                <w:sz w:val="24"/>
                <w:szCs w:val="24"/>
              </w:rPr>
            </w:pPr>
            <w:r w:rsidRPr="005E6251">
              <w:rPr>
                <w:rFonts w:ascii="Times New Roman" w:hAnsi="Times New Roman" w:cs="Times New Roman"/>
                <w:sz w:val="24"/>
                <w:szCs w:val="24"/>
              </w:rPr>
              <w:t>1,5</w:t>
            </w:r>
          </w:p>
        </w:tc>
        <w:tc>
          <w:tcPr>
            <w:tcW w:w="7855" w:type="dxa"/>
            <w:tcBorders>
              <w:top w:val="single" w:sz="4" w:space="0" w:color="auto"/>
              <w:left w:val="single" w:sz="4" w:space="0" w:color="auto"/>
              <w:bottom w:val="single" w:sz="4" w:space="0" w:color="auto"/>
              <w:right w:val="single" w:sz="4" w:space="0" w:color="auto"/>
            </w:tcBorders>
            <w:hideMark/>
          </w:tcPr>
          <w:p w14:paraId="70DE8657" w14:textId="77777777" w:rsidR="004B168B" w:rsidRPr="005E6251" w:rsidRDefault="004B168B" w:rsidP="004B168B">
            <w:pPr>
              <w:jc w:val="both"/>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не менее 50% задания</w:t>
            </w:r>
          </w:p>
        </w:tc>
      </w:tr>
      <w:tr w:rsidR="004B168B" w:rsidRPr="005E6251" w14:paraId="71E0E675" w14:textId="77777777" w:rsidTr="00AC5036">
        <w:tc>
          <w:tcPr>
            <w:tcW w:w="1126" w:type="dxa"/>
            <w:tcBorders>
              <w:top w:val="single" w:sz="4" w:space="0" w:color="auto"/>
              <w:left w:val="single" w:sz="4" w:space="0" w:color="auto"/>
              <w:bottom w:val="single" w:sz="4" w:space="0" w:color="auto"/>
              <w:right w:val="single" w:sz="4" w:space="0" w:color="auto"/>
            </w:tcBorders>
            <w:vAlign w:val="center"/>
            <w:hideMark/>
          </w:tcPr>
          <w:p w14:paraId="2F383901" w14:textId="317D191A" w:rsidR="004B168B" w:rsidRPr="005E6251" w:rsidRDefault="004B168B" w:rsidP="004B168B">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w:t>
            </w:r>
            <w:r>
              <w:rPr>
                <w:rFonts w:ascii="Times New Roman" w:eastAsia="Calibri" w:hAnsi="Times New Roman" w:cs="Times New Roman"/>
                <w:color w:val="000000"/>
                <w:sz w:val="24"/>
                <w:szCs w:val="24"/>
              </w:rPr>
              <w:t xml:space="preserve">не </w:t>
            </w: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1AEFA64B" w14:textId="77777777" w:rsidR="004B168B" w:rsidRPr="005E6251" w:rsidRDefault="004B168B" w:rsidP="004B168B">
            <w:pPr>
              <w:jc w:val="center"/>
              <w:rPr>
                <w:rFonts w:ascii="Times New Roman" w:hAnsi="Times New Roman" w:cs="Times New Roman"/>
                <w:sz w:val="24"/>
                <w:szCs w:val="24"/>
              </w:rPr>
            </w:pPr>
            <w:r w:rsidRPr="005E6251">
              <w:rPr>
                <w:rFonts w:ascii="Times New Roman" w:hAnsi="Times New Roman" w:cs="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14:paraId="76CB574C" w14:textId="77777777" w:rsidR="004B168B" w:rsidRPr="005E6251" w:rsidRDefault="004B168B" w:rsidP="004B168B">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менее 50% задания или не выполнил его</w:t>
            </w:r>
          </w:p>
        </w:tc>
      </w:tr>
      <w:tr w:rsidR="004B168B" w:rsidRPr="005E6251" w14:paraId="6C37A5E1" w14:textId="77777777" w:rsidTr="00AC5036">
        <w:tc>
          <w:tcPr>
            <w:tcW w:w="1126" w:type="dxa"/>
            <w:tcBorders>
              <w:top w:val="single" w:sz="4" w:space="0" w:color="auto"/>
              <w:left w:val="single" w:sz="4" w:space="0" w:color="auto"/>
              <w:bottom w:val="single" w:sz="4" w:space="0" w:color="auto"/>
              <w:right w:val="single" w:sz="4" w:space="0" w:color="auto"/>
            </w:tcBorders>
            <w:vAlign w:val="center"/>
            <w:hideMark/>
          </w:tcPr>
          <w:p w14:paraId="5BF60D6A" w14:textId="47FE7FAB" w:rsidR="004B168B" w:rsidRPr="005E6251" w:rsidRDefault="004B168B" w:rsidP="004B168B">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096D7F8A" w14:textId="77777777" w:rsidR="004B168B" w:rsidRPr="005E6251" w:rsidRDefault="004B168B" w:rsidP="004B168B">
            <w:pPr>
              <w:jc w:val="center"/>
              <w:rPr>
                <w:rFonts w:ascii="Times New Roman" w:hAnsi="Times New Roman" w:cs="Times New Roman"/>
                <w:sz w:val="24"/>
                <w:szCs w:val="24"/>
              </w:rPr>
            </w:pPr>
            <w:r w:rsidRPr="005E6251">
              <w:rPr>
                <w:rFonts w:ascii="Times New Roman" w:hAnsi="Times New Roman" w:cs="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hideMark/>
          </w:tcPr>
          <w:p w14:paraId="48C2976A" w14:textId="77777777" w:rsidR="004B168B" w:rsidRPr="005E6251" w:rsidRDefault="004B168B" w:rsidP="004B168B">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не выполнил его</w:t>
            </w:r>
          </w:p>
        </w:tc>
      </w:tr>
    </w:tbl>
    <w:p w14:paraId="2DE3A9EB" w14:textId="77777777" w:rsidR="00916E68" w:rsidRDefault="00916E68" w:rsidP="00CF7A48">
      <w:pPr>
        <w:spacing w:line="240" w:lineRule="auto"/>
        <w:rPr>
          <w:rStyle w:val="af0"/>
          <w:rFonts w:ascii="Times New Roman" w:hAnsi="Times New Roman" w:cs="Times New Roman"/>
          <w:sz w:val="24"/>
          <w:szCs w:val="24"/>
        </w:rPr>
      </w:pPr>
    </w:p>
    <w:p w14:paraId="11FA558B" w14:textId="77777777" w:rsidR="00394E9E" w:rsidRPr="00394E9E" w:rsidRDefault="00394E9E" w:rsidP="00394E9E">
      <w:pPr>
        <w:autoSpaceDE w:val="0"/>
        <w:autoSpaceDN w:val="0"/>
        <w:spacing w:line="240" w:lineRule="auto"/>
        <w:ind w:firstLine="709"/>
        <w:rPr>
          <w:rFonts w:ascii="Times New Roman" w:hAnsi="Times New Roman" w:cs="Times New Roman"/>
          <w:b/>
          <w:bCs/>
          <w:sz w:val="24"/>
          <w:szCs w:val="24"/>
        </w:rPr>
      </w:pPr>
      <w:r w:rsidRPr="00394E9E">
        <w:rPr>
          <w:rFonts w:ascii="Times New Roman" w:hAnsi="Times New Roman" w:cs="Times New Roman"/>
          <w:b/>
          <w:bCs/>
          <w:sz w:val="24"/>
          <w:szCs w:val="24"/>
        </w:rPr>
        <w:t>Тема 3. Практическая стилистика юридической речи.</w:t>
      </w:r>
    </w:p>
    <w:p w14:paraId="4BB07FAD" w14:textId="77777777" w:rsidR="00394E9E" w:rsidRPr="00394E9E" w:rsidRDefault="00394E9E" w:rsidP="00394E9E">
      <w:pPr>
        <w:autoSpaceDE w:val="0"/>
        <w:autoSpaceDN w:val="0"/>
        <w:spacing w:line="240" w:lineRule="auto"/>
        <w:ind w:firstLine="709"/>
        <w:rPr>
          <w:rFonts w:ascii="Times New Roman" w:hAnsi="Times New Roman" w:cs="Times New Roman"/>
          <w:sz w:val="24"/>
          <w:szCs w:val="24"/>
        </w:rPr>
      </w:pPr>
      <w:r w:rsidRPr="00394E9E">
        <w:rPr>
          <w:rFonts w:ascii="Times New Roman" w:hAnsi="Times New Roman" w:cs="Times New Roman"/>
          <w:b/>
          <w:bCs/>
          <w:sz w:val="24"/>
          <w:szCs w:val="24"/>
        </w:rPr>
        <w:t>Задание 1.</w:t>
      </w:r>
      <w:r w:rsidRPr="00394E9E">
        <w:rPr>
          <w:rFonts w:ascii="Times New Roman" w:hAnsi="Times New Roman" w:cs="Times New Roman"/>
          <w:sz w:val="24"/>
          <w:szCs w:val="24"/>
        </w:rPr>
        <w:t xml:space="preserve"> Сделайте описание факта, ситуации или процесса последовательно используя разговорный, художественный, публицистический, официально-деловой и научный стили. </w:t>
      </w:r>
    </w:p>
    <w:p w14:paraId="4D1EE2F1" w14:textId="77777777" w:rsidR="00394E9E" w:rsidRPr="00394E9E" w:rsidRDefault="00394E9E" w:rsidP="00394E9E">
      <w:pPr>
        <w:pStyle w:val="a4"/>
        <w:spacing w:line="240" w:lineRule="auto"/>
        <w:jc w:val="both"/>
        <w:rPr>
          <w:rFonts w:ascii="Times New Roman" w:hAnsi="Times New Roman" w:cs="Times New Roman"/>
          <w:sz w:val="24"/>
          <w:szCs w:val="24"/>
        </w:rPr>
      </w:pPr>
      <w:r w:rsidRPr="00394E9E">
        <w:rPr>
          <w:rFonts w:ascii="Times New Roman" w:hAnsi="Times New Roman" w:cs="Times New Roman"/>
          <w:sz w:val="24"/>
          <w:szCs w:val="24"/>
        </w:rPr>
        <w:t>Шкала оценки заданий:</w:t>
      </w:r>
    </w:p>
    <w:tbl>
      <w:tblPr>
        <w:tblStyle w:val="a3"/>
        <w:tblW w:w="0" w:type="auto"/>
        <w:tblLook w:val="04A0" w:firstRow="1" w:lastRow="0" w:firstColumn="1" w:lastColumn="0" w:noHBand="0" w:noVBand="1"/>
      </w:tblPr>
      <w:tblGrid>
        <w:gridCol w:w="1238"/>
        <w:gridCol w:w="1208"/>
        <w:gridCol w:w="7749"/>
      </w:tblGrid>
      <w:tr w:rsidR="00394E9E" w:rsidRPr="00394E9E" w14:paraId="400B302D" w14:textId="77777777" w:rsidTr="006851EF">
        <w:tc>
          <w:tcPr>
            <w:tcW w:w="1126" w:type="dxa"/>
            <w:tcBorders>
              <w:top w:val="single" w:sz="4" w:space="0" w:color="auto"/>
              <w:left w:val="single" w:sz="4" w:space="0" w:color="auto"/>
              <w:bottom w:val="single" w:sz="4" w:space="0" w:color="auto"/>
              <w:right w:val="single" w:sz="4" w:space="0" w:color="auto"/>
            </w:tcBorders>
            <w:hideMark/>
          </w:tcPr>
          <w:p w14:paraId="34F52240" w14:textId="77777777" w:rsidR="00394E9E" w:rsidRPr="00394E9E" w:rsidRDefault="00394E9E" w:rsidP="006851EF">
            <w:pPr>
              <w:jc w:val="center"/>
              <w:rPr>
                <w:rFonts w:ascii="Times New Roman" w:hAnsi="Times New Roman" w:cs="Times New Roman"/>
                <w:sz w:val="24"/>
                <w:szCs w:val="24"/>
              </w:rPr>
            </w:pPr>
            <w:r w:rsidRPr="00394E9E">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3B2FBDE7" w14:textId="77777777" w:rsidR="00394E9E" w:rsidRPr="00394E9E" w:rsidRDefault="00394E9E" w:rsidP="006851EF">
            <w:pPr>
              <w:jc w:val="center"/>
              <w:rPr>
                <w:rFonts w:ascii="Times New Roman" w:hAnsi="Times New Roman" w:cs="Times New Roman"/>
                <w:sz w:val="24"/>
                <w:szCs w:val="24"/>
              </w:rPr>
            </w:pPr>
            <w:r w:rsidRPr="00394E9E">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319519CA" w14:textId="77777777" w:rsidR="00394E9E" w:rsidRPr="00394E9E" w:rsidRDefault="00394E9E" w:rsidP="006851EF">
            <w:pPr>
              <w:jc w:val="center"/>
              <w:rPr>
                <w:rFonts w:ascii="Times New Roman" w:hAnsi="Times New Roman" w:cs="Times New Roman"/>
                <w:sz w:val="24"/>
                <w:szCs w:val="24"/>
              </w:rPr>
            </w:pPr>
            <w:r w:rsidRPr="00394E9E">
              <w:rPr>
                <w:rFonts w:ascii="Times New Roman" w:hAnsi="Times New Roman" w:cs="Times New Roman"/>
                <w:sz w:val="24"/>
                <w:szCs w:val="24"/>
              </w:rPr>
              <w:t>Описание</w:t>
            </w:r>
          </w:p>
        </w:tc>
      </w:tr>
      <w:tr w:rsidR="004B168B" w:rsidRPr="005E6251" w14:paraId="012F7250" w14:textId="77777777" w:rsidTr="00AC5036">
        <w:tc>
          <w:tcPr>
            <w:tcW w:w="1126" w:type="dxa"/>
            <w:tcBorders>
              <w:top w:val="single" w:sz="4" w:space="0" w:color="auto"/>
              <w:left w:val="single" w:sz="4" w:space="0" w:color="auto"/>
              <w:bottom w:val="single" w:sz="4" w:space="0" w:color="auto"/>
              <w:right w:val="single" w:sz="4" w:space="0" w:color="auto"/>
            </w:tcBorders>
            <w:vAlign w:val="center"/>
            <w:hideMark/>
          </w:tcPr>
          <w:p w14:paraId="0844075E" w14:textId="2D8EEC6A" w:rsidR="004B168B" w:rsidRPr="005E6251" w:rsidRDefault="004B168B" w:rsidP="004B168B">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34DB4C88" w14:textId="77777777" w:rsidR="004B168B" w:rsidRPr="005E6251" w:rsidRDefault="004B168B" w:rsidP="004B168B">
            <w:pPr>
              <w:jc w:val="center"/>
              <w:rPr>
                <w:rFonts w:ascii="Times New Roman" w:hAnsi="Times New Roman" w:cs="Times New Roman"/>
                <w:sz w:val="24"/>
                <w:szCs w:val="24"/>
              </w:rPr>
            </w:pPr>
            <w:r w:rsidRPr="005E625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5C13DDC3" w14:textId="77777777" w:rsidR="004B168B" w:rsidRPr="005E6251" w:rsidRDefault="004B168B" w:rsidP="004B168B">
            <w:pPr>
              <w:jc w:val="both"/>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задание</w:t>
            </w:r>
          </w:p>
        </w:tc>
      </w:tr>
      <w:tr w:rsidR="004B168B" w:rsidRPr="005E6251" w14:paraId="16187757" w14:textId="77777777" w:rsidTr="00AC5036">
        <w:tc>
          <w:tcPr>
            <w:tcW w:w="1126" w:type="dxa"/>
            <w:tcBorders>
              <w:top w:val="single" w:sz="4" w:space="0" w:color="auto"/>
              <w:left w:val="single" w:sz="4" w:space="0" w:color="auto"/>
              <w:bottom w:val="single" w:sz="4" w:space="0" w:color="auto"/>
              <w:right w:val="single" w:sz="4" w:space="0" w:color="auto"/>
            </w:tcBorders>
            <w:vAlign w:val="center"/>
            <w:hideMark/>
          </w:tcPr>
          <w:p w14:paraId="14410CD4" w14:textId="14F44ADF" w:rsidR="004B168B" w:rsidRPr="005E6251" w:rsidRDefault="004B168B" w:rsidP="004B168B">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1E95E97A" w14:textId="77777777" w:rsidR="004B168B" w:rsidRPr="005E6251" w:rsidRDefault="004B168B" w:rsidP="004B168B">
            <w:pPr>
              <w:jc w:val="center"/>
              <w:rPr>
                <w:rFonts w:ascii="Times New Roman" w:hAnsi="Times New Roman" w:cs="Times New Roman"/>
                <w:sz w:val="24"/>
                <w:szCs w:val="24"/>
              </w:rPr>
            </w:pPr>
            <w:r w:rsidRPr="005E6251">
              <w:rPr>
                <w:rFonts w:ascii="Times New Roman" w:hAnsi="Times New Roman" w:cs="Times New Roman"/>
                <w:sz w:val="24"/>
                <w:szCs w:val="24"/>
              </w:rPr>
              <w:t>1,5</w:t>
            </w:r>
          </w:p>
        </w:tc>
        <w:tc>
          <w:tcPr>
            <w:tcW w:w="7855" w:type="dxa"/>
            <w:tcBorders>
              <w:top w:val="single" w:sz="4" w:space="0" w:color="auto"/>
              <w:left w:val="single" w:sz="4" w:space="0" w:color="auto"/>
              <w:bottom w:val="single" w:sz="4" w:space="0" w:color="auto"/>
              <w:right w:val="single" w:sz="4" w:space="0" w:color="auto"/>
            </w:tcBorders>
            <w:hideMark/>
          </w:tcPr>
          <w:p w14:paraId="782A9EBC" w14:textId="77777777" w:rsidR="004B168B" w:rsidRPr="005E6251" w:rsidRDefault="004B168B" w:rsidP="004B168B">
            <w:pPr>
              <w:jc w:val="both"/>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не менее 50% задания</w:t>
            </w:r>
          </w:p>
        </w:tc>
      </w:tr>
      <w:tr w:rsidR="004B168B" w:rsidRPr="005E6251" w14:paraId="7F86EA50" w14:textId="77777777" w:rsidTr="00AC5036">
        <w:tc>
          <w:tcPr>
            <w:tcW w:w="1126" w:type="dxa"/>
            <w:tcBorders>
              <w:top w:val="single" w:sz="4" w:space="0" w:color="auto"/>
              <w:left w:val="single" w:sz="4" w:space="0" w:color="auto"/>
              <w:bottom w:val="single" w:sz="4" w:space="0" w:color="auto"/>
              <w:right w:val="single" w:sz="4" w:space="0" w:color="auto"/>
            </w:tcBorders>
            <w:vAlign w:val="center"/>
            <w:hideMark/>
          </w:tcPr>
          <w:p w14:paraId="43A7092A" w14:textId="57D5CC4E" w:rsidR="004B168B" w:rsidRPr="005E6251" w:rsidRDefault="004B168B" w:rsidP="004B168B">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w:t>
            </w:r>
            <w:r>
              <w:rPr>
                <w:rFonts w:ascii="Times New Roman" w:eastAsia="Calibri" w:hAnsi="Times New Roman" w:cs="Times New Roman"/>
                <w:color w:val="000000"/>
                <w:sz w:val="24"/>
                <w:szCs w:val="24"/>
              </w:rPr>
              <w:t xml:space="preserve">не </w:t>
            </w: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7A1771D0" w14:textId="77777777" w:rsidR="004B168B" w:rsidRPr="005E6251" w:rsidRDefault="004B168B" w:rsidP="004B168B">
            <w:pPr>
              <w:jc w:val="center"/>
              <w:rPr>
                <w:rFonts w:ascii="Times New Roman" w:hAnsi="Times New Roman" w:cs="Times New Roman"/>
                <w:sz w:val="24"/>
                <w:szCs w:val="24"/>
              </w:rPr>
            </w:pPr>
            <w:r w:rsidRPr="005E6251">
              <w:rPr>
                <w:rFonts w:ascii="Times New Roman" w:hAnsi="Times New Roman" w:cs="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14:paraId="7076256E" w14:textId="77777777" w:rsidR="004B168B" w:rsidRPr="005E6251" w:rsidRDefault="004B168B" w:rsidP="004B168B">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менее 50% задания или не выполнил его</w:t>
            </w:r>
          </w:p>
        </w:tc>
      </w:tr>
      <w:tr w:rsidR="004B168B" w:rsidRPr="005E6251" w14:paraId="26DD7602" w14:textId="77777777" w:rsidTr="00AC5036">
        <w:tc>
          <w:tcPr>
            <w:tcW w:w="1126" w:type="dxa"/>
            <w:tcBorders>
              <w:top w:val="single" w:sz="4" w:space="0" w:color="auto"/>
              <w:left w:val="single" w:sz="4" w:space="0" w:color="auto"/>
              <w:bottom w:val="single" w:sz="4" w:space="0" w:color="auto"/>
              <w:right w:val="single" w:sz="4" w:space="0" w:color="auto"/>
            </w:tcBorders>
            <w:vAlign w:val="center"/>
            <w:hideMark/>
          </w:tcPr>
          <w:p w14:paraId="75D7FAEA" w14:textId="1BECC743" w:rsidR="004B168B" w:rsidRPr="005E6251" w:rsidRDefault="004B168B" w:rsidP="004B168B">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79C1ECF3" w14:textId="77777777" w:rsidR="004B168B" w:rsidRPr="005E6251" w:rsidRDefault="004B168B" w:rsidP="004B168B">
            <w:pPr>
              <w:jc w:val="center"/>
              <w:rPr>
                <w:rFonts w:ascii="Times New Roman" w:hAnsi="Times New Roman" w:cs="Times New Roman"/>
                <w:sz w:val="24"/>
                <w:szCs w:val="24"/>
              </w:rPr>
            </w:pPr>
            <w:r w:rsidRPr="005E6251">
              <w:rPr>
                <w:rFonts w:ascii="Times New Roman" w:hAnsi="Times New Roman" w:cs="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hideMark/>
          </w:tcPr>
          <w:p w14:paraId="1FAC0F8E" w14:textId="77777777" w:rsidR="004B168B" w:rsidRPr="005E6251" w:rsidRDefault="004B168B" w:rsidP="004B168B">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не выполнил его</w:t>
            </w:r>
          </w:p>
        </w:tc>
      </w:tr>
    </w:tbl>
    <w:p w14:paraId="1904DFC7" w14:textId="77777777" w:rsidR="00394E9E" w:rsidRDefault="00394E9E" w:rsidP="00394E9E">
      <w:pPr>
        <w:spacing w:line="240" w:lineRule="auto"/>
        <w:rPr>
          <w:rStyle w:val="af0"/>
          <w:rFonts w:ascii="Times New Roman" w:hAnsi="Times New Roman" w:cs="Times New Roman"/>
          <w:sz w:val="24"/>
          <w:szCs w:val="24"/>
        </w:rPr>
      </w:pPr>
    </w:p>
    <w:p w14:paraId="6B099FD8" w14:textId="77777777" w:rsidR="0084062B" w:rsidRPr="005E6251" w:rsidRDefault="0084062B" w:rsidP="00CF7A48">
      <w:pPr>
        <w:spacing w:line="240" w:lineRule="auto"/>
        <w:ind w:firstLine="709"/>
        <w:rPr>
          <w:rFonts w:ascii="Times New Roman" w:hAnsi="Times New Roman" w:cs="Times New Roman"/>
          <w:sz w:val="24"/>
          <w:szCs w:val="24"/>
        </w:rPr>
      </w:pPr>
      <w:r w:rsidRPr="005E6251">
        <w:rPr>
          <w:rStyle w:val="af0"/>
          <w:rFonts w:ascii="Times New Roman" w:hAnsi="Times New Roman" w:cs="Times New Roman"/>
          <w:sz w:val="24"/>
          <w:szCs w:val="24"/>
        </w:rPr>
        <w:t xml:space="preserve">Тема </w:t>
      </w:r>
      <w:r w:rsidR="00394E9E">
        <w:rPr>
          <w:rStyle w:val="af0"/>
          <w:rFonts w:ascii="Times New Roman" w:hAnsi="Times New Roman" w:cs="Times New Roman"/>
          <w:sz w:val="24"/>
          <w:szCs w:val="24"/>
        </w:rPr>
        <w:t>4</w:t>
      </w:r>
      <w:r w:rsidRPr="005E6251">
        <w:rPr>
          <w:rStyle w:val="af0"/>
          <w:rFonts w:ascii="Times New Roman" w:hAnsi="Times New Roman" w:cs="Times New Roman"/>
          <w:sz w:val="24"/>
          <w:szCs w:val="24"/>
        </w:rPr>
        <w:t>. Техника и методы аргументации</w:t>
      </w:r>
    </w:p>
    <w:p w14:paraId="6B461767" w14:textId="77777777" w:rsidR="0084062B" w:rsidRPr="005E6251" w:rsidRDefault="0084062B" w:rsidP="00CF7A48">
      <w:pPr>
        <w:spacing w:line="240" w:lineRule="auto"/>
        <w:ind w:firstLine="709"/>
        <w:rPr>
          <w:rFonts w:ascii="Times New Roman" w:hAnsi="Times New Roman" w:cs="Times New Roman"/>
          <w:sz w:val="24"/>
          <w:szCs w:val="24"/>
        </w:rPr>
      </w:pPr>
      <w:r w:rsidRPr="005E6251">
        <w:rPr>
          <w:rStyle w:val="af0"/>
          <w:rFonts w:ascii="Times New Roman" w:hAnsi="Times New Roman" w:cs="Times New Roman"/>
          <w:sz w:val="24"/>
          <w:szCs w:val="24"/>
        </w:rPr>
        <w:t>Задание 1.</w:t>
      </w:r>
      <w:r w:rsidRPr="005E6251">
        <w:rPr>
          <w:rFonts w:ascii="Times New Roman" w:hAnsi="Times New Roman" w:cs="Times New Roman"/>
          <w:sz w:val="24"/>
          <w:szCs w:val="24"/>
        </w:rPr>
        <w:t xml:space="preserve"> Расскажите о методах построения аргументации. Подберите свои примеры для любых 5 методов. Задание выполняется письменно. Примеры могут быть даны описательно или записаны в форме диалога.</w:t>
      </w:r>
    </w:p>
    <w:p w14:paraId="7AFCC705"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Фундаментальный метод. </w:t>
      </w:r>
    </w:p>
    <w:p w14:paraId="4E6C0DB7"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Метод противоречия. </w:t>
      </w:r>
    </w:p>
    <w:p w14:paraId="22570BE9"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Метод «извлечения выводов». </w:t>
      </w:r>
    </w:p>
    <w:p w14:paraId="0070A8BD"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Метод сравнения. </w:t>
      </w:r>
    </w:p>
    <w:p w14:paraId="7D060BE2"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Метод «да..., но». </w:t>
      </w:r>
    </w:p>
    <w:p w14:paraId="6C02EA44"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Метод «кусков». </w:t>
      </w:r>
    </w:p>
    <w:p w14:paraId="46E2202C"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Метод «бумеранга». </w:t>
      </w:r>
    </w:p>
    <w:p w14:paraId="6BF9205B"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Метод игнорирования. </w:t>
      </w:r>
    </w:p>
    <w:p w14:paraId="4F5B443C"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Метод потенцирования. </w:t>
      </w:r>
    </w:p>
    <w:p w14:paraId="7B559154"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Метод «выведения» или мифологизации. </w:t>
      </w:r>
    </w:p>
    <w:p w14:paraId="1CB5340F"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Метод опроса. </w:t>
      </w:r>
    </w:p>
    <w:p w14:paraId="6E9AF6B1"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Метод видимой поддержки. </w:t>
      </w:r>
    </w:p>
    <w:p w14:paraId="49F6DCEF"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Метод преувеличения. </w:t>
      </w:r>
    </w:p>
    <w:p w14:paraId="1E86A7C0"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Метод анекдота. </w:t>
      </w:r>
    </w:p>
    <w:p w14:paraId="2EDE2BF2"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Метод использования авторитета. </w:t>
      </w:r>
    </w:p>
    <w:p w14:paraId="1C48A96D"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Метод дискредитации собеседника. </w:t>
      </w:r>
    </w:p>
    <w:p w14:paraId="2A986B27"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Метод изоляции. </w:t>
      </w:r>
    </w:p>
    <w:p w14:paraId="3453859E" w14:textId="77777777" w:rsidR="0084062B" w:rsidRPr="005E625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E6251">
        <w:rPr>
          <w:rFonts w:ascii="Times New Roman" w:eastAsia="Times New Roman" w:hAnsi="Times New Roman" w:cs="Times New Roman"/>
          <w:sz w:val="24"/>
          <w:szCs w:val="24"/>
        </w:rPr>
        <w:t xml:space="preserve">Метод изменения направления беседы. </w:t>
      </w:r>
    </w:p>
    <w:p w14:paraId="0339DF0F" w14:textId="77777777" w:rsidR="006877DA" w:rsidRPr="005E6251" w:rsidRDefault="006877DA" w:rsidP="00CF7A48">
      <w:pPr>
        <w:pStyle w:val="a4"/>
        <w:spacing w:after="100" w:line="240" w:lineRule="auto"/>
        <w:jc w:val="both"/>
        <w:rPr>
          <w:rFonts w:ascii="Times New Roman" w:eastAsia="Calibri" w:hAnsi="Times New Roman" w:cs="Times New Roman"/>
          <w:sz w:val="24"/>
          <w:szCs w:val="24"/>
        </w:rPr>
      </w:pPr>
      <w:r w:rsidRPr="005E6251">
        <w:rPr>
          <w:rFonts w:ascii="Times New Roman" w:eastAsia="Calibri" w:hAnsi="Times New Roman" w:cs="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207"/>
        <w:gridCol w:w="7750"/>
      </w:tblGrid>
      <w:tr w:rsidR="006877DA" w:rsidRPr="005E6251" w14:paraId="454D6A60" w14:textId="77777777" w:rsidTr="00B3761B">
        <w:tc>
          <w:tcPr>
            <w:tcW w:w="1126" w:type="dxa"/>
          </w:tcPr>
          <w:p w14:paraId="5E2F0210" w14:textId="77777777" w:rsidR="006877DA" w:rsidRPr="005E6251" w:rsidRDefault="006877DA"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lastRenderedPageBreak/>
              <w:t>Оценка</w:t>
            </w:r>
          </w:p>
        </w:tc>
        <w:tc>
          <w:tcPr>
            <w:tcW w:w="1214" w:type="dxa"/>
          </w:tcPr>
          <w:p w14:paraId="4C6F01D2" w14:textId="77777777" w:rsidR="006877DA" w:rsidRPr="005E6251" w:rsidRDefault="006877DA"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Баллы</w:t>
            </w:r>
          </w:p>
        </w:tc>
        <w:tc>
          <w:tcPr>
            <w:tcW w:w="7855" w:type="dxa"/>
          </w:tcPr>
          <w:p w14:paraId="59A5B63F" w14:textId="77777777" w:rsidR="006877DA" w:rsidRPr="005E6251" w:rsidRDefault="006877DA"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Описание</w:t>
            </w:r>
          </w:p>
        </w:tc>
      </w:tr>
      <w:tr w:rsidR="004B168B" w:rsidRPr="005E6251" w14:paraId="4FBC26AB" w14:textId="77777777" w:rsidTr="00AC5036">
        <w:tc>
          <w:tcPr>
            <w:tcW w:w="1126" w:type="dxa"/>
            <w:vAlign w:val="center"/>
          </w:tcPr>
          <w:p w14:paraId="45F6B666" w14:textId="19739491"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Pr>
          <w:p w14:paraId="24C03282" w14:textId="77777777"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5</w:t>
            </w:r>
          </w:p>
        </w:tc>
        <w:tc>
          <w:tcPr>
            <w:tcW w:w="7855" w:type="dxa"/>
          </w:tcPr>
          <w:p w14:paraId="7C5E7BB1" w14:textId="77777777" w:rsidR="004B168B" w:rsidRPr="005E6251" w:rsidRDefault="004B168B" w:rsidP="004B168B">
            <w:pPr>
              <w:spacing w:after="0" w:line="240" w:lineRule="auto"/>
              <w:jc w:val="both"/>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t>Оценка «отлично» ставится, если студент полно раскрывает тему доклада, владеет терминологическим аппаратом, логично и последовательно излагает материал, может обосновать свои суждения, применить знания на практике, привести необходимые примеры не только из учебника, но и самостоятельно сформулированные; свободно владеет монологичной речью</w:t>
            </w:r>
          </w:p>
        </w:tc>
      </w:tr>
      <w:tr w:rsidR="004B168B" w:rsidRPr="005E6251" w14:paraId="5E08AF88" w14:textId="77777777" w:rsidTr="00AC5036">
        <w:tc>
          <w:tcPr>
            <w:tcW w:w="1126" w:type="dxa"/>
            <w:vAlign w:val="center"/>
          </w:tcPr>
          <w:p w14:paraId="00244139" w14:textId="5044C452"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Pr>
          <w:p w14:paraId="09E6C5AF" w14:textId="77777777"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4</w:t>
            </w:r>
          </w:p>
        </w:tc>
        <w:tc>
          <w:tcPr>
            <w:tcW w:w="7855" w:type="dxa"/>
          </w:tcPr>
          <w:p w14:paraId="753A70DC" w14:textId="77777777" w:rsidR="004B168B" w:rsidRPr="005E6251" w:rsidRDefault="004B168B" w:rsidP="004B168B">
            <w:pPr>
              <w:spacing w:after="0" w:line="240" w:lineRule="auto"/>
              <w:jc w:val="both"/>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t>Оценка «хорошо» ставится, если студент полно раскрывает тему доклада, грамотно использует терминологический аппарат, логично и последовательно излагает материал, может обосновать свои суждения, привести необходимые примеры не только из учебника, но и самостоятельно сформулированные, владеет монологичной речью, но допускает одну-две неточности в ответе</w:t>
            </w:r>
          </w:p>
        </w:tc>
      </w:tr>
      <w:tr w:rsidR="004B168B" w:rsidRPr="005E6251" w14:paraId="39C5A1C3" w14:textId="77777777" w:rsidTr="00AC5036">
        <w:tc>
          <w:tcPr>
            <w:tcW w:w="1126" w:type="dxa"/>
            <w:vAlign w:val="center"/>
          </w:tcPr>
          <w:p w14:paraId="0E42DCA3" w14:textId="35BA5DB3"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w:t>
            </w:r>
            <w:r>
              <w:rPr>
                <w:rFonts w:ascii="Times New Roman" w:eastAsia="Calibri" w:hAnsi="Times New Roman" w:cs="Times New Roman"/>
                <w:color w:val="000000"/>
                <w:sz w:val="24"/>
                <w:szCs w:val="24"/>
              </w:rPr>
              <w:t xml:space="preserve">не </w:t>
            </w:r>
            <w:r w:rsidRPr="005E6251">
              <w:rPr>
                <w:rFonts w:ascii="Times New Roman" w:eastAsia="Calibri" w:hAnsi="Times New Roman" w:cs="Times New Roman"/>
                <w:color w:val="000000"/>
                <w:sz w:val="24"/>
                <w:szCs w:val="24"/>
              </w:rPr>
              <w:t xml:space="preserve">зачтено» </w:t>
            </w:r>
          </w:p>
        </w:tc>
        <w:tc>
          <w:tcPr>
            <w:tcW w:w="1214" w:type="dxa"/>
          </w:tcPr>
          <w:p w14:paraId="3616FFBB" w14:textId="77777777"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3</w:t>
            </w:r>
          </w:p>
        </w:tc>
        <w:tc>
          <w:tcPr>
            <w:tcW w:w="7855" w:type="dxa"/>
          </w:tcPr>
          <w:p w14:paraId="2B5D6A59" w14:textId="77777777" w:rsidR="004B168B" w:rsidRPr="005E6251" w:rsidRDefault="004B168B" w:rsidP="004B168B">
            <w:pPr>
              <w:spacing w:after="0" w:line="240" w:lineRule="auto"/>
              <w:jc w:val="both"/>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t>Оценка «удовлетворительно» ставится, если студент раскрывает тему доклада, обнаруживает знание и понимание основных положений данной темы, но излагает материал неполно и допускает неточности в определении понятий или формулировке выводов; не умеет достаточно глубоко и доказательно обосновать свои суждения и привести свои примеры, излагает материал непоследовательно,</w:t>
            </w:r>
            <w:r w:rsidRPr="005E6251">
              <w:rPr>
                <w:rFonts w:ascii="Times New Roman" w:eastAsia="Calibri" w:hAnsi="Times New Roman" w:cs="Times New Roman"/>
                <w:sz w:val="24"/>
                <w:szCs w:val="24"/>
                <w:lang w:eastAsia="ar-SA"/>
              </w:rPr>
              <w:t xml:space="preserve"> недостаточно свободно владеет монологической речью</w:t>
            </w:r>
          </w:p>
        </w:tc>
      </w:tr>
      <w:tr w:rsidR="004B168B" w:rsidRPr="005E6251" w14:paraId="2557FA8E" w14:textId="77777777" w:rsidTr="00AC5036">
        <w:tc>
          <w:tcPr>
            <w:tcW w:w="1126" w:type="dxa"/>
            <w:vAlign w:val="center"/>
          </w:tcPr>
          <w:p w14:paraId="6DDB8FFA" w14:textId="018F4031"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Pr>
          <w:p w14:paraId="1B2F575E" w14:textId="77777777"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1-2</w:t>
            </w:r>
          </w:p>
        </w:tc>
        <w:tc>
          <w:tcPr>
            <w:tcW w:w="7855" w:type="dxa"/>
          </w:tcPr>
          <w:p w14:paraId="02377A35" w14:textId="77777777" w:rsidR="004B168B" w:rsidRPr="005E6251" w:rsidRDefault="004B168B" w:rsidP="004B168B">
            <w:pPr>
              <w:spacing w:after="0" w:line="240" w:lineRule="auto"/>
              <w:jc w:val="both"/>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t>Оценка «неудовлетворительно» ставится, если студент неглубоко раскрывает тему, обнаруживает незнание большей части соответствующего вопроса, допускает ошибки в формулировке определений и выводов, искажающие их смысл, беспорядочно и неуверенно излагает материал, не умеет давать аргументированные ответы, допускает серьезные ошибки в содержании ответа.</w:t>
            </w:r>
          </w:p>
        </w:tc>
      </w:tr>
    </w:tbl>
    <w:p w14:paraId="3B33CF03" w14:textId="77777777" w:rsidR="00416AE0" w:rsidRPr="005E6251" w:rsidRDefault="00416AE0" w:rsidP="00CF7A48">
      <w:pPr>
        <w:spacing w:line="240" w:lineRule="auto"/>
        <w:ind w:firstLine="709"/>
        <w:jc w:val="both"/>
        <w:rPr>
          <w:rStyle w:val="af0"/>
          <w:rFonts w:ascii="Times New Roman" w:hAnsi="Times New Roman" w:cs="Times New Roman"/>
          <w:sz w:val="24"/>
          <w:szCs w:val="24"/>
        </w:rPr>
      </w:pPr>
    </w:p>
    <w:p w14:paraId="4D998420" w14:textId="77777777" w:rsidR="0084062B" w:rsidRPr="005E6251" w:rsidRDefault="0084062B" w:rsidP="00CF7A48">
      <w:pPr>
        <w:spacing w:line="240" w:lineRule="auto"/>
        <w:ind w:firstLine="709"/>
        <w:jc w:val="both"/>
        <w:rPr>
          <w:rFonts w:ascii="Times New Roman" w:hAnsi="Times New Roman" w:cs="Times New Roman"/>
          <w:sz w:val="24"/>
          <w:szCs w:val="24"/>
        </w:rPr>
      </w:pPr>
      <w:r w:rsidRPr="005E6251">
        <w:rPr>
          <w:rStyle w:val="af0"/>
          <w:rFonts w:ascii="Times New Roman" w:hAnsi="Times New Roman" w:cs="Times New Roman"/>
          <w:sz w:val="24"/>
          <w:szCs w:val="24"/>
        </w:rPr>
        <w:t>Задание 2.</w:t>
      </w:r>
      <w:r w:rsidRPr="005E6251">
        <w:rPr>
          <w:rFonts w:ascii="Times New Roman" w:hAnsi="Times New Roman" w:cs="Times New Roman"/>
          <w:sz w:val="24"/>
          <w:szCs w:val="24"/>
        </w:rPr>
        <w:t xml:space="preserve"> Выполните упражнения на создание проблемной ситуации: (игры «вертушка», «психолингвисты»), совершенствование нерефлексивного слушания (игры «резервуар», «холодный психотерапевт», «мои родители») и активное слушание (игра «экзамен»). Описание игр см. Вагапова, Диляра Хафизовна. Риторика в интеллектуальных играх и тренингах: Учебное пособие. / Д. Х. Вагапова. - М.: Цитадель, 1999. - 459с.</w:t>
      </w:r>
    </w:p>
    <w:p w14:paraId="156E97E5" w14:textId="77777777" w:rsidR="006877DA" w:rsidRPr="005E6251" w:rsidRDefault="006877DA" w:rsidP="00CF7A48">
      <w:pPr>
        <w:pStyle w:val="a4"/>
        <w:spacing w:line="240" w:lineRule="auto"/>
        <w:jc w:val="both"/>
        <w:rPr>
          <w:rFonts w:ascii="Times New Roman" w:hAnsi="Times New Roman" w:cs="Times New Roman"/>
          <w:sz w:val="24"/>
          <w:szCs w:val="24"/>
        </w:rPr>
      </w:pPr>
      <w:r w:rsidRPr="005E6251">
        <w:rPr>
          <w:rFonts w:ascii="Times New Roman" w:hAnsi="Times New Roman" w:cs="Times New Roman"/>
          <w:sz w:val="24"/>
          <w:szCs w:val="24"/>
        </w:rPr>
        <w:t>Шкала оценки:</w:t>
      </w:r>
    </w:p>
    <w:tbl>
      <w:tblPr>
        <w:tblStyle w:val="a3"/>
        <w:tblW w:w="0" w:type="auto"/>
        <w:tblLook w:val="04A0" w:firstRow="1" w:lastRow="0" w:firstColumn="1" w:lastColumn="0" w:noHBand="0" w:noVBand="1"/>
      </w:tblPr>
      <w:tblGrid>
        <w:gridCol w:w="1238"/>
        <w:gridCol w:w="1208"/>
        <w:gridCol w:w="7749"/>
      </w:tblGrid>
      <w:tr w:rsidR="006877DA" w:rsidRPr="005E6251" w14:paraId="268CCF1A"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4EC5DE9E" w14:textId="77777777" w:rsidR="006877DA" w:rsidRPr="005E6251" w:rsidRDefault="006877DA" w:rsidP="00CF7A48">
            <w:pPr>
              <w:jc w:val="center"/>
              <w:rPr>
                <w:rFonts w:ascii="Times New Roman" w:hAnsi="Times New Roman" w:cs="Times New Roman"/>
                <w:sz w:val="24"/>
                <w:szCs w:val="24"/>
              </w:rPr>
            </w:pPr>
            <w:r w:rsidRPr="005E6251">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17FA369B" w14:textId="77777777" w:rsidR="006877DA" w:rsidRPr="005E6251" w:rsidRDefault="006877DA" w:rsidP="00CF7A48">
            <w:pPr>
              <w:jc w:val="center"/>
              <w:rPr>
                <w:rFonts w:ascii="Times New Roman" w:hAnsi="Times New Roman" w:cs="Times New Roman"/>
                <w:sz w:val="24"/>
                <w:szCs w:val="24"/>
              </w:rPr>
            </w:pPr>
            <w:r w:rsidRPr="005E6251">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750D9EAA" w14:textId="77777777" w:rsidR="006877DA" w:rsidRPr="005E6251" w:rsidRDefault="006877DA" w:rsidP="00CF7A48">
            <w:pPr>
              <w:jc w:val="center"/>
              <w:rPr>
                <w:rFonts w:ascii="Times New Roman" w:hAnsi="Times New Roman" w:cs="Times New Roman"/>
                <w:sz w:val="24"/>
                <w:szCs w:val="24"/>
              </w:rPr>
            </w:pPr>
            <w:r w:rsidRPr="005E6251">
              <w:rPr>
                <w:rFonts w:ascii="Times New Roman" w:hAnsi="Times New Roman" w:cs="Times New Roman"/>
                <w:sz w:val="24"/>
                <w:szCs w:val="24"/>
              </w:rPr>
              <w:t>Описание</w:t>
            </w:r>
          </w:p>
        </w:tc>
      </w:tr>
      <w:tr w:rsidR="004B168B" w:rsidRPr="005E6251" w14:paraId="046E8DEC" w14:textId="77777777" w:rsidTr="00AC5036">
        <w:tc>
          <w:tcPr>
            <w:tcW w:w="1126" w:type="dxa"/>
            <w:tcBorders>
              <w:top w:val="single" w:sz="4" w:space="0" w:color="auto"/>
              <w:left w:val="single" w:sz="4" w:space="0" w:color="auto"/>
              <w:bottom w:val="single" w:sz="4" w:space="0" w:color="auto"/>
              <w:right w:val="single" w:sz="4" w:space="0" w:color="auto"/>
            </w:tcBorders>
            <w:vAlign w:val="center"/>
            <w:hideMark/>
          </w:tcPr>
          <w:p w14:paraId="02F1EF4B" w14:textId="01C52625" w:rsidR="004B168B" w:rsidRPr="005E6251" w:rsidRDefault="004B168B" w:rsidP="004B168B">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1675B15E" w14:textId="77777777" w:rsidR="004B168B" w:rsidRPr="005E6251" w:rsidRDefault="004B168B" w:rsidP="004B168B">
            <w:pPr>
              <w:jc w:val="center"/>
              <w:rPr>
                <w:rFonts w:ascii="Times New Roman" w:hAnsi="Times New Roman" w:cs="Times New Roman"/>
                <w:sz w:val="24"/>
                <w:szCs w:val="24"/>
              </w:rPr>
            </w:pPr>
            <w:r w:rsidRPr="005E625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3C222191" w14:textId="77777777" w:rsidR="004B168B" w:rsidRPr="005E6251" w:rsidRDefault="004B168B" w:rsidP="004B168B">
            <w:pPr>
              <w:jc w:val="both"/>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задание</w:t>
            </w:r>
          </w:p>
        </w:tc>
      </w:tr>
      <w:tr w:rsidR="004B168B" w:rsidRPr="005E6251" w14:paraId="4F7CD5C0" w14:textId="77777777" w:rsidTr="00AC5036">
        <w:tc>
          <w:tcPr>
            <w:tcW w:w="1126" w:type="dxa"/>
            <w:tcBorders>
              <w:top w:val="single" w:sz="4" w:space="0" w:color="auto"/>
              <w:left w:val="single" w:sz="4" w:space="0" w:color="auto"/>
              <w:bottom w:val="single" w:sz="4" w:space="0" w:color="auto"/>
              <w:right w:val="single" w:sz="4" w:space="0" w:color="auto"/>
            </w:tcBorders>
            <w:vAlign w:val="center"/>
            <w:hideMark/>
          </w:tcPr>
          <w:p w14:paraId="20474CD6" w14:textId="73168B70" w:rsidR="004B168B" w:rsidRPr="005E6251" w:rsidRDefault="004B168B" w:rsidP="004B168B">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6A5B66C3" w14:textId="77777777" w:rsidR="004B168B" w:rsidRPr="005E6251" w:rsidRDefault="004B168B" w:rsidP="004B168B">
            <w:pPr>
              <w:jc w:val="center"/>
              <w:rPr>
                <w:rFonts w:ascii="Times New Roman" w:hAnsi="Times New Roman" w:cs="Times New Roman"/>
                <w:sz w:val="24"/>
                <w:szCs w:val="24"/>
              </w:rPr>
            </w:pPr>
            <w:r w:rsidRPr="005E6251">
              <w:rPr>
                <w:rFonts w:ascii="Times New Roman" w:hAnsi="Times New Roman" w:cs="Times New Roman"/>
                <w:sz w:val="24"/>
                <w:szCs w:val="24"/>
              </w:rPr>
              <w:t>1,5</w:t>
            </w:r>
          </w:p>
        </w:tc>
        <w:tc>
          <w:tcPr>
            <w:tcW w:w="7855" w:type="dxa"/>
            <w:tcBorders>
              <w:top w:val="single" w:sz="4" w:space="0" w:color="auto"/>
              <w:left w:val="single" w:sz="4" w:space="0" w:color="auto"/>
              <w:bottom w:val="single" w:sz="4" w:space="0" w:color="auto"/>
              <w:right w:val="single" w:sz="4" w:space="0" w:color="auto"/>
            </w:tcBorders>
            <w:hideMark/>
          </w:tcPr>
          <w:p w14:paraId="4F822972" w14:textId="77777777" w:rsidR="004B168B" w:rsidRPr="005E6251" w:rsidRDefault="004B168B" w:rsidP="004B168B">
            <w:pPr>
              <w:jc w:val="both"/>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не менее 50% задания</w:t>
            </w:r>
          </w:p>
        </w:tc>
      </w:tr>
      <w:tr w:rsidR="004B168B" w:rsidRPr="005E6251" w14:paraId="03D4A927" w14:textId="77777777" w:rsidTr="00AC5036">
        <w:tc>
          <w:tcPr>
            <w:tcW w:w="1126" w:type="dxa"/>
            <w:tcBorders>
              <w:top w:val="single" w:sz="4" w:space="0" w:color="auto"/>
              <w:left w:val="single" w:sz="4" w:space="0" w:color="auto"/>
              <w:bottom w:val="single" w:sz="4" w:space="0" w:color="auto"/>
              <w:right w:val="single" w:sz="4" w:space="0" w:color="auto"/>
            </w:tcBorders>
            <w:vAlign w:val="center"/>
            <w:hideMark/>
          </w:tcPr>
          <w:p w14:paraId="032110B4" w14:textId="131766C8" w:rsidR="004B168B" w:rsidRPr="005E6251" w:rsidRDefault="004B168B" w:rsidP="004B168B">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w:t>
            </w:r>
            <w:r>
              <w:rPr>
                <w:rFonts w:ascii="Times New Roman" w:eastAsia="Calibri" w:hAnsi="Times New Roman" w:cs="Times New Roman"/>
                <w:color w:val="000000"/>
                <w:sz w:val="24"/>
                <w:szCs w:val="24"/>
              </w:rPr>
              <w:t xml:space="preserve">не </w:t>
            </w: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268A76B9" w14:textId="77777777" w:rsidR="004B168B" w:rsidRPr="005E6251" w:rsidRDefault="004B168B" w:rsidP="004B168B">
            <w:pPr>
              <w:jc w:val="center"/>
              <w:rPr>
                <w:rFonts w:ascii="Times New Roman" w:hAnsi="Times New Roman" w:cs="Times New Roman"/>
                <w:sz w:val="24"/>
                <w:szCs w:val="24"/>
              </w:rPr>
            </w:pPr>
            <w:r w:rsidRPr="005E6251">
              <w:rPr>
                <w:rFonts w:ascii="Times New Roman" w:hAnsi="Times New Roman" w:cs="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14:paraId="28F96CEE" w14:textId="77777777" w:rsidR="004B168B" w:rsidRPr="005E6251" w:rsidRDefault="004B168B" w:rsidP="004B168B">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менее 50% задания или не выполнил его</w:t>
            </w:r>
          </w:p>
        </w:tc>
      </w:tr>
      <w:tr w:rsidR="004B168B" w:rsidRPr="005E6251" w14:paraId="4260538B" w14:textId="77777777" w:rsidTr="00AC5036">
        <w:tc>
          <w:tcPr>
            <w:tcW w:w="1126" w:type="dxa"/>
            <w:tcBorders>
              <w:top w:val="single" w:sz="4" w:space="0" w:color="auto"/>
              <w:left w:val="single" w:sz="4" w:space="0" w:color="auto"/>
              <w:bottom w:val="single" w:sz="4" w:space="0" w:color="auto"/>
              <w:right w:val="single" w:sz="4" w:space="0" w:color="auto"/>
            </w:tcBorders>
            <w:vAlign w:val="center"/>
            <w:hideMark/>
          </w:tcPr>
          <w:p w14:paraId="1069E39C" w14:textId="2E964734" w:rsidR="004B168B" w:rsidRPr="005E6251" w:rsidRDefault="004B168B" w:rsidP="004B168B">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494D921E" w14:textId="77777777" w:rsidR="004B168B" w:rsidRPr="005E6251" w:rsidRDefault="004B168B" w:rsidP="004B168B">
            <w:pPr>
              <w:jc w:val="center"/>
              <w:rPr>
                <w:rFonts w:ascii="Times New Roman" w:hAnsi="Times New Roman" w:cs="Times New Roman"/>
                <w:sz w:val="24"/>
                <w:szCs w:val="24"/>
              </w:rPr>
            </w:pPr>
            <w:r w:rsidRPr="005E6251">
              <w:rPr>
                <w:rFonts w:ascii="Times New Roman" w:hAnsi="Times New Roman" w:cs="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hideMark/>
          </w:tcPr>
          <w:p w14:paraId="3FEB5673" w14:textId="77777777" w:rsidR="004B168B" w:rsidRPr="005E6251" w:rsidRDefault="004B168B" w:rsidP="004B168B">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не выполнил его</w:t>
            </w:r>
          </w:p>
        </w:tc>
      </w:tr>
    </w:tbl>
    <w:p w14:paraId="0471C634" w14:textId="77777777" w:rsidR="00CF7A48" w:rsidRDefault="00CF7A48" w:rsidP="00527B2A">
      <w:pPr>
        <w:spacing w:line="240" w:lineRule="auto"/>
        <w:rPr>
          <w:rStyle w:val="af0"/>
          <w:rFonts w:ascii="Times New Roman" w:hAnsi="Times New Roman" w:cs="Times New Roman"/>
          <w:sz w:val="24"/>
          <w:szCs w:val="24"/>
        </w:rPr>
      </w:pPr>
    </w:p>
    <w:p w14:paraId="1BCD700A" w14:textId="77777777" w:rsidR="007C3FD0" w:rsidRPr="005E6251" w:rsidRDefault="009912C4" w:rsidP="00CF7A48">
      <w:pPr>
        <w:spacing w:line="240" w:lineRule="auto"/>
        <w:ind w:firstLine="709"/>
        <w:rPr>
          <w:rStyle w:val="af0"/>
          <w:rFonts w:ascii="Times New Roman" w:hAnsi="Times New Roman" w:cs="Times New Roman"/>
          <w:sz w:val="24"/>
          <w:szCs w:val="24"/>
        </w:rPr>
      </w:pPr>
      <w:r w:rsidRPr="005E6251">
        <w:rPr>
          <w:rStyle w:val="af0"/>
          <w:rFonts w:ascii="Times New Roman" w:hAnsi="Times New Roman" w:cs="Times New Roman"/>
          <w:sz w:val="24"/>
          <w:szCs w:val="24"/>
        </w:rPr>
        <w:t>5.4 Дискуссия</w:t>
      </w:r>
    </w:p>
    <w:p w14:paraId="334FFD7C" w14:textId="77777777" w:rsidR="00416AE0" w:rsidRPr="005E6251" w:rsidRDefault="00416AE0" w:rsidP="00CF7A48">
      <w:pPr>
        <w:spacing w:line="240" w:lineRule="auto"/>
        <w:ind w:firstLine="709"/>
        <w:rPr>
          <w:rFonts w:ascii="Times New Roman" w:hAnsi="Times New Roman" w:cs="Times New Roman"/>
          <w:sz w:val="24"/>
          <w:szCs w:val="24"/>
        </w:rPr>
      </w:pPr>
      <w:r w:rsidRPr="005E6251">
        <w:rPr>
          <w:rStyle w:val="af0"/>
          <w:rFonts w:ascii="Times New Roman" w:hAnsi="Times New Roman" w:cs="Times New Roman"/>
          <w:sz w:val="24"/>
          <w:szCs w:val="24"/>
        </w:rPr>
        <w:t xml:space="preserve">Тема </w:t>
      </w:r>
      <w:r w:rsidR="00394E9E">
        <w:rPr>
          <w:rStyle w:val="af0"/>
          <w:rFonts w:ascii="Times New Roman" w:hAnsi="Times New Roman" w:cs="Times New Roman"/>
          <w:sz w:val="24"/>
          <w:szCs w:val="24"/>
        </w:rPr>
        <w:t>5</w:t>
      </w:r>
      <w:r w:rsidRPr="005E6251">
        <w:rPr>
          <w:rStyle w:val="af0"/>
          <w:rFonts w:ascii="Times New Roman" w:hAnsi="Times New Roman" w:cs="Times New Roman"/>
          <w:sz w:val="24"/>
          <w:szCs w:val="24"/>
        </w:rPr>
        <w:t>. Диалог: задачи, виды, структура</w:t>
      </w:r>
    </w:p>
    <w:p w14:paraId="1EBC4D53" w14:textId="77777777" w:rsidR="00416AE0" w:rsidRPr="005E6251" w:rsidRDefault="00416AE0" w:rsidP="00CF7A48">
      <w:pPr>
        <w:spacing w:line="240" w:lineRule="auto"/>
        <w:ind w:firstLine="709"/>
        <w:rPr>
          <w:rFonts w:ascii="Times New Roman" w:hAnsi="Times New Roman" w:cs="Times New Roman"/>
          <w:sz w:val="24"/>
          <w:szCs w:val="24"/>
        </w:rPr>
      </w:pPr>
      <w:r w:rsidRPr="005E6251">
        <w:rPr>
          <w:rStyle w:val="af0"/>
          <w:rFonts w:ascii="Times New Roman" w:hAnsi="Times New Roman" w:cs="Times New Roman"/>
          <w:sz w:val="24"/>
          <w:szCs w:val="24"/>
        </w:rPr>
        <w:t xml:space="preserve">Задание 1. </w:t>
      </w:r>
      <w:r w:rsidRPr="005E6251">
        <w:rPr>
          <w:rFonts w:ascii="Times New Roman" w:hAnsi="Times New Roman" w:cs="Times New Roman"/>
          <w:sz w:val="24"/>
          <w:szCs w:val="24"/>
        </w:rPr>
        <w:t>Продумайте и сформулируйте интересную для вас тему</w:t>
      </w:r>
      <w:r w:rsidRPr="005E6251">
        <w:rPr>
          <w:rStyle w:val="af0"/>
          <w:rFonts w:ascii="Times New Roman" w:hAnsi="Times New Roman" w:cs="Times New Roman"/>
          <w:sz w:val="24"/>
          <w:szCs w:val="24"/>
        </w:rPr>
        <w:t xml:space="preserve"> </w:t>
      </w:r>
      <w:r w:rsidRPr="005E6251">
        <w:rPr>
          <w:rFonts w:ascii="Times New Roman" w:hAnsi="Times New Roman" w:cs="Times New Roman"/>
          <w:sz w:val="24"/>
          <w:szCs w:val="24"/>
        </w:rPr>
        <w:t>дискуссии.</w:t>
      </w:r>
      <w:r w:rsidRPr="005E6251">
        <w:rPr>
          <w:rStyle w:val="af0"/>
          <w:rFonts w:ascii="Times New Roman" w:hAnsi="Times New Roman" w:cs="Times New Roman"/>
          <w:sz w:val="24"/>
          <w:szCs w:val="24"/>
        </w:rPr>
        <w:t xml:space="preserve"> </w:t>
      </w:r>
      <w:r w:rsidRPr="005E6251">
        <w:rPr>
          <w:rFonts w:ascii="Times New Roman" w:hAnsi="Times New Roman" w:cs="Times New Roman"/>
          <w:sz w:val="24"/>
          <w:szCs w:val="24"/>
        </w:rPr>
        <w:t>Ознакомьтесь с методикой проведения дискуссии. Напишите вопросы, которые вам хотелось бы обсудить в ходе публичной дискуссии на выбранную вами тему.</w:t>
      </w:r>
    </w:p>
    <w:p w14:paraId="38EF235F" w14:textId="77777777" w:rsidR="00416AE0" w:rsidRPr="005E6251" w:rsidRDefault="00416AE0" w:rsidP="00CF7A48">
      <w:pPr>
        <w:spacing w:after="0" w:line="240" w:lineRule="auto"/>
        <w:ind w:firstLine="709"/>
        <w:jc w:val="both"/>
        <w:rPr>
          <w:rFonts w:ascii="Times New Roman" w:hAnsi="Times New Roman" w:cs="Times New Roman"/>
          <w:sz w:val="24"/>
          <w:szCs w:val="24"/>
        </w:rPr>
      </w:pPr>
      <w:r w:rsidRPr="005E6251">
        <w:rPr>
          <w:rFonts w:ascii="Times New Roman" w:hAnsi="Times New Roman" w:cs="Times New Roman"/>
          <w:sz w:val="24"/>
          <w:szCs w:val="24"/>
        </w:rPr>
        <w:t>Краткие методические указания</w:t>
      </w:r>
    </w:p>
    <w:p w14:paraId="492CD285" w14:textId="77777777" w:rsidR="00416AE0" w:rsidRPr="005E6251" w:rsidRDefault="00416AE0" w:rsidP="00CF7A48">
      <w:pPr>
        <w:spacing w:after="0" w:line="240" w:lineRule="auto"/>
        <w:ind w:firstLine="709"/>
        <w:jc w:val="both"/>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t xml:space="preserve">Групповая дискуссия образуется как процесс диалогического общения участников, в ходе которого происходит формирование практического опыта совместного участия в обсуждении и разрешении теоретических и практических проблем. </w:t>
      </w:r>
    </w:p>
    <w:p w14:paraId="57951E71" w14:textId="77777777" w:rsidR="00416AE0" w:rsidRPr="005E6251" w:rsidRDefault="00416AE0" w:rsidP="00CF7A48">
      <w:pPr>
        <w:spacing w:after="0" w:line="240" w:lineRule="auto"/>
        <w:ind w:firstLine="709"/>
        <w:jc w:val="both"/>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lastRenderedPageBreak/>
        <w:t>На семинаре-дискуссии студент учится точно выражать свои мысли в докладах и выступлениях, активно отстаивать свою точку зрения, аргументированно возражать, опровергать ошибочную позицию сокурсника.</w:t>
      </w:r>
      <w:r w:rsidRPr="005E6251">
        <w:rPr>
          <w:rFonts w:ascii="Times New Roman" w:eastAsia="Calibri" w:hAnsi="Times New Roman" w:cs="Times New Roman"/>
          <w:sz w:val="24"/>
          <w:szCs w:val="24"/>
          <w:lang w:eastAsia="ru-RU"/>
        </w:rPr>
        <w:t xml:space="preserve"> </w:t>
      </w:r>
      <w:r w:rsidRPr="005E6251">
        <w:rPr>
          <w:rFonts w:ascii="Times New Roman" w:eastAsia="Times New Roman" w:hAnsi="Times New Roman" w:cs="Times New Roman"/>
          <w:sz w:val="24"/>
          <w:szCs w:val="24"/>
          <w:lang w:eastAsia="ru-RU"/>
        </w:rPr>
        <w:t xml:space="preserve">Необходимым условием развертывания продуктивной дискуссии являются личные знания, которые приобретаются студентами на предыдущих лекциях, в процессе самостоятельной работы. </w:t>
      </w:r>
    </w:p>
    <w:p w14:paraId="0EBDC4FF" w14:textId="77777777" w:rsidR="00416AE0" w:rsidRPr="005E6251" w:rsidRDefault="00416AE0" w:rsidP="00CF7A48">
      <w:pPr>
        <w:spacing w:after="0" w:line="240" w:lineRule="auto"/>
        <w:ind w:firstLine="709"/>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 xml:space="preserve">Семинар-дискуссия включает следующие этапы: вступительное слово преподавателя; дискуссия по вопросам семинара; подведение итогов, рефлексия. </w:t>
      </w:r>
    </w:p>
    <w:p w14:paraId="213B2C5A" w14:textId="77777777" w:rsidR="00416AE0" w:rsidRPr="005E6251" w:rsidRDefault="00416AE0" w:rsidP="00CF7A48">
      <w:pPr>
        <w:spacing w:after="0" w:line="240" w:lineRule="auto"/>
        <w:ind w:firstLine="709"/>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В заключение каждому участнику дискуссии предлагается высказаться о том, как изменилось его видение обсуждаемых вопросов в ходе семинара.</w:t>
      </w:r>
    </w:p>
    <w:p w14:paraId="762137A2" w14:textId="77777777" w:rsidR="00416AE0" w:rsidRPr="005E6251" w:rsidRDefault="00416AE0" w:rsidP="00CF7A48">
      <w:pPr>
        <w:spacing w:after="0" w:line="240" w:lineRule="auto"/>
        <w:ind w:firstLine="709"/>
        <w:jc w:val="both"/>
        <w:rPr>
          <w:rFonts w:ascii="Times New Roman" w:hAnsi="Times New Roman" w:cs="Times New Roman"/>
          <w:sz w:val="24"/>
          <w:szCs w:val="24"/>
        </w:rPr>
      </w:pPr>
    </w:p>
    <w:p w14:paraId="736031DE" w14:textId="77777777" w:rsidR="00416AE0" w:rsidRPr="005E6251" w:rsidRDefault="00416AE0" w:rsidP="00CF7A48">
      <w:pPr>
        <w:spacing w:after="100" w:line="240" w:lineRule="auto"/>
        <w:ind w:firstLine="709"/>
        <w:jc w:val="both"/>
        <w:rPr>
          <w:rFonts w:ascii="Times New Roman" w:eastAsia="Calibri" w:hAnsi="Times New Roman" w:cs="Times New Roman"/>
          <w:sz w:val="24"/>
          <w:szCs w:val="24"/>
        </w:rPr>
      </w:pPr>
      <w:r w:rsidRPr="005E6251">
        <w:rPr>
          <w:rFonts w:ascii="Times New Roman" w:eastAsia="Calibri" w:hAnsi="Times New Roman" w:cs="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207"/>
        <w:gridCol w:w="7750"/>
      </w:tblGrid>
      <w:tr w:rsidR="00416AE0" w:rsidRPr="005E6251" w14:paraId="7F1AE084" w14:textId="77777777" w:rsidTr="00EC2F3A">
        <w:tc>
          <w:tcPr>
            <w:tcW w:w="1126" w:type="dxa"/>
          </w:tcPr>
          <w:p w14:paraId="4C6600C4" w14:textId="77777777" w:rsidR="00416AE0" w:rsidRPr="005E6251" w:rsidRDefault="00416AE0"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Оценка</w:t>
            </w:r>
          </w:p>
        </w:tc>
        <w:tc>
          <w:tcPr>
            <w:tcW w:w="1214" w:type="dxa"/>
          </w:tcPr>
          <w:p w14:paraId="0038476F" w14:textId="77777777" w:rsidR="00416AE0" w:rsidRPr="005E6251" w:rsidRDefault="00416AE0"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Баллы</w:t>
            </w:r>
          </w:p>
        </w:tc>
        <w:tc>
          <w:tcPr>
            <w:tcW w:w="7855" w:type="dxa"/>
          </w:tcPr>
          <w:p w14:paraId="0A1913D7" w14:textId="77777777" w:rsidR="00416AE0" w:rsidRPr="005E6251" w:rsidRDefault="00416AE0"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Описание</w:t>
            </w:r>
          </w:p>
        </w:tc>
      </w:tr>
      <w:tr w:rsidR="004B168B" w:rsidRPr="005E6251" w14:paraId="71F5B0F3" w14:textId="77777777" w:rsidTr="00AC5036">
        <w:tc>
          <w:tcPr>
            <w:tcW w:w="1126" w:type="dxa"/>
            <w:vAlign w:val="center"/>
          </w:tcPr>
          <w:p w14:paraId="4524261F" w14:textId="2D31B0D1"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Pr>
          <w:p w14:paraId="16D75FD6" w14:textId="77777777"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9-10</w:t>
            </w:r>
          </w:p>
        </w:tc>
        <w:tc>
          <w:tcPr>
            <w:tcW w:w="7855" w:type="dxa"/>
          </w:tcPr>
          <w:p w14:paraId="5F844FC9" w14:textId="77777777" w:rsidR="004B168B" w:rsidRPr="005E6251" w:rsidRDefault="004B168B" w:rsidP="004B168B">
            <w:pPr>
              <w:spacing w:after="0" w:line="240" w:lineRule="auto"/>
              <w:jc w:val="both"/>
              <w:rPr>
                <w:rFonts w:ascii="Times New Roman" w:eastAsia="Times New Roman" w:hAnsi="Times New Roman" w:cs="Times New Roman"/>
                <w:sz w:val="24"/>
                <w:szCs w:val="24"/>
                <w:lang w:eastAsia="ru-RU"/>
              </w:rPr>
            </w:pPr>
            <w:r w:rsidRPr="005E6251">
              <w:rPr>
                <w:rFonts w:ascii="Times New Roman" w:hAnsi="Times New Roman" w:cs="Times New Roman"/>
                <w:sz w:val="24"/>
                <w:szCs w:val="24"/>
              </w:rPr>
              <w:t>Оценка «отлично» ставится, если студент ясно изложил суть обсуждаемой темы, проявил логику изложения материала, представил аргументацию, ответил на вопросы участников дискуссии</w:t>
            </w:r>
          </w:p>
        </w:tc>
      </w:tr>
      <w:tr w:rsidR="004B168B" w:rsidRPr="005E6251" w14:paraId="2AD40A21" w14:textId="77777777" w:rsidTr="00AC5036">
        <w:tc>
          <w:tcPr>
            <w:tcW w:w="1126" w:type="dxa"/>
            <w:vAlign w:val="center"/>
          </w:tcPr>
          <w:p w14:paraId="79925FCC" w14:textId="00C4FFD3"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Pr>
          <w:p w14:paraId="7F720952" w14:textId="77777777"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7-8</w:t>
            </w:r>
          </w:p>
        </w:tc>
        <w:tc>
          <w:tcPr>
            <w:tcW w:w="7855" w:type="dxa"/>
          </w:tcPr>
          <w:p w14:paraId="54DC8480" w14:textId="77777777" w:rsidR="004B168B" w:rsidRPr="005E6251" w:rsidRDefault="004B168B" w:rsidP="004B168B">
            <w:pPr>
              <w:spacing w:after="0" w:line="240" w:lineRule="auto"/>
              <w:jc w:val="both"/>
              <w:rPr>
                <w:rFonts w:ascii="Times New Roman" w:eastAsia="Times New Roman" w:hAnsi="Times New Roman" w:cs="Times New Roman"/>
                <w:sz w:val="24"/>
                <w:szCs w:val="24"/>
                <w:lang w:eastAsia="ru-RU"/>
              </w:rPr>
            </w:pPr>
            <w:r w:rsidRPr="005E6251">
              <w:rPr>
                <w:rFonts w:ascii="Times New Roman" w:hAnsi="Times New Roman" w:cs="Times New Roman"/>
                <w:sz w:val="24"/>
                <w:szCs w:val="24"/>
              </w:rPr>
              <w:t>Оценка «хорошо», если студент ясно изложил суть обсуждаемой темы, проявил логику изложения материала, но не представил аргументацию, неверно ответил на вопросы участников дискуссии</w:t>
            </w:r>
          </w:p>
        </w:tc>
      </w:tr>
      <w:tr w:rsidR="004B168B" w:rsidRPr="005E6251" w14:paraId="03E71EA0" w14:textId="77777777" w:rsidTr="00AC5036">
        <w:tc>
          <w:tcPr>
            <w:tcW w:w="1126" w:type="dxa"/>
            <w:vAlign w:val="center"/>
          </w:tcPr>
          <w:p w14:paraId="23954F7C" w14:textId="14CFDDAB"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Pr>
          <w:p w14:paraId="32170411" w14:textId="77777777"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5-6</w:t>
            </w:r>
          </w:p>
        </w:tc>
        <w:tc>
          <w:tcPr>
            <w:tcW w:w="7855" w:type="dxa"/>
          </w:tcPr>
          <w:p w14:paraId="3803C69C" w14:textId="77777777" w:rsidR="004B168B" w:rsidRPr="005E6251" w:rsidRDefault="004B168B" w:rsidP="004B168B">
            <w:pPr>
              <w:spacing w:after="0" w:line="240" w:lineRule="auto"/>
              <w:jc w:val="both"/>
              <w:rPr>
                <w:rFonts w:ascii="Times New Roman" w:eastAsia="Times New Roman" w:hAnsi="Times New Roman" w:cs="Times New Roman"/>
                <w:sz w:val="24"/>
                <w:szCs w:val="24"/>
                <w:lang w:eastAsia="ru-RU"/>
              </w:rPr>
            </w:pPr>
            <w:r w:rsidRPr="005E6251">
              <w:rPr>
                <w:rFonts w:ascii="Times New Roman" w:hAnsi="Times New Roman" w:cs="Times New Roman"/>
                <w:sz w:val="24"/>
                <w:szCs w:val="24"/>
              </w:rPr>
              <w:t>Оценка «удовлетворительно» ставится, если студент ясно изложил суть обсуждаемой темы, но не проявил достаточную логику изложения материала, не представил аргументацию, неверно ответил на вопросы участников дискуссии</w:t>
            </w:r>
          </w:p>
        </w:tc>
      </w:tr>
      <w:tr w:rsidR="004B168B" w:rsidRPr="005E6251" w14:paraId="004A09F2" w14:textId="77777777" w:rsidTr="00AC5036">
        <w:tc>
          <w:tcPr>
            <w:tcW w:w="1126" w:type="dxa"/>
            <w:vAlign w:val="center"/>
          </w:tcPr>
          <w:p w14:paraId="548E8C55" w14:textId="588547AD"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Pr>
          <w:p w14:paraId="7BAA7929" w14:textId="77777777"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3-4</w:t>
            </w:r>
          </w:p>
        </w:tc>
        <w:tc>
          <w:tcPr>
            <w:tcW w:w="7855" w:type="dxa"/>
          </w:tcPr>
          <w:p w14:paraId="55F70364" w14:textId="77777777" w:rsidR="004B168B" w:rsidRPr="005E6251" w:rsidRDefault="004B168B" w:rsidP="004B168B">
            <w:pPr>
              <w:spacing w:after="0" w:line="240" w:lineRule="auto"/>
              <w:jc w:val="both"/>
              <w:rPr>
                <w:rFonts w:ascii="Times New Roman" w:eastAsia="Times New Roman" w:hAnsi="Times New Roman" w:cs="Times New Roman"/>
                <w:sz w:val="24"/>
                <w:szCs w:val="24"/>
                <w:lang w:eastAsia="ru-RU"/>
              </w:rPr>
            </w:pPr>
            <w:r w:rsidRPr="005E6251">
              <w:rPr>
                <w:rFonts w:ascii="Times New Roman" w:hAnsi="Times New Roman" w:cs="Times New Roman"/>
                <w:sz w:val="24"/>
                <w:szCs w:val="24"/>
              </w:rPr>
              <w:t>Оценка «неудовлетворительно», если студент плохо понимает суть обсуждаемой темы, не смог логично и аргументировано участвовать в обсуждении</w:t>
            </w:r>
          </w:p>
        </w:tc>
      </w:tr>
    </w:tbl>
    <w:p w14:paraId="336C2AA2" w14:textId="77777777" w:rsidR="00416AE0" w:rsidRPr="005E6251" w:rsidRDefault="00416AE0" w:rsidP="00CF7A48">
      <w:pPr>
        <w:spacing w:line="240" w:lineRule="auto"/>
        <w:ind w:firstLine="709"/>
        <w:rPr>
          <w:rStyle w:val="af0"/>
          <w:rFonts w:ascii="Times New Roman" w:hAnsi="Times New Roman" w:cs="Times New Roman"/>
          <w:sz w:val="24"/>
          <w:szCs w:val="24"/>
        </w:rPr>
      </w:pPr>
    </w:p>
    <w:p w14:paraId="57AC58A7" w14:textId="77777777" w:rsidR="009912C4" w:rsidRPr="005E6251" w:rsidRDefault="009912C4" w:rsidP="00CF7A48">
      <w:pPr>
        <w:spacing w:line="240" w:lineRule="auto"/>
        <w:ind w:firstLine="709"/>
        <w:rPr>
          <w:rStyle w:val="af0"/>
          <w:rFonts w:ascii="Times New Roman" w:hAnsi="Times New Roman" w:cs="Times New Roman"/>
          <w:sz w:val="24"/>
          <w:szCs w:val="24"/>
        </w:rPr>
      </w:pPr>
      <w:r w:rsidRPr="005E6251">
        <w:rPr>
          <w:rStyle w:val="af0"/>
          <w:rFonts w:ascii="Times New Roman" w:hAnsi="Times New Roman" w:cs="Times New Roman"/>
          <w:sz w:val="24"/>
          <w:szCs w:val="24"/>
        </w:rPr>
        <w:t xml:space="preserve">5.5 </w:t>
      </w:r>
      <w:r w:rsidRPr="005E6251">
        <w:rPr>
          <w:rFonts w:ascii="Times New Roman" w:hAnsi="Times New Roman" w:cs="Times New Roman"/>
          <w:b/>
          <w:sz w:val="24"/>
          <w:szCs w:val="24"/>
        </w:rPr>
        <w:t>Кейс-задача</w:t>
      </w:r>
    </w:p>
    <w:p w14:paraId="09D1D1B1" w14:textId="77777777" w:rsidR="0084062B" w:rsidRPr="005E6251" w:rsidRDefault="0084062B" w:rsidP="00CF7A48">
      <w:pPr>
        <w:spacing w:line="240" w:lineRule="auto"/>
        <w:ind w:firstLine="709"/>
        <w:rPr>
          <w:rFonts w:ascii="Times New Roman" w:hAnsi="Times New Roman" w:cs="Times New Roman"/>
          <w:sz w:val="24"/>
          <w:szCs w:val="24"/>
        </w:rPr>
      </w:pPr>
      <w:r w:rsidRPr="005E6251">
        <w:rPr>
          <w:rStyle w:val="af0"/>
          <w:rFonts w:ascii="Times New Roman" w:hAnsi="Times New Roman" w:cs="Times New Roman"/>
          <w:sz w:val="24"/>
          <w:szCs w:val="24"/>
        </w:rPr>
        <w:t xml:space="preserve">Тема </w:t>
      </w:r>
      <w:r w:rsidR="00394E9E">
        <w:rPr>
          <w:rStyle w:val="af0"/>
          <w:rFonts w:ascii="Times New Roman" w:hAnsi="Times New Roman" w:cs="Times New Roman"/>
          <w:sz w:val="24"/>
          <w:szCs w:val="24"/>
        </w:rPr>
        <w:t>6</w:t>
      </w:r>
      <w:r w:rsidRPr="005E6251">
        <w:rPr>
          <w:rStyle w:val="af0"/>
          <w:rFonts w:ascii="Times New Roman" w:hAnsi="Times New Roman" w:cs="Times New Roman"/>
          <w:sz w:val="24"/>
          <w:szCs w:val="24"/>
        </w:rPr>
        <w:t>. Манипуляции в общении: виды, приемы, характеристика, способы противодействия.</w:t>
      </w:r>
    </w:p>
    <w:p w14:paraId="516630AB" w14:textId="77777777" w:rsidR="0084062B" w:rsidRPr="005E6251" w:rsidRDefault="0084062B" w:rsidP="00CF7A48">
      <w:pPr>
        <w:spacing w:after="0" w:line="240" w:lineRule="auto"/>
        <w:jc w:val="both"/>
        <w:rPr>
          <w:rFonts w:ascii="Times New Roman" w:hAnsi="Times New Roman" w:cs="Times New Roman"/>
          <w:sz w:val="24"/>
          <w:szCs w:val="24"/>
        </w:rPr>
      </w:pPr>
      <w:r w:rsidRPr="005E6251">
        <w:rPr>
          <w:rStyle w:val="af0"/>
          <w:rFonts w:ascii="Times New Roman" w:hAnsi="Times New Roman" w:cs="Times New Roman"/>
          <w:sz w:val="24"/>
          <w:szCs w:val="24"/>
        </w:rPr>
        <w:t>Задание</w:t>
      </w:r>
      <w:r w:rsidR="00A42AFB" w:rsidRPr="005E6251">
        <w:rPr>
          <w:rStyle w:val="af0"/>
          <w:rFonts w:ascii="Times New Roman" w:hAnsi="Times New Roman" w:cs="Times New Roman"/>
          <w:sz w:val="24"/>
          <w:szCs w:val="24"/>
        </w:rPr>
        <w:t xml:space="preserve"> 1</w:t>
      </w:r>
      <w:r w:rsidRPr="005E6251">
        <w:rPr>
          <w:rStyle w:val="af0"/>
          <w:rFonts w:ascii="Times New Roman" w:hAnsi="Times New Roman" w:cs="Times New Roman"/>
          <w:sz w:val="24"/>
          <w:szCs w:val="24"/>
        </w:rPr>
        <w:t xml:space="preserve"> </w:t>
      </w:r>
      <w:r w:rsidRPr="005E6251">
        <w:rPr>
          <w:rFonts w:ascii="Times New Roman" w:hAnsi="Times New Roman" w:cs="Times New Roman"/>
          <w:sz w:val="24"/>
          <w:szCs w:val="24"/>
        </w:rPr>
        <w:t>Просмотрите видеоролики, предложенные в системе ЭОС. Выявите признаки манипулятивного воздействия на участников коммуникации. Подберите способы противодействия манипулятивному воздействию в каждой конкретной коммуникативной ситуации.</w:t>
      </w:r>
    </w:p>
    <w:p w14:paraId="5865E0E5" w14:textId="77777777" w:rsidR="00A42AFB" w:rsidRPr="005E6251" w:rsidRDefault="00A42AFB" w:rsidP="00CF7A48">
      <w:pPr>
        <w:pStyle w:val="a4"/>
        <w:spacing w:line="240" w:lineRule="auto"/>
        <w:jc w:val="both"/>
        <w:rPr>
          <w:rFonts w:ascii="Times New Roman" w:hAnsi="Times New Roman" w:cs="Times New Roman"/>
          <w:sz w:val="24"/>
          <w:szCs w:val="24"/>
        </w:rPr>
      </w:pPr>
    </w:p>
    <w:p w14:paraId="577183B0" w14:textId="77777777" w:rsidR="007261D6" w:rsidRPr="005E6251" w:rsidRDefault="007261D6" w:rsidP="00CF7A48">
      <w:pPr>
        <w:pStyle w:val="a4"/>
        <w:spacing w:line="240" w:lineRule="auto"/>
        <w:jc w:val="both"/>
        <w:rPr>
          <w:rFonts w:ascii="Times New Roman" w:hAnsi="Times New Roman" w:cs="Times New Roman"/>
          <w:sz w:val="24"/>
          <w:szCs w:val="24"/>
        </w:rPr>
      </w:pPr>
      <w:r w:rsidRPr="005E6251">
        <w:rPr>
          <w:rFonts w:ascii="Times New Roman" w:hAnsi="Times New Roman" w:cs="Times New Roman"/>
          <w:sz w:val="24"/>
          <w:szCs w:val="24"/>
        </w:rPr>
        <w:t>Шкала оценки заданий:</w:t>
      </w:r>
    </w:p>
    <w:tbl>
      <w:tblPr>
        <w:tblStyle w:val="a3"/>
        <w:tblW w:w="0" w:type="auto"/>
        <w:tblLook w:val="04A0" w:firstRow="1" w:lastRow="0" w:firstColumn="1" w:lastColumn="0" w:noHBand="0" w:noVBand="1"/>
      </w:tblPr>
      <w:tblGrid>
        <w:gridCol w:w="1238"/>
        <w:gridCol w:w="1208"/>
        <w:gridCol w:w="7749"/>
      </w:tblGrid>
      <w:tr w:rsidR="007261D6" w:rsidRPr="005E6251" w14:paraId="4E649638"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38D5D041" w14:textId="77777777" w:rsidR="007261D6" w:rsidRPr="005E6251" w:rsidRDefault="007261D6" w:rsidP="00CF7A48">
            <w:pPr>
              <w:jc w:val="center"/>
              <w:rPr>
                <w:rFonts w:ascii="Times New Roman" w:hAnsi="Times New Roman" w:cs="Times New Roman"/>
                <w:sz w:val="24"/>
                <w:szCs w:val="24"/>
              </w:rPr>
            </w:pPr>
            <w:r w:rsidRPr="005E6251">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7DA314DE" w14:textId="77777777" w:rsidR="007261D6" w:rsidRPr="005E6251" w:rsidRDefault="007261D6" w:rsidP="00CF7A48">
            <w:pPr>
              <w:jc w:val="center"/>
              <w:rPr>
                <w:rFonts w:ascii="Times New Roman" w:hAnsi="Times New Roman" w:cs="Times New Roman"/>
                <w:sz w:val="24"/>
                <w:szCs w:val="24"/>
              </w:rPr>
            </w:pPr>
            <w:r w:rsidRPr="005E6251">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74647EE2" w14:textId="77777777" w:rsidR="007261D6" w:rsidRPr="005E6251" w:rsidRDefault="007261D6" w:rsidP="00CF7A48">
            <w:pPr>
              <w:jc w:val="center"/>
              <w:rPr>
                <w:rFonts w:ascii="Times New Roman" w:hAnsi="Times New Roman" w:cs="Times New Roman"/>
                <w:sz w:val="24"/>
                <w:szCs w:val="24"/>
              </w:rPr>
            </w:pPr>
            <w:r w:rsidRPr="005E6251">
              <w:rPr>
                <w:rFonts w:ascii="Times New Roman" w:hAnsi="Times New Roman" w:cs="Times New Roman"/>
                <w:sz w:val="24"/>
                <w:szCs w:val="24"/>
              </w:rPr>
              <w:t>Описание</w:t>
            </w:r>
          </w:p>
        </w:tc>
      </w:tr>
      <w:tr w:rsidR="004B168B" w:rsidRPr="005E6251" w14:paraId="4487FB36" w14:textId="77777777" w:rsidTr="00AC5036">
        <w:tc>
          <w:tcPr>
            <w:tcW w:w="1126" w:type="dxa"/>
            <w:tcBorders>
              <w:top w:val="single" w:sz="4" w:space="0" w:color="auto"/>
              <w:left w:val="single" w:sz="4" w:space="0" w:color="auto"/>
              <w:bottom w:val="single" w:sz="4" w:space="0" w:color="auto"/>
              <w:right w:val="single" w:sz="4" w:space="0" w:color="auto"/>
            </w:tcBorders>
            <w:vAlign w:val="center"/>
            <w:hideMark/>
          </w:tcPr>
          <w:p w14:paraId="03E3AE66" w14:textId="395F6FE9" w:rsidR="004B168B" w:rsidRPr="005E6251" w:rsidRDefault="004B168B" w:rsidP="004B168B">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50A6408B" w14:textId="77777777" w:rsidR="004B168B" w:rsidRPr="005E6251" w:rsidRDefault="004B168B" w:rsidP="004B168B">
            <w:pPr>
              <w:jc w:val="center"/>
              <w:rPr>
                <w:rFonts w:ascii="Times New Roman" w:hAnsi="Times New Roman" w:cs="Times New Roman"/>
                <w:sz w:val="24"/>
                <w:szCs w:val="24"/>
              </w:rPr>
            </w:pPr>
            <w:r w:rsidRPr="005E6251">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14:paraId="1506E4E6" w14:textId="77777777" w:rsidR="004B168B" w:rsidRPr="005E6251" w:rsidRDefault="004B168B" w:rsidP="004B168B">
            <w:pPr>
              <w:jc w:val="both"/>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задание</w:t>
            </w:r>
          </w:p>
        </w:tc>
      </w:tr>
      <w:tr w:rsidR="004B168B" w:rsidRPr="005E6251" w14:paraId="1DECD46A" w14:textId="77777777" w:rsidTr="00AC5036">
        <w:tc>
          <w:tcPr>
            <w:tcW w:w="1126" w:type="dxa"/>
            <w:tcBorders>
              <w:top w:val="single" w:sz="4" w:space="0" w:color="auto"/>
              <w:left w:val="single" w:sz="4" w:space="0" w:color="auto"/>
              <w:bottom w:val="single" w:sz="4" w:space="0" w:color="auto"/>
              <w:right w:val="single" w:sz="4" w:space="0" w:color="auto"/>
            </w:tcBorders>
            <w:vAlign w:val="center"/>
            <w:hideMark/>
          </w:tcPr>
          <w:p w14:paraId="2FBD0E2D" w14:textId="617EC3BB" w:rsidR="004B168B" w:rsidRPr="005E6251" w:rsidRDefault="004B168B" w:rsidP="004B168B">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02D599BC" w14:textId="77777777" w:rsidR="004B168B" w:rsidRPr="005E6251" w:rsidRDefault="004B168B" w:rsidP="004B168B">
            <w:pPr>
              <w:jc w:val="center"/>
              <w:rPr>
                <w:rFonts w:ascii="Times New Roman" w:hAnsi="Times New Roman" w:cs="Times New Roman"/>
                <w:sz w:val="24"/>
                <w:szCs w:val="24"/>
              </w:rPr>
            </w:pPr>
            <w:r w:rsidRPr="005E6251">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14:paraId="57777C6A" w14:textId="77777777" w:rsidR="004B168B" w:rsidRPr="005E6251" w:rsidRDefault="004B168B" w:rsidP="004B168B">
            <w:pPr>
              <w:jc w:val="both"/>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не менее 50% задания</w:t>
            </w:r>
          </w:p>
        </w:tc>
      </w:tr>
      <w:tr w:rsidR="004B168B" w:rsidRPr="005E6251" w14:paraId="028B4F05" w14:textId="77777777" w:rsidTr="00AC5036">
        <w:tc>
          <w:tcPr>
            <w:tcW w:w="1126" w:type="dxa"/>
            <w:tcBorders>
              <w:top w:val="single" w:sz="4" w:space="0" w:color="auto"/>
              <w:left w:val="single" w:sz="4" w:space="0" w:color="auto"/>
              <w:bottom w:val="single" w:sz="4" w:space="0" w:color="auto"/>
              <w:right w:val="single" w:sz="4" w:space="0" w:color="auto"/>
            </w:tcBorders>
            <w:vAlign w:val="center"/>
            <w:hideMark/>
          </w:tcPr>
          <w:p w14:paraId="219DB230" w14:textId="530B1494" w:rsidR="004B168B" w:rsidRPr="005E6251" w:rsidRDefault="004B168B" w:rsidP="004B168B">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39C9A072" w14:textId="77777777" w:rsidR="004B168B" w:rsidRPr="005E6251" w:rsidRDefault="004B168B" w:rsidP="004B168B">
            <w:pPr>
              <w:jc w:val="center"/>
              <w:rPr>
                <w:rFonts w:ascii="Times New Roman" w:hAnsi="Times New Roman" w:cs="Times New Roman"/>
                <w:sz w:val="24"/>
                <w:szCs w:val="24"/>
              </w:rPr>
            </w:pPr>
            <w:r w:rsidRPr="005E6251">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14:paraId="071D1A6C" w14:textId="77777777" w:rsidR="004B168B" w:rsidRPr="005E6251" w:rsidRDefault="004B168B" w:rsidP="004B168B">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правильно выполнил менее 50% задания или не выполнил его</w:t>
            </w:r>
          </w:p>
        </w:tc>
      </w:tr>
      <w:tr w:rsidR="004B168B" w:rsidRPr="005E6251" w14:paraId="509C3989" w14:textId="77777777" w:rsidTr="00AC5036">
        <w:tc>
          <w:tcPr>
            <w:tcW w:w="1126" w:type="dxa"/>
            <w:tcBorders>
              <w:top w:val="single" w:sz="4" w:space="0" w:color="auto"/>
              <w:left w:val="single" w:sz="4" w:space="0" w:color="auto"/>
              <w:bottom w:val="single" w:sz="4" w:space="0" w:color="auto"/>
              <w:right w:val="single" w:sz="4" w:space="0" w:color="auto"/>
            </w:tcBorders>
            <w:vAlign w:val="center"/>
            <w:hideMark/>
          </w:tcPr>
          <w:p w14:paraId="3563259E" w14:textId="139B0669" w:rsidR="004B168B" w:rsidRPr="005E6251" w:rsidRDefault="004B168B" w:rsidP="004B168B">
            <w:pPr>
              <w:jc w:val="center"/>
              <w:rPr>
                <w:rFonts w:ascii="Times New Roman"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37A6FE16" w14:textId="77777777" w:rsidR="004B168B" w:rsidRPr="005E6251" w:rsidRDefault="004B168B" w:rsidP="004B168B">
            <w:pPr>
              <w:jc w:val="center"/>
              <w:rPr>
                <w:rFonts w:ascii="Times New Roman" w:hAnsi="Times New Roman" w:cs="Times New Roman"/>
                <w:sz w:val="24"/>
                <w:szCs w:val="24"/>
              </w:rPr>
            </w:pPr>
            <w:r w:rsidRPr="005E625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1C6E5AC0" w14:textId="77777777" w:rsidR="004B168B" w:rsidRPr="005E6251" w:rsidRDefault="004B168B" w:rsidP="004B168B">
            <w:pPr>
              <w:rPr>
                <w:rFonts w:ascii="Times New Roman" w:hAnsi="Times New Roman" w:cs="Times New Roman"/>
                <w:sz w:val="24"/>
                <w:szCs w:val="24"/>
              </w:rPr>
            </w:pPr>
            <w:r w:rsidRPr="005E6251">
              <w:rPr>
                <w:rFonts w:ascii="Times New Roman" w:hAnsi="Times New Roman" w:cs="Times New Roman"/>
                <w:sz w:val="24"/>
                <w:szCs w:val="24"/>
              </w:rPr>
              <w:t>выставляется студенту, если студент не выполнил его</w:t>
            </w:r>
          </w:p>
        </w:tc>
      </w:tr>
    </w:tbl>
    <w:p w14:paraId="1458290B" w14:textId="77777777" w:rsidR="0084062B" w:rsidRPr="005E6251" w:rsidRDefault="0084062B" w:rsidP="00CF7A48">
      <w:pPr>
        <w:spacing w:after="0" w:line="240" w:lineRule="auto"/>
        <w:ind w:firstLine="709"/>
        <w:jc w:val="both"/>
        <w:rPr>
          <w:rFonts w:ascii="Times New Roman" w:hAnsi="Times New Roman" w:cs="Times New Roman"/>
          <w:b/>
          <w:sz w:val="24"/>
          <w:szCs w:val="24"/>
        </w:rPr>
      </w:pPr>
    </w:p>
    <w:p w14:paraId="152B5088" w14:textId="77777777" w:rsidR="003219C7" w:rsidRPr="005E6251" w:rsidRDefault="003219C7" w:rsidP="00CF7A48">
      <w:pPr>
        <w:tabs>
          <w:tab w:val="left" w:pos="0"/>
        </w:tabs>
        <w:spacing w:after="0" w:line="240" w:lineRule="auto"/>
        <w:ind w:firstLine="709"/>
        <w:jc w:val="both"/>
        <w:rPr>
          <w:rFonts w:ascii="Times New Roman" w:eastAsia="Calibri" w:hAnsi="Times New Roman" w:cs="Times New Roman"/>
          <w:b/>
          <w:sz w:val="24"/>
          <w:szCs w:val="24"/>
          <w:lang w:eastAsia="ru-RU"/>
        </w:rPr>
      </w:pPr>
      <w:r w:rsidRPr="005E6251">
        <w:rPr>
          <w:rFonts w:ascii="Times New Roman" w:eastAsia="Calibri" w:hAnsi="Times New Roman" w:cs="Times New Roman"/>
          <w:b/>
          <w:sz w:val="24"/>
          <w:szCs w:val="24"/>
          <w:lang w:eastAsia="ru-RU"/>
        </w:rPr>
        <w:t>5.6 Конспекты лекций</w:t>
      </w:r>
    </w:p>
    <w:p w14:paraId="39BD3A76" w14:textId="77777777" w:rsidR="003219C7" w:rsidRPr="005E6251" w:rsidRDefault="003219C7" w:rsidP="00CF7A48">
      <w:pPr>
        <w:tabs>
          <w:tab w:val="left" w:pos="0"/>
        </w:tabs>
        <w:spacing w:after="0" w:line="240" w:lineRule="auto"/>
        <w:ind w:firstLine="709"/>
        <w:jc w:val="both"/>
        <w:rPr>
          <w:rFonts w:ascii="Times New Roman" w:eastAsia="Calibri" w:hAnsi="Times New Roman" w:cs="Times New Roman"/>
          <w:sz w:val="24"/>
          <w:szCs w:val="24"/>
          <w:lang w:eastAsia="ru-RU"/>
        </w:rPr>
      </w:pPr>
    </w:p>
    <w:p w14:paraId="2B789E87" w14:textId="77777777" w:rsidR="00EC2F3A" w:rsidRPr="005E6251" w:rsidRDefault="00EC2F3A" w:rsidP="00CF7A48">
      <w:pPr>
        <w:tabs>
          <w:tab w:val="left" w:pos="0"/>
        </w:tabs>
        <w:spacing w:after="0" w:line="240" w:lineRule="auto"/>
        <w:ind w:firstLine="709"/>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Составьте конспекты лекций по темам:</w:t>
      </w:r>
    </w:p>
    <w:p w14:paraId="4D667CD4" w14:textId="77777777" w:rsidR="00EC2F3A" w:rsidRPr="005E6251" w:rsidRDefault="00EC2F3A" w:rsidP="00CF7A48">
      <w:pPr>
        <w:tabs>
          <w:tab w:val="left" w:pos="0"/>
        </w:tabs>
        <w:spacing w:after="0" w:line="240" w:lineRule="auto"/>
        <w:ind w:firstLine="709"/>
        <w:jc w:val="both"/>
        <w:rPr>
          <w:rFonts w:ascii="Times New Roman" w:eastAsia="Calibri" w:hAnsi="Times New Roman" w:cs="Times New Roman"/>
          <w:sz w:val="24"/>
          <w:szCs w:val="24"/>
          <w:lang w:eastAsia="ru-RU"/>
        </w:rPr>
      </w:pPr>
    </w:p>
    <w:p w14:paraId="6FCFBE69" w14:textId="77777777" w:rsidR="00EC2F3A" w:rsidRPr="005E6251" w:rsidRDefault="00EC2F3A" w:rsidP="00CF7A48">
      <w:pPr>
        <w:pStyle w:val="a4"/>
        <w:numPr>
          <w:ilvl w:val="0"/>
          <w:numId w:val="12"/>
        </w:numPr>
        <w:tabs>
          <w:tab w:val="left" w:pos="0"/>
        </w:tabs>
        <w:spacing w:after="0" w:line="240" w:lineRule="auto"/>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Риторика как наука</w:t>
      </w:r>
    </w:p>
    <w:p w14:paraId="0FC8A37B" w14:textId="77777777" w:rsidR="00EC2F3A" w:rsidRPr="005E6251" w:rsidRDefault="00EC2F3A" w:rsidP="00CF7A48">
      <w:pPr>
        <w:pStyle w:val="a4"/>
        <w:numPr>
          <w:ilvl w:val="0"/>
          <w:numId w:val="12"/>
        </w:numPr>
        <w:tabs>
          <w:tab w:val="left" w:pos="0"/>
        </w:tabs>
        <w:spacing w:after="0" w:line="240" w:lineRule="auto"/>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Оратория</w:t>
      </w:r>
    </w:p>
    <w:p w14:paraId="1F34575D" w14:textId="77777777" w:rsidR="00EC2F3A" w:rsidRPr="005E6251" w:rsidRDefault="00EC2F3A" w:rsidP="00CF7A48">
      <w:pPr>
        <w:pStyle w:val="a4"/>
        <w:numPr>
          <w:ilvl w:val="0"/>
          <w:numId w:val="12"/>
        </w:numPr>
        <w:tabs>
          <w:tab w:val="left" w:pos="0"/>
        </w:tabs>
        <w:spacing w:after="0" w:line="240" w:lineRule="auto"/>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Техника и методы аргументации</w:t>
      </w:r>
    </w:p>
    <w:p w14:paraId="36084EAC" w14:textId="77777777" w:rsidR="00EC2F3A" w:rsidRPr="005E6251" w:rsidRDefault="00EC2F3A" w:rsidP="00CF7A48">
      <w:pPr>
        <w:pStyle w:val="a4"/>
        <w:numPr>
          <w:ilvl w:val="0"/>
          <w:numId w:val="12"/>
        </w:numPr>
        <w:tabs>
          <w:tab w:val="left" w:pos="0"/>
        </w:tabs>
        <w:spacing w:after="0" w:line="240" w:lineRule="auto"/>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Диалог: задачи, виды, структура</w:t>
      </w:r>
    </w:p>
    <w:p w14:paraId="77BEE5B0" w14:textId="77777777" w:rsidR="00EC2F3A" w:rsidRPr="005E6251" w:rsidRDefault="00EC2F3A" w:rsidP="00CF7A48">
      <w:pPr>
        <w:pStyle w:val="a4"/>
        <w:numPr>
          <w:ilvl w:val="0"/>
          <w:numId w:val="12"/>
        </w:numPr>
        <w:tabs>
          <w:tab w:val="left" w:pos="0"/>
        </w:tabs>
        <w:spacing w:after="0" w:line="240" w:lineRule="auto"/>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Манипуляции в общении: виды, приемы, характеристика, способы противодействия.</w:t>
      </w:r>
    </w:p>
    <w:p w14:paraId="717E7C88" w14:textId="77777777" w:rsidR="003219C7" w:rsidRPr="005E6251" w:rsidRDefault="003219C7" w:rsidP="00CF7A48">
      <w:pPr>
        <w:pStyle w:val="a4"/>
        <w:numPr>
          <w:ilvl w:val="0"/>
          <w:numId w:val="12"/>
        </w:numPr>
        <w:tabs>
          <w:tab w:val="left" w:pos="0"/>
        </w:tabs>
        <w:spacing w:after="0" w:line="240" w:lineRule="auto"/>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Краткие методические указания</w:t>
      </w:r>
    </w:p>
    <w:p w14:paraId="1C7C6751" w14:textId="77777777" w:rsidR="00EC2F3A" w:rsidRPr="005E6251" w:rsidRDefault="00EC2F3A" w:rsidP="00CF7A48">
      <w:pPr>
        <w:spacing w:after="0" w:line="240" w:lineRule="auto"/>
        <w:ind w:firstLine="709"/>
        <w:jc w:val="both"/>
        <w:rPr>
          <w:rFonts w:ascii="Times New Roman" w:eastAsia="Times New Roman" w:hAnsi="Times New Roman" w:cs="Times New Roman"/>
          <w:sz w:val="24"/>
          <w:szCs w:val="24"/>
          <w:lang w:eastAsia="ru-RU"/>
        </w:rPr>
      </w:pPr>
    </w:p>
    <w:p w14:paraId="6B945648" w14:textId="77777777" w:rsidR="003219C7" w:rsidRPr="005E6251" w:rsidRDefault="003219C7" w:rsidP="00CF7A48">
      <w:pPr>
        <w:spacing w:after="0" w:line="240" w:lineRule="auto"/>
        <w:ind w:firstLine="709"/>
        <w:jc w:val="both"/>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t>Рекомендации студентам по составлению конспекта:</w:t>
      </w:r>
    </w:p>
    <w:p w14:paraId="34BEE96A" w14:textId="77777777" w:rsidR="005E6251" w:rsidRPr="005E6251" w:rsidRDefault="005E6251" w:rsidP="00CF7A48">
      <w:pPr>
        <w:spacing w:after="0" w:line="240" w:lineRule="auto"/>
        <w:ind w:firstLine="709"/>
        <w:jc w:val="both"/>
        <w:rPr>
          <w:rFonts w:ascii="Times New Roman" w:eastAsia="Times New Roman" w:hAnsi="Times New Roman" w:cs="Times New Roman"/>
          <w:sz w:val="24"/>
          <w:szCs w:val="24"/>
          <w:lang w:eastAsia="ru-RU"/>
        </w:rPr>
      </w:pPr>
    </w:p>
    <w:p w14:paraId="1B0D58A8" w14:textId="77777777" w:rsidR="003219C7" w:rsidRPr="005E6251" w:rsidRDefault="003219C7" w:rsidP="00CF7A48">
      <w:pPr>
        <w:pStyle w:val="a4"/>
        <w:numPr>
          <w:ilvl w:val="0"/>
          <w:numId w:val="11"/>
        </w:numPr>
        <w:spacing w:after="0" w:line="240" w:lineRule="auto"/>
        <w:ind w:left="0" w:firstLine="426"/>
        <w:jc w:val="both"/>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t>Переносите в конспект только наиболее существенные положения изучаемого материала (тезисы) последовательно и кратко излагайте своими словами или приводите в виде цитат.</w:t>
      </w:r>
    </w:p>
    <w:p w14:paraId="6A0EF401" w14:textId="77777777" w:rsidR="005E6251" w:rsidRPr="005E6251" w:rsidRDefault="005E6251" w:rsidP="00CF7A48">
      <w:pPr>
        <w:pStyle w:val="a4"/>
        <w:numPr>
          <w:ilvl w:val="0"/>
          <w:numId w:val="11"/>
        </w:numPr>
        <w:spacing w:after="0" w:line="240" w:lineRule="auto"/>
        <w:ind w:left="0" w:firstLine="426"/>
        <w:jc w:val="both"/>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t>Если вы не успеваете за преподавателем, либо пропустили лекцию, обратитесь к электронной версии в ЭОСе.</w:t>
      </w:r>
    </w:p>
    <w:p w14:paraId="5AB3B56F" w14:textId="77777777" w:rsidR="003219C7" w:rsidRPr="005E6251" w:rsidRDefault="003219C7" w:rsidP="00CF7A48">
      <w:pPr>
        <w:pStyle w:val="a4"/>
        <w:numPr>
          <w:ilvl w:val="0"/>
          <w:numId w:val="11"/>
        </w:numPr>
        <w:spacing w:after="0" w:line="240" w:lineRule="auto"/>
        <w:ind w:left="0" w:firstLine="426"/>
        <w:jc w:val="both"/>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t>Включайте в конспект не только основные положения, но и обосновывающие их выводы, конкретные факты и примеры (без подробного описания).</w:t>
      </w:r>
    </w:p>
    <w:p w14:paraId="3B4452D1" w14:textId="77777777" w:rsidR="003219C7" w:rsidRPr="005E6251" w:rsidRDefault="003219C7" w:rsidP="00CF7A48">
      <w:pPr>
        <w:pStyle w:val="a4"/>
        <w:numPr>
          <w:ilvl w:val="0"/>
          <w:numId w:val="11"/>
        </w:numPr>
        <w:spacing w:after="0" w:line="240" w:lineRule="auto"/>
        <w:ind w:left="0" w:firstLine="426"/>
        <w:jc w:val="both"/>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t>Составляя конспект, записывайте отдельные слова сокращённо, выписывайте только ключевые слова, делайте ссылки на страницы конспектируемой работы, применяйте условные обозначения.</w:t>
      </w:r>
    </w:p>
    <w:p w14:paraId="472A008E" w14:textId="77777777" w:rsidR="003219C7" w:rsidRPr="005E6251" w:rsidRDefault="003219C7" w:rsidP="00CF7A48">
      <w:pPr>
        <w:pStyle w:val="a4"/>
        <w:numPr>
          <w:ilvl w:val="0"/>
          <w:numId w:val="11"/>
        </w:numPr>
        <w:spacing w:after="0" w:line="240" w:lineRule="auto"/>
        <w:ind w:left="0" w:firstLine="426"/>
        <w:jc w:val="both"/>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t>Для того, чтобы форма конспекта отражала его содержание, располагайте абзацы «ступеньками», подобно пунктам и подпунктам плана, применяйте разнообразные способы подчеркивания, используйте карандаши и ручки разного цвета.</w:t>
      </w:r>
    </w:p>
    <w:p w14:paraId="31641F41" w14:textId="77777777" w:rsidR="003219C7" w:rsidRPr="005E6251" w:rsidRDefault="003219C7" w:rsidP="00CF7A48">
      <w:pPr>
        <w:pStyle w:val="a4"/>
        <w:numPr>
          <w:ilvl w:val="0"/>
          <w:numId w:val="11"/>
        </w:numPr>
        <w:spacing w:after="0" w:line="240" w:lineRule="auto"/>
        <w:ind w:left="0" w:firstLine="426"/>
        <w:jc w:val="both"/>
        <w:rPr>
          <w:rFonts w:ascii="Times New Roman" w:eastAsia="Times New Roman" w:hAnsi="Times New Roman" w:cs="Times New Roman"/>
          <w:sz w:val="24"/>
          <w:szCs w:val="24"/>
          <w:lang w:eastAsia="ru-RU"/>
        </w:rPr>
      </w:pPr>
      <w:r w:rsidRPr="005E6251">
        <w:rPr>
          <w:rFonts w:ascii="Times New Roman" w:eastAsia="Times New Roman" w:hAnsi="Times New Roman" w:cs="Times New Roman"/>
          <w:sz w:val="24"/>
          <w:szCs w:val="24"/>
          <w:lang w:eastAsia="ru-RU"/>
        </w:rPr>
        <w:t>Отмечайте непонятные места, новые слова.</w:t>
      </w:r>
    </w:p>
    <w:p w14:paraId="690FC805" w14:textId="77777777" w:rsidR="003219C7" w:rsidRPr="005E6251" w:rsidRDefault="003219C7" w:rsidP="00CF7A48">
      <w:pPr>
        <w:spacing w:after="0" w:line="240" w:lineRule="auto"/>
        <w:ind w:firstLine="709"/>
        <w:jc w:val="both"/>
        <w:rPr>
          <w:rFonts w:ascii="Times New Roman" w:eastAsia="Times New Roman" w:hAnsi="Times New Roman" w:cs="Times New Roman"/>
          <w:sz w:val="24"/>
          <w:szCs w:val="24"/>
          <w:lang w:eastAsia="ru-RU"/>
        </w:rPr>
      </w:pPr>
    </w:p>
    <w:p w14:paraId="1D7945A1" w14:textId="77777777" w:rsidR="003219C7" w:rsidRPr="005E6251" w:rsidRDefault="003219C7" w:rsidP="00CF7A48">
      <w:pPr>
        <w:spacing w:after="100" w:line="240" w:lineRule="auto"/>
        <w:ind w:firstLine="709"/>
        <w:jc w:val="both"/>
        <w:rPr>
          <w:rFonts w:ascii="Times New Roman" w:eastAsia="Calibri" w:hAnsi="Times New Roman" w:cs="Times New Roman"/>
          <w:sz w:val="24"/>
          <w:szCs w:val="24"/>
        </w:rPr>
      </w:pPr>
      <w:r w:rsidRPr="005E6251">
        <w:rPr>
          <w:rFonts w:ascii="Times New Roman" w:eastAsia="Calibri" w:hAnsi="Times New Roman" w:cs="Times New Roman"/>
          <w:sz w:val="24"/>
          <w:szCs w:val="24"/>
        </w:rPr>
        <w:t>Шкала оценки конспектирования источников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207"/>
        <w:gridCol w:w="7750"/>
      </w:tblGrid>
      <w:tr w:rsidR="003219C7" w:rsidRPr="005E6251" w14:paraId="220A176A" w14:textId="77777777" w:rsidTr="00EC2F3A">
        <w:tc>
          <w:tcPr>
            <w:tcW w:w="1126" w:type="dxa"/>
          </w:tcPr>
          <w:p w14:paraId="5070F4D9" w14:textId="77777777" w:rsidR="003219C7" w:rsidRPr="005E6251" w:rsidRDefault="003219C7"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Оценка</w:t>
            </w:r>
          </w:p>
        </w:tc>
        <w:tc>
          <w:tcPr>
            <w:tcW w:w="1214" w:type="dxa"/>
          </w:tcPr>
          <w:p w14:paraId="186E0DFD" w14:textId="77777777" w:rsidR="003219C7" w:rsidRPr="005E6251" w:rsidRDefault="003219C7"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Баллы</w:t>
            </w:r>
          </w:p>
        </w:tc>
        <w:tc>
          <w:tcPr>
            <w:tcW w:w="7855" w:type="dxa"/>
          </w:tcPr>
          <w:p w14:paraId="511B5EA1" w14:textId="77777777" w:rsidR="003219C7" w:rsidRPr="005E6251" w:rsidRDefault="003219C7" w:rsidP="00CF7A48">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Описание</w:t>
            </w:r>
          </w:p>
        </w:tc>
      </w:tr>
      <w:tr w:rsidR="004B168B" w:rsidRPr="005E6251" w14:paraId="7D5C221A" w14:textId="77777777" w:rsidTr="00AC5036">
        <w:tc>
          <w:tcPr>
            <w:tcW w:w="1126" w:type="dxa"/>
            <w:vAlign w:val="center"/>
          </w:tcPr>
          <w:p w14:paraId="7830F793" w14:textId="77D89596"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Pr>
          <w:p w14:paraId="0996B9D7" w14:textId="77777777" w:rsidR="004B168B" w:rsidRPr="005E6251" w:rsidRDefault="004B168B" w:rsidP="004B168B">
            <w:pPr>
              <w:spacing w:after="0" w:line="240" w:lineRule="auto"/>
              <w:jc w:val="center"/>
              <w:rPr>
                <w:rFonts w:ascii="Times New Roman" w:eastAsia="Calibri" w:hAnsi="Times New Roman" w:cs="Times New Roman"/>
                <w:sz w:val="24"/>
                <w:szCs w:val="24"/>
              </w:rPr>
            </w:pPr>
            <w:r>
              <w:rPr>
                <w:rFonts w:ascii="Times New Roman" w:eastAsia="Times New Roman" w:hAnsi="Times New Roman" w:cs="Times New Roman"/>
                <w:color w:val="000000"/>
                <w:sz w:val="24"/>
                <w:szCs w:val="24"/>
                <w:lang w:eastAsia="ru-RU"/>
              </w:rPr>
              <w:t>8-</w:t>
            </w:r>
            <w:r w:rsidRPr="005E6251">
              <w:rPr>
                <w:rFonts w:ascii="Times New Roman" w:eastAsia="Times New Roman" w:hAnsi="Times New Roman" w:cs="Times New Roman"/>
                <w:color w:val="000000"/>
                <w:sz w:val="24"/>
                <w:szCs w:val="24"/>
                <w:lang w:eastAsia="ru-RU"/>
              </w:rPr>
              <w:t>10</w:t>
            </w:r>
          </w:p>
        </w:tc>
        <w:tc>
          <w:tcPr>
            <w:tcW w:w="7855" w:type="dxa"/>
          </w:tcPr>
          <w:p w14:paraId="76643542" w14:textId="77777777" w:rsidR="004B168B" w:rsidRPr="005E6251" w:rsidRDefault="004B168B" w:rsidP="004B168B">
            <w:pPr>
              <w:spacing w:after="0" w:line="240" w:lineRule="auto"/>
              <w:jc w:val="both"/>
              <w:rPr>
                <w:rFonts w:ascii="Times New Roman" w:eastAsia="Times New Roman" w:hAnsi="Times New Roman" w:cs="Times New Roman"/>
                <w:sz w:val="23"/>
                <w:szCs w:val="23"/>
                <w:lang w:eastAsia="ru-RU"/>
              </w:rPr>
            </w:pPr>
            <w:r w:rsidRPr="005E6251">
              <w:rPr>
                <w:rFonts w:ascii="Times New Roman" w:eastAsia="Times New Roman" w:hAnsi="Times New Roman" w:cs="Times New Roman"/>
                <w:sz w:val="23"/>
                <w:szCs w:val="23"/>
                <w:lang w:eastAsia="ru-RU"/>
              </w:rPr>
              <w:t>Оценка «отлично» выставляется студенту, если демонстрируются полнота использования учебного материала, логика изложения (наличие схем, количество смысловых связей между понятиями), наглядность (наличие рисунков, символов и пр.; аккуратность выполнения, читаемость конспекта, грамотность (терминологическая и орфографическая), опорные сигналы – слова, словосочетания, символы, самостоятельность при составлении.</w:t>
            </w:r>
          </w:p>
        </w:tc>
      </w:tr>
      <w:tr w:rsidR="004B168B" w:rsidRPr="005E6251" w14:paraId="7D60B76B" w14:textId="77777777" w:rsidTr="00AC5036">
        <w:tc>
          <w:tcPr>
            <w:tcW w:w="1126" w:type="dxa"/>
            <w:vAlign w:val="center"/>
          </w:tcPr>
          <w:p w14:paraId="52954CD6" w14:textId="65AAA808"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Pr>
          <w:p w14:paraId="44B17E4A" w14:textId="77777777" w:rsidR="004B168B" w:rsidRPr="005E6251" w:rsidRDefault="004B168B" w:rsidP="004B168B">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6-7</w:t>
            </w:r>
          </w:p>
        </w:tc>
        <w:tc>
          <w:tcPr>
            <w:tcW w:w="7855" w:type="dxa"/>
          </w:tcPr>
          <w:p w14:paraId="6846C0D6" w14:textId="77777777" w:rsidR="004B168B" w:rsidRPr="005E6251" w:rsidRDefault="004B168B" w:rsidP="004B168B">
            <w:pPr>
              <w:spacing w:after="0" w:line="240" w:lineRule="auto"/>
              <w:jc w:val="both"/>
              <w:rPr>
                <w:rFonts w:ascii="Times New Roman" w:eastAsia="Times New Roman" w:hAnsi="Times New Roman" w:cs="Times New Roman"/>
                <w:sz w:val="23"/>
                <w:szCs w:val="23"/>
                <w:lang w:eastAsia="ru-RU"/>
              </w:rPr>
            </w:pPr>
            <w:r w:rsidRPr="005E6251">
              <w:rPr>
                <w:rFonts w:ascii="Times New Roman" w:eastAsia="Times New Roman" w:hAnsi="Times New Roman" w:cs="Times New Roman"/>
                <w:sz w:val="23"/>
                <w:szCs w:val="23"/>
                <w:lang w:eastAsia="ru-RU"/>
              </w:rPr>
              <w:t>Оценка «хорошо» выставляется студенту, если демонстрируются использование учебного материала неполное, недостаточно логично изложено (наличие схем, количество смысловых связей между понятиями), наглядность (наличие рисунков, символов и пр.; аккуратность выполнения, читаемость конспекта, грамотность (терминологическая и орфографическая), отсутствие связанных предложений, только опорные сигналы – слова, словосочетания, символы, самостоятельность при составлении.</w:t>
            </w:r>
          </w:p>
        </w:tc>
      </w:tr>
      <w:tr w:rsidR="004B168B" w:rsidRPr="005E6251" w14:paraId="14B1FD77" w14:textId="77777777" w:rsidTr="00AC5036">
        <w:tc>
          <w:tcPr>
            <w:tcW w:w="1126" w:type="dxa"/>
            <w:vAlign w:val="center"/>
          </w:tcPr>
          <w:p w14:paraId="0269705F" w14:textId="4FDCAD14"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Pr>
          <w:p w14:paraId="2208A097" w14:textId="77777777" w:rsidR="004B168B" w:rsidRPr="005E6251" w:rsidRDefault="004B168B" w:rsidP="004B168B">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4-5</w:t>
            </w:r>
          </w:p>
        </w:tc>
        <w:tc>
          <w:tcPr>
            <w:tcW w:w="7855" w:type="dxa"/>
          </w:tcPr>
          <w:p w14:paraId="40057D8D" w14:textId="77777777" w:rsidR="004B168B" w:rsidRPr="005E6251" w:rsidRDefault="004B168B" w:rsidP="004B168B">
            <w:pPr>
              <w:spacing w:after="0" w:line="240" w:lineRule="auto"/>
              <w:jc w:val="both"/>
              <w:rPr>
                <w:rFonts w:ascii="Times New Roman" w:eastAsia="Times New Roman" w:hAnsi="Times New Roman" w:cs="Times New Roman"/>
                <w:sz w:val="23"/>
                <w:szCs w:val="23"/>
                <w:lang w:eastAsia="ru-RU"/>
              </w:rPr>
            </w:pPr>
            <w:r w:rsidRPr="005E6251">
              <w:rPr>
                <w:rFonts w:ascii="Times New Roman" w:eastAsia="Times New Roman" w:hAnsi="Times New Roman" w:cs="Times New Roman"/>
                <w:sz w:val="23"/>
                <w:szCs w:val="23"/>
                <w:lang w:eastAsia="ru-RU"/>
              </w:rPr>
              <w:t>Оценка «удовлетворительно» выставляется студенту, если демонстрируются</w:t>
            </w:r>
          </w:p>
          <w:p w14:paraId="2DAE59A6" w14:textId="77777777" w:rsidR="004B168B" w:rsidRPr="005E6251" w:rsidRDefault="004B168B" w:rsidP="004B168B">
            <w:pPr>
              <w:spacing w:after="0" w:line="240" w:lineRule="auto"/>
              <w:jc w:val="both"/>
              <w:rPr>
                <w:rFonts w:ascii="Times New Roman" w:eastAsia="Times New Roman" w:hAnsi="Times New Roman" w:cs="Times New Roman"/>
                <w:sz w:val="23"/>
                <w:szCs w:val="23"/>
                <w:lang w:eastAsia="ru-RU"/>
              </w:rPr>
            </w:pPr>
            <w:r w:rsidRPr="005E6251">
              <w:rPr>
                <w:rFonts w:ascii="Times New Roman" w:eastAsia="Times New Roman" w:hAnsi="Times New Roman" w:cs="Times New Roman"/>
                <w:sz w:val="23"/>
                <w:szCs w:val="23"/>
                <w:lang w:eastAsia="ru-RU"/>
              </w:rPr>
              <w:t>использование учебного материала неполное, недостаточно логично изложено (наличие схем, количество смысловых связей между понятиями), наглядность (наличие рисунков, символов и пр.; аккуратность выполнения, читаемость конспекта, грамотность (терминологическая и орфографическая), опорные сигналы – слова, словосочетания, символы, прослеживается несамостоятельность при составлении.</w:t>
            </w:r>
          </w:p>
        </w:tc>
      </w:tr>
      <w:tr w:rsidR="004B168B" w:rsidRPr="005E6251" w14:paraId="7CA403D2" w14:textId="77777777" w:rsidTr="00AC5036">
        <w:tc>
          <w:tcPr>
            <w:tcW w:w="1126" w:type="dxa"/>
            <w:vAlign w:val="center"/>
          </w:tcPr>
          <w:p w14:paraId="0B556EA3" w14:textId="50E287F5"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Pr>
          <w:p w14:paraId="678223BA" w14:textId="77777777" w:rsidR="004B168B" w:rsidRPr="005E6251" w:rsidRDefault="004B168B" w:rsidP="004B168B">
            <w:pPr>
              <w:spacing w:after="0" w:line="240" w:lineRule="auto"/>
              <w:jc w:val="center"/>
              <w:rPr>
                <w:rFonts w:ascii="Times New Roman" w:eastAsia="Calibri" w:hAnsi="Times New Roman" w:cs="Times New Roman"/>
                <w:sz w:val="24"/>
                <w:szCs w:val="24"/>
              </w:rPr>
            </w:pPr>
            <w:r w:rsidRPr="005E6251">
              <w:rPr>
                <w:rFonts w:ascii="Times New Roman" w:eastAsia="Calibri" w:hAnsi="Times New Roman" w:cs="Times New Roman"/>
                <w:sz w:val="24"/>
                <w:szCs w:val="24"/>
              </w:rPr>
              <w:t>1-</w:t>
            </w:r>
            <w:r>
              <w:rPr>
                <w:rFonts w:ascii="Times New Roman" w:eastAsia="Calibri" w:hAnsi="Times New Roman" w:cs="Times New Roman"/>
                <w:sz w:val="24"/>
                <w:szCs w:val="24"/>
              </w:rPr>
              <w:t>3</w:t>
            </w:r>
          </w:p>
        </w:tc>
        <w:tc>
          <w:tcPr>
            <w:tcW w:w="7855" w:type="dxa"/>
          </w:tcPr>
          <w:p w14:paraId="06A17F79" w14:textId="77777777" w:rsidR="004B168B" w:rsidRPr="005E6251" w:rsidRDefault="004B168B" w:rsidP="004B168B">
            <w:pPr>
              <w:spacing w:after="0" w:line="240" w:lineRule="auto"/>
              <w:jc w:val="both"/>
              <w:rPr>
                <w:rFonts w:ascii="Times New Roman" w:eastAsia="Times New Roman" w:hAnsi="Times New Roman" w:cs="Times New Roman"/>
                <w:sz w:val="23"/>
                <w:szCs w:val="23"/>
                <w:lang w:eastAsia="ru-RU"/>
              </w:rPr>
            </w:pPr>
            <w:r w:rsidRPr="005E6251">
              <w:rPr>
                <w:rFonts w:ascii="Times New Roman" w:eastAsia="Times New Roman" w:hAnsi="Times New Roman" w:cs="Times New Roman"/>
                <w:sz w:val="23"/>
                <w:szCs w:val="23"/>
                <w:lang w:eastAsia="ru-RU"/>
              </w:rPr>
              <w:t>Оценка «неудовлетворительно» выставляется студенту, если демонстрируются использование учебного материала неполное, отсутствуют схемы, количество смысловых связей между понятиями, отсутствует наглядность (наличие рисунков, символов, и пр.; аккуратность выполнения, читаемость конспекта, допущены ошибки терминологические и орфографические, отсутствуют опорные сигналы – слова, словосочетания, символы, несамостоятельность при составлении.</w:t>
            </w:r>
          </w:p>
        </w:tc>
      </w:tr>
    </w:tbl>
    <w:p w14:paraId="3B337857" w14:textId="77777777" w:rsidR="00A42AFB" w:rsidRPr="005E6251" w:rsidRDefault="00A42AFB" w:rsidP="00CF7A48">
      <w:pPr>
        <w:spacing w:after="0" w:line="240" w:lineRule="auto"/>
        <w:ind w:firstLine="709"/>
        <w:jc w:val="both"/>
        <w:rPr>
          <w:rFonts w:ascii="Times New Roman" w:hAnsi="Times New Roman" w:cs="Times New Roman"/>
          <w:b/>
          <w:sz w:val="24"/>
          <w:szCs w:val="24"/>
        </w:rPr>
      </w:pPr>
    </w:p>
    <w:p w14:paraId="409C6E8F" w14:textId="50DC8728" w:rsidR="00A42AFB" w:rsidRPr="005E6251" w:rsidRDefault="006851EF" w:rsidP="00CF7A48">
      <w:pPr>
        <w:pStyle w:val="af3"/>
        <w:jc w:val="both"/>
        <w:rPr>
          <w:rFonts w:ascii="Times New Roman" w:hAnsi="Times New Roman" w:cs="Times New Roman"/>
          <w:b/>
          <w:sz w:val="24"/>
          <w:szCs w:val="24"/>
          <w:lang w:val="ru-RU"/>
        </w:rPr>
      </w:pPr>
      <w:r w:rsidRPr="00245EF1">
        <w:rPr>
          <w:rFonts w:ascii="Times New Roman" w:hAnsi="Times New Roman" w:cs="Times New Roman"/>
          <w:b/>
          <w:sz w:val="24"/>
          <w:szCs w:val="24"/>
          <w:lang w:val="ru-RU"/>
        </w:rPr>
        <w:t>6</w:t>
      </w:r>
      <w:r w:rsidR="00CF7A48">
        <w:rPr>
          <w:rFonts w:ascii="Times New Roman" w:hAnsi="Times New Roman" w:cs="Times New Roman"/>
          <w:b/>
          <w:sz w:val="24"/>
          <w:szCs w:val="24"/>
          <w:lang w:val="ru-RU"/>
        </w:rPr>
        <w:t>.</w:t>
      </w:r>
      <w:r w:rsidR="00A42AFB" w:rsidRPr="005E6251">
        <w:rPr>
          <w:rFonts w:ascii="Times New Roman" w:hAnsi="Times New Roman" w:cs="Times New Roman"/>
          <w:b/>
          <w:sz w:val="24"/>
          <w:szCs w:val="24"/>
          <w:lang w:val="ru-RU"/>
        </w:rPr>
        <w:t xml:space="preserve">  Вопросы к зачету</w:t>
      </w:r>
      <w:r w:rsidR="004F0D66" w:rsidRPr="005E6251">
        <w:rPr>
          <w:rFonts w:ascii="Times New Roman" w:hAnsi="Times New Roman" w:cs="Times New Roman"/>
          <w:b/>
          <w:sz w:val="24"/>
          <w:szCs w:val="24"/>
          <w:lang w:val="ru-RU"/>
        </w:rPr>
        <w:t xml:space="preserve"> (для </w:t>
      </w:r>
      <w:r w:rsidR="00882FA6">
        <w:rPr>
          <w:rFonts w:ascii="Times New Roman" w:hAnsi="Times New Roman" w:cs="Times New Roman"/>
          <w:b/>
          <w:sz w:val="24"/>
          <w:szCs w:val="24"/>
          <w:lang w:val="ru-RU"/>
        </w:rPr>
        <w:t xml:space="preserve">очно-заочной </w:t>
      </w:r>
      <w:r w:rsidR="004F0D66" w:rsidRPr="005E6251">
        <w:rPr>
          <w:rFonts w:ascii="Times New Roman" w:hAnsi="Times New Roman" w:cs="Times New Roman"/>
          <w:b/>
          <w:sz w:val="24"/>
          <w:szCs w:val="24"/>
          <w:lang w:val="ru-RU"/>
        </w:rPr>
        <w:t>форм</w:t>
      </w:r>
      <w:r w:rsidR="00F76AD2">
        <w:rPr>
          <w:rFonts w:ascii="Times New Roman" w:hAnsi="Times New Roman" w:cs="Times New Roman"/>
          <w:b/>
          <w:sz w:val="24"/>
          <w:szCs w:val="24"/>
          <w:lang w:val="ru-RU"/>
        </w:rPr>
        <w:t>ы</w:t>
      </w:r>
      <w:r w:rsidR="004F0D66" w:rsidRPr="005E6251">
        <w:rPr>
          <w:rFonts w:ascii="Times New Roman" w:hAnsi="Times New Roman" w:cs="Times New Roman"/>
          <w:b/>
          <w:sz w:val="24"/>
          <w:szCs w:val="24"/>
          <w:lang w:val="ru-RU"/>
        </w:rPr>
        <w:t xml:space="preserve"> обучения)</w:t>
      </w:r>
    </w:p>
    <w:p w14:paraId="4C4A2C54" w14:textId="77777777" w:rsidR="00A42AFB" w:rsidRPr="005E6251" w:rsidRDefault="00A42AFB" w:rsidP="00CF7A48">
      <w:pPr>
        <w:pStyle w:val="af3"/>
        <w:jc w:val="both"/>
        <w:rPr>
          <w:rFonts w:ascii="Times New Roman" w:hAnsi="Times New Roman" w:cs="Times New Roman"/>
          <w:b/>
          <w:sz w:val="24"/>
          <w:szCs w:val="24"/>
          <w:lang w:val="ru-RU"/>
        </w:rPr>
      </w:pPr>
    </w:p>
    <w:p w14:paraId="54937E30"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bookmarkStart w:id="2" w:name="_Hlk29975359"/>
      <w:r w:rsidRPr="005E6251">
        <w:rPr>
          <w:rFonts w:ascii="Times New Roman" w:hAnsi="Times New Roman" w:cs="Times New Roman"/>
          <w:sz w:val="24"/>
          <w:szCs w:val="24"/>
        </w:rPr>
        <w:t xml:space="preserve">Что изучает риторика как наука и </w:t>
      </w:r>
      <w:r w:rsidR="004F0D66" w:rsidRPr="005E6251">
        <w:rPr>
          <w:rFonts w:ascii="Times New Roman" w:hAnsi="Times New Roman" w:cs="Times New Roman"/>
          <w:sz w:val="24"/>
          <w:szCs w:val="24"/>
        </w:rPr>
        <w:t xml:space="preserve">что она представляет собой как </w:t>
      </w:r>
      <w:r w:rsidRPr="005E6251">
        <w:rPr>
          <w:rFonts w:ascii="Times New Roman" w:hAnsi="Times New Roman" w:cs="Times New Roman"/>
          <w:sz w:val="24"/>
          <w:szCs w:val="24"/>
        </w:rPr>
        <w:t>искусство?</w:t>
      </w:r>
    </w:p>
    <w:p w14:paraId="395CD1F4"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Что изучает общая и частная риторика?</w:t>
      </w:r>
    </w:p>
    <w:p w14:paraId="38EF414D"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Укажите направления развития риторики в разные исторические эпохи.</w:t>
      </w:r>
    </w:p>
    <w:p w14:paraId="4DA901A3"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 xml:space="preserve">Назовите виды риторики по воздействию на аудиторию. </w:t>
      </w:r>
    </w:p>
    <w:p w14:paraId="67B09BCF"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Расскажите о литературном и логическом направлениях в риторике.</w:t>
      </w:r>
    </w:p>
    <w:p w14:paraId="7D564CFB"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Произведите различение между эффектностью и эффективностью речи.</w:t>
      </w:r>
    </w:p>
    <w:p w14:paraId="72D431E4"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Перечислите основные разделы оратории (риторического канона).</w:t>
      </w:r>
    </w:p>
    <w:p w14:paraId="518AE9A5"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lastRenderedPageBreak/>
        <w:t>Проясните связь риторики с другими науками.</w:t>
      </w:r>
    </w:p>
    <w:p w14:paraId="5932357B"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Перечислите законы риторики и их определите их требования.</w:t>
      </w:r>
    </w:p>
    <w:p w14:paraId="763AA804"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Назовите основные разделы риторического канона.</w:t>
      </w:r>
    </w:p>
    <w:p w14:paraId="434C96B7"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Какие проблемы разрабатывает раздел «Инвенция».</w:t>
      </w:r>
    </w:p>
    <w:p w14:paraId="6C3ECEA8"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Раскройте способы разворачивания темы (тематизацию).</w:t>
      </w:r>
    </w:p>
    <w:p w14:paraId="408AFD9D"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Расскажите о способах проблематизации темы.</w:t>
      </w:r>
    </w:p>
    <w:p w14:paraId="2F30502B"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Дайте определение понятия «концепция».</w:t>
      </w:r>
    </w:p>
    <w:p w14:paraId="6B805D2E"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Расскажите о способах разработки концепции.</w:t>
      </w:r>
    </w:p>
    <w:p w14:paraId="3683AC91"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Назовите основные структурные компоненты научного исследования и раскройте их содержания.</w:t>
      </w:r>
    </w:p>
    <w:p w14:paraId="747FFE14"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Какие проблемы разрабатывает раздел «Диспозиция».</w:t>
      </w:r>
    </w:p>
    <w:p w14:paraId="6D434970"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Опишите способы расположения материала речи или текста.</w:t>
      </w:r>
    </w:p>
    <w:p w14:paraId="49653769"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По какой модели составляется творческое описание предмета или явления?</w:t>
      </w:r>
    </w:p>
    <w:p w14:paraId="4B0B9C5F"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Какие рекомендации дает риторика по поводу того, как рассказывать истории.</w:t>
      </w:r>
    </w:p>
    <w:p w14:paraId="177AD190"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Назовите структурные элементы законченного текста и раскройте их содержание.</w:t>
      </w:r>
    </w:p>
    <w:p w14:paraId="5DC64E1D"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Расскажите о способах построения речи в соответствии с модусами убедительности</w:t>
      </w:r>
    </w:p>
    <w:p w14:paraId="1BAF8F58"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Перечислите законы логики и приведите примеры на их применение.</w:t>
      </w:r>
    </w:p>
    <w:p w14:paraId="391AF085"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 xml:space="preserve">Дайте определения тезиса и расскажите о требованиях к нему. </w:t>
      </w:r>
    </w:p>
    <w:p w14:paraId="5989F814"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Расскажите об аргументах, требованиях</w:t>
      </w:r>
    </w:p>
    <w:p w14:paraId="1CFF0856"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Расскажите об демагогических аргументах.</w:t>
      </w:r>
    </w:p>
    <w:p w14:paraId="7EEF8263"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В чем суть учения о хрии и какова структура строгой и свободной хрии?</w:t>
      </w:r>
    </w:p>
    <w:p w14:paraId="456A042E"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Какие проблемы речи разрабатывает раздел канона «Элокуция».</w:t>
      </w:r>
    </w:p>
    <w:p w14:paraId="0F2F2810"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Расскажите о способах запоминания содержания речи.</w:t>
      </w:r>
    </w:p>
    <w:p w14:paraId="1F20AF01"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Дайте определение аргументации.</w:t>
      </w:r>
    </w:p>
    <w:p w14:paraId="43E66DE3"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В чем суть фундаментального метода построения аргументации.</w:t>
      </w:r>
    </w:p>
    <w:p w14:paraId="7A1283F7"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Расскажите о методах построения аргументации и способах их использования.</w:t>
      </w:r>
    </w:p>
    <w:p w14:paraId="335D8727"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Расскажите о соотношении получаемой и запоминаемой информации.</w:t>
      </w:r>
    </w:p>
    <w:p w14:paraId="2616B6B7"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Каковы уровни коммуникативных задач.</w:t>
      </w:r>
    </w:p>
    <w:p w14:paraId="506C5243"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Как обеспечивается понимание в коммуникации.</w:t>
      </w:r>
    </w:p>
    <w:p w14:paraId="669CAEA0"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Причислите основный аспекты общения.</w:t>
      </w:r>
    </w:p>
    <w:p w14:paraId="23E42B9C"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Назовите составляющие общения.</w:t>
      </w:r>
    </w:p>
    <w:p w14:paraId="0369C057"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 xml:space="preserve">Назовите виды диалога. </w:t>
      </w:r>
    </w:p>
    <w:p w14:paraId="0B0473B8"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Назовите основные виды демагогии и цели их использования.</w:t>
      </w:r>
    </w:p>
    <w:p w14:paraId="44D81077"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Опишите поэтапно методику проведения дискуссии.</w:t>
      </w:r>
    </w:p>
    <w:p w14:paraId="2FFC8F08" w14:textId="77777777" w:rsidR="00A42AFB"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Расскажите о логической структуре вопросов, используемых в диалоге.</w:t>
      </w:r>
    </w:p>
    <w:p w14:paraId="0707EBAB" w14:textId="77777777" w:rsidR="00CB14EE" w:rsidRPr="005E625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Расскажите о типичных ошибках в организации диалога.</w:t>
      </w:r>
    </w:p>
    <w:p w14:paraId="55E8B6B8" w14:textId="77777777" w:rsidR="004F0D66" w:rsidRPr="005E6251" w:rsidRDefault="004F0D66"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 xml:space="preserve">Расскажите о том, что собой представляют </w:t>
      </w:r>
      <w:r w:rsidR="00CB14EE" w:rsidRPr="005E6251">
        <w:rPr>
          <w:rFonts w:ascii="Times New Roman" w:hAnsi="Times New Roman" w:cs="Times New Roman"/>
        </w:rPr>
        <w:t>манипуляци</w:t>
      </w:r>
      <w:r w:rsidRPr="005E6251">
        <w:rPr>
          <w:rFonts w:ascii="Times New Roman" w:hAnsi="Times New Roman" w:cs="Times New Roman"/>
        </w:rPr>
        <w:t>и</w:t>
      </w:r>
      <w:r w:rsidR="00CB14EE" w:rsidRPr="005E6251">
        <w:rPr>
          <w:rFonts w:ascii="Times New Roman" w:hAnsi="Times New Roman" w:cs="Times New Roman"/>
        </w:rPr>
        <w:t xml:space="preserve"> в общени</w:t>
      </w:r>
      <w:r w:rsidRPr="005E6251">
        <w:rPr>
          <w:rFonts w:ascii="Times New Roman" w:hAnsi="Times New Roman" w:cs="Times New Roman"/>
        </w:rPr>
        <w:t>и (виды, приемы)</w:t>
      </w:r>
      <w:r w:rsidR="00CB14EE" w:rsidRPr="005E6251">
        <w:rPr>
          <w:rFonts w:ascii="Times New Roman" w:hAnsi="Times New Roman" w:cs="Times New Roman"/>
        </w:rPr>
        <w:t xml:space="preserve"> </w:t>
      </w:r>
    </w:p>
    <w:p w14:paraId="5BB68224" w14:textId="77777777" w:rsidR="004F0D66" w:rsidRPr="005E6251" w:rsidRDefault="004F0D66"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5E6251">
        <w:rPr>
          <w:rFonts w:ascii="Times New Roman" w:hAnsi="Times New Roman" w:cs="Times New Roman"/>
          <w:sz w:val="24"/>
          <w:szCs w:val="24"/>
        </w:rPr>
        <w:t>Опишите п</w:t>
      </w:r>
      <w:r w:rsidR="00CB14EE" w:rsidRPr="005E6251">
        <w:rPr>
          <w:rFonts w:ascii="Times New Roman" w:hAnsi="Times New Roman" w:cs="Times New Roman"/>
          <w:sz w:val="24"/>
          <w:szCs w:val="24"/>
        </w:rPr>
        <w:t>риемы распознавания психологического воздействия на личность</w:t>
      </w:r>
      <w:r w:rsidRPr="005E6251">
        <w:rPr>
          <w:rFonts w:ascii="Times New Roman" w:hAnsi="Times New Roman" w:cs="Times New Roman"/>
          <w:sz w:val="24"/>
          <w:szCs w:val="24"/>
        </w:rPr>
        <w:t xml:space="preserve"> в процессе манипуляции в общении.</w:t>
      </w:r>
    </w:p>
    <w:p w14:paraId="03AB7BFE" w14:textId="77777777" w:rsidR="00882FA6" w:rsidRPr="00882FA6" w:rsidRDefault="004F0D66" w:rsidP="00882FA6">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882FA6">
        <w:rPr>
          <w:rFonts w:ascii="Times New Roman" w:hAnsi="Times New Roman" w:cs="Times New Roman"/>
          <w:sz w:val="24"/>
          <w:szCs w:val="24"/>
        </w:rPr>
        <w:t>Опишите приемы противодействия манипуляциям в общении</w:t>
      </w:r>
      <w:r w:rsidR="00D26242" w:rsidRPr="00882FA6">
        <w:rPr>
          <w:rFonts w:ascii="Times New Roman" w:hAnsi="Times New Roman" w:cs="Times New Roman"/>
          <w:sz w:val="24"/>
          <w:szCs w:val="24"/>
        </w:rPr>
        <w:t>.</w:t>
      </w:r>
    </w:p>
    <w:p w14:paraId="64C07BBD" w14:textId="77777777" w:rsidR="00882FA6" w:rsidRPr="00882FA6" w:rsidRDefault="00882FA6" w:rsidP="00882FA6">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882FA6">
        <w:rPr>
          <w:rFonts w:ascii="Times New Roman" w:hAnsi="Times New Roman" w:cs="Times New Roman"/>
          <w:sz w:val="24"/>
          <w:szCs w:val="24"/>
        </w:rPr>
        <w:t xml:space="preserve">Опишите нормы речевого этикета. </w:t>
      </w:r>
    </w:p>
    <w:p w14:paraId="4757F1E7" w14:textId="77777777" w:rsidR="00882FA6" w:rsidRPr="00882FA6" w:rsidRDefault="00882FA6" w:rsidP="00882FA6">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882FA6">
        <w:rPr>
          <w:rFonts w:ascii="Times New Roman" w:hAnsi="Times New Roman" w:cs="Times New Roman"/>
          <w:sz w:val="24"/>
          <w:szCs w:val="24"/>
        </w:rPr>
        <w:t xml:space="preserve">В чем состоят современные стратегии политкорректности и толерантности. </w:t>
      </w:r>
    </w:p>
    <w:p w14:paraId="13E80882" w14:textId="77777777" w:rsidR="00882FA6" w:rsidRPr="00882FA6" w:rsidRDefault="00882FA6" w:rsidP="00882FA6">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882FA6">
        <w:rPr>
          <w:rFonts w:ascii="Times New Roman" w:hAnsi="Times New Roman" w:cs="Times New Roman"/>
          <w:sz w:val="24"/>
          <w:szCs w:val="24"/>
        </w:rPr>
        <w:t xml:space="preserve">Какова этика обвинительной речи прокурора. </w:t>
      </w:r>
    </w:p>
    <w:p w14:paraId="479B11AF" w14:textId="77777777" w:rsidR="00882FA6" w:rsidRPr="00882FA6" w:rsidRDefault="00882FA6" w:rsidP="00882FA6">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882FA6">
        <w:rPr>
          <w:rFonts w:ascii="Times New Roman" w:hAnsi="Times New Roman" w:cs="Times New Roman"/>
          <w:sz w:val="24"/>
          <w:szCs w:val="24"/>
        </w:rPr>
        <w:t xml:space="preserve">Какова этика речи защитника. </w:t>
      </w:r>
    </w:p>
    <w:p w14:paraId="230231BB" w14:textId="77777777" w:rsidR="00882FA6" w:rsidRPr="00882FA6" w:rsidRDefault="00882FA6" w:rsidP="00882FA6">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882FA6">
        <w:rPr>
          <w:rFonts w:ascii="Times New Roman" w:hAnsi="Times New Roman" w:cs="Times New Roman"/>
          <w:sz w:val="24"/>
          <w:szCs w:val="24"/>
        </w:rPr>
        <w:t>Опишите нормы судебного этикета.</w:t>
      </w:r>
    </w:p>
    <w:p w14:paraId="263A8D88" w14:textId="77777777" w:rsidR="00882FA6" w:rsidRPr="005E6251" w:rsidRDefault="00882FA6" w:rsidP="00882FA6">
      <w:pPr>
        <w:spacing w:after="0" w:line="240" w:lineRule="auto"/>
        <w:jc w:val="both"/>
        <w:rPr>
          <w:rFonts w:ascii="Times New Roman" w:hAnsi="Times New Roman" w:cs="Times New Roman"/>
          <w:sz w:val="24"/>
          <w:szCs w:val="24"/>
        </w:rPr>
      </w:pPr>
    </w:p>
    <w:bookmarkEnd w:id="2"/>
    <w:p w14:paraId="2F544F88" w14:textId="4D8BF57F" w:rsidR="00F84FAB" w:rsidRDefault="00F84FAB" w:rsidP="00CF7A48">
      <w:pPr>
        <w:tabs>
          <w:tab w:val="left" w:pos="851"/>
        </w:tabs>
        <w:spacing w:after="0" w:line="240" w:lineRule="auto"/>
        <w:ind w:left="709"/>
        <w:jc w:val="both"/>
        <w:rPr>
          <w:rFonts w:ascii="Times New Roman" w:eastAsia="Calibri" w:hAnsi="Times New Roman" w:cs="Times New Roman"/>
          <w:sz w:val="24"/>
          <w:szCs w:val="24"/>
          <w:lang w:eastAsia="ru-RU"/>
        </w:rPr>
      </w:pPr>
      <w:r w:rsidRPr="005E6251">
        <w:rPr>
          <w:rFonts w:ascii="Times New Roman" w:eastAsia="Calibri" w:hAnsi="Times New Roman" w:cs="Times New Roman"/>
          <w:sz w:val="24"/>
          <w:szCs w:val="24"/>
          <w:lang w:eastAsia="ru-RU"/>
        </w:rPr>
        <w:t>Шкала оценки</w:t>
      </w:r>
    </w:p>
    <w:p w14:paraId="0D55F590" w14:textId="35BA426C" w:rsidR="004B168B" w:rsidRDefault="004B168B" w:rsidP="00CF7A48">
      <w:pPr>
        <w:tabs>
          <w:tab w:val="left" w:pos="851"/>
        </w:tabs>
        <w:spacing w:after="0" w:line="240" w:lineRule="auto"/>
        <w:ind w:left="709"/>
        <w:jc w:val="both"/>
        <w:rPr>
          <w:rFonts w:ascii="Times New Roman" w:eastAsia="Calibri"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207"/>
        <w:gridCol w:w="7750"/>
      </w:tblGrid>
      <w:tr w:rsidR="00E74B8C" w:rsidRPr="00D02CC8" w14:paraId="32B50816" w14:textId="77777777" w:rsidTr="00DD3B7A">
        <w:tc>
          <w:tcPr>
            <w:tcW w:w="1126" w:type="dxa"/>
          </w:tcPr>
          <w:p w14:paraId="2E55526B" w14:textId="77777777" w:rsidR="00E74B8C" w:rsidRPr="00D02CC8" w:rsidRDefault="00E74B8C" w:rsidP="00DD3B7A">
            <w:pPr>
              <w:spacing w:after="0" w:line="240" w:lineRule="auto"/>
              <w:jc w:val="center"/>
              <w:rPr>
                <w:rFonts w:ascii="Times New Roman" w:hAnsi="Times New Roman"/>
                <w:sz w:val="24"/>
                <w:szCs w:val="24"/>
              </w:rPr>
            </w:pPr>
            <w:bookmarkStart w:id="3" w:name="_Hlk46658708"/>
            <w:r w:rsidRPr="00D02CC8">
              <w:rPr>
                <w:rFonts w:ascii="Times New Roman" w:hAnsi="Times New Roman"/>
                <w:sz w:val="24"/>
                <w:szCs w:val="24"/>
              </w:rPr>
              <w:t>Оценка</w:t>
            </w:r>
          </w:p>
        </w:tc>
        <w:tc>
          <w:tcPr>
            <w:tcW w:w="1214" w:type="dxa"/>
          </w:tcPr>
          <w:p w14:paraId="1A47B09C" w14:textId="77777777" w:rsidR="00E74B8C" w:rsidRPr="00D02CC8" w:rsidRDefault="00E74B8C" w:rsidP="00DD3B7A">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4B4F0D10" w14:textId="77777777" w:rsidR="00E74B8C" w:rsidRPr="00D02CC8" w:rsidRDefault="00E74B8C" w:rsidP="00DD3B7A">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E74B8C" w:rsidRPr="00D02CC8" w14:paraId="3BEBCE0D" w14:textId="77777777" w:rsidTr="00DD3B7A">
        <w:tc>
          <w:tcPr>
            <w:tcW w:w="1126" w:type="dxa"/>
            <w:vAlign w:val="center"/>
          </w:tcPr>
          <w:p w14:paraId="660415B2" w14:textId="77777777" w:rsidR="00E74B8C" w:rsidRPr="00D02CC8" w:rsidRDefault="00E74B8C" w:rsidP="00DD3B7A">
            <w:pPr>
              <w:spacing w:after="0" w:line="240" w:lineRule="auto"/>
              <w:jc w:val="center"/>
              <w:rPr>
                <w:rFonts w:ascii="Times New Roman" w:hAnsi="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Pr>
          <w:p w14:paraId="45C14879" w14:textId="77777777" w:rsidR="00E74B8C" w:rsidRPr="00D02CC8" w:rsidRDefault="00E74B8C" w:rsidP="00DD3B7A">
            <w:pPr>
              <w:spacing w:after="0" w:line="240" w:lineRule="auto"/>
              <w:jc w:val="center"/>
              <w:rPr>
                <w:rFonts w:ascii="Times New Roman" w:hAnsi="Times New Roman"/>
                <w:sz w:val="24"/>
                <w:szCs w:val="24"/>
              </w:rPr>
            </w:pPr>
            <w:r w:rsidRPr="00D02CC8">
              <w:rPr>
                <w:rFonts w:ascii="Times New Roman" w:hAnsi="Times New Roman"/>
                <w:sz w:val="24"/>
                <w:szCs w:val="24"/>
              </w:rPr>
              <w:t>19–20</w:t>
            </w:r>
          </w:p>
        </w:tc>
        <w:tc>
          <w:tcPr>
            <w:tcW w:w="7855" w:type="dxa"/>
          </w:tcPr>
          <w:p w14:paraId="230618A2" w14:textId="77777777" w:rsidR="00E74B8C" w:rsidRPr="009E190F" w:rsidRDefault="00E74B8C" w:rsidP="00DD3B7A">
            <w:pPr>
              <w:pStyle w:val="1"/>
              <w:widowControl w:val="0"/>
              <w:shd w:val="clear" w:color="auto" w:fill="auto"/>
              <w:spacing w:line="240" w:lineRule="auto"/>
              <w:ind w:left="130" w:right="130"/>
              <w:rPr>
                <w:color w:val="000000"/>
                <w:sz w:val="24"/>
                <w:szCs w:val="24"/>
                <w:lang w:eastAsia="ru-RU"/>
              </w:rPr>
            </w:pPr>
            <w:r w:rsidRPr="009E190F">
              <w:rPr>
                <w:color w:val="000000"/>
                <w:sz w:val="24"/>
                <w:szCs w:val="24"/>
                <w:lang w:eastAsia="ru-RU"/>
              </w:rPr>
              <w:t>Студент выразил своё мнение по сформулированной проблем</w:t>
            </w:r>
            <w:r>
              <w:rPr>
                <w:color w:val="000000"/>
                <w:sz w:val="24"/>
                <w:szCs w:val="24"/>
                <w:lang w:eastAsia="ru-RU"/>
              </w:rPr>
              <w:t>е и аргументировал его. Приведе</w:t>
            </w:r>
            <w:r w:rsidRPr="009E190F">
              <w:rPr>
                <w:color w:val="000000"/>
                <w:sz w:val="24"/>
                <w:szCs w:val="24"/>
                <w:lang w:eastAsia="ru-RU"/>
              </w:rPr>
              <w:t>ны данные научной литературы, статистические сведения. С</w:t>
            </w:r>
            <w:r>
              <w:rPr>
                <w:color w:val="000000"/>
                <w:sz w:val="24"/>
                <w:szCs w:val="24"/>
                <w:lang w:eastAsia="ru-RU"/>
              </w:rPr>
              <w:t>тудент владеет навыком самостоя</w:t>
            </w:r>
            <w:r w:rsidRPr="009E190F">
              <w:rPr>
                <w:color w:val="000000"/>
                <w:sz w:val="24"/>
                <w:szCs w:val="24"/>
                <w:lang w:eastAsia="ru-RU"/>
              </w:rPr>
              <w:t>тельной исследовательской работы по теме, методами анализа теоретических и/или практиче</w:t>
            </w:r>
            <w:r w:rsidRPr="009E190F">
              <w:rPr>
                <w:color w:val="000000"/>
                <w:sz w:val="24"/>
                <w:szCs w:val="24"/>
                <w:lang w:eastAsia="ru-RU"/>
              </w:rPr>
              <w:softHyphen/>
              <w:t>ских аспектов изучаемой области. Фактических ошибок, связанных с пониманием проблемы, нет.</w:t>
            </w:r>
          </w:p>
        </w:tc>
      </w:tr>
      <w:tr w:rsidR="00E74B8C" w:rsidRPr="00D02CC8" w14:paraId="4977F7F4" w14:textId="77777777" w:rsidTr="00DD3B7A">
        <w:tc>
          <w:tcPr>
            <w:tcW w:w="1126" w:type="dxa"/>
            <w:vAlign w:val="center"/>
          </w:tcPr>
          <w:p w14:paraId="604CA256" w14:textId="77777777" w:rsidR="00E74B8C" w:rsidRPr="00D02CC8" w:rsidRDefault="00E74B8C" w:rsidP="00DD3B7A">
            <w:pPr>
              <w:spacing w:after="0" w:line="240" w:lineRule="auto"/>
              <w:jc w:val="center"/>
              <w:rPr>
                <w:rFonts w:ascii="Times New Roman" w:hAnsi="Times New Roman"/>
                <w:sz w:val="24"/>
                <w:szCs w:val="24"/>
              </w:rPr>
            </w:pPr>
            <w:r w:rsidRPr="005E6251">
              <w:rPr>
                <w:rFonts w:ascii="Times New Roman" w:eastAsia="Calibri" w:hAnsi="Times New Roman" w:cs="Times New Roman"/>
                <w:color w:val="000000"/>
                <w:sz w:val="24"/>
                <w:szCs w:val="24"/>
              </w:rPr>
              <w:t xml:space="preserve">«зачтено» </w:t>
            </w:r>
          </w:p>
        </w:tc>
        <w:tc>
          <w:tcPr>
            <w:tcW w:w="1214" w:type="dxa"/>
          </w:tcPr>
          <w:p w14:paraId="76FCA05F" w14:textId="77777777" w:rsidR="00E74B8C" w:rsidRPr="00D02CC8" w:rsidRDefault="00E74B8C" w:rsidP="00DD3B7A">
            <w:pPr>
              <w:spacing w:after="0" w:line="240" w:lineRule="auto"/>
              <w:jc w:val="center"/>
              <w:rPr>
                <w:rFonts w:ascii="Times New Roman" w:hAnsi="Times New Roman"/>
                <w:sz w:val="24"/>
                <w:szCs w:val="24"/>
              </w:rPr>
            </w:pPr>
            <w:r w:rsidRPr="00D02CC8">
              <w:rPr>
                <w:rFonts w:ascii="Times New Roman" w:hAnsi="Times New Roman"/>
                <w:sz w:val="24"/>
                <w:szCs w:val="24"/>
              </w:rPr>
              <w:t>16–18</w:t>
            </w:r>
          </w:p>
        </w:tc>
        <w:tc>
          <w:tcPr>
            <w:tcW w:w="7855" w:type="dxa"/>
          </w:tcPr>
          <w:p w14:paraId="54A14243" w14:textId="77777777" w:rsidR="00E74B8C" w:rsidRPr="009E190F" w:rsidRDefault="00E74B8C" w:rsidP="00DD3B7A">
            <w:pPr>
              <w:pStyle w:val="1"/>
              <w:widowControl w:val="0"/>
              <w:shd w:val="clear" w:color="auto" w:fill="auto"/>
              <w:spacing w:line="240" w:lineRule="auto"/>
              <w:ind w:left="130" w:right="130"/>
              <w:rPr>
                <w:color w:val="000000"/>
                <w:sz w:val="24"/>
                <w:szCs w:val="24"/>
                <w:lang w:eastAsia="ru-RU"/>
              </w:rPr>
            </w:pPr>
            <w:r w:rsidRPr="009E190F">
              <w:rPr>
                <w:color w:val="000000"/>
                <w:sz w:val="24"/>
                <w:szCs w:val="24"/>
                <w:lang w:eastAsia="ru-RU"/>
              </w:rPr>
              <w:t xml:space="preserve">Сообщение/доклад характеризуется смысловой цельностью, </w:t>
            </w:r>
            <w:r w:rsidRPr="009E190F">
              <w:rPr>
                <w:color w:val="000000"/>
                <w:sz w:val="24"/>
                <w:szCs w:val="24"/>
                <w:lang w:eastAsia="ru-RU"/>
              </w:rPr>
              <w:lastRenderedPageBreak/>
              <w:t>связностью и последовательностью изложения; допущено не более одной ошибки при объяснен</w:t>
            </w:r>
            <w:r>
              <w:rPr>
                <w:color w:val="000000"/>
                <w:sz w:val="24"/>
                <w:szCs w:val="24"/>
                <w:lang w:eastAsia="ru-RU"/>
              </w:rPr>
              <w:t>ии смысла или содержания пробле</w:t>
            </w:r>
            <w:r w:rsidRPr="009E190F">
              <w:rPr>
                <w:color w:val="000000"/>
                <w:sz w:val="24"/>
                <w:szCs w:val="24"/>
                <w:lang w:eastAsia="ru-RU"/>
              </w:rPr>
              <w:t>мы. Для аргументации приводятся данные отечественных и</w:t>
            </w:r>
            <w:r>
              <w:rPr>
                <w:color w:val="000000"/>
                <w:sz w:val="24"/>
                <w:szCs w:val="24"/>
                <w:lang w:eastAsia="ru-RU"/>
              </w:rPr>
              <w:t xml:space="preserve"> зарубежных авторов. Продемонст</w:t>
            </w:r>
            <w:r w:rsidRPr="009E190F">
              <w:rPr>
                <w:color w:val="000000"/>
                <w:sz w:val="24"/>
                <w:szCs w:val="24"/>
                <w:lang w:eastAsia="ru-RU"/>
              </w:rPr>
              <w:t>рированы исследовательские умения и навыки. Фактических ошибок, связанных с пониманием проблемы, нет.</w:t>
            </w:r>
          </w:p>
        </w:tc>
      </w:tr>
      <w:tr w:rsidR="00E74B8C" w:rsidRPr="00D02CC8" w14:paraId="6A769B2F" w14:textId="77777777" w:rsidTr="00DD3B7A">
        <w:tc>
          <w:tcPr>
            <w:tcW w:w="1126" w:type="dxa"/>
            <w:vAlign w:val="center"/>
          </w:tcPr>
          <w:p w14:paraId="1A702FE6" w14:textId="77777777" w:rsidR="00E74B8C" w:rsidRPr="00D02CC8" w:rsidRDefault="00E74B8C" w:rsidP="00DD3B7A">
            <w:pPr>
              <w:spacing w:after="0" w:line="240" w:lineRule="auto"/>
              <w:jc w:val="center"/>
              <w:rPr>
                <w:rFonts w:ascii="Times New Roman" w:hAnsi="Times New Roman"/>
                <w:sz w:val="24"/>
                <w:szCs w:val="24"/>
              </w:rPr>
            </w:pPr>
            <w:r w:rsidRPr="005E6251">
              <w:rPr>
                <w:rFonts w:ascii="Times New Roman" w:eastAsia="Calibri" w:hAnsi="Times New Roman" w:cs="Times New Roman"/>
                <w:color w:val="000000"/>
                <w:sz w:val="24"/>
                <w:szCs w:val="24"/>
              </w:rPr>
              <w:lastRenderedPageBreak/>
              <w:t xml:space="preserve">«зачтено» </w:t>
            </w:r>
          </w:p>
        </w:tc>
        <w:tc>
          <w:tcPr>
            <w:tcW w:w="1214" w:type="dxa"/>
          </w:tcPr>
          <w:p w14:paraId="5CEA3F61" w14:textId="77777777" w:rsidR="00E74B8C" w:rsidRPr="00D02CC8" w:rsidRDefault="00E74B8C" w:rsidP="00DD3B7A">
            <w:pPr>
              <w:spacing w:after="0" w:line="240" w:lineRule="auto"/>
              <w:jc w:val="center"/>
              <w:rPr>
                <w:rFonts w:ascii="Times New Roman" w:hAnsi="Times New Roman"/>
                <w:sz w:val="24"/>
                <w:szCs w:val="24"/>
              </w:rPr>
            </w:pPr>
            <w:r w:rsidRPr="00D02CC8">
              <w:rPr>
                <w:rFonts w:ascii="Times New Roman" w:hAnsi="Times New Roman"/>
                <w:sz w:val="24"/>
                <w:szCs w:val="24"/>
              </w:rPr>
              <w:t>13–15</w:t>
            </w:r>
          </w:p>
        </w:tc>
        <w:tc>
          <w:tcPr>
            <w:tcW w:w="7855" w:type="dxa"/>
          </w:tcPr>
          <w:p w14:paraId="218E4841" w14:textId="77777777" w:rsidR="00E74B8C" w:rsidRPr="009E190F" w:rsidRDefault="00E74B8C" w:rsidP="00DD3B7A">
            <w:pPr>
              <w:pStyle w:val="1"/>
              <w:widowControl w:val="0"/>
              <w:shd w:val="clear" w:color="auto" w:fill="auto"/>
              <w:spacing w:line="240" w:lineRule="auto"/>
              <w:ind w:left="130" w:right="130"/>
              <w:rPr>
                <w:color w:val="000000"/>
                <w:sz w:val="24"/>
                <w:szCs w:val="24"/>
                <w:lang w:eastAsia="ru-RU"/>
              </w:rPr>
            </w:pPr>
            <w:r w:rsidRPr="009E190F">
              <w:rPr>
                <w:color w:val="000000"/>
                <w:sz w:val="24"/>
                <w:szCs w:val="24"/>
                <w:lang w:eastAsia="ru-RU"/>
              </w:rPr>
              <w:t>Студент понимает базовые основы и теоретические обоснования темы. Проведён достаточно самостоятельный анализ основных смысловых составляющих проблемы. Привлечены основные источники по рассматриваемой теме. Допущена одна незначительная ошибка в смысле или со</w:t>
            </w:r>
            <w:r w:rsidRPr="009E190F">
              <w:rPr>
                <w:color w:val="000000"/>
                <w:sz w:val="24"/>
                <w:szCs w:val="24"/>
                <w:lang w:eastAsia="ru-RU"/>
              </w:rPr>
              <w:softHyphen/>
              <w:t>держании проблемы.</w:t>
            </w:r>
          </w:p>
        </w:tc>
      </w:tr>
      <w:tr w:rsidR="00E74B8C" w:rsidRPr="00D02CC8" w14:paraId="52B719CE" w14:textId="77777777" w:rsidTr="00DD3B7A">
        <w:tc>
          <w:tcPr>
            <w:tcW w:w="1126" w:type="dxa"/>
            <w:vAlign w:val="center"/>
          </w:tcPr>
          <w:p w14:paraId="632C5568" w14:textId="77777777" w:rsidR="00E74B8C" w:rsidRPr="00D02CC8" w:rsidRDefault="00E74B8C" w:rsidP="00DD3B7A">
            <w:pPr>
              <w:spacing w:after="0" w:line="240" w:lineRule="auto"/>
              <w:jc w:val="center"/>
              <w:rPr>
                <w:rFonts w:ascii="Times New Roman" w:hAnsi="Times New Roman"/>
                <w:sz w:val="24"/>
                <w:szCs w:val="24"/>
              </w:rPr>
            </w:pPr>
            <w:r w:rsidRPr="005E6251">
              <w:rPr>
                <w:rFonts w:ascii="Times New Roman" w:eastAsia="Calibri" w:hAnsi="Times New Roman" w:cs="Times New Roman"/>
                <w:color w:val="000000"/>
                <w:sz w:val="24"/>
                <w:szCs w:val="24"/>
              </w:rPr>
              <w:t xml:space="preserve">«не зачтено» </w:t>
            </w:r>
          </w:p>
        </w:tc>
        <w:tc>
          <w:tcPr>
            <w:tcW w:w="1214" w:type="dxa"/>
          </w:tcPr>
          <w:p w14:paraId="36D54FDF" w14:textId="77777777" w:rsidR="00E74B8C" w:rsidRPr="00D02CC8" w:rsidRDefault="00E74B8C" w:rsidP="00DD3B7A">
            <w:pPr>
              <w:spacing w:after="0" w:line="240" w:lineRule="auto"/>
              <w:jc w:val="center"/>
              <w:rPr>
                <w:rFonts w:ascii="Times New Roman" w:hAnsi="Times New Roman"/>
                <w:sz w:val="24"/>
                <w:szCs w:val="24"/>
              </w:rPr>
            </w:pPr>
            <w:r w:rsidRPr="00D02CC8">
              <w:rPr>
                <w:rFonts w:ascii="Times New Roman" w:hAnsi="Times New Roman"/>
                <w:sz w:val="24"/>
                <w:szCs w:val="24"/>
              </w:rPr>
              <w:t>9–12</w:t>
            </w:r>
          </w:p>
        </w:tc>
        <w:tc>
          <w:tcPr>
            <w:tcW w:w="7855" w:type="dxa"/>
          </w:tcPr>
          <w:p w14:paraId="3065F6BA" w14:textId="77777777" w:rsidR="00E74B8C" w:rsidRPr="009E190F" w:rsidRDefault="00E74B8C" w:rsidP="00DD3B7A">
            <w:pPr>
              <w:pStyle w:val="1"/>
              <w:widowControl w:val="0"/>
              <w:shd w:val="clear" w:color="auto" w:fill="auto"/>
              <w:spacing w:line="240" w:lineRule="auto"/>
              <w:ind w:left="130" w:right="130"/>
              <w:rPr>
                <w:color w:val="000000"/>
                <w:sz w:val="24"/>
                <w:szCs w:val="24"/>
                <w:lang w:eastAsia="ru-RU"/>
              </w:rPr>
            </w:pPr>
            <w:r w:rsidRPr="009E190F">
              <w:rPr>
                <w:color w:val="000000"/>
                <w:sz w:val="24"/>
                <w:szCs w:val="24"/>
                <w:lang w:eastAsia="ru-RU"/>
              </w:rPr>
              <w:t>Студент продемонстрировал фрагментарные знания. Сообщение/доклад представляет собой пересказ исходного текста без каких бы то ни было комментар</w:t>
            </w:r>
            <w:r>
              <w:rPr>
                <w:color w:val="000000"/>
                <w:sz w:val="24"/>
                <w:szCs w:val="24"/>
                <w:lang w:eastAsia="ru-RU"/>
              </w:rPr>
              <w:t>иев, анализа. Не раскрыта теоре</w:t>
            </w:r>
            <w:r w:rsidRPr="009E190F">
              <w:rPr>
                <w:color w:val="000000"/>
                <w:sz w:val="24"/>
                <w:szCs w:val="24"/>
                <w:lang w:eastAsia="ru-RU"/>
              </w:rPr>
              <w:t>тическая составляющая темы. Допущено несколько ошибо</w:t>
            </w:r>
            <w:r>
              <w:rPr>
                <w:color w:val="000000"/>
                <w:sz w:val="24"/>
                <w:szCs w:val="24"/>
                <w:lang w:eastAsia="ru-RU"/>
              </w:rPr>
              <w:t>к в смысловом содержании раскры</w:t>
            </w:r>
            <w:r w:rsidRPr="009E190F">
              <w:rPr>
                <w:color w:val="000000"/>
                <w:sz w:val="24"/>
                <w:szCs w:val="24"/>
                <w:lang w:eastAsia="ru-RU"/>
              </w:rPr>
              <w:t>ваемой проблемы.</w:t>
            </w:r>
          </w:p>
        </w:tc>
      </w:tr>
      <w:bookmarkEnd w:id="3"/>
    </w:tbl>
    <w:p w14:paraId="4592EA0C" w14:textId="70FAFD7D" w:rsidR="004B168B" w:rsidRDefault="004B168B" w:rsidP="004B168B">
      <w:pPr>
        <w:tabs>
          <w:tab w:val="left" w:pos="851"/>
        </w:tabs>
        <w:spacing w:after="0" w:line="240" w:lineRule="auto"/>
        <w:jc w:val="both"/>
        <w:rPr>
          <w:rFonts w:ascii="Times New Roman" w:eastAsia="Calibri" w:hAnsi="Times New Roman" w:cs="Times New Roman"/>
          <w:sz w:val="24"/>
          <w:szCs w:val="24"/>
          <w:lang w:eastAsia="ru-RU"/>
        </w:rPr>
      </w:pPr>
    </w:p>
    <w:p w14:paraId="67DB9912" w14:textId="77777777" w:rsidR="004B168B" w:rsidRPr="005E6251" w:rsidRDefault="004B168B" w:rsidP="004B168B">
      <w:pPr>
        <w:tabs>
          <w:tab w:val="left" w:pos="851"/>
        </w:tabs>
        <w:spacing w:after="0" w:line="240" w:lineRule="auto"/>
        <w:jc w:val="both"/>
        <w:rPr>
          <w:rFonts w:ascii="Times New Roman" w:eastAsia="Calibri" w:hAnsi="Times New Roman" w:cs="Times New Roman"/>
          <w:sz w:val="24"/>
          <w:szCs w:val="24"/>
          <w:lang w:eastAsia="ru-RU"/>
        </w:rPr>
      </w:pPr>
    </w:p>
    <w:p w14:paraId="76507A06" w14:textId="77777777" w:rsidR="00F84FAB" w:rsidRPr="005E6251" w:rsidRDefault="00F84FAB" w:rsidP="00CF7A48">
      <w:pPr>
        <w:spacing w:after="0" w:line="240" w:lineRule="auto"/>
        <w:jc w:val="both"/>
        <w:rPr>
          <w:rFonts w:ascii="Times New Roman" w:hAnsi="Times New Roman" w:cs="Times New Roman"/>
          <w:sz w:val="24"/>
          <w:szCs w:val="24"/>
        </w:rPr>
      </w:pPr>
    </w:p>
    <w:sectPr w:rsidR="00F84FAB" w:rsidRPr="005E6251" w:rsidSect="0019242F">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A76E5C" w14:textId="77777777" w:rsidR="006277ED" w:rsidRDefault="006277ED" w:rsidP="00C8013F">
      <w:pPr>
        <w:spacing w:after="0" w:line="240" w:lineRule="auto"/>
      </w:pPr>
      <w:r>
        <w:separator/>
      </w:r>
    </w:p>
  </w:endnote>
  <w:endnote w:type="continuationSeparator" w:id="0">
    <w:p w14:paraId="68CF9A73" w14:textId="77777777" w:rsidR="006277ED" w:rsidRDefault="006277ED"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yandex-sans">
    <w:altName w:val="Times New Roman"/>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33213A" w14:textId="77777777" w:rsidR="006277ED" w:rsidRDefault="006277ED" w:rsidP="00C8013F">
      <w:pPr>
        <w:spacing w:after="0" w:line="240" w:lineRule="auto"/>
      </w:pPr>
      <w:r>
        <w:separator/>
      </w:r>
    </w:p>
  </w:footnote>
  <w:footnote w:type="continuationSeparator" w:id="0">
    <w:p w14:paraId="6CDC428C" w14:textId="77777777" w:rsidR="006277ED" w:rsidRDefault="006277ED" w:rsidP="00C8013F">
      <w:pPr>
        <w:spacing w:after="0" w:line="240" w:lineRule="auto"/>
      </w:pPr>
      <w:r>
        <w:continuationSeparator/>
      </w:r>
    </w:p>
  </w:footnote>
  <w:footnote w:id="1">
    <w:p w14:paraId="481B142C" w14:textId="77777777" w:rsidR="00DD3B7A" w:rsidRPr="00EC3127" w:rsidRDefault="00DD3B7A" w:rsidP="00EC3127">
      <w:pPr>
        <w:pStyle w:val="a9"/>
        <w:rPr>
          <w:rFonts w:ascii="Times New Roman" w:hAnsi="Times New Roman" w:cs="Times New Roman"/>
        </w:rPr>
      </w:pPr>
      <w:r w:rsidRPr="00EC3127">
        <w:rPr>
          <w:rStyle w:val="ab"/>
          <w:rFonts w:ascii="Times New Roman" w:hAnsi="Times New Roman" w:cs="Times New Roman"/>
        </w:rPr>
        <w:footnoteRef/>
      </w:r>
      <w:r w:rsidRPr="00EC3127">
        <w:rPr>
          <w:rFonts w:ascii="Times New Roman" w:hAnsi="Times New Roman" w:cs="Times New Roman"/>
        </w:rPr>
        <w:t xml:space="preserve"> Цит. по: Учебное пособие по учебному курсу «Риторика для юристов» /Автор - составитель канд. филолог. Наук. Г.В. Кубиц. – Челябинск, ООО "Полиграф-Мастер», 2012. - 228 с. С. 112-116.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C0E20"/>
    <w:multiLevelType w:val="multilevel"/>
    <w:tmpl w:val="34CE545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2E2463B"/>
    <w:multiLevelType w:val="multilevel"/>
    <w:tmpl w:val="F17A7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816BB8"/>
    <w:multiLevelType w:val="multilevel"/>
    <w:tmpl w:val="A62A15A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39A202F"/>
    <w:multiLevelType w:val="hybridMultilevel"/>
    <w:tmpl w:val="CED2084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14890C94"/>
    <w:multiLevelType w:val="multilevel"/>
    <w:tmpl w:val="5D12DB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63D5693"/>
    <w:multiLevelType w:val="hybridMultilevel"/>
    <w:tmpl w:val="38E2816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192B35E9"/>
    <w:multiLevelType w:val="hybridMultilevel"/>
    <w:tmpl w:val="DDD49D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9CC6E11"/>
    <w:multiLevelType w:val="multilevel"/>
    <w:tmpl w:val="C72CA0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D5C0C4F"/>
    <w:multiLevelType w:val="multilevel"/>
    <w:tmpl w:val="D8ACEFA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2098224B"/>
    <w:multiLevelType w:val="multilevel"/>
    <w:tmpl w:val="94CC04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FBC0890"/>
    <w:multiLevelType w:val="multilevel"/>
    <w:tmpl w:val="6532CF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5219A1"/>
    <w:multiLevelType w:val="multilevel"/>
    <w:tmpl w:val="CB4CD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5230D4F"/>
    <w:multiLevelType w:val="multilevel"/>
    <w:tmpl w:val="A66C0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4F3339C"/>
    <w:multiLevelType w:val="multilevel"/>
    <w:tmpl w:val="5EF69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BBD547A"/>
    <w:multiLevelType w:val="multilevel"/>
    <w:tmpl w:val="284681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9"/>
  </w:num>
  <w:num w:numId="3">
    <w:abstractNumId w:val="11"/>
  </w:num>
  <w:num w:numId="4">
    <w:abstractNumId w:val="13"/>
  </w:num>
  <w:num w:numId="5">
    <w:abstractNumId w:val="12"/>
  </w:num>
  <w:num w:numId="6">
    <w:abstractNumId w:val="4"/>
  </w:num>
  <w:num w:numId="7">
    <w:abstractNumId w:val="10"/>
  </w:num>
  <w:num w:numId="8">
    <w:abstractNumId w:val="1"/>
  </w:num>
  <w:num w:numId="9">
    <w:abstractNumId w:val="14"/>
  </w:num>
  <w:num w:numId="10">
    <w:abstractNumId w:val="3"/>
  </w:num>
  <w:num w:numId="11">
    <w:abstractNumId w:val="5"/>
  </w:num>
  <w:num w:numId="12">
    <w:abstractNumId w:val="6"/>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108AE"/>
    <w:rsid w:val="0001143B"/>
    <w:rsid w:val="00013788"/>
    <w:rsid w:val="00013C1E"/>
    <w:rsid w:val="0002138D"/>
    <w:rsid w:val="00034DF1"/>
    <w:rsid w:val="00036155"/>
    <w:rsid w:val="00036EE4"/>
    <w:rsid w:val="0004118D"/>
    <w:rsid w:val="000444A7"/>
    <w:rsid w:val="00045FB7"/>
    <w:rsid w:val="00047B8B"/>
    <w:rsid w:val="00054964"/>
    <w:rsid w:val="00065434"/>
    <w:rsid w:val="00065453"/>
    <w:rsid w:val="00065661"/>
    <w:rsid w:val="000673DA"/>
    <w:rsid w:val="000717AD"/>
    <w:rsid w:val="00071DFF"/>
    <w:rsid w:val="00076068"/>
    <w:rsid w:val="00077EBE"/>
    <w:rsid w:val="00084A25"/>
    <w:rsid w:val="00087AC7"/>
    <w:rsid w:val="00092B6F"/>
    <w:rsid w:val="000953C2"/>
    <w:rsid w:val="000A0F7B"/>
    <w:rsid w:val="000A18A4"/>
    <w:rsid w:val="000A264D"/>
    <w:rsid w:val="000A6567"/>
    <w:rsid w:val="000B3604"/>
    <w:rsid w:val="000B68B6"/>
    <w:rsid w:val="000B789C"/>
    <w:rsid w:val="000C365E"/>
    <w:rsid w:val="000C4C20"/>
    <w:rsid w:val="000C5304"/>
    <w:rsid w:val="000C58B2"/>
    <w:rsid w:val="000D771C"/>
    <w:rsid w:val="000D784C"/>
    <w:rsid w:val="000E06E4"/>
    <w:rsid w:val="000E74A6"/>
    <w:rsid w:val="000F291B"/>
    <w:rsid w:val="000F7535"/>
    <w:rsid w:val="00100133"/>
    <w:rsid w:val="00100BF6"/>
    <w:rsid w:val="001015D8"/>
    <w:rsid w:val="00101A28"/>
    <w:rsid w:val="00104729"/>
    <w:rsid w:val="00105D0E"/>
    <w:rsid w:val="001108DC"/>
    <w:rsid w:val="001156BB"/>
    <w:rsid w:val="00117AA8"/>
    <w:rsid w:val="00117BCC"/>
    <w:rsid w:val="00123724"/>
    <w:rsid w:val="00126E2F"/>
    <w:rsid w:val="0012736A"/>
    <w:rsid w:val="00127AF8"/>
    <w:rsid w:val="001342FF"/>
    <w:rsid w:val="00135AB1"/>
    <w:rsid w:val="001366DB"/>
    <w:rsid w:val="00140759"/>
    <w:rsid w:val="0014474F"/>
    <w:rsid w:val="001458E8"/>
    <w:rsid w:val="001519F7"/>
    <w:rsid w:val="00154975"/>
    <w:rsid w:val="00154F3A"/>
    <w:rsid w:val="00160A17"/>
    <w:rsid w:val="001633B3"/>
    <w:rsid w:val="001637E8"/>
    <w:rsid w:val="001666BE"/>
    <w:rsid w:val="001700B4"/>
    <w:rsid w:val="00171707"/>
    <w:rsid w:val="00173379"/>
    <w:rsid w:val="001758A0"/>
    <w:rsid w:val="00176560"/>
    <w:rsid w:val="00187E4E"/>
    <w:rsid w:val="0019201A"/>
    <w:rsid w:val="0019242F"/>
    <w:rsid w:val="001950E7"/>
    <w:rsid w:val="00195D8C"/>
    <w:rsid w:val="001961CF"/>
    <w:rsid w:val="00197C32"/>
    <w:rsid w:val="00197D2C"/>
    <w:rsid w:val="001A1B84"/>
    <w:rsid w:val="001A3D29"/>
    <w:rsid w:val="001A3D4A"/>
    <w:rsid w:val="001A5777"/>
    <w:rsid w:val="001A5C71"/>
    <w:rsid w:val="001B4AB2"/>
    <w:rsid w:val="001B5F9F"/>
    <w:rsid w:val="001C0C0A"/>
    <w:rsid w:val="001C22C7"/>
    <w:rsid w:val="001C38C4"/>
    <w:rsid w:val="001C4C0E"/>
    <w:rsid w:val="001C5396"/>
    <w:rsid w:val="001D01A5"/>
    <w:rsid w:val="001D4B23"/>
    <w:rsid w:val="001D768A"/>
    <w:rsid w:val="001E3764"/>
    <w:rsid w:val="001E6751"/>
    <w:rsid w:val="001E7320"/>
    <w:rsid w:val="001F03C2"/>
    <w:rsid w:val="001F5A10"/>
    <w:rsid w:val="00200DBB"/>
    <w:rsid w:val="00203DF2"/>
    <w:rsid w:val="00210431"/>
    <w:rsid w:val="00210631"/>
    <w:rsid w:val="0021069D"/>
    <w:rsid w:val="002134D2"/>
    <w:rsid w:val="002145AF"/>
    <w:rsid w:val="002159F1"/>
    <w:rsid w:val="0021627E"/>
    <w:rsid w:val="002175E5"/>
    <w:rsid w:val="00224615"/>
    <w:rsid w:val="00231355"/>
    <w:rsid w:val="00236F7A"/>
    <w:rsid w:val="00240DF2"/>
    <w:rsid w:val="002415C6"/>
    <w:rsid w:val="00245EF1"/>
    <w:rsid w:val="0025252E"/>
    <w:rsid w:val="00255288"/>
    <w:rsid w:val="0026008A"/>
    <w:rsid w:val="00274D7E"/>
    <w:rsid w:val="00277458"/>
    <w:rsid w:val="002909DA"/>
    <w:rsid w:val="002925CC"/>
    <w:rsid w:val="0029294F"/>
    <w:rsid w:val="0029448F"/>
    <w:rsid w:val="00295DB8"/>
    <w:rsid w:val="00297F66"/>
    <w:rsid w:val="002A2EF2"/>
    <w:rsid w:val="002A3678"/>
    <w:rsid w:val="002A3D84"/>
    <w:rsid w:val="002C09E3"/>
    <w:rsid w:val="002C1F47"/>
    <w:rsid w:val="002C35AF"/>
    <w:rsid w:val="002C48C3"/>
    <w:rsid w:val="002C5BA0"/>
    <w:rsid w:val="002C6F48"/>
    <w:rsid w:val="002D34D3"/>
    <w:rsid w:val="002E0130"/>
    <w:rsid w:val="002E26A3"/>
    <w:rsid w:val="002E2E88"/>
    <w:rsid w:val="002E361B"/>
    <w:rsid w:val="002F0C23"/>
    <w:rsid w:val="00302510"/>
    <w:rsid w:val="003103E2"/>
    <w:rsid w:val="00312030"/>
    <w:rsid w:val="00313830"/>
    <w:rsid w:val="00316FD2"/>
    <w:rsid w:val="003176A2"/>
    <w:rsid w:val="00317AE1"/>
    <w:rsid w:val="00320AF8"/>
    <w:rsid w:val="0032181E"/>
    <w:rsid w:val="003219C7"/>
    <w:rsid w:val="003225C5"/>
    <w:rsid w:val="0032728E"/>
    <w:rsid w:val="003273F9"/>
    <w:rsid w:val="00332AB1"/>
    <w:rsid w:val="00333806"/>
    <w:rsid w:val="00333F02"/>
    <w:rsid w:val="003367A4"/>
    <w:rsid w:val="00340ABB"/>
    <w:rsid w:val="00350C4F"/>
    <w:rsid w:val="00351691"/>
    <w:rsid w:val="003554EF"/>
    <w:rsid w:val="00357427"/>
    <w:rsid w:val="003614AE"/>
    <w:rsid w:val="00361D7A"/>
    <w:rsid w:val="0037308D"/>
    <w:rsid w:val="00375EAF"/>
    <w:rsid w:val="00387FF3"/>
    <w:rsid w:val="003904BA"/>
    <w:rsid w:val="00391097"/>
    <w:rsid w:val="00391BD1"/>
    <w:rsid w:val="00394E9E"/>
    <w:rsid w:val="00395077"/>
    <w:rsid w:val="00396D48"/>
    <w:rsid w:val="003A0ED9"/>
    <w:rsid w:val="003A1A2C"/>
    <w:rsid w:val="003A5210"/>
    <w:rsid w:val="003A5481"/>
    <w:rsid w:val="003B290B"/>
    <w:rsid w:val="003B40B3"/>
    <w:rsid w:val="003B4D4B"/>
    <w:rsid w:val="003B753E"/>
    <w:rsid w:val="003C0E78"/>
    <w:rsid w:val="003C280D"/>
    <w:rsid w:val="003C687F"/>
    <w:rsid w:val="003C6B24"/>
    <w:rsid w:val="003D4727"/>
    <w:rsid w:val="003D526E"/>
    <w:rsid w:val="003D7620"/>
    <w:rsid w:val="003E1248"/>
    <w:rsid w:val="003E3453"/>
    <w:rsid w:val="003E379E"/>
    <w:rsid w:val="003F0AE5"/>
    <w:rsid w:val="003F1C4C"/>
    <w:rsid w:val="003F463C"/>
    <w:rsid w:val="003F5D1B"/>
    <w:rsid w:val="003F6171"/>
    <w:rsid w:val="00406049"/>
    <w:rsid w:val="00411E0C"/>
    <w:rsid w:val="00416224"/>
    <w:rsid w:val="00416AE0"/>
    <w:rsid w:val="004209DA"/>
    <w:rsid w:val="004224DD"/>
    <w:rsid w:val="00426567"/>
    <w:rsid w:val="004360A2"/>
    <w:rsid w:val="0044636E"/>
    <w:rsid w:val="00447672"/>
    <w:rsid w:val="00457190"/>
    <w:rsid w:val="00457ABC"/>
    <w:rsid w:val="00460694"/>
    <w:rsid w:val="00465489"/>
    <w:rsid w:val="0046698B"/>
    <w:rsid w:val="00467606"/>
    <w:rsid w:val="00471FEE"/>
    <w:rsid w:val="00474031"/>
    <w:rsid w:val="00483ACD"/>
    <w:rsid w:val="00484A39"/>
    <w:rsid w:val="00485D1C"/>
    <w:rsid w:val="00490F1B"/>
    <w:rsid w:val="00492112"/>
    <w:rsid w:val="0049221A"/>
    <w:rsid w:val="004930CB"/>
    <w:rsid w:val="0049553D"/>
    <w:rsid w:val="004A1090"/>
    <w:rsid w:val="004B168B"/>
    <w:rsid w:val="004B6071"/>
    <w:rsid w:val="004B7E5B"/>
    <w:rsid w:val="004C522D"/>
    <w:rsid w:val="004C627E"/>
    <w:rsid w:val="004C6D1B"/>
    <w:rsid w:val="004C7255"/>
    <w:rsid w:val="004D173E"/>
    <w:rsid w:val="004E0B91"/>
    <w:rsid w:val="004E1D22"/>
    <w:rsid w:val="004E216C"/>
    <w:rsid w:val="004E2EAA"/>
    <w:rsid w:val="004E50D3"/>
    <w:rsid w:val="004E6B78"/>
    <w:rsid w:val="004F0D66"/>
    <w:rsid w:val="004F1C1D"/>
    <w:rsid w:val="004F2E71"/>
    <w:rsid w:val="004F79E0"/>
    <w:rsid w:val="0050049C"/>
    <w:rsid w:val="00500AB3"/>
    <w:rsid w:val="00502DBE"/>
    <w:rsid w:val="005036CF"/>
    <w:rsid w:val="00507AD7"/>
    <w:rsid w:val="00512CF0"/>
    <w:rsid w:val="00513515"/>
    <w:rsid w:val="0052134E"/>
    <w:rsid w:val="00526774"/>
    <w:rsid w:val="00527B2A"/>
    <w:rsid w:val="00533A8A"/>
    <w:rsid w:val="005360F8"/>
    <w:rsid w:val="005361CD"/>
    <w:rsid w:val="0053690D"/>
    <w:rsid w:val="00546AFC"/>
    <w:rsid w:val="00547663"/>
    <w:rsid w:val="00550E3B"/>
    <w:rsid w:val="00552F6D"/>
    <w:rsid w:val="00552F70"/>
    <w:rsid w:val="00553120"/>
    <w:rsid w:val="00554F79"/>
    <w:rsid w:val="00557C87"/>
    <w:rsid w:val="00562B69"/>
    <w:rsid w:val="00563347"/>
    <w:rsid w:val="00564F87"/>
    <w:rsid w:val="00572DC6"/>
    <w:rsid w:val="00575D6B"/>
    <w:rsid w:val="0057643F"/>
    <w:rsid w:val="00576DD0"/>
    <w:rsid w:val="00576E0C"/>
    <w:rsid w:val="00584CC8"/>
    <w:rsid w:val="005854BE"/>
    <w:rsid w:val="0058757D"/>
    <w:rsid w:val="00587EAB"/>
    <w:rsid w:val="005931E6"/>
    <w:rsid w:val="005932DB"/>
    <w:rsid w:val="00594670"/>
    <w:rsid w:val="00594901"/>
    <w:rsid w:val="00595998"/>
    <w:rsid w:val="005A72A1"/>
    <w:rsid w:val="005A7ADE"/>
    <w:rsid w:val="005A7AEE"/>
    <w:rsid w:val="005B07FD"/>
    <w:rsid w:val="005B094A"/>
    <w:rsid w:val="005D7C8F"/>
    <w:rsid w:val="005E19A2"/>
    <w:rsid w:val="005E6251"/>
    <w:rsid w:val="005E6A0C"/>
    <w:rsid w:val="005F31C9"/>
    <w:rsid w:val="005F3D23"/>
    <w:rsid w:val="0060098D"/>
    <w:rsid w:val="00604146"/>
    <w:rsid w:val="00605D4F"/>
    <w:rsid w:val="0060645D"/>
    <w:rsid w:val="00607507"/>
    <w:rsid w:val="006106BD"/>
    <w:rsid w:val="00613F6F"/>
    <w:rsid w:val="00616026"/>
    <w:rsid w:val="00617870"/>
    <w:rsid w:val="00617B55"/>
    <w:rsid w:val="00617F27"/>
    <w:rsid w:val="00626553"/>
    <w:rsid w:val="00627557"/>
    <w:rsid w:val="006277ED"/>
    <w:rsid w:val="00627B28"/>
    <w:rsid w:val="006301CA"/>
    <w:rsid w:val="00637744"/>
    <w:rsid w:val="00642184"/>
    <w:rsid w:val="0064761E"/>
    <w:rsid w:val="006560AD"/>
    <w:rsid w:val="006574B8"/>
    <w:rsid w:val="00660871"/>
    <w:rsid w:val="006638B9"/>
    <w:rsid w:val="006640BB"/>
    <w:rsid w:val="00666A5A"/>
    <w:rsid w:val="00666FED"/>
    <w:rsid w:val="0067311B"/>
    <w:rsid w:val="006746E3"/>
    <w:rsid w:val="0067748F"/>
    <w:rsid w:val="0068135D"/>
    <w:rsid w:val="00681C3D"/>
    <w:rsid w:val="006851EF"/>
    <w:rsid w:val="006877DA"/>
    <w:rsid w:val="006877E7"/>
    <w:rsid w:val="00687A5C"/>
    <w:rsid w:val="006921A4"/>
    <w:rsid w:val="006947DA"/>
    <w:rsid w:val="00694888"/>
    <w:rsid w:val="006953AF"/>
    <w:rsid w:val="00695C73"/>
    <w:rsid w:val="006A2950"/>
    <w:rsid w:val="006A454A"/>
    <w:rsid w:val="006A52F3"/>
    <w:rsid w:val="006B0083"/>
    <w:rsid w:val="006B301A"/>
    <w:rsid w:val="006B4A0E"/>
    <w:rsid w:val="006B5AB5"/>
    <w:rsid w:val="006B62C8"/>
    <w:rsid w:val="006B6B14"/>
    <w:rsid w:val="006C027A"/>
    <w:rsid w:val="006C4032"/>
    <w:rsid w:val="006C5759"/>
    <w:rsid w:val="006D01D0"/>
    <w:rsid w:val="006D4251"/>
    <w:rsid w:val="006D5DF8"/>
    <w:rsid w:val="006D6659"/>
    <w:rsid w:val="006E1120"/>
    <w:rsid w:val="006E1513"/>
    <w:rsid w:val="006E1BD5"/>
    <w:rsid w:val="006E3E94"/>
    <w:rsid w:val="006F0619"/>
    <w:rsid w:val="006F49E5"/>
    <w:rsid w:val="006F5D92"/>
    <w:rsid w:val="00700F0A"/>
    <w:rsid w:val="00701775"/>
    <w:rsid w:val="007103F0"/>
    <w:rsid w:val="007116F9"/>
    <w:rsid w:val="0071273A"/>
    <w:rsid w:val="0071501F"/>
    <w:rsid w:val="007150EF"/>
    <w:rsid w:val="00716682"/>
    <w:rsid w:val="0072029C"/>
    <w:rsid w:val="00721C93"/>
    <w:rsid w:val="007261D6"/>
    <w:rsid w:val="0073174C"/>
    <w:rsid w:val="007330B8"/>
    <w:rsid w:val="00736B95"/>
    <w:rsid w:val="00743B52"/>
    <w:rsid w:val="0074460F"/>
    <w:rsid w:val="00744AB3"/>
    <w:rsid w:val="00746CD8"/>
    <w:rsid w:val="007555DD"/>
    <w:rsid w:val="007566C1"/>
    <w:rsid w:val="00762368"/>
    <w:rsid w:val="00763614"/>
    <w:rsid w:val="00764D5E"/>
    <w:rsid w:val="00765A7D"/>
    <w:rsid w:val="007662CC"/>
    <w:rsid w:val="00766CA0"/>
    <w:rsid w:val="00773066"/>
    <w:rsid w:val="00773E11"/>
    <w:rsid w:val="007759F5"/>
    <w:rsid w:val="00783E73"/>
    <w:rsid w:val="007908DE"/>
    <w:rsid w:val="00794F78"/>
    <w:rsid w:val="007963E0"/>
    <w:rsid w:val="00796EE3"/>
    <w:rsid w:val="007A0F19"/>
    <w:rsid w:val="007A2E63"/>
    <w:rsid w:val="007A68BF"/>
    <w:rsid w:val="007B6CEF"/>
    <w:rsid w:val="007B7235"/>
    <w:rsid w:val="007C3FD0"/>
    <w:rsid w:val="007C409A"/>
    <w:rsid w:val="007C4708"/>
    <w:rsid w:val="007C4F74"/>
    <w:rsid w:val="007C5040"/>
    <w:rsid w:val="007D3DDF"/>
    <w:rsid w:val="007E7127"/>
    <w:rsid w:val="007F08C5"/>
    <w:rsid w:val="007F16AD"/>
    <w:rsid w:val="007F52FC"/>
    <w:rsid w:val="007F74AC"/>
    <w:rsid w:val="00800936"/>
    <w:rsid w:val="00800E57"/>
    <w:rsid w:val="00802B6E"/>
    <w:rsid w:val="00807170"/>
    <w:rsid w:val="00810354"/>
    <w:rsid w:val="00812B05"/>
    <w:rsid w:val="008153B3"/>
    <w:rsid w:val="008158FF"/>
    <w:rsid w:val="00821852"/>
    <w:rsid w:val="00821CEC"/>
    <w:rsid w:val="0082692E"/>
    <w:rsid w:val="00827C28"/>
    <w:rsid w:val="008346C6"/>
    <w:rsid w:val="0084062B"/>
    <w:rsid w:val="0084269C"/>
    <w:rsid w:val="00846A06"/>
    <w:rsid w:val="0084785C"/>
    <w:rsid w:val="008501CF"/>
    <w:rsid w:val="00852325"/>
    <w:rsid w:val="0085255E"/>
    <w:rsid w:val="00853F35"/>
    <w:rsid w:val="00860008"/>
    <w:rsid w:val="00860D20"/>
    <w:rsid w:val="0086130F"/>
    <w:rsid w:val="00862012"/>
    <w:rsid w:val="008634A2"/>
    <w:rsid w:val="008671BD"/>
    <w:rsid w:val="00870D94"/>
    <w:rsid w:val="00874FB9"/>
    <w:rsid w:val="00877003"/>
    <w:rsid w:val="0088098D"/>
    <w:rsid w:val="00881FA8"/>
    <w:rsid w:val="00882FA6"/>
    <w:rsid w:val="00887EE2"/>
    <w:rsid w:val="0089154D"/>
    <w:rsid w:val="008918DF"/>
    <w:rsid w:val="00895607"/>
    <w:rsid w:val="00896985"/>
    <w:rsid w:val="008A1C89"/>
    <w:rsid w:val="008A57C6"/>
    <w:rsid w:val="008B7010"/>
    <w:rsid w:val="008C2A9A"/>
    <w:rsid w:val="008C4C7A"/>
    <w:rsid w:val="008C59DB"/>
    <w:rsid w:val="008D45CE"/>
    <w:rsid w:val="008E08F3"/>
    <w:rsid w:val="008E1996"/>
    <w:rsid w:val="008E5CE2"/>
    <w:rsid w:val="008F3B11"/>
    <w:rsid w:val="008F3F9E"/>
    <w:rsid w:val="008F4D11"/>
    <w:rsid w:val="008F5043"/>
    <w:rsid w:val="008F5761"/>
    <w:rsid w:val="008F5CA1"/>
    <w:rsid w:val="008F614F"/>
    <w:rsid w:val="00902458"/>
    <w:rsid w:val="00902B6B"/>
    <w:rsid w:val="009076D4"/>
    <w:rsid w:val="009103D0"/>
    <w:rsid w:val="00912E4B"/>
    <w:rsid w:val="009142DD"/>
    <w:rsid w:val="00915E5E"/>
    <w:rsid w:val="00916E68"/>
    <w:rsid w:val="00923978"/>
    <w:rsid w:val="009250D8"/>
    <w:rsid w:val="00930DAE"/>
    <w:rsid w:val="00934861"/>
    <w:rsid w:val="0094024F"/>
    <w:rsid w:val="009528D5"/>
    <w:rsid w:val="00960790"/>
    <w:rsid w:val="00962DB0"/>
    <w:rsid w:val="00963375"/>
    <w:rsid w:val="0097734D"/>
    <w:rsid w:val="00981BEB"/>
    <w:rsid w:val="00983248"/>
    <w:rsid w:val="0098688A"/>
    <w:rsid w:val="009912C4"/>
    <w:rsid w:val="009916D5"/>
    <w:rsid w:val="00992202"/>
    <w:rsid w:val="009A0C20"/>
    <w:rsid w:val="009A3566"/>
    <w:rsid w:val="009A5828"/>
    <w:rsid w:val="009B14A3"/>
    <w:rsid w:val="009B5C76"/>
    <w:rsid w:val="009C38C5"/>
    <w:rsid w:val="009C43DB"/>
    <w:rsid w:val="009C5C7B"/>
    <w:rsid w:val="009C7FC2"/>
    <w:rsid w:val="009D7D4C"/>
    <w:rsid w:val="009E0836"/>
    <w:rsid w:val="009E4A5C"/>
    <w:rsid w:val="009E7039"/>
    <w:rsid w:val="009F0AAB"/>
    <w:rsid w:val="009F3B26"/>
    <w:rsid w:val="00A00543"/>
    <w:rsid w:val="00A024E9"/>
    <w:rsid w:val="00A06E56"/>
    <w:rsid w:val="00A10934"/>
    <w:rsid w:val="00A10ACC"/>
    <w:rsid w:val="00A10B9B"/>
    <w:rsid w:val="00A12C27"/>
    <w:rsid w:val="00A13B28"/>
    <w:rsid w:val="00A159AC"/>
    <w:rsid w:val="00A209C2"/>
    <w:rsid w:val="00A266E1"/>
    <w:rsid w:val="00A30612"/>
    <w:rsid w:val="00A306D6"/>
    <w:rsid w:val="00A31260"/>
    <w:rsid w:val="00A31F35"/>
    <w:rsid w:val="00A33EAE"/>
    <w:rsid w:val="00A36923"/>
    <w:rsid w:val="00A37B43"/>
    <w:rsid w:val="00A41EFB"/>
    <w:rsid w:val="00A42AFB"/>
    <w:rsid w:val="00A4550E"/>
    <w:rsid w:val="00A51BD0"/>
    <w:rsid w:val="00A558A6"/>
    <w:rsid w:val="00A5630D"/>
    <w:rsid w:val="00A56B37"/>
    <w:rsid w:val="00A56C08"/>
    <w:rsid w:val="00A579FE"/>
    <w:rsid w:val="00A57C71"/>
    <w:rsid w:val="00A65526"/>
    <w:rsid w:val="00A675A2"/>
    <w:rsid w:val="00A6787C"/>
    <w:rsid w:val="00A7085F"/>
    <w:rsid w:val="00A74FF2"/>
    <w:rsid w:val="00A77C98"/>
    <w:rsid w:val="00A81E11"/>
    <w:rsid w:val="00A8397E"/>
    <w:rsid w:val="00A913C6"/>
    <w:rsid w:val="00A92DE8"/>
    <w:rsid w:val="00A932C5"/>
    <w:rsid w:val="00A96B40"/>
    <w:rsid w:val="00AA0623"/>
    <w:rsid w:val="00AA4702"/>
    <w:rsid w:val="00AB0C16"/>
    <w:rsid w:val="00AB1F80"/>
    <w:rsid w:val="00AB69A9"/>
    <w:rsid w:val="00AB6BCC"/>
    <w:rsid w:val="00AC1DBE"/>
    <w:rsid w:val="00AC32E6"/>
    <w:rsid w:val="00AC5036"/>
    <w:rsid w:val="00AC7088"/>
    <w:rsid w:val="00AD1288"/>
    <w:rsid w:val="00AD19E0"/>
    <w:rsid w:val="00AD2D97"/>
    <w:rsid w:val="00AD6807"/>
    <w:rsid w:val="00AE1A78"/>
    <w:rsid w:val="00AE4027"/>
    <w:rsid w:val="00AE70DF"/>
    <w:rsid w:val="00AE7BEE"/>
    <w:rsid w:val="00B00A66"/>
    <w:rsid w:val="00B01246"/>
    <w:rsid w:val="00B14E93"/>
    <w:rsid w:val="00B16B16"/>
    <w:rsid w:val="00B23579"/>
    <w:rsid w:val="00B30CFF"/>
    <w:rsid w:val="00B311BE"/>
    <w:rsid w:val="00B3166F"/>
    <w:rsid w:val="00B3211B"/>
    <w:rsid w:val="00B32D17"/>
    <w:rsid w:val="00B33B6B"/>
    <w:rsid w:val="00B34097"/>
    <w:rsid w:val="00B34E6A"/>
    <w:rsid w:val="00B36759"/>
    <w:rsid w:val="00B3761B"/>
    <w:rsid w:val="00B405CF"/>
    <w:rsid w:val="00B4261F"/>
    <w:rsid w:val="00B46AAC"/>
    <w:rsid w:val="00B5591D"/>
    <w:rsid w:val="00B62B16"/>
    <w:rsid w:val="00B6503A"/>
    <w:rsid w:val="00B65F66"/>
    <w:rsid w:val="00B66085"/>
    <w:rsid w:val="00B66173"/>
    <w:rsid w:val="00B67479"/>
    <w:rsid w:val="00B75700"/>
    <w:rsid w:val="00B82AF0"/>
    <w:rsid w:val="00B82CA6"/>
    <w:rsid w:val="00B90D80"/>
    <w:rsid w:val="00B91098"/>
    <w:rsid w:val="00B915AD"/>
    <w:rsid w:val="00B91763"/>
    <w:rsid w:val="00B92F9C"/>
    <w:rsid w:val="00BA154F"/>
    <w:rsid w:val="00BA31EA"/>
    <w:rsid w:val="00BA34D0"/>
    <w:rsid w:val="00BA35D8"/>
    <w:rsid w:val="00BA50F4"/>
    <w:rsid w:val="00BA7D7F"/>
    <w:rsid w:val="00BB00E3"/>
    <w:rsid w:val="00BB66F3"/>
    <w:rsid w:val="00BB69FA"/>
    <w:rsid w:val="00BB727C"/>
    <w:rsid w:val="00BB7F1D"/>
    <w:rsid w:val="00BC1669"/>
    <w:rsid w:val="00BC1E19"/>
    <w:rsid w:val="00BC1E81"/>
    <w:rsid w:val="00BC3CFE"/>
    <w:rsid w:val="00BC65A6"/>
    <w:rsid w:val="00BC65E2"/>
    <w:rsid w:val="00BC7C43"/>
    <w:rsid w:val="00BD4419"/>
    <w:rsid w:val="00BD4884"/>
    <w:rsid w:val="00BD64E1"/>
    <w:rsid w:val="00BE0B73"/>
    <w:rsid w:val="00BE1D07"/>
    <w:rsid w:val="00BE50D1"/>
    <w:rsid w:val="00BE66A8"/>
    <w:rsid w:val="00BF1BCB"/>
    <w:rsid w:val="00BF2B17"/>
    <w:rsid w:val="00BF7B7A"/>
    <w:rsid w:val="00C0169A"/>
    <w:rsid w:val="00C04FE8"/>
    <w:rsid w:val="00C056D6"/>
    <w:rsid w:val="00C05E7B"/>
    <w:rsid w:val="00C12F69"/>
    <w:rsid w:val="00C22F01"/>
    <w:rsid w:val="00C25567"/>
    <w:rsid w:val="00C2628D"/>
    <w:rsid w:val="00C263A8"/>
    <w:rsid w:val="00C2743B"/>
    <w:rsid w:val="00C36A86"/>
    <w:rsid w:val="00C36E1B"/>
    <w:rsid w:val="00C405DA"/>
    <w:rsid w:val="00C432EB"/>
    <w:rsid w:val="00C46C44"/>
    <w:rsid w:val="00C47641"/>
    <w:rsid w:val="00C55FB0"/>
    <w:rsid w:val="00C74081"/>
    <w:rsid w:val="00C765D2"/>
    <w:rsid w:val="00C76852"/>
    <w:rsid w:val="00C76DF9"/>
    <w:rsid w:val="00C8013F"/>
    <w:rsid w:val="00C824DC"/>
    <w:rsid w:val="00C85246"/>
    <w:rsid w:val="00C949A4"/>
    <w:rsid w:val="00C95994"/>
    <w:rsid w:val="00CA2587"/>
    <w:rsid w:val="00CA2B6B"/>
    <w:rsid w:val="00CA3D69"/>
    <w:rsid w:val="00CA61A8"/>
    <w:rsid w:val="00CB14EE"/>
    <w:rsid w:val="00CB361A"/>
    <w:rsid w:val="00CC2639"/>
    <w:rsid w:val="00CC4855"/>
    <w:rsid w:val="00CD1061"/>
    <w:rsid w:val="00CD2BD4"/>
    <w:rsid w:val="00CD2F85"/>
    <w:rsid w:val="00CD5FA7"/>
    <w:rsid w:val="00CD7411"/>
    <w:rsid w:val="00CE054C"/>
    <w:rsid w:val="00CE1365"/>
    <w:rsid w:val="00CE2232"/>
    <w:rsid w:val="00CE5125"/>
    <w:rsid w:val="00CF29C7"/>
    <w:rsid w:val="00CF5138"/>
    <w:rsid w:val="00CF7A48"/>
    <w:rsid w:val="00D03F53"/>
    <w:rsid w:val="00D06068"/>
    <w:rsid w:val="00D06866"/>
    <w:rsid w:val="00D104DF"/>
    <w:rsid w:val="00D14B40"/>
    <w:rsid w:val="00D26242"/>
    <w:rsid w:val="00D27FC3"/>
    <w:rsid w:val="00D40654"/>
    <w:rsid w:val="00D53DE6"/>
    <w:rsid w:val="00D54CB9"/>
    <w:rsid w:val="00D56E73"/>
    <w:rsid w:val="00D60A12"/>
    <w:rsid w:val="00D617F3"/>
    <w:rsid w:val="00D61EEA"/>
    <w:rsid w:val="00D66069"/>
    <w:rsid w:val="00D661DF"/>
    <w:rsid w:val="00D67A0F"/>
    <w:rsid w:val="00D67EFC"/>
    <w:rsid w:val="00D713E0"/>
    <w:rsid w:val="00D717E1"/>
    <w:rsid w:val="00D727B0"/>
    <w:rsid w:val="00D74D4F"/>
    <w:rsid w:val="00D770A6"/>
    <w:rsid w:val="00D80F78"/>
    <w:rsid w:val="00D854B7"/>
    <w:rsid w:val="00D85C6A"/>
    <w:rsid w:val="00D91043"/>
    <w:rsid w:val="00D9712C"/>
    <w:rsid w:val="00DA0882"/>
    <w:rsid w:val="00DA3C17"/>
    <w:rsid w:val="00DA4B06"/>
    <w:rsid w:val="00DA5B0C"/>
    <w:rsid w:val="00DA67EC"/>
    <w:rsid w:val="00DA6A2F"/>
    <w:rsid w:val="00DA7A2E"/>
    <w:rsid w:val="00DA7CC0"/>
    <w:rsid w:val="00DB0B24"/>
    <w:rsid w:val="00DB0D39"/>
    <w:rsid w:val="00DB21A1"/>
    <w:rsid w:val="00DB3A89"/>
    <w:rsid w:val="00DB4633"/>
    <w:rsid w:val="00DB5F3B"/>
    <w:rsid w:val="00DB7770"/>
    <w:rsid w:val="00DB7A12"/>
    <w:rsid w:val="00DC08C8"/>
    <w:rsid w:val="00DC4D62"/>
    <w:rsid w:val="00DC639B"/>
    <w:rsid w:val="00DD3B7A"/>
    <w:rsid w:val="00DD5EB9"/>
    <w:rsid w:val="00DD77A1"/>
    <w:rsid w:val="00DE0457"/>
    <w:rsid w:val="00DE0B7F"/>
    <w:rsid w:val="00DE0DA8"/>
    <w:rsid w:val="00DE3E3F"/>
    <w:rsid w:val="00DE54F1"/>
    <w:rsid w:val="00DE7493"/>
    <w:rsid w:val="00DF0A7D"/>
    <w:rsid w:val="00DF2F78"/>
    <w:rsid w:val="00DF5558"/>
    <w:rsid w:val="00DF6DDA"/>
    <w:rsid w:val="00E02153"/>
    <w:rsid w:val="00E060BB"/>
    <w:rsid w:val="00E10E3C"/>
    <w:rsid w:val="00E1137E"/>
    <w:rsid w:val="00E129F7"/>
    <w:rsid w:val="00E13CC7"/>
    <w:rsid w:val="00E17540"/>
    <w:rsid w:val="00E17D02"/>
    <w:rsid w:val="00E231C9"/>
    <w:rsid w:val="00E2665D"/>
    <w:rsid w:val="00E27485"/>
    <w:rsid w:val="00E27BB5"/>
    <w:rsid w:val="00E36ED4"/>
    <w:rsid w:val="00E40814"/>
    <w:rsid w:val="00E45D4B"/>
    <w:rsid w:val="00E46F41"/>
    <w:rsid w:val="00E520EF"/>
    <w:rsid w:val="00E522C5"/>
    <w:rsid w:val="00E538FD"/>
    <w:rsid w:val="00E54EB1"/>
    <w:rsid w:val="00E568F9"/>
    <w:rsid w:val="00E61905"/>
    <w:rsid w:val="00E624A5"/>
    <w:rsid w:val="00E62EDC"/>
    <w:rsid w:val="00E70F11"/>
    <w:rsid w:val="00E734D3"/>
    <w:rsid w:val="00E74B8C"/>
    <w:rsid w:val="00E77E50"/>
    <w:rsid w:val="00E80F12"/>
    <w:rsid w:val="00E83403"/>
    <w:rsid w:val="00E83BC8"/>
    <w:rsid w:val="00E9001A"/>
    <w:rsid w:val="00E9056A"/>
    <w:rsid w:val="00E9560E"/>
    <w:rsid w:val="00E958FC"/>
    <w:rsid w:val="00EA233A"/>
    <w:rsid w:val="00EA2D70"/>
    <w:rsid w:val="00EA60EE"/>
    <w:rsid w:val="00EA7FCF"/>
    <w:rsid w:val="00EB1895"/>
    <w:rsid w:val="00EB3D9B"/>
    <w:rsid w:val="00EB5386"/>
    <w:rsid w:val="00EB5C25"/>
    <w:rsid w:val="00EB62C8"/>
    <w:rsid w:val="00EC2F3A"/>
    <w:rsid w:val="00EC3127"/>
    <w:rsid w:val="00EC750D"/>
    <w:rsid w:val="00ED6F52"/>
    <w:rsid w:val="00ED744C"/>
    <w:rsid w:val="00ED75E7"/>
    <w:rsid w:val="00EE167D"/>
    <w:rsid w:val="00EE2833"/>
    <w:rsid w:val="00EE3228"/>
    <w:rsid w:val="00EE3F23"/>
    <w:rsid w:val="00EE3F4D"/>
    <w:rsid w:val="00EF13B5"/>
    <w:rsid w:val="00EF18BE"/>
    <w:rsid w:val="00EF1E1F"/>
    <w:rsid w:val="00EF412A"/>
    <w:rsid w:val="00EF7CFB"/>
    <w:rsid w:val="00F0048C"/>
    <w:rsid w:val="00F025BD"/>
    <w:rsid w:val="00F13F9F"/>
    <w:rsid w:val="00F14446"/>
    <w:rsid w:val="00F15297"/>
    <w:rsid w:val="00F17A7B"/>
    <w:rsid w:val="00F21A94"/>
    <w:rsid w:val="00F22536"/>
    <w:rsid w:val="00F23C7D"/>
    <w:rsid w:val="00F25CE5"/>
    <w:rsid w:val="00F26B0E"/>
    <w:rsid w:val="00F26E32"/>
    <w:rsid w:val="00F30020"/>
    <w:rsid w:val="00F314F8"/>
    <w:rsid w:val="00F32552"/>
    <w:rsid w:val="00F32A56"/>
    <w:rsid w:val="00F33A98"/>
    <w:rsid w:val="00F3490A"/>
    <w:rsid w:val="00F353DB"/>
    <w:rsid w:val="00F36D4A"/>
    <w:rsid w:val="00F37DA7"/>
    <w:rsid w:val="00F40752"/>
    <w:rsid w:val="00F424CB"/>
    <w:rsid w:val="00F44B52"/>
    <w:rsid w:val="00F54583"/>
    <w:rsid w:val="00F65EAD"/>
    <w:rsid w:val="00F70A0E"/>
    <w:rsid w:val="00F76AD2"/>
    <w:rsid w:val="00F77102"/>
    <w:rsid w:val="00F84A15"/>
    <w:rsid w:val="00F84FAB"/>
    <w:rsid w:val="00FA0AF2"/>
    <w:rsid w:val="00FA0B8F"/>
    <w:rsid w:val="00FA0B98"/>
    <w:rsid w:val="00FA22A9"/>
    <w:rsid w:val="00FA5A28"/>
    <w:rsid w:val="00FA729B"/>
    <w:rsid w:val="00FB02DA"/>
    <w:rsid w:val="00FB0C35"/>
    <w:rsid w:val="00FB354F"/>
    <w:rsid w:val="00FB6C8F"/>
    <w:rsid w:val="00FC190B"/>
    <w:rsid w:val="00FC5456"/>
    <w:rsid w:val="00FD00F2"/>
    <w:rsid w:val="00FD3F00"/>
    <w:rsid w:val="00FE2739"/>
    <w:rsid w:val="00FE5B98"/>
    <w:rsid w:val="00FF044E"/>
    <w:rsid w:val="00FF1EC9"/>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34197"/>
  <w15:docId w15:val="{76191FF5-F16F-45C2-A866-7C55609F2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character" w:customStyle="1" w:styleId="2">
    <w:name w:val="Основной текст (2)_"/>
    <w:link w:val="20"/>
    <w:uiPriority w:val="99"/>
    <w:locked/>
    <w:rsid w:val="00626553"/>
    <w:rPr>
      <w:rFonts w:ascii="Times New Roman" w:hAnsi="Times New Roman"/>
      <w:sz w:val="23"/>
      <w:shd w:val="clear" w:color="auto" w:fill="FFFFFF"/>
    </w:rPr>
  </w:style>
  <w:style w:type="paragraph" w:customStyle="1" w:styleId="20">
    <w:name w:val="Основной текст (2)"/>
    <w:basedOn w:val="a"/>
    <w:link w:val="2"/>
    <w:uiPriority w:val="99"/>
    <w:rsid w:val="00626553"/>
    <w:pPr>
      <w:shd w:val="clear" w:color="auto" w:fill="FFFFFF"/>
      <w:spacing w:after="0" w:line="274" w:lineRule="exact"/>
      <w:ind w:hanging="1220"/>
      <w:jc w:val="right"/>
    </w:pPr>
    <w:rPr>
      <w:rFonts w:ascii="Times New Roman" w:hAnsi="Times New Roman"/>
      <w:sz w:val="23"/>
    </w:rPr>
  </w:style>
  <w:style w:type="character" w:customStyle="1" w:styleId="ae">
    <w:name w:val="Основной текст_"/>
    <w:link w:val="1"/>
    <w:uiPriority w:val="99"/>
    <w:locked/>
    <w:rsid w:val="00626553"/>
    <w:rPr>
      <w:rFonts w:ascii="Times New Roman" w:hAnsi="Times New Roman"/>
      <w:sz w:val="19"/>
      <w:shd w:val="clear" w:color="auto" w:fill="FFFFFF"/>
    </w:rPr>
  </w:style>
  <w:style w:type="paragraph" w:customStyle="1" w:styleId="1">
    <w:name w:val="Основной текст1"/>
    <w:basedOn w:val="a"/>
    <w:link w:val="ae"/>
    <w:uiPriority w:val="99"/>
    <w:rsid w:val="00626553"/>
    <w:pPr>
      <w:shd w:val="clear" w:color="auto" w:fill="FFFFFF"/>
      <w:spacing w:after="0" w:line="240" w:lineRule="atLeast"/>
      <w:jc w:val="both"/>
    </w:pPr>
    <w:rPr>
      <w:rFonts w:ascii="Times New Roman" w:hAnsi="Times New Roman"/>
      <w:sz w:val="19"/>
    </w:rPr>
  </w:style>
  <w:style w:type="paragraph" w:customStyle="1" w:styleId="Default">
    <w:name w:val="Default"/>
    <w:uiPriority w:val="99"/>
    <w:rsid w:val="00626553"/>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f">
    <w:name w:val="Normal (Web)"/>
    <w:basedOn w:val="a"/>
    <w:uiPriority w:val="99"/>
    <w:unhideWhenUsed/>
    <w:rsid w:val="0067748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0">
    <w:name w:val="Strong"/>
    <w:basedOn w:val="a0"/>
    <w:uiPriority w:val="22"/>
    <w:qFormat/>
    <w:rsid w:val="0067748F"/>
    <w:rPr>
      <w:b/>
      <w:bCs/>
    </w:rPr>
  </w:style>
  <w:style w:type="character" w:styleId="af1">
    <w:name w:val="Hyperlink"/>
    <w:basedOn w:val="a0"/>
    <w:uiPriority w:val="99"/>
    <w:unhideWhenUsed/>
    <w:rsid w:val="002E0130"/>
    <w:rPr>
      <w:color w:val="0563C1" w:themeColor="hyperlink"/>
      <w:u w:val="single"/>
    </w:rPr>
  </w:style>
  <w:style w:type="paragraph" w:customStyle="1" w:styleId="af2">
    <w:name w:val="Для таблиц"/>
    <w:basedOn w:val="a"/>
    <w:rsid w:val="0049221A"/>
    <w:pPr>
      <w:spacing w:after="0" w:line="240" w:lineRule="auto"/>
    </w:pPr>
    <w:rPr>
      <w:rFonts w:ascii="Times New Roman" w:eastAsiaTheme="minorEastAsia" w:hAnsi="Times New Roman" w:cs="Times New Roman"/>
      <w:sz w:val="24"/>
      <w:szCs w:val="24"/>
      <w:lang w:eastAsia="ru-RU"/>
    </w:rPr>
  </w:style>
  <w:style w:type="paragraph" w:styleId="af3">
    <w:name w:val="No Spacing"/>
    <w:basedOn w:val="a"/>
    <w:qFormat/>
    <w:rsid w:val="003904BA"/>
    <w:pPr>
      <w:spacing w:after="0" w:line="240" w:lineRule="auto"/>
    </w:pPr>
    <w:rPr>
      <w:rFonts w:asciiTheme="majorHAnsi" w:hAnsiTheme="majorHAnsi" w:cstheme="majorBidi"/>
      <w:lang w:val="en-US" w:bidi="en-US"/>
    </w:rPr>
  </w:style>
  <w:style w:type="character" w:customStyle="1" w:styleId="UnresolvedMention">
    <w:name w:val="Unresolved Mention"/>
    <w:basedOn w:val="a0"/>
    <w:uiPriority w:val="99"/>
    <w:semiHidden/>
    <w:unhideWhenUsed/>
    <w:rsid w:val="00617870"/>
    <w:rPr>
      <w:color w:val="605E5C"/>
      <w:shd w:val="clear" w:color="auto" w:fill="E1DFDD"/>
    </w:rPr>
  </w:style>
  <w:style w:type="character" w:styleId="af4">
    <w:name w:val="Emphasis"/>
    <w:basedOn w:val="a0"/>
    <w:uiPriority w:val="20"/>
    <w:qFormat/>
    <w:rsid w:val="0084062B"/>
    <w:rPr>
      <w:i/>
      <w:iCs/>
    </w:rPr>
  </w:style>
  <w:style w:type="character" w:styleId="af5">
    <w:name w:val="FollowedHyperlink"/>
    <w:basedOn w:val="a0"/>
    <w:uiPriority w:val="99"/>
    <w:semiHidden/>
    <w:unhideWhenUsed/>
    <w:rsid w:val="00A42AFB"/>
    <w:rPr>
      <w:color w:val="954F72"/>
      <w:u w:val="single"/>
    </w:rPr>
  </w:style>
  <w:style w:type="paragraph" w:styleId="af6">
    <w:name w:val="Plain Text"/>
    <w:basedOn w:val="a"/>
    <w:link w:val="af7"/>
    <w:rsid w:val="00EC3127"/>
    <w:pPr>
      <w:spacing w:after="0" w:line="240" w:lineRule="auto"/>
    </w:pPr>
    <w:rPr>
      <w:rFonts w:ascii="Courier New" w:eastAsia="Times New Roman" w:hAnsi="Courier New" w:cs="Times New Roman"/>
      <w:sz w:val="20"/>
      <w:szCs w:val="20"/>
      <w:lang w:eastAsia="ru-RU"/>
    </w:rPr>
  </w:style>
  <w:style w:type="character" w:customStyle="1" w:styleId="af7">
    <w:name w:val="Текст Знак"/>
    <w:basedOn w:val="a0"/>
    <w:link w:val="af6"/>
    <w:rsid w:val="00EC3127"/>
    <w:rPr>
      <w:rFonts w:ascii="Courier New" w:eastAsia="Times New Roman" w:hAnsi="Courier New" w:cs="Times New Roman"/>
      <w:sz w:val="20"/>
      <w:szCs w:val="20"/>
      <w:lang w:eastAsia="ru-RU"/>
    </w:rPr>
  </w:style>
  <w:style w:type="character" w:customStyle="1" w:styleId="FontStyle11">
    <w:name w:val="Font Style11"/>
    <w:basedOn w:val="a0"/>
    <w:uiPriority w:val="99"/>
    <w:rsid w:val="00302510"/>
    <w:rPr>
      <w:rFonts w:ascii="Times New Roman" w:hAnsi="Times New Roman" w:cs="Times New Roman"/>
      <w:b/>
      <w:b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31944">
      <w:bodyDiv w:val="1"/>
      <w:marLeft w:val="0"/>
      <w:marRight w:val="0"/>
      <w:marTop w:val="0"/>
      <w:marBottom w:val="0"/>
      <w:divBdr>
        <w:top w:val="none" w:sz="0" w:space="0" w:color="auto"/>
        <w:left w:val="none" w:sz="0" w:space="0" w:color="auto"/>
        <w:bottom w:val="none" w:sz="0" w:space="0" w:color="auto"/>
        <w:right w:val="none" w:sz="0" w:space="0" w:color="auto"/>
      </w:divBdr>
    </w:div>
    <w:div w:id="17776953">
      <w:bodyDiv w:val="1"/>
      <w:marLeft w:val="0"/>
      <w:marRight w:val="0"/>
      <w:marTop w:val="0"/>
      <w:marBottom w:val="0"/>
      <w:divBdr>
        <w:top w:val="none" w:sz="0" w:space="0" w:color="auto"/>
        <w:left w:val="none" w:sz="0" w:space="0" w:color="auto"/>
        <w:bottom w:val="none" w:sz="0" w:space="0" w:color="auto"/>
        <w:right w:val="none" w:sz="0" w:space="0" w:color="auto"/>
      </w:divBdr>
      <w:divsChild>
        <w:div w:id="24259848">
          <w:marLeft w:val="432"/>
          <w:marRight w:val="0"/>
          <w:marTop w:val="77"/>
          <w:marBottom w:val="0"/>
          <w:divBdr>
            <w:top w:val="none" w:sz="0" w:space="0" w:color="auto"/>
            <w:left w:val="none" w:sz="0" w:space="0" w:color="auto"/>
            <w:bottom w:val="none" w:sz="0" w:space="0" w:color="auto"/>
            <w:right w:val="none" w:sz="0" w:space="0" w:color="auto"/>
          </w:divBdr>
        </w:div>
        <w:div w:id="367141549">
          <w:marLeft w:val="432"/>
          <w:marRight w:val="0"/>
          <w:marTop w:val="77"/>
          <w:marBottom w:val="0"/>
          <w:divBdr>
            <w:top w:val="none" w:sz="0" w:space="0" w:color="auto"/>
            <w:left w:val="none" w:sz="0" w:space="0" w:color="auto"/>
            <w:bottom w:val="none" w:sz="0" w:space="0" w:color="auto"/>
            <w:right w:val="none" w:sz="0" w:space="0" w:color="auto"/>
          </w:divBdr>
        </w:div>
        <w:div w:id="633799122">
          <w:marLeft w:val="432"/>
          <w:marRight w:val="0"/>
          <w:marTop w:val="77"/>
          <w:marBottom w:val="0"/>
          <w:divBdr>
            <w:top w:val="none" w:sz="0" w:space="0" w:color="auto"/>
            <w:left w:val="none" w:sz="0" w:space="0" w:color="auto"/>
            <w:bottom w:val="none" w:sz="0" w:space="0" w:color="auto"/>
            <w:right w:val="none" w:sz="0" w:space="0" w:color="auto"/>
          </w:divBdr>
        </w:div>
        <w:div w:id="709914944">
          <w:marLeft w:val="432"/>
          <w:marRight w:val="0"/>
          <w:marTop w:val="77"/>
          <w:marBottom w:val="0"/>
          <w:divBdr>
            <w:top w:val="none" w:sz="0" w:space="0" w:color="auto"/>
            <w:left w:val="none" w:sz="0" w:space="0" w:color="auto"/>
            <w:bottom w:val="none" w:sz="0" w:space="0" w:color="auto"/>
            <w:right w:val="none" w:sz="0" w:space="0" w:color="auto"/>
          </w:divBdr>
        </w:div>
        <w:div w:id="725184894">
          <w:marLeft w:val="432"/>
          <w:marRight w:val="0"/>
          <w:marTop w:val="77"/>
          <w:marBottom w:val="0"/>
          <w:divBdr>
            <w:top w:val="none" w:sz="0" w:space="0" w:color="auto"/>
            <w:left w:val="none" w:sz="0" w:space="0" w:color="auto"/>
            <w:bottom w:val="none" w:sz="0" w:space="0" w:color="auto"/>
            <w:right w:val="none" w:sz="0" w:space="0" w:color="auto"/>
          </w:divBdr>
        </w:div>
        <w:div w:id="793134926">
          <w:marLeft w:val="432"/>
          <w:marRight w:val="0"/>
          <w:marTop w:val="77"/>
          <w:marBottom w:val="0"/>
          <w:divBdr>
            <w:top w:val="none" w:sz="0" w:space="0" w:color="auto"/>
            <w:left w:val="none" w:sz="0" w:space="0" w:color="auto"/>
            <w:bottom w:val="none" w:sz="0" w:space="0" w:color="auto"/>
            <w:right w:val="none" w:sz="0" w:space="0" w:color="auto"/>
          </w:divBdr>
        </w:div>
        <w:div w:id="1319074762">
          <w:marLeft w:val="432"/>
          <w:marRight w:val="0"/>
          <w:marTop w:val="77"/>
          <w:marBottom w:val="0"/>
          <w:divBdr>
            <w:top w:val="none" w:sz="0" w:space="0" w:color="auto"/>
            <w:left w:val="none" w:sz="0" w:space="0" w:color="auto"/>
            <w:bottom w:val="none" w:sz="0" w:space="0" w:color="auto"/>
            <w:right w:val="none" w:sz="0" w:space="0" w:color="auto"/>
          </w:divBdr>
        </w:div>
        <w:div w:id="1333991878">
          <w:marLeft w:val="432"/>
          <w:marRight w:val="0"/>
          <w:marTop w:val="77"/>
          <w:marBottom w:val="0"/>
          <w:divBdr>
            <w:top w:val="none" w:sz="0" w:space="0" w:color="auto"/>
            <w:left w:val="none" w:sz="0" w:space="0" w:color="auto"/>
            <w:bottom w:val="none" w:sz="0" w:space="0" w:color="auto"/>
            <w:right w:val="none" w:sz="0" w:space="0" w:color="auto"/>
          </w:divBdr>
        </w:div>
        <w:div w:id="1355106771">
          <w:marLeft w:val="432"/>
          <w:marRight w:val="0"/>
          <w:marTop w:val="77"/>
          <w:marBottom w:val="0"/>
          <w:divBdr>
            <w:top w:val="none" w:sz="0" w:space="0" w:color="auto"/>
            <w:left w:val="none" w:sz="0" w:space="0" w:color="auto"/>
            <w:bottom w:val="none" w:sz="0" w:space="0" w:color="auto"/>
            <w:right w:val="none" w:sz="0" w:space="0" w:color="auto"/>
          </w:divBdr>
        </w:div>
        <w:div w:id="1472408439">
          <w:marLeft w:val="432"/>
          <w:marRight w:val="0"/>
          <w:marTop w:val="77"/>
          <w:marBottom w:val="0"/>
          <w:divBdr>
            <w:top w:val="none" w:sz="0" w:space="0" w:color="auto"/>
            <w:left w:val="none" w:sz="0" w:space="0" w:color="auto"/>
            <w:bottom w:val="none" w:sz="0" w:space="0" w:color="auto"/>
            <w:right w:val="none" w:sz="0" w:space="0" w:color="auto"/>
          </w:divBdr>
        </w:div>
        <w:div w:id="1518613887">
          <w:marLeft w:val="432"/>
          <w:marRight w:val="0"/>
          <w:marTop w:val="77"/>
          <w:marBottom w:val="0"/>
          <w:divBdr>
            <w:top w:val="none" w:sz="0" w:space="0" w:color="auto"/>
            <w:left w:val="none" w:sz="0" w:space="0" w:color="auto"/>
            <w:bottom w:val="none" w:sz="0" w:space="0" w:color="auto"/>
            <w:right w:val="none" w:sz="0" w:space="0" w:color="auto"/>
          </w:divBdr>
        </w:div>
        <w:div w:id="1621036170">
          <w:marLeft w:val="432"/>
          <w:marRight w:val="0"/>
          <w:marTop w:val="77"/>
          <w:marBottom w:val="0"/>
          <w:divBdr>
            <w:top w:val="none" w:sz="0" w:space="0" w:color="auto"/>
            <w:left w:val="none" w:sz="0" w:space="0" w:color="auto"/>
            <w:bottom w:val="none" w:sz="0" w:space="0" w:color="auto"/>
            <w:right w:val="none" w:sz="0" w:space="0" w:color="auto"/>
          </w:divBdr>
        </w:div>
        <w:div w:id="1662466923">
          <w:marLeft w:val="432"/>
          <w:marRight w:val="0"/>
          <w:marTop w:val="77"/>
          <w:marBottom w:val="0"/>
          <w:divBdr>
            <w:top w:val="none" w:sz="0" w:space="0" w:color="auto"/>
            <w:left w:val="none" w:sz="0" w:space="0" w:color="auto"/>
            <w:bottom w:val="none" w:sz="0" w:space="0" w:color="auto"/>
            <w:right w:val="none" w:sz="0" w:space="0" w:color="auto"/>
          </w:divBdr>
        </w:div>
        <w:div w:id="1723361678">
          <w:marLeft w:val="432"/>
          <w:marRight w:val="0"/>
          <w:marTop w:val="77"/>
          <w:marBottom w:val="0"/>
          <w:divBdr>
            <w:top w:val="none" w:sz="0" w:space="0" w:color="auto"/>
            <w:left w:val="none" w:sz="0" w:space="0" w:color="auto"/>
            <w:bottom w:val="none" w:sz="0" w:space="0" w:color="auto"/>
            <w:right w:val="none" w:sz="0" w:space="0" w:color="auto"/>
          </w:divBdr>
        </w:div>
        <w:div w:id="1944191877">
          <w:marLeft w:val="432"/>
          <w:marRight w:val="0"/>
          <w:marTop w:val="77"/>
          <w:marBottom w:val="0"/>
          <w:divBdr>
            <w:top w:val="none" w:sz="0" w:space="0" w:color="auto"/>
            <w:left w:val="none" w:sz="0" w:space="0" w:color="auto"/>
            <w:bottom w:val="none" w:sz="0" w:space="0" w:color="auto"/>
            <w:right w:val="none" w:sz="0" w:space="0" w:color="auto"/>
          </w:divBdr>
        </w:div>
        <w:div w:id="1947274217">
          <w:marLeft w:val="432"/>
          <w:marRight w:val="0"/>
          <w:marTop w:val="77"/>
          <w:marBottom w:val="0"/>
          <w:divBdr>
            <w:top w:val="none" w:sz="0" w:space="0" w:color="auto"/>
            <w:left w:val="none" w:sz="0" w:space="0" w:color="auto"/>
            <w:bottom w:val="none" w:sz="0" w:space="0" w:color="auto"/>
            <w:right w:val="none" w:sz="0" w:space="0" w:color="auto"/>
          </w:divBdr>
        </w:div>
        <w:div w:id="1988626295">
          <w:marLeft w:val="432"/>
          <w:marRight w:val="0"/>
          <w:marTop w:val="77"/>
          <w:marBottom w:val="0"/>
          <w:divBdr>
            <w:top w:val="none" w:sz="0" w:space="0" w:color="auto"/>
            <w:left w:val="none" w:sz="0" w:space="0" w:color="auto"/>
            <w:bottom w:val="none" w:sz="0" w:space="0" w:color="auto"/>
            <w:right w:val="none" w:sz="0" w:space="0" w:color="auto"/>
          </w:divBdr>
        </w:div>
        <w:div w:id="2036031895">
          <w:marLeft w:val="432"/>
          <w:marRight w:val="0"/>
          <w:marTop w:val="77"/>
          <w:marBottom w:val="0"/>
          <w:divBdr>
            <w:top w:val="none" w:sz="0" w:space="0" w:color="auto"/>
            <w:left w:val="none" w:sz="0" w:space="0" w:color="auto"/>
            <w:bottom w:val="none" w:sz="0" w:space="0" w:color="auto"/>
            <w:right w:val="none" w:sz="0" w:space="0" w:color="auto"/>
          </w:divBdr>
        </w:div>
        <w:div w:id="2073236768">
          <w:marLeft w:val="432"/>
          <w:marRight w:val="0"/>
          <w:marTop w:val="77"/>
          <w:marBottom w:val="0"/>
          <w:divBdr>
            <w:top w:val="none" w:sz="0" w:space="0" w:color="auto"/>
            <w:left w:val="none" w:sz="0" w:space="0" w:color="auto"/>
            <w:bottom w:val="none" w:sz="0" w:space="0" w:color="auto"/>
            <w:right w:val="none" w:sz="0" w:space="0" w:color="auto"/>
          </w:divBdr>
        </w:div>
        <w:div w:id="2145999456">
          <w:marLeft w:val="432"/>
          <w:marRight w:val="0"/>
          <w:marTop w:val="77"/>
          <w:marBottom w:val="0"/>
          <w:divBdr>
            <w:top w:val="none" w:sz="0" w:space="0" w:color="auto"/>
            <w:left w:val="none" w:sz="0" w:space="0" w:color="auto"/>
            <w:bottom w:val="none" w:sz="0" w:space="0" w:color="auto"/>
            <w:right w:val="none" w:sz="0" w:space="0" w:color="auto"/>
          </w:divBdr>
        </w:div>
      </w:divsChild>
    </w:div>
    <w:div w:id="105321628">
      <w:bodyDiv w:val="1"/>
      <w:marLeft w:val="0"/>
      <w:marRight w:val="0"/>
      <w:marTop w:val="0"/>
      <w:marBottom w:val="0"/>
      <w:divBdr>
        <w:top w:val="none" w:sz="0" w:space="0" w:color="auto"/>
        <w:left w:val="none" w:sz="0" w:space="0" w:color="auto"/>
        <w:bottom w:val="none" w:sz="0" w:space="0" w:color="auto"/>
        <w:right w:val="none" w:sz="0" w:space="0" w:color="auto"/>
      </w:divBdr>
    </w:div>
    <w:div w:id="153424980">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653415731">
      <w:bodyDiv w:val="1"/>
      <w:marLeft w:val="0"/>
      <w:marRight w:val="0"/>
      <w:marTop w:val="0"/>
      <w:marBottom w:val="0"/>
      <w:divBdr>
        <w:top w:val="none" w:sz="0" w:space="0" w:color="auto"/>
        <w:left w:val="none" w:sz="0" w:space="0" w:color="auto"/>
        <w:bottom w:val="none" w:sz="0" w:space="0" w:color="auto"/>
        <w:right w:val="none" w:sz="0" w:space="0" w:color="auto"/>
      </w:divBdr>
    </w:div>
    <w:div w:id="771437875">
      <w:bodyDiv w:val="1"/>
      <w:marLeft w:val="0"/>
      <w:marRight w:val="0"/>
      <w:marTop w:val="0"/>
      <w:marBottom w:val="0"/>
      <w:divBdr>
        <w:top w:val="none" w:sz="0" w:space="0" w:color="auto"/>
        <w:left w:val="none" w:sz="0" w:space="0" w:color="auto"/>
        <w:bottom w:val="none" w:sz="0" w:space="0" w:color="auto"/>
        <w:right w:val="none" w:sz="0" w:space="0" w:color="auto"/>
      </w:divBdr>
    </w:div>
    <w:div w:id="855539377">
      <w:bodyDiv w:val="1"/>
      <w:marLeft w:val="0"/>
      <w:marRight w:val="0"/>
      <w:marTop w:val="0"/>
      <w:marBottom w:val="0"/>
      <w:divBdr>
        <w:top w:val="none" w:sz="0" w:space="0" w:color="auto"/>
        <w:left w:val="none" w:sz="0" w:space="0" w:color="auto"/>
        <w:bottom w:val="none" w:sz="0" w:space="0" w:color="auto"/>
        <w:right w:val="none" w:sz="0" w:space="0" w:color="auto"/>
      </w:divBdr>
    </w:div>
    <w:div w:id="905839442">
      <w:bodyDiv w:val="1"/>
      <w:marLeft w:val="0"/>
      <w:marRight w:val="0"/>
      <w:marTop w:val="0"/>
      <w:marBottom w:val="0"/>
      <w:divBdr>
        <w:top w:val="none" w:sz="0" w:space="0" w:color="auto"/>
        <w:left w:val="none" w:sz="0" w:space="0" w:color="auto"/>
        <w:bottom w:val="none" w:sz="0" w:space="0" w:color="auto"/>
        <w:right w:val="none" w:sz="0" w:space="0" w:color="auto"/>
      </w:divBdr>
    </w:div>
    <w:div w:id="1020543847">
      <w:bodyDiv w:val="1"/>
      <w:marLeft w:val="0"/>
      <w:marRight w:val="0"/>
      <w:marTop w:val="0"/>
      <w:marBottom w:val="0"/>
      <w:divBdr>
        <w:top w:val="none" w:sz="0" w:space="0" w:color="auto"/>
        <w:left w:val="none" w:sz="0" w:space="0" w:color="auto"/>
        <w:bottom w:val="none" w:sz="0" w:space="0" w:color="auto"/>
        <w:right w:val="none" w:sz="0" w:space="0" w:color="auto"/>
      </w:divBdr>
    </w:div>
    <w:div w:id="1306932887">
      <w:bodyDiv w:val="1"/>
      <w:marLeft w:val="0"/>
      <w:marRight w:val="0"/>
      <w:marTop w:val="0"/>
      <w:marBottom w:val="0"/>
      <w:divBdr>
        <w:top w:val="none" w:sz="0" w:space="0" w:color="auto"/>
        <w:left w:val="none" w:sz="0" w:space="0" w:color="auto"/>
        <w:bottom w:val="none" w:sz="0" w:space="0" w:color="auto"/>
        <w:right w:val="none" w:sz="0" w:space="0" w:color="auto"/>
      </w:divBdr>
    </w:div>
    <w:div w:id="1349404040">
      <w:bodyDiv w:val="1"/>
      <w:marLeft w:val="0"/>
      <w:marRight w:val="0"/>
      <w:marTop w:val="0"/>
      <w:marBottom w:val="0"/>
      <w:divBdr>
        <w:top w:val="none" w:sz="0" w:space="0" w:color="auto"/>
        <w:left w:val="none" w:sz="0" w:space="0" w:color="auto"/>
        <w:bottom w:val="none" w:sz="0" w:space="0" w:color="auto"/>
        <w:right w:val="none" w:sz="0" w:space="0" w:color="auto"/>
      </w:divBdr>
      <w:divsChild>
        <w:div w:id="1203863066">
          <w:marLeft w:val="0"/>
          <w:marRight w:val="0"/>
          <w:marTop w:val="0"/>
          <w:marBottom w:val="0"/>
          <w:divBdr>
            <w:top w:val="none" w:sz="0" w:space="0" w:color="auto"/>
            <w:left w:val="none" w:sz="0" w:space="0" w:color="auto"/>
            <w:bottom w:val="none" w:sz="0" w:space="0" w:color="auto"/>
            <w:right w:val="none" w:sz="0" w:space="0" w:color="auto"/>
          </w:divBdr>
        </w:div>
      </w:divsChild>
    </w:div>
    <w:div w:id="1570648387">
      <w:bodyDiv w:val="1"/>
      <w:marLeft w:val="0"/>
      <w:marRight w:val="0"/>
      <w:marTop w:val="0"/>
      <w:marBottom w:val="0"/>
      <w:divBdr>
        <w:top w:val="none" w:sz="0" w:space="0" w:color="auto"/>
        <w:left w:val="none" w:sz="0" w:space="0" w:color="auto"/>
        <w:bottom w:val="none" w:sz="0" w:space="0" w:color="auto"/>
        <w:right w:val="none" w:sz="0" w:space="0" w:color="auto"/>
      </w:divBdr>
    </w:div>
    <w:div w:id="1570991520">
      <w:bodyDiv w:val="1"/>
      <w:marLeft w:val="0"/>
      <w:marRight w:val="0"/>
      <w:marTop w:val="0"/>
      <w:marBottom w:val="0"/>
      <w:divBdr>
        <w:top w:val="none" w:sz="0" w:space="0" w:color="auto"/>
        <w:left w:val="none" w:sz="0" w:space="0" w:color="auto"/>
        <w:bottom w:val="none" w:sz="0" w:space="0" w:color="auto"/>
        <w:right w:val="none" w:sz="0" w:space="0" w:color="auto"/>
      </w:divBdr>
    </w:div>
    <w:div w:id="1631669504">
      <w:bodyDiv w:val="1"/>
      <w:marLeft w:val="0"/>
      <w:marRight w:val="0"/>
      <w:marTop w:val="0"/>
      <w:marBottom w:val="0"/>
      <w:divBdr>
        <w:top w:val="none" w:sz="0" w:space="0" w:color="auto"/>
        <w:left w:val="none" w:sz="0" w:space="0" w:color="auto"/>
        <w:bottom w:val="none" w:sz="0" w:space="0" w:color="auto"/>
        <w:right w:val="none" w:sz="0" w:space="0" w:color="auto"/>
      </w:divBdr>
    </w:div>
    <w:div w:id="1669863896">
      <w:bodyDiv w:val="1"/>
      <w:marLeft w:val="0"/>
      <w:marRight w:val="0"/>
      <w:marTop w:val="0"/>
      <w:marBottom w:val="0"/>
      <w:divBdr>
        <w:top w:val="none" w:sz="0" w:space="0" w:color="auto"/>
        <w:left w:val="none" w:sz="0" w:space="0" w:color="auto"/>
        <w:bottom w:val="none" w:sz="0" w:space="0" w:color="auto"/>
        <w:right w:val="none" w:sz="0" w:space="0" w:color="auto"/>
      </w:divBdr>
    </w:div>
    <w:div w:id="1680811481">
      <w:bodyDiv w:val="1"/>
      <w:marLeft w:val="0"/>
      <w:marRight w:val="0"/>
      <w:marTop w:val="0"/>
      <w:marBottom w:val="0"/>
      <w:divBdr>
        <w:top w:val="none" w:sz="0" w:space="0" w:color="auto"/>
        <w:left w:val="none" w:sz="0" w:space="0" w:color="auto"/>
        <w:bottom w:val="none" w:sz="0" w:space="0" w:color="auto"/>
        <w:right w:val="none" w:sz="0" w:space="0" w:color="auto"/>
      </w:divBdr>
    </w:div>
    <w:div w:id="1789935078">
      <w:bodyDiv w:val="1"/>
      <w:marLeft w:val="0"/>
      <w:marRight w:val="0"/>
      <w:marTop w:val="0"/>
      <w:marBottom w:val="0"/>
      <w:divBdr>
        <w:top w:val="none" w:sz="0" w:space="0" w:color="auto"/>
        <w:left w:val="none" w:sz="0" w:space="0" w:color="auto"/>
        <w:bottom w:val="none" w:sz="0" w:space="0" w:color="auto"/>
        <w:right w:val="none" w:sz="0" w:space="0" w:color="auto"/>
      </w:divBdr>
    </w:div>
    <w:div w:id="1807430788">
      <w:bodyDiv w:val="1"/>
      <w:marLeft w:val="0"/>
      <w:marRight w:val="0"/>
      <w:marTop w:val="0"/>
      <w:marBottom w:val="0"/>
      <w:divBdr>
        <w:top w:val="none" w:sz="0" w:space="0" w:color="auto"/>
        <w:left w:val="none" w:sz="0" w:space="0" w:color="auto"/>
        <w:bottom w:val="none" w:sz="0" w:space="0" w:color="auto"/>
        <w:right w:val="none" w:sz="0" w:space="0" w:color="auto"/>
      </w:divBdr>
    </w:div>
    <w:div w:id="2042893779">
      <w:bodyDiv w:val="1"/>
      <w:marLeft w:val="0"/>
      <w:marRight w:val="0"/>
      <w:marTop w:val="0"/>
      <w:marBottom w:val="0"/>
      <w:divBdr>
        <w:top w:val="none" w:sz="0" w:space="0" w:color="auto"/>
        <w:left w:val="none" w:sz="0" w:space="0" w:color="auto"/>
        <w:bottom w:val="none" w:sz="0" w:space="0" w:color="auto"/>
        <w:right w:val="none" w:sz="0" w:space="0" w:color="auto"/>
      </w:divBdr>
    </w:div>
    <w:div w:id="2081363910">
      <w:bodyDiv w:val="1"/>
      <w:marLeft w:val="0"/>
      <w:marRight w:val="0"/>
      <w:marTop w:val="0"/>
      <w:marBottom w:val="0"/>
      <w:divBdr>
        <w:top w:val="none" w:sz="0" w:space="0" w:color="auto"/>
        <w:left w:val="none" w:sz="0" w:space="0" w:color="auto"/>
        <w:bottom w:val="none" w:sz="0" w:space="0" w:color="auto"/>
        <w:right w:val="none" w:sz="0" w:space="0" w:color="auto"/>
      </w:divBdr>
    </w:div>
    <w:div w:id="2101414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E5DFB7-C697-4ED4-BEA7-F1A769FFF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8523</Words>
  <Characters>48587</Characters>
  <Application>Microsoft Office Word</Application>
  <DocSecurity>0</DocSecurity>
  <Lines>404</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56997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Горин Алексей</dc:creator>
  <cp:keywords/>
  <dc:description/>
  <cp:lastModifiedBy>Литвинова Светлана</cp:lastModifiedBy>
  <cp:revision>3</cp:revision>
  <cp:lastPrinted>2019-06-21T05:16:00Z</cp:lastPrinted>
  <dcterms:created xsi:type="dcterms:W3CDTF">2020-09-11T00:56:00Z</dcterms:created>
  <dcterms:modified xsi:type="dcterms:W3CDTF">2020-09-11T00:57:00Z</dcterms:modified>
</cp:coreProperties>
</file>