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39A73A" w14:textId="77777777" w:rsidR="00D8135F" w:rsidRDefault="00D8135F" w:rsidP="009D735C">
      <w:pPr>
        <w:tabs>
          <w:tab w:val="right" w:pos="9354"/>
        </w:tabs>
        <w:spacing w:after="0" w:line="240" w:lineRule="auto"/>
        <w:ind w:right="-2"/>
        <w:jc w:val="center"/>
        <w:rPr>
          <w:rFonts w:ascii="Times New Roman" w:hAnsi="Times New Roman"/>
          <w:sz w:val="28"/>
          <w:szCs w:val="28"/>
        </w:rPr>
      </w:pPr>
      <w:r w:rsidRPr="00C2066B">
        <w:rPr>
          <w:rFonts w:ascii="Times New Roman" w:hAnsi="Times New Roman"/>
          <w:sz w:val="28"/>
          <w:szCs w:val="28"/>
        </w:rPr>
        <w:t>МИНОБРНАУКИ РОССИИ</w:t>
      </w:r>
    </w:p>
    <w:p w14:paraId="567ABC00" w14:textId="579B14CA" w:rsidR="009D735C" w:rsidRPr="009D735C" w:rsidRDefault="009D735C" w:rsidP="009D735C">
      <w:pPr>
        <w:pBdr>
          <w:top w:val="nil"/>
          <w:left w:val="nil"/>
          <w:bottom w:val="nil"/>
          <w:right w:val="nil"/>
          <w:between w:val="nil"/>
        </w:pBdr>
        <w:tabs>
          <w:tab w:val="right" w:pos="9354"/>
        </w:tabs>
        <w:spacing w:line="240" w:lineRule="auto"/>
        <w:ind w:left="1" w:right="-2" w:hanging="3"/>
        <w:jc w:val="center"/>
        <w:rPr>
          <w:rFonts w:ascii="Times New Roman" w:hAnsi="Times New Roman"/>
          <w:sz w:val="32"/>
          <w:szCs w:val="32"/>
        </w:rPr>
      </w:pPr>
      <w:r w:rsidRPr="008D28AF">
        <w:rPr>
          <w:rFonts w:ascii="Times New Roman" w:hAnsi="Times New Roman"/>
          <w:sz w:val="32"/>
          <w:szCs w:val="32"/>
        </w:rPr>
        <w:t>Федеральное государственное бюджетное образовательное учреждение</w:t>
      </w:r>
      <w:r>
        <w:rPr>
          <w:rFonts w:ascii="Times New Roman" w:hAnsi="Times New Roman"/>
          <w:sz w:val="32"/>
          <w:szCs w:val="32"/>
        </w:rPr>
        <w:t xml:space="preserve"> высшего образования </w:t>
      </w:r>
    </w:p>
    <w:p w14:paraId="6CD10C79" w14:textId="77777777" w:rsidR="00D8135F" w:rsidRDefault="00D8135F" w:rsidP="009D735C">
      <w:pPr>
        <w:spacing w:before="120"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2066B">
        <w:rPr>
          <w:rFonts w:ascii="Times New Roman" w:hAnsi="Times New Roman"/>
          <w:sz w:val="28"/>
          <w:szCs w:val="28"/>
        </w:rPr>
        <w:t xml:space="preserve">ВЛАДИВОСТОКСКИЙ ГОСУДАРСТВЕННЫЙ УНИВЕРСИТЕТ </w:t>
      </w:r>
    </w:p>
    <w:p w14:paraId="106603A3" w14:textId="34A649AD" w:rsidR="00D8135F" w:rsidRPr="00C2066B" w:rsidRDefault="00D8135F" w:rsidP="009D735C">
      <w:pPr>
        <w:spacing w:before="120"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КОЛЛЕДЖ ИНФОРМАЦИОННЫХ И КРЕАТИВНЫХ ТЕХНОЛОГИЙ </w:t>
      </w:r>
    </w:p>
    <w:p w14:paraId="2AD864D6" w14:textId="77777777" w:rsidR="00D8135F" w:rsidRPr="00B33CD6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4AA1285A" w14:textId="7777777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2395F0E5" w14:textId="7777777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4A473FC2" w14:textId="77777777" w:rsidR="00D8135F" w:rsidRPr="00B33CD6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2A65C2A8" w14:textId="7777777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1CE95DF5" w14:textId="77777777" w:rsidR="00D8135F" w:rsidRPr="00B33CD6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3FC638F3" w14:textId="7777777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32839DEA" w14:textId="7777777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7E4DF977" w14:textId="7777777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106833CF" w14:textId="7777777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08983D22" w14:textId="77777777" w:rsidR="00D8135F" w:rsidRPr="00B33CD6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536DE5EA" w14:textId="77777777" w:rsidR="00D8135F" w:rsidRPr="00B33CD6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3A1A346D" w14:textId="77777777" w:rsidR="00D8135F" w:rsidRPr="002E3E54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32"/>
          <w:szCs w:val="32"/>
        </w:rPr>
      </w:pPr>
    </w:p>
    <w:p w14:paraId="1A59FB16" w14:textId="77777777" w:rsidR="00D8135F" w:rsidRPr="002E3E54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32"/>
          <w:szCs w:val="32"/>
        </w:rPr>
      </w:pPr>
      <w:r w:rsidRPr="002E3E54">
        <w:rPr>
          <w:rFonts w:ascii="Times New Roman" w:hAnsi="Times New Roman"/>
          <w:sz w:val="32"/>
          <w:szCs w:val="32"/>
        </w:rPr>
        <w:t xml:space="preserve">РАБОЧАЯ ПРОГРАММА </w:t>
      </w:r>
    </w:p>
    <w:p w14:paraId="09024B65" w14:textId="77777777" w:rsidR="00D8135F" w:rsidRPr="002E3E54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32"/>
          <w:szCs w:val="32"/>
        </w:rPr>
      </w:pPr>
      <w:r w:rsidRPr="002E3E54">
        <w:rPr>
          <w:rFonts w:ascii="Times New Roman" w:hAnsi="Times New Roman"/>
          <w:sz w:val="32"/>
          <w:szCs w:val="32"/>
        </w:rPr>
        <w:t>УЧЕБНОЙ ДИСЦИПЛИНЫ</w:t>
      </w:r>
    </w:p>
    <w:p w14:paraId="38131159" w14:textId="77777777" w:rsidR="00D8135F" w:rsidRPr="002E3E54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32"/>
          <w:szCs w:val="32"/>
        </w:rPr>
      </w:pPr>
    </w:p>
    <w:p w14:paraId="4E8D4AE3" w14:textId="276ED576" w:rsidR="00D8135F" w:rsidRPr="000647A5" w:rsidRDefault="00053DEF" w:rsidP="00D813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/>
          <w:bCs/>
          <w:color w:val="auto"/>
          <w:sz w:val="32"/>
          <w:szCs w:val="32"/>
        </w:rPr>
        <w:t>ОП.10</w:t>
      </w:r>
      <w:r w:rsidR="00D8135F" w:rsidRPr="00EF7075">
        <w:rPr>
          <w:rFonts w:ascii="Times New Roman" w:hAnsi="Times New Roman"/>
          <w:bCs/>
          <w:color w:val="auto"/>
          <w:sz w:val="32"/>
          <w:szCs w:val="32"/>
        </w:rPr>
        <w:t xml:space="preserve"> </w:t>
      </w:r>
      <w:r w:rsidR="00333E2A">
        <w:rPr>
          <w:rFonts w:ascii="Times New Roman" w:hAnsi="Times New Roman"/>
          <w:bCs/>
          <w:sz w:val="32"/>
          <w:szCs w:val="32"/>
        </w:rPr>
        <w:t>ОСНОВЫ ВИДЕОМОНТАЖА</w:t>
      </w:r>
    </w:p>
    <w:p w14:paraId="1D7ED237" w14:textId="77777777" w:rsidR="00D8135F" w:rsidRPr="002E3E54" w:rsidRDefault="00D8135F" w:rsidP="00D813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i/>
          <w:sz w:val="32"/>
          <w:szCs w:val="32"/>
        </w:rPr>
      </w:pPr>
    </w:p>
    <w:p w14:paraId="2553431A" w14:textId="77777777" w:rsidR="00D8135F" w:rsidRPr="002E3E54" w:rsidRDefault="00D8135F" w:rsidP="00D813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iCs/>
          <w:sz w:val="32"/>
          <w:szCs w:val="32"/>
        </w:rPr>
      </w:pPr>
      <w:r w:rsidRPr="002E3E54">
        <w:rPr>
          <w:rFonts w:ascii="Times New Roman" w:hAnsi="Times New Roman"/>
          <w:bCs/>
          <w:iCs/>
          <w:sz w:val="32"/>
          <w:szCs w:val="32"/>
        </w:rPr>
        <w:t xml:space="preserve">программы подготовки специалистов среднего звена </w:t>
      </w:r>
    </w:p>
    <w:p w14:paraId="2C6CCD96" w14:textId="5615BB55" w:rsidR="00D8135F" w:rsidRPr="002E3E54" w:rsidRDefault="002665EC" w:rsidP="00D813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iCs/>
          <w:sz w:val="32"/>
          <w:szCs w:val="32"/>
        </w:rPr>
      </w:pPr>
      <w:r w:rsidRPr="00933786">
        <w:rPr>
          <w:rFonts w:ascii="Times New Roman" w:hAnsi="Times New Roman"/>
          <w:bCs/>
          <w:color w:val="auto"/>
          <w:sz w:val="32"/>
          <w:szCs w:val="32"/>
        </w:rPr>
        <w:t>54.02.08 Техника и искусство фотографии</w:t>
      </w:r>
    </w:p>
    <w:p w14:paraId="6517C191" w14:textId="77777777" w:rsidR="00D8135F" w:rsidRPr="002E3E54" w:rsidRDefault="00D8135F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5B69BBDB" w14:textId="77777777" w:rsidR="00D8135F" w:rsidRPr="002E3E54" w:rsidRDefault="00D8135F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025894C8" w14:textId="77777777" w:rsidR="00D8135F" w:rsidRDefault="00D8135F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  <w:r w:rsidRPr="002E3E54">
        <w:rPr>
          <w:rFonts w:ascii="Times New Roman" w:hAnsi="Times New Roman"/>
          <w:b w:val="0"/>
          <w:i w:val="0"/>
          <w:sz w:val="32"/>
          <w:szCs w:val="32"/>
        </w:rPr>
        <w:t xml:space="preserve">Форма обучения: </w:t>
      </w:r>
      <w:r>
        <w:rPr>
          <w:rFonts w:ascii="Times New Roman" w:hAnsi="Times New Roman"/>
          <w:b w:val="0"/>
          <w:i w:val="0"/>
          <w:sz w:val="32"/>
          <w:szCs w:val="32"/>
        </w:rPr>
        <w:t>очная</w:t>
      </w:r>
    </w:p>
    <w:p w14:paraId="35147271" w14:textId="77777777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6C772553" w14:textId="77777777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31DFDDE9" w14:textId="77777777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7450F7C0" w14:textId="77777777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613D8539" w14:textId="77777777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102CBAF2" w14:textId="77777777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1F0C8439" w14:textId="77777777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045B6ACD" w14:textId="77777777" w:rsidR="00D9582A" w:rsidRDefault="00D9582A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421CF2D2" w14:textId="77777777" w:rsidR="00D9582A" w:rsidRDefault="00D9582A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6B9C2C8A" w14:textId="77777777" w:rsidR="00D9582A" w:rsidRDefault="00D9582A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6165AA8F" w14:textId="0DE455B1" w:rsidR="00D9582A" w:rsidRDefault="003C3DDB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Владивосток</w:t>
      </w:r>
    </w:p>
    <w:p w14:paraId="433D4BC2" w14:textId="21903A2C" w:rsidR="00310D56" w:rsidRPr="002E3E54" w:rsidRDefault="00310D56" w:rsidP="009D735C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color w:val="80808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2025</w:t>
      </w:r>
    </w:p>
    <w:p w14:paraId="1B50766E" w14:textId="77777777" w:rsidR="00D8135F" w:rsidRPr="002E3E54" w:rsidRDefault="00D8135F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7AEAC0B8" w14:textId="6C7DDAB1" w:rsidR="00D9582A" w:rsidRPr="002665EC" w:rsidRDefault="00D9582A" w:rsidP="002665EC">
      <w:pPr>
        <w:rPr>
          <w:rFonts w:ascii="Times New Roman" w:hAnsi="Times New Roman"/>
          <w:bCs/>
          <w:iCs/>
          <w:color w:val="FF0000"/>
          <w:sz w:val="32"/>
          <w:szCs w:val="32"/>
        </w:rPr>
      </w:pPr>
      <w:r w:rsidRPr="00D9582A">
        <w:rPr>
          <w:rFonts w:ascii="Times New Roman" w:hAnsi="Times New Roman"/>
          <w:sz w:val="32"/>
          <w:szCs w:val="32"/>
        </w:rPr>
        <w:lastRenderedPageBreak/>
        <w:t xml:space="preserve">Рабочая программа учебной дисциплины </w:t>
      </w:r>
      <w:r w:rsidR="00333E2A">
        <w:rPr>
          <w:rFonts w:ascii="Times New Roman" w:hAnsi="Times New Roman"/>
          <w:bCs/>
          <w:color w:val="auto"/>
          <w:sz w:val="32"/>
          <w:szCs w:val="32"/>
        </w:rPr>
        <w:t>ПМ</w:t>
      </w:r>
      <w:r w:rsidR="00B040CC">
        <w:rPr>
          <w:rFonts w:ascii="Times New Roman" w:hAnsi="Times New Roman"/>
          <w:bCs/>
          <w:color w:val="auto"/>
          <w:sz w:val="32"/>
          <w:szCs w:val="32"/>
        </w:rPr>
        <w:t xml:space="preserve"> 03.0</w:t>
      </w:r>
      <w:r w:rsidR="00333E2A">
        <w:rPr>
          <w:rFonts w:ascii="Times New Roman" w:hAnsi="Times New Roman"/>
          <w:bCs/>
          <w:color w:val="auto"/>
          <w:sz w:val="32"/>
          <w:szCs w:val="32"/>
        </w:rPr>
        <w:t>2</w:t>
      </w:r>
      <w:r w:rsidR="00B040CC" w:rsidRPr="00EF7075">
        <w:rPr>
          <w:rFonts w:ascii="Times New Roman" w:hAnsi="Times New Roman"/>
          <w:bCs/>
          <w:color w:val="auto"/>
          <w:sz w:val="32"/>
          <w:szCs w:val="32"/>
        </w:rPr>
        <w:t xml:space="preserve"> </w:t>
      </w:r>
      <w:r w:rsidRPr="00D9582A">
        <w:rPr>
          <w:rFonts w:ascii="Times New Roman" w:hAnsi="Times New Roman"/>
          <w:sz w:val="32"/>
          <w:szCs w:val="32"/>
        </w:rPr>
        <w:t>«</w:t>
      </w:r>
      <w:bookmarkStart w:id="0" w:name="_Hlk206785064"/>
      <w:r w:rsidR="00333E2A">
        <w:rPr>
          <w:rFonts w:ascii="Times New Roman" w:hAnsi="Times New Roman"/>
          <w:bCs/>
          <w:sz w:val="32"/>
          <w:szCs w:val="32"/>
        </w:rPr>
        <w:t>Основы видеомонтажа</w:t>
      </w:r>
      <w:bookmarkEnd w:id="0"/>
      <w:r w:rsidR="00235A9C" w:rsidRPr="00D9582A">
        <w:rPr>
          <w:rFonts w:ascii="Times New Roman" w:hAnsi="Times New Roman"/>
          <w:sz w:val="32"/>
          <w:szCs w:val="32"/>
        </w:rPr>
        <w:t xml:space="preserve">» </w:t>
      </w:r>
      <w:r w:rsidRPr="00D9582A">
        <w:rPr>
          <w:rFonts w:ascii="Times New Roman" w:hAnsi="Times New Roman"/>
          <w:sz w:val="32"/>
          <w:szCs w:val="32"/>
        </w:rPr>
        <w:t xml:space="preserve">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</w:t>
      </w:r>
      <w:r w:rsidR="002665EC" w:rsidRPr="00EF7075">
        <w:rPr>
          <w:rFonts w:ascii="Times New Roman" w:hAnsi="Times New Roman"/>
          <w:bCs/>
          <w:iCs/>
          <w:color w:val="auto"/>
          <w:sz w:val="32"/>
          <w:szCs w:val="32"/>
        </w:rPr>
        <w:t>54.02.08 Техника и искусство фотографии</w:t>
      </w:r>
      <w:r w:rsidRPr="00D9582A">
        <w:rPr>
          <w:rFonts w:ascii="Times New Roman" w:hAnsi="Times New Roman"/>
          <w:sz w:val="32"/>
          <w:szCs w:val="32"/>
        </w:rPr>
        <w:t xml:space="preserve">, утвержденного </w:t>
      </w:r>
      <w:r w:rsidR="002665EC" w:rsidRPr="00EF7075">
        <w:rPr>
          <w:rFonts w:ascii="Times New Roman" w:hAnsi="Times New Roman"/>
          <w:color w:val="auto"/>
          <w:sz w:val="32"/>
          <w:szCs w:val="32"/>
        </w:rPr>
        <w:t>Приказом Минпросвещения России от 25.10.2023 г.   N 700.</w:t>
      </w:r>
      <w:r w:rsidRPr="00EF7075">
        <w:rPr>
          <w:rFonts w:ascii="Times New Roman" w:hAnsi="Times New Roman"/>
          <w:color w:val="auto"/>
          <w:sz w:val="32"/>
          <w:szCs w:val="32"/>
        </w:rPr>
        <w:t>,</w:t>
      </w:r>
      <w:r w:rsidR="002665EC" w:rsidRPr="00EF7075">
        <w:rPr>
          <w:rFonts w:ascii="Times New Roman" w:hAnsi="Times New Roman"/>
          <w:color w:val="auto"/>
          <w:sz w:val="32"/>
          <w:szCs w:val="32"/>
        </w:rPr>
        <w:t xml:space="preserve"> </w:t>
      </w:r>
      <w:r w:rsidRPr="00D9582A">
        <w:rPr>
          <w:rFonts w:ascii="Times New Roman" w:hAnsi="Times New Roman"/>
          <w:sz w:val="32"/>
          <w:szCs w:val="32"/>
        </w:rPr>
        <w:t>примерной образовательной программой.</w:t>
      </w:r>
    </w:p>
    <w:p w14:paraId="1AF04244" w14:textId="77777777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0E2AE214" w14:textId="77777777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0E01CD0C" w14:textId="7DB9AC7C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 w:rsidRPr="00D9582A">
        <w:rPr>
          <w:rFonts w:ascii="Times New Roman" w:hAnsi="Times New Roman"/>
          <w:b w:val="0"/>
          <w:i w:val="0"/>
          <w:sz w:val="32"/>
          <w:szCs w:val="32"/>
        </w:rPr>
        <w:t>Разработ</w:t>
      </w:r>
      <w:r>
        <w:rPr>
          <w:rFonts w:ascii="Times New Roman" w:hAnsi="Times New Roman"/>
          <w:b w:val="0"/>
          <w:i w:val="0"/>
          <w:sz w:val="32"/>
          <w:szCs w:val="32"/>
        </w:rPr>
        <w:t xml:space="preserve">чик(и): </w:t>
      </w:r>
      <w:r w:rsidR="004625BE">
        <w:rPr>
          <w:rFonts w:ascii="Times New Roman" w:hAnsi="Times New Roman"/>
          <w:b w:val="0"/>
          <w:i w:val="0"/>
          <w:sz w:val="32"/>
          <w:szCs w:val="32"/>
        </w:rPr>
        <w:t>П.В. Терновенко</w:t>
      </w:r>
    </w:p>
    <w:p w14:paraId="7623F370" w14:textId="3F57B08D" w:rsid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 w:rsidRPr="00D9582A">
        <w:rPr>
          <w:rFonts w:ascii="Times New Roman" w:hAnsi="Times New Roman"/>
          <w:b w:val="0"/>
          <w:i w:val="0"/>
          <w:sz w:val="32"/>
          <w:szCs w:val="32"/>
        </w:rPr>
        <w:t xml:space="preserve">Рассмотрено и одобрено на заседании </w:t>
      </w:r>
      <w:r w:rsidR="002665EC">
        <w:rPr>
          <w:rFonts w:ascii="Times New Roman" w:hAnsi="Times New Roman"/>
          <w:b w:val="0"/>
          <w:i w:val="0"/>
          <w:sz w:val="32"/>
          <w:szCs w:val="32"/>
        </w:rPr>
        <w:t>предметной цикловой</w:t>
      </w:r>
      <w:r w:rsidRPr="00D9582A">
        <w:rPr>
          <w:rFonts w:ascii="Times New Roman" w:hAnsi="Times New Roman"/>
          <w:b w:val="0"/>
          <w:i w:val="0"/>
          <w:sz w:val="32"/>
          <w:szCs w:val="32"/>
        </w:rPr>
        <w:t xml:space="preserve"> комиссии</w:t>
      </w:r>
    </w:p>
    <w:p w14:paraId="5E5970CE" w14:textId="77777777" w:rsidR="00D054AA" w:rsidRPr="00D9582A" w:rsidRDefault="00D054AA" w:rsidP="00D054A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Протокол №  2 от « 20 »  августа 2025</w:t>
      </w:r>
      <w:r w:rsidRPr="00D9582A">
        <w:rPr>
          <w:rFonts w:ascii="Times New Roman" w:hAnsi="Times New Roman"/>
          <w:b w:val="0"/>
          <w:i w:val="0"/>
          <w:sz w:val="32"/>
          <w:szCs w:val="32"/>
        </w:rPr>
        <w:t xml:space="preserve"> г.</w:t>
      </w:r>
    </w:p>
    <w:p w14:paraId="28497604" w14:textId="77777777" w:rsidR="00D054AA" w:rsidRPr="00D9582A" w:rsidRDefault="00D054AA" w:rsidP="00D054A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25412F80" wp14:editId="50C8163E">
            <wp:simplePos x="0" y="0"/>
            <wp:positionH relativeFrom="column">
              <wp:posOffset>2241550</wp:posOffset>
            </wp:positionH>
            <wp:positionV relativeFrom="paragraph">
              <wp:posOffset>7180</wp:posOffset>
            </wp:positionV>
            <wp:extent cx="1182370" cy="82296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Марченко-Скрипка подпись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2370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 w:val="0"/>
          <w:i w:val="0"/>
          <w:sz w:val="32"/>
          <w:szCs w:val="32"/>
        </w:rPr>
        <w:t xml:space="preserve">Председатель ПЦК        </w:t>
      </w:r>
      <w:r>
        <w:rPr>
          <w:rFonts w:ascii="Times New Roman" w:hAnsi="Times New Roman"/>
          <w:b w:val="0"/>
          <w:i w:val="0"/>
          <w:sz w:val="32"/>
          <w:szCs w:val="32"/>
        </w:rPr>
        <w:tab/>
        <w:t xml:space="preserve"> </w:t>
      </w:r>
      <w:r w:rsidRPr="00D9582A">
        <w:rPr>
          <w:rFonts w:ascii="Times New Roman" w:hAnsi="Times New Roman"/>
          <w:b w:val="0"/>
          <w:i w:val="0"/>
          <w:sz w:val="32"/>
          <w:szCs w:val="32"/>
        </w:rPr>
        <w:t xml:space="preserve"> </w:t>
      </w:r>
      <w:r>
        <w:rPr>
          <w:rFonts w:ascii="Times New Roman" w:hAnsi="Times New Roman"/>
          <w:b w:val="0"/>
          <w:i w:val="0"/>
          <w:sz w:val="32"/>
          <w:szCs w:val="32"/>
        </w:rPr>
        <w:t>Н.А. Марченко-Скрипка</w:t>
      </w:r>
    </w:p>
    <w:p w14:paraId="57CCFDBA" w14:textId="77777777" w:rsidR="00D054AA" w:rsidRDefault="00D054A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6E2EB357" w14:textId="77777777" w:rsidR="00D054AA" w:rsidRDefault="00D054A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10A30A98" w14:textId="77777777" w:rsidR="00D054AA" w:rsidRPr="00D9582A" w:rsidRDefault="00D054A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21E0D0C6" w14:textId="77777777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48B60A14" w14:textId="77777777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2D9BB0D1" w14:textId="78145E18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48DB19F7" w14:textId="406AC644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 w:rsidRPr="00D9582A">
        <w:rPr>
          <w:rFonts w:ascii="Times New Roman" w:hAnsi="Times New Roman"/>
          <w:b w:val="0"/>
          <w:i w:val="0"/>
          <w:sz w:val="32"/>
          <w:szCs w:val="32"/>
        </w:rPr>
        <w:t xml:space="preserve">                                                  </w:t>
      </w:r>
    </w:p>
    <w:p w14:paraId="78DC0F29" w14:textId="77777777" w:rsidR="00D8135F" w:rsidRPr="002E3E54" w:rsidRDefault="00D8135F" w:rsidP="00D9582A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2D3E8764" w14:textId="77777777" w:rsidR="00D8135F" w:rsidRDefault="00D8135F" w:rsidP="00D8135F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</w:p>
    <w:p w14:paraId="52DCC598" w14:textId="77777777" w:rsidR="00D8135F" w:rsidRDefault="00D8135F" w:rsidP="00D8135F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</w:p>
    <w:p w14:paraId="70C2F1A1" w14:textId="77777777" w:rsidR="00D9582A" w:rsidRDefault="00D9582A" w:rsidP="00D9582A">
      <w:pPr>
        <w:rPr>
          <w:rFonts w:ascii="Times New Roman" w:hAnsi="Times New Roman"/>
          <w:b/>
          <w:sz w:val="24"/>
        </w:rPr>
      </w:pPr>
      <w:bookmarkStart w:id="1" w:name="_GoBack"/>
      <w:bookmarkEnd w:id="1"/>
    </w:p>
    <w:p w14:paraId="2ED7127E" w14:textId="347D2607" w:rsidR="004B5312" w:rsidRDefault="00A96CF6">
      <w:pPr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СОДЕРЖАНИЕ</w:t>
      </w:r>
    </w:p>
    <w:p w14:paraId="0BED39B4" w14:textId="77777777" w:rsidR="004B5312" w:rsidRDefault="004B5312">
      <w:pPr>
        <w:rPr>
          <w:rFonts w:ascii="Times New Roman" w:hAnsi="Times New Roman"/>
          <w:b/>
          <w:i/>
          <w:sz w:val="24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501"/>
        <w:gridCol w:w="1854"/>
      </w:tblGrid>
      <w:tr w:rsidR="004B5312" w14:paraId="20336F6E" w14:textId="77777777">
        <w:tc>
          <w:tcPr>
            <w:tcW w:w="7501" w:type="dxa"/>
          </w:tcPr>
          <w:p w14:paraId="26CB5E46" w14:textId="77777777" w:rsidR="004B5312" w:rsidRDefault="00A96CF6">
            <w:pPr>
              <w:numPr>
                <w:ilvl w:val="0"/>
                <w:numId w:val="1"/>
              </w:num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ОБЩАЯ ХАРАКТЕРИСТИКА ПРИМЕРНОЙ РАБОЧЕЙ ПРОГРАММЫ УЧЕБНОЙ ДИСЦИПЛИНЫ</w:t>
            </w:r>
          </w:p>
        </w:tc>
        <w:tc>
          <w:tcPr>
            <w:tcW w:w="1854" w:type="dxa"/>
          </w:tcPr>
          <w:p w14:paraId="62EC5987" w14:textId="77777777" w:rsidR="004B5312" w:rsidRDefault="00A96CF6">
            <w:pPr>
              <w:jc w:val="righ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</w:t>
            </w:r>
          </w:p>
        </w:tc>
      </w:tr>
      <w:tr w:rsidR="004B5312" w14:paraId="2428B45A" w14:textId="77777777">
        <w:tc>
          <w:tcPr>
            <w:tcW w:w="7501" w:type="dxa"/>
          </w:tcPr>
          <w:p w14:paraId="70468B33" w14:textId="77777777" w:rsidR="004B5312" w:rsidRDefault="00A96CF6">
            <w:pPr>
              <w:numPr>
                <w:ilvl w:val="0"/>
                <w:numId w:val="1"/>
              </w:num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СТРУКТУРА И СОДЕРЖАНИЕ УЧЕБНОЙ ДИСЦИПЛИНЫ</w:t>
            </w:r>
          </w:p>
          <w:p w14:paraId="5D57253A" w14:textId="77777777" w:rsidR="004B5312" w:rsidRDefault="00A96CF6">
            <w:pPr>
              <w:numPr>
                <w:ilvl w:val="0"/>
                <w:numId w:val="1"/>
              </w:num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УСЛОВИЯ РЕАЛИЗАЦИИ УЧЕБНОЙ ДИСЦИПЛИНЫ</w:t>
            </w:r>
          </w:p>
        </w:tc>
        <w:tc>
          <w:tcPr>
            <w:tcW w:w="1854" w:type="dxa"/>
          </w:tcPr>
          <w:p w14:paraId="733C0C17" w14:textId="77777777" w:rsidR="004B5312" w:rsidRDefault="00A96CF6">
            <w:pPr>
              <w:ind w:left="644"/>
              <w:jc w:val="righ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  <w:p w14:paraId="61A8CF61" w14:textId="77777777" w:rsidR="004B5312" w:rsidRDefault="00A96CF6">
            <w:pPr>
              <w:ind w:left="644"/>
              <w:jc w:val="righ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11</w:t>
            </w:r>
          </w:p>
        </w:tc>
      </w:tr>
      <w:tr w:rsidR="004B5312" w14:paraId="1C2CC21A" w14:textId="77777777">
        <w:tc>
          <w:tcPr>
            <w:tcW w:w="7501" w:type="dxa"/>
          </w:tcPr>
          <w:p w14:paraId="489B9AB1" w14:textId="77777777" w:rsidR="004B5312" w:rsidRDefault="00A96CF6">
            <w:pPr>
              <w:numPr>
                <w:ilvl w:val="0"/>
                <w:numId w:val="1"/>
              </w:num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КОНТРОЛЬ И ОЦЕНКА РЕЗУЛЬТАТОВ ОСВОЕНИЯ УЧЕБНОЙ ДИСЦИПЛИНЫ</w:t>
            </w:r>
          </w:p>
          <w:p w14:paraId="148A4268" w14:textId="77777777" w:rsidR="004B5312" w:rsidRDefault="004B5312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854" w:type="dxa"/>
          </w:tcPr>
          <w:p w14:paraId="17225BE9" w14:textId="77777777" w:rsidR="004B5312" w:rsidRDefault="00A96CF6">
            <w:pPr>
              <w:jc w:val="righ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14</w:t>
            </w:r>
          </w:p>
        </w:tc>
      </w:tr>
    </w:tbl>
    <w:p w14:paraId="7C1F2BB8" w14:textId="77777777" w:rsidR="004B5312" w:rsidRDefault="004B5312">
      <w:pPr>
        <w:jc w:val="center"/>
        <w:rPr>
          <w:rFonts w:ascii="Times New Roman" w:hAnsi="Times New Roman"/>
          <w:sz w:val="24"/>
        </w:rPr>
      </w:pPr>
    </w:p>
    <w:p w14:paraId="52DD2E99" w14:textId="3D7ED5DE" w:rsidR="004B5312" w:rsidRDefault="00A96CF6">
      <w:pPr>
        <w:spacing w:after="0"/>
        <w:ind w:left="36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i/>
          <w:sz w:val="24"/>
          <w:u w:val="single"/>
        </w:rPr>
        <w:br w:type="page"/>
      </w:r>
      <w:r>
        <w:rPr>
          <w:rFonts w:ascii="Times New Roman" w:hAnsi="Times New Roman"/>
          <w:b/>
          <w:sz w:val="24"/>
        </w:rPr>
        <w:lastRenderedPageBreak/>
        <w:t>1. ОБЩАЯ ХАРАКТЕРИСТИКА ПРИМЕРНОЙ РАБОЧЕЙ ПРОГРАММЫ УЧЕБНОЙ ДИСЦИПЛИНЫ</w:t>
      </w:r>
      <w:r>
        <w:rPr>
          <w:rFonts w:ascii="Times New Roman" w:hAnsi="Times New Roman"/>
          <w:b/>
          <w:sz w:val="24"/>
        </w:rPr>
        <w:br/>
        <w:t xml:space="preserve"> «</w:t>
      </w:r>
      <w:r w:rsidR="00FA2483">
        <w:rPr>
          <w:rFonts w:ascii="Times New Roman" w:hAnsi="Times New Roman"/>
          <w:b/>
          <w:sz w:val="24"/>
        </w:rPr>
        <w:t>ОСНОВЫ ВИДЕОМОНТАЖА</w:t>
      </w:r>
      <w:r>
        <w:rPr>
          <w:rFonts w:ascii="Times New Roman" w:hAnsi="Times New Roman"/>
          <w:b/>
          <w:sz w:val="24"/>
        </w:rPr>
        <w:t>»</w:t>
      </w:r>
    </w:p>
    <w:p w14:paraId="0A518E0F" w14:textId="77777777" w:rsidR="004B5312" w:rsidRDefault="004B5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/>
          <w:sz w:val="24"/>
        </w:rPr>
      </w:pPr>
    </w:p>
    <w:p w14:paraId="75C38D31" w14:textId="77777777" w:rsidR="004B5312" w:rsidRDefault="00A96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1.1. Место дисциплины в структуре основной образовательной программы: </w:t>
      </w:r>
    </w:p>
    <w:p w14:paraId="6A0C9665" w14:textId="1AC34C5E" w:rsidR="004B5312" w:rsidRDefault="00A96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Учебная дисциплина «</w:t>
      </w:r>
      <w:r w:rsidR="00333E2A" w:rsidRPr="00333E2A">
        <w:rPr>
          <w:rFonts w:ascii="Times New Roman" w:hAnsi="Times New Roman"/>
          <w:sz w:val="24"/>
        </w:rPr>
        <w:t>Основы видеомонтажа</w:t>
      </w:r>
      <w:r>
        <w:rPr>
          <w:rFonts w:ascii="Times New Roman" w:hAnsi="Times New Roman"/>
          <w:sz w:val="24"/>
        </w:rPr>
        <w:t xml:space="preserve">» является обязательной частью социально-гуманитарного цикла примерной образовательной программы в соответствии с ФГОС СПО по профессии/специальности ___________________. </w:t>
      </w:r>
    </w:p>
    <w:p w14:paraId="7FF29BCC" w14:textId="4FF87B57" w:rsidR="004B5312" w:rsidRDefault="00A96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Особое значение дисциплина имеет при формировании и развитии </w:t>
      </w:r>
      <w:r w:rsidR="00EF1EDC"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z w:val="24"/>
        </w:rPr>
        <w:t>К 01, 02</w:t>
      </w:r>
    </w:p>
    <w:p w14:paraId="194FCBA9" w14:textId="77777777" w:rsidR="004B5312" w:rsidRDefault="004B5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b/>
          <w:sz w:val="24"/>
        </w:rPr>
      </w:pPr>
    </w:p>
    <w:p w14:paraId="2544D143" w14:textId="77777777" w:rsidR="004B5312" w:rsidRDefault="00A96CF6">
      <w:pPr>
        <w:spacing w:after="0"/>
        <w:ind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1.2. Цель и планируемые результаты освоения дисциплины:</w:t>
      </w:r>
    </w:p>
    <w:p w14:paraId="5C1CBA06" w14:textId="77777777" w:rsidR="004B5312" w:rsidRDefault="00A96CF6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рамках программы учебной дисциплины обучающимися осваиваются умения и знания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46"/>
        <w:gridCol w:w="3911"/>
        <w:gridCol w:w="3774"/>
      </w:tblGrid>
      <w:tr w:rsidR="004B5312" w14:paraId="457CA280" w14:textId="77777777" w:rsidTr="00BE5511">
        <w:trPr>
          <w:trHeight w:val="722"/>
        </w:trPr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196B58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Код</w:t>
            </w:r>
          </w:p>
          <w:p w14:paraId="4B37EFC7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ОК, ПК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F672D8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Умения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A0A23B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Знания</w:t>
            </w:r>
          </w:p>
        </w:tc>
      </w:tr>
      <w:tr w:rsidR="004B5312" w14:paraId="6E5DFE1A" w14:textId="77777777" w:rsidTr="00DD07B9">
        <w:trPr>
          <w:trHeight w:val="1503"/>
        </w:trPr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CC2CB6" w14:textId="294022B0" w:rsidR="004B5312" w:rsidRDefault="00AB23F8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A96CF6">
              <w:rPr>
                <w:rFonts w:ascii="Times New Roman" w:hAnsi="Times New Roman"/>
                <w:sz w:val="24"/>
              </w:rPr>
              <w:t>К</w:t>
            </w:r>
            <w:r w:rsidR="00FC25EC">
              <w:rPr>
                <w:rFonts w:ascii="Times New Roman" w:hAnsi="Times New Roman"/>
                <w:sz w:val="24"/>
              </w:rPr>
              <w:t xml:space="preserve"> </w:t>
            </w:r>
            <w:r w:rsidR="00A96CF6">
              <w:rPr>
                <w:rFonts w:ascii="Times New Roman" w:hAnsi="Times New Roman"/>
                <w:sz w:val="24"/>
              </w:rPr>
              <w:t xml:space="preserve">01. </w:t>
            </w:r>
            <w:r w:rsidR="00C44664">
              <w:rPr>
                <w:rFonts w:ascii="Times New Roman" w:hAnsi="Times New Roman"/>
                <w:sz w:val="24"/>
              </w:rPr>
              <w:t>Разработка структуры повествования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FA2953" w14:textId="4B304323" w:rsidR="00F6482A" w:rsidRDefault="008445C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ориентироваться в структуре повествования; создавать последовательность визуальной и аудиальной информации;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BF2E40" w14:textId="6E024A94" w:rsidR="000B2D52" w:rsidRDefault="008445C5" w:rsidP="00F6482A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знать принципы организации структуры произведения</w:t>
            </w:r>
            <w:r w:rsidR="00955B74">
              <w:rPr>
                <w:rFonts w:ascii="Times New Roman" w:hAnsi="Times New Roman"/>
                <w:sz w:val="24"/>
              </w:rPr>
              <w:t>, тайминги, пропорции</w:t>
            </w:r>
            <w:r w:rsidR="00ED50D6">
              <w:rPr>
                <w:rFonts w:ascii="Times New Roman" w:hAnsi="Times New Roman"/>
                <w:sz w:val="24"/>
              </w:rPr>
              <w:t>;</w:t>
            </w:r>
            <w:r w:rsidR="00955B74"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4B5312" w14:paraId="68AE236B" w14:textId="77777777" w:rsidTr="00333E2A">
        <w:trPr>
          <w:trHeight w:val="1634"/>
        </w:trPr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6FBCFE79" w14:textId="04CC48A8" w:rsidR="009935DC" w:rsidRDefault="00AB23F8" w:rsidP="009935DC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A96CF6">
              <w:rPr>
                <w:rFonts w:ascii="Times New Roman" w:hAnsi="Times New Roman"/>
                <w:sz w:val="24"/>
              </w:rPr>
              <w:t xml:space="preserve">К 02. </w:t>
            </w:r>
            <w:r w:rsidR="009935DC">
              <w:rPr>
                <w:rFonts w:ascii="Times New Roman" w:hAnsi="Times New Roman"/>
                <w:sz w:val="24"/>
              </w:rPr>
              <w:t xml:space="preserve"> </w:t>
            </w:r>
            <w:r w:rsidR="00C44664">
              <w:rPr>
                <w:rFonts w:ascii="Times New Roman" w:hAnsi="Times New Roman"/>
                <w:sz w:val="24"/>
              </w:rPr>
              <w:t>Стилизация произведения</w:t>
            </w:r>
          </w:p>
          <w:p w14:paraId="7D51F6D0" w14:textId="407B5D4C" w:rsidR="004B5312" w:rsidRDefault="004B5312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C767802" w14:textId="3BFDDEC7" w:rsidR="004B5312" w:rsidRDefault="008445C5" w:rsidP="00DD0621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проводить коррекцию </w:t>
            </w:r>
            <w:r w:rsidR="00ED50D6">
              <w:rPr>
                <w:rFonts w:ascii="Times New Roman" w:hAnsi="Times New Roman"/>
                <w:sz w:val="24"/>
              </w:rPr>
              <w:t xml:space="preserve">видео </w:t>
            </w:r>
            <w:r>
              <w:rPr>
                <w:rFonts w:ascii="Times New Roman" w:hAnsi="Times New Roman"/>
                <w:sz w:val="24"/>
              </w:rPr>
              <w:t>материала в соответствии выбранной стратегии художественной подачи</w:t>
            </w:r>
            <w:r w:rsidR="00553A8E">
              <w:rPr>
                <w:rFonts w:ascii="Times New Roman" w:hAnsi="Times New Roman"/>
                <w:sz w:val="24"/>
              </w:rPr>
              <w:t xml:space="preserve">  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7E6B4AC" w14:textId="6F0AB5B3" w:rsidR="004B5312" w:rsidRDefault="00ED50D6" w:rsidP="00333E2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знать основные элементы видео и правила работы с ними</w:t>
            </w:r>
          </w:p>
        </w:tc>
      </w:tr>
      <w:tr w:rsidR="00333E2A" w14:paraId="0BB97144" w14:textId="77777777" w:rsidTr="00BE5511"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AE352A" w14:textId="77777777" w:rsidR="00333E2A" w:rsidRDefault="00333E2A" w:rsidP="00333E2A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ПК1 …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3A7814" w14:textId="77777777" w:rsidR="00333E2A" w:rsidRDefault="00333E2A" w:rsidP="00333E2A">
            <w:pPr>
              <w:spacing w:after="0"/>
              <w:ind w:firstLine="313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1D7FB7" w14:textId="77777777" w:rsidR="00333E2A" w:rsidRDefault="00333E2A" w:rsidP="00333E2A">
            <w:pPr>
              <w:spacing w:after="0"/>
              <w:ind w:firstLine="203"/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14:paraId="643AF2C0" w14:textId="77777777" w:rsidR="004B5312" w:rsidRDefault="004B5312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447FA0AB" w14:textId="67932D83" w:rsidR="004B5312" w:rsidRDefault="004B5312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1445EC1C" w14:textId="597FA8C4" w:rsidR="00BE5511" w:rsidRDefault="00BE5511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117A42B2" w14:textId="1A5D51D3" w:rsidR="00BE5511" w:rsidRDefault="00BE5511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0918D71C" w14:textId="1900FD47" w:rsidR="00BE5511" w:rsidRDefault="00BE5511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560157CC" w14:textId="3DDC6368" w:rsidR="00BE5511" w:rsidRDefault="00BE5511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4ADE7010" w14:textId="527DE323" w:rsidR="00DD07B9" w:rsidRDefault="00DD07B9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427FA0F0" w14:textId="354DEE41" w:rsidR="00DD07B9" w:rsidRDefault="00DD07B9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09BA1001" w14:textId="77BD2E06" w:rsidR="00DD07B9" w:rsidRDefault="00DD07B9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2F9BA201" w14:textId="00A2C3BA" w:rsidR="000B2D52" w:rsidRDefault="000B2D52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7F3B755B" w14:textId="27122C82" w:rsidR="000B2D52" w:rsidRDefault="000B2D52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7F422D65" w14:textId="77777777" w:rsidR="000B2D52" w:rsidRDefault="000B2D52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47BDD13C" w14:textId="5810C5C2" w:rsidR="00DD07B9" w:rsidRDefault="00DD07B9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167F90F3" w14:textId="36E87C37" w:rsidR="00DD07B9" w:rsidRDefault="00DD07B9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0FF21DD4" w14:textId="566F0B4E" w:rsidR="00DD07B9" w:rsidRDefault="00DD07B9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7D119F80" w14:textId="2820EE7B" w:rsidR="00DD07B9" w:rsidRDefault="00DD07B9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1269BDA0" w14:textId="77777777" w:rsidR="00DD07B9" w:rsidRDefault="00DD07B9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581BD5B7" w14:textId="77777777" w:rsidR="00BE5511" w:rsidRDefault="00BE5511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6F438FB1" w14:textId="77777777" w:rsidR="004B5312" w:rsidRDefault="00A96CF6">
      <w:pPr>
        <w:widowControl w:val="0"/>
        <w:spacing w:after="0"/>
        <w:ind w:left="36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2. СТРУКТУРА И СОДЕРЖАНИЕ УЧЕБНОЙ ДИСЦИПЛИНЫ </w:t>
      </w:r>
    </w:p>
    <w:p w14:paraId="0DEC75C3" w14:textId="77777777" w:rsidR="004B5312" w:rsidRDefault="00A96CF6">
      <w:pPr>
        <w:spacing w:after="0"/>
        <w:ind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2.1. Объем учебной дисциплины и виды учебной работы</w:t>
      </w:r>
    </w:p>
    <w:p w14:paraId="436E6214" w14:textId="77777777" w:rsidR="004B5312" w:rsidRDefault="004B5312">
      <w:pPr>
        <w:spacing w:after="0"/>
        <w:rPr>
          <w:rFonts w:ascii="Times New Roman" w:hAnsi="Times New Roman"/>
          <w:b/>
          <w:i/>
          <w:sz w:val="24"/>
        </w:rPr>
      </w:pP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62"/>
        <w:gridCol w:w="2592"/>
      </w:tblGrid>
      <w:tr w:rsidR="004B5312" w14:paraId="63C8A7D7" w14:textId="77777777">
        <w:trPr>
          <w:trHeight w:val="490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B5617E" w14:textId="77777777" w:rsidR="004B5312" w:rsidRDefault="00A96CF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Вид учебной работы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6A22DF" w14:textId="77777777" w:rsidR="004B5312" w:rsidRDefault="00A96CF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Объем в часах</w:t>
            </w:r>
          </w:p>
        </w:tc>
      </w:tr>
      <w:tr w:rsidR="004B5312" w14:paraId="36A63E31" w14:textId="77777777">
        <w:trPr>
          <w:trHeight w:val="490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DBD35A" w14:textId="77777777" w:rsidR="004B5312" w:rsidRDefault="00A96CF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Объем образовательной программы учебной дисциплины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47DAEB" w14:textId="323C8EF9" w:rsidR="004B5312" w:rsidRDefault="00ED50D6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</w:t>
            </w:r>
          </w:p>
        </w:tc>
      </w:tr>
      <w:tr w:rsidR="004B5312" w14:paraId="5C77BE11" w14:textId="77777777">
        <w:trPr>
          <w:trHeight w:val="490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2ACA8F5" w14:textId="77777777" w:rsidR="004B5312" w:rsidRDefault="00A96CF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 т.ч. в форме практической подготовки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4DA7999" w14:textId="2BBB56C3" w:rsidR="004B5312" w:rsidRDefault="004B5312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4B5312" w14:paraId="00945345" w14:textId="77777777">
        <w:trPr>
          <w:trHeight w:val="336"/>
        </w:trPr>
        <w:tc>
          <w:tcPr>
            <w:tcW w:w="98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C38A0F" w14:textId="77777777" w:rsidR="004B5312" w:rsidRDefault="00A96CF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т. ч.:</w:t>
            </w:r>
          </w:p>
        </w:tc>
      </w:tr>
      <w:tr w:rsidR="004B5312" w14:paraId="0B0CEA4A" w14:textId="77777777">
        <w:trPr>
          <w:trHeight w:val="490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4B2E3F" w14:textId="77777777" w:rsidR="004B5312" w:rsidRDefault="00A96CF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теоретическое обучение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39F8DC" w14:textId="0C7FFC56" w:rsidR="004B5312" w:rsidRDefault="00ED50D6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</w:tr>
      <w:tr w:rsidR="004B5312" w14:paraId="0ADD55D5" w14:textId="77777777">
        <w:trPr>
          <w:trHeight w:val="490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84CE9C" w14:textId="77777777" w:rsidR="004B5312" w:rsidRDefault="00A96CF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практические занятия</w:t>
            </w:r>
            <w:r>
              <w:rPr>
                <w:rFonts w:ascii="Times New Roman" w:hAnsi="Times New Roman"/>
                <w:i/>
              </w:rPr>
              <w:t xml:space="preserve"> 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F6F337" w14:textId="4EA5CC97" w:rsidR="004B5312" w:rsidRDefault="00ED50D6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42</w:t>
            </w:r>
          </w:p>
        </w:tc>
      </w:tr>
      <w:tr w:rsidR="004B5312" w14:paraId="71E48D5E" w14:textId="77777777">
        <w:trPr>
          <w:trHeight w:val="267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327F7A" w14:textId="77777777" w:rsidR="004B5312" w:rsidRDefault="00A96CF6">
            <w:pPr>
              <w:spacing w:after="0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 xml:space="preserve">Самостоятельная работа </w:t>
            </w:r>
            <w:r>
              <w:rPr>
                <w:rFonts w:ascii="Times New Roman" w:hAnsi="Times New Roman"/>
                <w:b/>
                <w:i/>
                <w:vertAlign w:val="superscript"/>
              </w:rPr>
              <w:footnoteReference w:id="1"/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5166E0" w14:textId="18404D35" w:rsidR="004B5312" w:rsidRDefault="00ED50D6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</w:tr>
      <w:tr w:rsidR="004B5312" w14:paraId="01DEB818" w14:textId="77777777">
        <w:trPr>
          <w:trHeight w:val="331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1041DD" w14:textId="77777777" w:rsidR="004B5312" w:rsidRDefault="00A96CF6">
            <w:pPr>
              <w:spacing w:after="0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b/>
              </w:rPr>
              <w:t>Промежуточная аттестация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BB98B8" w14:textId="1F34C4B1" w:rsidR="004B5312" w:rsidRDefault="00C47EE4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другие</w:t>
            </w:r>
          </w:p>
        </w:tc>
      </w:tr>
    </w:tbl>
    <w:p w14:paraId="58491DC0" w14:textId="77777777" w:rsidR="004B5312" w:rsidRDefault="004B5312">
      <w:pPr>
        <w:sectPr w:rsidR="004B5312">
          <w:footerReference w:type="even" r:id="rId9"/>
          <w:footerReference w:type="default" r:id="rId10"/>
          <w:pgSz w:w="11906" w:h="16838"/>
          <w:pgMar w:top="1134" w:right="1134" w:bottom="1134" w:left="1134" w:header="709" w:footer="283" w:gutter="0"/>
          <w:cols w:space="720"/>
          <w:titlePg/>
        </w:sectPr>
      </w:pPr>
    </w:p>
    <w:p w14:paraId="08072EF7" w14:textId="77777777" w:rsidR="004B5312" w:rsidRDefault="00A96CF6">
      <w:pPr>
        <w:widowControl w:val="0"/>
        <w:spacing w:after="120"/>
        <w:ind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</w:rPr>
        <w:lastRenderedPageBreak/>
        <w:t>2.2. Тематический план и содержание учебной дисциплины</w:t>
      </w:r>
    </w:p>
    <w:p w14:paraId="16A1668A" w14:textId="77777777" w:rsidR="004B5312" w:rsidRDefault="004B5312">
      <w:pPr>
        <w:spacing w:after="0"/>
        <w:jc w:val="both"/>
        <w:rPr>
          <w:rFonts w:ascii="Times New Roman" w:hAnsi="Times New Roman"/>
          <w:i/>
          <w:sz w:val="20"/>
        </w:rPr>
      </w:pPr>
    </w:p>
    <w:tbl>
      <w:tblPr>
        <w:tblW w:w="148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78"/>
        <w:gridCol w:w="8510"/>
        <w:gridCol w:w="1953"/>
        <w:gridCol w:w="1980"/>
      </w:tblGrid>
      <w:tr w:rsidR="004B5312" w14:paraId="607C9844" w14:textId="77777777" w:rsidTr="00605269">
        <w:trPr>
          <w:trHeight w:val="20"/>
        </w:trPr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E7876F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Наименование разделов и тем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439C37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CCE397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Объем, акад. ч / в том числе в форме практической подготовки, акад. ч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43EA33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4B5312" w14:paraId="0176E1ED" w14:textId="77777777" w:rsidTr="00605269">
        <w:trPr>
          <w:trHeight w:val="371"/>
        </w:trPr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EA5EB8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1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406F8C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2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3F1E7" w14:textId="5E5B82EE" w:rsidR="004B5312" w:rsidRDefault="00E41530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3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63EC8E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4</w:t>
            </w:r>
          </w:p>
        </w:tc>
      </w:tr>
      <w:tr w:rsidR="004B5312" w14:paraId="5100361D" w14:textId="77777777" w:rsidTr="00605269">
        <w:tc>
          <w:tcPr>
            <w:tcW w:w="10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C5E882" w14:textId="5E75083D" w:rsidR="004B5312" w:rsidRDefault="00A96CF6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Раздел 1. </w:t>
            </w:r>
            <w:r w:rsidR="00D36953">
              <w:rPr>
                <w:rFonts w:ascii="Times New Roman" w:hAnsi="Times New Roman"/>
                <w:b/>
                <w:sz w:val="24"/>
              </w:rPr>
              <w:t>Введение в видеомонтаж</w:t>
            </w:r>
            <w:r w:rsidR="004A0D89">
              <w:rPr>
                <w:rFonts w:ascii="Times New Roman" w:hAnsi="Times New Roman"/>
                <w:b/>
                <w:sz w:val="24"/>
              </w:rPr>
              <w:t xml:space="preserve"> 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75B1E5" w14:textId="1B27BBC7" w:rsidR="004B5312" w:rsidRDefault="00E41530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32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368E5D" w14:textId="77777777" w:rsidR="004B5312" w:rsidRDefault="004B5312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605269" w14:paraId="35C6894D" w14:textId="77777777" w:rsidTr="00CA23E6">
        <w:trPr>
          <w:trHeight w:val="340"/>
        </w:trPr>
        <w:tc>
          <w:tcPr>
            <w:tcW w:w="2378" w:type="dxa"/>
            <w:vMerge w:val="restart"/>
            <w:tcBorders>
              <w:top w:val="single" w:sz="2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28D672" w14:textId="77777777" w:rsidR="00605269" w:rsidRDefault="00605269">
            <w:pPr>
              <w:spacing w:after="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1.1.</w:t>
            </w:r>
          </w:p>
          <w:p w14:paraId="09B79A13" w14:textId="5D5FA9ED" w:rsidR="00605269" w:rsidRDefault="00D36953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Основы </w:t>
            </w:r>
            <w:r w:rsidR="00D95925">
              <w:rPr>
                <w:rFonts w:ascii="Times New Roman" w:hAnsi="Times New Roman"/>
                <w:b/>
                <w:sz w:val="24"/>
              </w:rPr>
              <w:t>видеомонтажа</w:t>
            </w:r>
            <w:r w:rsidR="004A0D89">
              <w:rPr>
                <w:rFonts w:ascii="Times New Roman" w:hAnsi="Times New Roman"/>
                <w:b/>
                <w:sz w:val="24"/>
              </w:rPr>
              <w:t xml:space="preserve"> 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9E8964" w14:textId="77777777" w:rsidR="00605269" w:rsidRDefault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09ADE6" w14:textId="41210761" w:rsidR="00605269" w:rsidRDefault="00C47488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  <w:r w:rsidR="001A7F34">
              <w:rPr>
                <w:rFonts w:ascii="Times New Roman" w:hAnsi="Times New Roman"/>
                <w:b/>
                <w:sz w:val="24"/>
              </w:rPr>
              <w:t>6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6131F7" w14:textId="644241FD" w:rsidR="00605269" w:rsidRDefault="0089017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</w:t>
            </w:r>
            <w:r w:rsidR="00605269">
              <w:rPr>
                <w:rFonts w:ascii="Times New Roman" w:hAnsi="Times New Roman"/>
                <w:sz w:val="24"/>
              </w:rPr>
              <w:t xml:space="preserve"> 01, 02, 03</w:t>
            </w:r>
          </w:p>
        </w:tc>
      </w:tr>
      <w:tr w:rsidR="00605269" w14:paraId="7B6B0BB5" w14:textId="77777777" w:rsidTr="00605269">
        <w:trPr>
          <w:trHeight w:val="1665"/>
        </w:trPr>
        <w:tc>
          <w:tcPr>
            <w:tcW w:w="237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8E2E22" w14:textId="77777777" w:rsidR="00605269" w:rsidRDefault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E4627C" w14:textId="081F23FB" w:rsidR="00D36953" w:rsidRDefault="00D36953" w:rsidP="004A0D89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Цели и задачи видеомонтажа;</w:t>
            </w:r>
          </w:p>
          <w:p w14:paraId="3F8B0430" w14:textId="77777777" w:rsidR="004A0D89" w:rsidRDefault="00D95925" w:rsidP="004A0D89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Видеомонтаж как метод повествования; основные элементы повествования; </w:t>
            </w:r>
          </w:p>
          <w:p w14:paraId="79069AB2" w14:textId="77777777" w:rsidR="00D36953" w:rsidRDefault="00D36953" w:rsidP="004A0D89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Правила монтажа; чередование планов; движение в кадре</w:t>
            </w:r>
          </w:p>
          <w:p w14:paraId="612002B7" w14:textId="77777777" w:rsidR="008A5C82" w:rsidRDefault="008A5C82" w:rsidP="008A5C82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Виды видеомонтажа; Линейный монтаж; Параллельный монтаж;</w:t>
            </w:r>
          </w:p>
          <w:p w14:paraId="57A2BB34" w14:textId="4D247CB7" w:rsidR="008A5C82" w:rsidRDefault="008A5C82" w:rsidP="004A0D89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Художественные приемы</w:t>
            </w:r>
            <w:r w:rsidR="00755089">
              <w:rPr>
                <w:rFonts w:ascii="Times New Roman" w:hAnsi="Times New Roman"/>
              </w:rPr>
              <w:t xml:space="preserve"> в видеомонтаже</w:t>
            </w:r>
            <w:r>
              <w:rPr>
                <w:rFonts w:ascii="Times New Roman" w:hAnsi="Times New Roman"/>
              </w:rPr>
              <w:t xml:space="preserve"> и их смысловые задачи;</w:t>
            </w:r>
          </w:p>
          <w:p w14:paraId="158C9C0E" w14:textId="7B2BBA9B" w:rsidR="008A5C82" w:rsidRDefault="008A5C82" w:rsidP="004A0D89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4B866C" w14:textId="3D26F5FC" w:rsidR="00605269" w:rsidRDefault="001A7F3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9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70C60F" w14:textId="77777777" w:rsidR="00605269" w:rsidRDefault="00605269"/>
        </w:tc>
      </w:tr>
      <w:tr w:rsidR="00605269" w14:paraId="4494D7C6" w14:textId="77777777" w:rsidTr="00605269">
        <w:trPr>
          <w:trHeight w:val="360"/>
        </w:trPr>
        <w:tc>
          <w:tcPr>
            <w:tcW w:w="237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50BE43" w14:textId="77777777" w:rsidR="00605269" w:rsidRDefault="00605269"/>
        </w:tc>
        <w:tc>
          <w:tcPr>
            <w:tcW w:w="85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FED8E" w14:textId="2152C612" w:rsidR="00605269" w:rsidRDefault="00605269" w:rsidP="00605269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691290" w14:textId="3A656B99" w:rsidR="00605269" w:rsidRPr="006F5E13" w:rsidRDefault="001A7F34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8</w:t>
            </w:r>
          </w:p>
        </w:tc>
        <w:tc>
          <w:tcPr>
            <w:tcW w:w="19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F9FE12" w14:textId="77777777" w:rsidR="00605269" w:rsidRDefault="00605269"/>
        </w:tc>
      </w:tr>
      <w:tr w:rsidR="00605269" w14:paraId="342C4FD3" w14:textId="77777777" w:rsidTr="00605269">
        <w:trPr>
          <w:trHeight w:val="300"/>
        </w:trPr>
        <w:tc>
          <w:tcPr>
            <w:tcW w:w="237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B24A21" w14:textId="77777777" w:rsidR="00605269" w:rsidRDefault="00605269" w:rsidP="00605269"/>
        </w:tc>
        <w:tc>
          <w:tcPr>
            <w:tcW w:w="85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CAD5BE" w14:textId="4575050F" w:rsidR="00D36953" w:rsidRDefault="00D95925" w:rsidP="00605269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видеоролик</w:t>
            </w:r>
            <w:r w:rsidR="008A5C82">
              <w:rPr>
                <w:rFonts w:ascii="Times New Roman" w:hAnsi="Times New Roman"/>
              </w:rPr>
              <w:t>ов:</w:t>
            </w:r>
            <w:r>
              <w:rPr>
                <w:rFonts w:ascii="Times New Roman" w:hAnsi="Times New Roman"/>
              </w:rPr>
              <w:t xml:space="preserve"> с ярко выраженными элементами повествования</w:t>
            </w:r>
            <w:r w:rsidR="008A5C82">
              <w:rPr>
                <w:rFonts w:ascii="Times New Roman" w:hAnsi="Times New Roman"/>
              </w:rPr>
              <w:t>;</w:t>
            </w:r>
            <w:r>
              <w:rPr>
                <w:rFonts w:ascii="Times New Roman" w:hAnsi="Times New Roman"/>
              </w:rPr>
              <w:t xml:space="preserve"> </w:t>
            </w:r>
          </w:p>
          <w:p w14:paraId="4CBCD819" w14:textId="77777777" w:rsidR="00755089" w:rsidRDefault="00D36953" w:rsidP="00605269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чередованием планов и склейкой </w:t>
            </w:r>
            <w:r w:rsidR="008A5C82">
              <w:rPr>
                <w:rFonts w:ascii="Times New Roman" w:hAnsi="Times New Roman"/>
              </w:rPr>
              <w:t>по ходу</w:t>
            </w:r>
            <w:r>
              <w:rPr>
                <w:rFonts w:ascii="Times New Roman" w:hAnsi="Times New Roman"/>
              </w:rPr>
              <w:t xml:space="preserve"> движения в кадре</w:t>
            </w:r>
            <w:r w:rsidR="008A5C82">
              <w:rPr>
                <w:rFonts w:ascii="Times New Roman" w:hAnsi="Times New Roman"/>
              </w:rPr>
              <w:t>;</w:t>
            </w:r>
          </w:p>
          <w:p w14:paraId="5ED2E14D" w14:textId="2F1C8738" w:rsidR="008A5C82" w:rsidRPr="008106DC" w:rsidRDefault="00755089" w:rsidP="00605269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Использование линейного и параллельного </w:t>
            </w:r>
            <w:r w:rsidR="00496892">
              <w:rPr>
                <w:rFonts w:ascii="Times New Roman" w:hAnsi="Times New Roman"/>
              </w:rPr>
              <w:t>видео</w:t>
            </w:r>
            <w:r>
              <w:rPr>
                <w:rFonts w:ascii="Times New Roman" w:hAnsi="Times New Roman"/>
              </w:rPr>
              <w:t xml:space="preserve">монтажа; </w:t>
            </w:r>
            <w:r w:rsidR="00D95925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A36FD" w14:textId="68BC5AA2" w:rsidR="00605269" w:rsidRDefault="00605269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BC76F5" w14:textId="77777777" w:rsidR="00605269" w:rsidRDefault="00605269" w:rsidP="00605269"/>
        </w:tc>
      </w:tr>
      <w:tr w:rsidR="00605269" w14:paraId="2DDAFFC0" w14:textId="77777777" w:rsidTr="00CA23E6">
        <w:trPr>
          <w:trHeight w:val="285"/>
        </w:trPr>
        <w:tc>
          <w:tcPr>
            <w:tcW w:w="2378" w:type="dxa"/>
            <w:vMerge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5B2F38" w14:textId="77777777" w:rsidR="00605269" w:rsidRDefault="00605269" w:rsidP="00605269"/>
        </w:tc>
        <w:tc>
          <w:tcPr>
            <w:tcW w:w="8510" w:type="dxa"/>
            <w:tcBorders>
              <w:top w:val="single" w:sz="4" w:space="0" w:color="auto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2F41C0" w14:textId="03F46E8F" w:rsidR="00605269" w:rsidRDefault="004755D3" w:rsidP="004755D3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FA2463" w14:textId="5E14A69E" w:rsidR="00605269" w:rsidRPr="006F5E13" w:rsidRDefault="001A7F34" w:rsidP="00605269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2</w:t>
            </w:r>
          </w:p>
        </w:tc>
        <w:tc>
          <w:tcPr>
            <w:tcW w:w="19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52C84D" w14:textId="77777777" w:rsidR="00605269" w:rsidRDefault="00605269" w:rsidP="00605269"/>
        </w:tc>
      </w:tr>
      <w:tr w:rsidR="00605269" w14:paraId="550DFEF4" w14:textId="77777777" w:rsidTr="00605269">
        <w:trPr>
          <w:trHeight w:val="340"/>
        </w:trPr>
        <w:tc>
          <w:tcPr>
            <w:tcW w:w="23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AD0BEC" w14:textId="77777777" w:rsidR="00605269" w:rsidRDefault="00605269" w:rsidP="00605269">
            <w:pPr>
              <w:spacing w:after="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1.2.</w:t>
            </w:r>
          </w:p>
          <w:p w14:paraId="0DAF4F9A" w14:textId="20BB8EFE" w:rsidR="00605269" w:rsidRDefault="00C1525D" w:rsidP="00605269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Техника</w:t>
            </w:r>
            <w:r w:rsidR="00D36953">
              <w:rPr>
                <w:rFonts w:ascii="Times New Roman" w:hAnsi="Times New Roman"/>
                <w:b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видео</w:t>
            </w:r>
            <w:r w:rsidR="00D36953">
              <w:rPr>
                <w:rFonts w:ascii="Times New Roman" w:hAnsi="Times New Roman"/>
                <w:b/>
                <w:sz w:val="24"/>
              </w:rPr>
              <w:t>монтажа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8D8BE2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Содержание учебного материала 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3C14C5" w14:textId="00E79713" w:rsidR="00605269" w:rsidRDefault="001A7F34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16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F5C832" w14:textId="0E0859C9" w:rsidR="00605269" w:rsidRDefault="00890179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</w:t>
            </w:r>
            <w:r w:rsidR="00605269">
              <w:rPr>
                <w:rFonts w:ascii="Times New Roman" w:hAnsi="Times New Roman"/>
                <w:sz w:val="24"/>
              </w:rPr>
              <w:t xml:space="preserve"> 01, 02</w:t>
            </w:r>
          </w:p>
        </w:tc>
      </w:tr>
      <w:tr w:rsidR="00605269" w14:paraId="48212A1D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FAB9D9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99406A" w14:textId="5BD59E9D" w:rsidR="00973D91" w:rsidRPr="00973D91" w:rsidRDefault="00AB2223" w:rsidP="00973D91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Ассоциативный ряд как опора линии повествования;</w:t>
            </w:r>
          </w:p>
          <w:p w14:paraId="5D43793E" w14:textId="77777777" w:rsidR="00605269" w:rsidRDefault="00C1525D" w:rsidP="00295B17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Типы монтажных склеек</w:t>
            </w:r>
            <w:r w:rsidR="00755089">
              <w:rPr>
                <w:rFonts w:ascii="Times New Roman" w:hAnsi="Times New Roman"/>
                <w:sz w:val="24"/>
              </w:rPr>
              <w:t>;</w:t>
            </w:r>
          </w:p>
          <w:p w14:paraId="4E1AA0C8" w14:textId="78A778E0" w:rsidR="00755089" w:rsidRPr="00C1525D" w:rsidRDefault="00755089" w:rsidP="00295B17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Принципы и особенности съемки под монтаж;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96EF7F" w14:textId="2678EB47" w:rsidR="00605269" w:rsidRDefault="001A7F34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6EC8FC" w14:textId="77777777" w:rsidR="00605269" w:rsidRDefault="00605269" w:rsidP="00605269"/>
        </w:tc>
      </w:tr>
      <w:tr w:rsidR="00605269" w14:paraId="6E00C3B6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5967B6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EC8E66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FE4BA" w14:textId="543AFAEF" w:rsidR="00605269" w:rsidRDefault="001A7F34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968F36" w14:textId="77777777" w:rsidR="00605269" w:rsidRDefault="00605269" w:rsidP="00605269"/>
        </w:tc>
      </w:tr>
      <w:tr w:rsidR="00605269" w14:paraId="45377B69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6106B1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4A8B97" w14:textId="1059254B" w:rsidR="00176B2F" w:rsidRDefault="003167AA" w:rsidP="00605269">
            <w:pPr>
              <w:spacing w:after="0"/>
              <w:contextualSpacing/>
              <w:jc w:val="both"/>
              <w:rPr>
                <w:rFonts w:ascii="Times New Roman" w:hAnsi="Times New Roman"/>
                <w:strike/>
                <w:sz w:val="24"/>
              </w:rPr>
            </w:pPr>
            <w:r>
              <w:rPr>
                <w:rFonts w:ascii="Times New Roman" w:hAnsi="Times New Roman"/>
                <w:szCs w:val="22"/>
              </w:rPr>
              <w:t xml:space="preserve">Подготовка ролика </w:t>
            </w:r>
            <w:r w:rsidR="008A5C82">
              <w:rPr>
                <w:rFonts w:ascii="Times New Roman" w:hAnsi="Times New Roman"/>
                <w:szCs w:val="22"/>
              </w:rPr>
              <w:t>с использованием линейного</w:t>
            </w:r>
            <w:r>
              <w:rPr>
                <w:rFonts w:ascii="Times New Roman" w:hAnsi="Times New Roman"/>
                <w:szCs w:val="22"/>
              </w:rPr>
              <w:t xml:space="preserve"> и паралельного</w:t>
            </w:r>
            <w:r w:rsidR="008A5C82">
              <w:rPr>
                <w:rFonts w:ascii="Times New Roman" w:hAnsi="Times New Roman"/>
                <w:szCs w:val="22"/>
              </w:rPr>
              <w:t xml:space="preserve"> монт</w:t>
            </w:r>
            <w:r w:rsidR="0075685C">
              <w:rPr>
                <w:rFonts w:ascii="Times New Roman" w:hAnsi="Times New Roman"/>
                <w:szCs w:val="22"/>
              </w:rPr>
              <w:t>ажа;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DA1125" w14:textId="6C313107" w:rsidR="00605269" w:rsidRDefault="00605269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D0AADC" w14:textId="77777777" w:rsidR="00605269" w:rsidRDefault="00605269" w:rsidP="00605269"/>
        </w:tc>
      </w:tr>
      <w:tr w:rsidR="00605269" w14:paraId="4C924995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45F416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B1F164" w14:textId="313587A6" w:rsidR="009526A7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867DD7" w14:textId="70287A1D" w:rsidR="00605269" w:rsidRDefault="00C47488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968C55" w14:textId="77777777" w:rsidR="00605269" w:rsidRDefault="00605269" w:rsidP="00605269"/>
        </w:tc>
      </w:tr>
      <w:tr w:rsidR="00605269" w14:paraId="4C1E2156" w14:textId="77777777" w:rsidTr="00605269">
        <w:trPr>
          <w:trHeight w:val="20"/>
        </w:trPr>
        <w:tc>
          <w:tcPr>
            <w:tcW w:w="10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1DB585" w14:textId="3B5D1B60" w:rsidR="00605269" w:rsidRPr="005C6D82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 xml:space="preserve">Раздел 2. </w:t>
            </w:r>
            <w:r w:rsidR="00D36953">
              <w:rPr>
                <w:rFonts w:ascii="Times New Roman" w:hAnsi="Times New Roman"/>
                <w:b/>
                <w:sz w:val="24"/>
              </w:rPr>
              <w:t xml:space="preserve">Технология </w:t>
            </w:r>
            <w:r w:rsidR="008A33D0">
              <w:rPr>
                <w:rFonts w:ascii="Times New Roman" w:hAnsi="Times New Roman"/>
                <w:b/>
                <w:sz w:val="24"/>
              </w:rPr>
              <w:t>видео</w:t>
            </w:r>
            <w:r w:rsidR="00D36953">
              <w:rPr>
                <w:rFonts w:ascii="Times New Roman" w:hAnsi="Times New Roman"/>
                <w:b/>
                <w:sz w:val="24"/>
              </w:rPr>
              <w:t>монтажа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C9615E" w14:textId="07586FF5" w:rsidR="00605269" w:rsidRDefault="00253FA7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</w:t>
            </w:r>
            <w:r w:rsidR="0049112E">
              <w:rPr>
                <w:rFonts w:ascii="Times New Roman" w:hAnsi="Times New Roman"/>
                <w:b/>
                <w:sz w:val="24"/>
              </w:rPr>
              <w:t>0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A939E0" w14:textId="3B67499E" w:rsidR="00605269" w:rsidRDefault="0000122F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605269">
              <w:rPr>
                <w:rFonts w:ascii="Times New Roman" w:hAnsi="Times New Roman"/>
                <w:sz w:val="24"/>
              </w:rPr>
              <w:t xml:space="preserve">К 01, 02, 03, </w:t>
            </w:r>
          </w:p>
        </w:tc>
      </w:tr>
      <w:tr w:rsidR="00605269" w14:paraId="286828F5" w14:textId="77777777" w:rsidTr="00605269">
        <w:trPr>
          <w:trHeight w:val="20"/>
        </w:trPr>
        <w:tc>
          <w:tcPr>
            <w:tcW w:w="23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BBE5FC" w14:textId="5D63B61C" w:rsidR="00605269" w:rsidRDefault="00605269" w:rsidP="0060526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2.1.</w:t>
            </w:r>
            <w:r w:rsidR="00EC2E66">
              <w:rPr>
                <w:rFonts w:ascii="Times New Roman" w:hAnsi="Times New Roman"/>
                <w:b/>
                <w:sz w:val="24"/>
              </w:rPr>
              <w:t xml:space="preserve"> </w:t>
            </w:r>
            <w:r w:rsidR="00D36953">
              <w:rPr>
                <w:rFonts w:ascii="Times New Roman" w:hAnsi="Times New Roman"/>
                <w:b/>
                <w:sz w:val="24"/>
              </w:rPr>
              <w:t>Музыка</w:t>
            </w:r>
            <w:r w:rsidR="0075685C">
              <w:rPr>
                <w:rFonts w:ascii="Times New Roman" w:hAnsi="Times New Roman"/>
                <w:b/>
                <w:sz w:val="24"/>
              </w:rPr>
              <w:t xml:space="preserve"> и видеомонтаж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72B2AA" w14:textId="77777777" w:rsidR="00605269" w:rsidRDefault="00605269" w:rsidP="00605269">
            <w:pPr>
              <w:spacing w:after="0"/>
              <w:ind w:firstLine="176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3CED7D" w14:textId="7AB1DE51" w:rsidR="00605269" w:rsidRDefault="00253FA7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16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6FBB11" w14:textId="69708C91" w:rsidR="00605269" w:rsidRDefault="00890179" w:rsidP="00605269">
            <w:r>
              <w:rPr>
                <w:rFonts w:ascii="Times New Roman" w:hAnsi="Times New Roman"/>
                <w:sz w:val="24"/>
              </w:rPr>
              <w:t>П</w:t>
            </w:r>
            <w:r w:rsidR="00605269">
              <w:rPr>
                <w:rFonts w:ascii="Times New Roman" w:hAnsi="Times New Roman"/>
                <w:sz w:val="24"/>
              </w:rPr>
              <w:t>К 01, 02,</w:t>
            </w:r>
          </w:p>
        </w:tc>
      </w:tr>
      <w:tr w:rsidR="00605269" w14:paraId="6637ECB8" w14:textId="77777777" w:rsidTr="00535777">
        <w:trPr>
          <w:trHeight w:val="57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8182B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3A8A94" w14:textId="77777777" w:rsidR="00176B2F" w:rsidRDefault="006C2622" w:rsidP="0078521F">
            <w:pPr>
              <w:spacing w:after="0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Музыка как основа видеомонтажа;</w:t>
            </w:r>
            <w:r w:rsidR="008A33D0">
              <w:rPr>
                <w:rFonts w:ascii="Times New Roman" w:hAnsi="Times New Roman"/>
                <w:szCs w:val="22"/>
              </w:rPr>
              <w:t xml:space="preserve"> Выбор музыкального произведения;</w:t>
            </w:r>
          </w:p>
          <w:p w14:paraId="4EC4094E" w14:textId="511A08E1" w:rsidR="008A33D0" w:rsidRPr="00176B2F" w:rsidRDefault="005F5776" w:rsidP="0078521F">
            <w:pPr>
              <w:spacing w:after="0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Музыкальные тайминги и методы подвязки к визуальному ряду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A5CD73" w14:textId="224BE69D" w:rsidR="00605269" w:rsidRDefault="001A7F34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C7A5FE" w14:textId="77777777" w:rsidR="00605269" w:rsidRDefault="00605269" w:rsidP="00605269"/>
        </w:tc>
      </w:tr>
      <w:tr w:rsidR="00535777" w14:paraId="4B98EC79" w14:textId="77777777" w:rsidTr="00535777">
        <w:trPr>
          <w:trHeight w:val="315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783F1" w14:textId="77777777" w:rsidR="00535777" w:rsidRDefault="00535777" w:rsidP="00605269"/>
        </w:tc>
        <w:tc>
          <w:tcPr>
            <w:tcW w:w="85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ED91B1" w14:textId="4FD40645" w:rsidR="00535777" w:rsidRDefault="00535777" w:rsidP="0010661E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FADE50" w14:textId="67D0B8DA" w:rsidR="00535777" w:rsidRPr="0086336D" w:rsidRDefault="001A7F34" w:rsidP="00605269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8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2F6095" w14:textId="77777777" w:rsidR="00535777" w:rsidRDefault="00535777" w:rsidP="00605269"/>
        </w:tc>
      </w:tr>
      <w:tr w:rsidR="00535777" w14:paraId="77E6ADBB" w14:textId="77777777" w:rsidTr="00535777">
        <w:trPr>
          <w:trHeight w:val="30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7B7F30" w14:textId="77777777" w:rsidR="00535777" w:rsidRDefault="00535777" w:rsidP="00605269"/>
        </w:tc>
        <w:tc>
          <w:tcPr>
            <w:tcW w:w="85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CB1F38" w14:textId="1E6C716C" w:rsidR="00D9098B" w:rsidRDefault="003167AA" w:rsidP="0010661E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Монтаж ролика под музыку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796576" w14:textId="7DFA0ECA" w:rsidR="00535777" w:rsidRDefault="00535777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362999" w14:textId="77777777" w:rsidR="00535777" w:rsidRDefault="00535777" w:rsidP="00605269"/>
        </w:tc>
      </w:tr>
      <w:tr w:rsidR="00605269" w14:paraId="44908604" w14:textId="77777777" w:rsidTr="00535777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813AD2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BA33F4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67CAD0" w14:textId="7AD5EC9C" w:rsidR="00605269" w:rsidRDefault="00C47488" w:rsidP="0086336D">
            <w:pPr>
              <w:jc w:val="center"/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DC9016" w14:textId="77777777" w:rsidR="00605269" w:rsidRDefault="00605269" w:rsidP="00605269"/>
        </w:tc>
      </w:tr>
      <w:tr w:rsidR="00605269" w14:paraId="1DF934D3" w14:textId="77777777" w:rsidTr="00605269">
        <w:trPr>
          <w:trHeight w:val="200"/>
        </w:trPr>
        <w:tc>
          <w:tcPr>
            <w:tcW w:w="23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72221D" w14:textId="156363FF" w:rsidR="00605269" w:rsidRDefault="00605269" w:rsidP="00605269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Тема 2.2. </w:t>
            </w:r>
            <w:r w:rsidR="0075685C">
              <w:rPr>
                <w:rFonts w:ascii="Times New Roman" w:hAnsi="Times New Roman"/>
                <w:b/>
                <w:sz w:val="24"/>
              </w:rPr>
              <w:t>Цвет и видеомонтаж</w:t>
            </w:r>
            <w:r w:rsidR="00176B2F">
              <w:rPr>
                <w:rFonts w:ascii="Times New Roman" w:hAnsi="Times New Roman"/>
                <w:b/>
                <w:sz w:val="24"/>
              </w:rPr>
              <w:t xml:space="preserve"> 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93AA7E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009CA1" w14:textId="3C0FEF5D" w:rsidR="00605269" w:rsidRDefault="00253FA7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18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85CC3D" w14:textId="1DCD814D" w:rsidR="00605269" w:rsidRDefault="0000122F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605269">
              <w:rPr>
                <w:rFonts w:ascii="Times New Roman" w:hAnsi="Times New Roman"/>
                <w:sz w:val="24"/>
              </w:rPr>
              <w:t>К 01, 02</w:t>
            </w:r>
          </w:p>
        </w:tc>
      </w:tr>
      <w:tr w:rsidR="00605269" w14:paraId="67B197E9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C5572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92EC29" w14:textId="053B8150" w:rsidR="0075685C" w:rsidRDefault="006C2622" w:rsidP="0075685C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Цветокоррекция в </w:t>
            </w:r>
            <w:r w:rsidR="00DB267B">
              <w:rPr>
                <w:rFonts w:ascii="Times New Roman" w:hAnsi="Times New Roman"/>
              </w:rPr>
              <w:t>видео</w:t>
            </w:r>
            <w:r>
              <w:rPr>
                <w:rFonts w:ascii="Times New Roman" w:hAnsi="Times New Roman"/>
              </w:rPr>
              <w:t>монтаж</w:t>
            </w:r>
            <w:r w:rsidR="00DB267B">
              <w:rPr>
                <w:rFonts w:ascii="Times New Roman" w:hAnsi="Times New Roman"/>
              </w:rPr>
              <w:t>е</w:t>
            </w:r>
            <w:r>
              <w:rPr>
                <w:rFonts w:ascii="Times New Roman" w:hAnsi="Times New Roman"/>
              </w:rPr>
              <w:t>;</w:t>
            </w:r>
            <w:r w:rsidR="0075685C">
              <w:rPr>
                <w:rFonts w:ascii="Times New Roman" w:hAnsi="Times New Roman"/>
              </w:rPr>
              <w:t xml:space="preserve"> Выравнивание баланса белого;</w:t>
            </w:r>
            <w:r w:rsidR="00DB267B">
              <w:rPr>
                <w:rFonts w:ascii="Times New Roman" w:hAnsi="Times New Roman"/>
              </w:rPr>
              <w:t xml:space="preserve"> Подгрузка</w:t>
            </w:r>
            <w:r w:rsidR="008A33D0">
              <w:rPr>
                <w:rFonts w:ascii="Times New Roman" w:hAnsi="Times New Roman"/>
              </w:rPr>
              <w:t xml:space="preserve"> </w:t>
            </w:r>
            <w:r w:rsidR="008A33D0">
              <w:rPr>
                <w:rFonts w:ascii="Times New Roman" w:hAnsi="Times New Roman"/>
                <w:lang w:val="en-US"/>
              </w:rPr>
              <w:t>LUT</w:t>
            </w:r>
            <w:r w:rsidR="0075685C">
              <w:rPr>
                <w:rFonts w:ascii="Times New Roman" w:hAnsi="Times New Roman"/>
              </w:rPr>
              <w:t xml:space="preserve">; </w:t>
            </w:r>
            <w:r w:rsidR="008A33D0">
              <w:rPr>
                <w:rFonts w:ascii="Times New Roman" w:hAnsi="Times New Roman"/>
              </w:rPr>
              <w:t xml:space="preserve"> </w:t>
            </w:r>
          </w:p>
          <w:p w14:paraId="01595016" w14:textId="2C997E2C" w:rsidR="00DD3165" w:rsidRPr="00D01F5A" w:rsidRDefault="008A33D0" w:rsidP="0075685C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Выравнивание экспозиции; использование гистограммы </w:t>
            </w:r>
            <w:r w:rsidR="006C2622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620700" w14:textId="675F8DB4" w:rsidR="00605269" w:rsidRDefault="00C47488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B36EE1" w14:textId="77777777" w:rsidR="00605269" w:rsidRDefault="00605269" w:rsidP="00605269"/>
        </w:tc>
      </w:tr>
      <w:tr w:rsidR="00605269" w14:paraId="2494FA25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1DAE52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B5501D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CF3795" w14:textId="6625872C" w:rsidR="00605269" w:rsidRDefault="001C303A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94412B" w14:textId="77777777" w:rsidR="00605269" w:rsidRDefault="00605269" w:rsidP="00605269"/>
        </w:tc>
      </w:tr>
      <w:tr w:rsidR="00605269" w14:paraId="547ACFE8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4D2A19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54AD96" w14:textId="38704550" w:rsidR="00295B17" w:rsidRDefault="003167AA" w:rsidP="0060526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Цветокоррекция различных профилей;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944FA6" w14:textId="49D5F79D" w:rsidR="00605269" w:rsidRDefault="00605269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C08352" w14:textId="77777777" w:rsidR="00605269" w:rsidRDefault="00605269" w:rsidP="00605269"/>
        </w:tc>
      </w:tr>
      <w:tr w:rsidR="00605269" w14:paraId="3FE9317C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86DF6F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366B3B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BCA254" w14:textId="54B79999" w:rsidR="00605269" w:rsidRPr="00280EAC" w:rsidRDefault="00C47488" w:rsidP="00605269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2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AC5FF0" w14:textId="77777777" w:rsidR="00605269" w:rsidRDefault="00605269" w:rsidP="00605269"/>
        </w:tc>
      </w:tr>
      <w:tr w:rsidR="00605269" w14:paraId="65AF679D" w14:textId="77777777" w:rsidTr="00605269">
        <w:trPr>
          <w:trHeight w:val="20"/>
        </w:trPr>
        <w:tc>
          <w:tcPr>
            <w:tcW w:w="23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1C3DD5" w14:textId="0F513C71" w:rsidR="00605269" w:rsidRDefault="00605269" w:rsidP="00605269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2.3.</w:t>
            </w:r>
            <w:r w:rsidR="00EC2E66">
              <w:rPr>
                <w:rFonts w:ascii="Times New Roman" w:hAnsi="Times New Roman"/>
                <w:b/>
                <w:sz w:val="24"/>
              </w:rPr>
              <w:t xml:space="preserve"> </w:t>
            </w:r>
            <w:r w:rsidR="00D36953">
              <w:rPr>
                <w:rFonts w:ascii="Times New Roman" w:hAnsi="Times New Roman"/>
                <w:b/>
                <w:sz w:val="24"/>
              </w:rPr>
              <w:t xml:space="preserve">Стили </w:t>
            </w:r>
            <w:r w:rsidR="0075685C">
              <w:rPr>
                <w:rFonts w:ascii="Times New Roman" w:hAnsi="Times New Roman"/>
                <w:b/>
                <w:sz w:val="24"/>
              </w:rPr>
              <w:t>видео</w:t>
            </w:r>
            <w:r w:rsidR="00D36953">
              <w:rPr>
                <w:rFonts w:ascii="Times New Roman" w:hAnsi="Times New Roman"/>
                <w:b/>
                <w:sz w:val="24"/>
              </w:rPr>
              <w:t xml:space="preserve">монтажа 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7D01C7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B9EA44" w14:textId="79808DF0" w:rsidR="00605269" w:rsidRDefault="001A7F34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15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CE44E" w14:textId="6FE62CA7" w:rsidR="00605269" w:rsidRDefault="0000122F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605269">
              <w:rPr>
                <w:rFonts w:ascii="Times New Roman" w:hAnsi="Times New Roman"/>
                <w:sz w:val="24"/>
              </w:rPr>
              <w:t>К 01, 02</w:t>
            </w:r>
          </w:p>
        </w:tc>
      </w:tr>
      <w:tr w:rsidR="00605269" w14:paraId="3C75A102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26E5CD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C2B663" w14:textId="32019BD1" w:rsidR="00352859" w:rsidRDefault="006C2622" w:rsidP="00295B17">
            <w:pPr>
              <w:spacing w:after="0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 xml:space="preserve">Монтаж в художественном кино; </w:t>
            </w:r>
          </w:p>
          <w:p w14:paraId="1D1A1DEC" w14:textId="137CB392" w:rsidR="00352859" w:rsidRPr="006C2622" w:rsidRDefault="006C2622" w:rsidP="00352859">
            <w:pPr>
              <w:spacing w:after="0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Специфика и особенности рекламного монтажа;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FA9D23" w14:textId="6BB21413" w:rsidR="00605269" w:rsidRDefault="001A7F34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6AF63E" w14:textId="77777777" w:rsidR="00605269" w:rsidRDefault="00605269" w:rsidP="00605269"/>
        </w:tc>
      </w:tr>
      <w:tr w:rsidR="00605269" w14:paraId="0578D5D7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AEA691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38BE2C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E49259" w14:textId="200AE890" w:rsidR="00605269" w:rsidRDefault="001A7F34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CF3D8C" w14:textId="77777777" w:rsidR="00605269" w:rsidRDefault="00605269" w:rsidP="00605269"/>
        </w:tc>
      </w:tr>
      <w:tr w:rsidR="00605269" w14:paraId="36D53D7E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B05281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59D796" w14:textId="6C0C8C53" w:rsidR="001202FB" w:rsidRPr="001202FB" w:rsidRDefault="003167AA" w:rsidP="001202FB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Изготовление ролика с контекстным монтажом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B05C3A" w14:textId="30891E59" w:rsidR="00605269" w:rsidRDefault="00605269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CEE287" w14:textId="77777777" w:rsidR="00605269" w:rsidRDefault="00605269" w:rsidP="00605269"/>
        </w:tc>
      </w:tr>
      <w:tr w:rsidR="00605269" w14:paraId="14A74AFD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A4EC8E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13DF00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5ECD8E" w14:textId="5D59B21A" w:rsidR="00605269" w:rsidRPr="009526A7" w:rsidRDefault="001A7F34" w:rsidP="00605269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1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009029" w14:textId="77777777" w:rsidR="00605269" w:rsidRDefault="00605269" w:rsidP="00605269"/>
        </w:tc>
      </w:tr>
      <w:tr w:rsidR="00571D63" w14:paraId="3ABD55B8" w14:textId="77777777" w:rsidTr="00605269">
        <w:trPr>
          <w:trHeight w:val="20"/>
        </w:trPr>
        <w:tc>
          <w:tcPr>
            <w:tcW w:w="10888" w:type="dxa"/>
            <w:gridSpan w:val="2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5D1E73" w14:textId="77777777" w:rsidR="00571D63" w:rsidRDefault="00571D63" w:rsidP="00571D63">
            <w:pPr>
              <w:spacing w:after="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Промежуточная аттестация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66105E" w14:textId="77777777" w:rsidR="00571D63" w:rsidRDefault="00571D63" w:rsidP="00571D6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**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8EEA3F" w14:textId="77777777" w:rsidR="00571D63" w:rsidRDefault="00571D63" w:rsidP="00571D63">
            <w:pPr>
              <w:spacing w:after="0"/>
              <w:rPr>
                <w:rFonts w:ascii="Times New Roman" w:hAnsi="Times New Roman"/>
                <w:b/>
                <w:i/>
                <w:sz w:val="24"/>
              </w:rPr>
            </w:pPr>
          </w:p>
        </w:tc>
      </w:tr>
      <w:tr w:rsidR="00571D63" w14:paraId="3E63BCD4" w14:textId="77777777" w:rsidTr="00605269">
        <w:trPr>
          <w:trHeight w:val="20"/>
        </w:trPr>
        <w:tc>
          <w:tcPr>
            <w:tcW w:w="10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8E3DBA" w14:textId="77777777" w:rsidR="00571D63" w:rsidRDefault="00571D63" w:rsidP="00571D63">
            <w:pPr>
              <w:spacing w:after="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E2BFCB" w14:textId="71A1E3C6" w:rsidR="00571D63" w:rsidRDefault="0049112E" w:rsidP="00571D63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80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E4A390" w14:textId="77777777" w:rsidR="00571D63" w:rsidRDefault="00571D63" w:rsidP="00571D63">
            <w:pPr>
              <w:spacing w:after="0"/>
              <w:rPr>
                <w:rFonts w:ascii="Times New Roman" w:hAnsi="Times New Roman"/>
                <w:b/>
                <w:i/>
                <w:sz w:val="24"/>
              </w:rPr>
            </w:pPr>
          </w:p>
        </w:tc>
      </w:tr>
    </w:tbl>
    <w:p w14:paraId="08A0E9BD" w14:textId="77777777" w:rsidR="004B5312" w:rsidRDefault="004B5312">
      <w:pPr>
        <w:sectPr w:rsidR="004B5312">
          <w:footerReference w:type="even" r:id="rId11"/>
          <w:footerReference w:type="default" r:id="rId12"/>
          <w:pgSz w:w="16840" w:h="11907" w:orient="landscape"/>
          <w:pgMar w:top="1134" w:right="1134" w:bottom="1134" w:left="1134" w:header="709" w:footer="113" w:gutter="0"/>
          <w:cols w:space="720"/>
        </w:sectPr>
      </w:pPr>
    </w:p>
    <w:p w14:paraId="2033A033" w14:textId="77777777" w:rsidR="004B5312" w:rsidRDefault="00A96CF6">
      <w:pPr>
        <w:tabs>
          <w:tab w:val="left" w:pos="709"/>
        </w:tabs>
        <w:spacing w:after="0"/>
        <w:ind w:left="-567" w:right="-284" w:firstLine="709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3. УСЛОВИЯ РЕАЛИЗАЦИИ ПРОГРАММЫ УЧЕБНОЙ ДИСЦИПЛИНЫ</w:t>
      </w:r>
    </w:p>
    <w:p w14:paraId="77958244" w14:textId="77777777" w:rsidR="004B5312" w:rsidRDefault="004B5312">
      <w:pPr>
        <w:tabs>
          <w:tab w:val="left" w:pos="709"/>
        </w:tabs>
        <w:spacing w:after="0"/>
        <w:ind w:left="-567" w:right="-284"/>
        <w:jc w:val="both"/>
        <w:rPr>
          <w:rFonts w:ascii="Times New Roman" w:hAnsi="Times New Roman"/>
          <w:b/>
          <w:sz w:val="24"/>
        </w:rPr>
      </w:pPr>
    </w:p>
    <w:p w14:paraId="3DB35E51" w14:textId="77777777" w:rsidR="004B5312" w:rsidRDefault="00A96CF6">
      <w:pPr>
        <w:spacing w:after="0"/>
        <w:ind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3.1. Для реализации программы учебной дисциплины должны быть предусмотрены следующие специальные помещения:</w:t>
      </w:r>
    </w:p>
    <w:p w14:paraId="17941F15" w14:textId="1F2863AC" w:rsidR="0037452C" w:rsidRPr="00A4016C" w:rsidRDefault="0037452C" w:rsidP="0037452C">
      <w:pPr>
        <w:tabs>
          <w:tab w:val="left" w:pos="709"/>
        </w:tabs>
        <w:spacing w:after="0"/>
        <w:ind w:right="-284" w:firstLine="709"/>
        <w:jc w:val="both"/>
        <w:rPr>
          <w:rFonts w:ascii="Times New Roman" w:hAnsi="Times New Roman"/>
          <w:color w:val="auto"/>
          <w:sz w:val="24"/>
        </w:rPr>
      </w:pPr>
      <w:r>
        <w:rPr>
          <w:rFonts w:ascii="Times New Roman" w:hAnsi="Times New Roman"/>
          <w:color w:val="auto"/>
          <w:sz w:val="24"/>
        </w:rPr>
        <w:t>Компьютерный класс с необходимым программным обеспечением, наличием редактор</w:t>
      </w:r>
      <w:r w:rsidR="00481453">
        <w:rPr>
          <w:rFonts w:ascii="Times New Roman" w:hAnsi="Times New Roman"/>
          <w:color w:val="auto"/>
          <w:sz w:val="24"/>
        </w:rPr>
        <w:t xml:space="preserve">а </w:t>
      </w:r>
      <w:r>
        <w:rPr>
          <w:rFonts w:ascii="Times New Roman" w:hAnsi="Times New Roman"/>
          <w:sz w:val="24"/>
          <w:lang w:val="en-US"/>
        </w:rPr>
        <w:t>Adobe</w:t>
      </w:r>
      <w:r w:rsidRPr="000F7704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  <w:lang w:val="en-US"/>
        </w:rPr>
        <w:t>Premiere</w:t>
      </w:r>
      <w:r w:rsidRPr="000F7704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  <w:lang w:val="en-US"/>
        </w:rPr>
        <w:t>Pro</w:t>
      </w:r>
      <w:r>
        <w:rPr>
          <w:rFonts w:ascii="Times New Roman" w:hAnsi="Times New Roman"/>
          <w:sz w:val="24"/>
        </w:rPr>
        <w:t xml:space="preserve"> </w:t>
      </w:r>
    </w:p>
    <w:p w14:paraId="779D59F4" w14:textId="77777777" w:rsidR="004B5312" w:rsidRDefault="00A96CF6">
      <w:pPr>
        <w:tabs>
          <w:tab w:val="left" w:pos="709"/>
        </w:tabs>
        <w:spacing w:after="0"/>
        <w:ind w:right="-284"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3.2. Информационное обеспечение реализации программы</w:t>
      </w:r>
    </w:p>
    <w:p w14:paraId="6A90E850" w14:textId="77777777" w:rsidR="004B5312" w:rsidRDefault="00A96CF6">
      <w:pPr>
        <w:tabs>
          <w:tab w:val="left" w:pos="709"/>
        </w:tabs>
        <w:spacing w:after="0"/>
        <w:ind w:right="-284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ресурсы, для использования в образовательном процессе. При формировании библиотечного фонда образовательной организацией выбирается не менее одного издания из перечисленных ниже печатных изданий и (или) электронных изданий в качестве основного, при этом список, может быть дополнен новыми изданиями.</w:t>
      </w:r>
    </w:p>
    <w:p w14:paraId="542D3CDF" w14:textId="77777777" w:rsidR="004B5312" w:rsidRDefault="004B5312" w:rsidP="00130C0B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3654CBD2" w14:textId="77777777" w:rsidR="00194497" w:rsidRPr="0020549B" w:rsidRDefault="00194497" w:rsidP="00194497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/>
          <w:sz w:val="24"/>
        </w:rPr>
      </w:pPr>
      <w:r w:rsidRPr="0020549B">
        <w:rPr>
          <w:rFonts w:ascii="Times New Roman" w:hAnsi="Times New Roman"/>
          <w:b/>
          <w:sz w:val="24"/>
        </w:rPr>
        <w:t>3.2.1. Основные печатные и электронные издания</w:t>
      </w:r>
    </w:p>
    <w:p w14:paraId="6E1C12D9" w14:textId="77777777" w:rsidR="00194497" w:rsidRPr="0020549B" w:rsidRDefault="00194497" w:rsidP="00194497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Cs/>
          <w:sz w:val="24"/>
        </w:rPr>
      </w:pPr>
      <w:r w:rsidRPr="0020549B">
        <w:rPr>
          <w:rFonts w:ascii="Times New Roman" w:hAnsi="Times New Roman"/>
          <w:bCs/>
          <w:sz w:val="24"/>
        </w:rPr>
        <w:t>1. Журов, Г. И. Основы современной цифровой фотографии : учебное пособие для СПО / Г. И. Журов, В. И. Сединин, Е. М. Погребняк. — Саратов : Профобразование, 2021. — 219 c. — ISBN 978-5-4488-1190-6. — Текст : электронный // Электронный ресурс цифровой образовательной среды СПО PROFобразование : [сайт]. — URL: https://profspo.ru/books/106630</w:t>
      </w:r>
    </w:p>
    <w:p w14:paraId="460C0DB0" w14:textId="77777777" w:rsidR="00194497" w:rsidRPr="0020549B" w:rsidRDefault="00194497" w:rsidP="00194497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Cs/>
          <w:sz w:val="24"/>
        </w:rPr>
      </w:pPr>
      <w:r w:rsidRPr="0020549B">
        <w:rPr>
          <w:rFonts w:ascii="Times New Roman" w:hAnsi="Times New Roman"/>
          <w:bCs/>
          <w:sz w:val="24"/>
        </w:rPr>
        <w:t>2. Кудрец, Д. А. Фотооборудование : учебное пособие / Д. А. Кудрец. — Минск : Республиканский институт профессионального образования (РИПО), 2017. — 288 c. — ISBN 978-985-503-655-6. — Текст : электронный // Электронный ресурс цифровой образовательной среды СПО PROFобразование : [сайт]. — URL: https://profspo.ru/books/67786</w:t>
      </w:r>
    </w:p>
    <w:p w14:paraId="5775E058" w14:textId="77777777" w:rsidR="00194497" w:rsidRPr="0020549B" w:rsidRDefault="00194497" w:rsidP="00194497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Cs/>
          <w:sz w:val="24"/>
        </w:rPr>
      </w:pPr>
      <w:r w:rsidRPr="0020549B">
        <w:rPr>
          <w:rFonts w:ascii="Times New Roman" w:hAnsi="Times New Roman"/>
          <w:bCs/>
          <w:sz w:val="24"/>
        </w:rPr>
        <w:t>3. Надеждин Н.Я. Введение в цифровую фотографию : учебное пособие для СПО / Надеждин Н.Я.. — Саратов : Профобразование, 2021. — 281 c. — ISBN 978-5-4488-0996-5. — Текст : электронный // IPR SMART : [сайт]. — URL: https://www.iprbookshop.ru/102189.html</w:t>
      </w:r>
    </w:p>
    <w:p w14:paraId="602C6DC7" w14:textId="77777777" w:rsidR="00194497" w:rsidRPr="0020549B" w:rsidRDefault="00194497" w:rsidP="00194497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/>
          <w:sz w:val="24"/>
        </w:rPr>
      </w:pPr>
    </w:p>
    <w:p w14:paraId="237C5505" w14:textId="77777777" w:rsidR="00194497" w:rsidRPr="0020549B" w:rsidRDefault="00194497" w:rsidP="00194497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/>
          <w:sz w:val="24"/>
        </w:rPr>
      </w:pPr>
      <w:r w:rsidRPr="0020549B">
        <w:rPr>
          <w:rFonts w:ascii="Times New Roman" w:hAnsi="Times New Roman"/>
          <w:b/>
          <w:sz w:val="24"/>
        </w:rPr>
        <w:t xml:space="preserve">3.2.3. Дополнительные источники </w:t>
      </w:r>
    </w:p>
    <w:p w14:paraId="73D65F9A" w14:textId="77777777" w:rsidR="00194497" w:rsidRPr="0020549B" w:rsidRDefault="00194497" w:rsidP="00194497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Cs/>
          <w:sz w:val="24"/>
        </w:rPr>
      </w:pPr>
      <w:r w:rsidRPr="0020549B">
        <w:rPr>
          <w:rFonts w:ascii="Times New Roman" w:hAnsi="Times New Roman"/>
          <w:bCs/>
          <w:sz w:val="24"/>
        </w:rPr>
        <w:t>1. Журнал о мировой фотографии и профессиональное фотографическое сообщество. — Текст : электронный // Photographer.Ru : [сайт]. — URL: https://www.photographer.ru/</w:t>
      </w:r>
    </w:p>
    <w:p w14:paraId="021E9F65" w14:textId="77777777" w:rsidR="00194497" w:rsidRPr="0020549B" w:rsidRDefault="00194497" w:rsidP="00194497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Cs/>
          <w:sz w:val="24"/>
        </w:rPr>
      </w:pPr>
      <w:r w:rsidRPr="0020549B">
        <w:rPr>
          <w:rFonts w:ascii="Times New Roman" w:hAnsi="Times New Roman"/>
          <w:bCs/>
          <w:sz w:val="24"/>
        </w:rPr>
        <w:t xml:space="preserve">2. Новостной портал в области цифровой фототехники и фотографии. — Текст : электронный // Takefoto.ru : [сайт]. — URL: https://www.takefoto.ru/ </w:t>
      </w:r>
    </w:p>
    <w:p w14:paraId="6BD59053" w14:textId="77777777" w:rsidR="00194497" w:rsidRPr="0020549B" w:rsidRDefault="00194497" w:rsidP="00194497">
      <w:pPr>
        <w:tabs>
          <w:tab w:val="left" w:pos="709"/>
        </w:tabs>
        <w:spacing w:after="0"/>
        <w:ind w:firstLine="709"/>
        <w:jc w:val="both"/>
        <w:rPr>
          <w:bCs/>
        </w:rPr>
      </w:pPr>
      <w:r w:rsidRPr="0020549B">
        <w:rPr>
          <w:rFonts w:ascii="Times New Roman" w:hAnsi="Times New Roman"/>
          <w:bCs/>
          <w:sz w:val="24"/>
        </w:rPr>
        <w:t>3. Онлайн-ресурс о фотографии , фото- и видео- технике. — Текст : электронный // Prophotos.ru : [сайт]. — URL: https://prophotos.ru/</w:t>
      </w:r>
    </w:p>
    <w:p w14:paraId="6BD72119" w14:textId="77777777" w:rsidR="004B5312" w:rsidRDefault="004B5312" w:rsidP="00130C0B">
      <w:pPr>
        <w:spacing w:after="0"/>
        <w:ind w:firstLine="709"/>
        <w:contextualSpacing/>
        <w:jc w:val="both"/>
        <w:rPr>
          <w:rFonts w:ascii="Times New Roman" w:hAnsi="Times New Roman"/>
          <w:sz w:val="24"/>
        </w:rPr>
      </w:pPr>
    </w:p>
    <w:p w14:paraId="3B7215F3" w14:textId="4F2D9B6F" w:rsidR="00CD172F" w:rsidRPr="009F0F6C" w:rsidRDefault="00CD172F" w:rsidP="009F0F6C">
      <w:pPr>
        <w:tabs>
          <w:tab w:val="left" w:pos="284"/>
        </w:tabs>
        <w:spacing w:after="0"/>
        <w:ind w:right="-284"/>
        <w:contextualSpacing/>
      </w:pPr>
    </w:p>
    <w:sectPr w:rsidR="00CD172F" w:rsidRPr="009F0F6C">
      <w:footerReference w:type="even" r:id="rId13"/>
      <w:footerReference w:type="default" r:id="rId14"/>
      <w:pgSz w:w="11906" w:h="16838"/>
      <w:pgMar w:top="1134" w:right="851" w:bottom="1134" w:left="1134" w:header="709" w:footer="28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DED758" w14:textId="77777777" w:rsidR="005C22C4" w:rsidRDefault="005C22C4">
      <w:pPr>
        <w:spacing w:after="0" w:line="240" w:lineRule="auto"/>
      </w:pPr>
      <w:r>
        <w:separator/>
      </w:r>
    </w:p>
  </w:endnote>
  <w:endnote w:type="continuationSeparator" w:id="0">
    <w:p w14:paraId="79735263" w14:textId="77777777" w:rsidR="005C22C4" w:rsidRDefault="005C22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XO Thames">
    <w:panose1 w:val="02020603050405020304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09816D" w14:textId="77777777" w:rsidR="003C3DDB" w:rsidRDefault="003C3DDB">
    <w:pPr>
      <w:pStyle w:val="a5"/>
      <w:jc w:val="center"/>
      <w:rPr>
        <w:rStyle w:val="1ff2"/>
      </w:rPr>
    </w:pPr>
    <w:r>
      <w:rPr>
        <w:rStyle w:val="1ff2"/>
      </w:rPr>
      <w:fldChar w:fldCharType="begin"/>
    </w:r>
    <w:r>
      <w:rPr>
        <w:rStyle w:val="1ff2"/>
      </w:rPr>
      <w:instrText xml:space="preserve">PAGE </w:instrText>
    </w:r>
    <w:r>
      <w:rPr>
        <w:rStyle w:val="1ff2"/>
      </w:rPr>
      <w:fldChar w:fldCharType="separate"/>
    </w:r>
    <w:r>
      <w:rPr>
        <w:rStyle w:val="1ff2"/>
      </w:rPr>
      <w:t xml:space="preserve"> </w:t>
    </w:r>
    <w:r>
      <w:rPr>
        <w:rStyle w:val="1ff2"/>
      </w:rPr>
      <w:fldChar w:fldCharType="end"/>
    </w:r>
  </w:p>
  <w:p w14:paraId="79B6FB20" w14:textId="77777777" w:rsidR="003C3DDB" w:rsidRDefault="003C3DDB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C27426" w14:textId="77777777" w:rsidR="003C3DDB" w:rsidRDefault="003C3DDB">
    <w:pPr>
      <w:pStyle w:val="a5"/>
      <w:jc w:val="right"/>
    </w:pPr>
    <w:r>
      <w:rPr>
        <w:sz w:val="22"/>
      </w:rPr>
      <w:fldChar w:fldCharType="begin"/>
    </w:r>
    <w:r>
      <w:rPr>
        <w:sz w:val="22"/>
      </w:rPr>
      <w:instrText xml:space="preserve">PAGE </w:instrText>
    </w:r>
    <w:r>
      <w:rPr>
        <w:sz w:val="22"/>
      </w:rPr>
      <w:fldChar w:fldCharType="separate"/>
    </w:r>
    <w:r w:rsidR="006E40DB">
      <w:rPr>
        <w:noProof/>
        <w:sz w:val="22"/>
      </w:rPr>
      <w:t>5</w:t>
    </w:r>
    <w:r>
      <w:rPr>
        <w:sz w:val="22"/>
      </w:rPr>
      <w:fldChar w:fldCharType="end"/>
    </w:r>
  </w:p>
  <w:p w14:paraId="3EEE7AE5" w14:textId="77777777" w:rsidR="003C3DDB" w:rsidRDefault="003C3DDB">
    <w:pPr>
      <w:pStyle w:val="a5"/>
      <w:jc w:val="righ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611EDC" w14:textId="77777777" w:rsidR="003C3DDB" w:rsidRDefault="003C3DDB">
    <w:pPr>
      <w:pStyle w:val="a5"/>
      <w:jc w:val="center"/>
      <w:rPr>
        <w:rStyle w:val="1ff2"/>
      </w:rPr>
    </w:pPr>
    <w:r>
      <w:rPr>
        <w:rStyle w:val="1ff2"/>
      </w:rPr>
      <w:fldChar w:fldCharType="begin"/>
    </w:r>
    <w:r>
      <w:rPr>
        <w:rStyle w:val="1ff2"/>
      </w:rPr>
      <w:instrText xml:space="preserve">PAGE </w:instrText>
    </w:r>
    <w:r>
      <w:rPr>
        <w:rStyle w:val="1ff2"/>
      </w:rPr>
      <w:fldChar w:fldCharType="separate"/>
    </w:r>
    <w:r>
      <w:rPr>
        <w:rStyle w:val="1ff2"/>
      </w:rPr>
      <w:t xml:space="preserve"> </w:t>
    </w:r>
    <w:r>
      <w:rPr>
        <w:rStyle w:val="1ff2"/>
      </w:rPr>
      <w:fldChar w:fldCharType="end"/>
    </w:r>
  </w:p>
  <w:p w14:paraId="7AE9CF49" w14:textId="77777777" w:rsidR="003C3DDB" w:rsidRDefault="003C3DDB">
    <w:pPr>
      <w:pStyle w:val="a5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DE8D99" w14:textId="77777777" w:rsidR="003C3DDB" w:rsidRDefault="003C3DDB">
    <w:pPr>
      <w:pStyle w:val="a5"/>
      <w:jc w:val="right"/>
    </w:pPr>
    <w:r>
      <w:rPr>
        <w:sz w:val="22"/>
      </w:rPr>
      <w:fldChar w:fldCharType="begin"/>
    </w:r>
    <w:r>
      <w:rPr>
        <w:sz w:val="22"/>
      </w:rPr>
      <w:instrText xml:space="preserve">PAGE </w:instrText>
    </w:r>
    <w:r>
      <w:rPr>
        <w:sz w:val="22"/>
      </w:rPr>
      <w:fldChar w:fldCharType="separate"/>
    </w:r>
    <w:r w:rsidR="006E40DB">
      <w:rPr>
        <w:noProof/>
        <w:sz w:val="22"/>
      </w:rPr>
      <w:t>7</w:t>
    </w:r>
    <w:r>
      <w:rPr>
        <w:sz w:val="22"/>
      </w:rPr>
      <w:fldChar w:fldCharType="end"/>
    </w:r>
  </w:p>
  <w:p w14:paraId="67EAD3E9" w14:textId="77777777" w:rsidR="003C3DDB" w:rsidRDefault="003C3DDB">
    <w:pPr>
      <w:pStyle w:val="a5"/>
      <w:jc w:val="right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D9EA9D" w14:textId="77777777" w:rsidR="003C3DDB" w:rsidRDefault="003C3DDB">
    <w:pPr>
      <w:pStyle w:val="a5"/>
      <w:jc w:val="right"/>
      <w:rPr>
        <w:rStyle w:val="1ff2"/>
      </w:rPr>
    </w:pPr>
    <w:r>
      <w:rPr>
        <w:rStyle w:val="1ff2"/>
      </w:rPr>
      <w:fldChar w:fldCharType="begin"/>
    </w:r>
    <w:r>
      <w:rPr>
        <w:rStyle w:val="1ff2"/>
      </w:rPr>
      <w:instrText xml:space="preserve">PAGE </w:instrText>
    </w:r>
    <w:r>
      <w:rPr>
        <w:rStyle w:val="1ff2"/>
      </w:rPr>
      <w:fldChar w:fldCharType="separate"/>
    </w:r>
    <w:r>
      <w:rPr>
        <w:rStyle w:val="1ff2"/>
      </w:rPr>
      <w:t xml:space="preserve"> </w:t>
    </w:r>
    <w:r>
      <w:rPr>
        <w:rStyle w:val="1ff2"/>
      </w:rPr>
      <w:fldChar w:fldCharType="end"/>
    </w:r>
  </w:p>
  <w:p w14:paraId="380A8544" w14:textId="77777777" w:rsidR="003C3DDB" w:rsidRDefault="003C3DDB">
    <w:pPr>
      <w:pStyle w:val="a5"/>
      <w:ind w:right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612A4E" w14:textId="77777777" w:rsidR="003C3DDB" w:rsidRDefault="003C3DDB">
    <w:pPr>
      <w:pStyle w:val="a5"/>
      <w:jc w:val="right"/>
    </w:pPr>
    <w:r>
      <w:rPr>
        <w:sz w:val="22"/>
      </w:rPr>
      <w:fldChar w:fldCharType="begin"/>
    </w:r>
    <w:r>
      <w:rPr>
        <w:sz w:val="22"/>
      </w:rPr>
      <w:instrText xml:space="preserve">PAGE </w:instrText>
    </w:r>
    <w:r>
      <w:rPr>
        <w:sz w:val="22"/>
      </w:rPr>
      <w:fldChar w:fldCharType="separate"/>
    </w:r>
    <w:r w:rsidR="006E40DB">
      <w:rPr>
        <w:noProof/>
        <w:sz w:val="22"/>
      </w:rPr>
      <w:t>8</w:t>
    </w:r>
    <w:r>
      <w:rPr>
        <w:sz w:val="22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18B874" w14:textId="77777777" w:rsidR="005C22C4" w:rsidRDefault="005C22C4">
      <w:pPr>
        <w:spacing w:after="0" w:line="240" w:lineRule="auto"/>
      </w:pPr>
      <w:r>
        <w:separator/>
      </w:r>
    </w:p>
  </w:footnote>
  <w:footnote w:type="continuationSeparator" w:id="0">
    <w:p w14:paraId="6D9A0307" w14:textId="77777777" w:rsidR="005C22C4" w:rsidRDefault="005C22C4">
      <w:pPr>
        <w:spacing w:after="0" w:line="240" w:lineRule="auto"/>
      </w:pPr>
      <w:r>
        <w:continuationSeparator/>
      </w:r>
    </w:p>
  </w:footnote>
  <w:footnote w:id="1">
    <w:p w14:paraId="5071A32C" w14:textId="77777777" w:rsidR="003C3DDB" w:rsidRDefault="003C3DDB">
      <w:pPr>
        <w:pStyle w:val="Footnote"/>
        <w:jc w:val="both"/>
        <w:rPr>
          <w:i/>
        </w:rPr>
      </w:pPr>
      <w:r>
        <w:rPr>
          <w:i/>
          <w:vertAlign w:val="superscript"/>
        </w:rPr>
        <w:footnoteRef/>
      </w:r>
      <w:r>
        <w:t xml:space="preserve"> </w:t>
      </w:r>
      <w:r>
        <w:rPr>
          <w:rStyle w:val="1fa"/>
        </w:rPr>
        <w:t>Самостоятельная работа в рамках образовательной программы планируется образовательной организацией в соответствии с требованиями ФГОС СПО в пределах объема учебной дисциплины в количестве часов, необходимом для выполнения заданий самостоятельной работы обучающихся, предусмотренных тематическим планом и содержанием учебной дисциплины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321F6C"/>
    <w:multiLevelType w:val="multilevel"/>
    <w:tmpl w:val="64101C22"/>
    <w:lvl w:ilvl="0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F262341"/>
    <w:multiLevelType w:val="multilevel"/>
    <w:tmpl w:val="674E833C"/>
    <w:lvl w:ilvl="0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54921AF9"/>
    <w:multiLevelType w:val="multilevel"/>
    <w:tmpl w:val="CF72C992"/>
    <w:lvl w:ilvl="0">
      <w:start w:val="1"/>
      <w:numFmt w:val="decimal"/>
      <w:lvlText w:val="%1."/>
      <w:lvlJc w:val="left"/>
      <w:pPr>
        <w:tabs>
          <w:tab w:val="left" w:pos="644"/>
        </w:tabs>
        <w:ind w:left="644" w:hanging="360"/>
      </w:pPr>
      <w:rPr>
        <w:b/>
      </w:rPr>
    </w:lvl>
    <w:lvl w:ilvl="1">
      <w:start w:val="1"/>
      <w:numFmt w:val="decimal"/>
      <w:lvlText w:val="%1.%2."/>
      <w:lvlJc w:val="left"/>
      <w:pPr>
        <w:ind w:left="1620" w:hanging="360"/>
      </w:pPr>
      <w:rPr>
        <w:i w:val="0"/>
      </w:rPr>
    </w:lvl>
    <w:lvl w:ilvl="2">
      <w:start w:val="1"/>
      <w:numFmt w:val="decimal"/>
      <w:lvlText w:val="%1.%2.%3."/>
      <w:lvlJc w:val="left"/>
      <w:pPr>
        <w:ind w:left="2956" w:hanging="720"/>
      </w:pPr>
      <w:rPr>
        <w:i w:val="0"/>
      </w:rPr>
    </w:lvl>
    <w:lvl w:ilvl="3">
      <w:start w:val="1"/>
      <w:numFmt w:val="decimal"/>
      <w:lvlText w:val="%1.%2.%3.%4."/>
      <w:lvlJc w:val="left"/>
      <w:pPr>
        <w:ind w:left="3932" w:hanging="720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5268" w:hanging="1080"/>
      </w:pPr>
      <w:rPr>
        <w:i w:val="0"/>
      </w:rPr>
    </w:lvl>
    <w:lvl w:ilvl="5">
      <w:start w:val="1"/>
      <w:numFmt w:val="decimal"/>
      <w:lvlText w:val="%1.%2.%3.%4.%5.%6."/>
      <w:lvlJc w:val="left"/>
      <w:pPr>
        <w:ind w:left="6244" w:hanging="1080"/>
      </w:pPr>
      <w:rPr>
        <w:i w:val="0"/>
      </w:rPr>
    </w:lvl>
    <w:lvl w:ilvl="6">
      <w:start w:val="1"/>
      <w:numFmt w:val="decimal"/>
      <w:lvlText w:val="%1.%2.%3.%4.%5.%6.%7."/>
      <w:lvlJc w:val="left"/>
      <w:pPr>
        <w:ind w:left="7580" w:hanging="1440"/>
      </w:pPr>
      <w:rPr>
        <w:i w:val="0"/>
      </w:rPr>
    </w:lvl>
    <w:lvl w:ilvl="7">
      <w:start w:val="1"/>
      <w:numFmt w:val="decimal"/>
      <w:lvlText w:val="%1.%2.%3.%4.%5.%6.%7.%8."/>
      <w:lvlJc w:val="left"/>
      <w:pPr>
        <w:ind w:left="8556" w:hanging="1440"/>
      </w:pPr>
      <w:rPr>
        <w:i w:val="0"/>
      </w:rPr>
    </w:lvl>
    <w:lvl w:ilvl="8">
      <w:start w:val="1"/>
      <w:numFmt w:val="decimal"/>
      <w:lvlText w:val="%1.%2.%3.%4.%5.%6.%7.%8.%9."/>
      <w:lvlJc w:val="left"/>
      <w:pPr>
        <w:ind w:left="9892" w:hanging="1800"/>
      </w:pPr>
      <w:rPr>
        <w:i w:val="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5312"/>
    <w:rsid w:val="0000122F"/>
    <w:rsid w:val="00002440"/>
    <w:rsid w:val="000254E9"/>
    <w:rsid w:val="0004615B"/>
    <w:rsid w:val="000472A9"/>
    <w:rsid w:val="00053DEF"/>
    <w:rsid w:val="00057A64"/>
    <w:rsid w:val="000B2D52"/>
    <w:rsid w:val="000E55EE"/>
    <w:rsid w:val="0010661E"/>
    <w:rsid w:val="001169E1"/>
    <w:rsid w:val="001202FB"/>
    <w:rsid w:val="00130C0B"/>
    <w:rsid w:val="00176B2F"/>
    <w:rsid w:val="001800BE"/>
    <w:rsid w:val="00182B36"/>
    <w:rsid w:val="00194497"/>
    <w:rsid w:val="001A7F34"/>
    <w:rsid w:val="001B6A6A"/>
    <w:rsid w:val="001C2BF5"/>
    <w:rsid w:val="001C303A"/>
    <w:rsid w:val="0021340E"/>
    <w:rsid w:val="00235A9C"/>
    <w:rsid w:val="00253FA7"/>
    <w:rsid w:val="002640CC"/>
    <w:rsid w:val="002665EC"/>
    <w:rsid w:val="00275168"/>
    <w:rsid w:val="00280EAC"/>
    <w:rsid w:val="0029105F"/>
    <w:rsid w:val="00295B17"/>
    <w:rsid w:val="002A3D78"/>
    <w:rsid w:val="002B7D48"/>
    <w:rsid w:val="00310D56"/>
    <w:rsid w:val="003167AA"/>
    <w:rsid w:val="00333E2A"/>
    <w:rsid w:val="00335021"/>
    <w:rsid w:val="00352859"/>
    <w:rsid w:val="00361A80"/>
    <w:rsid w:val="0037452C"/>
    <w:rsid w:val="00391085"/>
    <w:rsid w:val="003A6B9E"/>
    <w:rsid w:val="003B5063"/>
    <w:rsid w:val="003C3DDB"/>
    <w:rsid w:val="003D0DCD"/>
    <w:rsid w:val="004024B6"/>
    <w:rsid w:val="004034EB"/>
    <w:rsid w:val="004175CF"/>
    <w:rsid w:val="00423CFE"/>
    <w:rsid w:val="00425BDD"/>
    <w:rsid w:val="004625BE"/>
    <w:rsid w:val="00467F56"/>
    <w:rsid w:val="00470951"/>
    <w:rsid w:val="00472C83"/>
    <w:rsid w:val="004755D3"/>
    <w:rsid w:val="00480B44"/>
    <w:rsid w:val="00481453"/>
    <w:rsid w:val="0049112E"/>
    <w:rsid w:val="00496892"/>
    <w:rsid w:val="004A0D89"/>
    <w:rsid w:val="004A583D"/>
    <w:rsid w:val="004B5312"/>
    <w:rsid w:val="004D0076"/>
    <w:rsid w:val="004D12A2"/>
    <w:rsid w:val="004D5067"/>
    <w:rsid w:val="00503555"/>
    <w:rsid w:val="00507A1B"/>
    <w:rsid w:val="00535777"/>
    <w:rsid w:val="00552C35"/>
    <w:rsid w:val="00553A8E"/>
    <w:rsid w:val="00571D63"/>
    <w:rsid w:val="005A1F76"/>
    <w:rsid w:val="005C22C4"/>
    <w:rsid w:val="005C2F65"/>
    <w:rsid w:val="005C6D82"/>
    <w:rsid w:val="005D4086"/>
    <w:rsid w:val="005F5776"/>
    <w:rsid w:val="006009BC"/>
    <w:rsid w:val="00605269"/>
    <w:rsid w:val="00646C1B"/>
    <w:rsid w:val="006617D8"/>
    <w:rsid w:val="006658B3"/>
    <w:rsid w:val="006A1C66"/>
    <w:rsid w:val="006C2622"/>
    <w:rsid w:val="006E40DB"/>
    <w:rsid w:val="006F5E13"/>
    <w:rsid w:val="00700B50"/>
    <w:rsid w:val="0071079B"/>
    <w:rsid w:val="0071285F"/>
    <w:rsid w:val="0071593A"/>
    <w:rsid w:val="0074148F"/>
    <w:rsid w:val="007507C3"/>
    <w:rsid w:val="00755089"/>
    <w:rsid w:val="0075685C"/>
    <w:rsid w:val="00782537"/>
    <w:rsid w:val="0078521F"/>
    <w:rsid w:val="007B1AD2"/>
    <w:rsid w:val="007F3166"/>
    <w:rsid w:val="008106DC"/>
    <w:rsid w:val="008445C5"/>
    <w:rsid w:val="00861A99"/>
    <w:rsid w:val="0086336D"/>
    <w:rsid w:val="00890179"/>
    <w:rsid w:val="008A33D0"/>
    <w:rsid w:val="008A5C82"/>
    <w:rsid w:val="008C4635"/>
    <w:rsid w:val="008D730A"/>
    <w:rsid w:val="00911296"/>
    <w:rsid w:val="00933786"/>
    <w:rsid w:val="00943B7C"/>
    <w:rsid w:val="009526A7"/>
    <w:rsid w:val="00953A00"/>
    <w:rsid w:val="00955B74"/>
    <w:rsid w:val="00973D91"/>
    <w:rsid w:val="009935DC"/>
    <w:rsid w:val="009A6D46"/>
    <w:rsid w:val="009B399D"/>
    <w:rsid w:val="009D735C"/>
    <w:rsid w:val="009E25E2"/>
    <w:rsid w:val="009E7BE8"/>
    <w:rsid w:val="009F0F6C"/>
    <w:rsid w:val="00A026BC"/>
    <w:rsid w:val="00A23F14"/>
    <w:rsid w:val="00A262C6"/>
    <w:rsid w:val="00A26C22"/>
    <w:rsid w:val="00A96CF6"/>
    <w:rsid w:val="00AB2223"/>
    <w:rsid w:val="00AB23F8"/>
    <w:rsid w:val="00B040CC"/>
    <w:rsid w:val="00B15F5B"/>
    <w:rsid w:val="00B4721F"/>
    <w:rsid w:val="00B60525"/>
    <w:rsid w:val="00B73758"/>
    <w:rsid w:val="00BD5237"/>
    <w:rsid w:val="00BE1A5D"/>
    <w:rsid w:val="00BE5511"/>
    <w:rsid w:val="00C1525D"/>
    <w:rsid w:val="00C15B31"/>
    <w:rsid w:val="00C44664"/>
    <w:rsid w:val="00C47488"/>
    <w:rsid w:val="00C47EE4"/>
    <w:rsid w:val="00C50161"/>
    <w:rsid w:val="00C627D5"/>
    <w:rsid w:val="00C74C47"/>
    <w:rsid w:val="00C90F62"/>
    <w:rsid w:val="00CA715A"/>
    <w:rsid w:val="00CA7BAF"/>
    <w:rsid w:val="00CB5B97"/>
    <w:rsid w:val="00CD172F"/>
    <w:rsid w:val="00D0131B"/>
    <w:rsid w:val="00D01F5A"/>
    <w:rsid w:val="00D054AA"/>
    <w:rsid w:val="00D248E8"/>
    <w:rsid w:val="00D36953"/>
    <w:rsid w:val="00D41B30"/>
    <w:rsid w:val="00D8135F"/>
    <w:rsid w:val="00D86856"/>
    <w:rsid w:val="00D9098B"/>
    <w:rsid w:val="00D9582A"/>
    <w:rsid w:val="00D95925"/>
    <w:rsid w:val="00DB267B"/>
    <w:rsid w:val="00DB546D"/>
    <w:rsid w:val="00DD0621"/>
    <w:rsid w:val="00DD07B9"/>
    <w:rsid w:val="00DD3165"/>
    <w:rsid w:val="00DD5B69"/>
    <w:rsid w:val="00E00CCB"/>
    <w:rsid w:val="00E1601D"/>
    <w:rsid w:val="00E41530"/>
    <w:rsid w:val="00E44E66"/>
    <w:rsid w:val="00E50A88"/>
    <w:rsid w:val="00E515CE"/>
    <w:rsid w:val="00E87BC1"/>
    <w:rsid w:val="00EA6587"/>
    <w:rsid w:val="00EB0AB6"/>
    <w:rsid w:val="00EC2E66"/>
    <w:rsid w:val="00ED50D6"/>
    <w:rsid w:val="00EF1540"/>
    <w:rsid w:val="00EF1EDC"/>
    <w:rsid w:val="00EF7075"/>
    <w:rsid w:val="00F6482A"/>
    <w:rsid w:val="00F73659"/>
    <w:rsid w:val="00FA2483"/>
    <w:rsid w:val="00FC25EC"/>
    <w:rsid w:val="00FF0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5705DC"/>
  <w15:docId w15:val="{26F0A2FA-05F4-4E9C-9812-C9B65A4B3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pPr>
      <w:spacing w:after="200" w:line="276" w:lineRule="auto"/>
    </w:pPr>
    <w:rPr>
      <w:sz w:val="22"/>
    </w:rPr>
  </w:style>
  <w:style w:type="paragraph" w:styleId="10">
    <w:name w:val="heading 1"/>
    <w:basedOn w:val="a"/>
    <w:next w:val="a"/>
    <w:link w:val="11"/>
    <w:uiPriority w:val="9"/>
    <w:qFormat/>
    <w:pPr>
      <w:keepNext/>
      <w:spacing w:before="240" w:after="60" w:line="240" w:lineRule="auto"/>
      <w:outlineLvl w:val="0"/>
    </w:pPr>
    <w:rPr>
      <w:rFonts w:ascii="Times New Roman" w:hAnsi="Times New Roman"/>
      <w:b/>
      <w:sz w:val="24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="240" w:after="60" w:line="240" w:lineRule="auto"/>
      <w:outlineLvl w:val="1"/>
    </w:pPr>
    <w:rPr>
      <w:rFonts w:ascii="Arial" w:hAnsi="Arial"/>
      <w:b/>
      <w:i/>
      <w:sz w:val="28"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before="240" w:after="60" w:line="240" w:lineRule="auto"/>
      <w:outlineLvl w:val="2"/>
    </w:pPr>
    <w:rPr>
      <w:rFonts w:ascii="Arial" w:hAnsi="Arial"/>
      <w:b/>
      <w:sz w:val="26"/>
    </w:rPr>
  </w:style>
  <w:style w:type="paragraph" w:styleId="4">
    <w:name w:val="heading 4"/>
    <w:basedOn w:val="3"/>
    <w:next w:val="a"/>
    <w:link w:val="40"/>
    <w:uiPriority w:val="9"/>
    <w:qFormat/>
    <w:pPr>
      <w:keepLines/>
      <w:spacing w:after="240" w:line="360" w:lineRule="auto"/>
      <w:jc w:val="center"/>
      <w:outlineLvl w:val="3"/>
    </w:pPr>
    <w:rPr>
      <w:rFonts w:ascii="Times New Roman" w:hAnsi="Times New Roman"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2"/>
    </w:rPr>
  </w:style>
  <w:style w:type="paragraph" w:customStyle="1" w:styleId="a3">
    <w:name w:val="Заголовок своего сообщения"/>
    <w:link w:val="a4"/>
    <w:rPr>
      <w:b/>
      <w:color w:val="26282F"/>
    </w:rPr>
  </w:style>
  <w:style w:type="character" w:customStyle="1" w:styleId="a4">
    <w:name w:val="Заголовок своего сообщения"/>
    <w:link w:val="a3"/>
    <w:rPr>
      <w:b/>
      <w:color w:val="26282F"/>
    </w:rPr>
  </w:style>
  <w:style w:type="paragraph" w:styleId="a5">
    <w:name w:val="footer"/>
    <w:basedOn w:val="a"/>
    <w:link w:val="a6"/>
    <w:pPr>
      <w:tabs>
        <w:tab w:val="center" w:pos="4677"/>
        <w:tab w:val="right" w:pos="9355"/>
      </w:tabs>
      <w:spacing w:before="120" w:after="120" w:line="240" w:lineRule="auto"/>
    </w:pPr>
    <w:rPr>
      <w:rFonts w:ascii="Times New Roman" w:hAnsi="Times New Roman"/>
      <w:sz w:val="24"/>
    </w:rPr>
  </w:style>
  <w:style w:type="character" w:customStyle="1" w:styleId="a6">
    <w:name w:val="Нижний колонтитул Знак"/>
    <w:basedOn w:val="1"/>
    <w:link w:val="a5"/>
    <w:rPr>
      <w:rFonts w:ascii="Times New Roman" w:hAnsi="Times New Roman"/>
      <w:sz w:val="24"/>
    </w:rPr>
  </w:style>
  <w:style w:type="paragraph" w:customStyle="1" w:styleId="a7">
    <w:name w:val="Комментарий пользователя"/>
    <w:basedOn w:val="a8"/>
    <w:next w:val="a"/>
    <w:link w:val="a9"/>
    <w:pPr>
      <w:jc w:val="left"/>
    </w:pPr>
    <w:rPr>
      <w:shd w:val="clear" w:color="auto" w:fill="FFDFE0"/>
    </w:rPr>
  </w:style>
  <w:style w:type="character" w:customStyle="1" w:styleId="a9">
    <w:name w:val="Комментарий пользователя"/>
    <w:basedOn w:val="aa"/>
    <w:link w:val="a7"/>
    <w:rPr>
      <w:rFonts w:ascii="Times New Roman" w:hAnsi="Times New Roman"/>
      <w:color w:val="353842"/>
      <w:sz w:val="24"/>
      <w:shd w:val="clear" w:color="auto" w:fill="FFDFE0"/>
    </w:rPr>
  </w:style>
  <w:style w:type="paragraph" w:customStyle="1" w:styleId="s16">
    <w:name w:val="s_16"/>
    <w:basedOn w:val="a"/>
    <w:link w:val="s16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s160">
    <w:name w:val="s_16"/>
    <w:basedOn w:val="1"/>
    <w:link w:val="s16"/>
    <w:rPr>
      <w:rFonts w:ascii="Times New Roman" w:hAnsi="Times New Roman"/>
      <w:sz w:val="24"/>
    </w:rPr>
  </w:style>
  <w:style w:type="paragraph" w:styleId="21">
    <w:name w:val="toc 2"/>
    <w:basedOn w:val="a"/>
    <w:next w:val="a"/>
    <w:link w:val="22"/>
    <w:uiPriority w:val="39"/>
    <w:pPr>
      <w:tabs>
        <w:tab w:val="right" w:leader="dot" w:pos="9344"/>
      </w:tabs>
      <w:spacing w:before="120" w:after="0" w:line="240" w:lineRule="auto"/>
      <w:ind w:left="240"/>
    </w:pPr>
    <w:rPr>
      <w:rFonts w:ascii="Times New Roman" w:hAnsi="Times New Roman"/>
      <w:b/>
      <w:i/>
      <w:sz w:val="20"/>
    </w:rPr>
  </w:style>
  <w:style w:type="character" w:customStyle="1" w:styleId="22">
    <w:name w:val="Оглавление 2 Знак"/>
    <w:basedOn w:val="1"/>
    <w:link w:val="21"/>
    <w:rPr>
      <w:rFonts w:ascii="Times New Roman" w:hAnsi="Times New Roman"/>
      <w:b/>
      <w:i/>
      <w:sz w:val="20"/>
    </w:rPr>
  </w:style>
  <w:style w:type="paragraph" w:customStyle="1" w:styleId="12">
    <w:name w:val="Знак концевой сноски1"/>
    <w:link w:val="13"/>
    <w:rPr>
      <w:vertAlign w:val="superscript"/>
    </w:rPr>
  </w:style>
  <w:style w:type="character" w:customStyle="1" w:styleId="13">
    <w:name w:val="Знак концевой сноски1"/>
    <w:link w:val="12"/>
    <w:rPr>
      <w:vertAlign w:val="superscript"/>
    </w:rPr>
  </w:style>
  <w:style w:type="paragraph" w:customStyle="1" w:styleId="14">
    <w:name w:val="Неразрешенное упоминание1"/>
    <w:basedOn w:val="23"/>
    <w:link w:val="24"/>
    <w:rPr>
      <w:color w:val="605E5C"/>
      <w:shd w:val="clear" w:color="auto" w:fill="E1DFDD"/>
    </w:rPr>
  </w:style>
  <w:style w:type="character" w:customStyle="1" w:styleId="24">
    <w:name w:val="Неразрешенное упоминание2"/>
    <w:basedOn w:val="a0"/>
    <w:link w:val="14"/>
    <w:rPr>
      <w:color w:val="605E5C"/>
      <w:shd w:val="clear" w:color="auto" w:fill="E1DFDD"/>
    </w:rPr>
  </w:style>
  <w:style w:type="paragraph" w:customStyle="1" w:styleId="15">
    <w:name w:val="Текст примечания Знак1"/>
    <w:link w:val="16"/>
  </w:style>
  <w:style w:type="character" w:customStyle="1" w:styleId="16">
    <w:name w:val="Текст примечания Знак1"/>
    <w:link w:val="15"/>
  </w:style>
  <w:style w:type="paragraph" w:customStyle="1" w:styleId="s1">
    <w:name w:val="s_1"/>
    <w:basedOn w:val="a"/>
    <w:link w:val="s1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s10">
    <w:name w:val="s_1"/>
    <w:basedOn w:val="1"/>
    <w:link w:val="s1"/>
    <w:rPr>
      <w:rFonts w:ascii="Times New Roman" w:hAnsi="Times New Roman"/>
      <w:sz w:val="24"/>
    </w:rPr>
  </w:style>
  <w:style w:type="paragraph" w:customStyle="1" w:styleId="ConsPlusNormal">
    <w:name w:val="ConsPlusNormal"/>
    <w:link w:val="ConsPlusNormal0"/>
    <w:pPr>
      <w:widowControl w:val="0"/>
    </w:pPr>
    <w:rPr>
      <w:rFonts w:ascii="Arial" w:hAnsi="Arial"/>
    </w:rPr>
  </w:style>
  <w:style w:type="character" w:customStyle="1" w:styleId="ConsPlusNormal0">
    <w:name w:val="ConsPlusNormal"/>
    <w:link w:val="ConsPlusNormal"/>
    <w:rPr>
      <w:rFonts w:ascii="Arial" w:hAnsi="Arial"/>
    </w:rPr>
  </w:style>
  <w:style w:type="paragraph" w:customStyle="1" w:styleId="ab">
    <w:name w:val="Текст ЭР (см. также)"/>
    <w:basedOn w:val="a"/>
    <w:next w:val="a"/>
    <w:link w:val="ac"/>
    <w:pPr>
      <w:widowControl w:val="0"/>
      <w:spacing w:before="200" w:after="0" w:line="360" w:lineRule="auto"/>
    </w:pPr>
    <w:rPr>
      <w:rFonts w:ascii="Times New Roman" w:hAnsi="Times New Roman"/>
      <w:sz w:val="20"/>
    </w:rPr>
  </w:style>
  <w:style w:type="character" w:customStyle="1" w:styleId="ac">
    <w:name w:val="Текст ЭР (см. также)"/>
    <w:basedOn w:val="1"/>
    <w:link w:val="ab"/>
    <w:rPr>
      <w:rFonts w:ascii="Times New Roman" w:hAnsi="Times New Roman"/>
      <w:sz w:val="20"/>
    </w:rPr>
  </w:style>
  <w:style w:type="paragraph" w:styleId="41">
    <w:name w:val="toc 4"/>
    <w:basedOn w:val="a"/>
    <w:next w:val="a"/>
    <w:link w:val="42"/>
    <w:uiPriority w:val="39"/>
    <w:pPr>
      <w:spacing w:after="0" w:line="240" w:lineRule="auto"/>
      <w:ind w:left="720"/>
    </w:pPr>
    <w:rPr>
      <w:sz w:val="20"/>
    </w:rPr>
  </w:style>
  <w:style w:type="character" w:customStyle="1" w:styleId="42">
    <w:name w:val="Оглавление 4 Знак"/>
    <w:basedOn w:val="1"/>
    <w:link w:val="41"/>
    <w:rPr>
      <w:sz w:val="20"/>
    </w:rPr>
  </w:style>
  <w:style w:type="paragraph" w:customStyle="1" w:styleId="ad">
    <w:name w:val="Заголовок распахивающейся части диалога"/>
    <w:basedOn w:val="a"/>
    <w:next w:val="a"/>
    <w:link w:val="ae"/>
    <w:pPr>
      <w:widowControl w:val="0"/>
      <w:spacing w:after="0" w:line="360" w:lineRule="auto"/>
      <w:ind w:firstLine="720"/>
      <w:jc w:val="both"/>
    </w:pPr>
    <w:rPr>
      <w:rFonts w:ascii="Times New Roman" w:hAnsi="Times New Roman"/>
      <w:i/>
      <w:color w:val="000080"/>
    </w:rPr>
  </w:style>
  <w:style w:type="character" w:customStyle="1" w:styleId="ae">
    <w:name w:val="Заголовок распахивающейся части диалога"/>
    <w:basedOn w:val="1"/>
    <w:link w:val="ad"/>
    <w:rPr>
      <w:rFonts w:ascii="Times New Roman" w:hAnsi="Times New Roman"/>
      <w:i/>
      <w:color w:val="000080"/>
      <w:sz w:val="22"/>
    </w:rPr>
  </w:style>
  <w:style w:type="paragraph" w:customStyle="1" w:styleId="af">
    <w:name w:val="Найденные слова"/>
    <w:link w:val="af0"/>
    <w:rPr>
      <w:b/>
      <w:color w:val="26282F"/>
      <w:shd w:val="clear" w:color="auto" w:fill="FFF580"/>
    </w:rPr>
  </w:style>
  <w:style w:type="character" w:customStyle="1" w:styleId="af0">
    <w:name w:val="Найденные слова"/>
    <w:link w:val="af"/>
    <w:rPr>
      <w:b/>
      <w:color w:val="26282F"/>
      <w:shd w:val="clear" w:color="auto" w:fill="FFF580"/>
    </w:rPr>
  </w:style>
  <w:style w:type="paragraph" w:customStyle="1" w:styleId="Default">
    <w:name w:val="Default"/>
    <w:link w:val="Default0"/>
    <w:rPr>
      <w:rFonts w:ascii="Times New Roman" w:hAnsi="Times New Roman"/>
      <w:sz w:val="24"/>
    </w:rPr>
  </w:style>
  <w:style w:type="character" w:customStyle="1" w:styleId="Default0">
    <w:name w:val="Default"/>
    <w:link w:val="Default"/>
    <w:rPr>
      <w:rFonts w:ascii="Times New Roman" w:hAnsi="Times New Roman"/>
      <w:sz w:val="24"/>
    </w:rPr>
  </w:style>
  <w:style w:type="paragraph" w:customStyle="1" w:styleId="af1">
    <w:name w:val="Текст (лев. подпись)"/>
    <w:basedOn w:val="a"/>
    <w:next w:val="a"/>
    <w:link w:val="af2"/>
    <w:pPr>
      <w:widowControl w:val="0"/>
      <w:spacing w:after="0" w:line="360" w:lineRule="auto"/>
    </w:pPr>
    <w:rPr>
      <w:rFonts w:ascii="Times New Roman" w:hAnsi="Times New Roman"/>
      <w:sz w:val="24"/>
    </w:rPr>
  </w:style>
  <w:style w:type="character" w:customStyle="1" w:styleId="af2">
    <w:name w:val="Текст (лев. подпись)"/>
    <w:basedOn w:val="1"/>
    <w:link w:val="af1"/>
    <w:rPr>
      <w:rFonts w:ascii="Times New Roman" w:hAnsi="Times New Roman"/>
      <w:sz w:val="24"/>
    </w:rPr>
  </w:style>
  <w:style w:type="paragraph" w:customStyle="1" w:styleId="af3">
    <w:name w:val="Оглавление"/>
    <w:basedOn w:val="af4"/>
    <w:next w:val="a"/>
    <w:link w:val="af5"/>
    <w:pPr>
      <w:ind w:left="140"/>
    </w:pPr>
  </w:style>
  <w:style w:type="character" w:customStyle="1" w:styleId="af5">
    <w:name w:val="Оглавление"/>
    <w:basedOn w:val="af6"/>
    <w:link w:val="af3"/>
    <w:rPr>
      <w:rFonts w:ascii="Courier New" w:hAnsi="Courier New"/>
      <w:sz w:val="24"/>
    </w:rPr>
  </w:style>
  <w:style w:type="paragraph" w:customStyle="1" w:styleId="af7">
    <w:name w:val="Куда обратиться?"/>
    <w:basedOn w:val="af8"/>
    <w:next w:val="a"/>
    <w:link w:val="af9"/>
  </w:style>
  <w:style w:type="character" w:customStyle="1" w:styleId="af9">
    <w:name w:val="Куда обратиться?"/>
    <w:basedOn w:val="afa"/>
    <w:link w:val="af7"/>
    <w:rPr>
      <w:rFonts w:ascii="Times New Roman" w:hAnsi="Times New Roman"/>
      <w:sz w:val="24"/>
      <w:shd w:val="clear" w:color="auto" w:fill="F5F3DA"/>
    </w:rPr>
  </w:style>
  <w:style w:type="paragraph" w:customStyle="1" w:styleId="xl70">
    <w:name w:val="xl70"/>
    <w:basedOn w:val="a"/>
    <w:link w:val="xl700"/>
    <w:pPr>
      <w:spacing w:beforeAutospacing="1" w:afterAutospacing="1" w:line="240" w:lineRule="auto"/>
    </w:pPr>
    <w:rPr>
      <w:rFonts w:ascii="Times New Roman" w:hAnsi="Times New Roman"/>
      <w:b/>
      <w:sz w:val="24"/>
    </w:rPr>
  </w:style>
  <w:style w:type="character" w:customStyle="1" w:styleId="xl700">
    <w:name w:val="xl70"/>
    <w:basedOn w:val="1"/>
    <w:link w:val="xl70"/>
    <w:rPr>
      <w:rFonts w:ascii="Times New Roman" w:hAnsi="Times New Roman"/>
      <w:b/>
      <w:sz w:val="24"/>
    </w:rPr>
  </w:style>
  <w:style w:type="paragraph" w:customStyle="1" w:styleId="afb">
    <w:link w:val="afc"/>
    <w:semiHidden/>
    <w:unhideWhenUsed/>
    <w:rPr>
      <w:sz w:val="22"/>
    </w:rPr>
  </w:style>
  <w:style w:type="character" w:customStyle="1" w:styleId="afc">
    <w:link w:val="afb"/>
    <w:semiHidden/>
    <w:unhideWhenUsed/>
    <w:rPr>
      <w:sz w:val="22"/>
    </w:rPr>
  </w:style>
  <w:style w:type="paragraph" w:styleId="6">
    <w:name w:val="toc 6"/>
    <w:basedOn w:val="a"/>
    <w:next w:val="a"/>
    <w:link w:val="60"/>
    <w:uiPriority w:val="39"/>
    <w:pPr>
      <w:spacing w:after="0" w:line="240" w:lineRule="auto"/>
      <w:ind w:left="1200"/>
    </w:pPr>
    <w:rPr>
      <w:sz w:val="20"/>
    </w:rPr>
  </w:style>
  <w:style w:type="character" w:customStyle="1" w:styleId="60">
    <w:name w:val="Оглавление 6 Знак"/>
    <w:basedOn w:val="1"/>
    <w:link w:val="6"/>
    <w:rPr>
      <w:sz w:val="20"/>
    </w:rPr>
  </w:style>
  <w:style w:type="paragraph" w:styleId="7">
    <w:name w:val="toc 7"/>
    <w:basedOn w:val="a"/>
    <w:next w:val="a"/>
    <w:link w:val="70"/>
    <w:uiPriority w:val="39"/>
    <w:pPr>
      <w:spacing w:after="0" w:line="240" w:lineRule="auto"/>
      <w:ind w:left="1440"/>
    </w:pPr>
    <w:rPr>
      <w:sz w:val="20"/>
    </w:rPr>
  </w:style>
  <w:style w:type="character" w:customStyle="1" w:styleId="70">
    <w:name w:val="Оглавление 7 Знак"/>
    <w:basedOn w:val="1"/>
    <w:link w:val="7"/>
    <w:rPr>
      <w:sz w:val="20"/>
    </w:rPr>
  </w:style>
  <w:style w:type="paragraph" w:styleId="afd">
    <w:name w:val="Balloon Text"/>
    <w:basedOn w:val="a"/>
    <w:link w:val="afe"/>
    <w:pPr>
      <w:spacing w:after="0" w:line="240" w:lineRule="auto"/>
    </w:pPr>
    <w:rPr>
      <w:rFonts w:ascii="Segoe UI" w:hAnsi="Segoe UI"/>
      <w:sz w:val="18"/>
    </w:rPr>
  </w:style>
  <w:style w:type="character" w:customStyle="1" w:styleId="afe">
    <w:name w:val="Текст выноски Знак"/>
    <w:basedOn w:val="1"/>
    <w:link w:val="afd"/>
    <w:rPr>
      <w:rFonts w:ascii="Segoe UI" w:hAnsi="Segoe UI"/>
      <w:sz w:val="18"/>
    </w:rPr>
  </w:style>
  <w:style w:type="paragraph" w:customStyle="1" w:styleId="17">
    <w:name w:val="Просмотренная гиперссылка1"/>
    <w:link w:val="18"/>
    <w:rPr>
      <w:color w:val="0000FF"/>
      <w:u w:val="single"/>
    </w:rPr>
  </w:style>
  <w:style w:type="character" w:customStyle="1" w:styleId="18">
    <w:name w:val="Просмотренная гиперссылка1"/>
    <w:link w:val="17"/>
    <w:rPr>
      <w:color w:val="0000FF"/>
      <w:u w:val="single"/>
    </w:rPr>
  </w:style>
  <w:style w:type="paragraph" w:customStyle="1" w:styleId="aff">
    <w:name w:val="Сравнение редакций. Добавленный фрагмент"/>
    <w:link w:val="aff0"/>
    <w:rPr>
      <w:shd w:val="clear" w:color="auto" w:fill="C1D7FF"/>
    </w:rPr>
  </w:style>
  <w:style w:type="character" w:customStyle="1" w:styleId="aff0">
    <w:name w:val="Сравнение редакций. Добавленный фрагмент"/>
    <w:link w:val="aff"/>
    <w:rPr>
      <w:shd w:val="clear" w:color="auto" w:fill="C1D7FF"/>
    </w:rPr>
  </w:style>
  <w:style w:type="paragraph" w:customStyle="1" w:styleId="25">
    <w:name w:val="Основной текст (2)"/>
    <w:basedOn w:val="a"/>
    <w:link w:val="26"/>
    <w:pPr>
      <w:widowControl w:val="0"/>
      <w:spacing w:before="180" w:after="180" w:line="240" w:lineRule="atLeast"/>
    </w:pPr>
    <w:rPr>
      <w:b/>
      <w:sz w:val="19"/>
    </w:rPr>
  </w:style>
  <w:style w:type="character" w:customStyle="1" w:styleId="26">
    <w:name w:val="Основной текст (2)"/>
    <w:basedOn w:val="1"/>
    <w:link w:val="25"/>
    <w:rPr>
      <w:b/>
      <w:sz w:val="19"/>
    </w:rPr>
  </w:style>
  <w:style w:type="paragraph" w:customStyle="1" w:styleId="FootnoteTextChar">
    <w:name w:val="Footnote Text Char"/>
    <w:link w:val="FootnoteTextChar0"/>
    <w:rPr>
      <w:rFonts w:ascii="Times New Roman" w:hAnsi="Times New Roman"/>
    </w:rPr>
  </w:style>
  <w:style w:type="character" w:customStyle="1" w:styleId="FootnoteTextChar0">
    <w:name w:val="Footnote Text Char"/>
    <w:link w:val="FootnoteTextChar"/>
    <w:rPr>
      <w:rFonts w:ascii="Times New Roman" w:hAnsi="Times New Roman"/>
    </w:rPr>
  </w:style>
  <w:style w:type="paragraph" w:customStyle="1" w:styleId="19">
    <w:name w:val="Знак примечания1"/>
    <w:basedOn w:val="1a"/>
    <w:link w:val="1b"/>
    <w:rPr>
      <w:sz w:val="16"/>
    </w:rPr>
  </w:style>
  <w:style w:type="character" w:customStyle="1" w:styleId="1b">
    <w:name w:val="Знак примечания1"/>
    <w:basedOn w:val="1c"/>
    <w:link w:val="19"/>
    <w:rPr>
      <w:sz w:val="16"/>
    </w:rPr>
  </w:style>
  <w:style w:type="paragraph" w:customStyle="1" w:styleId="1d">
    <w:name w:val="Обычный1"/>
    <w:link w:val="1e"/>
    <w:rPr>
      <w:sz w:val="22"/>
    </w:rPr>
  </w:style>
  <w:style w:type="character" w:customStyle="1" w:styleId="1e">
    <w:name w:val="Обычный1"/>
    <w:link w:val="1d"/>
    <w:rPr>
      <w:sz w:val="22"/>
    </w:rPr>
  </w:style>
  <w:style w:type="paragraph" w:styleId="27">
    <w:name w:val="Body Text Indent 2"/>
    <w:basedOn w:val="a"/>
    <w:link w:val="28"/>
    <w:pPr>
      <w:spacing w:after="120" w:line="480" w:lineRule="auto"/>
      <w:ind w:left="283"/>
    </w:pPr>
    <w:rPr>
      <w:rFonts w:ascii="Times New Roman" w:hAnsi="Times New Roman"/>
      <w:sz w:val="24"/>
    </w:rPr>
  </w:style>
  <w:style w:type="character" w:customStyle="1" w:styleId="28">
    <w:name w:val="Основной текст с отступом 2 Знак"/>
    <w:basedOn w:val="1"/>
    <w:link w:val="27"/>
    <w:rPr>
      <w:rFonts w:ascii="Times New Roman" w:hAnsi="Times New Roman"/>
      <w:sz w:val="24"/>
    </w:rPr>
  </w:style>
  <w:style w:type="paragraph" w:styleId="aff1">
    <w:name w:val="header"/>
    <w:basedOn w:val="a"/>
    <w:link w:val="aff2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</w:rPr>
  </w:style>
  <w:style w:type="character" w:customStyle="1" w:styleId="aff2">
    <w:name w:val="Верхний колонтитул Знак"/>
    <w:basedOn w:val="1"/>
    <w:link w:val="aff1"/>
    <w:rPr>
      <w:rFonts w:ascii="Times New Roman" w:hAnsi="Times New Roman"/>
      <w:sz w:val="24"/>
    </w:rPr>
  </w:style>
  <w:style w:type="paragraph" w:styleId="29">
    <w:name w:val="List 2"/>
    <w:basedOn w:val="a"/>
    <w:link w:val="2a"/>
    <w:pPr>
      <w:spacing w:before="120" w:after="120" w:line="240" w:lineRule="auto"/>
      <w:ind w:left="720" w:hanging="360"/>
      <w:jc w:val="both"/>
    </w:pPr>
    <w:rPr>
      <w:rFonts w:ascii="Arial" w:hAnsi="Arial"/>
      <w:sz w:val="20"/>
    </w:rPr>
  </w:style>
  <w:style w:type="character" w:customStyle="1" w:styleId="2a">
    <w:name w:val="Список 2 Знак"/>
    <w:basedOn w:val="1"/>
    <w:link w:val="29"/>
    <w:rPr>
      <w:rFonts w:ascii="Arial" w:hAnsi="Arial"/>
      <w:sz w:val="20"/>
    </w:rPr>
  </w:style>
  <w:style w:type="paragraph" w:customStyle="1" w:styleId="Endnote">
    <w:name w:val="Endnote"/>
    <w:basedOn w:val="a"/>
    <w:link w:val="Endnote0"/>
    <w:pPr>
      <w:spacing w:after="0" w:line="240" w:lineRule="auto"/>
    </w:pPr>
    <w:rPr>
      <w:sz w:val="20"/>
    </w:rPr>
  </w:style>
  <w:style w:type="character" w:customStyle="1" w:styleId="Endnote0">
    <w:name w:val="Endnote"/>
    <w:basedOn w:val="1"/>
    <w:link w:val="Endnote"/>
    <w:rPr>
      <w:sz w:val="20"/>
    </w:rPr>
  </w:style>
  <w:style w:type="character" w:customStyle="1" w:styleId="30">
    <w:name w:val="Заголовок 3 Знак"/>
    <w:basedOn w:val="1"/>
    <w:link w:val="3"/>
    <w:rPr>
      <w:rFonts w:ascii="Arial" w:hAnsi="Arial"/>
      <w:b/>
      <w:sz w:val="26"/>
    </w:rPr>
  </w:style>
  <w:style w:type="paragraph" w:customStyle="1" w:styleId="31">
    <w:name w:val="Основной текст (3)"/>
    <w:basedOn w:val="a"/>
    <w:link w:val="32"/>
    <w:pPr>
      <w:widowControl w:val="0"/>
      <w:spacing w:after="480" w:line="312" w:lineRule="exact"/>
      <w:jc w:val="center"/>
    </w:pPr>
    <w:rPr>
      <w:rFonts w:ascii="Times New Roman" w:hAnsi="Times New Roman"/>
      <w:i/>
      <w:sz w:val="23"/>
    </w:rPr>
  </w:style>
  <w:style w:type="character" w:customStyle="1" w:styleId="32">
    <w:name w:val="Основной текст (3)"/>
    <w:basedOn w:val="1"/>
    <w:link w:val="31"/>
    <w:rPr>
      <w:rFonts w:ascii="Times New Roman" w:hAnsi="Times New Roman"/>
      <w:i/>
      <w:sz w:val="23"/>
    </w:rPr>
  </w:style>
  <w:style w:type="paragraph" w:customStyle="1" w:styleId="aff3">
    <w:name w:val="Необходимые документы"/>
    <w:basedOn w:val="af8"/>
    <w:next w:val="a"/>
    <w:link w:val="aff4"/>
    <w:pPr>
      <w:ind w:left="0" w:firstLine="118"/>
    </w:pPr>
  </w:style>
  <w:style w:type="character" w:customStyle="1" w:styleId="aff4">
    <w:name w:val="Необходимые документы"/>
    <w:basedOn w:val="afa"/>
    <w:link w:val="aff3"/>
    <w:rPr>
      <w:rFonts w:ascii="Times New Roman" w:hAnsi="Times New Roman"/>
      <w:sz w:val="24"/>
      <w:shd w:val="clear" w:color="auto" w:fill="F5F3DA"/>
    </w:rPr>
  </w:style>
  <w:style w:type="paragraph" w:customStyle="1" w:styleId="aff5">
    <w:name w:val="Пример."/>
    <w:basedOn w:val="af8"/>
    <w:next w:val="a"/>
    <w:link w:val="aff6"/>
  </w:style>
  <w:style w:type="character" w:customStyle="1" w:styleId="aff6">
    <w:name w:val="Пример."/>
    <w:basedOn w:val="afa"/>
    <w:link w:val="aff5"/>
    <w:rPr>
      <w:rFonts w:ascii="Times New Roman" w:hAnsi="Times New Roman"/>
      <w:sz w:val="24"/>
      <w:shd w:val="clear" w:color="auto" w:fill="F5F3DA"/>
    </w:rPr>
  </w:style>
  <w:style w:type="paragraph" w:customStyle="1" w:styleId="aff7">
    <w:name w:val="Постоянная часть"/>
    <w:basedOn w:val="aff8"/>
    <w:next w:val="a"/>
    <w:link w:val="aff9"/>
    <w:rPr>
      <w:sz w:val="20"/>
    </w:rPr>
  </w:style>
  <w:style w:type="character" w:customStyle="1" w:styleId="aff9">
    <w:name w:val="Постоянная часть"/>
    <w:basedOn w:val="affa"/>
    <w:link w:val="aff7"/>
    <w:rPr>
      <w:rFonts w:ascii="Verdana" w:hAnsi="Verdana"/>
      <w:sz w:val="20"/>
    </w:rPr>
  </w:style>
  <w:style w:type="paragraph" w:customStyle="1" w:styleId="1f">
    <w:name w:val="Тема примечания Знак1"/>
    <w:link w:val="1f0"/>
    <w:rPr>
      <w:b/>
    </w:rPr>
  </w:style>
  <w:style w:type="character" w:customStyle="1" w:styleId="1f0">
    <w:name w:val="Тема примечания Знак1"/>
    <w:link w:val="1f"/>
    <w:rPr>
      <w:b/>
    </w:rPr>
  </w:style>
  <w:style w:type="paragraph" w:customStyle="1" w:styleId="apple-converted-space">
    <w:name w:val="apple-converted-space"/>
    <w:link w:val="apple-converted-space0"/>
  </w:style>
  <w:style w:type="character" w:customStyle="1" w:styleId="apple-converted-space0">
    <w:name w:val="apple-converted-space"/>
    <w:link w:val="apple-converted-space"/>
  </w:style>
  <w:style w:type="paragraph" w:customStyle="1" w:styleId="affb">
    <w:name w:val="Внимание: недобросовестность!"/>
    <w:basedOn w:val="af8"/>
    <w:next w:val="a"/>
    <w:link w:val="affc"/>
  </w:style>
  <w:style w:type="character" w:customStyle="1" w:styleId="affc">
    <w:name w:val="Внимание: недобросовестность!"/>
    <w:basedOn w:val="afa"/>
    <w:link w:val="affb"/>
    <w:rPr>
      <w:rFonts w:ascii="Times New Roman" w:hAnsi="Times New Roman"/>
      <w:sz w:val="24"/>
      <w:shd w:val="clear" w:color="auto" w:fill="F5F3DA"/>
    </w:rPr>
  </w:style>
  <w:style w:type="paragraph" w:customStyle="1" w:styleId="1f1">
    <w:name w:val="Обычный1"/>
    <w:link w:val="1f2"/>
    <w:rPr>
      <w:sz w:val="22"/>
    </w:rPr>
  </w:style>
  <w:style w:type="character" w:customStyle="1" w:styleId="1f2">
    <w:name w:val="Обычный1"/>
    <w:link w:val="1f1"/>
    <w:rPr>
      <w:sz w:val="22"/>
    </w:rPr>
  </w:style>
  <w:style w:type="paragraph" w:customStyle="1" w:styleId="affd">
    <w:name w:val="Текст информации об изменениях"/>
    <w:basedOn w:val="a"/>
    <w:next w:val="a"/>
    <w:link w:val="affe"/>
    <w:pPr>
      <w:widowControl w:val="0"/>
      <w:spacing w:after="0" w:line="360" w:lineRule="auto"/>
      <w:ind w:firstLine="720"/>
      <w:jc w:val="both"/>
    </w:pPr>
    <w:rPr>
      <w:rFonts w:ascii="Times New Roman" w:hAnsi="Times New Roman"/>
      <w:color w:val="353842"/>
      <w:sz w:val="18"/>
    </w:rPr>
  </w:style>
  <w:style w:type="character" w:customStyle="1" w:styleId="affe">
    <w:name w:val="Текст информации об изменениях"/>
    <w:basedOn w:val="1"/>
    <w:link w:val="affd"/>
    <w:rPr>
      <w:rFonts w:ascii="Times New Roman" w:hAnsi="Times New Roman"/>
      <w:color w:val="353842"/>
      <w:sz w:val="18"/>
    </w:rPr>
  </w:style>
  <w:style w:type="paragraph" w:customStyle="1" w:styleId="33">
    <w:name w:val="Основной шрифт абзаца3"/>
    <w:link w:val="34"/>
  </w:style>
  <w:style w:type="character" w:customStyle="1" w:styleId="34">
    <w:name w:val="Основной шрифт абзаца3"/>
    <w:link w:val="33"/>
  </w:style>
  <w:style w:type="paragraph" w:customStyle="1" w:styleId="fontstyle01">
    <w:name w:val="fontstyle01"/>
    <w:link w:val="fontstyle010"/>
    <w:rPr>
      <w:rFonts w:ascii="Times New Roman" w:hAnsi="Times New Roman"/>
      <w:sz w:val="24"/>
    </w:rPr>
  </w:style>
  <w:style w:type="character" w:customStyle="1" w:styleId="fontstyle010">
    <w:name w:val="fontstyle01"/>
    <w:link w:val="fontstyle01"/>
    <w:rPr>
      <w:rFonts w:ascii="Times New Roman" w:hAnsi="Times New Roman"/>
      <w:sz w:val="24"/>
    </w:rPr>
  </w:style>
  <w:style w:type="paragraph" w:customStyle="1" w:styleId="110">
    <w:name w:val="Текст примечания Знак11"/>
    <w:link w:val="111"/>
  </w:style>
  <w:style w:type="character" w:customStyle="1" w:styleId="111">
    <w:name w:val="Текст примечания Знак11"/>
    <w:link w:val="110"/>
  </w:style>
  <w:style w:type="paragraph" w:customStyle="1" w:styleId="1f3">
    <w:name w:val="Строгий1"/>
    <w:link w:val="1f4"/>
    <w:rPr>
      <w:b/>
    </w:rPr>
  </w:style>
  <w:style w:type="character" w:customStyle="1" w:styleId="1f4">
    <w:name w:val="Строгий1"/>
    <w:link w:val="1f3"/>
    <w:rPr>
      <w:b/>
    </w:rPr>
  </w:style>
  <w:style w:type="paragraph" w:customStyle="1" w:styleId="1f5">
    <w:name w:val="Заголовок1"/>
    <w:basedOn w:val="aff8"/>
    <w:next w:val="a"/>
    <w:link w:val="1f6"/>
    <w:rPr>
      <w:b/>
      <w:color w:val="0058A9"/>
      <w:shd w:val="clear" w:color="auto" w:fill="ECE9D8"/>
    </w:rPr>
  </w:style>
  <w:style w:type="character" w:customStyle="1" w:styleId="1f6">
    <w:name w:val="Заголовок1"/>
    <w:basedOn w:val="affa"/>
    <w:link w:val="1f5"/>
    <w:rPr>
      <w:rFonts w:ascii="Verdana" w:hAnsi="Verdana"/>
      <w:b/>
      <w:color w:val="0058A9"/>
      <w:sz w:val="22"/>
      <w:shd w:val="clear" w:color="auto" w:fill="ECE9D8"/>
    </w:rPr>
  </w:style>
  <w:style w:type="paragraph" w:customStyle="1" w:styleId="1f7">
    <w:name w:val="Основной шрифт абзаца1"/>
    <w:link w:val="1f8"/>
  </w:style>
  <w:style w:type="character" w:customStyle="1" w:styleId="1f8">
    <w:name w:val="Основной шрифт абзаца1"/>
    <w:link w:val="1f7"/>
  </w:style>
  <w:style w:type="paragraph" w:customStyle="1" w:styleId="1f9">
    <w:name w:val="Выделение1"/>
    <w:link w:val="1fa"/>
    <w:rPr>
      <w:i/>
    </w:rPr>
  </w:style>
  <w:style w:type="character" w:customStyle="1" w:styleId="1fa">
    <w:name w:val="Выделение1"/>
    <w:link w:val="1f9"/>
    <w:rPr>
      <w:i/>
    </w:rPr>
  </w:style>
  <w:style w:type="paragraph" w:customStyle="1" w:styleId="xl68">
    <w:name w:val="xl68"/>
    <w:basedOn w:val="a"/>
    <w:link w:val="xl680"/>
    <w:pPr>
      <w:spacing w:beforeAutospacing="1" w:afterAutospacing="1" w:line="240" w:lineRule="auto"/>
      <w:jc w:val="both"/>
    </w:pPr>
    <w:rPr>
      <w:rFonts w:ascii="Times New Roman" w:hAnsi="Times New Roman"/>
      <w:sz w:val="24"/>
    </w:rPr>
  </w:style>
  <w:style w:type="character" w:customStyle="1" w:styleId="xl680">
    <w:name w:val="xl68"/>
    <w:basedOn w:val="1"/>
    <w:link w:val="xl68"/>
    <w:rPr>
      <w:rFonts w:ascii="Times New Roman" w:hAnsi="Times New Roman"/>
      <w:sz w:val="24"/>
    </w:rPr>
  </w:style>
  <w:style w:type="paragraph" w:customStyle="1" w:styleId="xl65">
    <w:name w:val="xl65"/>
    <w:basedOn w:val="a"/>
    <w:link w:val="xl65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xl650">
    <w:name w:val="xl65"/>
    <w:basedOn w:val="1"/>
    <w:link w:val="xl65"/>
    <w:rPr>
      <w:rFonts w:ascii="Times New Roman" w:hAnsi="Times New Roman"/>
      <w:sz w:val="24"/>
    </w:rPr>
  </w:style>
  <w:style w:type="paragraph" w:customStyle="1" w:styleId="23">
    <w:name w:val="Основной шрифт абзаца2"/>
  </w:style>
  <w:style w:type="paragraph" w:customStyle="1" w:styleId="font7">
    <w:name w:val="font7"/>
    <w:basedOn w:val="a"/>
    <w:link w:val="font70"/>
    <w:pPr>
      <w:spacing w:beforeAutospacing="1" w:afterAutospacing="1" w:line="240" w:lineRule="auto"/>
    </w:pPr>
    <w:rPr>
      <w:rFonts w:ascii="Symbol" w:hAnsi="Symbol"/>
      <w:sz w:val="24"/>
    </w:rPr>
  </w:style>
  <w:style w:type="character" w:customStyle="1" w:styleId="font70">
    <w:name w:val="font7"/>
    <w:basedOn w:val="1"/>
    <w:link w:val="font7"/>
    <w:rPr>
      <w:rFonts w:ascii="Symbol" w:hAnsi="Symbol"/>
      <w:sz w:val="24"/>
    </w:rPr>
  </w:style>
  <w:style w:type="paragraph" w:customStyle="1" w:styleId="xl74">
    <w:name w:val="xl74"/>
    <w:basedOn w:val="a"/>
    <w:link w:val="xl74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xl740">
    <w:name w:val="xl74"/>
    <w:basedOn w:val="1"/>
    <w:link w:val="xl74"/>
    <w:rPr>
      <w:rFonts w:ascii="Times New Roman" w:hAnsi="Times New Roman"/>
      <w:sz w:val="24"/>
    </w:rPr>
  </w:style>
  <w:style w:type="paragraph" w:customStyle="1" w:styleId="xl71">
    <w:name w:val="xl71"/>
    <w:basedOn w:val="a"/>
    <w:link w:val="xl71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xl710">
    <w:name w:val="xl71"/>
    <w:basedOn w:val="1"/>
    <w:link w:val="xl71"/>
    <w:rPr>
      <w:rFonts w:ascii="Times New Roman" w:hAnsi="Times New Roman"/>
      <w:sz w:val="24"/>
    </w:rPr>
  </w:style>
  <w:style w:type="paragraph" w:customStyle="1" w:styleId="aff8">
    <w:name w:val="Основное меню (преемственное)"/>
    <w:basedOn w:val="a"/>
    <w:next w:val="a"/>
    <w:link w:val="affa"/>
    <w:pPr>
      <w:widowControl w:val="0"/>
      <w:spacing w:after="0" w:line="360" w:lineRule="auto"/>
      <w:ind w:firstLine="720"/>
      <w:jc w:val="both"/>
    </w:pPr>
    <w:rPr>
      <w:rFonts w:ascii="Verdana" w:hAnsi="Verdana"/>
    </w:rPr>
  </w:style>
  <w:style w:type="character" w:customStyle="1" w:styleId="affa">
    <w:name w:val="Основное меню (преемственное)"/>
    <w:basedOn w:val="1"/>
    <w:link w:val="aff8"/>
    <w:rPr>
      <w:rFonts w:ascii="Verdana" w:hAnsi="Verdana"/>
      <w:sz w:val="22"/>
    </w:rPr>
  </w:style>
  <w:style w:type="paragraph" w:customStyle="1" w:styleId="afff">
    <w:name w:val="Цветовое выделение"/>
    <w:link w:val="afff0"/>
    <w:rPr>
      <w:b/>
      <w:color w:val="26282F"/>
    </w:rPr>
  </w:style>
  <w:style w:type="character" w:customStyle="1" w:styleId="afff0">
    <w:name w:val="Цветовое выделение"/>
    <w:link w:val="afff"/>
    <w:rPr>
      <w:b/>
      <w:color w:val="26282F"/>
    </w:rPr>
  </w:style>
  <w:style w:type="paragraph" w:customStyle="1" w:styleId="afff1">
    <w:name w:val="Подвал для информации об изменениях"/>
    <w:basedOn w:val="10"/>
    <w:next w:val="a"/>
    <w:link w:val="afff2"/>
    <w:pPr>
      <w:keepLines/>
      <w:spacing w:before="480" w:after="240" w:line="360" w:lineRule="auto"/>
      <w:jc w:val="center"/>
      <w:outlineLvl w:val="8"/>
    </w:pPr>
    <w:rPr>
      <w:b w:val="0"/>
      <w:sz w:val="18"/>
    </w:rPr>
  </w:style>
  <w:style w:type="character" w:customStyle="1" w:styleId="afff2">
    <w:name w:val="Подвал для информации об изменениях"/>
    <w:basedOn w:val="11"/>
    <w:link w:val="afff1"/>
    <w:rPr>
      <w:rFonts w:ascii="Times New Roman" w:hAnsi="Times New Roman"/>
      <w:b w:val="0"/>
      <w:sz w:val="18"/>
    </w:rPr>
  </w:style>
  <w:style w:type="paragraph" w:customStyle="1" w:styleId="afff3">
    <w:name w:val="Текст (справка)"/>
    <w:basedOn w:val="a"/>
    <w:next w:val="a"/>
    <w:link w:val="afff4"/>
    <w:pPr>
      <w:widowControl w:val="0"/>
      <w:spacing w:after="0" w:line="360" w:lineRule="auto"/>
      <w:ind w:left="170" w:right="170"/>
    </w:pPr>
    <w:rPr>
      <w:rFonts w:ascii="Times New Roman" w:hAnsi="Times New Roman"/>
      <w:sz w:val="24"/>
    </w:rPr>
  </w:style>
  <w:style w:type="character" w:customStyle="1" w:styleId="afff4">
    <w:name w:val="Текст (справка)"/>
    <w:basedOn w:val="1"/>
    <w:link w:val="afff3"/>
    <w:rPr>
      <w:rFonts w:ascii="Times New Roman" w:hAnsi="Times New Roman"/>
      <w:sz w:val="24"/>
    </w:rPr>
  </w:style>
  <w:style w:type="paragraph" w:customStyle="1" w:styleId="1fb">
    <w:name w:val="Знак примечания1"/>
    <w:link w:val="1fc"/>
    <w:rPr>
      <w:sz w:val="16"/>
    </w:rPr>
  </w:style>
  <w:style w:type="character" w:customStyle="1" w:styleId="1fc">
    <w:name w:val="Знак примечания1"/>
    <w:link w:val="1fb"/>
    <w:rPr>
      <w:sz w:val="16"/>
    </w:rPr>
  </w:style>
  <w:style w:type="paragraph" w:customStyle="1" w:styleId="210pt1">
    <w:name w:val="Основной текст (2) + 10 pt1"/>
    <w:link w:val="210pt10"/>
    <w:rPr>
      <w:rFonts w:ascii="Times New Roman" w:hAnsi="Times New Roman"/>
      <w:b/>
    </w:rPr>
  </w:style>
  <w:style w:type="character" w:customStyle="1" w:styleId="210pt10">
    <w:name w:val="Основной текст (2) + 10 pt1"/>
    <w:link w:val="210pt1"/>
    <w:rPr>
      <w:rFonts w:ascii="Times New Roman" w:hAnsi="Times New Roman"/>
      <w:b/>
    </w:rPr>
  </w:style>
  <w:style w:type="paragraph" w:customStyle="1" w:styleId="-">
    <w:name w:val="ЭР-содержание (правое окно)"/>
    <w:basedOn w:val="a"/>
    <w:next w:val="a"/>
    <w:link w:val="-0"/>
    <w:pPr>
      <w:widowControl w:val="0"/>
      <w:spacing w:before="300" w:after="0" w:line="360" w:lineRule="auto"/>
    </w:pPr>
    <w:rPr>
      <w:rFonts w:ascii="Times New Roman" w:hAnsi="Times New Roman"/>
      <w:sz w:val="24"/>
    </w:rPr>
  </w:style>
  <w:style w:type="character" w:customStyle="1" w:styleId="-0">
    <w:name w:val="ЭР-содержание (правое окно)"/>
    <w:basedOn w:val="1"/>
    <w:link w:val="-"/>
    <w:rPr>
      <w:rFonts w:ascii="Times New Roman" w:hAnsi="Times New Roman"/>
      <w:sz w:val="24"/>
    </w:rPr>
  </w:style>
  <w:style w:type="paragraph" w:customStyle="1" w:styleId="afff5">
    <w:name w:val="Внимание: криминал!!"/>
    <w:basedOn w:val="af8"/>
    <w:next w:val="a"/>
    <w:link w:val="afff6"/>
  </w:style>
  <w:style w:type="character" w:customStyle="1" w:styleId="afff6">
    <w:name w:val="Внимание: криминал!!"/>
    <w:basedOn w:val="afa"/>
    <w:link w:val="afff5"/>
    <w:rPr>
      <w:rFonts w:ascii="Times New Roman" w:hAnsi="Times New Roman"/>
      <w:sz w:val="24"/>
      <w:shd w:val="clear" w:color="auto" w:fill="F5F3DA"/>
    </w:rPr>
  </w:style>
  <w:style w:type="paragraph" w:customStyle="1" w:styleId="xl67">
    <w:name w:val="xl67"/>
    <w:basedOn w:val="a"/>
    <w:link w:val="xl670"/>
    <w:pPr>
      <w:spacing w:beforeAutospacing="1" w:afterAutospacing="1" w:line="240" w:lineRule="auto"/>
    </w:pPr>
    <w:rPr>
      <w:rFonts w:ascii="Times New Roman" w:hAnsi="Times New Roman"/>
      <w:b/>
      <w:sz w:val="24"/>
    </w:rPr>
  </w:style>
  <w:style w:type="character" w:customStyle="1" w:styleId="xl670">
    <w:name w:val="xl67"/>
    <w:basedOn w:val="1"/>
    <w:link w:val="xl67"/>
    <w:rPr>
      <w:rFonts w:ascii="Times New Roman" w:hAnsi="Times New Roman"/>
      <w:b/>
      <w:sz w:val="24"/>
    </w:rPr>
  </w:style>
  <w:style w:type="paragraph" w:customStyle="1" w:styleId="43">
    <w:name w:val="Основной текст4"/>
    <w:basedOn w:val="a"/>
    <w:link w:val="44"/>
    <w:pPr>
      <w:widowControl w:val="0"/>
      <w:spacing w:before="420" w:after="240" w:line="298" w:lineRule="exact"/>
      <w:ind w:left="360" w:hanging="360"/>
      <w:jc w:val="both"/>
    </w:pPr>
    <w:rPr>
      <w:spacing w:val="2"/>
      <w:sz w:val="20"/>
    </w:rPr>
  </w:style>
  <w:style w:type="character" w:customStyle="1" w:styleId="44">
    <w:name w:val="Основной текст4"/>
    <w:basedOn w:val="1"/>
    <w:link w:val="43"/>
    <w:rPr>
      <w:spacing w:val="2"/>
      <w:sz w:val="20"/>
    </w:rPr>
  </w:style>
  <w:style w:type="paragraph" w:customStyle="1" w:styleId="afff7">
    <w:name w:val="Гипертекстовая ссылка"/>
    <w:link w:val="afff8"/>
    <w:rPr>
      <w:b/>
      <w:color w:val="106BBE"/>
    </w:rPr>
  </w:style>
  <w:style w:type="character" w:customStyle="1" w:styleId="afff8">
    <w:name w:val="Гипертекстовая ссылка"/>
    <w:link w:val="afff7"/>
    <w:rPr>
      <w:b/>
      <w:color w:val="106BBE"/>
    </w:rPr>
  </w:style>
  <w:style w:type="paragraph" w:customStyle="1" w:styleId="35">
    <w:name w:val="Гиперссылка3"/>
    <w:link w:val="36"/>
    <w:rPr>
      <w:color w:val="0000FF"/>
      <w:u w:val="single"/>
    </w:rPr>
  </w:style>
  <w:style w:type="character" w:customStyle="1" w:styleId="36">
    <w:name w:val="Гиперссылка3"/>
    <w:link w:val="35"/>
    <w:rPr>
      <w:color w:val="0000FF"/>
      <w:u w:val="single"/>
    </w:rPr>
  </w:style>
  <w:style w:type="paragraph" w:styleId="afff9">
    <w:name w:val="No Spacing"/>
    <w:link w:val="afffa"/>
    <w:rPr>
      <w:sz w:val="22"/>
    </w:rPr>
  </w:style>
  <w:style w:type="character" w:customStyle="1" w:styleId="afffa">
    <w:name w:val="Без интервала Знак"/>
    <w:link w:val="afff9"/>
    <w:rPr>
      <w:sz w:val="22"/>
    </w:rPr>
  </w:style>
  <w:style w:type="paragraph" w:customStyle="1" w:styleId="afffb">
    <w:name w:val="Подчёркнуный текст"/>
    <w:basedOn w:val="a"/>
    <w:next w:val="a"/>
    <w:link w:val="afffc"/>
    <w:pPr>
      <w:widowControl w:val="0"/>
      <w:spacing w:after="0" w:line="360" w:lineRule="auto"/>
      <w:ind w:firstLine="720"/>
      <w:jc w:val="both"/>
    </w:pPr>
    <w:rPr>
      <w:rFonts w:ascii="Times New Roman" w:hAnsi="Times New Roman"/>
      <w:sz w:val="24"/>
    </w:rPr>
  </w:style>
  <w:style w:type="character" w:customStyle="1" w:styleId="afffc">
    <w:name w:val="Подчёркнуный текст"/>
    <w:basedOn w:val="1"/>
    <w:link w:val="afffb"/>
    <w:rPr>
      <w:rFonts w:ascii="Times New Roman" w:hAnsi="Times New Roman"/>
      <w:sz w:val="24"/>
    </w:rPr>
  </w:style>
  <w:style w:type="paragraph" w:styleId="37">
    <w:name w:val="toc 3"/>
    <w:basedOn w:val="a"/>
    <w:next w:val="a"/>
    <w:link w:val="38"/>
    <w:uiPriority w:val="39"/>
    <w:pPr>
      <w:spacing w:after="0" w:line="240" w:lineRule="auto"/>
      <w:ind w:left="480"/>
    </w:pPr>
    <w:rPr>
      <w:rFonts w:ascii="Times New Roman" w:hAnsi="Times New Roman"/>
      <w:sz w:val="28"/>
    </w:rPr>
  </w:style>
  <w:style w:type="character" w:customStyle="1" w:styleId="38">
    <w:name w:val="Оглавление 3 Знак"/>
    <w:basedOn w:val="1"/>
    <w:link w:val="37"/>
    <w:rPr>
      <w:rFonts w:ascii="Times New Roman" w:hAnsi="Times New Roman"/>
      <w:sz w:val="28"/>
    </w:rPr>
  </w:style>
  <w:style w:type="paragraph" w:customStyle="1" w:styleId="afffd">
    <w:name w:val="Заголовок ЭР (правое окно)"/>
    <w:basedOn w:val="afffe"/>
    <w:next w:val="a"/>
    <w:link w:val="affff"/>
    <w:pPr>
      <w:spacing w:after="0"/>
      <w:jc w:val="left"/>
    </w:pPr>
  </w:style>
  <w:style w:type="character" w:customStyle="1" w:styleId="affff">
    <w:name w:val="Заголовок ЭР (правое окно)"/>
    <w:basedOn w:val="affff0"/>
    <w:link w:val="afffd"/>
    <w:rPr>
      <w:rFonts w:ascii="Times New Roman" w:hAnsi="Times New Roman"/>
      <w:b/>
      <w:color w:val="26282F"/>
      <w:sz w:val="26"/>
    </w:rPr>
  </w:style>
  <w:style w:type="paragraph" w:customStyle="1" w:styleId="affff1">
    <w:name w:val="Ссылка на утративший силу документ"/>
    <w:link w:val="affff2"/>
    <w:rPr>
      <w:b/>
      <w:color w:val="749232"/>
    </w:rPr>
  </w:style>
  <w:style w:type="character" w:customStyle="1" w:styleId="affff2">
    <w:name w:val="Ссылка на утративший силу документ"/>
    <w:link w:val="affff1"/>
    <w:rPr>
      <w:b/>
      <w:color w:val="749232"/>
    </w:rPr>
  </w:style>
  <w:style w:type="paragraph" w:styleId="2b">
    <w:name w:val="Body Text 2"/>
    <w:basedOn w:val="a"/>
    <w:link w:val="2c"/>
    <w:pPr>
      <w:spacing w:after="0" w:line="240" w:lineRule="auto"/>
      <w:ind w:right="-57"/>
      <w:jc w:val="both"/>
    </w:pPr>
    <w:rPr>
      <w:rFonts w:ascii="Times New Roman" w:hAnsi="Times New Roman"/>
      <w:sz w:val="24"/>
    </w:rPr>
  </w:style>
  <w:style w:type="character" w:customStyle="1" w:styleId="2c">
    <w:name w:val="Основной текст 2 Знак"/>
    <w:basedOn w:val="1"/>
    <w:link w:val="2b"/>
    <w:rPr>
      <w:rFonts w:ascii="Times New Roman" w:hAnsi="Times New Roman"/>
      <w:sz w:val="24"/>
    </w:rPr>
  </w:style>
  <w:style w:type="paragraph" w:customStyle="1" w:styleId="1fd">
    <w:name w:val="Гиперссылка1"/>
    <w:link w:val="1fe"/>
    <w:rPr>
      <w:color w:val="0000FF"/>
      <w:u w:val="single"/>
    </w:rPr>
  </w:style>
  <w:style w:type="character" w:customStyle="1" w:styleId="1fe">
    <w:name w:val="Гиперссылка1"/>
    <w:link w:val="1fd"/>
    <w:rPr>
      <w:color w:val="0000FF"/>
      <w:u w:val="single"/>
    </w:rPr>
  </w:style>
  <w:style w:type="paragraph" w:customStyle="1" w:styleId="affff3">
    <w:name w:val="Колонтитул (левый)"/>
    <w:basedOn w:val="af1"/>
    <w:next w:val="a"/>
    <w:link w:val="affff4"/>
    <w:rPr>
      <w:sz w:val="14"/>
    </w:rPr>
  </w:style>
  <w:style w:type="character" w:customStyle="1" w:styleId="affff4">
    <w:name w:val="Колонтитул (левый)"/>
    <w:basedOn w:val="af2"/>
    <w:link w:val="affff3"/>
    <w:rPr>
      <w:rFonts w:ascii="Times New Roman" w:hAnsi="Times New Roman"/>
      <w:sz w:val="14"/>
    </w:rPr>
  </w:style>
  <w:style w:type="paragraph" w:customStyle="1" w:styleId="markedcontent">
    <w:name w:val="markedcontent"/>
    <w:link w:val="markedcontent0"/>
  </w:style>
  <w:style w:type="character" w:customStyle="1" w:styleId="markedcontent0">
    <w:name w:val="markedcontent"/>
    <w:link w:val="markedcontent"/>
  </w:style>
  <w:style w:type="paragraph" w:customStyle="1" w:styleId="table-contentslist-item-title">
    <w:name w:val="table-contents__list-item-title"/>
    <w:link w:val="table-contentslist-item-title0"/>
  </w:style>
  <w:style w:type="character" w:customStyle="1" w:styleId="table-contentslist-item-title0">
    <w:name w:val="table-contents__list-item-title"/>
    <w:link w:val="table-contentslist-item-title"/>
  </w:style>
  <w:style w:type="paragraph" w:customStyle="1" w:styleId="afffe">
    <w:name w:val="Заголовок ЭР (левое окно)"/>
    <w:basedOn w:val="a"/>
    <w:next w:val="a"/>
    <w:link w:val="affff0"/>
    <w:pPr>
      <w:widowControl w:val="0"/>
      <w:spacing w:before="300" w:after="250" w:line="360" w:lineRule="auto"/>
      <w:jc w:val="center"/>
    </w:pPr>
    <w:rPr>
      <w:rFonts w:ascii="Times New Roman" w:hAnsi="Times New Roman"/>
      <w:b/>
      <w:color w:val="26282F"/>
      <w:sz w:val="26"/>
    </w:rPr>
  </w:style>
  <w:style w:type="character" w:customStyle="1" w:styleId="affff0">
    <w:name w:val="Заголовок ЭР (левое окно)"/>
    <w:basedOn w:val="1"/>
    <w:link w:val="afffe"/>
    <w:rPr>
      <w:rFonts w:ascii="Times New Roman" w:hAnsi="Times New Roman"/>
      <w:b/>
      <w:color w:val="26282F"/>
      <w:sz w:val="26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styleId="affff5">
    <w:name w:val="Body Text"/>
    <w:basedOn w:val="a"/>
    <w:link w:val="affff6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affff6">
    <w:name w:val="Основной текст Знак"/>
    <w:basedOn w:val="1"/>
    <w:link w:val="affff5"/>
    <w:rPr>
      <w:rFonts w:ascii="Times New Roman" w:hAnsi="Times New Roman"/>
      <w:sz w:val="24"/>
    </w:rPr>
  </w:style>
  <w:style w:type="paragraph" w:customStyle="1" w:styleId="affff7">
    <w:name w:val="Прижатый влево"/>
    <w:basedOn w:val="a"/>
    <w:next w:val="a"/>
    <w:link w:val="affff8"/>
    <w:pPr>
      <w:widowControl w:val="0"/>
      <w:spacing w:after="0" w:line="360" w:lineRule="auto"/>
    </w:pPr>
    <w:rPr>
      <w:rFonts w:ascii="Times New Roman" w:hAnsi="Times New Roman"/>
      <w:sz w:val="24"/>
    </w:rPr>
  </w:style>
  <w:style w:type="character" w:customStyle="1" w:styleId="affff8">
    <w:name w:val="Прижатый влево"/>
    <w:basedOn w:val="1"/>
    <w:link w:val="affff7"/>
    <w:rPr>
      <w:rFonts w:ascii="Times New Roman" w:hAnsi="Times New Roman"/>
      <w:sz w:val="24"/>
    </w:rPr>
  </w:style>
  <w:style w:type="paragraph" w:customStyle="1" w:styleId="affff9">
    <w:name w:val="Ссылка на официальную публикацию"/>
    <w:basedOn w:val="a"/>
    <w:next w:val="a"/>
    <w:link w:val="affffa"/>
    <w:pPr>
      <w:widowControl w:val="0"/>
      <w:spacing w:after="0" w:line="360" w:lineRule="auto"/>
      <w:ind w:firstLine="720"/>
      <w:jc w:val="both"/>
    </w:pPr>
    <w:rPr>
      <w:rFonts w:ascii="Times New Roman" w:hAnsi="Times New Roman"/>
      <w:sz w:val="24"/>
    </w:rPr>
  </w:style>
  <w:style w:type="character" w:customStyle="1" w:styleId="affffa">
    <w:name w:val="Ссылка на официальную публикацию"/>
    <w:basedOn w:val="1"/>
    <w:link w:val="affff9"/>
    <w:rPr>
      <w:rFonts w:ascii="Times New Roman" w:hAnsi="Times New Roman"/>
      <w:sz w:val="24"/>
    </w:rPr>
  </w:style>
  <w:style w:type="paragraph" w:customStyle="1" w:styleId="1ff">
    <w:name w:val="Хэштег1"/>
    <w:link w:val="1ff0"/>
    <w:rPr>
      <w:color w:val="605E5C"/>
      <w:shd w:val="clear" w:color="auto" w:fill="E1DFDD"/>
    </w:rPr>
  </w:style>
  <w:style w:type="character" w:customStyle="1" w:styleId="1ff0">
    <w:name w:val="Хэштег1"/>
    <w:link w:val="1ff"/>
    <w:rPr>
      <w:color w:val="605E5C"/>
      <w:shd w:val="clear" w:color="auto" w:fill="E1DFDD"/>
    </w:rPr>
  </w:style>
  <w:style w:type="paragraph" w:customStyle="1" w:styleId="font5">
    <w:name w:val="font5"/>
    <w:basedOn w:val="a"/>
    <w:link w:val="font50"/>
    <w:pPr>
      <w:spacing w:beforeAutospacing="1" w:afterAutospacing="1" w:line="240" w:lineRule="auto"/>
    </w:pPr>
    <w:rPr>
      <w:rFonts w:ascii="Times New Roman" w:hAnsi="Times New Roman"/>
      <w:b/>
      <w:sz w:val="24"/>
    </w:rPr>
  </w:style>
  <w:style w:type="character" w:customStyle="1" w:styleId="font50">
    <w:name w:val="font5"/>
    <w:basedOn w:val="1"/>
    <w:link w:val="font5"/>
    <w:rPr>
      <w:rFonts w:ascii="Times New Roman" w:hAnsi="Times New Roman"/>
      <w:b/>
      <w:sz w:val="24"/>
    </w:rPr>
  </w:style>
  <w:style w:type="paragraph" w:customStyle="1" w:styleId="xl73">
    <w:name w:val="xl73"/>
    <w:basedOn w:val="a"/>
    <w:link w:val="xl73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xl730">
    <w:name w:val="xl73"/>
    <w:basedOn w:val="1"/>
    <w:link w:val="xl73"/>
    <w:rPr>
      <w:rFonts w:ascii="Times New Roman" w:hAnsi="Times New Roman"/>
      <w:sz w:val="24"/>
    </w:rPr>
  </w:style>
  <w:style w:type="character" w:customStyle="1" w:styleId="11">
    <w:name w:val="Заголовок 1 Знак"/>
    <w:basedOn w:val="1"/>
    <w:link w:val="10"/>
    <w:rPr>
      <w:rFonts w:ascii="Times New Roman" w:hAnsi="Times New Roman"/>
      <w:b/>
      <w:sz w:val="24"/>
    </w:rPr>
  </w:style>
  <w:style w:type="paragraph" w:customStyle="1" w:styleId="af4">
    <w:name w:val="Таблицы (моноширинный)"/>
    <w:basedOn w:val="a"/>
    <w:next w:val="a"/>
    <w:link w:val="af6"/>
    <w:pPr>
      <w:widowControl w:val="0"/>
      <w:spacing w:after="0" w:line="360" w:lineRule="auto"/>
    </w:pPr>
    <w:rPr>
      <w:rFonts w:ascii="Courier New" w:hAnsi="Courier New"/>
      <w:sz w:val="24"/>
    </w:rPr>
  </w:style>
  <w:style w:type="character" w:customStyle="1" w:styleId="af6">
    <w:name w:val="Таблицы (моноширинный)"/>
    <w:basedOn w:val="1"/>
    <w:link w:val="af4"/>
    <w:rPr>
      <w:rFonts w:ascii="Courier New" w:hAnsi="Courier New"/>
      <w:sz w:val="24"/>
    </w:rPr>
  </w:style>
  <w:style w:type="paragraph" w:customStyle="1" w:styleId="2d">
    <w:name w:val="Основной шрифт абзаца2"/>
    <w:link w:val="2e"/>
  </w:style>
  <w:style w:type="character" w:customStyle="1" w:styleId="2e">
    <w:name w:val="Основной шрифт абзаца2"/>
    <w:link w:val="2d"/>
  </w:style>
  <w:style w:type="paragraph" w:customStyle="1" w:styleId="affffb">
    <w:name w:val="Опечатки"/>
    <w:link w:val="affffc"/>
    <w:rPr>
      <w:color w:val="FF0000"/>
    </w:rPr>
  </w:style>
  <w:style w:type="character" w:customStyle="1" w:styleId="affffc">
    <w:name w:val="Опечатки"/>
    <w:link w:val="affffb"/>
    <w:rPr>
      <w:color w:val="FF0000"/>
    </w:rPr>
  </w:style>
  <w:style w:type="paragraph" w:customStyle="1" w:styleId="1ff1">
    <w:name w:val="Номер страницы1"/>
    <w:link w:val="1ff2"/>
  </w:style>
  <w:style w:type="character" w:customStyle="1" w:styleId="1ff2">
    <w:name w:val="Номер страницы1"/>
    <w:link w:val="1ff1"/>
  </w:style>
  <w:style w:type="paragraph" w:customStyle="1" w:styleId="1ff3">
    <w:name w:val="Знак сноски1"/>
    <w:link w:val="1ff4"/>
    <w:rPr>
      <w:vertAlign w:val="superscript"/>
    </w:rPr>
  </w:style>
  <w:style w:type="character" w:customStyle="1" w:styleId="1ff4">
    <w:name w:val="Знак сноски1"/>
    <w:link w:val="1ff3"/>
    <w:rPr>
      <w:vertAlign w:val="superscript"/>
    </w:rPr>
  </w:style>
  <w:style w:type="paragraph" w:customStyle="1" w:styleId="affffd">
    <w:name w:val="Нормальный (таблица)"/>
    <w:basedOn w:val="a"/>
    <w:next w:val="a"/>
    <w:link w:val="affffe"/>
    <w:pPr>
      <w:widowControl w:val="0"/>
      <w:spacing w:after="0" w:line="360" w:lineRule="auto"/>
      <w:jc w:val="both"/>
    </w:pPr>
    <w:rPr>
      <w:rFonts w:ascii="Times New Roman" w:hAnsi="Times New Roman"/>
      <w:sz w:val="24"/>
    </w:rPr>
  </w:style>
  <w:style w:type="character" w:customStyle="1" w:styleId="affffe">
    <w:name w:val="Нормальный (таблица)"/>
    <w:basedOn w:val="1"/>
    <w:link w:val="affffd"/>
    <w:rPr>
      <w:rFonts w:ascii="Times New Roman" w:hAnsi="Times New Roman"/>
      <w:sz w:val="24"/>
    </w:rPr>
  </w:style>
  <w:style w:type="paragraph" w:customStyle="1" w:styleId="2f">
    <w:name w:val="Гиперссылка2"/>
    <w:link w:val="afffff"/>
    <w:rPr>
      <w:color w:val="0000FF"/>
      <w:u w:val="single"/>
    </w:rPr>
  </w:style>
  <w:style w:type="character" w:styleId="afffff">
    <w:name w:val="Hyperlink"/>
    <w:link w:val="2f"/>
    <w:rPr>
      <w:color w:val="0000FF"/>
      <w:u w:val="single"/>
    </w:rPr>
  </w:style>
  <w:style w:type="paragraph" w:customStyle="1" w:styleId="Footnote">
    <w:name w:val="Footnote"/>
    <w:basedOn w:val="a"/>
    <w:link w:val="Footnote0"/>
    <w:pPr>
      <w:spacing w:after="0" w:line="240" w:lineRule="auto"/>
    </w:pPr>
    <w:rPr>
      <w:rFonts w:ascii="Times New Roman" w:hAnsi="Times New Roman"/>
      <w:sz w:val="20"/>
    </w:rPr>
  </w:style>
  <w:style w:type="character" w:customStyle="1" w:styleId="Footnote0">
    <w:name w:val="Footnote"/>
    <w:basedOn w:val="1"/>
    <w:link w:val="Footnote"/>
    <w:rPr>
      <w:rFonts w:ascii="Times New Roman" w:hAnsi="Times New Roman"/>
      <w:sz w:val="20"/>
    </w:rPr>
  </w:style>
  <w:style w:type="paragraph" w:customStyle="1" w:styleId="1a">
    <w:name w:val="Основной шрифт абзаца1"/>
    <w:link w:val="1c"/>
  </w:style>
  <w:style w:type="character" w:customStyle="1" w:styleId="1c">
    <w:name w:val="Основной шрифт абзаца1"/>
    <w:link w:val="1a"/>
  </w:style>
  <w:style w:type="paragraph" w:styleId="1ff5">
    <w:name w:val="toc 1"/>
    <w:basedOn w:val="a"/>
    <w:next w:val="a"/>
    <w:link w:val="1ff6"/>
    <w:uiPriority w:val="39"/>
    <w:pPr>
      <w:tabs>
        <w:tab w:val="right" w:leader="dot" w:pos="9344"/>
      </w:tabs>
      <w:spacing w:before="240" w:after="120" w:line="240" w:lineRule="auto"/>
    </w:pPr>
    <w:rPr>
      <w:rFonts w:ascii="Times New Roman" w:hAnsi="Times New Roman"/>
      <w:b/>
      <w:sz w:val="20"/>
    </w:rPr>
  </w:style>
  <w:style w:type="character" w:customStyle="1" w:styleId="1ff6">
    <w:name w:val="Оглавление 1 Знак"/>
    <w:basedOn w:val="1"/>
    <w:link w:val="1ff5"/>
    <w:rPr>
      <w:rFonts w:ascii="Times New Roman" w:hAnsi="Times New Roman"/>
      <w:b/>
      <w:sz w:val="20"/>
    </w:rPr>
  </w:style>
  <w:style w:type="paragraph" w:customStyle="1" w:styleId="afffff0">
    <w:name w:val="Заголовок для информации об изменениях"/>
    <w:basedOn w:val="10"/>
    <w:next w:val="a"/>
    <w:link w:val="afffff1"/>
    <w:pPr>
      <w:keepLines/>
      <w:spacing w:before="0" w:after="240" w:line="360" w:lineRule="auto"/>
      <w:jc w:val="center"/>
      <w:outlineLvl w:val="8"/>
    </w:pPr>
    <w:rPr>
      <w:b w:val="0"/>
      <w:sz w:val="18"/>
      <w:highlight w:val="white"/>
    </w:rPr>
  </w:style>
  <w:style w:type="character" w:customStyle="1" w:styleId="afffff1">
    <w:name w:val="Заголовок для информации об изменениях"/>
    <w:basedOn w:val="11"/>
    <w:link w:val="afffff0"/>
    <w:rPr>
      <w:rFonts w:ascii="Times New Roman" w:hAnsi="Times New Roman"/>
      <w:b w:val="0"/>
      <w:sz w:val="18"/>
      <w:highlight w:val="white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customStyle="1" w:styleId="afffff2">
    <w:name w:val="Не вступил в силу"/>
    <w:link w:val="afffff3"/>
    <w:rPr>
      <w:b/>
      <w:shd w:val="clear" w:color="auto" w:fill="D8EDE8"/>
    </w:rPr>
  </w:style>
  <w:style w:type="character" w:customStyle="1" w:styleId="afffff3">
    <w:name w:val="Не вступил в силу"/>
    <w:link w:val="afffff2"/>
    <w:rPr>
      <w:b/>
      <w:shd w:val="clear" w:color="auto" w:fill="D8EDE8"/>
    </w:rPr>
  </w:style>
  <w:style w:type="paragraph" w:customStyle="1" w:styleId="afffff4">
    <w:name w:val="Центрированный (таблица)"/>
    <w:basedOn w:val="affffd"/>
    <w:next w:val="a"/>
    <w:link w:val="afffff5"/>
    <w:pPr>
      <w:jc w:val="center"/>
    </w:pPr>
  </w:style>
  <w:style w:type="character" w:customStyle="1" w:styleId="afffff5">
    <w:name w:val="Центрированный (таблица)"/>
    <w:basedOn w:val="affffe"/>
    <w:link w:val="afffff4"/>
    <w:rPr>
      <w:rFonts w:ascii="Times New Roman" w:hAnsi="Times New Roman"/>
      <w:sz w:val="24"/>
    </w:rPr>
  </w:style>
  <w:style w:type="paragraph" w:customStyle="1" w:styleId="afffff6">
    <w:name w:val="Переменная часть"/>
    <w:basedOn w:val="aff8"/>
    <w:next w:val="a"/>
    <w:link w:val="afffff7"/>
    <w:rPr>
      <w:sz w:val="18"/>
    </w:rPr>
  </w:style>
  <w:style w:type="character" w:customStyle="1" w:styleId="afffff7">
    <w:name w:val="Переменная часть"/>
    <w:basedOn w:val="affa"/>
    <w:link w:val="afffff6"/>
    <w:rPr>
      <w:rFonts w:ascii="Verdana" w:hAnsi="Verdana"/>
      <w:sz w:val="18"/>
    </w:rPr>
  </w:style>
  <w:style w:type="paragraph" w:customStyle="1" w:styleId="font6">
    <w:name w:val="font6"/>
    <w:basedOn w:val="a"/>
    <w:link w:val="font6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font60">
    <w:name w:val="font6"/>
    <w:basedOn w:val="1"/>
    <w:link w:val="font6"/>
    <w:rPr>
      <w:rFonts w:ascii="Times New Roman" w:hAnsi="Times New Roman"/>
      <w:sz w:val="24"/>
    </w:rPr>
  </w:style>
  <w:style w:type="paragraph" w:customStyle="1" w:styleId="afffff8">
    <w:name w:val="Продолжение ссылки"/>
    <w:link w:val="afffff9"/>
  </w:style>
  <w:style w:type="character" w:customStyle="1" w:styleId="afffff9">
    <w:name w:val="Продолжение ссылки"/>
    <w:link w:val="afffff8"/>
  </w:style>
  <w:style w:type="paragraph" w:customStyle="1" w:styleId="112">
    <w:name w:val="Тема примечания Знак11"/>
    <w:link w:val="113"/>
    <w:rPr>
      <w:b/>
    </w:rPr>
  </w:style>
  <w:style w:type="character" w:customStyle="1" w:styleId="113">
    <w:name w:val="Тема примечания Знак11"/>
    <w:link w:val="112"/>
    <w:rPr>
      <w:b/>
    </w:rPr>
  </w:style>
  <w:style w:type="paragraph" w:customStyle="1" w:styleId="TableParagraph">
    <w:name w:val="Table Paragraph"/>
    <w:basedOn w:val="a"/>
    <w:link w:val="TableParagraph0"/>
    <w:pPr>
      <w:widowControl w:val="0"/>
      <w:spacing w:after="0" w:line="240" w:lineRule="auto"/>
      <w:ind w:left="9"/>
    </w:pPr>
    <w:rPr>
      <w:rFonts w:ascii="Times New Roman" w:hAnsi="Times New Roman"/>
    </w:r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paragraph" w:customStyle="1" w:styleId="af8">
    <w:name w:val="Внимание"/>
    <w:basedOn w:val="a"/>
    <w:next w:val="a"/>
    <w:link w:val="afa"/>
    <w:pPr>
      <w:widowControl w:val="0"/>
      <w:spacing w:before="240" w:after="240" w:line="360" w:lineRule="auto"/>
      <w:ind w:left="420" w:right="420" w:firstLine="300"/>
      <w:jc w:val="both"/>
    </w:pPr>
    <w:rPr>
      <w:rFonts w:ascii="Times New Roman" w:hAnsi="Times New Roman"/>
      <w:sz w:val="24"/>
      <w:shd w:val="clear" w:color="auto" w:fill="F5F3DA"/>
    </w:rPr>
  </w:style>
  <w:style w:type="character" w:customStyle="1" w:styleId="afa">
    <w:name w:val="Внимание"/>
    <w:basedOn w:val="1"/>
    <w:link w:val="af8"/>
    <w:rPr>
      <w:rFonts w:ascii="Times New Roman" w:hAnsi="Times New Roman"/>
      <w:sz w:val="24"/>
      <w:shd w:val="clear" w:color="auto" w:fill="F5F3DA"/>
    </w:rPr>
  </w:style>
  <w:style w:type="paragraph" w:customStyle="1" w:styleId="xl75">
    <w:name w:val="xl75"/>
    <w:basedOn w:val="a"/>
    <w:link w:val="xl75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xl750">
    <w:name w:val="xl75"/>
    <w:basedOn w:val="1"/>
    <w:link w:val="xl75"/>
    <w:rPr>
      <w:rFonts w:ascii="Times New Roman" w:hAnsi="Times New Roman"/>
      <w:sz w:val="24"/>
    </w:rPr>
  </w:style>
  <w:style w:type="paragraph" w:customStyle="1" w:styleId="afffffa">
    <w:name w:val="Текст в таблице"/>
    <w:basedOn w:val="affffd"/>
    <w:next w:val="a"/>
    <w:link w:val="afffffb"/>
    <w:pPr>
      <w:ind w:firstLine="500"/>
    </w:pPr>
  </w:style>
  <w:style w:type="character" w:customStyle="1" w:styleId="afffffb">
    <w:name w:val="Текст в таблице"/>
    <w:basedOn w:val="affffe"/>
    <w:link w:val="afffffa"/>
    <w:rPr>
      <w:rFonts w:ascii="Times New Roman" w:hAnsi="Times New Roman"/>
      <w:sz w:val="24"/>
    </w:rPr>
  </w:style>
  <w:style w:type="paragraph" w:styleId="9">
    <w:name w:val="toc 9"/>
    <w:basedOn w:val="a"/>
    <w:next w:val="a"/>
    <w:link w:val="90"/>
    <w:uiPriority w:val="39"/>
    <w:pPr>
      <w:spacing w:after="0" w:line="240" w:lineRule="auto"/>
      <w:ind w:left="1920"/>
    </w:pPr>
    <w:rPr>
      <w:sz w:val="20"/>
    </w:rPr>
  </w:style>
  <w:style w:type="character" w:customStyle="1" w:styleId="90">
    <w:name w:val="Оглавление 9 Знак"/>
    <w:basedOn w:val="1"/>
    <w:link w:val="9"/>
    <w:rPr>
      <w:sz w:val="20"/>
    </w:rPr>
  </w:style>
  <w:style w:type="paragraph" w:customStyle="1" w:styleId="afffffc">
    <w:name w:val="Дочерний элемент списка"/>
    <w:basedOn w:val="a"/>
    <w:next w:val="a"/>
    <w:link w:val="afffffd"/>
    <w:pPr>
      <w:widowControl w:val="0"/>
      <w:spacing w:after="0" w:line="360" w:lineRule="auto"/>
      <w:jc w:val="both"/>
    </w:pPr>
    <w:rPr>
      <w:rFonts w:ascii="Times New Roman" w:hAnsi="Times New Roman"/>
      <w:color w:val="868381"/>
      <w:sz w:val="20"/>
    </w:rPr>
  </w:style>
  <w:style w:type="character" w:customStyle="1" w:styleId="afffffd">
    <w:name w:val="Дочерний элемент списка"/>
    <w:basedOn w:val="1"/>
    <w:link w:val="afffffc"/>
    <w:rPr>
      <w:rFonts w:ascii="Times New Roman" w:hAnsi="Times New Roman"/>
      <w:color w:val="868381"/>
      <w:sz w:val="20"/>
    </w:rPr>
  </w:style>
  <w:style w:type="paragraph" w:customStyle="1" w:styleId="1ff7">
    <w:name w:val="Гиперссылка1"/>
    <w:link w:val="1ff8"/>
    <w:rPr>
      <w:color w:val="0000FF"/>
      <w:u w:val="single"/>
    </w:rPr>
  </w:style>
  <w:style w:type="character" w:customStyle="1" w:styleId="1ff8">
    <w:name w:val="Гиперссылка1"/>
    <w:link w:val="1ff7"/>
    <w:rPr>
      <w:color w:val="0000FF"/>
      <w:u w:val="single"/>
    </w:rPr>
  </w:style>
  <w:style w:type="paragraph" w:customStyle="1" w:styleId="afffffe">
    <w:name w:val="Напишите нам"/>
    <w:basedOn w:val="a"/>
    <w:next w:val="a"/>
    <w:link w:val="affffff"/>
    <w:pPr>
      <w:widowControl w:val="0"/>
      <w:spacing w:before="90" w:after="90" w:line="360" w:lineRule="auto"/>
      <w:ind w:left="180" w:right="180"/>
      <w:jc w:val="both"/>
    </w:pPr>
    <w:rPr>
      <w:rFonts w:ascii="Times New Roman" w:hAnsi="Times New Roman"/>
      <w:sz w:val="20"/>
      <w:shd w:val="clear" w:color="auto" w:fill="EFFFAD"/>
    </w:rPr>
  </w:style>
  <w:style w:type="character" w:customStyle="1" w:styleId="affffff">
    <w:name w:val="Напишите нам"/>
    <w:basedOn w:val="1"/>
    <w:link w:val="afffffe"/>
    <w:rPr>
      <w:rFonts w:ascii="Times New Roman" w:hAnsi="Times New Roman"/>
      <w:sz w:val="20"/>
      <w:shd w:val="clear" w:color="auto" w:fill="EFFFAD"/>
    </w:rPr>
  </w:style>
  <w:style w:type="paragraph" w:customStyle="1" w:styleId="1ff9">
    <w:name w:val="Обычный1"/>
    <w:link w:val="1ffa"/>
    <w:rPr>
      <w:sz w:val="22"/>
    </w:rPr>
  </w:style>
  <w:style w:type="character" w:customStyle="1" w:styleId="1ffa">
    <w:name w:val="Обычный1"/>
    <w:link w:val="1ff9"/>
    <w:rPr>
      <w:sz w:val="22"/>
    </w:rPr>
  </w:style>
  <w:style w:type="paragraph" w:customStyle="1" w:styleId="1ffb">
    <w:name w:val="Обычный1"/>
    <w:link w:val="1ffc"/>
    <w:rPr>
      <w:sz w:val="22"/>
    </w:rPr>
  </w:style>
  <w:style w:type="character" w:customStyle="1" w:styleId="1ffc">
    <w:name w:val="Обычный1"/>
    <w:link w:val="1ffb"/>
    <w:rPr>
      <w:sz w:val="22"/>
    </w:rPr>
  </w:style>
  <w:style w:type="paragraph" w:customStyle="1" w:styleId="1ffd">
    <w:name w:val="Слабое выделение1"/>
    <w:link w:val="1ffe"/>
    <w:rPr>
      <w:i/>
      <w:color w:val="404040"/>
    </w:rPr>
  </w:style>
  <w:style w:type="character" w:customStyle="1" w:styleId="1ffe">
    <w:name w:val="Слабое выделение1"/>
    <w:link w:val="1ffd"/>
    <w:rPr>
      <w:i/>
      <w:color w:val="404040"/>
    </w:rPr>
  </w:style>
  <w:style w:type="paragraph" w:customStyle="1" w:styleId="affffff0">
    <w:name w:val="Подзаголовок для информации об изменениях"/>
    <w:basedOn w:val="affd"/>
    <w:next w:val="a"/>
    <w:link w:val="affffff1"/>
    <w:rPr>
      <w:b/>
    </w:rPr>
  </w:style>
  <w:style w:type="character" w:customStyle="1" w:styleId="affffff1">
    <w:name w:val="Подзаголовок для информации об изменениях"/>
    <w:basedOn w:val="affe"/>
    <w:link w:val="affffff0"/>
    <w:rPr>
      <w:rFonts w:ascii="Times New Roman" w:hAnsi="Times New Roman"/>
      <w:b/>
      <w:color w:val="353842"/>
      <w:sz w:val="18"/>
    </w:rPr>
  </w:style>
  <w:style w:type="paragraph" w:styleId="8">
    <w:name w:val="toc 8"/>
    <w:basedOn w:val="a"/>
    <w:next w:val="a"/>
    <w:link w:val="80"/>
    <w:uiPriority w:val="39"/>
    <w:pPr>
      <w:spacing w:after="0" w:line="240" w:lineRule="auto"/>
      <w:ind w:left="1680"/>
    </w:pPr>
    <w:rPr>
      <w:sz w:val="20"/>
    </w:rPr>
  </w:style>
  <w:style w:type="character" w:customStyle="1" w:styleId="80">
    <w:name w:val="Оглавление 8 Знак"/>
    <w:basedOn w:val="1"/>
    <w:link w:val="8"/>
    <w:rPr>
      <w:sz w:val="20"/>
    </w:rPr>
  </w:style>
  <w:style w:type="paragraph" w:customStyle="1" w:styleId="affffff2">
    <w:name w:val="Технический комментарий"/>
    <w:basedOn w:val="a"/>
    <w:next w:val="a"/>
    <w:link w:val="affffff3"/>
    <w:pPr>
      <w:widowControl w:val="0"/>
      <w:spacing w:after="0" w:line="360" w:lineRule="auto"/>
    </w:pPr>
    <w:rPr>
      <w:rFonts w:ascii="Times New Roman" w:hAnsi="Times New Roman"/>
      <w:color w:val="463F31"/>
      <w:sz w:val="24"/>
      <w:shd w:val="clear" w:color="auto" w:fill="FFFFA6"/>
    </w:rPr>
  </w:style>
  <w:style w:type="character" w:customStyle="1" w:styleId="affffff3">
    <w:name w:val="Технический комментарий"/>
    <w:basedOn w:val="1"/>
    <w:link w:val="affffff2"/>
    <w:rPr>
      <w:rFonts w:ascii="Times New Roman" w:hAnsi="Times New Roman"/>
      <w:color w:val="463F31"/>
      <w:sz w:val="24"/>
      <w:shd w:val="clear" w:color="auto" w:fill="FFFFA6"/>
    </w:rPr>
  </w:style>
  <w:style w:type="paragraph" w:customStyle="1" w:styleId="blk">
    <w:name w:val="blk"/>
    <w:link w:val="blk0"/>
  </w:style>
  <w:style w:type="character" w:customStyle="1" w:styleId="blk0">
    <w:name w:val="blk"/>
    <w:link w:val="blk"/>
  </w:style>
  <w:style w:type="paragraph" w:customStyle="1" w:styleId="affffff4">
    <w:name w:val="Заголовок группы контролов"/>
    <w:basedOn w:val="a"/>
    <w:next w:val="a"/>
    <w:link w:val="affffff5"/>
    <w:pPr>
      <w:widowControl w:val="0"/>
      <w:spacing w:after="0" w:line="360" w:lineRule="auto"/>
      <w:ind w:firstLine="720"/>
      <w:jc w:val="both"/>
    </w:pPr>
    <w:rPr>
      <w:rFonts w:ascii="Times New Roman" w:hAnsi="Times New Roman"/>
      <w:b/>
      <w:sz w:val="24"/>
    </w:rPr>
  </w:style>
  <w:style w:type="character" w:customStyle="1" w:styleId="affffff5">
    <w:name w:val="Заголовок группы контролов"/>
    <w:basedOn w:val="1"/>
    <w:link w:val="affffff4"/>
    <w:rPr>
      <w:rFonts w:ascii="Times New Roman" w:hAnsi="Times New Roman"/>
      <w:b/>
      <w:sz w:val="24"/>
    </w:rPr>
  </w:style>
  <w:style w:type="paragraph" w:customStyle="1" w:styleId="affffff6">
    <w:name w:val="Формула"/>
    <w:basedOn w:val="a"/>
    <w:next w:val="a"/>
    <w:link w:val="affffff7"/>
    <w:pPr>
      <w:widowControl w:val="0"/>
      <w:spacing w:before="240" w:after="240" w:line="360" w:lineRule="auto"/>
      <w:ind w:left="420" w:right="420" w:firstLine="300"/>
      <w:jc w:val="both"/>
    </w:pPr>
    <w:rPr>
      <w:rFonts w:ascii="Times New Roman" w:hAnsi="Times New Roman"/>
      <w:sz w:val="24"/>
      <w:shd w:val="clear" w:color="auto" w:fill="F5F3DA"/>
    </w:rPr>
  </w:style>
  <w:style w:type="character" w:customStyle="1" w:styleId="affffff7">
    <w:name w:val="Формула"/>
    <w:basedOn w:val="1"/>
    <w:link w:val="affffff6"/>
    <w:rPr>
      <w:rFonts w:ascii="Times New Roman" w:hAnsi="Times New Roman"/>
      <w:sz w:val="24"/>
      <w:shd w:val="clear" w:color="auto" w:fill="F5F3DA"/>
    </w:rPr>
  </w:style>
  <w:style w:type="paragraph" w:customStyle="1" w:styleId="affffff8">
    <w:name w:val="Сравнение редакций"/>
    <w:link w:val="affffff9"/>
    <w:rPr>
      <w:b/>
      <w:color w:val="26282F"/>
    </w:rPr>
  </w:style>
  <w:style w:type="character" w:customStyle="1" w:styleId="affffff9">
    <w:name w:val="Сравнение редакций"/>
    <w:link w:val="affffff8"/>
    <w:rPr>
      <w:b/>
      <w:color w:val="26282F"/>
    </w:rPr>
  </w:style>
  <w:style w:type="paragraph" w:customStyle="1" w:styleId="xl69">
    <w:name w:val="xl69"/>
    <w:basedOn w:val="a"/>
    <w:link w:val="xl69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xl690">
    <w:name w:val="xl69"/>
    <w:basedOn w:val="1"/>
    <w:link w:val="xl69"/>
    <w:rPr>
      <w:rFonts w:ascii="Times New Roman" w:hAnsi="Times New Roman"/>
      <w:sz w:val="24"/>
    </w:rPr>
  </w:style>
  <w:style w:type="paragraph" w:styleId="affffffa">
    <w:name w:val="List Paragraph"/>
    <w:basedOn w:val="a"/>
    <w:link w:val="affffffb"/>
    <w:pPr>
      <w:spacing w:before="120" w:after="120" w:line="240" w:lineRule="auto"/>
      <w:ind w:left="708"/>
    </w:pPr>
    <w:rPr>
      <w:rFonts w:ascii="Times New Roman" w:hAnsi="Times New Roman"/>
      <w:sz w:val="24"/>
    </w:rPr>
  </w:style>
  <w:style w:type="character" w:customStyle="1" w:styleId="affffffb">
    <w:name w:val="Абзац списка Знак"/>
    <w:basedOn w:val="1"/>
    <w:link w:val="affffffa"/>
    <w:rPr>
      <w:rFonts w:ascii="Times New Roman" w:hAnsi="Times New Roman"/>
      <w:sz w:val="24"/>
    </w:rPr>
  </w:style>
  <w:style w:type="paragraph" w:customStyle="1" w:styleId="affffffc">
    <w:name w:val="Интерактивный заголовок"/>
    <w:basedOn w:val="1f5"/>
    <w:next w:val="a"/>
    <w:link w:val="affffffd"/>
    <w:rPr>
      <w:u w:val="single"/>
    </w:rPr>
  </w:style>
  <w:style w:type="character" w:customStyle="1" w:styleId="affffffd">
    <w:name w:val="Интерактивный заголовок"/>
    <w:basedOn w:val="1f6"/>
    <w:link w:val="affffffc"/>
    <w:rPr>
      <w:rFonts w:ascii="Verdana" w:hAnsi="Verdana"/>
      <w:b/>
      <w:color w:val="0058A9"/>
      <w:sz w:val="22"/>
      <w:u w:val="single"/>
      <w:shd w:val="clear" w:color="auto" w:fill="ECE9D8"/>
    </w:rPr>
  </w:style>
  <w:style w:type="paragraph" w:customStyle="1" w:styleId="120">
    <w:name w:val="таблСлева12"/>
    <w:basedOn w:val="a"/>
    <w:link w:val="121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121">
    <w:name w:val="таблСлева12"/>
    <w:basedOn w:val="1"/>
    <w:link w:val="120"/>
    <w:rPr>
      <w:rFonts w:ascii="Times New Roman" w:hAnsi="Times New Roman"/>
      <w:sz w:val="24"/>
    </w:rPr>
  </w:style>
  <w:style w:type="paragraph" w:customStyle="1" w:styleId="affffffe">
    <w:name w:val="Информация об изменениях"/>
    <w:basedOn w:val="affd"/>
    <w:next w:val="a"/>
    <w:link w:val="afffffff"/>
    <w:pPr>
      <w:spacing w:before="180"/>
      <w:ind w:left="360" w:right="360" w:firstLine="0"/>
    </w:pPr>
    <w:rPr>
      <w:shd w:val="clear" w:color="auto" w:fill="EAEFED"/>
    </w:rPr>
  </w:style>
  <w:style w:type="character" w:customStyle="1" w:styleId="afffffff">
    <w:name w:val="Информация об изменениях"/>
    <w:basedOn w:val="affe"/>
    <w:link w:val="affffffe"/>
    <w:rPr>
      <w:rFonts w:ascii="Times New Roman" w:hAnsi="Times New Roman"/>
      <w:color w:val="353842"/>
      <w:sz w:val="18"/>
      <w:shd w:val="clear" w:color="auto" w:fill="EAEFED"/>
    </w:rPr>
  </w:style>
  <w:style w:type="paragraph" w:customStyle="1" w:styleId="afffffff0">
    <w:name w:val="Текст (прав. подпись)"/>
    <w:basedOn w:val="a"/>
    <w:next w:val="a"/>
    <w:link w:val="afffffff1"/>
    <w:pPr>
      <w:widowControl w:val="0"/>
      <w:spacing w:after="0" w:line="360" w:lineRule="auto"/>
      <w:jc w:val="right"/>
    </w:pPr>
    <w:rPr>
      <w:rFonts w:ascii="Times New Roman" w:hAnsi="Times New Roman"/>
      <w:sz w:val="24"/>
    </w:rPr>
  </w:style>
  <w:style w:type="character" w:customStyle="1" w:styleId="afffffff1">
    <w:name w:val="Текст (прав. подпись)"/>
    <w:basedOn w:val="1"/>
    <w:link w:val="afffffff0"/>
    <w:rPr>
      <w:rFonts w:ascii="Times New Roman" w:hAnsi="Times New Roman"/>
      <w:sz w:val="24"/>
    </w:rPr>
  </w:style>
  <w:style w:type="paragraph" w:customStyle="1" w:styleId="afffffff2">
    <w:name w:val="Выделение для Базового Поиска"/>
    <w:link w:val="afffffff3"/>
    <w:rPr>
      <w:b/>
      <w:color w:val="0058A9"/>
    </w:rPr>
  </w:style>
  <w:style w:type="character" w:customStyle="1" w:styleId="afffffff3">
    <w:name w:val="Выделение для Базового Поиска"/>
    <w:link w:val="afffffff2"/>
    <w:rPr>
      <w:b/>
      <w:color w:val="0058A9"/>
    </w:rPr>
  </w:style>
  <w:style w:type="paragraph" w:customStyle="1" w:styleId="afffffff4">
    <w:name w:val="Активная гипертекстовая ссылка"/>
    <w:link w:val="afffffff5"/>
    <w:rPr>
      <w:b/>
      <w:color w:val="106BBE"/>
      <w:u w:val="single"/>
    </w:rPr>
  </w:style>
  <w:style w:type="character" w:customStyle="1" w:styleId="afffffff5">
    <w:name w:val="Активная гипертекстовая ссылка"/>
    <w:link w:val="afffffff4"/>
    <w:rPr>
      <w:b/>
      <w:color w:val="106BBE"/>
      <w:u w:val="single"/>
    </w:rPr>
  </w:style>
  <w:style w:type="paragraph" w:styleId="afffffff6">
    <w:name w:val="Normal (Web)"/>
    <w:basedOn w:val="a"/>
    <w:link w:val="afffffff7"/>
    <w:pPr>
      <w:widowControl w:val="0"/>
      <w:spacing w:after="0" w:line="240" w:lineRule="auto"/>
    </w:pPr>
    <w:rPr>
      <w:rFonts w:ascii="Times New Roman" w:hAnsi="Times New Roman"/>
      <w:sz w:val="24"/>
    </w:rPr>
  </w:style>
  <w:style w:type="character" w:customStyle="1" w:styleId="afffffff7">
    <w:name w:val="Обычный (веб) Знак"/>
    <w:basedOn w:val="1"/>
    <w:link w:val="afffffff6"/>
    <w:rPr>
      <w:rFonts w:ascii="Times New Roman" w:hAnsi="Times New Roman"/>
      <w:sz w:val="24"/>
    </w:rPr>
  </w:style>
  <w:style w:type="paragraph" w:customStyle="1" w:styleId="FootnoteCharacters">
    <w:name w:val="Footnote Characters"/>
    <w:link w:val="FootnoteCharacters0"/>
    <w:rPr>
      <w:vertAlign w:val="superscript"/>
    </w:rPr>
  </w:style>
  <w:style w:type="character" w:customStyle="1" w:styleId="FootnoteCharacters0">
    <w:name w:val="Footnote Characters"/>
    <w:link w:val="FootnoteCharacters"/>
    <w:rPr>
      <w:vertAlign w:val="superscript"/>
    </w:rPr>
  </w:style>
  <w:style w:type="paragraph" w:styleId="51">
    <w:name w:val="toc 5"/>
    <w:basedOn w:val="a"/>
    <w:next w:val="a"/>
    <w:link w:val="52"/>
    <w:uiPriority w:val="39"/>
    <w:pPr>
      <w:spacing w:after="0" w:line="240" w:lineRule="auto"/>
      <w:ind w:left="960"/>
    </w:pPr>
    <w:rPr>
      <w:sz w:val="20"/>
    </w:rPr>
  </w:style>
  <w:style w:type="character" w:customStyle="1" w:styleId="52">
    <w:name w:val="Оглавление 5 Знак"/>
    <w:basedOn w:val="1"/>
    <w:link w:val="51"/>
    <w:rPr>
      <w:sz w:val="20"/>
    </w:rPr>
  </w:style>
  <w:style w:type="paragraph" w:styleId="afffffff8">
    <w:name w:val="TOC Heading"/>
    <w:basedOn w:val="10"/>
    <w:next w:val="a"/>
    <w:link w:val="afffffff9"/>
    <w:pPr>
      <w:keepLines/>
      <w:spacing w:after="0" w:line="264" w:lineRule="auto"/>
      <w:outlineLvl w:val="8"/>
    </w:pPr>
    <w:rPr>
      <w:rFonts w:ascii="Calibri Light" w:hAnsi="Calibri Light"/>
      <w:b w:val="0"/>
      <w:color w:val="2F5496"/>
    </w:rPr>
  </w:style>
  <w:style w:type="character" w:customStyle="1" w:styleId="afffffff9">
    <w:name w:val="Заголовок оглавления Знак"/>
    <w:basedOn w:val="11"/>
    <w:link w:val="afffffff8"/>
    <w:rPr>
      <w:rFonts w:ascii="Calibri Light" w:hAnsi="Calibri Light"/>
      <w:b w:val="0"/>
      <w:color w:val="2F5496"/>
      <w:sz w:val="24"/>
    </w:rPr>
  </w:style>
  <w:style w:type="paragraph" w:customStyle="1" w:styleId="a8">
    <w:name w:val="Комментарий"/>
    <w:basedOn w:val="afff3"/>
    <w:next w:val="a"/>
    <w:link w:val="aa"/>
    <w:pPr>
      <w:spacing w:before="75"/>
      <w:ind w:right="0"/>
      <w:jc w:val="both"/>
    </w:pPr>
    <w:rPr>
      <w:color w:val="353842"/>
      <w:shd w:val="clear" w:color="auto" w:fill="F0F0F0"/>
    </w:rPr>
  </w:style>
  <w:style w:type="character" w:customStyle="1" w:styleId="aa">
    <w:name w:val="Комментарий"/>
    <w:basedOn w:val="afff4"/>
    <w:link w:val="a8"/>
    <w:rPr>
      <w:rFonts w:ascii="Times New Roman" w:hAnsi="Times New Roman"/>
      <w:color w:val="353842"/>
      <w:sz w:val="24"/>
      <w:shd w:val="clear" w:color="auto" w:fill="F0F0F0"/>
    </w:rPr>
  </w:style>
  <w:style w:type="paragraph" w:customStyle="1" w:styleId="afffffffa">
    <w:name w:val="Заголовок статьи"/>
    <w:basedOn w:val="a"/>
    <w:next w:val="a"/>
    <w:link w:val="afffffffb"/>
    <w:pPr>
      <w:widowControl w:val="0"/>
      <w:spacing w:after="0" w:line="360" w:lineRule="auto"/>
      <w:ind w:left="1612" w:hanging="892"/>
      <w:jc w:val="both"/>
    </w:pPr>
    <w:rPr>
      <w:rFonts w:ascii="Times New Roman" w:hAnsi="Times New Roman"/>
      <w:sz w:val="24"/>
    </w:rPr>
  </w:style>
  <w:style w:type="character" w:customStyle="1" w:styleId="afffffffb">
    <w:name w:val="Заголовок статьи"/>
    <w:basedOn w:val="1"/>
    <w:link w:val="afffffffa"/>
    <w:rPr>
      <w:rFonts w:ascii="Times New Roman" w:hAnsi="Times New Roman"/>
      <w:sz w:val="24"/>
    </w:rPr>
  </w:style>
  <w:style w:type="paragraph" w:customStyle="1" w:styleId="afffffffc">
    <w:name w:val="Утратил силу"/>
    <w:link w:val="afffffffd"/>
    <w:rPr>
      <w:b/>
      <w:strike/>
      <w:color w:val="666600"/>
    </w:rPr>
  </w:style>
  <w:style w:type="character" w:customStyle="1" w:styleId="afffffffd">
    <w:name w:val="Утратил силу"/>
    <w:link w:val="afffffffc"/>
    <w:rPr>
      <w:b/>
      <w:strike/>
      <w:color w:val="666600"/>
    </w:rPr>
  </w:style>
  <w:style w:type="paragraph" w:customStyle="1" w:styleId="xl72">
    <w:name w:val="xl72"/>
    <w:basedOn w:val="a"/>
    <w:link w:val="xl720"/>
    <w:pPr>
      <w:spacing w:beforeAutospacing="1" w:afterAutospacing="1" w:line="240" w:lineRule="auto"/>
    </w:pPr>
    <w:rPr>
      <w:rFonts w:ascii="Symbol" w:hAnsi="Symbol"/>
      <w:sz w:val="24"/>
    </w:rPr>
  </w:style>
  <w:style w:type="character" w:customStyle="1" w:styleId="xl720">
    <w:name w:val="xl72"/>
    <w:basedOn w:val="1"/>
    <w:link w:val="xl72"/>
    <w:rPr>
      <w:rFonts w:ascii="Symbol" w:hAnsi="Symbol"/>
      <w:sz w:val="24"/>
    </w:rPr>
  </w:style>
  <w:style w:type="paragraph" w:customStyle="1" w:styleId="afffffffe">
    <w:name w:val="Примечание."/>
    <w:basedOn w:val="af8"/>
    <w:next w:val="a"/>
    <w:link w:val="affffffff"/>
  </w:style>
  <w:style w:type="character" w:customStyle="1" w:styleId="affffffff">
    <w:name w:val="Примечание."/>
    <w:basedOn w:val="afa"/>
    <w:link w:val="afffffffe"/>
    <w:rPr>
      <w:rFonts w:ascii="Times New Roman" w:hAnsi="Times New Roman"/>
      <w:sz w:val="24"/>
      <w:shd w:val="clear" w:color="auto" w:fill="F5F3DA"/>
    </w:rPr>
  </w:style>
  <w:style w:type="paragraph" w:customStyle="1" w:styleId="FootnoteAnchor">
    <w:name w:val="Footnote Anchor"/>
    <w:link w:val="FootnoteAnchor0"/>
    <w:rPr>
      <w:vertAlign w:val="superscript"/>
    </w:rPr>
  </w:style>
  <w:style w:type="character" w:customStyle="1" w:styleId="FootnoteAnchor0">
    <w:name w:val="Footnote Anchor"/>
    <w:link w:val="FootnoteAnchor"/>
    <w:rPr>
      <w:vertAlign w:val="superscript"/>
    </w:rPr>
  </w:style>
  <w:style w:type="paragraph" w:customStyle="1" w:styleId="c5">
    <w:name w:val="c5"/>
    <w:link w:val="c50"/>
  </w:style>
  <w:style w:type="character" w:customStyle="1" w:styleId="c50">
    <w:name w:val="c5"/>
    <w:link w:val="c5"/>
  </w:style>
  <w:style w:type="paragraph" w:styleId="affffffff0">
    <w:name w:val="Subtitle"/>
    <w:basedOn w:val="a"/>
    <w:next w:val="a"/>
    <w:link w:val="affffffff1"/>
    <w:uiPriority w:val="11"/>
    <w:qFormat/>
    <w:pPr>
      <w:spacing w:after="60"/>
      <w:jc w:val="both"/>
      <w:outlineLvl w:val="1"/>
    </w:pPr>
    <w:rPr>
      <w:rFonts w:ascii="Times New Roman" w:hAnsi="Times New Roman"/>
      <w:sz w:val="24"/>
    </w:rPr>
  </w:style>
  <w:style w:type="character" w:customStyle="1" w:styleId="affffffff1">
    <w:name w:val="Подзаголовок Знак"/>
    <w:basedOn w:val="1"/>
    <w:link w:val="affffffff0"/>
    <w:rPr>
      <w:rFonts w:ascii="Times New Roman" w:hAnsi="Times New Roman"/>
      <w:sz w:val="24"/>
    </w:rPr>
  </w:style>
  <w:style w:type="paragraph" w:customStyle="1" w:styleId="affffffff2">
    <w:name w:val="Словарная статья"/>
    <w:basedOn w:val="a"/>
    <w:next w:val="a"/>
    <w:link w:val="affffffff3"/>
    <w:pPr>
      <w:widowControl w:val="0"/>
      <w:spacing w:after="0" w:line="360" w:lineRule="auto"/>
      <w:ind w:right="118"/>
      <w:jc w:val="both"/>
    </w:pPr>
    <w:rPr>
      <w:rFonts w:ascii="Times New Roman" w:hAnsi="Times New Roman"/>
      <w:sz w:val="24"/>
    </w:rPr>
  </w:style>
  <w:style w:type="character" w:customStyle="1" w:styleId="affffffff3">
    <w:name w:val="Словарная статья"/>
    <w:basedOn w:val="1"/>
    <w:link w:val="affffffff2"/>
    <w:rPr>
      <w:rFonts w:ascii="Times New Roman" w:hAnsi="Times New Roman"/>
      <w:sz w:val="24"/>
    </w:rPr>
  </w:style>
  <w:style w:type="paragraph" w:customStyle="1" w:styleId="affffffff4">
    <w:name w:val="Сравнение редакций. Удаленный фрагмент"/>
    <w:link w:val="affffffff5"/>
    <w:rPr>
      <w:shd w:val="clear" w:color="auto" w:fill="C4C413"/>
    </w:rPr>
  </w:style>
  <w:style w:type="character" w:customStyle="1" w:styleId="affffffff5">
    <w:name w:val="Сравнение редакций. Удаленный фрагмент"/>
    <w:link w:val="affffffff4"/>
    <w:rPr>
      <w:shd w:val="clear" w:color="auto" w:fill="C4C413"/>
    </w:rPr>
  </w:style>
  <w:style w:type="paragraph" w:styleId="affffffff6">
    <w:name w:val="Title"/>
    <w:basedOn w:val="a"/>
    <w:next w:val="a"/>
    <w:link w:val="affffffff7"/>
    <w:uiPriority w:val="10"/>
    <w:qFormat/>
    <w:pPr>
      <w:spacing w:after="120"/>
      <w:ind w:firstLine="709"/>
      <w:outlineLvl w:val="0"/>
    </w:pPr>
    <w:rPr>
      <w:rFonts w:ascii="Times New Roman" w:hAnsi="Times New Roman"/>
      <w:sz w:val="24"/>
    </w:rPr>
  </w:style>
  <w:style w:type="character" w:customStyle="1" w:styleId="affffffff7">
    <w:name w:val="Название Знак"/>
    <w:basedOn w:val="1"/>
    <w:link w:val="affffffff6"/>
    <w:rPr>
      <w:rFonts w:ascii="Times New Roman" w:hAnsi="Times New Roman"/>
      <w:sz w:val="24"/>
    </w:rPr>
  </w:style>
  <w:style w:type="paragraph" w:customStyle="1" w:styleId="affffffff8">
    <w:name w:val="Колонтитул (правый)"/>
    <w:basedOn w:val="afffffff0"/>
    <w:next w:val="a"/>
    <w:link w:val="affffffff9"/>
    <w:rPr>
      <w:sz w:val="14"/>
    </w:rPr>
  </w:style>
  <w:style w:type="character" w:customStyle="1" w:styleId="affffffff9">
    <w:name w:val="Колонтитул (правый)"/>
    <w:basedOn w:val="afffffff1"/>
    <w:link w:val="affffffff8"/>
    <w:rPr>
      <w:rFonts w:ascii="Times New Roman" w:hAnsi="Times New Roman"/>
      <w:sz w:val="14"/>
    </w:rPr>
  </w:style>
  <w:style w:type="character" w:customStyle="1" w:styleId="40">
    <w:name w:val="Заголовок 4 Знак"/>
    <w:basedOn w:val="30"/>
    <w:link w:val="4"/>
    <w:rPr>
      <w:rFonts w:ascii="Times New Roman" w:hAnsi="Times New Roman"/>
      <w:b/>
      <w:sz w:val="24"/>
    </w:rPr>
  </w:style>
  <w:style w:type="paragraph" w:customStyle="1" w:styleId="affffffffa">
    <w:name w:val="Выделение для Базового Поиска (курсив)"/>
    <w:link w:val="affffffffb"/>
    <w:rPr>
      <w:b/>
      <w:i/>
      <w:color w:val="0058A9"/>
    </w:rPr>
  </w:style>
  <w:style w:type="character" w:customStyle="1" w:styleId="affffffffb">
    <w:name w:val="Выделение для Базового Поиска (курсив)"/>
    <w:link w:val="affffffffa"/>
    <w:rPr>
      <w:b/>
      <w:i/>
      <w:color w:val="0058A9"/>
    </w:rPr>
  </w:style>
  <w:style w:type="paragraph" w:customStyle="1" w:styleId="xl66">
    <w:name w:val="xl66"/>
    <w:basedOn w:val="a"/>
    <w:link w:val="xl660"/>
    <w:pPr>
      <w:spacing w:beforeAutospacing="1" w:afterAutospacing="1" w:line="240" w:lineRule="auto"/>
      <w:jc w:val="center"/>
    </w:pPr>
    <w:rPr>
      <w:rFonts w:ascii="Times New Roman" w:hAnsi="Times New Roman"/>
      <w:b/>
      <w:sz w:val="24"/>
    </w:rPr>
  </w:style>
  <w:style w:type="character" w:customStyle="1" w:styleId="xl660">
    <w:name w:val="xl66"/>
    <w:basedOn w:val="1"/>
    <w:link w:val="xl66"/>
    <w:rPr>
      <w:rFonts w:ascii="Times New Roman" w:hAnsi="Times New Roman"/>
      <w:b/>
      <w:sz w:val="24"/>
    </w:rPr>
  </w:style>
  <w:style w:type="paragraph" w:customStyle="1" w:styleId="msonormal0">
    <w:name w:val="msonormal"/>
    <w:basedOn w:val="a"/>
    <w:link w:val="msonormal1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msonormal1">
    <w:name w:val="msonormal"/>
    <w:basedOn w:val="1"/>
    <w:link w:val="msonormal0"/>
    <w:rPr>
      <w:rFonts w:ascii="Times New Roman" w:hAnsi="Times New Roman"/>
      <w:sz w:val="24"/>
    </w:rPr>
  </w:style>
  <w:style w:type="paragraph" w:customStyle="1" w:styleId="1fff">
    <w:name w:val="Неразрешенное упоминание1"/>
    <w:link w:val="1fff0"/>
    <w:rPr>
      <w:color w:val="605E5C"/>
      <w:shd w:val="clear" w:color="auto" w:fill="E1DFDD"/>
    </w:rPr>
  </w:style>
  <w:style w:type="character" w:customStyle="1" w:styleId="1fff0">
    <w:name w:val="Неразрешенное упоминание1"/>
    <w:link w:val="1fff"/>
    <w:rPr>
      <w:color w:val="605E5C"/>
      <w:shd w:val="clear" w:color="auto" w:fill="E1DFDD"/>
    </w:rPr>
  </w:style>
  <w:style w:type="paragraph" w:customStyle="1" w:styleId="affffffffc">
    <w:name w:val="Информация об изменениях документа"/>
    <w:basedOn w:val="a8"/>
    <w:next w:val="a"/>
    <w:link w:val="affffffffd"/>
    <w:rPr>
      <w:i/>
    </w:rPr>
  </w:style>
  <w:style w:type="character" w:customStyle="1" w:styleId="affffffffd">
    <w:name w:val="Информация об изменениях документа"/>
    <w:basedOn w:val="aa"/>
    <w:link w:val="affffffffc"/>
    <w:rPr>
      <w:rFonts w:ascii="Times New Roman" w:hAnsi="Times New Roman"/>
      <w:i/>
      <w:color w:val="353842"/>
      <w:sz w:val="24"/>
      <w:shd w:val="clear" w:color="auto" w:fill="F0F0F0"/>
    </w:rPr>
  </w:style>
  <w:style w:type="paragraph" w:styleId="affffffffe">
    <w:name w:val="annotation text"/>
    <w:basedOn w:val="a"/>
    <w:link w:val="afffffffff"/>
    <w:pPr>
      <w:spacing w:after="0" w:line="240" w:lineRule="auto"/>
    </w:pPr>
    <w:rPr>
      <w:sz w:val="20"/>
    </w:rPr>
  </w:style>
  <w:style w:type="character" w:customStyle="1" w:styleId="afffffffff">
    <w:name w:val="Текст примечания Знак"/>
    <w:basedOn w:val="1"/>
    <w:link w:val="affffffffe"/>
    <w:rPr>
      <w:sz w:val="20"/>
    </w:rPr>
  </w:style>
  <w:style w:type="character" w:customStyle="1" w:styleId="20">
    <w:name w:val="Заголовок 2 Знак"/>
    <w:basedOn w:val="1"/>
    <w:link w:val="2"/>
    <w:rPr>
      <w:rFonts w:ascii="Arial" w:hAnsi="Arial"/>
      <w:b/>
      <w:i/>
      <w:sz w:val="28"/>
    </w:rPr>
  </w:style>
  <w:style w:type="paragraph" w:styleId="HTML">
    <w:name w:val="HTML Preformatted"/>
    <w:basedOn w:val="a"/>
    <w:link w:val="HTML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/>
      <w:sz w:val="20"/>
    </w:rPr>
  </w:style>
  <w:style w:type="character" w:customStyle="1" w:styleId="HTML0">
    <w:name w:val="Стандартный HTML Знак"/>
    <w:basedOn w:val="1"/>
    <w:link w:val="HTML"/>
    <w:rPr>
      <w:rFonts w:ascii="Courier New" w:hAnsi="Courier New"/>
      <w:sz w:val="20"/>
    </w:rPr>
  </w:style>
  <w:style w:type="paragraph" w:customStyle="1" w:styleId="afffffffff0">
    <w:name w:val="Символ сноски"/>
    <w:link w:val="afffffffff1"/>
  </w:style>
  <w:style w:type="character" w:customStyle="1" w:styleId="afffffffff1">
    <w:name w:val="Символ сноски"/>
    <w:link w:val="afffffffff0"/>
  </w:style>
  <w:style w:type="paragraph" w:customStyle="1" w:styleId="afffffffff2">
    <w:name w:val="Заголовок чужого сообщения"/>
    <w:link w:val="afffffffff3"/>
    <w:rPr>
      <w:b/>
      <w:color w:val="FF0000"/>
    </w:rPr>
  </w:style>
  <w:style w:type="character" w:customStyle="1" w:styleId="afffffffff3">
    <w:name w:val="Заголовок чужого сообщения"/>
    <w:link w:val="afffffffff2"/>
    <w:rPr>
      <w:b/>
      <w:color w:val="FF0000"/>
    </w:rPr>
  </w:style>
  <w:style w:type="paragraph" w:customStyle="1" w:styleId="2f0">
    <w:name w:val="Гиперссылка2"/>
    <w:link w:val="2f1"/>
    <w:rPr>
      <w:color w:val="0000FF"/>
      <w:u w:val="single"/>
    </w:rPr>
  </w:style>
  <w:style w:type="character" w:customStyle="1" w:styleId="2f1">
    <w:name w:val="Гиперссылка2"/>
    <w:link w:val="2f0"/>
    <w:rPr>
      <w:color w:val="0000FF"/>
      <w:u w:val="single"/>
    </w:rPr>
  </w:style>
  <w:style w:type="paragraph" w:customStyle="1" w:styleId="afffffffff4">
    <w:name w:val="Моноширинный"/>
    <w:basedOn w:val="a"/>
    <w:next w:val="a"/>
    <w:link w:val="afffffffff5"/>
    <w:pPr>
      <w:widowControl w:val="0"/>
      <w:spacing w:after="0" w:line="360" w:lineRule="auto"/>
    </w:pPr>
    <w:rPr>
      <w:rFonts w:ascii="Courier New" w:hAnsi="Courier New"/>
      <w:sz w:val="24"/>
    </w:rPr>
  </w:style>
  <w:style w:type="character" w:customStyle="1" w:styleId="afffffffff5">
    <w:name w:val="Моноширинный"/>
    <w:basedOn w:val="1"/>
    <w:link w:val="afffffffff4"/>
    <w:rPr>
      <w:rFonts w:ascii="Courier New" w:hAnsi="Courier New"/>
      <w:sz w:val="24"/>
    </w:rPr>
  </w:style>
  <w:style w:type="paragraph" w:styleId="afffffffff6">
    <w:name w:val="annotation subject"/>
    <w:basedOn w:val="affffffffe"/>
    <w:next w:val="affffffffe"/>
    <w:link w:val="afffffffff7"/>
    <w:rPr>
      <w:rFonts w:ascii="Times New Roman" w:hAnsi="Times New Roman"/>
      <w:b/>
    </w:rPr>
  </w:style>
  <w:style w:type="character" w:customStyle="1" w:styleId="afffffffff7">
    <w:name w:val="Тема примечания Знак"/>
    <w:basedOn w:val="afffffffff"/>
    <w:link w:val="afffffffff6"/>
    <w:rPr>
      <w:rFonts w:ascii="Times New Roman" w:hAnsi="Times New Roman"/>
      <w:b/>
      <w:sz w:val="20"/>
    </w:rPr>
  </w:style>
  <w:style w:type="table" w:customStyle="1" w:styleId="TableNormal4">
    <w:name w:val="Table Normal4"/>
    <w:pPr>
      <w:widowControl w:val="0"/>
    </w:pPr>
    <w:rPr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fffffffff8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11">
    <w:name w:val="Table Normal11"/>
    <w:pPr>
      <w:widowControl w:val="0"/>
    </w:pPr>
    <w:rPr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pPr>
      <w:widowControl w:val="0"/>
    </w:pPr>
    <w:rPr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30">
    <w:name w:val="Таблица простая 33"/>
    <w:basedOn w:val="a1"/>
    <w:tblPr/>
  </w:style>
  <w:style w:type="table" w:customStyle="1" w:styleId="45">
    <w:name w:val="Сетка таблицы4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20">
    <w:name w:val="Таблица простая 32"/>
    <w:basedOn w:val="a1"/>
    <w:tblPr/>
  </w:style>
  <w:style w:type="table" w:customStyle="1" w:styleId="1fff1">
    <w:name w:val="Сетка таблицы1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2">
    <w:name w:val="Table Normal2"/>
    <w:pPr>
      <w:widowControl w:val="0"/>
    </w:pPr>
    <w:rPr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10">
    <w:name w:val="Таблица простая 31"/>
    <w:basedOn w:val="a1"/>
    <w:tblPr/>
  </w:style>
  <w:style w:type="table" w:customStyle="1" w:styleId="TableNormal">
    <w:name w:val="Table Normal"/>
    <w:pPr>
      <w:widowControl w:val="0"/>
    </w:pPr>
    <w:rPr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4">
    <w:name w:val="Сетка таблицы11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39">
    <w:name w:val="Plain Table 3"/>
    <w:basedOn w:val="a1"/>
    <w:tblPr/>
  </w:style>
  <w:style w:type="table" w:customStyle="1" w:styleId="2f2">
    <w:name w:val="Сетка таблицы2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a">
    <w:name w:val="Сетка таблицы3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">
    <w:name w:val="TableGrid"/>
    <w:rPr>
      <w:sz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pPr>
      <w:widowControl w:val="0"/>
    </w:pPr>
    <w:rPr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f3">
    <w:name w:val="Основной текст (2)_"/>
    <w:locked/>
    <w:rsid w:val="00D8135F"/>
    <w:rPr>
      <w:b/>
      <w:bCs/>
      <w:sz w:val="27"/>
      <w:szCs w:val="27"/>
      <w:shd w:val="clear" w:color="auto" w:fill="FFFFFF"/>
    </w:rPr>
  </w:style>
  <w:style w:type="character" w:customStyle="1" w:styleId="46">
    <w:name w:val="Основной текст (4)_"/>
    <w:link w:val="47"/>
    <w:locked/>
    <w:rsid w:val="00D8135F"/>
    <w:rPr>
      <w:b/>
      <w:bCs/>
      <w:i/>
      <w:iCs/>
      <w:sz w:val="27"/>
      <w:szCs w:val="27"/>
      <w:shd w:val="clear" w:color="auto" w:fill="FFFFFF"/>
    </w:rPr>
  </w:style>
  <w:style w:type="paragraph" w:customStyle="1" w:styleId="47">
    <w:name w:val="Основной текст (4)"/>
    <w:basedOn w:val="a"/>
    <w:link w:val="46"/>
    <w:rsid w:val="00D8135F"/>
    <w:pPr>
      <w:shd w:val="clear" w:color="auto" w:fill="FFFFFF"/>
      <w:spacing w:before="420" w:after="6360" w:line="322" w:lineRule="exact"/>
    </w:pPr>
    <w:rPr>
      <w:b/>
      <w:bCs/>
      <w:i/>
      <w:i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C4E9C9-0AAE-4AE1-B49C-1E6E3B451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1075</Words>
  <Characters>6134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Сазонова Юлия</dc:creator>
  <cp:lastModifiedBy>Заворовская Валентина</cp:lastModifiedBy>
  <cp:revision>4</cp:revision>
  <cp:lastPrinted>2024-06-18T12:25:00Z</cp:lastPrinted>
  <dcterms:created xsi:type="dcterms:W3CDTF">2025-09-04T06:25:00Z</dcterms:created>
  <dcterms:modified xsi:type="dcterms:W3CDTF">2025-09-04T06:49:00Z</dcterms:modified>
</cp:coreProperties>
</file>