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2424" w:rsidRPr="00D17F89" w:rsidRDefault="002D2424" w:rsidP="002D2424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D17F89">
        <w:rPr>
          <w:rFonts w:ascii="Times New Roman" w:eastAsia="Calibri" w:hAnsi="Times New Roman" w:cs="Times New Roman"/>
          <w:sz w:val="28"/>
          <w:szCs w:val="28"/>
        </w:rPr>
        <w:t>Приложение</w:t>
      </w:r>
    </w:p>
    <w:p w:rsidR="002D2424" w:rsidRPr="00D17F89" w:rsidRDefault="002D2424" w:rsidP="002D2424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D17F89">
        <w:rPr>
          <w:rFonts w:ascii="Times New Roman" w:eastAsia="Calibri" w:hAnsi="Times New Roman" w:cs="Times New Roman"/>
          <w:sz w:val="28"/>
          <w:szCs w:val="28"/>
        </w:rPr>
        <w:t>к рабочей программе дисциплины</w:t>
      </w:r>
    </w:p>
    <w:p w:rsidR="002D2424" w:rsidRPr="00D17F89" w:rsidRDefault="002D2424" w:rsidP="002D2424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D17F89">
        <w:rPr>
          <w:rFonts w:ascii="Times New Roman" w:eastAsia="Calibri" w:hAnsi="Times New Roman" w:cs="Times New Roman"/>
          <w:sz w:val="28"/>
          <w:szCs w:val="28"/>
        </w:rPr>
        <w:t>«Безопасность жизнедеятельности»</w:t>
      </w:r>
    </w:p>
    <w:p w:rsidR="00A02BDA" w:rsidRDefault="00A02BDA" w:rsidP="00A02BD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Pr="00B6405B" w:rsidRDefault="00A02BDA" w:rsidP="00A02BD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A02BDA" w:rsidRPr="00B6405B" w:rsidRDefault="00A02BDA" w:rsidP="00A02BD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Pr="00B6405B" w:rsidRDefault="00A02BDA" w:rsidP="00A02BD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A02BDA" w:rsidRPr="00B6405B" w:rsidRDefault="00A02BDA" w:rsidP="00A02BDA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ЭКОНОМИКИ И СЕРВИСА </w:t>
      </w:r>
    </w:p>
    <w:p w:rsidR="00A02BDA" w:rsidRPr="00B6405B" w:rsidRDefault="00A02BDA" w:rsidP="00A02BD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Pr="002D2424" w:rsidRDefault="00A02BDA" w:rsidP="00A02BDA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</w:pPr>
      <w:r w:rsidRPr="002D2424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Международный институт туризма и гостеприимства</w:t>
      </w:r>
    </w:p>
    <w:p w:rsidR="00A02BDA" w:rsidRPr="00B80DC6" w:rsidRDefault="00A02BDA" w:rsidP="00A02BDA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</w:pPr>
      <w:r w:rsidRPr="00B80DC6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Кафедра туризма и экологии</w:t>
      </w:r>
    </w:p>
    <w:p w:rsidR="00A02BDA" w:rsidRPr="001709AC" w:rsidRDefault="00A02BDA" w:rsidP="00A02BDA">
      <w:pPr>
        <w:spacing w:after="0" w:line="240" w:lineRule="auto"/>
        <w:jc w:val="center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:rsidR="00A02BDA" w:rsidRPr="00B6405B" w:rsidRDefault="00A02BDA" w:rsidP="00A02BD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Pr="00B6405B" w:rsidRDefault="00A02BDA" w:rsidP="00A02BDA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A02BDA" w:rsidRPr="00B6405B" w:rsidRDefault="00A02BDA" w:rsidP="00A02BD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Pr="00B6405B" w:rsidRDefault="00A02BDA" w:rsidP="00A02BD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Pr="00B6405B" w:rsidRDefault="00A02BDA" w:rsidP="00A02BD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Pr="00B6405B" w:rsidRDefault="00A02BDA" w:rsidP="00A02BD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Pr="00B6405B" w:rsidRDefault="00A02BDA" w:rsidP="00A02BDA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Default="00A02BDA" w:rsidP="00A02BD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A02BDA" w:rsidRPr="00B6405B" w:rsidRDefault="00A02BDA" w:rsidP="00A02BD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 (модулю)</w:t>
      </w:r>
    </w:p>
    <w:p w:rsidR="00A02BDA" w:rsidRPr="00B6405B" w:rsidRDefault="00A02BDA" w:rsidP="00A02BD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Pr="00A02BDA" w:rsidRDefault="00A02BDA" w:rsidP="00A02BDA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</w:rPr>
        <w:t>Безопасность жизнедеятельности</w:t>
      </w:r>
      <w:r w:rsidRPr="00A02BD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</w:p>
    <w:p w:rsidR="00A02BDA" w:rsidRPr="00B6405B" w:rsidRDefault="00A02BDA" w:rsidP="00A02BD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Pr="00B6405B" w:rsidRDefault="00A02BDA" w:rsidP="00A02BD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Pr="00B6405B" w:rsidRDefault="00A02BDA" w:rsidP="00A02BD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Направление и профиль подготовки:</w:t>
      </w:r>
    </w:p>
    <w:p w:rsidR="00A02BDA" w:rsidRPr="00B6405B" w:rsidRDefault="00A02BDA" w:rsidP="00A02BD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Default="00E33889" w:rsidP="00A02BDA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</w:pPr>
      <w:r w:rsidRPr="00E33889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41.03.05   Международные отношения</w:t>
      </w:r>
    </w:p>
    <w:p w:rsidR="00A02BDA" w:rsidRDefault="00E33889" w:rsidP="00A02BDA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</w:pPr>
      <w:r w:rsidRPr="00E33889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Международные отношения</w:t>
      </w:r>
    </w:p>
    <w:p w:rsidR="00A02BDA" w:rsidRPr="00B6405B" w:rsidRDefault="00A02BDA" w:rsidP="00A02BDA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A02BDA" w:rsidRPr="00B6405B" w:rsidRDefault="00A02BDA" w:rsidP="00A02BDA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A02BDA" w:rsidRPr="00B6405B" w:rsidRDefault="00A02BDA" w:rsidP="00A02BDA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A02BDA" w:rsidRPr="00B6405B" w:rsidRDefault="00A02BDA" w:rsidP="00A02B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B6405B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:rsidR="00A02BDA" w:rsidRPr="00917E78" w:rsidRDefault="00A02BDA" w:rsidP="00A02B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i/>
          <w:color w:val="FF0000"/>
          <w:sz w:val="24"/>
          <w:szCs w:val="24"/>
          <w:lang w:eastAsia="ru-RU"/>
        </w:rPr>
      </w:pPr>
      <w:r>
        <w:rPr>
          <w:rFonts w:ascii="Times New Roman" w:eastAsia="HiddenHorzOCR" w:hAnsi="Times New Roman"/>
          <w:sz w:val="24"/>
          <w:szCs w:val="24"/>
          <w:lang w:eastAsia="ru-RU"/>
        </w:rPr>
        <w:t>очная</w:t>
      </w:r>
    </w:p>
    <w:p w:rsidR="00EF380E" w:rsidRPr="00F157F4" w:rsidRDefault="00EF380E" w:rsidP="00EF380E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2D2424" w:rsidRPr="00B6405B" w:rsidRDefault="002D2424" w:rsidP="002D242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D2424" w:rsidRPr="00B6405B" w:rsidRDefault="002D2424" w:rsidP="002D242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D2424" w:rsidRPr="00B6405B" w:rsidRDefault="002D2424" w:rsidP="002D242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D2424" w:rsidRDefault="002D2424" w:rsidP="002D242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Default="00A02BDA" w:rsidP="002D242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Default="00A02BDA" w:rsidP="002D242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Default="00A02BDA" w:rsidP="002D242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Default="00A02BDA" w:rsidP="002D242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Default="00A02BDA" w:rsidP="002D242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Default="00A02BDA" w:rsidP="002D242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Default="00A02BDA" w:rsidP="002D242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Default="00A02BDA" w:rsidP="002D242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Pr="00B6405B" w:rsidRDefault="00A02BDA" w:rsidP="002D242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7479" w:rsidRPr="00810354" w:rsidRDefault="00A02BDA" w:rsidP="00A02BDA">
      <w:pPr>
        <w:jc w:val="center"/>
        <w:rPr>
          <w:rFonts w:ascii="Times New Roman" w:hAnsi="Times New Roman" w:cs="Times New Roman"/>
          <w:b/>
          <w:sz w:val="24"/>
        </w:rPr>
        <w:sectPr w:rsidR="00B67479" w:rsidRPr="00810354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Владивосток 2020</w:t>
      </w:r>
    </w:p>
    <w:p w:rsidR="00AC2439" w:rsidRDefault="00AC2439" w:rsidP="00AA1B65">
      <w:pPr>
        <w:tabs>
          <w:tab w:val="left" w:pos="1276"/>
        </w:tabs>
        <w:spacing w:after="0" w:line="240" w:lineRule="auto"/>
        <w:ind w:left="1276" w:hanging="1276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 xml:space="preserve">1 Перечень формируемых компетенций* </w:t>
      </w:r>
    </w:p>
    <w:p w:rsidR="00AC2439" w:rsidRPr="008C5023" w:rsidRDefault="00AC2439" w:rsidP="00AA1B65">
      <w:pPr>
        <w:tabs>
          <w:tab w:val="left" w:pos="1276"/>
        </w:tabs>
        <w:spacing w:after="0" w:line="240" w:lineRule="auto"/>
        <w:ind w:left="1276" w:hanging="1276"/>
        <w:rPr>
          <w:rFonts w:ascii="Times New Roman" w:eastAsia="Times New Roman" w:hAnsi="Times New Roman"/>
          <w:sz w:val="24"/>
          <w:szCs w:val="24"/>
          <w:lang w:eastAsia="ru-RU"/>
        </w:rPr>
      </w:pPr>
      <w:r w:rsidRPr="009668E9">
        <w:rPr>
          <w:rFonts w:ascii="Times New Roman" w:eastAsia="Times New Roman" w:hAnsi="Times New Roman"/>
          <w:sz w:val="24"/>
          <w:szCs w:val="24"/>
          <w:lang w:eastAsia="ru-RU"/>
        </w:rPr>
        <w:t xml:space="preserve">Таблица </w:t>
      </w:r>
      <w:r w:rsidRPr="008C5023">
        <w:rPr>
          <w:rFonts w:ascii="Times New Roman" w:eastAsia="Times New Roman" w:hAnsi="Times New Roman"/>
          <w:sz w:val="24"/>
          <w:szCs w:val="24"/>
          <w:lang w:eastAsia="ru-RU"/>
        </w:rPr>
        <w:t>– Перечень компетенций с указанием этапов их формирования в процессе освоения образовательной программе</w:t>
      </w:r>
    </w:p>
    <w:tbl>
      <w:tblPr>
        <w:tblW w:w="154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3"/>
        <w:gridCol w:w="1565"/>
        <w:gridCol w:w="12012"/>
        <w:gridCol w:w="1276"/>
      </w:tblGrid>
      <w:tr w:rsidR="00AC2439" w:rsidRPr="00AD7077" w:rsidTr="00112510">
        <w:tc>
          <w:tcPr>
            <w:tcW w:w="593" w:type="dxa"/>
            <w:shd w:val="clear" w:color="auto" w:fill="auto"/>
            <w:vAlign w:val="center"/>
          </w:tcPr>
          <w:p w:rsidR="00AC2439" w:rsidRPr="00AD7077" w:rsidRDefault="00AC2439" w:rsidP="001125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7077">
              <w:rPr>
                <w:rFonts w:ascii="Times New Roman" w:hAnsi="Times New Roman"/>
                <w:sz w:val="20"/>
                <w:szCs w:val="20"/>
              </w:rPr>
              <w:t>№</w:t>
            </w:r>
          </w:p>
          <w:p w:rsidR="00AC2439" w:rsidRPr="00AD7077" w:rsidRDefault="00AC2439" w:rsidP="001125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7077">
              <w:rPr>
                <w:rFonts w:ascii="Times New Roman" w:hAnsi="Times New Roman"/>
                <w:sz w:val="20"/>
                <w:szCs w:val="20"/>
              </w:rPr>
              <w:t>п/п</w:t>
            </w:r>
          </w:p>
        </w:tc>
        <w:tc>
          <w:tcPr>
            <w:tcW w:w="1565" w:type="dxa"/>
            <w:shd w:val="clear" w:color="auto" w:fill="auto"/>
            <w:vAlign w:val="center"/>
          </w:tcPr>
          <w:p w:rsidR="00AC2439" w:rsidRPr="00AD7077" w:rsidRDefault="00AC2439" w:rsidP="001125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7077">
              <w:rPr>
                <w:rFonts w:ascii="Times New Roman" w:hAnsi="Times New Roman"/>
                <w:sz w:val="20"/>
                <w:szCs w:val="20"/>
              </w:rPr>
              <w:t>Код компетенции</w:t>
            </w:r>
          </w:p>
        </w:tc>
        <w:tc>
          <w:tcPr>
            <w:tcW w:w="12012" w:type="dxa"/>
            <w:shd w:val="clear" w:color="auto" w:fill="auto"/>
            <w:vAlign w:val="center"/>
          </w:tcPr>
          <w:p w:rsidR="00AC2439" w:rsidRPr="00AD7077" w:rsidRDefault="00AC2439" w:rsidP="001125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7077">
              <w:rPr>
                <w:rFonts w:ascii="Times New Roman" w:hAnsi="Times New Roman"/>
                <w:sz w:val="20"/>
                <w:szCs w:val="20"/>
              </w:rPr>
              <w:t>Формулировка компетенции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C2439" w:rsidRPr="00AD7077" w:rsidRDefault="00AC2439" w:rsidP="001125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7077">
              <w:rPr>
                <w:rFonts w:ascii="Times New Roman" w:hAnsi="Times New Roman"/>
                <w:sz w:val="20"/>
                <w:szCs w:val="20"/>
              </w:rPr>
              <w:t>Номер</w:t>
            </w:r>
          </w:p>
          <w:p w:rsidR="00AC2439" w:rsidRPr="00AD7077" w:rsidRDefault="00AC2439" w:rsidP="001125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7077">
              <w:rPr>
                <w:rFonts w:ascii="Times New Roman" w:hAnsi="Times New Roman"/>
                <w:sz w:val="20"/>
                <w:szCs w:val="20"/>
              </w:rPr>
              <w:t>этапа</w:t>
            </w:r>
          </w:p>
          <w:p w:rsidR="00AC2439" w:rsidRPr="00AD7077" w:rsidRDefault="00AC2439" w:rsidP="001125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7077">
              <w:rPr>
                <w:rFonts w:ascii="Times New Roman" w:hAnsi="Times New Roman"/>
                <w:sz w:val="20"/>
                <w:szCs w:val="20"/>
              </w:rPr>
              <w:t>(1– 8)</w:t>
            </w:r>
          </w:p>
        </w:tc>
      </w:tr>
      <w:tr w:rsidR="00AC2439" w:rsidRPr="00AD7077" w:rsidTr="00112510">
        <w:tc>
          <w:tcPr>
            <w:tcW w:w="593" w:type="dxa"/>
            <w:shd w:val="clear" w:color="auto" w:fill="auto"/>
          </w:tcPr>
          <w:p w:rsidR="00AC2439" w:rsidRPr="00AD7077" w:rsidRDefault="00AC2439" w:rsidP="0011251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D7077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565" w:type="dxa"/>
            <w:shd w:val="clear" w:color="auto" w:fill="auto"/>
          </w:tcPr>
          <w:p w:rsidR="00AC2439" w:rsidRPr="00E33889" w:rsidRDefault="00AC2439" w:rsidP="00E3388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</w:t>
            </w:r>
            <w:r w:rsidRPr="00AD7077">
              <w:rPr>
                <w:rFonts w:ascii="Times New Roman" w:hAnsi="Times New Roman"/>
                <w:sz w:val="20"/>
                <w:szCs w:val="20"/>
              </w:rPr>
              <w:t>К-</w:t>
            </w:r>
            <w:r w:rsidR="00E33889">
              <w:rPr>
                <w:rFonts w:ascii="Times New Roman" w:hAnsi="Times New Roman"/>
                <w:sz w:val="20"/>
                <w:szCs w:val="20"/>
                <w:lang w:val="en-US"/>
              </w:rPr>
              <w:t>11</w:t>
            </w:r>
          </w:p>
        </w:tc>
        <w:tc>
          <w:tcPr>
            <w:tcW w:w="12012" w:type="dxa"/>
            <w:shd w:val="clear" w:color="auto" w:fill="auto"/>
          </w:tcPr>
          <w:p w:rsidR="00AC2439" w:rsidRPr="00AD7077" w:rsidRDefault="00AC2439" w:rsidP="0011251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Способностью использовать приемы оказания первой помощи, методы защиты в условиях чрезвычайных ситуаций</w:t>
            </w:r>
          </w:p>
        </w:tc>
        <w:tc>
          <w:tcPr>
            <w:tcW w:w="1276" w:type="dxa"/>
            <w:shd w:val="clear" w:color="auto" w:fill="auto"/>
          </w:tcPr>
          <w:p w:rsidR="00AC2439" w:rsidRPr="00AD7077" w:rsidRDefault="000C3193" w:rsidP="001125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</w:tbl>
    <w:p w:rsidR="00AC2439" w:rsidRDefault="00AC2439" w:rsidP="00AC2439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обучения по дисциплине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:rsidR="000B5210" w:rsidRPr="003A17E6" w:rsidRDefault="000B5210" w:rsidP="00604200">
      <w:pPr>
        <w:spacing w:before="120" w:after="6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2 </w:t>
      </w:r>
      <w:r>
        <w:rPr>
          <w:rFonts w:ascii="Arial" w:hAnsi="Arial" w:cs="Arial"/>
          <w:b/>
          <w:sz w:val="24"/>
          <w:szCs w:val="24"/>
        </w:rPr>
        <w:t>Описание критериев оценивания планируемых результатов обучения</w:t>
      </w:r>
    </w:p>
    <w:p w:rsidR="000B5210" w:rsidRPr="00A15A28" w:rsidRDefault="000B5210" w:rsidP="000B5210">
      <w:pPr>
        <w:spacing w:after="0" w:line="240" w:lineRule="auto"/>
        <w:jc w:val="both"/>
        <w:rPr>
          <w:rFonts w:ascii="Times New Roman" w:hAnsi="Times New Roman"/>
          <w:i/>
          <w:sz w:val="24"/>
        </w:rPr>
      </w:pPr>
      <w:r w:rsidRPr="00A15A28">
        <w:rPr>
          <w:rFonts w:ascii="Times New Roman" w:hAnsi="Times New Roman"/>
          <w:i/>
          <w:color w:val="000000"/>
          <w:sz w:val="24"/>
          <w:szCs w:val="24"/>
        </w:rPr>
        <w:t>ОК-</w:t>
      </w:r>
      <w:r w:rsidR="00E33889">
        <w:rPr>
          <w:rFonts w:ascii="Times New Roman" w:hAnsi="Times New Roman"/>
          <w:i/>
          <w:color w:val="000000"/>
          <w:sz w:val="24"/>
          <w:szCs w:val="24"/>
          <w:lang w:val="en-US"/>
        </w:rPr>
        <w:t>11</w:t>
      </w:r>
      <w:bookmarkStart w:id="0" w:name="_GoBack"/>
      <w:bookmarkEnd w:id="0"/>
      <w:r w:rsidRPr="00A15A28">
        <w:rPr>
          <w:rFonts w:ascii="Times New Roman" w:hAnsi="Times New Roman"/>
          <w:b/>
          <w:i/>
          <w:color w:val="000000"/>
          <w:sz w:val="24"/>
          <w:szCs w:val="24"/>
        </w:rPr>
        <w:t xml:space="preserve">: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5590"/>
        <w:gridCol w:w="7483"/>
      </w:tblGrid>
      <w:tr w:rsidR="000B5210" w:rsidRPr="00AD7077" w:rsidTr="00604200">
        <w:trPr>
          <w:trHeight w:val="392"/>
        </w:trPr>
        <w:tc>
          <w:tcPr>
            <w:tcW w:w="2616" w:type="pct"/>
            <w:gridSpan w:val="2"/>
          </w:tcPr>
          <w:p w:rsidR="000B5210" w:rsidRPr="00AD7077" w:rsidRDefault="000B5210" w:rsidP="0011251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D7077">
              <w:rPr>
                <w:rFonts w:ascii="Times New Roman" w:hAnsi="Times New Roman"/>
                <w:b/>
                <w:sz w:val="20"/>
                <w:szCs w:val="20"/>
              </w:rPr>
              <w:t>Планируемые результаты обучения*</w:t>
            </w:r>
          </w:p>
          <w:p w:rsidR="000B5210" w:rsidRPr="00AD7077" w:rsidRDefault="000B5210" w:rsidP="0011251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D7077">
              <w:rPr>
                <w:rFonts w:ascii="Times New Roman" w:hAnsi="Times New Roman"/>
                <w:sz w:val="20"/>
                <w:szCs w:val="20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2384" w:type="pct"/>
          </w:tcPr>
          <w:p w:rsidR="000B5210" w:rsidRPr="00AD7077" w:rsidRDefault="000B5210" w:rsidP="0011251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D7077">
              <w:rPr>
                <w:rFonts w:ascii="Times New Roman" w:hAnsi="Times New Roman"/>
                <w:b/>
                <w:sz w:val="20"/>
                <w:szCs w:val="20"/>
              </w:rPr>
              <w:t>Критерии оценивания результатов обучения</w:t>
            </w:r>
          </w:p>
        </w:tc>
      </w:tr>
      <w:tr w:rsidR="000B5210" w:rsidRPr="00AD7077" w:rsidTr="00112510">
        <w:tc>
          <w:tcPr>
            <w:tcW w:w="835" w:type="pct"/>
          </w:tcPr>
          <w:p w:rsidR="000B5210" w:rsidRPr="00AD7077" w:rsidRDefault="000B5210" w:rsidP="0011251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D7077">
              <w:rPr>
                <w:rFonts w:ascii="Times New Roman" w:hAnsi="Times New Roman"/>
                <w:b/>
                <w:sz w:val="20"/>
                <w:szCs w:val="20"/>
              </w:rPr>
              <w:t>Знает</w:t>
            </w:r>
          </w:p>
        </w:tc>
        <w:tc>
          <w:tcPr>
            <w:tcW w:w="1781" w:type="pct"/>
            <w:tcBorders>
              <w:top w:val="single" w:sz="4" w:space="0" w:color="auto"/>
            </w:tcBorders>
          </w:tcPr>
          <w:p w:rsidR="000B5210" w:rsidRPr="00B80DC6" w:rsidRDefault="000C3193" w:rsidP="00CC384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C3193">
              <w:rPr>
                <w:rFonts w:ascii="Times New Roman" w:hAnsi="Times New Roman"/>
                <w:color w:val="000000"/>
                <w:sz w:val="20"/>
                <w:szCs w:val="20"/>
              </w:rPr>
              <w:t>теоретические основы безопасности жизнедеятельности в системе «человек - среда обитания»; - методы и средства снижения загрязнения окружающей среды</w:t>
            </w:r>
          </w:p>
        </w:tc>
        <w:tc>
          <w:tcPr>
            <w:tcW w:w="2384" w:type="pct"/>
          </w:tcPr>
          <w:p w:rsidR="000C3193" w:rsidRPr="00974463" w:rsidRDefault="000C3193" w:rsidP="000C319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74463">
              <w:rPr>
                <w:rFonts w:ascii="Times New Roman" w:hAnsi="Times New Roman"/>
                <w:sz w:val="20"/>
                <w:szCs w:val="20"/>
              </w:rPr>
              <w:t>Ответ полный и правильный на основании изученных теорий; материал изложен в определенной логической последовательности, литературным языком; ответ самостоятельный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0C3193" w:rsidRPr="00974463" w:rsidRDefault="000C3193" w:rsidP="000C319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Формулирует</w:t>
            </w:r>
            <w:r w:rsidRPr="00974463">
              <w:rPr>
                <w:rFonts w:ascii="Times New Roman" w:hAnsi="Times New Roman"/>
                <w:sz w:val="20"/>
                <w:szCs w:val="20"/>
              </w:rPr>
              <w:t>:</w:t>
            </w:r>
          </w:p>
          <w:p w:rsidR="000C3193" w:rsidRPr="00B9562E" w:rsidRDefault="00B9562E" w:rsidP="000C3193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51D01">
              <w:rPr>
                <w:rFonts w:ascii="Times New Roman" w:hAnsi="Times New Roman"/>
                <w:sz w:val="20"/>
                <w:szCs w:val="20"/>
              </w:rPr>
              <w:t>негативные факторы воздействия в системе «человек–среда обитания»</w:t>
            </w:r>
            <w:r w:rsidRPr="00974463">
              <w:rPr>
                <w:rFonts w:ascii="Times New Roman" w:hAnsi="Times New Roman"/>
                <w:sz w:val="20"/>
                <w:szCs w:val="20"/>
              </w:rPr>
              <w:t>;</w:t>
            </w:r>
          </w:p>
          <w:p w:rsidR="000C3193" w:rsidRPr="00B9562E" w:rsidRDefault="00B9562E" w:rsidP="000C3193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51D01">
              <w:rPr>
                <w:rFonts w:ascii="Times New Roman" w:hAnsi="Times New Roman"/>
                <w:sz w:val="20"/>
                <w:szCs w:val="20"/>
              </w:rPr>
              <w:t>опасности, вредные и травмирующие факторы</w:t>
            </w:r>
            <w:r w:rsidR="000C3193" w:rsidRPr="00B9562E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0C3193" w:rsidRPr="00974463" w:rsidRDefault="000C3193" w:rsidP="000C319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Поясняет:</w:t>
            </w:r>
          </w:p>
          <w:p w:rsidR="000C3193" w:rsidRPr="00B9562E" w:rsidRDefault="00B9562E" w:rsidP="000C3193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51D01">
              <w:rPr>
                <w:rFonts w:ascii="Times New Roman" w:hAnsi="Times New Roman"/>
                <w:sz w:val="20"/>
                <w:szCs w:val="20"/>
              </w:rPr>
              <w:t>виды реализованных опасностей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0C3193" w:rsidRPr="00974463" w:rsidRDefault="000C3193" w:rsidP="000C319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Характеризует:</w:t>
            </w:r>
          </w:p>
          <w:p w:rsidR="000C3193" w:rsidRPr="00B9562E" w:rsidRDefault="00B9562E" w:rsidP="000C3193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51D01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воздействие на человека вредных и опасных факторов среды обитания</w:t>
            </w:r>
            <w:r w:rsidR="000C3193" w:rsidRPr="00B9562E">
              <w:rPr>
                <w:rFonts w:ascii="Times New Roman" w:hAnsi="Times New Roman"/>
                <w:sz w:val="20"/>
                <w:szCs w:val="20"/>
              </w:rPr>
              <w:t>;</w:t>
            </w:r>
          </w:p>
          <w:p w:rsidR="000C3193" w:rsidRPr="00974463" w:rsidRDefault="000C3193" w:rsidP="000C319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Излагает в ответе:</w:t>
            </w:r>
          </w:p>
          <w:p w:rsidR="000C3193" w:rsidRDefault="000C3193" w:rsidP="000C3193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51D01">
              <w:rPr>
                <w:rFonts w:ascii="Times New Roman" w:hAnsi="Times New Roman"/>
                <w:sz w:val="20"/>
                <w:szCs w:val="20"/>
              </w:rPr>
              <w:t>совокупность нормативно-правовых, нормативно-технических и методических документов, относящихся к областям охраны труда на производстве, охраны окружающей среды и защиты населения и территорий от чрезвычайных ситуаций</w:t>
            </w:r>
            <w:r w:rsidRPr="00974463">
              <w:rPr>
                <w:rFonts w:ascii="Times New Roman" w:hAnsi="Times New Roman"/>
                <w:sz w:val="20"/>
                <w:szCs w:val="20"/>
              </w:rPr>
              <w:t>;</w:t>
            </w:r>
          </w:p>
          <w:p w:rsidR="000B5210" w:rsidRPr="00974463" w:rsidRDefault="000B5210" w:rsidP="00B9562E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B5210" w:rsidRPr="00AD7077" w:rsidTr="00112510">
        <w:trPr>
          <w:trHeight w:val="698"/>
        </w:trPr>
        <w:tc>
          <w:tcPr>
            <w:tcW w:w="835" w:type="pct"/>
          </w:tcPr>
          <w:p w:rsidR="000B5210" w:rsidRPr="00AD7077" w:rsidRDefault="000B5210" w:rsidP="0011251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D7077">
              <w:rPr>
                <w:rFonts w:ascii="Times New Roman" w:hAnsi="Times New Roman"/>
                <w:b/>
                <w:sz w:val="20"/>
                <w:szCs w:val="20"/>
              </w:rPr>
              <w:t>Умеет</w:t>
            </w:r>
          </w:p>
        </w:tc>
        <w:tc>
          <w:tcPr>
            <w:tcW w:w="1781" w:type="pct"/>
            <w:tcBorders>
              <w:top w:val="single" w:sz="4" w:space="0" w:color="auto"/>
            </w:tcBorders>
          </w:tcPr>
          <w:p w:rsidR="000B5210" w:rsidRPr="00AD7077" w:rsidRDefault="000C3193" w:rsidP="0011251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C3193">
              <w:rPr>
                <w:rFonts w:ascii="Times New Roman" w:hAnsi="Times New Roman"/>
                <w:sz w:val="20"/>
                <w:szCs w:val="20"/>
              </w:rPr>
              <w:t>оценивать обеспеченность безопасности производственного процесса; - экологические принципы рационального использования природных ресурсов и охраны природы; - идентифицировать негативные воздействия среды обитания</w:t>
            </w:r>
          </w:p>
        </w:tc>
        <w:tc>
          <w:tcPr>
            <w:tcW w:w="2384" w:type="pct"/>
          </w:tcPr>
          <w:p w:rsidR="000B5210" w:rsidRDefault="00F01988" w:rsidP="0011251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</w:t>
            </w:r>
            <w:r w:rsidR="000B5210" w:rsidRPr="00AD7077">
              <w:rPr>
                <w:rFonts w:ascii="Times New Roman" w:hAnsi="Times New Roman"/>
                <w:color w:val="000000"/>
                <w:sz w:val="20"/>
                <w:szCs w:val="20"/>
              </w:rPr>
              <w:t>оответствие продемонстрированного умения требованиям задания и методических указаний к практическим, лабораторным занятиям и самостоятельной работе студента</w:t>
            </w:r>
          </w:p>
          <w:p w:rsidR="000B5210" w:rsidRDefault="00344FB5" w:rsidP="00344FB5">
            <w:pPr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44FB5">
              <w:rPr>
                <w:rFonts w:ascii="Times New Roman" w:hAnsi="Times New Roman"/>
                <w:color w:val="000000"/>
                <w:sz w:val="20"/>
                <w:szCs w:val="20"/>
              </w:rPr>
              <w:t>идентифи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цир</w:t>
            </w:r>
            <w:r w:rsidR="005460C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ует </w:t>
            </w:r>
            <w:r w:rsidRPr="00344FB5">
              <w:rPr>
                <w:rFonts w:ascii="Times New Roman" w:hAnsi="Times New Roman"/>
                <w:color w:val="000000"/>
                <w:sz w:val="20"/>
                <w:szCs w:val="20"/>
              </w:rPr>
              <w:t>опасност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и</w:t>
            </w:r>
            <w:r w:rsidRPr="00344FB5">
              <w:rPr>
                <w:rFonts w:ascii="Times New Roman" w:hAnsi="Times New Roman"/>
                <w:color w:val="000000"/>
                <w:sz w:val="20"/>
                <w:szCs w:val="20"/>
              </w:rPr>
              <w:t>, присущи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е</w:t>
            </w:r>
            <w:r w:rsidRPr="00344FB5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каждой конкретной деятельности</w:t>
            </w:r>
            <w:r w:rsidR="000B5210">
              <w:rPr>
                <w:rFonts w:ascii="Times New Roman" w:hAnsi="Times New Roman"/>
                <w:sz w:val="20"/>
                <w:szCs w:val="20"/>
              </w:rPr>
              <w:t>;</w:t>
            </w:r>
          </w:p>
          <w:p w:rsidR="000B5210" w:rsidRPr="00AD7077" w:rsidRDefault="000B5210" w:rsidP="0080420E">
            <w:pPr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B02DD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обосновыва</w:t>
            </w:r>
            <w:r w:rsidR="005460C6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ет</w:t>
            </w:r>
            <w:r w:rsidRPr="004B02DD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 xml:space="preserve"> выбор и правильно применять методы и способы решения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 xml:space="preserve">типовых </w:t>
            </w:r>
            <w:r w:rsidRPr="004B02DD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 xml:space="preserve">профессиональных задач </w:t>
            </w:r>
          </w:p>
        </w:tc>
      </w:tr>
      <w:tr w:rsidR="000B5210" w:rsidRPr="00AD7077" w:rsidTr="00112510">
        <w:tc>
          <w:tcPr>
            <w:tcW w:w="835" w:type="pct"/>
          </w:tcPr>
          <w:p w:rsidR="000B5210" w:rsidRPr="00AD7077" w:rsidRDefault="000B5210" w:rsidP="0011251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D7077">
              <w:rPr>
                <w:rFonts w:ascii="Times New Roman" w:hAnsi="Times New Roman"/>
                <w:b/>
                <w:sz w:val="20"/>
                <w:szCs w:val="20"/>
              </w:rPr>
              <w:t>Владеет навыками и/или опытом деятельности.</w:t>
            </w:r>
          </w:p>
        </w:tc>
        <w:tc>
          <w:tcPr>
            <w:tcW w:w="1781" w:type="pct"/>
            <w:tcBorders>
              <w:top w:val="single" w:sz="4" w:space="0" w:color="auto"/>
            </w:tcBorders>
          </w:tcPr>
          <w:p w:rsidR="000B5210" w:rsidRPr="00AD7077" w:rsidRDefault="000C3193" w:rsidP="0011251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C3193">
              <w:rPr>
                <w:rFonts w:ascii="Times New Roman" w:hAnsi="Times New Roman"/>
                <w:sz w:val="20"/>
                <w:szCs w:val="20"/>
              </w:rPr>
              <w:t xml:space="preserve">методами экологического обеспечения производства и инженерной защиты окружающей среды; - </w:t>
            </w:r>
            <w:r w:rsidR="00525686" w:rsidRPr="000C3193">
              <w:rPr>
                <w:rFonts w:ascii="Times New Roman" w:hAnsi="Times New Roman"/>
                <w:sz w:val="20"/>
                <w:szCs w:val="20"/>
              </w:rPr>
              <w:t>экологическими</w:t>
            </w:r>
            <w:r w:rsidRPr="000C3193">
              <w:rPr>
                <w:rFonts w:ascii="Times New Roman" w:hAnsi="Times New Roman"/>
                <w:sz w:val="20"/>
                <w:szCs w:val="20"/>
              </w:rPr>
              <w:t xml:space="preserve"> принципами рационального использования природных ресурсов и охраны природы; - основами безопасности при проведении полевых и лабораторных исследований</w:t>
            </w:r>
          </w:p>
        </w:tc>
        <w:tc>
          <w:tcPr>
            <w:tcW w:w="2384" w:type="pct"/>
          </w:tcPr>
          <w:p w:rsidR="000B5210" w:rsidRPr="004A3005" w:rsidRDefault="00344FB5" w:rsidP="0011251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</w:t>
            </w:r>
            <w:r w:rsidR="000B5210" w:rsidRPr="004A3005">
              <w:rPr>
                <w:rFonts w:ascii="Times New Roman" w:hAnsi="Times New Roman"/>
                <w:color w:val="000000"/>
                <w:sz w:val="20"/>
                <w:szCs w:val="20"/>
              </w:rPr>
              <w:t>оответствие продемонстрированного владения требованиям задания и методических указаний к практическим, занятиям и самостоятельной работе студента</w:t>
            </w:r>
          </w:p>
          <w:p w:rsidR="000B5210" w:rsidRPr="00604200" w:rsidRDefault="00604200" w:rsidP="00604200">
            <w:pPr>
              <w:numPr>
                <w:ilvl w:val="0"/>
                <w:numId w:val="14"/>
              </w:numPr>
              <w:shd w:val="clear" w:color="auto" w:fill="FFFFFF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04200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организ</w:t>
            </w:r>
            <w:r w:rsidR="005460C6" w:rsidRPr="005460C6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овывает</w:t>
            </w:r>
            <w:r w:rsidRPr="00604200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 xml:space="preserve"> высокого качества всех общеинженерных работ</w:t>
            </w:r>
          </w:p>
          <w:p w:rsidR="00604200" w:rsidRPr="004A3005" w:rsidRDefault="00604200" w:rsidP="0080420E">
            <w:pPr>
              <w:numPr>
                <w:ilvl w:val="0"/>
                <w:numId w:val="14"/>
              </w:numPr>
              <w:shd w:val="clear" w:color="auto" w:fill="FFFFFF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примен</w:t>
            </w:r>
            <w:r w:rsidR="005460C6" w:rsidRPr="005460C6">
              <w:rPr>
                <w:rFonts w:ascii="Times New Roman" w:hAnsi="Times New Roman"/>
                <w:sz w:val="20"/>
                <w:szCs w:val="20"/>
              </w:rPr>
              <w:t>яет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принцип</w:t>
            </w:r>
            <w:r w:rsidR="005460C6" w:rsidRPr="005460C6">
              <w:rPr>
                <w:rFonts w:ascii="Times New Roman" w:hAnsi="Times New Roman"/>
                <w:sz w:val="20"/>
                <w:szCs w:val="20"/>
              </w:rPr>
              <w:t>ы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604200">
              <w:rPr>
                <w:rFonts w:ascii="Times New Roman" w:hAnsi="Times New Roman"/>
                <w:sz w:val="20"/>
                <w:szCs w:val="20"/>
              </w:rPr>
              <w:t>нормативного качественного состояния окружающей среды</w:t>
            </w:r>
          </w:p>
        </w:tc>
      </w:tr>
    </w:tbl>
    <w:p w:rsidR="00AB337F" w:rsidRDefault="000B5210" w:rsidP="0060420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/>
          <w:sz w:val="24"/>
        </w:rPr>
        <w:t>Таблица заполняется в соответствии с разделом 2 Рабочей программы дисциплины (модуля).</w:t>
      </w:r>
      <w:r w:rsidR="00AB337F">
        <w:rPr>
          <w:rFonts w:ascii="Times New Roman" w:hAnsi="Times New Roman" w:cs="Times New Roman"/>
          <w:b/>
          <w:sz w:val="28"/>
        </w:rPr>
        <w:br w:type="page"/>
      </w: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104729" w:rsidRPr="00EA350A" w:rsidSect="00AA1B65">
          <w:pgSz w:w="16838" w:h="11906" w:orient="landscape"/>
          <w:pgMar w:top="851" w:right="567" w:bottom="567" w:left="567" w:header="709" w:footer="709" w:gutter="0"/>
          <w:cols w:space="708"/>
          <w:docGrid w:linePitch="360"/>
        </w:sectPr>
      </w:pPr>
    </w:p>
    <w:p w:rsidR="00531BDA" w:rsidRDefault="00531BDA" w:rsidP="00531BDA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>3 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19"/>
        <w:gridCol w:w="1822"/>
        <w:gridCol w:w="2909"/>
        <w:gridCol w:w="2636"/>
        <w:gridCol w:w="1906"/>
      </w:tblGrid>
      <w:tr w:rsidR="00531BDA" w:rsidRPr="001F74AC" w:rsidTr="002E71FE">
        <w:trPr>
          <w:trHeight w:val="315"/>
          <w:jc w:val="center"/>
        </w:trPr>
        <w:tc>
          <w:tcPr>
            <w:tcW w:w="1345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31BDA" w:rsidRPr="001F74AC" w:rsidRDefault="00531BDA" w:rsidP="002E71F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sz w:val="20"/>
                <w:szCs w:val="20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427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31BDA" w:rsidRPr="001F74AC" w:rsidRDefault="00531BDA" w:rsidP="002E71F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Контролируемые темы дисциплины</w:t>
            </w:r>
          </w:p>
        </w:tc>
        <w:tc>
          <w:tcPr>
            <w:tcW w:w="2228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531BDA" w:rsidRPr="001F74AC" w:rsidRDefault="00531BDA" w:rsidP="002E71F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Наименование оценочного средства и представление его в ФОС*</w:t>
            </w:r>
          </w:p>
        </w:tc>
      </w:tr>
      <w:tr w:rsidR="00531BDA" w:rsidRPr="001F74AC" w:rsidTr="002E71FE">
        <w:trPr>
          <w:trHeight w:val="460"/>
          <w:jc w:val="center"/>
        </w:trPr>
        <w:tc>
          <w:tcPr>
            <w:tcW w:w="1345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31BDA" w:rsidRPr="001F74AC" w:rsidRDefault="00531BDA" w:rsidP="002E71FE">
            <w:pPr>
              <w:spacing w:after="0" w:line="220" w:lineRule="exact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31BDA" w:rsidRPr="001F74AC" w:rsidRDefault="00531BDA" w:rsidP="002E71F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1293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31BDA" w:rsidRPr="001F74AC" w:rsidRDefault="00531BDA" w:rsidP="002E71F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b/>
                <w:sz w:val="20"/>
                <w:szCs w:val="20"/>
                <w:lang w:eastAsia="ar-SA"/>
              </w:rPr>
              <w:t>текущий контроль</w:t>
            </w:r>
          </w:p>
        </w:tc>
        <w:tc>
          <w:tcPr>
            <w:tcW w:w="935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531BDA" w:rsidRPr="001F74AC" w:rsidRDefault="00531BDA" w:rsidP="002E71F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b/>
                <w:color w:val="000000"/>
                <w:sz w:val="20"/>
                <w:szCs w:val="20"/>
                <w:lang w:eastAsia="ar-SA"/>
              </w:rPr>
              <w:t>промежуточная аттестация</w:t>
            </w:r>
          </w:p>
        </w:tc>
      </w:tr>
      <w:tr w:rsidR="004C4541" w:rsidRPr="001F74AC" w:rsidTr="002E71FE">
        <w:trPr>
          <w:trHeight w:val="20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C4541" w:rsidRPr="001F74AC" w:rsidRDefault="004C4541" w:rsidP="002E71FE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1F74A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894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460C6" w:rsidRPr="001F74AC" w:rsidRDefault="00275D76" w:rsidP="002E71FE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0C3193">
              <w:rPr>
                <w:rFonts w:ascii="Times New Roman" w:hAnsi="Times New Roman"/>
                <w:color w:val="000000"/>
                <w:sz w:val="20"/>
                <w:szCs w:val="20"/>
              </w:rPr>
              <w:t>теоретические основы безопасности жизнедеятельности в системе «человек - среда обитания»; - методы и средства снижения загрязнения окружающей среды</w:t>
            </w:r>
          </w:p>
        </w:tc>
        <w:tc>
          <w:tcPr>
            <w:tcW w:w="142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C4541" w:rsidRPr="001F74AC" w:rsidRDefault="004C4541" w:rsidP="002E71FE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Тема 1 </w:t>
            </w:r>
            <w:r w:rsidRPr="0058697C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Общие вопросы безопасности жизнедеятельности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C4541" w:rsidRPr="001F74AC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4C4541" w:rsidRPr="00700C64" w:rsidRDefault="004C4541" w:rsidP="002E71F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00C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Тест к Теме 1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  <w:p w:rsidR="004C4541" w:rsidRPr="001F74AC" w:rsidRDefault="004C4541" w:rsidP="002E71FE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D22ACF" w:rsidRPr="001F74AC" w:rsidTr="002E71FE">
        <w:trPr>
          <w:trHeight w:val="43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2 </w:t>
            </w:r>
            <w:r w:rsidRPr="0058697C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Трудовая деятельность человека. Производственные факторы и классы условий труда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F20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к Теме 2 (п.5.2)</w:t>
            </w:r>
          </w:p>
        </w:tc>
      </w:tr>
      <w:tr w:rsidR="00D22ACF" w:rsidRPr="001F74AC" w:rsidTr="00A00780">
        <w:trPr>
          <w:trHeight w:val="4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3 </w:t>
            </w:r>
            <w:r w:rsidRPr="0058697C">
              <w:rPr>
                <w:rFonts w:ascii="Times New Roman" w:hAnsi="Times New Roman"/>
                <w:sz w:val="20"/>
                <w:szCs w:val="20"/>
                <w:lang w:eastAsia="ar-SA"/>
              </w:rPr>
              <w:t>С</w:t>
            </w: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>истема управления охраной труда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F20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Тест к Тем</w:t>
            </w:r>
            <w:r w:rsidRPr="001F74A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е</w:t>
            </w:r>
            <w:r w:rsidRPr="00DF20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 (п.5.2)</w:t>
            </w:r>
          </w:p>
        </w:tc>
      </w:tr>
      <w:tr w:rsidR="00D22ACF" w:rsidRPr="001F74AC" w:rsidTr="00A00780">
        <w:trPr>
          <w:trHeight w:val="4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4 </w:t>
            </w:r>
            <w:r w:rsidRPr="00156E00">
              <w:rPr>
                <w:rFonts w:ascii="Times New Roman" w:hAnsi="Times New Roman"/>
                <w:sz w:val="20"/>
                <w:szCs w:val="20"/>
                <w:lang w:eastAsia="ar-SA"/>
              </w:rPr>
              <w:t>Микроклимат, вентиляция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4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5 </w:t>
            </w:r>
            <w:r w:rsidRPr="00156E00">
              <w:rPr>
                <w:rFonts w:ascii="Times New Roman" w:hAnsi="Times New Roman"/>
                <w:sz w:val="20"/>
                <w:szCs w:val="20"/>
                <w:lang w:eastAsia="ar-SA"/>
              </w:rPr>
              <w:t>Освещение производственных предприятий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4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6 </w:t>
            </w:r>
            <w:r w:rsidRPr="00156E00">
              <w:rPr>
                <w:rFonts w:ascii="Times New Roman" w:hAnsi="Times New Roman"/>
                <w:sz w:val="20"/>
                <w:szCs w:val="20"/>
                <w:lang w:eastAsia="ar-SA"/>
              </w:rPr>
              <w:t>Шум и вибрация в помещениях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4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7 </w:t>
            </w:r>
            <w:r w:rsidRPr="00156E00">
              <w:rPr>
                <w:rFonts w:ascii="Times New Roman" w:hAnsi="Times New Roman"/>
                <w:sz w:val="20"/>
                <w:szCs w:val="20"/>
                <w:lang w:eastAsia="ar-SA"/>
              </w:rPr>
              <w:t>Пожаробезопасность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4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8 </w:t>
            </w:r>
            <w:r w:rsidRPr="000D35B5">
              <w:rPr>
                <w:rFonts w:ascii="Times New Roman" w:hAnsi="Times New Roman"/>
                <w:sz w:val="20"/>
                <w:szCs w:val="20"/>
                <w:lang w:eastAsia="ar-SA"/>
              </w:rPr>
              <w:t>Электробезопасность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8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4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9 </w:t>
            </w:r>
            <w:r w:rsidRPr="00CA43E4">
              <w:rPr>
                <w:rFonts w:ascii="Times New Roman" w:hAnsi="Times New Roman"/>
                <w:sz w:val="20"/>
                <w:szCs w:val="20"/>
                <w:lang w:eastAsia="ar-SA"/>
              </w:rPr>
              <w:t>Экологическая безопасность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4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10 </w:t>
            </w:r>
            <w:r w:rsidRPr="005A71E5">
              <w:rPr>
                <w:rFonts w:ascii="Times New Roman" w:hAnsi="Times New Roman"/>
                <w:sz w:val="20"/>
                <w:szCs w:val="20"/>
                <w:lang w:eastAsia="ar-SA"/>
              </w:rPr>
              <w:t>Российская система предупреждений и действий в чрезвычайных ситуациях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4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11 </w:t>
            </w:r>
            <w:r w:rsidRPr="00B70A2D">
              <w:rPr>
                <w:rFonts w:ascii="Times New Roman" w:hAnsi="Times New Roman"/>
                <w:sz w:val="20"/>
                <w:szCs w:val="20"/>
                <w:lang w:eastAsia="ar-SA"/>
              </w:rPr>
              <w:t>Терроризм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11 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(п.5.2)</w:t>
            </w:r>
          </w:p>
        </w:tc>
      </w:tr>
      <w:tr w:rsidR="00D22ACF" w:rsidRPr="001F74AC" w:rsidTr="002E71FE">
        <w:trPr>
          <w:trHeight w:val="481"/>
          <w:jc w:val="center"/>
        </w:trPr>
        <w:tc>
          <w:tcPr>
            <w:tcW w:w="451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12 </w:t>
            </w:r>
            <w:r w:rsidRPr="00B70A2D">
              <w:rPr>
                <w:rFonts w:ascii="Times New Roman" w:hAnsi="Times New Roman"/>
                <w:sz w:val="20"/>
                <w:szCs w:val="20"/>
                <w:lang w:eastAsia="ar-SA"/>
              </w:rPr>
              <w:t>Гражданская оборона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12 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(п.5.2)</w:t>
            </w:r>
          </w:p>
        </w:tc>
      </w:tr>
      <w:tr w:rsidR="00525686" w:rsidRPr="001F74AC" w:rsidTr="002E71FE">
        <w:trPr>
          <w:trHeight w:val="20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25686" w:rsidRPr="001F74AC" w:rsidRDefault="00525686" w:rsidP="00525686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1F74A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894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25686" w:rsidRPr="00AD7077" w:rsidRDefault="00525686" w:rsidP="0052568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C3193">
              <w:rPr>
                <w:rFonts w:ascii="Times New Roman" w:hAnsi="Times New Roman"/>
                <w:sz w:val="20"/>
                <w:szCs w:val="20"/>
              </w:rPr>
              <w:t>оценивать обеспеченность безопасности производственного процесса; - экологические принципы рационального использования природных ресурсов и охраны природы; - идентифицировать негативные воздействия среды обитания</w:t>
            </w:r>
          </w:p>
        </w:tc>
        <w:tc>
          <w:tcPr>
            <w:tcW w:w="142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25686" w:rsidRPr="001F74AC" w:rsidRDefault="00525686" w:rsidP="0052568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Тема 1 </w:t>
            </w:r>
            <w:r w:rsidRPr="0058697C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Общие вопросы безопасности жизнедеятельности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460C6" w:rsidRPr="0043504F" w:rsidRDefault="00D22ACF" w:rsidP="00525686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Собеседование, разноуровневые задачи и задания, тест 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525686" w:rsidRPr="00700C64" w:rsidRDefault="00525686" w:rsidP="005256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00C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Тест к Теме 1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  <w:p w:rsidR="00525686" w:rsidRPr="001F74AC" w:rsidRDefault="00525686" w:rsidP="0052568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D22ACF" w:rsidRPr="001F74AC" w:rsidTr="002E71FE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2 </w:t>
            </w:r>
            <w:r w:rsidRPr="0058697C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Трудовая деятельность человека. Производственные факторы и классы условий труда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D22ACF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</w:t>
            </w:r>
            <w:r w:rsidRPr="00DF20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к Теме 2 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3 </w:t>
            </w:r>
            <w:r w:rsidRPr="0058697C">
              <w:rPr>
                <w:rFonts w:ascii="Times New Roman" w:hAnsi="Times New Roman"/>
                <w:sz w:val="20"/>
                <w:szCs w:val="20"/>
                <w:lang w:eastAsia="ar-SA"/>
              </w:rPr>
              <w:t>С</w:t>
            </w: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>истема управления охраной труда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D22ACF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F20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Тест к Тем</w:t>
            </w:r>
            <w:r w:rsidRPr="001F74A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е</w:t>
            </w:r>
            <w:r w:rsidRPr="00DF20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 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4 </w:t>
            </w:r>
            <w:r w:rsidRPr="00156E00">
              <w:rPr>
                <w:rFonts w:ascii="Times New Roman" w:hAnsi="Times New Roman"/>
                <w:sz w:val="20"/>
                <w:szCs w:val="20"/>
                <w:lang w:eastAsia="ar-SA"/>
              </w:rPr>
              <w:t>Микроклимат, вентиляция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D22ACF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5 </w:t>
            </w:r>
            <w:r w:rsidRPr="00156E00">
              <w:rPr>
                <w:rFonts w:ascii="Times New Roman" w:hAnsi="Times New Roman"/>
                <w:sz w:val="20"/>
                <w:szCs w:val="20"/>
                <w:lang w:eastAsia="ar-SA"/>
              </w:rPr>
              <w:t>Освещение производственных предприятий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D22ACF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525686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25686" w:rsidRPr="001F74AC" w:rsidRDefault="00525686" w:rsidP="00525686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25686" w:rsidRPr="001F74AC" w:rsidRDefault="00525686" w:rsidP="00525686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525686" w:rsidRDefault="00525686" w:rsidP="00525686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6 </w:t>
            </w:r>
            <w:r w:rsidRPr="00156E00">
              <w:rPr>
                <w:rFonts w:ascii="Times New Roman" w:hAnsi="Times New Roman"/>
                <w:sz w:val="20"/>
                <w:szCs w:val="20"/>
                <w:lang w:eastAsia="ar-SA"/>
              </w:rPr>
              <w:t>Шум и вибрация в помещениях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25686" w:rsidRPr="001F74AC" w:rsidRDefault="00D22ACF" w:rsidP="0052568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525686" w:rsidRDefault="00525686" w:rsidP="00525686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525686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25686" w:rsidRPr="001F74AC" w:rsidRDefault="00525686" w:rsidP="00525686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25686" w:rsidRPr="001F74AC" w:rsidRDefault="00525686" w:rsidP="00525686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525686" w:rsidRDefault="00525686" w:rsidP="00525686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7 </w:t>
            </w:r>
            <w:r w:rsidRPr="00156E00">
              <w:rPr>
                <w:rFonts w:ascii="Times New Roman" w:hAnsi="Times New Roman"/>
                <w:sz w:val="20"/>
                <w:szCs w:val="20"/>
                <w:lang w:eastAsia="ar-SA"/>
              </w:rPr>
              <w:t>Пожаробезопасность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25686" w:rsidRPr="001F74AC" w:rsidRDefault="00D22ACF" w:rsidP="0052568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525686" w:rsidRDefault="00525686" w:rsidP="00525686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8 </w:t>
            </w:r>
            <w:r w:rsidRPr="000D35B5">
              <w:rPr>
                <w:rFonts w:ascii="Times New Roman" w:hAnsi="Times New Roman"/>
                <w:sz w:val="20"/>
                <w:szCs w:val="20"/>
                <w:lang w:eastAsia="ar-SA"/>
              </w:rPr>
              <w:t>Электробезопасность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r w:rsidRPr="00C2561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8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9 </w:t>
            </w:r>
            <w:r w:rsidRPr="00CA43E4">
              <w:rPr>
                <w:rFonts w:ascii="Times New Roman" w:hAnsi="Times New Roman"/>
                <w:sz w:val="20"/>
                <w:szCs w:val="20"/>
                <w:lang w:eastAsia="ar-SA"/>
              </w:rPr>
              <w:t>Экологическая безопасность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r w:rsidRPr="00C2561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2E71FE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10 </w:t>
            </w:r>
            <w:r w:rsidRPr="005A71E5">
              <w:rPr>
                <w:rFonts w:ascii="Times New Roman" w:hAnsi="Times New Roman"/>
                <w:sz w:val="20"/>
                <w:szCs w:val="20"/>
                <w:lang w:eastAsia="ar-SA"/>
              </w:rPr>
              <w:t>Российская система предупреждений и действий в чрезвычайных ситуациях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r w:rsidRPr="00C2561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2E71FE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11 </w:t>
            </w:r>
            <w:r w:rsidRPr="00B70A2D">
              <w:rPr>
                <w:rFonts w:ascii="Times New Roman" w:hAnsi="Times New Roman"/>
                <w:sz w:val="20"/>
                <w:szCs w:val="20"/>
                <w:lang w:eastAsia="ar-SA"/>
              </w:rPr>
              <w:t>Терроризм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r w:rsidRPr="00C2561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11 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(п.5.2)</w:t>
            </w:r>
          </w:p>
        </w:tc>
      </w:tr>
      <w:tr w:rsidR="00D22ACF" w:rsidRPr="001F74AC" w:rsidTr="002E71FE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12 </w:t>
            </w:r>
            <w:r w:rsidRPr="00B70A2D">
              <w:rPr>
                <w:rFonts w:ascii="Times New Roman" w:hAnsi="Times New Roman"/>
                <w:sz w:val="20"/>
                <w:szCs w:val="20"/>
                <w:lang w:eastAsia="ar-SA"/>
              </w:rPr>
              <w:t>Гражданская оборона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r w:rsidRPr="00C2561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12 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1F74A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Навыки:</w:t>
            </w:r>
          </w:p>
        </w:tc>
        <w:tc>
          <w:tcPr>
            <w:tcW w:w="894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before="120" w:after="12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0C3193">
              <w:rPr>
                <w:rFonts w:ascii="Times New Roman" w:hAnsi="Times New Roman"/>
                <w:sz w:val="20"/>
                <w:szCs w:val="20"/>
              </w:rPr>
              <w:t>методами экологического обеспечения производства и инженерной защиты окружающей среды; - экологическими принципами рационального использования природных ресурсов и охраны природы; - основами безопасности при проведении полевых и лабораторных исследований</w:t>
            </w:r>
          </w:p>
        </w:tc>
        <w:tc>
          <w:tcPr>
            <w:tcW w:w="142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Тема 1 </w:t>
            </w:r>
            <w:r w:rsidRPr="0058697C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Общие вопросы безопасности жизнедеятельности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2ACF" w:rsidRDefault="00D22ACF" w:rsidP="00D22ACF">
            <w:r w:rsidRPr="00A741E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D22ACF" w:rsidRPr="00700C64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00C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Тест к Теме 1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2 </w:t>
            </w:r>
            <w:r w:rsidRPr="0058697C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Трудовая деятельность человека. Производственные факторы и классы условий труда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2ACF" w:rsidRDefault="00D22ACF" w:rsidP="00D22ACF">
            <w:r w:rsidRPr="00A741E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</w:t>
            </w:r>
            <w:r w:rsidRPr="00DF20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к Теме 2 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3 </w:t>
            </w:r>
            <w:r w:rsidRPr="0058697C">
              <w:rPr>
                <w:rFonts w:ascii="Times New Roman" w:hAnsi="Times New Roman"/>
                <w:sz w:val="20"/>
                <w:szCs w:val="20"/>
                <w:lang w:eastAsia="ar-SA"/>
              </w:rPr>
              <w:t>С</w:t>
            </w: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>истема управления охраной труда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2ACF" w:rsidRDefault="00D22ACF" w:rsidP="00D22ACF">
            <w:r w:rsidRPr="00A741E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F20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Тест к Тем</w:t>
            </w:r>
            <w:r w:rsidRPr="001F74A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е</w:t>
            </w:r>
            <w:r w:rsidRPr="00DF20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 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4 </w:t>
            </w:r>
            <w:r w:rsidRPr="00156E00">
              <w:rPr>
                <w:rFonts w:ascii="Times New Roman" w:hAnsi="Times New Roman"/>
                <w:sz w:val="20"/>
                <w:szCs w:val="20"/>
                <w:lang w:eastAsia="ar-SA"/>
              </w:rPr>
              <w:t>Микроклимат, вентиляция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2ACF" w:rsidRDefault="00D22ACF" w:rsidP="00D22ACF">
            <w:r w:rsidRPr="00A741E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5 </w:t>
            </w:r>
            <w:r w:rsidRPr="00156E00">
              <w:rPr>
                <w:rFonts w:ascii="Times New Roman" w:hAnsi="Times New Roman"/>
                <w:sz w:val="20"/>
                <w:szCs w:val="20"/>
                <w:lang w:eastAsia="ar-SA"/>
              </w:rPr>
              <w:t>Освещение производственных предприятий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2ACF" w:rsidRDefault="00D22ACF" w:rsidP="00D22ACF">
            <w:r w:rsidRPr="00A741E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6 </w:t>
            </w:r>
            <w:r w:rsidRPr="00156E00">
              <w:rPr>
                <w:rFonts w:ascii="Times New Roman" w:hAnsi="Times New Roman"/>
                <w:sz w:val="20"/>
                <w:szCs w:val="20"/>
                <w:lang w:eastAsia="ar-SA"/>
              </w:rPr>
              <w:t>Шум и вибрация в помещениях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2ACF" w:rsidRDefault="00D22ACF" w:rsidP="00D22ACF">
            <w:r w:rsidRPr="00A741E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7 </w:t>
            </w:r>
            <w:r w:rsidRPr="00156E00">
              <w:rPr>
                <w:rFonts w:ascii="Times New Roman" w:hAnsi="Times New Roman"/>
                <w:sz w:val="20"/>
                <w:szCs w:val="20"/>
                <w:lang w:eastAsia="ar-SA"/>
              </w:rPr>
              <w:t>Пожаробезопасность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2ACF" w:rsidRDefault="00D22ACF" w:rsidP="00D22ACF">
            <w:r w:rsidRPr="00A741E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8 </w:t>
            </w:r>
            <w:r w:rsidRPr="000D35B5">
              <w:rPr>
                <w:rFonts w:ascii="Times New Roman" w:hAnsi="Times New Roman"/>
                <w:sz w:val="20"/>
                <w:szCs w:val="20"/>
                <w:lang w:eastAsia="ar-SA"/>
              </w:rPr>
              <w:t>Электробезопасность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2ACF" w:rsidRDefault="00D22ACF" w:rsidP="00D22ACF">
            <w:r w:rsidRPr="00A741E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8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9 </w:t>
            </w:r>
            <w:r w:rsidRPr="00CA43E4">
              <w:rPr>
                <w:rFonts w:ascii="Times New Roman" w:hAnsi="Times New Roman"/>
                <w:sz w:val="20"/>
                <w:szCs w:val="20"/>
                <w:lang w:eastAsia="ar-SA"/>
              </w:rPr>
              <w:t>Экологическая безопасность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2ACF" w:rsidRDefault="00D22ACF" w:rsidP="00D22ACF">
            <w:r w:rsidRPr="00A741E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10 </w:t>
            </w:r>
            <w:r w:rsidRPr="005A71E5">
              <w:rPr>
                <w:rFonts w:ascii="Times New Roman" w:hAnsi="Times New Roman"/>
                <w:sz w:val="20"/>
                <w:szCs w:val="20"/>
                <w:lang w:eastAsia="ar-SA"/>
              </w:rPr>
              <w:t>Российская система предупреждений и действий в чрезвычайных ситуациях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2ACF" w:rsidRDefault="00D22ACF" w:rsidP="00D22ACF">
            <w:r w:rsidRPr="00A741E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11 </w:t>
            </w:r>
            <w:r w:rsidRPr="00B70A2D">
              <w:rPr>
                <w:rFonts w:ascii="Times New Roman" w:hAnsi="Times New Roman"/>
                <w:sz w:val="20"/>
                <w:szCs w:val="20"/>
                <w:lang w:eastAsia="ar-SA"/>
              </w:rPr>
              <w:t>Терроризм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2ACF" w:rsidRDefault="00D22ACF" w:rsidP="00D22ACF">
            <w:r w:rsidRPr="00A741E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11 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12 </w:t>
            </w:r>
            <w:r w:rsidRPr="00B70A2D">
              <w:rPr>
                <w:rFonts w:ascii="Times New Roman" w:hAnsi="Times New Roman"/>
                <w:sz w:val="20"/>
                <w:szCs w:val="20"/>
                <w:lang w:eastAsia="ar-SA"/>
              </w:rPr>
              <w:t>Гражданская оборона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2ACF" w:rsidRDefault="00D22ACF" w:rsidP="00D22ACF">
            <w:r w:rsidRPr="00A741E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12 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(п.5.2)</w:t>
            </w:r>
          </w:p>
        </w:tc>
      </w:tr>
    </w:tbl>
    <w:p w:rsidR="00C73AA8" w:rsidRDefault="00C73AA8" w:rsidP="00531BDA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C73AA8" w:rsidRPr="003A17E6" w:rsidRDefault="00C73AA8" w:rsidP="00C73AA8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>4 Описание процедуры оценивания</w:t>
      </w:r>
    </w:p>
    <w:p w:rsidR="00C73AA8" w:rsidRDefault="00C73AA8" w:rsidP="00C73AA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Качество сформированности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C73AA8" w:rsidRDefault="00C73AA8" w:rsidP="00C73AA8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:rsidR="00C73AA8" w:rsidRDefault="00C73AA8" w:rsidP="00C73AA8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color w:val="FF0000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  <w:r w:rsidR="005460C6">
        <w:rPr>
          <w:rFonts w:ascii="Times New Roman" w:hAnsi="Times New Roman"/>
          <w:sz w:val="24"/>
          <w:szCs w:val="24"/>
        </w:rPr>
        <w:t xml:space="preserve"> </w:t>
      </w: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98"/>
        <w:gridCol w:w="1647"/>
        <w:gridCol w:w="1647"/>
        <w:gridCol w:w="1647"/>
        <w:gridCol w:w="1750"/>
      </w:tblGrid>
      <w:tr w:rsidR="00C74582" w:rsidTr="003B0C0F">
        <w:trPr>
          <w:tblCellSpacing w:w="0" w:type="dxa"/>
        </w:trPr>
        <w:tc>
          <w:tcPr>
            <w:tcW w:w="170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NormalWeb"/>
            </w:pPr>
            <w:r>
              <w:t>Вид учебной деятельности</w:t>
            </w:r>
          </w:p>
        </w:tc>
        <w:tc>
          <w:tcPr>
            <w:tcW w:w="3250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NormalWeb"/>
            </w:pPr>
            <w:r>
              <w:t>Оценочное средство</w:t>
            </w:r>
          </w:p>
        </w:tc>
      </w:tr>
      <w:tr w:rsidR="00C74582" w:rsidTr="003B0C0F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rPr>
                <w:color w:val="000000"/>
              </w:rPr>
            </w:pP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NormalWeb"/>
            </w:pPr>
            <w:r>
              <w:t>Собеседование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NormalWeb"/>
            </w:pPr>
            <w:r>
              <w:t>Разноуровневые задачи и задания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NormalWeb"/>
            </w:pPr>
            <w:r>
              <w:t>Тест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NormalWeb"/>
            </w:pPr>
            <w:r>
              <w:t>Итого</w:t>
            </w:r>
          </w:p>
        </w:tc>
      </w:tr>
      <w:tr w:rsidR="00C74582" w:rsidTr="003B0C0F">
        <w:trPr>
          <w:tblCellSpacing w:w="0" w:type="dxa"/>
        </w:trPr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NormalWeb"/>
            </w:pPr>
            <w:r>
              <w:t>Лекции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NormalWeb"/>
            </w:pPr>
            <w:r>
              <w:t>10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r>
              <w:t> 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r>
              <w:t> 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NormalWeb"/>
            </w:pPr>
            <w:r>
              <w:t>10</w:t>
            </w:r>
          </w:p>
        </w:tc>
      </w:tr>
      <w:tr w:rsidR="00C74582" w:rsidTr="003B0C0F">
        <w:trPr>
          <w:tblCellSpacing w:w="0" w:type="dxa"/>
        </w:trPr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NormalWeb"/>
            </w:pPr>
            <w:r>
              <w:t>Практические занятия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r>
              <w:t> 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NormalWeb"/>
            </w:pPr>
            <w:r>
              <w:t>50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r>
              <w:t> 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NormalWeb"/>
            </w:pPr>
            <w:r>
              <w:t>50</w:t>
            </w:r>
          </w:p>
        </w:tc>
      </w:tr>
      <w:tr w:rsidR="00C74582" w:rsidTr="003B0C0F">
        <w:trPr>
          <w:tblCellSpacing w:w="0" w:type="dxa"/>
        </w:trPr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NormalWeb"/>
            </w:pPr>
            <w:r>
              <w:t>Самостоятельная работа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NormalWeb"/>
            </w:pPr>
            <w:r>
              <w:t>10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r>
              <w:t> 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r>
              <w:t> 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NormalWeb"/>
            </w:pPr>
            <w:r>
              <w:t>10</w:t>
            </w:r>
          </w:p>
        </w:tc>
      </w:tr>
      <w:tr w:rsidR="00C74582" w:rsidTr="003B0C0F">
        <w:trPr>
          <w:tblCellSpacing w:w="0" w:type="dxa"/>
        </w:trPr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NormalWeb"/>
            </w:pPr>
            <w:r>
              <w:t>Промежуточная аттестация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r>
              <w:t> 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r>
              <w:t> 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NormalWeb"/>
            </w:pPr>
            <w:r>
              <w:t>30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NormalWeb"/>
            </w:pPr>
            <w:r>
              <w:t>30</w:t>
            </w:r>
          </w:p>
        </w:tc>
      </w:tr>
      <w:tr w:rsidR="00C74582" w:rsidTr="003B0C0F">
        <w:trPr>
          <w:tblCellSpacing w:w="0" w:type="dxa"/>
        </w:trPr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NormalWeb"/>
            </w:pPr>
            <w:r>
              <w:t>Итого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NormalWeb"/>
            </w:pPr>
            <w:r>
              <w:t>20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NormalWeb"/>
            </w:pPr>
            <w:r>
              <w:t>50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NormalWeb"/>
            </w:pPr>
            <w:r>
              <w:t>30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NormalWeb"/>
            </w:pPr>
            <w:r>
              <w:t>100</w:t>
            </w:r>
          </w:p>
        </w:tc>
      </w:tr>
    </w:tbl>
    <w:p w:rsidR="00C74582" w:rsidRDefault="00C74582" w:rsidP="00C73AA8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:rsidR="000B5BAA" w:rsidRDefault="000B5BAA" w:rsidP="000B5BAA">
      <w:pPr>
        <w:spacing w:after="120" w:line="240" w:lineRule="auto"/>
        <w:ind w:firstLine="709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 xml:space="preserve">Сумма баллов, набранных студентом по </w:t>
      </w:r>
      <w:r>
        <w:rPr>
          <w:rFonts w:ascii="Times New Roman" w:hAnsi="Times New Roman"/>
          <w:sz w:val="24"/>
        </w:rPr>
        <w:t xml:space="preserve">всем видам учебной деятельности в рамках </w:t>
      </w:r>
      <w:r w:rsidRPr="00810354">
        <w:rPr>
          <w:rFonts w:ascii="Times New Roman" w:hAnsi="Times New Roman"/>
          <w:sz w:val="24"/>
        </w:rPr>
        <w:t>дисциплин</w:t>
      </w:r>
      <w:r>
        <w:rPr>
          <w:rFonts w:ascii="Times New Roman" w:hAnsi="Times New Roman"/>
          <w:sz w:val="24"/>
        </w:rPr>
        <w:t xml:space="preserve">ы,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0B5BAA" w:rsidRPr="00D02CC8" w:rsidTr="008F1A1A">
        <w:trPr>
          <w:trHeight w:val="1022"/>
        </w:trPr>
        <w:tc>
          <w:tcPr>
            <w:tcW w:w="1384" w:type="dxa"/>
            <w:vAlign w:val="center"/>
          </w:tcPr>
          <w:p w:rsidR="000B5BAA" w:rsidRPr="00D02CC8" w:rsidRDefault="000B5BAA" w:rsidP="008F1A1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Сумма баллов</w:t>
            </w:r>
          </w:p>
          <w:p w:rsidR="000B5BAA" w:rsidRPr="00D02CC8" w:rsidRDefault="000B5BAA" w:rsidP="008F1A1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Характеристика </w:t>
            </w:r>
            <w:r>
              <w:rPr>
                <w:rFonts w:ascii="Times New Roman" w:hAnsi="Times New Roman"/>
              </w:rPr>
              <w:t>качества сформированности компетенции</w:t>
            </w:r>
          </w:p>
        </w:tc>
      </w:tr>
      <w:tr w:rsidR="000B5BAA" w:rsidRPr="00D02CC8" w:rsidTr="008F1A1A">
        <w:tc>
          <w:tcPr>
            <w:tcW w:w="1384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«отлично»</w:t>
            </w:r>
          </w:p>
        </w:tc>
        <w:tc>
          <w:tcPr>
            <w:tcW w:w="7194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</w:t>
            </w:r>
            <w:r>
              <w:rPr>
                <w:rFonts w:ascii="Times New Roman" w:hAnsi="Times New Roman"/>
              </w:rPr>
              <w:t xml:space="preserve"> </w:t>
            </w:r>
            <w:r w:rsidRPr="00D02CC8">
              <w:rPr>
                <w:rFonts w:ascii="Times New Roman" w:hAnsi="Times New Roman"/>
              </w:rPr>
              <w:t>сформированност</w:t>
            </w:r>
            <w:r>
              <w:rPr>
                <w:rFonts w:ascii="Times New Roman" w:hAnsi="Times New Roman"/>
              </w:rPr>
              <w:t>ь</w:t>
            </w:r>
            <w:r w:rsidRPr="00D02CC8">
              <w:rPr>
                <w:rFonts w:ascii="Times New Roman" w:hAnsi="Times New Roman"/>
              </w:rPr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0B5BAA" w:rsidRPr="00D02CC8" w:rsidTr="008F1A1A">
        <w:tc>
          <w:tcPr>
            <w:tcW w:w="1384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76 до 90</w:t>
            </w:r>
          </w:p>
        </w:tc>
        <w:tc>
          <w:tcPr>
            <w:tcW w:w="1843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 xml:space="preserve"> «хорошо»</w:t>
            </w:r>
          </w:p>
        </w:tc>
        <w:tc>
          <w:tcPr>
            <w:tcW w:w="7194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0B5BAA" w:rsidRPr="00D02CC8" w:rsidTr="008F1A1A">
        <w:tc>
          <w:tcPr>
            <w:tcW w:w="1384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«удовлетворительно»</w:t>
            </w:r>
          </w:p>
        </w:tc>
        <w:tc>
          <w:tcPr>
            <w:tcW w:w="7194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0B5BAA" w:rsidRPr="00D02CC8" w:rsidTr="008F1A1A">
        <w:tc>
          <w:tcPr>
            <w:tcW w:w="1384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1843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«неудовлетворительно»</w:t>
            </w:r>
          </w:p>
        </w:tc>
        <w:tc>
          <w:tcPr>
            <w:tcW w:w="7194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 студента не сформированы дисциплинарные компетенции</w:t>
            </w:r>
            <w:r w:rsidRPr="00D02CC8">
              <w:rPr>
                <w:rFonts w:ascii="Times New Roman" w:hAnsi="Times New Roman"/>
              </w:rPr>
              <w:t>, проявляется недостаточность знаний, умений, навыков.</w:t>
            </w:r>
          </w:p>
        </w:tc>
      </w:tr>
      <w:tr w:rsidR="000B5BAA" w:rsidRPr="00D02CC8" w:rsidTr="008F1A1A">
        <w:tc>
          <w:tcPr>
            <w:tcW w:w="1384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1843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«неудовлетворительно»</w:t>
            </w:r>
          </w:p>
        </w:tc>
        <w:tc>
          <w:tcPr>
            <w:tcW w:w="7194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Дисциплинарные компетенции не </w:t>
            </w:r>
            <w:r>
              <w:rPr>
                <w:rFonts w:ascii="Times New Roman" w:hAnsi="Times New Roman"/>
              </w:rPr>
              <w:t>с</w:t>
            </w:r>
            <w:r w:rsidRPr="00D02CC8">
              <w:rPr>
                <w:rFonts w:ascii="Times New Roman" w:hAnsi="Times New Roman"/>
              </w:rPr>
              <w:t>формированы. Проявляется полное или практически полное отсутствие знаний, умений, навыков.</w:t>
            </w:r>
          </w:p>
        </w:tc>
      </w:tr>
    </w:tbl>
    <w:p w:rsidR="000B5BAA" w:rsidRDefault="000B5BAA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FD2A3E" w:rsidRDefault="00FD2A3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104729" w:rsidRPr="00E60BCD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E60BC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КОМПЛЕКС ОЦЕНОЧНЫХ СРЕДСТВ</w:t>
      </w:r>
    </w:p>
    <w:p w:rsidR="00C71250" w:rsidRDefault="00C71250" w:rsidP="00C7125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C71250" w:rsidRPr="001D664E" w:rsidRDefault="00C71250" w:rsidP="00C7125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</w:t>
      </w:r>
      <w:r w:rsidRPr="001D664E">
        <w:rPr>
          <w:rFonts w:ascii="Times New Roman" w:hAnsi="Times New Roman"/>
          <w:b/>
          <w:sz w:val="24"/>
          <w:szCs w:val="24"/>
        </w:rPr>
        <w:t xml:space="preserve">.1 </w:t>
      </w:r>
      <w:r>
        <w:rPr>
          <w:rFonts w:ascii="Times New Roman" w:hAnsi="Times New Roman"/>
          <w:b/>
          <w:sz w:val="24"/>
          <w:szCs w:val="24"/>
        </w:rPr>
        <w:t xml:space="preserve">Контрольные вопросы </w:t>
      </w:r>
      <w:r w:rsidR="008A5A67">
        <w:rPr>
          <w:rFonts w:ascii="Times New Roman" w:hAnsi="Times New Roman"/>
          <w:b/>
          <w:sz w:val="24"/>
          <w:szCs w:val="24"/>
        </w:rPr>
        <w:t>для собеседования</w:t>
      </w:r>
    </w:p>
    <w:p w:rsidR="007A08C2" w:rsidRDefault="007A08C2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06C2D" w:rsidRPr="00751D08" w:rsidRDefault="00606C2D" w:rsidP="00606C2D">
      <w:pPr>
        <w:pStyle w:val="ListParagraph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входит в т</w:t>
      </w:r>
      <w:r w:rsidRPr="00751D08">
        <w:rPr>
          <w:rFonts w:ascii="Times New Roman" w:hAnsi="Times New Roman" w:cs="Times New Roman"/>
          <w:sz w:val="24"/>
          <w:szCs w:val="24"/>
        </w:rPr>
        <w:t>еоретические основы безопасной жизнедеятельности</w:t>
      </w:r>
      <w:r>
        <w:rPr>
          <w:rFonts w:ascii="Times New Roman" w:hAnsi="Times New Roman" w:cs="Times New Roman"/>
          <w:sz w:val="24"/>
          <w:szCs w:val="24"/>
        </w:rPr>
        <w:t>?</w:t>
      </w:r>
      <w:r w:rsidRPr="00751D0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06C2D" w:rsidRPr="00751D08" w:rsidRDefault="00606C2D" w:rsidP="00606C2D">
      <w:pPr>
        <w:pStyle w:val="ListParagraph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о</w:t>
      </w:r>
      <w:r w:rsidRPr="00751D08">
        <w:rPr>
          <w:rFonts w:ascii="Times New Roman" w:hAnsi="Times New Roman" w:cs="Times New Roman"/>
          <w:sz w:val="24"/>
          <w:szCs w:val="24"/>
        </w:rPr>
        <w:t>сновные положения теории риска</w:t>
      </w:r>
      <w:r>
        <w:rPr>
          <w:rFonts w:ascii="Times New Roman" w:hAnsi="Times New Roman" w:cs="Times New Roman"/>
          <w:sz w:val="24"/>
          <w:szCs w:val="24"/>
        </w:rPr>
        <w:t xml:space="preserve"> Вы знаете?</w:t>
      </w:r>
      <w:r w:rsidRPr="00751D0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06C2D" w:rsidRPr="00751D08" w:rsidRDefault="00606C2D" w:rsidP="00606C2D">
      <w:pPr>
        <w:pStyle w:val="ListParagraph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такое и</w:t>
      </w:r>
      <w:r w:rsidRPr="00751D08">
        <w:rPr>
          <w:rFonts w:ascii="Times New Roman" w:hAnsi="Times New Roman" w:cs="Times New Roman"/>
          <w:sz w:val="24"/>
          <w:szCs w:val="24"/>
        </w:rPr>
        <w:t>ндивидуальный и социальный риск</w:t>
      </w:r>
      <w:r>
        <w:rPr>
          <w:rFonts w:ascii="Times New Roman" w:hAnsi="Times New Roman" w:cs="Times New Roman"/>
          <w:sz w:val="24"/>
          <w:szCs w:val="24"/>
        </w:rPr>
        <w:t>?</w:t>
      </w:r>
      <w:r w:rsidRPr="00751D0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06C2D" w:rsidRPr="00751D08" w:rsidRDefault="00606C2D" w:rsidP="00606C2D">
      <w:pPr>
        <w:pStyle w:val="ListParagraph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м</w:t>
      </w:r>
      <w:r w:rsidRPr="00751D08">
        <w:rPr>
          <w:rFonts w:ascii="Times New Roman" w:hAnsi="Times New Roman" w:cs="Times New Roman"/>
          <w:sz w:val="24"/>
          <w:szCs w:val="24"/>
        </w:rPr>
        <w:t>етоды определения риска</w:t>
      </w:r>
      <w:r>
        <w:rPr>
          <w:rFonts w:ascii="Times New Roman" w:hAnsi="Times New Roman" w:cs="Times New Roman"/>
          <w:sz w:val="24"/>
          <w:szCs w:val="24"/>
        </w:rPr>
        <w:t xml:space="preserve"> Вы знаете?</w:t>
      </w:r>
    </w:p>
    <w:p w:rsidR="00606C2D" w:rsidRPr="00751D08" w:rsidRDefault="00606C2D" w:rsidP="00606C2D">
      <w:pPr>
        <w:pStyle w:val="ListParagraph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такое к</w:t>
      </w:r>
      <w:r w:rsidRPr="00751D08">
        <w:rPr>
          <w:rFonts w:ascii="Times New Roman" w:hAnsi="Times New Roman" w:cs="Times New Roman"/>
          <w:sz w:val="24"/>
          <w:szCs w:val="24"/>
        </w:rPr>
        <w:t>онцепция приемлемого риска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606C2D" w:rsidRPr="00751D08" w:rsidRDefault="00606C2D" w:rsidP="00606C2D">
      <w:pPr>
        <w:pStyle w:val="ListParagraph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входит в п</w:t>
      </w:r>
      <w:r w:rsidRPr="00751D08">
        <w:rPr>
          <w:rFonts w:ascii="Times New Roman" w:hAnsi="Times New Roman" w:cs="Times New Roman"/>
          <w:sz w:val="24"/>
          <w:szCs w:val="24"/>
        </w:rPr>
        <w:t>онятие безопасности</w:t>
      </w:r>
      <w:r>
        <w:rPr>
          <w:rFonts w:ascii="Times New Roman" w:hAnsi="Times New Roman" w:cs="Times New Roman"/>
          <w:sz w:val="24"/>
          <w:szCs w:val="24"/>
        </w:rPr>
        <w:t>?</w:t>
      </w:r>
      <w:r w:rsidRPr="00751D0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06C2D" w:rsidRPr="00751D08" w:rsidRDefault="00606C2D" w:rsidP="00606C2D">
      <w:pPr>
        <w:pStyle w:val="ListParagraph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такое с</w:t>
      </w:r>
      <w:r w:rsidRPr="00751D08">
        <w:rPr>
          <w:rFonts w:ascii="Times New Roman" w:hAnsi="Times New Roman" w:cs="Times New Roman"/>
          <w:sz w:val="24"/>
          <w:szCs w:val="24"/>
        </w:rPr>
        <w:t>истемный анализ безопасности</w:t>
      </w:r>
      <w:r>
        <w:rPr>
          <w:rFonts w:ascii="Times New Roman" w:hAnsi="Times New Roman" w:cs="Times New Roman"/>
          <w:sz w:val="24"/>
          <w:szCs w:val="24"/>
        </w:rPr>
        <w:t>?</w:t>
      </w:r>
      <w:r w:rsidRPr="00751D0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06C2D" w:rsidRPr="00751D08" w:rsidRDefault="00606C2D" w:rsidP="00606C2D">
      <w:pPr>
        <w:pStyle w:val="ListParagraph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п</w:t>
      </w:r>
      <w:r w:rsidRPr="00751D08">
        <w:rPr>
          <w:rFonts w:ascii="Times New Roman" w:hAnsi="Times New Roman" w:cs="Times New Roman"/>
          <w:sz w:val="24"/>
          <w:szCs w:val="24"/>
        </w:rPr>
        <w:t>ринципы, методы и средства обеспечения б</w:t>
      </w:r>
      <w:r>
        <w:rPr>
          <w:rFonts w:ascii="Times New Roman" w:hAnsi="Times New Roman" w:cs="Times New Roman"/>
          <w:sz w:val="24"/>
          <w:szCs w:val="24"/>
        </w:rPr>
        <w:t>езопасной деятельности человека Вы знаете?</w:t>
      </w:r>
    </w:p>
    <w:p w:rsidR="00606C2D" w:rsidRPr="00751D08" w:rsidRDefault="00606C2D" w:rsidP="00606C2D">
      <w:pPr>
        <w:pStyle w:val="ListParagraph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Какие о</w:t>
      </w:r>
      <w:r w:rsidRPr="00751D08">
        <w:rPr>
          <w:rFonts w:ascii="Times New Roman" w:hAnsi="Times New Roman" w:cs="Times New Roman"/>
          <w:sz w:val="24"/>
          <w:szCs w:val="24"/>
        </w:rPr>
        <w:t>рганизационные и правовые основы БЖД</w:t>
      </w:r>
      <w:r>
        <w:rPr>
          <w:rFonts w:ascii="Times New Roman" w:hAnsi="Times New Roman" w:cs="Times New Roman"/>
          <w:sz w:val="24"/>
          <w:szCs w:val="24"/>
        </w:rPr>
        <w:t xml:space="preserve"> Вы знаете?</w:t>
      </w:r>
      <w:r w:rsidRPr="00751D0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06C2D" w:rsidRPr="00751D08" w:rsidRDefault="00606C2D" w:rsidP="00606C2D">
      <w:pPr>
        <w:pStyle w:val="ListParagraph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51D08">
        <w:rPr>
          <w:rFonts w:ascii="Times New Roman" w:hAnsi="Times New Roman" w:cs="Times New Roman"/>
          <w:sz w:val="24"/>
          <w:szCs w:val="24"/>
        </w:rPr>
        <w:t>Основные положения действующего законодательства РФ об охране труда.</w:t>
      </w:r>
    </w:p>
    <w:p w:rsidR="00606C2D" w:rsidRPr="00751D08" w:rsidRDefault="00606C2D" w:rsidP="00606C2D">
      <w:pPr>
        <w:pStyle w:val="ListParagraph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51D08">
        <w:rPr>
          <w:rFonts w:ascii="Times New Roman" w:hAnsi="Times New Roman" w:cs="Times New Roman"/>
          <w:sz w:val="24"/>
          <w:szCs w:val="24"/>
        </w:rPr>
        <w:t>Законодательные акты, система стандартов, нормативно-техническая документация по безопасности труда.</w:t>
      </w:r>
    </w:p>
    <w:p w:rsidR="00606C2D" w:rsidRPr="00751D08" w:rsidRDefault="00606C2D" w:rsidP="00606C2D">
      <w:pPr>
        <w:pStyle w:val="ListParagraph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такое г</w:t>
      </w:r>
      <w:r w:rsidRPr="00751D08">
        <w:rPr>
          <w:rFonts w:ascii="Times New Roman" w:hAnsi="Times New Roman" w:cs="Times New Roman"/>
          <w:sz w:val="24"/>
          <w:szCs w:val="24"/>
        </w:rPr>
        <w:t>осударственный и общественный надзор и контроль за соблюдение законодательства РФ об охране труда</w:t>
      </w:r>
      <w:r>
        <w:rPr>
          <w:rFonts w:ascii="Times New Roman" w:hAnsi="Times New Roman" w:cs="Times New Roman"/>
          <w:sz w:val="24"/>
          <w:szCs w:val="24"/>
        </w:rPr>
        <w:t>?</w:t>
      </w:r>
      <w:r w:rsidRPr="00751D0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06C2D" w:rsidRPr="00751D08" w:rsidRDefault="00606C2D" w:rsidP="00606C2D">
      <w:pPr>
        <w:pStyle w:val="ListParagraph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в</w:t>
      </w:r>
      <w:r w:rsidRPr="00751D08">
        <w:rPr>
          <w:rFonts w:ascii="Times New Roman" w:hAnsi="Times New Roman" w:cs="Times New Roman"/>
          <w:sz w:val="24"/>
          <w:szCs w:val="24"/>
        </w:rPr>
        <w:t>иды ответственности за нарушение требований безопасности</w:t>
      </w:r>
      <w:r>
        <w:rPr>
          <w:rFonts w:ascii="Times New Roman" w:hAnsi="Times New Roman" w:cs="Times New Roman"/>
          <w:sz w:val="24"/>
          <w:szCs w:val="24"/>
        </w:rPr>
        <w:t xml:space="preserve"> Вы знаете?</w:t>
      </w:r>
    </w:p>
    <w:p w:rsidR="00606C2D" w:rsidRDefault="00606C2D" w:rsidP="00606C2D">
      <w:pPr>
        <w:pStyle w:val="ListParagraph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о</w:t>
      </w:r>
      <w:r w:rsidRPr="00751D08">
        <w:rPr>
          <w:rFonts w:ascii="Times New Roman" w:hAnsi="Times New Roman" w:cs="Times New Roman"/>
          <w:sz w:val="24"/>
          <w:szCs w:val="24"/>
        </w:rPr>
        <w:t>рганизационные основы управления за охраной труда на производстве</w:t>
      </w:r>
      <w:r w:rsidRPr="00A006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Вы знаете?</w:t>
      </w:r>
      <w:r w:rsidRPr="00751D0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06C2D" w:rsidRPr="00751D08" w:rsidRDefault="00606C2D" w:rsidP="00606C2D">
      <w:pPr>
        <w:pStyle w:val="ListParagraph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и</w:t>
      </w:r>
      <w:r w:rsidRPr="00751D08">
        <w:rPr>
          <w:rFonts w:ascii="Times New Roman" w:hAnsi="Times New Roman" w:cs="Times New Roman"/>
          <w:sz w:val="24"/>
          <w:szCs w:val="24"/>
        </w:rPr>
        <w:t>нструктажи по охране труда и техники безопасности</w:t>
      </w:r>
      <w:r>
        <w:rPr>
          <w:rFonts w:ascii="Times New Roman" w:hAnsi="Times New Roman" w:cs="Times New Roman"/>
          <w:sz w:val="24"/>
          <w:szCs w:val="24"/>
        </w:rPr>
        <w:t xml:space="preserve"> Вы знаете?</w:t>
      </w:r>
    </w:p>
    <w:p w:rsidR="00606C2D" w:rsidRDefault="00606C2D" w:rsidP="00606C2D">
      <w:pPr>
        <w:pStyle w:val="ListParagraph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такое пр</w:t>
      </w:r>
      <w:r w:rsidRPr="00751D08">
        <w:rPr>
          <w:rFonts w:ascii="Times New Roman" w:hAnsi="Times New Roman" w:cs="Times New Roman"/>
          <w:sz w:val="24"/>
          <w:szCs w:val="24"/>
        </w:rPr>
        <w:t>оизводственный травматизм и профессиональные заболевания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606C2D" w:rsidRPr="00751D08" w:rsidRDefault="00606C2D" w:rsidP="00606C2D">
      <w:pPr>
        <w:pStyle w:val="ListParagraph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м</w:t>
      </w:r>
      <w:r w:rsidRPr="00751D08">
        <w:rPr>
          <w:rFonts w:ascii="Times New Roman" w:hAnsi="Times New Roman" w:cs="Times New Roman"/>
          <w:sz w:val="24"/>
          <w:szCs w:val="24"/>
        </w:rPr>
        <w:t>етоды изучения и анализа травматизма</w:t>
      </w:r>
      <w:r>
        <w:rPr>
          <w:rFonts w:ascii="Times New Roman" w:hAnsi="Times New Roman" w:cs="Times New Roman"/>
          <w:sz w:val="24"/>
          <w:szCs w:val="24"/>
        </w:rPr>
        <w:t xml:space="preserve"> Вы знаете?</w:t>
      </w:r>
    </w:p>
    <w:p w:rsidR="00606C2D" w:rsidRPr="00751D08" w:rsidRDefault="00606C2D" w:rsidP="00606C2D">
      <w:pPr>
        <w:pStyle w:val="ListParagraph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51D08">
        <w:rPr>
          <w:rFonts w:ascii="Times New Roman" w:hAnsi="Times New Roman" w:cs="Times New Roman"/>
          <w:sz w:val="24"/>
          <w:szCs w:val="24"/>
        </w:rPr>
        <w:t>Организация и методы снижения травмоопасности.</w:t>
      </w:r>
    </w:p>
    <w:p w:rsidR="00606C2D" w:rsidRPr="00751D08" w:rsidRDefault="00606C2D" w:rsidP="00606C2D">
      <w:pPr>
        <w:pStyle w:val="ListParagraph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Каким образом ведется р</w:t>
      </w:r>
      <w:r w:rsidRPr="00751D08">
        <w:rPr>
          <w:rFonts w:ascii="Times New Roman" w:hAnsi="Times New Roman" w:cs="Times New Roman"/>
          <w:sz w:val="24"/>
          <w:szCs w:val="24"/>
        </w:rPr>
        <w:t>асследование и учет несчастных случаев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606C2D" w:rsidRPr="00751D08" w:rsidRDefault="00606C2D" w:rsidP="00606C2D">
      <w:pPr>
        <w:pStyle w:val="ListParagraph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51D08">
        <w:rPr>
          <w:rFonts w:ascii="Times New Roman" w:hAnsi="Times New Roman" w:cs="Times New Roman"/>
          <w:sz w:val="24"/>
          <w:szCs w:val="24"/>
        </w:rPr>
        <w:t>Условия труда: понятие, виды, оценка степени опасности по состоянию условий труда.</w:t>
      </w:r>
    </w:p>
    <w:p w:rsidR="00606C2D" w:rsidRPr="00751D08" w:rsidRDefault="00606C2D" w:rsidP="00606C2D">
      <w:pPr>
        <w:pStyle w:val="ListParagraph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51D08">
        <w:rPr>
          <w:rFonts w:ascii="Times New Roman" w:hAnsi="Times New Roman" w:cs="Times New Roman"/>
          <w:sz w:val="24"/>
          <w:szCs w:val="24"/>
        </w:rPr>
        <w:t>Цель и порядок проведения аттестации рабочих мест.</w:t>
      </w:r>
    </w:p>
    <w:p w:rsidR="004B6754" w:rsidRPr="004B6754" w:rsidRDefault="004B6754" w:rsidP="00606C2D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Какие виды опасностей вы знаете?</w:t>
      </w:r>
    </w:p>
    <w:p w:rsidR="004B6754" w:rsidRPr="004B6754" w:rsidRDefault="004B6754" w:rsidP="00606C2D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Что входит в структуру безопасности жизнедеятельности?</w:t>
      </w:r>
    </w:p>
    <w:p w:rsidR="004B6754" w:rsidRDefault="004B6754" w:rsidP="00606C2D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Какие основные формы трудовой деятельности вы знаете?</w:t>
      </w:r>
    </w:p>
    <w:p w:rsidR="004B6754" w:rsidRPr="004B6754" w:rsidRDefault="004B6754" w:rsidP="00606C2D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Какие классы условий труда по гигиеническим параметрам вы знаете?</w:t>
      </w:r>
    </w:p>
    <w:p w:rsidR="004B6754" w:rsidRDefault="004B6754" w:rsidP="00606C2D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Какие классы условий труда по травмобезопасности вы знаете?</w:t>
      </w:r>
    </w:p>
    <w:p w:rsidR="00BD79D2" w:rsidRDefault="00BD79D2" w:rsidP="00BD79D2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 xml:space="preserve">Какие основные формы трудовой деятельности </w:t>
      </w:r>
      <w:r>
        <w:rPr>
          <w:rFonts w:ascii="Times New Roman" w:hAnsi="Times New Roman" w:cs="Times New Roman"/>
          <w:sz w:val="24"/>
          <w:szCs w:val="24"/>
        </w:rPr>
        <w:t>Вы</w:t>
      </w:r>
      <w:r w:rsidRPr="004B6754">
        <w:rPr>
          <w:rFonts w:ascii="Times New Roman" w:hAnsi="Times New Roman" w:cs="Times New Roman"/>
          <w:sz w:val="24"/>
          <w:szCs w:val="24"/>
        </w:rPr>
        <w:t xml:space="preserve"> знаете?</w:t>
      </w:r>
    </w:p>
    <w:p w:rsidR="00BD79D2" w:rsidRPr="004B6754" w:rsidRDefault="00BD79D2" w:rsidP="00BD79D2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 xml:space="preserve">Какие классы условий труда по гигиеническим параметрам </w:t>
      </w:r>
      <w:r>
        <w:rPr>
          <w:rFonts w:ascii="Times New Roman" w:hAnsi="Times New Roman" w:cs="Times New Roman"/>
          <w:sz w:val="24"/>
          <w:szCs w:val="24"/>
        </w:rPr>
        <w:t>Вы</w:t>
      </w:r>
      <w:r w:rsidRPr="004B6754">
        <w:rPr>
          <w:rFonts w:ascii="Times New Roman" w:hAnsi="Times New Roman" w:cs="Times New Roman"/>
          <w:sz w:val="24"/>
          <w:szCs w:val="24"/>
        </w:rPr>
        <w:t xml:space="preserve"> знаете?</w:t>
      </w:r>
    </w:p>
    <w:p w:rsidR="00BD79D2" w:rsidRDefault="00BD79D2" w:rsidP="00BD79D2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 xml:space="preserve">Какие классы условий труда по травмобезопасности </w:t>
      </w:r>
      <w:r>
        <w:rPr>
          <w:rFonts w:ascii="Times New Roman" w:hAnsi="Times New Roman" w:cs="Times New Roman"/>
          <w:sz w:val="24"/>
          <w:szCs w:val="24"/>
        </w:rPr>
        <w:t>Вы</w:t>
      </w:r>
      <w:r w:rsidRPr="004B6754">
        <w:rPr>
          <w:rFonts w:ascii="Times New Roman" w:hAnsi="Times New Roman" w:cs="Times New Roman"/>
          <w:sz w:val="24"/>
          <w:szCs w:val="24"/>
        </w:rPr>
        <w:t xml:space="preserve"> знаете?</w:t>
      </w:r>
    </w:p>
    <w:p w:rsidR="00BD79D2" w:rsidRDefault="00BD79D2" w:rsidP="00BD79D2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вредные физические производственные факторы Вы</w:t>
      </w:r>
      <w:r w:rsidRPr="004B6754">
        <w:rPr>
          <w:rFonts w:ascii="Times New Roman" w:hAnsi="Times New Roman" w:cs="Times New Roman"/>
          <w:sz w:val="24"/>
          <w:szCs w:val="24"/>
        </w:rPr>
        <w:t xml:space="preserve"> знаете?</w:t>
      </w:r>
    </w:p>
    <w:p w:rsidR="00BD79D2" w:rsidRDefault="00BD79D2" w:rsidP="00BD79D2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вредные химические производственные факторы Вы</w:t>
      </w:r>
      <w:r w:rsidRPr="004B6754">
        <w:rPr>
          <w:rFonts w:ascii="Times New Roman" w:hAnsi="Times New Roman" w:cs="Times New Roman"/>
          <w:sz w:val="24"/>
          <w:szCs w:val="24"/>
        </w:rPr>
        <w:t xml:space="preserve"> знаете?</w:t>
      </w:r>
    </w:p>
    <w:p w:rsidR="00BD79D2" w:rsidRDefault="00BD79D2" w:rsidP="00BD79D2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вредные биологические производственные факторы Вы</w:t>
      </w:r>
      <w:r w:rsidRPr="004B6754">
        <w:rPr>
          <w:rFonts w:ascii="Times New Roman" w:hAnsi="Times New Roman" w:cs="Times New Roman"/>
          <w:sz w:val="24"/>
          <w:szCs w:val="24"/>
        </w:rPr>
        <w:t xml:space="preserve"> знаете?</w:t>
      </w:r>
    </w:p>
    <w:p w:rsidR="00BD79D2" w:rsidRDefault="00BD79D2" w:rsidP="00BD79D2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вредные производственные факторы трудового процесса Вы</w:t>
      </w:r>
      <w:r w:rsidRPr="004B6754">
        <w:rPr>
          <w:rFonts w:ascii="Times New Roman" w:hAnsi="Times New Roman" w:cs="Times New Roman"/>
          <w:sz w:val="24"/>
          <w:szCs w:val="24"/>
        </w:rPr>
        <w:t xml:space="preserve"> знаете?</w:t>
      </w:r>
    </w:p>
    <w:p w:rsidR="00BD79D2" w:rsidRDefault="00BD79D2" w:rsidP="00BD79D2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такое тяжесть труда?</w:t>
      </w:r>
    </w:p>
    <w:p w:rsidR="00BD79D2" w:rsidRDefault="00BD79D2" w:rsidP="00BD79D2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категории тяжести труда Вы знаете?</w:t>
      </w:r>
    </w:p>
    <w:p w:rsidR="00BD79D2" w:rsidRDefault="00BD79D2" w:rsidP="00BD79D2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такое напряженность труда?</w:t>
      </w:r>
    </w:p>
    <w:p w:rsidR="008C2A0E" w:rsidRDefault="008C2A0E" w:rsidP="008C2A0E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Что входит в систему управления охраны труда?</w:t>
      </w:r>
    </w:p>
    <w:p w:rsidR="008C2A0E" w:rsidRDefault="008C2A0E" w:rsidP="008C2A0E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группы нормативных документов Вы знаете?</w:t>
      </w:r>
    </w:p>
    <w:p w:rsidR="008C2A0E" w:rsidRDefault="008C2A0E" w:rsidP="008C2A0E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Что входит в информационное обеспечение </w:t>
      </w:r>
      <w:r w:rsidRPr="004B6754">
        <w:rPr>
          <w:rFonts w:ascii="Times New Roman" w:hAnsi="Times New Roman" w:cs="Times New Roman"/>
          <w:sz w:val="24"/>
          <w:szCs w:val="24"/>
        </w:rPr>
        <w:t>систем</w:t>
      </w:r>
      <w:r>
        <w:rPr>
          <w:rFonts w:ascii="Times New Roman" w:hAnsi="Times New Roman" w:cs="Times New Roman"/>
          <w:sz w:val="24"/>
          <w:szCs w:val="24"/>
        </w:rPr>
        <w:t>ы</w:t>
      </w:r>
      <w:r w:rsidRPr="004B6754">
        <w:rPr>
          <w:rFonts w:ascii="Times New Roman" w:hAnsi="Times New Roman" w:cs="Times New Roman"/>
          <w:sz w:val="24"/>
          <w:szCs w:val="24"/>
        </w:rPr>
        <w:t xml:space="preserve"> управления охраны труда?</w:t>
      </w:r>
    </w:p>
    <w:p w:rsidR="008C2A0E" w:rsidRDefault="008C2A0E" w:rsidP="008C2A0E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понимается под понятием «</w:t>
      </w:r>
      <w:r w:rsidRPr="003A37C9">
        <w:rPr>
          <w:rFonts w:ascii="Times New Roman" w:hAnsi="Times New Roman" w:cs="Times New Roman"/>
          <w:sz w:val="24"/>
          <w:szCs w:val="24"/>
        </w:rPr>
        <w:t>Стимулирование работы по охране труда</w:t>
      </w:r>
      <w:r>
        <w:rPr>
          <w:rFonts w:ascii="Times New Roman" w:hAnsi="Times New Roman" w:cs="Times New Roman"/>
          <w:sz w:val="24"/>
          <w:szCs w:val="24"/>
        </w:rPr>
        <w:t>»?</w:t>
      </w:r>
    </w:p>
    <w:p w:rsidR="008C2A0E" w:rsidRPr="004B6754" w:rsidRDefault="008C2A0E" w:rsidP="008C2A0E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Какие планы </w:t>
      </w:r>
      <w:r w:rsidRPr="003A37C9">
        <w:rPr>
          <w:rFonts w:ascii="Times New Roman" w:hAnsi="Times New Roman" w:cs="Times New Roman"/>
          <w:sz w:val="24"/>
          <w:szCs w:val="24"/>
        </w:rPr>
        <w:t>работ по охране труда</w:t>
      </w:r>
      <w:r>
        <w:rPr>
          <w:rFonts w:ascii="Times New Roman" w:hAnsi="Times New Roman" w:cs="Times New Roman"/>
          <w:sz w:val="24"/>
          <w:szCs w:val="24"/>
        </w:rPr>
        <w:t xml:space="preserve"> Вы знаете?</w:t>
      </w:r>
    </w:p>
    <w:p w:rsidR="008C2A0E" w:rsidRPr="004B6754" w:rsidRDefault="008C2A0E" w:rsidP="008C2A0E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Что такое производственная травма?</w:t>
      </w:r>
    </w:p>
    <w:p w:rsidR="008C2A0E" w:rsidRPr="004B6754" w:rsidRDefault="008C2A0E" w:rsidP="008C2A0E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Что относится к техническим причинам производственного травматизма?</w:t>
      </w:r>
    </w:p>
    <w:p w:rsidR="008C2A0E" w:rsidRPr="004B6754" w:rsidRDefault="008C2A0E" w:rsidP="008C2A0E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Ч</w:t>
      </w:r>
      <w:r>
        <w:rPr>
          <w:rFonts w:ascii="Times New Roman" w:hAnsi="Times New Roman" w:cs="Times New Roman"/>
          <w:sz w:val="24"/>
          <w:szCs w:val="24"/>
        </w:rPr>
        <w:t xml:space="preserve">то относится к организационным </w:t>
      </w:r>
      <w:r w:rsidRPr="004B6754">
        <w:rPr>
          <w:rFonts w:ascii="Times New Roman" w:hAnsi="Times New Roman" w:cs="Times New Roman"/>
          <w:sz w:val="24"/>
          <w:szCs w:val="24"/>
        </w:rPr>
        <w:t>причинам производственного травматизма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8C2A0E" w:rsidRPr="004B6754" w:rsidRDefault="008C2A0E" w:rsidP="008C2A0E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Что относится к санитарно-гигиеническим причинам производственного травматизма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8C2A0E" w:rsidRPr="004B6754" w:rsidRDefault="008C2A0E" w:rsidP="008C2A0E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Какие методы применяют для анализа производственного травматизма?</w:t>
      </w:r>
    </w:p>
    <w:p w:rsidR="001E3645" w:rsidRPr="004B6754" w:rsidRDefault="001E3645" w:rsidP="001E3645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Что такое оптимальные параметры микроклимата?</w:t>
      </w:r>
    </w:p>
    <w:p w:rsidR="001E3645" w:rsidRPr="004B6754" w:rsidRDefault="001E3645" w:rsidP="001E3645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На чем основан принцип нормирования параметров микроклимата?</w:t>
      </w:r>
    </w:p>
    <w:p w:rsidR="001E3645" w:rsidRPr="004B6754" w:rsidRDefault="001E3645" w:rsidP="001E3645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Какие типы вентиляционных систем вы знаете?</w:t>
      </w:r>
    </w:p>
    <w:p w:rsidR="001E3645" w:rsidRDefault="001E3645" w:rsidP="001E3645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Какие виды загрязнения воздуха рабочей зоны вы знаете?</w:t>
      </w:r>
    </w:p>
    <w:p w:rsidR="001E3645" w:rsidRDefault="001E3645" w:rsidP="001E3645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Какой порядок выбора системы вентиляции по коэффициенту кратности?</w:t>
      </w:r>
    </w:p>
    <w:p w:rsidR="001E3645" w:rsidRDefault="001E3645" w:rsidP="001E3645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Какой порядок выбора системы вентиляции по объему воздуха на человека?</w:t>
      </w:r>
    </w:p>
    <w:p w:rsidR="001E3645" w:rsidRDefault="001E3645" w:rsidP="001E3645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чего зависит принцип нормирования параметров микроклимата при обычной производственной деятельности?</w:t>
      </w:r>
    </w:p>
    <w:p w:rsidR="001E3645" w:rsidRDefault="001E3645" w:rsidP="001E3645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чего зависит принцип нормирования параметров микроклимата при работе с компьютерами?</w:t>
      </w:r>
    </w:p>
    <w:p w:rsidR="001E3645" w:rsidRDefault="001E3645" w:rsidP="001E3645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Что такое естественная полуорганизованная вентиляция?</w:t>
      </w:r>
    </w:p>
    <w:p w:rsidR="001E3645" w:rsidRPr="004B6754" w:rsidRDefault="001E3645" w:rsidP="001E3645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виды вентиляции по зоне обслуживания Вы знаете?</w:t>
      </w:r>
    </w:p>
    <w:p w:rsidR="004B6754" w:rsidRDefault="004B6754" w:rsidP="00606C2D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Какие типы вентиляционных систем вы знаете?</w:t>
      </w:r>
    </w:p>
    <w:p w:rsidR="00EB5680" w:rsidRPr="004B6754" w:rsidRDefault="00EB5680" w:rsidP="00EB5680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Что такое аккомодация зрения?</w:t>
      </w:r>
    </w:p>
    <w:p w:rsidR="00EB5680" w:rsidRPr="004B6754" w:rsidRDefault="00EB5680" w:rsidP="00EB5680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Что такое адаптация зрения?</w:t>
      </w:r>
    </w:p>
    <w:p w:rsidR="00EB5680" w:rsidRPr="004B6754" w:rsidRDefault="00EB5680" w:rsidP="00EB5680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В чем заключается принцип нормирования освещенности?</w:t>
      </w:r>
    </w:p>
    <w:p w:rsidR="00EB5680" w:rsidRPr="004B6754" w:rsidRDefault="00EB5680" w:rsidP="00EB5680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Какие классы условий труда устанавливаются для освещенности?</w:t>
      </w:r>
    </w:p>
    <w:p w:rsidR="00EB5680" w:rsidRDefault="00EB5680" w:rsidP="00EB5680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Что такое общее равномерное и общее локализованное освещения?</w:t>
      </w:r>
    </w:p>
    <w:p w:rsidR="00EB5680" w:rsidRDefault="00EB5680" w:rsidP="00EB5680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источники естественного освещения Вы знаете?</w:t>
      </w:r>
    </w:p>
    <w:p w:rsidR="00EB5680" w:rsidRDefault="00EB5680" w:rsidP="00EB5680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источники искусственного освещения Вы знаете?</w:t>
      </w:r>
    </w:p>
    <w:p w:rsidR="00EB5680" w:rsidRDefault="00EB5680" w:rsidP="00EB5680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такое коэффициент естественной освещенности?</w:t>
      </w:r>
    </w:p>
    <w:p w:rsidR="00EB5680" w:rsidRDefault="00EB5680" w:rsidP="00EB5680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количественные показатели освещения Вы знаете?</w:t>
      </w:r>
    </w:p>
    <w:p w:rsidR="00EB5680" w:rsidRPr="004B6754" w:rsidRDefault="00EB5680" w:rsidP="00EB5680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качественные показатели освещения Вы знаете?</w:t>
      </w:r>
    </w:p>
    <w:p w:rsidR="00F96077" w:rsidRPr="004B6754" w:rsidRDefault="00F96077" w:rsidP="00F96077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Что является источниками шума в помещении?</w:t>
      </w:r>
    </w:p>
    <w:p w:rsidR="00F96077" w:rsidRPr="004B6754" w:rsidRDefault="00F96077" w:rsidP="00F96077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В чем заключается принцип нормирования шума?</w:t>
      </w:r>
    </w:p>
    <w:p w:rsidR="00F96077" w:rsidRPr="004B6754" w:rsidRDefault="00F96077" w:rsidP="00F96077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Как классифицируется вибрация по назначению?</w:t>
      </w:r>
    </w:p>
    <w:p w:rsidR="00F96077" w:rsidRPr="004B6754" w:rsidRDefault="00F96077" w:rsidP="00F96077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Почему вибрация опасна для здоровья человека?</w:t>
      </w:r>
    </w:p>
    <w:p w:rsidR="00F96077" w:rsidRDefault="00F96077" w:rsidP="00F96077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Как можно локализовать воздействие вибрации на человека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F96077" w:rsidRDefault="00F96077" w:rsidP="00F96077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классификации шумов Вы знаете?</w:t>
      </w:r>
    </w:p>
    <w:p w:rsidR="00F96077" w:rsidRDefault="00F96077" w:rsidP="00F96077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классификации вибраций Вы знаете?</w:t>
      </w:r>
    </w:p>
    <w:p w:rsidR="00F96077" w:rsidRDefault="00F96077" w:rsidP="00F96077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 воздействует шум на человека?</w:t>
      </w:r>
    </w:p>
    <w:p w:rsidR="00F96077" w:rsidRDefault="00F96077" w:rsidP="00F96077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 воздействует вибрация на человека?</w:t>
      </w:r>
    </w:p>
    <w:p w:rsidR="00F96077" w:rsidRPr="004B6754" w:rsidRDefault="00F96077" w:rsidP="00F96077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методы снижения воздействия шума и вибрации Вы знаете?</w:t>
      </w:r>
    </w:p>
    <w:p w:rsidR="00700390" w:rsidRDefault="00700390" w:rsidP="00700390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такое пожар?</w:t>
      </w:r>
    </w:p>
    <w:p w:rsidR="00700390" w:rsidRDefault="00700390" w:rsidP="00700390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такое горение?</w:t>
      </w:r>
    </w:p>
    <w:p w:rsidR="00700390" w:rsidRDefault="00700390" w:rsidP="00700390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виды горения Вы знаете?</w:t>
      </w:r>
    </w:p>
    <w:p w:rsidR="00700390" w:rsidRDefault="00700390" w:rsidP="00700390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такое сплинкерная система пожаротушения?</w:t>
      </w:r>
    </w:p>
    <w:p w:rsidR="00700390" w:rsidRDefault="00700390" w:rsidP="00700390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такое дренчерная система пожаротушения?</w:t>
      </w:r>
    </w:p>
    <w:p w:rsidR="00700390" w:rsidRDefault="00700390" w:rsidP="00700390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Что такое огнестойкость зданий и сооружений?</w:t>
      </w:r>
    </w:p>
    <w:p w:rsidR="00700390" w:rsidRDefault="00700390" w:rsidP="00700390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Сколько степеней огнестойкости Вы знаете?</w:t>
      </w:r>
    </w:p>
    <w:p w:rsidR="00700390" w:rsidRDefault="00700390" w:rsidP="00700390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критерии огнестойкости Вы знаете?</w:t>
      </w:r>
    </w:p>
    <w:p w:rsidR="00700390" w:rsidRPr="004B6754" w:rsidRDefault="00700390" w:rsidP="00700390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Как </w:t>
      </w:r>
      <w:r w:rsidRPr="00EE6284">
        <w:rPr>
          <w:rFonts w:ascii="Times New Roman" w:hAnsi="Times New Roman" w:cs="Times New Roman"/>
          <w:sz w:val="24"/>
          <w:szCs w:val="24"/>
        </w:rPr>
        <w:t>подразделяются способу позиционирования места возгорания системы пожарной сигнализации</w:t>
      </w:r>
      <w:r>
        <w:rPr>
          <w:rFonts w:ascii="Times New Roman" w:hAnsi="Times New Roman" w:cs="Times New Roman"/>
          <w:sz w:val="24"/>
          <w:szCs w:val="24"/>
        </w:rPr>
        <w:t>?</w:t>
      </w:r>
      <w:r w:rsidRPr="00EE628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00390" w:rsidRPr="004B6754" w:rsidRDefault="00700390" w:rsidP="00700390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 xml:space="preserve">Какие огнегасительные вещества </w:t>
      </w:r>
      <w:r>
        <w:rPr>
          <w:rFonts w:ascii="Times New Roman" w:hAnsi="Times New Roman" w:cs="Times New Roman"/>
          <w:sz w:val="24"/>
          <w:szCs w:val="24"/>
        </w:rPr>
        <w:t>Вы знаете</w:t>
      </w:r>
      <w:r w:rsidRPr="004B6754">
        <w:rPr>
          <w:rFonts w:ascii="Times New Roman" w:hAnsi="Times New Roman" w:cs="Times New Roman"/>
          <w:sz w:val="24"/>
          <w:szCs w:val="24"/>
        </w:rPr>
        <w:t>?</w:t>
      </w:r>
    </w:p>
    <w:p w:rsidR="0028553F" w:rsidRPr="004B6754" w:rsidRDefault="0028553F" w:rsidP="0028553F">
      <w:pPr>
        <w:pStyle w:val="BodyTextIndent3"/>
        <w:numPr>
          <w:ilvl w:val="0"/>
          <w:numId w:val="1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4B6754">
        <w:rPr>
          <w:rFonts w:ascii="Times New Roman" w:hAnsi="Times New Roman"/>
          <w:sz w:val="24"/>
          <w:szCs w:val="24"/>
        </w:rPr>
        <w:t>Какой документ регламентирует требования по электробезопасности?</w:t>
      </w:r>
    </w:p>
    <w:p w:rsidR="0028553F" w:rsidRPr="004B6754" w:rsidRDefault="0028553F" w:rsidP="0028553F">
      <w:pPr>
        <w:pStyle w:val="BodyTextIndent3"/>
        <w:numPr>
          <w:ilvl w:val="0"/>
          <w:numId w:val="1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4B6754">
        <w:rPr>
          <w:rFonts w:ascii="Times New Roman" w:hAnsi="Times New Roman"/>
          <w:sz w:val="24"/>
          <w:szCs w:val="24"/>
        </w:rPr>
        <w:t>Как действует на человека постоянный и переменный ток?</w:t>
      </w:r>
    </w:p>
    <w:p w:rsidR="0028553F" w:rsidRDefault="0028553F" w:rsidP="0028553F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Какие бывают электротравмы?</w:t>
      </w:r>
    </w:p>
    <w:p w:rsidR="0028553F" w:rsidRDefault="0028553F" w:rsidP="0028553F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классы помещений по степени поражения людей электрическим током Вы знаете?</w:t>
      </w:r>
    </w:p>
    <w:p w:rsidR="0028553F" w:rsidRDefault="0028553F" w:rsidP="0028553F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степени электрических ожогов Вы знаете?</w:t>
      </w:r>
    </w:p>
    <w:p w:rsidR="0028553F" w:rsidRDefault="00BC04ED" w:rsidP="0028553F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Что такое токовый и дуговой </w:t>
      </w:r>
      <w:r w:rsidR="0028553F">
        <w:rPr>
          <w:rFonts w:ascii="Times New Roman" w:hAnsi="Times New Roman" w:cs="Times New Roman"/>
          <w:sz w:val="24"/>
          <w:szCs w:val="24"/>
        </w:rPr>
        <w:t>электрический ожог?</w:t>
      </w:r>
    </w:p>
    <w:p w:rsidR="0028553F" w:rsidRDefault="0028553F" w:rsidP="0028553F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такое первый пороговый ток?</w:t>
      </w:r>
    </w:p>
    <w:p w:rsidR="0028553F" w:rsidRDefault="0028553F" w:rsidP="0028553F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такое второй пороговый ток?</w:t>
      </w:r>
    </w:p>
    <w:p w:rsidR="0028553F" w:rsidRDefault="0028553F" w:rsidP="0028553F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Значения силы тока при первом пороговом токе?</w:t>
      </w:r>
    </w:p>
    <w:p w:rsidR="0028553F" w:rsidRPr="004B6754" w:rsidRDefault="0028553F" w:rsidP="0028553F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Значения силы тока при втором пороговом токе?</w:t>
      </w:r>
    </w:p>
    <w:p w:rsidR="000330DE" w:rsidRDefault="000330DE" w:rsidP="000330DE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Какие экологические документы должны быть на предприятии?</w:t>
      </w:r>
    </w:p>
    <w:p w:rsidR="000330DE" w:rsidRDefault="000330DE" w:rsidP="000330DE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относится к нормативам качества окружающей среды?</w:t>
      </w:r>
    </w:p>
    <w:p w:rsidR="000330DE" w:rsidRDefault="000330DE" w:rsidP="000330DE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включает в себя понятие «</w:t>
      </w:r>
      <w:r w:rsidRPr="00AE13C7">
        <w:rPr>
          <w:rFonts w:ascii="Times New Roman" w:hAnsi="Times New Roman" w:cs="Times New Roman"/>
          <w:sz w:val="24"/>
          <w:szCs w:val="24"/>
        </w:rPr>
        <w:t>Благоприятная окружающая среда</w:t>
      </w:r>
      <w:r>
        <w:rPr>
          <w:rFonts w:ascii="Times New Roman" w:hAnsi="Times New Roman" w:cs="Times New Roman"/>
          <w:sz w:val="24"/>
          <w:szCs w:val="24"/>
        </w:rPr>
        <w:t>»?</w:t>
      </w:r>
    </w:p>
    <w:p w:rsidR="000330DE" w:rsidRDefault="000330DE" w:rsidP="000330DE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такое экологическое нормирование?</w:t>
      </w:r>
    </w:p>
    <w:p w:rsidR="000330DE" w:rsidRDefault="000330DE" w:rsidP="000330DE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входит в понятие «</w:t>
      </w:r>
      <w:r w:rsidRPr="00923206">
        <w:rPr>
          <w:rFonts w:ascii="Times New Roman" w:hAnsi="Times New Roman" w:cs="Times New Roman"/>
          <w:sz w:val="24"/>
          <w:szCs w:val="24"/>
        </w:rPr>
        <w:t>Комплексная экологическая оценка территории</w:t>
      </w:r>
      <w:r>
        <w:rPr>
          <w:rFonts w:ascii="Times New Roman" w:hAnsi="Times New Roman" w:cs="Times New Roman"/>
          <w:sz w:val="24"/>
          <w:szCs w:val="24"/>
        </w:rPr>
        <w:t>»?</w:t>
      </w:r>
    </w:p>
    <w:p w:rsidR="000330DE" w:rsidRDefault="000330DE" w:rsidP="000330DE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включает в себя экологическая классификация производственной деятельности?</w:t>
      </w:r>
    </w:p>
    <w:p w:rsidR="000330DE" w:rsidRDefault="000330DE" w:rsidP="000330DE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такое экологическая оценка намечаемой деятельности?</w:t>
      </w:r>
    </w:p>
    <w:p w:rsidR="000330DE" w:rsidRDefault="000330DE" w:rsidP="000330DE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каком объеме проводится экологическая оценка для проектов категории А?</w:t>
      </w:r>
    </w:p>
    <w:p w:rsidR="000330DE" w:rsidRDefault="000330DE" w:rsidP="000330DE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каком объеме проводится экологическая оценка для проектов категории В?</w:t>
      </w:r>
    </w:p>
    <w:p w:rsidR="000330DE" w:rsidRDefault="000330DE" w:rsidP="000330DE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каком объеме проводится экологическая оценка для проектов категории С?</w:t>
      </w:r>
    </w:p>
    <w:p w:rsidR="00DC7A52" w:rsidRPr="004B6754" w:rsidRDefault="00DC7A52" w:rsidP="00DC7A52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Что такое чрезвычайная ситуация?</w:t>
      </w:r>
    </w:p>
    <w:p w:rsidR="00DC7A52" w:rsidRDefault="00DC7A52" w:rsidP="00DC7A52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Что является причинами производственных аварий и катастроф?</w:t>
      </w:r>
    </w:p>
    <w:p w:rsidR="00DC7A52" w:rsidRDefault="00DC7A52" w:rsidP="00DC7A52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Какие уровни управления </w:t>
      </w:r>
      <w:r w:rsidRPr="00992477">
        <w:rPr>
          <w:rFonts w:ascii="Times New Roman" w:hAnsi="Times New Roman" w:cs="Times New Roman"/>
          <w:sz w:val="24"/>
          <w:szCs w:val="24"/>
        </w:rPr>
        <w:t>Российск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992477">
        <w:rPr>
          <w:rFonts w:ascii="Times New Roman" w:hAnsi="Times New Roman" w:cs="Times New Roman"/>
          <w:sz w:val="24"/>
          <w:szCs w:val="24"/>
        </w:rPr>
        <w:t xml:space="preserve"> систем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992477">
        <w:rPr>
          <w:rFonts w:ascii="Times New Roman" w:hAnsi="Times New Roman" w:cs="Times New Roman"/>
          <w:sz w:val="24"/>
          <w:szCs w:val="24"/>
        </w:rPr>
        <w:t xml:space="preserve"> предупреждений и действий в чрезвычайных ситуациях</w:t>
      </w:r>
      <w:r>
        <w:rPr>
          <w:rFonts w:ascii="Times New Roman" w:hAnsi="Times New Roman" w:cs="Times New Roman"/>
          <w:sz w:val="24"/>
          <w:szCs w:val="24"/>
        </w:rPr>
        <w:t xml:space="preserve"> Вы знаете?</w:t>
      </w:r>
    </w:p>
    <w:p w:rsidR="00DC7A52" w:rsidRDefault="00DC7A52" w:rsidP="00DC7A52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Какие подсистемы управления </w:t>
      </w:r>
      <w:r w:rsidRPr="00992477">
        <w:rPr>
          <w:rFonts w:ascii="Times New Roman" w:hAnsi="Times New Roman" w:cs="Times New Roman"/>
          <w:sz w:val="24"/>
          <w:szCs w:val="24"/>
        </w:rPr>
        <w:t>Российск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992477">
        <w:rPr>
          <w:rFonts w:ascii="Times New Roman" w:hAnsi="Times New Roman" w:cs="Times New Roman"/>
          <w:sz w:val="24"/>
          <w:szCs w:val="24"/>
        </w:rPr>
        <w:t xml:space="preserve"> систем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992477">
        <w:rPr>
          <w:rFonts w:ascii="Times New Roman" w:hAnsi="Times New Roman" w:cs="Times New Roman"/>
          <w:sz w:val="24"/>
          <w:szCs w:val="24"/>
        </w:rPr>
        <w:t xml:space="preserve"> предупреждений и действий в чрезвычайных ситуациях</w:t>
      </w:r>
      <w:r>
        <w:rPr>
          <w:rFonts w:ascii="Times New Roman" w:hAnsi="Times New Roman" w:cs="Times New Roman"/>
          <w:sz w:val="24"/>
          <w:szCs w:val="24"/>
        </w:rPr>
        <w:t xml:space="preserve"> Вы знаете?</w:t>
      </w:r>
    </w:p>
    <w:p w:rsidR="00DC7A52" w:rsidRDefault="00DC7A52" w:rsidP="00DC7A52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Что входит в задачи </w:t>
      </w:r>
      <w:r w:rsidRPr="00992477">
        <w:rPr>
          <w:rFonts w:ascii="Times New Roman" w:hAnsi="Times New Roman" w:cs="Times New Roman"/>
          <w:sz w:val="24"/>
          <w:szCs w:val="24"/>
        </w:rPr>
        <w:t>Российск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992477">
        <w:rPr>
          <w:rFonts w:ascii="Times New Roman" w:hAnsi="Times New Roman" w:cs="Times New Roman"/>
          <w:sz w:val="24"/>
          <w:szCs w:val="24"/>
        </w:rPr>
        <w:t xml:space="preserve"> систем</w:t>
      </w:r>
      <w:r>
        <w:rPr>
          <w:rFonts w:ascii="Times New Roman" w:hAnsi="Times New Roman" w:cs="Times New Roman"/>
          <w:sz w:val="24"/>
          <w:szCs w:val="24"/>
        </w:rPr>
        <w:t>ы</w:t>
      </w:r>
      <w:r w:rsidRPr="00992477">
        <w:rPr>
          <w:rFonts w:ascii="Times New Roman" w:hAnsi="Times New Roman" w:cs="Times New Roman"/>
          <w:sz w:val="24"/>
          <w:szCs w:val="24"/>
        </w:rPr>
        <w:t xml:space="preserve"> предупреждений и действий в чрезвычайных ситуациях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DC7A52" w:rsidRDefault="00DC7A52" w:rsidP="00DC7A52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Что входит в силы и средства </w:t>
      </w:r>
      <w:r w:rsidRPr="00992477">
        <w:rPr>
          <w:rFonts w:ascii="Times New Roman" w:hAnsi="Times New Roman" w:cs="Times New Roman"/>
          <w:sz w:val="24"/>
          <w:szCs w:val="24"/>
        </w:rPr>
        <w:t>Российск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992477">
        <w:rPr>
          <w:rFonts w:ascii="Times New Roman" w:hAnsi="Times New Roman" w:cs="Times New Roman"/>
          <w:sz w:val="24"/>
          <w:szCs w:val="24"/>
        </w:rPr>
        <w:t xml:space="preserve"> систем</w:t>
      </w:r>
      <w:r>
        <w:rPr>
          <w:rFonts w:ascii="Times New Roman" w:hAnsi="Times New Roman" w:cs="Times New Roman"/>
          <w:sz w:val="24"/>
          <w:szCs w:val="24"/>
        </w:rPr>
        <w:t>ы</w:t>
      </w:r>
      <w:r w:rsidRPr="00992477">
        <w:rPr>
          <w:rFonts w:ascii="Times New Roman" w:hAnsi="Times New Roman" w:cs="Times New Roman"/>
          <w:sz w:val="24"/>
          <w:szCs w:val="24"/>
        </w:rPr>
        <w:t xml:space="preserve"> предупреждений и действий в чрезвычайных ситуациях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DC7A52" w:rsidRDefault="00DC7A52" w:rsidP="00DC7A52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стадии развития чрезвычайных ситуаций Вы знаете?</w:t>
      </w:r>
    </w:p>
    <w:p w:rsidR="00DC7A52" w:rsidRDefault="00DC7A52" w:rsidP="00DC7A52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классификации развития чрезвычайных ситуаций Вы знаете?</w:t>
      </w:r>
    </w:p>
    <w:p w:rsidR="00DC7A52" w:rsidRDefault="00DC7A52" w:rsidP="00DC7A52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критерии чрезвычайных ситуаций по масштабу Вы знаете?</w:t>
      </w:r>
    </w:p>
    <w:p w:rsidR="00DC7A52" w:rsidRPr="004B6754" w:rsidRDefault="00DC7A52" w:rsidP="00DC7A52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включает в себя понятие «</w:t>
      </w:r>
      <w:r w:rsidRPr="00F424D2">
        <w:rPr>
          <w:rFonts w:ascii="Times New Roman" w:hAnsi="Times New Roman" w:cs="Times New Roman"/>
          <w:sz w:val="24"/>
          <w:szCs w:val="24"/>
        </w:rPr>
        <w:t>Источник чрезвычайной ситуации</w:t>
      </w:r>
      <w:r>
        <w:rPr>
          <w:rFonts w:ascii="Times New Roman" w:hAnsi="Times New Roman" w:cs="Times New Roman"/>
          <w:sz w:val="24"/>
          <w:szCs w:val="24"/>
        </w:rPr>
        <w:t>»?</w:t>
      </w:r>
    </w:p>
    <w:p w:rsidR="00DA2207" w:rsidRDefault="00DA2207" w:rsidP="00DA2207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включает в себя понятие «Терроризм»?</w:t>
      </w:r>
    </w:p>
    <w:p w:rsidR="00DA2207" w:rsidRDefault="00DA2207" w:rsidP="00DA2207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Какие бывают предупредительно-защитные меры от терроризма?</w:t>
      </w:r>
    </w:p>
    <w:p w:rsidR="00DA2207" w:rsidRDefault="00DA2207" w:rsidP="00DA2207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принципы борьбы с терроризмом Вы знаете?</w:t>
      </w:r>
    </w:p>
    <w:p w:rsidR="00DA2207" w:rsidRDefault="00DA2207" w:rsidP="00DA2207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включают в себя цели терроризма?</w:t>
      </w:r>
    </w:p>
    <w:p w:rsidR="00DA2207" w:rsidRDefault="00DA2207" w:rsidP="00DA2207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Какие у</w:t>
      </w:r>
      <w:r w:rsidRPr="000F69B3">
        <w:rPr>
          <w:rFonts w:ascii="Times New Roman" w:hAnsi="Times New Roman" w:cs="Times New Roman"/>
          <w:sz w:val="24"/>
          <w:szCs w:val="24"/>
        </w:rPr>
        <w:t>ров</w:t>
      </w:r>
      <w:r>
        <w:rPr>
          <w:rFonts w:ascii="Times New Roman" w:hAnsi="Times New Roman" w:cs="Times New Roman"/>
          <w:sz w:val="24"/>
          <w:szCs w:val="24"/>
        </w:rPr>
        <w:t>ни</w:t>
      </w:r>
      <w:r w:rsidRPr="000F69B3">
        <w:rPr>
          <w:rFonts w:ascii="Times New Roman" w:hAnsi="Times New Roman" w:cs="Times New Roman"/>
          <w:sz w:val="24"/>
          <w:szCs w:val="24"/>
        </w:rPr>
        <w:t xml:space="preserve"> террористической опасности</w:t>
      </w:r>
      <w:r>
        <w:rPr>
          <w:rFonts w:ascii="Times New Roman" w:hAnsi="Times New Roman" w:cs="Times New Roman"/>
          <w:sz w:val="24"/>
          <w:szCs w:val="24"/>
        </w:rPr>
        <w:t xml:space="preserve"> могут</w:t>
      </w:r>
      <w:r w:rsidRPr="000F69B3">
        <w:rPr>
          <w:rFonts w:ascii="Times New Roman" w:hAnsi="Times New Roman" w:cs="Times New Roman"/>
          <w:sz w:val="24"/>
          <w:szCs w:val="24"/>
        </w:rPr>
        <w:t xml:space="preserve"> устанавливается на отдельных участках </w:t>
      </w:r>
      <w:r>
        <w:rPr>
          <w:rFonts w:ascii="Times New Roman" w:hAnsi="Times New Roman" w:cs="Times New Roman"/>
          <w:sz w:val="24"/>
          <w:szCs w:val="24"/>
        </w:rPr>
        <w:t>территории Российской Федерации?</w:t>
      </w:r>
    </w:p>
    <w:p w:rsidR="00DA2207" w:rsidRDefault="00DA2207" w:rsidP="00DA2207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какой срок могут</w:t>
      </w:r>
      <w:r w:rsidRPr="000F69B3">
        <w:rPr>
          <w:rFonts w:ascii="Times New Roman" w:hAnsi="Times New Roman" w:cs="Times New Roman"/>
          <w:sz w:val="24"/>
          <w:szCs w:val="24"/>
        </w:rPr>
        <w:t xml:space="preserve"> устанавливается</w:t>
      </w:r>
      <w:r>
        <w:rPr>
          <w:rFonts w:ascii="Times New Roman" w:hAnsi="Times New Roman" w:cs="Times New Roman"/>
          <w:sz w:val="24"/>
          <w:szCs w:val="24"/>
        </w:rPr>
        <w:t xml:space="preserve"> у</w:t>
      </w:r>
      <w:r w:rsidRPr="000F69B3">
        <w:rPr>
          <w:rFonts w:ascii="Times New Roman" w:hAnsi="Times New Roman" w:cs="Times New Roman"/>
          <w:sz w:val="24"/>
          <w:szCs w:val="24"/>
        </w:rPr>
        <w:t>ров</w:t>
      </w:r>
      <w:r>
        <w:rPr>
          <w:rFonts w:ascii="Times New Roman" w:hAnsi="Times New Roman" w:cs="Times New Roman"/>
          <w:sz w:val="24"/>
          <w:szCs w:val="24"/>
        </w:rPr>
        <w:t>ни</w:t>
      </w:r>
      <w:r w:rsidRPr="000F69B3">
        <w:rPr>
          <w:rFonts w:ascii="Times New Roman" w:hAnsi="Times New Roman" w:cs="Times New Roman"/>
          <w:sz w:val="24"/>
          <w:szCs w:val="24"/>
        </w:rPr>
        <w:t xml:space="preserve"> террористической опасности</w:t>
      </w:r>
      <w:r>
        <w:rPr>
          <w:rFonts w:ascii="Times New Roman" w:hAnsi="Times New Roman" w:cs="Times New Roman"/>
          <w:sz w:val="24"/>
          <w:szCs w:val="24"/>
        </w:rPr>
        <w:t xml:space="preserve"> на территории Российской Федерации?</w:t>
      </w:r>
    </w:p>
    <w:p w:rsidR="00DA2207" w:rsidRDefault="00DA2207" w:rsidP="00DA2207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 подразделяется терроризм по целенаправленности?</w:t>
      </w:r>
    </w:p>
    <w:p w:rsidR="00DA2207" w:rsidRDefault="00DA2207" w:rsidP="00DA2207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Как подразделяется терроризм по </w:t>
      </w:r>
      <w:r w:rsidRPr="005D0ABF">
        <w:rPr>
          <w:rFonts w:ascii="Times New Roman" w:hAnsi="Times New Roman" w:cs="Times New Roman"/>
          <w:sz w:val="24"/>
          <w:szCs w:val="24"/>
        </w:rPr>
        <w:t>характеру субъекта террористической деятельности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DA2207" w:rsidRDefault="00DA2207" w:rsidP="00DA2207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Как подразделяется терроризм по </w:t>
      </w:r>
      <w:r w:rsidRPr="005D0ABF">
        <w:rPr>
          <w:rFonts w:ascii="Times New Roman" w:hAnsi="Times New Roman" w:cs="Times New Roman"/>
          <w:sz w:val="24"/>
          <w:szCs w:val="24"/>
        </w:rPr>
        <w:t>характеру влияния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DA2207" w:rsidRPr="004B6754" w:rsidRDefault="00DA2207" w:rsidP="00DA2207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 подразделяется терроризм по методам воздействия?</w:t>
      </w:r>
    </w:p>
    <w:p w:rsidR="00D33920" w:rsidRDefault="00D33920" w:rsidP="00D33920">
      <w:pPr>
        <w:pStyle w:val="ListParagraph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включает в себя понятие «Гражданская оборона»?</w:t>
      </w:r>
    </w:p>
    <w:p w:rsidR="00D33920" w:rsidRDefault="00D33920" w:rsidP="00D33920">
      <w:pPr>
        <w:pStyle w:val="ListParagraph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Критерии территории первой группы по </w:t>
      </w:r>
      <w:r w:rsidRPr="001E58C2">
        <w:rPr>
          <w:rFonts w:ascii="Times New Roman" w:hAnsi="Times New Roman" w:cs="Times New Roman"/>
          <w:sz w:val="24"/>
          <w:szCs w:val="24"/>
        </w:rPr>
        <w:t>гражданской обороне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D33920" w:rsidRDefault="00D33920" w:rsidP="00D33920">
      <w:pPr>
        <w:pStyle w:val="ListParagraph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Критерии территории второй группы по </w:t>
      </w:r>
      <w:r w:rsidRPr="001E58C2">
        <w:rPr>
          <w:rFonts w:ascii="Times New Roman" w:hAnsi="Times New Roman" w:cs="Times New Roman"/>
          <w:sz w:val="24"/>
          <w:szCs w:val="24"/>
        </w:rPr>
        <w:t>гражданской обороне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D33920" w:rsidRDefault="00D33920" w:rsidP="00D33920">
      <w:pPr>
        <w:pStyle w:val="ListParagraph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Какие города Российской Федерации относятся к </w:t>
      </w:r>
      <w:r w:rsidRPr="00582A3D">
        <w:rPr>
          <w:rFonts w:ascii="Times New Roman" w:hAnsi="Times New Roman" w:cs="Times New Roman"/>
          <w:sz w:val="24"/>
          <w:szCs w:val="24"/>
        </w:rPr>
        <w:t>особой группе территорий по гражданской обороне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D33920" w:rsidRDefault="00D33920" w:rsidP="00D33920">
      <w:pPr>
        <w:pStyle w:val="ListParagraph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входит в понятие «</w:t>
      </w:r>
      <w:r w:rsidRPr="004554FA">
        <w:rPr>
          <w:rFonts w:ascii="Times New Roman" w:hAnsi="Times New Roman" w:cs="Times New Roman"/>
          <w:sz w:val="24"/>
          <w:szCs w:val="24"/>
        </w:rPr>
        <w:t>Требования в области гражданской обороны</w:t>
      </w:r>
      <w:r>
        <w:rPr>
          <w:rFonts w:ascii="Times New Roman" w:hAnsi="Times New Roman" w:cs="Times New Roman"/>
          <w:sz w:val="24"/>
          <w:szCs w:val="24"/>
        </w:rPr>
        <w:t>»?</w:t>
      </w:r>
    </w:p>
    <w:p w:rsidR="00D33920" w:rsidRDefault="00D33920" w:rsidP="00D33920">
      <w:pPr>
        <w:pStyle w:val="ListParagraph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Кто осуществляет р</w:t>
      </w:r>
      <w:r w:rsidRPr="00A73082">
        <w:rPr>
          <w:rFonts w:ascii="Times New Roman" w:hAnsi="Times New Roman" w:cs="Times New Roman"/>
          <w:sz w:val="24"/>
          <w:szCs w:val="24"/>
        </w:rPr>
        <w:t>уководство гражданской обороной в Российской Федерации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D33920" w:rsidRDefault="00D33920" w:rsidP="00D33920">
      <w:pPr>
        <w:pStyle w:val="ListParagraph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0113D">
        <w:rPr>
          <w:rFonts w:ascii="Times New Roman" w:hAnsi="Times New Roman" w:cs="Times New Roman"/>
          <w:sz w:val="24"/>
          <w:szCs w:val="24"/>
        </w:rPr>
        <w:t>Основные задачи,</w:t>
      </w:r>
      <w:r w:rsidRPr="005D0A56">
        <w:rPr>
          <w:rFonts w:ascii="Times New Roman" w:hAnsi="Times New Roman" w:cs="Times New Roman"/>
          <w:sz w:val="24"/>
          <w:szCs w:val="24"/>
        </w:rPr>
        <w:t xml:space="preserve"> решаемые гражданской обороной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D33920" w:rsidRDefault="00D33920" w:rsidP="00D33920">
      <w:pPr>
        <w:pStyle w:val="ListParagraph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является м</w:t>
      </w:r>
      <w:r w:rsidRPr="00925C6F">
        <w:rPr>
          <w:rFonts w:ascii="Times New Roman" w:hAnsi="Times New Roman" w:cs="Times New Roman"/>
          <w:sz w:val="24"/>
          <w:szCs w:val="24"/>
        </w:rPr>
        <w:t>еждународным отличительным знаком гражданской обороны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D33920" w:rsidRDefault="00D33920" w:rsidP="00D33920">
      <w:pPr>
        <w:pStyle w:val="ListParagraph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какого года ведет отсчет гражданская оборона в нашей стране?</w:t>
      </w:r>
    </w:p>
    <w:p w:rsidR="00D33920" w:rsidRPr="005D0ABF" w:rsidRDefault="00D33920" w:rsidP="00D33920">
      <w:pPr>
        <w:pStyle w:val="ListParagraph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 какого года Российская Федерация </w:t>
      </w:r>
      <w:r w:rsidRPr="00AC1DF0">
        <w:rPr>
          <w:rFonts w:ascii="Times New Roman" w:hAnsi="Times New Roman" w:cs="Times New Roman"/>
          <w:sz w:val="24"/>
          <w:szCs w:val="24"/>
        </w:rPr>
        <w:t>является активным полноправным членом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1DF0">
        <w:rPr>
          <w:rFonts w:ascii="Times New Roman" w:hAnsi="Times New Roman" w:cs="Times New Roman"/>
          <w:sz w:val="24"/>
          <w:szCs w:val="24"/>
        </w:rPr>
        <w:t>Международн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AC1DF0">
        <w:rPr>
          <w:rFonts w:ascii="Times New Roman" w:hAnsi="Times New Roman" w:cs="Times New Roman"/>
          <w:sz w:val="24"/>
          <w:szCs w:val="24"/>
        </w:rPr>
        <w:t xml:space="preserve"> организаци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AC1DF0">
        <w:rPr>
          <w:rFonts w:ascii="Times New Roman" w:hAnsi="Times New Roman" w:cs="Times New Roman"/>
          <w:sz w:val="24"/>
          <w:szCs w:val="24"/>
        </w:rPr>
        <w:t xml:space="preserve"> гражданской обороны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D33920" w:rsidRDefault="00D33920" w:rsidP="00D3392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E4024" w:rsidRPr="009E4024" w:rsidRDefault="009E4024" w:rsidP="009E4024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9E4024">
        <w:rPr>
          <w:rFonts w:ascii="Times New Roman" w:hAnsi="Times New Roman" w:cs="Times New Roman"/>
          <w:i/>
          <w:sz w:val="24"/>
          <w:szCs w:val="24"/>
        </w:rPr>
        <w:t>Краткие методические указания</w:t>
      </w:r>
    </w:p>
    <w:p w:rsidR="009E4024" w:rsidRDefault="009E4024" w:rsidP="009E4024">
      <w:pPr>
        <w:pStyle w:val="NormalWeb"/>
      </w:pPr>
      <w:r>
        <w:t>При поиске ответов на вопросы рекомендована основная и дополнительная литература (список литературы представлен в рабочей программе дисциплины).</w:t>
      </w:r>
    </w:p>
    <w:p w:rsidR="009E4024" w:rsidRDefault="009E4024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br w:type="page"/>
      </w:r>
    </w:p>
    <w:p w:rsidR="009E4024" w:rsidRPr="009E4024" w:rsidRDefault="009E4024" w:rsidP="009E4024">
      <w:pPr>
        <w:ind w:firstLine="708"/>
        <w:rPr>
          <w:rFonts w:ascii="Times New Roman" w:hAnsi="Times New Roman" w:cs="Times New Roman"/>
          <w:i/>
          <w:sz w:val="24"/>
          <w:szCs w:val="24"/>
        </w:rPr>
      </w:pPr>
      <w:r w:rsidRPr="009E4024">
        <w:rPr>
          <w:rFonts w:ascii="Times New Roman" w:hAnsi="Times New Roman" w:cs="Times New Roman"/>
          <w:i/>
          <w:sz w:val="24"/>
          <w:szCs w:val="24"/>
        </w:rPr>
        <w:t>Шкала оценки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32"/>
        <w:gridCol w:w="981"/>
        <w:gridCol w:w="7976"/>
      </w:tblGrid>
      <w:tr w:rsidR="009E4024" w:rsidTr="003B0C0F">
        <w:trPr>
          <w:tblCellSpacing w:w="0" w:type="dxa"/>
        </w:trPr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NormalWeb"/>
            </w:pPr>
            <w:r>
              <w:t>Оценка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NormalWeb"/>
            </w:pPr>
            <w:r>
              <w:t>Баллы</w:t>
            </w:r>
          </w:p>
        </w:tc>
        <w:tc>
          <w:tcPr>
            <w:tcW w:w="8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NormalWeb"/>
            </w:pPr>
            <w:r>
              <w:t>Описание</w:t>
            </w:r>
          </w:p>
        </w:tc>
      </w:tr>
      <w:tr w:rsidR="009E4024" w:rsidTr="003B0C0F">
        <w:trPr>
          <w:tblCellSpacing w:w="0" w:type="dxa"/>
        </w:trPr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E4024" w:rsidRDefault="009E4024" w:rsidP="003B0C0F">
            <w:pPr>
              <w:pStyle w:val="NormalWeb"/>
            </w:pPr>
            <w:r>
              <w:t>зачтено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E4024" w:rsidRDefault="009E4024" w:rsidP="003B0C0F">
            <w:pPr>
              <w:pStyle w:val="NormalWeb"/>
            </w:pPr>
            <w:r>
              <w:t>8-10</w:t>
            </w:r>
          </w:p>
        </w:tc>
        <w:tc>
          <w:tcPr>
            <w:tcW w:w="8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NormalWeb"/>
            </w:pPr>
            <w:r>
              <w:t>Студент демонстрирует сформированность дисциплинарных компетенций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знаниями.</w:t>
            </w:r>
          </w:p>
        </w:tc>
      </w:tr>
      <w:tr w:rsidR="009E4024" w:rsidTr="003B0C0F">
        <w:trPr>
          <w:tblCellSpacing w:w="0" w:type="dxa"/>
        </w:trPr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E4024" w:rsidRDefault="009E4024" w:rsidP="003B0C0F">
            <w:pPr>
              <w:pStyle w:val="NormalWeb"/>
            </w:pPr>
            <w:r>
              <w:t>зачтено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E4024" w:rsidRDefault="009E4024" w:rsidP="003B0C0F">
            <w:pPr>
              <w:pStyle w:val="NormalWeb"/>
            </w:pPr>
            <w:r>
              <w:t>5-7</w:t>
            </w:r>
          </w:p>
        </w:tc>
        <w:tc>
          <w:tcPr>
            <w:tcW w:w="8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NormalWeb"/>
            </w:pPr>
            <w:r>
              <w:t>Студент демонстрирует сформированность дисциплинарных компетенций на среднем уровне: основные знания освоены, но допускаются незначительные ошибки, неточности, затруднения при аналитических операциях, переносе знаний и на новые, нестандартные ситуации.</w:t>
            </w:r>
          </w:p>
        </w:tc>
      </w:tr>
      <w:tr w:rsidR="009E4024" w:rsidTr="003B0C0F">
        <w:trPr>
          <w:tblCellSpacing w:w="0" w:type="dxa"/>
        </w:trPr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E4024" w:rsidRDefault="009E4024" w:rsidP="003B0C0F">
            <w:pPr>
              <w:pStyle w:val="NormalWeb"/>
            </w:pPr>
            <w:r>
              <w:t>зачтено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E4024" w:rsidRDefault="009E4024" w:rsidP="003B0C0F">
            <w:pPr>
              <w:pStyle w:val="NormalWeb"/>
            </w:pPr>
            <w:r>
              <w:t>3-4</w:t>
            </w:r>
          </w:p>
        </w:tc>
        <w:tc>
          <w:tcPr>
            <w:tcW w:w="8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NormalWeb"/>
            </w:pPr>
            <w:r>
              <w:t>Студент демонстрирует сформированность дисциплинарных компетенций на базовом уровне: в ходе контрольных мероприятий допускаются значительные ошибки, проявляется отсутствие отдельных знаний по некоторым дисциплинарным компетенциям, студент испытывает значительные затруднения при оперировании знаниями при их переносе на новые ситуации.</w:t>
            </w:r>
          </w:p>
        </w:tc>
      </w:tr>
      <w:tr w:rsidR="009E4024" w:rsidTr="003B0C0F">
        <w:trPr>
          <w:tblCellSpacing w:w="0" w:type="dxa"/>
        </w:trPr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E4024" w:rsidRDefault="009E4024" w:rsidP="003B0C0F">
            <w:pPr>
              <w:pStyle w:val="NormalWeb"/>
            </w:pPr>
            <w:r>
              <w:t>не зачтено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E4024" w:rsidRDefault="009E4024" w:rsidP="003B0C0F">
            <w:pPr>
              <w:pStyle w:val="NormalWeb"/>
            </w:pPr>
            <w:r>
              <w:t>1-2</w:t>
            </w:r>
          </w:p>
        </w:tc>
        <w:tc>
          <w:tcPr>
            <w:tcW w:w="8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NormalWeb"/>
            </w:pPr>
            <w:r>
              <w:t>Студент демонстрирует сформированность дисциплинарных компетенций на уровне ниже базового, проявляется недостаточность знаний.</w:t>
            </w:r>
          </w:p>
        </w:tc>
      </w:tr>
      <w:tr w:rsidR="009E4024" w:rsidTr="003B0C0F">
        <w:trPr>
          <w:tblCellSpacing w:w="0" w:type="dxa"/>
        </w:trPr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E4024" w:rsidRDefault="009E4024" w:rsidP="003B0C0F">
            <w:pPr>
              <w:pStyle w:val="NormalWeb"/>
            </w:pPr>
            <w:r>
              <w:t>не зачтено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E4024" w:rsidRDefault="009E4024" w:rsidP="003B0C0F">
            <w:pPr>
              <w:pStyle w:val="NormalWeb"/>
            </w:pPr>
            <w:r>
              <w:t>0</w:t>
            </w:r>
          </w:p>
        </w:tc>
        <w:tc>
          <w:tcPr>
            <w:tcW w:w="8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NormalWeb"/>
            </w:pPr>
            <w:r>
              <w:t>Студент не отвечает на вопрос.</w:t>
            </w:r>
          </w:p>
        </w:tc>
      </w:tr>
    </w:tbl>
    <w:p w:rsidR="00EB5680" w:rsidRPr="00D33920" w:rsidRDefault="00EB5680" w:rsidP="00D339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6754" w:rsidRDefault="00BF594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5.2 </w:t>
      </w:r>
      <w:r w:rsidR="00104729">
        <w:rPr>
          <w:rFonts w:ascii="Times New Roman" w:hAnsi="Times New Roman" w:cs="Times New Roman"/>
          <w:b/>
          <w:sz w:val="24"/>
          <w:szCs w:val="24"/>
        </w:rPr>
        <w:t>Тест</w:t>
      </w:r>
      <w:r w:rsidR="004B6754">
        <w:rPr>
          <w:rFonts w:ascii="Times New Roman" w:hAnsi="Times New Roman" w:cs="Times New Roman"/>
          <w:b/>
          <w:sz w:val="24"/>
          <w:szCs w:val="24"/>
        </w:rPr>
        <w:t>ы</w:t>
      </w:r>
    </w:p>
    <w:p w:rsidR="00A200CE" w:rsidRPr="00F718C0" w:rsidRDefault="00A200CE" w:rsidP="00A200CE">
      <w:pPr>
        <w:spacing w:before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18C0">
        <w:rPr>
          <w:rFonts w:ascii="Times New Roman" w:hAnsi="Times New Roman" w:cs="Times New Roman"/>
          <w:b/>
          <w:sz w:val="24"/>
          <w:szCs w:val="24"/>
        </w:rPr>
        <w:t xml:space="preserve">Тема 1 </w:t>
      </w:r>
      <w:r w:rsidRPr="008B6595">
        <w:rPr>
          <w:rFonts w:ascii="Times New Roman" w:hAnsi="Times New Roman" w:cs="Times New Roman"/>
          <w:b/>
          <w:sz w:val="24"/>
          <w:szCs w:val="24"/>
        </w:rPr>
        <w:t>Основные понятия и определения безопасности жизнедеятельности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Безопасность жизнедеятельности - это …</w:t>
      </w:r>
    </w:p>
    <w:p w:rsidR="00A200CE" w:rsidRPr="00F73EFA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3EFA">
        <w:rPr>
          <w:rFonts w:ascii="Times New Roman" w:hAnsi="Times New Roman" w:cs="Times New Roman"/>
          <w:sz w:val="24"/>
          <w:szCs w:val="24"/>
        </w:rPr>
        <w:t>1)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3EFA">
        <w:rPr>
          <w:rFonts w:ascii="Times New Roman" w:hAnsi="Times New Roman" w:cs="Times New Roman"/>
          <w:sz w:val="24"/>
          <w:szCs w:val="24"/>
        </w:rPr>
        <w:t>система обеспечения безопасности жизни и здоровья работников в процессе трудовой деятельности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8C03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система мер, направленных на обеспечение благоприятных и безопасных условий среды обитания и жизнедеятельности человека</w:t>
      </w:r>
    </w:p>
    <w:p w:rsidR="00A200CE" w:rsidRPr="001A54AD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1A54AD">
        <w:rPr>
          <w:rFonts w:ascii="Times New Roman" w:hAnsi="Times New Roman" w:cs="Times New Roman"/>
          <w:sz w:val="24"/>
          <w:szCs w:val="24"/>
        </w:rPr>
        <w:t>область научных знаний, изучающая опасности и способы защиты от них человека в любых условиях его обитания.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8C03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система мероприятий по подготовке к защите и по защите населения, материальных и культурных ценностей на территории Российской Федерации от опасностей, возникающих при ведении военных действий или вследствие ни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х.</w:t>
      </w:r>
    </w:p>
    <w:p w:rsidR="00A200CE" w:rsidRPr="001A54AD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Охрана труда - это …</w:t>
      </w:r>
    </w:p>
    <w:p w:rsidR="00A200CE" w:rsidRPr="00F73EFA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3EFA">
        <w:rPr>
          <w:rFonts w:ascii="Times New Roman" w:hAnsi="Times New Roman" w:cs="Times New Roman"/>
          <w:sz w:val="24"/>
          <w:szCs w:val="24"/>
        </w:rPr>
        <w:t>1) система обеспечения безопасности жизни и здоровья работников в процессе трудовой деятельности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8C03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система мер, направленных на обеспечение благоприятных и безопасных условий среды обитания и жизнедеятельности человека</w:t>
      </w:r>
    </w:p>
    <w:p w:rsidR="00A200CE" w:rsidRPr="001A54AD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1A54AD">
        <w:rPr>
          <w:rFonts w:ascii="Times New Roman" w:hAnsi="Times New Roman" w:cs="Times New Roman"/>
          <w:sz w:val="24"/>
          <w:szCs w:val="24"/>
        </w:rPr>
        <w:t xml:space="preserve"> область научных знаний, изучающая опасности и способы защиты от них человека в любых условиях его обитания.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8C03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система мероприятий по подготовке к защите и по защите населения, материальных и культурных ценностей на территории Российской Федерации от опасностей, возникающих при ведении военных действий или вследствие ни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х.</w:t>
      </w:r>
    </w:p>
    <w:p w:rsidR="00A200CE" w:rsidRPr="001A54AD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Охрана окружающей среды - это …</w:t>
      </w:r>
    </w:p>
    <w:p w:rsidR="00A200CE" w:rsidRPr="00F73EFA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3EFA">
        <w:rPr>
          <w:rFonts w:ascii="Times New Roman" w:hAnsi="Times New Roman" w:cs="Times New Roman"/>
          <w:sz w:val="24"/>
          <w:szCs w:val="24"/>
        </w:rPr>
        <w:t>1) система обеспечения безопасности жизни и здоровья работников в процессе трудовой деятельности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8C03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система мер, направленных на обеспечение благоприятных и безопасных условий среды обитания и жизнедеятельности человека</w:t>
      </w:r>
    </w:p>
    <w:p w:rsidR="00A200CE" w:rsidRPr="001A54AD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1A54AD">
        <w:rPr>
          <w:rFonts w:ascii="Times New Roman" w:hAnsi="Times New Roman" w:cs="Times New Roman"/>
          <w:sz w:val="24"/>
          <w:szCs w:val="24"/>
        </w:rPr>
        <w:t xml:space="preserve"> область научных знаний, изучающая опасности и способы защиты от них человека в любых условиях его обитания.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8C03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система мероприятий по подготовке к защите и по защите населения, материальных и культурных ценностей на территории Российской Федерации от опасностей, возникающих при ведении военных действий или вследствие ни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х.</w:t>
      </w:r>
    </w:p>
    <w:p w:rsidR="00A200CE" w:rsidRPr="001A54AD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Pr="008B6595" w:rsidRDefault="00A200CE" w:rsidP="00A200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Pr="008B6595">
        <w:rPr>
          <w:rFonts w:ascii="Times New Roman" w:hAnsi="Times New Roman" w:cs="Times New Roman"/>
          <w:sz w:val="24"/>
          <w:szCs w:val="24"/>
        </w:rPr>
        <w:t>Безопасность – это …</w:t>
      </w:r>
    </w:p>
    <w:p w:rsidR="00A200CE" w:rsidRPr="008B6595" w:rsidRDefault="00A200CE" w:rsidP="00A200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B6595">
        <w:rPr>
          <w:rFonts w:ascii="Times New Roman" w:hAnsi="Times New Roman" w:cs="Times New Roman"/>
          <w:sz w:val="24"/>
          <w:szCs w:val="24"/>
        </w:rPr>
        <w:t>1) состояние деятельности, при которой с определённой достоверностью исключается проявление опасности</w:t>
      </w:r>
    </w:p>
    <w:p w:rsidR="00A200CE" w:rsidRPr="008B6595" w:rsidRDefault="00A200CE" w:rsidP="00A200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B6595">
        <w:rPr>
          <w:rFonts w:ascii="Times New Roman" w:hAnsi="Times New Roman" w:cs="Times New Roman"/>
          <w:sz w:val="24"/>
          <w:szCs w:val="24"/>
        </w:rPr>
        <w:t>2) разносторонний процесс создания человеческим условием для своего существования и развития</w:t>
      </w:r>
    </w:p>
    <w:p w:rsidR="00A200CE" w:rsidRPr="008B6595" w:rsidRDefault="00A200CE" w:rsidP="00A200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B6595">
        <w:rPr>
          <w:rFonts w:ascii="Times New Roman" w:hAnsi="Times New Roman" w:cs="Times New Roman"/>
          <w:sz w:val="24"/>
          <w:szCs w:val="24"/>
        </w:rPr>
        <w:t>3) сложный биологический процесс, который происходит в организме человека и позволяет сохранить здоровье и работоспособность</w:t>
      </w:r>
    </w:p>
    <w:p w:rsidR="00A200CE" w:rsidRDefault="00A200CE" w:rsidP="00A200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B6595">
        <w:rPr>
          <w:rFonts w:ascii="Times New Roman" w:hAnsi="Times New Roman" w:cs="Times New Roman"/>
          <w:sz w:val="24"/>
          <w:szCs w:val="24"/>
        </w:rPr>
        <w:t>4) центральное понятие БЖД, которое объединяет явления, процессы, объекты, способные в определённых условиях сохранить здоровье человека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Pr="008B6595">
        <w:rPr>
          <w:rFonts w:ascii="Times New Roman" w:hAnsi="Times New Roman" w:cs="Times New Roman"/>
          <w:sz w:val="24"/>
          <w:szCs w:val="24"/>
        </w:rPr>
        <w:t>Разносторонний процесс человеческих условий для своего существования и развития – это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200CE" w:rsidRPr="005A4B5A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4B5A">
        <w:rPr>
          <w:rFonts w:ascii="Times New Roman" w:hAnsi="Times New Roman" w:cs="Times New Roman"/>
          <w:sz w:val="24"/>
          <w:szCs w:val="24"/>
        </w:rPr>
        <w:t>1)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A4B5A">
        <w:rPr>
          <w:rFonts w:ascii="Times New Roman" w:hAnsi="Times New Roman" w:cs="Times New Roman"/>
          <w:color w:val="000000"/>
          <w:sz w:val="24"/>
          <w:szCs w:val="24"/>
        </w:rPr>
        <w:t>жизнедеятельность</w:t>
      </w:r>
    </w:p>
    <w:p w:rsidR="00A200CE" w:rsidRPr="005A4B5A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4B5A">
        <w:rPr>
          <w:rFonts w:ascii="Times New Roman" w:hAnsi="Times New Roman" w:cs="Times New Roman"/>
          <w:sz w:val="24"/>
          <w:szCs w:val="24"/>
        </w:rPr>
        <w:t>2)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A4B5A">
        <w:rPr>
          <w:rFonts w:ascii="Times New Roman" w:hAnsi="Times New Roman" w:cs="Times New Roman"/>
          <w:color w:val="000000"/>
          <w:sz w:val="24"/>
          <w:szCs w:val="24"/>
        </w:rPr>
        <w:t>деятельность</w:t>
      </w:r>
    </w:p>
    <w:p w:rsidR="00A200CE" w:rsidRPr="005A4B5A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4B5A">
        <w:rPr>
          <w:rFonts w:ascii="Times New Roman" w:hAnsi="Times New Roman" w:cs="Times New Roman"/>
          <w:sz w:val="24"/>
          <w:szCs w:val="24"/>
        </w:rPr>
        <w:t>3)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A4B5A">
        <w:rPr>
          <w:rFonts w:ascii="Times New Roman" w:hAnsi="Times New Roman" w:cs="Times New Roman"/>
          <w:color w:val="000000"/>
          <w:sz w:val="24"/>
          <w:szCs w:val="24"/>
        </w:rPr>
        <w:t>безопасность</w:t>
      </w:r>
    </w:p>
    <w:p w:rsidR="00A200CE" w:rsidRPr="005A4B5A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4B5A">
        <w:rPr>
          <w:rFonts w:ascii="Times New Roman" w:hAnsi="Times New Roman" w:cs="Times New Roman"/>
          <w:sz w:val="24"/>
          <w:szCs w:val="24"/>
        </w:rPr>
        <w:t>4)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A4B5A">
        <w:rPr>
          <w:rFonts w:ascii="Times New Roman" w:hAnsi="Times New Roman" w:cs="Times New Roman"/>
          <w:color w:val="000000"/>
          <w:sz w:val="24"/>
          <w:szCs w:val="24"/>
        </w:rPr>
        <w:t>опасность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</w:t>
      </w:r>
      <w:r w:rsidRPr="009C3F05">
        <w:rPr>
          <w:rFonts w:ascii="Times New Roman" w:hAnsi="Times New Roman" w:cs="Times New Roman"/>
          <w:color w:val="000000"/>
          <w:sz w:val="24"/>
          <w:szCs w:val="24"/>
        </w:rPr>
        <w:t>Объектами безопасности жизнедеятельности являются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9C3F05">
        <w:rPr>
          <w:rFonts w:ascii="Times New Roman" w:hAnsi="Times New Roman" w:cs="Times New Roman"/>
          <w:color w:val="000000"/>
          <w:sz w:val="24"/>
          <w:szCs w:val="24"/>
        </w:rPr>
        <w:t>окружающая среда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9C3F05">
        <w:rPr>
          <w:rFonts w:ascii="Times New Roman" w:hAnsi="Times New Roman" w:cs="Times New Roman"/>
          <w:color w:val="000000"/>
          <w:sz w:val="24"/>
          <w:szCs w:val="24"/>
        </w:rPr>
        <w:t>методы и средства защиты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9C3F05">
        <w:rPr>
          <w:rFonts w:ascii="Times New Roman" w:hAnsi="Times New Roman" w:cs="Times New Roman"/>
          <w:color w:val="000000"/>
          <w:sz w:val="24"/>
          <w:szCs w:val="24"/>
        </w:rPr>
        <w:t>техносфер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производственные факторы</w:t>
      </w:r>
    </w:p>
    <w:p w:rsidR="00A200CE" w:rsidRDefault="00A200CE" w:rsidP="00A200C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</w:t>
      </w:r>
      <w:r w:rsidRPr="00490208">
        <w:rPr>
          <w:rFonts w:ascii="Times New Roman" w:hAnsi="Times New Roman" w:cs="Times New Roman"/>
          <w:color w:val="000000"/>
          <w:sz w:val="24"/>
          <w:szCs w:val="24"/>
        </w:rPr>
        <w:t>Природные объекты, явления природы и стихийные бедствия, которые представляют угрозу для жизни или здоровья человека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90208">
        <w:rPr>
          <w:rFonts w:ascii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90208">
        <w:rPr>
          <w:rFonts w:ascii="Times New Roman" w:hAnsi="Times New Roman" w:cs="Times New Roman"/>
          <w:color w:val="000000"/>
          <w:sz w:val="24"/>
          <w:szCs w:val="24"/>
        </w:rPr>
        <w:t>это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_____________ </w:t>
      </w:r>
      <w:r w:rsidRPr="00490208">
        <w:rPr>
          <w:rFonts w:ascii="Times New Roman" w:hAnsi="Times New Roman" w:cs="Times New Roman"/>
          <w:color w:val="000000"/>
          <w:sz w:val="24"/>
          <w:szCs w:val="24"/>
        </w:rPr>
        <w:t>опасности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490208">
        <w:rPr>
          <w:rFonts w:ascii="Times New Roman" w:hAnsi="Times New Roman" w:cs="Times New Roman"/>
          <w:color w:val="000000"/>
          <w:sz w:val="24"/>
          <w:szCs w:val="24"/>
        </w:rPr>
        <w:t xml:space="preserve">биологические 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490208">
        <w:rPr>
          <w:rFonts w:ascii="Times New Roman" w:hAnsi="Times New Roman" w:cs="Times New Roman"/>
          <w:color w:val="000000"/>
          <w:sz w:val="24"/>
          <w:szCs w:val="24"/>
        </w:rPr>
        <w:t xml:space="preserve">социальные 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490208">
        <w:rPr>
          <w:rFonts w:ascii="Times New Roman" w:hAnsi="Times New Roman" w:cs="Times New Roman"/>
          <w:color w:val="000000"/>
          <w:sz w:val="24"/>
          <w:szCs w:val="24"/>
        </w:rPr>
        <w:t xml:space="preserve">природные 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490208">
        <w:rPr>
          <w:rFonts w:ascii="Times New Roman" w:hAnsi="Times New Roman" w:cs="Times New Roman"/>
          <w:color w:val="000000"/>
          <w:sz w:val="24"/>
          <w:szCs w:val="24"/>
        </w:rPr>
        <w:t xml:space="preserve">технические 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 </w:t>
      </w:r>
      <w:r w:rsidRPr="00773C4B">
        <w:rPr>
          <w:rFonts w:ascii="Times New Roman" w:hAnsi="Times New Roman" w:cs="Times New Roman"/>
          <w:color w:val="000000"/>
          <w:sz w:val="24"/>
          <w:szCs w:val="24"/>
        </w:rPr>
        <w:t>Среда обитания - это окружающая человека среда, обусловленная в данный момент …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1A2310">
        <w:rPr>
          <w:rFonts w:ascii="Times New Roman" w:hAnsi="Times New Roman" w:cs="Times New Roman"/>
          <w:color w:val="000000"/>
          <w:sz w:val="24"/>
          <w:szCs w:val="24"/>
        </w:rPr>
        <w:t>одним физическим фактором, способным оказывать прямое или косвенное немедленное или отдаленное воздействие на деятельность человека, его здоровье и потомство.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1A2310">
        <w:rPr>
          <w:rFonts w:ascii="Times New Roman" w:hAnsi="Times New Roman" w:cs="Times New Roman"/>
          <w:color w:val="000000"/>
          <w:sz w:val="24"/>
          <w:szCs w:val="24"/>
        </w:rPr>
        <w:t xml:space="preserve"> одним физическим фактором, </w:t>
      </w:r>
      <w:r w:rsidRPr="00C76405">
        <w:rPr>
          <w:rFonts w:ascii="Times New Roman" w:hAnsi="Times New Roman" w:cs="Times New Roman"/>
          <w:color w:val="000000"/>
          <w:sz w:val="24"/>
          <w:szCs w:val="24"/>
        </w:rPr>
        <w:t>не</w:t>
      </w:r>
      <w:r w:rsidRPr="001A2310">
        <w:rPr>
          <w:rFonts w:ascii="Times New Roman" w:hAnsi="Times New Roman" w:cs="Times New Roman"/>
          <w:color w:val="000000"/>
          <w:sz w:val="24"/>
          <w:szCs w:val="24"/>
        </w:rPr>
        <w:t>способным оказывать прямое или косвенное немедленное или отдаленное воздействие на деятельность человека, его здоровье и потомство.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1A2310">
        <w:rPr>
          <w:rFonts w:ascii="Times New Roman" w:hAnsi="Times New Roman" w:cs="Times New Roman"/>
          <w:color w:val="000000"/>
          <w:sz w:val="24"/>
          <w:szCs w:val="24"/>
        </w:rPr>
        <w:t>совокупностью факторов, способных оказывать прямое или косвенное немедленное или отдаленное воздействие на деятельность человека, его здоровье и потомство.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1A2310">
        <w:rPr>
          <w:rFonts w:ascii="Times New Roman" w:hAnsi="Times New Roman" w:cs="Times New Roman"/>
          <w:color w:val="000000"/>
          <w:sz w:val="24"/>
          <w:szCs w:val="24"/>
        </w:rPr>
        <w:t>совокупностью факторов, неспособных оказывать прямое или косвенное немедленное или отдаленное воздействие на деятельность человека, его здоровье и потомство.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 </w:t>
      </w:r>
      <w:r w:rsidRPr="009F4C66">
        <w:rPr>
          <w:rFonts w:ascii="Times New Roman" w:hAnsi="Times New Roman" w:cs="Times New Roman"/>
          <w:color w:val="000000"/>
          <w:sz w:val="24"/>
          <w:szCs w:val="24"/>
        </w:rPr>
        <w:t>Государственный надзор и контроль за соблюдением требований охраны труда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осуществляет: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9F4C66">
        <w:rPr>
          <w:rFonts w:ascii="Times New Roman" w:hAnsi="Times New Roman" w:cs="Times New Roman"/>
          <w:color w:val="000000"/>
          <w:sz w:val="24"/>
          <w:szCs w:val="24"/>
        </w:rPr>
        <w:t>Генеральный прокурор РФ и местные органы прокуратуры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9F4C66">
        <w:rPr>
          <w:rFonts w:ascii="Times New Roman" w:hAnsi="Times New Roman" w:cs="Times New Roman"/>
          <w:color w:val="000000"/>
          <w:sz w:val="24"/>
          <w:szCs w:val="24"/>
        </w:rPr>
        <w:t>Федеральная инспекция труда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9F4C66">
        <w:rPr>
          <w:rFonts w:ascii="Times New Roman" w:hAnsi="Times New Roman" w:cs="Times New Roman"/>
          <w:color w:val="000000"/>
          <w:sz w:val="24"/>
          <w:szCs w:val="24"/>
        </w:rPr>
        <w:t>Государственный инспектор труда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9F4C66">
        <w:rPr>
          <w:rFonts w:ascii="Times New Roman" w:hAnsi="Times New Roman" w:cs="Times New Roman"/>
          <w:color w:val="000000"/>
          <w:sz w:val="24"/>
          <w:szCs w:val="24"/>
        </w:rPr>
        <w:t>Профессиональные союзы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10. </w:t>
      </w:r>
      <w:r w:rsidRPr="00585925">
        <w:rPr>
          <w:rFonts w:ascii="Times New Roman" w:hAnsi="Times New Roman" w:cs="Times New Roman"/>
          <w:color w:val="000000"/>
          <w:sz w:val="24"/>
          <w:szCs w:val="24"/>
        </w:rPr>
        <w:t>Устойчивость функционирования объекта экономики – это</w:t>
      </w:r>
      <w:r w:rsidRPr="00C7640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925">
        <w:rPr>
          <w:rFonts w:ascii="Times New Roman" w:hAnsi="Times New Roman" w:cs="Times New Roman"/>
          <w:color w:val="000000"/>
          <w:sz w:val="24"/>
          <w:szCs w:val="24"/>
        </w:rPr>
        <w:t>способность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585925">
        <w:rPr>
          <w:rFonts w:ascii="Times New Roman" w:hAnsi="Times New Roman" w:cs="Times New Roman"/>
          <w:color w:val="000000"/>
          <w:sz w:val="24"/>
          <w:szCs w:val="24"/>
        </w:rPr>
        <w:t>выполнять возложенные на него задачи в условиях воздействия дестабилизирующих факторов в мирное и военное время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585925">
        <w:rPr>
          <w:rFonts w:ascii="Times New Roman" w:hAnsi="Times New Roman" w:cs="Times New Roman"/>
          <w:color w:val="000000"/>
          <w:sz w:val="24"/>
          <w:szCs w:val="24"/>
        </w:rPr>
        <w:t>в чрезвычайных ситуациях выпускать продукцию в запланированном объеме и заданной номенклатуре, а в случае аварии восстанавливать производство в минимально короткие сроки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585925">
        <w:rPr>
          <w:rFonts w:ascii="Times New Roman" w:hAnsi="Times New Roman" w:cs="Times New Roman"/>
          <w:color w:val="000000"/>
          <w:sz w:val="24"/>
          <w:szCs w:val="24"/>
        </w:rPr>
        <w:t>в условиях военного времени выпускать установленные виды продукции в объемах и номенклатуре, предусмотренных соответствующими планами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585925">
        <w:rPr>
          <w:rFonts w:ascii="Times New Roman" w:hAnsi="Times New Roman" w:cs="Times New Roman"/>
          <w:color w:val="000000"/>
          <w:sz w:val="24"/>
          <w:szCs w:val="24"/>
        </w:rPr>
        <w:t>способность объекта экономики обеспечить выпуск продукции в условиях недостаточного финансирования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200CE" w:rsidRPr="00F718C0" w:rsidRDefault="00A200CE" w:rsidP="00A200CE">
      <w:pPr>
        <w:spacing w:before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18C0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F718C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B7A85">
        <w:rPr>
          <w:rFonts w:ascii="Times New Roman" w:hAnsi="Times New Roman" w:cs="Times New Roman"/>
          <w:b/>
          <w:sz w:val="24"/>
          <w:szCs w:val="24"/>
        </w:rPr>
        <w:t>Трудовая деятельность человека. Производственные факторы и классы условий труда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11.</w:t>
      </w:r>
      <w:r w:rsidRPr="005F588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31C55">
        <w:rPr>
          <w:rFonts w:ascii="Times New Roman" w:hAnsi="Times New Roman" w:cs="Times New Roman"/>
          <w:color w:val="000000"/>
          <w:sz w:val="24"/>
          <w:szCs w:val="24"/>
        </w:rPr>
        <w:t>Формы трудовой деятельности делятся на: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231C55">
        <w:rPr>
          <w:rFonts w:ascii="Times New Roman" w:hAnsi="Times New Roman" w:cs="Times New Roman"/>
          <w:color w:val="000000"/>
          <w:sz w:val="24"/>
          <w:szCs w:val="24"/>
        </w:rPr>
        <w:t>умственный труд и механизированный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231C55">
        <w:rPr>
          <w:rFonts w:ascii="Times New Roman" w:hAnsi="Times New Roman" w:cs="Times New Roman"/>
          <w:color w:val="000000"/>
          <w:sz w:val="24"/>
          <w:szCs w:val="24"/>
        </w:rPr>
        <w:t>физический и умственный труд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231C55">
        <w:rPr>
          <w:rFonts w:ascii="Times New Roman" w:hAnsi="Times New Roman" w:cs="Times New Roman"/>
          <w:color w:val="000000"/>
          <w:sz w:val="24"/>
          <w:szCs w:val="24"/>
        </w:rPr>
        <w:t xml:space="preserve"> физический и механизированный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231C55">
        <w:rPr>
          <w:rFonts w:ascii="Times New Roman" w:hAnsi="Times New Roman" w:cs="Times New Roman"/>
          <w:color w:val="000000"/>
          <w:sz w:val="24"/>
          <w:szCs w:val="24"/>
        </w:rPr>
        <w:t xml:space="preserve"> дистанционное управление и умственный труд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12. </w:t>
      </w:r>
      <w:r w:rsidRPr="00603FF0">
        <w:rPr>
          <w:rFonts w:ascii="Times New Roman" w:hAnsi="Times New Roman" w:cs="Times New Roman"/>
          <w:color w:val="000000"/>
          <w:sz w:val="24"/>
          <w:szCs w:val="24"/>
        </w:rPr>
        <w:t>В соответствии с ГОСТ 12.0.002—80 различают следующие группы факторов трудовой деятельности: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</w:t>
      </w:r>
      <w:r w:rsidRPr="00603FF0">
        <w:rPr>
          <w:rFonts w:ascii="Times New Roman" w:hAnsi="Times New Roman" w:cs="Times New Roman"/>
          <w:color w:val="000000"/>
          <w:sz w:val="24"/>
          <w:szCs w:val="24"/>
        </w:rPr>
        <w:t>физические, химические, биологические и факторы трудового процесса.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603FF0">
        <w:rPr>
          <w:rFonts w:ascii="Times New Roman" w:hAnsi="Times New Roman" w:cs="Times New Roman"/>
          <w:color w:val="000000"/>
          <w:sz w:val="24"/>
          <w:szCs w:val="24"/>
        </w:rPr>
        <w:t>физические, биологические факторы и факторы трудового процесса.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603FF0">
        <w:rPr>
          <w:rFonts w:ascii="Times New Roman" w:hAnsi="Times New Roman" w:cs="Times New Roman"/>
          <w:color w:val="000000"/>
          <w:sz w:val="24"/>
          <w:szCs w:val="24"/>
        </w:rPr>
        <w:t>биологические факторы и факторы трудового процесса.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603FF0">
        <w:rPr>
          <w:rFonts w:ascii="Times New Roman" w:hAnsi="Times New Roman" w:cs="Times New Roman"/>
          <w:color w:val="000000"/>
          <w:sz w:val="24"/>
          <w:szCs w:val="24"/>
        </w:rPr>
        <w:t xml:space="preserve"> химические, биологические и факторы трудового процесса.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13. </w:t>
      </w:r>
      <w:r w:rsidRPr="00603FF0">
        <w:rPr>
          <w:rFonts w:ascii="Times New Roman" w:hAnsi="Times New Roman" w:cs="Times New Roman"/>
          <w:color w:val="000000"/>
          <w:sz w:val="24"/>
          <w:szCs w:val="24"/>
        </w:rPr>
        <w:t>Оптимальные (комфортные) условия труда обеспечивают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603FF0">
        <w:rPr>
          <w:rFonts w:ascii="Times New Roman" w:hAnsi="Times New Roman" w:cs="Times New Roman"/>
          <w:color w:val="000000"/>
          <w:sz w:val="24"/>
          <w:szCs w:val="24"/>
        </w:rPr>
        <w:t>минимальную производительность труда и нормальную напряженность организма человека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603FF0">
        <w:rPr>
          <w:rFonts w:ascii="Times New Roman" w:hAnsi="Times New Roman" w:cs="Times New Roman"/>
          <w:color w:val="000000"/>
          <w:sz w:val="24"/>
          <w:szCs w:val="24"/>
        </w:rPr>
        <w:t>нормальную производительность труда и максимальную напряженность организма человека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603FF0">
        <w:rPr>
          <w:rFonts w:ascii="Times New Roman" w:hAnsi="Times New Roman" w:cs="Times New Roman"/>
          <w:color w:val="000000"/>
          <w:sz w:val="24"/>
          <w:szCs w:val="24"/>
        </w:rPr>
        <w:t>максимальную производительность труда и минимальную напряженность организма человека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603FF0">
        <w:rPr>
          <w:rFonts w:ascii="Times New Roman" w:hAnsi="Times New Roman" w:cs="Times New Roman"/>
          <w:color w:val="000000"/>
          <w:sz w:val="24"/>
          <w:szCs w:val="24"/>
        </w:rPr>
        <w:t>минимальную производительность труда и максимальную напряженность организма человека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14. </w:t>
      </w:r>
      <w:r w:rsidRPr="00161CBB">
        <w:rPr>
          <w:rFonts w:ascii="Times New Roman" w:hAnsi="Times New Roman" w:cs="Times New Roman"/>
          <w:color w:val="000000"/>
          <w:sz w:val="24"/>
          <w:szCs w:val="24"/>
        </w:rPr>
        <w:t>К физической группе негативных факторов производственной среды относятся: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161CBB">
        <w:rPr>
          <w:rFonts w:ascii="Times New Roman" w:hAnsi="Times New Roman" w:cs="Times New Roman"/>
          <w:color w:val="000000"/>
          <w:sz w:val="24"/>
          <w:szCs w:val="24"/>
        </w:rPr>
        <w:t>бактерии и вирусы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161CBB">
        <w:rPr>
          <w:rFonts w:ascii="Times New Roman" w:hAnsi="Times New Roman" w:cs="Times New Roman"/>
          <w:color w:val="000000"/>
          <w:sz w:val="24"/>
          <w:szCs w:val="24"/>
        </w:rPr>
        <w:t>вибрация и шум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161CBB">
        <w:rPr>
          <w:rFonts w:ascii="Times New Roman" w:hAnsi="Times New Roman" w:cs="Times New Roman"/>
          <w:color w:val="000000"/>
          <w:sz w:val="24"/>
          <w:szCs w:val="24"/>
        </w:rPr>
        <w:t>напряженная обстановка в рабочем коллективе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температура и влажность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15. * </w:t>
      </w:r>
      <w:r w:rsidRPr="00161CBB">
        <w:rPr>
          <w:rFonts w:ascii="Times New Roman" w:hAnsi="Times New Roman" w:cs="Times New Roman"/>
          <w:color w:val="000000"/>
          <w:sz w:val="24"/>
          <w:szCs w:val="24"/>
        </w:rPr>
        <w:t xml:space="preserve">К </w:t>
      </w:r>
      <w:r>
        <w:rPr>
          <w:rFonts w:ascii="Times New Roman" w:hAnsi="Times New Roman" w:cs="Times New Roman"/>
          <w:color w:val="000000"/>
          <w:sz w:val="24"/>
          <w:szCs w:val="24"/>
        </w:rPr>
        <w:t>химической</w:t>
      </w:r>
      <w:r w:rsidRPr="00161CBB">
        <w:rPr>
          <w:rFonts w:ascii="Times New Roman" w:hAnsi="Times New Roman" w:cs="Times New Roman"/>
          <w:color w:val="000000"/>
          <w:sz w:val="24"/>
          <w:szCs w:val="24"/>
        </w:rPr>
        <w:t xml:space="preserve"> группе негативных факторов производственной среды относятся: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антибиотики, витамины, гормоны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C25567">
        <w:rPr>
          <w:rFonts w:ascii="Times New Roman" w:hAnsi="Times New Roman" w:cs="Times New Roman"/>
          <w:sz w:val="24"/>
          <w:szCs w:val="24"/>
        </w:rPr>
        <w:t>пыль фиброгенного действия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C25567">
        <w:rPr>
          <w:rFonts w:ascii="Times New Roman" w:hAnsi="Times New Roman" w:cs="Times New Roman"/>
          <w:sz w:val="24"/>
          <w:szCs w:val="24"/>
        </w:rPr>
        <w:t>загазованность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C25567">
        <w:rPr>
          <w:rFonts w:ascii="Times New Roman" w:hAnsi="Times New Roman" w:cs="Times New Roman"/>
          <w:sz w:val="24"/>
          <w:szCs w:val="24"/>
        </w:rPr>
        <w:t>патогенные микроорганизмы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Pr="002A7608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16. </w:t>
      </w:r>
      <w:r w:rsidRPr="00B258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Установите соответствие между номером класса условий труда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гигиеническим критериям</w:t>
      </w:r>
      <w:r w:rsidRPr="00B258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его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названием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 класс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2)2 класс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3)3 класс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4)4 класс</w:t>
      </w:r>
    </w:p>
    <w:p w:rsidR="00A200CE" w:rsidRPr="002A7608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2A7608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Оптимальный </w:t>
      </w:r>
    </w:p>
    <w:p w:rsidR="00A200CE" w:rsidRPr="002A7608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2A7608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Допустимый </w:t>
      </w:r>
    </w:p>
    <w:p w:rsidR="00A200CE" w:rsidRPr="002A7608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2A7608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Вредный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2A7608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Опасный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17. Установите соответствие между условиями труда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гигиеническим критериям</w:t>
      </w:r>
      <w:r>
        <w:rPr>
          <w:rFonts w:ascii="Times New Roman" w:hAnsi="Times New Roman" w:cs="Times New Roman"/>
          <w:sz w:val="24"/>
          <w:szCs w:val="24"/>
        </w:rPr>
        <w:t xml:space="preserve"> и их характеристикой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оптимальные 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допустимые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вредные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опасные</w:t>
      </w:r>
    </w:p>
    <w:p w:rsidR="00A200CE" w:rsidRPr="001C287D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287D"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1C287D">
        <w:rPr>
          <w:rFonts w:ascii="Times New Roman" w:hAnsi="Times New Roman" w:cs="Times New Roman"/>
          <w:sz w:val="24"/>
          <w:szCs w:val="24"/>
        </w:rPr>
        <w:t xml:space="preserve"> При которых сохраняется здоровье работающих, и создаются предпосылки для поддержания высокого уровня работоспособности</w:t>
      </w:r>
    </w:p>
    <w:p w:rsidR="00A200CE" w:rsidRPr="001C287D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287D">
        <w:rPr>
          <w:rFonts w:ascii="Times New Roman" w:hAnsi="Times New Roman" w:cs="Times New Roman"/>
          <w:sz w:val="24"/>
          <w:szCs w:val="24"/>
          <w:lang w:val="en-US"/>
        </w:rPr>
        <w:t>B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1C287D">
        <w:rPr>
          <w:rFonts w:ascii="Times New Roman" w:hAnsi="Times New Roman" w:cs="Times New Roman"/>
          <w:sz w:val="24"/>
          <w:szCs w:val="24"/>
        </w:rPr>
        <w:t xml:space="preserve"> Факторы среды и трудового процесса не превышают установленных гигиенических нормативов для рабочих мест</w:t>
      </w:r>
    </w:p>
    <w:p w:rsidR="00A200CE" w:rsidRPr="001C287D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287D"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1C287D">
        <w:rPr>
          <w:rFonts w:ascii="Times New Roman" w:hAnsi="Times New Roman" w:cs="Times New Roman"/>
          <w:sz w:val="24"/>
          <w:szCs w:val="24"/>
        </w:rPr>
        <w:t xml:space="preserve"> Наличие производственных факторов, превышающих гигиенические нормативы и оказывающие неблагоприятное действие на организм работающего</w:t>
      </w:r>
    </w:p>
    <w:p w:rsidR="00A200CE" w:rsidRPr="007B15BD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287D"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1C287D">
        <w:rPr>
          <w:rFonts w:ascii="Times New Roman" w:hAnsi="Times New Roman" w:cs="Times New Roman"/>
          <w:sz w:val="24"/>
          <w:szCs w:val="24"/>
        </w:rPr>
        <w:t xml:space="preserve"> Наличие производственных факторов, превышающих гигиенические нормативы и опасных для жизни работающего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18. Установите соответствие между вредными </w:t>
      </w:r>
      <w:r w:rsidRPr="001C287D">
        <w:rPr>
          <w:rFonts w:ascii="Times New Roman" w:hAnsi="Times New Roman" w:cs="Times New Roman"/>
          <w:sz w:val="24"/>
          <w:szCs w:val="24"/>
        </w:rPr>
        <w:t>условия</w:t>
      </w:r>
      <w:r>
        <w:rPr>
          <w:rFonts w:ascii="Times New Roman" w:hAnsi="Times New Roman" w:cs="Times New Roman"/>
          <w:sz w:val="24"/>
          <w:szCs w:val="24"/>
        </w:rPr>
        <w:t>ми</w:t>
      </w:r>
      <w:r w:rsidRPr="001C287D">
        <w:rPr>
          <w:rFonts w:ascii="Times New Roman" w:hAnsi="Times New Roman" w:cs="Times New Roman"/>
          <w:sz w:val="24"/>
          <w:szCs w:val="24"/>
        </w:rPr>
        <w:t xml:space="preserve"> труда по степени превышения гигиенических нормативов</w:t>
      </w:r>
      <w:r>
        <w:rPr>
          <w:rFonts w:ascii="Times New Roman" w:hAnsi="Times New Roman" w:cs="Times New Roman"/>
          <w:sz w:val="24"/>
          <w:szCs w:val="24"/>
        </w:rPr>
        <w:t xml:space="preserve"> и их характеристикой</w:t>
      </w:r>
    </w:p>
    <w:p w:rsidR="00A200CE" w:rsidRPr="005439C3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5439C3">
        <w:rPr>
          <w:rFonts w:ascii="Times New Roman" w:hAnsi="Times New Roman" w:cs="Times New Roman"/>
          <w:iCs/>
          <w:sz w:val="24"/>
          <w:szCs w:val="24"/>
        </w:rPr>
        <w:t>1 степень 3 класса(3.1.)</w:t>
      </w:r>
    </w:p>
    <w:p w:rsidR="00A200CE" w:rsidRPr="005439C3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9C3">
        <w:rPr>
          <w:rFonts w:ascii="Times New Roman" w:hAnsi="Times New Roman" w:cs="Times New Roman"/>
          <w:sz w:val="24"/>
          <w:szCs w:val="24"/>
        </w:rPr>
        <w:t>2)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439C3">
        <w:rPr>
          <w:rFonts w:ascii="Times New Roman" w:hAnsi="Times New Roman" w:cs="Times New Roman"/>
          <w:iCs/>
          <w:sz w:val="24"/>
          <w:szCs w:val="24"/>
        </w:rPr>
        <w:t>2 степень 3 класса (3.2.)</w:t>
      </w:r>
    </w:p>
    <w:p w:rsidR="00A200CE" w:rsidRPr="005439C3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9C3">
        <w:rPr>
          <w:rFonts w:ascii="Times New Roman" w:hAnsi="Times New Roman" w:cs="Times New Roman"/>
          <w:sz w:val="24"/>
          <w:szCs w:val="24"/>
        </w:rPr>
        <w:t>3)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439C3">
        <w:rPr>
          <w:rFonts w:ascii="Times New Roman" w:hAnsi="Times New Roman" w:cs="Times New Roman"/>
          <w:iCs/>
          <w:sz w:val="24"/>
          <w:szCs w:val="24"/>
        </w:rPr>
        <w:t>3 степень 3 класса(3.3.)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5439C3">
        <w:rPr>
          <w:rFonts w:ascii="Times New Roman" w:hAnsi="Times New Roman" w:cs="Times New Roman"/>
          <w:sz w:val="24"/>
          <w:szCs w:val="24"/>
        </w:rPr>
        <w:t>4)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439C3">
        <w:rPr>
          <w:rFonts w:ascii="Times New Roman" w:hAnsi="Times New Roman" w:cs="Times New Roman"/>
          <w:iCs/>
          <w:sz w:val="24"/>
          <w:szCs w:val="24"/>
        </w:rPr>
        <w:t>4 степень 3 класса(3.4)</w:t>
      </w:r>
    </w:p>
    <w:p w:rsidR="00A200CE" w:rsidRPr="001C287D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287D"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1C287D">
        <w:rPr>
          <w:rFonts w:ascii="Times New Roman" w:hAnsi="Times New Roman" w:cs="Times New Roman"/>
          <w:sz w:val="24"/>
          <w:szCs w:val="24"/>
        </w:rPr>
        <w:t xml:space="preserve"> Условия труда характеризуются такими отклонениями уровней вредных факторов от гигиенических нормативов, которые вызывают функциональные изменения, восстанавливающиеся, как </w:t>
      </w:r>
      <w:r>
        <w:rPr>
          <w:rFonts w:ascii="Times New Roman" w:hAnsi="Times New Roman" w:cs="Times New Roman"/>
          <w:sz w:val="24"/>
          <w:szCs w:val="24"/>
        </w:rPr>
        <w:t>правило, при более длительном (</w:t>
      </w:r>
      <w:r w:rsidRPr="001C287D">
        <w:rPr>
          <w:rFonts w:ascii="Times New Roman" w:hAnsi="Times New Roman" w:cs="Times New Roman"/>
          <w:sz w:val="24"/>
          <w:szCs w:val="24"/>
        </w:rPr>
        <w:t>чем к началу следующей смены) прерывании контакта с вредными факторами и увеличивают риск повреждения здоровья.</w:t>
      </w:r>
    </w:p>
    <w:p w:rsidR="00A200CE" w:rsidRPr="001C287D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287D">
        <w:rPr>
          <w:rFonts w:ascii="Times New Roman" w:hAnsi="Times New Roman" w:cs="Times New Roman"/>
          <w:sz w:val="24"/>
          <w:szCs w:val="24"/>
          <w:lang w:val="en-US"/>
        </w:rPr>
        <w:t>B</w:t>
      </w:r>
      <w:r>
        <w:rPr>
          <w:rFonts w:ascii="Times New Roman" w:hAnsi="Times New Roman" w:cs="Times New Roman"/>
          <w:sz w:val="24"/>
          <w:szCs w:val="24"/>
        </w:rPr>
        <w:t>) У</w:t>
      </w:r>
      <w:r w:rsidRPr="001C287D">
        <w:rPr>
          <w:rFonts w:ascii="Times New Roman" w:hAnsi="Times New Roman" w:cs="Times New Roman"/>
          <w:sz w:val="24"/>
          <w:szCs w:val="24"/>
        </w:rPr>
        <w:t>ровни вредных факторов, вызывающие стойкие функциональные изменения, приводящие в большинстве случаев к увеличению производственно обусловленной заболеваемости (что проявляется повышением уровня заболеваемости с временной утратой трудоспособности и, в первую очередь, теми болезнями, которые отражают состояние наиболее уязвимых органов и систем для данных вредных факторов), появлению начальных признаков или легких (без потери профессиональной трудоспособности) форм профессиональных заболеваний, возникающих после продолжительной экспозиции (часто после 15 и более лет).</w:t>
      </w:r>
    </w:p>
    <w:p w:rsidR="00A200CE" w:rsidRPr="001C287D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287D"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>) У</w:t>
      </w:r>
      <w:r w:rsidRPr="001C287D">
        <w:rPr>
          <w:rFonts w:ascii="Times New Roman" w:hAnsi="Times New Roman" w:cs="Times New Roman"/>
          <w:sz w:val="24"/>
          <w:szCs w:val="24"/>
        </w:rPr>
        <w:t>словия труда, характеризующиеся такими уровнями вредных факторов, воздействие которых приводит к развитию, как правило, профессиональных болезней легкой и средней степеней тяжести (с потерей профессиональной трудоспособности) в периоде трудовой деятельности, росту хронической (производственно- обусловленной)патологии, включая повышенные уровни заболеваемости с временной утратой трудоспособности.</w:t>
      </w:r>
    </w:p>
    <w:p w:rsidR="00A200CE" w:rsidRPr="007B15BD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287D"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>) У</w:t>
      </w:r>
      <w:r w:rsidRPr="001C287D">
        <w:rPr>
          <w:rFonts w:ascii="Times New Roman" w:hAnsi="Times New Roman" w:cs="Times New Roman"/>
          <w:sz w:val="24"/>
          <w:szCs w:val="24"/>
        </w:rPr>
        <w:t>словия труда, при которых могут возникать тяжелые формы профессиональных заболеваний (с потерей общей трудоспособности), отмечается значительный рост числа хронических заболеваний и высокие уровни заболеваемости с временной утратой трудоспособности.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19. </w:t>
      </w:r>
      <w:r w:rsidRPr="00193C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Оптимальные (комфортные) условия труда обеспечивают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193C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нормальную производительность труда и максимальную напряженность организма человека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193C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минимальную производительность труда и нормальную напряженность организма человека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193C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максимальную производительность труда и минимальную напряженность организма человека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193C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нормальную производительность труда и максимальную напряженность организма человека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20. </w:t>
      </w:r>
      <w:r w:rsidRPr="003150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Недопустимыми состояниями для жизнедеятельности человека являются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3150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опасное, чрезвычайно опасное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</w:t>
      </w:r>
      <w:r w:rsidRPr="003150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комфортное,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</w:t>
      </w:r>
      <w:r w:rsidRPr="003150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допустимое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193C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некомфортное, опасное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</w:t>
      </w:r>
      <w:r w:rsidRPr="003150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допустимое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193C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опасное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A200CE" w:rsidRPr="00F718C0" w:rsidRDefault="00A200CE" w:rsidP="00A200CE">
      <w:pPr>
        <w:spacing w:before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18C0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F718C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B7A85">
        <w:rPr>
          <w:rFonts w:ascii="Times New Roman" w:hAnsi="Times New Roman" w:cs="Times New Roman"/>
          <w:b/>
          <w:sz w:val="24"/>
          <w:szCs w:val="24"/>
        </w:rPr>
        <w:t>Система управления охраной труда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21. </w:t>
      </w:r>
      <w:r w:rsidRPr="006A5F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Законодательство предусматривает обязательное создание службы охраны труда или введение должности специалиста по охране труда в организации, если численность работников более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______ человек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10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50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100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150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22. </w:t>
      </w:r>
      <w:r w:rsidRPr="00007D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Управление охраной труда это: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007D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организация выполнения комплекса мероприятий по охране труда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007D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принятие, планирование и реализация управленческих решений руководителя на объекты и субъекты управления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007D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методы управления по характеру воздействия на работающий персонал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007D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выполнение кол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лективного </w:t>
      </w:r>
      <w:r w:rsidRPr="00007D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договора и соглашения по охране труда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23. </w:t>
      </w:r>
      <w:r w:rsidRPr="00BF49E3">
        <w:rPr>
          <w:rFonts w:ascii="Times New Roman" w:eastAsia="Times New Roman" w:hAnsi="Times New Roman" w:cs="Times New Roman"/>
          <w:bCs/>
          <w:color w:val="000000"/>
          <w:spacing w:val="19"/>
          <w:sz w:val="24"/>
          <w:szCs w:val="24"/>
        </w:rPr>
        <w:t>Вводный инструктаж проводит</w:t>
      </w:r>
      <w:r>
        <w:rPr>
          <w:rFonts w:ascii="Times New Roman" w:eastAsia="Times New Roman" w:hAnsi="Times New Roman" w:cs="Times New Roman"/>
          <w:bCs/>
          <w:color w:val="000000"/>
          <w:spacing w:val="19"/>
          <w:sz w:val="24"/>
          <w:szCs w:val="24"/>
        </w:rPr>
        <w:t>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BF49E3">
        <w:rPr>
          <w:rFonts w:ascii="Times New Roman" w:hAnsi="Times New Roman" w:cs="Times New Roman"/>
          <w:sz w:val="24"/>
          <w:szCs w:val="24"/>
        </w:rPr>
        <w:t xml:space="preserve"> Директор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BF49E3">
        <w:rPr>
          <w:rFonts w:ascii="Times New Roman" w:hAnsi="Times New Roman" w:cs="Times New Roman"/>
          <w:sz w:val="24"/>
          <w:szCs w:val="24"/>
        </w:rPr>
        <w:t xml:space="preserve"> Мастер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BF49E3">
        <w:rPr>
          <w:rFonts w:ascii="Times New Roman" w:hAnsi="Times New Roman" w:cs="Times New Roman"/>
          <w:sz w:val="24"/>
          <w:szCs w:val="24"/>
        </w:rPr>
        <w:t xml:space="preserve"> Начальник участка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BF49E3">
        <w:rPr>
          <w:rFonts w:ascii="Times New Roman" w:hAnsi="Times New Roman" w:cs="Times New Roman"/>
          <w:sz w:val="24"/>
          <w:szCs w:val="24"/>
        </w:rPr>
        <w:t xml:space="preserve"> Инженер по охране труда или лицо, на которое возложены его обязанности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24. </w:t>
      </w:r>
      <w:r w:rsidRPr="00BF49E3">
        <w:rPr>
          <w:rFonts w:ascii="Times New Roman" w:hAnsi="Times New Roman" w:cs="Times New Roman"/>
          <w:sz w:val="24"/>
          <w:szCs w:val="24"/>
        </w:rPr>
        <w:t xml:space="preserve">Первичный </w:t>
      </w:r>
      <w:r w:rsidRPr="00BF49E3">
        <w:rPr>
          <w:rFonts w:ascii="Times New Roman" w:eastAsia="Times New Roman" w:hAnsi="Times New Roman" w:cs="Times New Roman"/>
          <w:bCs/>
          <w:color w:val="000000"/>
          <w:spacing w:val="19"/>
          <w:sz w:val="24"/>
          <w:szCs w:val="24"/>
        </w:rPr>
        <w:t>инструктаж проводит</w:t>
      </w:r>
      <w:r>
        <w:rPr>
          <w:rFonts w:ascii="Times New Roman" w:eastAsia="Times New Roman" w:hAnsi="Times New Roman" w:cs="Times New Roman"/>
          <w:bCs/>
          <w:color w:val="000000"/>
          <w:spacing w:val="19"/>
          <w:sz w:val="24"/>
          <w:szCs w:val="24"/>
        </w:rPr>
        <w:t>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BF49E3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</w:rPr>
        <w:t>Непосредственный руководитель работ (начальник цеха или мастер)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BF49E3">
        <w:rPr>
          <w:rFonts w:ascii="Times New Roman" w:hAnsi="Times New Roman" w:cs="Times New Roman"/>
          <w:sz w:val="24"/>
          <w:szCs w:val="24"/>
        </w:rPr>
        <w:t>Инженер по охране труда или лицо, на которое возложены его обязанности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BF49E3">
        <w:rPr>
          <w:rFonts w:ascii="Times New Roman" w:eastAsia="Times New Roman" w:hAnsi="Times New Roman" w:cs="Times New Roman"/>
          <w:bCs/>
          <w:color w:val="000000"/>
          <w:spacing w:val="8"/>
          <w:sz w:val="24"/>
          <w:szCs w:val="24"/>
        </w:rPr>
        <w:t xml:space="preserve"> Главный инженер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Директор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25. * На предприятии должны быть следующие планы по охране труда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Перспективный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Текущий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Оперативный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Тактический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26. ___________</w:t>
      </w:r>
      <w:r w:rsidRPr="00566283">
        <w:rPr>
          <w:rFonts w:ascii="Times New Roman" w:hAnsi="Times New Roman" w:cs="Times New Roman"/>
          <w:sz w:val="24"/>
          <w:szCs w:val="24"/>
        </w:rPr>
        <w:t xml:space="preserve"> план</w:t>
      </w:r>
      <w:r w:rsidRPr="00CC19A4">
        <w:rPr>
          <w:rFonts w:ascii="Times New Roman" w:hAnsi="Times New Roman" w:cs="Times New Roman"/>
          <w:sz w:val="24"/>
          <w:szCs w:val="24"/>
        </w:rPr>
        <w:t xml:space="preserve"> по охране труда разрабатывается на год с распределением мероприятий по кварталам.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Перспективный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Текущий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Оперативный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Тактический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27. * Эффекты </w:t>
      </w:r>
      <w:r w:rsidRPr="00F1661C">
        <w:rPr>
          <w:rFonts w:ascii="Times New Roman" w:hAnsi="Times New Roman" w:cs="Times New Roman"/>
          <w:sz w:val="24"/>
          <w:szCs w:val="24"/>
        </w:rPr>
        <w:t>мероприятий по улучшению охраны труда</w:t>
      </w:r>
      <w:r>
        <w:rPr>
          <w:rFonts w:ascii="Times New Roman" w:hAnsi="Times New Roman" w:cs="Times New Roman"/>
          <w:sz w:val="24"/>
          <w:szCs w:val="24"/>
        </w:rPr>
        <w:t xml:space="preserve"> подразделяются на: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социальный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экономический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экологический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технический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Pr="00A10DEF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28. * </w:t>
      </w:r>
      <w:r w:rsidRPr="00A10D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Профессиональные заболевания классифицируются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A10D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острые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A10D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тяжелые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A10D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хронические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A10D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легкие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29.</w:t>
      </w:r>
      <w:r w:rsidRPr="008979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10D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несчастном случае работодатель обязан немедленно: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A10D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сохранить до начала расследования несчастного случая обстановку какой она была на момент происшествия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A10D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обеспечить своевременное расследование несчастного случая и его учет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A10D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организовать первую помощь пострадавшему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A10D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принять неотложные меры по предотвращению развития аварийной ситуации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30 ________________ </w:t>
      </w:r>
      <w:r w:rsidRPr="00B57EF6">
        <w:rPr>
          <w:rFonts w:ascii="Times New Roman" w:eastAsia="Calibri" w:hAnsi="Times New Roman" w:cs="Times New Roman"/>
          <w:sz w:val="24"/>
          <w:szCs w:val="24"/>
        </w:rPr>
        <w:t>метод изучения травматизма включает в себя детальное расследование всего комплекса условий, в которых произошел несчастный случай: трудовой и технологический процессы, рабочее место и т.д.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B57EF6">
        <w:rPr>
          <w:rFonts w:ascii="Times New Roman" w:eastAsia="Calibri" w:hAnsi="Times New Roman" w:cs="Times New Roman"/>
          <w:sz w:val="24"/>
          <w:szCs w:val="24"/>
        </w:rPr>
        <w:t xml:space="preserve"> Монографический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Полиграфический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Экономический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Статистический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Pr="00F718C0" w:rsidRDefault="00A200CE" w:rsidP="00A200CE">
      <w:pPr>
        <w:spacing w:before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18C0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F718C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B7A85">
        <w:rPr>
          <w:rFonts w:ascii="Times New Roman" w:hAnsi="Times New Roman" w:cs="Times New Roman"/>
          <w:b/>
          <w:sz w:val="24"/>
          <w:szCs w:val="24"/>
        </w:rPr>
        <w:t>Микроклимат, вентиляция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31. * Нормируемые параметры микроклимата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температура воздуха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влажность воздуха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подвижность воздуха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давление воздуха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32. Установите соответствие между категориями и характеристиками работ 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8D0BA8">
        <w:rPr>
          <w:rFonts w:ascii="Times New Roman" w:hAnsi="Times New Roman" w:cs="Times New Roman"/>
          <w:sz w:val="24"/>
          <w:szCs w:val="24"/>
        </w:rPr>
        <w:t xml:space="preserve"> Легкая (категория I)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8D0BA8">
        <w:rPr>
          <w:rFonts w:ascii="Times New Roman" w:hAnsi="Times New Roman" w:cs="Times New Roman"/>
          <w:sz w:val="24"/>
          <w:szCs w:val="24"/>
        </w:rPr>
        <w:t xml:space="preserve"> Средней тяжести (категория II а)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8D0BA8">
        <w:rPr>
          <w:rFonts w:ascii="Times New Roman" w:hAnsi="Times New Roman" w:cs="Times New Roman"/>
          <w:sz w:val="24"/>
          <w:szCs w:val="24"/>
        </w:rPr>
        <w:t xml:space="preserve"> Средней тяжести (категория II б)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8D0BA8">
        <w:rPr>
          <w:rFonts w:ascii="Times New Roman" w:hAnsi="Times New Roman" w:cs="Times New Roman"/>
          <w:sz w:val="24"/>
          <w:szCs w:val="24"/>
        </w:rPr>
        <w:t xml:space="preserve"> Тяжелая (категория III)</w:t>
      </w:r>
    </w:p>
    <w:p w:rsidR="00A200CE" w:rsidRPr="008D0BA8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8D0BA8">
        <w:rPr>
          <w:rFonts w:ascii="Times New Roman" w:hAnsi="Times New Roman" w:cs="Times New Roman"/>
          <w:sz w:val="24"/>
          <w:szCs w:val="24"/>
        </w:rPr>
        <w:t xml:space="preserve"> Работы, производимые сидя, стоя или связанные с ходьбой, но не требующие систематического физического напряжения или поднятия и переноски тяжестей</w:t>
      </w:r>
    </w:p>
    <w:p w:rsidR="00A200CE" w:rsidRPr="008D0BA8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B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8D0BA8">
        <w:rPr>
          <w:rFonts w:ascii="Times New Roman" w:hAnsi="Times New Roman" w:cs="Times New Roman"/>
          <w:sz w:val="24"/>
          <w:szCs w:val="24"/>
        </w:rPr>
        <w:t xml:space="preserve"> Работы, </w:t>
      </w:r>
      <w:r>
        <w:rPr>
          <w:rFonts w:ascii="Times New Roman" w:hAnsi="Times New Roman" w:cs="Times New Roman"/>
          <w:sz w:val="24"/>
          <w:szCs w:val="24"/>
        </w:rPr>
        <w:t>связанные с постоян</w:t>
      </w:r>
      <w:r w:rsidRPr="008D0BA8">
        <w:rPr>
          <w:rFonts w:ascii="Times New Roman" w:hAnsi="Times New Roman" w:cs="Times New Roman"/>
          <w:sz w:val="24"/>
          <w:szCs w:val="24"/>
        </w:rPr>
        <w:t>ной ходьбой, выполняемые стоя ил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8D0BA8">
        <w:rPr>
          <w:rFonts w:ascii="Times New Roman" w:hAnsi="Times New Roman" w:cs="Times New Roman"/>
          <w:sz w:val="24"/>
          <w:szCs w:val="24"/>
        </w:rPr>
        <w:t xml:space="preserve"> сидя, но не требующие перемещения тяжестей</w:t>
      </w:r>
    </w:p>
    <w:p w:rsidR="00A200CE" w:rsidRPr="008D0BA8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8D0BA8">
        <w:rPr>
          <w:rFonts w:ascii="Times New Roman" w:hAnsi="Times New Roman" w:cs="Times New Roman"/>
          <w:sz w:val="24"/>
          <w:szCs w:val="24"/>
        </w:rPr>
        <w:t xml:space="preserve"> Работы, связанные с ходьбой и переноской небольших (до 10 кг) тяжестей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8D0BA8">
        <w:rPr>
          <w:rFonts w:ascii="Times New Roman" w:hAnsi="Times New Roman" w:cs="Times New Roman"/>
          <w:sz w:val="24"/>
          <w:szCs w:val="24"/>
        </w:rPr>
        <w:t xml:space="preserve"> Работы, связанные с систематическим напряжением, в частности с постоянным передвижением и переноской значительных (свыше 10 кг) тяжестей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33. </w:t>
      </w:r>
      <w:r w:rsidRPr="00AC4EFF">
        <w:rPr>
          <w:rFonts w:ascii="Times New Roman" w:hAnsi="Times New Roman" w:cs="Times New Roman"/>
          <w:sz w:val="24"/>
          <w:szCs w:val="24"/>
        </w:rPr>
        <w:t>Нормирование параметров микроклимата для помещения при работе с компьютерами</w:t>
      </w:r>
      <w:r>
        <w:rPr>
          <w:rFonts w:ascii="Times New Roman" w:hAnsi="Times New Roman" w:cs="Times New Roman"/>
          <w:sz w:val="24"/>
          <w:szCs w:val="24"/>
        </w:rPr>
        <w:t xml:space="preserve"> зависит от…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8D0BA8">
        <w:rPr>
          <w:rFonts w:ascii="Times New Roman" w:hAnsi="Times New Roman" w:cs="Times New Roman"/>
          <w:sz w:val="24"/>
          <w:szCs w:val="24"/>
        </w:rPr>
        <w:t xml:space="preserve"> категории тяжести работ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8D0BA8">
        <w:rPr>
          <w:rFonts w:ascii="Times New Roman" w:hAnsi="Times New Roman" w:cs="Times New Roman"/>
          <w:sz w:val="24"/>
          <w:szCs w:val="24"/>
        </w:rPr>
        <w:t xml:space="preserve"> периода года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продолжительности работ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8D0BA8">
        <w:rPr>
          <w:rFonts w:ascii="Times New Roman" w:hAnsi="Times New Roman" w:cs="Times New Roman"/>
          <w:sz w:val="24"/>
          <w:szCs w:val="24"/>
        </w:rPr>
        <w:t xml:space="preserve"> ни от чего 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34. Критерии качества воздуха - это ____________ загрязняющих веществ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концентрация 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классы 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количество 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масса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35. * Критерии концентрации загрязняющих веществ для воздуха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ПДК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ОБУВ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ПДВ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НДС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36. * К источникам избыточного тепла относятся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люди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электронагреватели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солнечная радиация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лампы накаливания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36.* Полуорганизованная естественная вентиляция - это, когда …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вытяжка - организованная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приток - неорганизованный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вытяжка -неорганизованная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приток - организованный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37. </w:t>
      </w:r>
      <w:r w:rsidRPr="00810A53">
        <w:rPr>
          <w:rFonts w:ascii="Times New Roman" w:hAnsi="Times New Roman" w:cs="Times New Roman"/>
          <w:sz w:val="24"/>
          <w:szCs w:val="24"/>
        </w:rPr>
        <w:t>Баланс воздухообмена необходим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810A53">
        <w:rPr>
          <w:rFonts w:ascii="Times New Roman" w:hAnsi="Times New Roman" w:cs="Times New Roman"/>
          <w:sz w:val="24"/>
          <w:szCs w:val="24"/>
        </w:rPr>
        <w:t xml:space="preserve"> для определения количества приточного воздуха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810A53">
        <w:rPr>
          <w:rFonts w:ascii="Times New Roman" w:hAnsi="Times New Roman" w:cs="Times New Roman"/>
          <w:sz w:val="24"/>
          <w:szCs w:val="24"/>
        </w:rPr>
        <w:t xml:space="preserve"> для определения количества удаляемого воздуха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810A53">
        <w:rPr>
          <w:rFonts w:ascii="Times New Roman" w:hAnsi="Times New Roman" w:cs="Times New Roman"/>
          <w:sz w:val="24"/>
          <w:szCs w:val="24"/>
        </w:rPr>
        <w:t xml:space="preserve"> для определения приточного и удаляемого воздуха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810A53">
        <w:rPr>
          <w:rFonts w:ascii="Times New Roman" w:hAnsi="Times New Roman" w:cs="Times New Roman"/>
          <w:sz w:val="24"/>
          <w:szCs w:val="24"/>
        </w:rPr>
        <w:t xml:space="preserve"> для сбалансированности системы вентиляции</w:t>
      </w:r>
    </w:p>
    <w:p w:rsidR="00A200CE" w:rsidRDefault="00A200CE" w:rsidP="00A200CE">
      <w:pPr>
        <w:rPr>
          <w:rFonts w:ascii="Times New Roman" w:hAnsi="Times New Roman" w:cs="Times New Roman"/>
          <w:sz w:val="24"/>
          <w:szCs w:val="24"/>
        </w:rPr>
      </w:pPr>
    </w:p>
    <w:p w:rsidR="00A200CE" w:rsidRPr="00905512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38. Естественная система вентиляции применяется, если на человека приходится не менее _____ м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воздуха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10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20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30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40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39. Механическая система вентиляции выбирается: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при </w:t>
      </w:r>
      <w:r w:rsidRPr="006D77B0">
        <w:rPr>
          <w:rFonts w:ascii="Times New Roman" w:hAnsi="Times New Roman" w:cs="Times New Roman"/>
          <w:sz w:val="24"/>
          <w:szCs w:val="24"/>
        </w:rPr>
        <w:t xml:space="preserve">кратности воздухообмена </w:t>
      </w:r>
      <w:r w:rsidRPr="006D77B0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6D77B0">
        <w:rPr>
          <w:rFonts w:ascii="Times New Roman" w:hAnsi="Times New Roman" w:cs="Times New Roman"/>
          <w:sz w:val="24"/>
          <w:szCs w:val="24"/>
        </w:rPr>
        <w:t>&gt;2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при </w:t>
      </w:r>
      <w:r w:rsidRPr="006D77B0">
        <w:rPr>
          <w:rFonts w:ascii="Times New Roman" w:hAnsi="Times New Roman" w:cs="Times New Roman"/>
          <w:sz w:val="24"/>
          <w:szCs w:val="24"/>
        </w:rPr>
        <w:t xml:space="preserve">кратности воздухообмена </w:t>
      </w:r>
      <w:r w:rsidRPr="006D77B0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6D77B0">
        <w:rPr>
          <w:rFonts w:ascii="Times New Roman" w:hAnsi="Times New Roman" w:cs="Times New Roman"/>
          <w:sz w:val="24"/>
          <w:szCs w:val="24"/>
        </w:rPr>
        <w:t>&lt;2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6D77B0">
        <w:rPr>
          <w:rFonts w:ascii="Times New Roman" w:hAnsi="Times New Roman" w:cs="Times New Roman"/>
          <w:sz w:val="24"/>
          <w:szCs w:val="24"/>
        </w:rPr>
        <w:t>если на человека приходится</w:t>
      </w:r>
      <w:r>
        <w:rPr>
          <w:rFonts w:ascii="Times New Roman" w:hAnsi="Times New Roman" w:cs="Times New Roman"/>
          <w:sz w:val="24"/>
          <w:szCs w:val="24"/>
        </w:rPr>
        <w:t xml:space="preserve"> не менее </w:t>
      </w:r>
      <w:r w:rsidRPr="006D77B0">
        <w:rPr>
          <w:rFonts w:ascii="Times New Roman" w:hAnsi="Times New Roman" w:cs="Times New Roman"/>
          <w:sz w:val="24"/>
          <w:szCs w:val="24"/>
        </w:rPr>
        <w:t>40 м</w:t>
      </w:r>
      <w:r w:rsidRPr="006D77B0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6D77B0">
        <w:rPr>
          <w:rFonts w:ascii="Times New Roman" w:hAnsi="Times New Roman" w:cs="Times New Roman"/>
          <w:sz w:val="24"/>
          <w:szCs w:val="24"/>
        </w:rPr>
        <w:t xml:space="preserve"> воздуха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6D77B0">
        <w:rPr>
          <w:rFonts w:ascii="Times New Roman" w:hAnsi="Times New Roman" w:cs="Times New Roman"/>
          <w:sz w:val="24"/>
          <w:szCs w:val="24"/>
        </w:rPr>
        <w:t>всегда на производстве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40. </w:t>
      </w:r>
      <w:r w:rsidRPr="00783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Установите соответствие между видом вентиляции и его определением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783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аэрация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783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инфильтрация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7830D9">
        <w:rPr>
          <w:rFonts w:ascii="Times New Roman" w:hAnsi="Times New Roman" w:cs="Times New Roman"/>
          <w:sz w:val="24"/>
          <w:szCs w:val="24"/>
        </w:rPr>
        <w:t>)</w:t>
      </w:r>
      <w:r w:rsidRPr="00783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механическая вентиляция</w:t>
      </w:r>
    </w:p>
    <w:p w:rsidR="00A200CE" w:rsidRPr="00820237" w:rsidRDefault="00A200CE" w:rsidP="00A200C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783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общеобменная вентиляция</w:t>
      </w:r>
    </w:p>
    <w:p w:rsidR="00A200CE" w:rsidRPr="00820237" w:rsidRDefault="00A200CE" w:rsidP="00A200C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783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Организованная естественная общеобменная вентиляция</w:t>
      </w:r>
    </w:p>
    <w:p w:rsidR="00A200CE" w:rsidRPr="00820237" w:rsidRDefault="00A200CE" w:rsidP="00A200C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B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783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Неорганизованная естественная вентиляция</w:t>
      </w:r>
    </w:p>
    <w:p w:rsidR="00A200CE" w:rsidRPr="00820237" w:rsidRDefault="00A200CE" w:rsidP="00A200C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C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783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Тип вентиляции при котором воздух подается в производственные помещения или удаляется из них по системам вентиляционных каналов с использованием для этого специальных механических побудителей</w:t>
      </w:r>
    </w:p>
    <w:p w:rsidR="00A200CE" w:rsidRPr="007830D9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</w:t>
      </w:r>
      <w:r w:rsidRPr="00783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Система вентиляции, которая предназначена для подачи чистого воздуха в помещение, удаления избыточной теплоты, влаги и вредных веществ из помещений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Pr="00F718C0" w:rsidRDefault="00A200CE" w:rsidP="00A200CE">
      <w:pPr>
        <w:spacing w:before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18C0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F718C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B7A85">
        <w:rPr>
          <w:rFonts w:ascii="Times New Roman" w:hAnsi="Times New Roman" w:cs="Times New Roman"/>
          <w:b/>
          <w:sz w:val="24"/>
          <w:szCs w:val="24"/>
        </w:rPr>
        <w:t>Освещение производственных помещений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51. Нормируемый параметр для освещения производственных помещений: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1311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световой поток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1311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сила света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1311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освещенность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1311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яркость поверхности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52. ________ </w:t>
      </w:r>
      <w:r w:rsidRPr="001311F2">
        <w:rPr>
          <w:rFonts w:ascii="Times New Roman" w:hAnsi="Times New Roman" w:cs="Times New Roman"/>
          <w:sz w:val="24"/>
          <w:szCs w:val="24"/>
        </w:rPr>
        <w:t>– это способность глаза приспосабливаться к ясному видению предметов, находящихся от него на различных расстояниях.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адаптация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аккомодация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акклиматизация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аккумуляция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53. ________ </w:t>
      </w:r>
      <w:r w:rsidRPr="001311F2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311F2">
        <w:rPr>
          <w:rFonts w:ascii="Times New Roman" w:hAnsi="Times New Roman" w:cs="Times New Roman"/>
          <w:sz w:val="24"/>
          <w:szCs w:val="24"/>
        </w:rPr>
        <w:t>это способность глаза изменять чувствительность при изменении условий освещения.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адаптация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аккомодация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акклиматизация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аккумуляция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54. </w:t>
      </w:r>
      <w:r w:rsidRPr="00F56240">
        <w:rPr>
          <w:rFonts w:ascii="Times New Roman" w:hAnsi="Times New Roman" w:cs="Times New Roman"/>
          <w:sz w:val="24"/>
          <w:szCs w:val="24"/>
        </w:rPr>
        <w:t>Единица измерения освещенности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герц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F56240">
        <w:rPr>
          <w:rFonts w:ascii="Times New Roman" w:hAnsi="Times New Roman" w:cs="Times New Roman"/>
          <w:sz w:val="24"/>
          <w:szCs w:val="24"/>
        </w:rPr>
        <w:t xml:space="preserve"> кандела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F56240">
        <w:rPr>
          <w:rFonts w:ascii="Times New Roman" w:hAnsi="Times New Roman" w:cs="Times New Roman"/>
          <w:sz w:val="24"/>
          <w:szCs w:val="24"/>
        </w:rPr>
        <w:t xml:space="preserve"> люкс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F56240">
        <w:rPr>
          <w:rFonts w:ascii="Times New Roman" w:hAnsi="Times New Roman" w:cs="Times New Roman"/>
          <w:sz w:val="24"/>
          <w:szCs w:val="24"/>
        </w:rPr>
        <w:t xml:space="preserve"> люмен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55. * </w:t>
      </w:r>
      <w:r w:rsidRPr="00F56240">
        <w:rPr>
          <w:rFonts w:ascii="Times New Roman" w:eastAsia="Times New Roman" w:hAnsi="Times New Roman" w:cs="Times New Roman"/>
          <w:sz w:val="24"/>
          <w:szCs w:val="24"/>
          <w:lang w:eastAsia="ru-RU"/>
        </w:rPr>
        <w:t>К количественным показателям относятся: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F74E1C">
        <w:rPr>
          <w:rFonts w:ascii="Times New Roman" w:hAnsi="Times New Roman" w:cs="Times New Roman"/>
          <w:sz w:val="24"/>
          <w:szCs w:val="24"/>
        </w:rPr>
        <w:t xml:space="preserve"> блескость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F74E1C">
        <w:rPr>
          <w:rFonts w:ascii="Times New Roman" w:hAnsi="Times New Roman" w:cs="Times New Roman"/>
          <w:sz w:val="24"/>
          <w:szCs w:val="24"/>
        </w:rPr>
        <w:t xml:space="preserve"> контраст объекта с фоном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1311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световой поток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1311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яркость поверхности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56. * </w:t>
      </w:r>
      <w:r w:rsidRPr="00F562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каче</w:t>
      </w:r>
      <w:r w:rsidRPr="00F56240">
        <w:rPr>
          <w:rFonts w:ascii="Times New Roman" w:eastAsia="Times New Roman" w:hAnsi="Times New Roman" w:cs="Times New Roman"/>
          <w:sz w:val="24"/>
          <w:szCs w:val="24"/>
          <w:lang w:eastAsia="ru-RU"/>
        </w:rPr>
        <w:t>ственным показателям относятся: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F74E1C">
        <w:rPr>
          <w:rFonts w:ascii="Times New Roman" w:hAnsi="Times New Roman" w:cs="Times New Roman"/>
          <w:sz w:val="24"/>
          <w:szCs w:val="24"/>
        </w:rPr>
        <w:t xml:space="preserve"> блескость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F74E1C">
        <w:rPr>
          <w:rFonts w:ascii="Times New Roman" w:hAnsi="Times New Roman" w:cs="Times New Roman"/>
          <w:sz w:val="24"/>
          <w:szCs w:val="24"/>
        </w:rPr>
        <w:t xml:space="preserve"> контраст объекта с фоном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1311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световой поток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1311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яркость поверхности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57. Норма освещенности в помещении при работе с использованием компьютеров при общем равномерном освещении составляет ___ Лк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200 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300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400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500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58. Норма освещенности в помещении при работе с использованием компьютеров при комбинированном освещении составляет ___ Лк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200 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300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400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500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59. </w:t>
      </w:r>
      <w:r w:rsidRPr="004D6A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Продолжительная работа в помещении без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</w:t>
      </w:r>
      <w:r w:rsidRPr="004D6A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освещения</w:t>
      </w:r>
      <w:r w:rsidRPr="004D6A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может оказывать неблагоприятное психофизиологическое воздействие на работающих из-за отсутствия связи с внешним миром, ощущения замкнутости пространства, особенно в небольших по площади помещениях, монотонности искусственной световой среды, вызывает снижение работоспособности.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естественного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искусственного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рабочего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дополнительного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60. Пояс установления нормативной естественной освещенности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второй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третий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четвертый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пятый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C04ED" w:rsidRDefault="00BC04E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A200CE" w:rsidRPr="00F718C0" w:rsidRDefault="00A200CE" w:rsidP="00A200CE">
      <w:pPr>
        <w:spacing w:before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18C0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F718C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B7A85">
        <w:rPr>
          <w:rFonts w:ascii="Times New Roman" w:hAnsi="Times New Roman" w:cs="Times New Roman"/>
          <w:b/>
          <w:sz w:val="24"/>
          <w:szCs w:val="24"/>
        </w:rPr>
        <w:t>Шумы и вибрация</w:t>
      </w:r>
    </w:p>
    <w:p w:rsidR="00A200CE" w:rsidRPr="00A10DB0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61. ______________ </w:t>
      </w:r>
      <w:r w:rsidRPr="009866EE">
        <w:t xml:space="preserve">– </w:t>
      </w:r>
      <w:r w:rsidRPr="00A10DB0">
        <w:rPr>
          <w:rFonts w:ascii="Times New Roman" w:hAnsi="Times New Roman" w:cs="Times New Roman"/>
          <w:sz w:val="24"/>
          <w:szCs w:val="24"/>
        </w:rPr>
        <w:t>переменная составляющая давления воздуха или газа, возникающая в результате звуковых колебаний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звуковое давление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э</w:t>
      </w:r>
      <w:r w:rsidRPr="00A10DB0">
        <w:rPr>
          <w:rFonts w:ascii="Times New Roman" w:hAnsi="Times New Roman" w:cs="Times New Roman"/>
          <w:sz w:val="24"/>
          <w:szCs w:val="24"/>
        </w:rPr>
        <w:t>квивалентный уровень звука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допустимый уровень шума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максимальный уровень звука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62. Установите соответствие между характеристиками звуковых волн и интервалами частот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FC451E">
        <w:rPr>
          <w:rFonts w:ascii="Times New Roman" w:hAnsi="Times New Roman" w:cs="Times New Roman"/>
          <w:sz w:val="24"/>
          <w:szCs w:val="24"/>
        </w:rPr>
        <w:t xml:space="preserve"> инфразвук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шум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ультразвук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гиперзвук</w:t>
      </w:r>
    </w:p>
    <w:p w:rsidR="00A200CE" w:rsidRPr="003E6378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6378"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3E6378">
        <w:rPr>
          <w:rFonts w:ascii="Times New Roman" w:hAnsi="Times New Roman" w:cs="Times New Roman"/>
          <w:sz w:val="24"/>
          <w:szCs w:val="24"/>
        </w:rPr>
        <w:t xml:space="preserve"> от 0,1 до 16.5 Гц</w:t>
      </w:r>
    </w:p>
    <w:p w:rsidR="00A200CE" w:rsidRPr="003E6378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6378">
        <w:rPr>
          <w:rFonts w:ascii="Times New Roman" w:hAnsi="Times New Roman" w:cs="Times New Roman"/>
          <w:sz w:val="24"/>
          <w:szCs w:val="24"/>
          <w:lang w:val="en-US"/>
        </w:rPr>
        <w:t>B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3E6378">
        <w:rPr>
          <w:rFonts w:ascii="Times New Roman" w:hAnsi="Times New Roman" w:cs="Times New Roman"/>
          <w:sz w:val="24"/>
          <w:szCs w:val="24"/>
        </w:rPr>
        <w:t xml:space="preserve"> от 16.5 Гц до 20000 Гц</w:t>
      </w:r>
    </w:p>
    <w:p w:rsidR="00A200CE" w:rsidRPr="003E6378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>) от 20000 до 1 ГГц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3E6378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выше 1 ГГЦ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63. </w:t>
      </w:r>
      <w:r w:rsidRPr="0058067F">
        <w:rPr>
          <w:rFonts w:ascii="Times New Roman" w:hAnsi="Times New Roman" w:cs="Times New Roman"/>
          <w:sz w:val="24"/>
          <w:szCs w:val="24"/>
        </w:rPr>
        <w:t>Октавные полосы в которых устанавливаются нормативные значения для оборудования в конкретных рабочих местах:</w:t>
      </w:r>
    </w:p>
    <w:p w:rsidR="00A200CE" w:rsidRPr="0058067F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067F">
        <w:rPr>
          <w:rFonts w:ascii="Times New Roman" w:hAnsi="Times New Roman" w:cs="Times New Roman"/>
          <w:sz w:val="24"/>
          <w:szCs w:val="24"/>
        </w:rPr>
        <w:t>1)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8067F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6,</w:t>
      </w:r>
      <w:r w:rsidRPr="0058067F">
        <w:rPr>
          <w:rFonts w:ascii="Times New Roman" w:hAnsi="Times New Roman" w:cs="Times New Roman"/>
          <w:sz w:val="24"/>
          <w:szCs w:val="24"/>
        </w:rPr>
        <w:t xml:space="preserve"> 31,5; 63; 125; 250; 500; 1000; 2000; 4000; Гц.</w:t>
      </w:r>
    </w:p>
    <w:p w:rsidR="00A200CE" w:rsidRPr="0058067F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067F">
        <w:rPr>
          <w:rFonts w:ascii="Times New Roman" w:hAnsi="Times New Roman" w:cs="Times New Roman"/>
          <w:sz w:val="24"/>
          <w:szCs w:val="24"/>
        </w:rPr>
        <w:t>2)31,5; 63; 125; 250; 500; 1000; 2000; 4000; 8000 Гц.</w:t>
      </w:r>
    </w:p>
    <w:p w:rsidR="00A200CE" w:rsidRPr="0058067F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067F">
        <w:rPr>
          <w:rFonts w:ascii="Times New Roman" w:hAnsi="Times New Roman" w:cs="Times New Roman"/>
          <w:sz w:val="24"/>
          <w:szCs w:val="24"/>
        </w:rPr>
        <w:t>3) 63; 125; 250; 500; 1000; 2000; 4000; 8000</w:t>
      </w:r>
      <w:r>
        <w:rPr>
          <w:rFonts w:ascii="Times New Roman" w:hAnsi="Times New Roman" w:cs="Times New Roman"/>
          <w:sz w:val="24"/>
          <w:szCs w:val="24"/>
        </w:rPr>
        <w:t>, 16000</w:t>
      </w:r>
      <w:r w:rsidRPr="0058067F">
        <w:rPr>
          <w:rFonts w:ascii="Times New Roman" w:hAnsi="Times New Roman" w:cs="Times New Roman"/>
          <w:sz w:val="24"/>
          <w:szCs w:val="24"/>
        </w:rPr>
        <w:t xml:space="preserve"> Гц.</w:t>
      </w:r>
    </w:p>
    <w:p w:rsidR="00A200CE" w:rsidRPr="0058067F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067F">
        <w:rPr>
          <w:rFonts w:ascii="Times New Roman" w:hAnsi="Times New Roman" w:cs="Times New Roman"/>
          <w:sz w:val="24"/>
          <w:szCs w:val="24"/>
        </w:rPr>
        <w:t>4) 125; 250; 500; 1000; 2000; 4000; 8000</w:t>
      </w:r>
      <w:r>
        <w:rPr>
          <w:rFonts w:ascii="Times New Roman" w:hAnsi="Times New Roman" w:cs="Times New Roman"/>
          <w:sz w:val="24"/>
          <w:szCs w:val="24"/>
        </w:rPr>
        <w:t>, 16000, 32000</w:t>
      </w:r>
      <w:r w:rsidRPr="0058067F">
        <w:rPr>
          <w:rFonts w:ascii="Times New Roman" w:hAnsi="Times New Roman" w:cs="Times New Roman"/>
          <w:sz w:val="24"/>
          <w:szCs w:val="24"/>
        </w:rPr>
        <w:t xml:space="preserve"> Гц.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64. </w:t>
      </w:r>
      <w:r w:rsidRPr="00D82E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Источником инфразвука в природе являются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D82E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землетрясения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D82E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сели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D82E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цунами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тайфуны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65. </w:t>
      </w:r>
      <w:r w:rsidRPr="00D82E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Тон звука определяется: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D82E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интенсивностью звука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D82E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звуковым давлением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D82E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частотой звуковых колебаний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амплитудой звуковых колебаний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Pr="009A6676" w:rsidRDefault="00A200CE" w:rsidP="00A200CE">
      <w:pPr>
        <w:pStyle w:val="Heading4"/>
        <w:tabs>
          <w:tab w:val="left" w:pos="0"/>
        </w:tabs>
        <w:suppressAutoHyphens/>
        <w:spacing w:before="0" w:after="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66</w:t>
      </w:r>
      <w:r w:rsidRPr="0090344A">
        <w:rPr>
          <w:b w:val="0"/>
          <w:sz w:val="24"/>
          <w:szCs w:val="24"/>
        </w:rPr>
        <w:t>.</w:t>
      </w:r>
      <w:r>
        <w:rPr>
          <w:b w:val="0"/>
          <w:sz w:val="24"/>
          <w:szCs w:val="24"/>
        </w:rPr>
        <w:t xml:space="preserve"> *</w:t>
      </w:r>
      <w:r>
        <w:rPr>
          <w:sz w:val="24"/>
          <w:szCs w:val="24"/>
        </w:rPr>
        <w:t xml:space="preserve"> </w:t>
      </w:r>
      <w:r w:rsidRPr="009A6676">
        <w:rPr>
          <w:b w:val="0"/>
          <w:sz w:val="24"/>
          <w:szCs w:val="24"/>
        </w:rPr>
        <w:t>Основными параметрами вибрации являются: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9A6676">
        <w:rPr>
          <w:rFonts w:ascii="Times New Roman" w:hAnsi="Times New Roman" w:cs="Times New Roman"/>
          <w:sz w:val="24"/>
          <w:szCs w:val="24"/>
        </w:rPr>
        <w:t xml:space="preserve"> амплитуда виброскорости, виброускорения и  виброперемещения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9A6676">
        <w:rPr>
          <w:rFonts w:ascii="Times New Roman" w:hAnsi="Times New Roman" w:cs="Times New Roman"/>
          <w:sz w:val="24"/>
          <w:szCs w:val="24"/>
        </w:rPr>
        <w:t xml:space="preserve"> период колебаний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9A6676">
        <w:rPr>
          <w:rFonts w:ascii="Times New Roman" w:hAnsi="Times New Roman" w:cs="Times New Roman"/>
          <w:sz w:val="24"/>
          <w:szCs w:val="24"/>
        </w:rPr>
        <w:t xml:space="preserve"> частота колебаний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полоса колебаний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67.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7571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ранспортную вибрацию, воздействующую на человека на рабочих местах самоходных и прицепных машин, транспортных средств при движении по местности, агрофонам и дорогам (в том числе при их строительстве) (тракторы сельскохозяйственные и промышленные, сельскохозяйственные машины, автомобили грузовые, снегоочистители, самоходный горно-шахтный рельсовый транспорт)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классифицируют как __________________________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общая вибрация 1 категории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общая вибрация 2 категории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общая вибрация 3 категории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общая вибрация 4 категории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68.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7571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ранспортно-технологическую вибрацию, воздействующую на человека на рабочих местах машин, перемещающихся по специально подготовленным поверхностям производственных помещений, промышленных площадок, горных выработок (экскаваторы, краны промышленные и строительные, машины для загрузки мартеновских печей в металлургическом производстве, горные комбайны, шахтные погрузочные машины, самоходные бурильные каретки, путевые машины, бетоноукладчики, напольный производственный транспорт)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классифицируют как __________________________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общая вибрация 1 категории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общая вибрация 2 категории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общая вибрация 3 категории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общая вибрация 4 категории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69.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7571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ехнологическую вибрацию, воздействующую на человека на рабочих местах стационарных машин или передающуюся на рабочие места, не имеющие источников вибрации (станки металло- и деревообрабатывающие, кузнечно-прессовое оборудование, литейные машины, электрические машины, стационарные электрические установки, насосные агрегаты и вентиляторы, оборудование для бурения скважин, буровые станки, машины для животноводства, очистки и сортировки зерна, оборудование промышленности стройматериалов, установки химической и нефтехимической промышленности и др.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классифицируют как __________________________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общая вибрация 1 категории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общая вибрация 2 категории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общая вибрация 3 категории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общая вибрация 4 категории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70. * </w:t>
      </w:r>
      <w:r w:rsidRPr="00E03756">
        <w:rPr>
          <w:rFonts w:ascii="Times New Roman" w:eastAsia="Times New Roman" w:hAnsi="Times New Roman" w:cs="Times New Roman"/>
          <w:color w:val="000000"/>
          <w:lang w:eastAsia="ru-RU"/>
        </w:rPr>
        <w:t xml:space="preserve">При воздействии вибрации на руки возникает </w:t>
      </w:r>
      <w:r>
        <w:rPr>
          <w:rFonts w:ascii="Times New Roman" w:eastAsia="Times New Roman" w:hAnsi="Times New Roman" w:cs="Times New Roman"/>
          <w:color w:val="000000"/>
          <w:lang w:eastAsia="ru-RU"/>
        </w:rPr>
        <w:t>____________</w:t>
      </w:r>
      <w:r w:rsidRPr="00E03756">
        <w:rPr>
          <w:rFonts w:ascii="Times New Roman" w:eastAsia="Times New Roman" w:hAnsi="Times New Roman" w:cs="Times New Roman"/>
          <w:color w:val="000000"/>
          <w:lang w:eastAsia="ru-RU"/>
        </w:rPr>
        <w:t xml:space="preserve"> вибрационная болезнь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локальная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общая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стационарная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прерывистая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Pr="00F718C0" w:rsidRDefault="00A200CE" w:rsidP="00A200CE">
      <w:pPr>
        <w:spacing w:before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18C0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F718C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B7A85">
        <w:rPr>
          <w:rFonts w:ascii="Times New Roman" w:hAnsi="Times New Roman" w:cs="Times New Roman"/>
          <w:b/>
          <w:sz w:val="24"/>
          <w:szCs w:val="24"/>
        </w:rPr>
        <w:t>Пожарная безопасность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71. </w:t>
      </w:r>
      <w:r w:rsidRPr="00B258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Установите соответствие между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категориями производств и их характеристиками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категория 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категория Б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категория 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категория Г</w:t>
      </w:r>
    </w:p>
    <w:p w:rsidR="00A200CE" w:rsidRPr="00044087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pacing w:val="26"/>
          <w:sz w:val="24"/>
          <w:szCs w:val="24"/>
          <w:lang w:val="en-US"/>
        </w:rPr>
        <w:t>A</w:t>
      </w:r>
      <w:r w:rsidRPr="00044087">
        <w:rPr>
          <w:rFonts w:ascii="Times New Roman" w:eastAsia="Times New Roman" w:hAnsi="Times New Roman" w:cs="Times New Roman"/>
          <w:bCs/>
          <w:color w:val="000000"/>
          <w:spacing w:val="26"/>
          <w:sz w:val="24"/>
          <w:szCs w:val="24"/>
        </w:rPr>
        <w:t>)</w:t>
      </w:r>
      <w:r w:rsidRPr="00044087">
        <w:rPr>
          <w:rFonts w:ascii="Times New Roman" w:hAnsi="Times New Roman" w:cs="Times New Roman"/>
          <w:sz w:val="24"/>
          <w:szCs w:val="24"/>
        </w:rPr>
        <w:t xml:space="preserve"> Характеризуется применением или образованием в производственном процессе горючих газов, нижний предел взрываемости которых до 10 % к объему воздуха в помещении при наличии жидкости с температурой вспышки до 28 </w:t>
      </w:r>
      <w:r w:rsidRPr="00044087">
        <w:rPr>
          <w:rFonts w:ascii="Times New Roman" w:hAnsi="Times New Roman" w:cs="Times New Roman"/>
          <w:sz w:val="24"/>
          <w:szCs w:val="24"/>
          <w:vertAlign w:val="superscript"/>
        </w:rPr>
        <w:t>о</w:t>
      </w:r>
      <w:r w:rsidRPr="00044087">
        <w:rPr>
          <w:rFonts w:ascii="Times New Roman" w:hAnsi="Times New Roman" w:cs="Times New Roman"/>
          <w:sz w:val="24"/>
          <w:szCs w:val="24"/>
        </w:rPr>
        <w:t>С.</w:t>
      </w:r>
    </w:p>
    <w:p w:rsidR="00A200CE" w:rsidRPr="00044087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pacing w:val="26"/>
          <w:sz w:val="24"/>
          <w:szCs w:val="24"/>
          <w:lang w:val="en-US"/>
        </w:rPr>
        <w:t>B</w:t>
      </w:r>
      <w:r>
        <w:rPr>
          <w:rFonts w:ascii="Times New Roman" w:eastAsia="Times New Roman" w:hAnsi="Times New Roman" w:cs="Times New Roman"/>
          <w:bCs/>
          <w:color w:val="000000"/>
          <w:spacing w:val="26"/>
          <w:sz w:val="24"/>
          <w:szCs w:val="24"/>
        </w:rPr>
        <w:t xml:space="preserve">) </w:t>
      </w:r>
      <w:r w:rsidRPr="00044087">
        <w:rPr>
          <w:rFonts w:ascii="Times New Roman" w:eastAsia="Times New Roman" w:hAnsi="Times New Roman" w:cs="Times New Roman"/>
          <w:bCs/>
          <w:color w:val="000000"/>
          <w:spacing w:val="26"/>
          <w:sz w:val="24"/>
          <w:szCs w:val="24"/>
        </w:rPr>
        <w:t>Х</w:t>
      </w:r>
      <w:r w:rsidRPr="00044087">
        <w:rPr>
          <w:rFonts w:ascii="Times New Roman" w:eastAsia="Tahoma" w:hAnsi="Times New Roman" w:cs="Times New Roman"/>
          <w:sz w:val="24"/>
          <w:szCs w:val="24"/>
        </w:rPr>
        <w:t>арактеризуется применением или образованием в производственном процессе горючих газов, нижний предел взрываемости которых более 10% к объему воздуха в помещении и производство, вырабатывающее горючую пыль и волокна, нижний предел взрываемости которых 65 г/м</w:t>
      </w:r>
      <w:r w:rsidRPr="00044087">
        <w:rPr>
          <w:rFonts w:ascii="Times New Roman" w:eastAsia="Tahoma" w:hAnsi="Times New Roman" w:cs="Times New Roman"/>
          <w:sz w:val="24"/>
          <w:szCs w:val="24"/>
          <w:vertAlign w:val="superscript"/>
        </w:rPr>
        <w:t>3</w:t>
      </w:r>
      <w:r w:rsidRPr="00044087">
        <w:rPr>
          <w:rFonts w:ascii="Times New Roman" w:eastAsia="Tahoma" w:hAnsi="Times New Roman" w:cs="Times New Roman"/>
          <w:sz w:val="24"/>
          <w:szCs w:val="24"/>
        </w:rPr>
        <w:t>.</w:t>
      </w:r>
    </w:p>
    <w:p w:rsidR="00A200CE" w:rsidRPr="00044087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044087">
        <w:rPr>
          <w:rFonts w:ascii="Times New Roman" w:eastAsia="Tahoma" w:hAnsi="Times New Roman" w:cs="Times New Roman"/>
          <w:sz w:val="24"/>
          <w:szCs w:val="24"/>
        </w:rPr>
        <w:t xml:space="preserve"> Характеризуется наличием жидкостей, температура вспышки которых 61 градус или наличие горючих пыли и волокон, нижний предел воспламеняемости которых более 65 г/м</w:t>
      </w:r>
      <w:r w:rsidRPr="00044087">
        <w:rPr>
          <w:rFonts w:ascii="Times New Roman" w:eastAsia="Tahoma" w:hAnsi="Times New Roman" w:cs="Times New Roman"/>
          <w:sz w:val="24"/>
          <w:szCs w:val="24"/>
          <w:vertAlign w:val="superscript"/>
        </w:rPr>
        <w:t>3</w:t>
      </w:r>
      <w:r w:rsidRPr="00044087">
        <w:rPr>
          <w:rFonts w:ascii="Times New Roman" w:eastAsia="Tahoma" w:hAnsi="Times New Roman" w:cs="Times New Roman"/>
          <w:sz w:val="24"/>
          <w:szCs w:val="24"/>
        </w:rPr>
        <w:t>.</w:t>
      </w:r>
    </w:p>
    <w:p w:rsidR="00A200CE" w:rsidRPr="00820237" w:rsidRDefault="00A200CE" w:rsidP="00A200CE">
      <w:pPr>
        <w:spacing w:after="0" w:line="240" w:lineRule="auto"/>
        <w:jc w:val="both"/>
        <w:rPr>
          <w:rFonts w:ascii="Times New Roman" w:eastAsia="Tahom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044087">
        <w:rPr>
          <w:rFonts w:ascii="Times New Roman" w:hAnsi="Times New Roman" w:cs="Times New Roman"/>
          <w:sz w:val="24"/>
          <w:szCs w:val="24"/>
        </w:rPr>
        <w:t xml:space="preserve"> Характеризуется</w:t>
      </w:r>
      <w:r w:rsidRPr="00044087">
        <w:rPr>
          <w:rFonts w:ascii="Times New Roman" w:eastAsia="Tahoma" w:hAnsi="Times New Roman" w:cs="Times New Roman"/>
          <w:sz w:val="24"/>
          <w:szCs w:val="24"/>
        </w:rPr>
        <w:t xml:space="preserve"> наличием веществ в горячем или раскаленном состоянии при обработке которых имеет место выделение лучистого тепла, искр или пламени.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72. </w:t>
      </w:r>
      <w:r w:rsidRPr="00B258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Установите соответствие между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классами пожаров и характеристикой горючей среды</w:t>
      </w:r>
    </w:p>
    <w:p w:rsidR="00A200CE" w:rsidRPr="00820237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A200C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A</w:t>
      </w:r>
    </w:p>
    <w:p w:rsidR="00A200CE" w:rsidRPr="00820237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A200C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B</w:t>
      </w:r>
    </w:p>
    <w:p w:rsidR="00A200CE" w:rsidRPr="00820237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A200C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</w:p>
    <w:p w:rsidR="00A200CE" w:rsidRPr="00820237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A200C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D</w:t>
      </w:r>
    </w:p>
    <w:p w:rsidR="00A200CE" w:rsidRPr="00227115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227115">
        <w:rPr>
          <w:rFonts w:ascii="Times New Roman" w:hAnsi="Times New Roman" w:cs="Times New Roman"/>
          <w:sz w:val="24"/>
          <w:szCs w:val="24"/>
        </w:rPr>
        <w:t>)</w:t>
      </w:r>
      <w:r w:rsidRPr="0099477D">
        <w:rPr>
          <w:rFonts w:ascii="Times New Roman" w:eastAsia="Tahoma" w:hAnsi="Times New Roman" w:cs="Times New Roman"/>
          <w:sz w:val="24"/>
          <w:szCs w:val="24"/>
        </w:rPr>
        <w:t xml:space="preserve"> Обычные твердые горючие материалы: </w:t>
      </w:r>
      <w:r>
        <w:rPr>
          <w:rFonts w:ascii="Times New Roman" w:eastAsia="Tahoma" w:hAnsi="Times New Roman" w:cs="Times New Roman"/>
          <w:sz w:val="24"/>
          <w:szCs w:val="24"/>
        </w:rPr>
        <w:t>д</w:t>
      </w:r>
      <w:r w:rsidRPr="0099477D">
        <w:rPr>
          <w:rFonts w:ascii="Times New Roman" w:eastAsia="Tahoma" w:hAnsi="Times New Roman" w:cs="Times New Roman"/>
          <w:sz w:val="24"/>
          <w:szCs w:val="24"/>
        </w:rPr>
        <w:t>ерево, уголь, бумага, резина, текстиль и др</w:t>
      </w:r>
    </w:p>
    <w:p w:rsidR="00A200CE" w:rsidRPr="00227115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227115">
        <w:rPr>
          <w:rFonts w:ascii="Times New Roman" w:hAnsi="Times New Roman" w:cs="Times New Roman"/>
          <w:sz w:val="24"/>
          <w:szCs w:val="24"/>
        </w:rPr>
        <w:t>)</w:t>
      </w:r>
      <w:r w:rsidRPr="0099477D">
        <w:rPr>
          <w:rFonts w:ascii="Times New Roman" w:eastAsia="Tahoma" w:hAnsi="Times New Roman" w:cs="Times New Roman"/>
          <w:sz w:val="24"/>
          <w:szCs w:val="24"/>
        </w:rPr>
        <w:t xml:space="preserve"> Горючие жидкости и плавящиеся при нагревании материалы: мазут, бензин, лаки, масла, спирты, каучук, синт. материалы</w:t>
      </w:r>
    </w:p>
    <w:p w:rsidR="00A200CE" w:rsidRPr="00227115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227115">
        <w:rPr>
          <w:rFonts w:ascii="Times New Roman" w:hAnsi="Times New Roman" w:cs="Times New Roman"/>
          <w:sz w:val="24"/>
          <w:szCs w:val="24"/>
        </w:rPr>
        <w:t>)</w:t>
      </w:r>
      <w:r w:rsidRPr="0099477D">
        <w:rPr>
          <w:rFonts w:ascii="Times New Roman" w:eastAsia="Tahoma" w:hAnsi="Times New Roman" w:cs="Times New Roman"/>
          <w:sz w:val="24"/>
          <w:szCs w:val="24"/>
        </w:rPr>
        <w:t xml:space="preserve"> Горючие газы: водород, ацетилен, пропан, водороды, аммиак, метан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227115">
        <w:rPr>
          <w:rFonts w:ascii="Times New Roman" w:hAnsi="Times New Roman" w:cs="Times New Roman"/>
          <w:sz w:val="24"/>
          <w:szCs w:val="24"/>
        </w:rPr>
        <w:t>)</w:t>
      </w:r>
      <w:r w:rsidRPr="0099477D">
        <w:rPr>
          <w:rFonts w:ascii="Times New Roman" w:eastAsia="Tahoma" w:hAnsi="Times New Roman" w:cs="Times New Roman"/>
          <w:sz w:val="24"/>
          <w:szCs w:val="24"/>
        </w:rPr>
        <w:t xml:space="preserve"> Металлы и их сплавы (калий, натрий, алюминий, магний)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Pr="00092CC1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73</w:t>
      </w:r>
      <w:r w:rsidRPr="00092CC1">
        <w:rPr>
          <w:rFonts w:ascii="Times New Roman" w:hAnsi="Times New Roman" w:cs="Times New Roman"/>
          <w:sz w:val="24"/>
          <w:szCs w:val="24"/>
        </w:rPr>
        <w:t xml:space="preserve">. </w:t>
      </w:r>
      <w:r w:rsidRPr="00D25322">
        <w:rPr>
          <w:rFonts w:ascii="Times New Roman" w:eastAsia="Tahoma" w:hAnsi="Times New Roman" w:cs="Times New Roman"/>
          <w:sz w:val="24"/>
          <w:szCs w:val="24"/>
        </w:rPr>
        <w:t xml:space="preserve">Здания, сооружения, строения и пожарные отсеки по степени огнестойкости подразделяются на здания, сооружения, строения и пожарные отсеки </w:t>
      </w:r>
      <w:r>
        <w:rPr>
          <w:rFonts w:ascii="Times New Roman" w:eastAsia="Tahoma" w:hAnsi="Times New Roman" w:cs="Times New Roman"/>
          <w:sz w:val="24"/>
          <w:szCs w:val="24"/>
        </w:rPr>
        <w:t xml:space="preserve">____ </w:t>
      </w:r>
      <w:r w:rsidRPr="00D25322">
        <w:rPr>
          <w:rFonts w:ascii="Times New Roman" w:eastAsia="Tahoma" w:hAnsi="Times New Roman" w:cs="Times New Roman"/>
          <w:sz w:val="24"/>
          <w:szCs w:val="24"/>
        </w:rPr>
        <w:t>степеней огнестойкости.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3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5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7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9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74. _____________ </w:t>
      </w:r>
      <w:r w:rsidRPr="004A350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система пожаротушения</w:t>
      </w:r>
      <w:r w:rsidRPr="009733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это система трубопроводов, постоянно заполненная огнетушащим составом, снабженная специальными насадками, легкоплавная насадка которых, вскрываясь при начальной стадии возгорания, обеспечивает подачу огнетушащего состава на очаг возгорания.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4A350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Спринклерная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076BD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Дренчерная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Малоинерционная 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Безынерционная</w:t>
      </w:r>
    </w:p>
    <w:p w:rsidR="00A200CE" w:rsidRDefault="00A200CE" w:rsidP="00A200C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75. _____________ </w:t>
      </w:r>
      <w:r w:rsidRPr="004A350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система пожаротушения</w:t>
      </w:r>
      <w:r w:rsidRPr="009733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это система трубопроводов,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76B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оросители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которых </w:t>
      </w:r>
      <w:r w:rsidRPr="00076B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имеют легкоплавкого замка и отверстия постоянно открыты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</w:t>
      </w:r>
      <w:r w:rsidRPr="00076B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оэтому при включении установки пожаротушения орошается вся площадь помещения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4A350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Спринклерная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076BD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Дренчерная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Малоинерционная 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Безынерционная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76. Тепловые </w:t>
      </w:r>
      <w:r w:rsidRPr="00997F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пожарные извещатели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реагируют на 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определенное значение температуры и (или) скорости ее нарастания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частицы твердых или жидких продуктов горения и (или) пиролиза в атмосфере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электромагнитное излучение пламени или тлеющего очага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газы, выделяющиеся при тлении или горении материалов</w:t>
      </w:r>
    </w:p>
    <w:p w:rsidR="00A200CE" w:rsidRDefault="00A200CE" w:rsidP="00A200CE">
      <w:pPr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77. Дымовые </w:t>
      </w:r>
      <w:r w:rsidRPr="00997F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пожарные извещатели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реагируют на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определенное значение температуры и (или) скорости ее нарастания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частицы твердых или жидких продуктов горения и (или) пиролиза в атмосфере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электромагнитное излучение пламени или тлеющего очага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газы, выделяющиеся при тлении или горении материалов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78.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</w:t>
      </w:r>
      <w:r w:rsidRPr="00997F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ожарные извещатели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пламени реагируют на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определенное значение температуры и (или) скорости ее нарастания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частицы твердых или жидких продуктов горения и (или) пиролиза в атмосфере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электромагнитное излучение пламени или тлеющего очага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газы, выделяющиеся при тлении или горении материалов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79. Газовые </w:t>
      </w:r>
      <w:r w:rsidRPr="00997F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пожарные извещатели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реагируют на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определенное значение температуры и (или) скорости ее нарастания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частицы твердых или жидких продуктов горения и (или) пиролиза в атмосфере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электромагнитное излучение пламени или тлеющего очага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газы, выделяющиеся при тлении или горении материалов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80. Оптические </w:t>
      </w:r>
      <w:r w:rsidRPr="00997F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пожарные извещатели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реагируют на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определенное значение температуры и (или) скорости ее нарастания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частицы твердых или жидких продуктов горения и (или) пиролиза в атмосфере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997F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электромагнитное излучение пламени или тлеющего очага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продукты горения, способные воздействовать на поглощающую или рассеивающую способность излучения в инфракрасном, ультрафиолетовом или видимом диапазонах спектра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Pr="00F718C0" w:rsidRDefault="00A200CE" w:rsidP="00A200CE">
      <w:pPr>
        <w:spacing w:before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18C0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8</w:t>
      </w:r>
      <w:r w:rsidRPr="00F718C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B7A85">
        <w:rPr>
          <w:rFonts w:ascii="Times New Roman" w:hAnsi="Times New Roman" w:cs="Times New Roman"/>
          <w:b/>
          <w:sz w:val="24"/>
          <w:szCs w:val="24"/>
        </w:rPr>
        <w:t>Электробезопасность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81. </w:t>
      </w:r>
      <w:r w:rsidRPr="00C64362">
        <w:rPr>
          <w:rFonts w:ascii="Times New Roman" w:hAnsi="Times New Roman" w:cs="Times New Roman"/>
          <w:sz w:val="24"/>
          <w:szCs w:val="24"/>
        </w:rPr>
        <w:t>Помещения</w:t>
      </w:r>
      <w:r>
        <w:rPr>
          <w:rFonts w:ascii="Times New Roman" w:hAnsi="Times New Roman" w:cs="Times New Roman"/>
          <w:sz w:val="24"/>
          <w:szCs w:val="24"/>
        </w:rPr>
        <w:t xml:space="preserve"> ______________ </w:t>
      </w:r>
      <w:r w:rsidRPr="00F67F08">
        <w:rPr>
          <w:rFonts w:ascii="Times New Roman" w:hAnsi="Times New Roman" w:cs="Times New Roman"/>
          <w:sz w:val="24"/>
          <w:szCs w:val="24"/>
        </w:rPr>
        <w:t>– это помещения сухие с изолирующим полом, в которых отсутствуют условие свойственные помещениям с повышенной опасностью или особо опасным (жилые комнаты или конторы, а также лаборатории сборочные цехи часовых или приборных заводов, размещенные в сухих помещениях с нормальной температурой).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безопасные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C64362">
        <w:rPr>
          <w:rFonts w:ascii="Times New Roman" w:hAnsi="Times New Roman" w:cs="Times New Roman"/>
          <w:sz w:val="24"/>
          <w:szCs w:val="24"/>
        </w:rPr>
        <w:t xml:space="preserve"> без повышенной опасности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C64362">
        <w:rPr>
          <w:rFonts w:ascii="Times New Roman" w:hAnsi="Times New Roman" w:cs="Times New Roman"/>
          <w:sz w:val="24"/>
          <w:szCs w:val="24"/>
        </w:rPr>
        <w:t xml:space="preserve"> с повышенной опасностью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C64362">
        <w:rPr>
          <w:rFonts w:ascii="Times New Roman" w:hAnsi="Times New Roman" w:cs="Times New Roman"/>
          <w:sz w:val="24"/>
          <w:szCs w:val="24"/>
        </w:rPr>
        <w:t xml:space="preserve"> особо опасные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82. </w:t>
      </w:r>
      <w:r w:rsidRPr="00C64362">
        <w:rPr>
          <w:rFonts w:ascii="Times New Roman" w:hAnsi="Times New Roman" w:cs="Times New Roman"/>
          <w:sz w:val="24"/>
          <w:szCs w:val="24"/>
        </w:rPr>
        <w:t>Помещения</w:t>
      </w:r>
      <w:r>
        <w:rPr>
          <w:rFonts w:ascii="Times New Roman" w:hAnsi="Times New Roman" w:cs="Times New Roman"/>
          <w:sz w:val="24"/>
          <w:szCs w:val="24"/>
        </w:rPr>
        <w:t xml:space="preserve"> ______________ </w:t>
      </w:r>
      <w:r w:rsidRPr="00F267F0">
        <w:rPr>
          <w:rFonts w:ascii="Times New Roman" w:hAnsi="Times New Roman" w:cs="Times New Roman"/>
          <w:sz w:val="24"/>
          <w:szCs w:val="24"/>
        </w:rPr>
        <w:t xml:space="preserve">– </w:t>
      </w:r>
      <w:r w:rsidRPr="00F67F08">
        <w:rPr>
          <w:rFonts w:ascii="Times New Roman" w:hAnsi="Times New Roman" w:cs="Times New Roman"/>
          <w:sz w:val="24"/>
          <w:szCs w:val="24"/>
        </w:rPr>
        <w:t>характеризуются наличием одного из следующих условий, создающих повышенную опасность: сырости, т.е. в которых относительная влажность воздуха превышает 75%, температура воздуха превышает +30%, токопроводящей пыли, т.е. в которых по условиям производства выделяется технологическая пыль и оседает на проводах и проникает внутрь оборудования, токопроводящих полов -–металлических, земляных, железобетонных, кирпичных и т.д.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безопасные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C64362">
        <w:rPr>
          <w:rFonts w:ascii="Times New Roman" w:hAnsi="Times New Roman" w:cs="Times New Roman"/>
          <w:sz w:val="24"/>
          <w:szCs w:val="24"/>
        </w:rPr>
        <w:t xml:space="preserve"> без повышенной опасности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C64362">
        <w:rPr>
          <w:rFonts w:ascii="Times New Roman" w:hAnsi="Times New Roman" w:cs="Times New Roman"/>
          <w:sz w:val="24"/>
          <w:szCs w:val="24"/>
        </w:rPr>
        <w:t xml:space="preserve"> с повышенной опасностью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C64362">
        <w:rPr>
          <w:rFonts w:ascii="Times New Roman" w:hAnsi="Times New Roman" w:cs="Times New Roman"/>
          <w:sz w:val="24"/>
          <w:szCs w:val="24"/>
        </w:rPr>
        <w:t xml:space="preserve"> особо опасные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83. </w:t>
      </w:r>
      <w:r w:rsidRPr="00C64362">
        <w:rPr>
          <w:rFonts w:ascii="Times New Roman" w:hAnsi="Times New Roman" w:cs="Times New Roman"/>
          <w:sz w:val="24"/>
          <w:szCs w:val="24"/>
        </w:rPr>
        <w:t>Помещения</w:t>
      </w:r>
      <w:r>
        <w:rPr>
          <w:rFonts w:ascii="Times New Roman" w:hAnsi="Times New Roman" w:cs="Times New Roman"/>
          <w:sz w:val="24"/>
          <w:szCs w:val="24"/>
        </w:rPr>
        <w:t xml:space="preserve"> ______________</w:t>
      </w:r>
      <w:r w:rsidRPr="00C64362">
        <w:rPr>
          <w:rFonts w:ascii="Times New Roman" w:hAnsi="Times New Roman" w:cs="Times New Roman"/>
          <w:sz w:val="24"/>
          <w:szCs w:val="24"/>
        </w:rPr>
        <w:t xml:space="preserve"> </w:t>
      </w:r>
      <w:r w:rsidRPr="00F67F08">
        <w:rPr>
          <w:rFonts w:ascii="Times New Roman" w:hAnsi="Times New Roman" w:cs="Times New Roman"/>
          <w:sz w:val="24"/>
          <w:szCs w:val="24"/>
        </w:rPr>
        <w:t>– характеризуется наличием одного из следующих условий, создающих особую опасность: особой сырости, т.е. в которых влажность близка к 100% (стены, пол и предметы, покрытые влагой); химически активной среды, т.е. в которых по условиям производства содержаться пары, действующие разрешающе на изоляцию и токоведущие части электрооборудования, одновременно наличия двух или более условий свойственных помещениям с повышенной опасностью.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безопасные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C64362">
        <w:rPr>
          <w:rFonts w:ascii="Times New Roman" w:hAnsi="Times New Roman" w:cs="Times New Roman"/>
          <w:sz w:val="24"/>
          <w:szCs w:val="24"/>
        </w:rPr>
        <w:t xml:space="preserve"> без повышенной опасности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C64362">
        <w:rPr>
          <w:rFonts w:ascii="Times New Roman" w:hAnsi="Times New Roman" w:cs="Times New Roman"/>
          <w:sz w:val="24"/>
          <w:szCs w:val="24"/>
        </w:rPr>
        <w:t xml:space="preserve"> с повышенной опасностью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C64362">
        <w:rPr>
          <w:rFonts w:ascii="Times New Roman" w:hAnsi="Times New Roman" w:cs="Times New Roman"/>
          <w:sz w:val="24"/>
          <w:szCs w:val="24"/>
        </w:rPr>
        <w:t xml:space="preserve"> особо опасные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84. *</w:t>
      </w:r>
      <w:r w:rsidRPr="004C71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Статическое электричество может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4C71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нарушать технологические процессы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4C71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создавать помехи в электронных приборах автоматики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4C71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вызывать электроудар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4C71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металлизацию кожи</w:t>
      </w:r>
    </w:p>
    <w:p w:rsidR="00A200CE" w:rsidRDefault="00A200CE" w:rsidP="00A200CE">
      <w:pPr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85. Установите соответствие между степенями электрических ожогов и их последствиями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4C7159">
        <w:rPr>
          <w:rFonts w:ascii="Times New Roman" w:hAnsi="Times New Roman" w:cs="Times New Roman"/>
          <w:sz w:val="24"/>
          <w:szCs w:val="24"/>
          <w:lang w:val="en-US"/>
        </w:rPr>
        <w:t>I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4C7159">
        <w:rPr>
          <w:rFonts w:ascii="Times New Roman" w:hAnsi="Times New Roman" w:cs="Times New Roman"/>
          <w:sz w:val="24"/>
          <w:szCs w:val="24"/>
          <w:lang w:val="en-US"/>
        </w:rPr>
        <w:t>II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4C7159">
        <w:rPr>
          <w:rFonts w:ascii="Times New Roman" w:hAnsi="Times New Roman" w:cs="Times New Roman"/>
          <w:noProof/>
          <w:sz w:val="24"/>
          <w:szCs w:val="24"/>
          <w:lang w:val="en-US"/>
        </w:rPr>
        <w:t>III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4C7159">
        <w:rPr>
          <w:rFonts w:ascii="Times New Roman" w:hAnsi="Times New Roman" w:cs="Times New Roman"/>
          <w:noProof/>
          <w:sz w:val="24"/>
          <w:szCs w:val="24"/>
        </w:rPr>
        <w:t>IV</w:t>
      </w:r>
    </w:p>
    <w:p w:rsidR="00A200CE" w:rsidRPr="0090092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4C7159">
        <w:rPr>
          <w:rFonts w:ascii="Times New Roman" w:hAnsi="Times New Roman" w:cs="Times New Roman"/>
          <w:sz w:val="24"/>
          <w:szCs w:val="24"/>
        </w:rPr>
        <w:t xml:space="preserve"> Покраснение кожи</w:t>
      </w:r>
    </w:p>
    <w:p w:rsidR="00A200CE" w:rsidRPr="0090092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B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4C7159">
        <w:rPr>
          <w:rFonts w:ascii="Times New Roman" w:hAnsi="Times New Roman" w:cs="Times New Roman"/>
          <w:sz w:val="24"/>
          <w:szCs w:val="24"/>
        </w:rPr>
        <w:t xml:space="preserve"> Образование пузырей</w:t>
      </w:r>
    </w:p>
    <w:p w:rsidR="00A200CE" w:rsidRPr="0090092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4C7159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</w:rPr>
        <w:t>О</w:t>
      </w:r>
      <w:r w:rsidRPr="004C7159">
        <w:rPr>
          <w:rFonts w:ascii="Times New Roman" w:hAnsi="Times New Roman" w:cs="Times New Roman"/>
          <w:noProof/>
          <w:sz w:val="24"/>
          <w:szCs w:val="24"/>
        </w:rPr>
        <w:t>бугливание</w:t>
      </w:r>
      <w:r w:rsidRPr="004C7159">
        <w:rPr>
          <w:rFonts w:ascii="Times New Roman" w:hAnsi="Times New Roman" w:cs="Times New Roman"/>
          <w:sz w:val="24"/>
          <w:szCs w:val="24"/>
        </w:rPr>
        <w:t xml:space="preserve"> кожи</w:t>
      </w:r>
    </w:p>
    <w:p w:rsidR="00A200CE" w:rsidRPr="004C7159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4C7159">
        <w:rPr>
          <w:rFonts w:ascii="Times New Roman" w:hAnsi="Times New Roman" w:cs="Times New Roman"/>
          <w:sz w:val="24"/>
          <w:szCs w:val="24"/>
        </w:rPr>
        <w:t xml:space="preserve"> Обугливание подкожной клет</w:t>
      </w:r>
      <w:r w:rsidRPr="004C7159">
        <w:rPr>
          <w:rFonts w:ascii="Times New Roman" w:hAnsi="Times New Roman" w:cs="Times New Roman"/>
          <w:sz w:val="24"/>
          <w:szCs w:val="24"/>
        </w:rPr>
        <w:softHyphen/>
        <w:t>чатки, мышц, сосудов, нервов, костей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86. Установите соответствие между степенями электрических ударов и их последствиями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4C7159">
        <w:rPr>
          <w:rFonts w:ascii="Times New Roman" w:hAnsi="Times New Roman" w:cs="Times New Roman"/>
          <w:sz w:val="24"/>
          <w:szCs w:val="24"/>
          <w:lang w:val="en-US"/>
        </w:rPr>
        <w:t>I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4C7159">
        <w:rPr>
          <w:rFonts w:ascii="Times New Roman" w:hAnsi="Times New Roman" w:cs="Times New Roman"/>
          <w:sz w:val="24"/>
          <w:szCs w:val="24"/>
          <w:lang w:val="en-US"/>
        </w:rPr>
        <w:t>II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4C7159">
        <w:rPr>
          <w:rFonts w:ascii="Times New Roman" w:hAnsi="Times New Roman" w:cs="Times New Roman"/>
          <w:noProof/>
          <w:sz w:val="24"/>
          <w:szCs w:val="24"/>
          <w:lang w:val="en-US"/>
        </w:rPr>
        <w:t>III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4C7159">
        <w:rPr>
          <w:rFonts w:ascii="Times New Roman" w:hAnsi="Times New Roman" w:cs="Times New Roman"/>
          <w:noProof/>
          <w:sz w:val="24"/>
          <w:szCs w:val="24"/>
        </w:rPr>
        <w:t>IV</w:t>
      </w:r>
    </w:p>
    <w:p w:rsidR="00A200CE" w:rsidRPr="0090092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4C7159">
        <w:rPr>
          <w:rFonts w:ascii="Times New Roman" w:hAnsi="Times New Roman" w:cs="Times New Roman"/>
          <w:sz w:val="24"/>
          <w:szCs w:val="24"/>
        </w:rPr>
        <w:t xml:space="preserve"> Судорожное сокращение мышц без потери сознания</w:t>
      </w:r>
    </w:p>
    <w:p w:rsidR="00A200CE" w:rsidRPr="0090092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B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4C7159">
        <w:rPr>
          <w:rFonts w:ascii="Times New Roman" w:hAnsi="Times New Roman" w:cs="Times New Roman"/>
          <w:sz w:val="24"/>
          <w:szCs w:val="24"/>
        </w:rPr>
        <w:t xml:space="preserve"> Судорожное сокращение мышц с потерей сознания, но с сохранившимися дыханием и работой сердца</w:t>
      </w:r>
    </w:p>
    <w:p w:rsidR="00A200CE" w:rsidRPr="0090092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4C7159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</w:rPr>
        <w:t>П</w:t>
      </w:r>
      <w:r w:rsidRPr="004C7159">
        <w:rPr>
          <w:rFonts w:ascii="Times New Roman" w:hAnsi="Times New Roman" w:cs="Times New Roman"/>
          <w:noProof/>
          <w:sz w:val="24"/>
          <w:szCs w:val="24"/>
        </w:rPr>
        <w:t>отеря</w:t>
      </w:r>
      <w:r w:rsidRPr="004C7159">
        <w:rPr>
          <w:rFonts w:ascii="Times New Roman" w:hAnsi="Times New Roman" w:cs="Times New Roman"/>
          <w:sz w:val="24"/>
          <w:szCs w:val="24"/>
        </w:rPr>
        <w:t xml:space="preserve"> сознания и нарушение сер</w:t>
      </w:r>
      <w:r w:rsidRPr="004C7159">
        <w:rPr>
          <w:rFonts w:ascii="Times New Roman" w:hAnsi="Times New Roman" w:cs="Times New Roman"/>
          <w:sz w:val="24"/>
          <w:szCs w:val="24"/>
        </w:rPr>
        <w:softHyphen/>
        <w:t>дечной деятельности или дыхания - (либо и того и другого вместе)</w:t>
      </w:r>
    </w:p>
    <w:p w:rsidR="00A200CE" w:rsidRPr="004C7159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4C7159">
        <w:rPr>
          <w:rFonts w:ascii="Times New Roman" w:hAnsi="Times New Roman" w:cs="Times New Roman"/>
          <w:sz w:val="24"/>
          <w:szCs w:val="24"/>
        </w:rPr>
        <w:t xml:space="preserve"> Клиническая смерть, т. е. прекращение дыхания и кровообращения.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87*. </w:t>
      </w:r>
      <w:r w:rsidRPr="000B2F14">
        <w:rPr>
          <w:rFonts w:ascii="Times New Roman" w:hAnsi="Times New Roman" w:cs="Times New Roman"/>
          <w:sz w:val="24"/>
          <w:szCs w:val="24"/>
        </w:rPr>
        <w:t>Наиболее опасным являются пути прохождения тока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0B2F14">
        <w:rPr>
          <w:rFonts w:ascii="Times New Roman" w:hAnsi="Times New Roman" w:cs="Times New Roman"/>
          <w:sz w:val="24"/>
          <w:szCs w:val="24"/>
        </w:rPr>
        <w:t>так как при этом ток может проходить через головной и спинной мозг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0B2F14">
        <w:rPr>
          <w:rFonts w:ascii="Times New Roman" w:hAnsi="Times New Roman" w:cs="Times New Roman"/>
          <w:sz w:val="24"/>
          <w:szCs w:val="24"/>
        </w:rPr>
        <w:t xml:space="preserve"> голова</w:t>
      </w:r>
      <w:r w:rsidRPr="000B2F14">
        <w:rPr>
          <w:rFonts w:ascii="Times New Roman" w:hAnsi="Times New Roman" w:cs="Times New Roman"/>
          <w:noProof/>
          <w:sz w:val="24"/>
          <w:szCs w:val="24"/>
        </w:rPr>
        <w:t xml:space="preserve"> —</w:t>
      </w:r>
      <w:r w:rsidRPr="000B2F14">
        <w:rPr>
          <w:rFonts w:ascii="Times New Roman" w:hAnsi="Times New Roman" w:cs="Times New Roman"/>
          <w:sz w:val="24"/>
          <w:szCs w:val="24"/>
        </w:rPr>
        <w:t xml:space="preserve"> руки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0B2F14">
        <w:rPr>
          <w:rFonts w:ascii="Times New Roman" w:hAnsi="Times New Roman" w:cs="Times New Roman"/>
          <w:sz w:val="24"/>
          <w:szCs w:val="24"/>
        </w:rPr>
        <w:t xml:space="preserve"> голова</w:t>
      </w:r>
      <w:r w:rsidRPr="000B2F14">
        <w:rPr>
          <w:rFonts w:ascii="Times New Roman" w:hAnsi="Times New Roman" w:cs="Times New Roman"/>
          <w:noProof/>
          <w:sz w:val="24"/>
          <w:szCs w:val="24"/>
        </w:rPr>
        <w:t xml:space="preserve"> —</w:t>
      </w:r>
      <w:r w:rsidRPr="000B2F14">
        <w:rPr>
          <w:rFonts w:ascii="Times New Roman" w:hAnsi="Times New Roman" w:cs="Times New Roman"/>
          <w:sz w:val="24"/>
          <w:szCs w:val="24"/>
        </w:rPr>
        <w:t xml:space="preserve"> ноги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081D49">
        <w:rPr>
          <w:rFonts w:ascii="Times New Roman" w:hAnsi="Times New Roman" w:cs="Times New Roman"/>
          <w:color w:val="000000"/>
          <w:sz w:val="24"/>
          <w:szCs w:val="24"/>
        </w:rPr>
        <w:t xml:space="preserve"> нога – нога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081D49">
        <w:rPr>
          <w:rFonts w:ascii="Times New Roman" w:hAnsi="Times New Roman" w:cs="Times New Roman"/>
          <w:color w:val="000000"/>
          <w:sz w:val="24"/>
          <w:szCs w:val="24"/>
        </w:rPr>
        <w:t xml:space="preserve"> рука – рука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88.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Принцип действия ____________</w:t>
      </w:r>
      <w:r w:rsidRPr="00CE34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— превращение пробоя на корпус в короткое однофазное замыкание с целью создания большого тока, способного обеспечить срабатывание защиты и тем самым отключить автоматически поврежденную установку из сети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заземления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зануления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сопротивления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напряжения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89. </w:t>
      </w:r>
      <w:r w:rsidRPr="001112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Основным фактором, определяющим исход поражения человека электрическим током, является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сила тока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сопротивление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напряжение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сдвиг фаз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90. </w:t>
      </w:r>
      <w:r w:rsidRPr="000B34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Пороговый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0B34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неотпускающий» ток  — это величина тока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B34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котором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0B34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человек не может самостоятельно двигаться и прекратить действие тока путем разрыва цепи протекания тока через человека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0B34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прекращается работа легких человека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0B34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возникает фибрилляция сердца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при</w:t>
      </w:r>
      <w:r w:rsidRPr="009919CD">
        <w:rPr>
          <w:rFonts w:ascii="Times New Roman" w:hAnsi="Times New Roman" w:cs="Times New Roman"/>
          <w:sz w:val="24"/>
          <w:szCs w:val="24"/>
        </w:rPr>
        <w:t xml:space="preserve"> длительности 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919CD">
        <w:rPr>
          <w:rFonts w:ascii="Times New Roman" w:hAnsi="Times New Roman" w:cs="Times New Roman"/>
          <w:sz w:val="24"/>
          <w:szCs w:val="24"/>
        </w:rPr>
        <w:t>сек и более остановка сердца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Pr="00F718C0" w:rsidRDefault="00A200CE" w:rsidP="00A200CE">
      <w:pPr>
        <w:spacing w:before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18C0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9</w:t>
      </w:r>
      <w:r w:rsidRPr="00F718C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B7A85">
        <w:rPr>
          <w:rFonts w:ascii="Times New Roman" w:hAnsi="Times New Roman" w:cs="Times New Roman"/>
          <w:b/>
          <w:sz w:val="24"/>
          <w:szCs w:val="24"/>
        </w:rPr>
        <w:t>Экологическая безопасность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91. В каком году был принят закон «Об охране окружающей среды»?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2002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2004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2006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2008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92. </w:t>
      </w:r>
      <w:r w:rsidRPr="00713C1B">
        <w:rPr>
          <w:rFonts w:ascii="Times New Roman" w:hAnsi="Times New Roman" w:cs="Times New Roman"/>
          <w:color w:val="000000"/>
          <w:spacing w:val="4"/>
          <w:sz w:val="24"/>
          <w:szCs w:val="24"/>
        </w:rPr>
        <w:t>Базовый закон природоохранного законодательства Российской Федерации.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713C1B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Об экологической экспертизе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713C1B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Об охране окружающей среды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713C1B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О санитарно-эпидемиологическом благополучии населения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713C1B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О защите населения территорий от чрезвычайных ситуаций природного и техногенного характера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93. </w:t>
      </w:r>
      <w:r w:rsidRPr="00C730BD">
        <w:rPr>
          <w:rFonts w:ascii="Times New Roman" w:hAnsi="Times New Roman" w:cs="Times New Roman"/>
          <w:color w:val="000000"/>
          <w:spacing w:val="1"/>
          <w:sz w:val="24"/>
          <w:szCs w:val="24"/>
        </w:rPr>
        <w:t>Экологические нормативы.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C730BD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КПД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C730BD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ВСВ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C730BD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ПДУ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C730BD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ГОСТ</w:t>
      </w:r>
    </w:p>
    <w:p w:rsidR="00A200CE" w:rsidRDefault="00A200CE" w:rsidP="00A200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200CE" w:rsidRPr="00C730BD" w:rsidRDefault="00A200CE" w:rsidP="00A200CE">
      <w:pPr>
        <w:spacing w:after="0" w:line="240" w:lineRule="auto"/>
        <w:rPr>
          <w:rFonts w:ascii="Times New Roman" w:hAnsi="Times New Roman" w:cs="Times New Roman"/>
          <w:color w:val="000000"/>
          <w:spacing w:val="5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94. </w:t>
      </w:r>
      <w:r w:rsidRPr="00C730BD">
        <w:rPr>
          <w:rFonts w:ascii="Times New Roman" w:hAnsi="Times New Roman" w:cs="Times New Roman"/>
          <w:color w:val="000000"/>
          <w:spacing w:val="2"/>
          <w:sz w:val="24"/>
          <w:szCs w:val="24"/>
        </w:rPr>
        <w:t>Материалы по экологическому обоснованию проектных реше</w:t>
      </w:r>
      <w:r w:rsidRPr="00C730BD">
        <w:rPr>
          <w:rFonts w:ascii="Times New Roman" w:hAnsi="Times New Roman" w:cs="Times New Roman"/>
          <w:color w:val="000000"/>
          <w:spacing w:val="3"/>
          <w:sz w:val="24"/>
          <w:szCs w:val="24"/>
        </w:rPr>
        <w:t>ний должны быть достаточными для оценки:</w:t>
      </w:r>
    </w:p>
    <w:p w:rsidR="00A200CE" w:rsidRPr="00C730BD" w:rsidRDefault="00A200CE" w:rsidP="00A200CE">
      <w:pPr>
        <w:spacing w:after="0" w:line="240" w:lineRule="auto"/>
        <w:rPr>
          <w:rFonts w:ascii="Times New Roman" w:hAnsi="Times New Roman" w:cs="Times New Roman"/>
          <w:color w:val="000000"/>
          <w:spacing w:val="5"/>
          <w:sz w:val="24"/>
          <w:szCs w:val="24"/>
        </w:rPr>
      </w:pPr>
      <w:r w:rsidRPr="00C730BD">
        <w:rPr>
          <w:rFonts w:ascii="Times New Roman" w:hAnsi="Times New Roman" w:cs="Times New Roman"/>
          <w:color w:val="000000"/>
          <w:spacing w:val="5"/>
          <w:sz w:val="24"/>
          <w:szCs w:val="24"/>
        </w:rPr>
        <w:t>1) разрешение на выброс в атмосферу</w:t>
      </w:r>
    </w:p>
    <w:p w:rsidR="00A200CE" w:rsidRPr="00C730BD" w:rsidRDefault="00A200CE" w:rsidP="00A200CE">
      <w:pPr>
        <w:spacing w:after="0" w:line="240" w:lineRule="auto"/>
        <w:rPr>
          <w:rFonts w:ascii="Times New Roman" w:hAnsi="Times New Roman" w:cs="Times New Roman"/>
          <w:color w:val="000000"/>
          <w:spacing w:val="5"/>
          <w:sz w:val="24"/>
          <w:szCs w:val="24"/>
        </w:rPr>
      </w:pPr>
      <w:r w:rsidRPr="00C730BD">
        <w:rPr>
          <w:rFonts w:ascii="Times New Roman" w:hAnsi="Times New Roman" w:cs="Times New Roman"/>
          <w:color w:val="000000"/>
          <w:spacing w:val="5"/>
          <w:sz w:val="24"/>
          <w:szCs w:val="24"/>
        </w:rPr>
        <w:t>2) описание действий в чрезвычайных ситуациях</w:t>
      </w:r>
    </w:p>
    <w:p w:rsidR="00A200CE" w:rsidRPr="00C730BD" w:rsidRDefault="00A200CE" w:rsidP="00A200CE">
      <w:pPr>
        <w:spacing w:after="0" w:line="240" w:lineRule="auto"/>
        <w:rPr>
          <w:rFonts w:ascii="Times New Roman" w:hAnsi="Times New Roman" w:cs="Times New Roman"/>
          <w:color w:val="000000"/>
          <w:spacing w:val="5"/>
          <w:sz w:val="24"/>
          <w:szCs w:val="24"/>
        </w:rPr>
      </w:pPr>
      <w:r w:rsidRPr="00C730BD">
        <w:rPr>
          <w:rFonts w:ascii="Times New Roman" w:hAnsi="Times New Roman" w:cs="Times New Roman"/>
          <w:color w:val="000000"/>
          <w:spacing w:val="5"/>
          <w:sz w:val="24"/>
          <w:szCs w:val="24"/>
        </w:rPr>
        <w:t>3) данные об аварии технологических схем</w:t>
      </w:r>
    </w:p>
    <w:p w:rsidR="00A200CE" w:rsidRPr="00C730BD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30BD">
        <w:rPr>
          <w:rFonts w:ascii="Times New Roman" w:hAnsi="Times New Roman" w:cs="Times New Roman"/>
          <w:color w:val="000000"/>
          <w:spacing w:val="5"/>
          <w:sz w:val="24"/>
          <w:szCs w:val="24"/>
        </w:rPr>
        <w:t>4)</w:t>
      </w:r>
      <w:r w:rsidRPr="00C730BD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ущерба природной среде и населению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95. </w:t>
      </w:r>
      <w:r w:rsidRPr="00C730BD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В составе обосновывающих материалов по месту размещения </w:t>
      </w:r>
      <w:r w:rsidRPr="00C730BD">
        <w:rPr>
          <w:rFonts w:ascii="Times New Roman" w:hAnsi="Times New Roman" w:cs="Times New Roman"/>
          <w:color w:val="000000"/>
          <w:spacing w:val="2"/>
          <w:sz w:val="24"/>
          <w:szCs w:val="24"/>
        </w:rPr>
        <w:t>объекта приводятся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C730BD">
        <w:rPr>
          <w:rFonts w:ascii="Times New Roman" w:hAnsi="Times New Roman" w:cs="Times New Roman"/>
          <w:color w:val="000000"/>
          <w:spacing w:val="5"/>
          <w:sz w:val="24"/>
          <w:szCs w:val="24"/>
        </w:rPr>
        <w:t>сведения о токсикологической опасности примесей, образующихся в процессе производства новой продукции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C730BD">
        <w:rPr>
          <w:rFonts w:ascii="Times New Roman" w:hAnsi="Times New Roman" w:cs="Times New Roman"/>
          <w:color w:val="000000"/>
          <w:spacing w:val="4"/>
          <w:sz w:val="24"/>
          <w:szCs w:val="24"/>
        </w:rPr>
        <w:t>информация по источникам воздействия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C730BD">
        <w:rPr>
          <w:rFonts w:ascii="Times New Roman" w:hAnsi="Times New Roman" w:cs="Times New Roman"/>
          <w:color w:val="000000"/>
          <w:spacing w:val="5"/>
          <w:sz w:val="24"/>
          <w:szCs w:val="24"/>
        </w:rPr>
        <w:t>негативные экологические последствия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C730BD">
        <w:rPr>
          <w:rFonts w:ascii="Times New Roman" w:hAnsi="Times New Roman" w:cs="Times New Roman"/>
          <w:color w:val="000000"/>
          <w:spacing w:val="5"/>
          <w:sz w:val="24"/>
          <w:szCs w:val="24"/>
        </w:rPr>
        <w:t>характеристика удельных сбросов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96. </w:t>
      </w:r>
      <w:r w:rsidRPr="00E8797C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Предприятия, имеющие стационарные источники выбросов </w:t>
      </w:r>
      <w:r w:rsidRPr="00E8797C">
        <w:rPr>
          <w:rFonts w:ascii="Times New Roman" w:hAnsi="Times New Roman" w:cs="Times New Roman"/>
          <w:color w:val="000000"/>
          <w:spacing w:val="3"/>
          <w:sz w:val="24"/>
          <w:szCs w:val="24"/>
        </w:rPr>
        <w:t>вредных веществ в атмосферный воздух, обязаны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осуществлять: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E8797C">
        <w:rPr>
          <w:rFonts w:ascii="Times New Roman" w:hAnsi="Times New Roman" w:cs="Times New Roman"/>
          <w:color w:val="000000"/>
          <w:spacing w:val="5"/>
          <w:sz w:val="24"/>
          <w:szCs w:val="24"/>
        </w:rPr>
        <w:t>нормирование выбросов вредных веществ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E8797C">
        <w:rPr>
          <w:rFonts w:ascii="Times New Roman" w:hAnsi="Times New Roman" w:cs="Times New Roman"/>
          <w:color w:val="000000"/>
          <w:spacing w:val="3"/>
          <w:sz w:val="24"/>
          <w:szCs w:val="24"/>
        </w:rPr>
        <w:t>учет выбросов вредных веществ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E8797C">
        <w:rPr>
          <w:rFonts w:ascii="Times New Roman" w:hAnsi="Times New Roman" w:cs="Times New Roman"/>
          <w:color w:val="000000"/>
          <w:spacing w:val="5"/>
          <w:sz w:val="24"/>
          <w:szCs w:val="24"/>
        </w:rPr>
        <w:t>снижение выбросов вредных веществ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E8797C">
        <w:rPr>
          <w:rFonts w:ascii="Times New Roman" w:hAnsi="Times New Roman" w:cs="Times New Roman"/>
          <w:color w:val="000000"/>
          <w:spacing w:val="5"/>
          <w:sz w:val="24"/>
          <w:szCs w:val="24"/>
        </w:rPr>
        <w:t>исключ</w:t>
      </w:r>
      <w:r>
        <w:rPr>
          <w:rFonts w:ascii="Times New Roman" w:hAnsi="Times New Roman" w:cs="Times New Roman"/>
          <w:color w:val="000000"/>
          <w:spacing w:val="5"/>
          <w:sz w:val="24"/>
          <w:szCs w:val="24"/>
        </w:rPr>
        <w:t>ение</w:t>
      </w:r>
      <w:r w:rsidRPr="00E8797C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аварийны</w:t>
      </w:r>
      <w:r>
        <w:rPr>
          <w:rFonts w:ascii="Times New Roman" w:hAnsi="Times New Roman" w:cs="Times New Roman"/>
          <w:color w:val="000000"/>
          <w:spacing w:val="5"/>
          <w:sz w:val="24"/>
          <w:szCs w:val="24"/>
        </w:rPr>
        <w:t>х</w:t>
      </w:r>
      <w:r w:rsidRPr="00E8797C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выброс</w:t>
      </w:r>
      <w:r>
        <w:rPr>
          <w:rFonts w:ascii="Times New Roman" w:hAnsi="Times New Roman" w:cs="Times New Roman"/>
          <w:color w:val="000000"/>
          <w:spacing w:val="5"/>
          <w:sz w:val="24"/>
          <w:szCs w:val="24"/>
        </w:rPr>
        <w:t>ов</w:t>
      </w:r>
    </w:p>
    <w:p w:rsidR="00A200CE" w:rsidRDefault="00A200CE" w:rsidP="00A200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200CE" w:rsidRPr="004F435F" w:rsidRDefault="00A200CE" w:rsidP="00A200CE">
      <w:pPr>
        <w:spacing w:after="0" w:line="240" w:lineRule="auto"/>
        <w:rPr>
          <w:rFonts w:ascii="Times New Roman" w:hAnsi="Times New Roman" w:cs="Times New Roman"/>
          <w:color w:val="000000"/>
          <w:spacing w:val="5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97. </w:t>
      </w:r>
      <w:r>
        <w:rPr>
          <w:rFonts w:ascii="Times New Roman" w:hAnsi="Times New Roman" w:cs="Times New Roman"/>
          <w:caps/>
          <w:color w:val="000000"/>
          <w:spacing w:val="4"/>
          <w:sz w:val="24"/>
          <w:szCs w:val="24"/>
        </w:rPr>
        <w:t>П</w:t>
      </w:r>
      <w:r w:rsidRPr="004F435F">
        <w:rPr>
          <w:rFonts w:ascii="Times New Roman" w:hAnsi="Times New Roman" w:cs="Times New Roman"/>
          <w:color w:val="000000"/>
          <w:spacing w:val="4"/>
          <w:sz w:val="24"/>
          <w:szCs w:val="24"/>
        </w:rPr>
        <w:t>редприяти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>я</w:t>
      </w:r>
      <w:r w:rsidRPr="004F435F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при </w:t>
      </w:r>
      <w:r w:rsidRPr="004F435F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эксплуатации, </w:t>
      </w:r>
      <w:r w:rsidRPr="004F435F">
        <w:rPr>
          <w:rFonts w:ascii="Times New Roman" w:hAnsi="Times New Roman" w:cs="Times New Roman"/>
          <w:color w:val="000000"/>
          <w:spacing w:val="3"/>
          <w:sz w:val="24"/>
          <w:szCs w:val="24"/>
        </w:rPr>
        <w:t>связанной с обращением с отходами, обязаны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4F435F">
        <w:rPr>
          <w:rFonts w:ascii="Times New Roman" w:hAnsi="Times New Roman" w:cs="Times New Roman"/>
          <w:color w:val="000000"/>
          <w:spacing w:val="5"/>
          <w:sz w:val="24"/>
          <w:szCs w:val="24"/>
        </w:rPr>
        <w:t>иметь лицензию на обращение отходов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4F435F">
        <w:rPr>
          <w:rFonts w:ascii="Times New Roman" w:hAnsi="Times New Roman" w:cs="Times New Roman"/>
          <w:color w:val="000000"/>
          <w:spacing w:val="5"/>
          <w:sz w:val="24"/>
          <w:szCs w:val="24"/>
        </w:rPr>
        <w:t>утилизировать отходы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4F435F">
        <w:rPr>
          <w:rFonts w:ascii="Times New Roman" w:hAnsi="Times New Roman" w:cs="Times New Roman"/>
          <w:color w:val="000000"/>
          <w:spacing w:val="5"/>
          <w:sz w:val="24"/>
          <w:szCs w:val="24"/>
        </w:rPr>
        <w:t>проводить инвентаризацию отходов и объектов их размеще</w:t>
      </w:r>
      <w:r w:rsidRPr="004F435F">
        <w:rPr>
          <w:rFonts w:ascii="Times New Roman" w:hAnsi="Times New Roman" w:cs="Times New Roman"/>
          <w:color w:val="000000"/>
          <w:sz w:val="24"/>
          <w:szCs w:val="24"/>
        </w:rPr>
        <w:t>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4F435F">
        <w:rPr>
          <w:rFonts w:ascii="Times New Roman" w:hAnsi="Times New Roman" w:cs="Times New Roman"/>
          <w:color w:val="000000"/>
          <w:spacing w:val="5"/>
          <w:sz w:val="24"/>
          <w:szCs w:val="24"/>
        </w:rPr>
        <w:t>разрабатывать проект образования отходов</w:t>
      </w:r>
    </w:p>
    <w:p w:rsidR="00A200CE" w:rsidRDefault="00A200CE" w:rsidP="00A200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200CE" w:rsidRPr="00AF7A19" w:rsidRDefault="00A200CE" w:rsidP="00A200CE">
      <w:pPr>
        <w:spacing w:after="0" w:line="240" w:lineRule="auto"/>
        <w:rPr>
          <w:rFonts w:ascii="Times New Roman" w:hAnsi="Times New Roman" w:cs="Times New Roman"/>
          <w:color w:val="000000"/>
          <w:spacing w:val="5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98</w:t>
      </w:r>
      <w:r w:rsidRPr="00AF7A19">
        <w:rPr>
          <w:rFonts w:ascii="Times New Roman" w:hAnsi="Times New Roman" w:cs="Times New Roman"/>
          <w:sz w:val="24"/>
          <w:szCs w:val="24"/>
        </w:rPr>
        <w:t xml:space="preserve">. </w:t>
      </w:r>
      <w:r w:rsidRPr="00AF7A19">
        <w:rPr>
          <w:rFonts w:ascii="Times New Roman" w:hAnsi="Times New Roman" w:cs="Times New Roman"/>
          <w:color w:val="000000"/>
          <w:spacing w:val="4"/>
          <w:sz w:val="24"/>
          <w:szCs w:val="24"/>
        </w:rPr>
        <w:t>Главным требованием к производству служит</w:t>
      </w:r>
    </w:p>
    <w:p w:rsidR="00A200CE" w:rsidRPr="00AF7A19" w:rsidRDefault="00A200CE" w:rsidP="00A200CE">
      <w:pPr>
        <w:spacing w:after="0" w:line="240" w:lineRule="auto"/>
        <w:rPr>
          <w:rFonts w:ascii="Times New Roman" w:hAnsi="Times New Roman" w:cs="Times New Roman"/>
          <w:color w:val="000000"/>
          <w:spacing w:val="5"/>
          <w:sz w:val="24"/>
          <w:szCs w:val="24"/>
        </w:rPr>
      </w:pPr>
      <w:r w:rsidRPr="00AF7A19">
        <w:rPr>
          <w:rFonts w:ascii="Times New Roman" w:hAnsi="Times New Roman" w:cs="Times New Roman"/>
          <w:color w:val="000000"/>
          <w:spacing w:val="5"/>
          <w:sz w:val="24"/>
          <w:szCs w:val="24"/>
        </w:rPr>
        <w:t>1)</w:t>
      </w:r>
      <w:r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AF7A19">
        <w:rPr>
          <w:rFonts w:ascii="Times New Roman" w:hAnsi="Times New Roman" w:cs="Times New Roman"/>
          <w:color w:val="000000"/>
          <w:spacing w:val="5"/>
          <w:sz w:val="24"/>
          <w:szCs w:val="24"/>
        </w:rPr>
        <w:t>выбор оптимального решения по использованию природных ресурсов</w:t>
      </w:r>
    </w:p>
    <w:p w:rsidR="00A200CE" w:rsidRPr="00AF7A19" w:rsidRDefault="00A200CE" w:rsidP="00A200CE">
      <w:pPr>
        <w:spacing w:after="0" w:line="240" w:lineRule="auto"/>
        <w:rPr>
          <w:rFonts w:ascii="Times New Roman" w:hAnsi="Times New Roman" w:cs="Times New Roman"/>
          <w:color w:val="000000"/>
          <w:spacing w:val="5"/>
          <w:sz w:val="24"/>
          <w:szCs w:val="24"/>
        </w:rPr>
      </w:pPr>
      <w:r w:rsidRPr="00AF7A19">
        <w:rPr>
          <w:rFonts w:ascii="Times New Roman" w:hAnsi="Times New Roman" w:cs="Times New Roman"/>
          <w:color w:val="000000"/>
          <w:spacing w:val="5"/>
          <w:sz w:val="24"/>
          <w:szCs w:val="24"/>
        </w:rPr>
        <w:t>2)</w:t>
      </w:r>
      <w:r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AF7A19">
        <w:rPr>
          <w:rFonts w:ascii="Times New Roman" w:hAnsi="Times New Roman" w:cs="Times New Roman"/>
          <w:color w:val="000000"/>
          <w:spacing w:val="5"/>
          <w:sz w:val="24"/>
          <w:szCs w:val="24"/>
        </w:rPr>
        <w:t>перечень отходов и сведения о их экологической безопасности</w:t>
      </w:r>
    </w:p>
    <w:p w:rsidR="00A200CE" w:rsidRPr="00AF7A19" w:rsidRDefault="00A200CE" w:rsidP="00A200CE">
      <w:pPr>
        <w:spacing w:after="0" w:line="240" w:lineRule="auto"/>
        <w:rPr>
          <w:rFonts w:ascii="Times New Roman" w:hAnsi="Times New Roman" w:cs="Times New Roman"/>
          <w:color w:val="000000"/>
          <w:spacing w:val="5"/>
          <w:sz w:val="24"/>
          <w:szCs w:val="24"/>
        </w:rPr>
      </w:pPr>
      <w:r w:rsidRPr="00AF7A19">
        <w:rPr>
          <w:rFonts w:ascii="Times New Roman" w:hAnsi="Times New Roman" w:cs="Times New Roman"/>
          <w:color w:val="000000"/>
          <w:spacing w:val="5"/>
          <w:sz w:val="24"/>
          <w:szCs w:val="24"/>
        </w:rPr>
        <w:t>3)</w:t>
      </w:r>
      <w:r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AF7A19">
        <w:rPr>
          <w:rFonts w:ascii="Times New Roman" w:hAnsi="Times New Roman" w:cs="Times New Roman"/>
          <w:color w:val="000000"/>
          <w:spacing w:val="5"/>
          <w:sz w:val="24"/>
          <w:szCs w:val="24"/>
        </w:rPr>
        <w:t>информация об объектах историко – культурного назначения</w:t>
      </w:r>
    </w:p>
    <w:p w:rsidR="00A200CE" w:rsidRPr="00AF7A19" w:rsidRDefault="00A200CE" w:rsidP="00A200CE">
      <w:pPr>
        <w:spacing w:after="0" w:line="240" w:lineRule="auto"/>
        <w:rPr>
          <w:rFonts w:ascii="Times New Roman" w:hAnsi="Times New Roman" w:cs="Times New Roman"/>
          <w:color w:val="000000"/>
          <w:spacing w:val="5"/>
          <w:sz w:val="24"/>
          <w:szCs w:val="24"/>
        </w:rPr>
      </w:pPr>
      <w:r w:rsidRPr="00AF7A19">
        <w:rPr>
          <w:rFonts w:ascii="Times New Roman" w:hAnsi="Times New Roman" w:cs="Times New Roman"/>
          <w:color w:val="000000"/>
          <w:spacing w:val="5"/>
          <w:sz w:val="24"/>
          <w:szCs w:val="24"/>
        </w:rPr>
        <w:t>4)</w:t>
      </w:r>
      <w:r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AF7A19">
        <w:rPr>
          <w:rFonts w:ascii="Times New Roman" w:hAnsi="Times New Roman" w:cs="Times New Roman"/>
          <w:color w:val="000000"/>
          <w:spacing w:val="4"/>
          <w:sz w:val="24"/>
          <w:szCs w:val="24"/>
        </w:rPr>
        <w:t>обеспечение ра</w:t>
      </w:r>
      <w:r w:rsidRPr="00AF7A19">
        <w:rPr>
          <w:rFonts w:ascii="Times New Roman" w:hAnsi="Times New Roman" w:cs="Times New Roman"/>
          <w:color w:val="000000"/>
          <w:spacing w:val="3"/>
          <w:sz w:val="24"/>
          <w:szCs w:val="24"/>
        </w:rPr>
        <w:t>циональности природопользования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99. Масштаб экологической оценки или экологического анализа для проектов категории А:</w:t>
      </w:r>
    </w:p>
    <w:p w:rsidR="00A200CE" w:rsidRPr="00A43935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3935">
        <w:rPr>
          <w:rFonts w:ascii="Times New Roman" w:hAnsi="Times New Roman" w:cs="Times New Roman"/>
          <w:sz w:val="24"/>
          <w:szCs w:val="24"/>
        </w:rPr>
        <w:t>1)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43935">
        <w:rPr>
          <w:rFonts w:ascii="Times New Roman" w:eastAsia="Calibri" w:hAnsi="Times New Roman" w:cs="Times New Roman"/>
          <w:color w:val="000000"/>
          <w:spacing w:val="4"/>
          <w:sz w:val="24"/>
          <w:szCs w:val="24"/>
        </w:rPr>
        <w:t xml:space="preserve">в полном объеме, поскольку </w:t>
      </w:r>
      <w:r w:rsidRPr="00A43935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виды воздействия на окружающую среду могут быть чрезвычайно </w:t>
      </w:r>
      <w:r w:rsidRPr="00A43935">
        <w:rPr>
          <w:rFonts w:ascii="Times New Roman" w:eastAsia="Calibri" w:hAnsi="Times New Roman" w:cs="Times New Roman"/>
          <w:color w:val="000000"/>
          <w:spacing w:val="4"/>
          <w:sz w:val="24"/>
          <w:szCs w:val="24"/>
        </w:rPr>
        <w:t>разнообразны, а воздействие весьма серьезным</w:t>
      </w:r>
    </w:p>
    <w:p w:rsidR="00A200CE" w:rsidRPr="00A43935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3935">
        <w:rPr>
          <w:rFonts w:ascii="Times New Roman" w:hAnsi="Times New Roman" w:cs="Times New Roman"/>
          <w:sz w:val="24"/>
          <w:szCs w:val="24"/>
        </w:rPr>
        <w:t>2)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43935">
        <w:rPr>
          <w:rFonts w:ascii="Times New Roman" w:eastAsia="Calibri" w:hAnsi="Times New Roman" w:cs="Times New Roman"/>
          <w:color w:val="000000"/>
          <w:spacing w:val="2"/>
          <w:sz w:val="24"/>
          <w:szCs w:val="24"/>
        </w:rPr>
        <w:t xml:space="preserve">достаточно проведения экологического анализа в более узких рамках, поскольку виды воздействия могут носить </w:t>
      </w:r>
      <w:r w:rsidRPr="00A43935">
        <w:rPr>
          <w:rFonts w:ascii="Times New Roman" w:eastAsia="Calibri" w:hAnsi="Times New Roman" w:cs="Times New Roman"/>
          <w:color w:val="000000"/>
          <w:spacing w:val="3"/>
          <w:sz w:val="24"/>
          <w:szCs w:val="24"/>
        </w:rPr>
        <w:t>совершенно локальный характер;</w:t>
      </w:r>
    </w:p>
    <w:p w:rsidR="00A200CE" w:rsidRPr="00A43935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3935">
        <w:rPr>
          <w:rFonts w:ascii="Times New Roman" w:hAnsi="Times New Roman" w:cs="Times New Roman"/>
          <w:sz w:val="24"/>
          <w:szCs w:val="24"/>
        </w:rPr>
        <w:t>3)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43935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особой необходимости в экологическом анализе </w:t>
      </w:r>
      <w:r w:rsidRPr="00A43935">
        <w:rPr>
          <w:rFonts w:ascii="Times New Roman" w:eastAsia="Calibri" w:hAnsi="Times New Roman" w:cs="Times New Roman"/>
          <w:color w:val="000000"/>
          <w:spacing w:val="4"/>
          <w:sz w:val="24"/>
          <w:szCs w:val="24"/>
        </w:rPr>
        <w:t>нет, поскольку воздействие проекта на окружающую среду вряд ли окажется значительным.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проводится в зависимости от пожеланий общественности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100. Масштаб экологической оценки или экологического анализа для проектов категории В:</w:t>
      </w:r>
    </w:p>
    <w:p w:rsidR="00A200CE" w:rsidRPr="00A43935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3935">
        <w:rPr>
          <w:rFonts w:ascii="Times New Roman" w:hAnsi="Times New Roman" w:cs="Times New Roman"/>
          <w:sz w:val="24"/>
          <w:szCs w:val="24"/>
        </w:rPr>
        <w:t>1)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43935">
        <w:rPr>
          <w:rFonts w:ascii="Times New Roman" w:eastAsia="Calibri" w:hAnsi="Times New Roman" w:cs="Times New Roman"/>
          <w:color w:val="000000"/>
          <w:spacing w:val="4"/>
          <w:sz w:val="24"/>
          <w:szCs w:val="24"/>
        </w:rPr>
        <w:t xml:space="preserve">в полном объеме, поскольку </w:t>
      </w:r>
      <w:r w:rsidRPr="00A43935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виды воздействия на окружающую среду могут быть чрезвычайно </w:t>
      </w:r>
      <w:r w:rsidRPr="00A43935">
        <w:rPr>
          <w:rFonts w:ascii="Times New Roman" w:eastAsia="Calibri" w:hAnsi="Times New Roman" w:cs="Times New Roman"/>
          <w:color w:val="000000"/>
          <w:spacing w:val="4"/>
          <w:sz w:val="24"/>
          <w:szCs w:val="24"/>
        </w:rPr>
        <w:t>разнообразны, а воздействие весьма серьезным</w:t>
      </w:r>
    </w:p>
    <w:p w:rsidR="00A200CE" w:rsidRPr="00A43935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3935">
        <w:rPr>
          <w:rFonts w:ascii="Times New Roman" w:hAnsi="Times New Roman" w:cs="Times New Roman"/>
          <w:sz w:val="24"/>
          <w:szCs w:val="24"/>
        </w:rPr>
        <w:t>2)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43935">
        <w:rPr>
          <w:rFonts w:ascii="Times New Roman" w:eastAsia="Calibri" w:hAnsi="Times New Roman" w:cs="Times New Roman"/>
          <w:color w:val="000000"/>
          <w:spacing w:val="2"/>
          <w:sz w:val="24"/>
          <w:szCs w:val="24"/>
        </w:rPr>
        <w:t xml:space="preserve">достаточно проведения экологического анализа в более узких рамках, поскольку виды воздействия могут носить </w:t>
      </w:r>
      <w:r w:rsidRPr="00A43935">
        <w:rPr>
          <w:rFonts w:ascii="Times New Roman" w:eastAsia="Calibri" w:hAnsi="Times New Roman" w:cs="Times New Roman"/>
          <w:color w:val="000000"/>
          <w:spacing w:val="3"/>
          <w:sz w:val="24"/>
          <w:szCs w:val="24"/>
        </w:rPr>
        <w:t>совершенно локальный характер;</w:t>
      </w:r>
    </w:p>
    <w:p w:rsidR="00A200CE" w:rsidRPr="00A43935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3935">
        <w:rPr>
          <w:rFonts w:ascii="Times New Roman" w:hAnsi="Times New Roman" w:cs="Times New Roman"/>
          <w:sz w:val="24"/>
          <w:szCs w:val="24"/>
        </w:rPr>
        <w:t>3)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43935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особой необходимости в экологическом анализе </w:t>
      </w:r>
      <w:r w:rsidRPr="00A43935">
        <w:rPr>
          <w:rFonts w:ascii="Times New Roman" w:eastAsia="Calibri" w:hAnsi="Times New Roman" w:cs="Times New Roman"/>
          <w:color w:val="000000"/>
          <w:spacing w:val="4"/>
          <w:sz w:val="24"/>
          <w:szCs w:val="24"/>
        </w:rPr>
        <w:t>нет, поскольку воздействие проекта на окружающую среду вряд ли окажется значительным.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проводится в зависимости от пожеланий общественности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C04ED" w:rsidRDefault="00BC04E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A200CE" w:rsidRPr="00F718C0" w:rsidRDefault="00A200CE" w:rsidP="00A200CE">
      <w:pPr>
        <w:spacing w:before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18C0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10</w:t>
      </w:r>
      <w:r w:rsidRPr="00F718C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E7927">
        <w:rPr>
          <w:rFonts w:ascii="Times New Roman" w:hAnsi="Times New Roman" w:cs="Times New Roman"/>
          <w:b/>
          <w:sz w:val="24"/>
          <w:szCs w:val="24"/>
        </w:rPr>
        <w:t>Российская система предупреждений и действий в чрезвычайных ситуациях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101. </w:t>
      </w:r>
      <w:r w:rsidRPr="00D457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РСЧС включает в себя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A00C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региональные и объектовые подсистемы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A00C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федеральные и муниципальные подсистемы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A00C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территориальные и функциональные подсистемы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A00C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межрегиональные 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территориальные </w:t>
      </w:r>
      <w:r w:rsidRPr="00A00C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подсистемы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102. </w:t>
      </w:r>
      <w:r w:rsidRPr="00694432">
        <w:rPr>
          <w:rFonts w:ascii="Times New Roman" w:hAnsi="Times New Roman" w:cs="Times New Roman"/>
          <w:color w:val="000000"/>
          <w:sz w:val="24"/>
          <w:szCs w:val="24"/>
        </w:rPr>
        <w:t>Руководителями ликвидации чрезвычайной ситуации (Р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694432">
        <w:rPr>
          <w:rFonts w:ascii="Times New Roman" w:hAnsi="Times New Roman" w:cs="Times New Roman"/>
          <w:color w:val="000000"/>
          <w:sz w:val="24"/>
          <w:szCs w:val="24"/>
        </w:rPr>
        <w:t>ЧС) являются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694432">
        <w:rPr>
          <w:rFonts w:ascii="Times New Roman" w:hAnsi="Times New Roman" w:cs="Times New Roman"/>
          <w:color w:val="000000"/>
          <w:sz w:val="24"/>
          <w:szCs w:val="24"/>
        </w:rPr>
        <w:t xml:space="preserve"> руководители аварийно-спасательных служб и формирований, старшие по званию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694432">
        <w:rPr>
          <w:rFonts w:ascii="Times New Roman" w:hAnsi="Times New Roman" w:cs="Times New Roman"/>
          <w:color w:val="000000"/>
          <w:sz w:val="24"/>
          <w:szCs w:val="24"/>
        </w:rPr>
        <w:t xml:space="preserve"> командиры нештатных аварийно-спасательных формирований ближайшего объекта экономики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694432">
        <w:rPr>
          <w:rFonts w:ascii="Times New Roman" w:hAnsi="Times New Roman" w:cs="Times New Roman"/>
          <w:color w:val="000000"/>
          <w:sz w:val="24"/>
          <w:szCs w:val="24"/>
        </w:rPr>
        <w:t xml:space="preserve"> руководители аварийно-спасательных служб и формирований, прибывшие в зону ЧС первыми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694432">
        <w:rPr>
          <w:rFonts w:ascii="Times New Roman" w:hAnsi="Times New Roman" w:cs="Times New Roman"/>
          <w:color w:val="000000"/>
          <w:sz w:val="24"/>
          <w:szCs w:val="24"/>
        </w:rPr>
        <w:t xml:space="preserve"> руководители аварийно-спасательных служб и формирований, имеющие больший опыт работ по ликвидации ЧС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103. </w:t>
      </w:r>
      <w:r w:rsidRPr="00694432">
        <w:rPr>
          <w:rFonts w:ascii="Times New Roman" w:hAnsi="Times New Roman" w:cs="Times New Roman"/>
          <w:color w:val="000000"/>
          <w:sz w:val="24"/>
          <w:szCs w:val="24"/>
        </w:rPr>
        <w:t>При ликвидации ЧС на первом этапе решаются задачи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694432">
        <w:rPr>
          <w:rFonts w:ascii="Times New Roman" w:hAnsi="Times New Roman" w:cs="Times New Roman"/>
          <w:color w:val="000000"/>
          <w:sz w:val="24"/>
          <w:szCs w:val="24"/>
        </w:rPr>
        <w:t xml:space="preserve"> по восстановлению жилья (или возведению временных жилых построек)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по</w:t>
      </w:r>
      <w:r w:rsidRPr="00694432">
        <w:rPr>
          <w:rFonts w:ascii="Times New Roman" w:hAnsi="Times New Roman" w:cs="Times New Roman"/>
          <w:color w:val="000000"/>
          <w:sz w:val="24"/>
          <w:szCs w:val="24"/>
        </w:rPr>
        <w:t xml:space="preserve"> непосредственному выполнению</w:t>
      </w:r>
      <w:r>
        <w:rPr>
          <w:color w:val="000000"/>
        </w:rPr>
        <w:t xml:space="preserve"> </w:t>
      </w:r>
      <w:r w:rsidRPr="00694432">
        <w:rPr>
          <w:rFonts w:ascii="Times New Roman" w:hAnsi="Times New Roman" w:cs="Times New Roman"/>
          <w:color w:val="000000"/>
          <w:sz w:val="24"/>
          <w:szCs w:val="24"/>
        </w:rPr>
        <w:t>АСДНР</w:t>
      </w:r>
      <w:r>
        <w:rPr>
          <w:color w:val="000000"/>
        </w:rPr>
        <w:t xml:space="preserve"> (</w:t>
      </w:r>
      <w:hyperlink r:id="rId8" w:history="1">
        <w:r w:rsidRPr="00E21089">
          <w:rPr>
            <w:rFonts w:ascii="Times New Roman" w:hAnsi="Times New Roman" w:cs="Times New Roman"/>
            <w:color w:val="000000"/>
            <w:sz w:val="24"/>
            <w:szCs w:val="24"/>
          </w:rPr>
          <w:t>Аварийно-спасательные и другие неотложные работы</w:t>
        </w:r>
      </w:hyperlink>
      <w:r>
        <w:rPr>
          <w:rStyle w:val="Strong"/>
          <w:shd w:val="clear" w:color="auto" w:fill="FFFFFF"/>
        </w:rPr>
        <w:t>)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694432">
        <w:rPr>
          <w:rFonts w:ascii="Times New Roman" w:hAnsi="Times New Roman" w:cs="Times New Roman"/>
          <w:color w:val="000000"/>
          <w:sz w:val="24"/>
          <w:szCs w:val="24"/>
        </w:rPr>
        <w:t>по экстренной защите персонала объектов и населения, предотвращению развития или уменьшению воздействия поражающих факторов источников аварий (катастроф)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694432">
        <w:rPr>
          <w:rFonts w:ascii="Times New Roman" w:hAnsi="Times New Roman" w:cs="Times New Roman"/>
          <w:color w:val="000000"/>
          <w:sz w:val="24"/>
          <w:szCs w:val="24"/>
        </w:rPr>
        <w:t>по обеспечению жизнедеятель</w:t>
      </w:r>
      <w:r w:rsidRPr="00694432">
        <w:rPr>
          <w:rFonts w:ascii="Times New Roman" w:hAnsi="Times New Roman" w:cs="Times New Roman"/>
          <w:color w:val="000000"/>
          <w:sz w:val="24"/>
          <w:szCs w:val="24"/>
        </w:rPr>
        <w:softHyphen/>
        <w:t>ности населения в районах, пострадавших в результате аварии (катастрофы), и по восстановлению функционирования объекта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Pr="0090507F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104. </w:t>
      </w:r>
      <w:r w:rsidRPr="00D457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соответствии с постановлением Правительства от 21.5.07 г. № 304 ЧС, территория которой затрагивает территорию двух и более субъектов РФ носит название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D457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ЧС локального характера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D457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ЧС муниципального характера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D457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ЧС межрегионального характера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D457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ЧС межмуниципального характера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105. </w:t>
      </w:r>
      <w:r w:rsidRPr="007F04F5">
        <w:rPr>
          <w:rFonts w:ascii="Times New Roman" w:hAnsi="Times New Roman" w:cs="Times New Roman"/>
          <w:color w:val="000000"/>
          <w:sz w:val="24"/>
          <w:szCs w:val="24"/>
        </w:rPr>
        <w:t>На основе уяснения задачи, выводов из оценки обстановки и проведенных расчетов командир (руководитель) принимает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7F04F5">
        <w:rPr>
          <w:rFonts w:ascii="Times New Roman" w:hAnsi="Times New Roman" w:cs="Times New Roman"/>
          <w:color w:val="000000"/>
          <w:sz w:val="24"/>
          <w:szCs w:val="24"/>
        </w:rPr>
        <w:t>распоряжение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7F04F5">
        <w:rPr>
          <w:rFonts w:ascii="Times New Roman" w:hAnsi="Times New Roman" w:cs="Times New Roman"/>
          <w:color w:val="000000"/>
          <w:sz w:val="24"/>
          <w:szCs w:val="24"/>
        </w:rPr>
        <w:t>приказ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7F04F5">
        <w:rPr>
          <w:rFonts w:ascii="Times New Roman" w:hAnsi="Times New Roman" w:cs="Times New Roman"/>
          <w:color w:val="000000"/>
          <w:sz w:val="24"/>
          <w:szCs w:val="24"/>
        </w:rPr>
        <w:t>решение</w:t>
      </w:r>
      <w:r>
        <w:rPr>
          <w:color w:val="000000"/>
        </w:rPr>
        <w:t xml:space="preserve"> </w:t>
      </w:r>
      <w:r w:rsidRPr="007F04F5">
        <w:rPr>
          <w:rFonts w:ascii="Times New Roman" w:hAnsi="Times New Roman" w:cs="Times New Roman"/>
          <w:color w:val="000000"/>
          <w:sz w:val="24"/>
          <w:szCs w:val="24"/>
        </w:rPr>
        <w:t>на ведение АСДНР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color w:val="000000"/>
        </w:rPr>
        <w:t>(</w:t>
      </w:r>
      <w:hyperlink r:id="rId9" w:history="1">
        <w:r w:rsidRPr="00E21089">
          <w:rPr>
            <w:rFonts w:ascii="Times New Roman" w:hAnsi="Times New Roman" w:cs="Times New Roman"/>
            <w:color w:val="000000"/>
            <w:sz w:val="24"/>
            <w:szCs w:val="24"/>
          </w:rPr>
          <w:t>Аварийно-спасательные и другие неотложные работы</w:t>
        </w:r>
      </w:hyperlink>
      <w:r>
        <w:rPr>
          <w:rStyle w:val="Strong"/>
          <w:shd w:val="clear" w:color="auto" w:fill="FFFFFF"/>
        </w:rPr>
        <w:t>)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7F04F5">
        <w:rPr>
          <w:rFonts w:ascii="Times New Roman" w:hAnsi="Times New Roman" w:cs="Times New Roman"/>
          <w:color w:val="000000"/>
          <w:sz w:val="24"/>
          <w:szCs w:val="24"/>
        </w:rPr>
        <w:t>постановление о АСДНР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106. </w:t>
      </w:r>
      <w:r w:rsidRPr="00D20AC0">
        <w:rPr>
          <w:rFonts w:ascii="Times New Roman" w:hAnsi="Times New Roman" w:cs="Times New Roman"/>
          <w:color w:val="000000"/>
          <w:sz w:val="24"/>
          <w:szCs w:val="24"/>
        </w:rPr>
        <w:t>Решение командира (руководителя) приобретает силу закона только после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D20AC0">
        <w:rPr>
          <w:rFonts w:ascii="Times New Roman" w:hAnsi="Times New Roman" w:cs="Times New Roman"/>
          <w:color w:val="000000"/>
          <w:sz w:val="24"/>
          <w:szCs w:val="24"/>
        </w:rPr>
        <w:t xml:space="preserve"> его вступления в должность руководителя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D20AC0">
        <w:rPr>
          <w:rFonts w:ascii="Times New Roman" w:hAnsi="Times New Roman" w:cs="Times New Roman"/>
          <w:color w:val="000000"/>
          <w:sz w:val="24"/>
          <w:szCs w:val="24"/>
        </w:rPr>
        <w:t xml:space="preserve"> его избрания на должность руководителя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D20AC0">
        <w:rPr>
          <w:rFonts w:ascii="Times New Roman" w:hAnsi="Times New Roman" w:cs="Times New Roman"/>
          <w:color w:val="000000"/>
          <w:sz w:val="24"/>
          <w:szCs w:val="24"/>
        </w:rPr>
        <w:t xml:space="preserve"> принесения руководителям присяги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D20AC0">
        <w:rPr>
          <w:rFonts w:ascii="Times New Roman" w:hAnsi="Times New Roman" w:cs="Times New Roman"/>
          <w:color w:val="000000"/>
          <w:sz w:val="24"/>
          <w:szCs w:val="24"/>
        </w:rPr>
        <w:t xml:space="preserve"> доведения задач до подчиненных</w:t>
      </w:r>
    </w:p>
    <w:p w:rsidR="00A200CE" w:rsidRDefault="00A200CE" w:rsidP="00A200CE">
      <w:pPr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107. </w:t>
      </w:r>
      <w:r w:rsidRPr="00D20AC0">
        <w:rPr>
          <w:rFonts w:ascii="Times New Roman" w:hAnsi="Times New Roman" w:cs="Times New Roman"/>
          <w:color w:val="000000"/>
          <w:sz w:val="24"/>
          <w:szCs w:val="24"/>
        </w:rPr>
        <w:t>Финансирование расходов по созданию объектовых резервов материальных ресурсов для ликвидации ЧС осуществляется за счет средств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D20AC0">
        <w:rPr>
          <w:rFonts w:ascii="Times New Roman" w:hAnsi="Times New Roman" w:cs="Times New Roman"/>
          <w:color w:val="000000"/>
          <w:sz w:val="24"/>
          <w:szCs w:val="24"/>
        </w:rPr>
        <w:t xml:space="preserve"> собственных средств организаций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D20AC0">
        <w:rPr>
          <w:rFonts w:ascii="Times New Roman" w:hAnsi="Times New Roman" w:cs="Times New Roman"/>
          <w:color w:val="000000"/>
          <w:sz w:val="24"/>
          <w:szCs w:val="24"/>
        </w:rPr>
        <w:t xml:space="preserve"> средств местных бюджетов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D20AC0">
        <w:rPr>
          <w:rFonts w:ascii="Times New Roman" w:hAnsi="Times New Roman" w:cs="Times New Roman"/>
          <w:color w:val="000000"/>
          <w:sz w:val="24"/>
          <w:szCs w:val="24"/>
        </w:rPr>
        <w:t xml:space="preserve"> средств бюджетов субъектов РФ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D20AC0">
        <w:rPr>
          <w:rFonts w:ascii="Times New Roman" w:hAnsi="Times New Roman" w:cs="Times New Roman"/>
          <w:color w:val="000000"/>
          <w:sz w:val="24"/>
          <w:szCs w:val="24"/>
        </w:rPr>
        <w:t xml:space="preserve"> федеральных органов исполнительной власти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108. </w:t>
      </w:r>
      <w:r w:rsidRPr="00231C55">
        <w:rPr>
          <w:rFonts w:ascii="Times New Roman" w:hAnsi="Times New Roman" w:cs="Times New Roman"/>
          <w:color w:val="000000"/>
          <w:sz w:val="24"/>
          <w:szCs w:val="24"/>
        </w:rPr>
        <w:t>Управление АСДНР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color w:val="000000"/>
        </w:rPr>
        <w:t>(</w:t>
      </w:r>
      <w:hyperlink r:id="rId10" w:history="1">
        <w:r w:rsidRPr="00E21089">
          <w:rPr>
            <w:rFonts w:ascii="Times New Roman" w:hAnsi="Times New Roman" w:cs="Times New Roman"/>
            <w:color w:val="000000"/>
            <w:sz w:val="24"/>
            <w:szCs w:val="24"/>
          </w:rPr>
          <w:t>Аварийно-спасательные и другие неотложные работы</w:t>
        </w:r>
      </w:hyperlink>
      <w:r>
        <w:rPr>
          <w:rStyle w:val="Strong"/>
          <w:shd w:val="clear" w:color="auto" w:fill="FFFFFF"/>
        </w:rPr>
        <w:t>)</w:t>
      </w:r>
      <w:r w:rsidRPr="00231C55">
        <w:rPr>
          <w:rFonts w:ascii="Times New Roman" w:hAnsi="Times New Roman" w:cs="Times New Roman"/>
          <w:color w:val="000000"/>
          <w:sz w:val="24"/>
          <w:szCs w:val="24"/>
        </w:rPr>
        <w:t>, жизнеобеспечением населения и координацию действий органов управления и сил РСЧС в зоне ЧС осуществляет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231C55">
        <w:rPr>
          <w:rFonts w:ascii="Times New Roman" w:hAnsi="Times New Roman" w:cs="Times New Roman"/>
          <w:color w:val="000000"/>
          <w:sz w:val="24"/>
          <w:szCs w:val="24"/>
        </w:rPr>
        <w:t>начальник военного гарнизона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231C55">
        <w:rPr>
          <w:rFonts w:ascii="Times New Roman" w:hAnsi="Times New Roman" w:cs="Times New Roman"/>
          <w:color w:val="000000"/>
          <w:sz w:val="24"/>
          <w:szCs w:val="24"/>
        </w:rPr>
        <w:t>комиссия по чрезвычайным ситуациям и обеспечению пожарной безопасности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231C55">
        <w:rPr>
          <w:rFonts w:ascii="Times New Roman" w:hAnsi="Times New Roman" w:cs="Times New Roman"/>
          <w:color w:val="000000"/>
          <w:sz w:val="24"/>
          <w:szCs w:val="24"/>
        </w:rPr>
        <w:t>работники МВД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231C55">
        <w:rPr>
          <w:rFonts w:ascii="Times New Roman" w:hAnsi="Times New Roman" w:cs="Times New Roman"/>
          <w:color w:val="000000"/>
          <w:sz w:val="24"/>
          <w:szCs w:val="24"/>
        </w:rPr>
        <w:t>специалисты МЧС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109. </w:t>
      </w:r>
      <w:r w:rsidRPr="00231C55">
        <w:rPr>
          <w:rFonts w:ascii="Times New Roman" w:hAnsi="Times New Roman" w:cs="Times New Roman"/>
          <w:color w:val="000000"/>
          <w:sz w:val="24"/>
          <w:szCs w:val="24"/>
        </w:rPr>
        <w:t>Даже в случае крайней необходимости руководитель ликвидации чрезвычайной ситуации (Р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231C55">
        <w:rPr>
          <w:rFonts w:ascii="Times New Roman" w:hAnsi="Times New Roman" w:cs="Times New Roman"/>
          <w:color w:val="000000"/>
          <w:sz w:val="24"/>
          <w:szCs w:val="24"/>
        </w:rPr>
        <w:t>ЧС) не вправе самостоятельно принимать решения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231C55">
        <w:rPr>
          <w:rFonts w:ascii="Times New Roman" w:hAnsi="Times New Roman" w:cs="Times New Roman"/>
          <w:color w:val="000000"/>
          <w:sz w:val="24"/>
          <w:szCs w:val="24"/>
        </w:rPr>
        <w:t xml:space="preserve"> о проведении эвакуационных мероприятий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231C55">
        <w:rPr>
          <w:rFonts w:ascii="Times New Roman" w:hAnsi="Times New Roman" w:cs="Times New Roman"/>
          <w:color w:val="000000"/>
          <w:sz w:val="24"/>
          <w:szCs w:val="24"/>
        </w:rPr>
        <w:t xml:space="preserve"> об ограничении доступа людей в зоны ЧС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231C55">
        <w:rPr>
          <w:rFonts w:ascii="Times New Roman" w:hAnsi="Times New Roman" w:cs="Times New Roman"/>
          <w:color w:val="000000"/>
          <w:sz w:val="24"/>
          <w:szCs w:val="24"/>
        </w:rPr>
        <w:t xml:space="preserve"> о принудительном привлечении населения к проведению неотложных работ, а также отдельных граждан к проведению АСР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231C55">
        <w:rPr>
          <w:rFonts w:ascii="Times New Roman" w:hAnsi="Times New Roman" w:cs="Times New Roman"/>
          <w:color w:val="000000"/>
          <w:sz w:val="24"/>
          <w:szCs w:val="24"/>
        </w:rPr>
        <w:t xml:space="preserve"> об остановке деятельности организаций, находящихся в зонах ЧС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110. </w:t>
      </w:r>
      <w:r w:rsidRPr="004D6B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результатам прогнозирования ЧС техногенного характера потенциально опасные объекты подразделяются по степени опасности в зависимости от масштабов, возникающих ЧС на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</w:t>
      </w:r>
      <w:r w:rsidRPr="004D6B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классов (Приказ МЧС России от 28.02.2003г. № 105)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4D6B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три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4D6B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четыре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4D6B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пять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4D6B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десять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Pr="00F718C0" w:rsidRDefault="00A200CE" w:rsidP="00A200CE">
      <w:pPr>
        <w:spacing w:before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18C0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11</w:t>
      </w:r>
      <w:r w:rsidRPr="00F718C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E7927">
        <w:rPr>
          <w:rFonts w:ascii="Times New Roman" w:hAnsi="Times New Roman" w:cs="Times New Roman"/>
          <w:b/>
          <w:sz w:val="24"/>
          <w:szCs w:val="24"/>
        </w:rPr>
        <w:t>Терроризм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111. </w:t>
      </w:r>
      <w:r w:rsidRPr="00782A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Террор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изм</w:t>
      </w:r>
      <w:r w:rsidRPr="00782A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это: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782A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физическое насилие, в том числе физическое уничтожение;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782A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уничтожение (повреждение) имущества и других материальных объектов;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782AE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устрашение населения или оказание воздействия на принятие органами власти решений, выгодных террористам;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782A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посягательство на жизнь государственного или общественного деятеля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112. </w:t>
      </w:r>
      <w:r w:rsidRPr="00FE3F09">
        <w:rPr>
          <w:rFonts w:ascii="Times New Roman" w:hAnsi="Times New Roman" w:cs="Times New Roman"/>
          <w:color w:val="231F20"/>
          <w:sz w:val="24"/>
          <w:szCs w:val="24"/>
        </w:rPr>
        <w:t>Основными целями терроризма являются: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FE3F09">
        <w:rPr>
          <w:rFonts w:ascii="Times New Roman" w:hAnsi="Times New Roman" w:cs="Times New Roman"/>
          <w:color w:val="231F20"/>
          <w:sz w:val="24"/>
          <w:szCs w:val="24"/>
        </w:rPr>
        <w:t>нанесение материального ущерба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FE3F09">
        <w:rPr>
          <w:rFonts w:ascii="Times New Roman" w:hAnsi="Times New Roman" w:cs="Times New Roman"/>
          <w:color w:val="231F20"/>
          <w:sz w:val="24"/>
          <w:szCs w:val="24"/>
        </w:rPr>
        <w:t>уничтожение физических лиц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FE3F09">
        <w:rPr>
          <w:rFonts w:ascii="Times New Roman" w:hAnsi="Times New Roman" w:cs="Times New Roman"/>
          <w:color w:val="231F20"/>
          <w:sz w:val="24"/>
          <w:szCs w:val="24"/>
        </w:rPr>
        <w:t>нарушение общественной безопасности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д</w:t>
      </w:r>
      <w:r w:rsidRPr="00FE3F09">
        <w:rPr>
          <w:rFonts w:ascii="Times New Roman" w:hAnsi="Times New Roman" w:cs="Times New Roman"/>
          <w:color w:val="231F20"/>
          <w:sz w:val="24"/>
          <w:szCs w:val="24"/>
        </w:rPr>
        <w:t>естабилизация власти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113. Если вы оказались в числе заложников, то ваши обязательные действия: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предупредить террористов </w:t>
      </w:r>
      <w:r w:rsidRPr="00FE441A">
        <w:rPr>
          <w:rFonts w:ascii="Times New Roman" w:hAnsi="Times New Roman" w:cs="Times New Roman"/>
          <w:sz w:val="24"/>
          <w:szCs w:val="24"/>
        </w:rPr>
        <w:t>о неотвратимост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FE441A">
        <w:rPr>
          <w:rFonts w:ascii="Times New Roman" w:hAnsi="Times New Roman" w:cs="Times New Roman"/>
          <w:sz w:val="24"/>
          <w:szCs w:val="24"/>
        </w:rPr>
        <w:t xml:space="preserve"> наказания за осуществление террористической деятельности;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обезвредить главаря террористов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не проявлять героизма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постараться своими действиями призвать террористов к прекращению своей деятельности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114. Каким цветом называется повышенный уровень террористической опасности?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синий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желтый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зеленый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красный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115. Каким цветом называется высокий уровень террористической опасности?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синий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желтый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зеленый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красный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116. Каким цветом называется критический уровень террористической опасности?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синий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желтый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зеленый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красный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117. </w:t>
      </w:r>
      <w:r w:rsidRPr="0086625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Уровень террористической опасности может устанавливаться на срок не более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15 суток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30суток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45 суток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60 суток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118. Повышенный </w:t>
      </w:r>
      <w:r w:rsidRPr="00702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ровень террористической опасности на отдельных участках территории Российской Федерации (объектах) устанавливается</w:t>
      </w:r>
      <w:r w:rsidRPr="0086625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:</w:t>
      </w:r>
    </w:p>
    <w:p w:rsidR="00A200CE" w:rsidRPr="007C2E00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E00">
        <w:rPr>
          <w:rFonts w:ascii="Times New Roman" w:hAnsi="Times New Roman" w:cs="Times New Roman"/>
          <w:sz w:val="24"/>
          <w:szCs w:val="24"/>
        </w:rPr>
        <w:t>1)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 наличии требующей подтверждения информации о реальной возможности совершения террористического акта;</w:t>
      </w:r>
    </w:p>
    <w:p w:rsidR="00A200CE" w:rsidRPr="007C2E00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E00">
        <w:rPr>
          <w:rFonts w:ascii="Times New Roman" w:hAnsi="Times New Roman" w:cs="Times New Roman"/>
          <w:sz w:val="24"/>
          <w:szCs w:val="24"/>
        </w:rPr>
        <w:t>2)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 наличии подтвержденной информации о реальной возможности совершения террористического акта;</w:t>
      </w:r>
    </w:p>
    <w:p w:rsidR="00A200CE" w:rsidRPr="007C2E00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E00">
        <w:rPr>
          <w:rFonts w:ascii="Times New Roman" w:hAnsi="Times New Roman" w:cs="Times New Roman"/>
          <w:sz w:val="24"/>
          <w:szCs w:val="24"/>
        </w:rPr>
        <w:t>3)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 наличии информации</w:t>
      </w:r>
      <w:r w:rsidRPr="007C2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совершении действий</w:t>
      </w:r>
      <w:r w:rsidRPr="007C2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возможности</w:t>
      </w:r>
      <w:r w:rsidRPr="007C2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террористического акта;</w:t>
      </w:r>
    </w:p>
    <w:p w:rsidR="00A200CE" w:rsidRPr="007C2E00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E00">
        <w:rPr>
          <w:rFonts w:ascii="Times New Roman" w:hAnsi="Times New Roman" w:cs="Times New Roman"/>
          <w:sz w:val="24"/>
          <w:szCs w:val="24"/>
        </w:rPr>
        <w:t>4)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 наличии информации о совершенном террористическом акте либо о совершении действий, создающих непосредственную угрозу террористического акта.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119. Высокий </w:t>
      </w:r>
      <w:r w:rsidRPr="00702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ровень террористической опасности на отдельных участках территории Российской Федерации (объектах) устанавливается</w:t>
      </w:r>
      <w:r w:rsidRPr="0086625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:</w:t>
      </w:r>
    </w:p>
    <w:p w:rsidR="00A200CE" w:rsidRPr="007C2E00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E00">
        <w:rPr>
          <w:rFonts w:ascii="Times New Roman" w:hAnsi="Times New Roman" w:cs="Times New Roman"/>
          <w:sz w:val="24"/>
          <w:szCs w:val="24"/>
        </w:rPr>
        <w:t>1)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 наличии требующей подтверждения информации о реальной возможности совершения террористического акта;</w:t>
      </w:r>
    </w:p>
    <w:p w:rsidR="00A200CE" w:rsidRPr="007C2E00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E00">
        <w:rPr>
          <w:rFonts w:ascii="Times New Roman" w:hAnsi="Times New Roman" w:cs="Times New Roman"/>
          <w:sz w:val="24"/>
          <w:szCs w:val="24"/>
        </w:rPr>
        <w:t>2)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 наличии подтвержденной информации о реальной возможности совершения террористического акта;</w:t>
      </w:r>
    </w:p>
    <w:p w:rsidR="00A200CE" w:rsidRPr="007C2E00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E00">
        <w:rPr>
          <w:rFonts w:ascii="Times New Roman" w:hAnsi="Times New Roman" w:cs="Times New Roman"/>
          <w:sz w:val="24"/>
          <w:szCs w:val="24"/>
        </w:rPr>
        <w:t>3)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 наличии информации</w:t>
      </w:r>
      <w:r w:rsidRPr="007C2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совершении действий</w:t>
      </w:r>
      <w:r w:rsidRPr="007C2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возможности</w:t>
      </w:r>
      <w:r w:rsidRPr="007C2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террористического акта;</w:t>
      </w:r>
    </w:p>
    <w:p w:rsidR="00A200CE" w:rsidRPr="007C2E00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E00">
        <w:rPr>
          <w:rFonts w:ascii="Times New Roman" w:hAnsi="Times New Roman" w:cs="Times New Roman"/>
          <w:sz w:val="24"/>
          <w:szCs w:val="24"/>
        </w:rPr>
        <w:t>4)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 наличии информации о совершенном террористическом акте либо о совершении действий, создающих непосредственную угрозу террористического акта.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120. Критический </w:t>
      </w:r>
      <w:r w:rsidRPr="00702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ровень террористической опасности на отдельных участках территории Российской Федерации (объектах) устанавливается</w:t>
      </w:r>
      <w:r w:rsidRPr="0086625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:</w:t>
      </w:r>
    </w:p>
    <w:p w:rsidR="00A200CE" w:rsidRPr="007C2E00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E00">
        <w:rPr>
          <w:rFonts w:ascii="Times New Roman" w:hAnsi="Times New Roman" w:cs="Times New Roman"/>
          <w:sz w:val="24"/>
          <w:szCs w:val="24"/>
        </w:rPr>
        <w:t>1)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наличии требующей подтверждения информации о реальной возможности совершения террористического акта;</w:t>
      </w:r>
    </w:p>
    <w:p w:rsidR="00A200CE" w:rsidRPr="007C2E00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E00">
        <w:rPr>
          <w:rFonts w:ascii="Times New Roman" w:hAnsi="Times New Roman" w:cs="Times New Roman"/>
          <w:sz w:val="24"/>
          <w:szCs w:val="24"/>
        </w:rPr>
        <w:t>2)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наличии подтвержденной информации о реальной возможности совершения террористического акта;</w:t>
      </w:r>
    </w:p>
    <w:p w:rsidR="00A200CE" w:rsidRPr="007C2E00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E00">
        <w:rPr>
          <w:rFonts w:ascii="Times New Roman" w:hAnsi="Times New Roman" w:cs="Times New Roman"/>
          <w:sz w:val="24"/>
          <w:szCs w:val="24"/>
        </w:rPr>
        <w:t>3)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наличии информации</w:t>
      </w:r>
      <w:r w:rsidRPr="007C2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совершении действий</w:t>
      </w:r>
      <w:r w:rsidRPr="007C2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возможности</w:t>
      </w:r>
      <w:r w:rsidRPr="007C2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террористического акта;</w:t>
      </w:r>
    </w:p>
    <w:p w:rsidR="00A200CE" w:rsidRPr="007C2E00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E00">
        <w:rPr>
          <w:rFonts w:ascii="Times New Roman" w:hAnsi="Times New Roman" w:cs="Times New Roman"/>
          <w:sz w:val="24"/>
          <w:szCs w:val="24"/>
        </w:rPr>
        <w:t>4)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наличии информации о совершенном террористическом акте либо о совершении действий, создающих непосредственную угрозу террористического акта.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Pr="00F718C0" w:rsidRDefault="00A200CE" w:rsidP="00A200CE">
      <w:pPr>
        <w:spacing w:before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18C0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12</w:t>
      </w:r>
      <w:r w:rsidRPr="00F718C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56F09">
        <w:rPr>
          <w:rFonts w:ascii="Times New Roman" w:hAnsi="Times New Roman" w:cs="Times New Roman"/>
          <w:b/>
          <w:sz w:val="24"/>
          <w:szCs w:val="24"/>
        </w:rPr>
        <w:t>Гражданская оборона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121. Гражданская оборона - это …</w:t>
      </w:r>
    </w:p>
    <w:p w:rsidR="00A200CE" w:rsidRPr="00F73EFA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F73EFA">
        <w:rPr>
          <w:rFonts w:ascii="Times New Roman" w:hAnsi="Times New Roman" w:cs="Times New Roman"/>
          <w:sz w:val="24"/>
          <w:szCs w:val="24"/>
        </w:rPr>
        <w:t xml:space="preserve"> система обеспечения безопасности жизни и здоровья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3EFA">
        <w:rPr>
          <w:rFonts w:ascii="Times New Roman" w:hAnsi="Times New Roman" w:cs="Times New Roman"/>
          <w:sz w:val="24"/>
          <w:szCs w:val="24"/>
        </w:rPr>
        <w:t>работников в процессе трудовой деятельности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8C03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система мер, направленных на обеспечение благоприятных и безопасных условий среды обитания и жизнедеятельности человека</w:t>
      </w:r>
    </w:p>
    <w:p w:rsidR="00A200CE" w:rsidRPr="001A54AD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1A54AD">
        <w:rPr>
          <w:rFonts w:ascii="Times New Roman" w:hAnsi="Times New Roman" w:cs="Times New Roman"/>
          <w:sz w:val="24"/>
          <w:szCs w:val="24"/>
        </w:rPr>
        <w:t xml:space="preserve"> область научных знаний, изучающая опасности и способы защиты от них человека в любых условиях его обитания.</w:t>
      </w:r>
    </w:p>
    <w:p w:rsidR="00A200CE" w:rsidRPr="001A54AD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8C03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система мероприятий по подготовке к защите и по защите населения, материальных и культурных ценностей на территории Российской Федерации от опасностей, возникающих при ведении военных действий или вследствие ни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х.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122</w:t>
      </w:r>
      <w:r w:rsidRPr="000446F1">
        <w:rPr>
          <w:rFonts w:ascii="Times New Roman" w:hAnsi="Times New Roman" w:cs="Times New Roman"/>
          <w:sz w:val="24"/>
          <w:szCs w:val="24"/>
        </w:rPr>
        <w:t>. Высокоточное управляемое оружие - это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2B4B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ядерное оружие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2B4B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химическое оружие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2B4B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обычное средство поражения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2B4B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специальное средство поражения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123. </w:t>
      </w:r>
      <w:r w:rsidRPr="005D29F9">
        <w:rPr>
          <w:rFonts w:ascii="Times New Roman" w:hAnsi="Times New Roman" w:cs="Times New Roman"/>
          <w:color w:val="000000"/>
          <w:sz w:val="24"/>
          <w:szCs w:val="24"/>
        </w:rPr>
        <w:t>Защитные сооружения ГО должны приводиться в готовность для приема укрываемых в сроки, не превышающие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5D29F9">
        <w:rPr>
          <w:rFonts w:ascii="Times New Roman" w:hAnsi="Times New Roman" w:cs="Times New Roman"/>
          <w:color w:val="000000"/>
          <w:sz w:val="24"/>
          <w:szCs w:val="24"/>
        </w:rPr>
        <w:t>1 часа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5D29F9">
        <w:rPr>
          <w:rFonts w:ascii="Times New Roman" w:hAnsi="Times New Roman" w:cs="Times New Roman"/>
          <w:color w:val="000000"/>
          <w:sz w:val="24"/>
          <w:szCs w:val="24"/>
        </w:rPr>
        <w:t>5 часов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5D29F9">
        <w:rPr>
          <w:rFonts w:ascii="Times New Roman" w:hAnsi="Times New Roman" w:cs="Times New Roman"/>
          <w:color w:val="000000"/>
          <w:sz w:val="24"/>
          <w:szCs w:val="24"/>
        </w:rPr>
        <w:t>12 часов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5D29F9">
        <w:rPr>
          <w:rFonts w:ascii="Times New Roman" w:hAnsi="Times New Roman" w:cs="Times New Roman"/>
          <w:color w:val="000000"/>
          <w:sz w:val="24"/>
          <w:szCs w:val="24"/>
        </w:rPr>
        <w:t>24 часов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124. </w:t>
      </w:r>
      <w:r w:rsidRPr="005D29F9">
        <w:rPr>
          <w:rFonts w:ascii="Times New Roman" w:hAnsi="Times New Roman" w:cs="Times New Roman"/>
          <w:color w:val="000000"/>
          <w:sz w:val="24"/>
          <w:szCs w:val="24"/>
        </w:rPr>
        <w:t>Оптимальным сроком оказания доврачебной помощи с момента поражения являются первые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5D29F9">
        <w:rPr>
          <w:rFonts w:ascii="Times New Roman" w:hAnsi="Times New Roman" w:cs="Times New Roman"/>
          <w:color w:val="000000"/>
          <w:sz w:val="24"/>
          <w:szCs w:val="24"/>
        </w:rPr>
        <w:t>5 минут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5D29F9">
        <w:rPr>
          <w:rFonts w:ascii="Times New Roman" w:hAnsi="Times New Roman" w:cs="Times New Roman"/>
          <w:color w:val="000000"/>
          <w:sz w:val="24"/>
          <w:szCs w:val="24"/>
        </w:rPr>
        <w:t>30 – 40 минут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5D29F9">
        <w:rPr>
          <w:rFonts w:ascii="Times New Roman" w:hAnsi="Times New Roman" w:cs="Times New Roman"/>
          <w:color w:val="000000"/>
          <w:sz w:val="24"/>
          <w:szCs w:val="24"/>
        </w:rPr>
        <w:t>50 минут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5D29F9">
        <w:rPr>
          <w:rFonts w:ascii="Times New Roman" w:hAnsi="Times New Roman" w:cs="Times New Roman"/>
          <w:color w:val="000000"/>
          <w:sz w:val="24"/>
          <w:szCs w:val="24"/>
        </w:rPr>
        <w:t>60 минут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125. </w:t>
      </w:r>
      <w:r w:rsidRPr="000A71C1">
        <w:rPr>
          <w:rFonts w:ascii="Times New Roman" w:hAnsi="Times New Roman" w:cs="Times New Roman"/>
          <w:color w:val="000000"/>
          <w:sz w:val="24"/>
          <w:szCs w:val="24"/>
        </w:rPr>
        <w:t>Основной способ защиты населения в военное время эт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0A71C1">
        <w:rPr>
          <w:rFonts w:ascii="Times New Roman" w:hAnsi="Times New Roman" w:cs="Times New Roman"/>
          <w:color w:val="000000"/>
          <w:sz w:val="24"/>
          <w:szCs w:val="24"/>
        </w:rPr>
        <w:t xml:space="preserve"> обеспечение населения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средствами индивидуальной защиты (</w:t>
      </w:r>
      <w:r w:rsidRPr="000A71C1">
        <w:rPr>
          <w:rFonts w:ascii="Times New Roman" w:hAnsi="Times New Roman" w:cs="Times New Roman"/>
          <w:color w:val="000000"/>
          <w:sz w:val="24"/>
          <w:szCs w:val="24"/>
        </w:rPr>
        <w:t>СИЗ</w:t>
      </w:r>
      <w:r>
        <w:rPr>
          <w:rFonts w:ascii="Times New Roman" w:hAnsi="Times New Roman" w:cs="Times New Roman"/>
          <w:color w:val="000000"/>
          <w:sz w:val="24"/>
          <w:szCs w:val="24"/>
        </w:rPr>
        <w:t>)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0A71C1">
        <w:rPr>
          <w:rFonts w:ascii="Times New Roman" w:hAnsi="Times New Roman" w:cs="Times New Roman"/>
          <w:color w:val="000000"/>
          <w:sz w:val="24"/>
          <w:szCs w:val="24"/>
        </w:rPr>
        <w:t xml:space="preserve"> укрытие населения в защитных сооружениях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0A71C1">
        <w:rPr>
          <w:rFonts w:ascii="Times New Roman" w:hAnsi="Times New Roman" w:cs="Times New Roman"/>
          <w:color w:val="000000"/>
          <w:sz w:val="24"/>
          <w:szCs w:val="24"/>
        </w:rPr>
        <w:t xml:space="preserve"> радиационная и химическая защита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0A71C1">
        <w:rPr>
          <w:rFonts w:ascii="Times New Roman" w:hAnsi="Times New Roman" w:cs="Times New Roman"/>
          <w:color w:val="000000"/>
          <w:sz w:val="24"/>
          <w:szCs w:val="24"/>
        </w:rPr>
        <w:t xml:space="preserve"> эвакуация и рассредоточение населения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Pr="000A71C1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126. </w:t>
      </w:r>
      <w:r w:rsidRPr="000A71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Радиационная защита – это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0A71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это комплекс мер, направленных на ослабление или исключение воздействия химического заражения население, персонал объектов, а также на предохранение природных и техногенных объектов от загрязнения химическими веществами и удаление этих загрязнений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0A71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комплекс мер, направленных на ослабление от загрязнения радиоактивными веществами и удаление этих загрязнений 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0A71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комплекс мер, направленных на ослабление или исключение воздействия ионизирующего излучения на население, персонал радиационно-опасных объектов, а также на предохранение природных и техногенных объектов от загрязнения радиоактивными веществами и удаление этих загрязнений (дезактивацию)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0A71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это комплекс мер, направленных на ослабление или исключение воздействия ионизирующего излучения, химического и биологического заражения на население, персонал опасных объектов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127. </w:t>
      </w:r>
      <w:r w:rsidRPr="00D31E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Важнейшей характеристикой опасности ОХВ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(отравляющих химических веществ)</w:t>
      </w:r>
      <w:r w:rsidRPr="00D31E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является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D31E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токсичность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D31E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агрессивность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D31E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стойкость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D31E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летучесть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127. </w:t>
      </w:r>
      <w:r w:rsidRPr="00414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Очагом химического поражения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14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называют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414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территорию, в пределах которой в результате воздействия ОХВ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(отравляющих химических веществ)</w:t>
      </w:r>
      <w:r w:rsidRPr="00414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произошли массовые поражения людей, сельскохозяйственных животных и растений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414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территорию, в пределах которой распространилось концентрации опасного химического вещества выше пороговых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414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территорию, в пределах которой распространилось химическое заражение окружающей среды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414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территорию, в пределах которой распространилось разлившее опасное химическое вещество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128. Действия населения во время сигнала оповещения </w:t>
      </w:r>
      <w:r w:rsidRPr="009464E8">
        <w:rPr>
          <w:rFonts w:ascii="Times New Roman" w:hAnsi="Times New Roman" w:cs="Times New Roman"/>
          <w:sz w:val="24"/>
          <w:szCs w:val="24"/>
        </w:rPr>
        <w:t>«Воздушная тревога»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104F8E">
        <w:rPr>
          <w:rFonts w:ascii="Times New Roman" w:hAnsi="Times New Roman" w:cs="Times New Roman"/>
          <w:color w:val="000000"/>
          <w:sz w:val="24"/>
          <w:szCs w:val="24"/>
        </w:rPr>
        <w:t>отключить газ, свет, воду, взять документы, укрыться в ближайшем защитном сооружении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104F8E">
        <w:rPr>
          <w:rFonts w:ascii="Times New Roman" w:hAnsi="Times New Roman" w:cs="Times New Roman"/>
          <w:color w:val="000000"/>
          <w:sz w:val="24"/>
          <w:szCs w:val="24"/>
        </w:rPr>
        <w:t>возвратиться из защитного сооружения к местам проживания или работы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104F8E">
        <w:rPr>
          <w:rFonts w:ascii="Times New Roman" w:hAnsi="Times New Roman" w:cs="Times New Roman"/>
          <w:color w:val="000000"/>
          <w:sz w:val="24"/>
          <w:szCs w:val="24"/>
        </w:rPr>
        <w:t>одеть СИЗ и укрыться в ближайшем противорадиационном укрытии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104F8E">
        <w:rPr>
          <w:rFonts w:ascii="Times New Roman" w:hAnsi="Times New Roman" w:cs="Times New Roman"/>
          <w:color w:val="000000"/>
          <w:sz w:val="24"/>
          <w:szCs w:val="24"/>
        </w:rPr>
        <w:t>немедленно одеть СИЗ и укрыться в убежище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129. Действия населения во время сигнала оповещения </w:t>
      </w:r>
      <w:r w:rsidRPr="009464E8">
        <w:rPr>
          <w:rFonts w:ascii="Times New Roman" w:hAnsi="Times New Roman" w:cs="Times New Roman"/>
          <w:sz w:val="24"/>
          <w:szCs w:val="24"/>
        </w:rPr>
        <w:t>«Радиационная опасность»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104F8E">
        <w:rPr>
          <w:rFonts w:ascii="Times New Roman" w:hAnsi="Times New Roman" w:cs="Times New Roman"/>
          <w:color w:val="000000"/>
          <w:sz w:val="24"/>
          <w:szCs w:val="24"/>
        </w:rPr>
        <w:t>отключить газ, свет, воду, взять документы, укрыться в ближайшем защитном сооружении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104F8E">
        <w:rPr>
          <w:rFonts w:ascii="Times New Roman" w:hAnsi="Times New Roman" w:cs="Times New Roman"/>
          <w:color w:val="000000"/>
          <w:sz w:val="24"/>
          <w:szCs w:val="24"/>
        </w:rPr>
        <w:t>возвратиться из защитного сооружения к местам проживания или работы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104F8E">
        <w:rPr>
          <w:rFonts w:ascii="Times New Roman" w:hAnsi="Times New Roman" w:cs="Times New Roman"/>
          <w:color w:val="000000"/>
          <w:sz w:val="24"/>
          <w:szCs w:val="24"/>
        </w:rPr>
        <w:t>одеть СИЗ и укрыться в ближайшем противорадиационном укрытии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104F8E">
        <w:rPr>
          <w:rFonts w:ascii="Times New Roman" w:hAnsi="Times New Roman" w:cs="Times New Roman"/>
          <w:color w:val="000000"/>
          <w:sz w:val="24"/>
          <w:szCs w:val="24"/>
        </w:rPr>
        <w:t>немедленно одеть СИЗ и укрыться в убежище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130. Действия населения во время сигнала оповещения </w:t>
      </w:r>
      <w:r w:rsidRPr="00F57839">
        <w:rPr>
          <w:rFonts w:ascii="Times New Roman" w:hAnsi="Times New Roman" w:cs="Times New Roman"/>
          <w:sz w:val="24"/>
          <w:szCs w:val="24"/>
        </w:rPr>
        <w:t>«Химическая тревога»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104F8E">
        <w:rPr>
          <w:rFonts w:ascii="Times New Roman" w:hAnsi="Times New Roman" w:cs="Times New Roman"/>
          <w:color w:val="000000"/>
          <w:sz w:val="24"/>
          <w:szCs w:val="24"/>
        </w:rPr>
        <w:t>отключить газ, свет, воду, взять документы, укрыться в ближайшем защитном сооружении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104F8E">
        <w:rPr>
          <w:rFonts w:ascii="Times New Roman" w:hAnsi="Times New Roman" w:cs="Times New Roman"/>
          <w:color w:val="000000"/>
          <w:sz w:val="24"/>
          <w:szCs w:val="24"/>
        </w:rPr>
        <w:t>возвратиться из защитного сооружения к местам проживания или работы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104F8E">
        <w:rPr>
          <w:rFonts w:ascii="Times New Roman" w:hAnsi="Times New Roman" w:cs="Times New Roman"/>
          <w:color w:val="000000"/>
          <w:sz w:val="24"/>
          <w:szCs w:val="24"/>
        </w:rPr>
        <w:t>одеть СИЗ и укрыться в ближайшем противорадиационном укрытии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104F8E">
        <w:rPr>
          <w:rFonts w:ascii="Times New Roman" w:hAnsi="Times New Roman" w:cs="Times New Roman"/>
          <w:color w:val="000000"/>
          <w:sz w:val="24"/>
          <w:szCs w:val="24"/>
        </w:rPr>
        <w:t>немедленно одеть СИЗ и укрыться в убежище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*в вопросе более одного варианта ответа</w:t>
      </w:r>
    </w:p>
    <w:p w:rsidR="009E4024" w:rsidRDefault="009E4024" w:rsidP="009E4024">
      <w:pPr>
        <w:ind w:firstLine="708"/>
        <w:rPr>
          <w:rFonts w:ascii="Times New Roman" w:hAnsi="Times New Roman" w:cs="Times New Roman"/>
          <w:i/>
          <w:sz w:val="24"/>
          <w:szCs w:val="24"/>
        </w:rPr>
      </w:pPr>
    </w:p>
    <w:p w:rsidR="009E4024" w:rsidRPr="009E4024" w:rsidRDefault="009E4024" w:rsidP="009E4024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9E4024">
        <w:rPr>
          <w:rFonts w:ascii="Times New Roman" w:hAnsi="Times New Roman" w:cs="Times New Roman"/>
          <w:i/>
          <w:sz w:val="24"/>
          <w:szCs w:val="24"/>
        </w:rPr>
        <w:t>Краткие методические указания</w:t>
      </w:r>
    </w:p>
    <w:p w:rsidR="009E4024" w:rsidRDefault="009E4024" w:rsidP="009E4024">
      <w:pPr>
        <w:pStyle w:val="NormalWeb"/>
      </w:pPr>
      <w:r>
        <w:t>Для ответа на вопросы теста необходимо ознакомиться с презентацией к соответствующей теме, содержанием соответствующих разделов в основной и дополнительной литературе из перечня источников, приведенных в рабочей программе дисциплины.</w:t>
      </w:r>
    </w:p>
    <w:p w:rsidR="009E4024" w:rsidRPr="009E4024" w:rsidRDefault="009E4024" w:rsidP="009E4024">
      <w:pPr>
        <w:ind w:firstLine="708"/>
        <w:rPr>
          <w:rFonts w:ascii="Times New Roman" w:hAnsi="Times New Roman" w:cs="Times New Roman"/>
          <w:i/>
          <w:sz w:val="24"/>
          <w:szCs w:val="24"/>
        </w:rPr>
      </w:pPr>
      <w:r w:rsidRPr="009E4024">
        <w:rPr>
          <w:rFonts w:ascii="Times New Roman" w:hAnsi="Times New Roman" w:cs="Times New Roman"/>
          <w:i/>
          <w:sz w:val="24"/>
          <w:szCs w:val="24"/>
        </w:rPr>
        <w:t>Шкала оценки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69"/>
        <w:gridCol w:w="992"/>
        <w:gridCol w:w="6228"/>
      </w:tblGrid>
      <w:tr w:rsidR="009E4024" w:rsidTr="009E4024">
        <w:trPr>
          <w:tblCellSpacing w:w="0" w:type="dxa"/>
        </w:trPr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NormalWeb"/>
            </w:pPr>
            <w:r>
              <w:t>оценка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NormalWeb"/>
            </w:pPr>
            <w:r>
              <w:t>Баллы</w:t>
            </w:r>
          </w:p>
        </w:tc>
        <w:tc>
          <w:tcPr>
            <w:tcW w:w="6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NormalWeb"/>
            </w:pPr>
            <w:r>
              <w:t>Описание</w:t>
            </w:r>
          </w:p>
        </w:tc>
      </w:tr>
      <w:tr w:rsidR="009E4024" w:rsidTr="009E4024">
        <w:trPr>
          <w:tblCellSpacing w:w="0" w:type="dxa"/>
        </w:trPr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NormalWeb"/>
            </w:pPr>
            <w:r w:rsidRPr="00A15026">
              <w:t>отлично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NormalWeb"/>
            </w:pPr>
            <w:r>
              <w:t>29–30</w:t>
            </w:r>
          </w:p>
        </w:tc>
        <w:tc>
          <w:tcPr>
            <w:tcW w:w="6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NormalWeb"/>
            </w:pPr>
            <w:r>
              <w:t>Выполнено более 90 % заданий</w:t>
            </w:r>
          </w:p>
        </w:tc>
      </w:tr>
      <w:tr w:rsidR="009E4024" w:rsidTr="009E4024">
        <w:trPr>
          <w:tblCellSpacing w:w="0" w:type="dxa"/>
        </w:trPr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NormalWeb"/>
            </w:pPr>
            <w:r w:rsidRPr="00A15026">
              <w:t>хорошо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NormalWeb"/>
            </w:pPr>
            <w:r>
              <w:t>26–28</w:t>
            </w:r>
          </w:p>
        </w:tc>
        <w:tc>
          <w:tcPr>
            <w:tcW w:w="6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NormalWeb"/>
            </w:pPr>
            <w:r>
              <w:t>Выполнено от 70 до 89 % заданий</w:t>
            </w:r>
          </w:p>
        </w:tc>
      </w:tr>
      <w:tr w:rsidR="009E4024" w:rsidTr="009E4024">
        <w:trPr>
          <w:tblCellSpacing w:w="0" w:type="dxa"/>
        </w:trPr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NormalWeb"/>
            </w:pPr>
            <w:r w:rsidRPr="00A15026">
              <w:t>удовлетворительно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NormalWeb"/>
            </w:pPr>
            <w:r>
              <w:t>23–25</w:t>
            </w:r>
          </w:p>
        </w:tc>
        <w:tc>
          <w:tcPr>
            <w:tcW w:w="6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NormalWeb"/>
            </w:pPr>
            <w:r>
              <w:t>Выполнено от 50 до 69 % заданий</w:t>
            </w:r>
          </w:p>
        </w:tc>
      </w:tr>
      <w:tr w:rsidR="009E4024" w:rsidTr="009E4024">
        <w:trPr>
          <w:tblCellSpacing w:w="0" w:type="dxa"/>
        </w:trPr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NormalWeb"/>
            </w:pPr>
            <w:r w:rsidRPr="00A15026">
              <w:t>неудовлетворительно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NormalWeb"/>
            </w:pPr>
            <w:r>
              <w:t>19–22</w:t>
            </w:r>
          </w:p>
        </w:tc>
        <w:tc>
          <w:tcPr>
            <w:tcW w:w="6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NormalWeb"/>
            </w:pPr>
            <w:r>
              <w:t>Выполнено от 30 до 49% заданий</w:t>
            </w:r>
          </w:p>
        </w:tc>
      </w:tr>
    </w:tbl>
    <w:p w:rsidR="009E4024" w:rsidRDefault="009E4024" w:rsidP="009E4024"/>
    <w:p w:rsidR="00794784" w:rsidRDefault="00794784" w:rsidP="0079478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D1FDB">
        <w:rPr>
          <w:rFonts w:ascii="Times New Roman" w:hAnsi="Times New Roman"/>
          <w:sz w:val="24"/>
          <w:szCs w:val="24"/>
        </w:rPr>
        <w:t>Расположение методических материалов</w:t>
      </w:r>
      <w:r>
        <w:rPr>
          <w:rFonts w:ascii="Times New Roman" w:hAnsi="Times New Roman"/>
          <w:sz w:val="24"/>
          <w:szCs w:val="24"/>
        </w:rPr>
        <w:t xml:space="preserve"> – Электронный учебный курс (ЭУК)</w:t>
      </w:r>
    </w:p>
    <w:p w:rsidR="00794784" w:rsidRPr="00794784" w:rsidRDefault="00794784" w:rsidP="007947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E0D80">
        <w:rPr>
          <w:rFonts w:ascii="Times New Roman" w:hAnsi="Times New Roman"/>
          <w:sz w:val="24"/>
          <w:szCs w:val="24"/>
          <w:lang w:val="en-US"/>
        </w:rPr>
        <w:t xml:space="preserve">URL: </w:t>
      </w:r>
      <w:hyperlink r:id="rId11" w:history="1">
        <w:r w:rsidRPr="00794784">
          <w:rPr>
            <w:rStyle w:val="Hyperlink"/>
            <w:rFonts w:ascii="Times New Roman" w:hAnsi="Times New Roman" w:cs="Times New Roman"/>
            <w:sz w:val="24"/>
            <w:szCs w:val="24"/>
            <w:lang w:val="en-US"/>
          </w:rPr>
          <w:t>http://edu.vvsu.ru/course/view.php?id=34089</w:t>
        </w:r>
      </w:hyperlink>
    </w:p>
    <w:p w:rsidR="00794784" w:rsidRPr="00794784" w:rsidRDefault="00794784" w:rsidP="002B1F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AF2301" w:rsidRDefault="00AF2301" w:rsidP="00AF230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5.3</w:t>
      </w:r>
      <w:r w:rsidRPr="001D664E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Практические занятия</w:t>
      </w:r>
    </w:p>
    <w:p w:rsidR="002B4082" w:rsidRDefault="002B4082" w:rsidP="00AF230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B4082" w:rsidRDefault="002B4082" w:rsidP="002B408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B4082">
        <w:rPr>
          <w:rFonts w:ascii="Times New Roman" w:hAnsi="Times New Roman"/>
          <w:b/>
          <w:sz w:val="24"/>
          <w:szCs w:val="24"/>
        </w:rPr>
        <w:t>Практическое занятие № 1 ПРОЕКТИРОВАНИЕ ПЛОЩАДИ ПРОИЗВОДСТВЕННЫХ ПОМЕЩЕНИЙ ПРИ РАБОТЕ С КОМПЬЮТЕРОМ С УЧЕТОМ НОРМАТИВНЫХ ТРЕБОВАНИЙ</w:t>
      </w:r>
    </w:p>
    <w:p w:rsidR="002B4082" w:rsidRDefault="002B4082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B4082" w:rsidRDefault="002B4082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4082">
        <w:rPr>
          <w:rFonts w:ascii="Times New Roman" w:hAnsi="Times New Roman" w:cs="Times New Roman"/>
          <w:sz w:val="24"/>
          <w:szCs w:val="24"/>
        </w:rPr>
        <w:t xml:space="preserve">Цель работы: Рассчитать необходимую площадь производственных помещений с учетом нормативных требований к производственным площадям рабочих мест и учета эвакуационных проходов. </w:t>
      </w:r>
    </w:p>
    <w:p w:rsidR="002B4082" w:rsidRDefault="002B4082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B4082" w:rsidRDefault="002B4082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4082">
        <w:rPr>
          <w:rFonts w:ascii="Times New Roman" w:hAnsi="Times New Roman" w:cs="Times New Roman"/>
          <w:sz w:val="24"/>
          <w:szCs w:val="24"/>
        </w:rPr>
        <w:t xml:space="preserve">Задачи работы: </w:t>
      </w:r>
    </w:p>
    <w:p w:rsidR="002B4082" w:rsidRPr="00A6625C" w:rsidRDefault="002B4082" w:rsidP="00054974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Указать использованный нормативный документ </w:t>
      </w:r>
    </w:p>
    <w:p w:rsidR="002B4082" w:rsidRPr="00A6625C" w:rsidRDefault="002B4082" w:rsidP="00054974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Указать нормативные требования к площади рабочих мест, к расстановке оборудования и эвакуационного прохода </w:t>
      </w:r>
    </w:p>
    <w:p w:rsidR="002B4082" w:rsidRPr="00A6625C" w:rsidRDefault="002B4082" w:rsidP="00054974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Выполнить планировку рабочих мест с учетом нормативных требований </w:t>
      </w:r>
    </w:p>
    <w:p w:rsidR="002B4082" w:rsidRPr="00A6625C" w:rsidRDefault="002B4082" w:rsidP="00054974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Рассчитать фактическую площадь помещения и объем воздуха, приходящиеся на человека </w:t>
      </w:r>
    </w:p>
    <w:p w:rsidR="00A15026" w:rsidRPr="00A6625C" w:rsidRDefault="002B4082" w:rsidP="00054974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Планировку в эскизном исполнении сделать на отдельном листе.</w:t>
      </w:r>
    </w:p>
    <w:p w:rsidR="00A15026" w:rsidRPr="00A15026" w:rsidRDefault="00A15026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B4082" w:rsidRPr="002B4082" w:rsidRDefault="002B4082" w:rsidP="002B40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4082">
        <w:rPr>
          <w:rFonts w:ascii="Times New Roman" w:hAnsi="Times New Roman" w:cs="Times New Roman"/>
          <w:sz w:val="24"/>
          <w:szCs w:val="24"/>
        </w:rPr>
        <w:t>Контрольные вопросы</w:t>
      </w:r>
    </w:p>
    <w:p w:rsidR="002B4082" w:rsidRPr="00A6625C" w:rsidRDefault="002B4082" w:rsidP="00054974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Какой размер рабочей площади, принимаемый при работе с компьютером?</w:t>
      </w:r>
    </w:p>
    <w:p w:rsidR="002B4082" w:rsidRPr="00A6625C" w:rsidRDefault="002B4082" w:rsidP="00054974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Какой размер минимальной площади рабочего помещения?</w:t>
      </w:r>
    </w:p>
    <w:p w:rsidR="002B4082" w:rsidRPr="00A6625C" w:rsidRDefault="002B4082" w:rsidP="00054974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Какие существуют требования к размещению рабочих мест при работе с компьютером?</w:t>
      </w:r>
    </w:p>
    <w:p w:rsidR="002B4082" w:rsidRPr="00A6625C" w:rsidRDefault="002B4082" w:rsidP="00054974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Какие существуют требования к минимальному объему воздуха,</w:t>
      </w:r>
      <w:r w:rsidR="002A5893" w:rsidRPr="00C01DCF">
        <w:rPr>
          <w:rFonts w:ascii="Times New Roman" w:hAnsi="Times New Roman" w:cs="Times New Roman"/>
          <w:sz w:val="24"/>
          <w:szCs w:val="24"/>
        </w:rPr>
        <w:t xml:space="preserve"> </w:t>
      </w:r>
      <w:r w:rsidRPr="00A6625C">
        <w:rPr>
          <w:rFonts w:ascii="Times New Roman" w:hAnsi="Times New Roman" w:cs="Times New Roman"/>
          <w:sz w:val="24"/>
          <w:szCs w:val="24"/>
        </w:rPr>
        <w:t>приходящегося на человека, в зависимости где установлены рабочие места с компьютерами?</w:t>
      </w:r>
    </w:p>
    <w:p w:rsidR="002B4082" w:rsidRPr="00A6625C" w:rsidRDefault="002B4082" w:rsidP="00054974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Какие существуют требования к эвакуационному пути?</w:t>
      </w:r>
    </w:p>
    <w:p w:rsidR="002B4082" w:rsidRPr="00A6625C" w:rsidRDefault="002B4082" w:rsidP="00054974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Какие существуют требования к размеру дверей и открытию дверей на предприятиях и в жилых помещениях?</w:t>
      </w:r>
    </w:p>
    <w:p w:rsidR="002B4082" w:rsidRPr="00A6625C" w:rsidRDefault="002B4082" w:rsidP="00054974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Какие существуют требования к персоналу при движении по эвакуационному пути?</w:t>
      </w:r>
    </w:p>
    <w:p w:rsidR="00A15026" w:rsidRPr="00A6625C" w:rsidRDefault="002B4082" w:rsidP="00054974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Какие нормативные расстояния следует соблюдать при компоновке компьютеров?</w:t>
      </w:r>
    </w:p>
    <w:p w:rsidR="002B4082" w:rsidRDefault="002B4082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B4082" w:rsidRPr="00557D28" w:rsidRDefault="00557D28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D28">
        <w:rPr>
          <w:rFonts w:ascii="Times New Roman" w:hAnsi="Times New Roman" w:cs="Times New Roman"/>
          <w:b/>
          <w:sz w:val="24"/>
          <w:szCs w:val="24"/>
        </w:rPr>
        <w:t>Практическое занятие № 2 САНИТАРНО-БЫТОВЫЕ ПОМЕЩЕНИЯ ДЛЯ ПЕРСОНАЛА</w:t>
      </w:r>
    </w:p>
    <w:p w:rsidR="00557D28" w:rsidRDefault="00557D28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57D28" w:rsidRDefault="00557D28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7D28">
        <w:rPr>
          <w:rFonts w:ascii="Times New Roman" w:hAnsi="Times New Roman" w:cs="Times New Roman"/>
          <w:sz w:val="24"/>
          <w:szCs w:val="24"/>
        </w:rPr>
        <w:t xml:space="preserve">Цель работы: определить необходимые санитарно-бытовые помещения для персонала созданного предприятия </w:t>
      </w:r>
    </w:p>
    <w:p w:rsidR="00557D28" w:rsidRDefault="00557D28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57D28" w:rsidRDefault="00557D28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7D28">
        <w:rPr>
          <w:rFonts w:ascii="Times New Roman" w:hAnsi="Times New Roman" w:cs="Times New Roman"/>
          <w:sz w:val="24"/>
          <w:szCs w:val="24"/>
        </w:rPr>
        <w:t xml:space="preserve">Задачи работы: </w:t>
      </w:r>
    </w:p>
    <w:p w:rsidR="00557D28" w:rsidRPr="00A6625C" w:rsidRDefault="00557D28" w:rsidP="00054974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Указать использованный нормативный документ </w:t>
      </w:r>
    </w:p>
    <w:p w:rsidR="00557D28" w:rsidRPr="00A6625C" w:rsidRDefault="00557D28" w:rsidP="00054974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Указать нормативные требования к санитарно-бытовым помещениям для персонала </w:t>
      </w:r>
    </w:p>
    <w:p w:rsidR="00557D28" w:rsidRPr="00A6625C" w:rsidRDefault="00557D28" w:rsidP="00054974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Составить список необходимых санитарно-бытовых помещений</w:t>
      </w:r>
    </w:p>
    <w:p w:rsidR="00557D28" w:rsidRDefault="00557D28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B6E48" w:rsidRPr="005B6E48" w:rsidRDefault="005B6E48" w:rsidP="005B6E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6E48">
        <w:rPr>
          <w:rFonts w:ascii="Times New Roman" w:hAnsi="Times New Roman" w:cs="Times New Roman"/>
          <w:sz w:val="24"/>
          <w:szCs w:val="24"/>
        </w:rPr>
        <w:t>Контрольные вопросы</w:t>
      </w:r>
    </w:p>
    <w:p w:rsidR="005B6E48" w:rsidRPr="00A6625C" w:rsidRDefault="005B6E48" w:rsidP="00054974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Какие санитарно-бытовые помещения для мужчин и женщин выполняются раздельно, от чего зависит выбор санитарно-бытовых помещений? </w:t>
      </w:r>
    </w:p>
    <w:p w:rsidR="005B6E48" w:rsidRPr="00A6625C" w:rsidRDefault="005B6E48" w:rsidP="00054974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Какие санитарно-бытовые помещения должны быть строго обязательно на предприятии? </w:t>
      </w:r>
    </w:p>
    <w:p w:rsidR="005B6E48" w:rsidRPr="00A6625C" w:rsidRDefault="005B6E48" w:rsidP="00054974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Кто отвечает за соблюдения наличия санитарно-бытовых помещений? </w:t>
      </w:r>
    </w:p>
    <w:p w:rsidR="005B6E48" w:rsidRPr="00A6625C" w:rsidRDefault="005B6E48" w:rsidP="00054974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Какие гардеробы могут быть на предприятии? </w:t>
      </w:r>
    </w:p>
    <w:p w:rsidR="00557D28" w:rsidRPr="00A6625C" w:rsidRDefault="005B6E48" w:rsidP="00054974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Почему не разрешается установка гардероба в производственном помещении?</w:t>
      </w:r>
    </w:p>
    <w:p w:rsidR="005B6E48" w:rsidRDefault="005B6E48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B6E48" w:rsidRPr="000E3D43" w:rsidRDefault="000E3D43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E3D43">
        <w:rPr>
          <w:rFonts w:ascii="Times New Roman" w:hAnsi="Times New Roman" w:cs="Times New Roman"/>
          <w:b/>
          <w:sz w:val="24"/>
          <w:szCs w:val="24"/>
        </w:rPr>
        <w:t>Практическое занятие № 3 МИКРОКЛИМАТ. ГИГИЕНИЧЕСКИЕ КРИТЕРИИ И КЛАССИФИКАЦИЯ УСЛОВИЙ ТРУДА ПО СТЕПЕНИ ВРЕДНОСТИ И ОПАСНОСТИ</w:t>
      </w:r>
    </w:p>
    <w:p w:rsidR="005B6E48" w:rsidRDefault="005B6E48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D2958" w:rsidRDefault="003D2958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2958">
        <w:rPr>
          <w:rFonts w:ascii="Times New Roman" w:hAnsi="Times New Roman" w:cs="Times New Roman"/>
          <w:sz w:val="24"/>
          <w:szCs w:val="24"/>
        </w:rPr>
        <w:t xml:space="preserve">Цель работы: рассчитать воздухообмен для поддержания нормативных оптимальных параметров микроклимата. </w:t>
      </w:r>
    </w:p>
    <w:p w:rsidR="003D2958" w:rsidRDefault="003D2958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D2958" w:rsidRDefault="003D2958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2958">
        <w:rPr>
          <w:rFonts w:ascii="Times New Roman" w:hAnsi="Times New Roman" w:cs="Times New Roman"/>
          <w:sz w:val="24"/>
          <w:szCs w:val="24"/>
        </w:rPr>
        <w:t xml:space="preserve">Задачи работы: </w:t>
      </w:r>
    </w:p>
    <w:p w:rsidR="003D2958" w:rsidRPr="00A6625C" w:rsidRDefault="003D2958" w:rsidP="00054974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Выбрать оптимальные параметры микроклимата </w:t>
      </w:r>
    </w:p>
    <w:p w:rsidR="003D2958" w:rsidRPr="00A6625C" w:rsidRDefault="003D2958" w:rsidP="00054974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Обосновать применение принципа нормирования параметров микроклимата при работе с компьютером. </w:t>
      </w:r>
    </w:p>
    <w:p w:rsidR="003D2958" w:rsidRPr="00A6625C" w:rsidRDefault="003D2958" w:rsidP="00054974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Обосновать критерии тяжести работы </w:t>
      </w:r>
    </w:p>
    <w:p w:rsidR="003D2958" w:rsidRPr="00A6625C" w:rsidRDefault="003D2958" w:rsidP="00054974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Указать источники избыточного тепла </w:t>
      </w:r>
    </w:p>
    <w:p w:rsidR="003D2958" w:rsidRPr="00A6625C" w:rsidRDefault="003D2958" w:rsidP="00054974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Рассчитать теплоизбытки </w:t>
      </w:r>
    </w:p>
    <w:p w:rsidR="003D2958" w:rsidRPr="00A6625C" w:rsidRDefault="003D2958" w:rsidP="00054974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Рассчитать воздухообмен для ассимиляции теплоизбытков </w:t>
      </w:r>
    </w:p>
    <w:p w:rsidR="003D2958" w:rsidRPr="00A6625C" w:rsidRDefault="003D2958" w:rsidP="00054974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Предложить вытяжную систему вентиляции через коэффициент кратности </w:t>
      </w:r>
    </w:p>
    <w:p w:rsidR="003D2958" w:rsidRPr="00A6625C" w:rsidRDefault="003D2958" w:rsidP="00054974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Предложить мероприятия по снижению теплоизбытков в помещении и пересчитать воздухообмен </w:t>
      </w:r>
    </w:p>
    <w:p w:rsidR="00A6625C" w:rsidRPr="00A6625C" w:rsidRDefault="003D2958" w:rsidP="00054974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Рассчитать заново коэффициент кратности воздухообмена и предложить систему вытяжной вентиляции </w:t>
      </w:r>
    </w:p>
    <w:p w:rsidR="00A6625C" w:rsidRPr="00A6625C" w:rsidRDefault="003D2958" w:rsidP="00054974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Составить уравнение баланса </w:t>
      </w:r>
    </w:p>
    <w:p w:rsidR="00A6625C" w:rsidRPr="00A6625C" w:rsidRDefault="003D2958" w:rsidP="00054974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Рассчитать количество приточного воздуха, необходимое для подачи кондиционером </w:t>
      </w:r>
    </w:p>
    <w:p w:rsidR="000E3D43" w:rsidRPr="00A6625C" w:rsidRDefault="003D2958" w:rsidP="00054974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Установить класс условий труда</w:t>
      </w:r>
    </w:p>
    <w:p w:rsidR="000E3D43" w:rsidRDefault="000E3D43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6625C" w:rsidRPr="00A6625C" w:rsidRDefault="00A6625C" w:rsidP="00A662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Контрольные вопросы</w:t>
      </w:r>
    </w:p>
    <w:p w:rsidR="00A6625C" w:rsidRPr="00A6625C" w:rsidRDefault="00A6625C" w:rsidP="00054974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Какие параметры микроклимата принимаются в качестве оптимальных?</w:t>
      </w:r>
    </w:p>
    <w:p w:rsidR="00A6625C" w:rsidRPr="00A6625C" w:rsidRDefault="00A6625C" w:rsidP="00054974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Что означает термин «оптимальные параметры микроклимата»?</w:t>
      </w:r>
    </w:p>
    <w:p w:rsidR="00A6625C" w:rsidRPr="00A6625C" w:rsidRDefault="00A6625C" w:rsidP="00054974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В чем заключается принцип нормирования параметров микроклимата?</w:t>
      </w:r>
    </w:p>
    <w:p w:rsidR="00A6625C" w:rsidRPr="00A6625C" w:rsidRDefault="00A6625C" w:rsidP="00054974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Применим ли принцип параметров микроклимата при работе с компьютерами?</w:t>
      </w:r>
    </w:p>
    <w:p w:rsidR="00A6625C" w:rsidRPr="00A6625C" w:rsidRDefault="00A6625C" w:rsidP="00054974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Какие параметры микроклимата устанавливаются при работе с компьютерами?</w:t>
      </w:r>
    </w:p>
    <w:p w:rsidR="00A6625C" w:rsidRPr="00A6625C" w:rsidRDefault="00A6625C" w:rsidP="00054974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Что может вывести параметры микроклимата из равновесия?</w:t>
      </w:r>
    </w:p>
    <w:p w:rsidR="00A6625C" w:rsidRPr="00A6625C" w:rsidRDefault="00A6625C" w:rsidP="00054974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Назовите источники избыточного тепла.</w:t>
      </w:r>
    </w:p>
    <w:p w:rsidR="00A6625C" w:rsidRPr="00A6625C" w:rsidRDefault="00A6625C" w:rsidP="00054974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Какой системой поддерживаются оптимальные параметры микроклимата, которые постоянные в течение года?</w:t>
      </w:r>
    </w:p>
    <w:p w:rsidR="00A6625C" w:rsidRPr="00A6625C" w:rsidRDefault="00A6625C" w:rsidP="00054974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Что такое ассимиляция теплоизбытка?</w:t>
      </w:r>
    </w:p>
    <w:p w:rsidR="00A6625C" w:rsidRPr="00A6625C" w:rsidRDefault="00A6625C" w:rsidP="00054974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Как определяется количество приточного воздуха?</w:t>
      </w:r>
    </w:p>
    <w:p w:rsidR="00A6625C" w:rsidRPr="00A6625C" w:rsidRDefault="00A6625C" w:rsidP="00054974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Что показывает коэффициент кратности?</w:t>
      </w:r>
    </w:p>
    <w:p w:rsidR="00A6625C" w:rsidRPr="00A6625C" w:rsidRDefault="00A6625C" w:rsidP="00054974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Какой класс условий труда устанавливается для оптимальных параметров микроклимата?</w:t>
      </w:r>
    </w:p>
    <w:p w:rsidR="00A6625C" w:rsidRPr="00A6625C" w:rsidRDefault="00A6625C" w:rsidP="00054974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Когда применяется система кондиционирования?</w:t>
      </w:r>
    </w:p>
    <w:p w:rsidR="00A6625C" w:rsidRPr="00A6625C" w:rsidRDefault="00A6625C" w:rsidP="00054974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Чем отличается кондиционер от системы кондиционирования?</w:t>
      </w:r>
    </w:p>
    <w:p w:rsidR="00A6625C" w:rsidRPr="00A6625C" w:rsidRDefault="00A6625C" w:rsidP="00054974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Решает ли проблему поддержания заданных оптимальных параметров в производственных помещениях при работе с компьютерами установка кондиционера?</w:t>
      </w:r>
    </w:p>
    <w:p w:rsidR="00A6625C" w:rsidRPr="00A6625C" w:rsidRDefault="00A6625C" w:rsidP="00054974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При установке кондиционера нужна ли вытяжная механическая система вентиляции?</w:t>
      </w:r>
    </w:p>
    <w:p w:rsidR="00A6625C" w:rsidRPr="00A6625C" w:rsidRDefault="00A6625C" w:rsidP="00054974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Какие системы вентиляции применяются на предприятиях?</w:t>
      </w:r>
    </w:p>
    <w:p w:rsidR="00A6625C" w:rsidRDefault="00A6625C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6625C" w:rsidRPr="00A6625C" w:rsidRDefault="00A6625C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6625C">
        <w:rPr>
          <w:rFonts w:ascii="Times New Roman" w:hAnsi="Times New Roman" w:cs="Times New Roman"/>
          <w:b/>
          <w:sz w:val="24"/>
          <w:szCs w:val="24"/>
        </w:rPr>
        <w:t>Практическое занятие № 4 ОСВЕЩЕННОСТЬ ПРОИЗВОДСТВЕННОГО ПОМЕЩЕНИЯ</w:t>
      </w:r>
    </w:p>
    <w:p w:rsidR="00A6625C" w:rsidRDefault="00A6625C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6625C" w:rsidRDefault="00A6625C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Цель работы: Обеспечить поддержание нормативной освещенности в помещении. </w:t>
      </w:r>
    </w:p>
    <w:p w:rsidR="00A6625C" w:rsidRDefault="00A6625C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6625C" w:rsidRDefault="00A6625C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Задачи работы: </w:t>
      </w:r>
    </w:p>
    <w:p w:rsidR="00A6625C" w:rsidRPr="00A6625C" w:rsidRDefault="00A6625C" w:rsidP="00054974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Указать использованный нормативный документ </w:t>
      </w:r>
    </w:p>
    <w:p w:rsidR="00A6625C" w:rsidRPr="00A6625C" w:rsidRDefault="00A6625C" w:rsidP="00054974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Установить разряд зрительных работ </w:t>
      </w:r>
    </w:p>
    <w:p w:rsidR="00A6625C" w:rsidRPr="00A6625C" w:rsidRDefault="00A6625C" w:rsidP="00054974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Обосновать систему освещения и принять нормативные значения освещенности </w:t>
      </w:r>
    </w:p>
    <w:p w:rsidR="00A6625C" w:rsidRPr="00A6625C" w:rsidRDefault="00A6625C" w:rsidP="00054974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Выбрать светильник с его геометрическими размерами </w:t>
      </w:r>
    </w:p>
    <w:p w:rsidR="00A6625C" w:rsidRPr="00A6625C" w:rsidRDefault="00A6625C" w:rsidP="00054974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Принять систему общего освещения </w:t>
      </w:r>
    </w:p>
    <w:p w:rsidR="00A6625C" w:rsidRPr="00A6625C" w:rsidRDefault="00A6625C" w:rsidP="00054974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Обосновать метод расчета освещенности </w:t>
      </w:r>
    </w:p>
    <w:p w:rsidR="00A6625C" w:rsidRPr="00A6625C" w:rsidRDefault="00A6625C" w:rsidP="00054974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Расчет выполнить для общего равномерного освещения </w:t>
      </w:r>
    </w:p>
    <w:p w:rsidR="00A6625C" w:rsidRPr="00A6625C" w:rsidRDefault="00A6625C" w:rsidP="00054974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Выполнить компоновку светильников и определить количество ламп. Предложить способ крепления. Для этого указать, какая схема компоновки применяется. Определить высоту подвеса. Планировку светильников выполнить на отдельном листе </w:t>
      </w:r>
    </w:p>
    <w:p w:rsidR="00A6625C" w:rsidRPr="00A6625C" w:rsidRDefault="00A6625C" w:rsidP="00054974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Подобрать стандартную лампу </w:t>
      </w:r>
    </w:p>
    <w:p w:rsidR="00A6625C" w:rsidRPr="00A6625C" w:rsidRDefault="00A6625C" w:rsidP="00054974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При необходимости произвести перерасчет с целью определения фактической освещенности 11. Произвести расчет затрат электроэнергии на освещение </w:t>
      </w:r>
    </w:p>
    <w:p w:rsidR="00A6625C" w:rsidRPr="00A6625C" w:rsidRDefault="00A6625C" w:rsidP="00054974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Установить класс условий труда и обосновать предлагаемый класс условий труда</w:t>
      </w:r>
    </w:p>
    <w:p w:rsidR="00A6625C" w:rsidRDefault="00A6625C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71A3" w:rsidRPr="00DA71A3" w:rsidRDefault="00DA71A3" w:rsidP="00DA71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>Контрольные вопросы</w:t>
      </w:r>
    </w:p>
    <w:p w:rsidR="00DA71A3" w:rsidRPr="00DA71A3" w:rsidRDefault="00DA71A3" w:rsidP="00054974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>Что вы понимаете под термином «свет»?</w:t>
      </w:r>
    </w:p>
    <w:p w:rsidR="00DA71A3" w:rsidRPr="00DA71A3" w:rsidRDefault="00DA71A3" w:rsidP="00054974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>Какие вы знаете системы производственного освещения?</w:t>
      </w:r>
    </w:p>
    <w:p w:rsidR="00DA71A3" w:rsidRPr="00DA71A3" w:rsidRDefault="00DA71A3" w:rsidP="00054974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>Что такое совмещенное освещение?</w:t>
      </w:r>
    </w:p>
    <w:p w:rsidR="00DA71A3" w:rsidRPr="00DA71A3" w:rsidRDefault="00DA71A3" w:rsidP="00054974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>Что такое общее равномерное и общее локализованное освещения?</w:t>
      </w:r>
    </w:p>
    <w:p w:rsidR="00DA71A3" w:rsidRPr="00DA71A3" w:rsidRDefault="00DA71A3" w:rsidP="00054974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>Чем отличается локализованное освещение от локального?</w:t>
      </w:r>
    </w:p>
    <w:p w:rsidR="00DA71A3" w:rsidRPr="00DA71A3" w:rsidRDefault="00DA71A3" w:rsidP="00054974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>Почему локальное освещение нельзя применять без общего?</w:t>
      </w:r>
    </w:p>
    <w:p w:rsidR="00DA71A3" w:rsidRPr="00DA71A3" w:rsidRDefault="00DA71A3" w:rsidP="00054974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>Какие вы знаете количественные и качественные параметры освещенности?</w:t>
      </w:r>
    </w:p>
    <w:p w:rsidR="00DA71A3" w:rsidRPr="00DA71A3" w:rsidRDefault="00DA71A3" w:rsidP="00054974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>Как устанавливается разряд зрительных работ?</w:t>
      </w:r>
    </w:p>
    <w:p w:rsidR="00DA71A3" w:rsidRPr="00DA71A3" w:rsidRDefault="00DA71A3" w:rsidP="00054974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>В чем заключается принцип нормирования освещенности?</w:t>
      </w:r>
    </w:p>
    <w:p w:rsidR="00DA71A3" w:rsidRPr="00DA71A3" w:rsidRDefault="00DA71A3" w:rsidP="00054974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>Какой пояс является нормативным при расчете естественного освещения?</w:t>
      </w:r>
    </w:p>
    <w:p w:rsidR="00DA71A3" w:rsidRPr="00DA71A3" w:rsidRDefault="00DA71A3" w:rsidP="00054974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>Какие единицы измерения естественного освещения вы знаете?</w:t>
      </w:r>
    </w:p>
    <w:p w:rsidR="00DA71A3" w:rsidRPr="00DA71A3" w:rsidRDefault="00DA71A3" w:rsidP="00054974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>Какие методы расчета освещенности существуют?</w:t>
      </w:r>
    </w:p>
    <w:p w:rsidR="00DA71A3" w:rsidRPr="00DA71A3" w:rsidRDefault="00DA71A3" w:rsidP="00054974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>Какие существуют единицы измерения количественных параметров освещенности?</w:t>
      </w:r>
    </w:p>
    <w:p w:rsidR="00A6625C" w:rsidRPr="00DA71A3" w:rsidRDefault="00DA71A3" w:rsidP="00054974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>Какие классы условий труда устанавливаются для освещенности?</w:t>
      </w:r>
    </w:p>
    <w:p w:rsidR="00A6625C" w:rsidRDefault="00A6625C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6625C" w:rsidRPr="00DA71A3" w:rsidRDefault="00DA71A3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A71A3">
        <w:rPr>
          <w:rFonts w:ascii="Times New Roman" w:hAnsi="Times New Roman" w:cs="Times New Roman"/>
          <w:b/>
          <w:sz w:val="24"/>
          <w:szCs w:val="24"/>
        </w:rPr>
        <w:t>Практическое занятие № 5 ШУМОВОЕ ЗАГРЯЗНЕНИЕ РАБОЧЕГО ПОМЕЩЕНИЯ</w:t>
      </w:r>
    </w:p>
    <w:p w:rsidR="00A6625C" w:rsidRDefault="00A6625C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71A3" w:rsidRDefault="00DA71A3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 xml:space="preserve">Цель работы: предложить мероприятия, обеспечивающие достижение ПДУ эквивалентного звукового давления. </w:t>
      </w:r>
    </w:p>
    <w:p w:rsidR="00DA71A3" w:rsidRDefault="00DA71A3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71A3" w:rsidRDefault="00DA71A3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 xml:space="preserve">Задачи работы: </w:t>
      </w:r>
    </w:p>
    <w:p w:rsidR="00DA71A3" w:rsidRPr="00DA71A3" w:rsidRDefault="00DA71A3" w:rsidP="00054974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 xml:space="preserve">Указать использованный нормативный документ </w:t>
      </w:r>
    </w:p>
    <w:p w:rsidR="00DA71A3" w:rsidRPr="00DA71A3" w:rsidRDefault="00DA71A3" w:rsidP="00054974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 xml:space="preserve">Установить какой шум имеет место в данном помещении. </w:t>
      </w:r>
    </w:p>
    <w:p w:rsidR="00DA71A3" w:rsidRPr="00DA71A3" w:rsidRDefault="00DA71A3" w:rsidP="00054974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 xml:space="preserve">Установить источники шума </w:t>
      </w:r>
    </w:p>
    <w:p w:rsidR="00DA71A3" w:rsidRPr="00DA71A3" w:rsidRDefault="00DA71A3" w:rsidP="00054974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 xml:space="preserve">Указать какой нормативный документ устанавливает требования к уровням звукового давления при работе с компьютером. </w:t>
      </w:r>
    </w:p>
    <w:p w:rsidR="00DA71A3" w:rsidRPr="00DA71A3" w:rsidRDefault="00DA71A3" w:rsidP="00054974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 xml:space="preserve">Изучить, как нормируется шум для оборудования и для человека </w:t>
      </w:r>
    </w:p>
    <w:p w:rsidR="00DA71A3" w:rsidRPr="00DA71A3" w:rsidRDefault="00DA71A3" w:rsidP="00054974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 xml:space="preserve">Предложить мероприятия для достижения ПДУ эквивалентного звукового давления. </w:t>
      </w:r>
    </w:p>
    <w:p w:rsidR="00DA71A3" w:rsidRPr="00DA71A3" w:rsidRDefault="00DA71A3" w:rsidP="00054974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>Установить класс условий труда по шумовому фактору.</w:t>
      </w:r>
    </w:p>
    <w:p w:rsidR="00DA71A3" w:rsidRDefault="00DA71A3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71A3" w:rsidRPr="00DA71A3" w:rsidRDefault="00DA71A3" w:rsidP="00DA71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>Контрольные вопросы</w:t>
      </w:r>
    </w:p>
    <w:p w:rsidR="00DA71A3" w:rsidRPr="00DA71A3" w:rsidRDefault="00DA71A3" w:rsidP="00054974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 xml:space="preserve">Что является источниками шума в помещении? </w:t>
      </w:r>
    </w:p>
    <w:p w:rsidR="00DA71A3" w:rsidRPr="00DA71A3" w:rsidRDefault="00DA71A3" w:rsidP="00054974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 xml:space="preserve">Каков частотный диапазон шума? </w:t>
      </w:r>
    </w:p>
    <w:p w:rsidR="00DA71A3" w:rsidRPr="00DA71A3" w:rsidRDefault="00DA71A3" w:rsidP="00054974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 xml:space="preserve">Какие существуют октавные полосы частот звукового давления? </w:t>
      </w:r>
    </w:p>
    <w:p w:rsidR="00DA71A3" w:rsidRPr="00DA71A3" w:rsidRDefault="00DA71A3" w:rsidP="00054974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 xml:space="preserve">Какой шум постоянный, какой шум непостоянный? </w:t>
      </w:r>
    </w:p>
    <w:p w:rsidR="00DA71A3" w:rsidRPr="00DA71A3" w:rsidRDefault="00DA71A3" w:rsidP="00054974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 xml:space="preserve">В чем заключается принцип нормирования шума? </w:t>
      </w:r>
    </w:p>
    <w:p w:rsidR="00DA71A3" w:rsidRPr="00DA71A3" w:rsidRDefault="00DA71A3" w:rsidP="00054974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 xml:space="preserve">Что вы знаете </w:t>
      </w:r>
      <w:r w:rsidR="009C33E6" w:rsidRPr="00DA71A3">
        <w:rPr>
          <w:rFonts w:ascii="Times New Roman" w:hAnsi="Times New Roman" w:cs="Times New Roman"/>
          <w:sz w:val="24"/>
          <w:szCs w:val="24"/>
        </w:rPr>
        <w:t>о классификации</w:t>
      </w:r>
      <w:r w:rsidRPr="00DA71A3">
        <w:rPr>
          <w:rFonts w:ascii="Times New Roman" w:hAnsi="Times New Roman" w:cs="Times New Roman"/>
          <w:sz w:val="24"/>
          <w:szCs w:val="24"/>
        </w:rPr>
        <w:t xml:space="preserve"> шумов? </w:t>
      </w:r>
    </w:p>
    <w:p w:rsidR="00DA71A3" w:rsidRPr="00DA71A3" w:rsidRDefault="00DA71A3" w:rsidP="00054974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 xml:space="preserve">Как воздействует шум на человека? </w:t>
      </w:r>
    </w:p>
    <w:p w:rsidR="00DA71A3" w:rsidRPr="00DA71A3" w:rsidRDefault="00DA71A3" w:rsidP="00054974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 xml:space="preserve">Какой шум наиболее опасен? </w:t>
      </w:r>
    </w:p>
    <w:p w:rsidR="00DA71A3" w:rsidRPr="00DA71A3" w:rsidRDefault="00DA71A3" w:rsidP="00054974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 xml:space="preserve">Какой шум нормируется для человека? </w:t>
      </w:r>
    </w:p>
    <w:p w:rsidR="00DA71A3" w:rsidRPr="00DA71A3" w:rsidRDefault="00DA71A3" w:rsidP="00054974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>Какие существуют единицы измерения шума для оборудования и для человека?</w:t>
      </w:r>
    </w:p>
    <w:p w:rsidR="00D22ACF" w:rsidRPr="00D22ACF" w:rsidRDefault="00D22ACF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22ACF" w:rsidRPr="00D22ACF" w:rsidRDefault="00D22ACF" w:rsidP="00D22ACF">
      <w:pPr>
        <w:ind w:firstLine="708"/>
        <w:rPr>
          <w:rFonts w:ascii="Times New Roman" w:hAnsi="Times New Roman" w:cs="Times New Roman"/>
        </w:rPr>
      </w:pPr>
      <w:r w:rsidRPr="00D22ACF">
        <w:rPr>
          <w:rFonts w:ascii="Times New Roman" w:hAnsi="Times New Roman" w:cs="Times New Roman"/>
          <w:i/>
        </w:rPr>
        <w:t>Краткие методические указания</w:t>
      </w:r>
    </w:p>
    <w:p w:rsidR="00D22ACF" w:rsidRDefault="00D22ACF" w:rsidP="00D22ACF">
      <w:pPr>
        <w:pStyle w:val="NormalWeb"/>
      </w:pPr>
      <w:r>
        <w:t>При поиске ответов на вопросы рекомендована основная и дополнительная литература (список литературы представлен в рабочей программе дисциплины).</w:t>
      </w:r>
    </w:p>
    <w:p w:rsidR="00D22ACF" w:rsidRPr="00D22ACF" w:rsidRDefault="00D22ACF" w:rsidP="00D22ACF">
      <w:pPr>
        <w:ind w:firstLine="708"/>
        <w:rPr>
          <w:rFonts w:ascii="Times New Roman" w:hAnsi="Times New Roman" w:cs="Times New Roman"/>
          <w:i/>
        </w:rPr>
      </w:pPr>
      <w:r w:rsidRPr="00D22ACF">
        <w:rPr>
          <w:rFonts w:ascii="Times New Roman" w:hAnsi="Times New Roman" w:cs="Times New Roman"/>
          <w:i/>
        </w:rPr>
        <w:t>Шкала оценки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32"/>
        <w:gridCol w:w="981"/>
        <w:gridCol w:w="7976"/>
      </w:tblGrid>
      <w:tr w:rsidR="00D22ACF" w:rsidTr="003B0C0F">
        <w:trPr>
          <w:tblCellSpacing w:w="0" w:type="dxa"/>
        </w:trPr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22ACF" w:rsidRDefault="00D22ACF" w:rsidP="003B0C0F">
            <w:pPr>
              <w:pStyle w:val="NormalWeb"/>
            </w:pPr>
            <w:r>
              <w:t>Оценка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22ACF" w:rsidRDefault="00D22ACF" w:rsidP="003B0C0F">
            <w:pPr>
              <w:pStyle w:val="NormalWeb"/>
            </w:pPr>
            <w:r>
              <w:t>Баллы</w:t>
            </w:r>
          </w:p>
        </w:tc>
        <w:tc>
          <w:tcPr>
            <w:tcW w:w="8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22ACF" w:rsidRDefault="00D22ACF" w:rsidP="003B0C0F">
            <w:pPr>
              <w:pStyle w:val="NormalWeb"/>
            </w:pPr>
            <w:r>
              <w:t>Описание</w:t>
            </w:r>
          </w:p>
        </w:tc>
      </w:tr>
      <w:tr w:rsidR="00D22ACF" w:rsidTr="003B0C0F">
        <w:trPr>
          <w:tblCellSpacing w:w="0" w:type="dxa"/>
        </w:trPr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ACF" w:rsidRDefault="00D22ACF" w:rsidP="003B0C0F">
            <w:pPr>
              <w:pStyle w:val="NormalWeb"/>
            </w:pPr>
            <w:r>
              <w:t>зачтено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ACF" w:rsidRDefault="00D22ACF" w:rsidP="003B0C0F">
            <w:pPr>
              <w:pStyle w:val="NormalWeb"/>
            </w:pPr>
            <w:r>
              <w:t>8-10</w:t>
            </w:r>
          </w:p>
        </w:tc>
        <w:tc>
          <w:tcPr>
            <w:tcW w:w="8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22ACF" w:rsidRDefault="00D22ACF" w:rsidP="003B0C0F">
            <w:pPr>
              <w:pStyle w:val="NormalWeb"/>
            </w:pPr>
            <w:r>
              <w:t>Студент демонстрирует сформированность дисциплинарных компетенций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знаниями.</w:t>
            </w:r>
          </w:p>
        </w:tc>
      </w:tr>
      <w:tr w:rsidR="00D22ACF" w:rsidTr="003B0C0F">
        <w:trPr>
          <w:tblCellSpacing w:w="0" w:type="dxa"/>
        </w:trPr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ACF" w:rsidRDefault="00D22ACF" w:rsidP="003B0C0F">
            <w:pPr>
              <w:pStyle w:val="NormalWeb"/>
            </w:pPr>
            <w:r>
              <w:t>зачтено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ACF" w:rsidRDefault="00D22ACF" w:rsidP="003B0C0F">
            <w:pPr>
              <w:pStyle w:val="NormalWeb"/>
            </w:pPr>
            <w:r>
              <w:t>5-7</w:t>
            </w:r>
          </w:p>
        </w:tc>
        <w:tc>
          <w:tcPr>
            <w:tcW w:w="8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22ACF" w:rsidRDefault="00D22ACF" w:rsidP="003B0C0F">
            <w:pPr>
              <w:pStyle w:val="NormalWeb"/>
            </w:pPr>
            <w:r>
              <w:t>Студент демонстрирует сформированность дисциплинарных компетенций на среднем уровне: основные знания освоены, но допускаются незначительные ошибки, неточности, затруднения при аналитических операциях, переносе знаний и на новые, нестандартные ситуации.</w:t>
            </w:r>
          </w:p>
        </w:tc>
      </w:tr>
      <w:tr w:rsidR="00D22ACF" w:rsidTr="003B0C0F">
        <w:trPr>
          <w:tblCellSpacing w:w="0" w:type="dxa"/>
        </w:trPr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ACF" w:rsidRDefault="00D22ACF" w:rsidP="003B0C0F">
            <w:pPr>
              <w:pStyle w:val="NormalWeb"/>
            </w:pPr>
            <w:r>
              <w:t>зачтено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ACF" w:rsidRDefault="00D22ACF" w:rsidP="003B0C0F">
            <w:pPr>
              <w:pStyle w:val="NormalWeb"/>
            </w:pPr>
            <w:r>
              <w:t>3-4</w:t>
            </w:r>
          </w:p>
        </w:tc>
        <w:tc>
          <w:tcPr>
            <w:tcW w:w="8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22ACF" w:rsidRDefault="00D22ACF" w:rsidP="003B0C0F">
            <w:pPr>
              <w:pStyle w:val="NormalWeb"/>
            </w:pPr>
            <w:r>
              <w:t>Студент демонстрирует сформированность дисциплинарных компетенций на базовом уровне: в ходе контрольных мероприятий допускаются значительные ошибки, проявляется отсутствие отдельных знаний по некоторым дисциплинарным компетенциям, студент испытывает значительные затруднения при оперировании знаниями при их переносе на новые ситуации.</w:t>
            </w:r>
          </w:p>
        </w:tc>
      </w:tr>
      <w:tr w:rsidR="00D22ACF" w:rsidTr="003B0C0F">
        <w:trPr>
          <w:tblCellSpacing w:w="0" w:type="dxa"/>
        </w:trPr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ACF" w:rsidRDefault="00D22ACF" w:rsidP="003B0C0F">
            <w:pPr>
              <w:pStyle w:val="NormalWeb"/>
            </w:pPr>
            <w:r>
              <w:t>не зачтено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ACF" w:rsidRDefault="00D22ACF" w:rsidP="003B0C0F">
            <w:pPr>
              <w:pStyle w:val="NormalWeb"/>
            </w:pPr>
            <w:r>
              <w:t>1-2</w:t>
            </w:r>
          </w:p>
        </w:tc>
        <w:tc>
          <w:tcPr>
            <w:tcW w:w="8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22ACF" w:rsidRDefault="00D22ACF" w:rsidP="003B0C0F">
            <w:pPr>
              <w:pStyle w:val="NormalWeb"/>
            </w:pPr>
            <w:r>
              <w:t>Студент демонстрирует сформированность дисциплинарных компетенций на уровне ниже базового, проявляется недостаточность знаний.</w:t>
            </w:r>
          </w:p>
        </w:tc>
      </w:tr>
      <w:tr w:rsidR="00D22ACF" w:rsidTr="003B0C0F">
        <w:trPr>
          <w:tblCellSpacing w:w="0" w:type="dxa"/>
        </w:trPr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ACF" w:rsidRDefault="00D22ACF" w:rsidP="003B0C0F">
            <w:pPr>
              <w:pStyle w:val="NormalWeb"/>
            </w:pPr>
            <w:r>
              <w:t>не зачтено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ACF" w:rsidRDefault="00D22ACF" w:rsidP="003B0C0F">
            <w:pPr>
              <w:pStyle w:val="NormalWeb"/>
            </w:pPr>
            <w:r>
              <w:t>0</w:t>
            </w:r>
          </w:p>
        </w:tc>
        <w:tc>
          <w:tcPr>
            <w:tcW w:w="8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22ACF" w:rsidRDefault="00D22ACF" w:rsidP="003B0C0F">
            <w:pPr>
              <w:pStyle w:val="NormalWeb"/>
            </w:pPr>
            <w:r>
              <w:t>Студент не отвечает на вопрос.</w:t>
            </w:r>
          </w:p>
        </w:tc>
      </w:tr>
    </w:tbl>
    <w:p w:rsidR="00D22ACF" w:rsidRDefault="00D22ACF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34849" w:rsidRDefault="00B34849" w:rsidP="00B3484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0D1FDB">
        <w:rPr>
          <w:rFonts w:ascii="Times New Roman" w:hAnsi="Times New Roman"/>
          <w:sz w:val="24"/>
          <w:szCs w:val="24"/>
        </w:rPr>
        <w:t>Расположение методических материалов</w:t>
      </w:r>
      <w:r>
        <w:rPr>
          <w:rFonts w:ascii="Times New Roman" w:hAnsi="Times New Roman"/>
          <w:sz w:val="24"/>
          <w:szCs w:val="24"/>
        </w:rPr>
        <w:t xml:space="preserve">: Учебно-методическое пособие «Безопасность жизнедеятельности. Режим доступа: </w:t>
      </w:r>
      <w:hyperlink r:id="rId12" w:history="1">
        <w:r w:rsidR="009C33E6" w:rsidRPr="009C33E6">
          <w:rPr>
            <w:rStyle w:val="Hyperlink"/>
            <w:rFonts w:ascii="Times New Roman" w:hAnsi="Times New Roman" w:cs="Times New Roman"/>
            <w:sz w:val="24"/>
            <w:szCs w:val="24"/>
          </w:rPr>
          <w:t>https://portfolio.vvsu.ru/schoolbook/details/idm/26052/tid/7948/</w:t>
        </w:r>
      </w:hyperlink>
    </w:p>
    <w:p w:rsidR="00A159AC" w:rsidRDefault="00B34849" w:rsidP="00E603E1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791757">
        <w:rPr>
          <w:rFonts w:ascii="Times New Roman" w:hAnsi="Times New Roman"/>
          <w:sz w:val="24"/>
          <w:szCs w:val="24"/>
        </w:rPr>
        <w:t xml:space="preserve">Результаты, полученные в ходе </w:t>
      </w:r>
      <w:r>
        <w:rPr>
          <w:rFonts w:ascii="Times New Roman" w:hAnsi="Times New Roman"/>
          <w:sz w:val="24"/>
          <w:szCs w:val="24"/>
        </w:rPr>
        <w:t xml:space="preserve">решения практических работ </w:t>
      </w:r>
      <w:r w:rsidRPr="00791757">
        <w:rPr>
          <w:rFonts w:ascii="Times New Roman" w:hAnsi="Times New Roman"/>
          <w:sz w:val="24"/>
          <w:szCs w:val="24"/>
        </w:rPr>
        <w:t xml:space="preserve">должны быть оформлены в </w:t>
      </w:r>
      <w:r>
        <w:rPr>
          <w:rFonts w:ascii="Times New Roman" w:hAnsi="Times New Roman"/>
          <w:sz w:val="24"/>
          <w:szCs w:val="24"/>
        </w:rPr>
        <w:t xml:space="preserve">письменном </w:t>
      </w:r>
      <w:r w:rsidRPr="00791757">
        <w:rPr>
          <w:rFonts w:ascii="Times New Roman" w:hAnsi="Times New Roman"/>
          <w:sz w:val="24"/>
          <w:szCs w:val="24"/>
        </w:rPr>
        <w:t>виде.</w:t>
      </w:r>
    </w:p>
    <w:p w:rsidR="00A00780" w:rsidRDefault="00A00780" w:rsidP="00A00780">
      <w:pPr>
        <w:spacing w:after="24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9716F">
        <w:rPr>
          <w:rFonts w:ascii="Times New Roman" w:hAnsi="Times New Roman"/>
          <w:b/>
          <w:sz w:val="24"/>
          <w:szCs w:val="24"/>
        </w:rPr>
        <w:t>5.</w:t>
      </w:r>
      <w:r w:rsidRPr="00A00780">
        <w:rPr>
          <w:rFonts w:ascii="Times New Roman" w:hAnsi="Times New Roman"/>
          <w:b/>
          <w:sz w:val="24"/>
          <w:szCs w:val="24"/>
        </w:rPr>
        <w:t>4</w:t>
      </w:r>
      <w:r w:rsidRPr="00A9716F">
        <w:rPr>
          <w:rFonts w:ascii="Times New Roman" w:hAnsi="Times New Roman"/>
          <w:b/>
          <w:sz w:val="24"/>
          <w:szCs w:val="24"/>
        </w:rPr>
        <w:t xml:space="preserve"> Разноуровневые задачи и задания</w:t>
      </w:r>
    </w:p>
    <w:p w:rsidR="00A00780" w:rsidRPr="002430D9" w:rsidRDefault="002430D9" w:rsidP="00E603E1">
      <w:pPr>
        <w:spacing w:line="240" w:lineRule="auto"/>
        <w:jc w:val="both"/>
        <w:rPr>
          <w:rFonts w:ascii="Times New Roman" w:hAnsi="Times New Roman" w:cs="Times New Roman"/>
          <w:b/>
          <w:sz w:val="24"/>
        </w:rPr>
      </w:pPr>
      <w:r w:rsidRPr="002430D9">
        <w:rPr>
          <w:rFonts w:ascii="Times New Roman" w:hAnsi="Times New Roman" w:cs="Times New Roman"/>
          <w:b/>
          <w:sz w:val="24"/>
        </w:rPr>
        <w:t xml:space="preserve">Задание №1 </w:t>
      </w:r>
    </w:p>
    <w:p w:rsidR="002430D9" w:rsidRDefault="002430D9" w:rsidP="00E603E1">
      <w:pPr>
        <w:spacing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</w:t>
      </w:r>
      <w:r w:rsidRPr="002430D9">
        <w:rPr>
          <w:rFonts w:ascii="Times New Roman" w:hAnsi="Times New Roman" w:cs="Times New Roman"/>
          <w:sz w:val="24"/>
        </w:rPr>
        <w:t xml:space="preserve">а основании Федерального закона </w:t>
      </w:r>
      <w:r>
        <w:rPr>
          <w:rFonts w:ascii="Times New Roman" w:hAnsi="Times New Roman" w:cs="Times New Roman"/>
          <w:sz w:val="24"/>
        </w:rPr>
        <w:t>«</w:t>
      </w:r>
      <w:r w:rsidRPr="002430D9">
        <w:rPr>
          <w:rFonts w:ascii="Times New Roman" w:hAnsi="Times New Roman" w:cs="Times New Roman"/>
          <w:sz w:val="24"/>
        </w:rPr>
        <w:t>О противодействии терроризму</w:t>
      </w:r>
      <w:r>
        <w:rPr>
          <w:rFonts w:ascii="Times New Roman" w:hAnsi="Times New Roman" w:cs="Times New Roman"/>
          <w:sz w:val="24"/>
        </w:rPr>
        <w:t>»</w:t>
      </w:r>
      <w:r w:rsidRPr="002430D9">
        <w:rPr>
          <w:rFonts w:ascii="Times New Roman" w:hAnsi="Times New Roman" w:cs="Times New Roman"/>
          <w:sz w:val="24"/>
        </w:rPr>
        <w:t xml:space="preserve"> от 06.03.2006 N 35-ФЗ напишите, что включает в себя террористическая деятельность.</w:t>
      </w:r>
    </w:p>
    <w:p w:rsidR="00286B03" w:rsidRDefault="00286B03">
      <w:pPr>
        <w:rPr>
          <w:rFonts w:ascii="Times New Roman" w:hAnsi="Times New Roman" w:cs="Times New Roman"/>
          <w:b/>
          <w:sz w:val="24"/>
        </w:rPr>
      </w:pPr>
    </w:p>
    <w:p w:rsidR="009E4024" w:rsidRDefault="009E4024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br w:type="page"/>
      </w:r>
    </w:p>
    <w:p w:rsidR="002430D9" w:rsidRPr="002430D9" w:rsidRDefault="002430D9" w:rsidP="002430D9">
      <w:pPr>
        <w:spacing w:line="240" w:lineRule="auto"/>
        <w:jc w:val="both"/>
        <w:rPr>
          <w:rFonts w:ascii="Times New Roman" w:hAnsi="Times New Roman" w:cs="Times New Roman"/>
          <w:b/>
          <w:sz w:val="24"/>
        </w:rPr>
      </w:pPr>
      <w:r w:rsidRPr="002430D9">
        <w:rPr>
          <w:rFonts w:ascii="Times New Roman" w:hAnsi="Times New Roman" w:cs="Times New Roman"/>
          <w:b/>
          <w:sz w:val="24"/>
        </w:rPr>
        <w:t>Задание №</w:t>
      </w:r>
      <w:r>
        <w:rPr>
          <w:rFonts w:ascii="Times New Roman" w:hAnsi="Times New Roman" w:cs="Times New Roman"/>
          <w:b/>
          <w:sz w:val="24"/>
        </w:rPr>
        <w:t xml:space="preserve"> 2</w:t>
      </w:r>
      <w:r w:rsidRPr="002430D9">
        <w:rPr>
          <w:rFonts w:ascii="Times New Roman" w:hAnsi="Times New Roman" w:cs="Times New Roman"/>
          <w:b/>
          <w:sz w:val="24"/>
        </w:rPr>
        <w:t xml:space="preserve"> </w:t>
      </w:r>
    </w:p>
    <w:p w:rsidR="00B45ADE" w:rsidRDefault="00B45ADE" w:rsidP="00B45ADE">
      <w:pPr>
        <w:spacing w:line="240" w:lineRule="auto"/>
        <w:jc w:val="both"/>
        <w:rPr>
          <w:rFonts w:ascii="Times New Roman" w:hAnsi="Times New Roman" w:cs="Times New Roman"/>
          <w:sz w:val="24"/>
        </w:rPr>
      </w:pPr>
      <w:r w:rsidRPr="00B45ADE">
        <w:rPr>
          <w:rFonts w:ascii="Times New Roman" w:hAnsi="Times New Roman" w:cs="Times New Roman"/>
          <w:sz w:val="24"/>
        </w:rPr>
        <w:t xml:space="preserve">На основании Постановления Правительства РФ от 21 мая 2007 г. </w:t>
      </w:r>
      <w:r>
        <w:rPr>
          <w:rFonts w:ascii="Times New Roman" w:hAnsi="Times New Roman" w:cs="Times New Roman"/>
          <w:sz w:val="24"/>
        </w:rPr>
        <w:t>№</w:t>
      </w:r>
      <w:r w:rsidRPr="00B45ADE">
        <w:rPr>
          <w:rFonts w:ascii="Times New Roman" w:hAnsi="Times New Roman" w:cs="Times New Roman"/>
          <w:sz w:val="24"/>
        </w:rPr>
        <w:t xml:space="preserve"> 304 </w:t>
      </w:r>
      <w:r>
        <w:rPr>
          <w:rFonts w:ascii="Times New Roman" w:hAnsi="Times New Roman" w:cs="Times New Roman"/>
          <w:sz w:val="24"/>
        </w:rPr>
        <w:t>«</w:t>
      </w:r>
      <w:r w:rsidRPr="00B45ADE">
        <w:rPr>
          <w:rFonts w:ascii="Times New Roman" w:hAnsi="Times New Roman" w:cs="Times New Roman"/>
          <w:sz w:val="24"/>
        </w:rPr>
        <w:t>О классификации чрезвычайных ситуаций природного и техногенного характера</w:t>
      </w:r>
      <w:r>
        <w:rPr>
          <w:rFonts w:ascii="Times New Roman" w:hAnsi="Times New Roman" w:cs="Times New Roman"/>
          <w:sz w:val="24"/>
        </w:rPr>
        <w:t>»</w:t>
      </w:r>
      <w:r w:rsidRPr="00B45ADE">
        <w:rPr>
          <w:rFonts w:ascii="Times New Roman" w:hAnsi="Times New Roman" w:cs="Times New Roman"/>
          <w:sz w:val="24"/>
        </w:rPr>
        <w:t xml:space="preserve"> (с изменениями и дополнениями) напишите критерии чрезвычайных ситуаций по масштабу и оцените характер следующей чрезвычайной ситуации:</w:t>
      </w:r>
      <w:r>
        <w:rPr>
          <w:rFonts w:ascii="Times New Roman" w:hAnsi="Times New Roman" w:cs="Times New Roman"/>
          <w:sz w:val="24"/>
        </w:rPr>
        <w:t xml:space="preserve"> </w:t>
      </w:r>
    </w:p>
    <w:p w:rsidR="002430D9" w:rsidRDefault="00B45ADE" w:rsidP="00B45ADE">
      <w:pPr>
        <w:spacing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</w:t>
      </w:r>
      <w:r w:rsidRPr="00B45ADE">
        <w:rPr>
          <w:rFonts w:ascii="Times New Roman" w:hAnsi="Times New Roman" w:cs="Times New Roman"/>
          <w:sz w:val="24"/>
        </w:rPr>
        <w:t>а промышленном предприятии</w:t>
      </w:r>
      <w:r>
        <w:rPr>
          <w:rFonts w:ascii="Times New Roman" w:hAnsi="Times New Roman" w:cs="Times New Roman"/>
          <w:sz w:val="24"/>
        </w:rPr>
        <w:t>, расположенном на одной промплощадке</w:t>
      </w:r>
      <w:r w:rsidRPr="00B45ADE">
        <w:rPr>
          <w:rFonts w:ascii="Times New Roman" w:hAnsi="Times New Roman" w:cs="Times New Roman"/>
          <w:sz w:val="24"/>
        </w:rPr>
        <w:t xml:space="preserve"> в результате аварии, пострадали 530 человек и материальный ущерб составил 2,3 млн. рублей</w:t>
      </w:r>
    </w:p>
    <w:p w:rsidR="00B45ADE" w:rsidRPr="002430D9" w:rsidRDefault="00B45ADE" w:rsidP="00B45ADE">
      <w:pPr>
        <w:spacing w:line="240" w:lineRule="auto"/>
        <w:jc w:val="both"/>
        <w:rPr>
          <w:rFonts w:ascii="Times New Roman" w:hAnsi="Times New Roman" w:cs="Times New Roman"/>
          <w:b/>
          <w:sz w:val="24"/>
        </w:rPr>
      </w:pPr>
      <w:r w:rsidRPr="002430D9">
        <w:rPr>
          <w:rFonts w:ascii="Times New Roman" w:hAnsi="Times New Roman" w:cs="Times New Roman"/>
          <w:b/>
          <w:sz w:val="24"/>
        </w:rPr>
        <w:t>Задание №</w:t>
      </w:r>
      <w:r>
        <w:rPr>
          <w:rFonts w:ascii="Times New Roman" w:hAnsi="Times New Roman" w:cs="Times New Roman"/>
          <w:b/>
          <w:sz w:val="24"/>
        </w:rPr>
        <w:t xml:space="preserve"> 3</w:t>
      </w:r>
      <w:r w:rsidRPr="002430D9">
        <w:rPr>
          <w:rFonts w:ascii="Times New Roman" w:hAnsi="Times New Roman" w:cs="Times New Roman"/>
          <w:b/>
          <w:sz w:val="24"/>
        </w:rPr>
        <w:t xml:space="preserve"> </w:t>
      </w:r>
    </w:p>
    <w:p w:rsidR="00B45ADE" w:rsidRPr="00B45ADE" w:rsidRDefault="00B45ADE" w:rsidP="00B45ADE">
      <w:pPr>
        <w:spacing w:line="240" w:lineRule="auto"/>
        <w:jc w:val="both"/>
        <w:rPr>
          <w:rFonts w:ascii="Times New Roman" w:hAnsi="Times New Roman" w:cs="Times New Roman"/>
          <w:sz w:val="24"/>
        </w:rPr>
      </w:pPr>
      <w:r w:rsidRPr="00B45ADE">
        <w:rPr>
          <w:rFonts w:ascii="Times New Roman" w:hAnsi="Times New Roman" w:cs="Times New Roman"/>
          <w:sz w:val="24"/>
        </w:rPr>
        <w:t xml:space="preserve">Используя материалы Постановления Правительства РФ от 3 октября 1998 г. </w:t>
      </w:r>
      <w:r>
        <w:rPr>
          <w:rFonts w:ascii="Times New Roman" w:hAnsi="Times New Roman" w:cs="Times New Roman"/>
          <w:sz w:val="24"/>
        </w:rPr>
        <w:t>№</w:t>
      </w:r>
      <w:r w:rsidRPr="00B45ADE">
        <w:rPr>
          <w:rFonts w:ascii="Times New Roman" w:hAnsi="Times New Roman" w:cs="Times New Roman"/>
          <w:sz w:val="24"/>
        </w:rPr>
        <w:t xml:space="preserve"> 1149 </w:t>
      </w:r>
      <w:r>
        <w:rPr>
          <w:rFonts w:ascii="Times New Roman" w:hAnsi="Times New Roman" w:cs="Times New Roman"/>
          <w:sz w:val="24"/>
        </w:rPr>
        <w:t>«</w:t>
      </w:r>
      <w:r w:rsidRPr="00B45ADE">
        <w:rPr>
          <w:rFonts w:ascii="Times New Roman" w:hAnsi="Times New Roman" w:cs="Times New Roman"/>
          <w:sz w:val="24"/>
        </w:rPr>
        <w:t>О порядке отнесения территорий к группам по гражданской обороне</w:t>
      </w:r>
      <w:r>
        <w:rPr>
          <w:rFonts w:ascii="Times New Roman" w:hAnsi="Times New Roman" w:cs="Times New Roman"/>
          <w:sz w:val="24"/>
        </w:rPr>
        <w:t>»</w:t>
      </w:r>
      <w:r w:rsidRPr="00B45ADE">
        <w:rPr>
          <w:rFonts w:ascii="Times New Roman" w:hAnsi="Times New Roman" w:cs="Times New Roman"/>
          <w:sz w:val="24"/>
        </w:rPr>
        <w:t xml:space="preserve"> (с изменениями и дополнениями) напишите основные критерии и правила отнесения территорий к группам по гражданской обороне.</w:t>
      </w:r>
      <w:r>
        <w:rPr>
          <w:rFonts w:ascii="Times New Roman" w:hAnsi="Times New Roman" w:cs="Times New Roman"/>
          <w:sz w:val="24"/>
        </w:rPr>
        <w:t xml:space="preserve"> </w:t>
      </w:r>
    </w:p>
    <w:p w:rsidR="002430D9" w:rsidRDefault="00B45ADE" w:rsidP="00B45ADE">
      <w:pPr>
        <w:spacing w:line="240" w:lineRule="auto"/>
        <w:jc w:val="both"/>
        <w:rPr>
          <w:rFonts w:ascii="Times New Roman" w:hAnsi="Times New Roman" w:cs="Times New Roman"/>
          <w:sz w:val="24"/>
        </w:rPr>
      </w:pPr>
      <w:r w:rsidRPr="00B45ADE">
        <w:rPr>
          <w:rFonts w:ascii="Times New Roman" w:hAnsi="Times New Roman" w:cs="Times New Roman"/>
          <w:sz w:val="24"/>
        </w:rPr>
        <w:t>Определите к какой группе по этим критериям относится Владивосток</w:t>
      </w:r>
    </w:p>
    <w:p w:rsidR="00D22ACF" w:rsidRDefault="00D22ACF" w:rsidP="00B45ADE">
      <w:pPr>
        <w:spacing w:line="240" w:lineRule="auto"/>
        <w:jc w:val="both"/>
        <w:rPr>
          <w:rFonts w:ascii="Times New Roman" w:hAnsi="Times New Roman" w:cs="Times New Roman"/>
          <w:sz w:val="24"/>
        </w:rPr>
      </w:pPr>
    </w:p>
    <w:p w:rsidR="00D22ACF" w:rsidRPr="00D22ACF" w:rsidRDefault="00D22ACF" w:rsidP="00D22AC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D22ACF">
        <w:rPr>
          <w:rFonts w:ascii="Times New Roman" w:hAnsi="Times New Roman" w:cs="Times New Roman"/>
          <w:i/>
          <w:sz w:val="24"/>
          <w:szCs w:val="24"/>
        </w:rPr>
        <w:t>Краткие методические указания</w:t>
      </w:r>
    </w:p>
    <w:p w:rsidR="00D22ACF" w:rsidRDefault="00D22ACF" w:rsidP="00D22ACF">
      <w:pPr>
        <w:pStyle w:val="NormalWeb"/>
      </w:pPr>
      <w:r>
        <w:t>Для выполнения заданий необходимо ознакомиться с презентацией к соответствующей теме, содержанием соответствующих разделов в основной и дополнительной литературе из перечня источников, приведенных в рабочей программе дисциплины.</w:t>
      </w:r>
    </w:p>
    <w:p w:rsidR="00D22ACF" w:rsidRPr="00D22ACF" w:rsidRDefault="00D22ACF" w:rsidP="00D22ACF">
      <w:pPr>
        <w:ind w:firstLine="708"/>
        <w:rPr>
          <w:rFonts w:ascii="Times New Roman" w:hAnsi="Times New Roman" w:cs="Times New Roman"/>
          <w:i/>
          <w:sz w:val="24"/>
          <w:szCs w:val="24"/>
        </w:rPr>
      </w:pPr>
      <w:r w:rsidRPr="00D22ACF">
        <w:rPr>
          <w:rFonts w:ascii="Times New Roman" w:hAnsi="Times New Roman" w:cs="Times New Roman"/>
          <w:i/>
          <w:sz w:val="24"/>
          <w:szCs w:val="24"/>
        </w:rPr>
        <w:t>Шкала оценки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5"/>
        <w:gridCol w:w="1214"/>
        <w:gridCol w:w="7850"/>
      </w:tblGrid>
      <w:tr w:rsidR="00D22ACF" w:rsidTr="003B0C0F">
        <w:trPr>
          <w:tblCellSpacing w:w="0" w:type="dxa"/>
        </w:trPr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22ACF" w:rsidRDefault="00D22ACF" w:rsidP="003B0C0F">
            <w:pPr>
              <w:pStyle w:val="NormalWeb"/>
            </w:pPr>
            <w:r>
              <w:t>оценка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22ACF" w:rsidRDefault="00D22ACF" w:rsidP="003B0C0F">
            <w:pPr>
              <w:pStyle w:val="NormalWeb"/>
            </w:pPr>
            <w:r>
              <w:t>Баллы</w:t>
            </w:r>
          </w:p>
        </w:tc>
        <w:tc>
          <w:tcPr>
            <w:tcW w:w="7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22ACF" w:rsidRDefault="00D22ACF" w:rsidP="003B0C0F">
            <w:pPr>
              <w:pStyle w:val="NormalWeb"/>
            </w:pPr>
            <w:r>
              <w:t>Описание</w:t>
            </w:r>
          </w:p>
        </w:tc>
      </w:tr>
      <w:tr w:rsidR="00D22ACF" w:rsidTr="003B0C0F">
        <w:trPr>
          <w:tblCellSpacing w:w="0" w:type="dxa"/>
        </w:trPr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22ACF" w:rsidRDefault="00D22ACF" w:rsidP="003B0C0F">
            <w:pPr>
              <w:pStyle w:val="NormalWeb"/>
            </w:pPr>
            <w:r>
              <w:t>зачтено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22ACF" w:rsidRDefault="00D22ACF" w:rsidP="003B0C0F">
            <w:pPr>
              <w:pStyle w:val="NormalWeb"/>
            </w:pPr>
            <w:r>
              <w:t>40–50</w:t>
            </w:r>
          </w:p>
        </w:tc>
        <w:tc>
          <w:tcPr>
            <w:tcW w:w="7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22ACF" w:rsidRDefault="00D22ACF" w:rsidP="003B0C0F">
            <w:pPr>
              <w:pStyle w:val="NormalWeb"/>
            </w:pPr>
            <w:r>
              <w:t>Все расчеты выполнены правильно, студент корректно использует статистическую информацию, может проанализировать результаты, сделать вывод.</w:t>
            </w:r>
          </w:p>
        </w:tc>
      </w:tr>
      <w:tr w:rsidR="00D22ACF" w:rsidTr="003B0C0F">
        <w:trPr>
          <w:tblCellSpacing w:w="0" w:type="dxa"/>
        </w:trPr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22ACF" w:rsidRDefault="00D22ACF" w:rsidP="003B0C0F">
            <w:pPr>
              <w:pStyle w:val="NormalWeb"/>
            </w:pPr>
            <w:r>
              <w:t>зачтено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22ACF" w:rsidRDefault="00D22ACF" w:rsidP="003B0C0F">
            <w:pPr>
              <w:pStyle w:val="NormalWeb"/>
            </w:pPr>
            <w:r>
              <w:t>30–39</w:t>
            </w:r>
          </w:p>
        </w:tc>
        <w:tc>
          <w:tcPr>
            <w:tcW w:w="7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22ACF" w:rsidRDefault="00D22ACF" w:rsidP="003B0C0F">
            <w:pPr>
              <w:pStyle w:val="NormalWeb"/>
            </w:pPr>
            <w:r>
              <w:t>Все расчеты выполнены правильно, студент корректно использует статистическую информацию, может проанализировать результаты, не может сформулировать вывод.</w:t>
            </w:r>
          </w:p>
        </w:tc>
      </w:tr>
      <w:tr w:rsidR="00D22ACF" w:rsidTr="003B0C0F">
        <w:trPr>
          <w:tblCellSpacing w:w="0" w:type="dxa"/>
        </w:trPr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22ACF" w:rsidRDefault="00D22ACF" w:rsidP="003B0C0F">
            <w:pPr>
              <w:pStyle w:val="NormalWeb"/>
            </w:pPr>
            <w:r>
              <w:t>зачтено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22ACF" w:rsidRDefault="00D22ACF" w:rsidP="003B0C0F">
            <w:pPr>
              <w:pStyle w:val="NormalWeb"/>
            </w:pPr>
            <w:r>
              <w:t>20–29</w:t>
            </w:r>
          </w:p>
        </w:tc>
        <w:tc>
          <w:tcPr>
            <w:tcW w:w="7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22ACF" w:rsidRDefault="00D22ACF" w:rsidP="003B0C0F">
            <w:pPr>
              <w:pStyle w:val="NormalWeb"/>
            </w:pPr>
            <w:r>
              <w:t>Все расчеты выполнены правильно, студент корректно использует статистическую информацию, не может проанализировать результаты, не может сформулировать вывод.</w:t>
            </w:r>
          </w:p>
        </w:tc>
      </w:tr>
      <w:tr w:rsidR="00D22ACF" w:rsidTr="003B0C0F">
        <w:trPr>
          <w:tblCellSpacing w:w="0" w:type="dxa"/>
        </w:trPr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22ACF" w:rsidRDefault="00D22ACF" w:rsidP="003B0C0F">
            <w:pPr>
              <w:pStyle w:val="NormalWeb"/>
            </w:pPr>
            <w:r>
              <w:t>не зачтено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22ACF" w:rsidRDefault="00D22ACF" w:rsidP="003B0C0F">
            <w:pPr>
              <w:pStyle w:val="NormalWeb"/>
            </w:pPr>
            <w:r>
              <w:t>1–19</w:t>
            </w:r>
          </w:p>
        </w:tc>
        <w:tc>
          <w:tcPr>
            <w:tcW w:w="7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22ACF" w:rsidRDefault="00D22ACF" w:rsidP="003B0C0F">
            <w:pPr>
              <w:pStyle w:val="NormalWeb"/>
            </w:pPr>
            <w:r>
              <w:t>Расчеты выполнены неправильно</w:t>
            </w:r>
          </w:p>
        </w:tc>
      </w:tr>
      <w:tr w:rsidR="00D22ACF" w:rsidTr="003B0C0F">
        <w:trPr>
          <w:tblCellSpacing w:w="0" w:type="dxa"/>
        </w:trPr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22ACF" w:rsidRDefault="00D22ACF" w:rsidP="003B0C0F">
            <w:pPr>
              <w:pStyle w:val="NormalWeb"/>
            </w:pPr>
            <w:r>
              <w:t>не зачтено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22ACF" w:rsidRDefault="00D22ACF" w:rsidP="003B0C0F">
            <w:pPr>
              <w:pStyle w:val="NormalWeb"/>
            </w:pPr>
            <w:r>
              <w:t>0</w:t>
            </w:r>
          </w:p>
        </w:tc>
        <w:tc>
          <w:tcPr>
            <w:tcW w:w="7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22ACF" w:rsidRDefault="00D22ACF" w:rsidP="003B0C0F">
            <w:pPr>
              <w:pStyle w:val="NormalWeb"/>
            </w:pPr>
            <w:r>
              <w:t>Работа не представлена</w:t>
            </w:r>
          </w:p>
        </w:tc>
      </w:tr>
    </w:tbl>
    <w:p w:rsidR="00D22ACF" w:rsidRDefault="00D22ACF" w:rsidP="00B45ADE">
      <w:pPr>
        <w:spacing w:line="240" w:lineRule="auto"/>
        <w:jc w:val="both"/>
        <w:rPr>
          <w:rFonts w:ascii="Times New Roman" w:hAnsi="Times New Roman" w:cs="Times New Roman"/>
          <w:sz w:val="24"/>
        </w:rPr>
      </w:pPr>
    </w:p>
    <w:p w:rsidR="00D22ACF" w:rsidRDefault="00D22ACF" w:rsidP="00B45ADE">
      <w:pPr>
        <w:spacing w:line="240" w:lineRule="auto"/>
        <w:jc w:val="both"/>
        <w:rPr>
          <w:rFonts w:ascii="Times New Roman" w:hAnsi="Times New Roman" w:cs="Times New Roman"/>
          <w:sz w:val="24"/>
        </w:rPr>
      </w:pPr>
    </w:p>
    <w:sectPr w:rsidR="00D22ACF" w:rsidSect="00BF5949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0C0F" w:rsidRDefault="003B0C0F" w:rsidP="00C8013F">
      <w:pPr>
        <w:spacing w:after="0" w:line="240" w:lineRule="auto"/>
      </w:pPr>
      <w:r>
        <w:separator/>
      </w:r>
    </w:p>
  </w:endnote>
  <w:endnote w:type="continuationSeparator" w:id="0">
    <w:p w:rsidR="003B0C0F" w:rsidRDefault="003B0C0F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0C0F" w:rsidRDefault="003B0C0F" w:rsidP="00C8013F">
      <w:pPr>
        <w:spacing w:after="0" w:line="240" w:lineRule="auto"/>
      </w:pPr>
      <w:r>
        <w:separator/>
      </w:r>
    </w:p>
  </w:footnote>
  <w:footnote w:type="continuationSeparator" w:id="0">
    <w:p w:rsidR="003B0C0F" w:rsidRDefault="003B0C0F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54D52"/>
    <w:multiLevelType w:val="hybridMultilevel"/>
    <w:tmpl w:val="04F47F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C516B6"/>
    <w:multiLevelType w:val="hybridMultilevel"/>
    <w:tmpl w:val="1870F6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727D5C"/>
    <w:multiLevelType w:val="hybridMultilevel"/>
    <w:tmpl w:val="F82A0F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8F053E"/>
    <w:multiLevelType w:val="hybridMultilevel"/>
    <w:tmpl w:val="04F47F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DE4024"/>
    <w:multiLevelType w:val="hybridMultilevel"/>
    <w:tmpl w:val="DD1C3A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A60401"/>
    <w:multiLevelType w:val="hybridMultilevel"/>
    <w:tmpl w:val="B178B49C"/>
    <w:lvl w:ilvl="0" w:tplc="9D02E1E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47786E"/>
    <w:multiLevelType w:val="hybridMultilevel"/>
    <w:tmpl w:val="59E409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587948"/>
    <w:multiLevelType w:val="hybridMultilevel"/>
    <w:tmpl w:val="22E2C55E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BA67EF"/>
    <w:multiLevelType w:val="hybridMultilevel"/>
    <w:tmpl w:val="14880E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2D0055D"/>
    <w:multiLevelType w:val="hybridMultilevel"/>
    <w:tmpl w:val="7318E1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E53486B"/>
    <w:multiLevelType w:val="hybridMultilevel"/>
    <w:tmpl w:val="510810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5865DA0"/>
    <w:multiLevelType w:val="hybridMultilevel"/>
    <w:tmpl w:val="A0461E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E403080"/>
    <w:multiLevelType w:val="hybridMultilevel"/>
    <w:tmpl w:val="04F47F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1AC05CB"/>
    <w:multiLevelType w:val="hybridMultilevel"/>
    <w:tmpl w:val="04F47F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2C22BA1"/>
    <w:multiLevelType w:val="hybridMultilevel"/>
    <w:tmpl w:val="04F47F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44C3FF5"/>
    <w:multiLevelType w:val="hybridMultilevel"/>
    <w:tmpl w:val="51C43C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56F4A44"/>
    <w:multiLevelType w:val="hybridMultilevel"/>
    <w:tmpl w:val="9C16A14C"/>
    <w:lvl w:ilvl="0" w:tplc="9D02E1E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9137832"/>
    <w:multiLevelType w:val="hybridMultilevel"/>
    <w:tmpl w:val="04F47F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A280BEE"/>
    <w:multiLevelType w:val="hybridMultilevel"/>
    <w:tmpl w:val="6C7EA3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17B01C9"/>
    <w:multiLevelType w:val="hybridMultilevel"/>
    <w:tmpl w:val="04F47F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3C25B33"/>
    <w:multiLevelType w:val="hybridMultilevel"/>
    <w:tmpl w:val="16D426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8E60E61"/>
    <w:multiLevelType w:val="hybridMultilevel"/>
    <w:tmpl w:val="04F47F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D954DE6"/>
    <w:multiLevelType w:val="hybridMultilevel"/>
    <w:tmpl w:val="04F47F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58A6F96"/>
    <w:multiLevelType w:val="hybridMultilevel"/>
    <w:tmpl w:val="04F47F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C5C32EA"/>
    <w:multiLevelType w:val="hybridMultilevel"/>
    <w:tmpl w:val="889439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E294366"/>
    <w:multiLevelType w:val="hybridMultilevel"/>
    <w:tmpl w:val="A558A9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EBA03B5"/>
    <w:multiLevelType w:val="hybridMultilevel"/>
    <w:tmpl w:val="F1944672"/>
    <w:lvl w:ilvl="0" w:tplc="9D02E1E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5"/>
  </w:num>
  <w:num w:numId="3">
    <w:abstractNumId w:val="11"/>
  </w:num>
  <w:num w:numId="4">
    <w:abstractNumId w:val="25"/>
  </w:num>
  <w:num w:numId="5">
    <w:abstractNumId w:val="18"/>
  </w:num>
  <w:num w:numId="6">
    <w:abstractNumId w:val="2"/>
  </w:num>
  <w:num w:numId="7">
    <w:abstractNumId w:val="8"/>
  </w:num>
  <w:num w:numId="8">
    <w:abstractNumId w:val="10"/>
  </w:num>
  <w:num w:numId="9">
    <w:abstractNumId w:val="9"/>
  </w:num>
  <w:num w:numId="10">
    <w:abstractNumId w:val="24"/>
  </w:num>
  <w:num w:numId="11">
    <w:abstractNumId w:val="6"/>
  </w:num>
  <w:num w:numId="12">
    <w:abstractNumId w:val="26"/>
  </w:num>
  <w:num w:numId="13">
    <w:abstractNumId w:val="16"/>
  </w:num>
  <w:num w:numId="14">
    <w:abstractNumId w:val="5"/>
  </w:num>
  <w:num w:numId="15">
    <w:abstractNumId w:val="1"/>
  </w:num>
  <w:num w:numId="16">
    <w:abstractNumId w:val="13"/>
  </w:num>
  <w:num w:numId="17">
    <w:abstractNumId w:val="22"/>
  </w:num>
  <w:num w:numId="18">
    <w:abstractNumId w:val="19"/>
  </w:num>
  <w:num w:numId="19">
    <w:abstractNumId w:val="17"/>
  </w:num>
  <w:num w:numId="20">
    <w:abstractNumId w:val="23"/>
  </w:num>
  <w:num w:numId="21">
    <w:abstractNumId w:val="21"/>
  </w:num>
  <w:num w:numId="22">
    <w:abstractNumId w:val="3"/>
  </w:num>
  <w:num w:numId="23">
    <w:abstractNumId w:val="0"/>
  </w:num>
  <w:num w:numId="24">
    <w:abstractNumId w:val="14"/>
  </w:num>
  <w:num w:numId="25">
    <w:abstractNumId w:val="12"/>
  </w:num>
  <w:num w:numId="26">
    <w:abstractNumId w:val="20"/>
  </w:num>
  <w:num w:numId="27">
    <w:abstractNumId w:val="4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108AE"/>
    <w:rsid w:val="0001143B"/>
    <w:rsid w:val="0002138D"/>
    <w:rsid w:val="00031510"/>
    <w:rsid w:val="000330DE"/>
    <w:rsid w:val="00036155"/>
    <w:rsid w:val="00036EE4"/>
    <w:rsid w:val="00042256"/>
    <w:rsid w:val="00054974"/>
    <w:rsid w:val="0005728B"/>
    <w:rsid w:val="00063ABC"/>
    <w:rsid w:val="00065453"/>
    <w:rsid w:val="00065661"/>
    <w:rsid w:val="000673DA"/>
    <w:rsid w:val="000717AD"/>
    <w:rsid w:val="00071DFF"/>
    <w:rsid w:val="00087AC7"/>
    <w:rsid w:val="00092B6F"/>
    <w:rsid w:val="000A18A4"/>
    <w:rsid w:val="000A264D"/>
    <w:rsid w:val="000A6567"/>
    <w:rsid w:val="000B5210"/>
    <w:rsid w:val="000B5BAA"/>
    <w:rsid w:val="000C3193"/>
    <w:rsid w:val="000C365E"/>
    <w:rsid w:val="000C4C20"/>
    <w:rsid w:val="000C5304"/>
    <w:rsid w:val="000C58B2"/>
    <w:rsid w:val="000D35B5"/>
    <w:rsid w:val="000D771C"/>
    <w:rsid w:val="000E3D43"/>
    <w:rsid w:val="000E6CB7"/>
    <w:rsid w:val="000E74A6"/>
    <w:rsid w:val="000F7535"/>
    <w:rsid w:val="00100133"/>
    <w:rsid w:val="00104729"/>
    <w:rsid w:val="00105D0E"/>
    <w:rsid w:val="001108DC"/>
    <w:rsid w:val="00112510"/>
    <w:rsid w:val="001156BB"/>
    <w:rsid w:val="00117AA8"/>
    <w:rsid w:val="00117BCC"/>
    <w:rsid w:val="00120804"/>
    <w:rsid w:val="00120A0F"/>
    <w:rsid w:val="00123724"/>
    <w:rsid w:val="00123A94"/>
    <w:rsid w:val="00126E2F"/>
    <w:rsid w:val="0012736A"/>
    <w:rsid w:val="00127AF8"/>
    <w:rsid w:val="00135AB1"/>
    <w:rsid w:val="001366DB"/>
    <w:rsid w:val="00140759"/>
    <w:rsid w:val="001458E8"/>
    <w:rsid w:val="001519F7"/>
    <w:rsid w:val="00154975"/>
    <w:rsid w:val="00154F3A"/>
    <w:rsid w:val="00156E00"/>
    <w:rsid w:val="001637E8"/>
    <w:rsid w:val="001700B4"/>
    <w:rsid w:val="00171707"/>
    <w:rsid w:val="00173379"/>
    <w:rsid w:val="0019201A"/>
    <w:rsid w:val="00195D8C"/>
    <w:rsid w:val="001961CF"/>
    <w:rsid w:val="00197C32"/>
    <w:rsid w:val="001A3D29"/>
    <w:rsid w:val="001A3D4A"/>
    <w:rsid w:val="001A5777"/>
    <w:rsid w:val="001A5C71"/>
    <w:rsid w:val="001B4AB2"/>
    <w:rsid w:val="001B5F9F"/>
    <w:rsid w:val="001B6A1C"/>
    <w:rsid w:val="001C0C0A"/>
    <w:rsid w:val="001C22C7"/>
    <w:rsid w:val="001C38C4"/>
    <w:rsid w:val="001C4C0E"/>
    <w:rsid w:val="001C5396"/>
    <w:rsid w:val="001C6045"/>
    <w:rsid w:val="001D01A5"/>
    <w:rsid w:val="001D4B23"/>
    <w:rsid w:val="001D768A"/>
    <w:rsid w:val="001E25CD"/>
    <w:rsid w:val="001E3645"/>
    <w:rsid w:val="001E3764"/>
    <w:rsid w:val="001E7320"/>
    <w:rsid w:val="001F5A10"/>
    <w:rsid w:val="00200DBB"/>
    <w:rsid w:val="00203DF2"/>
    <w:rsid w:val="0020729A"/>
    <w:rsid w:val="00210431"/>
    <w:rsid w:val="002175E5"/>
    <w:rsid w:val="00224DB3"/>
    <w:rsid w:val="002271B0"/>
    <w:rsid w:val="00231355"/>
    <w:rsid w:val="00236F7A"/>
    <w:rsid w:val="00240DF2"/>
    <w:rsid w:val="002411CD"/>
    <w:rsid w:val="002430D9"/>
    <w:rsid w:val="00255288"/>
    <w:rsid w:val="0026008A"/>
    <w:rsid w:val="00275D76"/>
    <w:rsid w:val="00277458"/>
    <w:rsid w:val="0028553F"/>
    <w:rsid w:val="00286B03"/>
    <w:rsid w:val="002909DA"/>
    <w:rsid w:val="002925CC"/>
    <w:rsid w:val="0029448F"/>
    <w:rsid w:val="002A2EF2"/>
    <w:rsid w:val="002A3678"/>
    <w:rsid w:val="002A3D84"/>
    <w:rsid w:val="002A5893"/>
    <w:rsid w:val="002B1F51"/>
    <w:rsid w:val="002B4082"/>
    <w:rsid w:val="002C09E3"/>
    <w:rsid w:val="002C1F47"/>
    <w:rsid w:val="002C35AF"/>
    <w:rsid w:val="002C48C3"/>
    <w:rsid w:val="002C5BA0"/>
    <w:rsid w:val="002D2424"/>
    <w:rsid w:val="002D34D3"/>
    <w:rsid w:val="002E26A3"/>
    <w:rsid w:val="002E2E88"/>
    <w:rsid w:val="002E361B"/>
    <w:rsid w:val="002E71FE"/>
    <w:rsid w:val="002F0C23"/>
    <w:rsid w:val="003103E2"/>
    <w:rsid w:val="00312030"/>
    <w:rsid w:val="00313830"/>
    <w:rsid w:val="0031591D"/>
    <w:rsid w:val="00316FD2"/>
    <w:rsid w:val="003176A2"/>
    <w:rsid w:val="00317AE1"/>
    <w:rsid w:val="003273F9"/>
    <w:rsid w:val="00332AB1"/>
    <w:rsid w:val="00333806"/>
    <w:rsid w:val="00333F02"/>
    <w:rsid w:val="003367A4"/>
    <w:rsid w:val="00340ABB"/>
    <w:rsid w:val="00344FB5"/>
    <w:rsid w:val="00351691"/>
    <w:rsid w:val="003554EF"/>
    <w:rsid w:val="00357427"/>
    <w:rsid w:val="003636ED"/>
    <w:rsid w:val="00387FF3"/>
    <w:rsid w:val="00391097"/>
    <w:rsid w:val="00396D48"/>
    <w:rsid w:val="003B0C0F"/>
    <w:rsid w:val="003B40B3"/>
    <w:rsid w:val="003B4D4B"/>
    <w:rsid w:val="003B753E"/>
    <w:rsid w:val="003C0E78"/>
    <w:rsid w:val="003C280D"/>
    <w:rsid w:val="003C6B24"/>
    <w:rsid w:val="003D2958"/>
    <w:rsid w:val="003D4727"/>
    <w:rsid w:val="003D526E"/>
    <w:rsid w:val="003D7620"/>
    <w:rsid w:val="003E1248"/>
    <w:rsid w:val="003E3453"/>
    <w:rsid w:val="003E379E"/>
    <w:rsid w:val="003F0AE5"/>
    <w:rsid w:val="003F1C4C"/>
    <w:rsid w:val="003F5D1B"/>
    <w:rsid w:val="003F6171"/>
    <w:rsid w:val="003F6BFC"/>
    <w:rsid w:val="00406049"/>
    <w:rsid w:val="00411E0C"/>
    <w:rsid w:val="00416224"/>
    <w:rsid w:val="004209DA"/>
    <w:rsid w:val="004224DD"/>
    <w:rsid w:val="00426567"/>
    <w:rsid w:val="004360A2"/>
    <w:rsid w:val="00437EA9"/>
    <w:rsid w:val="0044636E"/>
    <w:rsid w:val="00457190"/>
    <w:rsid w:val="00457ABC"/>
    <w:rsid w:val="00460694"/>
    <w:rsid w:val="0046698B"/>
    <w:rsid w:val="00467606"/>
    <w:rsid w:val="00471FEE"/>
    <w:rsid w:val="00484A39"/>
    <w:rsid w:val="00485D1C"/>
    <w:rsid w:val="00490F1B"/>
    <w:rsid w:val="0049553D"/>
    <w:rsid w:val="004A1090"/>
    <w:rsid w:val="004B6071"/>
    <w:rsid w:val="004B6754"/>
    <w:rsid w:val="004C3070"/>
    <w:rsid w:val="004C4541"/>
    <w:rsid w:val="004C6D1B"/>
    <w:rsid w:val="004C7255"/>
    <w:rsid w:val="004D173E"/>
    <w:rsid w:val="004E0B91"/>
    <w:rsid w:val="004E1D22"/>
    <w:rsid w:val="004E216C"/>
    <w:rsid w:val="004E2EAA"/>
    <w:rsid w:val="004E39E0"/>
    <w:rsid w:val="004E50D3"/>
    <w:rsid w:val="004E6B78"/>
    <w:rsid w:val="004F1C1D"/>
    <w:rsid w:val="004F79E0"/>
    <w:rsid w:val="00500AB3"/>
    <w:rsid w:val="00502DBE"/>
    <w:rsid w:val="005060DD"/>
    <w:rsid w:val="00512CF0"/>
    <w:rsid w:val="00513515"/>
    <w:rsid w:val="00516F12"/>
    <w:rsid w:val="0052134E"/>
    <w:rsid w:val="00525686"/>
    <w:rsid w:val="00526774"/>
    <w:rsid w:val="00531BDA"/>
    <w:rsid w:val="00533A8A"/>
    <w:rsid w:val="005360F8"/>
    <w:rsid w:val="0053690D"/>
    <w:rsid w:val="005460C6"/>
    <w:rsid w:val="00547663"/>
    <w:rsid w:val="00551B0D"/>
    <w:rsid w:val="00552F6D"/>
    <w:rsid w:val="00553120"/>
    <w:rsid w:val="00557C87"/>
    <w:rsid w:val="00557D28"/>
    <w:rsid w:val="00562B69"/>
    <w:rsid w:val="00563347"/>
    <w:rsid w:val="00564F87"/>
    <w:rsid w:val="00572DC6"/>
    <w:rsid w:val="0057643F"/>
    <w:rsid w:val="00576DD0"/>
    <w:rsid w:val="00576E0C"/>
    <w:rsid w:val="00584CC8"/>
    <w:rsid w:val="005854BE"/>
    <w:rsid w:val="0058697C"/>
    <w:rsid w:val="0058757D"/>
    <w:rsid w:val="00587EAB"/>
    <w:rsid w:val="005931E6"/>
    <w:rsid w:val="005932DB"/>
    <w:rsid w:val="00594670"/>
    <w:rsid w:val="00594901"/>
    <w:rsid w:val="00595998"/>
    <w:rsid w:val="005A71E5"/>
    <w:rsid w:val="005A7ADE"/>
    <w:rsid w:val="005A7AEE"/>
    <w:rsid w:val="005B07FD"/>
    <w:rsid w:val="005B094A"/>
    <w:rsid w:val="005B6E48"/>
    <w:rsid w:val="005B72E1"/>
    <w:rsid w:val="005C4DD9"/>
    <w:rsid w:val="005E19A2"/>
    <w:rsid w:val="00604146"/>
    <w:rsid w:val="00604200"/>
    <w:rsid w:val="00605D4F"/>
    <w:rsid w:val="0060645D"/>
    <w:rsid w:val="00606C2D"/>
    <w:rsid w:val="00607507"/>
    <w:rsid w:val="00613F6F"/>
    <w:rsid w:val="00624C37"/>
    <w:rsid w:val="00627B28"/>
    <w:rsid w:val="00637744"/>
    <w:rsid w:val="00642184"/>
    <w:rsid w:val="0064761E"/>
    <w:rsid w:val="00647F4E"/>
    <w:rsid w:val="006560AD"/>
    <w:rsid w:val="006574B8"/>
    <w:rsid w:val="006638B9"/>
    <w:rsid w:val="00666A5A"/>
    <w:rsid w:val="006746E3"/>
    <w:rsid w:val="0068135D"/>
    <w:rsid w:val="00687A5C"/>
    <w:rsid w:val="00694888"/>
    <w:rsid w:val="006953AF"/>
    <w:rsid w:val="00695C73"/>
    <w:rsid w:val="006A2950"/>
    <w:rsid w:val="006A454A"/>
    <w:rsid w:val="006A52F3"/>
    <w:rsid w:val="006B301A"/>
    <w:rsid w:val="006B4A0E"/>
    <w:rsid w:val="006B5AB5"/>
    <w:rsid w:val="006B62C8"/>
    <w:rsid w:val="006C027A"/>
    <w:rsid w:val="006C4032"/>
    <w:rsid w:val="006C5759"/>
    <w:rsid w:val="006D14F0"/>
    <w:rsid w:val="006D29A1"/>
    <w:rsid w:val="006D4251"/>
    <w:rsid w:val="006D5DF8"/>
    <w:rsid w:val="006D6659"/>
    <w:rsid w:val="006E1120"/>
    <w:rsid w:val="006E1513"/>
    <w:rsid w:val="006E3E94"/>
    <w:rsid w:val="006F0619"/>
    <w:rsid w:val="00700390"/>
    <w:rsid w:val="00700F0A"/>
    <w:rsid w:val="00701775"/>
    <w:rsid w:val="007103F0"/>
    <w:rsid w:val="0071273A"/>
    <w:rsid w:val="0071501F"/>
    <w:rsid w:val="007150EF"/>
    <w:rsid w:val="00716682"/>
    <w:rsid w:val="0072029C"/>
    <w:rsid w:val="00721C93"/>
    <w:rsid w:val="0073174C"/>
    <w:rsid w:val="007330B8"/>
    <w:rsid w:val="0074460F"/>
    <w:rsid w:val="00744AB3"/>
    <w:rsid w:val="00762368"/>
    <w:rsid w:val="00763614"/>
    <w:rsid w:val="00764D5E"/>
    <w:rsid w:val="00765A7D"/>
    <w:rsid w:val="007662CC"/>
    <w:rsid w:val="00766CA0"/>
    <w:rsid w:val="00773066"/>
    <w:rsid w:val="00773E11"/>
    <w:rsid w:val="00783E73"/>
    <w:rsid w:val="007908DE"/>
    <w:rsid w:val="00793A8A"/>
    <w:rsid w:val="00794784"/>
    <w:rsid w:val="00794F78"/>
    <w:rsid w:val="007963E0"/>
    <w:rsid w:val="00796EE3"/>
    <w:rsid w:val="007A03D4"/>
    <w:rsid w:val="007A08C2"/>
    <w:rsid w:val="007A0F19"/>
    <w:rsid w:val="007A2E63"/>
    <w:rsid w:val="007A68BF"/>
    <w:rsid w:val="007B6CEF"/>
    <w:rsid w:val="007B7235"/>
    <w:rsid w:val="007C409A"/>
    <w:rsid w:val="007C4F74"/>
    <w:rsid w:val="007C5040"/>
    <w:rsid w:val="007D3DDF"/>
    <w:rsid w:val="007E7127"/>
    <w:rsid w:val="007F08C5"/>
    <w:rsid w:val="007F52FC"/>
    <w:rsid w:val="007F74AC"/>
    <w:rsid w:val="00800936"/>
    <w:rsid w:val="00802B6E"/>
    <w:rsid w:val="0080315F"/>
    <w:rsid w:val="0080420E"/>
    <w:rsid w:val="00810354"/>
    <w:rsid w:val="00811D47"/>
    <w:rsid w:val="00812B05"/>
    <w:rsid w:val="008153B3"/>
    <w:rsid w:val="008158FF"/>
    <w:rsid w:val="00821852"/>
    <w:rsid w:val="0082692E"/>
    <w:rsid w:val="00827C28"/>
    <w:rsid w:val="008346C6"/>
    <w:rsid w:val="0084269C"/>
    <w:rsid w:val="00846A06"/>
    <w:rsid w:val="0084785C"/>
    <w:rsid w:val="00847ECC"/>
    <w:rsid w:val="008501CF"/>
    <w:rsid w:val="00852325"/>
    <w:rsid w:val="00853F35"/>
    <w:rsid w:val="00860008"/>
    <w:rsid w:val="00860D20"/>
    <w:rsid w:val="0086130F"/>
    <w:rsid w:val="008671BD"/>
    <w:rsid w:val="00870B38"/>
    <w:rsid w:val="00870D94"/>
    <w:rsid w:val="00877003"/>
    <w:rsid w:val="00887A70"/>
    <w:rsid w:val="00887EE2"/>
    <w:rsid w:val="0089154D"/>
    <w:rsid w:val="008918DF"/>
    <w:rsid w:val="00896985"/>
    <w:rsid w:val="008A1C89"/>
    <w:rsid w:val="008A30FB"/>
    <w:rsid w:val="008A5A67"/>
    <w:rsid w:val="008B275B"/>
    <w:rsid w:val="008B7010"/>
    <w:rsid w:val="008C2A0E"/>
    <w:rsid w:val="008C2A9A"/>
    <w:rsid w:val="008C4C7A"/>
    <w:rsid w:val="008C59DB"/>
    <w:rsid w:val="008D45CE"/>
    <w:rsid w:val="008D4AD5"/>
    <w:rsid w:val="008E5CE2"/>
    <w:rsid w:val="008F1A1A"/>
    <w:rsid w:val="008F3B11"/>
    <w:rsid w:val="008F3F9E"/>
    <w:rsid w:val="008F4D11"/>
    <w:rsid w:val="008F5043"/>
    <w:rsid w:val="008F614F"/>
    <w:rsid w:val="00902458"/>
    <w:rsid w:val="00902B6B"/>
    <w:rsid w:val="00906681"/>
    <w:rsid w:val="009076D4"/>
    <w:rsid w:val="009103D0"/>
    <w:rsid w:val="00912E4B"/>
    <w:rsid w:val="00913BF9"/>
    <w:rsid w:val="009142DD"/>
    <w:rsid w:val="00915E5E"/>
    <w:rsid w:val="00930DAE"/>
    <w:rsid w:val="00934861"/>
    <w:rsid w:val="00944958"/>
    <w:rsid w:val="009472FA"/>
    <w:rsid w:val="00960790"/>
    <w:rsid w:val="00963375"/>
    <w:rsid w:val="00981BEB"/>
    <w:rsid w:val="00983248"/>
    <w:rsid w:val="009916D5"/>
    <w:rsid w:val="009A06BE"/>
    <w:rsid w:val="009A5828"/>
    <w:rsid w:val="009B14A3"/>
    <w:rsid w:val="009C33E6"/>
    <w:rsid w:val="009C5C7B"/>
    <w:rsid w:val="009E0836"/>
    <w:rsid w:val="009E4024"/>
    <w:rsid w:val="009E4A5C"/>
    <w:rsid w:val="009E5461"/>
    <w:rsid w:val="009E7039"/>
    <w:rsid w:val="009E764E"/>
    <w:rsid w:val="009F0AAB"/>
    <w:rsid w:val="00A00543"/>
    <w:rsid w:val="00A00780"/>
    <w:rsid w:val="00A02BDA"/>
    <w:rsid w:val="00A10ACC"/>
    <w:rsid w:val="00A12C27"/>
    <w:rsid w:val="00A13B28"/>
    <w:rsid w:val="00A15026"/>
    <w:rsid w:val="00A159AC"/>
    <w:rsid w:val="00A15A28"/>
    <w:rsid w:val="00A200CE"/>
    <w:rsid w:val="00A209C2"/>
    <w:rsid w:val="00A266E1"/>
    <w:rsid w:val="00A31F35"/>
    <w:rsid w:val="00A36923"/>
    <w:rsid w:val="00A37B43"/>
    <w:rsid w:val="00A41EFB"/>
    <w:rsid w:val="00A51382"/>
    <w:rsid w:val="00A51BD0"/>
    <w:rsid w:val="00A558A6"/>
    <w:rsid w:val="00A5630D"/>
    <w:rsid w:val="00A56B37"/>
    <w:rsid w:val="00A56C08"/>
    <w:rsid w:val="00A57C71"/>
    <w:rsid w:val="00A65526"/>
    <w:rsid w:val="00A6625C"/>
    <w:rsid w:val="00A675A2"/>
    <w:rsid w:val="00A67722"/>
    <w:rsid w:val="00A74FF2"/>
    <w:rsid w:val="00A77C98"/>
    <w:rsid w:val="00A81E11"/>
    <w:rsid w:val="00A913C6"/>
    <w:rsid w:val="00A92DE8"/>
    <w:rsid w:val="00A932C5"/>
    <w:rsid w:val="00A96B40"/>
    <w:rsid w:val="00AA0623"/>
    <w:rsid w:val="00AA1B65"/>
    <w:rsid w:val="00AA2985"/>
    <w:rsid w:val="00AA4702"/>
    <w:rsid w:val="00AB337F"/>
    <w:rsid w:val="00AB69A9"/>
    <w:rsid w:val="00AB6BCC"/>
    <w:rsid w:val="00AC1DBE"/>
    <w:rsid w:val="00AC2439"/>
    <w:rsid w:val="00AC7088"/>
    <w:rsid w:val="00AD1288"/>
    <w:rsid w:val="00AD19E0"/>
    <w:rsid w:val="00AD6807"/>
    <w:rsid w:val="00AE1A78"/>
    <w:rsid w:val="00AE4027"/>
    <w:rsid w:val="00AE41CA"/>
    <w:rsid w:val="00AE70DF"/>
    <w:rsid w:val="00AE7BEE"/>
    <w:rsid w:val="00AF2301"/>
    <w:rsid w:val="00B00A66"/>
    <w:rsid w:val="00B01246"/>
    <w:rsid w:val="00B10037"/>
    <w:rsid w:val="00B11E29"/>
    <w:rsid w:val="00B14E93"/>
    <w:rsid w:val="00B27738"/>
    <w:rsid w:val="00B30CFF"/>
    <w:rsid w:val="00B311BE"/>
    <w:rsid w:val="00B3166F"/>
    <w:rsid w:val="00B32D17"/>
    <w:rsid w:val="00B33B6B"/>
    <w:rsid w:val="00B34097"/>
    <w:rsid w:val="00B34849"/>
    <w:rsid w:val="00B34921"/>
    <w:rsid w:val="00B34E6A"/>
    <w:rsid w:val="00B36759"/>
    <w:rsid w:val="00B405CF"/>
    <w:rsid w:val="00B4261F"/>
    <w:rsid w:val="00B432FB"/>
    <w:rsid w:val="00B45ADE"/>
    <w:rsid w:val="00B46AAC"/>
    <w:rsid w:val="00B531A6"/>
    <w:rsid w:val="00B6503A"/>
    <w:rsid w:val="00B65F66"/>
    <w:rsid w:val="00B66085"/>
    <w:rsid w:val="00B66173"/>
    <w:rsid w:val="00B67479"/>
    <w:rsid w:val="00B70A2D"/>
    <w:rsid w:val="00B7532D"/>
    <w:rsid w:val="00B75700"/>
    <w:rsid w:val="00B82CA6"/>
    <w:rsid w:val="00B90D80"/>
    <w:rsid w:val="00B91098"/>
    <w:rsid w:val="00B91763"/>
    <w:rsid w:val="00B918FC"/>
    <w:rsid w:val="00B9562E"/>
    <w:rsid w:val="00BA154F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04ED"/>
    <w:rsid w:val="00BC1669"/>
    <w:rsid w:val="00BC1E19"/>
    <w:rsid w:val="00BC1E81"/>
    <w:rsid w:val="00BC3CFE"/>
    <w:rsid w:val="00BC65E2"/>
    <w:rsid w:val="00BD4419"/>
    <w:rsid w:val="00BD4884"/>
    <w:rsid w:val="00BD64E1"/>
    <w:rsid w:val="00BD79D2"/>
    <w:rsid w:val="00BE08F8"/>
    <w:rsid w:val="00BE0B73"/>
    <w:rsid w:val="00BE66A8"/>
    <w:rsid w:val="00BF2B17"/>
    <w:rsid w:val="00BF5949"/>
    <w:rsid w:val="00C0169A"/>
    <w:rsid w:val="00C01DCF"/>
    <w:rsid w:val="00C056D6"/>
    <w:rsid w:val="00C05E7B"/>
    <w:rsid w:val="00C12F69"/>
    <w:rsid w:val="00C22F01"/>
    <w:rsid w:val="00C25567"/>
    <w:rsid w:val="00C36A86"/>
    <w:rsid w:val="00C36E1B"/>
    <w:rsid w:val="00C405DA"/>
    <w:rsid w:val="00C432EB"/>
    <w:rsid w:val="00C46C44"/>
    <w:rsid w:val="00C47641"/>
    <w:rsid w:val="00C55FB0"/>
    <w:rsid w:val="00C71250"/>
    <w:rsid w:val="00C73AA8"/>
    <w:rsid w:val="00C73D4B"/>
    <w:rsid w:val="00C74081"/>
    <w:rsid w:val="00C74582"/>
    <w:rsid w:val="00C74916"/>
    <w:rsid w:val="00C765D2"/>
    <w:rsid w:val="00C76852"/>
    <w:rsid w:val="00C76DF9"/>
    <w:rsid w:val="00C8013F"/>
    <w:rsid w:val="00C816CF"/>
    <w:rsid w:val="00C949A4"/>
    <w:rsid w:val="00CA2B6B"/>
    <w:rsid w:val="00CA3D69"/>
    <w:rsid w:val="00CA43E4"/>
    <w:rsid w:val="00CA61A8"/>
    <w:rsid w:val="00CB361A"/>
    <w:rsid w:val="00CC2639"/>
    <w:rsid w:val="00CC384D"/>
    <w:rsid w:val="00CD1061"/>
    <w:rsid w:val="00CD2F85"/>
    <w:rsid w:val="00CD5CF2"/>
    <w:rsid w:val="00CD7411"/>
    <w:rsid w:val="00CE054C"/>
    <w:rsid w:val="00CE1365"/>
    <w:rsid w:val="00CE2232"/>
    <w:rsid w:val="00CE5125"/>
    <w:rsid w:val="00CF29C7"/>
    <w:rsid w:val="00CF5138"/>
    <w:rsid w:val="00D04AD8"/>
    <w:rsid w:val="00D06068"/>
    <w:rsid w:val="00D06866"/>
    <w:rsid w:val="00D104DF"/>
    <w:rsid w:val="00D14B40"/>
    <w:rsid w:val="00D17F89"/>
    <w:rsid w:val="00D22ACF"/>
    <w:rsid w:val="00D27FC3"/>
    <w:rsid w:val="00D33920"/>
    <w:rsid w:val="00D40654"/>
    <w:rsid w:val="00D437A0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3155"/>
    <w:rsid w:val="00D74D4F"/>
    <w:rsid w:val="00D770A6"/>
    <w:rsid w:val="00D80F78"/>
    <w:rsid w:val="00D85C6A"/>
    <w:rsid w:val="00D91043"/>
    <w:rsid w:val="00D9712C"/>
    <w:rsid w:val="00DA0882"/>
    <w:rsid w:val="00DA2207"/>
    <w:rsid w:val="00DA4B06"/>
    <w:rsid w:val="00DA67EC"/>
    <w:rsid w:val="00DA6A2F"/>
    <w:rsid w:val="00DA71A3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4D62"/>
    <w:rsid w:val="00DC7A52"/>
    <w:rsid w:val="00DD2D1B"/>
    <w:rsid w:val="00DD77A1"/>
    <w:rsid w:val="00DE39EA"/>
    <w:rsid w:val="00DE54F1"/>
    <w:rsid w:val="00DE7493"/>
    <w:rsid w:val="00DF6DDA"/>
    <w:rsid w:val="00E02153"/>
    <w:rsid w:val="00E060BB"/>
    <w:rsid w:val="00E06779"/>
    <w:rsid w:val="00E10E3C"/>
    <w:rsid w:val="00E1137E"/>
    <w:rsid w:val="00E129F7"/>
    <w:rsid w:val="00E13CC7"/>
    <w:rsid w:val="00E17540"/>
    <w:rsid w:val="00E17D02"/>
    <w:rsid w:val="00E231C9"/>
    <w:rsid w:val="00E2665D"/>
    <w:rsid w:val="00E27485"/>
    <w:rsid w:val="00E27BB5"/>
    <w:rsid w:val="00E33889"/>
    <w:rsid w:val="00E46F41"/>
    <w:rsid w:val="00E520EF"/>
    <w:rsid w:val="00E522C5"/>
    <w:rsid w:val="00E538FD"/>
    <w:rsid w:val="00E54EB1"/>
    <w:rsid w:val="00E603E1"/>
    <w:rsid w:val="00E61905"/>
    <w:rsid w:val="00E624A5"/>
    <w:rsid w:val="00E62EDC"/>
    <w:rsid w:val="00E767F6"/>
    <w:rsid w:val="00E77432"/>
    <w:rsid w:val="00E77E50"/>
    <w:rsid w:val="00E80F12"/>
    <w:rsid w:val="00E83403"/>
    <w:rsid w:val="00E9001A"/>
    <w:rsid w:val="00E9056A"/>
    <w:rsid w:val="00E90C40"/>
    <w:rsid w:val="00E95542"/>
    <w:rsid w:val="00E9560E"/>
    <w:rsid w:val="00E958FC"/>
    <w:rsid w:val="00EA233A"/>
    <w:rsid w:val="00EA2D70"/>
    <w:rsid w:val="00EA60EE"/>
    <w:rsid w:val="00EA7FCF"/>
    <w:rsid w:val="00EB1895"/>
    <w:rsid w:val="00EB3D9B"/>
    <w:rsid w:val="00EB5680"/>
    <w:rsid w:val="00EB5C25"/>
    <w:rsid w:val="00EB62C8"/>
    <w:rsid w:val="00ED6F52"/>
    <w:rsid w:val="00ED744C"/>
    <w:rsid w:val="00ED75E7"/>
    <w:rsid w:val="00EE167D"/>
    <w:rsid w:val="00EE2833"/>
    <w:rsid w:val="00EE3228"/>
    <w:rsid w:val="00EE3F23"/>
    <w:rsid w:val="00EF13B5"/>
    <w:rsid w:val="00EF18BE"/>
    <w:rsid w:val="00EF1E1F"/>
    <w:rsid w:val="00EF380E"/>
    <w:rsid w:val="00EF412A"/>
    <w:rsid w:val="00F0048C"/>
    <w:rsid w:val="00F01988"/>
    <w:rsid w:val="00F01F3F"/>
    <w:rsid w:val="00F025BD"/>
    <w:rsid w:val="00F13F9F"/>
    <w:rsid w:val="00F15297"/>
    <w:rsid w:val="00F17A7B"/>
    <w:rsid w:val="00F22536"/>
    <w:rsid w:val="00F23C7D"/>
    <w:rsid w:val="00F25CE5"/>
    <w:rsid w:val="00F26B0E"/>
    <w:rsid w:val="00F30020"/>
    <w:rsid w:val="00F32552"/>
    <w:rsid w:val="00F3490A"/>
    <w:rsid w:val="00F353DB"/>
    <w:rsid w:val="00F36D4A"/>
    <w:rsid w:val="00F40752"/>
    <w:rsid w:val="00F424CB"/>
    <w:rsid w:val="00F46619"/>
    <w:rsid w:val="00F51D01"/>
    <w:rsid w:val="00F54583"/>
    <w:rsid w:val="00F65EAD"/>
    <w:rsid w:val="00F77102"/>
    <w:rsid w:val="00F96077"/>
    <w:rsid w:val="00F966C8"/>
    <w:rsid w:val="00FA0AF2"/>
    <w:rsid w:val="00FA0B8F"/>
    <w:rsid w:val="00FA0B98"/>
    <w:rsid w:val="00FA22A9"/>
    <w:rsid w:val="00FA5A28"/>
    <w:rsid w:val="00FA729B"/>
    <w:rsid w:val="00FB02DA"/>
    <w:rsid w:val="00FB0689"/>
    <w:rsid w:val="00FB0C35"/>
    <w:rsid w:val="00FB354F"/>
    <w:rsid w:val="00FB6A9F"/>
    <w:rsid w:val="00FB6C8F"/>
    <w:rsid w:val="00FC190B"/>
    <w:rsid w:val="00FC50F4"/>
    <w:rsid w:val="00FC5456"/>
    <w:rsid w:val="00FD2A3E"/>
    <w:rsid w:val="00FD3F00"/>
    <w:rsid w:val="00FE2739"/>
    <w:rsid w:val="00FE3216"/>
    <w:rsid w:val="00FE5B98"/>
    <w:rsid w:val="00FF044E"/>
    <w:rsid w:val="00FF1EC9"/>
    <w:rsid w:val="00FF3035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991B6E8-901D-46E1-A8FF-8BB7E070C6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7738"/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432FB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Heading4">
    <w:name w:val="heading 4"/>
    <w:basedOn w:val="Normal"/>
    <w:next w:val="Normal"/>
    <w:link w:val="Heading4Char"/>
    <w:qFormat/>
    <w:rsid w:val="00B432FB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142D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8013F"/>
  </w:style>
  <w:style w:type="paragraph" w:styleId="Footer">
    <w:name w:val="footer"/>
    <w:basedOn w:val="Normal"/>
    <w:link w:val="FooterChar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013F"/>
  </w:style>
  <w:style w:type="paragraph" w:styleId="FootnoteText">
    <w:name w:val="footnote text"/>
    <w:basedOn w:val="Normal"/>
    <w:link w:val="FootnoteTextChar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8013F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8013F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4B6754"/>
    <w:pPr>
      <w:spacing w:after="120" w:line="240" w:lineRule="auto"/>
      <w:ind w:left="283"/>
    </w:pPr>
    <w:rPr>
      <w:rFonts w:ascii="Calibri" w:eastAsia="Calibri" w:hAnsi="Calibri" w:cs="Times New Roman"/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4B6754"/>
    <w:rPr>
      <w:rFonts w:ascii="Calibri" w:eastAsia="Calibri" w:hAnsi="Calibri" w:cs="Times New Roman"/>
      <w:sz w:val="16"/>
      <w:szCs w:val="1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432FB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Heading4Char">
    <w:name w:val="Heading 4 Char"/>
    <w:basedOn w:val="DefaultParagraphFont"/>
    <w:link w:val="Heading4"/>
    <w:rsid w:val="00B432FB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mw-headline">
    <w:name w:val="mw-headline"/>
    <w:basedOn w:val="DefaultParagraphFont"/>
    <w:rsid w:val="00B432FB"/>
  </w:style>
  <w:style w:type="character" w:styleId="Strong">
    <w:name w:val="Strong"/>
    <w:basedOn w:val="DefaultParagraphFont"/>
    <w:uiPriority w:val="22"/>
    <w:qFormat/>
    <w:rsid w:val="00B432FB"/>
    <w:rPr>
      <w:b/>
      <w:bCs/>
    </w:rPr>
  </w:style>
  <w:style w:type="character" w:customStyle="1" w:styleId="apple-converted-space">
    <w:name w:val="apple-converted-space"/>
    <w:basedOn w:val="DefaultParagraphFont"/>
    <w:rsid w:val="00B432FB"/>
  </w:style>
  <w:style w:type="paragraph" w:styleId="NormalWeb">
    <w:name w:val="Normal (Web)"/>
    <w:basedOn w:val="Normal"/>
    <w:uiPriority w:val="99"/>
    <w:semiHidden/>
    <w:unhideWhenUsed/>
    <w:rsid w:val="00B432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Hyperlink">
    <w:name w:val="Hyperlink"/>
    <w:basedOn w:val="DefaultParagraphFont"/>
    <w:uiPriority w:val="99"/>
    <w:semiHidden/>
    <w:unhideWhenUsed/>
    <w:rsid w:val="00B432FB"/>
    <w:rPr>
      <w:color w:val="0000FF"/>
      <w:u w:val="single"/>
    </w:rPr>
  </w:style>
  <w:style w:type="paragraph" w:customStyle="1" w:styleId="a">
    <w:name w:val="Новый"/>
    <w:basedOn w:val="Normal"/>
    <w:rsid w:val="00B432FB"/>
    <w:pPr>
      <w:widowControl w:val="0"/>
      <w:autoSpaceDE w:val="0"/>
      <w:autoSpaceDN w:val="0"/>
      <w:adjustRightInd w:val="0"/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BodyText">
    <w:name w:val="Body Text"/>
    <w:basedOn w:val="Normal"/>
    <w:link w:val="BodyTextChar"/>
    <w:rsid w:val="00B432FB"/>
    <w:pPr>
      <w:tabs>
        <w:tab w:val="left" w:pos="360"/>
      </w:tabs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rsid w:val="00B432F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B432FB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B432FB"/>
  </w:style>
  <w:style w:type="paragraph" w:styleId="BodyTextIndent">
    <w:name w:val="Body Text Indent"/>
    <w:basedOn w:val="Normal"/>
    <w:link w:val="BodyTextIndentChar"/>
    <w:rsid w:val="00B432FB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odyTextIndentChar">
    <w:name w:val="Body Text Indent Char"/>
    <w:basedOn w:val="DefaultParagraphFont"/>
    <w:link w:val="BodyTextIndent"/>
    <w:rsid w:val="00B432F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">
    <w:name w:val="Абзац списка2"/>
    <w:basedOn w:val="Normal"/>
    <w:qFormat/>
    <w:rsid w:val="00B432F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customStyle="1" w:styleId="a0">
    <w:name w:val="Для таблиц"/>
    <w:basedOn w:val="Normal"/>
    <w:rsid w:val="00437EA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D437A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5">
    <w:name w:val="Основной текст (5)_"/>
    <w:link w:val="50"/>
    <w:rsid w:val="005B72E1"/>
    <w:rPr>
      <w:rFonts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50">
    <w:name w:val="Основной текст (5)"/>
    <w:basedOn w:val="Normal"/>
    <w:link w:val="5"/>
    <w:rsid w:val="005B72E1"/>
    <w:pPr>
      <w:widowControl w:val="0"/>
      <w:shd w:val="clear" w:color="auto" w:fill="FFFFFF"/>
      <w:spacing w:after="840" w:line="0" w:lineRule="atLeast"/>
      <w:jc w:val="center"/>
    </w:pPr>
    <w:rPr>
      <w:rFonts w:eastAsia="Times New Roman" w:hAnsi="Times New Roman" w:cs="Times New Roman"/>
      <w:b/>
      <w:bCs/>
      <w:sz w:val="28"/>
      <w:szCs w:val="28"/>
    </w:rPr>
  </w:style>
  <w:style w:type="character" w:styleId="FollowedHyperlink">
    <w:name w:val="FollowedHyperlink"/>
    <w:basedOn w:val="DefaultParagraphFont"/>
    <w:uiPriority w:val="99"/>
    <w:semiHidden/>
    <w:unhideWhenUsed/>
    <w:rsid w:val="004E39E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43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9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ic.academic.ru/dic.nsf/ruwiki/189288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portfolio.vvsu.ru/schoolbook/details/idm/26052/tid/7948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edu.vvsu.ru/course/view.php?id=34089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dic.academic.ru/dic.nsf/ruwiki/189288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dic.academic.ru/dic.nsf/ruwiki/189288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7792EB-876A-4B3B-A6BE-757B368248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31</Pages>
  <Words>10545</Words>
  <Characters>60109</Characters>
  <Application>Microsoft Office Word</Application>
  <DocSecurity>0</DocSecurity>
  <Lines>500</Lines>
  <Paragraphs>141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ВГУЭС</Company>
  <LinksUpToDate>false</LinksUpToDate>
  <CharactersWithSpaces>70513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Горин Алексей</dc:creator>
  <cp:lastModifiedBy>Гриванов Игорь</cp:lastModifiedBy>
  <cp:revision>9</cp:revision>
  <cp:lastPrinted>2020-08-06T01:50:00Z</cp:lastPrinted>
  <dcterms:created xsi:type="dcterms:W3CDTF">2020-09-25T10:46:00Z</dcterms:created>
  <dcterms:modified xsi:type="dcterms:W3CDTF">2020-09-26T00:45:00Z</dcterms:modified>
</cp:coreProperties>
</file>