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9A73A" w14:textId="77777777" w:rsidR="00D8135F" w:rsidRDefault="00D8135F" w:rsidP="009D735C">
      <w:pPr>
        <w:tabs>
          <w:tab w:val="right" w:pos="9354"/>
        </w:tabs>
        <w:spacing w:after="0" w:line="240" w:lineRule="auto"/>
        <w:ind w:right="-2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>МИНОБРНАУКИ РОССИИ</w:t>
      </w:r>
    </w:p>
    <w:p w14:paraId="567ABC00" w14:textId="579B14CA" w:rsidR="009D735C" w:rsidRPr="009D735C" w:rsidRDefault="009D735C" w:rsidP="009D735C">
      <w:pPr>
        <w:pBdr>
          <w:top w:val="nil"/>
          <w:left w:val="nil"/>
          <w:bottom w:val="nil"/>
          <w:right w:val="nil"/>
          <w:between w:val="nil"/>
        </w:pBdr>
        <w:tabs>
          <w:tab w:val="right" w:pos="9354"/>
        </w:tabs>
        <w:spacing w:line="240" w:lineRule="auto"/>
        <w:ind w:left="1" w:right="-2" w:hanging="3"/>
        <w:jc w:val="center"/>
        <w:rPr>
          <w:rFonts w:ascii="Times New Roman" w:hAnsi="Times New Roman"/>
          <w:sz w:val="32"/>
          <w:szCs w:val="32"/>
        </w:rPr>
      </w:pPr>
      <w:r w:rsidRPr="008D28AF">
        <w:rPr>
          <w:rFonts w:ascii="Times New Roman" w:hAnsi="Times New Roman"/>
          <w:sz w:val="32"/>
          <w:szCs w:val="32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32"/>
          <w:szCs w:val="32"/>
        </w:rPr>
        <w:t xml:space="preserve"> высшего образования </w:t>
      </w:r>
    </w:p>
    <w:p w14:paraId="6CD10C79" w14:textId="77777777" w:rsidR="00D8135F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06603A3" w14:textId="34A649AD" w:rsidR="00D8135F" w:rsidRPr="00C2066B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КОЛЛЕДЖ ИНФОРМАЦИОННЫХ И КРЕАТИВНЫХ ТЕХНОЛОГИЙ </w:t>
      </w:r>
    </w:p>
    <w:p w14:paraId="2AD864D6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A1285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395F0E5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473FC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A65C2A8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CE95DF5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FC638F3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2839DE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E4DF977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06833CF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08983D2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36DE5EA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A1A346D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1A59FB16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 xml:space="preserve">РАБОЧАЯ ПРОГРАММА </w:t>
      </w:r>
    </w:p>
    <w:p w14:paraId="09024B65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>УЧЕБНОЙ ДИСЦИПЛИНЫ</w:t>
      </w:r>
    </w:p>
    <w:p w14:paraId="38131159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4E8D4AE3" w14:textId="2C25F8B8" w:rsidR="00D8135F" w:rsidRPr="000647A5" w:rsidRDefault="00B040C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color w:val="auto"/>
          <w:sz w:val="32"/>
          <w:szCs w:val="32"/>
        </w:rPr>
        <w:t>МДК 03.01</w:t>
      </w:r>
      <w:r w:rsidR="00D8135F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r w:rsidR="008C4635">
        <w:rPr>
          <w:rFonts w:ascii="Times New Roman" w:hAnsi="Times New Roman"/>
          <w:bCs/>
          <w:sz w:val="32"/>
          <w:szCs w:val="32"/>
        </w:rPr>
        <w:t>ОСНОВЫ ОПЕРАТОРСКОГО МАСТЕРСТВА</w:t>
      </w:r>
    </w:p>
    <w:p w14:paraId="1D7ED237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2553431A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C6CCD96" w14:textId="5615BB55" w:rsidR="00D8135F" w:rsidRPr="002E3E54" w:rsidRDefault="002665E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933786">
        <w:rPr>
          <w:rFonts w:ascii="Times New Roman" w:hAnsi="Times New Roman"/>
          <w:bCs/>
          <w:color w:val="auto"/>
          <w:sz w:val="32"/>
          <w:szCs w:val="32"/>
        </w:rPr>
        <w:t>54.02.08 Техника и искусство фотографии</w:t>
      </w:r>
    </w:p>
    <w:p w14:paraId="6517C191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5B69BBDB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25894C8" w14:textId="77777777" w:rsidR="00D8135F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Форма обучения: </w:t>
      </w:r>
      <w:r>
        <w:rPr>
          <w:rFonts w:ascii="Times New Roman" w:hAnsi="Times New Roman"/>
          <w:b w:val="0"/>
          <w:i w:val="0"/>
          <w:sz w:val="32"/>
          <w:szCs w:val="32"/>
        </w:rPr>
        <w:t>очная</w:t>
      </w:r>
    </w:p>
    <w:p w14:paraId="35147271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C772553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DFDDE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450F7C0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3D85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2CBAF2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F0C84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45B6ACD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421CF2D2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B9C2C8A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65AA8F" w14:textId="0DE455B1" w:rsidR="00D9582A" w:rsidRDefault="003C3DDB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Владивосток</w:t>
      </w:r>
    </w:p>
    <w:p w14:paraId="433D4BC2" w14:textId="21903A2C" w:rsidR="00310D56" w:rsidRPr="002E3E54" w:rsidRDefault="00310D56" w:rsidP="009D735C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2025</w:t>
      </w:r>
    </w:p>
    <w:p w14:paraId="1B50766E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AEAC0B8" w14:textId="77AC120D" w:rsidR="00D9582A" w:rsidRPr="002665EC" w:rsidRDefault="00D9582A" w:rsidP="002665EC">
      <w:pPr>
        <w:rPr>
          <w:rFonts w:ascii="Times New Roman" w:hAnsi="Times New Roman"/>
          <w:bCs/>
          <w:iCs/>
          <w:color w:val="FF0000"/>
          <w:sz w:val="32"/>
          <w:szCs w:val="32"/>
        </w:rPr>
      </w:pPr>
      <w:r w:rsidRPr="00D9582A">
        <w:rPr>
          <w:rFonts w:ascii="Times New Roman" w:hAnsi="Times New Roman"/>
          <w:sz w:val="32"/>
          <w:szCs w:val="32"/>
        </w:rPr>
        <w:lastRenderedPageBreak/>
        <w:t xml:space="preserve">Рабочая программа учебной дисциплины </w:t>
      </w:r>
      <w:r w:rsidR="00B040CC">
        <w:rPr>
          <w:rFonts w:ascii="Times New Roman" w:hAnsi="Times New Roman"/>
          <w:bCs/>
          <w:color w:val="auto"/>
          <w:sz w:val="32"/>
          <w:szCs w:val="32"/>
        </w:rPr>
        <w:t>МДК 03.01</w:t>
      </w:r>
      <w:r w:rsidR="00B040CC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«</w:t>
      </w:r>
      <w:r w:rsidR="00235A9C">
        <w:rPr>
          <w:rFonts w:ascii="Times New Roman" w:hAnsi="Times New Roman"/>
          <w:bCs/>
          <w:sz w:val="32"/>
          <w:szCs w:val="32"/>
        </w:rPr>
        <w:t>Основы операторского мастерства</w:t>
      </w:r>
      <w:r w:rsidR="00235A9C" w:rsidRPr="00D9582A">
        <w:rPr>
          <w:rFonts w:ascii="Times New Roman" w:hAnsi="Times New Roman"/>
          <w:sz w:val="32"/>
          <w:szCs w:val="32"/>
        </w:rPr>
        <w:t xml:space="preserve">» </w:t>
      </w:r>
      <w:r w:rsidRPr="00D9582A">
        <w:rPr>
          <w:rFonts w:ascii="Times New Roman" w:hAnsi="Times New Roman"/>
          <w:sz w:val="32"/>
          <w:szCs w:val="32"/>
        </w:rP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 w:rsidR="002665EC" w:rsidRPr="00EF7075">
        <w:rPr>
          <w:rFonts w:ascii="Times New Roman" w:hAnsi="Times New Roman"/>
          <w:bCs/>
          <w:iCs/>
          <w:color w:val="auto"/>
          <w:sz w:val="32"/>
          <w:szCs w:val="32"/>
        </w:rPr>
        <w:t>54.02.08 Техника и искусство фотографии</w:t>
      </w:r>
      <w:r w:rsidRPr="00D9582A">
        <w:rPr>
          <w:rFonts w:ascii="Times New Roman" w:hAnsi="Times New Roman"/>
          <w:sz w:val="32"/>
          <w:szCs w:val="32"/>
        </w:rPr>
        <w:t xml:space="preserve">, утвержденного 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>Приказом Минпросвещения России от 25.10.2023 г.   N 700.</w:t>
      </w:r>
      <w:r w:rsidRPr="00EF7075">
        <w:rPr>
          <w:rFonts w:ascii="Times New Roman" w:hAnsi="Times New Roman"/>
          <w:color w:val="auto"/>
          <w:sz w:val="32"/>
          <w:szCs w:val="32"/>
        </w:rPr>
        <w:t>,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AF0424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2AE2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01CD0C" w14:textId="79CD96DF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>Разработ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чик(и): </w:t>
      </w:r>
      <w:r w:rsidR="0055321D">
        <w:rPr>
          <w:rFonts w:ascii="Times New Roman" w:hAnsi="Times New Roman"/>
          <w:b w:val="0"/>
          <w:i w:val="0"/>
          <w:sz w:val="32"/>
          <w:szCs w:val="32"/>
        </w:rPr>
        <w:t>П.В. Терновенко</w:t>
      </w:r>
    </w:p>
    <w:p w14:paraId="7623F370" w14:textId="3F57B08D" w:rsid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Рассмотрено и одобрено на заседании </w:t>
      </w:r>
      <w:r w:rsidR="002665EC">
        <w:rPr>
          <w:rFonts w:ascii="Times New Roman" w:hAnsi="Times New Roman"/>
          <w:b w:val="0"/>
          <w:i w:val="0"/>
          <w:sz w:val="32"/>
          <w:szCs w:val="32"/>
        </w:rPr>
        <w:t>предметной цикловой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комиссии</w:t>
      </w:r>
    </w:p>
    <w:p w14:paraId="4FA38274" w14:textId="77777777" w:rsidR="00F3776A" w:rsidRPr="00D9582A" w:rsidRDefault="00F3776A" w:rsidP="00F3776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 2 от « 20 »  августа 2025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г.</w:t>
      </w:r>
    </w:p>
    <w:p w14:paraId="4ED07022" w14:textId="77777777" w:rsidR="00F3776A" w:rsidRPr="00D9582A" w:rsidRDefault="00F3776A" w:rsidP="00F3776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D6AB9F2" wp14:editId="726C3A79">
            <wp:simplePos x="0" y="0"/>
            <wp:positionH relativeFrom="column">
              <wp:posOffset>2241550</wp:posOffset>
            </wp:positionH>
            <wp:positionV relativeFrom="paragraph">
              <wp:posOffset>7180</wp:posOffset>
            </wp:positionV>
            <wp:extent cx="1182370" cy="8229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арченко-Скрипка подпись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       </w:t>
      </w:r>
      <w:r>
        <w:rPr>
          <w:rFonts w:ascii="Times New Roman" w:hAnsi="Times New Roman"/>
          <w:b w:val="0"/>
          <w:i w:val="0"/>
          <w:sz w:val="32"/>
          <w:szCs w:val="32"/>
        </w:rPr>
        <w:tab/>
        <w:t xml:space="preserve"> 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>
        <w:rPr>
          <w:rFonts w:ascii="Times New Roman" w:hAnsi="Times New Roman"/>
          <w:b w:val="0"/>
          <w:i w:val="0"/>
          <w:sz w:val="32"/>
          <w:szCs w:val="32"/>
        </w:rPr>
        <w:t>Н.А. Марченко-Скрипка</w:t>
      </w:r>
    </w:p>
    <w:p w14:paraId="52762DAF" w14:textId="77777777" w:rsidR="00F3776A" w:rsidRDefault="00F3776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1AC3691E" w14:textId="77777777" w:rsidR="00F3776A" w:rsidRDefault="00F3776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55A475DE" w14:textId="77777777" w:rsidR="00F3776A" w:rsidRDefault="00F3776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14ABAEA" w14:textId="77777777" w:rsidR="00F3776A" w:rsidRPr="00D9582A" w:rsidRDefault="00F3776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1E0D0C6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B60A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9BB0D1" w14:textId="78145E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DB19F7" w14:textId="406AC644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</w:t>
      </w:r>
    </w:p>
    <w:p w14:paraId="78DC0F29" w14:textId="77777777" w:rsidR="00D8135F" w:rsidRPr="002E3E54" w:rsidRDefault="00D8135F" w:rsidP="00D9582A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ED7127E" w14:textId="347D2607" w:rsidR="004B5312" w:rsidRDefault="00A96CF6">
      <w:pPr>
        <w:jc w:val="center"/>
        <w:rPr>
          <w:rFonts w:ascii="Times New Roman" w:hAnsi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</w:rPr>
        <w:lastRenderedPageBreak/>
        <w:t>СОДЕРЖАНИЕ</w:t>
      </w:r>
    </w:p>
    <w:p w14:paraId="0BED39B4" w14:textId="77777777" w:rsidR="004B5312" w:rsidRDefault="004B5312">
      <w:pPr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01"/>
        <w:gridCol w:w="1854"/>
      </w:tblGrid>
      <w:tr w:rsidR="004B5312" w14:paraId="20336F6E" w14:textId="77777777">
        <w:tc>
          <w:tcPr>
            <w:tcW w:w="7501" w:type="dxa"/>
          </w:tcPr>
          <w:p w14:paraId="26CB5E46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1854" w:type="dxa"/>
          </w:tcPr>
          <w:p w14:paraId="62EC5987" w14:textId="1DBC653E" w:rsidR="004B5312" w:rsidRDefault="0055321D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</w:tr>
      <w:tr w:rsidR="004B5312" w14:paraId="2428B45A" w14:textId="77777777">
        <w:tc>
          <w:tcPr>
            <w:tcW w:w="7501" w:type="dxa"/>
          </w:tcPr>
          <w:p w14:paraId="70468B33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СТРУКТУРА И СОДЕРЖАНИЕ УЧЕБНОЙ ДИСЦИПЛИНЫ</w:t>
            </w:r>
          </w:p>
          <w:p w14:paraId="5D57253A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14:paraId="733C0C17" w14:textId="0187D5AD" w:rsidR="004B5312" w:rsidRDefault="0055321D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  <w:p w14:paraId="61A8CF61" w14:textId="4DDFC01F" w:rsidR="004B5312" w:rsidRDefault="0055321D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</w:t>
            </w:r>
          </w:p>
        </w:tc>
      </w:tr>
    </w:tbl>
    <w:p w14:paraId="7C1F2BB8" w14:textId="77777777" w:rsidR="004B5312" w:rsidRDefault="004B5312">
      <w:pPr>
        <w:jc w:val="center"/>
        <w:rPr>
          <w:rFonts w:ascii="Times New Roman" w:hAnsi="Times New Roman"/>
          <w:sz w:val="24"/>
        </w:rPr>
      </w:pPr>
    </w:p>
    <w:p w14:paraId="52DD2E99" w14:textId="08DE3E7A" w:rsidR="004B5312" w:rsidRDefault="00A96CF6">
      <w:pPr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</w:t>
      </w:r>
      <w:r>
        <w:rPr>
          <w:rFonts w:ascii="Times New Roman" w:hAnsi="Times New Roman"/>
          <w:b/>
          <w:sz w:val="24"/>
        </w:rPr>
        <w:br/>
        <w:t xml:space="preserve"> «</w:t>
      </w:r>
      <w:r w:rsidR="002640CC">
        <w:rPr>
          <w:rFonts w:ascii="Times New Roman" w:hAnsi="Times New Roman"/>
          <w:b/>
          <w:sz w:val="24"/>
        </w:rPr>
        <w:t>ОСНОВЫ ОПЕРАТОРСКОГО МАСТЕРСТВА</w:t>
      </w:r>
      <w:r>
        <w:rPr>
          <w:rFonts w:ascii="Times New Roman" w:hAnsi="Times New Roman"/>
          <w:b/>
          <w:sz w:val="24"/>
        </w:rPr>
        <w:t>»</w:t>
      </w:r>
    </w:p>
    <w:p w14:paraId="0A518E0F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</w:rPr>
      </w:pPr>
    </w:p>
    <w:p w14:paraId="75C38D31" w14:textId="7777777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6A0C9665" w14:textId="0700B4B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 w:rsidR="00F73659">
        <w:rPr>
          <w:rFonts w:ascii="Times New Roman" w:hAnsi="Times New Roman"/>
          <w:sz w:val="24"/>
        </w:rPr>
        <w:t xml:space="preserve">Основы </w:t>
      </w:r>
      <w:r w:rsidR="002640CC">
        <w:rPr>
          <w:rFonts w:ascii="Times New Roman" w:hAnsi="Times New Roman"/>
          <w:sz w:val="24"/>
        </w:rPr>
        <w:t>операторского мастерства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профессии/специальности ___________________. </w:t>
      </w:r>
    </w:p>
    <w:p w14:paraId="7FF29BCC" w14:textId="5DCB1189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формировании и развитии </w:t>
      </w:r>
      <w:r w:rsidR="00EF1EDC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К 01, 02, 0</w:t>
      </w:r>
      <w:r w:rsidR="00FC25EC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, 0</w:t>
      </w:r>
      <w:r w:rsidR="00FC25EC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. </w:t>
      </w:r>
    </w:p>
    <w:p w14:paraId="194FCBA9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544D14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C1CBA06" w14:textId="77777777" w:rsidR="004B5312" w:rsidRDefault="00A96CF6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6"/>
        <w:gridCol w:w="3911"/>
        <w:gridCol w:w="3774"/>
      </w:tblGrid>
      <w:tr w:rsidR="004B5312" w14:paraId="457CA280" w14:textId="77777777" w:rsidTr="00BE5511">
        <w:trPr>
          <w:trHeight w:val="722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96B5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4B37EFC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ОК, ПК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672D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0A23B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B5312" w14:paraId="6E5DFE1A" w14:textId="77777777" w:rsidTr="00DD07B9">
        <w:trPr>
          <w:trHeight w:val="1503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C2CB6" w14:textId="3C8F112B" w:rsidR="004B5312" w:rsidRDefault="00AB23F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FC25EC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01. </w:t>
            </w:r>
            <w:r w:rsidR="00F6482A">
              <w:rPr>
                <w:rFonts w:ascii="Times New Roman" w:hAnsi="Times New Roman"/>
                <w:sz w:val="24"/>
              </w:rPr>
              <w:t>Организация структуры кадра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A2953" w14:textId="0A5F29DD" w:rsidR="00F6482A" w:rsidRDefault="00F6482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организовывать пространство кадра, обеспеч</w:t>
            </w:r>
            <w:r w:rsidR="00361A80">
              <w:rPr>
                <w:rFonts w:ascii="Times New Roman" w:hAnsi="Times New Roman"/>
                <w:sz w:val="24"/>
              </w:rPr>
              <w:t>ени</w:t>
            </w:r>
            <w:r w:rsidR="00DD07B9">
              <w:rPr>
                <w:rFonts w:ascii="Times New Roman" w:hAnsi="Times New Roman"/>
                <w:sz w:val="24"/>
              </w:rPr>
              <w:t>е</w:t>
            </w:r>
            <w:r w:rsidR="00361A80">
              <w:rPr>
                <w:rFonts w:ascii="Times New Roman" w:hAnsi="Times New Roman"/>
                <w:sz w:val="24"/>
              </w:rPr>
              <w:t xml:space="preserve"> </w:t>
            </w:r>
            <w:r w:rsidR="00DD07B9">
              <w:rPr>
                <w:rFonts w:ascii="Times New Roman" w:hAnsi="Times New Roman"/>
                <w:sz w:val="24"/>
              </w:rPr>
              <w:t xml:space="preserve">информативной и </w:t>
            </w:r>
            <w:r>
              <w:rPr>
                <w:rFonts w:ascii="Times New Roman" w:hAnsi="Times New Roman"/>
                <w:sz w:val="24"/>
              </w:rPr>
              <w:t>художественн</w:t>
            </w:r>
            <w:r w:rsidR="00361A80">
              <w:rPr>
                <w:rFonts w:ascii="Times New Roman" w:hAnsi="Times New Roman"/>
                <w:sz w:val="24"/>
              </w:rPr>
              <w:t>ой</w:t>
            </w:r>
            <w:r>
              <w:rPr>
                <w:rFonts w:ascii="Times New Roman" w:hAnsi="Times New Roman"/>
                <w:sz w:val="24"/>
              </w:rPr>
              <w:t xml:space="preserve"> составляющ</w:t>
            </w:r>
            <w:r w:rsidR="00361A80">
              <w:rPr>
                <w:rFonts w:ascii="Times New Roman" w:hAnsi="Times New Roman"/>
                <w:sz w:val="24"/>
              </w:rPr>
              <w:t>ей</w:t>
            </w:r>
            <w:r>
              <w:rPr>
                <w:rFonts w:ascii="Times New Roman" w:hAnsi="Times New Roman"/>
                <w:sz w:val="24"/>
              </w:rPr>
              <w:t xml:space="preserve">;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CE8A3" w14:textId="77777777" w:rsidR="004B5312" w:rsidRDefault="00F6482A" w:rsidP="00F6482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понимание принципов организации композиции кадра;</w:t>
            </w:r>
          </w:p>
          <w:p w14:paraId="11BF2E40" w14:textId="0D1B6943" w:rsidR="00F6482A" w:rsidRDefault="00361A80" w:rsidP="00F6482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восприятие контекста произведения;</w:t>
            </w:r>
          </w:p>
        </w:tc>
      </w:tr>
      <w:tr w:rsidR="004B5312" w14:paraId="68AE236B" w14:textId="77777777" w:rsidTr="00BE5511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CFE79" w14:textId="77777777" w:rsidR="009935DC" w:rsidRDefault="00AB23F8" w:rsidP="009935D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 xml:space="preserve">К 02. </w:t>
            </w:r>
            <w:r w:rsidR="009935DC">
              <w:rPr>
                <w:rFonts w:ascii="Times New Roman" w:hAnsi="Times New Roman"/>
                <w:sz w:val="24"/>
              </w:rPr>
              <w:t xml:space="preserve"> Управление съемочным аппаратом</w:t>
            </w:r>
          </w:p>
          <w:p w14:paraId="7D51F6D0" w14:textId="407B5D4C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67802" w14:textId="2CFE4A10" w:rsidR="004B5312" w:rsidRDefault="00553A8E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выбирать и использовать профессиональное оборудование для достижения поставленной художественной задачи; 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6B4AC" w14:textId="4608980B" w:rsidR="004B5312" w:rsidRDefault="00D41B30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знать </w:t>
            </w:r>
            <w:r w:rsidR="00553A8E">
              <w:rPr>
                <w:rFonts w:ascii="Times New Roman" w:hAnsi="Times New Roman"/>
                <w:sz w:val="24"/>
              </w:rPr>
              <w:t>устройство оборудования</w:t>
            </w:r>
            <w:r w:rsidR="00F6482A">
              <w:rPr>
                <w:rFonts w:ascii="Times New Roman" w:hAnsi="Times New Roman"/>
                <w:sz w:val="24"/>
              </w:rPr>
              <w:t xml:space="preserve"> и методов его эксплуатации; влияние технических особенностей оборудование на восприятие снимаемого произведения</w:t>
            </w:r>
          </w:p>
        </w:tc>
      </w:tr>
      <w:tr w:rsidR="004B5312" w14:paraId="49824A69" w14:textId="77777777" w:rsidTr="009935DC">
        <w:trPr>
          <w:trHeight w:val="1110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CBFA169" w14:textId="274996D0" w:rsidR="004B5312" w:rsidRDefault="00AB23F8" w:rsidP="00782537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 0</w:t>
            </w:r>
            <w:r w:rsidR="001B6A6A">
              <w:rPr>
                <w:rFonts w:ascii="Times New Roman" w:hAnsi="Times New Roman"/>
                <w:sz w:val="24"/>
              </w:rPr>
              <w:t>3</w:t>
            </w:r>
            <w:r w:rsidR="00A96CF6">
              <w:rPr>
                <w:rFonts w:ascii="Times New Roman" w:hAnsi="Times New Roman"/>
                <w:sz w:val="24"/>
              </w:rPr>
              <w:t>.  </w:t>
            </w:r>
            <w:r w:rsidR="00782537">
              <w:rPr>
                <w:rFonts w:ascii="Times New Roman" w:hAnsi="Times New Roman"/>
                <w:sz w:val="24"/>
              </w:rPr>
              <w:t>Дости</w:t>
            </w:r>
            <w:r w:rsidR="00A74EC0">
              <w:rPr>
                <w:rFonts w:ascii="Times New Roman" w:hAnsi="Times New Roman"/>
                <w:sz w:val="24"/>
              </w:rPr>
              <w:t>жение</w:t>
            </w:r>
            <w:r w:rsidR="00782537">
              <w:rPr>
                <w:rFonts w:ascii="Times New Roman" w:hAnsi="Times New Roman"/>
                <w:sz w:val="24"/>
              </w:rPr>
              <w:t xml:space="preserve"> художественного эффекта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EA0014C" w14:textId="6B302557" w:rsidR="004B5312" w:rsidRDefault="009E7BE8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 w:rsidR="00361A80">
              <w:rPr>
                <w:rFonts w:ascii="Times New Roman" w:hAnsi="Times New Roman"/>
                <w:sz w:val="24"/>
              </w:rPr>
              <w:t>планировать сценарий съемки и действовать по внутреннему алгоритму;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A1E2AF" w14:textId="620A288B" w:rsidR="009935DC" w:rsidRDefault="00361A80" w:rsidP="00782537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технических приемов практической реализации художественных решений</w:t>
            </w:r>
          </w:p>
        </w:tc>
      </w:tr>
      <w:tr w:rsidR="004B5312" w14:paraId="0BB97144" w14:textId="77777777" w:rsidTr="00BE5511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E352A" w14:textId="77777777" w:rsidR="004B5312" w:rsidRDefault="00A96CF6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ПК1 …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A7814" w14:textId="77777777" w:rsidR="004B5312" w:rsidRDefault="004B5312">
            <w:pPr>
              <w:spacing w:after="0"/>
              <w:ind w:firstLine="31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D7FB7" w14:textId="77777777" w:rsidR="004B5312" w:rsidRDefault="004B5312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43AF2C0" w14:textId="77777777" w:rsidR="004B5312" w:rsidRDefault="004B5312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7FA0AB" w14:textId="67932D83" w:rsidR="004B5312" w:rsidRDefault="004B531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445EC1C" w14:textId="597FA8C4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17A42B2" w14:textId="1A5D51D3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918D71C" w14:textId="1900FD47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60157CC" w14:textId="3DDC6368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ADE7010" w14:textId="527DE323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27FA0F0" w14:textId="354DEE41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9BA1001" w14:textId="4204A86A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7BDD13C" w14:textId="5810C5C2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67F90F3" w14:textId="36E87C37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FF21DD4" w14:textId="566F0B4E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7D119F80" w14:textId="2820EE7B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269BDA0" w14:textId="77777777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81BD5B7" w14:textId="77777777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F438FB1" w14:textId="77777777" w:rsidR="004B5312" w:rsidRDefault="00A96CF6">
      <w:pPr>
        <w:widowControl w:val="0"/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 СТРУКТУРА И СОДЕРЖАНИЕ УЧЕБНОЙ ДИСЦИПЛИНЫ </w:t>
      </w:r>
    </w:p>
    <w:p w14:paraId="0DEC75C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p w14:paraId="436E6214" w14:textId="77777777" w:rsidR="004B5312" w:rsidRDefault="004B5312">
      <w:pPr>
        <w:spacing w:after="0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592"/>
      </w:tblGrid>
      <w:tr w:rsidR="004B5312" w14:paraId="63C8A7D7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5617E" w14:textId="77777777" w:rsidR="004B5312" w:rsidRDefault="00A96CF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6A22DF" w14:textId="77777777" w:rsidR="004B5312" w:rsidRDefault="00A96C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4B5312" w14:paraId="36A63E3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BD35A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7DAEB" w14:textId="6D770F7B" w:rsidR="004B5312" w:rsidRDefault="00BE5511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118</w:t>
            </w:r>
          </w:p>
        </w:tc>
      </w:tr>
      <w:tr w:rsidR="004B5312" w14:paraId="5C77BE1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ACA8F5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т.ч. в форме практической подготовки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DA7999" w14:textId="2BBB56C3" w:rsidR="004B5312" w:rsidRDefault="004B531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B5312" w14:paraId="00945345" w14:textId="77777777">
        <w:trPr>
          <w:trHeight w:val="336"/>
        </w:trPr>
        <w:tc>
          <w:tcPr>
            <w:tcW w:w="9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38A0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4B5312" w14:paraId="0B0CEA4A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B2E3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9F8DC" w14:textId="19EAA747" w:rsidR="004B5312" w:rsidRDefault="00C47EE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4B5312" w14:paraId="0ADD55D5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E9C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6F337" w14:textId="5E928985" w:rsidR="004B5312" w:rsidRDefault="00C47EE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</w:tr>
      <w:tr w:rsidR="004B5312" w14:paraId="71E48D5E" w14:textId="77777777">
        <w:trPr>
          <w:trHeight w:val="267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27F7A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Самостоятельная работа </w:t>
            </w:r>
            <w:r>
              <w:rPr>
                <w:rFonts w:ascii="Times New Roman" w:hAnsi="Times New Roman"/>
                <w:b/>
                <w:i/>
                <w:vertAlign w:val="superscript"/>
              </w:rPr>
              <w:footnoteReference w:id="1"/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166E0" w14:textId="6DB71D95" w:rsidR="004B5312" w:rsidRDefault="00C47EE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</w:tr>
      <w:tr w:rsidR="004B5312" w14:paraId="01DEB818" w14:textId="77777777">
        <w:trPr>
          <w:trHeight w:val="331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041DD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Промежуточная аттестация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B98B8" w14:textId="1F34C4B1" w:rsidR="004B5312" w:rsidRDefault="00C47EE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другие</w:t>
            </w:r>
          </w:p>
        </w:tc>
      </w:tr>
    </w:tbl>
    <w:p w14:paraId="58491DC0" w14:textId="77777777" w:rsidR="004B5312" w:rsidRDefault="004B5312">
      <w:pPr>
        <w:sectPr w:rsidR="004B5312">
          <w:footerReference w:type="even" r:id="rId8"/>
          <w:footerReference w:type="default" r:id="rId9"/>
          <w:pgSz w:w="11906" w:h="16838"/>
          <w:pgMar w:top="1134" w:right="1134" w:bottom="1134" w:left="1134" w:header="709" w:footer="283" w:gutter="0"/>
          <w:cols w:space="720"/>
          <w:titlePg/>
        </w:sectPr>
      </w:pPr>
    </w:p>
    <w:p w14:paraId="08072EF7" w14:textId="77777777" w:rsidR="004B5312" w:rsidRDefault="00A96CF6">
      <w:pPr>
        <w:widowControl w:val="0"/>
        <w:spacing w:after="12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p w14:paraId="16A1668A" w14:textId="77777777" w:rsidR="004B5312" w:rsidRDefault="004B5312">
      <w:pPr>
        <w:spacing w:after="0"/>
        <w:jc w:val="both"/>
        <w:rPr>
          <w:rFonts w:ascii="Times New Roman" w:hAnsi="Times New Roman"/>
          <w:i/>
          <w:sz w:val="20"/>
        </w:rPr>
      </w:pPr>
    </w:p>
    <w:tbl>
      <w:tblPr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8510"/>
        <w:gridCol w:w="1953"/>
        <w:gridCol w:w="1980"/>
      </w:tblGrid>
      <w:tr w:rsidR="004B5312" w14:paraId="607C9844" w14:textId="77777777" w:rsidTr="00605269">
        <w:trPr>
          <w:trHeight w:val="20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876F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9C3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E39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3EA33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B5312" w14:paraId="0176E1ED" w14:textId="77777777" w:rsidTr="00605269">
        <w:trPr>
          <w:trHeight w:val="371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5E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6F8C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3F1E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3EC8E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4B5312" w14:paraId="5100361D" w14:textId="77777777" w:rsidTr="00605269"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E882" w14:textId="4C80649A" w:rsidR="004B5312" w:rsidRDefault="00A96CF6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1. </w:t>
            </w:r>
            <w:r w:rsidR="008106DC">
              <w:rPr>
                <w:rFonts w:ascii="Times New Roman" w:hAnsi="Times New Roman"/>
                <w:b/>
                <w:sz w:val="24"/>
              </w:rPr>
              <w:t>Нормы и стандарты видеопроизводства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B1E5" w14:textId="45F678AB" w:rsidR="004B5312" w:rsidRDefault="009A6D4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  <w:r w:rsidR="00535777"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8E5D" w14:textId="77777777" w:rsidR="004B5312" w:rsidRDefault="004B5312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05269" w14:paraId="35C6894D" w14:textId="77777777" w:rsidTr="00CA23E6">
        <w:trPr>
          <w:trHeight w:val="340"/>
        </w:trPr>
        <w:tc>
          <w:tcPr>
            <w:tcW w:w="2378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D672" w14:textId="77777777" w:rsidR="00605269" w:rsidRDefault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1.1.</w:t>
            </w:r>
          </w:p>
          <w:p w14:paraId="09B79A13" w14:textId="1E945408" w:rsidR="00605269" w:rsidRDefault="008106D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Настройка съемочного аппарата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8964" w14:textId="77777777" w:rsidR="00605269" w:rsidRDefault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ADE6" w14:textId="4E8574BB" w:rsidR="00605269" w:rsidRDefault="009A6D4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31F7" w14:textId="644241FD" w:rsidR="00605269" w:rsidRDefault="0089017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</w:t>
            </w:r>
            <w:r w:rsidR="00605269">
              <w:rPr>
                <w:rFonts w:ascii="Times New Roman" w:hAnsi="Times New Roman"/>
                <w:sz w:val="24"/>
              </w:rPr>
              <w:t xml:space="preserve"> 01, 02, 03</w:t>
            </w:r>
          </w:p>
        </w:tc>
      </w:tr>
      <w:tr w:rsidR="00605269" w14:paraId="7B6B0BB5" w14:textId="77777777" w:rsidTr="00605269">
        <w:trPr>
          <w:trHeight w:val="166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2E22" w14:textId="77777777" w:rsidR="00605269" w:rsidRDefault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6D6DC" w14:textId="77777777" w:rsidR="008106DC" w:rsidRDefault="008106DC" w:rsidP="007F3166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форматов видеозаписи; настройка скорости смены кадров и обеспечение необходимыми техническими составляющими; влияние технических аспектов на художественное восприятие картины;</w:t>
            </w:r>
            <w:r w:rsidR="007F316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Правила съемки под эффект замедлен</w:t>
            </w:r>
            <w:r w:rsidR="002B7D48">
              <w:rPr>
                <w:rFonts w:ascii="Times New Roman" w:hAnsi="Times New Roman"/>
              </w:rPr>
              <w:t>ного действия</w:t>
            </w:r>
            <w:r>
              <w:rPr>
                <w:rFonts w:ascii="Times New Roman" w:hAnsi="Times New Roman"/>
              </w:rPr>
              <w:t>, «слоу-мо»;</w:t>
            </w:r>
            <w:r w:rsidR="007F3166">
              <w:rPr>
                <w:rFonts w:ascii="Times New Roman" w:hAnsi="Times New Roman"/>
              </w:rPr>
              <w:t xml:space="preserve"> </w:t>
            </w:r>
            <w:r w:rsidR="002B7D48">
              <w:rPr>
                <w:rFonts w:ascii="Times New Roman" w:hAnsi="Times New Roman"/>
              </w:rPr>
              <w:t>Роль</w:t>
            </w:r>
            <w:r>
              <w:rPr>
                <w:rFonts w:ascii="Times New Roman" w:hAnsi="Times New Roman"/>
              </w:rPr>
              <w:t xml:space="preserve"> выдержк</w:t>
            </w:r>
            <w:r w:rsidR="002B7D48">
              <w:rPr>
                <w:rFonts w:ascii="Times New Roman" w:hAnsi="Times New Roman"/>
              </w:rPr>
              <w:t>и в создании видеоматериала</w:t>
            </w:r>
          </w:p>
          <w:p w14:paraId="158C9C0E" w14:textId="130743F7" w:rsidR="007F3166" w:rsidRDefault="00D9098B" w:rsidP="007F3166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Типология планов в видеопроизводстве. </w:t>
            </w:r>
            <w:r w:rsidR="007F3166">
              <w:rPr>
                <w:rFonts w:ascii="Times New Roman" w:hAnsi="Times New Roman"/>
              </w:rPr>
              <w:t>Принцип чередование планов; правило съемки под монтаж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866C" w14:textId="1AEBBB15" w:rsidR="00605269" w:rsidRDefault="002B7D4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C60F" w14:textId="77777777" w:rsidR="00605269" w:rsidRDefault="00605269"/>
        </w:tc>
      </w:tr>
      <w:tr w:rsidR="00605269" w14:paraId="4494D7C6" w14:textId="77777777" w:rsidTr="00605269">
        <w:trPr>
          <w:trHeight w:val="36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BE43" w14:textId="77777777" w:rsidR="00605269" w:rsidRDefault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ED8E" w14:textId="2152C612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1290" w14:textId="74AF15B3" w:rsidR="00605269" w:rsidRPr="006F5E13" w:rsidRDefault="002B7D48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9FE12" w14:textId="77777777" w:rsidR="00605269" w:rsidRDefault="00605269"/>
        </w:tc>
      </w:tr>
      <w:tr w:rsidR="00605269" w14:paraId="342C4FD3" w14:textId="77777777" w:rsidTr="00605269">
        <w:trPr>
          <w:trHeight w:val="30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24A21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9CF92" w14:textId="1BE030D4" w:rsidR="00605269" w:rsidRDefault="008106DC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Съемка видеоматериала с изменением настроек камеры в соответствии поставленным задачам</w:t>
            </w:r>
            <w:r w:rsidRPr="008106DC">
              <w:rPr>
                <w:rFonts w:ascii="Times New Roman" w:hAnsi="Times New Roman"/>
              </w:rPr>
              <w:t>:</w:t>
            </w:r>
          </w:p>
          <w:p w14:paraId="39652BBB" w14:textId="7B0C193E" w:rsidR="008106DC" w:rsidRDefault="008106DC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-художественного фильма</w:t>
            </w:r>
          </w:p>
          <w:p w14:paraId="37400894" w14:textId="6FD4697D" w:rsidR="008106DC" w:rsidRDefault="008106DC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-новостного репортажа </w:t>
            </w:r>
          </w:p>
          <w:p w14:paraId="40F10C4D" w14:textId="7556D45E" w:rsidR="008106DC" w:rsidRDefault="008106DC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-художественного событийного ролика</w:t>
            </w:r>
          </w:p>
          <w:p w14:paraId="304B66DC" w14:textId="77777777" w:rsidR="008106DC" w:rsidRDefault="008106DC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B7D48">
              <w:rPr>
                <w:rFonts w:ascii="Times New Roman" w:hAnsi="Times New Roman"/>
              </w:rPr>
              <w:t>с эффектом замедленного действия</w:t>
            </w:r>
          </w:p>
          <w:p w14:paraId="5ED2E14D" w14:textId="57B5DE90" w:rsidR="00D9098B" w:rsidRPr="008106DC" w:rsidRDefault="00D9098B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При выполнении съемки необходимо обеспечить чередование планов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36FD" w14:textId="68BC5AA2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C76F5" w14:textId="77777777" w:rsidR="00605269" w:rsidRDefault="00605269" w:rsidP="00605269"/>
        </w:tc>
      </w:tr>
      <w:tr w:rsidR="00605269" w14:paraId="2DDAFFC0" w14:textId="77777777" w:rsidTr="00CA23E6">
        <w:trPr>
          <w:trHeight w:val="285"/>
        </w:trPr>
        <w:tc>
          <w:tcPr>
            <w:tcW w:w="2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2F38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41C0" w14:textId="03F46E8F" w:rsidR="00605269" w:rsidRDefault="004755D3" w:rsidP="004755D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A2463" w14:textId="63850F8F" w:rsidR="00605269" w:rsidRPr="006F5E13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C84D" w14:textId="77777777" w:rsidR="00605269" w:rsidRDefault="00605269" w:rsidP="00605269"/>
        </w:tc>
      </w:tr>
      <w:tr w:rsidR="00605269" w14:paraId="550DFEF4" w14:textId="77777777" w:rsidTr="00605269">
        <w:trPr>
          <w:trHeight w:val="34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D0BEC" w14:textId="77777777" w:rsidR="00605269" w:rsidRDefault="00605269" w:rsidP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1.2.</w:t>
            </w:r>
          </w:p>
          <w:p w14:paraId="0DAF4F9A" w14:textId="5C10FE9B" w:rsidR="00605269" w:rsidRDefault="002B7D48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Выбор оптики</w:t>
            </w:r>
            <w:r w:rsidR="00295B17">
              <w:rPr>
                <w:rFonts w:ascii="Times New Roman" w:hAnsi="Times New Roman"/>
                <w:b/>
                <w:sz w:val="24"/>
              </w:rPr>
              <w:t xml:space="preserve"> и управление фокусом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8BE2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14C5" w14:textId="211E81BE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  <w:r w:rsidR="009526A7"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C832" w14:textId="00BB05D9" w:rsidR="00605269" w:rsidRDefault="0089017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</w:t>
            </w:r>
            <w:r w:rsidR="00605269">
              <w:rPr>
                <w:rFonts w:ascii="Times New Roman" w:hAnsi="Times New Roman"/>
                <w:sz w:val="24"/>
              </w:rPr>
              <w:t xml:space="preserve"> 01, 02, 03</w:t>
            </w:r>
          </w:p>
        </w:tc>
      </w:tr>
      <w:tr w:rsidR="00605269" w14:paraId="48212A1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AB9D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1ABD3" w14:textId="2843A1C1" w:rsidR="00A026BC" w:rsidRDefault="007F3166" w:rsidP="007F3166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 фокусного расстояния в соответствии поставленной художественной задачи и технических условий реализации;</w:t>
            </w:r>
          </w:p>
          <w:p w14:paraId="291B585D" w14:textId="7B19F3EF" w:rsidR="007F3166" w:rsidRPr="00CA715A" w:rsidRDefault="007F3166" w:rsidP="007F3166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Правила съемки в различных условиях освещения; использование дополнительного оборудования, светофильтров и компендиума</w:t>
            </w:r>
          </w:p>
          <w:p w14:paraId="4E1AA0C8" w14:textId="5B8E42E1" w:rsidR="00605269" w:rsidRDefault="00295B17" w:rsidP="00295B17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>
              <w:rPr>
                <w:rFonts w:ascii="Times New Roman" w:hAnsi="Times New Roman"/>
              </w:rPr>
              <w:t>Методы управления фокусом необходимые для организации линии повествования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6EF7F" w14:textId="36C4A0D8" w:rsidR="00605269" w:rsidRDefault="009526A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C8FC" w14:textId="77777777" w:rsidR="00605269" w:rsidRDefault="00605269" w:rsidP="00605269"/>
        </w:tc>
      </w:tr>
      <w:tr w:rsidR="00605269" w14:paraId="6E00C3B6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967B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C8E66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FE4BA" w14:textId="190216AF" w:rsidR="00605269" w:rsidRDefault="009A6D4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68F36" w14:textId="77777777" w:rsidR="00605269" w:rsidRDefault="00605269" w:rsidP="00605269"/>
        </w:tc>
      </w:tr>
      <w:tr w:rsidR="00605269" w14:paraId="45377B6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06B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B3D9E" w14:textId="3A36AC34" w:rsidR="007F3166" w:rsidRPr="001202FB" w:rsidRDefault="007F3166" w:rsidP="007F3166">
            <w:pPr>
              <w:spacing w:after="0"/>
              <w:contextualSpacing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Съемка видеоматериала в различных условиях:</w:t>
            </w:r>
          </w:p>
          <w:p w14:paraId="22370857" w14:textId="6AC568E3" w:rsidR="00605269" w:rsidRPr="001202FB" w:rsidRDefault="007F3166" w:rsidP="00605269">
            <w:pPr>
              <w:spacing w:after="0"/>
              <w:contextualSpacing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trike/>
                <w:szCs w:val="22"/>
              </w:rPr>
              <w:t>-</w:t>
            </w:r>
            <w:r w:rsidR="00295B17" w:rsidRPr="001202FB">
              <w:rPr>
                <w:rFonts w:ascii="Times New Roman" w:hAnsi="Times New Roman"/>
                <w:szCs w:val="22"/>
              </w:rPr>
              <w:t xml:space="preserve"> </w:t>
            </w:r>
            <w:r w:rsidRPr="001202FB">
              <w:rPr>
                <w:rFonts w:ascii="Times New Roman" w:hAnsi="Times New Roman"/>
                <w:szCs w:val="22"/>
              </w:rPr>
              <w:t xml:space="preserve">в </w:t>
            </w:r>
            <w:r w:rsidR="00E50A88" w:rsidRPr="001202FB">
              <w:rPr>
                <w:rFonts w:ascii="Times New Roman" w:hAnsi="Times New Roman"/>
                <w:szCs w:val="22"/>
              </w:rPr>
              <w:t>помещении;</w:t>
            </w:r>
          </w:p>
          <w:p w14:paraId="7A981682" w14:textId="10F6C705" w:rsidR="007F3166" w:rsidRPr="001202FB" w:rsidRDefault="007F3166" w:rsidP="00605269">
            <w:pPr>
              <w:spacing w:after="0"/>
              <w:contextualSpacing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-</w:t>
            </w:r>
            <w:r w:rsidR="00295B17" w:rsidRPr="001202FB">
              <w:rPr>
                <w:rFonts w:ascii="Times New Roman" w:hAnsi="Times New Roman"/>
                <w:szCs w:val="22"/>
              </w:rPr>
              <w:t xml:space="preserve">  </w:t>
            </w:r>
            <w:r w:rsidRPr="001202FB">
              <w:rPr>
                <w:rFonts w:ascii="Times New Roman" w:hAnsi="Times New Roman"/>
                <w:szCs w:val="22"/>
              </w:rPr>
              <w:t>в городской среде</w:t>
            </w:r>
            <w:r w:rsidR="00E50A88" w:rsidRPr="001202FB">
              <w:rPr>
                <w:rFonts w:ascii="Times New Roman" w:hAnsi="Times New Roman"/>
                <w:szCs w:val="22"/>
              </w:rPr>
              <w:t>;</w:t>
            </w:r>
          </w:p>
          <w:p w14:paraId="593BB4C7" w14:textId="2096AE13" w:rsidR="007F3166" w:rsidRPr="001202FB" w:rsidRDefault="007F3166" w:rsidP="00605269">
            <w:pPr>
              <w:spacing w:after="0"/>
              <w:contextualSpacing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-</w:t>
            </w:r>
            <w:r w:rsidR="00295B17" w:rsidRPr="001202FB">
              <w:rPr>
                <w:rFonts w:ascii="Times New Roman" w:hAnsi="Times New Roman"/>
                <w:szCs w:val="22"/>
              </w:rPr>
              <w:t xml:space="preserve"> </w:t>
            </w:r>
            <w:r w:rsidRPr="001202FB">
              <w:rPr>
                <w:rFonts w:ascii="Times New Roman" w:hAnsi="Times New Roman"/>
                <w:szCs w:val="22"/>
              </w:rPr>
              <w:t>в лесной местности</w:t>
            </w:r>
            <w:r w:rsidR="00E50A88" w:rsidRPr="001202FB">
              <w:rPr>
                <w:rFonts w:ascii="Times New Roman" w:hAnsi="Times New Roman"/>
                <w:szCs w:val="22"/>
              </w:rPr>
              <w:t>;</w:t>
            </w:r>
          </w:p>
          <w:p w14:paraId="64CD3B6D" w14:textId="3255CC98" w:rsidR="007F3166" w:rsidRPr="001202FB" w:rsidRDefault="007F3166" w:rsidP="00605269">
            <w:pPr>
              <w:spacing w:after="0"/>
              <w:contextualSpacing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-</w:t>
            </w:r>
            <w:r w:rsidR="00295B17" w:rsidRPr="001202FB">
              <w:rPr>
                <w:rFonts w:ascii="Times New Roman" w:hAnsi="Times New Roman"/>
                <w:szCs w:val="22"/>
              </w:rPr>
              <w:t xml:space="preserve"> </w:t>
            </w:r>
            <w:r w:rsidRPr="001202FB">
              <w:rPr>
                <w:rFonts w:ascii="Times New Roman" w:hAnsi="Times New Roman"/>
                <w:szCs w:val="22"/>
              </w:rPr>
              <w:t>на море</w:t>
            </w:r>
            <w:r w:rsidR="00E50A88" w:rsidRPr="001202FB">
              <w:rPr>
                <w:rFonts w:ascii="Times New Roman" w:hAnsi="Times New Roman"/>
                <w:szCs w:val="22"/>
              </w:rPr>
              <w:t>;</w:t>
            </w:r>
          </w:p>
          <w:p w14:paraId="5B4A8B97" w14:textId="0840FD30" w:rsidR="007F3166" w:rsidRDefault="007F3166" w:rsidP="00605269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 w:rsidRPr="001202FB">
              <w:rPr>
                <w:rFonts w:ascii="Times New Roman" w:hAnsi="Times New Roman"/>
                <w:szCs w:val="22"/>
              </w:rPr>
              <w:t>При выполнении съемки необходимо обеспечить чередование планов</w:t>
            </w:r>
            <w:r w:rsidR="00295B17" w:rsidRPr="001202FB">
              <w:rPr>
                <w:rFonts w:ascii="Times New Roman" w:hAnsi="Times New Roman"/>
                <w:szCs w:val="22"/>
              </w:rPr>
              <w:t xml:space="preserve"> и точки фокусировки</w:t>
            </w:r>
            <w:r w:rsidR="00E50A88" w:rsidRPr="001202FB">
              <w:rPr>
                <w:rFonts w:ascii="Times New Roman" w:hAnsi="Times New Roman"/>
                <w:szCs w:val="22"/>
              </w:rPr>
              <w:t>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A1125" w14:textId="6C31310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AADC" w14:textId="77777777" w:rsidR="00605269" w:rsidRDefault="00605269" w:rsidP="00605269"/>
        </w:tc>
      </w:tr>
      <w:tr w:rsidR="00605269" w14:paraId="4C92499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5F41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1F164" w14:textId="313587A6" w:rsidR="009526A7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67DD7" w14:textId="3A2BBBB5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68C55" w14:textId="77777777" w:rsidR="00605269" w:rsidRDefault="00605269" w:rsidP="00605269"/>
        </w:tc>
      </w:tr>
      <w:tr w:rsidR="00605269" w14:paraId="4C1E2156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B585" w14:textId="06EA6A70" w:rsidR="00605269" w:rsidRPr="005C6D82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2. </w:t>
            </w:r>
            <w:r w:rsidR="00D9098B">
              <w:rPr>
                <w:rFonts w:ascii="Times New Roman" w:hAnsi="Times New Roman"/>
                <w:b/>
                <w:sz w:val="24"/>
              </w:rPr>
              <w:t>Художественная съемка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9615E" w14:textId="122CB315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939E0" w14:textId="3B67499E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 xml:space="preserve">К 01, 02, 03, </w:t>
            </w:r>
          </w:p>
        </w:tc>
      </w:tr>
      <w:tr w:rsidR="00605269" w14:paraId="286828F5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BE5FC" w14:textId="7A14E77A" w:rsidR="00605269" w:rsidRDefault="00605269" w:rsidP="0060526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2.1.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E50A88">
              <w:rPr>
                <w:rFonts w:ascii="Times New Roman" w:hAnsi="Times New Roman"/>
                <w:b/>
                <w:sz w:val="24"/>
              </w:rPr>
              <w:t>Визуальная среда и перспективные искажения</w:t>
            </w:r>
            <w:r w:rsidR="00D9098B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B2AA" w14:textId="77777777" w:rsidR="00605269" w:rsidRDefault="00605269" w:rsidP="00605269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ED7D" w14:textId="090083C8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FBB11" w14:textId="04801289" w:rsidR="00605269" w:rsidRDefault="00890179" w:rsidP="00605269"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 xml:space="preserve">К 01, 02, 03, </w:t>
            </w:r>
          </w:p>
        </w:tc>
      </w:tr>
      <w:tr w:rsidR="00605269" w14:paraId="6637ECB8" w14:textId="77777777" w:rsidTr="00535777">
        <w:trPr>
          <w:trHeight w:val="5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8182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87C25" w14:textId="77777777" w:rsidR="00535777" w:rsidRPr="001202FB" w:rsidRDefault="00D9098B" w:rsidP="00D9098B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Использования типа фокусного расстояния объектива для достижения особого стилевого решения;</w:t>
            </w:r>
          </w:p>
          <w:p w14:paraId="4EC4094E" w14:textId="0EC4EEFA" w:rsidR="00D9098B" w:rsidRDefault="00D9098B" w:rsidP="00D9098B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D73" w14:textId="7EAE5D21" w:rsidR="00605269" w:rsidRDefault="002B7D48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A5FE" w14:textId="77777777" w:rsidR="00605269" w:rsidRDefault="00605269" w:rsidP="00605269"/>
        </w:tc>
      </w:tr>
      <w:tr w:rsidR="00535777" w14:paraId="4B98EC79" w14:textId="77777777" w:rsidTr="00535777">
        <w:trPr>
          <w:trHeight w:val="315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83F1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91B1" w14:textId="4FD40645" w:rsidR="00535777" w:rsidRDefault="00535777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ADE50" w14:textId="7CE23069" w:rsidR="00535777" w:rsidRPr="0086336D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6095" w14:textId="77777777" w:rsidR="00535777" w:rsidRDefault="00535777" w:rsidP="00605269"/>
        </w:tc>
      </w:tr>
      <w:tr w:rsidR="00535777" w14:paraId="77E6ADBB" w14:textId="77777777" w:rsidTr="00535777">
        <w:trPr>
          <w:trHeight w:val="30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F30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35CE7" w14:textId="2653943E" w:rsidR="00535777" w:rsidRDefault="00D9098B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Съемка на широк</w:t>
            </w:r>
            <w:r w:rsidR="00E50A88">
              <w:rPr>
                <w:rFonts w:ascii="Times New Roman" w:hAnsi="Times New Roman"/>
              </w:rPr>
              <w:t>оугольный и телеобъектив</w:t>
            </w:r>
            <w:r>
              <w:rPr>
                <w:rFonts w:ascii="Times New Roman" w:hAnsi="Times New Roman"/>
              </w:rPr>
              <w:t>, изучение особенностей визуальной среды с утрированной перспективой</w:t>
            </w:r>
            <w:r w:rsidR="00E50A88">
              <w:rPr>
                <w:rFonts w:ascii="Times New Roman" w:hAnsi="Times New Roman"/>
              </w:rPr>
              <w:t xml:space="preserve"> и с отсутствием перспективных искажений; видеофиксация статичных и подвижных объектов с динамикой камеры и со штатива; </w:t>
            </w:r>
          </w:p>
          <w:p w14:paraId="00CB1F38" w14:textId="3CF52338" w:rsidR="00D9098B" w:rsidRDefault="00D9098B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Съемка на штатную оптику</w:t>
            </w:r>
            <w:r w:rsidR="00E50A8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6576" w14:textId="7DFA0ECA" w:rsidR="00535777" w:rsidRDefault="0053577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2999" w14:textId="77777777" w:rsidR="00535777" w:rsidRDefault="00535777" w:rsidP="00605269"/>
        </w:tc>
      </w:tr>
      <w:tr w:rsidR="00605269" w14:paraId="44908604" w14:textId="77777777" w:rsidTr="00535777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13AD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33F4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7CAD0" w14:textId="29663128" w:rsidR="00605269" w:rsidRDefault="00C90F62" w:rsidP="0086336D">
            <w:pPr>
              <w:jc w:val="center"/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9016" w14:textId="77777777" w:rsidR="00605269" w:rsidRDefault="00605269" w:rsidP="00605269"/>
        </w:tc>
      </w:tr>
      <w:tr w:rsidR="00605269" w14:paraId="1DF934D3" w14:textId="77777777" w:rsidTr="00605269">
        <w:trPr>
          <w:trHeight w:val="20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221D" w14:textId="0E3735BB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2.2. </w:t>
            </w:r>
            <w:r w:rsidR="00295B17">
              <w:rPr>
                <w:rFonts w:ascii="Times New Roman" w:hAnsi="Times New Roman"/>
                <w:b/>
                <w:sz w:val="24"/>
              </w:rPr>
              <w:t>Композиция кадра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AA7E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9CA1" w14:textId="14C5CF8C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5CC3D" w14:textId="2E000AC5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</w:t>
            </w:r>
          </w:p>
        </w:tc>
      </w:tr>
      <w:tr w:rsidR="00605269" w14:paraId="67B197E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557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95016" w14:textId="23E68D1C" w:rsidR="00295B17" w:rsidRPr="00D01F5A" w:rsidRDefault="00295B17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Базовые и продвинутые методы организации композиции кадра;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20700" w14:textId="2C0CFB78" w:rsidR="00605269" w:rsidRDefault="002B7D48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6EE1" w14:textId="77777777" w:rsidR="00605269" w:rsidRDefault="00605269" w:rsidP="00605269"/>
        </w:tc>
      </w:tr>
      <w:tr w:rsidR="00605269" w14:paraId="2494FA2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AE5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501D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3795" w14:textId="6DF18081" w:rsidR="00605269" w:rsidRDefault="002B7D48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412B" w14:textId="77777777" w:rsidR="00605269" w:rsidRDefault="00605269" w:rsidP="00605269"/>
        </w:tc>
      </w:tr>
      <w:tr w:rsidR="00605269" w14:paraId="547ACFE8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2A1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01151" w14:textId="77777777" w:rsidR="00605269" w:rsidRDefault="00295B17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фото и видео съемки</w:t>
            </w:r>
          </w:p>
          <w:p w14:paraId="6D50E72C" w14:textId="07F2B22F" w:rsidR="00295B17" w:rsidRDefault="00295B17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 третям</w:t>
            </w:r>
          </w:p>
          <w:p w14:paraId="6E899BB9" w14:textId="04AA7597" w:rsidR="00295B17" w:rsidRDefault="00295B17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 ярко выраженным ключевым объектом</w:t>
            </w:r>
          </w:p>
          <w:p w14:paraId="6837C4A8" w14:textId="1A6DE465" w:rsidR="00295B17" w:rsidRDefault="00295B17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 динамикой объектов кадра</w:t>
            </w:r>
          </w:p>
          <w:p w14:paraId="6554AD96" w14:textId="17BDA291" w:rsidR="00295B17" w:rsidRDefault="00295B17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 симметричным и ассиметричным положением объектов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FA6" w14:textId="49D5F79D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08352" w14:textId="77777777" w:rsidR="00605269" w:rsidRDefault="00605269" w:rsidP="00605269"/>
        </w:tc>
      </w:tr>
      <w:tr w:rsidR="00605269" w14:paraId="3FE9317C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DF6F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66B3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A254" w14:textId="7DF5B6F2" w:rsidR="00605269" w:rsidRPr="00280EAC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5FF0" w14:textId="77777777" w:rsidR="00605269" w:rsidRDefault="00605269" w:rsidP="00605269"/>
        </w:tc>
      </w:tr>
      <w:tr w:rsidR="00605269" w14:paraId="65AF679D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C3DD5" w14:textId="15259586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2.3.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295B17">
              <w:rPr>
                <w:rFonts w:ascii="Times New Roman" w:hAnsi="Times New Roman"/>
                <w:b/>
                <w:sz w:val="24"/>
              </w:rPr>
              <w:t>Драматизм и психологизм визуального повествования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D01C7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9EA44" w14:textId="2C2979E0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E44E" w14:textId="0D37BAA5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</w:t>
            </w:r>
          </w:p>
        </w:tc>
      </w:tr>
      <w:tr w:rsidR="00605269" w14:paraId="3C75A10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E5CD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2B663" w14:textId="0CC1E20B" w:rsidR="00352859" w:rsidRPr="001202FB" w:rsidRDefault="00352859" w:rsidP="00295B17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Выбор плана и ракурса в сочетании с и</w:t>
            </w:r>
            <w:r w:rsidR="00295B17" w:rsidRPr="001202FB">
              <w:rPr>
                <w:rFonts w:ascii="Times New Roman" w:hAnsi="Times New Roman"/>
                <w:szCs w:val="22"/>
              </w:rPr>
              <w:t>спользование</w:t>
            </w:r>
            <w:r w:rsidRPr="001202FB">
              <w:rPr>
                <w:rFonts w:ascii="Times New Roman" w:hAnsi="Times New Roman"/>
                <w:szCs w:val="22"/>
              </w:rPr>
              <w:t>м</w:t>
            </w:r>
            <w:r w:rsidR="00295B17" w:rsidRPr="001202FB">
              <w:rPr>
                <w:rFonts w:ascii="Times New Roman" w:hAnsi="Times New Roman"/>
                <w:szCs w:val="22"/>
              </w:rPr>
              <w:t xml:space="preserve"> настроек съемочного аппарата</w:t>
            </w:r>
            <w:r w:rsidRPr="001202FB">
              <w:rPr>
                <w:rFonts w:ascii="Times New Roman" w:hAnsi="Times New Roman"/>
                <w:szCs w:val="22"/>
              </w:rPr>
              <w:t xml:space="preserve"> </w:t>
            </w:r>
            <w:r w:rsidR="00295B17" w:rsidRPr="001202FB">
              <w:rPr>
                <w:rFonts w:ascii="Times New Roman" w:hAnsi="Times New Roman"/>
                <w:szCs w:val="22"/>
              </w:rPr>
              <w:t>для передачи, имитации или стимуляции психологических</w:t>
            </w:r>
            <w:r w:rsidRPr="001202FB">
              <w:rPr>
                <w:rFonts w:ascii="Times New Roman" w:hAnsi="Times New Roman"/>
                <w:szCs w:val="22"/>
              </w:rPr>
              <w:t xml:space="preserve"> </w:t>
            </w:r>
            <w:r w:rsidR="00295B17" w:rsidRPr="001202FB">
              <w:rPr>
                <w:rFonts w:ascii="Times New Roman" w:hAnsi="Times New Roman"/>
                <w:szCs w:val="22"/>
              </w:rPr>
              <w:t>состояний</w:t>
            </w:r>
            <w:r w:rsidRPr="001202FB">
              <w:rPr>
                <w:rFonts w:ascii="Times New Roman" w:hAnsi="Times New Roman"/>
                <w:szCs w:val="22"/>
              </w:rPr>
              <w:t>; создание эмоционального сценария произведения;</w:t>
            </w:r>
          </w:p>
          <w:p w14:paraId="1D1A1DEC" w14:textId="4D136F1C" w:rsidR="00352859" w:rsidRPr="00352859" w:rsidRDefault="00352859" w:rsidP="0035285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A9D23" w14:textId="55064481" w:rsidR="00605269" w:rsidRDefault="00571D63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AF63E" w14:textId="77777777" w:rsidR="00605269" w:rsidRDefault="00605269" w:rsidP="00605269"/>
        </w:tc>
      </w:tr>
      <w:tr w:rsidR="00605269" w14:paraId="0578D5D7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A69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BE2C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49259" w14:textId="670F1D0E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3D8C" w14:textId="77777777" w:rsidR="00605269" w:rsidRDefault="00605269" w:rsidP="00605269"/>
        </w:tc>
      </w:tr>
      <w:tr w:rsidR="00605269" w14:paraId="36D53D7E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528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7EF23" w14:textId="65EC8B01" w:rsidR="001202FB" w:rsidRPr="001202FB" w:rsidRDefault="00352859" w:rsidP="001202FB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-</w:t>
            </w:r>
            <w:r w:rsidR="001202FB" w:rsidRPr="001202FB">
              <w:rPr>
                <w:rFonts w:ascii="Times New Roman" w:hAnsi="Times New Roman"/>
                <w:szCs w:val="22"/>
              </w:rPr>
              <w:t xml:space="preserve"> Просмотр художественного кино, анализ методов погружения в эмоциональную среду;</w:t>
            </w:r>
          </w:p>
          <w:p w14:paraId="1FBBA2FE" w14:textId="77777777" w:rsidR="00352859" w:rsidRPr="001202FB" w:rsidRDefault="001202FB" w:rsidP="001202FB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Выявление связей между логикой повествования, художественной подачей и операторской работой;</w:t>
            </w:r>
          </w:p>
          <w:p w14:paraId="1259D796" w14:textId="0600CD0C" w:rsidR="001202FB" w:rsidRPr="001202FB" w:rsidRDefault="001202FB" w:rsidP="001202FB">
            <w:pPr>
              <w:spacing w:after="0"/>
              <w:jc w:val="both"/>
              <w:rPr>
                <w:rFonts w:ascii="Times New Roman" w:hAnsi="Times New Roman"/>
              </w:rPr>
            </w:pPr>
            <w:r w:rsidRPr="001202FB">
              <w:rPr>
                <w:rFonts w:ascii="Times New Roman" w:hAnsi="Times New Roman"/>
                <w:szCs w:val="22"/>
              </w:rPr>
              <w:t>-съемка авторского кино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05C3A" w14:textId="30891E59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E287" w14:textId="77777777" w:rsidR="00605269" w:rsidRDefault="00605269" w:rsidP="00605269"/>
        </w:tc>
      </w:tr>
      <w:tr w:rsidR="00605269" w14:paraId="14A74AF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EC8E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DF00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CD8E" w14:textId="18E11079" w:rsidR="00605269" w:rsidRPr="009526A7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8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9029" w14:textId="77777777" w:rsidR="00605269" w:rsidRDefault="00605269" w:rsidP="00605269"/>
        </w:tc>
      </w:tr>
      <w:tr w:rsidR="00571D63" w14:paraId="3ABD55B8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1E73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6105E" w14:textId="77777777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EA3F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571D63" w14:paraId="3E63BCD4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3DBA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BFCB" w14:textId="1DDE6B91" w:rsidR="00571D63" w:rsidRDefault="00470951" w:rsidP="00571D6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A390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08A0E9BD" w14:textId="77777777" w:rsidR="004B5312" w:rsidRDefault="004B5312">
      <w:pPr>
        <w:sectPr w:rsidR="004B5312">
          <w:footerReference w:type="even" r:id="rId10"/>
          <w:footerReference w:type="default" r:id="rId11"/>
          <w:pgSz w:w="16840" w:h="11907" w:orient="landscape"/>
          <w:pgMar w:top="1134" w:right="1134" w:bottom="1134" w:left="1134" w:header="709" w:footer="113" w:gutter="0"/>
          <w:cols w:space="720"/>
        </w:sectPr>
      </w:pPr>
    </w:p>
    <w:p w14:paraId="2033A033" w14:textId="77777777" w:rsidR="004B5312" w:rsidRDefault="00A96CF6">
      <w:pPr>
        <w:tabs>
          <w:tab w:val="left" w:pos="709"/>
        </w:tabs>
        <w:spacing w:after="0"/>
        <w:ind w:left="-567" w:right="-284" w:firstLine="70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14:paraId="77958244" w14:textId="77777777" w:rsidR="004B5312" w:rsidRDefault="004B5312">
      <w:pPr>
        <w:tabs>
          <w:tab w:val="left" w:pos="709"/>
        </w:tabs>
        <w:spacing w:after="0"/>
        <w:ind w:left="-567" w:right="-284"/>
        <w:jc w:val="both"/>
        <w:rPr>
          <w:rFonts w:ascii="Times New Roman" w:hAnsi="Times New Roman"/>
          <w:b/>
          <w:sz w:val="24"/>
        </w:rPr>
      </w:pPr>
    </w:p>
    <w:p w14:paraId="3DB35E51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2A862745" w14:textId="60838A91" w:rsidR="004B5312" w:rsidRPr="00C50161" w:rsidRDefault="00C90F62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Помещение с наличием съемочных аппаратов со сменной оптикой</w:t>
      </w:r>
      <w:r w:rsidR="00B040CC">
        <w:rPr>
          <w:rFonts w:ascii="Times New Roman" w:hAnsi="Times New Roman"/>
          <w:color w:val="auto"/>
          <w:sz w:val="24"/>
        </w:rPr>
        <w:t>.</w:t>
      </w:r>
    </w:p>
    <w:p w14:paraId="779D59F4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6A90E850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14:paraId="542D3CDF" w14:textId="77777777" w:rsidR="004B5312" w:rsidRDefault="004B5312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654CBD2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>3.2.1. Основные печатные и электронные издания</w:t>
      </w:r>
    </w:p>
    <w:p w14:paraId="6E1C12D9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1. Журов, Г. И. Основы современной цифровой фотографии : учебное пособие для СПО / Г. И. Журов, В. И. Сединин, Е. М. Погребняк. — Саратов : Профобразование, 2021. — 219 c. — ISBN 978-5-4488-1190-6. — Текст : электронный // Электронный ресурс цифровой образовательной среды СПО PROFобразование : [сайт]. — URL: https://profspo.ru/books/106630</w:t>
      </w:r>
    </w:p>
    <w:p w14:paraId="460C0DB0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2. Кудрец, Д. А. Фотооборудование : учебное пособие / Д. А. Кудрец. — Минск : Республиканский институт профессионального образования (РИПО), 2017. — 288 c. — ISBN 978-985-503-655-6. — Текст : электронный // Электронный ресурс цифровой образовательной среды СПО PROFобразование : [сайт]. — URL: https://profspo.ru/books/67786</w:t>
      </w:r>
    </w:p>
    <w:p w14:paraId="5775E058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3. Надеждин Н.Я. Введение в цифровую фотографию : учебное пособие для СПО / Надеждин Н.Я.. — Саратов : Профобразование, 2021. — 281 c. — ISBN 978-5-4488-0996-5. — Текст : электронный // IPR SMART : [сайт]. — URL: https://www.iprbookshop.ru/102189.html</w:t>
      </w:r>
    </w:p>
    <w:p w14:paraId="602C6DC7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37C5505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73D65F9A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1. Журнал о мировой фотографии и профессиональное фотографическое сообщество. — Текст : электронный // Photographer.Ru : [сайт]. — URL: https://www.photographer.ru/</w:t>
      </w:r>
    </w:p>
    <w:p w14:paraId="021E9F65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Новостной портал в области цифровой фототехники и фотографии. — Текст : электронный // Takefoto.ru : [сайт]. — URL: https://www.takefoto.ru/ </w:t>
      </w:r>
    </w:p>
    <w:p w14:paraId="6BD59053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bCs/>
        </w:rPr>
      </w:pPr>
      <w:r w:rsidRPr="0020549B">
        <w:rPr>
          <w:rFonts w:ascii="Times New Roman" w:hAnsi="Times New Roman"/>
          <w:bCs/>
          <w:sz w:val="24"/>
        </w:rPr>
        <w:t>3. Онлайн-ресурс о фотографии , фото- и видео- технике. — Текст : электронный // Prophotos.ru : [сайт]. — URL: https://prophotos.ru/</w:t>
      </w:r>
    </w:p>
    <w:p w14:paraId="6BD72119" w14:textId="77777777" w:rsidR="004B5312" w:rsidRDefault="004B5312" w:rsidP="00130C0B">
      <w:pPr>
        <w:spacing w:after="0"/>
        <w:ind w:firstLine="709"/>
        <w:contextualSpacing/>
        <w:jc w:val="both"/>
        <w:rPr>
          <w:rFonts w:ascii="Times New Roman" w:hAnsi="Times New Roman"/>
          <w:sz w:val="24"/>
        </w:rPr>
      </w:pPr>
    </w:p>
    <w:p w14:paraId="3B7215F3" w14:textId="4F2D9B6F" w:rsidR="00CD172F" w:rsidRPr="009F0F6C" w:rsidRDefault="00CD172F" w:rsidP="009F0F6C">
      <w:pPr>
        <w:tabs>
          <w:tab w:val="left" w:pos="284"/>
        </w:tabs>
        <w:spacing w:after="0"/>
        <w:ind w:right="-284"/>
        <w:contextualSpacing/>
      </w:pPr>
    </w:p>
    <w:sectPr w:rsidR="00CD172F" w:rsidRPr="009F0F6C">
      <w:footerReference w:type="even" r:id="rId12"/>
      <w:footerReference w:type="default" r:id="rId13"/>
      <w:pgSz w:w="11906" w:h="16838"/>
      <w:pgMar w:top="1134" w:right="851" w:bottom="1134" w:left="1134" w:header="709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DA5847" w14:textId="77777777" w:rsidR="00731D89" w:rsidRDefault="00731D89">
      <w:pPr>
        <w:spacing w:after="0" w:line="240" w:lineRule="auto"/>
      </w:pPr>
      <w:r>
        <w:separator/>
      </w:r>
    </w:p>
  </w:endnote>
  <w:endnote w:type="continuationSeparator" w:id="0">
    <w:p w14:paraId="3389943D" w14:textId="77777777" w:rsidR="00731D89" w:rsidRDefault="00731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816D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9B6FB20" w14:textId="77777777" w:rsidR="003C3DDB" w:rsidRDefault="003C3D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C27426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F3776A">
      <w:rPr>
        <w:noProof/>
        <w:sz w:val="22"/>
      </w:rPr>
      <w:t>3</w:t>
    </w:r>
    <w:r>
      <w:rPr>
        <w:sz w:val="22"/>
      </w:rPr>
      <w:fldChar w:fldCharType="end"/>
    </w:r>
  </w:p>
  <w:p w14:paraId="3EEE7AE5" w14:textId="77777777" w:rsidR="003C3DDB" w:rsidRDefault="003C3DDB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11EDC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AE9CF49" w14:textId="77777777" w:rsidR="003C3DDB" w:rsidRDefault="003C3DDB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8D99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F3776A">
      <w:rPr>
        <w:noProof/>
        <w:sz w:val="22"/>
      </w:rPr>
      <w:t>8</w:t>
    </w:r>
    <w:r>
      <w:rPr>
        <w:sz w:val="22"/>
      </w:rPr>
      <w:fldChar w:fldCharType="end"/>
    </w:r>
  </w:p>
  <w:p w14:paraId="67EAD3E9" w14:textId="77777777" w:rsidR="003C3DDB" w:rsidRDefault="003C3DDB">
    <w:pPr>
      <w:pStyle w:val="a5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9EA9D" w14:textId="77777777" w:rsidR="003C3DDB" w:rsidRDefault="003C3DDB">
    <w:pPr>
      <w:pStyle w:val="a5"/>
      <w:jc w:val="right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380A8544" w14:textId="77777777" w:rsidR="003C3DDB" w:rsidRDefault="003C3DDB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12A4E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F3776A">
      <w:rPr>
        <w:noProof/>
        <w:sz w:val="22"/>
      </w:rPr>
      <w:t>9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636B2B" w14:textId="77777777" w:rsidR="00731D89" w:rsidRDefault="00731D89">
      <w:pPr>
        <w:spacing w:after="0" w:line="240" w:lineRule="auto"/>
      </w:pPr>
      <w:r>
        <w:separator/>
      </w:r>
    </w:p>
  </w:footnote>
  <w:footnote w:type="continuationSeparator" w:id="0">
    <w:p w14:paraId="3D6FDE96" w14:textId="77777777" w:rsidR="00731D89" w:rsidRDefault="00731D89">
      <w:pPr>
        <w:spacing w:after="0" w:line="240" w:lineRule="auto"/>
      </w:pPr>
      <w:r>
        <w:continuationSeparator/>
      </w:r>
    </w:p>
  </w:footnote>
  <w:footnote w:id="1">
    <w:p w14:paraId="5071A32C" w14:textId="77777777" w:rsidR="003C3DDB" w:rsidRDefault="003C3DDB">
      <w:pPr>
        <w:pStyle w:val="Footnote"/>
        <w:jc w:val="both"/>
        <w:rPr>
          <w:i/>
        </w:rPr>
      </w:pPr>
      <w:r>
        <w:rPr>
          <w:i/>
          <w:vertAlign w:val="superscript"/>
        </w:rPr>
        <w:footnoteRef/>
      </w:r>
      <w:r>
        <w:t xml:space="preserve"> </w:t>
      </w:r>
      <w:r>
        <w:rPr>
          <w:rStyle w:val="1fa"/>
        </w:rPr>
        <w:t>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учебной дисциплины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21F6C"/>
    <w:multiLevelType w:val="multilevel"/>
    <w:tmpl w:val="64101C22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262341"/>
    <w:multiLevelType w:val="multilevel"/>
    <w:tmpl w:val="674E833C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921AF9"/>
    <w:multiLevelType w:val="multilevel"/>
    <w:tmpl w:val="CF72C992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12"/>
    <w:rsid w:val="0000122F"/>
    <w:rsid w:val="0001523E"/>
    <w:rsid w:val="000254E9"/>
    <w:rsid w:val="0004615B"/>
    <w:rsid w:val="00057A64"/>
    <w:rsid w:val="000E55EE"/>
    <w:rsid w:val="0010661E"/>
    <w:rsid w:val="001169E1"/>
    <w:rsid w:val="001202FB"/>
    <w:rsid w:val="00130C0B"/>
    <w:rsid w:val="001800BE"/>
    <w:rsid w:val="00182B36"/>
    <w:rsid w:val="00194497"/>
    <w:rsid w:val="001B6A6A"/>
    <w:rsid w:val="001C2BF5"/>
    <w:rsid w:val="0021340E"/>
    <w:rsid w:val="00235A9C"/>
    <w:rsid w:val="002640CC"/>
    <w:rsid w:val="002665EC"/>
    <w:rsid w:val="00275168"/>
    <w:rsid w:val="00280EAC"/>
    <w:rsid w:val="0029105F"/>
    <w:rsid w:val="00295B17"/>
    <w:rsid w:val="002B7D48"/>
    <w:rsid w:val="00310D56"/>
    <w:rsid w:val="00335021"/>
    <w:rsid w:val="00352859"/>
    <w:rsid w:val="00361A80"/>
    <w:rsid w:val="00391085"/>
    <w:rsid w:val="003B5063"/>
    <w:rsid w:val="003C3DDB"/>
    <w:rsid w:val="003D0DCD"/>
    <w:rsid w:val="004034EB"/>
    <w:rsid w:val="004175CF"/>
    <w:rsid w:val="00425BDD"/>
    <w:rsid w:val="00467F56"/>
    <w:rsid w:val="00470951"/>
    <w:rsid w:val="00472C83"/>
    <w:rsid w:val="004755D3"/>
    <w:rsid w:val="00480B44"/>
    <w:rsid w:val="004B5312"/>
    <w:rsid w:val="004D0076"/>
    <w:rsid w:val="004D12A2"/>
    <w:rsid w:val="004D5067"/>
    <w:rsid w:val="00503555"/>
    <w:rsid w:val="00507A1B"/>
    <w:rsid w:val="00535777"/>
    <w:rsid w:val="00552C35"/>
    <w:rsid w:val="0055321D"/>
    <w:rsid w:val="00553A8E"/>
    <w:rsid w:val="00571D63"/>
    <w:rsid w:val="005A1F76"/>
    <w:rsid w:val="005C2F65"/>
    <w:rsid w:val="005C6D82"/>
    <w:rsid w:val="005D4086"/>
    <w:rsid w:val="00605269"/>
    <w:rsid w:val="00646C1B"/>
    <w:rsid w:val="006617D8"/>
    <w:rsid w:val="006F5E13"/>
    <w:rsid w:val="0071079B"/>
    <w:rsid w:val="0071285F"/>
    <w:rsid w:val="0071593A"/>
    <w:rsid w:val="00731D89"/>
    <w:rsid w:val="0074148F"/>
    <w:rsid w:val="007507C3"/>
    <w:rsid w:val="00782537"/>
    <w:rsid w:val="007B1AD2"/>
    <w:rsid w:val="007F3166"/>
    <w:rsid w:val="008106DC"/>
    <w:rsid w:val="00861A99"/>
    <w:rsid w:val="0086336D"/>
    <w:rsid w:val="00890179"/>
    <w:rsid w:val="008C4635"/>
    <w:rsid w:val="00911296"/>
    <w:rsid w:val="00933786"/>
    <w:rsid w:val="00943B7C"/>
    <w:rsid w:val="009526A7"/>
    <w:rsid w:val="00953A00"/>
    <w:rsid w:val="009935DC"/>
    <w:rsid w:val="009A6D46"/>
    <w:rsid w:val="009D735C"/>
    <w:rsid w:val="009E25E2"/>
    <w:rsid w:val="009E7BE8"/>
    <w:rsid w:val="009F0F6C"/>
    <w:rsid w:val="00A026BC"/>
    <w:rsid w:val="00A262C6"/>
    <w:rsid w:val="00A74EC0"/>
    <w:rsid w:val="00A96CF6"/>
    <w:rsid w:val="00AB23F8"/>
    <w:rsid w:val="00B040CC"/>
    <w:rsid w:val="00B15F5B"/>
    <w:rsid w:val="00B4721F"/>
    <w:rsid w:val="00B60525"/>
    <w:rsid w:val="00B73758"/>
    <w:rsid w:val="00BD5237"/>
    <w:rsid w:val="00BE5511"/>
    <w:rsid w:val="00C47EE4"/>
    <w:rsid w:val="00C50161"/>
    <w:rsid w:val="00C627D5"/>
    <w:rsid w:val="00C90F62"/>
    <w:rsid w:val="00CA715A"/>
    <w:rsid w:val="00CD172F"/>
    <w:rsid w:val="00D0131B"/>
    <w:rsid w:val="00D01F5A"/>
    <w:rsid w:val="00D41B30"/>
    <w:rsid w:val="00D8135F"/>
    <w:rsid w:val="00D86856"/>
    <w:rsid w:val="00D9098B"/>
    <w:rsid w:val="00D9582A"/>
    <w:rsid w:val="00DD0621"/>
    <w:rsid w:val="00DD07B9"/>
    <w:rsid w:val="00DD5B69"/>
    <w:rsid w:val="00E00CCB"/>
    <w:rsid w:val="00E44E66"/>
    <w:rsid w:val="00E50A88"/>
    <w:rsid w:val="00EA6587"/>
    <w:rsid w:val="00EB0AB6"/>
    <w:rsid w:val="00EC2E66"/>
    <w:rsid w:val="00EF1EDC"/>
    <w:rsid w:val="00EF7075"/>
    <w:rsid w:val="00F3776A"/>
    <w:rsid w:val="00F4341A"/>
    <w:rsid w:val="00F6482A"/>
    <w:rsid w:val="00F73659"/>
    <w:rsid w:val="00FC25EC"/>
    <w:rsid w:val="00FF0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05DC"/>
  <w15:docId w15:val="{26F0A2FA-05F4-4E9C-9812-C9B65A4B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Times New Roman" w:hAnsi="Times New Roman"/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3"/>
    <w:next w:val="a"/>
    <w:link w:val="40"/>
    <w:uiPriority w:val="9"/>
    <w:qFormat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a3">
    <w:name w:val="Заголовок своего сообщения"/>
    <w:link w:val="a4"/>
    <w:rPr>
      <w:b/>
      <w:color w:val="26282F"/>
    </w:rPr>
  </w:style>
  <w:style w:type="character" w:customStyle="1" w:styleId="a4">
    <w:name w:val="Заголовок своего сообщения"/>
    <w:link w:val="a3"/>
    <w:rPr>
      <w:b/>
      <w:color w:val="26282F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  <w:sz w:val="24"/>
    </w:rPr>
  </w:style>
  <w:style w:type="paragraph" w:customStyle="1" w:styleId="a7">
    <w:name w:val="Комментарий пользователя"/>
    <w:basedOn w:val="a8"/>
    <w:next w:val="a"/>
    <w:link w:val="a9"/>
    <w:pPr>
      <w:jc w:val="left"/>
    </w:pPr>
    <w:rPr>
      <w:shd w:val="clear" w:color="auto" w:fill="FFDFE0"/>
    </w:rPr>
  </w:style>
  <w:style w:type="character" w:customStyle="1" w:styleId="a9">
    <w:name w:val="Комментарий пользователя"/>
    <w:basedOn w:val="aa"/>
    <w:link w:val="a7"/>
    <w:rPr>
      <w:rFonts w:ascii="Times New Roman" w:hAnsi="Times New Roman"/>
      <w:color w:val="353842"/>
      <w:sz w:val="24"/>
      <w:shd w:val="clear" w:color="auto" w:fill="FFDFE0"/>
    </w:rPr>
  </w:style>
  <w:style w:type="paragraph" w:customStyle="1" w:styleId="s16">
    <w:name w:val="s_16"/>
    <w:basedOn w:val="a"/>
    <w:link w:val="s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4"/>
      </w:tabs>
      <w:spacing w:before="120" w:after="0" w:line="240" w:lineRule="auto"/>
      <w:ind w:left="240"/>
    </w:pPr>
    <w:rPr>
      <w:rFonts w:ascii="Times New Roman" w:hAnsi="Times New Roman"/>
      <w:b/>
      <w:i/>
      <w:sz w:val="20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i/>
      <w:sz w:val="20"/>
    </w:rPr>
  </w:style>
  <w:style w:type="paragraph" w:customStyle="1" w:styleId="12">
    <w:name w:val="Знак концевой сноски1"/>
    <w:link w:val="13"/>
    <w:rPr>
      <w:vertAlign w:val="superscript"/>
    </w:rPr>
  </w:style>
  <w:style w:type="character" w:customStyle="1" w:styleId="13">
    <w:name w:val="Знак концевой сноски1"/>
    <w:link w:val="12"/>
    <w:rPr>
      <w:vertAlign w:val="superscript"/>
    </w:rPr>
  </w:style>
  <w:style w:type="paragraph" w:customStyle="1" w:styleId="14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15">
    <w:name w:val="Текст примечания Знак1"/>
    <w:link w:val="16"/>
  </w:style>
  <w:style w:type="character" w:customStyle="1" w:styleId="16">
    <w:name w:val="Текст примечания Знак1"/>
    <w:link w:val="15"/>
  </w:style>
  <w:style w:type="paragraph" w:customStyle="1" w:styleId="s1">
    <w:name w:val="s_1"/>
    <w:basedOn w:val="a"/>
    <w:link w:val="s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ConsPlusNormal">
    <w:name w:val="ConsPlusNormal"/>
    <w:link w:val="ConsPlusNormal0"/>
    <w:pPr>
      <w:widowControl w:val="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customStyle="1" w:styleId="ab">
    <w:name w:val="Текст ЭР (см. также)"/>
    <w:basedOn w:val="a"/>
    <w:next w:val="a"/>
    <w:link w:val="ac"/>
    <w:pPr>
      <w:widowControl w:val="0"/>
      <w:spacing w:before="200" w:after="0" w:line="360" w:lineRule="auto"/>
    </w:pPr>
    <w:rPr>
      <w:rFonts w:ascii="Times New Roman" w:hAnsi="Times New Roman"/>
      <w:sz w:val="20"/>
    </w:rPr>
  </w:style>
  <w:style w:type="character" w:customStyle="1" w:styleId="ac">
    <w:name w:val="Текст ЭР (см. также)"/>
    <w:basedOn w:val="1"/>
    <w:link w:val="ab"/>
    <w:rPr>
      <w:rFonts w:ascii="Times New Roman" w:hAnsi="Times New Roman"/>
      <w:sz w:val="20"/>
    </w:rPr>
  </w:style>
  <w:style w:type="paragraph" w:styleId="41">
    <w:name w:val="toc 4"/>
    <w:basedOn w:val="a"/>
    <w:next w:val="a"/>
    <w:link w:val="42"/>
    <w:uiPriority w:val="39"/>
    <w:pPr>
      <w:spacing w:after="0" w:line="240" w:lineRule="auto"/>
      <w:ind w:left="720"/>
    </w:pPr>
    <w:rPr>
      <w:sz w:val="20"/>
    </w:rPr>
  </w:style>
  <w:style w:type="character" w:customStyle="1" w:styleId="42">
    <w:name w:val="Оглавление 4 Знак"/>
    <w:basedOn w:val="1"/>
    <w:link w:val="41"/>
    <w:rPr>
      <w:sz w:val="20"/>
    </w:rPr>
  </w:style>
  <w:style w:type="paragraph" w:customStyle="1" w:styleId="ad">
    <w:name w:val="Заголовок распахивающейся части диалога"/>
    <w:basedOn w:val="a"/>
    <w:next w:val="a"/>
    <w:link w:val="ae"/>
    <w:pPr>
      <w:widowControl w:val="0"/>
      <w:spacing w:after="0" w:line="360" w:lineRule="auto"/>
      <w:ind w:firstLine="720"/>
      <w:jc w:val="both"/>
    </w:pPr>
    <w:rPr>
      <w:rFonts w:ascii="Times New Roman" w:hAnsi="Times New Roman"/>
      <w:i/>
      <w:color w:val="000080"/>
    </w:rPr>
  </w:style>
  <w:style w:type="character" w:customStyle="1" w:styleId="ae">
    <w:name w:val="Заголовок распахивающейся части диалога"/>
    <w:basedOn w:val="1"/>
    <w:link w:val="ad"/>
    <w:rPr>
      <w:rFonts w:ascii="Times New Roman" w:hAnsi="Times New Roman"/>
      <w:i/>
      <w:color w:val="000080"/>
      <w:sz w:val="22"/>
    </w:rPr>
  </w:style>
  <w:style w:type="paragraph" w:customStyle="1" w:styleId="af">
    <w:name w:val="Найденные слова"/>
    <w:link w:val="af0"/>
    <w:rPr>
      <w:b/>
      <w:color w:val="26282F"/>
      <w:shd w:val="clear" w:color="auto" w:fill="FFF580"/>
    </w:rPr>
  </w:style>
  <w:style w:type="character" w:customStyle="1" w:styleId="af0">
    <w:name w:val="Найденные слова"/>
    <w:link w:val="af"/>
    <w:rPr>
      <w:b/>
      <w:color w:val="26282F"/>
      <w:shd w:val="clear" w:color="auto" w:fill="FFF580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customStyle="1" w:styleId="af1">
    <w:name w:val="Текст (лев. подпись)"/>
    <w:basedOn w:val="a"/>
    <w:next w:val="a"/>
    <w:link w:val="af2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2">
    <w:name w:val="Текст (лев. подпись)"/>
    <w:basedOn w:val="1"/>
    <w:link w:val="af1"/>
    <w:rPr>
      <w:rFonts w:ascii="Times New Roman" w:hAnsi="Times New Roman"/>
      <w:sz w:val="24"/>
    </w:rPr>
  </w:style>
  <w:style w:type="paragraph" w:customStyle="1" w:styleId="af3">
    <w:name w:val="Оглавление"/>
    <w:basedOn w:val="af4"/>
    <w:next w:val="a"/>
    <w:link w:val="af5"/>
    <w:pPr>
      <w:ind w:left="140"/>
    </w:pPr>
  </w:style>
  <w:style w:type="character" w:customStyle="1" w:styleId="af5">
    <w:name w:val="Оглавление"/>
    <w:basedOn w:val="af6"/>
    <w:link w:val="af3"/>
    <w:rPr>
      <w:rFonts w:ascii="Courier New" w:hAnsi="Courier New"/>
      <w:sz w:val="24"/>
    </w:rPr>
  </w:style>
  <w:style w:type="paragraph" w:customStyle="1" w:styleId="af7">
    <w:name w:val="Куда обратиться?"/>
    <w:basedOn w:val="af8"/>
    <w:next w:val="a"/>
    <w:link w:val="af9"/>
  </w:style>
  <w:style w:type="character" w:customStyle="1" w:styleId="af9">
    <w:name w:val="Куда обратиться?"/>
    <w:basedOn w:val="afa"/>
    <w:link w:val="af7"/>
    <w:rPr>
      <w:rFonts w:ascii="Times New Roman" w:hAnsi="Times New Roman"/>
      <w:sz w:val="24"/>
      <w:shd w:val="clear" w:color="auto" w:fill="F5F3DA"/>
    </w:rPr>
  </w:style>
  <w:style w:type="paragraph" w:customStyle="1" w:styleId="xl70">
    <w:name w:val="xl70"/>
    <w:basedOn w:val="a"/>
    <w:link w:val="xl70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700">
    <w:name w:val="xl70"/>
    <w:basedOn w:val="1"/>
    <w:link w:val="xl70"/>
    <w:rPr>
      <w:rFonts w:ascii="Times New Roman" w:hAnsi="Times New Roman"/>
      <w:b/>
      <w:sz w:val="24"/>
    </w:rPr>
  </w:style>
  <w:style w:type="paragraph" w:customStyle="1" w:styleId="afb">
    <w:link w:val="afc"/>
    <w:semiHidden/>
    <w:unhideWhenUsed/>
    <w:rPr>
      <w:sz w:val="22"/>
    </w:rPr>
  </w:style>
  <w:style w:type="character" w:customStyle="1" w:styleId="afc">
    <w:link w:val="afb"/>
    <w:semiHidden/>
    <w:unhideWhenUsed/>
    <w:rPr>
      <w:sz w:val="22"/>
    </w:rPr>
  </w:style>
  <w:style w:type="paragraph" w:styleId="6">
    <w:name w:val="toc 6"/>
    <w:basedOn w:val="a"/>
    <w:next w:val="a"/>
    <w:link w:val="60"/>
    <w:uiPriority w:val="39"/>
    <w:pPr>
      <w:spacing w:after="0" w:line="240" w:lineRule="auto"/>
      <w:ind w:left="1200"/>
    </w:pPr>
    <w:rPr>
      <w:sz w:val="20"/>
    </w:rPr>
  </w:style>
  <w:style w:type="character" w:customStyle="1" w:styleId="60">
    <w:name w:val="Оглавление 6 Знак"/>
    <w:basedOn w:val="1"/>
    <w:link w:val="6"/>
    <w:rPr>
      <w:sz w:val="20"/>
    </w:rPr>
  </w:style>
  <w:style w:type="paragraph" w:styleId="7">
    <w:name w:val="toc 7"/>
    <w:basedOn w:val="a"/>
    <w:next w:val="a"/>
    <w:link w:val="70"/>
    <w:uiPriority w:val="39"/>
    <w:pPr>
      <w:spacing w:after="0" w:line="240" w:lineRule="auto"/>
      <w:ind w:left="1440"/>
    </w:pPr>
    <w:rPr>
      <w:sz w:val="20"/>
    </w:rPr>
  </w:style>
  <w:style w:type="character" w:customStyle="1" w:styleId="70">
    <w:name w:val="Оглавление 7 Знак"/>
    <w:basedOn w:val="1"/>
    <w:link w:val="7"/>
    <w:rPr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  <w:style w:type="paragraph" w:customStyle="1" w:styleId="17">
    <w:name w:val="Просмотренная гиперссылка1"/>
    <w:link w:val="18"/>
    <w:rPr>
      <w:color w:val="0000FF"/>
      <w:u w:val="single"/>
    </w:rPr>
  </w:style>
  <w:style w:type="character" w:customStyle="1" w:styleId="18">
    <w:name w:val="Просмотренная гиперссылка1"/>
    <w:link w:val="17"/>
    <w:rPr>
      <w:color w:val="0000FF"/>
      <w:u w:val="single"/>
    </w:rPr>
  </w:style>
  <w:style w:type="paragraph" w:customStyle="1" w:styleId="aff">
    <w:name w:val="Сравнение редакций. Добавленный фрагмент"/>
    <w:link w:val="aff0"/>
    <w:rPr>
      <w:shd w:val="clear" w:color="auto" w:fill="C1D7FF"/>
    </w:rPr>
  </w:style>
  <w:style w:type="character" w:customStyle="1" w:styleId="aff0">
    <w:name w:val="Сравнение редакций. Добавленный фрагмент"/>
    <w:link w:val="aff"/>
    <w:rPr>
      <w:shd w:val="clear" w:color="auto" w:fill="C1D7FF"/>
    </w:rPr>
  </w:style>
  <w:style w:type="paragraph" w:customStyle="1" w:styleId="25">
    <w:name w:val="Основной текст (2)"/>
    <w:basedOn w:val="a"/>
    <w:link w:val="26"/>
    <w:pPr>
      <w:widowControl w:val="0"/>
      <w:spacing w:before="180" w:after="180" w:line="240" w:lineRule="atLeast"/>
    </w:pPr>
    <w:rPr>
      <w:b/>
      <w:sz w:val="19"/>
    </w:rPr>
  </w:style>
  <w:style w:type="character" w:customStyle="1" w:styleId="26">
    <w:name w:val="Основной текст (2)"/>
    <w:basedOn w:val="1"/>
    <w:link w:val="25"/>
    <w:rPr>
      <w:b/>
      <w:sz w:val="19"/>
    </w:rPr>
  </w:style>
  <w:style w:type="paragraph" w:customStyle="1" w:styleId="FootnoteTextChar">
    <w:name w:val="Footnote Text Char"/>
    <w:link w:val="FootnoteTextChar0"/>
    <w:rPr>
      <w:rFonts w:ascii="Times New Roman" w:hAnsi="Times New Roman"/>
    </w:rPr>
  </w:style>
  <w:style w:type="character" w:customStyle="1" w:styleId="FootnoteTextChar0">
    <w:name w:val="Footnote Text Char"/>
    <w:link w:val="FootnoteTextChar"/>
    <w:rPr>
      <w:rFonts w:ascii="Times New Roman" w:hAnsi="Times New Roman"/>
    </w:rPr>
  </w:style>
  <w:style w:type="paragraph" w:customStyle="1" w:styleId="19">
    <w:name w:val="Знак примечания1"/>
    <w:basedOn w:val="1a"/>
    <w:link w:val="1b"/>
    <w:rPr>
      <w:sz w:val="16"/>
    </w:rPr>
  </w:style>
  <w:style w:type="character" w:customStyle="1" w:styleId="1b">
    <w:name w:val="Знак примечания1"/>
    <w:basedOn w:val="1c"/>
    <w:link w:val="19"/>
    <w:rPr>
      <w:sz w:val="16"/>
    </w:rPr>
  </w:style>
  <w:style w:type="paragraph" w:customStyle="1" w:styleId="1d">
    <w:name w:val="Обычный1"/>
    <w:link w:val="1e"/>
    <w:rPr>
      <w:sz w:val="22"/>
    </w:rPr>
  </w:style>
  <w:style w:type="character" w:customStyle="1" w:styleId="1e">
    <w:name w:val="Обычный1"/>
    <w:link w:val="1d"/>
    <w:rPr>
      <w:sz w:val="22"/>
    </w:rPr>
  </w:style>
  <w:style w:type="paragraph" w:styleId="27">
    <w:name w:val="Body Text Indent 2"/>
    <w:basedOn w:val="a"/>
    <w:link w:val="28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8">
    <w:name w:val="Основной текст с отступом 2 Знак"/>
    <w:basedOn w:val="1"/>
    <w:link w:val="27"/>
    <w:rPr>
      <w:rFonts w:ascii="Times New Roman" w:hAnsi="Times New Roman"/>
      <w:sz w:val="24"/>
    </w:rPr>
  </w:style>
  <w:style w:type="paragraph" w:styleId="aff1">
    <w:name w:val="header"/>
    <w:basedOn w:val="a"/>
    <w:link w:val="aff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f2">
    <w:name w:val="Верхний колонтитул Знак"/>
    <w:basedOn w:val="1"/>
    <w:link w:val="aff1"/>
    <w:rPr>
      <w:rFonts w:ascii="Times New Roman" w:hAnsi="Times New Roman"/>
      <w:sz w:val="24"/>
    </w:rPr>
  </w:style>
  <w:style w:type="paragraph" w:styleId="29">
    <w:name w:val="List 2"/>
    <w:basedOn w:val="a"/>
    <w:link w:val="2a"/>
    <w:pPr>
      <w:spacing w:before="120" w:after="120" w:line="240" w:lineRule="auto"/>
      <w:ind w:left="720" w:hanging="360"/>
      <w:jc w:val="both"/>
    </w:pPr>
    <w:rPr>
      <w:rFonts w:ascii="Arial" w:hAnsi="Arial"/>
      <w:sz w:val="20"/>
    </w:rPr>
  </w:style>
  <w:style w:type="character" w:customStyle="1" w:styleId="2a">
    <w:name w:val="Список 2 Знак"/>
    <w:basedOn w:val="1"/>
    <w:link w:val="29"/>
    <w:rPr>
      <w:rFonts w:ascii="Arial" w:hAnsi="Arial"/>
      <w:sz w:val="20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31">
    <w:name w:val="Основной текст (3)"/>
    <w:basedOn w:val="a"/>
    <w:link w:val="32"/>
    <w:pPr>
      <w:widowControl w:val="0"/>
      <w:spacing w:after="480" w:line="312" w:lineRule="exact"/>
      <w:jc w:val="center"/>
    </w:pPr>
    <w:rPr>
      <w:rFonts w:ascii="Times New Roman" w:hAnsi="Times New Roman"/>
      <w:i/>
      <w:sz w:val="23"/>
    </w:rPr>
  </w:style>
  <w:style w:type="character" w:customStyle="1" w:styleId="32">
    <w:name w:val="Основной текст (3)"/>
    <w:basedOn w:val="1"/>
    <w:link w:val="31"/>
    <w:rPr>
      <w:rFonts w:ascii="Times New Roman" w:hAnsi="Times New Roman"/>
      <w:i/>
      <w:sz w:val="23"/>
    </w:rPr>
  </w:style>
  <w:style w:type="paragraph" w:customStyle="1" w:styleId="aff3">
    <w:name w:val="Необходимые документы"/>
    <w:basedOn w:val="af8"/>
    <w:next w:val="a"/>
    <w:link w:val="aff4"/>
    <w:pPr>
      <w:ind w:left="0" w:firstLine="118"/>
    </w:pPr>
  </w:style>
  <w:style w:type="character" w:customStyle="1" w:styleId="aff4">
    <w:name w:val="Необходимые документы"/>
    <w:basedOn w:val="afa"/>
    <w:link w:val="aff3"/>
    <w:rPr>
      <w:rFonts w:ascii="Times New Roman" w:hAnsi="Times New Roman"/>
      <w:sz w:val="24"/>
      <w:shd w:val="clear" w:color="auto" w:fill="F5F3DA"/>
    </w:rPr>
  </w:style>
  <w:style w:type="paragraph" w:customStyle="1" w:styleId="aff5">
    <w:name w:val="Пример."/>
    <w:basedOn w:val="af8"/>
    <w:next w:val="a"/>
    <w:link w:val="aff6"/>
  </w:style>
  <w:style w:type="character" w:customStyle="1" w:styleId="aff6">
    <w:name w:val="Пример."/>
    <w:basedOn w:val="afa"/>
    <w:link w:val="aff5"/>
    <w:rPr>
      <w:rFonts w:ascii="Times New Roman" w:hAnsi="Times New Roman"/>
      <w:sz w:val="24"/>
      <w:shd w:val="clear" w:color="auto" w:fill="F5F3DA"/>
    </w:rPr>
  </w:style>
  <w:style w:type="paragraph" w:customStyle="1" w:styleId="aff7">
    <w:name w:val="Постоянная часть"/>
    <w:basedOn w:val="aff8"/>
    <w:next w:val="a"/>
    <w:link w:val="aff9"/>
    <w:rPr>
      <w:sz w:val="20"/>
    </w:rPr>
  </w:style>
  <w:style w:type="character" w:customStyle="1" w:styleId="aff9">
    <w:name w:val="Постоянная часть"/>
    <w:basedOn w:val="affa"/>
    <w:link w:val="aff7"/>
    <w:rPr>
      <w:rFonts w:ascii="Verdana" w:hAnsi="Verdana"/>
      <w:sz w:val="20"/>
    </w:rPr>
  </w:style>
  <w:style w:type="paragraph" w:customStyle="1" w:styleId="1f">
    <w:name w:val="Тема примечания Знак1"/>
    <w:link w:val="1f0"/>
    <w:rPr>
      <w:b/>
    </w:rPr>
  </w:style>
  <w:style w:type="character" w:customStyle="1" w:styleId="1f0">
    <w:name w:val="Тема примечания Знак1"/>
    <w:link w:val="1f"/>
    <w:rPr>
      <w:b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affb">
    <w:name w:val="Внимание: недобросовестность!"/>
    <w:basedOn w:val="af8"/>
    <w:next w:val="a"/>
    <w:link w:val="affc"/>
  </w:style>
  <w:style w:type="character" w:customStyle="1" w:styleId="affc">
    <w:name w:val="Внимание: недобросовестность!"/>
    <w:basedOn w:val="afa"/>
    <w:link w:val="affb"/>
    <w:rPr>
      <w:rFonts w:ascii="Times New Roman" w:hAnsi="Times New Roman"/>
      <w:sz w:val="24"/>
      <w:shd w:val="clear" w:color="auto" w:fill="F5F3DA"/>
    </w:rPr>
  </w:style>
  <w:style w:type="paragraph" w:customStyle="1" w:styleId="1f1">
    <w:name w:val="Обычный1"/>
    <w:link w:val="1f2"/>
    <w:rPr>
      <w:sz w:val="22"/>
    </w:rPr>
  </w:style>
  <w:style w:type="character" w:customStyle="1" w:styleId="1f2">
    <w:name w:val="Обычный1"/>
    <w:link w:val="1f1"/>
    <w:rPr>
      <w:sz w:val="22"/>
    </w:rPr>
  </w:style>
  <w:style w:type="paragraph" w:customStyle="1" w:styleId="affd">
    <w:name w:val="Текст информации об изменениях"/>
    <w:basedOn w:val="a"/>
    <w:next w:val="a"/>
    <w:link w:val="affe"/>
    <w:pPr>
      <w:widowControl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</w:rPr>
  </w:style>
  <w:style w:type="character" w:customStyle="1" w:styleId="affe">
    <w:name w:val="Текст информации об изменениях"/>
    <w:basedOn w:val="1"/>
    <w:link w:val="affd"/>
    <w:rPr>
      <w:rFonts w:ascii="Times New Roman" w:hAnsi="Times New Roman"/>
      <w:color w:val="353842"/>
      <w:sz w:val="18"/>
    </w:rPr>
  </w:style>
  <w:style w:type="paragraph" w:customStyle="1" w:styleId="33">
    <w:name w:val="Основной шрифт абзаца3"/>
    <w:link w:val="34"/>
  </w:style>
  <w:style w:type="character" w:customStyle="1" w:styleId="34">
    <w:name w:val="Основной шрифт абзаца3"/>
    <w:link w:val="33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customStyle="1" w:styleId="110">
    <w:name w:val="Текст примечания Знак11"/>
    <w:link w:val="111"/>
  </w:style>
  <w:style w:type="character" w:customStyle="1" w:styleId="111">
    <w:name w:val="Текст примечания Знак11"/>
    <w:link w:val="110"/>
  </w:style>
  <w:style w:type="paragraph" w:customStyle="1" w:styleId="1f3">
    <w:name w:val="Строгий1"/>
    <w:link w:val="1f4"/>
    <w:rPr>
      <w:b/>
    </w:rPr>
  </w:style>
  <w:style w:type="character" w:customStyle="1" w:styleId="1f4">
    <w:name w:val="Строгий1"/>
    <w:link w:val="1f3"/>
    <w:rPr>
      <w:b/>
    </w:rPr>
  </w:style>
  <w:style w:type="paragraph" w:customStyle="1" w:styleId="1f5">
    <w:name w:val="Заголовок1"/>
    <w:basedOn w:val="aff8"/>
    <w:next w:val="a"/>
    <w:link w:val="1f6"/>
    <w:rPr>
      <w:b/>
      <w:color w:val="0058A9"/>
      <w:shd w:val="clear" w:color="auto" w:fill="ECE9D8"/>
    </w:rPr>
  </w:style>
  <w:style w:type="character" w:customStyle="1" w:styleId="1f6">
    <w:name w:val="Заголовок1"/>
    <w:basedOn w:val="affa"/>
    <w:link w:val="1f5"/>
    <w:rPr>
      <w:rFonts w:ascii="Verdana" w:hAnsi="Verdana"/>
      <w:b/>
      <w:color w:val="0058A9"/>
      <w:sz w:val="22"/>
      <w:shd w:val="clear" w:color="auto" w:fill="ECE9D8"/>
    </w:rPr>
  </w:style>
  <w:style w:type="paragraph" w:customStyle="1" w:styleId="1f7">
    <w:name w:val="Основной шрифт абзаца1"/>
    <w:link w:val="1f8"/>
  </w:style>
  <w:style w:type="character" w:customStyle="1" w:styleId="1f8">
    <w:name w:val="Основной шрифт абзаца1"/>
    <w:link w:val="1f7"/>
  </w:style>
  <w:style w:type="paragraph" w:customStyle="1" w:styleId="1f9">
    <w:name w:val="Выделение1"/>
    <w:link w:val="1fa"/>
    <w:rPr>
      <w:i/>
    </w:rPr>
  </w:style>
  <w:style w:type="character" w:customStyle="1" w:styleId="1fa">
    <w:name w:val="Выделение1"/>
    <w:link w:val="1f9"/>
    <w:rPr>
      <w:i/>
    </w:rPr>
  </w:style>
  <w:style w:type="paragraph" w:customStyle="1" w:styleId="xl68">
    <w:name w:val="xl68"/>
    <w:basedOn w:val="a"/>
    <w:link w:val="xl680"/>
    <w:pPr>
      <w:spacing w:beforeAutospacing="1" w:afterAutospacing="1" w:line="240" w:lineRule="auto"/>
      <w:jc w:val="both"/>
    </w:pPr>
    <w:rPr>
      <w:rFonts w:ascii="Times New Roman" w:hAnsi="Times New Roman"/>
      <w:sz w:val="24"/>
    </w:rPr>
  </w:style>
  <w:style w:type="character" w:customStyle="1" w:styleId="xl680">
    <w:name w:val="xl68"/>
    <w:basedOn w:val="1"/>
    <w:link w:val="xl68"/>
    <w:rPr>
      <w:rFonts w:ascii="Times New Roman" w:hAnsi="Times New Roman"/>
      <w:sz w:val="24"/>
    </w:rPr>
  </w:style>
  <w:style w:type="paragraph" w:customStyle="1" w:styleId="xl65">
    <w:name w:val="xl65"/>
    <w:basedOn w:val="a"/>
    <w:link w:val="xl6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50">
    <w:name w:val="xl65"/>
    <w:basedOn w:val="1"/>
    <w:link w:val="xl65"/>
    <w:rPr>
      <w:rFonts w:ascii="Times New Roman" w:hAnsi="Times New Roman"/>
      <w:sz w:val="24"/>
    </w:rPr>
  </w:style>
  <w:style w:type="paragraph" w:customStyle="1" w:styleId="23">
    <w:name w:val="Основной шрифт абзаца2"/>
  </w:style>
  <w:style w:type="paragraph" w:customStyle="1" w:styleId="font7">
    <w:name w:val="font7"/>
    <w:basedOn w:val="a"/>
    <w:link w:val="font7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font70">
    <w:name w:val="font7"/>
    <w:basedOn w:val="1"/>
    <w:link w:val="font7"/>
    <w:rPr>
      <w:rFonts w:ascii="Symbol" w:hAnsi="Symbol"/>
      <w:sz w:val="24"/>
    </w:rPr>
  </w:style>
  <w:style w:type="paragraph" w:customStyle="1" w:styleId="xl74">
    <w:name w:val="xl74"/>
    <w:basedOn w:val="a"/>
    <w:link w:val="xl7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40">
    <w:name w:val="xl74"/>
    <w:basedOn w:val="1"/>
    <w:link w:val="xl74"/>
    <w:rPr>
      <w:rFonts w:ascii="Times New Roman" w:hAnsi="Times New Roman"/>
      <w:sz w:val="24"/>
    </w:rPr>
  </w:style>
  <w:style w:type="paragraph" w:customStyle="1" w:styleId="xl71">
    <w:name w:val="xl71"/>
    <w:basedOn w:val="a"/>
    <w:link w:val="xl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10">
    <w:name w:val="xl71"/>
    <w:basedOn w:val="1"/>
    <w:link w:val="xl71"/>
    <w:rPr>
      <w:rFonts w:ascii="Times New Roman" w:hAnsi="Times New Roman"/>
      <w:sz w:val="24"/>
    </w:rPr>
  </w:style>
  <w:style w:type="paragraph" w:customStyle="1" w:styleId="aff8">
    <w:name w:val="Основное меню (преемственное)"/>
    <w:basedOn w:val="a"/>
    <w:next w:val="a"/>
    <w:link w:val="affa"/>
    <w:pPr>
      <w:widowControl w:val="0"/>
      <w:spacing w:after="0" w:line="360" w:lineRule="auto"/>
      <w:ind w:firstLine="720"/>
      <w:jc w:val="both"/>
    </w:pPr>
    <w:rPr>
      <w:rFonts w:ascii="Verdana" w:hAnsi="Verdana"/>
    </w:rPr>
  </w:style>
  <w:style w:type="character" w:customStyle="1" w:styleId="affa">
    <w:name w:val="Основное меню (преемственное)"/>
    <w:basedOn w:val="1"/>
    <w:link w:val="aff8"/>
    <w:rPr>
      <w:rFonts w:ascii="Verdana" w:hAnsi="Verdana"/>
      <w:sz w:val="22"/>
    </w:rPr>
  </w:style>
  <w:style w:type="paragraph" w:customStyle="1" w:styleId="afff">
    <w:name w:val="Цветовое выделение"/>
    <w:link w:val="afff0"/>
    <w:rPr>
      <w:b/>
      <w:color w:val="26282F"/>
    </w:rPr>
  </w:style>
  <w:style w:type="character" w:customStyle="1" w:styleId="afff0">
    <w:name w:val="Цветовое выделение"/>
    <w:link w:val="afff"/>
    <w:rPr>
      <w:b/>
      <w:color w:val="26282F"/>
    </w:rPr>
  </w:style>
  <w:style w:type="paragraph" w:customStyle="1" w:styleId="afff1">
    <w:name w:val="Подвал для информации об изменениях"/>
    <w:basedOn w:val="10"/>
    <w:next w:val="a"/>
    <w:link w:val="afff2"/>
    <w:pPr>
      <w:keepLines/>
      <w:spacing w:before="480" w:after="240" w:line="360" w:lineRule="auto"/>
      <w:jc w:val="center"/>
      <w:outlineLvl w:val="8"/>
    </w:pPr>
    <w:rPr>
      <w:b w:val="0"/>
      <w:sz w:val="18"/>
    </w:rPr>
  </w:style>
  <w:style w:type="character" w:customStyle="1" w:styleId="afff2">
    <w:name w:val="Подвал для информации об изменениях"/>
    <w:basedOn w:val="11"/>
    <w:link w:val="afff1"/>
    <w:rPr>
      <w:rFonts w:ascii="Times New Roman" w:hAnsi="Times New Roman"/>
      <w:b w:val="0"/>
      <w:sz w:val="18"/>
    </w:rPr>
  </w:style>
  <w:style w:type="paragraph" w:customStyle="1" w:styleId="afff3">
    <w:name w:val="Текст (справка)"/>
    <w:basedOn w:val="a"/>
    <w:next w:val="a"/>
    <w:link w:val="afff4"/>
    <w:pPr>
      <w:widowControl w:val="0"/>
      <w:spacing w:after="0" w:line="360" w:lineRule="auto"/>
      <w:ind w:left="170" w:right="170"/>
    </w:pPr>
    <w:rPr>
      <w:rFonts w:ascii="Times New Roman" w:hAnsi="Times New Roman"/>
      <w:sz w:val="24"/>
    </w:rPr>
  </w:style>
  <w:style w:type="character" w:customStyle="1" w:styleId="afff4">
    <w:name w:val="Текст (справка)"/>
    <w:basedOn w:val="1"/>
    <w:link w:val="afff3"/>
    <w:rPr>
      <w:rFonts w:ascii="Times New Roman" w:hAnsi="Times New Roman"/>
      <w:sz w:val="24"/>
    </w:rPr>
  </w:style>
  <w:style w:type="paragraph" w:customStyle="1" w:styleId="1fb">
    <w:name w:val="Знак примечания1"/>
    <w:link w:val="1fc"/>
    <w:rPr>
      <w:sz w:val="16"/>
    </w:rPr>
  </w:style>
  <w:style w:type="character" w:customStyle="1" w:styleId="1fc">
    <w:name w:val="Знак примечания1"/>
    <w:link w:val="1fb"/>
    <w:rPr>
      <w:sz w:val="16"/>
    </w:rPr>
  </w:style>
  <w:style w:type="paragraph" w:customStyle="1" w:styleId="210pt1">
    <w:name w:val="Основной текст (2) + 10 pt1"/>
    <w:link w:val="210pt10"/>
    <w:rPr>
      <w:rFonts w:ascii="Times New Roman" w:hAnsi="Times New Roman"/>
      <w:b/>
    </w:rPr>
  </w:style>
  <w:style w:type="character" w:customStyle="1" w:styleId="210pt10">
    <w:name w:val="Основной текст (2) + 10 pt1"/>
    <w:link w:val="210pt1"/>
    <w:rPr>
      <w:rFonts w:ascii="Times New Roman" w:hAnsi="Times New Roman"/>
      <w:b/>
    </w:rPr>
  </w:style>
  <w:style w:type="paragraph" w:customStyle="1" w:styleId="-">
    <w:name w:val="ЭР-содержание (правое окно)"/>
    <w:basedOn w:val="a"/>
    <w:next w:val="a"/>
    <w:link w:val="-0"/>
    <w:pPr>
      <w:widowControl w:val="0"/>
      <w:spacing w:before="300" w:after="0" w:line="360" w:lineRule="auto"/>
    </w:pPr>
    <w:rPr>
      <w:rFonts w:ascii="Times New Roman" w:hAnsi="Times New Roman"/>
      <w:sz w:val="24"/>
    </w:rPr>
  </w:style>
  <w:style w:type="character" w:customStyle="1" w:styleId="-0">
    <w:name w:val="ЭР-содержание (правое окно)"/>
    <w:basedOn w:val="1"/>
    <w:link w:val="-"/>
    <w:rPr>
      <w:rFonts w:ascii="Times New Roman" w:hAnsi="Times New Roman"/>
      <w:sz w:val="24"/>
    </w:rPr>
  </w:style>
  <w:style w:type="paragraph" w:customStyle="1" w:styleId="afff5">
    <w:name w:val="Внимание: криминал!!"/>
    <w:basedOn w:val="af8"/>
    <w:next w:val="a"/>
    <w:link w:val="afff6"/>
  </w:style>
  <w:style w:type="character" w:customStyle="1" w:styleId="afff6">
    <w:name w:val="Внимание: криминал!!"/>
    <w:basedOn w:val="afa"/>
    <w:link w:val="afff5"/>
    <w:rPr>
      <w:rFonts w:ascii="Times New Roman" w:hAnsi="Times New Roman"/>
      <w:sz w:val="24"/>
      <w:shd w:val="clear" w:color="auto" w:fill="F5F3DA"/>
    </w:rPr>
  </w:style>
  <w:style w:type="paragraph" w:customStyle="1" w:styleId="xl67">
    <w:name w:val="xl67"/>
    <w:basedOn w:val="a"/>
    <w:link w:val="xl67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670">
    <w:name w:val="xl67"/>
    <w:basedOn w:val="1"/>
    <w:link w:val="xl67"/>
    <w:rPr>
      <w:rFonts w:ascii="Times New Roman" w:hAnsi="Times New Roman"/>
      <w:b/>
      <w:sz w:val="24"/>
    </w:rPr>
  </w:style>
  <w:style w:type="paragraph" w:customStyle="1" w:styleId="43">
    <w:name w:val="Основной текст4"/>
    <w:basedOn w:val="a"/>
    <w:link w:val="44"/>
    <w:pPr>
      <w:widowControl w:val="0"/>
      <w:spacing w:before="420" w:after="240" w:line="298" w:lineRule="exact"/>
      <w:ind w:left="360" w:hanging="360"/>
      <w:jc w:val="both"/>
    </w:pPr>
    <w:rPr>
      <w:spacing w:val="2"/>
      <w:sz w:val="20"/>
    </w:rPr>
  </w:style>
  <w:style w:type="character" w:customStyle="1" w:styleId="44">
    <w:name w:val="Основной текст4"/>
    <w:basedOn w:val="1"/>
    <w:link w:val="43"/>
    <w:rPr>
      <w:spacing w:val="2"/>
      <w:sz w:val="20"/>
    </w:rPr>
  </w:style>
  <w:style w:type="paragraph" w:customStyle="1" w:styleId="afff7">
    <w:name w:val="Гипертекстовая ссылка"/>
    <w:link w:val="afff8"/>
    <w:rPr>
      <w:b/>
      <w:color w:val="106BBE"/>
    </w:rPr>
  </w:style>
  <w:style w:type="character" w:customStyle="1" w:styleId="afff8">
    <w:name w:val="Гипертекстовая ссылка"/>
    <w:link w:val="afff7"/>
    <w:rPr>
      <w:b/>
      <w:color w:val="106BBE"/>
    </w:rPr>
  </w:style>
  <w:style w:type="paragraph" w:customStyle="1" w:styleId="35">
    <w:name w:val="Гиперссылка3"/>
    <w:link w:val="36"/>
    <w:rPr>
      <w:color w:val="0000FF"/>
      <w:u w:val="single"/>
    </w:rPr>
  </w:style>
  <w:style w:type="character" w:customStyle="1" w:styleId="36">
    <w:name w:val="Гиперссылка3"/>
    <w:link w:val="35"/>
    <w:rPr>
      <w:color w:val="0000FF"/>
      <w:u w:val="single"/>
    </w:rPr>
  </w:style>
  <w:style w:type="paragraph" w:styleId="afff9">
    <w:name w:val="No Spacing"/>
    <w:link w:val="afffa"/>
    <w:rPr>
      <w:sz w:val="22"/>
    </w:rPr>
  </w:style>
  <w:style w:type="character" w:customStyle="1" w:styleId="afffa">
    <w:name w:val="Без интервала Знак"/>
    <w:link w:val="afff9"/>
    <w:rPr>
      <w:sz w:val="22"/>
    </w:rPr>
  </w:style>
  <w:style w:type="paragraph" w:customStyle="1" w:styleId="afffb">
    <w:name w:val="Подчёркнуный текст"/>
    <w:basedOn w:val="a"/>
    <w:next w:val="a"/>
    <w:link w:val="afffc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c">
    <w:name w:val="Подчёркнуный текст"/>
    <w:basedOn w:val="1"/>
    <w:link w:val="afffb"/>
    <w:rPr>
      <w:rFonts w:ascii="Times New Roman" w:hAnsi="Times New Roman"/>
      <w:sz w:val="24"/>
    </w:rPr>
  </w:style>
  <w:style w:type="paragraph" w:styleId="37">
    <w:name w:val="toc 3"/>
    <w:basedOn w:val="a"/>
    <w:next w:val="a"/>
    <w:link w:val="38"/>
    <w:uiPriority w:val="39"/>
    <w:pPr>
      <w:spacing w:after="0" w:line="240" w:lineRule="auto"/>
      <w:ind w:left="480"/>
    </w:pPr>
    <w:rPr>
      <w:rFonts w:ascii="Times New Roman" w:hAnsi="Times New Roman"/>
      <w:sz w:val="28"/>
    </w:rPr>
  </w:style>
  <w:style w:type="character" w:customStyle="1" w:styleId="38">
    <w:name w:val="Оглавление 3 Знак"/>
    <w:basedOn w:val="1"/>
    <w:link w:val="37"/>
    <w:rPr>
      <w:rFonts w:ascii="Times New Roman" w:hAnsi="Times New Roman"/>
      <w:sz w:val="28"/>
    </w:rPr>
  </w:style>
  <w:style w:type="paragraph" w:customStyle="1" w:styleId="afffd">
    <w:name w:val="Заголовок ЭР (правое окно)"/>
    <w:basedOn w:val="afffe"/>
    <w:next w:val="a"/>
    <w:link w:val="affff"/>
    <w:pPr>
      <w:spacing w:after="0"/>
      <w:jc w:val="left"/>
    </w:pPr>
  </w:style>
  <w:style w:type="character" w:customStyle="1" w:styleId="affff">
    <w:name w:val="Заголовок ЭР (правое окно)"/>
    <w:basedOn w:val="affff0"/>
    <w:link w:val="afffd"/>
    <w:rPr>
      <w:rFonts w:ascii="Times New Roman" w:hAnsi="Times New Roman"/>
      <w:b/>
      <w:color w:val="26282F"/>
      <w:sz w:val="26"/>
    </w:rPr>
  </w:style>
  <w:style w:type="paragraph" w:customStyle="1" w:styleId="affff1">
    <w:name w:val="Ссылка на утративший силу документ"/>
    <w:link w:val="affff2"/>
    <w:rPr>
      <w:b/>
      <w:color w:val="749232"/>
    </w:rPr>
  </w:style>
  <w:style w:type="character" w:customStyle="1" w:styleId="affff2">
    <w:name w:val="Ссылка на утративший силу документ"/>
    <w:link w:val="affff1"/>
    <w:rPr>
      <w:b/>
      <w:color w:val="749232"/>
    </w:rPr>
  </w:style>
  <w:style w:type="paragraph" w:styleId="2b">
    <w:name w:val="Body Text 2"/>
    <w:basedOn w:val="a"/>
    <w:link w:val="2c"/>
    <w:pPr>
      <w:spacing w:after="0" w:line="240" w:lineRule="auto"/>
      <w:ind w:right="-57"/>
      <w:jc w:val="both"/>
    </w:pPr>
    <w:rPr>
      <w:rFonts w:ascii="Times New Roman" w:hAnsi="Times New Roman"/>
      <w:sz w:val="24"/>
    </w:rPr>
  </w:style>
  <w:style w:type="character" w:customStyle="1" w:styleId="2c">
    <w:name w:val="Основной текст 2 Знак"/>
    <w:basedOn w:val="1"/>
    <w:link w:val="2b"/>
    <w:rPr>
      <w:rFonts w:ascii="Times New Roman" w:hAnsi="Times New Roman"/>
      <w:sz w:val="24"/>
    </w:rPr>
  </w:style>
  <w:style w:type="paragraph" w:customStyle="1" w:styleId="1fd">
    <w:name w:val="Гиперссылка1"/>
    <w:link w:val="1fe"/>
    <w:rPr>
      <w:color w:val="0000FF"/>
      <w:u w:val="single"/>
    </w:rPr>
  </w:style>
  <w:style w:type="character" w:customStyle="1" w:styleId="1fe">
    <w:name w:val="Гиперссылка1"/>
    <w:link w:val="1fd"/>
    <w:rPr>
      <w:color w:val="0000FF"/>
      <w:u w:val="single"/>
    </w:rPr>
  </w:style>
  <w:style w:type="paragraph" w:customStyle="1" w:styleId="affff3">
    <w:name w:val="Колонтитул (левый)"/>
    <w:basedOn w:val="af1"/>
    <w:next w:val="a"/>
    <w:link w:val="affff4"/>
    <w:rPr>
      <w:sz w:val="14"/>
    </w:rPr>
  </w:style>
  <w:style w:type="character" w:customStyle="1" w:styleId="affff4">
    <w:name w:val="Колонтитул (левый)"/>
    <w:basedOn w:val="af2"/>
    <w:link w:val="affff3"/>
    <w:rPr>
      <w:rFonts w:ascii="Times New Roman" w:hAnsi="Times New Roman"/>
      <w:sz w:val="14"/>
    </w:rPr>
  </w:style>
  <w:style w:type="paragraph" w:customStyle="1" w:styleId="markedcontent">
    <w:name w:val="markedcontent"/>
    <w:link w:val="markedcontent0"/>
  </w:style>
  <w:style w:type="character" w:customStyle="1" w:styleId="markedcontent0">
    <w:name w:val="markedcontent"/>
    <w:link w:val="markedcontent"/>
  </w:style>
  <w:style w:type="paragraph" w:customStyle="1" w:styleId="table-contentslist-item-title">
    <w:name w:val="table-contents__list-item-title"/>
    <w:link w:val="table-contentslist-item-title0"/>
  </w:style>
  <w:style w:type="character" w:customStyle="1" w:styleId="table-contentslist-item-title0">
    <w:name w:val="table-contents__list-item-title"/>
    <w:link w:val="table-contentslist-item-title"/>
  </w:style>
  <w:style w:type="paragraph" w:customStyle="1" w:styleId="afffe">
    <w:name w:val="Заголовок ЭР (левое окно)"/>
    <w:basedOn w:val="a"/>
    <w:next w:val="a"/>
    <w:link w:val="affff0"/>
    <w:pPr>
      <w:widowControl w:val="0"/>
      <w:spacing w:before="300" w:after="250" w:line="360" w:lineRule="auto"/>
      <w:jc w:val="center"/>
    </w:pPr>
    <w:rPr>
      <w:rFonts w:ascii="Times New Roman" w:hAnsi="Times New Roman"/>
      <w:b/>
      <w:color w:val="26282F"/>
      <w:sz w:val="26"/>
    </w:rPr>
  </w:style>
  <w:style w:type="character" w:customStyle="1" w:styleId="affff0">
    <w:name w:val="Заголовок ЭР (левое окно)"/>
    <w:basedOn w:val="1"/>
    <w:link w:val="afffe"/>
    <w:rPr>
      <w:rFonts w:ascii="Times New Roman" w:hAnsi="Times New Roman"/>
      <w:b/>
      <w:color w:val="26282F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fff5">
    <w:name w:val="Body Text"/>
    <w:basedOn w:val="a"/>
    <w:link w:val="affff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fff6">
    <w:name w:val="Основной текст Знак"/>
    <w:basedOn w:val="1"/>
    <w:link w:val="affff5"/>
    <w:rPr>
      <w:rFonts w:ascii="Times New Roman" w:hAnsi="Times New Roman"/>
      <w:sz w:val="24"/>
    </w:rPr>
  </w:style>
  <w:style w:type="paragraph" w:customStyle="1" w:styleId="affff7">
    <w:name w:val="Прижатый влево"/>
    <w:basedOn w:val="a"/>
    <w:next w:val="a"/>
    <w:link w:val="affff8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fff8">
    <w:name w:val="Прижатый влево"/>
    <w:basedOn w:val="1"/>
    <w:link w:val="affff7"/>
    <w:rPr>
      <w:rFonts w:ascii="Times New Roman" w:hAnsi="Times New Roman"/>
      <w:sz w:val="24"/>
    </w:rPr>
  </w:style>
  <w:style w:type="paragraph" w:customStyle="1" w:styleId="affff9">
    <w:name w:val="Ссылка на официальную публикацию"/>
    <w:basedOn w:val="a"/>
    <w:next w:val="a"/>
    <w:link w:val="affffa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fa">
    <w:name w:val="Ссылка на официальную публикацию"/>
    <w:basedOn w:val="1"/>
    <w:link w:val="affff9"/>
    <w:rPr>
      <w:rFonts w:ascii="Times New Roman" w:hAnsi="Times New Roman"/>
      <w:sz w:val="24"/>
    </w:rPr>
  </w:style>
  <w:style w:type="paragraph" w:customStyle="1" w:styleId="1ff">
    <w:name w:val="Хэштег1"/>
    <w:link w:val="1ff0"/>
    <w:rPr>
      <w:color w:val="605E5C"/>
      <w:shd w:val="clear" w:color="auto" w:fill="E1DFDD"/>
    </w:rPr>
  </w:style>
  <w:style w:type="character" w:customStyle="1" w:styleId="1ff0">
    <w:name w:val="Хэштег1"/>
    <w:link w:val="1ff"/>
    <w:rPr>
      <w:color w:val="605E5C"/>
      <w:shd w:val="clear" w:color="auto" w:fill="E1DFDD"/>
    </w:rPr>
  </w:style>
  <w:style w:type="paragraph" w:customStyle="1" w:styleId="font5">
    <w:name w:val="font5"/>
    <w:basedOn w:val="a"/>
    <w:link w:val="font5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font50">
    <w:name w:val="font5"/>
    <w:basedOn w:val="1"/>
    <w:link w:val="font5"/>
    <w:rPr>
      <w:rFonts w:ascii="Times New Roman" w:hAnsi="Times New Roman"/>
      <w:b/>
      <w:sz w:val="24"/>
    </w:rPr>
  </w:style>
  <w:style w:type="paragraph" w:customStyle="1" w:styleId="xl73">
    <w:name w:val="xl73"/>
    <w:basedOn w:val="a"/>
    <w:link w:val="xl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30">
    <w:name w:val="xl73"/>
    <w:basedOn w:val="1"/>
    <w:link w:val="xl73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af4">
    <w:name w:val="Таблицы (моноширинный)"/>
    <w:basedOn w:val="a"/>
    <w:next w:val="a"/>
    <w:link w:val="af6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6">
    <w:name w:val="Таблицы (моноширинный)"/>
    <w:basedOn w:val="1"/>
    <w:link w:val="af4"/>
    <w:rPr>
      <w:rFonts w:ascii="Courier New" w:hAnsi="Courier New"/>
      <w:sz w:val="24"/>
    </w:rPr>
  </w:style>
  <w:style w:type="paragraph" w:customStyle="1" w:styleId="2d">
    <w:name w:val="Основной шрифт абзаца2"/>
    <w:link w:val="2e"/>
  </w:style>
  <w:style w:type="character" w:customStyle="1" w:styleId="2e">
    <w:name w:val="Основной шрифт абзаца2"/>
    <w:link w:val="2d"/>
  </w:style>
  <w:style w:type="paragraph" w:customStyle="1" w:styleId="affffb">
    <w:name w:val="Опечатки"/>
    <w:link w:val="affffc"/>
    <w:rPr>
      <w:color w:val="FF0000"/>
    </w:rPr>
  </w:style>
  <w:style w:type="character" w:customStyle="1" w:styleId="affffc">
    <w:name w:val="Опечатки"/>
    <w:link w:val="affffb"/>
    <w:rPr>
      <w:color w:val="FF0000"/>
    </w:rPr>
  </w:style>
  <w:style w:type="paragraph" w:customStyle="1" w:styleId="1ff1">
    <w:name w:val="Номер страницы1"/>
    <w:link w:val="1ff2"/>
  </w:style>
  <w:style w:type="character" w:customStyle="1" w:styleId="1ff2">
    <w:name w:val="Номер страницы1"/>
    <w:link w:val="1ff1"/>
  </w:style>
  <w:style w:type="paragraph" w:customStyle="1" w:styleId="1ff3">
    <w:name w:val="Знак сноски1"/>
    <w:link w:val="1ff4"/>
    <w:rPr>
      <w:vertAlign w:val="superscript"/>
    </w:rPr>
  </w:style>
  <w:style w:type="character" w:customStyle="1" w:styleId="1ff4">
    <w:name w:val="Знак сноски1"/>
    <w:link w:val="1ff3"/>
    <w:rPr>
      <w:vertAlign w:val="superscript"/>
    </w:rPr>
  </w:style>
  <w:style w:type="paragraph" w:customStyle="1" w:styleId="affffd">
    <w:name w:val="Нормальный (таблица)"/>
    <w:basedOn w:val="a"/>
    <w:next w:val="a"/>
    <w:link w:val="affffe"/>
    <w:pPr>
      <w:widowControl w:val="0"/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ffffe">
    <w:name w:val="Нормальный (таблица)"/>
    <w:basedOn w:val="1"/>
    <w:link w:val="affffd"/>
    <w:rPr>
      <w:rFonts w:ascii="Times New Roman" w:hAnsi="Times New Roman"/>
      <w:sz w:val="24"/>
    </w:rPr>
  </w:style>
  <w:style w:type="paragraph" w:customStyle="1" w:styleId="2f">
    <w:name w:val="Гиперссылка2"/>
    <w:link w:val="afffff"/>
    <w:rPr>
      <w:color w:val="0000FF"/>
      <w:u w:val="single"/>
    </w:rPr>
  </w:style>
  <w:style w:type="character" w:styleId="afffff">
    <w:name w:val="Hyperlink"/>
    <w:link w:val="2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1a">
    <w:name w:val="Основной шрифт абзаца1"/>
    <w:link w:val="1c"/>
  </w:style>
  <w:style w:type="character" w:customStyle="1" w:styleId="1c">
    <w:name w:val="Основной шрифт абзаца1"/>
    <w:link w:val="1a"/>
  </w:style>
  <w:style w:type="paragraph" w:styleId="1ff5">
    <w:name w:val="toc 1"/>
    <w:basedOn w:val="a"/>
    <w:next w:val="a"/>
    <w:link w:val="1ff6"/>
    <w:uiPriority w:val="39"/>
    <w:pPr>
      <w:tabs>
        <w:tab w:val="right" w:leader="dot" w:pos="9344"/>
      </w:tabs>
      <w:spacing w:before="240" w:after="120" w:line="240" w:lineRule="auto"/>
    </w:pPr>
    <w:rPr>
      <w:rFonts w:ascii="Times New Roman" w:hAnsi="Times New Roman"/>
      <w:b/>
      <w:sz w:val="20"/>
    </w:rPr>
  </w:style>
  <w:style w:type="character" w:customStyle="1" w:styleId="1ff6">
    <w:name w:val="Оглавление 1 Знак"/>
    <w:basedOn w:val="1"/>
    <w:link w:val="1ff5"/>
    <w:rPr>
      <w:rFonts w:ascii="Times New Roman" w:hAnsi="Times New Roman"/>
      <w:b/>
      <w:sz w:val="20"/>
    </w:rPr>
  </w:style>
  <w:style w:type="paragraph" w:customStyle="1" w:styleId="afffff0">
    <w:name w:val="Заголовок для информации об изменениях"/>
    <w:basedOn w:val="10"/>
    <w:next w:val="a"/>
    <w:link w:val="afffff1"/>
    <w:pPr>
      <w:keepLines/>
      <w:spacing w:before="0" w:after="240" w:line="360" w:lineRule="auto"/>
      <w:jc w:val="center"/>
      <w:outlineLvl w:val="8"/>
    </w:pPr>
    <w:rPr>
      <w:b w:val="0"/>
      <w:sz w:val="18"/>
      <w:highlight w:val="white"/>
    </w:rPr>
  </w:style>
  <w:style w:type="character" w:customStyle="1" w:styleId="afffff1">
    <w:name w:val="Заголовок для информации об изменениях"/>
    <w:basedOn w:val="11"/>
    <w:link w:val="afffff0"/>
    <w:rPr>
      <w:rFonts w:ascii="Times New Roman" w:hAnsi="Times New Roman"/>
      <w:b w:val="0"/>
      <w:sz w:val="18"/>
      <w:highlight w:val="white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ffff2">
    <w:name w:val="Не вступил в силу"/>
    <w:link w:val="afffff3"/>
    <w:rPr>
      <w:b/>
      <w:shd w:val="clear" w:color="auto" w:fill="D8EDE8"/>
    </w:rPr>
  </w:style>
  <w:style w:type="character" w:customStyle="1" w:styleId="afffff3">
    <w:name w:val="Не вступил в силу"/>
    <w:link w:val="afffff2"/>
    <w:rPr>
      <w:b/>
      <w:shd w:val="clear" w:color="auto" w:fill="D8EDE8"/>
    </w:rPr>
  </w:style>
  <w:style w:type="paragraph" w:customStyle="1" w:styleId="afffff4">
    <w:name w:val="Центрированный (таблица)"/>
    <w:basedOn w:val="affffd"/>
    <w:next w:val="a"/>
    <w:link w:val="afffff5"/>
    <w:pPr>
      <w:jc w:val="center"/>
    </w:pPr>
  </w:style>
  <w:style w:type="character" w:customStyle="1" w:styleId="afffff5">
    <w:name w:val="Центрированный (таблица)"/>
    <w:basedOn w:val="affffe"/>
    <w:link w:val="afffff4"/>
    <w:rPr>
      <w:rFonts w:ascii="Times New Roman" w:hAnsi="Times New Roman"/>
      <w:sz w:val="24"/>
    </w:rPr>
  </w:style>
  <w:style w:type="paragraph" w:customStyle="1" w:styleId="afffff6">
    <w:name w:val="Переменная часть"/>
    <w:basedOn w:val="aff8"/>
    <w:next w:val="a"/>
    <w:link w:val="afffff7"/>
    <w:rPr>
      <w:sz w:val="18"/>
    </w:rPr>
  </w:style>
  <w:style w:type="character" w:customStyle="1" w:styleId="afffff7">
    <w:name w:val="Переменная часть"/>
    <w:basedOn w:val="affa"/>
    <w:link w:val="afffff6"/>
    <w:rPr>
      <w:rFonts w:ascii="Verdana" w:hAnsi="Verdana"/>
      <w:sz w:val="18"/>
    </w:rPr>
  </w:style>
  <w:style w:type="paragraph" w:customStyle="1" w:styleId="font6">
    <w:name w:val="font6"/>
    <w:basedOn w:val="a"/>
    <w:link w:val="font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60">
    <w:name w:val="font6"/>
    <w:basedOn w:val="1"/>
    <w:link w:val="font6"/>
    <w:rPr>
      <w:rFonts w:ascii="Times New Roman" w:hAnsi="Times New Roman"/>
      <w:sz w:val="24"/>
    </w:rPr>
  </w:style>
  <w:style w:type="paragraph" w:customStyle="1" w:styleId="afffff8">
    <w:name w:val="Продолжение ссылки"/>
    <w:link w:val="afffff9"/>
  </w:style>
  <w:style w:type="character" w:customStyle="1" w:styleId="afffff9">
    <w:name w:val="Продолжение ссылки"/>
    <w:link w:val="afffff8"/>
  </w:style>
  <w:style w:type="paragraph" w:customStyle="1" w:styleId="112">
    <w:name w:val="Тема примечания Знак11"/>
    <w:link w:val="113"/>
    <w:rPr>
      <w:b/>
    </w:rPr>
  </w:style>
  <w:style w:type="character" w:customStyle="1" w:styleId="113">
    <w:name w:val="Тема примечания Знак11"/>
    <w:link w:val="112"/>
    <w:rPr>
      <w:b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9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af8">
    <w:name w:val="Внимание"/>
    <w:basedOn w:val="a"/>
    <w:next w:val="a"/>
    <w:link w:val="afa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a">
    <w:name w:val="Внимание"/>
    <w:basedOn w:val="1"/>
    <w:link w:val="af8"/>
    <w:rPr>
      <w:rFonts w:ascii="Times New Roman" w:hAnsi="Times New Roman"/>
      <w:sz w:val="24"/>
      <w:shd w:val="clear" w:color="auto" w:fill="F5F3DA"/>
    </w:rPr>
  </w:style>
  <w:style w:type="paragraph" w:customStyle="1" w:styleId="xl75">
    <w:name w:val="xl75"/>
    <w:basedOn w:val="a"/>
    <w:link w:val="xl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50">
    <w:name w:val="xl75"/>
    <w:basedOn w:val="1"/>
    <w:link w:val="xl75"/>
    <w:rPr>
      <w:rFonts w:ascii="Times New Roman" w:hAnsi="Times New Roman"/>
      <w:sz w:val="24"/>
    </w:rPr>
  </w:style>
  <w:style w:type="paragraph" w:customStyle="1" w:styleId="afffffa">
    <w:name w:val="Текст в таблице"/>
    <w:basedOn w:val="affffd"/>
    <w:next w:val="a"/>
    <w:link w:val="afffffb"/>
    <w:pPr>
      <w:ind w:firstLine="500"/>
    </w:pPr>
  </w:style>
  <w:style w:type="character" w:customStyle="1" w:styleId="afffffb">
    <w:name w:val="Текст в таблице"/>
    <w:basedOn w:val="affffe"/>
    <w:link w:val="afffffa"/>
    <w:rPr>
      <w:rFonts w:ascii="Times New Roman" w:hAnsi="Times New Roman"/>
      <w:sz w:val="24"/>
    </w:rPr>
  </w:style>
  <w:style w:type="paragraph" w:styleId="9">
    <w:name w:val="toc 9"/>
    <w:basedOn w:val="a"/>
    <w:next w:val="a"/>
    <w:link w:val="90"/>
    <w:uiPriority w:val="39"/>
    <w:pPr>
      <w:spacing w:after="0" w:line="240" w:lineRule="auto"/>
      <w:ind w:left="1920"/>
    </w:pPr>
    <w:rPr>
      <w:sz w:val="20"/>
    </w:rPr>
  </w:style>
  <w:style w:type="character" w:customStyle="1" w:styleId="90">
    <w:name w:val="Оглавление 9 Знак"/>
    <w:basedOn w:val="1"/>
    <w:link w:val="9"/>
    <w:rPr>
      <w:sz w:val="20"/>
    </w:rPr>
  </w:style>
  <w:style w:type="paragraph" w:customStyle="1" w:styleId="afffffc">
    <w:name w:val="Дочерний элемент списка"/>
    <w:basedOn w:val="a"/>
    <w:next w:val="a"/>
    <w:link w:val="afffffd"/>
    <w:pPr>
      <w:widowControl w:val="0"/>
      <w:spacing w:after="0" w:line="360" w:lineRule="auto"/>
      <w:jc w:val="both"/>
    </w:pPr>
    <w:rPr>
      <w:rFonts w:ascii="Times New Roman" w:hAnsi="Times New Roman"/>
      <w:color w:val="868381"/>
      <w:sz w:val="20"/>
    </w:rPr>
  </w:style>
  <w:style w:type="character" w:customStyle="1" w:styleId="afffffd">
    <w:name w:val="Дочерний элемент списка"/>
    <w:basedOn w:val="1"/>
    <w:link w:val="afffffc"/>
    <w:rPr>
      <w:rFonts w:ascii="Times New Roman" w:hAnsi="Times New Roman"/>
      <w:color w:val="868381"/>
      <w:sz w:val="20"/>
    </w:rPr>
  </w:style>
  <w:style w:type="paragraph" w:customStyle="1" w:styleId="1ff7">
    <w:name w:val="Гиперссылка1"/>
    <w:link w:val="1ff8"/>
    <w:rPr>
      <w:color w:val="0000FF"/>
      <w:u w:val="single"/>
    </w:rPr>
  </w:style>
  <w:style w:type="character" w:customStyle="1" w:styleId="1ff8">
    <w:name w:val="Гиперссылка1"/>
    <w:link w:val="1ff7"/>
    <w:rPr>
      <w:color w:val="0000FF"/>
      <w:u w:val="single"/>
    </w:rPr>
  </w:style>
  <w:style w:type="paragraph" w:customStyle="1" w:styleId="afffffe">
    <w:name w:val="Напишите нам"/>
    <w:basedOn w:val="a"/>
    <w:next w:val="a"/>
    <w:link w:val="affffff"/>
    <w:pPr>
      <w:widowControl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hd w:val="clear" w:color="auto" w:fill="EFFFAD"/>
    </w:rPr>
  </w:style>
  <w:style w:type="character" w:customStyle="1" w:styleId="affffff">
    <w:name w:val="Напишите нам"/>
    <w:basedOn w:val="1"/>
    <w:link w:val="afffffe"/>
    <w:rPr>
      <w:rFonts w:ascii="Times New Roman" w:hAnsi="Times New Roman"/>
      <w:sz w:val="20"/>
      <w:shd w:val="clear" w:color="auto" w:fill="EFFFAD"/>
    </w:rPr>
  </w:style>
  <w:style w:type="paragraph" w:customStyle="1" w:styleId="1ff9">
    <w:name w:val="Обычный1"/>
    <w:link w:val="1ffa"/>
    <w:rPr>
      <w:sz w:val="22"/>
    </w:rPr>
  </w:style>
  <w:style w:type="character" w:customStyle="1" w:styleId="1ffa">
    <w:name w:val="Обычный1"/>
    <w:link w:val="1ff9"/>
    <w:rPr>
      <w:sz w:val="22"/>
    </w:rPr>
  </w:style>
  <w:style w:type="paragraph" w:customStyle="1" w:styleId="1ffb">
    <w:name w:val="Обычный1"/>
    <w:link w:val="1ffc"/>
    <w:rPr>
      <w:sz w:val="22"/>
    </w:rPr>
  </w:style>
  <w:style w:type="character" w:customStyle="1" w:styleId="1ffc">
    <w:name w:val="Обычный1"/>
    <w:link w:val="1ffb"/>
    <w:rPr>
      <w:sz w:val="22"/>
    </w:rPr>
  </w:style>
  <w:style w:type="paragraph" w:customStyle="1" w:styleId="1ffd">
    <w:name w:val="Слабое выделение1"/>
    <w:link w:val="1ffe"/>
    <w:rPr>
      <w:i/>
      <w:color w:val="404040"/>
    </w:rPr>
  </w:style>
  <w:style w:type="character" w:customStyle="1" w:styleId="1ffe">
    <w:name w:val="Слабое выделение1"/>
    <w:link w:val="1ffd"/>
    <w:rPr>
      <w:i/>
      <w:color w:val="404040"/>
    </w:rPr>
  </w:style>
  <w:style w:type="paragraph" w:customStyle="1" w:styleId="affffff0">
    <w:name w:val="Подзаголовок для информации об изменениях"/>
    <w:basedOn w:val="affd"/>
    <w:next w:val="a"/>
    <w:link w:val="affffff1"/>
    <w:rPr>
      <w:b/>
    </w:rPr>
  </w:style>
  <w:style w:type="character" w:customStyle="1" w:styleId="affffff1">
    <w:name w:val="Подзаголовок для информации об изменениях"/>
    <w:basedOn w:val="affe"/>
    <w:link w:val="affffff0"/>
    <w:rPr>
      <w:rFonts w:ascii="Times New Roman" w:hAnsi="Times New Roman"/>
      <w:b/>
      <w:color w:val="353842"/>
      <w:sz w:val="18"/>
    </w:rPr>
  </w:style>
  <w:style w:type="paragraph" w:styleId="8">
    <w:name w:val="toc 8"/>
    <w:basedOn w:val="a"/>
    <w:next w:val="a"/>
    <w:link w:val="80"/>
    <w:uiPriority w:val="39"/>
    <w:pPr>
      <w:spacing w:after="0" w:line="240" w:lineRule="auto"/>
      <w:ind w:left="1680"/>
    </w:pPr>
    <w:rPr>
      <w:sz w:val="20"/>
    </w:rPr>
  </w:style>
  <w:style w:type="character" w:customStyle="1" w:styleId="80">
    <w:name w:val="Оглавление 8 Знак"/>
    <w:basedOn w:val="1"/>
    <w:link w:val="8"/>
    <w:rPr>
      <w:sz w:val="20"/>
    </w:rPr>
  </w:style>
  <w:style w:type="paragraph" w:customStyle="1" w:styleId="affffff2">
    <w:name w:val="Технический комментарий"/>
    <w:basedOn w:val="a"/>
    <w:next w:val="a"/>
    <w:link w:val="affffff3"/>
    <w:pPr>
      <w:widowControl w:val="0"/>
      <w:spacing w:after="0" w:line="360" w:lineRule="auto"/>
    </w:pPr>
    <w:rPr>
      <w:rFonts w:ascii="Times New Roman" w:hAnsi="Times New Roman"/>
      <w:color w:val="463F31"/>
      <w:sz w:val="24"/>
      <w:shd w:val="clear" w:color="auto" w:fill="FFFFA6"/>
    </w:rPr>
  </w:style>
  <w:style w:type="character" w:customStyle="1" w:styleId="affffff3">
    <w:name w:val="Технический комментарий"/>
    <w:basedOn w:val="1"/>
    <w:link w:val="affffff2"/>
    <w:rPr>
      <w:rFonts w:ascii="Times New Roman" w:hAnsi="Times New Roman"/>
      <w:color w:val="463F31"/>
      <w:sz w:val="24"/>
      <w:shd w:val="clear" w:color="auto" w:fill="FFFFA6"/>
    </w:rPr>
  </w:style>
  <w:style w:type="paragraph" w:customStyle="1" w:styleId="blk">
    <w:name w:val="blk"/>
    <w:link w:val="blk0"/>
  </w:style>
  <w:style w:type="character" w:customStyle="1" w:styleId="blk0">
    <w:name w:val="blk"/>
    <w:link w:val="blk"/>
  </w:style>
  <w:style w:type="paragraph" w:customStyle="1" w:styleId="affffff4">
    <w:name w:val="Заголовок группы контролов"/>
    <w:basedOn w:val="a"/>
    <w:next w:val="a"/>
    <w:link w:val="affffff5"/>
    <w:pPr>
      <w:widowControl w:val="0"/>
      <w:spacing w:after="0" w:line="360" w:lineRule="auto"/>
      <w:ind w:firstLine="720"/>
      <w:jc w:val="both"/>
    </w:pPr>
    <w:rPr>
      <w:rFonts w:ascii="Times New Roman" w:hAnsi="Times New Roman"/>
      <w:b/>
      <w:sz w:val="24"/>
    </w:rPr>
  </w:style>
  <w:style w:type="character" w:customStyle="1" w:styleId="affffff5">
    <w:name w:val="Заголовок группы контролов"/>
    <w:basedOn w:val="1"/>
    <w:link w:val="affffff4"/>
    <w:rPr>
      <w:rFonts w:ascii="Times New Roman" w:hAnsi="Times New Roman"/>
      <w:b/>
      <w:sz w:val="24"/>
    </w:rPr>
  </w:style>
  <w:style w:type="paragraph" w:customStyle="1" w:styleId="affffff6">
    <w:name w:val="Формула"/>
    <w:basedOn w:val="a"/>
    <w:next w:val="a"/>
    <w:link w:val="affffff7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fffff7">
    <w:name w:val="Формула"/>
    <w:basedOn w:val="1"/>
    <w:link w:val="affffff6"/>
    <w:rPr>
      <w:rFonts w:ascii="Times New Roman" w:hAnsi="Times New Roman"/>
      <w:sz w:val="24"/>
      <w:shd w:val="clear" w:color="auto" w:fill="F5F3DA"/>
    </w:rPr>
  </w:style>
  <w:style w:type="paragraph" w:customStyle="1" w:styleId="affffff8">
    <w:name w:val="Сравнение редакций"/>
    <w:link w:val="affffff9"/>
    <w:rPr>
      <w:b/>
      <w:color w:val="26282F"/>
    </w:rPr>
  </w:style>
  <w:style w:type="character" w:customStyle="1" w:styleId="affffff9">
    <w:name w:val="Сравнение редакций"/>
    <w:link w:val="affffff8"/>
    <w:rPr>
      <w:b/>
      <w:color w:val="26282F"/>
    </w:rPr>
  </w:style>
  <w:style w:type="paragraph" w:customStyle="1" w:styleId="xl69">
    <w:name w:val="xl69"/>
    <w:basedOn w:val="a"/>
    <w:link w:val="xl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90">
    <w:name w:val="xl69"/>
    <w:basedOn w:val="1"/>
    <w:link w:val="xl69"/>
    <w:rPr>
      <w:rFonts w:ascii="Times New Roman" w:hAnsi="Times New Roman"/>
      <w:sz w:val="24"/>
    </w:rPr>
  </w:style>
  <w:style w:type="paragraph" w:styleId="affffffa">
    <w:name w:val="List Paragraph"/>
    <w:basedOn w:val="a"/>
    <w:link w:val="affffffb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fffffb">
    <w:name w:val="Абзац списка Знак"/>
    <w:basedOn w:val="1"/>
    <w:link w:val="affffffa"/>
    <w:rPr>
      <w:rFonts w:ascii="Times New Roman" w:hAnsi="Times New Roman"/>
      <w:sz w:val="24"/>
    </w:rPr>
  </w:style>
  <w:style w:type="paragraph" w:customStyle="1" w:styleId="affffffc">
    <w:name w:val="Интерактивный заголовок"/>
    <w:basedOn w:val="1f5"/>
    <w:next w:val="a"/>
    <w:link w:val="affffffd"/>
    <w:rPr>
      <w:u w:val="single"/>
    </w:rPr>
  </w:style>
  <w:style w:type="character" w:customStyle="1" w:styleId="affffffd">
    <w:name w:val="Интерактивный заголовок"/>
    <w:basedOn w:val="1f6"/>
    <w:link w:val="affffffc"/>
    <w:rPr>
      <w:rFonts w:ascii="Verdana" w:hAnsi="Verdana"/>
      <w:b/>
      <w:color w:val="0058A9"/>
      <w:sz w:val="22"/>
      <w:u w:val="single"/>
      <w:shd w:val="clear" w:color="auto" w:fill="ECE9D8"/>
    </w:rPr>
  </w:style>
  <w:style w:type="paragraph" w:customStyle="1" w:styleId="120">
    <w:name w:val="таблСлева12"/>
    <w:basedOn w:val="a"/>
    <w:link w:val="12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21">
    <w:name w:val="таблСлева12"/>
    <w:basedOn w:val="1"/>
    <w:link w:val="120"/>
    <w:rPr>
      <w:rFonts w:ascii="Times New Roman" w:hAnsi="Times New Roman"/>
      <w:sz w:val="24"/>
    </w:rPr>
  </w:style>
  <w:style w:type="paragraph" w:customStyle="1" w:styleId="affffffe">
    <w:name w:val="Информация об изменениях"/>
    <w:basedOn w:val="affd"/>
    <w:next w:val="a"/>
    <w:link w:val="afffffff"/>
    <w:pPr>
      <w:spacing w:before="180"/>
      <w:ind w:left="360" w:right="360" w:firstLine="0"/>
    </w:pPr>
    <w:rPr>
      <w:shd w:val="clear" w:color="auto" w:fill="EAEFED"/>
    </w:rPr>
  </w:style>
  <w:style w:type="character" w:customStyle="1" w:styleId="afffffff">
    <w:name w:val="Информация об изменениях"/>
    <w:basedOn w:val="affe"/>
    <w:link w:val="affffffe"/>
    <w:rPr>
      <w:rFonts w:ascii="Times New Roman" w:hAnsi="Times New Roman"/>
      <w:color w:val="353842"/>
      <w:sz w:val="18"/>
      <w:shd w:val="clear" w:color="auto" w:fill="EAEFED"/>
    </w:rPr>
  </w:style>
  <w:style w:type="paragraph" w:customStyle="1" w:styleId="afffffff0">
    <w:name w:val="Текст (прав. подпись)"/>
    <w:basedOn w:val="a"/>
    <w:next w:val="a"/>
    <w:link w:val="afffffff1"/>
    <w:pPr>
      <w:widowControl w:val="0"/>
      <w:spacing w:after="0" w:line="360" w:lineRule="auto"/>
      <w:jc w:val="right"/>
    </w:pPr>
    <w:rPr>
      <w:rFonts w:ascii="Times New Roman" w:hAnsi="Times New Roman"/>
      <w:sz w:val="24"/>
    </w:rPr>
  </w:style>
  <w:style w:type="character" w:customStyle="1" w:styleId="afffffff1">
    <w:name w:val="Текст (прав. подпись)"/>
    <w:basedOn w:val="1"/>
    <w:link w:val="afffffff0"/>
    <w:rPr>
      <w:rFonts w:ascii="Times New Roman" w:hAnsi="Times New Roman"/>
      <w:sz w:val="24"/>
    </w:rPr>
  </w:style>
  <w:style w:type="paragraph" w:customStyle="1" w:styleId="afffffff2">
    <w:name w:val="Выделение для Базового Поиска"/>
    <w:link w:val="afffffff3"/>
    <w:rPr>
      <w:b/>
      <w:color w:val="0058A9"/>
    </w:rPr>
  </w:style>
  <w:style w:type="character" w:customStyle="1" w:styleId="afffffff3">
    <w:name w:val="Выделение для Базового Поиска"/>
    <w:link w:val="afffffff2"/>
    <w:rPr>
      <w:b/>
      <w:color w:val="0058A9"/>
    </w:rPr>
  </w:style>
  <w:style w:type="paragraph" w:customStyle="1" w:styleId="afffffff4">
    <w:name w:val="Активная гипертекстовая ссылка"/>
    <w:link w:val="afffffff5"/>
    <w:rPr>
      <w:b/>
      <w:color w:val="106BBE"/>
      <w:u w:val="single"/>
    </w:rPr>
  </w:style>
  <w:style w:type="character" w:customStyle="1" w:styleId="afffffff5">
    <w:name w:val="Активная гипертекстовая ссылка"/>
    <w:link w:val="afffffff4"/>
    <w:rPr>
      <w:b/>
      <w:color w:val="106BBE"/>
      <w:u w:val="single"/>
    </w:rPr>
  </w:style>
  <w:style w:type="paragraph" w:styleId="afffffff6">
    <w:name w:val="Normal (Web)"/>
    <w:basedOn w:val="a"/>
    <w:link w:val="afffffff7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ffff7">
    <w:name w:val="Обычный (веб) Знак"/>
    <w:basedOn w:val="1"/>
    <w:link w:val="afffffff6"/>
    <w:rPr>
      <w:rFonts w:ascii="Times New Roman" w:hAnsi="Times New Roman"/>
      <w:sz w:val="24"/>
    </w:rPr>
  </w:style>
  <w:style w:type="paragraph" w:customStyle="1" w:styleId="FootnoteCharacters">
    <w:name w:val="Footnote Characters"/>
    <w:link w:val="FootnoteCharacters0"/>
    <w:rPr>
      <w:vertAlign w:val="superscript"/>
    </w:rPr>
  </w:style>
  <w:style w:type="character" w:customStyle="1" w:styleId="FootnoteCharacters0">
    <w:name w:val="Footnote Characters"/>
    <w:link w:val="FootnoteCharacters"/>
    <w:rPr>
      <w:vertAlign w:val="superscript"/>
    </w:rPr>
  </w:style>
  <w:style w:type="paragraph" w:styleId="51">
    <w:name w:val="toc 5"/>
    <w:basedOn w:val="a"/>
    <w:next w:val="a"/>
    <w:link w:val="52"/>
    <w:uiPriority w:val="39"/>
    <w:pPr>
      <w:spacing w:after="0" w:line="240" w:lineRule="auto"/>
      <w:ind w:left="960"/>
    </w:pPr>
    <w:rPr>
      <w:sz w:val="20"/>
    </w:rPr>
  </w:style>
  <w:style w:type="character" w:customStyle="1" w:styleId="52">
    <w:name w:val="Оглавление 5 Знак"/>
    <w:basedOn w:val="1"/>
    <w:link w:val="51"/>
    <w:rPr>
      <w:sz w:val="20"/>
    </w:rPr>
  </w:style>
  <w:style w:type="paragraph" w:styleId="afffffff8">
    <w:name w:val="TOC Heading"/>
    <w:basedOn w:val="10"/>
    <w:next w:val="a"/>
    <w:link w:val="afffffff9"/>
    <w:pPr>
      <w:keepLines/>
      <w:spacing w:after="0" w:line="264" w:lineRule="auto"/>
      <w:outlineLvl w:val="8"/>
    </w:pPr>
    <w:rPr>
      <w:rFonts w:ascii="Calibri Light" w:hAnsi="Calibri Light"/>
      <w:b w:val="0"/>
      <w:color w:val="2F5496"/>
    </w:rPr>
  </w:style>
  <w:style w:type="character" w:customStyle="1" w:styleId="afffffff9">
    <w:name w:val="Заголовок оглавления Знак"/>
    <w:basedOn w:val="11"/>
    <w:link w:val="afffffff8"/>
    <w:rPr>
      <w:rFonts w:ascii="Calibri Light" w:hAnsi="Calibri Light"/>
      <w:b w:val="0"/>
      <w:color w:val="2F5496"/>
      <w:sz w:val="24"/>
    </w:rPr>
  </w:style>
  <w:style w:type="paragraph" w:customStyle="1" w:styleId="a8">
    <w:name w:val="Комментарий"/>
    <w:basedOn w:val="afff3"/>
    <w:next w:val="a"/>
    <w:link w:val="aa"/>
    <w:pPr>
      <w:spacing w:before="75"/>
      <w:ind w:right="0"/>
      <w:jc w:val="both"/>
    </w:pPr>
    <w:rPr>
      <w:color w:val="353842"/>
      <w:shd w:val="clear" w:color="auto" w:fill="F0F0F0"/>
    </w:rPr>
  </w:style>
  <w:style w:type="character" w:customStyle="1" w:styleId="aa">
    <w:name w:val="Комментарий"/>
    <w:basedOn w:val="afff4"/>
    <w:link w:val="a8"/>
    <w:rPr>
      <w:rFonts w:ascii="Times New Roman" w:hAnsi="Times New Roman"/>
      <w:color w:val="353842"/>
      <w:sz w:val="24"/>
      <w:shd w:val="clear" w:color="auto" w:fill="F0F0F0"/>
    </w:rPr>
  </w:style>
  <w:style w:type="paragraph" w:customStyle="1" w:styleId="afffffffa">
    <w:name w:val="Заголовок статьи"/>
    <w:basedOn w:val="a"/>
    <w:next w:val="a"/>
    <w:link w:val="afffffffb"/>
    <w:pPr>
      <w:widowControl w:val="0"/>
      <w:spacing w:after="0" w:line="360" w:lineRule="auto"/>
      <w:ind w:left="1612" w:hanging="892"/>
      <w:jc w:val="both"/>
    </w:pPr>
    <w:rPr>
      <w:rFonts w:ascii="Times New Roman" w:hAnsi="Times New Roman"/>
      <w:sz w:val="24"/>
    </w:rPr>
  </w:style>
  <w:style w:type="character" w:customStyle="1" w:styleId="afffffffb">
    <w:name w:val="Заголовок статьи"/>
    <w:basedOn w:val="1"/>
    <w:link w:val="afffffffa"/>
    <w:rPr>
      <w:rFonts w:ascii="Times New Roman" w:hAnsi="Times New Roman"/>
      <w:sz w:val="24"/>
    </w:rPr>
  </w:style>
  <w:style w:type="paragraph" w:customStyle="1" w:styleId="afffffffc">
    <w:name w:val="Утратил силу"/>
    <w:link w:val="afffffffd"/>
    <w:rPr>
      <w:b/>
      <w:strike/>
      <w:color w:val="666600"/>
    </w:rPr>
  </w:style>
  <w:style w:type="character" w:customStyle="1" w:styleId="afffffffd">
    <w:name w:val="Утратил силу"/>
    <w:link w:val="afffffffc"/>
    <w:rPr>
      <w:b/>
      <w:strike/>
      <w:color w:val="666600"/>
    </w:rPr>
  </w:style>
  <w:style w:type="paragraph" w:customStyle="1" w:styleId="xl72">
    <w:name w:val="xl72"/>
    <w:basedOn w:val="a"/>
    <w:link w:val="xl72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xl720">
    <w:name w:val="xl72"/>
    <w:basedOn w:val="1"/>
    <w:link w:val="xl72"/>
    <w:rPr>
      <w:rFonts w:ascii="Symbol" w:hAnsi="Symbol"/>
      <w:sz w:val="24"/>
    </w:rPr>
  </w:style>
  <w:style w:type="paragraph" w:customStyle="1" w:styleId="afffffffe">
    <w:name w:val="Примечание."/>
    <w:basedOn w:val="af8"/>
    <w:next w:val="a"/>
    <w:link w:val="affffffff"/>
  </w:style>
  <w:style w:type="character" w:customStyle="1" w:styleId="affffffff">
    <w:name w:val="Примечание."/>
    <w:basedOn w:val="afa"/>
    <w:link w:val="afffffffe"/>
    <w:rPr>
      <w:rFonts w:ascii="Times New Roman" w:hAnsi="Times New Roman"/>
      <w:sz w:val="24"/>
      <w:shd w:val="clear" w:color="auto" w:fill="F5F3DA"/>
    </w:rPr>
  </w:style>
  <w:style w:type="paragraph" w:customStyle="1" w:styleId="FootnoteAnchor">
    <w:name w:val="Footnote Anchor"/>
    <w:link w:val="FootnoteAnchor0"/>
    <w:rPr>
      <w:vertAlign w:val="superscript"/>
    </w:rPr>
  </w:style>
  <w:style w:type="character" w:customStyle="1" w:styleId="FootnoteAnchor0">
    <w:name w:val="Footnote Anchor"/>
    <w:link w:val="FootnoteAnchor"/>
    <w:rPr>
      <w:vertAlign w:val="superscript"/>
    </w:rPr>
  </w:style>
  <w:style w:type="paragraph" w:customStyle="1" w:styleId="c5">
    <w:name w:val="c5"/>
    <w:link w:val="c50"/>
  </w:style>
  <w:style w:type="character" w:customStyle="1" w:styleId="c50">
    <w:name w:val="c5"/>
    <w:link w:val="c5"/>
  </w:style>
  <w:style w:type="paragraph" w:styleId="affffffff0">
    <w:name w:val="Subtitle"/>
    <w:basedOn w:val="a"/>
    <w:next w:val="a"/>
    <w:link w:val="affffffff1"/>
    <w:uiPriority w:val="11"/>
    <w:qFormat/>
    <w:pPr>
      <w:spacing w:after="60"/>
      <w:jc w:val="both"/>
      <w:outlineLvl w:val="1"/>
    </w:pPr>
    <w:rPr>
      <w:rFonts w:ascii="Times New Roman" w:hAnsi="Times New Roman"/>
      <w:sz w:val="24"/>
    </w:rPr>
  </w:style>
  <w:style w:type="character" w:customStyle="1" w:styleId="affffffff1">
    <w:name w:val="Подзаголовок Знак"/>
    <w:basedOn w:val="1"/>
    <w:link w:val="affffffff0"/>
    <w:rPr>
      <w:rFonts w:ascii="Times New Roman" w:hAnsi="Times New Roman"/>
      <w:sz w:val="24"/>
    </w:rPr>
  </w:style>
  <w:style w:type="paragraph" w:customStyle="1" w:styleId="affffffff2">
    <w:name w:val="Словарная статья"/>
    <w:basedOn w:val="a"/>
    <w:next w:val="a"/>
    <w:link w:val="affffffff3"/>
    <w:pPr>
      <w:widowControl w:val="0"/>
      <w:spacing w:after="0" w:line="360" w:lineRule="auto"/>
      <w:ind w:right="118"/>
      <w:jc w:val="both"/>
    </w:pPr>
    <w:rPr>
      <w:rFonts w:ascii="Times New Roman" w:hAnsi="Times New Roman"/>
      <w:sz w:val="24"/>
    </w:rPr>
  </w:style>
  <w:style w:type="character" w:customStyle="1" w:styleId="affffffff3">
    <w:name w:val="Словарная статья"/>
    <w:basedOn w:val="1"/>
    <w:link w:val="affffffff2"/>
    <w:rPr>
      <w:rFonts w:ascii="Times New Roman" w:hAnsi="Times New Roman"/>
      <w:sz w:val="24"/>
    </w:rPr>
  </w:style>
  <w:style w:type="paragraph" w:customStyle="1" w:styleId="affffffff4">
    <w:name w:val="Сравнение редакций. Удаленный фрагмент"/>
    <w:link w:val="affffffff5"/>
    <w:rPr>
      <w:shd w:val="clear" w:color="auto" w:fill="C4C413"/>
    </w:rPr>
  </w:style>
  <w:style w:type="character" w:customStyle="1" w:styleId="affffffff5">
    <w:name w:val="Сравнение редакций. Удаленный фрагмент"/>
    <w:link w:val="affffffff4"/>
    <w:rPr>
      <w:shd w:val="clear" w:color="auto" w:fill="C4C413"/>
    </w:rPr>
  </w:style>
  <w:style w:type="paragraph" w:styleId="affffffff6">
    <w:name w:val="Title"/>
    <w:basedOn w:val="a"/>
    <w:next w:val="a"/>
    <w:link w:val="affffffff7"/>
    <w:uiPriority w:val="10"/>
    <w:qFormat/>
    <w:pPr>
      <w:spacing w:after="120"/>
      <w:ind w:firstLine="709"/>
      <w:outlineLvl w:val="0"/>
    </w:pPr>
    <w:rPr>
      <w:rFonts w:ascii="Times New Roman" w:hAnsi="Times New Roman"/>
      <w:sz w:val="24"/>
    </w:rPr>
  </w:style>
  <w:style w:type="character" w:customStyle="1" w:styleId="affffffff7">
    <w:name w:val="Название Знак"/>
    <w:basedOn w:val="1"/>
    <w:link w:val="affffffff6"/>
    <w:rPr>
      <w:rFonts w:ascii="Times New Roman" w:hAnsi="Times New Roman"/>
      <w:sz w:val="24"/>
    </w:rPr>
  </w:style>
  <w:style w:type="paragraph" w:customStyle="1" w:styleId="affffffff8">
    <w:name w:val="Колонтитул (правый)"/>
    <w:basedOn w:val="afffffff0"/>
    <w:next w:val="a"/>
    <w:link w:val="affffffff9"/>
    <w:rPr>
      <w:sz w:val="14"/>
    </w:rPr>
  </w:style>
  <w:style w:type="character" w:customStyle="1" w:styleId="affffffff9">
    <w:name w:val="Колонтитул (правый)"/>
    <w:basedOn w:val="afffffff1"/>
    <w:link w:val="affffffff8"/>
    <w:rPr>
      <w:rFonts w:ascii="Times New Roman" w:hAnsi="Times New Roman"/>
      <w:sz w:val="14"/>
    </w:rPr>
  </w:style>
  <w:style w:type="character" w:customStyle="1" w:styleId="40">
    <w:name w:val="Заголовок 4 Знак"/>
    <w:basedOn w:val="30"/>
    <w:link w:val="4"/>
    <w:rPr>
      <w:rFonts w:ascii="Times New Roman" w:hAnsi="Times New Roman"/>
      <w:b/>
      <w:sz w:val="24"/>
    </w:rPr>
  </w:style>
  <w:style w:type="paragraph" w:customStyle="1" w:styleId="affffffffa">
    <w:name w:val="Выделение для Базового Поиска (курсив)"/>
    <w:link w:val="affffffffb"/>
    <w:rPr>
      <w:b/>
      <w:i/>
      <w:color w:val="0058A9"/>
    </w:rPr>
  </w:style>
  <w:style w:type="character" w:customStyle="1" w:styleId="affffffffb">
    <w:name w:val="Выделение для Базового Поиска (курсив)"/>
    <w:link w:val="affffffffa"/>
    <w:rPr>
      <w:b/>
      <w:i/>
      <w:color w:val="0058A9"/>
    </w:rPr>
  </w:style>
  <w:style w:type="paragraph" w:customStyle="1" w:styleId="xl66">
    <w:name w:val="xl66"/>
    <w:basedOn w:val="a"/>
    <w:link w:val="xl660"/>
    <w:pPr>
      <w:spacing w:beforeAutospacing="1" w:afterAutospacing="1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xl660">
    <w:name w:val="xl66"/>
    <w:basedOn w:val="1"/>
    <w:link w:val="xl66"/>
    <w:rPr>
      <w:rFonts w:ascii="Times New Roman" w:hAnsi="Times New Roman"/>
      <w:b/>
      <w:sz w:val="24"/>
    </w:rPr>
  </w:style>
  <w:style w:type="paragraph" w:customStyle="1" w:styleId="msonormal0">
    <w:name w:val="msonormal"/>
    <w:basedOn w:val="a"/>
    <w:link w:val="msonormal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1">
    <w:name w:val="msonormal"/>
    <w:basedOn w:val="1"/>
    <w:link w:val="msonormal0"/>
    <w:rPr>
      <w:rFonts w:ascii="Times New Roman" w:hAnsi="Times New Roman"/>
      <w:sz w:val="24"/>
    </w:rPr>
  </w:style>
  <w:style w:type="paragraph" w:customStyle="1" w:styleId="1fff">
    <w:name w:val="Неразрешенное упоминание1"/>
    <w:link w:val="1fff0"/>
    <w:rPr>
      <w:color w:val="605E5C"/>
      <w:shd w:val="clear" w:color="auto" w:fill="E1DFDD"/>
    </w:rPr>
  </w:style>
  <w:style w:type="character" w:customStyle="1" w:styleId="1fff0">
    <w:name w:val="Неразрешенное упоминание1"/>
    <w:link w:val="1fff"/>
    <w:rPr>
      <w:color w:val="605E5C"/>
      <w:shd w:val="clear" w:color="auto" w:fill="E1DFDD"/>
    </w:rPr>
  </w:style>
  <w:style w:type="paragraph" w:customStyle="1" w:styleId="affffffffc">
    <w:name w:val="Информация об изменениях документа"/>
    <w:basedOn w:val="a8"/>
    <w:next w:val="a"/>
    <w:link w:val="affffffffd"/>
    <w:rPr>
      <w:i/>
    </w:rPr>
  </w:style>
  <w:style w:type="character" w:customStyle="1" w:styleId="affffffffd">
    <w:name w:val="Информация об изменениях документа"/>
    <w:basedOn w:val="aa"/>
    <w:link w:val="affffffffc"/>
    <w:rPr>
      <w:rFonts w:ascii="Times New Roman" w:hAnsi="Times New Roman"/>
      <w:i/>
      <w:color w:val="353842"/>
      <w:sz w:val="24"/>
      <w:shd w:val="clear" w:color="auto" w:fill="F0F0F0"/>
    </w:rPr>
  </w:style>
  <w:style w:type="paragraph" w:styleId="affffffffe">
    <w:name w:val="annotation text"/>
    <w:basedOn w:val="a"/>
    <w:link w:val="afffffffff"/>
    <w:pPr>
      <w:spacing w:after="0" w:line="240" w:lineRule="auto"/>
    </w:pPr>
    <w:rPr>
      <w:sz w:val="20"/>
    </w:rPr>
  </w:style>
  <w:style w:type="character" w:customStyle="1" w:styleId="afffffffff">
    <w:name w:val="Текст примечания Знак"/>
    <w:basedOn w:val="1"/>
    <w:link w:val="affffffffe"/>
    <w:rPr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fffffffff0">
    <w:name w:val="Символ сноски"/>
    <w:link w:val="afffffffff1"/>
  </w:style>
  <w:style w:type="character" w:customStyle="1" w:styleId="afffffffff1">
    <w:name w:val="Символ сноски"/>
    <w:link w:val="afffffffff0"/>
  </w:style>
  <w:style w:type="paragraph" w:customStyle="1" w:styleId="afffffffff2">
    <w:name w:val="Заголовок чужого сообщения"/>
    <w:link w:val="afffffffff3"/>
    <w:rPr>
      <w:b/>
      <w:color w:val="FF0000"/>
    </w:rPr>
  </w:style>
  <w:style w:type="character" w:customStyle="1" w:styleId="afffffffff3">
    <w:name w:val="Заголовок чужого сообщения"/>
    <w:link w:val="afffffffff2"/>
    <w:rPr>
      <w:b/>
      <w:color w:val="FF0000"/>
    </w:rPr>
  </w:style>
  <w:style w:type="paragraph" w:customStyle="1" w:styleId="2f0">
    <w:name w:val="Гиперссылка2"/>
    <w:link w:val="2f1"/>
    <w:rPr>
      <w:color w:val="0000FF"/>
      <w:u w:val="single"/>
    </w:rPr>
  </w:style>
  <w:style w:type="character" w:customStyle="1" w:styleId="2f1">
    <w:name w:val="Гиперссылка2"/>
    <w:link w:val="2f0"/>
    <w:rPr>
      <w:color w:val="0000FF"/>
      <w:u w:val="single"/>
    </w:rPr>
  </w:style>
  <w:style w:type="paragraph" w:customStyle="1" w:styleId="afffffffff4">
    <w:name w:val="Моноширинный"/>
    <w:basedOn w:val="a"/>
    <w:next w:val="a"/>
    <w:link w:val="afffffffff5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ffffffff5">
    <w:name w:val="Моноширинный"/>
    <w:basedOn w:val="1"/>
    <w:link w:val="afffffffff4"/>
    <w:rPr>
      <w:rFonts w:ascii="Courier New" w:hAnsi="Courier New"/>
      <w:sz w:val="24"/>
    </w:rPr>
  </w:style>
  <w:style w:type="paragraph" w:styleId="afffffffff6">
    <w:name w:val="annotation subject"/>
    <w:basedOn w:val="affffffffe"/>
    <w:next w:val="affffffffe"/>
    <w:link w:val="afffffffff7"/>
    <w:rPr>
      <w:rFonts w:ascii="Times New Roman" w:hAnsi="Times New Roman"/>
      <w:b/>
    </w:rPr>
  </w:style>
  <w:style w:type="character" w:customStyle="1" w:styleId="afffffffff7">
    <w:name w:val="Тема примечания Знак"/>
    <w:basedOn w:val="afffffffff"/>
    <w:link w:val="afffffffff6"/>
    <w:rPr>
      <w:rFonts w:ascii="Times New Roman" w:hAnsi="Times New Roman"/>
      <w:b/>
      <w:sz w:val="20"/>
    </w:rPr>
  </w:style>
  <w:style w:type="table" w:customStyle="1" w:styleId="TableNormal4">
    <w:name w:val="Table Normal4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ffffff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0">
    <w:name w:val="Таблица простая 33"/>
    <w:basedOn w:val="a1"/>
    <w:tblPr/>
  </w:style>
  <w:style w:type="table" w:customStyle="1" w:styleId="45">
    <w:name w:val="Сетка таблицы4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Таблица простая 32"/>
    <w:basedOn w:val="a1"/>
    <w:tblPr/>
  </w:style>
  <w:style w:type="table" w:customStyle="1" w:styleId="1fff1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basedOn w:val="a1"/>
    <w:tblPr/>
  </w:style>
  <w:style w:type="table" w:customStyle="1" w:styleId="TableNormal">
    <w:name w:val="Table Normal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39">
    <w:name w:val="Plain Table 3"/>
    <w:basedOn w:val="a1"/>
    <w:tblPr/>
  </w:style>
  <w:style w:type="table" w:customStyle="1" w:styleId="2f2">
    <w:name w:val="Сетка таблицы2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a">
    <w:name w:val="Сетка таблицы3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3">
    <w:name w:val="Основной текст (2)_"/>
    <w:locked/>
    <w:rsid w:val="00D8135F"/>
    <w:rPr>
      <w:b/>
      <w:bCs/>
      <w:sz w:val="27"/>
      <w:szCs w:val="27"/>
      <w:shd w:val="clear" w:color="auto" w:fill="FFFFFF"/>
    </w:rPr>
  </w:style>
  <w:style w:type="character" w:customStyle="1" w:styleId="46">
    <w:name w:val="Основной текст (4)_"/>
    <w:link w:val="47"/>
    <w:locked/>
    <w:rsid w:val="00D8135F"/>
    <w:rPr>
      <w:b/>
      <w:bCs/>
      <w:i/>
      <w:iCs/>
      <w:sz w:val="27"/>
      <w:szCs w:val="27"/>
      <w:shd w:val="clear" w:color="auto" w:fill="FFFFFF"/>
    </w:rPr>
  </w:style>
  <w:style w:type="paragraph" w:customStyle="1" w:styleId="47">
    <w:name w:val="Основной текст (4)"/>
    <w:basedOn w:val="a"/>
    <w:link w:val="46"/>
    <w:rsid w:val="00D8135F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1282</Words>
  <Characters>7311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Сазонова Юлия</dc:creator>
  <cp:lastModifiedBy>Заворовская Валентина</cp:lastModifiedBy>
  <cp:revision>3</cp:revision>
  <cp:lastPrinted>2024-06-18T12:25:00Z</cp:lastPrinted>
  <dcterms:created xsi:type="dcterms:W3CDTF">2025-09-04T06:24:00Z</dcterms:created>
  <dcterms:modified xsi:type="dcterms:W3CDTF">2025-09-04T06:46:00Z</dcterms:modified>
</cp:coreProperties>
</file>