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A267C0F" w14:textId="77777777" w:rsidR="004E2BB7" w:rsidRPr="005375E2" w:rsidRDefault="004E2BB7" w:rsidP="004E2BB7">
      <w:pPr>
        <w:jc w:val="center"/>
        <w:rPr>
          <w:rFonts w:ascii="Times New Roman" w:eastAsia="Times New Roman" w:hAnsi="Times New Roman" w:cs="Times New Roman"/>
          <w:color w:val="000000"/>
          <w:sz w:val="24"/>
          <w:szCs w:val="20"/>
          <w:lang w:eastAsia="ru-RU"/>
        </w:rPr>
      </w:pPr>
      <w:bookmarkStart w:id="0" w:name="_Toc173785368"/>
      <w:bookmarkStart w:id="1" w:name="_Toc173785639"/>
      <w:bookmarkStart w:id="2" w:name="_Toc173785954"/>
      <w:bookmarkStart w:id="3" w:name="_Toc173787286"/>
      <w:bookmarkStart w:id="4" w:name="_Toc173789528"/>
      <w:bookmarkStart w:id="5" w:name="_Toc173790515"/>
      <w:bookmarkStart w:id="6" w:name="_Toc173790696"/>
      <w:bookmarkStart w:id="7" w:name="_Toc173791276"/>
      <w:bookmarkStart w:id="8" w:name="_Toc173791569"/>
      <w:bookmarkStart w:id="9" w:name="_Toc173793215"/>
      <w:bookmarkStart w:id="10" w:name="_Toc173793516"/>
      <w:bookmarkStart w:id="11" w:name="_Toc173793708"/>
      <w:bookmarkStart w:id="12" w:name="_Toc173793895"/>
      <w:bookmarkStart w:id="13" w:name="_Toc173825682"/>
      <w:bookmarkStart w:id="14" w:name="_Toc149904144"/>
      <w:bookmarkStart w:id="15" w:name="_Toc150695622"/>
      <w:bookmarkStart w:id="16" w:name="_Toc150695787"/>
      <w:r w:rsidRPr="005375E2">
        <w:rPr>
          <w:rFonts w:ascii="Times New Roman" w:eastAsia="Times New Roman" w:hAnsi="Times New Roman" w:cs="Times New Roman"/>
          <w:color w:val="000000"/>
          <w:sz w:val="24"/>
          <w:szCs w:val="20"/>
          <w:lang w:eastAsia="ru-RU"/>
        </w:rPr>
        <w:t>МИНОБРНАУКИ РОССИИ</w:t>
      </w:r>
    </w:p>
    <w:p w14:paraId="517217CD" w14:textId="77777777" w:rsidR="004E2BB7" w:rsidRPr="005375E2" w:rsidRDefault="004E2BB7" w:rsidP="004E2BB7">
      <w:pPr>
        <w:jc w:val="center"/>
        <w:rPr>
          <w:rFonts w:ascii="Times New Roman" w:eastAsia="Times New Roman" w:hAnsi="Times New Roman" w:cs="Times New Roman"/>
          <w:color w:val="000000"/>
          <w:sz w:val="24"/>
          <w:szCs w:val="20"/>
          <w:lang w:eastAsia="ru-RU"/>
        </w:rPr>
      </w:pPr>
      <w:r w:rsidRPr="005375E2">
        <w:rPr>
          <w:rFonts w:ascii="Times New Roman" w:eastAsia="Times New Roman" w:hAnsi="Times New Roman" w:cs="Times New Roman"/>
          <w:color w:val="000000"/>
          <w:sz w:val="24"/>
          <w:szCs w:val="20"/>
          <w:lang w:eastAsia="ru-RU"/>
        </w:rPr>
        <w:t xml:space="preserve">Федеральное государственное бюджетное образовательное учреждение высшего образования </w:t>
      </w:r>
    </w:p>
    <w:p w14:paraId="2107F0D6" w14:textId="77777777" w:rsidR="004E2BB7" w:rsidRPr="005375E2" w:rsidRDefault="004E2BB7" w:rsidP="004E2BB7">
      <w:pPr>
        <w:jc w:val="center"/>
        <w:rPr>
          <w:rFonts w:ascii="Times New Roman" w:eastAsia="Times New Roman" w:hAnsi="Times New Roman" w:cs="Times New Roman"/>
          <w:color w:val="000000"/>
          <w:sz w:val="24"/>
          <w:szCs w:val="20"/>
          <w:lang w:eastAsia="ru-RU"/>
        </w:rPr>
      </w:pPr>
      <w:r w:rsidRPr="005375E2">
        <w:rPr>
          <w:rFonts w:ascii="Times New Roman" w:eastAsia="Times New Roman" w:hAnsi="Times New Roman" w:cs="Times New Roman"/>
          <w:color w:val="000000"/>
          <w:sz w:val="24"/>
          <w:szCs w:val="20"/>
          <w:lang w:eastAsia="ru-RU"/>
        </w:rPr>
        <w:t xml:space="preserve">ВЛАДИВОСТОКСКИЙ ГОСУДАРСТВЕННЫЙ УНИВЕРСИТЕТ </w:t>
      </w:r>
    </w:p>
    <w:p w14:paraId="48AF01A8" w14:textId="77777777" w:rsidR="004E2BB7" w:rsidRPr="005375E2" w:rsidRDefault="004E2BB7" w:rsidP="004E2BB7">
      <w:pPr>
        <w:jc w:val="center"/>
        <w:rPr>
          <w:rFonts w:ascii="Times New Roman" w:eastAsia="Times New Roman" w:hAnsi="Times New Roman" w:cs="Times New Roman"/>
          <w:color w:val="000000"/>
          <w:sz w:val="24"/>
          <w:szCs w:val="20"/>
          <w:lang w:eastAsia="ru-RU"/>
        </w:rPr>
      </w:pPr>
      <w:r w:rsidRPr="005375E2">
        <w:rPr>
          <w:rFonts w:ascii="Times New Roman" w:eastAsia="Times New Roman" w:hAnsi="Times New Roman" w:cs="Times New Roman"/>
          <w:color w:val="000000"/>
          <w:sz w:val="24"/>
          <w:szCs w:val="20"/>
          <w:lang w:eastAsia="ru-RU"/>
        </w:rPr>
        <w:t>КОЛЛЕДЖ ИНФОРМАЦИОННЫХ И КРЕАТИВНЫХ ТЕХНОЛОГИЙ</w:t>
      </w:r>
    </w:p>
    <w:p w14:paraId="7CDF618B" w14:textId="77777777" w:rsidR="004E2BB7" w:rsidRPr="005375E2" w:rsidRDefault="004E2BB7" w:rsidP="004E2BB7">
      <w:pPr>
        <w:jc w:val="center"/>
        <w:rPr>
          <w:rFonts w:ascii="Times New Roman" w:eastAsia="Times New Roman" w:hAnsi="Times New Roman" w:cs="Times New Roman"/>
          <w:color w:val="000000"/>
          <w:sz w:val="24"/>
          <w:szCs w:val="20"/>
          <w:lang w:eastAsia="ru-RU"/>
        </w:rPr>
      </w:pPr>
    </w:p>
    <w:p w14:paraId="20AE17B2"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51CFC76D"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2B22908B"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680FE635"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44FF648F"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14C18B9B"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601581FD"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3428A818" w14:textId="77777777" w:rsidR="004E2BB7" w:rsidRPr="005375E2" w:rsidRDefault="004E2BB7" w:rsidP="004E2BB7">
      <w:pPr>
        <w:jc w:val="center"/>
        <w:rPr>
          <w:rFonts w:ascii="Times New Roman" w:eastAsia="Times New Roman" w:hAnsi="Times New Roman" w:cs="Times New Roman"/>
          <w:b/>
          <w:sz w:val="28"/>
          <w:szCs w:val="20"/>
          <w:lang w:eastAsia="ru-RU"/>
        </w:rPr>
      </w:pPr>
      <w:r w:rsidRPr="005375E2">
        <w:rPr>
          <w:rFonts w:ascii="Times New Roman" w:eastAsia="Times New Roman" w:hAnsi="Times New Roman" w:cs="Times New Roman"/>
          <w:b/>
          <w:sz w:val="28"/>
          <w:szCs w:val="20"/>
          <w:lang w:eastAsia="ru-RU"/>
        </w:rPr>
        <w:t>РАБОЧАЯ ПРОГРАММА УЧЕБНОЙ ДИСЦИПЛИНЫ</w:t>
      </w:r>
    </w:p>
    <w:p w14:paraId="16C56AC0" w14:textId="77777777" w:rsidR="004E2BB7" w:rsidRPr="005375E2" w:rsidRDefault="004E2BB7" w:rsidP="004E2BB7">
      <w:pPr>
        <w:jc w:val="center"/>
        <w:rPr>
          <w:rFonts w:ascii="Times New Roman" w:eastAsia="Times New Roman" w:hAnsi="Times New Roman" w:cs="Times New Roman"/>
          <w:b/>
          <w:sz w:val="28"/>
          <w:szCs w:val="20"/>
          <w:lang w:eastAsia="ru-RU"/>
        </w:rPr>
      </w:pPr>
    </w:p>
    <w:p w14:paraId="2E9D0CE9" w14:textId="77777777" w:rsidR="004E2BB7" w:rsidRPr="005375E2" w:rsidRDefault="004E2BB7" w:rsidP="004E2BB7">
      <w:pPr>
        <w:jc w:val="center"/>
        <w:rPr>
          <w:rFonts w:ascii="Times New Roman" w:eastAsia="Times New Roman" w:hAnsi="Times New Roman" w:cs="Times New Roman"/>
          <w:b/>
          <w:sz w:val="28"/>
          <w:szCs w:val="20"/>
          <w:lang w:eastAsia="ru-RU"/>
        </w:rPr>
      </w:pPr>
      <w:r w:rsidRPr="005375E2">
        <w:rPr>
          <w:rFonts w:ascii="Times New Roman" w:eastAsia="Times New Roman" w:hAnsi="Times New Roman" w:cs="Times New Roman"/>
          <w:b/>
          <w:sz w:val="28"/>
          <w:szCs w:val="20"/>
          <w:lang w:eastAsia="ru-RU"/>
        </w:rPr>
        <w:t>«</w:t>
      </w:r>
      <w:r>
        <w:rPr>
          <w:rFonts w:ascii="Times New Roman" w:eastAsia="Times New Roman" w:hAnsi="Times New Roman" w:cs="Times New Roman"/>
          <w:b/>
          <w:sz w:val="28"/>
          <w:szCs w:val="20"/>
          <w:lang w:eastAsia="ru-RU"/>
        </w:rPr>
        <w:t>ОП</w:t>
      </w:r>
      <w:r w:rsidRPr="005375E2">
        <w:rPr>
          <w:rFonts w:ascii="Times New Roman" w:eastAsia="Times New Roman" w:hAnsi="Times New Roman" w:cs="Times New Roman"/>
          <w:b/>
          <w:sz w:val="28"/>
          <w:szCs w:val="20"/>
          <w:lang w:eastAsia="ru-RU"/>
        </w:rPr>
        <w:t>.01. Сервисная деятельность в туризме и гостеприимстве»</w:t>
      </w:r>
    </w:p>
    <w:p w14:paraId="5A051338" w14:textId="77777777" w:rsidR="004E2BB7" w:rsidRPr="005375E2" w:rsidRDefault="004E2BB7" w:rsidP="004E2BB7">
      <w:pPr>
        <w:jc w:val="center"/>
        <w:rPr>
          <w:rFonts w:ascii="Times New Roman" w:eastAsia="Times New Roman" w:hAnsi="Times New Roman" w:cs="Times New Roman"/>
          <w:b/>
          <w:sz w:val="28"/>
          <w:szCs w:val="20"/>
          <w:lang w:eastAsia="ru-RU"/>
        </w:rPr>
      </w:pPr>
    </w:p>
    <w:p w14:paraId="0FBF3D9D" w14:textId="77777777" w:rsidR="004E2BB7" w:rsidRPr="005375E2" w:rsidRDefault="004E2BB7" w:rsidP="004E2BB7">
      <w:pPr>
        <w:jc w:val="center"/>
        <w:rPr>
          <w:rFonts w:ascii="Times New Roman" w:eastAsia="Times New Roman" w:hAnsi="Times New Roman" w:cs="Times New Roman"/>
          <w:b/>
          <w:sz w:val="28"/>
          <w:szCs w:val="20"/>
          <w:lang w:eastAsia="ru-RU"/>
        </w:rPr>
      </w:pPr>
      <w:r w:rsidRPr="005375E2">
        <w:rPr>
          <w:rFonts w:ascii="Times New Roman" w:eastAsia="Times New Roman" w:hAnsi="Times New Roman" w:cs="Times New Roman"/>
          <w:b/>
          <w:sz w:val="28"/>
          <w:szCs w:val="20"/>
          <w:lang w:eastAsia="ru-RU"/>
        </w:rPr>
        <w:t>(</w:t>
      </w:r>
      <w:r>
        <w:rPr>
          <w:rFonts w:ascii="Times New Roman" w:eastAsia="Times New Roman" w:hAnsi="Times New Roman" w:cs="Times New Roman"/>
          <w:b/>
          <w:sz w:val="28"/>
          <w:szCs w:val="20"/>
          <w:lang w:eastAsia="ru-RU"/>
        </w:rPr>
        <w:t>44</w:t>
      </w:r>
      <w:r w:rsidRPr="005375E2">
        <w:rPr>
          <w:rFonts w:ascii="Times New Roman" w:eastAsia="Times New Roman" w:hAnsi="Times New Roman" w:cs="Times New Roman"/>
          <w:b/>
          <w:sz w:val="28"/>
          <w:szCs w:val="20"/>
          <w:lang w:eastAsia="ru-RU"/>
        </w:rPr>
        <w:t xml:space="preserve"> ч.)</w:t>
      </w:r>
    </w:p>
    <w:p w14:paraId="36AB6396" w14:textId="77777777" w:rsidR="004E2BB7" w:rsidRPr="005375E2" w:rsidRDefault="004E2BB7" w:rsidP="004E2BB7">
      <w:pPr>
        <w:jc w:val="center"/>
        <w:rPr>
          <w:rFonts w:ascii="Times New Roman" w:eastAsia="Times New Roman" w:hAnsi="Times New Roman" w:cs="Times New Roman"/>
          <w:b/>
          <w:color w:val="FF0000"/>
          <w:sz w:val="28"/>
          <w:szCs w:val="20"/>
          <w:lang w:eastAsia="ru-RU"/>
        </w:rPr>
      </w:pPr>
    </w:p>
    <w:p w14:paraId="68184A21" w14:textId="77777777" w:rsidR="004E2BB7" w:rsidRPr="005375E2" w:rsidRDefault="004E2BB7" w:rsidP="004E2B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
        <w:contextualSpacing/>
        <w:jc w:val="center"/>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 xml:space="preserve">программы подготовки специалистов среднего звена </w:t>
      </w:r>
    </w:p>
    <w:p w14:paraId="06E0CFA0" w14:textId="77777777" w:rsidR="004E2BB7" w:rsidRPr="005375E2" w:rsidRDefault="004E2BB7" w:rsidP="004E2BB7">
      <w:pPr>
        <w:tabs>
          <w:tab w:val="right" w:pos="9354"/>
        </w:tabs>
        <w:ind w:right="-2"/>
        <w:jc w:val="center"/>
        <w:rPr>
          <w:rFonts w:ascii="Times New Roman" w:eastAsia="Times New Roman" w:hAnsi="Times New Roman" w:cs="Times New Roman"/>
          <w:bCs/>
          <w:sz w:val="32"/>
          <w:szCs w:val="32"/>
        </w:rPr>
      </w:pPr>
      <w:r w:rsidRPr="005375E2">
        <w:rPr>
          <w:rFonts w:ascii="Times New Roman" w:eastAsia="Times New Roman" w:hAnsi="Times New Roman" w:cs="Times New Roman"/>
          <w:bCs/>
          <w:sz w:val="32"/>
          <w:szCs w:val="32"/>
        </w:rPr>
        <w:t>43.02.16 Туризм и гостеприимство</w:t>
      </w:r>
    </w:p>
    <w:p w14:paraId="7989D55C" w14:textId="73309242" w:rsidR="004E2BB7" w:rsidRPr="005375E2" w:rsidRDefault="004E2BB7" w:rsidP="004E2BB7">
      <w:pPr>
        <w:tabs>
          <w:tab w:val="right" w:pos="9354"/>
        </w:tabs>
        <w:ind w:right="-2"/>
        <w:jc w:val="center"/>
        <w:rPr>
          <w:rFonts w:ascii="Times New Roman" w:eastAsia="Times New Roman" w:hAnsi="Times New Roman" w:cs="Times New Roman"/>
          <w:bCs/>
          <w:iCs/>
          <w:sz w:val="32"/>
          <w:szCs w:val="32"/>
        </w:rPr>
      </w:pPr>
      <w:r w:rsidRPr="005375E2">
        <w:rPr>
          <w:rFonts w:ascii="Times New Roman" w:eastAsia="Times New Roman" w:hAnsi="Times New Roman" w:cs="Times New Roman"/>
          <w:bCs/>
          <w:sz w:val="32"/>
          <w:szCs w:val="32"/>
        </w:rPr>
        <w:t>Направленность: «</w:t>
      </w:r>
      <w:bookmarkStart w:id="17" w:name="_Hlk207694970"/>
      <w:r w:rsidR="00223790">
        <w:rPr>
          <w:rFonts w:ascii="Times New Roman" w:eastAsia="Times New Roman" w:hAnsi="Times New Roman" w:cs="Times New Roman"/>
          <w:bCs/>
          <w:sz w:val="32"/>
          <w:szCs w:val="32"/>
        </w:rPr>
        <w:t>Услуги предприятий питания</w:t>
      </w:r>
      <w:bookmarkEnd w:id="17"/>
      <w:r w:rsidRPr="005375E2">
        <w:rPr>
          <w:rFonts w:ascii="Times New Roman" w:eastAsia="Times New Roman" w:hAnsi="Times New Roman" w:cs="Times New Roman"/>
          <w:bCs/>
          <w:sz w:val="32"/>
          <w:szCs w:val="32"/>
        </w:rPr>
        <w:t>»</w:t>
      </w:r>
    </w:p>
    <w:p w14:paraId="37CB1904" w14:textId="77777777" w:rsidR="004E2BB7" w:rsidRPr="005375E2" w:rsidRDefault="004E2BB7" w:rsidP="004E2BB7">
      <w:pPr>
        <w:tabs>
          <w:tab w:val="right" w:pos="9354"/>
        </w:tabs>
        <w:ind w:right="-2"/>
        <w:jc w:val="center"/>
        <w:rPr>
          <w:rFonts w:ascii="Times New Roman" w:eastAsia="Times New Roman" w:hAnsi="Times New Roman" w:cs="Times New Roman"/>
          <w:bCs/>
          <w:iCs/>
          <w:color w:val="FF0000"/>
          <w:sz w:val="32"/>
          <w:szCs w:val="32"/>
          <w:lang w:eastAsia="ru-RU"/>
        </w:rPr>
      </w:pPr>
    </w:p>
    <w:p w14:paraId="058B8C31" w14:textId="77777777" w:rsidR="004E2BB7" w:rsidRPr="005375E2" w:rsidRDefault="004E2BB7" w:rsidP="004E2BB7">
      <w:pPr>
        <w:tabs>
          <w:tab w:val="right" w:pos="9354"/>
        </w:tabs>
        <w:ind w:right="-2"/>
        <w:jc w:val="center"/>
        <w:rPr>
          <w:rFonts w:ascii="Times New Roman" w:eastAsia="Times New Roman" w:hAnsi="Times New Roman" w:cs="Times New Roman"/>
          <w:bCs/>
          <w:iCs/>
          <w:color w:val="000000"/>
          <w:sz w:val="32"/>
          <w:szCs w:val="32"/>
          <w:lang w:eastAsia="ru-RU"/>
        </w:rPr>
      </w:pPr>
    </w:p>
    <w:p w14:paraId="558DF031" w14:textId="77777777" w:rsidR="004E2BB7" w:rsidRPr="005375E2" w:rsidRDefault="004E2BB7" w:rsidP="004E2BB7">
      <w:pPr>
        <w:tabs>
          <w:tab w:val="right" w:pos="9354"/>
        </w:tabs>
        <w:ind w:right="-2"/>
        <w:jc w:val="center"/>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Форма обучения: очная</w:t>
      </w:r>
    </w:p>
    <w:p w14:paraId="41447113" w14:textId="77777777" w:rsidR="004E2BB7" w:rsidRPr="005375E2" w:rsidRDefault="004E2BB7" w:rsidP="004E2BB7">
      <w:pPr>
        <w:tabs>
          <w:tab w:val="right" w:pos="9354"/>
        </w:tabs>
        <w:ind w:right="-2"/>
        <w:jc w:val="center"/>
        <w:rPr>
          <w:rFonts w:ascii="Times New Roman" w:eastAsia="Times New Roman" w:hAnsi="Times New Roman" w:cs="Times New Roman"/>
          <w:bCs/>
          <w:iCs/>
          <w:color w:val="000000"/>
          <w:sz w:val="32"/>
          <w:szCs w:val="32"/>
          <w:lang w:eastAsia="ru-RU"/>
        </w:rPr>
      </w:pPr>
    </w:p>
    <w:p w14:paraId="79B2C79B"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5AA0801D"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5A5FCDA6"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28612F79"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33670A74"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1308C149"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51EBC963"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5D99B9D3"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6D7AABD7"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161F4F4B"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4A31B135"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6F682A99"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0A372273"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00315ACA"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0074B607"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1877D854"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48B2CFB1"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0ED688CE"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574AEF99"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70D6933A" w14:textId="77777777" w:rsidR="004E2BB7" w:rsidRPr="005375E2" w:rsidRDefault="004E2BB7" w:rsidP="004E2BB7">
      <w:pPr>
        <w:jc w:val="center"/>
        <w:rPr>
          <w:rFonts w:ascii="Times New Roman" w:eastAsia="Times New Roman" w:hAnsi="Times New Roman" w:cs="Times New Roman"/>
          <w:color w:val="000000"/>
          <w:sz w:val="24"/>
          <w:szCs w:val="20"/>
          <w:lang w:eastAsia="ru-RU"/>
        </w:rPr>
      </w:pPr>
      <w:r w:rsidRPr="005375E2">
        <w:rPr>
          <w:rFonts w:ascii="Times New Roman" w:eastAsia="Times New Roman" w:hAnsi="Times New Roman" w:cs="Times New Roman"/>
          <w:color w:val="000000"/>
          <w:sz w:val="24"/>
          <w:szCs w:val="20"/>
          <w:lang w:eastAsia="ru-RU"/>
        </w:rPr>
        <w:t>Владивосток</w:t>
      </w:r>
    </w:p>
    <w:p w14:paraId="72DAFF52" w14:textId="77777777" w:rsidR="004E2BB7" w:rsidRPr="005375E2" w:rsidRDefault="004E2BB7" w:rsidP="004E2BB7">
      <w:pPr>
        <w:jc w:val="center"/>
        <w:rPr>
          <w:rFonts w:ascii="Times New Roman" w:eastAsia="Times New Roman" w:hAnsi="Times New Roman" w:cs="Times New Roman"/>
          <w:b/>
          <w:color w:val="000000"/>
          <w:sz w:val="28"/>
          <w:szCs w:val="20"/>
          <w:lang w:eastAsia="ru-RU"/>
        </w:rPr>
      </w:pPr>
      <w:r w:rsidRPr="005375E2">
        <w:rPr>
          <w:rFonts w:ascii="Times New Roman" w:eastAsia="Times New Roman" w:hAnsi="Times New Roman" w:cs="Times New Roman"/>
          <w:b/>
          <w:color w:val="000000"/>
          <w:sz w:val="28"/>
          <w:szCs w:val="20"/>
          <w:lang w:eastAsia="ru-RU"/>
        </w:rPr>
        <w:t>2025 г.</w:t>
      </w:r>
    </w:p>
    <w:p w14:paraId="5681D251" w14:textId="6CEBB1BA" w:rsidR="004E2BB7" w:rsidRPr="005375E2" w:rsidRDefault="004E2BB7" w:rsidP="004E2BB7">
      <w:pPr>
        <w:spacing w:after="160" w:line="264" w:lineRule="auto"/>
        <w:jc w:val="both"/>
        <w:rPr>
          <w:rFonts w:ascii="Times New Roman" w:eastAsia="Times New Roman" w:hAnsi="Times New Roman" w:cs="Times New Roman"/>
          <w:bCs/>
          <w:iCs/>
          <w:sz w:val="32"/>
          <w:szCs w:val="32"/>
          <w:lang w:eastAsia="ru-RU"/>
        </w:rPr>
      </w:pPr>
      <w:r w:rsidRPr="005375E2">
        <w:rPr>
          <w:rFonts w:ascii="Times New Roman" w:eastAsia="Times New Roman" w:hAnsi="Times New Roman" w:cs="Times New Roman"/>
          <w:sz w:val="32"/>
          <w:szCs w:val="32"/>
          <w:lang w:eastAsia="ru-RU"/>
        </w:rPr>
        <w:lastRenderedPageBreak/>
        <w:t xml:space="preserve">Рабочая программа учебной дисциплины </w:t>
      </w:r>
      <w:r w:rsidRPr="00C5205A">
        <w:rPr>
          <w:rFonts w:ascii="Times New Roman" w:eastAsia="Times New Roman" w:hAnsi="Times New Roman" w:cs="Times New Roman"/>
          <w:sz w:val="32"/>
          <w:szCs w:val="32"/>
          <w:lang w:eastAsia="ru-RU"/>
        </w:rPr>
        <w:t xml:space="preserve">ОП.01. </w:t>
      </w:r>
      <w:r>
        <w:rPr>
          <w:rFonts w:ascii="Times New Roman" w:eastAsia="Times New Roman" w:hAnsi="Times New Roman" w:cs="Times New Roman"/>
          <w:sz w:val="32"/>
          <w:szCs w:val="32"/>
          <w:lang w:eastAsia="ru-RU"/>
        </w:rPr>
        <w:t>«</w:t>
      </w:r>
      <w:r w:rsidRPr="00C5205A">
        <w:rPr>
          <w:rFonts w:ascii="Times New Roman" w:eastAsia="Times New Roman" w:hAnsi="Times New Roman" w:cs="Times New Roman"/>
          <w:sz w:val="32"/>
          <w:szCs w:val="32"/>
          <w:lang w:eastAsia="ru-RU"/>
        </w:rPr>
        <w:t>Сервисная деятельность в туризме и гостеприимстве</w:t>
      </w:r>
      <w:r>
        <w:rPr>
          <w:rFonts w:ascii="Times New Roman" w:eastAsia="Times New Roman" w:hAnsi="Times New Roman" w:cs="Times New Roman"/>
          <w:sz w:val="32"/>
          <w:szCs w:val="32"/>
          <w:lang w:eastAsia="ru-RU"/>
        </w:rPr>
        <w:t>»</w:t>
      </w:r>
      <w:r w:rsidRPr="00C5205A">
        <w:rPr>
          <w:rFonts w:ascii="Times New Roman" w:eastAsia="Times New Roman" w:hAnsi="Times New Roman" w:cs="Times New Roman"/>
          <w:sz w:val="32"/>
          <w:szCs w:val="32"/>
          <w:lang w:eastAsia="ru-RU"/>
        </w:rPr>
        <w:t xml:space="preserve"> </w:t>
      </w:r>
      <w:r w:rsidRPr="005375E2">
        <w:rPr>
          <w:rFonts w:ascii="Times New Roman" w:eastAsia="Times New Roman" w:hAnsi="Times New Roman" w:cs="Times New Roman"/>
          <w:sz w:val="32"/>
          <w:szCs w:val="32"/>
          <w:lang w:eastAsia="ru-RU"/>
        </w:rPr>
        <w:t xml:space="preserve">разработана в соответствии с требованиями Федерального государственного образовательного стандарта среднего профессионального образования по специальности </w:t>
      </w:r>
      <w:r w:rsidRPr="005375E2">
        <w:rPr>
          <w:rFonts w:ascii="Times New Roman" w:eastAsia="Times New Roman" w:hAnsi="Times New Roman" w:cs="Times New Roman"/>
          <w:bCs/>
          <w:iCs/>
          <w:sz w:val="32"/>
          <w:szCs w:val="32"/>
          <w:lang w:eastAsia="ru-RU"/>
        </w:rPr>
        <w:t>43.02.16 Туризм и гостеприимство (Направленность: «</w:t>
      </w:r>
      <w:r w:rsidR="00223790" w:rsidRPr="00223790">
        <w:rPr>
          <w:rFonts w:ascii="Times New Roman" w:eastAsia="Times New Roman" w:hAnsi="Times New Roman" w:cs="Times New Roman"/>
          <w:bCs/>
          <w:iCs/>
          <w:sz w:val="32"/>
          <w:szCs w:val="32"/>
          <w:lang w:eastAsia="ru-RU"/>
        </w:rPr>
        <w:t>Услуги предприятий питания</w:t>
      </w:r>
      <w:r w:rsidRPr="005375E2">
        <w:rPr>
          <w:rFonts w:ascii="Times New Roman" w:eastAsia="Times New Roman" w:hAnsi="Times New Roman" w:cs="Times New Roman"/>
          <w:bCs/>
          <w:iCs/>
          <w:sz w:val="32"/>
          <w:szCs w:val="32"/>
          <w:lang w:eastAsia="ru-RU"/>
        </w:rPr>
        <w:t>»), утвержденного Приказом Минпросвещения России от 25.10.2023 г. N 1100,  примерной образовательной программой.</w:t>
      </w:r>
    </w:p>
    <w:p w14:paraId="4D6E4C0F" w14:textId="77777777" w:rsidR="004E2BB7" w:rsidRPr="005375E2" w:rsidRDefault="004E2BB7" w:rsidP="004E2BB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p>
    <w:p w14:paraId="1B68C51A" w14:textId="77777777" w:rsidR="004E2BB7" w:rsidRPr="005375E2" w:rsidRDefault="004E2BB7" w:rsidP="004E2BB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p>
    <w:p w14:paraId="1D5E2E45" w14:textId="77777777" w:rsidR="004E2BB7" w:rsidRPr="005375E2" w:rsidRDefault="004E2BB7" w:rsidP="004E2BB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Разработчик(и): А.</w:t>
      </w:r>
      <w:r>
        <w:rPr>
          <w:rFonts w:ascii="Times New Roman" w:eastAsia="Times New Roman" w:hAnsi="Times New Roman" w:cs="Times New Roman"/>
          <w:bCs/>
          <w:iCs/>
          <w:color w:val="000000"/>
          <w:sz w:val="32"/>
          <w:szCs w:val="32"/>
          <w:lang w:eastAsia="ru-RU"/>
        </w:rPr>
        <w:t>Э</w:t>
      </w:r>
      <w:r w:rsidRPr="005375E2">
        <w:rPr>
          <w:rFonts w:ascii="Times New Roman" w:eastAsia="Times New Roman" w:hAnsi="Times New Roman" w:cs="Times New Roman"/>
          <w:bCs/>
          <w:iCs/>
          <w:color w:val="000000"/>
          <w:sz w:val="32"/>
          <w:szCs w:val="32"/>
          <w:lang w:eastAsia="ru-RU"/>
        </w:rPr>
        <w:t xml:space="preserve">. </w:t>
      </w:r>
      <w:r>
        <w:rPr>
          <w:rFonts w:ascii="Times New Roman" w:eastAsia="Times New Roman" w:hAnsi="Times New Roman" w:cs="Times New Roman"/>
          <w:bCs/>
          <w:iCs/>
          <w:color w:val="000000"/>
          <w:sz w:val="32"/>
          <w:szCs w:val="32"/>
          <w:lang w:eastAsia="ru-RU"/>
        </w:rPr>
        <w:t>Зайкина</w:t>
      </w:r>
      <w:r w:rsidRPr="005375E2">
        <w:rPr>
          <w:rFonts w:ascii="Times New Roman" w:eastAsia="Times New Roman" w:hAnsi="Times New Roman" w:cs="Times New Roman"/>
          <w:bCs/>
          <w:iCs/>
          <w:color w:val="000000"/>
          <w:sz w:val="32"/>
          <w:szCs w:val="32"/>
          <w:lang w:eastAsia="ru-RU"/>
        </w:rPr>
        <w:t>, преподаватель</w:t>
      </w:r>
    </w:p>
    <w:p w14:paraId="4121CCE8" w14:textId="77777777" w:rsidR="004E2BB7" w:rsidRPr="005375E2" w:rsidRDefault="004E2BB7" w:rsidP="004E2BB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Рассмотрено и одобрено на заседании предметной цикловой комиссии</w:t>
      </w:r>
    </w:p>
    <w:p w14:paraId="48BEB0D4" w14:textId="77777777" w:rsidR="004E2BB7" w:rsidRPr="005375E2" w:rsidRDefault="004E2BB7" w:rsidP="004E2BB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Протокол № 01 от «20» июля 2025г.</w:t>
      </w:r>
    </w:p>
    <w:p w14:paraId="569298F8" w14:textId="77777777" w:rsidR="004E2BB7" w:rsidRPr="005375E2" w:rsidRDefault="004E2BB7" w:rsidP="004E2BB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Calibri" w:eastAsia="Calibri" w:hAnsi="Calibri" w:cs="Times New Roman"/>
          <w:noProof/>
        </w:rPr>
        <w:drawing>
          <wp:anchor distT="0" distB="0" distL="114300" distR="114300" simplePos="0" relativeHeight="251659264" behindDoc="0" locked="0" layoutInCell="1" allowOverlap="1" wp14:anchorId="46646940" wp14:editId="15269F4F">
            <wp:simplePos x="0" y="0"/>
            <wp:positionH relativeFrom="column">
              <wp:posOffset>1716405</wp:posOffset>
            </wp:positionH>
            <wp:positionV relativeFrom="paragraph">
              <wp:posOffset>165735</wp:posOffset>
            </wp:positionV>
            <wp:extent cx="1408430" cy="316865"/>
            <wp:effectExtent l="0" t="0" r="1270" b="6985"/>
            <wp:wrapNone/>
            <wp:docPr id="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08430" cy="316865"/>
                    </a:xfrm>
                    <a:prstGeom prst="rect">
                      <a:avLst/>
                    </a:prstGeom>
                    <a:noFill/>
                  </pic:spPr>
                </pic:pic>
              </a:graphicData>
            </a:graphic>
            <wp14:sizeRelH relativeFrom="page">
              <wp14:pctWidth>0</wp14:pctWidth>
            </wp14:sizeRelH>
            <wp14:sizeRelV relativeFrom="page">
              <wp14:pctHeight>0</wp14:pctHeight>
            </wp14:sizeRelV>
          </wp:anchor>
        </w:drawing>
      </w:r>
      <w:r w:rsidRPr="005375E2">
        <w:rPr>
          <w:rFonts w:ascii="Times New Roman" w:eastAsia="Times New Roman" w:hAnsi="Times New Roman" w:cs="Times New Roman"/>
          <w:bCs/>
          <w:iCs/>
          <w:color w:val="000000"/>
          <w:sz w:val="32"/>
          <w:szCs w:val="32"/>
          <w:lang w:eastAsia="ru-RU"/>
        </w:rPr>
        <w:t>Председатель ПЦК _______________ Л.О. Ермолович</w:t>
      </w:r>
    </w:p>
    <w:p w14:paraId="510347C5" w14:textId="77777777" w:rsidR="004E2BB7" w:rsidRPr="005375E2" w:rsidRDefault="004E2BB7" w:rsidP="004E2BB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 xml:space="preserve">                                                  подпись</w:t>
      </w:r>
    </w:p>
    <w:p w14:paraId="05E53D11" w14:textId="77777777" w:rsidR="004E2BB7" w:rsidRPr="005375E2" w:rsidRDefault="004E2BB7" w:rsidP="004E2BB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p>
    <w:p w14:paraId="1E518D1A" w14:textId="77777777" w:rsidR="004E2BB7" w:rsidRDefault="004E2BB7" w:rsidP="00C422A9">
      <w:pPr>
        <w:pStyle w:val="1f"/>
        <w:rPr>
          <w:rFonts w:ascii="Times New Roman" w:hAnsi="Times New Roman"/>
          <w:lang w:val="ru-RU"/>
        </w:rPr>
      </w:pPr>
      <w:r>
        <w:rPr>
          <w:rFonts w:ascii="Times New Roman" w:hAnsi="Times New Roman"/>
          <w:lang w:val="ru-RU"/>
        </w:rPr>
        <w:br w:type="page"/>
      </w:r>
    </w:p>
    <w:p w14:paraId="6F063F8D" w14:textId="59EAC341" w:rsidR="00502F97" w:rsidRPr="00DF068E" w:rsidRDefault="00C422A9" w:rsidP="00C422A9">
      <w:pPr>
        <w:pStyle w:val="1f"/>
        <w:rPr>
          <w:rFonts w:ascii="Times New Roman" w:hAnsi="Times New Roman"/>
          <w:lang w:val="ru-RU"/>
        </w:rPr>
      </w:pPr>
      <w:r>
        <w:rPr>
          <w:rFonts w:ascii="Times New Roman" w:hAnsi="Times New Roman"/>
          <w:lang w:val="ru-RU"/>
        </w:rPr>
        <w:lastRenderedPageBreak/>
        <w:t>СОДЕРЖАНИЕ</w:t>
      </w:r>
      <w:r w:rsidR="00DF068E" w:rsidRPr="00DF068E">
        <w:rPr>
          <w:rFonts w:ascii="Times New Roman" w:hAnsi="Times New Roman"/>
          <w:lang w:val="ru-RU"/>
        </w:rPr>
        <w:t xml:space="preserve"> ПРОГРАММЫ</w:t>
      </w:r>
      <w:bookmarkEnd w:id="0"/>
      <w:bookmarkEnd w:id="1"/>
      <w:bookmarkEnd w:id="2"/>
      <w:bookmarkEnd w:id="3"/>
      <w:bookmarkEnd w:id="4"/>
      <w:bookmarkEnd w:id="5"/>
      <w:bookmarkEnd w:id="6"/>
      <w:bookmarkEnd w:id="7"/>
      <w:bookmarkEnd w:id="8"/>
      <w:bookmarkEnd w:id="9"/>
      <w:bookmarkEnd w:id="10"/>
      <w:bookmarkEnd w:id="11"/>
      <w:bookmarkEnd w:id="12"/>
      <w:bookmarkEnd w:id="13"/>
    </w:p>
    <w:p w14:paraId="7E15DB33" w14:textId="60F81761" w:rsidR="00B07285" w:rsidRDefault="000143A1" w:rsidP="00DF3F84">
      <w:pPr>
        <w:pStyle w:val="14"/>
        <w:rPr>
          <w:rFonts w:asciiTheme="minorHAnsi" w:eastAsiaTheme="minorEastAsia" w:hAnsiTheme="minorHAnsi" w:cstheme="minorBidi"/>
          <w:lang w:eastAsia="ru-RU"/>
        </w:rPr>
      </w:pPr>
      <w:r w:rsidRPr="00C34FE7">
        <w:fldChar w:fldCharType="begin"/>
      </w:r>
      <w:r w:rsidRPr="00C34FE7">
        <w:instrText xml:space="preserve"> TOC \h \z \t "Раздел 1;1;Раздел 1.1;2" </w:instrText>
      </w:r>
      <w:r w:rsidRPr="00C34FE7">
        <w:fldChar w:fldCharType="separate"/>
      </w:r>
    </w:p>
    <w:p w14:paraId="27871FA7" w14:textId="486BBE32" w:rsidR="00B07285" w:rsidRPr="00DF3F84" w:rsidRDefault="005C452B" w:rsidP="00DF3F84">
      <w:pPr>
        <w:pStyle w:val="14"/>
        <w:rPr>
          <w:rFonts w:asciiTheme="minorHAnsi" w:eastAsiaTheme="minorEastAsia" w:hAnsiTheme="minorHAnsi" w:cstheme="minorBidi"/>
          <w:sz w:val="22"/>
          <w:szCs w:val="22"/>
          <w:lang w:eastAsia="ru-RU"/>
        </w:rPr>
      </w:pPr>
      <w:hyperlink w:anchor="_Toc173790516" w:history="1">
        <w:r w:rsidR="00B07285" w:rsidRPr="00DF3F84">
          <w:rPr>
            <w:rStyle w:val="af0"/>
            <w:sz w:val="22"/>
            <w:szCs w:val="22"/>
          </w:rPr>
          <w:t>1.</w:t>
        </w:r>
        <w:r w:rsidR="00B07285" w:rsidRPr="00DF3F84">
          <w:rPr>
            <w:rFonts w:asciiTheme="minorHAnsi" w:eastAsiaTheme="minorEastAsia" w:hAnsiTheme="minorHAnsi" w:cstheme="minorBidi"/>
            <w:sz w:val="22"/>
            <w:szCs w:val="22"/>
            <w:lang w:eastAsia="ru-RU"/>
          </w:rPr>
          <w:tab/>
        </w:r>
        <w:r w:rsidR="00B07285" w:rsidRPr="00DF3F84">
          <w:rPr>
            <w:rStyle w:val="af0"/>
            <w:sz w:val="22"/>
            <w:szCs w:val="22"/>
          </w:rPr>
          <w:t>Общая характеристика</w:t>
        </w:r>
        <w:r w:rsidR="00B07285" w:rsidRPr="00DF3F84">
          <w:rPr>
            <w:webHidden/>
            <w:sz w:val="22"/>
            <w:szCs w:val="22"/>
          </w:rPr>
          <w:tab/>
        </w:r>
        <w:r w:rsidR="00B07285" w:rsidRPr="00DF3F84">
          <w:rPr>
            <w:webHidden/>
            <w:sz w:val="22"/>
            <w:szCs w:val="22"/>
          </w:rPr>
          <w:fldChar w:fldCharType="begin"/>
        </w:r>
        <w:r w:rsidR="00B07285" w:rsidRPr="00DF3F84">
          <w:rPr>
            <w:webHidden/>
            <w:sz w:val="22"/>
            <w:szCs w:val="22"/>
          </w:rPr>
          <w:instrText xml:space="preserve"> PAGEREF _Toc173790516 \h </w:instrText>
        </w:r>
        <w:r w:rsidR="00B07285" w:rsidRPr="00DF3F84">
          <w:rPr>
            <w:webHidden/>
            <w:sz w:val="22"/>
            <w:szCs w:val="22"/>
          </w:rPr>
        </w:r>
        <w:r w:rsidR="00B07285" w:rsidRPr="00DF3F84">
          <w:rPr>
            <w:webHidden/>
            <w:sz w:val="22"/>
            <w:szCs w:val="22"/>
          </w:rPr>
          <w:fldChar w:fldCharType="separate"/>
        </w:r>
        <w:r w:rsidR="00D1200A">
          <w:rPr>
            <w:webHidden/>
            <w:sz w:val="22"/>
            <w:szCs w:val="22"/>
          </w:rPr>
          <w:t>63</w:t>
        </w:r>
        <w:r w:rsidR="00B07285" w:rsidRPr="00DF3F84">
          <w:rPr>
            <w:webHidden/>
            <w:sz w:val="22"/>
            <w:szCs w:val="22"/>
          </w:rPr>
          <w:fldChar w:fldCharType="end"/>
        </w:r>
      </w:hyperlink>
    </w:p>
    <w:p w14:paraId="05D60158" w14:textId="77777777" w:rsidR="00B07285" w:rsidRPr="00DF3F84" w:rsidRDefault="005C452B">
      <w:pPr>
        <w:pStyle w:val="21"/>
        <w:rPr>
          <w:rFonts w:asciiTheme="minorHAnsi" w:eastAsiaTheme="minorEastAsia" w:hAnsiTheme="minorHAnsi" w:cstheme="minorBidi"/>
          <w:i w:val="0"/>
          <w:iCs w:val="0"/>
          <w:sz w:val="22"/>
          <w:szCs w:val="22"/>
        </w:rPr>
      </w:pPr>
      <w:hyperlink w:anchor="_Toc173790517" w:history="1">
        <w:r w:rsidR="00B07285" w:rsidRPr="00DF3F84">
          <w:rPr>
            <w:rStyle w:val="af0"/>
            <w:i w:val="0"/>
            <w:sz w:val="22"/>
            <w:szCs w:val="22"/>
          </w:rPr>
          <w:t>1.1. Цель и место дисциплины в структуре образовательной программы</w:t>
        </w:r>
        <w:r w:rsidR="00B07285" w:rsidRPr="00DF3F84">
          <w:rPr>
            <w:i w:val="0"/>
            <w:webHidden/>
            <w:sz w:val="22"/>
            <w:szCs w:val="22"/>
          </w:rPr>
          <w:tab/>
        </w:r>
        <w:r w:rsidR="00B07285" w:rsidRPr="00DF3F84">
          <w:rPr>
            <w:i w:val="0"/>
            <w:webHidden/>
            <w:sz w:val="22"/>
            <w:szCs w:val="22"/>
          </w:rPr>
          <w:fldChar w:fldCharType="begin"/>
        </w:r>
        <w:r w:rsidR="00B07285" w:rsidRPr="00DF3F84">
          <w:rPr>
            <w:i w:val="0"/>
            <w:webHidden/>
            <w:sz w:val="22"/>
            <w:szCs w:val="22"/>
          </w:rPr>
          <w:instrText xml:space="preserve"> PAGEREF _Toc173790517 \h </w:instrText>
        </w:r>
        <w:r w:rsidR="00B07285" w:rsidRPr="00DF3F84">
          <w:rPr>
            <w:i w:val="0"/>
            <w:webHidden/>
            <w:sz w:val="22"/>
            <w:szCs w:val="22"/>
          </w:rPr>
        </w:r>
        <w:r w:rsidR="00B07285" w:rsidRPr="00DF3F84">
          <w:rPr>
            <w:i w:val="0"/>
            <w:webHidden/>
            <w:sz w:val="22"/>
            <w:szCs w:val="22"/>
          </w:rPr>
          <w:fldChar w:fldCharType="separate"/>
        </w:r>
        <w:r w:rsidR="00D1200A">
          <w:rPr>
            <w:i w:val="0"/>
            <w:webHidden/>
            <w:sz w:val="22"/>
            <w:szCs w:val="22"/>
          </w:rPr>
          <w:t>63</w:t>
        </w:r>
        <w:r w:rsidR="00B07285" w:rsidRPr="00DF3F84">
          <w:rPr>
            <w:i w:val="0"/>
            <w:webHidden/>
            <w:sz w:val="22"/>
            <w:szCs w:val="22"/>
          </w:rPr>
          <w:fldChar w:fldCharType="end"/>
        </w:r>
      </w:hyperlink>
    </w:p>
    <w:p w14:paraId="7DFE3EDE" w14:textId="77777777" w:rsidR="00B07285" w:rsidRPr="00DF3F84" w:rsidRDefault="005C452B">
      <w:pPr>
        <w:pStyle w:val="21"/>
        <w:rPr>
          <w:rFonts w:asciiTheme="minorHAnsi" w:eastAsiaTheme="minorEastAsia" w:hAnsiTheme="minorHAnsi" w:cstheme="minorBidi"/>
          <w:i w:val="0"/>
          <w:iCs w:val="0"/>
          <w:sz w:val="22"/>
          <w:szCs w:val="22"/>
        </w:rPr>
      </w:pPr>
      <w:hyperlink w:anchor="_Toc173790518" w:history="1">
        <w:r w:rsidR="00B07285" w:rsidRPr="00DF3F84">
          <w:rPr>
            <w:rStyle w:val="af0"/>
            <w:i w:val="0"/>
            <w:sz w:val="22"/>
            <w:szCs w:val="22"/>
          </w:rPr>
          <w:t>1.2. Планируемые результаты освоения дисциплины</w:t>
        </w:r>
        <w:r w:rsidR="00B07285" w:rsidRPr="00DF3F84">
          <w:rPr>
            <w:i w:val="0"/>
            <w:webHidden/>
            <w:sz w:val="22"/>
            <w:szCs w:val="22"/>
          </w:rPr>
          <w:tab/>
        </w:r>
        <w:r w:rsidR="00B07285" w:rsidRPr="00DF3F84">
          <w:rPr>
            <w:i w:val="0"/>
            <w:webHidden/>
            <w:sz w:val="22"/>
            <w:szCs w:val="22"/>
          </w:rPr>
          <w:fldChar w:fldCharType="begin"/>
        </w:r>
        <w:r w:rsidR="00B07285" w:rsidRPr="00DF3F84">
          <w:rPr>
            <w:i w:val="0"/>
            <w:webHidden/>
            <w:sz w:val="22"/>
            <w:szCs w:val="22"/>
          </w:rPr>
          <w:instrText xml:space="preserve"> PAGEREF _Toc173790518 \h </w:instrText>
        </w:r>
        <w:r w:rsidR="00B07285" w:rsidRPr="00DF3F84">
          <w:rPr>
            <w:i w:val="0"/>
            <w:webHidden/>
            <w:sz w:val="22"/>
            <w:szCs w:val="22"/>
          </w:rPr>
        </w:r>
        <w:r w:rsidR="00B07285" w:rsidRPr="00DF3F84">
          <w:rPr>
            <w:i w:val="0"/>
            <w:webHidden/>
            <w:sz w:val="22"/>
            <w:szCs w:val="22"/>
          </w:rPr>
          <w:fldChar w:fldCharType="separate"/>
        </w:r>
        <w:r w:rsidR="00D1200A">
          <w:rPr>
            <w:i w:val="0"/>
            <w:webHidden/>
            <w:sz w:val="22"/>
            <w:szCs w:val="22"/>
          </w:rPr>
          <w:t>63</w:t>
        </w:r>
        <w:r w:rsidR="00B07285" w:rsidRPr="00DF3F84">
          <w:rPr>
            <w:i w:val="0"/>
            <w:webHidden/>
            <w:sz w:val="22"/>
            <w:szCs w:val="22"/>
          </w:rPr>
          <w:fldChar w:fldCharType="end"/>
        </w:r>
      </w:hyperlink>
    </w:p>
    <w:p w14:paraId="1DBEC9CE" w14:textId="01B62E72" w:rsidR="00B07285" w:rsidRPr="00DF3F84" w:rsidRDefault="005C452B" w:rsidP="00DF3F84">
      <w:pPr>
        <w:pStyle w:val="14"/>
        <w:rPr>
          <w:rFonts w:asciiTheme="minorHAnsi" w:eastAsiaTheme="minorEastAsia" w:hAnsiTheme="minorHAnsi" w:cstheme="minorBidi"/>
          <w:sz w:val="22"/>
          <w:szCs w:val="22"/>
          <w:lang w:eastAsia="ru-RU"/>
        </w:rPr>
      </w:pPr>
      <w:hyperlink w:anchor="_Toc173790519" w:history="1">
        <w:r w:rsidR="00B07285" w:rsidRPr="00DF3F84">
          <w:rPr>
            <w:rStyle w:val="af0"/>
            <w:sz w:val="22"/>
            <w:szCs w:val="22"/>
          </w:rPr>
          <w:t>2. Структура и содержание дисциплины</w:t>
        </w:r>
        <w:r w:rsidR="00B07285" w:rsidRPr="00DF3F84">
          <w:rPr>
            <w:webHidden/>
            <w:sz w:val="22"/>
            <w:szCs w:val="22"/>
          </w:rPr>
          <w:tab/>
        </w:r>
        <w:r w:rsidR="00B07285" w:rsidRPr="00DF3F84">
          <w:rPr>
            <w:webHidden/>
            <w:sz w:val="22"/>
            <w:szCs w:val="22"/>
          </w:rPr>
          <w:fldChar w:fldCharType="begin"/>
        </w:r>
        <w:r w:rsidR="00B07285" w:rsidRPr="00DF3F84">
          <w:rPr>
            <w:webHidden/>
            <w:sz w:val="22"/>
            <w:szCs w:val="22"/>
          </w:rPr>
          <w:instrText xml:space="preserve"> PAGEREF _Toc173790519 \h </w:instrText>
        </w:r>
        <w:r w:rsidR="00B07285" w:rsidRPr="00DF3F84">
          <w:rPr>
            <w:webHidden/>
            <w:sz w:val="22"/>
            <w:szCs w:val="22"/>
          </w:rPr>
        </w:r>
        <w:r w:rsidR="00B07285" w:rsidRPr="00DF3F84">
          <w:rPr>
            <w:webHidden/>
            <w:sz w:val="22"/>
            <w:szCs w:val="22"/>
          </w:rPr>
          <w:fldChar w:fldCharType="separate"/>
        </w:r>
        <w:r w:rsidR="00D1200A">
          <w:rPr>
            <w:webHidden/>
            <w:sz w:val="22"/>
            <w:szCs w:val="22"/>
          </w:rPr>
          <w:t>64</w:t>
        </w:r>
        <w:r w:rsidR="00B07285" w:rsidRPr="00DF3F84">
          <w:rPr>
            <w:webHidden/>
            <w:sz w:val="22"/>
            <w:szCs w:val="22"/>
          </w:rPr>
          <w:fldChar w:fldCharType="end"/>
        </w:r>
      </w:hyperlink>
    </w:p>
    <w:p w14:paraId="3B50A0C1" w14:textId="77777777" w:rsidR="00B07285" w:rsidRPr="00DF3F84" w:rsidRDefault="005C452B">
      <w:pPr>
        <w:pStyle w:val="21"/>
        <w:rPr>
          <w:rFonts w:asciiTheme="minorHAnsi" w:eastAsiaTheme="minorEastAsia" w:hAnsiTheme="minorHAnsi" w:cstheme="minorBidi"/>
          <w:i w:val="0"/>
          <w:iCs w:val="0"/>
          <w:sz w:val="22"/>
          <w:szCs w:val="22"/>
        </w:rPr>
      </w:pPr>
      <w:hyperlink w:anchor="_Toc173790520" w:history="1">
        <w:r w:rsidR="00B07285" w:rsidRPr="00DF3F84">
          <w:rPr>
            <w:rStyle w:val="af0"/>
            <w:i w:val="0"/>
            <w:sz w:val="22"/>
            <w:szCs w:val="22"/>
          </w:rPr>
          <w:t>2.1. Трудоемкость освоения дисциплины</w:t>
        </w:r>
        <w:r w:rsidR="00B07285" w:rsidRPr="00DF3F84">
          <w:rPr>
            <w:i w:val="0"/>
            <w:webHidden/>
            <w:sz w:val="22"/>
            <w:szCs w:val="22"/>
          </w:rPr>
          <w:tab/>
        </w:r>
        <w:r w:rsidR="00B07285" w:rsidRPr="00DF3F84">
          <w:rPr>
            <w:i w:val="0"/>
            <w:webHidden/>
            <w:sz w:val="22"/>
            <w:szCs w:val="22"/>
          </w:rPr>
          <w:fldChar w:fldCharType="begin"/>
        </w:r>
        <w:r w:rsidR="00B07285" w:rsidRPr="00DF3F84">
          <w:rPr>
            <w:i w:val="0"/>
            <w:webHidden/>
            <w:sz w:val="22"/>
            <w:szCs w:val="22"/>
          </w:rPr>
          <w:instrText xml:space="preserve"> PAGEREF _Toc173790520 \h </w:instrText>
        </w:r>
        <w:r w:rsidR="00B07285" w:rsidRPr="00DF3F84">
          <w:rPr>
            <w:i w:val="0"/>
            <w:webHidden/>
            <w:sz w:val="22"/>
            <w:szCs w:val="22"/>
          </w:rPr>
        </w:r>
        <w:r w:rsidR="00B07285" w:rsidRPr="00DF3F84">
          <w:rPr>
            <w:i w:val="0"/>
            <w:webHidden/>
            <w:sz w:val="22"/>
            <w:szCs w:val="22"/>
          </w:rPr>
          <w:fldChar w:fldCharType="separate"/>
        </w:r>
        <w:r w:rsidR="00D1200A">
          <w:rPr>
            <w:i w:val="0"/>
            <w:webHidden/>
            <w:sz w:val="22"/>
            <w:szCs w:val="22"/>
          </w:rPr>
          <w:t>64</w:t>
        </w:r>
        <w:r w:rsidR="00B07285" w:rsidRPr="00DF3F84">
          <w:rPr>
            <w:i w:val="0"/>
            <w:webHidden/>
            <w:sz w:val="22"/>
            <w:szCs w:val="22"/>
          </w:rPr>
          <w:fldChar w:fldCharType="end"/>
        </w:r>
      </w:hyperlink>
    </w:p>
    <w:p w14:paraId="1F33D971" w14:textId="77777777" w:rsidR="00B07285" w:rsidRPr="00DF3F84" w:rsidRDefault="005C452B">
      <w:pPr>
        <w:pStyle w:val="21"/>
        <w:rPr>
          <w:rFonts w:asciiTheme="minorHAnsi" w:eastAsiaTheme="minorEastAsia" w:hAnsiTheme="minorHAnsi" w:cstheme="minorBidi"/>
          <w:i w:val="0"/>
          <w:iCs w:val="0"/>
          <w:sz w:val="22"/>
          <w:szCs w:val="22"/>
        </w:rPr>
      </w:pPr>
      <w:hyperlink w:anchor="_Toc173790521" w:history="1">
        <w:r w:rsidR="00B07285" w:rsidRPr="00DF3F84">
          <w:rPr>
            <w:rStyle w:val="af0"/>
            <w:i w:val="0"/>
            <w:sz w:val="22"/>
            <w:szCs w:val="22"/>
          </w:rPr>
          <w:t>2.2. Содержание дисциплины</w:t>
        </w:r>
        <w:r w:rsidR="00B07285" w:rsidRPr="00DF3F84">
          <w:rPr>
            <w:i w:val="0"/>
            <w:webHidden/>
            <w:sz w:val="22"/>
            <w:szCs w:val="22"/>
          </w:rPr>
          <w:tab/>
        </w:r>
        <w:r w:rsidR="00B07285" w:rsidRPr="00DF3F84">
          <w:rPr>
            <w:i w:val="0"/>
            <w:webHidden/>
            <w:sz w:val="22"/>
            <w:szCs w:val="22"/>
          </w:rPr>
          <w:fldChar w:fldCharType="begin"/>
        </w:r>
        <w:r w:rsidR="00B07285" w:rsidRPr="00DF3F84">
          <w:rPr>
            <w:i w:val="0"/>
            <w:webHidden/>
            <w:sz w:val="22"/>
            <w:szCs w:val="22"/>
          </w:rPr>
          <w:instrText xml:space="preserve"> PAGEREF _Toc173790521 \h </w:instrText>
        </w:r>
        <w:r w:rsidR="00B07285" w:rsidRPr="00DF3F84">
          <w:rPr>
            <w:i w:val="0"/>
            <w:webHidden/>
            <w:sz w:val="22"/>
            <w:szCs w:val="22"/>
          </w:rPr>
        </w:r>
        <w:r w:rsidR="00B07285" w:rsidRPr="00DF3F84">
          <w:rPr>
            <w:i w:val="0"/>
            <w:webHidden/>
            <w:sz w:val="22"/>
            <w:szCs w:val="22"/>
          </w:rPr>
          <w:fldChar w:fldCharType="separate"/>
        </w:r>
        <w:r w:rsidR="00D1200A">
          <w:rPr>
            <w:i w:val="0"/>
            <w:webHidden/>
            <w:sz w:val="22"/>
            <w:szCs w:val="22"/>
          </w:rPr>
          <w:t>65</w:t>
        </w:r>
        <w:r w:rsidR="00B07285" w:rsidRPr="00DF3F84">
          <w:rPr>
            <w:i w:val="0"/>
            <w:webHidden/>
            <w:sz w:val="22"/>
            <w:szCs w:val="22"/>
          </w:rPr>
          <w:fldChar w:fldCharType="end"/>
        </w:r>
      </w:hyperlink>
    </w:p>
    <w:p w14:paraId="232988E9" w14:textId="07AE652A" w:rsidR="00B07285" w:rsidRPr="00DF3F84" w:rsidRDefault="005C452B" w:rsidP="00DF3F84">
      <w:pPr>
        <w:pStyle w:val="14"/>
        <w:rPr>
          <w:rFonts w:asciiTheme="minorHAnsi" w:eastAsiaTheme="minorEastAsia" w:hAnsiTheme="minorHAnsi" w:cstheme="minorBidi"/>
          <w:sz w:val="22"/>
          <w:szCs w:val="22"/>
          <w:lang w:eastAsia="ru-RU"/>
        </w:rPr>
      </w:pPr>
      <w:hyperlink w:anchor="_Toc173790522" w:history="1">
        <w:r w:rsidR="00B07285" w:rsidRPr="00DF3F84">
          <w:rPr>
            <w:rStyle w:val="af0"/>
            <w:sz w:val="22"/>
            <w:szCs w:val="22"/>
          </w:rPr>
          <w:t>3. Условия реализации дисциплины</w:t>
        </w:r>
        <w:r w:rsidR="00B07285" w:rsidRPr="00DF3F84">
          <w:rPr>
            <w:webHidden/>
            <w:sz w:val="22"/>
            <w:szCs w:val="22"/>
          </w:rPr>
          <w:tab/>
        </w:r>
        <w:r w:rsidR="00B07285" w:rsidRPr="00DF3F84">
          <w:rPr>
            <w:webHidden/>
            <w:sz w:val="22"/>
            <w:szCs w:val="22"/>
          </w:rPr>
          <w:fldChar w:fldCharType="begin"/>
        </w:r>
        <w:r w:rsidR="00B07285" w:rsidRPr="00DF3F84">
          <w:rPr>
            <w:webHidden/>
            <w:sz w:val="22"/>
            <w:szCs w:val="22"/>
          </w:rPr>
          <w:instrText xml:space="preserve"> PAGEREF _Toc173790522 \h </w:instrText>
        </w:r>
        <w:r w:rsidR="00B07285" w:rsidRPr="00DF3F84">
          <w:rPr>
            <w:webHidden/>
            <w:sz w:val="22"/>
            <w:szCs w:val="22"/>
          </w:rPr>
        </w:r>
        <w:r w:rsidR="00B07285" w:rsidRPr="00DF3F84">
          <w:rPr>
            <w:webHidden/>
            <w:sz w:val="22"/>
            <w:szCs w:val="22"/>
          </w:rPr>
          <w:fldChar w:fldCharType="separate"/>
        </w:r>
        <w:r w:rsidR="00D1200A">
          <w:rPr>
            <w:webHidden/>
            <w:sz w:val="22"/>
            <w:szCs w:val="22"/>
          </w:rPr>
          <w:t>70</w:t>
        </w:r>
        <w:r w:rsidR="00B07285" w:rsidRPr="00DF3F84">
          <w:rPr>
            <w:webHidden/>
            <w:sz w:val="22"/>
            <w:szCs w:val="22"/>
          </w:rPr>
          <w:fldChar w:fldCharType="end"/>
        </w:r>
      </w:hyperlink>
    </w:p>
    <w:p w14:paraId="0B7629B7" w14:textId="77777777" w:rsidR="00B07285" w:rsidRPr="00DF3F84" w:rsidRDefault="005C452B">
      <w:pPr>
        <w:pStyle w:val="21"/>
        <w:rPr>
          <w:rFonts w:asciiTheme="minorHAnsi" w:eastAsiaTheme="minorEastAsia" w:hAnsiTheme="minorHAnsi" w:cstheme="minorBidi"/>
          <w:i w:val="0"/>
          <w:iCs w:val="0"/>
          <w:sz w:val="22"/>
          <w:szCs w:val="22"/>
        </w:rPr>
      </w:pPr>
      <w:hyperlink w:anchor="_Toc173790523" w:history="1">
        <w:r w:rsidR="00B07285" w:rsidRPr="00DF3F84">
          <w:rPr>
            <w:rStyle w:val="af0"/>
            <w:i w:val="0"/>
            <w:sz w:val="22"/>
            <w:szCs w:val="22"/>
          </w:rPr>
          <w:t>3.1. Материально-техническое обеспечение</w:t>
        </w:r>
        <w:r w:rsidR="00B07285" w:rsidRPr="00DF3F84">
          <w:rPr>
            <w:i w:val="0"/>
            <w:webHidden/>
            <w:sz w:val="22"/>
            <w:szCs w:val="22"/>
          </w:rPr>
          <w:tab/>
        </w:r>
        <w:r w:rsidR="00B07285" w:rsidRPr="00DF3F84">
          <w:rPr>
            <w:i w:val="0"/>
            <w:webHidden/>
            <w:sz w:val="22"/>
            <w:szCs w:val="22"/>
          </w:rPr>
          <w:fldChar w:fldCharType="begin"/>
        </w:r>
        <w:r w:rsidR="00B07285" w:rsidRPr="00DF3F84">
          <w:rPr>
            <w:i w:val="0"/>
            <w:webHidden/>
            <w:sz w:val="22"/>
            <w:szCs w:val="22"/>
          </w:rPr>
          <w:instrText xml:space="preserve"> PAGEREF _Toc173790523 \h </w:instrText>
        </w:r>
        <w:r w:rsidR="00B07285" w:rsidRPr="00DF3F84">
          <w:rPr>
            <w:i w:val="0"/>
            <w:webHidden/>
            <w:sz w:val="22"/>
            <w:szCs w:val="22"/>
          </w:rPr>
        </w:r>
        <w:r w:rsidR="00B07285" w:rsidRPr="00DF3F84">
          <w:rPr>
            <w:i w:val="0"/>
            <w:webHidden/>
            <w:sz w:val="22"/>
            <w:szCs w:val="22"/>
          </w:rPr>
          <w:fldChar w:fldCharType="separate"/>
        </w:r>
        <w:r w:rsidR="00D1200A">
          <w:rPr>
            <w:i w:val="0"/>
            <w:webHidden/>
            <w:sz w:val="22"/>
            <w:szCs w:val="22"/>
          </w:rPr>
          <w:t>70</w:t>
        </w:r>
        <w:r w:rsidR="00B07285" w:rsidRPr="00DF3F84">
          <w:rPr>
            <w:i w:val="0"/>
            <w:webHidden/>
            <w:sz w:val="22"/>
            <w:szCs w:val="22"/>
          </w:rPr>
          <w:fldChar w:fldCharType="end"/>
        </w:r>
      </w:hyperlink>
    </w:p>
    <w:p w14:paraId="4F2B0781" w14:textId="77777777" w:rsidR="00B07285" w:rsidRPr="00DF3F84" w:rsidRDefault="005C452B">
      <w:pPr>
        <w:pStyle w:val="21"/>
        <w:rPr>
          <w:rFonts w:asciiTheme="minorHAnsi" w:eastAsiaTheme="minorEastAsia" w:hAnsiTheme="minorHAnsi" w:cstheme="minorBidi"/>
          <w:i w:val="0"/>
          <w:iCs w:val="0"/>
          <w:sz w:val="22"/>
          <w:szCs w:val="22"/>
        </w:rPr>
      </w:pPr>
      <w:hyperlink w:anchor="_Toc173790524" w:history="1">
        <w:r w:rsidR="00B07285" w:rsidRPr="00DF3F84">
          <w:rPr>
            <w:rStyle w:val="af0"/>
            <w:i w:val="0"/>
            <w:sz w:val="22"/>
            <w:szCs w:val="22"/>
          </w:rPr>
          <w:t>3.2. Учебно-методическое обеспечение</w:t>
        </w:r>
        <w:r w:rsidR="00B07285" w:rsidRPr="00DF3F84">
          <w:rPr>
            <w:i w:val="0"/>
            <w:webHidden/>
            <w:sz w:val="22"/>
            <w:szCs w:val="22"/>
          </w:rPr>
          <w:tab/>
        </w:r>
        <w:r w:rsidR="00B07285" w:rsidRPr="00DF3F84">
          <w:rPr>
            <w:i w:val="0"/>
            <w:webHidden/>
            <w:sz w:val="22"/>
            <w:szCs w:val="22"/>
          </w:rPr>
          <w:fldChar w:fldCharType="begin"/>
        </w:r>
        <w:r w:rsidR="00B07285" w:rsidRPr="00DF3F84">
          <w:rPr>
            <w:i w:val="0"/>
            <w:webHidden/>
            <w:sz w:val="22"/>
            <w:szCs w:val="22"/>
          </w:rPr>
          <w:instrText xml:space="preserve"> PAGEREF _Toc173790524 \h </w:instrText>
        </w:r>
        <w:r w:rsidR="00B07285" w:rsidRPr="00DF3F84">
          <w:rPr>
            <w:i w:val="0"/>
            <w:webHidden/>
            <w:sz w:val="22"/>
            <w:szCs w:val="22"/>
          </w:rPr>
        </w:r>
        <w:r w:rsidR="00B07285" w:rsidRPr="00DF3F84">
          <w:rPr>
            <w:i w:val="0"/>
            <w:webHidden/>
            <w:sz w:val="22"/>
            <w:szCs w:val="22"/>
          </w:rPr>
          <w:fldChar w:fldCharType="separate"/>
        </w:r>
        <w:r w:rsidR="00D1200A">
          <w:rPr>
            <w:i w:val="0"/>
            <w:webHidden/>
            <w:sz w:val="22"/>
            <w:szCs w:val="22"/>
          </w:rPr>
          <w:t>70</w:t>
        </w:r>
        <w:r w:rsidR="00B07285" w:rsidRPr="00DF3F84">
          <w:rPr>
            <w:i w:val="0"/>
            <w:webHidden/>
            <w:sz w:val="22"/>
            <w:szCs w:val="22"/>
          </w:rPr>
          <w:fldChar w:fldCharType="end"/>
        </w:r>
      </w:hyperlink>
    </w:p>
    <w:p w14:paraId="40CBB847" w14:textId="1F792862" w:rsidR="00B07285" w:rsidRPr="00DF3F84" w:rsidRDefault="005C452B" w:rsidP="00DF3F84">
      <w:pPr>
        <w:pStyle w:val="14"/>
        <w:rPr>
          <w:rFonts w:asciiTheme="minorHAnsi" w:eastAsiaTheme="minorEastAsia" w:hAnsiTheme="minorHAnsi" w:cstheme="minorBidi"/>
          <w:sz w:val="22"/>
          <w:szCs w:val="22"/>
          <w:lang w:eastAsia="ru-RU"/>
        </w:rPr>
      </w:pPr>
      <w:hyperlink w:anchor="_Toc173790525" w:history="1">
        <w:r w:rsidR="00B07285" w:rsidRPr="00DF3F84">
          <w:rPr>
            <w:rStyle w:val="af0"/>
            <w:sz w:val="22"/>
            <w:szCs w:val="22"/>
          </w:rPr>
          <w:t>4. Контроль и оценка результатов  освоения дисциплины</w:t>
        </w:r>
        <w:r w:rsidR="00B07285" w:rsidRPr="00DF3F84">
          <w:rPr>
            <w:webHidden/>
            <w:sz w:val="22"/>
            <w:szCs w:val="22"/>
          </w:rPr>
          <w:tab/>
        </w:r>
        <w:r w:rsidR="00B07285" w:rsidRPr="00DF3F84">
          <w:rPr>
            <w:webHidden/>
            <w:sz w:val="22"/>
            <w:szCs w:val="22"/>
          </w:rPr>
          <w:fldChar w:fldCharType="begin"/>
        </w:r>
        <w:r w:rsidR="00B07285" w:rsidRPr="00DF3F84">
          <w:rPr>
            <w:webHidden/>
            <w:sz w:val="22"/>
            <w:szCs w:val="22"/>
          </w:rPr>
          <w:instrText xml:space="preserve"> PAGEREF _Toc173790525 \h </w:instrText>
        </w:r>
        <w:r w:rsidR="00B07285" w:rsidRPr="00DF3F84">
          <w:rPr>
            <w:webHidden/>
            <w:sz w:val="22"/>
            <w:szCs w:val="22"/>
          </w:rPr>
        </w:r>
        <w:r w:rsidR="00B07285" w:rsidRPr="00DF3F84">
          <w:rPr>
            <w:webHidden/>
            <w:sz w:val="22"/>
            <w:szCs w:val="22"/>
          </w:rPr>
          <w:fldChar w:fldCharType="separate"/>
        </w:r>
        <w:r w:rsidR="00D1200A">
          <w:rPr>
            <w:webHidden/>
            <w:sz w:val="22"/>
            <w:szCs w:val="22"/>
          </w:rPr>
          <w:t>70</w:t>
        </w:r>
        <w:r w:rsidR="00B07285" w:rsidRPr="00DF3F84">
          <w:rPr>
            <w:webHidden/>
            <w:sz w:val="22"/>
            <w:szCs w:val="22"/>
          </w:rPr>
          <w:fldChar w:fldCharType="end"/>
        </w:r>
      </w:hyperlink>
    </w:p>
    <w:p w14:paraId="0EAD52C0" w14:textId="68EC4A6D" w:rsidR="00C422A9" w:rsidRPr="00C34FE7" w:rsidRDefault="000143A1" w:rsidP="000143A1">
      <w:pPr>
        <w:pStyle w:val="1f"/>
        <w:jc w:val="left"/>
        <w:rPr>
          <w:rFonts w:ascii="Times New Roman" w:hAnsi="Times New Roman"/>
          <w:b w:val="0"/>
          <w:bCs w:val="0"/>
          <w:lang w:val="ru-RU"/>
        </w:rPr>
      </w:pPr>
      <w:r w:rsidRPr="00C34FE7">
        <w:rPr>
          <w:rFonts w:ascii="Times New Roman" w:hAnsi="Times New Roman"/>
          <w:b w:val="0"/>
          <w:bCs w:val="0"/>
          <w:lang w:val="ru-RU"/>
        </w:rPr>
        <w:fldChar w:fldCharType="end"/>
      </w:r>
    </w:p>
    <w:p w14:paraId="2F17CBA8" w14:textId="5D2FD751" w:rsidR="00C422A9" w:rsidRDefault="00C422A9" w:rsidP="00C422A9">
      <w:pPr>
        <w:pStyle w:val="1f"/>
        <w:jc w:val="left"/>
        <w:rPr>
          <w:rFonts w:ascii="Times New Roman" w:hAnsi="Times New Roman"/>
          <w:lang w:val="ru-RU"/>
        </w:rPr>
      </w:pPr>
    </w:p>
    <w:p w14:paraId="4CA5682F" w14:textId="77777777" w:rsidR="00885B82" w:rsidRDefault="00885B82" w:rsidP="00C422A9">
      <w:pPr>
        <w:pStyle w:val="1f"/>
        <w:jc w:val="left"/>
        <w:rPr>
          <w:rFonts w:ascii="Times New Roman" w:hAnsi="Times New Roman"/>
          <w:lang w:val="ru-RU"/>
        </w:rPr>
      </w:pPr>
    </w:p>
    <w:p w14:paraId="671D8DD8" w14:textId="77777777" w:rsidR="00885B82" w:rsidRDefault="00885B82" w:rsidP="00C422A9">
      <w:pPr>
        <w:pStyle w:val="1f"/>
        <w:jc w:val="left"/>
        <w:rPr>
          <w:rFonts w:ascii="Times New Roman" w:hAnsi="Times New Roman"/>
          <w:lang w:val="ru-RU"/>
        </w:rPr>
      </w:pPr>
    </w:p>
    <w:p w14:paraId="0E00E594" w14:textId="77777777" w:rsidR="00885B82" w:rsidRDefault="00885B82" w:rsidP="00C422A9">
      <w:pPr>
        <w:pStyle w:val="1f"/>
        <w:jc w:val="left"/>
        <w:rPr>
          <w:rFonts w:ascii="Times New Roman" w:hAnsi="Times New Roman"/>
          <w:lang w:val="ru-RU"/>
        </w:rPr>
      </w:pPr>
    </w:p>
    <w:p w14:paraId="3AE00302" w14:textId="77777777" w:rsidR="00885B82" w:rsidRDefault="00885B82" w:rsidP="00C422A9">
      <w:pPr>
        <w:pStyle w:val="1f"/>
        <w:jc w:val="left"/>
        <w:rPr>
          <w:rFonts w:ascii="Times New Roman" w:hAnsi="Times New Roman"/>
          <w:lang w:val="ru-RU"/>
        </w:rPr>
      </w:pPr>
    </w:p>
    <w:p w14:paraId="064AAE28" w14:textId="77777777" w:rsidR="00885B82" w:rsidRDefault="00885B82" w:rsidP="00C422A9">
      <w:pPr>
        <w:pStyle w:val="1f"/>
        <w:jc w:val="left"/>
        <w:rPr>
          <w:rFonts w:ascii="Times New Roman" w:hAnsi="Times New Roman"/>
          <w:lang w:val="ru-RU"/>
        </w:rPr>
      </w:pPr>
    </w:p>
    <w:p w14:paraId="374A557A" w14:textId="77777777" w:rsidR="00885B82" w:rsidRDefault="00885B82" w:rsidP="00C422A9">
      <w:pPr>
        <w:pStyle w:val="1f"/>
        <w:jc w:val="left"/>
        <w:rPr>
          <w:rFonts w:ascii="Times New Roman" w:hAnsi="Times New Roman"/>
          <w:lang w:val="ru-RU"/>
        </w:rPr>
      </w:pPr>
    </w:p>
    <w:p w14:paraId="41FFFEA9" w14:textId="77777777" w:rsidR="00885B82" w:rsidRDefault="00885B82" w:rsidP="00C422A9">
      <w:pPr>
        <w:pStyle w:val="1f"/>
        <w:jc w:val="left"/>
        <w:rPr>
          <w:rFonts w:ascii="Times New Roman" w:hAnsi="Times New Roman"/>
          <w:lang w:val="ru-RU"/>
        </w:rPr>
      </w:pPr>
    </w:p>
    <w:p w14:paraId="44455CDF" w14:textId="77777777" w:rsidR="00885B82" w:rsidRDefault="00885B82" w:rsidP="00C422A9">
      <w:pPr>
        <w:pStyle w:val="1f"/>
        <w:jc w:val="left"/>
        <w:rPr>
          <w:rFonts w:ascii="Times New Roman" w:hAnsi="Times New Roman"/>
          <w:lang w:val="ru-RU"/>
        </w:rPr>
      </w:pPr>
    </w:p>
    <w:p w14:paraId="2891120B" w14:textId="77777777" w:rsidR="00885B82" w:rsidRDefault="00885B82" w:rsidP="00C422A9">
      <w:pPr>
        <w:pStyle w:val="1f"/>
        <w:jc w:val="left"/>
        <w:rPr>
          <w:rFonts w:ascii="Times New Roman" w:hAnsi="Times New Roman"/>
          <w:lang w:val="ru-RU"/>
        </w:rPr>
      </w:pPr>
    </w:p>
    <w:p w14:paraId="31690AE1" w14:textId="77777777" w:rsidR="00885B82" w:rsidRDefault="00885B82" w:rsidP="00C422A9">
      <w:pPr>
        <w:pStyle w:val="1f"/>
        <w:jc w:val="left"/>
        <w:rPr>
          <w:rFonts w:ascii="Times New Roman" w:hAnsi="Times New Roman"/>
          <w:lang w:val="ru-RU"/>
        </w:rPr>
      </w:pPr>
    </w:p>
    <w:p w14:paraId="580D657C" w14:textId="77777777" w:rsidR="00885B82" w:rsidRDefault="00885B82" w:rsidP="00C422A9">
      <w:pPr>
        <w:pStyle w:val="1f"/>
        <w:jc w:val="left"/>
        <w:rPr>
          <w:rFonts w:ascii="Times New Roman" w:hAnsi="Times New Roman"/>
          <w:lang w:val="ru-RU"/>
        </w:rPr>
      </w:pPr>
    </w:p>
    <w:p w14:paraId="6D301BE6" w14:textId="77777777" w:rsidR="00885B82" w:rsidRDefault="00885B82" w:rsidP="00C422A9">
      <w:pPr>
        <w:pStyle w:val="1f"/>
        <w:jc w:val="left"/>
        <w:rPr>
          <w:rFonts w:ascii="Times New Roman" w:hAnsi="Times New Roman"/>
          <w:lang w:val="ru-RU"/>
        </w:rPr>
      </w:pPr>
    </w:p>
    <w:p w14:paraId="2AFE5D58" w14:textId="77777777" w:rsidR="00885B82" w:rsidRDefault="00885B82" w:rsidP="00C422A9">
      <w:pPr>
        <w:pStyle w:val="1f"/>
        <w:jc w:val="left"/>
        <w:rPr>
          <w:rFonts w:ascii="Times New Roman" w:hAnsi="Times New Roman"/>
          <w:lang w:val="ru-RU"/>
        </w:rPr>
      </w:pPr>
    </w:p>
    <w:p w14:paraId="614B8D2D" w14:textId="77777777" w:rsidR="00885B82" w:rsidRDefault="00885B82" w:rsidP="00C422A9">
      <w:pPr>
        <w:pStyle w:val="1f"/>
        <w:jc w:val="left"/>
        <w:rPr>
          <w:rFonts w:ascii="Times New Roman" w:hAnsi="Times New Roman"/>
          <w:lang w:val="ru-RU"/>
        </w:rPr>
      </w:pPr>
    </w:p>
    <w:p w14:paraId="45F129A9" w14:textId="77777777" w:rsidR="00885B82" w:rsidRDefault="00885B82" w:rsidP="00C422A9">
      <w:pPr>
        <w:pStyle w:val="1f"/>
        <w:jc w:val="left"/>
        <w:rPr>
          <w:rFonts w:ascii="Times New Roman" w:hAnsi="Times New Roman"/>
          <w:lang w:val="ru-RU"/>
        </w:rPr>
      </w:pPr>
    </w:p>
    <w:p w14:paraId="61CB4F6A" w14:textId="77777777" w:rsidR="00885B82" w:rsidRDefault="00885B82" w:rsidP="00C422A9">
      <w:pPr>
        <w:pStyle w:val="1f"/>
        <w:jc w:val="left"/>
        <w:rPr>
          <w:rFonts w:ascii="Times New Roman" w:hAnsi="Times New Roman"/>
          <w:lang w:val="ru-RU"/>
        </w:rPr>
      </w:pPr>
    </w:p>
    <w:p w14:paraId="5B6F2B56" w14:textId="77777777" w:rsidR="00885B82" w:rsidRDefault="00885B82" w:rsidP="00C422A9">
      <w:pPr>
        <w:pStyle w:val="1f"/>
        <w:jc w:val="left"/>
        <w:rPr>
          <w:rFonts w:ascii="Times New Roman" w:hAnsi="Times New Roman"/>
          <w:lang w:val="ru-RU"/>
        </w:rPr>
      </w:pPr>
    </w:p>
    <w:p w14:paraId="6CCD6B8B" w14:textId="77777777" w:rsidR="00885B82" w:rsidRDefault="00885B82" w:rsidP="00C422A9">
      <w:pPr>
        <w:pStyle w:val="1f"/>
        <w:jc w:val="left"/>
        <w:rPr>
          <w:rFonts w:ascii="Times New Roman" w:hAnsi="Times New Roman"/>
          <w:lang w:val="ru-RU"/>
        </w:rPr>
      </w:pPr>
    </w:p>
    <w:p w14:paraId="46C4C2B7" w14:textId="77777777" w:rsidR="00885B82" w:rsidRDefault="00885B82" w:rsidP="00C422A9">
      <w:pPr>
        <w:pStyle w:val="1f"/>
        <w:jc w:val="left"/>
        <w:rPr>
          <w:rFonts w:ascii="Times New Roman" w:hAnsi="Times New Roman"/>
          <w:lang w:val="ru-RU"/>
        </w:rPr>
      </w:pPr>
    </w:p>
    <w:p w14:paraId="6C300336" w14:textId="77777777" w:rsidR="00885B82" w:rsidRDefault="00885B82" w:rsidP="00C422A9">
      <w:pPr>
        <w:pStyle w:val="1f"/>
        <w:jc w:val="left"/>
        <w:rPr>
          <w:rFonts w:ascii="Times New Roman" w:hAnsi="Times New Roman"/>
          <w:lang w:val="ru-RU"/>
        </w:rPr>
      </w:pPr>
    </w:p>
    <w:p w14:paraId="50E4008E" w14:textId="77777777" w:rsidR="00885B82" w:rsidRDefault="00885B82" w:rsidP="00C422A9">
      <w:pPr>
        <w:pStyle w:val="1f"/>
        <w:jc w:val="left"/>
        <w:rPr>
          <w:rFonts w:ascii="Times New Roman" w:hAnsi="Times New Roman"/>
          <w:lang w:val="ru-RU"/>
        </w:rPr>
      </w:pPr>
    </w:p>
    <w:p w14:paraId="16D1F9FD" w14:textId="77777777" w:rsidR="00B07285" w:rsidRDefault="00B07285" w:rsidP="00C422A9">
      <w:pPr>
        <w:pStyle w:val="1f"/>
        <w:jc w:val="left"/>
        <w:rPr>
          <w:rFonts w:ascii="Times New Roman" w:hAnsi="Times New Roman"/>
          <w:lang w:val="ru-RU"/>
        </w:rPr>
      </w:pPr>
    </w:p>
    <w:p w14:paraId="038B4DE0" w14:textId="77777777" w:rsidR="00B07285" w:rsidRDefault="00B07285" w:rsidP="00C422A9">
      <w:pPr>
        <w:pStyle w:val="1f"/>
        <w:jc w:val="left"/>
        <w:rPr>
          <w:rFonts w:ascii="Times New Roman" w:hAnsi="Times New Roman"/>
          <w:lang w:val="ru-RU"/>
        </w:rPr>
      </w:pPr>
    </w:p>
    <w:p w14:paraId="27CB1BD6" w14:textId="77777777" w:rsidR="00B07285" w:rsidRPr="00DF068E" w:rsidRDefault="00B07285" w:rsidP="00C422A9">
      <w:pPr>
        <w:pStyle w:val="1f"/>
        <w:jc w:val="left"/>
        <w:rPr>
          <w:rFonts w:ascii="Times New Roman" w:hAnsi="Times New Roman"/>
          <w:lang w:val="ru-RU"/>
        </w:rPr>
        <w:sectPr w:rsidR="00B07285" w:rsidRPr="00DF068E" w:rsidSect="00885B82">
          <w:headerReference w:type="even" r:id="rId9"/>
          <w:headerReference w:type="default" r:id="rId10"/>
          <w:type w:val="continuous"/>
          <w:pgSz w:w="11906" w:h="16838"/>
          <w:pgMar w:top="1134" w:right="567" w:bottom="1134" w:left="1701" w:header="709" w:footer="709" w:gutter="0"/>
          <w:cols w:space="708"/>
          <w:docGrid w:linePitch="360"/>
        </w:sectPr>
      </w:pPr>
    </w:p>
    <w:p w14:paraId="19B931A0" w14:textId="2678A96C" w:rsidR="006E7FF4" w:rsidRPr="00900FFA" w:rsidRDefault="006E7FF4" w:rsidP="00B07285">
      <w:pPr>
        <w:pStyle w:val="1f"/>
        <w:numPr>
          <w:ilvl w:val="0"/>
          <w:numId w:val="31"/>
        </w:numPr>
        <w:rPr>
          <w:rStyle w:val="afb"/>
          <w:i w:val="0"/>
          <w:iCs/>
        </w:rPr>
      </w:pPr>
      <w:bookmarkStart w:id="18" w:name="_Toc156294566"/>
      <w:bookmarkStart w:id="19" w:name="_Toc173785369"/>
      <w:bookmarkStart w:id="20" w:name="_Toc173785640"/>
      <w:bookmarkStart w:id="21" w:name="_Toc173785955"/>
      <w:bookmarkStart w:id="22" w:name="_Toc173787287"/>
      <w:bookmarkStart w:id="23" w:name="_Toc173789529"/>
      <w:bookmarkStart w:id="24" w:name="_Toc173790516"/>
      <w:bookmarkStart w:id="25" w:name="_Toc173790697"/>
      <w:bookmarkStart w:id="26" w:name="_Toc173791277"/>
      <w:bookmarkStart w:id="27" w:name="_Toc173791570"/>
      <w:bookmarkStart w:id="28" w:name="_Toc173793216"/>
      <w:bookmarkStart w:id="29" w:name="_Toc173793517"/>
      <w:bookmarkStart w:id="30" w:name="_Toc173793709"/>
      <w:bookmarkStart w:id="31" w:name="_Toc173793896"/>
      <w:bookmarkStart w:id="32" w:name="_Toc173825683"/>
      <w:r w:rsidRPr="00A07404">
        <w:rPr>
          <w:rStyle w:val="afb"/>
          <w:i w:val="0"/>
          <w:iCs/>
        </w:rPr>
        <w:lastRenderedPageBreak/>
        <w:t>Общая характеристика</w:t>
      </w:r>
      <w:bookmarkEnd w:id="14"/>
      <w:bookmarkEnd w:id="15"/>
      <w:bookmarkEnd w:id="16"/>
      <w:bookmarkEnd w:id="18"/>
      <w:r w:rsidR="00A07404" w:rsidRPr="00A07404">
        <w:rPr>
          <w:rStyle w:val="afb"/>
          <w:i w:val="0"/>
          <w:iCs/>
        </w:rPr>
        <w:t xml:space="preserve"> </w:t>
      </w:r>
      <w:r w:rsidR="00A07404" w:rsidRPr="00900FFA">
        <w:rPr>
          <w:rStyle w:val="afb"/>
          <w:i w:val="0"/>
          <w:iCs/>
        </w:rPr>
        <w:t>РАБОЧЕЙ ПРОГРАММЫ УЧЕБНОЙ ДИСЦИПЛИНЫ</w:t>
      </w:r>
      <w:bookmarkEnd w:id="19"/>
      <w:bookmarkEnd w:id="20"/>
      <w:bookmarkEnd w:id="21"/>
      <w:bookmarkEnd w:id="22"/>
      <w:bookmarkEnd w:id="23"/>
      <w:bookmarkEnd w:id="24"/>
      <w:bookmarkEnd w:id="25"/>
      <w:bookmarkEnd w:id="26"/>
      <w:bookmarkEnd w:id="27"/>
      <w:bookmarkEnd w:id="28"/>
      <w:bookmarkEnd w:id="29"/>
      <w:bookmarkEnd w:id="30"/>
      <w:bookmarkEnd w:id="31"/>
      <w:bookmarkEnd w:id="32"/>
    </w:p>
    <w:p w14:paraId="1E28988C" w14:textId="65306B92" w:rsidR="00A07404" w:rsidRPr="000A1765" w:rsidRDefault="000A1765" w:rsidP="00A07404">
      <w:pPr>
        <w:pStyle w:val="1d"/>
        <w:ind w:left="720"/>
        <w:jc w:val="center"/>
        <w:rPr>
          <w:rFonts w:eastAsia="Segoe UI"/>
          <w:u w:val="single"/>
          <w:lang w:val="ru-RU"/>
        </w:rPr>
      </w:pPr>
      <w:r w:rsidRPr="000A1765">
        <w:rPr>
          <w:rFonts w:eastAsia="Segoe UI"/>
          <w:u w:val="single"/>
          <w:lang w:val="ru-RU"/>
        </w:rPr>
        <w:t>«ОП.01 СЕРВИСНАЯ ДЕЯТЕЛЬНОСТЬ В ТУРИЗМЕ И ГОСТЕПРИИМСТВЕ»</w:t>
      </w:r>
    </w:p>
    <w:p w14:paraId="167100C0" w14:textId="77777777" w:rsidR="00A07404" w:rsidRPr="00021F3A" w:rsidRDefault="00A07404" w:rsidP="00A07404">
      <w:pPr>
        <w:pStyle w:val="1d"/>
        <w:ind w:left="720"/>
        <w:jc w:val="center"/>
        <w:rPr>
          <w:rFonts w:eastAsia="Segoe UI"/>
          <w:vertAlign w:val="superscript"/>
          <w:lang w:val="ru-RU"/>
        </w:rPr>
      </w:pPr>
      <w:r w:rsidRPr="00900FFA">
        <w:rPr>
          <w:rFonts w:eastAsia="Segoe UI"/>
          <w:vertAlign w:val="superscript"/>
          <w:lang w:val="ru-RU"/>
        </w:rPr>
        <w:t>(наименование дисциплины)</w:t>
      </w:r>
    </w:p>
    <w:p w14:paraId="46AC078F" w14:textId="72485FEB" w:rsidR="00C63897" w:rsidRPr="00EA6E1D" w:rsidRDefault="007863C1" w:rsidP="007863C1">
      <w:pPr>
        <w:pStyle w:val="114"/>
        <w:rPr>
          <w:rFonts w:ascii="Times New Roman" w:hAnsi="Times New Roman"/>
        </w:rPr>
      </w:pPr>
      <w:bookmarkStart w:id="33" w:name="_Toc150695623"/>
      <w:bookmarkStart w:id="34" w:name="_Toc156294567"/>
      <w:bookmarkStart w:id="35" w:name="_Toc173785370"/>
      <w:bookmarkStart w:id="36" w:name="_Toc173785641"/>
      <w:bookmarkStart w:id="37" w:name="_Toc173785956"/>
      <w:bookmarkStart w:id="38" w:name="_Toc173787288"/>
      <w:bookmarkStart w:id="39" w:name="_Toc173789530"/>
      <w:bookmarkStart w:id="40" w:name="_Toc173790517"/>
      <w:bookmarkStart w:id="41" w:name="_Toc173790698"/>
      <w:bookmarkStart w:id="42" w:name="_Toc173791278"/>
      <w:bookmarkStart w:id="43" w:name="_Toc173791571"/>
      <w:bookmarkStart w:id="44" w:name="_Toc173793217"/>
      <w:bookmarkStart w:id="45" w:name="_Toc173793518"/>
      <w:bookmarkStart w:id="46" w:name="_Toc173793710"/>
      <w:bookmarkStart w:id="47" w:name="_Toc173793897"/>
      <w:bookmarkStart w:id="48" w:name="_Toc173825684"/>
      <w:r w:rsidRPr="00EA6E1D">
        <w:rPr>
          <w:rFonts w:ascii="Times New Roman" w:hAnsi="Times New Roman"/>
        </w:rPr>
        <w:t xml:space="preserve">1.1. </w:t>
      </w:r>
      <w:r w:rsidR="00C63897" w:rsidRPr="00EA6E1D">
        <w:rPr>
          <w:rFonts w:ascii="Times New Roman" w:hAnsi="Times New Roman"/>
        </w:rPr>
        <w:t xml:space="preserve">Цель и </w:t>
      </w:r>
      <w:r w:rsidR="00EA6E1D" w:rsidRPr="00EA6E1D">
        <w:rPr>
          <w:rFonts w:ascii="Times New Roman" w:hAnsi="Times New Roman"/>
        </w:rPr>
        <w:t xml:space="preserve">место </w:t>
      </w:r>
      <w:bookmarkEnd w:id="33"/>
      <w:r w:rsidR="00F5373D">
        <w:rPr>
          <w:rFonts w:ascii="Times New Roman" w:hAnsi="Times New Roman"/>
        </w:rPr>
        <w:t>дисциплины</w:t>
      </w:r>
      <w:r w:rsidR="004F5C5E" w:rsidRPr="00EA6E1D">
        <w:rPr>
          <w:rFonts w:ascii="Times New Roman" w:hAnsi="Times New Roman"/>
        </w:rPr>
        <w:t xml:space="preserve"> в структуре образовательной программы</w:t>
      </w:r>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p>
    <w:p w14:paraId="1EFA392A" w14:textId="5ED29676" w:rsidR="00C63897" w:rsidRPr="00900FFA" w:rsidRDefault="004F5C5E" w:rsidP="00A3570A">
      <w:pPr>
        <w:suppressAutoHyphens/>
        <w:spacing w:line="276" w:lineRule="auto"/>
        <w:ind w:firstLine="709"/>
        <w:jc w:val="both"/>
        <w:rPr>
          <w:rFonts w:ascii="Times New Roman" w:eastAsia="Times New Roman" w:hAnsi="Times New Roman" w:cs="Times New Roman"/>
          <w:sz w:val="24"/>
          <w:szCs w:val="24"/>
          <w:lang w:eastAsia="ru-RU"/>
        </w:rPr>
      </w:pPr>
      <w:r w:rsidRPr="00FA680C">
        <w:rPr>
          <w:rFonts w:ascii="Times New Roman" w:eastAsia="Times New Roman" w:hAnsi="Times New Roman" w:cs="Times New Roman"/>
          <w:sz w:val="24"/>
          <w:szCs w:val="24"/>
          <w:lang w:eastAsia="ru-RU"/>
        </w:rPr>
        <w:t xml:space="preserve">Цель </w:t>
      </w:r>
      <w:r w:rsidR="00F5373D">
        <w:rPr>
          <w:rFonts w:ascii="Times New Roman" w:eastAsia="Times New Roman" w:hAnsi="Times New Roman" w:cs="Times New Roman"/>
          <w:sz w:val="24"/>
          <w:szCs w:val="24"/>
          <w:lang w:eastAsia="ru-RU"/>
        </w:rPr>
        <w:t>дисциплины</w:t>
      </w:r>
      <w:r w:rsidR="00DF068E">
        <w:rPr>
          <w:rFonts w:ascii="Times New Roman" w:eastAsia="Times New Roman" w:hAnsi="Times New Roman" w:cs="Times New Roman"/>
          <w:sz w:val="24"/>
          <w:szCs w:val="24"/>
          <w:lang w:eastAsia="ru-RU"/>
        </w:rPr>
        <w:t xml:space="preserve"> </w:t>
      </w:r>
      <w:r w:rsidR="00DF068E" w:rsidRPr="00EA6E1D">
        <w:rPr>
          <w:rFonts w:ascii="Times New Roman" w:hAnsi="Times New Roman"/>
        </w:rPr>
        <w:t>«</w:t>
      </w:r>
      <w:r w:rsidR="000104C3">
        <w:rPr>
          <w:rFonts w:ascii="Times New Roman" w:hAnsi="Times New Roman"/>
          <w:color w:val="000000" w:themeColor="text1"/>
        </w:rPr>
        <w:t>Сервисная деятельность в туризме и гостеприимстве</w:t>
      </w:r>
      <w:r w:rsidR="00DF068E" w:rsidRPr="00EA6E1D">
        <w:rPr>
          <w:rFonts w:ascii="Times New Roman" w:hAnsi="Times New Roman"/>
        </w:rPr>
        <w:t>»</w:t>
      </w:r>
      <w:r w:rsidR="00583B8E">
        <w:rPr>
          <w:rFonts w:ascii="Times New Roman" w:eastAsia="Times New Roman" w:hAnsi="Times New Roman" w:cs="Times New Roman"/>
          <w:sz w:val="24"/>
          <w:szCs w:val="24"/>
          <w:lang w:eastAsia="ru-RU"/>
        </w:rPr>
        <w:t xml:space="preserve">: </w:t>
      </w:r>
      <w:r w:rsidR="00885B82">
        <w:rPr>
          <w:rFonts w:ascii="Times New Roman" w:eastAsia="Times New Roman" w:hAnsi="Times New Roman" w:cs="Times New Roman"/>
          <w:sz w:val="24"/>
          <w:szCs w:val="24"/>
          <w:lang w:eastAsia="ru-RU"/>
        </w:rPr>
        <w:t>п</w:t>
      </w:r>
      <w:r w:rsidR="006B759E">
        <w:rPr>
          <w:rFonts w:ascii="Times New Roman" w:eastAsia="Times New Roman" w:hAnsi="Times New Roman" w:cs="Times New Roman"/>
          <w:sz w:val="24"/>
          <w:szCs w:val="24"/>
          <w:lang w:eastAsia="ru-RU"/>
        </w:rPr>
        <w:t>одготовка студентов к эффективной работе в сфере туризма и гостеприимства, формир</w:t>
      </w:r>
      <w:r w:rsidR="00885B82">
        <w:rPr>
          <w:rFonts w:ascii="Times New Roman" w:eastAsia="Times New Roman" w:hAnsi="Times New Roman" w:cs="Times New Roman"/>
          <w:sz w:val="24"/>
          <w:szCs w:val="24"/>
          <w:lang w:eastAsia="ru-RU"/>
        </w:rPr>
        <w:t>ование</w:t>
      </w:r>
      <w:r w:rsidR="006B759E">
        <w:rPr>
          <w:rFonts w:ascii="Times New Roman" w:eastAsia="Times New Roman" w:hAnsi="Times New Roman" w:cs="Times New Roman"/>
          <w:sz w:val="24"/>
          <w:szCs w:val="24"/>
          <w:lang w:eastAsia="ru-RU"/>
        </w:rPr>
        <w:t xml:space="preserve"> глубоко</w:t>
      </w:r>
      <w:r w:rsidR="00885B82">
        <w:rPr>
          <w:rFonts w:ascii="Times New Roman" w:eastAsia="Times New Roman" w:hAnsi="Times New Roman" w:cs="Times New Roman"/>
          <w:sz w:val="24"/>
          <w:szCs w:val="24"/>
          <w:lang w:eastAsia="ru-RU"/>
        </w:rPr>
        <w:t>го</w:t>
      </w:r>
      <w:r w:rsidR="006B759E">
        <w:rPr>
          <w:rFonts w:ascii="Times New Roman" w:eastAsia="Times New Roman" w:hAnsi="Times New Roman" w:cs="Times New Roman"/>
          <w:sz w:val="24"/>
          <w:szCs w:val="24"/>
          <w:lang w:eastAsia="ru-RU"/>
        </w:rPr>
        <w:t xml:space="preserve"> понимани</w:t>
      </w:r>
      <w:r w:rsidR="00885B82">
        <w:rPr>
          <w:rFonts w:ascii="Times New Roman" w:eastAsia="Times New Roman" w:hAnsi="Times New Roman" w:cs="Times New Roman"/>
          <w:sz w:val="24"/>
          <w:szCs w:val="24"/>
          <w:lang w:eastAsia="ru-RU"/>
        </w:rPr>
        <w:t>я</w:t>
      </w:r>
      <w:r w:rsidR="006B759E">
        <w:rPr>
          <w:rFonts w:ascii="Times New Roman" w:eastAsia="Times New Roman" w:hAnsi="Times New Roman" w:cs="Times New Roman"/>
          <w:sz w:val="24"/>
          <w:szCs w:val="24"/>
          <w:lang w:eastAsia="ru-RU"/>
        </w:rPr>
        <w:t xml:space="preserve"> принципов и практики предоставления высококачественного сервиса.</w:t>
      </w:r>
    </w:p>
    <w:p w14:paraId="6DF4969D" w14:textId="10DB8B04" w:rsidR="004F5C5E" w:rsidRPr="00583B8E" w:rsidRDefault="00B115E3" w:rsidP="00A3570A">
      <w:pPr>
        <w:suppressAutoHyphens/>
        <w:spacing w:line="276" w:lineRule="auto"/>
        <w:ind w:firstLine="709"/>
        <w:jc w:val="both"/>
        <w:rPr>
          <w:rFonts w:ascii="Times New Roman" w:hAnsi="Times New Roman" w:cs="Times New Roman"/>
          <w:color w:val="000000" w:themeColor="text1"/>
          <w:sz w:val="24"/>
          <w:szCs w:val="24"/>
        </w:rPr>
      </w:pPr>
      <w:r>
        <w:rPr>
          <w:rFonts w:ascii="Times New Roman" w:hAnsi="Times New Roman" w:cs="Times New Roman"/>
          <w:sz w:val="24"/>
          <w:szCs w:val="24"/>
        </w:rPr>
        <w:t>Дисциплина</w:t>
      </w:r>
      <w:r w:rsidR="004F5C5E">
        <w:rPr>
          <w:rFonts w:ascii="Times New Roman" w:hAnsi="Times New Roman" w:cs="Times New Roman"/>
          <w:sz w:val="24"/>
          <w:szCs w:val="24"/>
        </w:rPr>
        <w:t xml:space="preserve"> </w:t>
      </w:r>
      <w:r w:rsidR="000104C3">
        <w:rPr>
          <w:rFonts w:ascii="Times New Roman" w:hAnsi="Times New Roman" w:cs="Times New Roman"/>
          <w:sz w:val="24"/>
          <w:szCs w:val="24"/>
        </w:rPr>
        <w:t>«Сервисная деятельность в туризме и гостеприимстве</w:t>
      </w:r>
      <w:r>
        <w:rPr>
          <w:rFonts w:ascii="Times New Roman" w:hAnsi="Times New Roman" w:cs="Times New Roman"/>
          <w:sz w:val="24"/>
          <w:szCs w:val="24"/>
        </w:rPr>
        <w:t xml:space="preserve">» </w:t>
      </w:r>
      <w:r w:rsidR="004F5C5E" w:rsidRPr="00E11160">
        <w:rPr>
          <w:rFonts w:ascii="Times New Roman" w:hAnsi="Times New Roman" w:cs="Times New Roman"/>
          <w:sz w:val="24"/>
          <w:szCs w:val="24"/>
        </w:rPr>
        <w:t>включен</w:t>
      </w:r>
      <w:r>
        <w:rPr>
          <w:rFonts w:ascii="Times New Roman" w:hAnsi="Times New Roman" w:cs="Times New Roman"/>
          <w:sz w:val="24"/>
          <w:szCs w:val="24"/>
        </w:rPr>
        <w:t>а</w:t>
      </w:r>
      <w:r w:rsidR="004F5C5E" w:rsidRPr="00E11160">
        <w:rPr>
          <w:rFonts w:ascii="Times New Roman" w:hAnsi="Times New Roman" w:cs="Times New Roman"/>
          <w:sz w:val="24"/>
          <w:szCs w:val="24"/>
        </w:rPr>
        <w:t xml:space="preserve"> </w:t>
      </w:r>
      <w:r w:rsidR="00075653" w:rsidRPr="00DC75E6">
        <w:rPr>
          <w:rFonts w:ascii="Times New Roman" w:hAnsi="Times New Roman" w:cs="Times New Roman"/>
          <w:sz w:val="24"/>
          <w:szCs w:val="24"/>
        </w:rPr>
        <w:t xml:space="preserve">в </w:t>
      </w:r>
      <w:r w:rsidR="00075653" w:rsidRPr="00DC75E6">
        <w:rPr>
          <w:rFonts w:ascii="Times New Roman" w:hAnsi="Times New Roman" w:cs="Times New Roman"/>
          <w:color w:val="000000" w:themeColor="text1"/>
          <w:sz w:val="24"/>
          <w:szCs w:val="24"/>
        </w:rPr>
        <w:t xml:space="preserve">обязательную часть </w:t>
      </w:r>
      <w:r w:rsidR="00075653">
        <w:rPr>
          <w:rFonts w:ascii="Times New Roman" w:hAnsi="Times New Roman" w:cs="Times New Roman"/>
          <w:color w:val="000000" w:themeColor="text1"/>
          <w:sz w:val="24"/>
          <w:szCs w:val="24"/>
        </w:rPr>
        <w:t>о</w:t>
      </w:r>
      <w:r w:rsidR="009A7698">
        <w:rPr>
          <w:rFonts w:ascii="Times New Roman" w:hAnsi="Times New Roman" w:cs="Times New Roman"/>
          <w:color w:val="000000" w:themeColor="text1"/>
          <w:sz w:val="24"/>
          <w:szCs w:val="24"/>
        </w:rPr>
        <w:t>бщепрофессиональн</w:t>
      </w:r>
      <w:r w:rsidR="00075653">
        <w:rPr>
          <w:rFonts w:ascii="Times New Roman" w:hAnsi="Times New Roman" w:cs="Times New Roman"/>
          <w:color w:val="000000" w:themeColor="text1"/>
          <w:sz w:val="24"/>
          <w:szCs w:val="24"/>
        </w:rPr>
        <w:t>ого</w:t>
      </w:r>
      <w:r w:rsidR="009A7698">
        <w:rPr>
          <w:rFonts w:ascii="Times New Roman" w:hAnsi="Times New Roman" w:cs="Times New Roman"/>
          <w:color w:val="000000" w:themeColor="text1"/>
          <w:sz w:val="24"/>
          <w:szCs w:val="24"/>
        </w:rPr>
        <w:t xml:space="preserve"> </w:t>
      </w:r>
      <w:r w:rsidRPr="00583B8E">
        <w:rPr>
          <w:rFonts w:ascii="Times New Roman" w:hAnsi="Times New Roman" w:cs="Times New Roman"/>
          <w:color w:val="000000" w:themeColor="text1"/>
          <w:sz w:val="24"/>
          <w:szCs w:val="24"/>
        </w:rPr>
        <w:t>цикл</w:t>
      </w:r>
      <w:r w:rsidR="00075653">
        <w:rPr>
          <w:rFonts w:ascii="Times New Roman" w:hAnsi="Times New Roman" w:cs="Times New Roman"/>
          <w:color w:val="000000" w:themeColor="text1"/>
          <w:sz w:val="24"/>
          <w:szCs w:val="24"/>
        </w:rPr>
        <w:t>а</w:t>
      </w:r>
      <w:r w:rsidRPr="00583B8E">
        <w:rPr>
          <w:rFonts w:ascii="Times New Roman" w:hAnsi="Times New Roman" w:cs="Times New Roman"/>
          <w:color w:val="000000" w:themeColor="text1"/>
          <w:sz w:val="24"/>
          <w:szCs w:val="24"/>
        </w:rPr>
        <w:t xml:space="preserve"> образовательной программы</w:t>
      </w:r>
      <w:r w:rsidR="00583B8E">
        <w:rPr>
          <w:rFonts w:ascii="Times New Roman" w:hAnsi="Times New Roman" w:cs="Times New Roman"/>
          <w:color w:val="000000" w:themeColor="text1"/>
          <w:sz w:val="24"/>
          <w:szCs w:val="24"/>
        </w:rPr>
        <w:t>.</w:t>
      </w:r>
    </w:p>
    <w:p w14:paraId="64A54C45" w14:textId="695C247B" w:rsidR="00EA6E1D" w:rsidRPr="00EA6E1D" w:rsidRDefault="00EA6E1D" w:rsidP="00EA6E1D">
      <w:pPr>
        <w:pStyle w:val="114"/>
        <w:rPr>
          <w:rFonts w:ascii="Times New Roman" w:hAnsi="Times New Roman"/>
        </w:rPr>
      </w:pPr>
      <w:bookmarkStart w:id="49" w:name="_Toc156294568"/>
      <w:bookmarkStart w:id="50" w:name="_Toc173785371"/>
      <w:bookmarkStart w:id="51" w:name="_Toc173785642"/>
      <w:bookmarkStart w:id="52" w:name="_Toc173785957"/>
      <w:bookmarkStart w:id="53" w:name="_Toc173787289"/>
      <w:bookmarkStart w:id="54" w:name="_Toc173789531"/>
      <w:bookmarkStart w:id="55" w:name="_Toc173790518"/>
      <w:bookmarkStart w:id="56" w:name="_Toc173790699"/>
      <w:bookmarkStart w:id="57" w:name="_Toc173791279"/>
      <w:bookmarkStart w:id="58" w:name="_Toc173791572"/>
      <w:bookmarkStart w:id="59" w:name="_Toc173793218"/>
      <w:bookmarkStart w:id="60" w:name="_Toc173793519"/>
      <w:bookmarkStart w:id="61" w:name="_Toc173793711"/>
      <w:bookmarkStart w:id="62" w:name="_Toc173793898"/>
      <w:bookmarkStart w:id="63" w:name="_Toc173825685"/>
      <w:r w:rsidRPr="00E11160">
        <w:rPr>
          <w:rFonts w:ascii="Times New Roman" w:hAnsi="Times New Roman"/>
        </w:rPr>
        <w:t xml:space="preserve">1.2. </w:t>
      </w:r>
      <w:r>
        <w:rPr>
          <w:rFonts w:ascii="Times New Roman" w:hAnsi="Times New Roman"/>
        </w:rPr>
        <w:t>П</w:t>
      </w:r>
      <w:r w:rsidRPr="00E11160">
        <w:rPr>
          <w:rFonts w:ascii="Times New Roman" w:hAnsi="Times New Roman"/>
        </w:rPr>
        <w:t>ланируемы</w:t>
      </w:r>
      <w:r>
        <w:rPr>
          <w:rFonts w:ascii="Times New Roman" w:hAnsi="Times New Roman"/>
        </w:rPr>
        <w:t>е</w:t>
      </w:r>
      <w:r w:rsidRPr="00E11160">
        <w:rPr>
          <w:rFonts w:ascii="Times New Roman" w:hAnsi="Times New Roman"/>
        </w:rPr>
        <w:t xml:space="preserve"> результат</w:t>
      </w:r>
      <w:r>
        <w:rPr>
          <w:rFonts w:ascii="Times New Roman" w:hAnsi="Times New Roman"/>
        </w:rPr>
        <w:t>ы</w:t>
      </w:r>
      <w:r w:rsidRPr="00E11160">
        <w:rPr>
          <w:rFonts w:ascii="Times New Roman" w:hAnsi="Times New Roman"/>
        </w:rPr>
        <w:t xml:space="preserve"> освоения </w:t>
      </w:r>
      <w:r w:rsidR="00B115E3">
        <w:rPr>
          <w:rFonts w:ascii="Times New Roman" w:hAnsi="Times New Roman"/>
        </w:rPr>
        <w:t>дисциплины</w:t>
      </w:r>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p>
    <w:p w14:paraId="006FC725" w14:textId="7F5A31BE" w:rsidR="00C63897" w:rsidRDefault="00EA6E1D" w:rsidP="0020413C">
      <w:pPr>
        <w:ind w:firstLine="709"/>
        <w:jc w:val="both"/>
        <w:rPr>
          <w:rFonts w:ascii="Times New Roman" w:eastAsia="Times New Roman" w:hAnsi="Times New Roman" w:cs="Times New Roman"/>
          <w:sz w:val="24"/>
          <w:szCs w:val="24"/>
          <w:lang w:eastAsia="ru-RU"/>
        </w:rPr>
      </w:pPr>
      <w:r w:rsidRPr="00FA680C">
        <w:rPr>
          <w:rFonts w:ascii="Times New Roman" w:eastAsia="Times New Roman" w:hAnsi="Times New Roman" w:cs="Times New Roman"/>
          <w:sz w:val="24"/>
          <w:szCs w:val="24"/>
          <w:lang w:eastAsia="ru-RU"/>
        </w:rPr>
        <w:t xml:space="preserve">Результаты освоения </w:t>
      </w:r>
      <w:r w:rsidR="00B115E3">
        <w:rPr>
          <w:rFonts w:ascii="Times New Roman" w:eastAsia="Times New Roman" w:hAnsi="Times New Roman" w:cs="Times New Roman"/>
          <w:sz w:val="24"/>
          <w:szCs w:val="24"/>
          <w:lang w:eastAsia="ru-RU"/>
        </w:rPr>
        <w:t>дисциплины</w:t>
      </w:r>
      <w:r w:rsidRPr="00FA680C">
        <w:rPr>
          <w:rFonts w:ascii="Times New Roman" w:eastAsia="Times New Roman" w:hAnsi="Times New Roman" w:cs="Times New Roman"/>
          <w:sz w:val="24"/>
          <w:szCs w:val="24"/>
          <w:lang w:eastAsia="ru-RU"/>
        </w:rPr>
        <w:t xml:space="preserve"> соотносятся с планируемыми результатами освоения образовательной программы, представленными в </w:t>
      </w:r>
      <w:r w:rsidR="0020413C">
        <w:rPr>
          <w:rFonts w:ascii="Times New Roman" w:eastAsia="Times New Roman" w:hAnsi="Times New Roman" w:cs="Times New Roman"/>
          <w:sz w:val="24"/>
          <w:szCs w:val="24"/>
          <w:lang w:eastAsia="ru-RU"/>
        </w:rPr>
        <w:t xml:space="preserve">матрице компетенций выпускника (п. </w:t>
      </w:r>
      <w:r w:rsidR="00A0276D">
        <w:rPr>
          <w:rFonts w:ascii="Times New Roman" w:eastAsia="Times New Roman" w:hAnsi="Times New Roman" w:cs="Times New Roman"/>
          <w:sz w:val="24"/>
          <w:szCs w:val="24"/>
          <w:lang w:eastAsia="ru-RU"/>
        </w:rPr>
        <w:t>4.3</w:t>
      </w:r>
      <w:r w:rsidR="0020413C">
        <w:rPr>
          <w:rFonts w:ascii="Times New Roman" w:eastAsia="Times New Roman" w:hAnsi="Times New Roman" w:cs="Times New Roman"/>
          <w:sz w:val="24"/>
          <w:szCs w:val="24"/>
          <w:lang w:eastAsia="ru-RU"/>
        </w:rPr>
        <w:t xml:space="preserve"> </w:t>
      </w:r>
      <w:r w:rsidR="006D1C4C">
        <w:rPr>
          <w:rFonts w:ascii="Times New Roman" w:eastAsia="Times New Roman" w:hAnsi="Times New Roman" w:cs="Times New Roman"/>
          <w:sz w:val="24"/>
          <w:szCs w:val="24"/>
          <w:lang w:eastAsia="ru-RU"/>
        </w:rPr>
        <w:t>О</w:t>
      </w:r>
      <w:r w:rsidR="009A0AAA">
        <w:rPr>
          <w:rFonts w:ascii="Times New Roman" w:eastAsia="Times New Roman" w:hAnsi="Times New Roman" w:cs="Times New Roman"/>
          <w:sz w:val="24"/>
          <w:szCs w:val="24"/>
          <w:lang w:eastAsia="ru-RU"/>
        </w:rPr>
        <w:t>ПОП-П</w:t>
      </w:r>
      <w:r w:rsidR="0020413C">
        <w:rPr>
          <w:rFonts w:ascii="Times New Roman" w:eastAsia="Times New Roman" w:hAnsi="Times New Roman" w:cs="Times New Roman"/>
          <w:sz w:val="24"/>
          <w:szCs w:val="24"/>
          <w:lang w:eastAsia="ru-RU"/>
        </w:rPr>
        <w:t>)</w:t>
      </w:r>
      <w:r w:rsidRPr="00FA680C">
        <w:rPr>
          <w:rFonts w:ascii="Times New Roman" w:eastAsia="Times New Roman" w:hAnsi="Times New Roman" w:cs="Times New Roman"/>
          <w:sz w:val="24"/>
          <w:szCs w:val="24"/>
          <w:lang w:eastAsia="ru-RU"/>
        </w:rPr>
        <w:t>.</w:t>
      </w:r>
    </w:p>
    <w:p w14:paraId="2C55BA32" w14:textId="079B453E" w:rsidR="0020413C" w:rsidRDefault="0020413C" w:rsidP="003A61FF">
      <w:pPr>
        <w:spacing w:after="120"/>
        <w:ind w:firstLine="709"/>
        <w:rPr>
          <w:rFonts w:ascii="Times New Roman" w:hAnsi="Times New Roman" w:cs="Times New Roman"/>
          <w:bCs/>
          <w:sz w:val="24"/>
          <w:szCs w:val="24"/>
        </w:rPr>
      </w:pPr>
      <w:r>
        <w:rPr>
          <w:rFonts w:ascii="Times New Roman" w:hAnsi="Times New Roman" w:cs="Times New Roman"/>
          <w:bCs/>
          <w:sz w:val="24"/>
          <w:szCs w:val="24"/>
        </w:rPr>
        <w:t xml:space="preserve">В результате освоения </w:t>
      </w:r>
      <w:r w:rsidR="00B115E3">
        <w:rPr>
          <w:rFonts w:ascii="Times New Roman" w:hAnsi="Times New Roman" w:cs="Times New Roman"/>
          <w:bCs/>
          <w:sz w:val="24"/>
          <w:szCs w:val="24"/>
        </w:rPr>
        <w:t>дисциплины</w:t>
      </w:r>
      <w:r>
        <w:rPr>
          <w:rFonts w:ascii="Times New Roman" w:hAnsi="Times New Roman" w:cs="Times New Roman"/>
          <w:bCs/>
          <w:sz w:val="24"/>
          <w:szCs w:val="24"/>
        </w:rPr>
        <w:t xml:space="preserve"> обучающийся должен: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9"/>
        <w:gridCol w:w="3544"/>
        <w:gridCol w:w="3402"/>
        <w:gridCol w:w="1553"/>
      </w:tblGrid>
      <w:tr w:rsidR="00A07404" w:rsidRPr="00900FFA" w14:paraId="061BDF15" w14:textId="77777777" w:rsidTr="00885B82">
        <w:tc>
          <w:tcPr>
            <w:tcW w:w="1129" w:type="dxa"/>
            <w:tcBorders>
              <w:top w:val="single" w:sz="4" w:space="0" w:color="auto"/>
              <w:left w:val="single" w:sz="4" w:space="0" w:color="auto"/>
              <w:right w:val="single" w:sz="4" w:space="0" w:color="auto"/>
            </w:tcBorders>
            <w:vAlign w:val="center"/>
          </w:tcPr>
          <w:p w14:paraId="5444482A" w14:textId="46C41332" w:rsidR="00A07404" w:rsidRPr="00583B8E" w:rsidRDefault="00B07285" w:rsidP="00B07285">
            <w:pPr>
              <w:jc w:val="center"/>
              <w:rPr>
                <w:rStyle w:val="afb"/>
                <w:b/>
                <w:i w:val="0"/>
                <w:sz w:val="24"/>
                <w:szCs w:val="24"/>
              </w:rPr>
            </w:pPr>
            <w:bookmarkStart w:id="64" w:name="_Hlk158201861"/>
            <w:r>
              <w:rPr>
                <w:rStyle w:val="afb"/>
                <w:b/>
                <w:i w:val="0"/>
                <w:sz w:val="24"/>
                <w:szCs w:val="24"/>
              </w:rPr>
              <w:t>Код ОК</w:t>
            </w:r>
          </w:p>
        </w:tc>
        <w:tc>
          <w:tcPr>
            <w:tcW w:w="3544" w:type="dxa"/>
            <w:tcBorders>
              <w:top w:val="single" w:sz="4" w:space="0" w:color="auto"/>
              <w:left w:val="single" w:sz="4" w:space="0" w:color="auto"/>
              <w:right w:val="single" w:sz="4" w:space="0" w:color="auto"/>
            </w:tcBorders>
            <w:vAlign w:val="center"/>
          </w:tcPr>
          <w:p w14:paraId="5A916286" w14:textId="77777777" w:rsidR="00A07404" w:rsidRPr="00900FFA" w:rsidRDefault="00A07404" w:rsidP="00885B82">
            <w:pPr>
              <w:jc w:val="center"/>
              <w:rPr>
                <w:rFonts w:ascii="Times New Roman" w:hAnsi="Times New Roman" w:cs="Times New Roman"/>
                <w:b/>
                <w:sz w:val="24"/>
                <w:szCs w:val="24"/>
              </w:rPr>
            </w:pPr>
            <w:r w:rsidRPr="00900FFA">
              <w:rPr>
                <w:rFonts w:ascii="Times New Roman" w:hAnsi="Times New Roman" w:cs="Times New Roman"/>
                <w:b/>
                <w:sz w:val="24"/>
                <w:szCs w:val="24"/>
              </w:rPr>
              <w:t>Уметь</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167DA4C5" w14:textId="77777777" w:rsidR="00A07404" w:rsidRPr="00900FFA" w:rsidRDefault="00A07404" w:rsidP="00885B82">
            <w:pPr>
              <w:jc w:val="center"/>
              <w:rPr>
                <w:rFonts w:ascii="Times New Roman" w:hAnsi="Times New Roman" w:cs="Times New Roman"/>
                <w:b/>
                <w:i/>
                <w:sz w:val="24"/>
                <w:szCs w:val="24"/>
              </w:rPr>
            </w:pPr>
            <w:r w:rsidRPr="00900FFA">
              <w:rPr>
                <w:rFonts w:ascii="Times New Roman" w:hAnsi="Times New Roman" w:cs="Times New Roman"/>
                <w:b/>
                <w:sz w:val="24"/>
                <w:szCs w:val="24"/>
              </w:rPr>
              <w:t>Знать</w:t>
            </w:r>
          </w:p>
        </w:tc>
        <w:tc>
          <w:tcPr>
            <w:tcW w:w="1553" w:type="dxa"/>
            <w:tcBorders>
              <w:top w:val="single" w:sz="4" w:space="0" w:color="auto"/>
              <w:left w:val="single" w:sz="4" w:space="0" w:color="auto"/>
              <w:bottom w:val="single" w:sz="4" w:space="0" w:color="auto"/>
              <w:right w:val="single" w:sz="4" w:space="0" w:color="auto"/>
            </w:tcBorders>
            <w:vAlign w:val="center"/>
          </w:tcPr>
          <w:p w14:paraId="6D26D73B" w14:textId="2016B0D2" w:rsidR="00A07404" w:rsidRPr="00900FFA" w:rsidRDefault="00A07404" w:rsidP="00885B82">
            <w:pPr>
              <w:jc w:val="center"/>
              <w:rPr>
                <w:rFonts w:ascii="Times New Roman" w:hAnsi="Times New Roman" w:cs="Times New Roman"/>
                <w:b/>
                <w:i/>
                <w:sz w:val="24"/>
                <w:szCs w:val="24"/>
              </w:rPr>
            </w:pPr>
            <w:r w:rsidRPr="00E148A9">
              <w:rPr>
                <w:rFonts w:ascii="Times New Roman" w:hAnsi="Times New Roman" w:cs="Times New Roman"/>
                <w:b/>
                <w:color w:val="000000" w:themeColor="text1"/>
                <w:sz w:val="24"/>
                <w:szCs w:val="24"/>
              </w:rPr>
              <w:t>Владеть навыками</w:t>
            </w:r>
          </w:p>
        </w:tc>
      </w:tr>
      <w:tr w:rsidR="00A07404" w:rsidRPr="00900FFA" w14:paraId="72C195D8" w14:textId="77777777" w:rsidTr="00885B82">
        <w:tc>
          <w:tcPr>
            <w:tcW w:w="1129" w:type="dxa"/>
            <w:tcBorders>
              <w:top w:val="single" w:sz="4" w:space="0" w:color="auto"/>
              <w:left w:val="single" w:sz="4" w:space="0" w:color="auto"/>
              <w:right w:val="single" w:sz="4" w:space="0" w:color="auto"/>
            </w:tcBorders>
          </w:tcPr>
          <w:p w14:paraId="7649EACA" w14:textId="1B227624" w:rsidR="00A07404" w:rsidRPr="00900FFA" w:rsidRDefault="00583B8E" w:rsidP="000B7742">
            <w:pPr>
              <w:rPr>
                <w:rFonts w:ascii="Times New Roman" w:hAnsi="Times New Roman" w:cs="Times New Roman"/>
                <w:bCs/>
                <w:sz w:val="24"/>
                <w:szCs w:val="24"/>
              </w:rPr>
            </w:pPr>
            <w:r>
              <w:rPr>
                <w:rFonts w:ascii="Times New Roman" w:hAnsi="Times New Roman" w:cs="Times New Roman"/>
                <w:bCs/>
                <w:sz w:val="24"/>
                <w:szCs w:val="24"/>
              </w:rPr>
              <w:t>ОК 01</w:t>
            </w:r>
          </w:p>
        </w:tc>
        <w:tc>
          <w:tcPr>
            <w:tcW w:w="3544" w:type="dxa"/>
            <w:tcBorders>
              <w:top w:val="single" w:sz="4" w:space="0" w:color="auto"/>
              <w:left w:val="single" w:sz="4" w:space="0" w:color="auto"/>
              <w:right w:val="single" w:sz="4" w:space="0" w:color="auto"/>
            </w:tcBorders>
            <w:hideMark/>
          </w:tcPr>
          <w:p w14:paraId="26DBAB1F" w14:textId="273F10C6" w:rsidR="00583B8E" w:rsidRPr="00583B8E" w:rsidRDefault="00583B8E" w:rsidP="00B07285">
            <w:pPr>
              <w:jc w:val="both"/>
              <w:rPr>
                <w:rFonts w:ascii="Times New Roman" w:hAnsi="Times New Roman" w:cs="Times New Roman"/>
                <w:bCs/>
                <w:sz w:val="24"/>
                <w:szCs w:val="24"/>
              </w:rPr>
            </w:pPr>
            <w:r>
              <w:rPr>
                <w:rFonts w:ascii="Times New Roman" w:hAnsi="Times New Roman" w:cs="Times New Roman"/>
                <w:bCs/>
                <w:sz w:val="24"/>
                <w:szCs w:val="24"/>
              </w:rPr>
              <w:t xml:space="preserve">- </w:t>
            </w:r>
            <w:r w:rsidRPr="00583B8E">
              <w:rPr>
                <w:rFonts w:ascii="Times New Roman" w:hAnsi="Times New Roman" w:cs="Times New Roman"/>
                <w:bCs/>
                <w:sz w:val="24"/>
                <w:szCs w:val="24"/>
              </w:rPr>
              <w:t>распознавать задачу и/или проблему в профессиональном и/или социальном контексте, анализировать и выделять её составные части</w:t>
            </w:r>
            <w:r>
              <w:rPr>
                <w:rFonts w:ascii="Times New Roman" w:hAnsi="Times New Roman" w:cs="Times New Roman"/>
                <w:bCs/>
                <w:sz w:val="24"/>
                <w:szCs w:val="24"/>
              </w:rPr>
              <w:t>;</w:t>
            </w:r>
          </w:p>
          <w:p w14:paraId="54409E40" w14:textId="3973334D" w:rsidR="00583B8E" w:rsidRPr="00583B8E" w:rsidRDefault="00583B8E" w:rsidP="00B07285">
            <w:pPr>
              <w:jc w:val="both"/>
              <w:rPr>
                <w:rFonts w:ascii="Times New Roman" w:hAnsi="Times New Roman" w:cs="Times New Roman"/>
                <w:bCs/>
                <w:sz w:val="24"/>
                <w:szCs w:val="24"/>
              </w:rPr>
            </w:pPr>
            <w:r>
              <w:rPr>
                <w:rFonts w:ascii="Times New Roman" w:hAnsi="Times New Roman" w:cs="Times New Roman"/>
                <w:bCs/>
                <w:sz w:val="24"/>
                <w:szCs w:val="24"/>
              </w:rPr>
              <w:t xml:space="preserve">- </w:t>
            </w:r>
            <w:r w:rsidRPr="00583B8E">
              <w:rPr>
                <w:rFonts w:ascii="Times New Roman" w:hAnsi="Times New Roman" w:cs="Times New Roman"/>
                <w:bCs/>
                <w:sz w:val="24"/>
                <w:szCs w:val="24"/>
              </w:rPr>
              <w:t>определять этапы решения задачи, составлять план действия, реализовывать составленный план, определять необходимые ресурсы</w:t>
            </w:r>
            <w:r>
              <w:rPr>
                <w:rFonts w:ascii="Times New Roman" w:hAnsi="Times New Roman" w:cs="Times New Roman"/>
                <w:bCs/>
                <w:sz w:val="24"/>
                <w:szCs w:val="24"/>
              </w:rPr>
              <w:t>;</w:t>
            </w:r>
          </w:p>
          <w:p w14:paraId="4E03DCDC" w14:textId="482A0FD8" w:rsidR="00583B8E" w:rsidRPr="00583B8E" w:rsidRDefault="00583B8E" w:rsidP="00B07285">
            <w:pPr>
              <w:jc w:val="both"/>
              <w:rPr>
                <w:rFonts w:ascii="Times New Roman" w:hAnsi="Times New Roman" w:cs="Times New Roman"/>
                <w:bCs/>
                <w:sz w:val="24"/>
                <w:szCs w:val="24"/>
              </w:rPr>
            </w:pPr>
            <w:r>
              <w:rPr>
                <w:rFonts w:ascii="Times New Roman" w:hAnsi="Times New Roman" w:cs="Times New Roman"/>
                <w:bCs/>
                <w:sz w:val="24"/>
                <w:szCs w:val="24"/>
              </w:rPr>
              <w:t xml:space="preserve">- </w:t>
            </w:r>
            <w:r w:rsidRPr="00583B8E">
              <w:rPr>
                <w:rFonts w:ascii="Times New Roman" w:hAnsi="Times New Roman" w:cs="Times New Roman"/>
                <w:bCs/>
                <w:sz w:val="24"/>
                <w:szCs w:val="24"/>
              </w:rPr>
              <w:t>выявлять и эффективно искать информацию, необходимую для решения задачи и/или проблемы</w:t>
            </w:r>
            <w:r>
              <w:rPr>
                <w:rFonts w:ascii="Times New Roman" w:hAnsi="Times New Roman" w:cs="Times New Roman"/>
                <w:bCs/>
                <w:sz w:val="24"/>
                <w:szCs w:val="24"/>
              </w:rPr>
              <w:t>;</w:t>
            </w:r>
          </w:p>
          <w:p w14:paraId="053CB513" w14:textId="191C99CB" w:rsidR="00583B8E" w:rsidRPr="00583B8E" w:rsidRDefault="00583B8E" w:rsidP="00B07285">
            <w:pPr>
              <w:jc w:val="both"/>
              <w:rPr>
                <w:rFonts w:ascii="Times New Roman" w:hAnsi="Times New Roman" w:cs="Times New Roman"/>
                <w:bCs/>
                <w:sz w:val="24"/>
                <w:szCs w:val="24"/>
              </w:rPr>
            </w:pPr>
            <w:r>
              <w:rPr>
                <w:rFonts w:ascii="Times New Roman" w:hAnsi="Times New Roman" w:cs="Times New Roman"/>
                <w:bCs/>
                <w:sz w:val="24"/>
                <w:szCs w:val="24"/>
              </w:rPr>
              <w:t xml:space="preserve">- </w:t>
            </w:r>
            <w:r w:rsidRPr="00583B8E">
              <w:rPr>
                <w:rFonts w:ascii="Times New Roman" w:hAnsi="Times New Roman" w:cs="Times New Roman"/>
                <w:bCs/>
                <w:sz w:val="24"/>
                <w:szCs w:val="24"/>
              </w:rPr>
              <w:t>владеть актуальными методами работы в профессиональной и смежных сферах</w:t>
            </w:r>
            <w:r>
              <w:rPr>
                <w:rFonts w:ascii="Times New Roman" w:hAnsi="Times New Roman" w:cs="Times New Roman"/>
                <w:bCs/>
                <w:sz w:val="24"/>
                <w:szCs w:val="24"/>
              </w:rPr>
              <w:t>;</w:t>
            </w:r>
          </w:p>
          <w:p w14:paraId="0CC13023" w14:textId="7944CF6B" w:rsidR="00A07404" w:rsidRPr="00583B8E" w:rsidRDefault="00583B8E" w:rsidP="00B07285">
            <w:pPr>
              <w:jc w:val="both"/>
              <w:rPr>
                <w:rFonts w:ascii="Times New Roman" w:hAnsi="Times New Roman" w:cs="Times New Roman"/>
                <w:bCs/>
                <w:sz w:val="24"/>
                <w:szCs w:val="24"/>
              </w:rPr>
            </w:pPr>
            <w:r>
              <w:rPr>
                <w:rFonts w:ascii="Times New Roman" w:hAnsi="Times New Roman" w:cs="Times New Roman"/>
                <w:bCs/>
                <w:sz w:val="24"/>
                <w:szCs w:val="24"/>
              </w:rPr>
              <w:t xml:space="preserve">- </w:t>
            </w:r>
            <w:r w:rsidRPr="00583B8E">
              <w:rPr>
                <w:rFonts w:ascii="Times New Roman" w:hAnsi="Times New Roman" w:cs="Times New Roman"/>
                <w:bCs/>
                <w:sz w:val="24"/>
                <w:szCs w:val="24"/>
              </w:rPr>
              <w:t>оценивать результат и последствия своих действий (самостоятельно или с помощью наставника)</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246E1C23" w14:textId="7721B5A8" w:rsidR="00583B8E" w:rsidRPr="00583B8E" w:rsidRDefault="00583B8E" w:rsidP="00B07285">
            <w:pPr>
              <w:jc w:val="both"/>
              <w:rPr>
                <w:rFonts w:ascii="Times New Roman" w:hAnsi="Times New Roman" w:cs="Times New Roman"/>
                <w:bCs/>
                <w:sz w:val="24"/>
                <w:szCs w:val="24"/>
              </w:rPr>
            </w:pPr>
            <w:r>
              <w:rPr>
                <w:rFonts w:ascii="Times New Roman" w:hAnsi="Times New Roman" w:cs="Times New Roman"/>
                <w:bCs/>
                <w:sz w:val="24"/>
                <w:szCs w:val="24"/>
              </w:rPr>
              <w:t xml:space="preserve">- </w:t>
            </w:r>
            <w:r w:rsidRPr="00583B8E">
              <w:rPr>
                <w:rFonts w:ascii="Times New Roman" w:hAnsi="Times New Roman" w:cs="Times New Roman"/>
                <w:bCs/>
                <w:sz w:val="24"/>
                <w:szCs w:val="24"/>
              </w:rPr>
              <w:t>актуальный профессиональный и социальный контекст, в котором приходится работать и жить</w:t>
            </w:r>
            <w:r>
              <w:rPr>
                <w:rFonts w:ascii="Times New Roman" w:hAnsi="Times New Roman" w:cs="Times New Roman"/>
                <w:bCs/>
                <w:sz w:val="24"/>
                <w:szCs w:val="24"/>
              </w:rPr>
              <w:t>;</w:t>
            </w:r>
            <w:r w:rsidRPr="00583B8E">
              <w:rPr>
                <w:rFonts w:ascii="Times New Roman" w:hAnsi="Times New Roman" w:cs="Times New Roman"/>
                <w:bCs/>
                <w:sz w:val="24"/>
                <w:szCs w:val="24"/>
              </w:rPr>
              <w:t xml:space="preserve"> </w:t>
            </w:r>
          </w:p>
          <w:p w14:paraId="2F3A34E5" w14:textId="6342D97A" w:rsidR="00583B8E" w:rsidRPr="00583B8E" w:rsidRDefault="00583B8E" w:rsidP="00B07285">
            <w:pPr>
              <w:jc w:val="both"/>
              <w:rPr>
                <w:rFonts w:ascii="Times New Roman" w:hAnsi="Times New Roman" w:cs="Times New Roman"/>
                <w:bCs/>
                <w:sz w:val="24"/>
                <w:szCs w:val="24"/>
              </w:rPr>
            </w:pPr>
            <w:r>
              <w:rPr>
                <w:rFonts w:ascii="Times New Roman" w:hAnsi="Times New Roman" w:cs="Times New Roman"/>
                <w:bCs/>
                <w:sz w:val="24"/>
                <w:szCs w:val="24"/>
              </w:rPr>
              <w:t xml:space="preserve">- </w:t>
            </w:r>
            <w:r w:rsidRPr="00583B8E">
              <w:rPr>
                <w:rFonts w:ascii="Times New Roman" w:hAnsi="Times New Roman" w:cs="Times New Roman"/>
                <w:bCs/>
                <w:sz w:val="24"/>
                <w:szCs w:val="24"/>
              </w:rPr>
              <w:t>структура плана для решения задач, алгоритмы выполнения работ в профессиональной и смежных областях</w:t>
            </w:r>
            <w:r>
              <w:rPr>
                <w:rFonts w:ascii="Times New Roman" w:hAnsi="Times New Roman" w:cs="Times New Roman"/>
                <w:bCs/>
                <w:sz w:val="24"/>
                <w:szCs w:val="24"/>
              </w:rPr>
              <w:t>;</w:t>
            </w:r>
          </w:p>
          <w:p w14:paraId="670C0849" w14:textId="47DD1203" w:rsidR="00583B8E" w:rsidRPr="00583B8E" w:rsidRDefault="00583B8E" w:rsidP="00B07285">
            <w:pPr>
              <w:jc w:val="both"/>
              <w:rPr>
                <w:rFonts w:ascii="Times New Roman" w:hAnsi="Times New Roman" w:cs="Times New Roman"/>
                <w:bCs/>
                <w:sz w:val="24"/>
                <w:szCs w:val="24"/>
              </w:rPr>
            </w:pPr>
            <w:r>
              <w:rPr>
                <w:rFonts w:ascii="Times New Roman" w:hAnsi="Times New Roman" w:cs="Times New Roman"/>
                <w:bCs/>
                <w:sz w:val="24"/>
                <w:szCs w:val="24"/>
              </w:rPr>
              <w:t xml:space="preserve">- </w:t>
            </w:r>
            <w:r w:rsidRPr="00583B8E">
              <w:rPr>
                <w:rFonts w:ascii="Times New Roman" w:hAnsi="Times New Roman" w:cs="Times New Roman"/>
                <w:bCs/>
                <w:sz w:val="24"/>
                <w:szCs w:val="24"/>
              </w:rPr>
              <w:t>основные источники информации и ресурсы для решения задач и/или проблем в профессиональном и/или социальном контексте</w:t>
            </w:r>
            <w:r>
              <w:rPr>
                <w:rFonts w:ascii="Times New Roman" w:hAnsi="Times New Roman" w:cs="Times New Roman"/>
                <w:bCs/>
                <w:sz w:val="24"/>
                <w:szCs w:val="24"/>
              </w:rPr>
              <w:t>;</w:t>
            </w:r>
          </w:p>
          <w:p w14:paraId="53A6C337" w14:textId="3771A735" w:rsidR="00583B8E" w:rsidRPr="00583B8E" w:rsidRDefault="00583B8E" w:rsidP="00B07285">
            <w:pPr>
              <w:jc w:val="both"/>
              <w:rPr>
                <w:rFonts w:ascii="Times New Roman" w:hAnsi="Times New Roman" w:cs="Times New Roman"/>
                <w:bCs/>
                <w:sz w:val="24"/>
                <w:szCs w:val="24"/>
              </w:rPr>
            </w:pPr>
            <w:r>
              <w:rPr>
                <w:rFonts w:ascii="Times New Roman" w:hAnsi="Times New Roman" w:cs="Times New Roman"/>
                <w:bCs/>
                <w:sz w:val="24"/>
                <w:szCs w:val="24"/>
              </w:rPr>
              <w:t xml:space="preserve">- </w:t>
            </w:r>
            <w:r w:rsidRPr="00583B8E">
              <w:rPr>
                <w:rFonts w:ascii="Times New Roman" w:hAnsi="Times New Roman" w:cs="Times New Roman"/>
                <w:bCs/>
                <w:sz w:val="24"/>
                <w:szCs w:val="24"/>
              </w:rPr>
              <w:t>методы работы в профессиональной и смежных сферах</w:t>
            </w:r>
            <w:r w:rsidR="00E148A9">
              <w:rPr>
                <w:rFonts w:ascii="Times New Roman" w:hAnsi="Times New Roman" w:cs="Times New Roman"/>
                <w:bCs/>
                <w:sz w:val="24"/>
                <w:szCs w:val="24"/>
              </w:rPr>
              <w:t>;</w:t>
            </w:r>
          </w:p>
          <w:p w14:paraId="6A605FCA" w14:textId="1E2880CF" w:rsidR="00A07404" w:rsidRPr="00900FFA" w:rsidRDefault="00E148A9" w:rsidP="00B07285">
            <w:pPr>
              <w:jc w:val="both"/>
              <w:rPr>
                <w:rFonts w:ascii="Times New Roman" w:hAnsi="Times New Roman" w:cs="Times New Roman"/>
                <w:bCs/>
                <w:i/>
                <w:sz w:val="24"/>
                <w:szCs w:val="24"/>
              </w:rPr>
            </w:pPr>
            <w:r>
              <w:rPr>
                <w:rFonts w:ascii="Times New Roman" w:hAnsi="Times New Roman" w:cs="Times New Roman"/>
                <w:bCs/>
                <w:sz w:val="24"/>
                <w:szCs w:val="24"/>
              </w:rPr>
              <w:t xml:space="preserve">- </w:t>
            </w:r>
            <w:r w:rsidR="00583B8E" w:rsidRPr="00583B8E">
              <w:rPr>
                <w:rFonts w:ascii="Times New Roman" w:hAnsi="Times New Roman" w:cs="Times New Roman"/>
                <w:bCs/>
                <w:sz w:val="24"/>
                <w:szCs w:val="24"/>
              </w:rPr>
              <w:t>порядок оценки результатов решения задач профессиональной деятельности</w:t>
            </w:r>
          </w:p>
        </w:tc>
        <w:tc>
          <w:tcPr>
            <w:tcW w:w="1553" w:type="dxa"/>
            <w:tcBorders>
              <w:top w:val="single" w:sz="4" w:space="0" w:color="auto"/>
              <w:left w:val="single" w:sz="4" w:space="0" w:color="auto"/>
              <w:bottom w:val="single" w:sz="4" w:space="0" w:color="auto"/>
              <w:right w:val="single" w:sz="4" w:space="0" w:color="auto"/>
            </w:tcBorders>
          </w:tcPr>
          <w:p w14:paraId="0E47C79D" w14:textId="77777777" w:rsidR="00A07404" w:rsidRPr="00900FFA" w:rsidRDefault="00A07404" w:rsidP="000B7742">
            <w:pPr>
              <w:jc w:val="center"/>
              <w:rPr>
                <w:rFonts w:ascii="Times New Roman" w:hAnsi="Times New Roman" w:cs="Times New Roman"/>
                <w:bCs/>
                <w:i/>
                <w:sz w:val="24"/>
                <w:szCs w:val="24"/>
              </w:rPr>
            </w:pPr>
            <w:r w:rsidRPr="00900FFA">
              <w:rPr>
                <w:rFonts w:ascii="Times New Roman" w:hAnsi="Times New Roman" w:cs="Times New Roman"/>
                <w:bCs/>
                <w:i/>
                <w:sz w:val="24"/>
                <w:szCs w:val="24"/>
              </w:rPr>
              <w:t>-</w:t>
            </w:r>
          </w:p>
        </w:tc>
      </w:tr>
      <w:tr w:rsidR="00A07404" w:rsidRPr="00900FFA" w14:paraId="61AFBCE2" w14:textId="77777777" w:rsidTr="00885B82">
        <w:tc>
          <w:tcPr>
            <w:tcW w:w="1129" w:type="dxa"/>
            <w:tcBorders>
              <w:left w:val="single" w:sz="4" w:space="0" w:color="auto"/>
              <w:bottom w:val="single" w:sz="4" w:space="0" w:color="auto"/>
              <w:right w:val="single" w:sz="4" w:space="0" w:color="auto"/>
            </w:tcBorders>
          </w:tcPr>
          <w:p w14:paraId="079E6813" w14:textId="6C0F1EEE" w:rsidR="00A07404" w:rsidRPr="00900FFA" w:rsidRDefault="00583B8E" w:rsidP="000B7742">
            <w:pPr>
              <w:rPr>
                <w:rFonts w:ascii="Times New Roman" w:hAnsi="Times New Roman" w:cs="Times New Roman"/>
                <w:bCs/>
                <w:sz w:val="24"/>
                <w:szCs w:val="24"/>
              </w:rPr>
            </w:pPr>
            <w:r>
              <w:rPr>
                <w:rFonts w:ascii="Times New Roman" w:hAnsi="Times New Roman" w:cs="Times New Roman"/>
                <w:bCs/>
                <w:sz w:val="24"/>
                <w:szCs w:val="24"/>
              </w:rPr>
              <w:t>ОК 04</w:t>
            </w:r>
          </w:p>
        </w:tc>
        <w:tc>
          <w:tcPr>
            <w:tcW w:w="3544" w:type="dxa"/>
            <w:tcBorders>
              <w:left w:val="single" w:sz="4" w:space="0" w:color="auto"/>
              <w:bottom w:val="single" w:sz="4" w:space="0" w:color="auto"/>
              <w:right w:val="single" w:sz="4" w:space="0" w:color="auto"/>
            </w:tcBorders>
          </w:tcPr>
          <w:p w14:paraId="4AA179AA" w14:textId="69DE64D7" w:rsidR="00E148A9" w:rsidRPr="00E148A9" w:rsidRDefault="00E148A9" w:rsidP="00E148A9">
            <w:pPr>
              <w:rPr>
                <w:rFonts w:ascii="Times New Roman" w:hAnsi="Times New Roman" w:cs="Times New Roman"/>
                <w:bCs/>
                <w:sz w:val="24"/>
                <w:szCs w:val="24"/>
              </w:rPr>
            </w:pPr>
            <w:r>
              <w:rPr>
                <w:rFonts w:ascii="Times New Roman" w:hAnsi="Times New Roman" w:cs="Times New Roman"/>
                <w:bCs/>
                <w:sz w:val="24"/>
                <w:szCs w:val="24"/>
              </w:rPr>
              <w:t xml:space="preserve">- </w:t>
            </w:r>
            <w:r w:rsidRPr="00E148A9">
              <w:rPr>
                <w:rFonts w:ascii="Times New Roman" w:hAnsi="Times New Roman" w:cs="Times New Roman"/>
                <w:bCs/>
                <w:sz w:val="24"/>
                <w:szCs w:val="24"/>
              </w:rPr>
              <w:t>организовывать работу коллектива и команды</w:t>
            </w:r>
            <w:r>
              <w:rPr>
                <w:rFonts w:ascii="Times New Roman" w:hAnsi="Times New Roman" w:cs="Times New Roman"/>
                <w:bCs/>
                <w:sz w:val="24"/>
                <w:szCs w:val="24"/>
              </w:rPr>
              <w:t>;</w:t>
            </w:r>
          </w:p>
          <w:p w14:paraId="630B43E4" w14:textId="13CF7861" w:rsidR="00A07404" w:rsidRPr="00900FFA" w:rsidRDefault="00E148A9" w:rsidP="00E148A9">
            <w:pPr>
              <w:rPr>
                <w:rFonts w:ascii="Times New Roman" w:hAnsi="Times New Roman" w:cs="Times New Roman"/>
                <w:bCs/>
                <w:sz w:val="24"/>
                <w:szCs w:val="24"/>
              </w:rPr>
            </w:pPr>
            <w:r>
              <w:rPr>
                <w:rFonts w:ascii="Times New Roman" w:hAnsi="Times New Roman" w:cs="Times New Roman"/>
                <w:bCs/>
                <w:sz w:val="24"/>
                <w:szCs w:val="24"/>
              </w:rPr>
              <w:t xml:space="preserve">- </w:t>
            </w:r>
            <w:r w:rsidRPr="00E148A9">
              <w:rPr>
                <w:rFonts w:ascii="Times New Roman" w:hAnsi="Times New Roman" w:cs="Times New Roman"/>
                <w:bCs/>
                <w:sz w:val="24"/>
                <w:szCs w:val="24"/>
              </w:rPr>
              <w:t>взаимодействовать с коллегами, руководством, клиентами в ходе профессиональной деятельности</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133E1C53" w14:textId="0DBBE34C" w:rsidR="00E148A9" w:rsidRPr="00E148A9" w:rsidRDefault="00E148A9" w:rsidP="00E148A9">
            <w:pPr>
              <w:rPr>
                <w:rFonts w:ascii="Times New Roman" w:hAnsi="Times New Roman" w:cs="Times New Roman"/>
                <w:sz w:val="24"/>
                <w:szCs w:val="24"/>
              </w:rPr>
            </w:pPr>
            <w:r>
              <w:rPr>
                <w:rFonts w:ascii="Times New Roman" w:hAnsi="Times New Roman" w:cs="Times New Roman"/>
                <w:sz w:val="24"/>
                <w:szCs w:val="24"/>
              </w:rPr>
              <w:t xml:space="preserve">- </w:t>
            </w:r>
            <w:r w:rsidRPr="00E148A9">
              <w:rPr>
                <w:rFonts w:ascii="Times New Roman" w:hAnsi="Times New Roman" w:cs="Times New Roman"/>
                <w:sz w:val="24"/>
                <w:szCs w:val="24"/>
              </w:rPr>
              <w:t>психологические основы деятельности коллектива</w:t>
            </w:r>
            <w:r>
              <w:rPr>
                <w:rFonts w:ascii="Times New Roman" w:hAnsi="Times New Roman" w:cs="Times New Roman"/>
                <w:sz w:val="24"/>
                <w:szCs w:val="24"/>
              </w:rPr>
              <w:t>;</w:t>
            </w:r>
          </w:p>
          <w:p w14:paraId="42788443" w14:textId="7C0B9A85" w:rsidR="00A07404" w:rsidRPr="00E148A9" w:rsidRDefault="00E148A9" w:rsidP="00E148A9">
            <w:pPr>
              <w:rPr>
                <w:rFonts w:ascii="Times New Roman" w:hAnsi="Times New Roman" w:cs="Times New Roman"/>
                <w:sz w:val="24"/>
                <w:szCs w:val="24"/>
              </w:rPr>
            </w:pPr>
            <w:r>
              <w:rPr>
                <w:rFonts w:ascii="Times New Roman" w:hAnsi="Times New Roman" w:cs="Times New Roman"/>
                <w:sz w:val="24"/>
                <w:szCs w:val="24"/>
              </w:rPr>
              <w:t xml:space="preserve">- </w:t>
            </w:r>
            <w:r w:rsidRPr="00E148A9">
              <w:rPr>
                <w:rFonts w:ascii="Times New Roman" w:hAnsi="Times New Roman" w:cs="Times New Roman"/>
                <w:sz w:val="24"/>
                <w:szCs w:val="24"/>
              </w:rPr>
              <w:t>психологические особенности личности</w:t>
            </w:r>
          </w:p>
        </w:tc>
        <w:tc>
          <w:tcPr>
            <w:tcW w:w="1553" w:type="dxa"/>
            <w:tcBorders>
              <w:top w:val="single" w:sz="4" w:space="0" w:color="auto"/>
              <w:left w:val="single" w:sz="4" w:space="0" w:color="auto"/>
              <w:bottom w:val="single" w:sz="4" w:space="0" w:color="auto"/>
              <w:right w:val="single" w:sz="4" w:space="0" w:color="auto"/>
            </w:tcBorders>
          </w:tcPr>
          <w:p w14:paraId="0BE16A17" w14:textId="77777777" w:rsidR="00A07404" w:rsidRPr="00900FFA" w:rsidRDefault="00A07404" w:rsidP="000B7742">
            <w:pPr>
              <w:jc w:val="center"/>
              <w:rPr>
                <w:rFonts w:ascii="Times New Roman" w:hAnsi="Times New Roman" w:cs="Times New Roman"/>
                <w:bCs/>
                <w:i/>
                <w:sz w:val="24"/>
                <w:szCs w:val="24"/>
              </w:rPr>
            </w:pPr>
            <w:r w:rsidRPr="00900FFA">
              <w:rPr>
                <w:rFonts w:ascii="Times New Roman" w:hAnsi="Times New Roman" w:cs="Times New Roman"/>
                <w:bCs/>
                <w:i/>
                <w:sz w:val="24"/>
                <w:szCs w:val="24"/>
              </w:rPr>
              <w:t>-</w:t>
            </w:r>
          </w:p>
        </w:tc>
      </w:tr>
      <w:tr w:rsidR="00A07404" w:rsidRPr="00900FFA" w14:paraId="6C4031E7" w14:textId="77777777" w:rsidTr="00885B82">
        <w:tc>
          <w:tcPr>
            <w:tcW w:w="1129" w:type="dxa"/>
            <w:tcBorders>
              <w:top w:val="single" w:sz="4" w:space="0" w:color="auto"/>
              <w:left w:val="single" w:sz="4" w:space="0" w:color="auto"/>
              <w:right w:val="single" w:sz="4" w:space="0" w:color="auto"/>
            </w:tcBorders>
          </w:tcPr>
          <w:p w14:paraId="2DEE23B6" w14:textId="4FBC8BED" w:rsidR="00A07404" w:rsidRPr="00900FFA" w:rsidRDefault="000104C3" w:rsidP="000B7742">
            <w:pPr>
              <w:rPr>
                <w:rFonts w:ascii="Times New Roman" w:hAnsi="Times New Roman" w:cs="Times New Roman"/>
                <w:bCs/>
                <w:sz w:val="24"/>
                <w:szCs w:val="24"/>
              </w:rPr>
            </w:pPr>
            <w:r>
              <w:rPr>
                <w:rFonts w:ascii="Times New Roman" w:hAnsi="Times New Roman" w:cs="Times New Roman"/>
                <w:bCs/>
                <w:sz w:val="24"/>
                <w:szCs w:val="24"/>
              </w:rPr>
              <w:t>ОК 05</w:t>
            </w:r>
          </w:p>
        </w:tc>
        <w:tc>
          <w:tcPr>
            <w:tcW w:w="3544" w:type="dxa"/>
            <w:tcBorders>
              <w:top w:val="single" w:sz="4" w:space="0" w:color="auto"/>
              <w:left w:val="single" w:sz="4" w:space="0" w:color="auto"/>
              <w:right w:val="single" w:sz="4" w:space="0" w:color="auto"/>
            </w:tcBorders>
          </w:tcPr>
          <w:p w14:paraId="2128FC30" w14:textId="28EFD654" w:rsidR="000104C3" w:rsidRPr="000104C3" w:rsidRDefault="006B759E" w:rsidP="000104C3">
            <w:pPr>
              <w:rPr>
                <w:rFonts w:ascii="Times New Roman" w:hAnsi="Times New Roman" w:cs="Times New Roman"/>
                <w:bCs/>
                <w:sz w:val="24"/>
                <w:szCs w:val="24"/>
              </w:rPr>
            </w:pPr>
            <w:r>
              <w:rPr>
                <w:rFonts w:ascii="Times New Roman" w:hAnsi="Times New Roman" w:cs="Times New Roman"/>
                <w:bCs/>
                <w:sz w:val="24"/>
                <w:szCs w:val="24"/>
              </w:rPr>
              <w:t xml:space="preserve">- </w:t>
            </w:r>
            <w:r w:rsidR="000104C3" w:rsidRPr="000104C3">
              <w:rPr>
                <w:rFonts w:ascii="Times New Roman" w:hAnsi="Times New Roman" w:cs="Times New Roman"/>
                <w:bCs/>
                <w:sz w:val="24"/>
                <w:szCs w:val="24"/>
              </w:rPr>
              <w:t xml:space="preserve">грамотно излагать свои мысли и оформлять документы по </w:t>
            </w:r>
            <w:r w:rsidR="000104C3" w:rsidRPr="000104C3">
              <w:rPr>
                <w:rFonts w:ascii="Times New Roman" w:hAnsi="Times New Roman" w:cs="Times New Roman"/>
                <w:bCs/>
                <w:sz w:val="24"/>
                <w:szCs w:val="24"/>
              </w:rPr>
              <w:lastRenderedPageBreak/>
              <w:t>профессиональной тематике на государственном языке</w:t>
            </w:r>
            <w:r>
              <w:rPr>
                <w:rFonts w:ascii="Times New Roman" w:hAnsi="Times New Roman" w:cs="Times New Roman"/>
                <w:bCs/>
                <w:sz w:val="24"/>
                <w:szCs w:val="24"/>
              </w:rPr>
              <w:t>;</w:t>
            </w:r>
          </w:p>
          <w:p w14:paraId="23DCCF64" w14:textId="13FE21C5" w:rsidR="00A07404" w:rsidRPr="00900FFA" w:rsidRDefault="006B759E" w:rsidP="000104C3">
            <w:pPr>
              <w:rPr>
                <w:rFonts w:ascii="Times New Roman" w:hAnsi="Times New Roman" w:cs="Times New Roman"/>
                <w:bCs/>
                <w:sz w:val="24"/>
                <w:szCs w:val="24"/>
              </w:rPr>
            </w:pPr>
            <w:r>
              <w:rPr>
                <w:rFonts w:ascii="Times New Roman" w:hAnsi="Times New Roman" w:cs="Times New Roman"/>
                <w:bCs/>
                <w:sz w:val="24"/>
                <w:szCs w:val="24"/>
              </w:rPr>
              <w:t xml:space="preserve">- </w:t>
            </w:r>
            <w:r w:rsidR="000104C3" w:rsidRPr="000104C3">
              <w:rPr>
                <w:rFonts w:ascii="Times New Roman" w:hAnsi="Times New Roman" w:cs="Times New Roman"/>
                <w:bCs/>
                <w:sz w:val="24"/>
                <w:szCs w:val="24"/>
              </w:rPr>
              <w:t>проявлять толерантность в рабочем коллективе</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64D0F323" w14:textId="2F4FA3B1" w:rsidR="000104C3" w:rsidRPr="006B759E" w:rsidRDefault="006B759E" w:rsidP="000104C3">
            <w:pPr>
              <w:rPr>
                <w:rFonts w:ascii="Times New Roman" w:hAnsi="Times New Roman" w:cs="Times New Roman"/>
                <w:bCs/>
                <w:sz w:val="24"/>
                <w:szCs w:val="24"/>
              </w:rPr>
            </w:pPr>
            <w:r>
              <w:rPr>
                <w:rFonts w:ascii="Times New Roman" w:hAnsi="Times New Roman" w:cs="Times New Roman"/>
                <w:bCs/>
                <w:sz w:val="24"/>
                <w:szCs w:val="24"/>
              </w:rPr>
              <w:lastRenderedPageBreak/>
              <w:t xml:space="preserve">- </w:t>
            </w:r>
            <w:r w:rsidR="000104C3" w:rsidRPr="006B759E">
              <w:rPr>
                <w:rFonts w:ascii="Times New Roman" w:hAnsi="Times New Roman" w:cs="Times New Roman"/>
                <w:bCs/>
                <w:sz w:val="24"/>
                <w:szCs w:val="24"/>
              </w:rPr>
              <w:t>правила оформления документов</w:t>
            </w:r>
            <w:r>
              <w:rPr>
                <w:rFonts w:ascii="Times New Roman" w:hAnsi="Times New Roman" w:cs="Times New Roman"/>
                <w:bCs/>
                <w:sz w:val="24"/>
                <w:szCs w:val="24"/>
              </w:rPr>
              <w:t>;</w:t>
            </w:r>
            <w:r w:rsidR="000104C3" w:rsidRPr="006B759E">
              <w:rPr>
                <w:rFonts w:ascii="Times New Roman" w:hAnsi="Times New Roman" w:cs="Times New Roman"/>
                <w:bCs/>
                <w:sz w:val="24"/>
                <w:szCs w:val="24"/>
              </w:rPr>
              <w:t xml:space="preserve"> </w:t>
            </w:r>
          </w:p>
          <w:p w14:paraId="3F0C60C1" w14:textId="5ED16DFF" w:rsidR="000104C3" w:rsidRPr="006B759E" w:rsidRDefault="006B759E" w:rsidP="000104C3">
            <w:pPr>
              <w:rPr>
                <w:rFonts w:ascii="Times New Roman" w:hAnsi="Times New Roman" w:cs="Times New Roman"/>
                <w:bCs/>
                <w:sz w:val="24"/>
                <w:szCs w:val="24"/>
              </w:rPr>
            </w:pPr>
            <w:r>
              <w:rPr>
                <w:rFonts w:ascii="Times New Roman" w:hAnsi="Times New Roman" w:cs="Times New Roman"/>
                <w:bCs/>
                <w:sz w:val="24"/>
                <w:szCs w:val="24"/>
              </w:rPr>
              <w:lastRenderedPageBreak/>
              <w:t xml:space="preserve">- </w:t>
            </w:r>
            <w:r w:rsidR="000104C3" w:rsidRPr="006B759E">
              <w:rPr>
                <w:rFonts w:ascii="Times New Roman" w:hAnsi="Times New Roman" w:cs="Times New Roman"/>
                <w:bCs/>
                <w:sz w:val="24"/>
                <w:szCs w:val="24"/>
              </w:rPr>
              <w:t>правила построения устных сообщений</w:t>
            </w:r>
            <w:r>
              <w:rPr>
                <w:rFonts w:ascii="Times New Roman" w:hAnsi="Times New Roman" w:cs="Times New Roman"/>
                <w:bCs/>
                <w:sz w:val="24"/>
                <w:szCs w:val="24"/>
              </w:rPr>
              <w:t>;</w:t>
            </w:r>
          </w:p>
          <w:p w14:paraId="690CF3BC" w14:textId="2375CAF9" w:rsidR="00A07404" w:rsidRPr="006B759E" w:rsidRDefault="006B759E" w:rsidP="000104C3">
            <w:pPr>
              <w:rPr>
                <w:rFonts w:ascii="Times New Roman" w:hAnsi="Times New Roman" w:cs="Times New Roman"/>
                <w:bCs/>
                <w:sz w:val="24"/>
                <w:szCs w:val="24"/>
              </w:rPr>
            </w:pPr>
            <w:r>
              <w:rPr>
                <w:rFonts w:ascii="Times New Roman" w:hAnsi="Times New Roman" w:cs="Times New Roman"/>
                <w:bCs/>
                <w:sz w:val="24"/>
                <w:szCs w:val="24"/>
              </w:rPr>
              <w:t xml:space="preserve">- </w:t>
            </w:r>
            <w:r w:rsidR="000104C3" w:rsidRPr="006B759E">
              <w:rPr>
                <w:rFonts w:ascii="Times New Roman" w:hAnsi="Times New Roman" w:cs="Times New Roman"/>
                <w:bCs/>
                <w:sz w:val="24"/>
                <w:szCs w:val="24"/>
              </w:rPr>
              <w:t>особенности социального и культурного контекста</w:t>
            </w:r>
          </w:p>
        </w:tc>
        <w:tc>
          <w:tcPr>
            <w:tcW w:w="1553" w:type="dxa"/>
            <w:tcBorders>
              <w:top w:val="single" w:sz="4" w:space="0" w:color="auto"/>
              <w:left w:val="single" w:sz="4" w:space="0" w:color="auto"/>
              <w:bottom w:val="single" w:sz="4" w:space="0" w:color="auto"/>
              <w:right w:val="single" w:sz="4" w:space="0" w:color="auto"/>
            </w:tcBorders>
          </w:tcPr>
          <w:p w14:paraId="5AE10C9E" w14:textId="5FBDBF95" w:rsidR="00A07404" w:rsidRPr="000104C3" w:rsidRDefault="000104C3" w:rsidP="006B759E">
            <w:pPr>
              <w:tabs>
                <w:tab w:val="left" w:pos="1620"/>
              </w:tabs>
              <w:jc w:val="center"/>
              <w:rPr>
                <w:rFonts w:ascii="Times New Roman" w:hAnsi="Times New Roman" w:cs="Times New Roman"/>
                <w:sz w:val="24"/>
                <w:szCs w:val="24"/>
              </w:rPr>
            </w:pPr>
            <w:r>
              <w:rPr>
                <w:rFonts w:ascii="Times New Roman" w:hAnsi="Times New Roman" w:cs="Times New Roman"/>
                <w:sz w:val="24"/>
                <w:szCs w:val="24"/>
              </w:rPr>
              <w:lastRenderedPageBreak/>
              <w:t>-</w:t>
            </w:r>
          </w:p>
        </w:tc>
      </w:tr>
      <w:bookmarkEnd w:id="64"/>
    </w:tbl>
    <w:p w14:paraId="18471DFC" w14:textId="0802418B" w:rsidR="00A07404" w:rsidRDefault="00A07404" w:rsidP="003A61FF">
      <w:pPr>
        <w:spacing w:after="120"/>
        <w:ind w:firstLine="709"/>
        <w:rPr>
          <w:rFonts w:ascii="Times New Roman" w:hAnsi="Times New Roman" w:cs="Times New Roman"/>
          <w:bCs/>
          <w:sz w:val="24"/>
          <w:szCs w:val="24"/>
        </w:rPr>
      </w:pPr>
    </w:p>
    <w:p w14:paraId="3B9E2A94" w14:textId="77777777" w:rsidR="000143A1" w:rsidRPr="00711ECC" w:rsidRDefault="000143A1" w:rsidP="00EA6E1D">
      <w:pPr>
        <w:ind w:firstLine="709"/>
        <w:rPr>
          <w:rFonts w:ascii="Times New Roman" w:eastAsia="Times New Roman" w:hAnsi="Times New Roman" w:cs="Times New Roman"/>
          <w:sz w:val="12"/>
          <w:szCs w:val="12"/>
          <w:lang w:eastAsia="ru-RU"/>
        </w:rPr>
      </w:pPr>
    </w:p>
    <w:p w14:paraId="5B4B5E66" w14:textId="3E1A55DC" w:rsidR="000156CF" w:rsidRPr="00094F1F" w:rsidRDefault="000156CF" w:rsidP="000156CF">
      <w:pPr>
        <w:pStyle w:val="1f"/>
        <w:rPr>
          <w:rFonts w:ascii="Times New Roman" w:hAnsi="Times New Roman"/>
          <w:lang w:val="ru-RU"/>
        </w:rPr>
      </w:pPr>
      <w:bookmarkStart w:id="65" w:name="_Toc152334663"/>
      <w:bookmarkStart w:id="66" w:name="_Toc156294569"/>
      <w:bookmarkStart w:id="67" w:name="_Toc173785372"/>
      <w:bookmarkStart w:id="68" w:name="_Toc173785643"/>
      <w:bookmarkStart w:id="69" w:name="_Toc173785958"/>
      <w:bookmarkStart w:id="70" w:name="_Toc173787290"/>
      <w:bookmarkStart w:id="71" w:name="_Toc173789532"/>
      <w:bookmarkStart w:id="72" w:name="_Toc173790519"/>
      <w:bookmarkStart w:id="73" w:name="_Toc173790700"/>
      <w:bookmarkStart w:id="74" w:name="_Toc173791280"/>
      <w:bookmarkStart w:id="75" w:name="_Toc173791573"/>
      <w:bookmarkStart w:id="76" w:name="_Toc173793219"/>
      <w:bookmarkStart w:id="77" w:name="_Toc173793520"/>
      <w:bookmarkStart w:id="78" w:name="_Toc173793712"/>
      <w:bookmarkStart w:id="79" w:name="_Toc173793899"/>
      <w:bookmarkStart w:id="80" w:name="_Toc173825686"/>
      <w:r w:rsidRPr="00094F1F">
        <w:rPr>
          <w:rFonts w:ascii="Times New Roman" w:hAnsi="Times New Roman"/>
        </w:rPr>
        <w:t xml:space="preserve">2. Структура и содержание </w:t>
      </w:r>
      <w:bookmarkEnd w:id="65"/>
      <w:r w:rsidR="00B115E3" w:rsidRPr="00094F1F">
        <w:rPr>
          <w:rFonts w:ascii="Times New Roman" w:hAnsi="Times New Roman"/>
          <w:lang w:val="ru-RU"/>
        </w:rPr>
        <w:t>ДИСЦИПЛИНЫ</w:t>
      </w:r>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p>
    <w:p w14:paraId="757157CD" w14:textId="3271BAF8" w:rsidR="000156CF" w:rsidRPr="00E11160" w:rsidRDefault="000156CF" w:rsidP="000156CF">
      <w:pPr>
        <w:pStyle w:val="114"/>
        <w:rPr>
          <w:rFonts w:ascii="Times New Roman" w:hAnsi="Times New Roman"/>
        </w:rPr>
      </w:pPr>
      <w:bookmarkStart w:id="81" w:name="_Toc152334664"/>
      <w:bookmarkStart w:id="82" w:name="_Toc156294570"/>
      <w:bookmarkStart w:id="83" w:name="_Toc173785373"/>
      <w:bookmarkStart w:id="84" w:name="_Toc173785644"/>
      <w:bookmarkStart w:id="85" w:name="_Toc173785959"/>
      <w:bookmarkStart w:id="86" w:name="_Toc173787291"/>
      <w:bookmarkStart w:id="87" w:name="_Toc173789533"/>
      <w:bookmarkStart w:id="88" w:name="_Toc173790520"/>
      <w:bookmarkStart w:id="89" w:name="_Toc173790701"/>
      <w:bookmarkStart w:id="90" w:name="_Toc173791281"/>
      <w:bookmarkStart w:id="91" w:name="_Toc173791574"/>
      <w:bookmarkStart w:id="92" w:name="_Toc173793220"/>
      <w:bookmarkStart w:id="93" w:name="_Toc173793521"/>
      <w:bookmarkStart w:id="94" w:name="_Toc173793713"/>
      <w:bookmarkStart w:id="95" w:name="_Toc173793900"/>
      <w:bookmarkStart w:id="96" w:name="_Toc173825687"/>
      <w:r w:rsidRPr="00094F1F">
        <w:rPr>
          <w:rFonts w:ascii="Times New Roman" w:hAnsi="Times New Roman"/>
        </w:rPr>
        <w:t xml:space="preserve">2.1. Трудоемкость освоения </w:t>
      </w:r>
      <w:bookmarkEnd w:id="81"/>
      <w:r w:rsidR="00B115E3" w:rsidRPr="00094F1F">
        <w:rPr>
          <w:rFonts w:ascii="Times New Roman" w:hAnsi="Times New Roman"/>
        </w:rPr>
        <w:t>дисциплины</w:t>
      </w:r>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r w:rsidRPr="00E11160">
        <w:rPr>
          <w:rFonts w:ascii="Times New Roman" w:hAnsi="Times New Roman"/>
        </w:rPr>
        <w:t xml:space="preserve"> </w:t>
      </w:r>
    </w:p>
    <w:p w14:paraId="71315360" w14:textId="77777777" w:rsidR="000A1765" w:rsidRDefault="000A1765">
      <w:pPr>
        <w:rPr>
          <w:rFonts w:ascii="Times New Roman" w:hAnsi="Times New Roman"/>
        </w:rPr>
      </w:pPr>
      <w:bookmarkStart w:id="97" w:name="_Toc150695626"/>
      <w:bookmarkStart w:id="98" w:name="_Toc156294571"/>
    </w:p>
    <w:tbl>
      <w:tblPr>
        <w:tblW w:w="508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6372"/>
        <w:gridCol w:w="1132"/>
        <w:gridCol w:w="2272"/>
      </w:tblGrid>
      <w:tr w:rsidR="000A1765" w:rsidRPr="00257255" w14:paraId="2ED6AD44" w14:textId="77777777" w:rsidTr="00DF3649">
        <w:trPr>
          <w:trHeight w:val="23"/>
        </w:trPr>
        <w:tc>
          <w:tcPr>
            <w:tcW w:w="3259" w:type="pct"/>
            <w:vAlign w:val="center"/>
          </w:tcPr>
          <w:p w14:paraId="0C586E82" w14:textId="77777777" w:rsidR="000A1765" w:rsidRPr="00257255" w:rsidRDefault="000A1765" w:rsidP="00DF3649">
            <w:pPr>
              <w:jc w:val="center"/>
              <w:rPr>
                <w:rFonts w:ascii="Times New Roman" w:hAnsi="Times New Roman" w:cs="Times New Roman"/>
                <w:b/>
                <w:sz w:val="24"/>
              </w:rPr>
            </w:pPr>
            <w:r w:rsidRPr="00257255">
              <w:rPr>
                <w:rFonts w:ascii="Times New Roman" w:hAnsi="Times New Roman" w:cs="Times New Roman"/>
                <w:b/>
                <w:sz w:val="24"/>
              </w:rPr>
              <w:t xml:space="preserve">Наименование составных частей </w:t>
            </w:r>
            <w:r>
              <w:rPr>
                <w:rFonts w:ascii="Times New Roman" w:hAnsi="Times New Roman" w:cs="Times New Roman"/>
                <w:b/>
                <w:sz w:val="24"/>
              </w:rPr>
              <w:t>дисциплины</w:t>
            </w:r>
          </w:p>
        </w:tc>
        <w:tc>
          <w:tcPr>
            <w:tcW w:w="579" w:type="pct"/>
            <w:vAlign w:val="center"/>
          </w:tcPr>
          <w:p w14:paraId="3794229B" w14:textId="77777777" w:rsidR="000A1765" w:rsidRPr="00257255" w:rsidRDefault="000A1765" w:rsidP="00DF3649">
            <w:pPr>
              <w:jc w:val="center"/>
              <w:rPr>
                <w:rFonts w:ascii="Times New Roman" w:hAnsi="Times New Roman" w:cs="Times New Roman"/>
                <w:b/>
                <w:iCs/>
                <w:sz w:val="24"/>
              </w:rPr>
            </w:pPr>
            <w:r w:rsidRPr="00257255">
              <w:rPr>
                <w:rFonts w:ascii="Times New Roman" w:hAnsi="Times New Roman" w:cs="Times New Roman"/>
                <w:b/>
                <w:iCs/>
                <w:sz w:val="24"/>
              </w:rPr>
              <w:t>Объем в часах</w:t>
            </w:r>
          </w:p>
        </w:tc>
        <w:tc>
          <w:tcPr>
            <w:tcW w:w="1162" w:type="pct"/>
          </w:tcPr>
          <w:p w14:paraId="490062AF" w14:textId="77777777" w:rsidR="000A1765" w:rsidRPr="00257255" w:rsidRDefault="000A1765" w:rsidP="00DF3649">
            <w:pPr>
              <w:jc w:val="center"/>
              <w:rPr>
                <w:rFonts w:ascii="Times New Roman" w:hAnsi="Times New Roman" w:cs="Times New Roman"/>
                <w:b/>
                <w:iCs/>
                <w:sz w:val="24"/>
              </w:rPr>
            </w:pPr>
            <w:r w:rsidRPr="00257255">
              <w:rPr>
                <w:rFonts w:ascii="Times New Roman" w:hAnsi="Times New Roman" w:cs="Times New Roman"/>
                <w:b/>
                <w:sz w:val="24"/>
              </w:rPr>
              <w:t>В т.ч. в форме практ</w:t>
            </w:r>
            <w:r>
              <w:rPr>
                <w:rFonts w:ascii="Times New Roman" w:hAnsi="Times New Roman" w:cs="Times New Roman"/>
                <w:b/>
                <w:sz w:val="24"/>
              </w:rPr>
              <w:t>.</w:t>
            </w:r>
            <w:r w:rsidRPr="00257255">
              <w:rPr>
                <w:rFonts w:ascii="Times New Roman" w:hAnsi="Times New Roman" w:cs="Times New Roman"/>
                <w:b/>
                <w:sz w:val="24"/>
              </w:rPr>
              <w:t xml:space="preserve"> подготовки</w:t>
            </w:r>
          </w:p>
        </w:tc>
      </w:tr>
      <w:tr w:rsidR="000A1765" w:rsidRPr="00257255" w14:paraId="025EB960" w14:textId="77777777" w:rsidTr="00DF3649">
        <w:trPr>
          <w:trHeight w:val="23"/>
        </w:trPr>
        <w:tc>
          <w:tcPr>
            <w:tcW w:w="3259" w:type="pct"/>
            <w:vAlign w:val="center"/>
          </w:tcPr>
          <w:p w14:paraId="7CC1CD6F" w14:textId="77777777" w:rsidR="000A1765" w:rsidRPr="00157879" w:rsidRDefault="000A1765" w:rsidP="00DF3649">
            <w:pPr>
              <w:rPr>
                <w:rFonts w:ascii="Times New Roman" w:hAnsi="Times New Roman" w:cs="Times New Roman"/>
                <w:bCs/>
                <w:sz w:val="24"/>
              </w:rPr>
            </w:pPr>
            <w:r w:rsidRPr="00157879">
              <w:rPr>
                <w:rFonts w:ascii="Times New Roman" w:hAnsi="Times New Roman" w:cs="Times New Roman"/>
                <w:bCs/>
                <w:sz w:val="24"/>
              </w:rPr>
              <w:t>Лекции</w:t>
            </w:r>
          </w:p>
        </w:tc>
        <w:tc>
          <w:tcPr>
            <w:tcW w:w="579" w:type="pct"/>
            <w:vAlign w:val="center"/>
          </w:tcPr>
          <w:p w14:paraId="31F32352" w14:textId="2A2B7B60" w:rsidR="000A1765" w:rsidRPr="000A1765" w:rsidRDefault="000561AA" w:rsidP="00DF3649">
            <w:pPr>
              <w:jc w:val="center"/>
              <w:rPr>
                <w:rFonts w:ascii="Times New Roman" w:hAnsi="Times New Roman" w:cs="Times New Roman"/>
                <w:iCs/>
                <w:sz w:val="24"/>
              </w:rPr>
            </w:pPr>
            <w:r>
              <w:rPr>
                <w:rFonts w:ascii="Times New Roman" w:hAnsi="Times New Roman" w:cs="Times New Roman"/>
                <w:iCs/>
                <w:sz w:val="24"/>
              </w:rPr>
              <w:t>22</w:t>
            </w:r>
          </w:p>
        </w:tc>
        <w:tc>
          <w:tcPr>
            <w:tcW w:w="1162" w:type="pct"/>
          </w:tcPr>
          <w:p w14:paraId="579ECE57" w14:textId="77777777" w:rsidR="000A1765" w:rsidRPr="00257255" w:rsidRDefault="000A1765" w:rsidP="00DF3649">
            <w:pPr>
              <w:jc w:val="center"/>
              <w:rPr>
                <w:rFonts w:ascii="Times New Roman" w:hAnsi="Times New Roman" w:cs="Times New Roman"/>
                <w:b/>
                <w:sz w:val="24"/>
              </w:rPr>
            </w:pPr>
            <w:r>
              <w:rPr>
                <w:rFonts w:ascii="Times New Roman" w:hAnsi="Times New Roman" w:cs="Times New Roman"/>
                <w:b/>
                <w:sz w:val="24"/>
              </w:rPr>
              <w:t>-</w:t>
            </w:r>
          </w:p>
        </w:tc>
      </w:tr>
      <w:tr w:rsidR="000A1765" w:rsidRPr="00257255" w14:paraId="4057D7AF" w14:textId="77777777" w:rsidTr="00DF3649">
        <w:trPr>
          <w:trHeight w:val="23"/>
        </w:trPr>
        <w:tc>
          <w:tcPr>
            <w:tcW w:w="3259" w:type="pct"/>
            <w:vAlign w:val="center"/>
          </w:tcPr>
          <w:p w14:paraId="06FA3C38" w14:textId="77777777" w:rsidR="000A1765" w:rsidRPr="00257255" w:rsidRDefault="000A1765" w:rsidP="00DF3649">
            <w:pPr>
              <w:jc w:val="both"/>
              <w:rPr>
                <w:rFonts w:ascii="Times New Roman" w:hAnsi="Times New Roman" w:cs="Times New Roman"/>
                <w:bCs/>
                <w:sz w:val="24"/>
                <w:szCs w:val="24"/>
              </w:rPr>
            </w:pPr>
            <w:r>
              <w:rPr>
                <w:rFonts w:ascii="Times New Roman" w:hAnsi="Times New Roman" w:cs="Times New Roman"/>
                <w:bCs/>
                <w:sz w:val="24"/>
                <w:szCs w:val="24"/>
              </w:rPr>
              <w:t xml:space="preserve">Практические </w:t>
            </w:r>
            <w:r w:rsidRPr="00257255">
              <w:rPr>
                <w:rFonts w:ascii="Times New Roman" w:hAnsi="Times New Roman" w:cs="Times New Roman"/>
                <w:bCs/>
                <w:sz w:val="24"/>
                <w:szCs w:val="24"/>
              </w:rPr>
              <w:t>занятия</w:t>
            </w:r>
          </w:p>
        </w:tc>
        <w:tc>
          <w:tcPr>
            <w:tcW w:w="579" w:type="pct"/>
            <w:vAlign w:val="center"/>
          </w:tcPr>
          <w:p w14:paraId="48E4E77E" w14:textId="59FF007A" w:rsidR="000A1765" w:rsidRPr="00257255" w:rsidRDefault="000561AA" w:rsidP="00DF3649">
            <w:pPr>
              <w:jc w:val="center"/>
              <w:rPr>
                <w:rFonts w:ascii="Times New Roman" w:hAnsi="Times New Roman" w:cs="Times New Roman"/>
                <w:bCs/>
                <w:sz w:val="24"/>
                <w:szCs w:val="24"/>
              </w:rPr>
            </w:pPr>
            <w:r>
              <w:rPr>
                <w:rFonts w:ascii="Times New Roman" w:hAnsi="Times New Roman" w:cs="Times New Roman"/>
                <w:bCs/>
                <w:sz w:val="24"/>
                <w:szCs w:val="24"/>
              </w:rPr>
              <w:t>22</w:t>
            </w:r>
          </w:p>
        </w:tc>
        <w:tc>
          <w:tcPr>
            <w:tcW w:w="1162" w:type="pct"/>
            <w:vAlign w:val="center"/>
          </w:tcPr>
          <w:p w14:paraId="1091B19F" w14:textId="77777777" w:rsidR="000A1765" w:rsidRPr="00257255" w:rsidRDefault="000A1765"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0A1765" w:rsidRPr="00257255" w14:paraId="0D73D27A" w14:textId="77777777" w:rsidTr="00DF3649">
        <w:trPr>
          <w:trHeight w:val="23"/>
        </w:trPr>
        <w:tc>
          <w:tcPr>
            <w:tcW w:w="3259" w:type="pct"/>
            <w:vAlign w:val="center"/>
          </w:tcPr>
          <w:p w14:paraId="04FA33E3" w14:textId="77777777" w:rsidR="000A1765" w:rsidRPr="00257255" w:rsidRDefault="000A1765" w:rsidP="00DF3649">
            <w:pPr>
              <w:jc w:val="both"/>
              <w:rPr>
                <w:rFonts w:ascii="Times New Roman" w:hAnsi="Times New Roman" w:cs="Times New Roman"/>
                <w:bCs/>
                <w:sz w:val="24"/>
                <w:szCs w:val="24"/>
              </w:rPr>
            </w:pPr>
            <w:r w:rsidRPr="00257255">
              <w:rPr>
                <w:rFonts w:ascii="Times New Roman" w:hAnsi="Times New Roman" w:cs="Times New Roman"/>
                <w:bCs/>
                <w:sz w:val="24"/>
                <w:szCs w:val="24"/>
              </w:rPr>
              <w:t>Самостоятельная работа</w:t>
            </w:r>
          </w:p>
        </w:tc>
        <w:tc>
          <w:tcPr>
            <w:tcW w:w="579" w:type="pct"/>
            <w:vAlign w:val="center"/>
          </w:tcPr>
          <w:p w14:paraId="0DA540BE" w14:textId="47AACC73" w:rsidR="000A1765" w:rsidRPr="00257255" w:rsidRDefault="000561AA"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c>
          <w:tcPr>
            <w:tcW w:w="1162" w:type="pct"/>
            <w:vAlign w:val="center"/>
          </w:tcPr>
          <w:p w14:paraId="17B1721F" w14:textId="77777777" w:rsidR="000A1765" w:rsidRPr="00257255" w:rsidRDefault="000A1765"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0A1765" w:rsidRPr="00257255" w14:paraId="70289936" w14:textId="77777777" w:rsidTr="00DF3649">
        <w:trPr>
          <w:trHeight w:val="23"/>
        </w:trPr>
        <w:tc>
          <w:tcPr>
            <w:tcW w:w="3259" w:type="pct"/>
            <w:vAlign w:val="center"/>
          </w:tcPr>
          <w:p w14:paraId="54C3337E" w14:textId="7FCE6312" w:rsidR="000A1765" w:rsidRPr="00257255" w:rsidRDefault="000A1765" w:rsidP="000A1765">
            <w:pPr>
              <w:jc w:val="both"/>
              <w:rPr>
                <w:rFonts w:ascii="Times New Roman" w:hAnsi="Times New Roman" w:cs="Times New Roman"/>
                <w:bCs/>
                <w:sz w:val="24"/>
                <w:szCs w:val="24"/>
              </w:rPr>
            </w:pPr>
            <w:r>
              <w:rPr>
                <w:rFonts w:ascii="Times New Roman" w:hAnsi="Times New Roman" w:cs="Times New Roman"/>
                <w:bCs/>
                <w:sz w:val="24"/>
                <w:szCs w:val="24"/>
              </w:rPr>
              <w:t>Консультации</w:t>
            </w:r>
          </w:p>
        </w:tc>
        <w:tc>
          <w:tcPr>
            <w:tcW w:w="579" w:type="pct"/>
            <w:vAlign w:val="center"/>
          </w:tcPr>
          <w:p w14:paraId="5F9B4EE6" w14:textId="7E722014" w:rsidR="000A1765" w:rsidRDefault="000561AA" w:rsidP="000A1765">
            <w:pPr>
              <w:jc w:val="center"/>
              <w:rPr>
                <w:rFonts w:ascii="Times New Roman" w:hAnsi="Times New Roman" w:cs="Times New Roman"/>
                <w:bCs/>
                <w:sz w:val="24"/>
                <w:szCs w:val="24"/>
              </w:rPr>
            </w:pPr>
            <w:r>
              <w:rPr>
                <w:rFonts w:ascii="Times New Roman" w:hAnsi="Times New Roman" w:cs="Times New Roman"/>
                <w:bCs/>
                <w:sz w:val="24"/>
                <w:szCs w:val="24"/>
              </w:rPr>
              <w:t>-</w:t>
            </w:r>
          </w:p>
        </w:tc>
        <w:tc>
          <w:tcPr>
            <w:tcW w:w="1162" w:type="pct"/>
            <w:vAlign w:val="center"/>
          </w:tcPr>
          <w:p w14:paraId="642EBD7F" w14:textId="593DB1D7" w:rsidR="000A1765" w:rsidRDefault="000A1765" w:rsidP="000A1765">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0A1765" w:rsidRPr="00257255" w14:paraId="0D41017E" w14:textId="77777777" w:rsidTr="00DF3649">
        <w:trPr>
          <w:trHeight w:val="23"/>
        </w:trPr>
        <w:tc>
          <w:tcPr>
            <w:tcW w:w="3259" w:type="pct"/>
            <w:vAlign w:val="center"/>
          </w:tcPr>
          <w:p w14:paraId="2F5E432D" w14:textId="4EB8058A" w:rsidR="000A1765" w:rsidRPr="0018349E" w:rsidRDefault="007B3A20" w:rsidP="000A1765">
            <w:pPr>
              <w:jc w:val="both"/>
              <w:rPr>
                <w:rFonts w:ascii="Times New Roman" w:hAnsi="Times New Roman" w:cs="Times New Roman"/>
                <w:bCs/>
                <w:sz w:val="24"/>
                <w:szCs w:val="24"/>
              </w:rPr>
            </w:pPr>
            <w:r>
              <w:rPr>
                <w:rFonts w:ascii="Times New Roman" w:hAnsi="Times New Roman" w:cs="Times New Roman"/>
                <w:bCs/>
                <w:sz w:val="24"/>
                <w:szCs w:val="24"/>
              </w:rPr>
              <w:t>Промежуточная аттестация в форме дифференцированного зачета</w:t>
            </w:r>
          </w:p>
        </w:tc>
        <w:tc>
          <w:tcPr>
            <w:tcW w:w="579" w:type="pct"/>
            <w:vAlign w:val="center"/>
          </w:tcPr>
          <w:p w14:paraId="4E43D94F" w14:textId="7B45AA54" w:rsidR="000A1765" w:rsidRPr="000561AA" w:rsidRDefault="000561AA" w:rsidP="000A1765">
            <w:pPr>
              <w:jc w:val="center"/>
              <w:rPr>
                <w:rFonts w:ascii="Times New Roman" w:hAnsi="Times New Roman" w:cs="Times New Roman"/>
                <w:bCs/>
                <w:sz w:val="24"/>
                <w:szCs w:val="24"/>
              </w:rPr>
            </w:pPr>
            <w:r>
              <w:rPr>
                <w:rFonts w:ascii="Times New Roman" w:hAnsi="Times New Roman" w:cs="Times New Roman"/>
                <w:bCs/>
                <w:sz w:val="24"/>
                <w:szCs w:val="24"/>
              </w:rPr>
              <w:t>-</w:t>
            </w:r>
          </w:p>
        </w:tc>
        <w:tc>
          <w:tcPr>
            <w:tcW w:w="1162" w:type="pct"/>
            <w:vAlign w:val="center"/>
          </w:tcPr>
          <w:p w14:paraId="1BF47BE0" w14:textId="77777777" w:rsidR="000A1765" w:rsidRPr="00257255" w:rsidRDefault="000A1765" w:rsidP="000A1765">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0A1765" w:rsidRPr="00257255" w14:paraId="231136D5" w14:textId="77777777" w:rsidTr="00DF3649">
        <w:trPr>
          <w:trHeight w:val="23"/>
        </w:trPr>
        <w:tc>
          <w:tcPr>
            <w:tcW w:w="3259" w:type="pct"/>
            <w:vAlign w:val="center"/>
          </w:tcPr>
          <w:p w14:paraId="11E2EC55" w14:textId="77777777" w:rsidR="000A1765" w:rsidRPr="00257255" w:rsidRDefault="000A1765" w:rsidP="000A1765">
            <w:pPr>
              <w:jc w:val="both"/>
              <w:rPr>
                <w:rFonts w:ascii="Times New Roman" w:hAnsi="Times New Roman" w:cs="Times New Roman"/>
                <w:bCs/>
                <w:sz w:val="24"/>
                <w:szCs w:val="24"/>
              </w:rPr>
            </w:pPr>
            <w:r w:rsidRPr="00257255">
              <w:rPr>
                <w:rFonts w:ascii="Times New Roman" w:hAnsi="Times New Roman" w:cs="Times New Roman"/>
                <w:bCs/>
                <w:sz w:val="24"/>
                <w:szCs w:val="24"/>
              </w:rPr>
              <w:t>Всего</w:t>
            </w:r>
          </w:p>
        </w:tc>
        <w:tc>
          <w:tcPr>
            <w:tcW w:w="579" w:type="pct"/>
            <w:vAlign w:val="center"/>
          </w:tcPr>
          <w:p w14:paraId="49913D23" w14:textId="69A77C0E" w:rsidR="000A1765" w:rsidRPr="00257255" w:rsidRDefault="000561AA" w:rsidP="000A1765">
            <w:pPr>
              <w:jc w:val="center"/>
              <w:rPr>
                <w:rFonts w:ascii="Times New Roman" w:hAnsi="Times New Roman" w:cs="Times New Roman"/>
                <w:b/>
                <w:sz w:val="24"/>
                <w:szCs w:val="24"/>
              </w:rPr>
            </w:pPr>
            <w:r>
              <w:rPr>
                <w:rFonts w:ascii="Times New Roman" w:hAnsi="Times New Roman" w:cs="Times New Roman"/>
                <w:b/>
                <w:sz w:val="24"/>
                <w:szCs w:val="24"/>
              </w:rPr>
              <w:t>44</w:t>
            </w:r>
          </w:p>
        </w:tc>
        <w:tc>
          <w:tcPr>
            <w:tcW w:w="1162" w:type="pct"/>
            <w:vAlign w:val="center"/>
          </w:tcPr>
          <w:p w14:paraId="63E353C2" w14:textId="77777777" w:rsidR="000A1765" w:rsidRPr="00257255" w:rsidRDefault="000A1765" w:rsidP="000A1765">
            <w:pPr>
              <w:jc w:val="center"/>
              <w:rPr>
                <w:rFonts w:ascii="Times New Roman" w:hAnsi="Times New Roman" w:cs="Times New Roman"/>
                <w:b/>
                <w:sz w:val="24"/>
                <w:szCs w:val="24"/>
              </w:rPr>
            </w:pPr>
            <w:r>
              <w:rPr>
                <w:rFonts w:ascii="Times New Roman" w:hAnsi="Times New Roman" w:cs="Times New Roman"/>
                <w:b/>
                <w:sz w:val="24"/>
                <w:szCs w:val="24"/>
              </w:rPr>
              <w:t>-</w:t>
            </w:r>
          </w:p>
        </w:tc>
      </w:tr>
    </w:tbl>
    <w:p w14:paraId="419111A2" w14:textId="77777777" w:rsidR="000143A1" w:rsidRDefault="000143A1">
      <w:pPr>
        <w:rPr>
          <w:rFonts w:ascii="Times New Roman" w:eastAsia="Segoe UI" w:hAnsi="Times New Roman" w:cs="Times New Roman"/>
          <w:b/>
          <w:bCs/>
          <w:sz w:val="24"/>
          <w:szCs w:val="24"/>
          <w:lang w:eastAsia="ru-RU"/>
        </w:rPr>
      </w:pPr>
      <w:r>
        <w:rPr>
          <w:rFonts w:ascii="Times New Roman" w:hAnsi="Times New Roman"/>
        </w:rPr>
        <w:br w:type="page"/>
      </w:r>
    </w:p>
    <w:p w14:paraId="44D4300F" w14:textId="77777777" w:rsidR="006D1C4C" w:rsidRDefault="006D1C4C" w:rsidP="007863C1">
      <w:pPr>
        <w:pStyle w:val="114"/>
        <w:rPr>
          <w:rFonts w:ascii="Times New Roman" w:hAnsi="Times New Roman"/>
        </w:rPr>
        <w:sectPr w:rsidR="006D1C4C" w:rsidSect="00885B82">
          <w:headerReference w:type="even" r:id="rId11"/>
          <w:type w:val="continuous"/>
          <w:pgSz w:w="11906" w:h="16838"/>
          <w:pgMar w:top="1134" w:right="567" w:bottom="1134" w:left="1701" w:header="709" w:footer="709" w:gutter="0"/>
          <w:cols w:space="708"/>
          <w:docGrid w:linePitch="360"/>
        </w:sectPr>
      </w:pPr>
    </w:p>
    <w:p w14:paraId="7EC4B882" w14:textId="1AFF079F" w:rsidR="00C63897" w:rsidRPr="00782EFC" w:rsidRDefault="00C63897" w:rsidP="007863C1">
      <w:pPr>
        <w:pStyle w:val="114"/>
        <w:rPr>
          <w:rFonts w:ascii="Times New Roman" w:hAnsi="Times New Roman"/>
        </w:rPr>
      </w:pPr>
      <w:bookmarkStart w:id="99" w:name="_Toc173785374"/>
      <w:bookmarkStart w:id="100" w:name="_Toc173785645"/>
      <w:bookmarkStart w:id="101" w:name="_Toc173785960"/>
      <w:bookmarkStart w:id="102" w:name="_Toc173787292"/>
      <w:bookmarkStart w:id="103" w:name="_Toc173789534"/>
      <w:bookmarkStart w:id="104" w:name="_Toc173790521"/>
      <w:bookmarkStart w:id="105" w:name="_Toc173790702"/>
      <w:bookmarkStart w:id="106" w:name="_Toc173791282"/>
      <w:bookmarkStart w:id="107" w:name="_Toc173791575"/>
      <w:bookmarkStart w:id="108" w:name="_Toc173793221"/>
      <w:bookmarkStart w:id="109" w:name="_Toc173793522"/>
      <w:bookmarkStart w:id="110" w:name="_Toc173793714"/>
      <w:bookmarkStart w:id="111" w:name="_Toc173793901"/>
      <w:bookmarkStart w:id="112" w:name="_Toc173825688"/>
      <w:r w:rsidRPr="00782EFC">
        <w:rPr>
          <w:rFonts w:ascii="Times New Roman" w:hAnsi="Times New Roman"/>
        </w:rPr>
        <w:lastRenderedPageBreak/>
        <w:t>2.</w:t>
      </w:r>
      <w:r w:rsidR="00B115E3">
        <w:rPr>
          <w:rFonts w:ascii="Times New Roman" w:hAnsi="Times New Roman"/>
        </w:rPr>
        <w:t>2</w:t>
      </w:r>
      <w:r w:rsidRPr="00782EFC">
        <w:rPr>
          <w:rFonts w:ascii="Times New Roman" w:hAnsi="Times New Roman"/>
        </w:rPr>
        <w:t>. </w:t>
      </w:r>
      <w:r w:rsidR="006D1C4C">
        <w:rPr>
          <w:rFonts w:ascii="Times New Roman" w:hAnsi="Times New Roman"/>
        </w:rPr>
        <w:t>С</w:t>
      </w:r>
      <w:r w:rsidRPr="00782EFC">
        <w:rPr>
          <w:rFonts w:ascii="Times New Roman" w:hAnsi="Times New Roman"/>
        </w:rPr>
        <w:t xml:space="preserve">одержание </w:t>
      </w:r>
      <w:bookmarkEnd w:id="97"/>
      <w:r w:rsidR="00B115E3">
        <w:rPr>
          <w:rFonts w:ascii="Times New Roman" w:hAnsi="Times New Roman"/>
        </w:rPr>
        <w:t>дисциплины</w:t>
      </w:r>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35"/>
        <w:gridCol w:w="6584"/>
        <w:gridCol w:w="2662"/>
        <w:gridCol w:w="2379"/>
      </w:tblGrid>
      <w:tr w:rsidR="006D1C4C" w:rsidRPr="00C63897" w14:paraId="65450A50" w14:textId="5B576768" w:rsidTr="004256EA">
        <w:trPr>
          <w:trHeight w:val="903"/>
        </w:trPr>
        <w:tc>
          <w:tcPr>
            <w:tcW w:w="1008" w:type="pct"/>
            <w:vAlign w:val="center"/>
          </w:tcPr>
          <w:p w14:paraId="5BE74591" w14:textId="0396E710" w:rsidR="006D1C4C" w:rsidRPr="00C63897" w:rsidRDefault="006D1C4C" w:rsidP="006D1C4C">
            <w:pPr>
              <w:spacing w:line="276" w:lineRule="auto"/>
              <w:jc w:val="center"/>
              <w:rPr>
                <w:rFonts w:ascii="Times New Roman" w:eastAsia="Times New Roman" w:hAnsi="Times New Roman" w:cs="Times New Roman"/>
                <w:b/>
                <w:lang w:eastAsia="ru-RU"/>
              </w:rPr>
            </w:pPr>
            <w:r>
              <w:rPr>
                <w:rFonts w:ascii="Times New Roman" w:eastAsia="Times New Roman" w:hAnsi="Times New Roman" w:cs="Times New Roman"/>
                <w:b/>
                <w:bCs/>
                <w:lang w:eastAsia="ru-RU"/>
              </w:rPr>
              <w:t>Наименование разделов и тем</w:t>
            </w:r>
          </w:p>
        </w:tc>
        <w:tc>
          <w:tcPr>
            <w:tcW w:w="2261" w:type="pct"/>
            <w:vAlign w:val="center"/>
          </w:tcPr>
          <w:p w14:paraId="5264AC8F" w14:textId="564FA000" w:rsidR="006D1C4C" w:rsidRPr="00C63897" w:rsidRDefault="006D1C4C" w:rsidP="00505EB6">
            <w:pPr>
              <w:suppressAutoHyphens/>
              <w:jc w:val="center"/>
              <w:rPr>
                <w:rFonts w:ascii="Times New Roman" w:eastAsia="Times New Roman" w:hAnsi="Times New Roman" w:cs="Times New Roman"/>
                <w:b/>
                <w:lang w:eastAsia="ru-RU"/>
              </w:rPr>
            </w:pPr>
            <w:r>
              <w:rPr>
                <w:rFonts w:ascii="Times New Roman" w:eastAsia="Times New Roman" w:hAnsi="Times New Roman" w:cs="Times New Roman"/>
                <w:b/>
                <w:bCs/>
                <w:lang w:eastAsia="ru-RU"/>
              </w:rPr>
              <w:t>С</w:t>
            </w:r>
            <w:r w:rsidRPr="00C63897">
              <w:rPr>
                <w:rFonts w:ascii="Times New Roman" w:eastAsia="Times New Roman" w:hAnsi="Times New Roman" w:cs="Times New Roman"/>
                <w:b/>
                <w:bCs/>
                <w:lang w:eastAsia="ru-RU"/>
              </w:rPr>
              <w:t>одержание учебного материала, практически</w:t>
            </w:r>
            <w:r>
              <w:rPr>
                <w:rFonts w:ascii="Times New Roman" w:eastAsia="Times New Roman" w:hAnsi="Times New Roman" w:cs="Times New Roman"/>
                <w:b/>
                <w:bCs/>
                <w:lang w:eastAsia="ru-RU"/>
              </w:rPr>
              <w:t>х</w:t>
            </w:r>
            <w:r w:rsidRPr="00C63897">
              <w:rPr>
                <w:rFonts w:ascii="Times New Roman" w:eastAsia="Times New Roman" w:hAnsi="Times New Roman" w:cs="Times New Roman"/>
                <w:b/>
                <w:bCs/>
                <w:lang w:eastAsia="ru-RU"/>
              </w:rPr>
              <w:t xml:space="preserve"> и лабораторны</w:t>
            </w:r>
            <w:r>
              <w:rPr>
                <w:rFonts w:ascii="Times New Roman" w:eastAsia="Times New Roman" w:hAnsi="Times New Roman" w:cs="Times New Roman"/>
                <w:b/>
                <w:bCs/>
                <w:lang w:eastAsia="ru-RU"/>
              </w:rPr>
              <w:t>х</w:t>
            </w:r>
            <w:r w:rsidRPr="00C63897">
              <w:rPr>
                <w:rFonts w:ascii="Times New Roman" w:eastAsia="Times New Roman" w:hAnsi="Times New Roman" w:cs="Times New Roman"/>
                <w:b/>
                <w:bCs/>
                <w:lang w:eastAsia="ru-RU"/>
              </w:rPr>
              <w:t xml:space="preserve"> заняти</w:t>
            </w:r>
            <w:r>
              <w:rPr>
                <w:rFonts w:ascii="Times New Roman" w:eastAsia="Times New Roman" w:hAnsi="Times New Roman" w:cs="Times New Roman"/>
                <w:b/>
                <w:bCs/>
                <w:lang w:eastAsia="ru-RU"/>
              </w:rPr>
              <w:t>й</w:t>
            </w:r>
          </w:p>
        </w:tc>
        <w:tc>
          <w:tcPr>
            <w:tcW w:w="914" w:type="pct"/>
          </w:tcPr>
          <w:p w14:paraId="0F1E97D4" w14:textId="2D100BBD" w:rsidR="006D1C4C" w:rsidRDefault="006D1C4C" w:rsidP="006D1C4C">
            <w:pPr>
              <w:suppressAutoHyphens/>
              <w:jc w:val="center"/>
              <w:rPr>
                <w:rFonts w:ascii="Times New Roman" w:eastAsia="Times New Roman" w:hAnsi="Times New Roman" w:cs="Times New Roman"/>
                <w:b/>
                <w:bCs/>
                <w:lang w:eastAsia="ru-RU"/>
              </w:rPr>
            </w:pPr>
            <w:r w:rsidRPr="0092473B">
              <w:rPr>
                <w:rFonts w:ascii="Times New Roman" w:hAnsi="Times New Roman"/>
                <w:b/>
                <w:bCs/>
                <w:sz w:val="24"/>
                <w:szCs w:val="24"/>
              </w:rPr>
              <w:t xml:space="preserve">Объем, ак. ч. / </w:t>
            </w:r>
            <w:r w:rsidRPr="0092473B">
              <w:rPr>
                <w:rFonts w:ascii="Times New Roman" w:hAnsi="Times New Roman"/>
                <w:b/>
                <w:bCs/>
                <w:sz w:val="24"/>
                <w:szCs w:val="24"/>
              </w:rPr>
              <w:br/>
              <w:t xml:space="preserve">в том числе </w:t>
            </w:r>
            <w:r w:rsidRPr="0092473B">
              <w:rPr>
                <w:rFonts w:ascii="Times New Roman" w:hAnsi="Times New Roman"/>
                <w:b/>
                <w:bCs/>
                <w:sz w:val="24"/>
                <w:szCs w:val="24"/>
              </w:rPr>
              <w:br/>
              <w:t xml:space="preserve">в форме практической подготовки, </w:t>
            </w:r>
            <w:r>
              <w:rPr>
                <w:rFonts w:ascii="Times New Roman" w:hAnsi="Times New Roman"/>
                <w:b/>
                <w:bCs/>
                <w:sz w:val="24"/>
                <w:szCs w:val="24"/>
              </w:rPr>
              <w:br/>
            </w:r>
            <w:r w:rsidRPr="0092473B">
              <w:rPr>
                <w:rFonts w:ascii="Times New Roman" w:hAnsi="Times New Roman"/>
                <w:b/>
                <w:bCs/>
                <w:sz w:val="24"/>
                <w:szCs w:val="24"/>
              </w:rPr>
              <w:t>ак. ч.</w:t>
            </w:r>
          </w:p>
        </w:tc>
        <w:tc>
          <w:tcPr>
            <w:tcW w:w="817" w:type="pct"/>
          </w:tcPr>
          <w:p w14:paraId="4326F90B" w14:textId="5B9F26DA" w:rsidR="006D1C4C" w:rsidRDefault="006D1C4C" w:rsidP="006D1C4C">
            <w:pPr>
              <w:suppressAutoHyphens/>
              <w:jc w:val="center"/>
              <w:rPr>
                <w:rFonts w:ascii="Times New Roman" w:eastAsia="Times New Roman" w:hAnsi="Times New Roman" w:cs="Times New Roman"/>
                <w:b/>
                <w:bCs/>
                <w:lang w:eastAsia="ru-RU"/>
              </w:rPr>
            </w:pPr>
            <w:r w:rsidRPr="00A41920">
              <w:rPr>
                <w:rFonts w:ascii="Times New Roman" w:hAnsi="Times New Roman"/>
                <w:b/>
                <w:bCs/>
                <w:sz w:val="24"/>
                <w:szCs w:val="24"/>
              </w:rPr>
              <w:t>Коды компетенций, формированию которых способствует элемент программы</w:t>
            </w:r>
          </w:p>
        </w:tc>
      </w:tr>
      <w:tr w:rsidR="00505EB6" w:rsidRPr="00C63897" w14:paraId="3BC267E8" w14:textId="60CFEB07" w:rsidTr="004256EA">
        <w:tc>
          <w:tcPr>
            <w:tcW w:w="1008" w:type="pct"/>
            <w:vMerge w:val="restart"/>
          </w:tcPr>
          <w:p w14:paraId="2680B9A6" w14:textId="77777777" w:rsidR="006B759E" w:rsidRPr="000A1765" w:rsidRDefault="00505EB6" w:rsidP="006B759E">
            <w:pPr>
              <w:rPr>
                <w:rFonts w:ascii="Times New Roman" w:eastAsia="Times New Roman" w:hAnsi="Times New Roman" w:cs="Times New Roman"/>
                <w:b/>
                <w:bCs/>
                <w:lang w:eastAsia="ru-RU"/>
              </w:rPr>
            </w:pPr>
            <w:bookmarkStart w:id="113" w:name="_Hlk156226944"/>
            <w:r w:rsidRPr="000A1765">
              <w:rPr>
                <w:rFonts w:ascii="Times New Roman" w:eastAsia="Times New Roman" w:hAnsi="Times New Roman" w:cs="Times New Roman"/>
                <w:b/>
                <w:bCs/>
                <w:lang w:eastAsia="ru-RU"/>
              </w:rPr>
              <w:t xml:space="preserve">Тема 1. </w:t>
            </w:r>
            <w:r w:rsidR="006B759E" w:rsidRPr="000A1765">
              <w:rPr>
                <w:rFonts w:ascii="Times New Roman" w:eastAsia="Times New Roman" w:hAnsi="Times New Roman" w:cs="Times New Roman"/>
                <w:b/>
                <w:bCs/>
                <w:lang w:eastAsia="ru-RU"/>
              </w:rPr>
              <w:t>Сервисная</w:t>
            </w:r>
          </w:p>
          <w:p w14:paraId="335ECABB" w14:textId="77777777" w:rsidR="006B759E" w:rsidRPr="000A1765" w:rsidRDefault="006B759E" w:rsidP="006B759E">
            <w:pPr>
              <w:rPr>
                <w:rFonts w:ascii="Times New Roman" w:eastAsia="Times New Roman" w:hAnsi="Times New Roman" w:cs="Times New Roman"/>
                <w:b/>
                <w:bCs/>
                <w:lang w:eastAsia="ru-RU"/>
              </w:rPr>
            </w:pPr>
            <w:r w:rsidRPr="000A1765">
              <w:rPr>
                <w:rFonts w:ascii="Times New Roman" w:eastAsia="Times New Roman" w:hAnsi="Times New Roman" w:cs="Times New Roman"/>
                <w:b/>
                <w:bCs/>
                <w:lang w:eastAsia="ru-RU"/>
              </w:rPr>
              <w:t>деятельность как форма</w:t>
            </w:r>
          </w:p>
          <w:p w14:paraId="56942EF7" w14:textId="77777777" w:rsidR="006B759E" w:rsidRPr="000A1765" w:rsidRDefault="006B759E" w:rsidP="006B759E">
            <w:pPr>
              <w:rPr>
                <w:rFonts w:ascii="Times New Roman" w:eastAsia="Times New Roman" w:hAnsi="Times New Roman" w:cs="Times New Roman"/>
                <w:b/>
                <w:bCs/>
                <w:lang w:eastAsia="ru-RU"/>
              </w:rPr>
            </w:pPr>
            <w:r w:rsidRPr="000A1765">
              <w:rPr>
                <w:rFonts w:ascii="Times New Roman" w:eastAsia="Times New Roman" w:hAnsi="Times New Roman" w:cs="Times New Roman"/>
                <w:b/>
                <w:bCs/>
                <w:lang w:eastAsia="ru-RU"/>
              </w:rPr>
              <w:t>удовлетворения</w:t>
            </w:r>
          </w:p>
          <w:p w14:paraId="6F1BFECD" w14:textId="0DDA9B11" w:rsidR="006B759E" w:rsidRPr="000A1765" w:rsidRDefault="006B759E" w:rsidP="006B759E">
            <w:pPr>
              <w:rPr>
                <w:rFonts w:ascii="Times New Roman" w:eastAsia="Times New Roman" w:hAnsi="Times New Roman" w:cs="Times New Roman"/>
                <w:b/>
                <w:bCs/>
                <w:lang w:eastAsia="ru-RU"/>
              </w:rPr>
            </w:pPr>
            <w:r w:rsidRPr="000A1765">
              <w:rPr>
                <w:rFonts w:ascii="Times New Roman" w:eastAsia="Times New Roman" w:hAnsi="Times New Roman" w:cs="Times New Roman"/>
                <w:b/>
                <w:bCs/>
                <w:lang w:eastAsia="ru-RU"/>
              </w:rPr>
              <w:t>потребностей человека</w:t>
            </w:r>
          </w:p>
          <w:p w14:paraId="74B44642" w14:textId="0AD986C0" w:rsidR="00505EB6" w:rsidRPr="000A1765" w:rsidRDefault="00505EB6" w:rsidP="00505EB6">
            <w:pPr>
              <w:rPr>
                <w:rFonts w:ascii="Times New Roman" w:eastAsia="Times New Roman" w:hAnsi="Times New Roman" w:cs="Times New Roman"/>
                <w:b/>
                <w:bCs/>
                <w:lang w:eastAsia="ru-RU"/>
              </w:rPr>
            </w:pPr>
          </w:p>
        </w:tc>
        <w:tc>
          <w:tcPr>
            <w:tcW w:w="2261" w:type="pct"/>
          </w:tcPr>
          <w:p w14:paraId="42F837A8" w14:textId="77777777" w:rsidR="00505EB6" w:rsidRPr="00C63897" w:rsidRDefault="00505EB6" w:rsidP="00C63897">
            <w:pPr>
              <w:rPr>
                <w:rFonts w:ascii="Times New Roman" w:eastAsia="Times New Roman" w:hAnsi="Times New Roman" w:cs="Times New Roman"/>
                <w:b/>
                <w:lang w:eastAsia="ru-RU"/>
              </w:rPr>
            </w:pPr>
            <w:r w:rsidRPr="00C63897">
              <w:rPr>
                <w:rFonts w:ascii="Times New Roman" w:eastAsia="Times New Roman" w:hAnsi="Times New Roman" w:cs="Times New Roman"/>
                <w:b/>
                <w:bCs/>
                <w:lang w:eastAsia="ru-RU"/>
              </w:rPr>
              <w:t xml:space="preserve">Содержание </w:t>
            </w:r>
          </w:p>
        </w:tc>
        <w:tc>
          <w:tcPr>
            <w:tcW w:w="914" w:type="pct"/>
            <w:vMerge w:val="restart"/>
            <w:vAlign w:val="center"/>
          </w:tcPr>
          <w:p w14:paraId="59A4781B" w14:textId="3982E23A" w:rsidR="00505EB6" w:rsidRPr="00E50999" w:rsidRDefault="00E50999" w:rsidP="00DB0A9D">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817" w:type="pct"/>
            <w:vMerge w:val="restart"/>
            <w:vAlign w:val="center"/>
          </w:tcPr>
          <w:p w14:paraId="32067374" w14:textId="77777777" w:rsidR="00505EB6" w:rsidRDefault="00E50999" w:rsidP="00DB0A9D">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01</w:t>
            </w:r>
          </w:p>
          <w:p w14:paraId="46690591" w14:textId="77777777" w:rsidR="00E50999" w:rsidRDefault="00E50999" w:rsidP="00DB0A9D">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04</w:t>
            </w:r>
          </w:p>
          <w:p w14:paraId="23785352" w14:textId="23DCD57E" w:rsidR="00E50999" w:rsidRPr="00DB0A9D" w:rsidRDefault="00E50999" w:rsidP="00DB0A9D">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05</w:t>
            </w:r>
          </w:p>
        </w:tc>
      </w:tr>
      <w:tr w:rsidR="00505EB6" w:rsidRPr="00C63897" w14:paraId="05762D8D" w14:textId="5A213A38" w:rsidTr="004256EA">
        <w:trPr>
          <w:trHeight w:val="396"/>
        </w:trPr>
        <w:tc>
          <w:tcPr>
            <w:tcW w:w="1008" w:type="pct"/>
            <w:vMerge/>
          </w:tcPr>
          <w:p w14:paraId="2C1903F4" w14:textId="46075F39" w:rsidR="00505EB6" w:rsidRPr="000A1765" w:rsidRDefault="00505EB6" w:rsidP="00C63897">
            <w:pPr>
              <w:rPr>
                <w:rFonts w:ascii="Times New Roman" w:eastAsia="Times New Roman" w:hAnsi="Times New Roman" w:cs="Times New Roman"/>
                <w:b/>
                <w:bCs/>
                <w:lang w:eastAsia="ru-RU"/>
              </w:rPr>
            </w:pPr>
          </w:p>
        </w:tc>
        <w:tc>
          <w:tcPr>
            <w:tcW w:w="2261" w:type="pct"/>
          </w:tcPr>
          <w:p w14:paraId="56B964DB" w14:textId="7D0D1258" w:rsidR="00505EB6" w:rsidRPr="00084B33" w:rsidRDefault="006B759E" w:rsidP="00084B33">
            <w:pPr>
              <w:suppressAutoHyphens/>
              <w:jc w:val="both"/>
              <w:rPr>
                <w:rFonts w:ascii="Times New Roman" w:eastAsia="Times New Roman" w:hAnsi="Times New Roman" w:cs="Times New Roman"/>
                <w:lang w:eastAsia="ru-RU"/>
              </w:rPr>
            </w:pPr>
            <w:r w:rsidRPr="006B759E">
              <w:rPr>
                <w:rFonts w:ascii="Times New Roman" w:eastAsia="Times New Roman" w:hAnsi="Times New Roman" w:cs="Times New Roman"/>
                <w:lang w:eastAsia="ru-RU"/>
              </w:rPr>
              <w:t>Социальные предпосылки возникновения и развития</w:t>
            </w:r>
            <w:r w:rsidR="00084B33">
              <w:rPr>
                <w:rFonts w:ascii="Times New Roman" w:eastAsia="Times New Roman" w:hAnsi="Times New Roman" w:cs="Times New Roman"/>
                <w:lang w:eastAsia="ru-RU"/>
              </w:rPr>
              <w:t xml:space="preserve"> </w:t>
            </w:r>
            <w:r w:rsidRPr="00084B33">
              <w:rPr>
                <w:rFonts w:ascii="Times New Roman" w:eastAsia="Times New Roman" w:hAnsi="Times New Roman" w:cs="Times New Roman"/>
                <w:lang w:eastAsia="ru-RU"/>
              </w:rPr>
              <w:t>сервисной деятельности. Требования к специалистам.</w:t>
            </w:r>
            <w:r w:rsidR="00084B33">
              <w:rPr>
                <w:rFonts w:ascii="Times New Roman" w:eastAsia="Times New Roman" w:hAnsi="Times New Roman" w:cs="Times New Roman"/>
                <w:lang w:eastAsia="ru-RU"/>
              </w:rPr>
              <w:t xml:space="preserve"> </w:t>
            </w:r>
            <w:r w:rsidRPr="00084B33">
              <w:rPr>
                <w:rFonts w:ascii="Times New Roman" w:eastAsia="Times New Roman" w:hAnsi="Times New Roman" w:cs="Times New Roman"/>
                <w:lang w:eastAsia="ru-RU"/>
              </w:rPr>
              <w:t>Сервис: сущность, особенности, подходы к изучению</w:t>
            </w:r>
            <w:r w:rsidR="00084B33">
              <w:rPr>
                <w:rFonts w:ascii="Times New Roman" w:eastAsia="Times New Roman" w:hAnsi="Times New Roman" w:cs="Times New Roman"/>
                <w:lang w:eastAsia="ru-RU"/>
              </w:rPr>
              <w:t xml:space="preserve"> </w:t>
            </w:r>
            <w:r w:rsidRPr="00084B33">
              <w:rPr>
                <w:rFonts w:ascii="Times New Roman" w:eastAsia="Times New Roman" w:hAnsi="Times New Roman" w:cs="Times New Roman"/>
                <w:lang w:eastAsia="ru-RU"/>
              </w:rPr>
              <w:t>сервисной деятельности. Модели сервиса: субстратная,</w:t>
            </w:r>
            <w:r w:rsidR="00084B33">
              <w:rPr>
                <w:rFonts w:ascii="Times New Roman" w:eastAsia="Times New Roman" w:hAnsi="Times New Roman" w:cs="Times New Roman"/>
                <w:lang w:eastAsia="ru-RU"/>
              </w:rPr>
              <w:t xml:space="preserve"> </w:t>
            </w:r>
            <w:r w:rsidRPr="00084B33">
              <w:rPr>
                <w:rFonts w:ascii="Times New Roman" w:eastAsia="Times New Roman" w:hAnsi="Times New Roman" w:cs="Times New Roman"/>
                <w:lang w:eastAsia="ru-RU"/>
              </w:rPr>
              <w:t>функциональная, поведенческая. Принципы, задачи,</w:t>
            </w:r>
            <w:r w:rsidR="00084B33">
              <w:rPr>
                <w:rFonts w:ascii="Times New Roman" w:eastAsia="Times New Roman" w:hAnsi="Times New Roman" w:cs="Times New Roman"/>
                <w:lang w:eastAsia="ru-RU"/>
              </w:rPr>
              <w:t xml:space="preserve"> </w:t>
            </w:r>
            <w:r w:rsidRPr="00084B33">
              <w:rPr>
                <w:rFonts w:ascii="Times New Roman" w:eastAsia="Times New Roman" w:hAnsi="Times New Roman" w:cs="Times New Roman"/>
                <w:lang w:eastAsia="ru-RU"/>
              </w:rPr>
              <w:t>основные направления. Виды сервисной деятельности по</w:t>
            </w:r>
            <w:r w:rsidR="00084B33">
              <w:rPr>
                <w:rFonts w:ascii="Times New Roman" w:eastAsia="Times New Roman" w:hAnsi="Times New Roman" w:cs="Times New Roman"/>
                <w:lang w:eastAsia="ru-RU"/>
              </w:rPr>
              <w:t xml:space="preserve"> </w:t>
            </w:r>
            <w:r w:rsidRPr="00084B33">
              <w:rPr>
                <w:rFonts w:ascii="Times New Roman" w:eastAsia="Times New Roman" w:hAnsi="Times New Roman" w:cs="Times New Roman"/>
                <w:lang w:eastAsia="ru-RU"/>
              </w:rPr>
              <w:t>содержанию работ (жесткий, мягкий, прямой, косвенный) и</w:t>
            </w:r>
            <w:r w:rsidR="00084B33">
              <w:rPr>
                <w:rFonts w:ascii="Times New Roman" w:eastAsia="Times New Roman" w:hAnsi="Times New Roman" w:cs="Times New Roman"/>
                <w:lang w:eastAsia="ru-RU"/>
              </w:rPr>
              <w:t xml:space="preserve"> </w:t>
            </w:r>
            <w:r w:rsidRPr="00084B33">
              <w:rPr>
                <w:rFonts w:ascii="Times New Roman" w:eastAsia="Times New Roman" w:hAnsi="Times New Roman" w:cs="Times New Roman"/>
                <w:lang w:eastAsia="ru-RU"/>
              </w:rPr>
              <w:t>времени осуществления.</w:t>
            </w:r>
            <w:r w:rsidR="00084B33">
              <w:rPr>
                <w:rFonts w:ascii="Times New Roman" w:eastAsia="Times New Roman" w:hAnsi="Times New Roman" w:cs="Times New Roman"/>
                <w:lang w:eastAsia="ru-RU"/>
              </w:rPr>
              <w:t xml:space="preserve"> </w:t>
            </w:r>
            <w:r w:rsidRPr="00084B33">
              <w:rPr>
                <w:rFonts w:ascii="Times New Roman" w:eastAsia="Times New Roman" w:hAnsi="Times New Roman" w:cs="Times New Roman"/>
                <w:lang w:eastAsia="ru-RU"/>
              </w:rPr>
              <w:t>Общая характеристика пред- и послепродажного</w:t>
            </w:r>
            <w:r w:rsidR="00084B33">
              <w:rPr>
                <w:rFonts w:ascii="Times New Roman" w:eastAsia="Times New Roman" w:hAnsi="Times New Roman" w:cs="Times New Roman"/>
                <w:lang w:eastAsia="ru-RU"/>
              </w:rPr>
              <w:t xml:space="preserve"> </w:t>
            </w:r>
            <w:r w:rsidRPr="00084B33">
              <w:rPr>
                <w:rFonts w:ascii="Times New Roman" w:eastAsia="Times New Roman" w:hAnsi="Times New Roman" w:cs="Times New Roman"/>
                <w:lang w:eastAsia="ru-RU"/>
              </w:rPr>
              <w:t>обслуживания. Фирменный сервис: особенности,</w:t>
            </w:r>
            <w:r w:rsidR="00084B33">
              <w:rPr>
                <w:rFonts w:ascii="Times New Roman" w:eastAsia="Times New Roman" w:hAnsi="Times New Roman" w:cs="Times New Roman"/>
                <w:lang w:eastAsia="ru-RU"/>
              </w:rPr>
              <w:t xml:space="preserve"> </w:t>
            </w:r>
            <w:r w:rsidRPr="00084B33">
              <w:rPr>
                <w:rFonts w:ascii="Times New Roman" w:eastAsia="Times New Roman" w:hAnsi="Times New Roman" w:cs="Times New Roman"/>
                <w:lang w:eastAsia="ru-RU"/>
              </w:rPr>
              <w:t>преимущества. Индивидуальное обслуживание как</w:t>
            </w:r>
            <w:r w:rsidR="00084B33">
              <w:rPr>
                <w:rFonts w:ascii="Times New Roman" w:eastAsia="Times New Roman" w:hAnsi="Times New Roman" w:cs="Times New Roman"/>
                <w:lang w:eastAsia="ru-RU"/>
              </w:rPr>
              <w:t xml:space="preserve"> </w:t>
            </w:r>
            <w:r w:rsidRPr="00084B33">
              <w:rPr>
                <w:rFonts w:ascii="Times New Roman" w:eastAsia="Times New Roman" w:hAnsi="Times New Roman" w:cs="Times New Roman"/>
                <w:lang w:eastAsia="ru-RU"/>
              </w:rPr>
              <w:t>самостоятельный вид деятельности.</w:t>
            </w:r>
            <w:r w:rsidR="00084B33">
              <w:rPr>
                <w:rFonts w:ascii="Times New Roman" w:eastAsia="Times New Roman" w:hAnsi="Times New Roman" w:cs="Times New Roman"/>
                <w:lang w:eastAsia="ru-RU"/>
              </w:rPr>
              <w:t xml:space="preserve"> </w:t>
            </w:r>
            <w:r w:rsidRPr="00084B33">
              <w:rPr>
                <w:rFonts w:ascii="Times New Roman" w:eastAsia="Times New Roman" w:hAnsi="Times New Roman" w:cs="Times New Roman"/>
                <w:lang w:eastAsia="ru-RU"/>
              </w:rPr>
              <w:t>Отличие сервисной деятельности и самообслуживания.</w:t>
            </w:r>
            <w:r w:rsidR="00084B33">
              <w:rPr>
                <w:rFonts w:ascii="Times New Roman" w:eastAsia="Times New Roman" w:hAnsi="Times New Roman" w:cs="Times New Roman"/>
                <w:lang w:eastAsia="ru-RU"/>
              </w:rPr>
              <w:t xml:space="preserve"> </w:t>
            </w:r>
            <w:r w:rsidRPr="00084B33">
              <w:rPr>
                <w:rFonts w:ascii="Times New Roman" w:eastAsia="Times New Roman" w:hAnsi="Times New Roman" w:cs="Times New Roman"/>
                <w:lang w:eastAsia="ru-RU"/>
              </w:rPr>
              <w:t>Содержание сервисных технологий.</w:t>
            </w:r>
            <w:r w:rsidR="00084B33">
              <w:rPr>
                <w:rFonts w:ascii="Times New Roman" w:eastAsia="Times New Roman" w:hAnsi="Times New Roman" w:cs="Times New Roman"/>
                <w:lang w:eastAsia="ru-RU"/>
              </w:rPr>
              <w:t xml:space="preserve"> </w:t>
            </w:r>
            <w:r w:rsidRPr="00084B33">
              <w:rPr>
                <w:rFonts w:ascii="Times New Roman" w:eastAsia="Times New Roman" w:hAnsi="Times New Roman" w:cs="Times New Roman"/>
                <w:lang w:eastAsia="ru-RU"/>
              </w:rPr>
              <w:t>Новые виды услуг; прогрессивные формы сервиса.</w:t>
            </w:r>
          </w:p>
        </w:tc>
        <w:tc>
          <w:tcPr>
            <w:tcW w:w="914" w:type="pct"/>
            <w:vMerge/>
            <w:vAlign w:val="center"/>
          </w:tcPr>
          <w:p w14:paraId="5172646F" w14:textId="77777777" w:rsidR="00505EB6" w:rsidRPr="00DB0A9D" w:rsidRDefault="00505EB6" w:rsidP="00DB0A9D">
            <w:pPr>
              <w:suppressAutoHyphens/>
              <w:jc w:val="center"/>
              <w:rPr>
                <w:rFonts w:ascii="Times New Roman" w:eastAsia="Times New Roman" w:hAnsi="Times New Roman" w:cs="Times New Roman"/>
                <w:b/>
                <w:lang w:eastAsia="ru-RU"/>
              </w:rPr>
            </w:pPr>
          </w:p>
        </w:tc>
        <w:tc>
          <w:tcPr>
            <w:tcW w:w="817" w:type="pct"/>
            <w:vMerge/>
            <w:vAlign w:val="center"/>
          </w:tcPr>
          <w:p w14:paraId="47C3507B" w14:textId="65A6F784" w:rsidR="00505EB6" w:rsidRPr="00DB0A9D" w:rsidRDefault="00505EB6" w:rsidP="00DB0A9D">
            <w:pPr>
              <w:suppressAutoHyphens/>
              <w:jc w:val="center"/>
              <w:rPr>
                <w:rFonts w:ascii="Times New Roman" w:eastAsia="Times New Roman" w:hAnsi="Times New Roman" w:cs="Times New Roman"/>
                <w:b/>
                <w:lang w:eastAsia="ru-RU"/>
              </w:rPr>
            </w:pPr>
          </w:p>
        </w:tc>
      </w:tr>
      <w:tr w:rsidR="00505EB6" w:rsidRPr="00C63897" w14:paraId="0C191403" w14:textId="2AF36C3B" w:rsidTr="004256EA">
        <w:trPr>
          <w:trHeight w:val="20"/>
        </w:trPr>
        <w:tc>
          <w:tcPr>
            <w:tcW w:w="1008" w:type="pct"/>
            <w:vMerge/>
          </w:tcPr>
          <w:p w14:paraId="21BE2229" w14:textId="77777777" w:rsidR="00505EB6" w:rsidRPr="000A1765" w:rsidRDefault="00505EB6" w:rsidP="00C63897">
            <w:pPr>
              <w:rPr>
                <w:rFonts w:ascii="Times New Roman" w:eastAsia="Times New Roman" w:hAnsi="Times New Roman" w:cs="Times New Roman"/>
                <w:b/>
                <w:bCs/>
                <w:lang w:eastAsia="ru-RU"/>
              </w:rPr>
            </w:pPr>
          </w:p>
        </w:tc>
        <w:tc>
          <w:tcPr>
            <w:tcW w:w="2261" w:type="pct"/>
          </w:tcPr>
          <w:p w14:paraId="1631519E" w14:textId="77777777" w:rsidR="00505EB6" w:rsidRPr="00C63897" w:rsidRDefault="00505EB6" w:rsidP="00C63897">
            <w:pPr>
              <w:suppressAutoHyphens/>
              <w:jc w:val="both"/>
              <w:rPr>
                <w:rFonts w:ascii="Times New Roman" w:eastAsia="Times New Roman" w:hAnsi="Times New Roman" w:cs="Times New Roman"/>
                <w:b/>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914" w:type="pct"/>
            <w:vMerge w:val="restart"/>
            <w:vAlign w:val="center"/>
          </w:tcPr>
          <w:p w14:paraId="7591639A" w14:textId="6D2DA7C1" w:rsidR="00505EB6" w:rsidRPr="00084B33" w:rsidRDefault="00E50999" w:rsidP="00DB0A9D">
            <w:pPr>
              <w:suppressAutoHyphens/>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817" w:type="pct"/>
            <w:vMerge/>
            <w:vAlign w:val="center"/>
          </w:tcPr>
          <w:p w14:paraId="578BDC56" w14:textId="28F90DC1" w:rsidR="00505EB6" w:rsidRPr="00DB0A9D" w:rsidRDefault="00505EB6" w:rsidP="00DB0A9D">
            <w:pPr>
              <w:suppressAutoHyphens/>
              <w:jc w:val="center"/>
              <w:rPr>
                <w:rFonts w:ascii="Times New Roman" w:eastAsia="Times New Roman" w:hAnsi="Times New Roman" w:cs="Times New Roman"/>
                <w:b/>
                <w:bCs/>
                <w:lang w:eastAsia="ru-RU"/>
              </w:rPr>
            </w:pPr>
          </w:p>
        </w:tc>
      </w:tr>
      <w:tr w:rsidR="00505EB6" w:rsidRPr="00C63897" w14:paraId="18D4EBDE" w14:textId="2B90C555" w:rsidTr="004256EA">
        <w:trPr>
          <w:trHeight w:val="204"/>
        </w:trPr>
        <w:tc>
          <w:tcPr>
            <w:tcW w:w="1008" w:type="pct"/>
            <w:vMerge/>
          </w:tcPr>
          <w:p w14:paraId="39217821" w14:textId="77777777" w:rsidR="00505EB6" w:rsidRPr="000A1765" w:rsidRDefault="00505EB6" w:rsidP="00C63897">
            <w:pPr>
              <w:rPr>
                <w:rFonts w:ascii="Times New Roman" w:eastAsia="Times New Roman" w:hAnsi="Times New Roman" w:cs="Times New Roman"/>
                <w:b/>
                <w:bCs/>
                <w:lang w:eastAsia="ru-RU"/>
              </w:rPr>
            </w:pPr>
          </w:p>
        </w:tc>
        <w:tc>
          <w:tcPr>
            <w:tcW w:w="2261" w:type="pct"/>
          </w:tcPr>
          <w:p w14:paraId="540A56F0" w14:textId="2CB6C467" w:rsidR="00505EB6" w:rsidRPr="00084B33" w:rsidRDefault="00084B33" w:rsidP="00084B33">
            <w:pPr>
              <w:suppressAutoHyphens/>
              <w:jc w:val="both"/>
              <w:rPr>
                <w:rFonts w:ascii="Times New Roman" w:eastAsia="Times New Roman" w:hAnsi="Times New Roman" w:cs="Times New Roman"/>
                <w:iCs/>
                <w:lang w:eastAsia="ru-RU"/>
              </w:rPr>
            </w:pPr>
            <w:r>
              <w:rPr>
                <w:rFonts w:ascii="Times New Roman" w:eastAsia="Times New Roman" w:hAnsi="Times New Roman" w:cs="Times New Roman"/>
                <w:iCs/>
                <w:lang w:eastAsia="ru-RU"/>
              </w:rPr>
              <w:t xml:space="preserve">1. </w:t>
            </w:r>
            <w:r w:rsidRPr="00084B33">
              <w:rPr>
                <w:rFonts w:ascii="Times New Roman" w:eastAsia="Times New Roman" w:hAnsi="Times New Roman" w:cs="Times New Roman"/>
                <w:iCs/>
                <w:lang w:eastAsia="ru-RU"/>
              </w:rPr>
              <w:t>Современное состояние и перспективные инновации в совершенствовании сферы сервиса.</w:t>
            </w:r>
          </w:p>
        </w:tc>
        <w:tc>
          <w:tcPr>
            <w:tcW w:w="914" w:type="pct"/>
            <w:vMerge/>
            <w:vAlign w:val="center"/>
          </w:tcPr>
          <w:p w14:paraId="1097C1F8" w14:textId="77777777" w:rsidR="00505EB6" w:rsidRPr="00DB0A9D" w:rsidRDefault="00505EB6" w:rsidP="00DB0A9D">
            <w:pPr>
              <w:suppressAutoHyphens/>
              <w:jc w:val="center"/>
              <w:rPr>
                <w:rFonts w:ascii="Times New Roman" w:eastAsia="Times New Roman" w:hAnsi="Times New Roman" w:cs="Times New Roman"/>
                <w:b/>
                <w:lang w:eastAsia="ru-RU"/>
              </w:rPr>
            </w:pPr>
          </w:p>
        </w:tc>
        <w:tc>
          <w:tcPr>
            <w:tcW w:w="817" w:type="pct"/>
            <w:vMerge/>
            <w:vAlign w:val="center"/>
          </w:tcPr>
          <w:p w14:paraId="6BEF0B8B" w14:textId="6F404B5B" w:rsidR="00505EB6" w:rsidRPr="00DB0A9D" w:rsidRDefault="00505EB6" w:rsidP="00DB0A9D">
            <w:pPr>
              <w:suppressAutoHyphens/>
              <w:jc w:val="center"/>
              <w:rPr>
                <w:rFonts w:ascii="Times New Roman" w:eastAsia="Times New Roman" w:hAnsi="Times New Roman" w:cs="Times New Roman"/>
                <w:b/>
                <w:lang w:eastAsia="ru-RU"/>
              </w:rPr>
            </w:pPr>
          </w:p>
        </w:tc>
      </w:tr>
      <w:tr w:rsidR="00505EB6" w:rsidRPr="00C63897" w14:paraId="4EBB51B2" w14:textId="526535EE" w:rsidTr="004256EA">
        <w:trPr>
          <w:trHeight w:val="115"/>
        </w:trPr>
        <w:tc>
          <w:tcPr>
            <w:tcW w:w="1008" w:type="pct"/>
            <w:vMerge w:val="restart"/>
          </w:tcPr>
          <w:p w14:paraId="66B3AAFD" w14:textId="77777777" w:rsidR="00084B33" w:rsidRPr="000A1765" w:rsidRDefault="00505EB6" w:rsidP="00084B33">
            <w:pPr>
              <w:rPr>
                <w:rFonts w:ascii="Times New Roman" w:eastAsia="Times New Roman" w:hAnsi="Times New Roman" w:cs="Times New Roman"/>
                <w:b/>
                <w:bCs/>
                <w:lang w:eastAsia="ru-RU"/>
              </w:rPr>
            </w:pPr>
            <w:r w:rsidRPr="000A1765">
              <w:rPr>
                <w:rFonts w:ascii="Times New Roman" w:eastAsia="Times New Roman" w:hAnsi="Times New Roman" w:cs="Times New Roman"/>
                <w:b/>
                <w:bCs/>
                <w:lang w:eastAsia="ru-RU"/>
              </w:rPr>
              <w:t xml:space="preserve">Тема 2. </w:t>
            </w:r>
            <w:r w:rsidR="00084B33" w:rsidRPr="000A1765">
              <w:rPr>
                <w:rFonts w:ascii="Times New Roman" w:eastAsia="Times New Roman" w:hAnsi="Times New Roman" w:cs="Times New Roman"/>
                <w:b/>
                <w:bCs/>
                <w:lang w:eastAsia="ru-RU"/>
              </w:rPr>
              <w:t>Услуги в</w:t>
            </w:r>
          </w:p>
          <w:p w14:paraId="15B3A1DA" w14:textId="77777777" w:rsidR="00084B33" w:rsidRPr="000A1765" w:rsidRDefault="00084B33" w:rsidP="00084B33">
            <w:pPr>
              <w:rPr>
                <w:rFonts w:ascii="Times New Roman" w:eastAsia="Times New Roman" w:hAnsi="Times New Roman" w:cs="Times New Roman"/>
                <w:b/>
                <w:bCs/>
                <w:lang w:eastAsia="ru-RU"/>
              </w:rPr>
            </w:pPr>
            <w:r w:rsidRPr="000A1765">
              <w:rPr>
                <w:rFonts w:ascii="Times New Roman" w:eastAsia="Times New Roman" w:hAnsi="Times New Roman" w:cs="Times New Roman"/>
                <w:b/>
                <w:bCs/>
                <w:lang w:eastAsia="ru-RU"/>
              </w:rPr>
              <w:t>сервисной деятельности.</w:t>
            </w:r>
          </w:p>
          <w:p w14:paraId="58E8F64E" w14:textId="2754D7ED" w:rsidR="006B759E" w:rsidRPr="000A1765" w:rsidRDefault="00084B33" w:rsidP="00084B33">
            <w:pPr>
              <w:rPr>
                <w:rFonts w:ascii="Times New Roman" w:eastAsia="Times New Roman" w:hAnsi="Times New Roman" w:cs="Times New Roman"/>
                <w:b/>
                <w:bCs/>
                <w:lang w:eastAsia="ru-RU"/>
              </w:rPr>
            </w:pPr>
            <w:r w:rsidRPr="000A1765">
              <w:rPr>
                <w:rFonts w:ascii="Times New Roman" w:eastAsia="Times New Roman" w:hAnsi="Times New Roman" w:cs="Times New Roman"/>
                <w:b/>
                <w:bCs/>
                <w:lang w:eastAsia="ru-RU"/>
              </w:rPr>
              <w:t>Природа сервиса</w:t>
            </w:r>
          </w:p>
          <w:p w14:paraId="20C88689" w14:textId="6D87E2B1" w:rsidR="00505EB6" w:rsidRPr="000A1765" w:rsidRDefault="00505EB6" w:rsidP="00505EB6">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47DDF4EF" w14:textId="77777777" w:rsidR="00505EB6" w:rsidRPr="00C63897" w:rsidRDefault="00505EB6" w:rsidP="00C63897">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 xml:space="preserve">Содержание </w:t>
            </w:r>
          </w:p>
        </w:tc>
        <w:tc>
          <w:tcPr>
            <w:tcW w:w="914" w:type="pct"/>
            <w:vMerge w:val="restart"/>
            <w:vAlign w:val="center"/>
          </w:tcPr>
          <w:p w14:paraId="5DBB8885" w14:textId="764663DA" w:rsidR="00505EB6" w:rsidRPr="00DB0A9D" w:rsidRDefault="00E50999" w:rsidP="00DB0A9D">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817" w:type="pct"/>
            <w:vMerge w:val="restart"/>
            <w:vAlign w:val="center"/>
          </w:tcPr>
          <w:p w14:paraId="0FCC2551" w14:textId="77777777" w:rsidR="00E50999" w:rsidRDefault="00E50999" w:rsidP="00E5099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01</w:t>
            </w:r>
          </w:p>
          <w:p w14:paraId="25C03F70" w14:textId="77777777" w:rsidR="00E50999" w:rsidRDefault="00E50999" w:rsidP="00E5099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04</w:t>
            </w:r>
          </w:p>
          <w:p w14:paraId="0FD2DDE1" w14:textId="5B4E6934" w:rsidR="00505EB6" w:rsidRPr="00DB0A9D" w:rsidRDefault="00E50999" w:rsidP="00E5099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05</w:t>
            </w:r>
          </w:p>
        </w:tc>
      </w:tr>
      <w:tr w:rsidR="00505EB6" w:rsidRPr="00C63897" w14:paraId="614EB2E6" w14:textId="2796C23A" w:rsidTr="004256EA">
        <w:trPr>
          <w:trHeight w:val="361"/>
        </w:trPr>
        <w:tc>
          <w:tcPr>
            <w:tcW w:w="1008" w:type="pct"/>
            <w:vMerge/>
          </w:tcPr>
          <w:p w14:paraId="0339EDBD" w14:textId="77777777" w:rsidR="00505EB6" w:rsidRPr="00C63897" w:rsidRDefault="00505EB6" w:rsidP="00C63897">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08F72BF5" w14:textId="1A7FDE9A" w:rsidR="00084B33" w:rsidRPr="00084B33" w:rsidRDefault="00084B33" w:rsidP="00084B33">
            <w:pPr>
              <w:rPr>
                <w:rFonts w:ascii="Times New Roman" w:eastAsia="Times New Roman" w:hAnsi="Times New Roman" w:cs="Times New Roman"/>
                <w:lang w:eastAsia="ru-RU"/>
              </w:rPr>
            </w:pPr>
            <w:r w:rsidRPr="00084B33">
              <w:rPr>
                <w:rFonts w:ascii="Times New Roman" w:eastAsia="Times New Roman" w:hAnsi="Times New Roman" w:cs="Times New Roman"/>
                <w:lang w:eastAsia="ru-RU"/>
              </w:rPr>
              <w:t>Подходы к определ</w:t>
            </w:r>
            <w:r>
              <w:rPr>
                <w:rFonts w:ascii="Times New Roman" w:eastAsia="Times New Roman" w:hAnsi="Times New Roman" w:cs="Times New Roman"/>
                <w:lang w:eastAsia="ru-RU"/>
              </w:rPr>
              <w:t xml:space="preserve">ению услуги; содержание понятия </w:t>
            </w:r>
            <w:r w:rsidRPr="00084B33">
              <w:rPr>
                <w:rFonts w:ascii="Times New Roman" w:eastAsia="Times New Roman" w:hAnsi="Times New Roman" w:cs="Times New Roman"/>
                <w:lang w:eastAsia="ru-RU"/>
              </w:rPr>
              <w:t>услуги как п</w:t>
            </w:r>
            <w:r>
              <w:rPr>
                <w:rFonts w:ascii="Times New Roman" w:eastAsia="Times New Roman" w:hAnsi="Times New Roman" w:cs="Times New Roman"/>
                <w:lang w:eastAsia="ru-RU"/>
              </w:rPr>
              <w:t xml:space="preserve">родукта сервисной деятельности; </w:t>
            </w:r>
            <w:r w:rsidRPr="00084B33">
              <w:rPr>
                <w:rFonts w:ascii="Times New Roman" w:eastAsia="Times New Roman" w:hAnsi="Times New Roman" w:cs="Times New Roman"/>
                <w:lang w:eastAsia="ru-RU"/>
              </w:rPr>
              <w:t>функционал</w:t>
            </w:r>
            <w:r>
              <w:rPr>
                <w:rFonts w:ascii="Times New Roman" w:eastAsia="Times New Roman" w:hAnsi="Times New Roman" w:cs="Times New Roman"/>
                <w:lang w:eastAsia="ru-RU"/>
              </w:rPr>
              <w:t xml:space="preserve">ьное назначение, направленность </w:t>
            </w:r>
            <w:r w:rsidRPr="00084B33">
              <w:rPr>
                <w:rFonts w:ascii="Times New Roman" w:eastAsia="Times New Roman" w:hAnsi="Times New Roman" w:cs="Times New Roman"/>
                <w:lang w:eastAsia="ru-RU"/>
              </w:rPr>
              <w:t xml:space="preserve">материальных и социально-культурных услуг. </w:t>
            </w:r>
          </w:p>
          <w:p w14:paraId="2DEE0EDC" w14:textId="28C9273D" w:rsidR="00084B33" w:rsidRPr="00084B33" w:rsidRDefault="00084B33" w:rsidP="00084B33">
            <w:pPr>
              <w:rPr>
                <w:rFonts w:ascii="Times New Roman" w:eastAsia="Times New Roman" w:hAnsi="Times New Roman" w:cs="Times New Roman"/>
                <w:lang w:eastAsia="ru-RU"/>
              </w:rPr>
            </w:pPr>
            <w:r w:rsidRPr="00084B33">
              <w:rPr>
                <w:rFonts w:ascii="Times New Roman" w:eastAsia="Times New Roman" w:hAnsi="Times New Roman" w:cs="Times New Roman"/>
                <w:lang w:eastAsia="ru-RU"/>
              </w:rPr>
              <w:t>Разновидн</w:t>
            </w:r>
            <w:r>
              <w:rPr>
                <w:rFonts w:ascii="Times New Roman" w:eastAsia="Times New Roman" w:hAnsi="Times New Roman" w:cs="Times New Roman"/>
                <w:lang w:eastAsia="ru-RU"/>
              </w:rPr>
              <w:t xml:space="preserve">ости услуг и их характеристика. </w:t>
            </w:r>
            <w:r w:rsidRPr="00084B33">
              <w:rPr>
                <w:rFonts w:ascii="Times New Roman" w:eastAsia="Times New Roman" w:hAnsi="Times New Roman" w:cs="Times New Roman"/>
                <w:lang w:eastAsia="ru-RU"/>
              </w:rPr>
              <w:t>Свойства у</w:t>
            </w:r>
            <w:r>
              <w:rPr>
                <w:rFonts w:ascii="Times New Roman" w:eastAsia="Times New Roman" w:hAnsi="Times New Roman" w:cs="Times New Roman"/>
                <w:lang w:eastAsia="ru-RU"/>
              </w:rPr>
              <w:t xml:space="preserve">слуг в сервисной деятельности. Особенности </w:t>
            </w:r>
            <w:r w:rsidRPr="00084B33">
              <w:rPr>
                <w:rFonts w:ascii="Times New Roman" w:eastAsia="Times New Roman" w:hAnsi="Times New Roman" w:cs="Times New Roman"/>
                <w:lang w:eastAsia="ru-RU"/>
              </w:rPr>
              <w:t>жизненного цикла услуг</w:t>
            </w:r>
            <w:r>
              <w:rPr>
                <w:rFonts w:ascii="Times New Roman" w:eastAsia="Times New Roman" w:hAnsi="Times New Roman" w:cs="Times New Roman"/>
                <w:lang w:eastAsia="ru-RU"/>
              </w:rPr>
              <w:t xml:space="preserve">и. Природные особенности услуг, </w:t>
            </w:r>
            <w:r w:rsidRPr="00084B33">
              <w:rPr>
                <w:rFonts w:ascii="Times New Roman" w:eastAsia="Times New Roman" w:hAnsi="Times New Roman" w:cs="Times New Roman"/>
                <w:lang w:eastAsia="ru-RU"/>
              </w:rPr>
              <w:t>их влияние на ма</w:t>
            </w:r>
            <w:r>
              <w:rPr>
                <w:rFonts w:ascii="Times New Roman" w:eastAsia="Times New Roman" w:hAnsi="Times New Roman" w:cs="Times New Roman"/>
                <w:lang w:eastAsia="ru-RU"/>
              </w:rPr>
              <w:t xml:space="preserve">ркетинговые подходы на ключевые </w:t>
            </w:r>
            <w:r w:rsidRPr="00084B33">
              <w:rPr>
                <w:rFonts w:ascii="Times New Roman" w:eastAsia="Times New Roman" w:hAnsi="Times New Roman" w:cs="Times New Roman"/>
                <w:lang w:eastAsia="ru-RU"/>
              </w:rPr>
              <w:t>компоненты сервиса</w:t>
            </w:r>
            <w:r>
              <w:rPr>
                <w:rFonts w:ascii="Times New Roman" w:eastAsia="Times New Roman" w:hAnsi="Times New Roman" w:cs="Times New Roman"/>
                <w:lang w:eastAsia="ru-RU"/>
              </w:rPr>
              <w:t xml:space="preserve">. </w:t>
            </w:r>
            <w:r w:rsidRPr="00084B33">
              <w:rPr>
                <w:rFonts w:ascii="Times New Roman" w:eastAsia="Times New Roman" w:hAnsi="Times New Roman" w:cs="Times New Roman"/>
                <w:lang w:eastAsia="ru-RU"/>
              </w:rPr>
              <w:t>Структура, содержание</w:t>
            </w:r>
            <w:r>
              <w:rPr>
                <w:rFonts w:ascii="Times New Roman" w:eastAsia="Times New Roman" w:hAnsi="Times New Roman" w:cs="Times New Roman"/>
                <w:lang w:eastAsia="ru-RU"/>
              </w:rPr>
              <w:t xml:space="preserve">, функции и дисфункции сервиса. </w:t>
            </w:r>
            <w:r w:rsidRPr="00084B33">
              <w:rPr>
                <w:rFonts w:ascii="Times New Roman" w:eastAsia="Times New Roman" w:hAnsi="Times New Roman" w:cs="Times New Roman"/>
                <w:lang w:eastAsia="ru-RU"/>
              </w:rPr>
              <w:t>Сервисная организ</w:t>
            </w:r>
            <w:r>
              <w:rPr>
                <w:rFonts w:ascii="Times New Roman" w:eastAsia="Times New Roman" w:hAnsi="Times New Roman" w:cs="Times New Roman"/>
                <w:lang w:eastAsia="ru-RU"/>
              </w:rPr>
              <w:t xml:space="preserve">ация как система. Маркетинговые </w:t>
            </w:r>
            <w:r w:rsidRPr="00084B33">
              <w:rPr>
                <w:rFonts w:ascii="Times New Roman" w:eastAsia="Times New Roman" w:hAnsi="Times New Roman" w:cs="Times New Roman"/>
                <w:lang w:eastAsia="ru-RU"/>
              </w:rPr>
              <w:t>составляющие услуг</w:t>
            </w:r>
            <w:r>
              <w:rPr>
                <w:rFonts w:ascii="Times New Roman" w:eastAsia="Times New Roman" w:hAnsi="Times New Roman" w:cs="Times New Roman"/>
                <w:lang w:eastAsia="ru-RU"/>
              </w:rPr>
              <w:t xml:space="preserve">и: система доставки, физическое </w:t>
            </w:r>
            <w:r w:rsidRPr="00084B33">
              <w:rPr>
                <w:rFonts w:ascii="Times New Roman" w:eastAsia="Times New Roman" w:hAnsi="Times New Roman" w:cs="Times New Roman"/>
                <w:lang w:eastAsia="ru-RU"/>
              </w:rPr>
              <w:t xml:space="preserve">окружение. Роль других </w:t>
            </w:r>
            <w:r w:rsidRPr="00084B33">
              <w:rPr>
                <w:rFonts w:ascii="Times New Roman" w:eastAsia="Times New Roman" w:hAnsi="Times New Roman" w:cs="Times New Roman"/>
                <w:lang w:eastAsia="ru-RU"/>
              </w:rPr>
              <w:lastRenderedPageBreak/>
              <w:t>покупателей в процессе сервиса.</w:t>
            </w:r>
            <w:r>
              <w:rPr>
                <w:rFonts w:ascii="Times New Roman" w:eastAsia="Times New Roman" w:hAnsi="Times New Roman" w:cs="Times New Roman"/>
                <w:lang w:eastAsia="ru-RU"/>
              </w:rPr>
              <w:t xml:space="preserve"> </w:t>
            </w:r>
            <w:r w:rsidRPr="00084B33">
              <w:rPr>
                <w:rFonts w:ascii="Times New Roman" w:eastAsia="Times New Roman" w:hAnsi="Times New Roman" w:cs="Times New Roman"/>
                <w:lang w:eastAsia="ru-RU"/>
              </w:rPr>
              <w:t>История развития сервисной деятельности. Социальные</w:t>
            </w:r>
          </w:p>
          <w:p w14:paraId="20BCE5D1" w14:textId="77777777" w:rsidR="00084B33" w:rsidRPr="00084B33" w:rsidRDefault="00084B33" w:rsidP="00084B33">
            <w:pPr>
              <w:rPr>
                <w:rFonts w:ascii="Times New Roman" w:eastAsia="Times New Roman" w:hAnsi="Times New Roman" w:cs="Times New Roman"/>
                <w:lang w:eastAsia="ru-RU"/>
              </w:rPr>
            </w:pPr>
            <w:r w:rsidRPr="00084B33">
              <w:rPr>
                <w:rFonts w:ascii="Times New Roman" w:eastAsia="Times New Roman" w:hAnsi="Times New Roman" w:cs="Times New Roman"/>
                <w:lang w:eastAsia="ru-RU"/>
              </w:rPr>
              <w:t>предпосылки развития сферы обслуживания. Три волны в</w:t>
            </w:r>
          </w:p>
          <w:p w14:paraId="6062177E" w14:textId="79E518D6" w:rsidR="00505EB6" w:rsidRPr="00084B33" w:rsidRDefault="00084B33" w:rsidP="000A1765">
            <w:pPr>
              <w:rPr>
                <w:rFonts w:ascii="Times New Roman" w:eastAsia="Times New Roman" w:hAnsi="Times New Roman" w:cs="Times New Roman"/>
                <w:lang w:eastAsia="ru-RU"/>
              </w:rPr>
            </w:pPr>
            <w:r w:rsidRPr="00084B33">
              <w:rPr>
                <w:rFonts w:ascii="Times New Roman" w:eastAsia="Times New Roman" w:hAnsi="Times New Roman" w:cs="Times New Roman"/>
                <w:lang w:eastAsia="ru-RU"/>
              </w:rPr>
              <w:t xml:space="preserve">теории предпринимательства на рынке услуг. </w:t>
            </w:r>
          </w:p>
        </w:tc>
        <w:tc>
          <w:tcPr>
            <w:tcW w:w="914" w:type="pct"/>
            <w:vMerge/>
            <w:vAlign w:val="center"/>
          </w:tcPr>
          <w:p w14:paraId="2CCD06B3" w14:textId="77777777" w:rsidR="00505EB6" w:rsidRPr="00DB0A9D" w:rsidRDefault="00505EB6" w:rsidP="00DB0A9D">
            <w:pPr>
              <w:jc w:val="center"/>
              <w:rPr>
                <w:rFonts w:ascii="Times New Roman" w:eastAsia="Times New Roman" w:hAnsi="Times New Roman" w:cs="Times New Roman"/>
                <w:b/>
                <w:lang w:eastAsia="ru-RU"/>
              </w:rPr>
            </w:pPr>
          </w:p>
        </w:tc>
        <w:tc>
          <w:tcPr>
            <w:tcW w:w="817" w:type="pct"/>
            <w:vMerge/>
            <w:vAlign w:val="center"/>
          </w:tcPr>
          <w:p w14:paraId="5DA5FB78" w14:textId="6A1117DA" w:rsidR="00505EB6" w:rsidRPr="00DB0A9D" w:rsidRDefault="00505EB6" w:rsidP="00DB0A9D">
            <w:pPr>
              <w:jc w:val="center"/>
              <w:rPr>
                <w:rFonts w:ascii="Times New Roman" w:eastAsia="Times New Roman" w:hAnsi="Times New Roman" w:cs="Times New Roman"/>
                <w:b/>
                <w:lang w:eastAsia="ru-RU"/>
              </w:rPr>
            </w:pPr>
          </w:p>
        </w:tc>
      </w:tr>
      <w:tr w:rsidR="00505EB6" w:rsidRPr="00C63897" w14:paraId="51B098D8" w14:textId="43AD009D" w:rsidTr="004256EA">
        <w:trPr>
          <w:trHeight w:val="266"/>
        </w:trPr>
        <w:tc>
          <w:tcPr>
            <w:tcW w:w="1008" w:type="pct"/>
            <w:vMerge/>
          </w:tcPr>
          <w:p w14:paraId="2331FC25" w14:textId="77777777" w:rsidR="00505EB6" w:rsidRPr="00C63897" w:rsidRDefault="00505EB6" w:rsidP="00C63897">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4FA2E212" w14:textId="77777777" w:rsidR="00505EB6" w:rsidRPr="00C63897" w:rsidRDefault="00505EB6" w:rsidP="00C63897">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914" w:type="pct"/>
            <w:vMerge w:val="restart"/>
            <w:vAlign w:val="center"/>
          </w:tcPr>
          <w:p w14:paraId="1BA02751" w14:textId="0571A7F2" w:rsidR="00505EB6" w:rsidRPr="00DB0A9D" w:rsidRDefault="00E50999" w:rsidP="00E5099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817" w:type="pct"/>
            <w:vMerge/>
            <w:vAlign w:val="center"/>
          </w:tcPr>
          <w:p w14:paraId="5EFD4E97" w14:textId="410FF112" w:rsidR="00505EB6" w:rsidRPr="00DB0A9D" w:rsidRDefault="00505EB6" w:rsidP="00DB0A9D">
            <w:pPr>
              <w:jc w:val="center"/>
              <w:rPr>
                <w:rFonts w:ascii="Times New Roman" w:eastAsia="Times New Roman" w:hAnsi="Times New Roman" w:cs="Times New Roman"/>
                <w:b/>
                <w:bCs/>
                <w:lang w:eastAsia="ru-RU"/>
              </w:rPr>
            </w:pPr>
          </w:p>
        </w:tc>
      </w:tr>
      <w:tr w:rsidR="00505EB6" w:rsidRPr="00C63897" w14:paraId="35BD73A3" w14:textId="36BCE29A" w:rsidTr="004256EA">
        <w:trPr>
          <w:trHeight w:val="137"/>
        </w:trPr>
        <w:tc>
          <w:tcPr>
            <w:tcW w:w="1008" w:type="pct"/>
            <w:vMerge/>
          </w:tcPr>
          <w:p w14:paraId="7EE47A92" w14:textId="77777777" w:rsidR="00505EB6" w:rsidRPr="00C63897" w:rsidRDefault="00505EB6" w:rsidP="00C63897">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68D46683" w14:textId="3AB13C9F" w:rsidR="00084B33" w:rsidRPr="00084B33" w:rsidRDefault="00084B33" w:rsidP="00122E15">
            <w:pPr>
              <w:pStyle w:val="a4"/>
              <w:numPr>
                <w:ilvl w:val="0"/>
                <w:numId w:val="5"/>
              </w:numPr>
              <w:rPr>
                <w:rFonts w:ascii="Times New Roman" w:eastAsia="Times New Roman" w:hAnsi="Times New Roman" w:cs="Times New Roman"/>
                <w:lang w:eastAsia="ru-RU"/>
              </w:rPr>
            </w:pPr>
            <w:r w:rsidRPr="00084B33">
              <w:rPr>
                <w:rFonts w:ascii="Times New Roman" w:eastAsia="Times New Roman" w:hAnsi="Times New Roman" w:cs="Times New Roman"/>
                <w:lang w:eastAsia="ru-RU"/>
              </w:rPr>
              <w:t>Виды и разновидности услуг и сервисной деятельности, их</w:t>
            </w:r>
            <w:r>
              <w:rPr>
                <w:rFonts w:ascii="Times New Roman" w:eastAsia="Times New Roman" w:hAnsi="Times New Roman" w:cs="Times New Roman"/>
                <w:lang w:eastAsia="ru-RU"/>
              </w:rPr>
              <w:t xml:space="preserve"> </w:t>
            </w:r>
            <w:r w:rsidRPr="00084B33">
              <w:rPr>
                <w:rFonts w:ascii="Times New Roman" w:eastAsia="Times New Roman" w:hAnsi="Times New Roman" w:cs="Times New Roman"/>
                <w:lang w:eastAsia="ru-RU"/>
              </w:rPr>
              <w:t>классификация</w:t>
            </w:r>
            <w:r>
              <w:rPr>
                <w:rFonts w:ascii="Times New Roman" w:eastAsia="Times New Roman" w:hAnsi="Times New Roman" w:cs="Times New Roman"/>
                <w:lang w:eastAsia="ru-RU"/>
              </w:rPr>
              <w:t>.</w:t>
            </w:r>
          </w:p>
          <w:p w14:paraId="376DA4C7" w14:textId="1AD5636A" w:rsidR="00084B33" w:rsidRPr="00084B33" w:rsidRDefault="00084B33" w:rsidP="00122E15">
            <w:pPr>
              <w:pStyle w:val="a4"/>
              <w:numPr>
                <w:ilvl w:val="0"/>
                <w:numId w:val="5"/>
              </w:numPr>
              <w:rPr>
                <w:rFonts w:ascii="Times New Roman" w:eastAsia="Times New Roman" w:hAnsi="Times New Roman" w:cs="Times New Roman"/>
                <w:lang w:eastAsia="ru-RU"/>
              </w:rPr>
            </w:pPr>
            <w:r w:rsidRPr="00084B33">
              <w:rPr>
                <w:rFonts w:ascii="Times New Roman" w:eastAsia="Times New Roman" w:hAnsi="Times New Roman" w:cs="Times New Roman"/>
                <w:lang w:eastAsia="ru-RU"/>
              </w:rPr>
              <w:t>Характеристика основных показателей услуг</w:t>
            </w:r>
            <w:r>
              <w:rPr>
                <w:rFonts w:ascii="Times New Roman" w:eastAsia="Times New Roman" w:hAnsi="Times New Roman" w:cs="Times New Roman"/>
                <w:lang w:eastAsia="ru-RU"/>
              </w:rPr>
              <w:t>.</w:t>
            </w:r>
          </w:p>
          <w:p w14:paraId="1E3F26A8" w14:textId="3C6F7482" w:rsidR="00505EB6" w:rsidRPr="00505EB6" w:rsidRDefault="00084B33" w:rsidP="00122E15">
            <w:pPr>
              <w:pStyle w:val="a4"/>
              <w:numPr>
                <w:ilvl w:val="0"/>
                <w:numId w:val="5"/>
              </w:numPr>
              <w:rPr>
                <w:rFonts w:ascii="Times New Roman" w:eastAsia="Times New Roman" w:hAnsi="Times New Roman" w:cs="Times New Roman"/>
                <w:lang w:eastAsia="ru-RU"/>
              </w:rPr>
            </w:pPr>
            <w:r w:rsidRPr="00084B33">
              <w:rPr>
                <w:rFonts w:ascii="Times New Roman" w:eastAsia="Times New Roman" w:hAnsi="Times New Roman" w:cs="Times New Roman"/>
                <w:lang w:eastAsia="ru-RU"/>
              </w:rPr>
              <w:t>Особенности развития сферы сервиса в России</w:t>
            </w:r>
            <w:r>
              <w:rPr>
                <w:rFonts w:ascii="Times New Roman" w:eastAsia="Times New Roman" w:hAnsi="Times New Roman" w:cs="Times New Roman"/>
                <w:lang w:eastAsia="ru-RU"/>
              </w:rPr>
              <w:t>.</w:t>
            </w:r>
          </w:p>
        </w:tc>
        <w:tc>
          <w:tcPr>
            <w:tcW w:w="914" w:type="pct"/>
            <w:vMerge/>
            <w:vAlign w:val="center"/>
          </w:tcPr>
          <w:p w14:paraId="7A08DCEA" w14:textId="77777777" w:rsidR="00505EB6" w:rsidRPr="00DB0A9D" w:rsidRDefault="00505EB6" w:rsidP="00DB0A9D">
            <w:pPr>
              <w:jc w:val="center"/>
              <w:rPr>
                <w:rFonts w:ascii="Times New Roman" w:eastAsia="Times New Roman" w:hAnsi="Times New Roman" w:cs="Times New Roman"/>
                <w:b/>
                <w:lang w:eastAsia="ru-RU"/>
              </w:rPr>
            </w:pPr>
          </w:p>
        </w:tc>
        <w:tc>
          <w:tcPr>
            <w:tcW w:w="817" w:type="pct"/>
            <w:vMerge/>
            <w:vAlign w:val="center"/>
          </w:tcPr>
          <w:p w14:paraId="074E0F6E" w14:textId="5EBC54AA" w:rsidR="00505EB6" w:rsidRPr="00DB0A9D" w:rsidRDefault="00505EB6" w:rsidP="00DB0A9D">
            <w:pPr>
              <w:jc w:val="center"/>
              <w:rPr>
                <w:rFonts w:ascii="Times New Roman" w:eastAsia="Times New Roman" w:hAnsi="Times New Roman" w:cs="Times New Roman"/>
                <w:b/>
                <w:lang w:eastAsia="ru-RU"/>
              </w:rPr>
            </w:pPr>
          </w:p>
        </w:tc>
      </w:tr>
      <w:bookmarkEnd w:id="113"/>
      <w:tr w:rsidR="00872B76" w:rsidRPr="00C63897" w14:paraId="19464566" w14:textId="057CBE0E" w:rsidTr="004256EA">
        <w:tc>
          <w:tcPr>
            <w:tcW w:w="1008" w:type="pct"/>
            <w:vMerge w:val="restart"/>
          </w:tcPr>
          <w:p w14:paraId="0B1828AF" w14:textId="0D1859E1" w:rsidR="00084B33" w:rsidRPr="000A1765" w:rsidRDefault="00872B76" w:rsidP="00084B33">
            <w:pPr>
              <w:rPr>
                <w:rFonts w:ascii="Times New Roman" w:eastAsia="Times New Roman" w:hAnsi="Times New Roman" w:cs="Times New Roman"/>
                <w:b/>
                <w:bCs/>
                <w:lang w:eastAsia="ru-RU"/>
              </w:rPr>
            </w:pPr>
            <w:r w:rsidRPr="000A1765">
              <w:rPr>
                <w:rFonts w:ascii="Times New Roman" w:eastAsia="Times New Roman" w:hAnsi="Times New Roman" w:cs="Times New Roman"/>
                <w:b/>
                <w:bCs/>
                <w:lang w:eastAsia="ru-RU"/>
              </w:rPr>
              <w:t xml:space="preserve">Тема 3. </w:t>
            </w:r>
            <w:r w:rsidR="00084B33" w:rsidRPr="000A1765">
              <w:rPr>
                <w:rFonts w:ascii="Times New Roman" w:eastAsia="Times New Roman" w:hAnsi="Times New Roman" w:cs="Times New Roman"/>
                <w:b/>
                <w:bCs/>
                <w:lang w:eastAsia="ru-RU"/>
              </w:rPr>
              <w:t>Сфера услуг как</w:t>
            </w:r>
          </w:p>
          <w:p w14:paraId="38DD6C6F" w14:textId="77777777" w:rsidR="00084B33" w:rsidRPr="000A1765" w:rsidRDefault="00084B33" w:rsidP="00084B33">
            <w:pPr>
              <w:rPr>
                <w:rFonts w:ascii="Times New Roman" w:eastAsia="Times New Roman" w:hAnsi="Times New Roman" w:cs="Times New Roman"/>
                <w:b/>
                <w:bCs/>
                <w:lang w:eastAsia="ru-RU"/>
              </w:rPr>
            </w:pPr>
            <w:r w:rsidRPr="000A1765">
              <w:rPr>
                <w:rFonts w:ascii="Times New Roman" w:eastAsia="Times New Roman" w:hAnsi="Times New Roman" w:cs="Times New Roman"/>
                <w:b/>
                <w:bCs/>
                <w:lang w:eastAsia="ru-RU"/>
              </w:rPr>
              <w:t>направление бизнеса.</w:t>
            </w:r>
          </w:p>
          <w:p w14:paraId="2195B445" w14:textId="77777777" w:rsidR="00084B33" w:rsidRPr="000A1765" w:rsidRDefault="00084B33" w:rsidP="00084B33">
            <w:pPr>
              <w:rPr>
                <w:rFonts w:ascii="Times New Roman" w:eastAsia="Times New Roman" w:hAnsi="Times New Roman" w:cs="Times New Roman"/>
                <w:b/>
                <w:bCs/>
                <w:lang w:eastAsia="ru-RU"/>
              </w:rPr>
            </w:pPr>
            <w:r w:rsidRPr="000A1765">
              <w:rPr>
                <w:rFonts w:ascii="Times New Roman" w:eastAsia="Times New Roman" w:hAnsi="Times New Roman" w:cs="Times New Roman"/>
                <w:b/>
                <w:bCs/>
                <w:lang w:eastAsia="ru-RU"/>
              </w:rPr>
              <w:t>Предприятие,</w:t>
            </w:r>
          </w:p>
          <w:p w14:paraId="07317BA9" w14:textId="77777777" w:rsidR="00084B33" w:rsidRPr="000A1765" w:rsidRDefault="00084B33" w:rsidP="00084B33">
            <w:pPr>
              <w:rPr>
                <w:rFonts w:ascii="Times New Roman" w:eastAsia="Times New Roman" w:hAnsi="Times New Roman" w:cs="Times New Roman"/>
                <w:b/>
                <w:bCs/>
                <w:lang w:eastAsia="ru-RU"/>
              </w:rPr>
            </w:pPr>
            <w:r w:rsidRPr="000A1765">
              <w:rPr>
                <w:rFonts w:ascii="Times New Roman" w:eastAsia="Times New Roman" w:hAnsi="Times New Roman" w:cs="Times New Roman"/>
                <w:b/>
                <w:bCs/>
                <w:lang w:eastAsia="ru-RU"/>
              </w:rPr>
              <w:t>оказывающее услуги</w:t>
            </w:r>
          </w:p>
          <w:p w14:paraId="4D85DB57" w14:textId="1061A58A" w:rsidR="006B759E" w:rsidRPr="000A1765" w:rsidRDefault="00084B33" w:rsidP="00084B33">
            <w:pPr>
              <w:rPr>
                <w:rFonts w:ascii="Times New Roman" w:eastAsia="Times New Roman" w:hAnsi="Times New Roman" w:cs="Times New Roman"/>
                <w:b/>
                <w:bCs/>
                <w:lang w:eastAsia="ru-RU"/>
              </w:rPr>
            </w:pPr>
            <w:r w:rsidRPr="000A1765">
              <w:rPr>
                <w:rFonts w:ascii="Times New Roman" w:eastAsia="Times New Roman" w:hAnsi="Times New Roman" w:cs="Times New Roman"/>
                <w:b/>
                <w:bCs/>
                <w:lang w:eastAsia="ru-RU"/>
              </w:rPr>
              <w:t>населению</w:t>
            </w:r>
          </w:p>
          <w:p w14:paraId="77ACAB34" w14:textId="521F0C34" w:rsidR="00872B76" w:rsidRPr="000A1765" w:rsidRDefault="00872B76" w:rsidP="00505EB6">
            <w:pPr>
              <w:rPr>
                <w:rFonts w:ascii="Times New Roman" w:eastAsia="Times New Roman" w:hAnsi="Times New Roman" w:cs="Times New Roman"/>
                <w:b/>
                <w:bCs/>
                <w:lang w:eastAsia="ru-RU"/>
              </w:rPr>
            </w:pPr>
          </w:p>
        </w:tc>
        <w:tc>
          <w:tcPr>
            <w:tcW w:w="2261" w:type="pct"/>
          </w:tcPr>
          <w:p w14:paraId="3630E200" w14:textId="77777777" w:rsidR="00872B76" w:rsidRPr="00C63897" w:rsidRDefault="00872B76" w:rsidP="000B7742">
            <w:pPr>
              <w:rPr>
                <w:rFonts w:ascii="Times New Roman" w:eastAsia="Times New Roman" w:hAnsi="Times New Roman" w:cs="Times New Roman"/>
                <w:b/>
                <w:lang w:eastAsia="ru-RU"/>
              </w:rPr>
            </w:pPr>
            <w:r w:rsidRPr="00C63897">
              <w:rPr>
                <w:rFonts w:ascii="Times New Roman" w:eastAsia="Times New Roman" w:hAnsi="Times New Roman" w:cs="Times New Roman"/>
                <w:b/>
                <w:bCs/>
                <w:lang w:eastAsia="ru-RU"/>
              </w:rPr>
              <w:t xml:space="preserve">Содержание </w:t>
            </w:r>
          </w:p>
        </w:tc>
        <w:tc>
          <w:tcPr>
            <w:tcW w:w="914" w:type="pct"/>
            <w:vMerge w:val="restart"/>
            <w:vAlign w:val="center"/>
          </w:tcPr>
          <w:p w14:paraId="24EC06F9" w14:textId="176C9FB3" w:rsidR="00872B76" w:rsidRPr="00DB0A9D" w:rsidRDefault="000561AA" w:rsidP="00DB0A9D">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817" w:type="pct"/>
            <w:vMerge w:val="restart"/>
            <w:vAlign w:val="center"/>
          </w:tcPr>
          <w:p w14:paraId="7A9DE297" w14:textId="77777777" w:rsidR="00256DCF" w:rsidRDefault="00256DCF" w:rsidP="00256DCF">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01</w:t>
            </w:r>
          </w:p>
          <w:p w14:paraId="160AA196" w14:textId="77777777" w:rsidR="00256DCF" w:rsidRDefault="00256DCF" w:rsidP="00256DCF">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04</w:t>
            </w:r>
          </w:p>
          <w:p w14:paraId="1D93D137" w14:textId="30E5AC2B" w:rsidR="00872B76" w:rsidRPr="00DB0A9D" w:rsidRDefault="00256DCF" w:rsidP="00256DCF">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05</w:t>
            </w:r>
          </w:p>
        </w:tc>
      </w:tr>
      <w:tr w:rsidR="00872B76" w:rsidRPr="00C63897" w14:paraId="4EEA96D0" w14:textId="4ACDF250" w:rsidTr="004256EA">
        <w:trPr>
          <w:trHeight w:val="396"/>
        </w:trPr>
        <w:tc>
          <w:tcPr>
            <w:tcW w:w="1008" w:type="pct"/>
            <w:vMerge/>
          </w:tcPr>
          <w:p w14:paraId="37E12210" w14:textId="77777777" w:rsidR="00872B76" w:rsidRPr="000A1765" w:rsidRDefault="00872B76" w:rsidP="000B7742">
            <w:pPr>
              <w:rPr>
                <w:rFonts w:ascii="Times New Roman" w:eastAsia="Times New Roman" w:hAnsi="Times New Roman" w:cs="Times New Roman"/>
                <w:b/>
                <w:bCs/>
                <w:lang w:eastAsia="ru-RU"/>
              </w:rPr>
            </w:pPr>
          </w:p>
        </w:tc>
        <w:tc>
          <w:tcPr>
            <w:tcW w:w="2261" w:type="pct"/>
          </w:tcPr>
          <w:p w14:paraId="37B4D4D3" w14:textId="47F78027" w:rsidR="00084B33" w:rsidRPr="00084B33" w:rsidRDefault="00084B33" w:rsidP="00084B33">
            <w:pPr>
              <w:suppressAutoHyphens/>
              <w:jc w:val="both"/>
              <w:rPr>
                <w:rFonts w:ascii="Times New Roman" w:eastAsia="Times New Roman" w:hAnsi="Times New Roman" w:cs="Times New Roman"/>
                <w:lang w:eastAsia="ru-RU"/>
              </w:rPr>
            </w:pPr>
            <w:r w:rsidRPr="00084B33">
              <w:rPr>
                <w:rFonts w:ascii="Times New Roman" w:eastAsia="Times New Roman" w:hAnsi="Times New Roman" w:cs="Times New Roman"/>
                <w:lang w:eastAsia="ru-RU"/>
              </w:rPr>
              <w:t>Определение сферы обслуж</w:t>
            </w:r>
            <w:r>
              <w:rPr>
                <w:rFonts w:ascii="Times New Roman" w:eastAsia="Times New Roman" w:hAnsi="Times New Roman" w:cs="Times New Roman"/>
                <w:lang w:eastAsia="ru-RU"/>
              </w:rPr>
              <w:t xml:space="preserve">ивания; цели, задачи, тенденции </w:t>
            </w:r>
            <w:r w:rsidRPr="00084B33">
              <w:rPr>
                <w:rFonts w:ascii="Times New Roman" w:eastAsia="Times New Roman" w:hAnsi="Times New Roman" w:cs="Times New Roman"/>
                <w:lang w:eastAsia="ru-RU"/>
              </w:rPr>
              <w:t>развития коммерчес</w:t>
            </w:r>
            <w:r>
              <w:rPr>
                <w:rFonts w:ascii="Times New Roman" w:eastAsia="Times New Roman" w:hAnsi="Times New Roman" w:cs="Times New Roman"/>
                <w:lang w:eastAsia="ru-RU"/>
              </w:rPr>
              <w:t xml:space="preserve">кого и некоммерческого секторов </w:t>
            </w:r>
            <w:r w:rsidRPr="00084B33">
              <w:rPr>
                <w:rFonts w:ascii="Times New Roman" w:eastAsia="Times New Roman" w:hAnsi="Times New Roman" w:cs="Times New Roman"/>
                <w:lang w:eastAsia="ru-RU"/>
              </w:rPr>
              <w:t>сферы услуг. Возрастающ</w:t>
            </w:r>
            <w:r>
              <w:rPr>
                <w:rFonts w:ascii="Times New Roman" w:eastAsia="Times New Roman" w:hAnsi="Times New Roman" w:cs="Times New Roman"/>
                <w:lang w:eastAsia="ru-RU"/>
              </w:rPr>
              <w:t xml:space="preserve">ее значение сферы обслуживания. </w:t>
            </w:r>
            <w:r w:rsidRPr="00084B33">
              <w:rPr>
                <w:rFonts w:ascii="Times New Roman" w:eastAsia="Times New Roman" w:hAnsi="Times New Roman" w:cs="Times New Roman"/>
                <w:lang w:eastAsia="ru-RU"/>
              </w:rPr>
              <w:t>Формирование рынка услуг. Ха</w:t>
            </w:r>
            <w:r>
              <w:rPr>
                <w:rFonts w:ascii="Times New Roman" w:eastAsia="Times New Roman" w:hAnsi="Times New Roman" w:cs="Times New Roman"/>
                <w:lang w:eastAsia="ru-RU"/>
              </w:rPr>
              <w:t xml:space="preserve">рактеристика отраслей </w:t>
            </w:r>
            <w:r w:rsidRPr="00084B33">
              <w:rPr>
                <w:rFonts w:ascii="Times New Roman" w:eastAsia="Times New Roman" w:hAnsi="Times New Roman" w:cs="Times New Roman"/>
                <w:lang w:eastAsia="ru-RU"/>
              </w:rPr>
              <w:t>сферы услуг. Мо</w:t>
            </w:r>
            <w:r>
              <w:rPr>
                <w:rFonts w:ascii="Times New Roman" w:eastAsia="Times New Roman" w:hAnsi="Times New Roman" w:cs="Times New Roman"/>
                <w:lang w:eastAsia="ru-RU"/>
              </w:rPr>
              <w:t xml:space="preserve">дель основных сфер человеческой </w:t>
            </w:r>
            <w:r w:rsidRPr="00084B33">
              <w:rPr>
                <w:rFonts w:ascii="Times New Roman" w:eastAsia="Times New Roman" w:hAnsi="Times New Roman" w:cs="Times New Roman"/>
                <w:lang w:eastAsia="ru-RU"/>
              </w:rPr>
              <w:t>жизнедеятельности</w:t>
            </w:r>
            <w:r>
              <w:rPr>
                <w:rFonts w:ascii="Times New Roman" w:eastAsia="Times New Roman" w:hAnsi="Times New Roman" w:cs="Times New Roman"/>
                <w:lang w:eastAsia="ru-RU"/>
              </w:rPr>
              <w:t xml:space="preserve">. Аспекты развития сферы услуг. </w:t>
            </w:r>
            <w:r w:rsidRPr="00084B33">
              <w:rPr>
                <w:rFonts w:ascii="Times New Roman" w:eastAsia="Times New Roman" w:hAnsi="Times New Roman" w:cs="Times New Roman"/>
                <w:lang w:eastAsia="ru-RU"/>
              </w:rPr>
              <w:t>Коммуникационные пути в сфере обслуживания.</w:t>
            </w:r>
          </w:p>
          <w:p w14:paraId="7741CDB5" w14:textId="73A6D66B" w:rsidR="00084B33" w:rsidRPr="00084B33" w:rsidRDefault="00084B33" w:rsidP="00084B33">
            <w:pPr>
              <w:suppressAutoHyphens/>
              <w:jc w:val="both"/>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Эволюция </w:t>
            </w:r>
            <w:r w:rsidRPr="00084B33">
              <w:rPr>
                <w:rFonts w:ascii="Times New Roman" w:eastAsia="Times New Roman" w:hAnsi="Times New Roman" w:cs="Times New Roman"/>
                <w:lang w:eastAsia="ru-RU"/>
              </w:rPr>
              <w:t>понятия «товар». Характеристика уровней товара. Место</w:t>
            </w:r>
          </w:p>
          <w:p w14:paraId="52E488A4" w14:textId="04A1E29C" w:rsidR="00872B76" w:rsidRPr="00084B33" w:rsidRDefault="00084B33" w:rsidP="00084B33">
            <w:pPr>
              <w:suppressAutoHyphens/>
              <w:jc w:val="both"/>
              <w:rPr>
                <w:rFonts w:ascii="Times New Roman" w:eastAsia="Times New Roman" w:hAnsi="Times New Roman" w:cs="Times New Roman"/>
                <w:lang w:eastAsia="ru-RU"/>
              </w:rPr>
            </w:pPr>
            <w:r w:rsidRPr="00084B33">
              <w:rPr>
                <w:rFonts w:ascii="Times New Roman" w:eastAsia="Times New Roman" w:hAnsi="Times New Roman" w:cs="Times New Roman"/>
                <w:lang w:eastAsia="ru-RU"/>
              </w:rPr>
              <w:t>сервиса в современной м</w:t>
            </w:r>
            <w:r>
              <w:rPr>
                <w:rFonts w:ascii="Times New Roman" w:eastAsia="Times New Roman" w:hAnsi="Times New Roman" w:cs="Times New Roman"/>
                <w:lang w:eastAsia="ru-RU"/>
              </w:rPr>
              <w:t xml:space="preserve">ногоуровневой концепции товара. </w:t>
            </w:r>
            <w:r w:rsidRPr="00084B33">
              <w:rPr>
                <w:rFonts w:ascii="Times New Roman" w:eastAsia="Times New Roman" w:hAnsi="Times New Roman" w:cs="Times New Roman"/>
                <w:lang w:eastAsia="ru-RU"/>
              </w:rPr>
              <w:t>Способы произ</w:t>
            </w:r>
            <w:r>
              <w:rPr>
                <w:rFonts w:ascii="Times New Roman" w:eastAsia="Times New Roman" w:hAnsi="Times New Roman" w:cs="Times New Roman"/>
                <w:lang w:eastAsia="ru-RU"/>
              </w:rPr>
              <w:t xml:space="preserve">водства и реализации основных и </w:t>
            </w:r>
            <w:r w:rsidRPr="00084B33">
              <w:rPr>
                <w:rFonts w:ascii="Times New Roman" w:eastAsia="Times New Roman" w:hAnsi="Times New Roman" w:cs="Times New Roman"/>
                <w:lang w:eastAsia="ru-RU"/>
              </w:rPr>
              <w:t>дополнительных товаров и</w:t>
            </w:r>
            <w:r>
              <w:rPr>
                <w:rFonts w:ascii="Times New Roman" w:eastAsia="Times New Roman" w:hAnsi="Times New Roman" w:cs="Times New Roman"/>
                <w:lang w:eastAsia="ru-RU"/>
              </w:rPr>
              <w:t xml:space="preserve"> услуг на предприятиях сервиса. </w:t>
            </w:r>
            <w:r w:rsidRPr="00084B33">
              <w:rPr>
                <w:rFonts w:ascii="Times New Roman" w:eastAsia="Times New Roman" w:hAnsi="Times New Roman" w:cs="Times New Roman"/>
                <w:lang w:eastAsia="ru-RU"/>
              </w:rPr>
              <w:t>Организационная</w:t>
            </w:r>
            <w:r>
              <w:rPr>
                <w:rFonts w:ascii="Times New Roman" w:eastAsia="Times New Roman" w:hAnsi="Times New Roman" w:cs="Times New Roman"/>
                <w:lang w:eastAsia="ru-RU"/>
              </w:rPr>
              <w:t xml:space="preserve"> структура предприятия сервиса. </w:t>
            </w:r>
            <w:r w:rsidRPr="00084B33">
              <w:rPr>
                <w:rFonts w:ascii="Times New Roman" w:eastAsia="Times New Roman" w:hAnsi="Times New Roman" w:cs="Times New Roman"/>
                <w:lang w:eastAsia="ru-RU"/>
              </w:rPr>
              <w:t>Современное п</w:t>
            </w:r>
            <w:r>
              <w:rPr>
                <w:rFonts w:ascii="Times New Roman" w:eastAsia="Times New Roman" w:hAnsi="Times New Roman" w:cs="Times New Roman"/>
                <w:lang w:eastAsia="ru-RU"/>
              </w:rPr>
              <w:t xml:space="preserve">онятие конкуренции предприятий, </w:t>
            </w:r>
            <w:r w:rsidRPr="00084B33">
              <w:rPr>
                <w:rFonts w:ascii="Times New Roman" w:eastAsia="Times New Roman" w:hAnsi="Times New Roman" w:cs="Times New Roman"/>
                <w:lang w:eastAsia="ru-RU"/>
              </w:rPr>
              <w:t>оказывающих услуги н</w:t>
            </w:r>
            <w:r>
              <w:rPr>
                <w:rFonts w:ascii="Times New Roman" w:eastAsia="Times New Roman" w:hAnsi="Times New Roman" w:cs="Times New Roman"/>
                <w:lang w:eastAsia="ru-RU"/>
              </w:rPr>
              <w:t xml:space="preserve">аселению. Факторы, определяющие </w:t>
            </w:r>
            <w:r w:rsidRPr="00084B33">
              <w:rPr>
                <w:rFonts w:ascii="Times New Roman" w:eastAsia="Times New Roman" w:hAnsi="Times New Roman" w:cs="Times New Roman"/>
                <w:lang w:eastAsia="ru-RU"/>
              </w:rPr>
              <w:t>организацию процесса об</w:t>
            </w:r>
            <w:r>
              <w:rPr>
                <w:rFonts w:ascii="Times New Roman" w:eastAsia="Times New Roman" w:hAnsi="Times New Roman" w:cs="Times New Roman"/>
                <w:lang w:eastAsia="ru-RU"/>
              </w:rPr>
              <w:t xml:space="preserve">служивания: место, время, образ </w:t>
            </w:r>
            <w:r w:rsidRPr="00084B33">
              <w:rPr>
                <w:rFonts w:ascii="Times New Roman" w:eastAsia="Times New Roman" w:hAnsi="Times New Roman" w:cs="Times New Roman"/>
                <w:lang w:eastAsia="ru-RU"/>
              </w:rPr>
              <w:t>действия. Гарантия: назначение, принципы.</w:t>
            </w:r>
          </w:p>
        </w:tc>
        <w:tc>
          <w:tcPr>
            <w:tcW w:w="914" w:type="pct"/>
            <w:vMerge/>
            <w:vAlign w:val="center"/>
          </w:tcPr>
          <w:p w14:paraId="1F78C836" w14:textId="77777777" w:rsidR="00872B76" w:rsidRPr="00DB0A9D" w:rsidRDefault="00872B76" w:rsidP="00DB0A9D">
            <w:pPr>
              <w:suppressAutoHyphens/>
              <w:jc w:val="center"/>
              <w:rPr>
                <w:rFonts w:ascii="Times New Roman" w:eastAsia="Times New Roman" w:hAnsi="Times New Roman" w:cs="Times New Roman"/>
                <w:b/>
                <w:lang w:eastAsia="ru-RU"/>
              </w:rPr>
            </w:pPr>
          </w:p>
        </w:tc>
        <w:tc>
          <w:tcPr>
            <w:tcW w:w="817" w:type="pct"/>
            <w:vMerge/>
            <w:vAlign w:val="center"/>
          </w:tcPr>
          <w:p w14:paraId="59D5BDE7" w14:textId="69488DE7" w:rsidR="00872B76" w:rsidRPr="00DB0A9D" w:rsidRDefault="00872B76" w:rsidP="00DB0A9D">
            <w:pPr>
              <w:suppressAutoHyphens/>
              <w:jc w:val="center"/>
              <w:rPr>
                <w:rFonts w:ascii="Times New Roman" w:eastAsia="Times New Roman" w:hAnsi="Times New Roman" w:cs="Times New Roman"/>
                <w:b/>
                <w:lang w:eastAsia="ru-RU"/>
              </w:rPr>
            </w:pPr>
          </w:p>
        </w:tc>
      </w:tr>
      <w:tr w:rsidR="00872B76" w:rsidRPr="00C63897" w14:paraId="455A567E" w14:textId="77E334C2" w:rsidTr="004256EA">
        <w:trPr>
          <w:trHeight w:val="20"/>
        </w:trPr>
        <w:tc>
          <w:tcPr>
            <w:tcW w:w="1008" w:type="pct"/>
            <w:vMerge/>
          </w:tcPr>
          <w:p w14:paraId="18A895D6" w14:textId="77777777" w:rsidR="00872B76" w:rsidRPr="000A1765" w:rsidRDefault="00872B76" w:rsidP="000B7742">
            <w:pPr>
              <w:rPr>
                <w:rFonts w:ascii="Times New Roman" w:eastAsia="Times New Roman" w:hAnsi="Times New Roman" w:cs="Times New Roman"/>
                <w:b/>
                <w:bCs/>
                <w:lang w:eastAsia="ru-RU"/>
              </w:rPr>
            </w:pPr>
          </w:p>
        </w:tc>
        <w:tc>
          <w:tcPr>
            <w:tcW w:w="2261" w:type="pct"/>
          </w:tcPr>
          <w:p w14:paraId="1688F847" w14:textId="77777777" w:rsidR="00872B76" w:rsidRPr="00C63897" w:rsidRDefault="00872B76" w:rsidP="000B7742">
            <w:pPr>
              <w:suppressAutoHyphens/>
              <w:jc w:val="both"/>
              <w:rPr>
                <w:rFonts w:ascii="Times New Roman" w:eastAsia="Times New Roman" w:hAnsi="Times New Roman" w:cs="Times New Roman"/>
                <w:b/>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914" w:type="pct"/>
            <w:vMerge w:val="restart"/>
            <w:vAlign w:val="center"/>
          </w:tcPr>
          <w:p w14:paraId="52C84D41" w14:textId="20D4046E" w:rsidR="00872B76" w:rsidRPr="00E50999" w:rsidRDefault="000561AA" w:rsidP="00DB0A9D">
            <w:pPr>
              <w:suppressAutoHyphens/>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817" w:type="pct"/>
            <w:vMerge/>
            <w:vAlign w:val="center"/>
          </w:tcPr>
          <w:p w14:paraId="626C019E" w14:textId="447B8C75" w:rsidR="00872B76" w:rsidRPr="00DB0A9D" w:rsidRDefault="00872B76" w:rsidP="00DB0A9D">
            <w:pPr>
              <w:suppressAutoHyphens/>
              <w:jc w:val="center"/>
              <w:rPr>
                <w:rFonts w:ascii="Times New Roman" w:eastAsia="Times New Roman" w:hAnsi="Times New Roman" w:cs="Times New Roman"/>
                <w:b/>
                <w:bCs/>
                <w:lang w:eastAsia="ru-RU"/>
              </w:rPr>
            </w:pPr>
          </w:p>
        </w:tc>
      </w:tr>
      <w:tr w:rsidR="00872B76" w:rsidRPr="00C63897" w14:paraId="33DFE904" w14:textId="6486F013" w:rsidTr="004256EA">
        <w:trPr>
          <w:trHeight w:val="204"/>
        </w:trPr>
        <w:tc>
          <w:tcPr>
            <w:tcW w:w="1008" w:type="pct"/>
            <w:vMerge/>
          </w:tcPr>
          <w:p w14:paraId="35B4FB90" w14:textId="77777777" w:rsidR="00872B76" w:rsidRPr="000A1765" w:rsidRDefault="00872B76" w:rsidP="000B7742">
            <w:pPr>
              <w:rPr>
                <w:rFonts w:ascii="Times New Roman" w:eastAsia="Times New Roman" w:hAnsi="Times New Roman" w:cs="Times New Roman"/>
                <w:b/>
                <w:bCs/>
                <w:lang w:eastAsia="ru-RU"/>
              </w:rPr>
            </w:pPr>
          </w:p>
        </w:tc>
        <w:tc>
          <w:tcPr>
            <w:tcW w:w="2261" w:type="pct"/>
          </w:tcPr>
          <w:p w14:paraId="7398C365" w14:textId="1F0289FC" w:rsidR="00084B33" w:rsidRPr="00084B33" w:rsidRDefault="00084B33" w:rsidP="00084B33">
            <w:pPr>
              <w:suppressAutoHyphens/>
              <w:jc w:val="both"/>
              <w:rPr>
                <w:rFonts w:ascii="Times New Roman" w:eastAsia="Times New Roman" w:hAnsi="Times New Roman" w:cs="Times New Roman"/>
                <w:iCs/>
                <w:lang w:eastAsia="ru-RU"/>
              </w:rPr>
            </w:pPr>
            <w:r>
              <w:rPr>
                <w:rFonts w:ascii="Times New Roman" w:eastAsia="Times New Roman" w:hAnsi="Times New Roman" w:cs="Times New Roman"/>
                <w:iCs/>
                <w:lang w:eastAsia="ru-RU"/>
              </w:rPr>
              <w:t xml:space="preserve">1. </w:t>
            </w:r>
            <w:r w:rsidRPr="00084B33">
              <w:rPr>
                <w:rFonts w:ascii="Times New Roman" w:eastAsia="Times New Roman" w:hAnsi="Times New Roman" w:cs="Times New Roman"/>
                <w:iCs/>
                <w:lang w:eastAsia="ru-RU"/>
              </w:rPr>
              <w:t>Туристские, экскурсионные, гостиничные услуги и услуги</w:t>
            </w:r>
          </w:p>
          <w:p w14:paraId="468CEB35" w14:textId="79B8407E" w:rsidR="00084B33" w:rsidRPr="00084B33" w:rsidRDefault="00084B33" w:rsidP="00084B33">
            <w:pPr>
              <w:suppressAutoHyphens/>
              <w:jc w:val="both"/>
              <w:rPr>
                <w:rFonts w:ascii="Times New Roman" w:eastAsia="Times New Roman" w:hAnsi="Times New Roman" w:cs="Times New Roman"/>
                <w:iCs/>
                <w:lang w:eastAsia="ru-RU"/>
              </w:rPr>
            </w:pPr>
            <w:r w:rsidRPr="00084B33">
              <w:rPr>
                <w:rFonts w:ascii="Times New Roman" w:eastAsia="Times New Roman" w:hAnsi="Times New Roman" w:cs="Times New Roman"/>
                <w:iCs/>
                <w:lang w:eastAsia="ru-RU"/>
              </w:rPr>
              <w:t>предприятия питания</w:t>
            </w:r>
            <w:r>
              <w:rPr>
                <w:rFonts w:ascii="Times New Roman" w:eastAsia="Times New Roman" w:hAnsi="Times New Roman" w:cs="Times New Roman"/>
                <w:iCs/>
                <w:lang w:eastAsia="ru-RU"/>
              </w:rPr>
              <w:t>.</w:t>
            </w:r>
          </w:p>
          <w:p w14:paraId="093EE18A" w14:textId="5FF80E41" w:rsidR="00084B33" w:rsidRPr="00084B33" w:rsidRDefault="00084B33" w:rsidP="00084B33">
            <w:pPr>
              <w:suppressAutoHyphens/>
              <w:jc w:val="both"/>
              <w:rPr>
                <w:rFonts w:ascii="Times New Roman" w:eastAsia="Times New Roman" w:hAnsi="Times New Roman" w:cs="Times New Roman"/>
                <w:iCs/>
                <w:lang w:eastAsia="ru-RU"/>
              </w:rPr>
            </w:pPr>
            <w:r>
              <w:rPr>
                <w:rFonts w:ascii="Times New Roman" w:eastAsia="Times New Roman" w:hAnsi="Times New Roman" w:cs="Times New Roman"/>
                <w:iCs/>
                <w:lang w:eastAsia="ru-RU"/>
              </w:rPr>
              <w:t xml:space="preserve">2. </w:t>
            </w:r>
            <w:r w:rsidRPr="00084B33">
              <w:rPr>
                <w:rFonts w:ascii="Times New Roman" w:eastAsia="Times New Roman" w:hAnsi="Times New Roman" w:cs="Times New Roman"/>
                <w:iCs/>
                <w:lang w:eastAsia="ru-RU"/>
              </w:rPr>
              <w:t>Организационные основы сервисной деятельности</w:t>
            </w:r>
            <w:r>
              <w:rPr>
                <w:rFonts w:ascii="Times New Roman" w:eastAsia="Times New Roman" w:hAnsi="Times New Roman" w:cs="Times New Roman"/>
                <w:iCs/>
                <w:lang w:eastAsia="ru-RU"/>
              </w:rPr>
              <w:t>.</w:t>
            </w:r>
          </w:p>
          <w:p w14:paraId="4C5F17B7" w14:textId="3B7FA52F" w:rsidR="00084B33" w:rsidRPr="00084B33" w:rsidRDefault="00084B33" w:rsidP="00084B33">
            <w:pPr>
              <w:suppressAutoHyphens/>
              <w:jc w:val="both"/>
              <w:rPr>
                <w:rFonts w:ascii="Times New Roman" w:eastAsia="Times New Roman" w:hAnsi="Times New Roman" w:cs="Times New Roman"/>
                <w:iCs/>
                <w:lang w:eastAsia="ru-RU"/>
              </w:rPr>
            </w:pPr>
            <w:r>
              <w:rPr>
                <w:rFonts w:ascii="Times New Roman" w:eastAsia="Times New Roman" w:hAnsi="Times New Roman" w:cs="Times New Roman"/>
                <w:iCs/>
                <w:lang w:eastAsia="ru-RU"/>
              </w:rPr>
              <w:t xml:space="preserve">3. </w:t>
            </w:r>
            <w:r w:rsidRPr="00084B33">
              <w:rPr>
                <w:rFonts w:ascii="Times New Roman" w:eastAsia="Times New Roman" w:hAnsi="Times New Roman" w:cs="Times New Roman"/>
                <w:iCs/>
                <w:lang w:eastAsia="ru-RU"/>
              </w:rPr>
              <w:t>Персонал сервисной организации</w:t>
            </w:r>
            <w:r>
              <w:rPr>
                <w:rFonts w:ascii="Times New Roman" w:eastAsia="Times New Roman" w:hAnsi="Times New Roman" w:cs="Times New Roman"/>
                <w:iCs/>
                <w:lang w:eastAsia="ru-RU"/>
              </w:rPr>
              <w:t>.</w:t>
            </w:r>
          </w:p>
          <w:p w14:paraId="771DA43D" w14:textId="6B34392B" w:rsidR="00084B33" w:rsidRPr="00084B33" w:rsidRDefault="00084B33" w:rsidP="00084B33">
            <w:pPr>
              <w:suppressAutoHyphens/>
              <w:jc w:val="both"/>
              <w:rPr>
                <w:rFonts w:ascii="Times New Roman" w:eastAsia="Times New Roman" w:hAnsi="Times New Roman" w:cs="Times New Roman"/>
                <w:iCs/>
                <w:lang w:eastAsia="ru-RU"/>
              </w:rPr>
            </w:pPr>
            <w:r>
              <w:rPr>
                <w:rFonts w:ascii="Times New Roman" w:eastAsia="Times New Roman" w:hAnsi="Times New Roman" w:cs="Times New Roman"/>
                <w:iCs/>
                <w:lang w:eastAsia="ru-RU"/>
              </w:rPr>
              <w:t xml:space="preserve">4. </w:t>
            </w:r>
            <w:r w:rsidRPr="00084B33">
              <w:rPr>
                <w:rFonts w:ascii="Times New Roman" w:eastAsia="Times New Roman" w:hAnsi="Times New Roman" w:cs="Times New Roman"/>
                <w:iCs/>
                <w:lang w:eastAsia="ru-RU"/>
              </w:rPr>
              <w:t>Потребители услуг</w:t>
            </w:r>
            <w:r>
              <w:rPr>
                <w:rFonts w:ascii="Times New Roman" w:eastAsia="Times New Roman" w:hAnsi="Times New Roman" w:cs="Times New Roman"/>
                <w:iCs/>
                <w:lang w:eastAsia="ru-RU"/>
              </w:rPr>
              <w:t>.</w:t>
            </w:r>
          </w:p>
          <w:p w14:paraId="4732B36B" w14:textId="7248BAD4" w:rsidR="00084B33" w:rsidRPr="00084B33" w:rsidRDefault="00084B33" w:rsidP="00084B33">
            <w:pPr>
              <w:suppressAutoHyphens/>
              <w:jc w:val="both"/>
              <w:rPr>
                <w:rFonts w:ascii="Times New Roman" w:eastAsia="Times New Roman" w:hAnsi="Times New Roman" w:cs="Times New Roman"/>
                <w:iCs/>
                <w:lang w:eastAsia="ru-RU"/>
              </w:rPr>
            </w:pPr>
            <w:r>
              <w:rPr>
                <w:rFonts w:ascii="Times New Roman" w:eastAsia="Times New Roman" w:hAnsi="Times New Roman" w:cs="Times New Roman"/>
                <w:iCs/>
                <w:lang w:eastAsia="ru-RU"/>
              </w:rPr>
              <w:t xml:space="preserve">5. </w:t>
            </w:r>
            <w:r w:rsidRPr="00084B33">
              <w:rPr>
                <w:rFonts w:ascii="Times New Roman" w:eastAsia="Times New Roman" w:hAnsi="Times New Roman" w:cs="Times New Roman"/>
                <w:iCs/>
                <w:lang w:eastAsia="ru-RU"/>
              </w:rPr>
              <w:t>Формирование и продвижение новых услуг в сфере туризма</w:t>
            </w:r>
          </w:p>
          <w:p w14:paraId="7B238A57" w14:textId="4D822506" w:rsidR="00872B76" w:rsidRPr="00C63897" w:rsidRDefault="00084B33" w:rsidP="00084B33">
            <w:pPr>
              <w:suppressAutoHyphens/>
              <w:jc w:val="both"/>
              <w:rPr>
                <w:rFonts w:ascii="Times New Roman" w:eastAsia="Times New Roman" w:hAnsi="Times New Roman" w:cs="Times New Roman"/>
                <w:iCs/>
                <w:lang w:eastAsia="ru-RU"/>
              </w:rPr>
            </w:pPr>
            <w:r w:rsidRPr="00084B33">
              <w:rPr>
                <w:rFonts w:ascii="Times New Roman" w:eastAsia="Times New Roman" w:hAnsi="Times New Roman" w:cs="Times New Roman"/>
                <w:iCs/>
                <w:lang w:eastAsia="ru-RU"/>
              </w:rPr>
              <w:t>и гостеприимства</w:t>
            </w:r>
            <w:r>
              <w:rPr>
                <w:rFonts w:ascii="Times New Roman" w:eastAsia="Times New Roman" w:hAnsi="Times New Roman" w:cs="Times New Roman"/>
                <w:iCs/>
                <w:lang w:eastAsia="ru-RU"/>
              </w:rPr>
              <w:t>.</w:t>
            </w:r>
          </w:p>
        </w:tc>
        <w:tc>
          <w:tcPr>
            <w:tcW w:w="914" w:type="pct"/>
            <w:vMerge/>
            <w:vAlign w:val="center"/>
          </w:tcPr>
          <w:p w14:paraId="3C7736BC" w14:textId="77777777" w:rsidR="00872B76" w:rsidRPr="00DB0A9D" w:rsidRDefault="00872B76" w:rsidP="00DB0A9D">
            <w:pPr>
              <w:suppressAutoHyphens/>
              <w:jc w:val="center"/>
              <w:rPr>
                <w:rFonts w:ascii="Times New Roman" w:eastAsia="Times New Roman" w:hAnsi="Times New Roman" w:cs="Times New Roman"/>
                <w:b/>
                <w:lang w:eastAsia="ru-RU"/>
              </w:rPr>
            </w:pPr>
          </w:p>
        </w:tc>
        <w:tc>
          <w:tcPr>
            <w:tcW w:w="817" w:type="pct"/>
            <w:vMerge/>
            <w:vAlign w:val="center"/>
          </w:tcPr>
          <w:p w14:paraId="27B4F566" w14:textId="4257C6EC" w:rsidR="00872B76" w:rsidRPr="00DB0A9D" w:rsidRDefault="00872B76" w:rsidP="00DB0A9D">
            <w:pPr>
              <w:suppressAutoHyphens/>
              <w:jc w:val="center"/>
              <w:rPr>
                <w:rFonts w:ascii="Times New Roman" w:eastAsia="Times New Roman" w:hAnsi="Times New Roman" w:cs="Times New Roman"/>
                <w:b/>
                <w:lang w:eastAsia="ru-RU"/>
              </w:rPr>
            </w:pPr>
          </w:p>
        </w:tc>
      </w:tr>
      <w:tr w:rsidR="00872B76" w:rsidRPr="00C63897" w14:paraId="0527A68D" w14:textId="3CF07A9B" w:rsidTr="004256EA">
        <w:trPr>
          <w:trHeight w:val="266"/>
        </w:trPr>
        <w:tc>
          <w:tcPr>
            <w:tcW w:w="1008" w:type="pct"/>
            <w:vMerge w:val="restart"/>
          </w:tcPr>
          <w:p w14:paraId="0B32F4B6" w14:textId="77777777" w:rsidR="00084B33" w:rsidRPr="000A1765" w:rsidRDefault="00872B76" w:rsidP="00084B33">
            <w:pPr>
              <w:rPr>
                <w:rFonts w:ascii="Times New Roman" w:eastAsia="Times New Roman" w:hAnsi="Times New Roman" w:cs="Times New Roman"/>
                <w:b/>
                <w:bCs/>
                <w:lang w:eastAsia="ru-RU"/>
              </w:rPr>
            </w:pPr>
            <w:r w:rsidRPr="000A1765">
              <w:rPr>
                <w:rFonts w:ascii="Times New Roman" w:eastAsia="Times New Roman" w:hAnsi="Times New Roman" w:cs="Times New Roman"/>
                <w:b/>
                <w:bCs/>
                <w:lang w:eastAsia="ru-RU"/>
              </w:rPr>
              <w:t xml:space="preserve">Тема 4. </w:t>
            </w:r>
            <w:r w:rsidR="00084B33" w:rsidRPr="000A1765">
              <w:rPr>
                <w:rFonts w:ascii="Times New Roman" w:eastAsia="Times New Roman" w:hAnsi="Times New Roman" w:cs="Times New Roman"/>
                <w:b/>
                <w:bCs/>
                <w:lang w:eastAsia="ru-RU"/>
              </w:rPr>
              <w:t>Правовое</w:t>
            </w:r>
          </w:p>
          <w:p w14:paraId="3CE2A23D" w14:textId="77777777" w:rsidR="00084B33" w:rsidRPr="000A1765" w:rsidRDefault="00084B33" w:rsidP="00084B33">
            <w:pPr>
              <w:rPr>
                <w:rFonts w:ascii="Times New Roman" w:eastAsia="Times New Roman" w:hAnsi="Times New Roman" w:cs="Times New Roman"/>
                <w:b/>
                <w:bCs/>
                <w:lang w:eastAsia="ru-RU"/>
              </w:rPr>
            </w:pPr>
            <w:r w:rsidRPr="000A1765">
              <w:rPr>
                <w:rFonts w:ascii="Times New Roman" w:eastAsia="Times New Roman" w:hAnsi="Times New Roman" w:cs="Times New Roman"/>
                <w:b/>
                <w:bCs/>
                <w:lang w:eastAsia="ru-RU"/>
              </w:rPr>
              <w:t>регулирование отношений</w:t>
            </w:r>
          </w:p>
          <w:p w14:paraId="56D4A74A" w14:textId="5CB348AB" w:rsidR="006B759E" w:rsidRPr="000A1765" w:rsidRDefault="00084B33" w:rsidP="00084B33">
            <w:pPr>
              <w:rPr>
                <w:rFonts w:ascii="Times New Roman" w:eastAsia="Times New Roman" w:hAnsi="Times New Roman" w:cs="Times New Roman"/>
                <w:b/>
                <w:bCs/>
                <w:lang w:eastAsia="ru-RU"/>
              </w:rPr>
            </w:pPr>
            <w:r w:rsidRPr="000A1765">
              <w:rPr>
                <w:rFonts w:ascii="Times New Roman" w:eastAsia="Times New Roman" w:hAnsi="Times New Roman" w:cs="Times New Roman"/>
                <w:b/>
                <w:bCs/>
                <w:lang w:eastAsia="ru-RU"/>
              </w:rPr>
              <w:t>в сфере услу</w:t>
            </w:r>
            <w:r w:rsidR="0090627B" w:rsidRPr="000A1765">
              <w:rPr>
                <w:rFonts w:ascii="Times New Roman" w:eastAsia="Times New Roman" w:hAnsi="Times New Roman" w:cs="Times New Roman"/>
                <w:b/>
                <w:bCs/>
                <w:lang w:eastAsia="ru-RU"/>
              </w:rPr>
              <w:t>г</w:t>
            </w:r>
          </w:p>
          <w:p w14:paraId="215A0235" w14:textId="171D439D" w:rsidR="00872B76" w:rsidRPr="000A1765" w:rsidRDefault="00872B76" w:rsidP="00872B76">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15136B2C" w14:textId="77777777" w:rsidR="00872B76" w:rsidRPr="00C63897" w:rsidRDefault="00872B76" w:rsidP="000B7742">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lastRenderedPageBreak/>
              <w:t xml:space="preserve">Содержание </w:t>
            </w:r>
          </w:p>
        </w:tc>
        <w:tc>
          <w:tcPr>
            <w:tcW w:w="914" w:type="pct"/>
            <w:vMerge w:val="restart"/>
            <w:vAlign w:val="center"/>
          </w:tcPr>
          <w:p w14:paraId="525400F2" w14:textId="3CACB07D" w:rsidR="00872B76" w:rsidRPr="00DB0A9D" w:rsidRDefault="00E50999" w:rsidP="00DB0A9D">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817" w:type="pct"/>
            <w:vMerge w:val="restart"/>
            <w:vAlign w:val="center"/>
          </w:tcPr>
          <w:p w14:paraId="760ABBB2" w14:textId="77777777" w:rsidR="00256DCF" w:rsidRDefault="00256DCF" w:rsidP="00256DCF">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01</w:t>
            </w:r>
          </w:p>
          <w:p w14:paraId="14CF7FD9" w14:textId="77777777" w:rsidR="00256DCF" w:rsidRDefault="00256DCF" w:rsidP="00256DCF">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04</w:t>
            </w:r>
          </w:p>
          <w:p w14:paraId="709C7342" w14:textId="776855C3" w:rsidR="00872B76" w:rsidRPr="00DB0A9D" w:rsidRDefault="00256DCF" w:rsidP="00256DCF">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05</w:t>
            </w:r>
          </w:p>
        </w:tc>
      </w:tr>
      <w:tr w:rsidR="00872B76" w:rsidRPr="00C63897" w14:paraId="024AD227" w14:textId="3CFE9AD8" w:rsidTr="004256EA">
        <w:trPr>
          <w:trHeight w:val="361"/>
        </w:trPr>
        <w:tc>
          <w:tcPr>
            <w:tcW w:w="1008" w:type="pct"/>
            <w:vMerge/>
          </w:tcPr>
          <w:p w14:paraId="5D2D2EE9" w14:textId="77777777" w:rsidR="00872B76" w:rsidRPr="00C63897" w:rsidRDefault="00872B76" w:rsidP="000B7742">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640024F8" w14:textId="44E4BCB4" w:rsidR="0090627B" w:rsidRPr="0090627B" w:rsidRDefault="0090627B" w:rsidP="0090627B">
            <w:pPr>
              <w:rPr>
                <w:rFonts w:ascii="Times New Roman" w:eastAsia="Times New Roman" w:hAnsi="Times New Roman" w:cs="Times New Roman"/>
                <w:lang w:eastAsia="ru-RU"/>
              </w:rPr>
            </w:pPr>
            <w:r w:rsidRPr="0090627B">
              <w:rPr>
                <w:rFonts w:ascii="Times New Roman" w:eastAsia="Times New Roman" w:hAnsi="Times New Roman" w:cs="Times New Roman"/>
                <w:lang w:eastAsia="ru-RU"/>
              </w:rPr>
              <w:t>Характеристика сер</w:t>
            </w:r>
            <w:r>
              <w:rPr>
                <w:rFonts w:ascii="Times New Roman" w:eastAsia="Times New Roman" w:hAnsi="Times New Roman" w:cs="Times New Roman"/>
                <w:lang w:eastAsia="ru-RU"/>
              </w:rPr>
              <w:t xml:space="preserve">виса как социального института. </w:t>
            </w:r>
            <w:r w:rsidRPr="0090627B">
              <w:rPr>
                <w:rFonts w:ascii="Times New Roman" w:eastAsia="Times New Roman" w:hAnsi="Times New Roman" w:cs="Times New Roman"/>
                <w:lang w:eastAsia="ru-RU"/>
              </w:rPr>
              <w:t>Государственное регул</w:t>
            </w:r>
            <w:r>
              <w:rPr>
                <w:rFonts w:ascii="Times New Roman" w:eastAsia="Times New Roman" w:hAnsi="Times New Roman" w:cs="Times New Roman"/>
                <w:lang w:eastAsia="ru-RU"/>
              </w:rPr>
              <w:t xml:space="preserve">ирование в сфере обслуживания - </w:t>
            </w:r>
            <w:r w:rsidRPr="0090627B">
              <w:rPr>
                <w:rFonts w:ascii="Times New Roman" w:eastAsia="Times New Roman" w:hAnsi="Times New Roman" w:cs="Times New Roman"/>
                <w:lang w:eastAsia="ru-RU"/>
              </w:rPr>
              <w:t xml:space="preserve">основа </w:t>
            </w:r>
            <w:r w:rsidRPr="0090627B">
              <w:rPr>
                <w:rFonts w:ascii="Times New Roman" w:eastAsia="Times New Roman" w:hAnsi="Times New Roman" w:cs="Times New Roman"/>
                <w:lang w:eastAsia="ru-RU"/>
              </w:rPr>
              <w:lastRenderedPageBreak/>
              <w:t>управления деят</w:t>
            </w:r>
            <w:r>
              <w:rPr>
                <w:rFonts w:ascii="Times New Roman" w:eastAsia="Times New Roman" w:hAnsi="Times New Roman" w:cs="Times New Roman"/>
                <w:lang w:eastAsia="ru-RU"/>
              </w:rPr>
              <w:t xml:space="preserve">ельностью предприятий. Значение </w:t>
            </w:r>
            <w:r w:rsidRPr="0090627B">
              <w:rPr>
                <w:rFonts w:ascii="Times New Roman" w:eastAsia="Times New Roman" w:hAnsi="Times New Roman" w:cs="Times New Roman"/>
                <w:lang w:eastAsia="ru-RU"/>
              </w:rPr>
              <w:t>законодательства в сфере обслуживания: обязанности и</w:t>
            </w:r>
          </w:p>
          <w:p w14:paraId="296D899F" w14:textId="1A7B9E5A" w:rsidR="00872B76" w:rsidRPr="0090627B" w:rsidRDefault="0090627B" w:rsidP="0090627B">
            <w:pPr>
              <w:rPr>
                <w:rFonts w:ascii="Times New Roman" w:eastAsia="Times New Roman" w:hAnsi="Times New Roman" w:cs="Times New Roman"/>
                <w:lang w:eastAsia="ru-RU"/>
              </w:rPr>
            </w:pPr>
            <w:r w:rsidRPr="0090627B">
              <w:rPr>
                <w:rFonts w:ascii="Times New Roman" w:eastAsia="Times New Roman" w:hAnsi="Times New Roman" w:cs="Times New Roman"/>
                <w:lang w:eastAsia="ru-RU"/>
              </w:rPr>
              <w:t>ответственность предпринимателя по отношению к</w:t>
            </w:r>
            <w:r>
              <w:rPr>
                <w:rFonts w:ascii="Times New Roman" w:eastAsia="Times New Roman" w:hAnsi="Times New Roman" w:cs="Times New Roman"/>
                <w:lang w:eastAsia="ru-RU"/>
              </w:rPr>
              <w:t xml:space="preserve"> </w:t>
            </w:r>
            <w:r w:rsidRPr="0090627B">
              <w:rPr>
                <w:rFonts w:ascii="Times New Roman" w:eastAsia="Times New Roman" w:hAnsi="Times New Roman" w:cs="Times New Roman"/>
                <w:lang w:eastAsia="ru-RU"/>
              </w:rPr>
              <w:t>клиенту. Зак</w:t>
            </w:r>
            <w:r>
              <w:rPr>
                <w:rFonts w:ascii="Times New Roman" w:eastAsia="Times New Roman" w:hAnsi="Times New Roman" w:cs="Times New Roman"/>
                <w:lang w:eastAsia="ru-RU"/>
              </w:rPr>
              <w:t xml:space="preserve">он «О защите прав потребителей». </w:t>
            </w:r>
            <w:r w:rsidRPr="0090627B">
              <w:rPr>
                <w:rFonts w:ascii="Times New Roman" w:eastAsia="Times New Roman" w:hAnsi="Times New Roman" w:cs="Times New Roman"/>
                <w:lang w:eastAsia="ru-RU"/>
              </w:rPr>
              <w:t>Основные понят</w:t>
            </w:r>
            <w:r>
              <w:rPr>
                <w:rFonts w:ascii="Times New Roman" w:eastAsia="Times New Roman" w:hAnsi="Times New Roman" w:cs="Times New Roman"/>
                <w:lang w:eastAsia="ru-RU"/>
              </w:rPr>
              <w:t xml:space="preserve">ия, используемые в законе, круг </w:t>
            </w:r>
            <w:r w:rsidRPr="0090627B">
              <w:rPr>
                <w:rFonts w:ascii="Times New Roman" w:eastAsia="Times New Roman" w:hAnsi="Times New Roman" w:cs="Times New Roman"/>
                <w:lang w:eastAsia="ru-RU"/>
              </w:rPr>
              <w:t>правоотношений, регул</w:t>
            </w:r>
            <w:r>
              <w:rPr>
                <w:rFonts w:ascii="Times New Roman" w:eastAsia="Times New Roman" w:hAnsi="Times New Roman" w:cs="Times New Roman"/>
                <w:lang w:eastAsia="ru-RU"/>
              </w:rPr>
              <w:t xml:space="preserve">ируемых законом. Основные права потребителей. Резолюция Генеральной </w:t>
            </w:r>
            <w:r w:rsidRPr="0090627B">
              <w:rPr>
                <w:rFonts w:ascii="Times New Roman" w:eastAsia="Times New Roman" w:hAnsi="Times New Roman" w:cs="Times New Roman"/>
                <w:lang w:eastAsia="ru-RU"/>
              </w:rPr>
              <w:t>Ассамблеи ООН</w:t>
            </w:r>
            <w:r>
              <w:rPr>
                <w:rFonts w:ascii="Times New Roman" w:eastAsia="Times New Roman" w:hAnsi="Times New Roman" w:cs="Times New Roman"/>
                <w:lang w:eastAsia="ru-RU"/>
              </w:rPr>
              <w:t>.</w:t>
            </w:r>
            <w:r w:rsidRPr="0090627B">
              <w:rPr>
                <w:rFonts w:ascii="Times New Roman" w:eastAsia="Times New Roman" w:hAnsi="Times New Roman" w:cs="Times New Roman"/>
                <w:lang w:eastAsia="ru-RU"/>
              </w:rPr>
              <w:t xml:space="preserve"> </w:t>
            </w:r>
            <w:r>
              <w:rPr>
                <w:rFonts w:ascii="Times New Roman" w:eastAsia="Times New Roman" w:hAnsi="Times New Roman" w:cs="Times New Roman"/>
                <w:lang w:eastAsia="ru-RU"/>
              </w:rPr>
              <w:t xml:space="preserve"> Характеристика ГОСТов в </w:t>
            </w:r>
            <w:r w:rsidRPr="0090627B">
              <w:rPr>
                <w:rFonts w:ascii="Times New Roman" w:eastAsia="Times New Roman" w:hAnsi="Times New Roman" w:cs="Times New Roman"/>
                <w:lang w:eastAsia="ru-RU"/>
              </w:rPr>
              <w:t>сервисной деятельности;</w:t>
            </w:r>
            <w:r>
              <w:rPr>
                <w:rFonts w:ascii="Times New Roman" w:eastAsia="Times New Roman" w:hAnsi="Times New Roman" w:cs="Times New Roman"/>
                <w:lang w:eastAsia="ru-RU"/>
              </w:rPr>
              <w:t xml:space="preserve"> Правила обслуживания населения </w:t>
            </w:r>
            <w:r w:rsidRPr="0090627B">
              <w:rPr>
                <w:rFonts w:ascii="Times New Roman" w:eastAsia="Times New Roman" w:hAnsi="Times New Roman" w:cs="Times New Roman"/>
                <w:lang w:eastAsia="ru-RU"/>
              </w:rPr>
              <w:t>на предприятиях сервиса РФ.</w:t>
            </w:r>
          </w:p>
        </w:tc>
        <w:tc>
          <w:tcPr>
            <w:tcW w:w="914" w:type="pct"/>
            <w:vMerge/>
            <w:vAlign w:val="center"/>
          </w:tcPr>
          <w:p w14:paraId="782FFCFC" w14:textId="77777777" w:rsidR="00872B76" w:rsidRPr="00DB0A9D" w:rsidRDefault="00872B76" w:rsidP="00DB0A9D">
            <w:pPr>
              <w:jc w:val="center"/>
              <w:rPr>
                <w:rFonts w:ascii="Times New Roman" w:eastAsia="Times New Roman" w:hAnsi="Times New Roman" w:cs="Times New Roman"/>
                <w:b/>
                <w:lang w:eastAsia="ru-RU"/>
              </w:rPr>
            </w:pPr>
          </w:p>
        </w:tc>
        <w:tc>
          <w:tcPr>
            <w:tcW w:w="817" w:type="pct"/>
            <w:vMerge/>
            <w:vAlign w:val="center"/>
          </w:tcPr>
          <w:p w14:paraId="0E8731A7" w14:textId="63E2359F" w:rsidR="00872B76" w:rsidRPr="00DB0A9D" w:rsidRDefault="00872B76" w:rsidP="00DB0A9D">
            <w:pPr>
              <w:jc w:val="center"/>
              <w:rPr>
                <w:rFonts w:ascii="Times New Roman" w:eastAsia="Times New Roman" w:hAnsi="Times New Roman" w:cs="Times New Roman"/>
                <w:b/>
                <w:lang w:eastAsia="ru-RU"/>
              </w:rPr>
            </w:pPr>
          </w:p>
        </w:tc>
      </w:tr>
      <w:tr w:rsidR="00872B76" w:rsidRPr="00C63897" w14:paraId="3F4679D7" w14:textId="73889DB2" w:rsidTr="004256EA">
        <w:trPr>
          <w:trHeight w:val="224"/>
        </w:trPr>
        <w:tc>
          <w:tcPr>
            <w:tcW w:w="1008" w:type="pct"/>
            <w:vMerge/>
          </w:tcPr>
          <w:p w14:paraId="0B6CC8FC" w14:textId="77777777" w:rsidR="00872B76" w:rsidRPr="00C63897" w:rsidRDefault="00872B76" w:rsidP="000B7742">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67672278" w14:textId="77777777" w:rsidR="00872B76" w:rsidRPr="00C63897" w:rsidRDefault="00872B76" w:rsidP="000B7742">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914" w:type="pct"/>
            <w:vMerge w:val="restart"/>
            <w:vAlign w:val="center"/>
          </w:tcPr>
          <w:p w14:paraId="7930E586" w14:textId="47FB7F7B" w:rsidR="00872B76" w:rsidRPr="00DB0A9D" w:rsidRDefault="00E50999" w:rsidP="00DB0A9D">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817" w:type="pct"/>
            <w:vMerge/>
            <w:vAlign w:val="center"/>
          </w:tcPr>
          <w:p w14:paraId="5B16A12F" w14:textId="36947A9F" w:rsidR="00872B76" w:rsidRPr="00DB0A9D" w:rsidRDefault="00872B76" w:rsidP="00DB0A9D">
            <w:pPr>
              <w:jc w:val="center"/>
              <w:rPr>
                <w:rFonts w:ascii="Times New Roman" w:eastAsia="Times New Roman" w:hAnsi="Times New Roman" w:cs="Times New Roman"/>
                <w:b/>
                <w:bCs/>
                <w:lang w:eastAsia="ru-RU"/>
              </w:rPr>
            </w:pPr>
          </w:p>
        </w:tc>
      </w:tr>
      <w:tr w:rsidR="00872B76" w:rsidRPr="00C63897" w14:paraId="1FA43A7F" w14:textId="0E327B18" w:rsidTr="004256EA">
        <w:trPr>
          <w:trHeight w:val="137"/>
        </w:trPr>
        <w:tc>
          <w:tcPr>
            <w:tcW w:w="1008" w:type="pct"/>
            <w:vMerge/>
          </w:tcPr>
          <w:p w14:paraId="0DBD0B72" w14:textId="77777777" w:rsidR="00872B76" w:rsidRPr="00C63897" w:rsidRDefault="00872B76" w:rsidP="000B7742">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26547F1C" w14:textId="042A954F" w:rsidR="0090627B" w:rsidRPr="0090627B" w:rsidRDefault="0090627B" w:rsidP="0090627B">
            <w:pPr>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1. </w:t>
            </w:r>
            <w:r w:rsidRPr="0090627B">
              <w:rPr>
                <w:rFonts w:ascii="Times New Roman" w:eastAsia="Times New Roman" w:hAnsi="Times New Roman" w:cs="Times New Roman"/>
                <w:lang w:eastAsia="ru-RU"/>
              </w:rPr>
              <w:t>Нормативно-правовое поле безопасности услуг: ФЗ.</w:t>
            </w:r>
          </w:p>
          <w:p w14:paraId="286CBBD4" w14:textId="0D8AA9E9" w:rsidR="00872B76" w:rsidRPr="00C63897" w:rsidRDefault="0090627B" w:rsidP="0090627B">
            <w:pPr>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2. </w:t>
            </w:r>
            <w:r w:rsidRPr="0090627B">
              <w:rPr>
                <w:rFonts w:ascii="Times New Roman" w:eastAsia="Times New Roman" w:hAnsi="Times New Roman" w:cs="Times New Roman"/>
                <w:lang w:eastAsia="ru-RU"/>
              </w:rPr>
              <w:t>Правила. Система ГОСТов</w:t>
            </w:r>
          </w:p>
        </w:tc>
        <w:tc>
          <w:tcPr>
            <w:tcW w:w="914" w:type="pct"/>
            <w:vMerge/>
            <w:vAlign w:val="center"/>
          </w:tcPr>
          <w:p w14:paraId="4239984C" w14:textId="77777777" w:rsidR="00872B76" w:rsidRPr="00DB0A9D" w:rsidRDefault="00872B76" w:rsidP="00DB0A9D">
            <w:pPr>
              <w:jc w:val="center"/>
              <w:rPr>
                <w:rFonts w:ascii="Times New Roman" w:eastAsia="Times New Roman" w:hAnsi="Times New Roman" w:cs="Times New Roman"/>
                <w:b/>
                <w:lang w:eastAsia="ru-RU"/>
              </w:rPr>
            </w:pPr>
          </w:p>
        </w:tc>
        <w:tc>
          <w:tcPr>
            <w:tcW w:w="817" w:type="pct"/>
            <w:vMerge/>
            <w:vAlign w:val="center"/>
          </w:tcPr>
          <w:p w14:paraId="41A8F43A" w14:textId="653BCD23" w:rsidR="00872B76" w:rsidRPr="00DB0A9D" w:rsidRDefault="00872B76" w:rsidP="00DB0A9D">
            <w:pPr>
              <w:jc w:val="center"/>
              <w:rPr>
                <w:rFonts w:ascii="Times New Roman" w:eastAsia="Times New Roman" w:hAnsi="Times New Roman" w:cs="Times New Roman"/>
                <w:b/>
                <w:lang w:eastAsia="ru-RU"/>
              </w:rPr>
            </w:pPr>
          </w:p>
        </w:tc>
      </w:tr>
      <w:tr w:rsidR="00872B76" w:rsidRPr="00C63897" w14:paraId="2248B463" w14:textId="09AE2ADE" w:rsidTr="004256EA">
        <w:trPr>
          <w:trHeight w:val="118"/>
        </w:trPr>
        <w:tc>
          <w:tcPr>
            <w:tcW w:w="1008" w:type="pct"/>
            <w:vMerge/>
          </w:tcPr>
          <w:p w14:paraId="7A64D268" w14:textId="77777777" w:rsidR="00872B76" w:rsidRPr="00C63897" w:rsidRDefault="00872B76" w:rsidP="000B7742">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08E8C96F" w14:textId="16F9C1F0" w:rsidR="00872B76" w:rsidRPr="00872B76" w:rsidRDefault="00872B76" w:rsidP="000B7742">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 том числе са</w:t>
            </w:r>
            <w:r>
              <w:rPr>
                <w:rFonts w:ascii="Times New Roman" w:eastAsia="Times New Roman" w:hAnsi="Times New Roman" w:cs="Times New Roman"/>
                <w:b/>
                <w:bCs/>
                <w:lang w:eastAsia="ru-RU"/>
              </w:rPr>
              <w:t>мостоятельная работа обучающихся</w:t>
            </w:r>
          </w:p>
        </w:tc>
        <w:tc>
          <w:tcPr>
            <w:tcW w:w="914" w:type="pct"/>
            <w:vMerge w:val="restart"/>
            <w:vAlign w:val="center"/>
          </w:tcPr>
          <w:p w14:paraId="565DBD80" w14:textId="3AA45D84" w:rsidR="00872B76" w:rsidRPr="00DB0A9D" w:rsidRDefault="00872B76" w:rsidP="00DB0A9D">
            <w:pPr>
              <w:jc w:val="center"/>
              <w:rPr>
                <w:rFonts w:ascii="Times New Roman" w:eastAsia="Times New Roman" w:hAnsi="Times New Roman" w:cs="Times New Roman"/>
                <w:b/>
                <w:lang w:eastAsia="ru-RU"/>
              </w:rPr>
            </w:pPr>
          </w:p>
        </w:tc>
        <w:tc>
          <w:tcPr>
            <w:tcW w:w="817" w:type="pct"/>
            <w:vMerge/>
            <w:vAlign w:val="center"/>
          </w:tcPr>
          <w:p w14:paraId="79AF394C" w14:textId="6A1F85D2" w:rsidR="00872B76" w:rsidRPr="00DB0A9D" w:rsidRDefault="00872B76" w:rsidP="00DB0A9D">
            <w:pPr>
              <w:jc w:val="center"/>
              <w:rPr>
                <w:rFonts w:ascii="Times New Roman" w:eastAsia="Times New Roman" w:hAnsi="Times New Roman" w:cs="Times New Roman"/>
                <w:b/>
                <w:lang w:eastAsia="ru-RU"/>
              </w:rPr>
            </w:pPr>
          </w:p>
        </w:tc>
      </w:tr>
      <w:tr w:rsidR="00872B76" w:rsidRPr="00C63897" w14:paraId="00E75F68" w14:textId="523610B8" w:rsidTr="004256EA">
        <w:trPr>
          <w:trHeight w:val="361"/>
        </w:trPr>
        <w:tc>
          <w:tcPr>
            <w:tcW w:w="1008" w:type="pct"/>
            <w:vMerge/>
          </w:tcPr>
          <w:p w14:paraId="5A3D0245" w14:textId="77777777" w:rsidR="00872B76" w:rsidRPr="00C63897" w:rsidRDefault="00872B76" w:rsidP="000B7742">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47BD6533" w14:textId="4EA45450" w:rsidR="00872B76" w:rsidRPr="00872B76" w:rsidRDefault="00872B76" w:rsidP="0090627B">
            <w:pPr>
              <w:rPr>
                <w:rFonts w:ascii="Times New Roman" w:eastAsia="Times New Roman" w:hAnsi="Times New Roman" w:cs="Times New Roman"/>
                <w:bCs/>
                <w:lang w:eastAsia="ru-RU"/>
              </w:rPr>
            </w:pPr>
          </w:p>
        </w:tc>
        <w:tc>
          <w:tcPr>
            <w:tcW w:w="914" w:type="pct"/>
            <w:vMerge/>
            <w:vAlign w:val="center"/>
          </w:tcPr>
          <w:p w14:paraId="26782491" w14:textId="77777777" w:rsidR="00872B76" w:rsidRPr="00DB0A9D" w:rsidRDefault="00872B76" w:rsidP="00DB0A9D">
            <w:pPr>
              <w:jc w:val="center"/>
              <w:rPr>
                <w:rFonts w:ascii="Times New Roman" w:eastAsia="Times New Roman" w:hAnsi="Times New Roman" w:cs="Times New Roman"/>
                <w:b/>
                <w:bCs/>
                <w:lang w:eastAsia="ru-RU"/>
              </w:rPr>
            </w:pPr>
          </w:p>
        </w:tc>
        <w:tc>
          <w:tcPr>
            <w:tcW w:w="817" w:type="pct"/>
            <w:vMerge/>
            <w:vAlign w:val="center"/>
          </w:tcPr>
          <w:p w14:paraId="7F2C4346" w14:textId="649AECB7" w:rsidR="00872B76" w:rsidRPr="00DB0A9D" w:rsidRDefault="00872B76" w:rsidP="00DB0A9D">
            <w:pPr>
              <w:jc w:val="center"/>
              <w:rPr>
                <w:rFonts w:ascii="Times New Roman" w:eastAsia="Times New Roman" w:hAnsi="Times New Roman" w:cs="Times New Roman"/>
                <w:b/>
                <w:bCs/>
                <w:lang w:eastAsia="ru-RU"/>
              </w:rPr>
            </w:pPr>
          </w:p>
        </w:tc>
      </w:tr>
      <w:tr w:rsidR="00872B76" w:rsidRPr="00C63897" w14:paraId="1934D6E7" w14:textId="77777777" w:rsidTr="004256EA">
        <w:trPr>
          <w:trHeight w:val="85"/>
        </w:trPr>
        <w:tc>
          <w:tcPr>
            <w:tcW w:w="1008" w:type="pct"/>
            <w:vMerge w:val="restart"/>
          </w:tcPr>
          <w:p w14:paraId="408715DF" w14:textId="77777777" w:rsidR="0090627B" w:rsidRPr="000A1765" w:rsidRDefault="00872B76" w:rsidP="0090627B">
            <w:pPr>
              <w:rPr>
                <w:rFonts w:ascii="Times New Roman" w:eastAsia="Times New Roman" w:hAnsi="Times New Roman" w:cs="Times New Roman"/>
                <w:b/>
                <w:bCs/>
                <w:lang w:eastAsia="ru-RU"/>
              </w:rPr>
            </w:pPr>
            <w:r w:rsidRPr="000A1765">
              <w:rPr>
                <w:rFonts w:ascii="Times New Roman" w:eastAsia="Times New Roman" w:hAnsi="Times New Roman" w:cs="Times New Roman"/>
                <w:b/>
                <w:bCs/>
                <w:lang w:eastAsia="ru-RU"/>
              </w:rPr>
              <w:t xml:space="preserve">Тема 5. </w:t>
            </w:r>
            <w:r w:rsidR="0090627B" w:rsidRPr="000A1765">
              <w:rPr>
                <w:rFonts w:ascii="Times New Roman" w:eastAsia="Times New Roman" w:hAnsi="Times New Roman" w:cs="Times New Roman"/>
                <w:b/>
                <w:bCs/>
                <w:lang w:eastAsia="ru-RU"/>
              </w:rPr>
              <w:t>Контактная зона</w:t>
            </w:r>
          </w:p>
          <w:p w14:paraId="195EDFC9" w14:textId="77777777" w:rsidR="0090627B" w:rsidRPr="000A1765" w:rsidRDefault="0090627B" w:rsidP="0090627B">
            <w:pPr>
              <w:rPr>
                <w:rFonts w:ascii="Times New Roman" w:eastAsia="Times New Roman" w:hAnsi="Times New Roman" w:cs="Times New Roman"/>
                <w:b/>
                <w:bCs/>
                <w:lang w:eastAsia="ru-RU"/>
              </w:rPr>
            </w:pPr>
            <w:r w:rsidRPr="000A1765">
              <w:rPr>
                <w:rFonts w:ascii="Times New Roman" w:eastAsia="Times New Roman" w:hAnsi="Times New Roman" w:cs="Times New Roman"/>
                <w:b/>
                <w:bCs/>
                <w:lang w:eastAsia="ru-RU"/>
              </w:rPr>
              <w:t>как сфера реализации</w:t>
            </w:r>
          </w:p>
          <w:p w14:paraId="0FEF3C6C" w14:textId="67BBD857" w:rsidR="006B759E" w:rsidRPr="000A1765" w:rsidRDefault="0090627B" w:rsidP="0090627B">
            <w:pPr>
              <w:rPr>
                <w:rFonts w:ascii="Times New Roman" w:eastAsia="Times New Roman" w:hAnsi="Times New Roman" w:cs="Times New Roman"/>
                <w:b/>
                <w:bCs/>
                <w:lang w:eastAsia="ru-RU"/>
              </w:rPr>
            </w:pPr>
            <w:r w:rsidRPr="000A1765">
              <w:rPr>
                <w:rFonts w:ascii="Times New Roman" w:eastAsia="Times New Roman" w:hAnsi="Times New Roman" w:cs="Times New Roman"/>
                <w:b/>
                <w:bCs/>
                <w:lang w:eastAsia="ru-RU"/>
              </w:rPr>
              <w:t>сервисной деятельности</w:t>
            </w:r>
          </w:p>
          <w:p w14:paraId="316F94AC" w14:textId="07E6F198" w:rsidR="00872B76" w:rsidRPr="000A1765" w:rsidRDefault="00872B76" w:rsidP="00872B76">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20A745E8" w14:textId="32754C5C" w:rsidR="00872B76" w:rsidRPr="00872B76" w:rsidRDefault="007B446F" w:rsidP="000B7742">
            <w:pPr>
              <w:rPr>
                <w:rFonts w:ascii="Times New Roman" w:eastAsia="Times New Roman" w:hAnsi="Times New Roman" w:cs="Times New Roman"/>
                <w:bCs/>
                <w:lang w:eastAsia="ru-RU"/>
              </w:rPr>
            </w:pPr>
            <w:r w:rsidRPr="00C63897">
              <w:rPr>
                <w:rFonts w:ascii="Times New Roman" w:eastAsia="Times New Roman" w:hAnsi="Times New Roman" w:cs="Times New Roman"/>
                <w:b/>
                <w:bCs/>
                <w:lang w:eastAsia="ru-RU"/>
              </w:rPr>
              <w:t>Содержание</w:t>
            </w:r>
          </w:p>
        </w:tc>
        <w:tc>
          <w:tcPr>
            <w:tcW w:w="914" w:type="pct"/>
            <w:vMerge w:val="restart"/>
            <w:vAlign w:val="center"/>
          </w:tcPr>
          <w:p w14:paraId="4C318A54" w14:textId="114A4628" w:rsidR="00872B76" w:rsidRPr="00DB0A9D" w:rsidRDefault="000561AA" w:rsidP="00DB0A9D">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817" w:type="pct"/>
            <w:vMerge w:val="restart"/>
            <w:vAlign w:val="center"/>
          </w:tcPr>
          <w:p w14:paraId="78AF00F0" w14:textId="77777777" w:rsidR="00256DCF" w:rsidRDefault="00256DCF" w:rsidP="00256DCF">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01</w:t>
            </w:r>
          </w:p>
          <w:p w14:paraId="6CC3F4FD" w14:textId="77777777" w:rsidR="00256DCF" w:rsidRDefault="00256DCF" w:rsidP="00256DCF">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04</w:t>
            </w:r>
          </w:p>
          <w:p w14:paraId="2394A96F" w14:textId="349A8D37" w:rsidR="00872B76" w:rsidRPr="00DB0A9D" w:rsidRDefault="00256DCF" w:rsidP="00256DCF">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05</w:t>
            </w:r>
          </w:p>
        </w:tc>
      </w:tr>
      <w:tr w:rsidR="00872B76" w:rsidRPr="00C63897" w14:paraId="700BE2A9" w14:textId="77777777" w:rsidTr="004256EA">
        <w:trPr>
          <w:trHeight w:val="85"/>
        </w:trPr>
        <w:tc>
          <w:tcPr>
            <w:tcW w:w="1008" w:type="pct"/>
            <w:vMerge/>
          </w:tcPr>
          <w:p w14:paraId="6544D8E5" w14:textId="77777777" w:rsidR="00872B76" w:rsidRPr="000A1765" w:rsidRDefault="00872B76" w:rsidP="00872B76">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0D626B98" w14:textId="67CB591F" w:rsidR="0090627B" w:rsidRPr="0090627B" w:rsidRDefault="0090627B" w:rsidP="0090627B">
            <w:pPr>
              <w:rPr>
                <w:rFonts w:ascii="Times New Roman" w:eastAsia="Times New Roman" w:hAnsi="Times New Roman" w:cs="Times New Roman"/>
                <w:bCs/>
                <w:lang w:eastAsia="ru-RU"/>
              </w:rPr>
            </w:pPr>
            <w:r w:rsidRPr="0090627B">
              <w:rPr>
                <w:rFonts w:ascii="Times New Roman" w:eastAsia="Times New Roman" w:hAnsi="Times New Roman" w:cs="Times New Roman"/>
                <w:bCs/>
                <w:lang w:eastAsia="ru-RU"/>
              </w:rPr>
              <w:t>Понятие контакта, конта</w:t>
            </w:r>
            <w:r>
              <w:rPr>
                <w:rFonts w:ascii="Times New Roman" w:eastAsia="Times New Roman" w:hAnsi="Times New Roman" w:cs="Times New Roman"/>
                <w:bCs/>
                <w:lang w:eastAsia="ru-RU"/>
              </w:rPr>
              <w:t xml:space="preserve">ктной зоны как сферы реализации </w:t>
            </w:r>
            <w:r w:rsidRPr="0090627B">
              <w:rPr>
                <w:rFonts w:ascii="Times New Roman" w:eastAsia="Times New Roman" w:hAnsi="Times New Roman" w:cs="Times New Roman"/>
                <w:bCs/>
                <w:lang w:eastAsia="ru-RU"/>
              </w:rPr>
              <w:t>сервисной дея</w:t>
            </w:r>
            <w:r>
              <w:rPr>
                <w:rFonts w:ascii="Times New Roman" w:eastAsia="Times New Roman" w:hAnsi="Times New Roman" w:cs="Times New Roman"/>
                <w:bCs/>
                <w:lang w:eastAsia="ru-RU"/>
              </w:rPr>
              <w:t xml:space="preserve">тельности. Характеристика точек </w:t>
            </w:r>
            <w:r w:rsidRPr="0090627B">
              <w:rPr>
                <w:rFonts w:ascii="Times New Roman" w:eastAsia="Times New Roman" w:hAnsi="Times New Roman" w:cs="Times New Roman"/>
                <w:bCs/>
                <w:lang w:eastAsia="ru-RU"/>
              </w:rPr>
              <w:t>соприкосновения в сфере обс</w:t>
            </w:r>
            <w:r>
              <w:rPr>
                <w:rFonts w:ascii="Times New Roman" w:eastAsia="Times New Roman" w:hAnsi="Times New Roman" w:cs="Times New Roman"/>
                <w:bCs/>
                <w:lang w:eastAsia="ru-RU"/>
              </w:rPr>
              <w:t xml:space="preserve">луживания. Обслуживание как технология познания потребностей клиентов. Операции </w:t>
            </w:r>
            <w:r w:rsidRPr="0090627B">
              <w:rPr>
                <w:rFonts w:ascii="Times New Roman" w:eastAsia="Times New Roman" w:hAnsi="Times New Roman" w:cs="Times New Roman"/>
                <w:bCs/>
                <w:lang w:eastAsia="ru-RU"/>
              </w:rPr>
              <w:t>процесса обслужива</w:t>
            </w:r>
            <w:r>
              <w:rPr>
                <w:rFonts w:ascii="Times New Roman" w:eastAsia="Times New Roman" w:hAnsi="Times New Roman" w:cs="Times New Roman"/>
                <w:bCs/>
                <w:lang w:eastAsia="ru-RU"/>
              </w:rPr>
              <w:t xml:space="preserve">ния в контактной зоне. Факторы, </w:t>
            </w:r>
            <w:r w:rsidRPr="0090627B">
              <w:rPr>
                <w:rFonts w:ascii="Times New Roman" w:eastAsia="Times New Roman" w:hAnsi="Times New Roman" w:cs="Times New Roman"/>
                <w:bCs/>
                <w:lang w:eastAsia="ru-RU"/>
              </w:rPr>
              <w:t>определяющие результат обслуживания.</w:t>
            </w:r>
          </w:p>
          <w:p w14:paraId="07A0E1F9" w14:textId="56151D28" w:rsidR="0090627B" w:rsidRPr="0090627B" w:rsidRDefault="0090627B" w:rsidP="0090627B">
            <w:pPr>
              <w:rPr>
                <w:rFonts w:ascii="Times New Roman" w:eastAsia="Times New Roman" w:hAnsi="Times New Roman" w:cs="Times New Roman"/>
                <w:bCs/>
                <w:lang w:eastAsia="ru-RU"/>
              </w:rPr>
            </w:pPr>
            <w:r w:rsidRPr="0090627B">
              <w:rPr>
                <w:rFonts w:ascii="Times New Roman" w:eastAsia="Times New Roman" w:hAnsi="Times New Roman" w:cs="Times New Roman"/>
                <w:bCs/>
                <w:lang w:eastAsia="ru-RU"/>
              </w:rPr>
              <w:t>Особенности гостеприи</w:t>
            </w:r>
            <w:r>
              <w:rPr>
                <w:rFonts w:ascii="Times New Roman" w:eastAsia="Times New Roman" w:hAnsi="Times New Roman" w:cs="Times New Roman"/>
                <w:bCs/>
                <w:lang w:eastAsia="ru-RU"/>
              </w:rPr>
              <w:t xml:space="preserve">мства как «секретного» элемента </w:t>
            </w:r>
            <w:r w:rsidRPr="0090627B">
              <w:rPr>
                <w:rFonts w:ascii="Times New Roman" w:eastAsia="Times New Roman" w:hAnsi="Times New Roman" w:cs="Times New Roman"/>
                <w:bCs/>
                <w:lang w:eastAsia="ru-RU"/>
              </w:rPr>
              <w:t>обслуживания. Специфические аспекты покупки услуг. Поведение</w:t>
            </w:r>
          </w:p>
          <w:p w14:paraId="5580D780" w14:textId="5FF6DAD9" w:rsidR="0090627B" w:rsidRPr="0090627B" w:rsidRDefault="0090627B" w:rsidP="0090627B">
            <w:pPr>
              <w:rPr>
                <w:rFonts w:ascii="Times New Roman" w:eastAsia="Times New Roman" w:hAnsi="Times New Roman" w:cs="Times New Roman"/>
                <w:bCs/>
                <w:lang w:eastAsia="ru-RU"/>
              </w:rPr>
            </w:pPr>
            <w:r w:rsidRPr="0090627B">
              <w:rPr>
                <w:rFonts w:ascii="Times New Roman" w:eastAsia="Times New Roman" w:hAnsi="Times New Roman" w:cs="Times New Roman"/>
                <w:bCs/>
                <w:lang w:eastAsia="ru-RU"/>
              </w:rPr>
              <w:t>потребителя и модель при</w:t>
            </w:r>
            <w:r>
              <w:rPr>
                <w:rFonts w:ascii="Times New Roman" w:eastAsia="Times New Roman" w:hAnsi="Times New Roman" w:cs="Times New Roman"/>
                <w:bCs/>
                <w:lang w:eastAsia="ru-RU"/>
              </w:rPr>
              <w:t xml:space="preserve">нятия решения клиента о покупке </w:t>
            </w:r>
            <w:r w:rsidRPr="0090627B">
              <w:rPr>
                <w:rFonts w:ascii="Times New Roman" w:eastAsia="Times New Roman" w:hAnsi="Times New Roman" w:cs="Times New Roman"/>
                <w:bCs/>
                <w:lang w:eastAsia="ru-RU"/>
              </w:rPr>
              <w:t>услуги. Типы клиентов, особенности поведения</w:t>
            </w:r>
            <w:r>
              <w:rPr>
                <w:rFonts w:ascii="Times New Roman" w:eastAsia="Times New Roman" w:hAnsi="Times New Roman" w:cs="Times New Roman"/>
                <w:bCs/>
                <w:lang w:eastAsia="ru-RU"/>
              </w:rPr>
              <w:t xml:space="preserve"> каждого </w:t>
            </w:r>
            <w:r w:rsidRPr="0090627B">
              <w:rPr>
                <w:rFonts w:ascii="Times New Roman" w:eastAsia="Times New Roman" w:hAnsi="Times New Roman" w:cs="Times New Roman"/>
                <w:bCs/>
                <w:lang w:eastAsia="ru-RU"/>
              </w:rPr>
              <w:t>психологического типа кл</w:t>
            </w:r>
            <w:r>
              <w:rPr>
                <w:rFonts w:ascii="Times New Roman" w:eastAsia="Times New Roman" w:hAnsi="Times New Roman" w:cs="Times New Roman"/>
                <w:bCs/>
                <w:lang w:eastAsia="ru-RU"/>
              </w:rPr>
              <w:t xml:space="preserve">иента, характеристика основного </w:t>
            </w:r>
            <w:r w:rsidRPr="0090627B">
              <w:rPr>
                <w:rFonts w:ascii="Times New Roman" w:eastAsia="Times New Roman" w:hAnsi="Times New Roman" w:cs="Times New Roman"/>
                <w:bCs/>
                <w:lang w:eastAsia="ru-RU"/>
              </w:rPr>
              <w:t>покупательског</w:t>
            </w:r>
            <w:r>
              <w:rPr>
                <w:rFonts w:ascii="Times New Roman" w:eastAsia="Times New Roman" w:hAnsi="Times New Roman" w:cs="Times New Roman"/>
                <w:bCs/>
                <w:lang w:eastAsia="ru-RU"/>
              </w:rPr>
              <w:t xml:space="preserve">о мотива клиентов разных типов. </w:t>
            </w:r>
            <w:r w:rsidRPr="0090627B">
              <w:rPr>
                <w:rFonts w:ascii="Times New Roman" w:eastAsia="Times New Roman" w:hAnsi="Times New Roman" w:cs="Times New Roman"/>
                <w:bCs/>
                <w:lang w:eastAsia="ru-RU"/>
              </w:rPr>
              <w:t>Стиль поведения продавцов</w:t>
            </w:r>
            <w:r>
              <w:rPr>
                <w:rFonts w:ascii="Times New Roman" w:eastAsia="Times New Roman" w:hAnsi="Times New Roman" w:cs="Times New Roman"/>
                <w:bCs/>
                <w:lang w:eastAsia="ru-RU"/>
              </w:rPr>
              <w:t xml:space="preserve"> в зависимости от типа клиента. </w:t>
            </w:r>
            <w:r w:rsidRPr="0090627B">
              <w:rPr>
                <w:rFonts w:ascii="Times New Roman" w:eastAsia="Times New Roman" w:hAnsi="Times New Roman" w:cs="Times New Roman"/>
                <w:bCs/>
                <w:lang w:eastAsia="ru-RU"/>
              </w:rPr>
              <w:t>Особенности выясне</w:t>
            </w:r>
            <w:r>
              <w:rPr>
                <w:rFonts w:ascii="Times New Roman" w:eastAsia="Times New Roman" w:hAnsi="Times New Roman" w:cs="Times New Roman"/>
                <w:bCs/>
                <w:lang w:eastAsia="ru-RU"/>
              </w:rPr>
              <w:t xml:space="preserve">ния потребностей. Аргументация, </w:t>
            </w:r>
            <w:r w:rsidRPr="0090627B">
              <w:rPr>
                <w:rFonts w:ascii="Times New Roman" w:eastAsia="Times New Roman" w:hAnsi="Times New Roman" w:cs="Times New Roman"/>
                <w:bCs/>
                <w:lang w:eastAsia="ru-RU"/>
              </w:rPr>
              <w:t>правила аргументации. Особенности хара</w:t>
            </w:r>
            <w:r>
              <w:rPr>
                <w:rFonts w:ascii="Times New Roman" w:eastAsia="Times New Roman" w:hAnsi="Times New Roman" w:cs="Times New Roman"/>
                <w:bCs/>
                <w:lang w:eastAsia="ru-RU"/>
              </w:rPr>
              <w:t xml:space="preserve">ктеристик услуги </w:t>
            </w:r>
            <w:r w:rsidRPr="0090627B">
              <w:rPr>
                <w:rFonts w:ascii="Times New Roman" w:eastAsia="Times New Roman" w:hAnsi="Times New Roman" w:cs="Times New Roman"/>
                <w:bCs/>
                <w:lang w:eastAsia="ru-RU"/>
              </w:rPr>
              <w:t>в пользу для клиента. Современный подход к тактике</w:t>
            </w:r>
          </w:p>
          <w:p w14:paraId="1D41A5F4" w14:textId="34C80E9B" w:rsidR="00872B76" w:rsidRPr="0090627B" w:rsidRDefault="0090627B" w:rsidP="000A1765">
            <w:pPr>
              <w:rPr>
                <w:rFonts w:ascii="Times New Roman" w:eastAsia="Times New Roman" w:hAnsi="Times New Roman" w:cs="Times New Roman"/>
                <w:bCs/>
                <w:lang w:eastAsia="ru-RU"/>
              </w:rPr>
            </w:pPr>
            <w:r w:rsidRPr="0090627B">
              <w:rPr>
                <w:rFonts w:ascii="Times New Roman" w:eastAsia="Times New Roman" w:hAnsi="Times New Roman" w:cs="Times New Roman"/>
                <w:bCs/>
                <w:lang w:eastAsia="ru-RU"/>
              </w:rPr>
              <w:t xml:space="preserve">обслуживания. </w:t>
            </w:r>
          </w:p>
        </w:tc>
        <w:tc>
          <w:tcPr>
            <w:tcW w:w="914" w:type="pct"/>
            <w:vMerge/>
            <w:vAlign w:val="center"/>
          </w:tcPr>
          <w:p w14:paraId="7A885688" w14:textId="77777777" w:rsidR="00872B76" w:rsidRPr="00DB0A9D" w:rsidRDefault="00872B76" w:rsidP="00DB0A9D">
            <w:pPr>
              <w:jc w:val="center"/>
              <w:rPr>
                <w:rFonts w:ascii="Times New Roman" w:eastAsia="Times New Roman" w:hAnsi="Times New Roman" w:cs="Times New Roman"/>
                <w:b/>
                <w:bCs/>
                <w:lang w:eastAsia="ru-RU"/>
              </w:rPr>
            </w:pPr>
          </w:p>
        </w:tc>
        <w:tc>
          <w:tcPr>
            <w:tcW w:w="817" w:type="pct"/>
            <w:vMerge/>
            <w:vAlign w:val="center"/>
          </w:tcPr>
          <w:p w14:paraId="5B6C97E4" w14:textId="77777777" w:rsidR="00872B76" w:rsidRPr="00DB0A9D" w:rsidRDefault="00872B76" w:rsidP="00DB0A9D">
            <w:pPr>
              <w:jc w:val="center"/>
              <w:rPr>
                <w:rFonts w:ascii="Times New Roman" w:eastAsia="Times New Roman" w:hAnsi="Times New Roman" w:cs="Times New Roman"/>
                <w:b/>
                <w:bCs/>
                <w:lang w:eastAsia="ru-RU"/>
              </w:rPr>
            </w:pPr>
          </w:p>
        </w:tc>
      </w:tr>
      <w:tr w:rsidR="00872B76" w:rsidRPr="00C63897" w14:paraId="1868AEFB" w14:textId="77777777" w:rsidTr="004256EA">
        <w:trPr>
          <w:trHeight w:val="85"/>
        </w:trPr>
        <w:tc>
          <w:tcPr>
            <w:tcW w:w="1008" w:type="pct"/>
            <w:vMerge/>
          </w:tcPr>
          <w:p w14:paraId="13036F9F" w14:textId="77777777" w:rsidR="00872B76" w:rsidRPr="000A1765" w:rsidRDefault="00872B76" w:rsidP="00872B76">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05DDF4EA" w14:textId="648DAABB" w:rsidR="00872B76" w:rsidRPr="00872B76" w:rsidRDefault="007B446F" w:rsidP="000B7742">
            <w:pPr>
              <w:rPr>
                <w:rFonts w:ascii="Times New Roman" w:eastAsia="Times New Roman" w:hAnsi="Times New Roman" w:cs="Times New Roman"/>
                <w:bCs/>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914" w:type="pct"/>
            <w:vMerge w:val="restart"/>
            <w:vAlign w:val="center"/>
          </w:tcPr>
          <w:p w14:paraId="2F0979CB" w14:textId="5D1B3AA9" w:rsidR="00872B76" w:rsidRPr="00DB0A9D" w:rsidRDefault="000561AA" w:rsidP="00DB0A9D">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817" w:type="pct"/>
            <w:vMerge/>
            <w:vAlign w:val="center"/>
          </w:tcPr>
          <w:p w14:paraId="199230D9" w14:textId="77777777" w:rsidR="00872B76" w:rsidRPr="00DB0A9D" w:rsidRDefault="00872B76" w:rsidP="00DB0A9D">
            <w:pPr>
              <w:jc w:val="center"/>
              <w:rPr>
                <w:rFonts w:ascii="Times New Roman" w:eastAsia="Times New Roman" w:hAnsi="Times New Roman" w:cs="Times New Roman"/>
                <w:b/>
                <w:bCs/>
                <w:lang w:eastAsia="ru-RU"/>
              </w:rPr>
            </w:pPr>
          </w:p>
        </w:tc>
      </w:tr>
      <w:tr w:rsidR="00872B76" w:rsidRPr="00C63897" w14:paraId="758B851C" w14:textId="77777777" w:rsidTr="004256EA">
        <w:trPr>
          <w:trHeight w:val="85"/>
        </w:trPr>
        <w:tc>
          <w:tcPr>
            <w:tcW w:w="1008" w:type="pct"/>
            <w:vMerge/>
          </w:tcPr>
          <w:p w14:paraId="030D84DD" w14:textId="77777777" w:rsidR="00872B76" w:rsidRPr="000A1765" w:rsidRDefault="00872B76" w:rsidP="00872B76">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648C7E40" w14:textId="617A2C95" w:rsidR="0090627B" w:rsidRPr="0090627B" w:rsidRDefault="0090627B" w:rsidP="0090627B">
            <w:pPr>
              <w:rPr>
                <w:rFonts w:ascii="Times New Roman" w:eastAsia="Times New Roman" w:hAnsi="Times New Roman" w:cs="Times New Roman"/>
                <w:bCs/>
                <w:lang w:eastAsia="ru-RU"/>
              </w:rPr>
            </w:pPr>
            <w:r>
              <w:rPr>
                <w:rFonts w:ascii="Times New Roman" w:eastAsia="Times New Roman" w:hAnsi="Times New Roman" w:cs="Times New Roman"/>
                <w:bCs/>
                <w:lang w:eastAsia="ru-RU"/>
              </w:rPr>
              <w:t xml:space="preserve">1. </w:t>
            </w:r>
            <w:r w:rsidRPr="0090627B">
              <w:rPr>
                <w:rFonts w:ascii="Times New Roman" w:eastAsia="Times New Roman" w:hAnsi="Times New Roman" w:cs="Times New Roman"/>
                <w:bCs/>
                <w:lang w:eastAsia="ru-RU"/>
              </w:rPr>
              <w:t>Технология реал</w:t>
            </w:r>
            <w:r>
              <w:rPr>
                <w:rFonts w:ascii="Times New Roman" w:eastAsia="Times New Roman" w:hAnsi="Times New Roman" w:cs="Times New Roman"/>
                <w:bCs/>
                <w:lang w:eastAsia="ru-RU"/>
              </w:rPr>
              <w:t xml:space="preserve">изации сервисной деятельности в </w:t>
            </w:r>
            <w:r w:rsidRPr="0090627B">
              <w:rPr>
                <w:rFonts w:ascii="Times New Roman" w:eastAsia="Times New Roman" w:hAnsi="Times New Roman" w:cs="Times New Roman"/>
                <w:bCs/>
                <w:lang w:eastAsia="ru-RU"/>
              </w:rPr>
              <w:t>контактной зоне</w:t>
            </w:r>
            <w:r>
              <w:rPr>
                <w:rFonts w:ascii="Times New Roman" w:eastAsia="Times New Roman" w:hAnsi="Times New Roman" w:cs="Times New Roman"/>
                <w:bCs/>
                <w:lang w:eastAsia="ru-RU"/>
              </w:rPr>
              <w:t>.</w:t>
            </w:r>
          </w:p>
          <w:p w14:paraId="7CD45AFA" w14:textId="270D3CA0" w:rsidR="0090627B" w:rsidRPr="0090627B" w:rsidRDefault="0090627B" w:rsidP="0090627B">
            <w:pPr>
              <w:rPr>
                <w:rFonts w:ascii="Times New Roman" w:eastAsia="Times New Roman" w:hAnsi="Times New Roman" w:cs="Times New Roman"/>
                <w:bCs/>
                <w:lang w:eastAsia="ru-RU"/>
              </w:rPr>
            </w:pPr>
            <w:r>
              <w:rPr>
                <w:rFonts w:ascii="Times New Roman" w:eastAsia="Times New Roman" w:hAnsi="Times New Roman" w:cs="Times New Roman"/>
                <w:bCs/>
                <w:lang w:eastAsia="ru-RU"/>
              </w:rPr>
              <w:t xml:space="preserve">2. </w:t>
            </w:r>
            <w:r w:rsidRPr="0090627B">
              <w:rPr>
                <w:rFonts w:ascii="Times New Roman" w:eastAsia="Times New Roman" w:hAnsi="Times New Roman" w:cs="Times New Roman"/>
                <w:bCs/>
                <w:lang w:eastAsia="ru-RU"/>
              </w:rPr>
              <w:t>Эффективное взаимодействие в сервисе.</w:t>
            </w:r>
          </w:p>
          <w:p w14:paraId="79B32114" w14:textId="21AB975F" w:rsidR="0090627B" w:rsidRPr="0090627B" w:rsidRDefault="0090627B" w:rsidP="0090627B">
            <w:pPr>
              <w:rPr>
                <w:rFonts w:ascii="Times New Roman" w:eastAsia="Times New Roman" w:hAnsi="Times New Roman" w:cs="Times New Roman"/>
                <w:bCs/>
                <w:lang w:eastAsia="ru-RU"/>
              </w:rPr>
            </w:pPr>
            <w:r>
              <w:rPr>
                <w:rFonts w:ascii="Times New Roman" w:eastAsia="Times New Roman" w:hAnsi="Times New Roman" w:cs="Times New Roman"/>
                <w:bCs/>
                <w:lang w:eastAsia="ru-RU"/>
              </w:rPr>
              <w:t xml:space="preserve">3. </w:t>
            </w:r>
            <w:r w:rsidRPr="0090627B">
              <w:rPr>
                <w:rFonts w:ascii="Times New Roman" w:eastAsia="Times New Roman" w:hAnsi="Times New Roman" w:cs="Times New Roman"/>
                <w:bCs/>
                <w:lang w:eastAsia="ru-RU"/>
              </w:rPr>
              <w:t>Особенности работы с разными типами посетителей</w:t>
            </w:r>
            <w:r>
              <w:rPr>
                <w:rFonts w:ascii="Times New Roman" w:eastAsia="Times New Roman" w:hAnsi="Times New Roman" w:cs="Times New Roman"/>
                <w:bCs/>
                <w:lang w:eastAsia="ru-RU"/>
              </w:rPr>
              <w:t>.</w:t>
            </w:r>
          </w:p>
          <w:p w14:paraId="38AED62C" w14:textId="3C1079CB" w:rsidR="00872B76" w:rsidRPr="00872B76" w:rsidRDefault="0090627B" w:rsidP="0090627B">
            <w:pPr>
              <w:rPr>
                <w:rFonts w:ascii="Times New Roman" w:eastAsia="Times New Roman" w:hAnsi="Times New Roman" w:cs="Times New Roman"/>
                <w:bCs/>
                <w:lang w:eastAsia="ru-RU"/>
              </w:rPr>
            </w:pPr>
            <w:r>
              <w:rPr>
                <w:rFonts w:ascii="Times New Roman" w:eastAsia="Times New Roman" w:hAnsi="Times New Roman" w:cs="Times New Roman"/>
                <w:bCs/>
                <w:lang w:eastAsia="ru-RU"/>
              </w:rPr>
              <w:t xml:space="preserve">4. </w:t>
            </w:r>
            <w:r w:rsidRPr="0090627B">
              <w:rPr>
                <w:rFonts w:ascii="Times New Roman" w:eastAsia="Times New Roman" w:hAnsi="Times New Roman" w:cs="Times New Roman"/>
                <w:bCs/>
                <w:lang w:eastAsia="ru-RU"/>
              </w:rPr>
              <w:t>Тестирование для самодиагностики навыков общения</w:t>
            </w:r>
            <w:r>
              <w:rPr>
                <w:rFonts w:ascii="Times New Roman" w:eastAsia="Times New Roman" w:hAnsi="Times New Roman" w:cs="Times New Roman"/>
                <w:bCs/>
                <w:lang w:eastAsia="ru-RU"/>
              </w:rPr>
              <w:t>.</w:t>
            </w:r>
          </w:p>
        </w:tc>
        <w:tc>
          <w:tcPr>
            <w:tcW w:w="914" w:type="pct"/>
            <w:vMerge/>
            <w:vAlign w:val="center"/>
          </w:tcPr>
          <w:p w14:paraId="265B1F32" w14:textId="77777777" w:rsidR="00872B76" w:rsidRPr="00DB0A9D" w:rsidRDefault="00872B76" w:rsidP="00DB0A9D">
            <w:pPr>
              <w:jc w:val="center"/>
              <w:rPr>
                <w:rFonts w:ascii="Times New Roman" w:eastAsia="Times New Roman" w:hAnsi="Times New Roman" w:cs="Times New Roman"/>
                <w:b/>
                <w:bCs/>
                <w:lang w:eastAsia="ru-RU"/>
              </w:rPr>
            </w:pPr>
          </w:p>
        </w:tc>
        <w:tc>
          <w:tcPr>
            <w:tcW w:w="817" w:type="pct"/>
            <w:vMerge/>
            <w:vAlign w:val="center"/>
          </w:tcPr>
          <w:p w14:paraId="10C8770A" w14:textId="77777777" w:rsidR="00872B76" w:rsidRPr="00DB0A9D" w:rsidRDefault="00872B76" w:rsidP="00DB0A9D">
            <w:pPr>
              <w:jc w:val="center"/>
              <w:rPr>
                <w:rFonts w:ascii="Times New Roman" w:eastAsia="Times New Roman" w:hAnsi="Times New Roman" w:cs="Times New Roman"/>
                <w:b/>
                <w:bCs/>
                <w:lang w:eastAsia="ru-RU"/>
              </w:rPr>
            </w:pPr>
          </w:p>
        </w:tc>
      </w:tr>
      <w:tr w:rsidR="00872B76" w:rsidRPr="00C63897" w14:paraId="5D441868" w14:textId="77777777" w:rsidTr="004256EA">
        <w:trPr>
          <w:trHeight w:val="85"/>
        </w:trPr>
        <w:tc>
          <w:tcPr>
            <w:tcW w:w="1008" w:type="pct"/>
            <w:vMerge/>
          </w:tcPr>
          <w:p w14:paraId="047E7225" w14:textId="77777777" w:rsidR="00872B76" w:rsidRPr="000A1765" w:rsidRDefault="00872B76" w:rsidP="00872B76">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01EDA95F" w14:textId="09D27DFF" w:rsidR="00872B76" w:rsidRPr="00872B76" w:rsidRDefault="007B446F" w:rsidP="000B7742">
            <w:pPr>
              <w:rPr>
                <w:rFonts w:ascii="Times New Roman" w:eastAsia="Times New Roman" w:hAnsi="Times New Roman" w:cs="Times New Roman"/>
                <w:bCs/>
                <w:lang w:eastAsia="ru-RU"/>
              </w:rPr>
            </w:pPr>
            <w:r w:rsidRPr="00C63897">
              <w:rPr>
                <w:rFonts w:ascii="Times New Roman" w:eastAsia="Times New Roman" w:hAnsi="Times New Roman" w:cs="Times New Roman"/>
                <w:b/>
                <w:bCs/>
                <w:lang w:eastAsia="ru-RU"/>
              </w:rPr>
              <w:t>В том числе са</w:t>
            </w:r>
            <w:r>
              <w:rPr>
                <w:rFonts w:ascii="Times New Roman" w:eastAsia="Times New Roman" w:hAnsi="Times New Roman" w:cs="Times New Roman"/>
                <w:b/>
                <w:bCs/>
                <w:lang w:eastAsia="ru-RU"/>
              </w:rPr>
              <w:t>мостоятельная работа обучающихся</w:t>
            </w:r>
          </w:p>
        </w:tc>
        <w:tc>
          <w:tcPr>
            <w:tcW w:w="914" w:type="pct"/>
            <w:vMerge w:val="restart"/>
            <w:vAlign w:val="center"/>
          </w:tcPr>
          <w:p w14:paraId="15875045" w14:textId="2CBECF04" w:rsidR="00872B76" w:rsidRPr="000A1765" w:rsidRDefault="00872B76" w:rsidP="00DB0A9D">
            <w:pPr>
              <w:jc w:val="center"/>
              <w:rPr>
                <w:rFonts w:ascii="Times New Roman" w:eastAsia="Times New Roman" w:hAnsi="Times New Roman" w:cs="Times New Roman"/>
                <w:b/>
                <w:bCs/>
                <w:lang w:eastAsia="ru-RU"/>
              </w:rPr>
            </w:pPr>
          </w:p>
        </w:tc>
        <w:tc>
          <w:tcPr>
            <w:tcW w:w="817" w:type="pct"/>
            <w:vMerge/>
            <w:vAlign w:val="center"/>
          </w:tcPr>
          <w:p w14:paraId="031F27BC" w14:textId="77777777" w:rsidR="00872B76" w:rsidRPr="00DB0A9D" w:rsidRDefault="00872B76" w:rsidP="00DB0A9D">
            <w:pPr>
              <w:jc w:val="center"/>
              <w:rPr>
                <w:rFonts w:ascii="Times New Roman" w:eastAsia="Times New Roman" w:hAnsi="Times New Roman" w:cs="Times New Roman"/>
                <w:b/>
                <w:bCs/>
                <w:lang w:eastAsia="ru-RU"/>
              </w:rPr>
            </w:pPr>
          </w:p>
        </w:tc>
      </w:tr>
      <w:tr w:rsidR="00872B76" w:rsidRPr="00C63897" w14:paraId="330F1588" w14:textId="77777777" w:rsidTr="004256EA">
        <w:trPr>
          <w:trHeight w:val="85"/>
        </w:trPr>
        <w:tc>
          <w:tcPr>
            <w:tcW w:w="1008" w:type="pct"/>
            <w:vMerge/>
          </w:tcPr>
          <w:p w14:paraId="18694812" w14:textId="77777777" w:rsidR="00872B76" w:rsidRPr="000A1765" w:rsidRDefault="00872B76" w:rsidP="00872B76">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19FE8F71" w14:textId="04B19C1E" w:rsidR="00872B76" w:rsidRPr="00872B76" w:rsidRDefault="00872B76" w:rsidP="0090627B">
            <w:pPr>
              <w:rPr>
                <w:rFonts w:ascii="Times New Roman" w:eastAsia="Times New Roman" w:hAnsi="Times New Roman" w:cs="Times New Roman"/>
                <w:bCs/>
                <w:lang w:eastAsia="ru-RU"/>
              </w:rPr>
            </w:pPr>
          </w:p>
        </w:tc>
        <w:tc>
          <w:tcPr>
            <w:tcW w:w="914" w:type="pct"/>
            <w:vMerge/>
            <w:vAlign w:val="center"/>
          </w:tcPr>
          <w:p w14:paraId="55D19EAB" w14:textId="77777777" w:rsidR="00872B76" w:rsidRPr="00DB0A9D" w:rsidRDefault="00872B76" w:rsidP="00DB0A9D">
            <w:pPr>
              <w:jc w:val="center"/>
              <w:rPr>
                <w:rFonts w:ascii="Times New Roman" w:eastAsia="Times New Roman" w:hAnsi="Times New Roman" w:cs="Times New Roman"/>
                <w:b/>
                <w:bCs/>
                <w:lang w:eastAsia="ru-RU"/>
              </w:rPr>
            </w:pPr>
          </w:p>
        </w:tc>
        <w:tc>
          <w:tcPr>
            <w:tcW w:w="817" w:type="pct"/>
            <w:vMerge/>
            <w:vAlign w:val="center"/>
          </w:tcPr>
          <w:p w14:paraId="65C0DDEF" w14:textId="77777777" w:rsidR="00872B76" w:rsidRPr="00DB0A9D" w:rsidRDefault="00872B76" w:rsidP="00DB0A9D">
            <w:pPr>
              <w:jc w:val="center"/>
              <w:rPr>
                <w:rFonts w:ascii="Times New Roman" w:eastAsia="Times New Roman" w:hAnsi="Times New Roman" w:cs="Times New Roman"/>
                <w:b/>
                <w:bCs/>
                <w:lang w:eastAsia="ru-RU"/>
              </w:rPr>
            </w:pPr>
          </w:p>
        </w:tc>
      </w:tr>
      <w:tr w:rsidR="00E50999" w:rsidRPr="00C63897" w14:paraId="43E2B71C" w14:textId="77777777" w:rsidTr="004256EA">
        <w:trPr>
          <w:trHeight w:val="130"/>
        </w:trPr>
        <w:tc>
          <w:tcPr>
            <w:tcW w:w="1008" w:type="pct"/>
            <w:vMerge w:val="restart"/>
          </w:tcPr>
          <w:p w14:paraId="0900CCD5" w14:textId="77777777" w:rsidR="00E50999" w:rsidRPr="000A1765" w:rsidRDefault="00E50999" w:rsidP="0090627B">
            <w:pPr>
              <w:rPr>
                <w:rFonts w:ascii="Times New Roman" w:eastAsia="Times New Roman" w:hAnsi="Times New Roman" w:cs="Times New Roman"/>
                <w:b/>
                <w:bCs/>
                <w:lang w:eastAsia="ru-RU"/>
              </w:rPr>
            </w:pPr>
            <w:r w:rsidRPr="000A1765">
              <w:rPr>
                <w:rFonts w:ascii="Times New Roman" w:eastAsia="Times New Roman" w:hAnsi="Times New Roman" w:cs="Times New Roman"/>
                <w:b/>
                <w:bCs/>
                <w:lang w:eastAsia="ru-RU"/>
              </w:rPr>
              <w:t>Тема 6. Качество услуги в</w:t>
            </w:r>
          </w:p>
          <w:p w14:paraId="7E8052A6" w14:textId="7EBEC019" w:rsidR="00E50999" w:rsidRPr="000A1765" w:rsidRDefault="00E50999" w:rsidP="0090627B">
            <w:pPr>
              <w:rPr>
                <w:rFonts w:ascii="Times New Roman" w:eastAsia="Times New Roman" w:hAnsi="Times New Roman" w:cs="Times New Roman"/>
                <w:b/>
                <w:bCs/>
                <w:lang w:eastAsia="ru-RU"/>
              </w:rPr>
            </w:pPr>
            <w:r w:rsidRPr="000A1765">
              <w:rPr>
                <w:rFonts w:ascii="Times New Roman" w:eastAsia="Times New Roman" w:hAnsi="Times New Roman" w:cs="Times New Roman"/>
                <w:b/>
                <w:bCs/>
                <w:lang w:eastAsia="ru-RU"/>
              </w:rPr>
              <w:t>сервисной деятельности</w:t>
            </w:r>
          </w:p>
        </w:tc>
        <w:tc>
          <w:tcPr>
            <w:tcW w:w="2261" w:type="pct"/>
            <w:tcBorders>
              <w:top w:val="single" w:sz="4" w:space="0" w:color="auto"/>
              <w:left w:val="single" w:sz="4" w:space="0" w:color="auto"/>
              <w:bottom w:val="single" w:sz="4" w:space="0" w:color="auto"/>
            </w:tcBorders>
            <w:vAlign w:val="bottom"/>
          </w:tcPr>
          <w:p w14:paraId="1BEF99F3" w14:textId="58FF41A8" w:rsidR="00E50999" w:rsidRPr="00872B76" w:rsidRDefault="00E50999" w:rsidP="000B7742">
            <w:pPr>
              <w:rPr>
                <w:rFonts w:ascii="Times New Roman" w:eastAsia="Times New Roman" w:hAnsi="Times New Roman" w:cs="Times New Roman"/>
                <w:bCs/>
                <w:lang w:eastAsia="ru-RU"/>
              </w:rPr>
            </w:pPr>
            <w:r w:rsidRPr="00C63897">
              <w:rPr>
                <w:rFonts w:ascii="Times New Roman" w:eastAsia="Times New Roman" w:hAnsi="Times New Roman" w:cs="Times New Roman"/>
                <w:b/>
                <w:bCs/>
                <w:lang w:eastAsia="ru-RU"/>
              </w:rPr>
              <w:t>Содержание</w:t>
            </w:r>
          </w:p>
        </w:tc>
        <w:tc>
          <w:tcPr>
            <w:tcW w:w="914" w:type="pct"/>
            <w:vMerge w:val="restart"/>
            <w:vAlign w:val="center"/>
          </w:tcPr>
          <w:p w14:paraId="51F1CBA1" w14:textId="78FD831A" w:rsidR="00E50999" w:rsidRPr="00DB0A9D" w:rsidRDefault="000561AA" w:rsidP="00DB0A9D">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817" w:type="pct"/>
            <w:vMerge w:val="restart"/>
            <w:vAlign w:val="center"/>
          </w:tcPr>
          <w:p w14:paraId="282841D6" w14:textId="77777777" w:rsidR="00256DCF" w:rsidRDefault="00256DCF" w:rsidP="00256DCF">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01</w:t>
            </w:r>
          </w:p>
          <w:p w14:paraId="2B7273D4" w14:textId="77777777" w:rsidR="00256DCF" w:rsidRDefault="00256DCF" w:rsidP="00256DCF">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04</w:t>
            </w:r>
          </w:p>
          <w:p w14:paraId="441DBCD9" w14:textId="60D2519F" w:rsidR="00E50999" w:rsidRPr="00DB0A9D" w:rsidRDefault="00256DCF" w:rsidP="00256DCF">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05</w:t>
            </w:r>
          </w:p>
        </w:tc>
      </w:tr>
      <w:tr w:rsidR="00E50999" w:rsidRPr="00C63897" w14:paraId="65C87D03" w14:textId="77777777" w:rsidTr="004256EA">
        <w:trPr>
          <w:trHeight w:val="127"/>
        </w:trPr>
        <w:tc>
          <w:tcPr>
            <w:tcW w:w="1008" w:type="pct"/>
            <w:vMerge/>
          </w:tcPr>
          <w:p w14:paraId="6EE4A9A0" w14:textId="77777777" w:rsidR="00E50999" w:rsidRPr="00872B76" w:rsidRDefault="00E50999" w:rsidP="00872B76">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1C8FD09B" w14:textId="28268537" w:rsidR="00E50999" w:rsidRPr="0090627B" w:rsidRDefault="00E50999" w:rsidP="0090627B">
            <w:pPr>
              <w:rPr>
                <w:rFonts w:ascii="Times New Roman" w:eastAsia="Times New Roman" w:hAnsi="Times New Roman" w:cs="Times New Roman"/>
                <w:bCs/>
                <w:lang w:eastAsia="ru-RU"/>
              </w:rPr>
            </w:pPr>
            <w:r w:rsidRPr="0090627B">
              <w:rPr>
                <w:rFonts w:ascii="Times New Roman" w:eastAsia="Times New Roman" w:hAnsi="Times New Roman" w:cs="Times New Roman"/>
                <w:bCs/>
                <w:lang w:eastAsia="ru-RU"/>
              </w:rPr>
              <w:t>Определение по</w:t>
            </w:r>
            <w:r>
              <w:rPr>
                <w:rFonts w:ascii="Times New Roman" w:eastAsia="Times New Roman" w:hAnsi="Times New Roman" w:cs="Times New Roman"/>
                <w:bCs/>
                <w:lang w:eastAsia="ru-RU"/>
              </w:rPr>
              <w:t xml:space="preserve">нятий качества услуги, качества </w:t>
            </w:r>
            <w:r w:rsidRPr="0090627B">
              <w:rPr>
                <w:rFonts w:ascii="Times New Roman" w:eastAsia="Times New Roman" w:hAnsi="Times New Roman" w:cs="Times New Roman"/>
                <w:bCs/>
                <w:lang w:eastAsia="ru-RU"/>
              </w:rPr>
              <w:t>обслуживания, па</w:t>
            </w:r>
            <w:r>
              <w:rPr>
                <w:rFonts w:ascii="Times New Roman" w:eastAsia="Times New Roman" w:hAnsi="Times New Roman" w:cs="Times New Roman"/>
                <w:bCs/>
                <w:lang w:eastAsia="ru-RU"/>
              </w:rPr>
              <w:t xml:space="preserve">раметры качества услуги. Модели </w:t>
            </w:r>
            <w:r w:rsidRPr="0090627B">
              <w:rPr>
                <w:rFonts w:ascii="Times New Roman" w:eastAsia="Times New Roman" w:hAnsi="Times New Roman" w:cs="Times New Roman"/>
                <w:bCs/>
                <w:lang w:eastAsia="ru-RU"/>
              </w:rPr>
              <w:t>качества услуг. Виды качес</w:t>
            </w:r>
            <w:r>
              <w:rPr>
                <w:rFonts w:ascii="Times New Roman" w:eastAsia="Times New Roman" w:hAnsi="Times New Roman" w:cs="Times New Roman"/>
                <w:bCs/>
                <w:lang w:eastAsia="ru-RU"/>
              </w:rPr>
              <w:t xml:space="preserve">тва сервисного продукта. </w:t>
            </w:r>
            <w:r w:rsidRPr="0090627B">
              <w:rPr>
                <w:rFonts w:ascii="Times New Roman" w:eastAsia="Times New Roman" w:hAnsi="Times New Roman" w:cs="Times New Roman"/>
                <w:bCs/>
                <w:lang w:eastAsia="ru-RU"/>
              </w:rPr>
              <w:t>Причины неудовлетворенности клиентов</w:t>
            </w:r>
          </w:p>
          <w:p w14:paraId="1858BD3E" w14:textId="543D3D5D" w:rsidR="00E50999" w:rsidRPr="0090627B" w:rsidRDefault="00E50999" w:rsidP="0090627B">
            <w:pPr>
              <w:rPr>
                <w:rFonts w:ascii="Times New Roman" w:eastAsia="Times New Roman" w:hAnsi="Times New Roman" w:cs="Times New Roman"/>
                <w:bCs/>
                <w:lang w:eastAsia="ru-RU"/>
              </w:rPr>
            </w:pPr>
            <w:r w:rsidRPr="0090627B">
              <w:rPr>
                <w:rFonts w:ascii="Times New Roman" w:eastAsia="Times New Roman" w:hAnsi="Times New Roman" w:cs="Times New Roman"/>
                <w:bCs/>
                <w:lang w:eastAsia="ru-RU"/>
              </w:rPr>
              <w:t>предоставляемыми ус</w:t>
            </w:r>
            <w:r>
              <w:rPr>
                <w:rFonts w:ascii="Times New Roman" w:eastAsia="Times New Roman" w:hAnsi="Times New Roman" w:cs="Times New Roman"/>
                <w:bCs/>
                <w:lang w:eastAsia="ru-RU"/>
              </w:rPr>
              <w:t xml:space="preserve">лугами. Типология эффективности </w:t>
            </w:r>
            <w:r w:rsidRPr="0090627B">
              <w:rPr>
                <w:rFonts w:ascii="Times New Roman" w:eastAsia="Times New Roman" w:hAnsi="Times New Roman" w:cs="Times New Roman"/>
                <w:bCs/>
                <w:lang w:eastAsia="ru-RU"/>
              </w:rPr>
              <w:t>элементов обслуживания. Цели разработки стандартов</w:t>
            </w:r>
          </w:p>
          <w:p w14:paraId="72C98380" w14:textId="73CEB778" w:rsidR="00E50999" w:rsidRPr="0090627B" w:rsidRDefault="00E50999" w:rsidP="0090627B">
            <w:pPr>
              <w:rPr>
                <w:rFonts w:ascii="Times New Roman" w:eastAsia="Times New Roman" w:hAnsi="Times New Roman" w:cs="Times New Roman"/>
                <w:bCs/>
                <w:lang w:eastAsia="ru-RU"/>
              </w:rPr>
            </w:pPr>
            <w:r w:rsidRPr="0090627B">
              <w:rPr>
                <w:rFonts w:ascii="Times New Roman" w:eastAsia="Times New Roman" w:hAnsi="Times New Roman" w:cs="Times New Roman"/>
                <w:bCs/>
                <w:lang w:eastAsia="ru-RU"/>
              </w:rPr>
              <w:t>обслуживания</w:t>
            </w:r>
            <w:r>
              <w:rPr>
                <w:rFonts w:ascii="Times New Roman" w:eastAsia="Times New Roman" w:hAnsi="Times New Roman" w:cs="Times New Roman"/>
                <w:bCs/>
                <w:lang w:eastAsia="ru-RU"/>
              </w:rPr>
              <w:t xml:space="preserve">. </w:t>
            </w:r>
            <w:r w:rsidRPr="0090627B">
              <w:rPr>
                <w:rFonts w:ascii="Times New Roman" w:eastAsia="Times New Roman" w:hAnsi="Times New Roman" w:cs="Times New Roman"/>
                <w:bCs/>
                <w:lang w:eastAsia="ru-RU"/>
              </w:rPr>
              <w:t>Методология оценки каче</w:t>
            </w:r>
            <w:r>
              <w:rPr>
                <w:rFonts w:ascii="Times New Roman" w:eastAsia="Times New Roman" w:hAnsi="Times New Roman" w:cs="Times New Roman"/>
                <w:bCs/>
                <w:lang w:eastAsia="ru-RU"/>
              </w:rPr>
              <w:t xml:space="preserve">ства услуг. Стратегии повышения </w:t>
            </w:r>
            <w:r w:rsidRPr="0090627B">
              <w:rPr>
                <w:rFonts w:ascii="Times New Roman" w:eastAsia="Times New Roman" w:hAnsi="Times New Roman" w:cs="Times New Roman"/>
                <w:bCs/>
                <w:lang w:eastAsia="ru-RU"/>
              </w:rPr>
              <w:t>качества сервисных продуктов. Формирование системы</w:t>
            </w:r>
          </w:p>
          <w:p w14:paraId="554C4387" w14:textId="5C616F87" w:rsidR="00E50999" w:rsidRPr="0090627B" w:rsidRDefault="00E50999" w:rsidP="0090627B">
            <w:pPr>
              <w:rPr>
                <w:rFonts w:ascii="Times New Roman" w:eastAsia="Times New Roman" w:hAnsi="Times New Roman" w:cs="Times New Roman"/>
                <w:bCs/>
                <w:lang w:eastAsia="ru-RU"/>
              </w:rPr>
            </w:pPr>
            <w:r w:rsidRPr="0090627B">
              <w:rPr>
                <w:rFonts w:ascii="Times New Roman" w:eastAsia="Times New Roman" w:hAnsi="Times New Roman" w:cs="Times New Roman"/>
                <w:bCs/>
                <w:lang w:eastAsia="ru-RU"/>
              </w:rPr>
              <w:t>управления качеством на предприятиях</w:t>
            </w:r>
            <w:r>
              <w:rPr>
                <w:rFonts w:ascii="Times New Roman" w:eastAsia="Times New Roman" w:hAnsi="Times New Roman" w:cs="Times New Roman"/>
                <w:bCs/>
                <w:lang w:eastAsia="ru-RU"/>
              </w:rPr>
              <w:t>.</w:t>
            </w:r>
          </w:p>
        </w:tc>
        <w:tc>
          <w:tcPr>
            <w:tcW w:w="914" w:type="pct"/>
            <w:vMerge/>
            <w:vAlign w:val="center"/>
          </w:tcPr>
          <w:p w14:paraId="69C77B2A" w14:textId="77777777" w:rsidR="00E50999" w:rsidRPr="00DB0A9D" w:rsidRDefault="00E50999" w:rsidP="00DB0A9D">
            <w:pPr>
              <w:jc w:val="center"/>
              <w:rPr>
                <w:rFonts w:ascii="Times New Roman" w:eastAsia="Times New Roman" w:hAnsi="Times New Roman" w:cs="Times New Roman"/>
                <w:b/>
                <w:bCs/>
                <w:lang w:eastAsia="ru-RU"/>
              </w:rPr>
            </w:pPr>
          </w:p>
        </w:tc>
        <w:tc>
          <w:tcPr>
            <w:tcW w:w="817" w:type="pct"/>
            <w:vMerge/>
            <w:vAlign w:val="center"/>
          </w:tcPr>
          <w:p w14:paraId="24CCF465" w14:textId="77777777" w:rsidR="00E50999" w:rsidRPr="00DB0A9D" w:rsidRDefault="00E50999" w:rsidP="00DB0A9D">
            <w:pPr>
              <w:jc w:val="center"/>
              <w:rPr>
                <w:rFonts w:ascii="Times New Roman" w:eastAsia="Times New Roman" w:hAnsi="Times New Roman" w:cs="Times New Roman"/>
                <w:b/>
                <w:bCs/>
                <w:lang w:eastAsia="ru-RU"/>
              </w:rPr>
            </w:pPr>
          </w:p>
        </w:tc>
      </w:tr>
      <w:tr w:rsidR="00E50999" w:rsidRPr="00C63897" w14:paraId="05149143" w14:textId="77777777" w:rsidTr="004256EA">
        <w:trPr>
          <w:trHeight w:val="127"/>
        </w:trPr>
        <w:tc>
          <w:tcPr>
            <w:tcW w:w="1008" w:type="pct"/>
            <w:vMerge/>
          </w:tcPr>
          <w:p w14:paraId="5770D061" w14:textId="77777777" w:rsidR="00E50999" w:rsidRPr="00872B76" w:rsidRDefault="00E50999" w:rsidP="00872B76">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1DF6EF7C" w14:textId="2385FDEA" w:rsidR="00E50999" w:rsidRPr="00872B76" w:rsidRDefault="00E50999" w:rsidP="000B7742">
            <w:pPr>
              <w:rPr>
                <w:rFonts w:ascii="Times New Roman" w:eastAsia="Times New Roman" w:hAnsi="Times New Roman" w:cs="Times New Roman"/>
                <w:bCs/>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914" w:type="pct"/>
            <w:vMerge w:val="restart"/>
            <w:vAlign w:val="center"/>
          </w:tcPr>
          <w:p w14:paraId="254E1E26" w14:textId="18300161" w:rsidR="00E50999" w:rsidRPr="00DB0A9D" w:rsidRDefault="000561AA" w:rsidP="00DB0A9D">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817" w:type="pct"/>
            <w:vMerge/>
            <w:vAlign w:val="center"/>
          </w:tcPr>
          <w:p w14:paraId="40E750D3" w14:textId="77777777" w:rsidR="00E50999" w:rsidRPr="00DB0A9D" w:rsidRDefault="00E50999" w:rsidP="00DB0A9D">
            <w:pPr>
              <w:jc w:val="center"/>
              <w:rPr>
                <w:rFonts w:ascii="Times New Roman" w:eastAsia="Times New Roman" w:hAnsi="Times New Roman" w:cs="Times New Roman"/>
                <w:b/>
                <w:bCs/>
                <w:lang w:eastAsia="ru-RU"/>
              </w:rPr>
            </w:pPr>
          </w:p>
        </w:tc>
      </w:tr>
      <w:tr w:rsidR="00E50999" w:rsidRPr="00C63897" w14:paraId="01B4A9D2" w14:textId="77777777" w:rsidTr="004256EA">
        <w:trPr>
          <w:trHeight w:val="127"/>
        </w:trPr>
        <w:tc>
          <w:tcPr>
            <w:tcW w:w="1008" w:type="pct"/>
            <w:vMerge/>
          </w:tcPr>
          <w:p w14:paraId="01156C51" w14:textId="77777777" w:rsidR="00E50999" w:rsidRPr="00872B76" w:rsidRDefault="00E50999" w:rsidP="00872B76">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790F70EE" w14:textId="77777777" w:rsidR="00E50999" w:rsidRPr="0090627B" w:rsidRDefault="00E50999" w:rsidP="00122E15">
            <w:pPr>
              <w:pStyle w:val="a4"/>
              <w:numPr>
                <w:ilvl w:val="0"/>
                <w:numId w:val="10"/>
              </w:numPr>
              <w:rPr>
                <w:rFonts w:ascii="Times New Roman" w:eastAsia="Times New Roman" w:hAnsi="Times New Roman" w:cs="Times New Roman"/>
                <w:bCs/>
                <w:lang w:eastAsia="ru-RU"/>
              </w:rPr>
            </w:pPr>
            <w:r w:rsidRPr="0090627B">
              <w:rPr>
                <w:rFonts w:ascii="Times New Roman" w:eastAsia="Times New Roman" w:hAnsi="Times New Roman" w:cs="Times New Roman"/>
                <w:bCs/>
                <w:lang w:eastAsia="ru-RU"/>
              </w:rPr>
              <w:t>Уточнение характеристик и специфики предоставление</w:t>
            </w:r>
          </w:p>
          <w:p w14:paraId="606C6228" w14:textId="6922AA0B" w:rsidR="00E50999" w:rsidRPr="0090627B" w:rsidRDefault="00E50999" w:rsidP="0090627B">
            <w:pPr>
              <w:rPr>
                <w:rFonts w:ascii="Times New Roman" w:eastAsia="Times New Roman" w:hAnsi="Times New Roman" w:cs="Times New Roman"/>
                <w:bCs/>
                <w:lang w:eastAsia="ru-RU"/>
              </w:rPr>
            </w:pPr>
            <w:r w:rsidRPr="0090627B">
              <w:rPr>
                <w:rFonts w:ascii="Times New Roman" w:eastAsia="Times New Roman" w:hAnsi="Times New Roman" w:cs="Times New Roman"/>
                <w:bCs/>
                <w:lang w:eastAsia="ru-RU"/>
              </w:rPr>
              <w:t>различных услуг</w:t>
            </w:r>
            <w:r>
              <w:rPr>
                <w:rFonts w:ascii="Times New Roman" w:eastAsia="Times New Roman" w:hAnsi="Times New Roman" w:cs="Times New Roman"/>
                <w:bCs/>
                <w:lang w:eastAsia="ru-RU"/>
              </w:rPr>
              <w:t>.</w:t>
            </w:r>
          </w:p>
          <w:p w14:paraId="2DE92303" w14:textId="7F4898C7" w:rsidR="00E50999" w:rsidRPr="00E50999" w:rsidRDefault="00E50999" w:rsidP="00122E15">
            <w:pPr>
              <w:pStyle w:val="a4"/>
              <w:numPr>
                <w:ilvl w:val="0"/>
                <w:numId w:val="10"/>
              </w:numPr>
              <w:rPr>
                <w:rFonts w:ascii="Times New Roman" w:eastAsia="Times New Roman" w:hAnsi="Times New Roman" w:cs="Times New Roman"/>
                <w:bCs/>
                <w:lang w:eastAsia="ru-RU"/>
              </w:rPr>
            </w:pPr>
            <w:r w:rsidRPr="0090627B">
              <w:rPr>
                <w:rFonts w:ascii="Times New Roman" w:eastAsia="Times New Roman" w:hAnsi="Times New Roman" w:cs="Times New Roman"/>
                <w:bCs/>
                <w:lang w:eastAsia="ru-RU"/>
              </w:rPr>
              <w:t>Определение качества сервисных услуг</w:t>
            </w:r>
            <w:r>
              <w:rPr>
                <w:rFonts w:ascii="Times New Roman" w:eastAsia="Times New Roman" w:hAnsi="Times New Roman" w:cs="Times New Roman"/>
                <w:bCs/>
                <w:lang w:eastAsia="ru-RU"/>
              </w:rPr>
              <w:t>.</w:t>
            </w:r>
          </w:p>
        </w:tc>
        <w:tc>
          <w:tcPr>
            <w:tcW w:w="914" w:type="pct"/>
            <w:vMerge/>
            <w:vAlign w:val="center"/>
          </w:tcPr>
          <w:p w14:paraId="63F0FDC9" w14:textId="77777777" w:rsidR="00E50999" w:rsidRPr="00DB0A9D" w:rsidRDefault="00E50999" w:rsidP="00DB0A9D">
            <w:pPr>
              <w:jc w:val="center"/>
              <w:rPr>
                <w:rFonts w:ascii="Times New Roman" w:eastAsia="Times New Roman" w:hAnsi="Times New Roman" w:cs="Times New Roman"/>
                <w:b/>
                <w:bCs/>
                <w:lang w:eastAsia="ru-RU"/>
              </w:rPr>
            </w:pPr>
          </w:p>
        </w:tc>
        <w:tc>
          <w:tcPr>
            <w:tcW w:w="817" w:type="pct"/>
            <w:vMerge/>
            <w:vAlign w:val="center"/>
          </w:tcPr>
          <w:p w14:paraId="2F44E93E" w14:textId="77777777" w:rsidR="00E50999" w:rsidRPr="00DB0A9D" w:rsidRDefault="00E50999" w:rsidP="00DB0A9D">
            <w:pPr>
              <w:jc w:val="center"/>
              <w:rPr>
                <w:rFonts w:ascii="Times New Roman" w:eastAsia="Times New Roman" w:hAnsi="Times New Roman" w:cs="Times New Roman"/>
                <w:b/>
                <w:bCs/>
                <w:lang w:eastAsia="ru-RU"/>
              </w:rPr>
            </w:pPr>
          </w:p>
        </w:tc>
      </w:tr>
      <w:tr w:rsidR="00E50999" w:rsidRPr="00C63897" w14:paraId="512087EF" w14:textId="77777777" w:rsidTr="004256EA">
        <w:trPr>
          <w:trHeight w:val="127"/>
        </w:trPr>
        <w:tc>
          <w:tcPr>
            <w:tcW w:w="1008" w:type="pct"/>
            <w:vMerge/>
          </w:tcPr>
          <w:p w14:paraId="59109C1B" w14:textId="77777777" w:rsidR="00E50999" w:rsidRPr="00872B76" w:rsidRDefault="00E50999" w:rsidP="00E50999">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6D419EFB" w14:textId="34021F58" w:rsidR="00E50999" w:rsidRPr="00E50999" w:rsidRDefault="00E50999" w:rsidP="00E50999">
            <w:pPr>
              <w:rPr>
                <w:rFonts w:ascii="Times New Roman" w:eastAsia="Times New Roman" w:hAnsi="Times New Roman" w:cs="Times New Roman"/>
                <w:bCs/>
                <w:lang w:eastAsia="ru-RU"/>
              </w:rPr>
            </w:pPr>
            <w:r w:rsidRPr="00E50999">
              <w:rPr>
                <w:rFonts w:ascii="Times New Roman" w:eastAsia="Times New Roman" w:hAnsi="Times New Roman" w:cs="Times New Roman"/>
                <w:b/>
                <w:bCs/>
                <w:lang w:eastAsia="ru-RU"/>
              </w:rPr>
              <w:t>В том числе самостоятельная работа обучающихся</w:t>
            </w:r>
          </w:p>
        </w:tc>
        <w:tc>
          <w:tcPr>
            <w:tcW w:w="914" w:type="pct"/>
            <w:vMerge w:val="restart"/>
            <w:vAlign w:val="center"/>
          </w:tcPr>
          <w:p w14:paraId="097D07F6" w14:textId="61B52E0F" w:rsidR="00E50999" w:rsidRPr="00DB0A9D" w:rsidRDefault="00E50999" w:rsidP="00E50999">
            <w:pPr>
              <w:jc w:val="center"/>
              <w:rPr>
                <w:rFonts w:ascii="Times New Roman" w:eastAsia="Times New Roman" w:hAnsi="Times New Roman" w:cs="Times New Roman"/>
                <w:b/>
                <w:bCs/>
                <w:lang w:eastAsia="ru-RU"/>
              </w:rPr>
            </w:pPr>
          </w:p>
        </w:tc>
        <w:tc>
          <w:tcPr>
            <w:tcW w:w="817" w:type="pct"/>
            <w:vMerge/>
            <w:vAlign w:val="center"/>
          </w:tcPr>
          <w:p w14:paraId="1CA716C0" w14:textId="77777777" w:rsidR="00E50999" w:rsidRPr="00DB0A9D" w:rsidRDefault="00E50999" w:rsidP="00E50999">
            <w:pPr>
              <w:jc w:val="center"/>
              <w:rPr>
                <w:rFonts w:ascii="Times New Roman" w:eastAsia="Times New Roman" w:hAnsi="Times New Roman" w:cs="Times New Roman"/>
                <w:b/>
                <w:bCs/>
                <w:lang w:eastAsia="ru-RU"/>
              </w:rPr>
            </w:pPr>
          </w:p>
        </w:tc>
      </w:tr>
      <w:tr w:rsidR="00E50999" w:rsidRPr="00C63897" w14:paraId="43381A03" w14:textId="77777777" w:rsidTr="004256EA">
        <w:trPr>
          <w:trHeight w:val="127"/>
        </w:trPr>
        <w:tc>
          <w:tcPr>
            <w:tcW w:w="1008" w:type="pct"/>
            <w:vMerge/>
          </w:tcPr>
          <w:p w14:paraId="247935D7" w14:textId="77777777" w:rsidR="00E50999" w:rsidRPr="00872B76" w:rsidRDefault="00E50999" w:rsidP="00E50999">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59132F5A" w14:textId="11436638" w:rsidR="00E50999" w:rsidRPr="00E50999" w:rsidRDefault="00E50999" w:rsidP="00E50999">
            <w:pPr>
              <w:rPr>
                <w:rFonts w:ascii="Times New Roman" w:eastAsia="Times New Roman" w:hAnsi="Times New Roman" w:cs="Times New Roman"/>
                <w:bCs/>
                <w:lang w:eastAsia="ru-RU"/>
              </w:rPr>
            </w:pPr>
          </w:p>
        </w:tc>
        <w:tc>
          <w:tcPr>
            <w:tcW w:w="914" w:type="pct"/>
            <w:vMerge/>
            <w:vAlign w:val="center"/>
          </w:tcPr>
          <w:p w14:paraId="500C7D04" w14:textId="77777777" w:rsidR="00E50999" w:rsidRPr="00DB0A9D" w:rsidRDefault="00E50999" w:rsidP="00E50999">
            <w:pPr>
              <w:jc w:val="center"/>
              <w:rPr>
                <w:rFonts w:ascii="Times New Roman" w:eastAsia="Times New Roman" w:hAnsi="Times New Roman" w:cs="Times New Roman"/>
                <w:b/>
                <w:bCs/>
                <w:lang w:eastAsia="ru-RU"/>
              </w:rPr>
            </w:pPr>
          </w:p>
        </w:tc>
        <w:tc>
          <w:tcPr>
            <w:tcW w:w="817" w:type="pct"/>
            <w:vMerge/>
            <w:vAlign w:val="center"/>
          </w:tcPr>
          <w:p w14:paraId="0A24DCD2" w14:textId="77777777" w:rsidR="00E50999" w:rsidRPr="00DB0A9D" w:rsidRDefault="00E50999" w:rsidP="00E50999">
            <w:pPr>
              <w:jc w:val="center"/>
              <w:rPr>
                <w:rFonts w:ascii="Times New Roman" w:eastAsia="Times New Roman" w:hAnsi="Times New Roman" w:cs="Times New Roman"/>
                <w:b/>
                <w:bCs/>
                <w:lang w:eastAsia="ru-RU"/>
              </w:rPr>
            </w:pPr>
          </w:p>
        </w:tc>
      </w:tr>
      <w:tr w:rsidR="00E50999" w:rsidRPr="00C63897" w14:paraId="472121E2" w14:textId="77777777" w:rsidTr="004256EA">
        <w:trPr>
          <w:trHeight w:val="130"/>
        </w:trPr>
        <w:tc>
          <w:tcPr>
            <w:tcW w:w="1008" w:type="pct"/>
            <w:vMerge w:val="restart"/>
          </w:tcPr>
          <w:p w14:paraId="4E80B556" w14:textId="77777777" w:rsidR="00E50999" w:rsidRPr="0090627B" w:rsidRDefault="00E50999" w:rsidP="00E50999">
            <w:pPr>
              <w:rPr>
                <w:rFonts w:ascii="Times New Roman" w:eastAsia="Times New Roman" w:hAnsi="Times New Roman" w:cs="Times New Roman"/>
                <w:b/>
                <w:bCs/>
                <w:lang w:eastAsia="ru-RU"/>
              </w:rPr>
            </w:pPr>
            <w:r w:rsidRPr="00872B76">
              <w:rPr>
                <w:rFonts w:ascii="Times New Roman" w:eastAsia="Times New Roman" w:hAnsi="Times New Roman" w:cs="Times New Roman"/>
                <w:b/>
                <w:bCs/>
                <w:lang w:eastAsia="ru-RU"/>
              </w:rPr>
              <w:t>Тема 7</w:t>
            </w:r>
            <w:r>
              <w:rPr>
                <w:rFonts w:ascii="Times New Roman" w:eastAsia="Times New Roman" w:hAnsi="Times New Roman" w:cs="Times New Roman"/>
                <w:b/>
                <w:bCs/>
                <w:lang w:eastAsia="ru-RU"/>
              </w:rPr>
              <w:t xml:space="preserve">. </w:t>
            </w:r>
            <w:r w:rsidRPr="0090627B">
              <w:rPr>
                <w:rFonts w:ascii="Times New Roman" w:eastAsia="Times New Roman" w:hAnsi="Times New Roman" w:cs="Times New Roman"/>
                <w:b/>
                <w:bCs/>
                <w:lang w:eastAsia="ru-RU"/>
              </w:rPr>
              <w:t>Ценность услуги и</w:t>
            </w:r>
          </w:p>
          <w:p w14:paraId="3AB9825A" w14:textId="77777777" w:rsidR="00E50999" w:rsidRPr="0090627B" w:rsidRDefault="00E50999" w:rsidP="00E50999">
            <w:pPr>
              <w:rPr>
                <w:rFonts w:ascii="Times New Roman" w:eastAsia="Times New Roman" w:hAnsi="Times New Roman" w:cs="Times New Roman"/>
                <w:b/>
                <w:bCs/>
                <w:lang w:eastAsia="ru-RU"/>
              </w:rPr>
            </w:pPr>
            <w:r w:rsidRPr="0090627B">
              <w:rPr>
                <w:rFonts w:ascii="Times New Roman" w:eastAsia="Times New Roman" w:hAnsi="Times New Roman" w:cs="Times New Roman"/>
                <w:b/>
                <w:bCs/>
                <w:lang w:eastAsia="ru-RU"/>
              </w:rPr>
              <w:t>конкурентоспособность</w:t>
            </w:r>
          </w:p>
          <w:p w14:paraId="2C534F5D" w14:textId="79CA95ED" w:rsidR="00E50999" w:rsidRPr="00C63897" w:rsidRDefault="00E50999" w:rsidP="00E50999">
            <w:pPr>
              <w:rPr>
                <w:rFonts w:ascii="Times New Roman" w:eastAsia="Times New Roman" w:hAnsi="Times New Roman" w:cs="Times New Roman"/>
                <w:b/>
                <w:bCs/>
                <w:lang w:eastAsia="ru-RU"/>
              </w:rPr>
            </w:pPr>
            <w:r w:rsidRPr="0090627B">
              <w:rPr>
                <w:rFonts w:ascii="Times New Roman" w:eastAsia="Times New Roman" w:hAnsi="Times New Roman" w:cs="Times New Roman"/>
                <w:b/>
                <w:bCs/>
                <w:lang w:eastAsia="ru-RU"/>
              </w:rPr>
              <w:t>предприятия</w:t>
            </w:r>
            <w:r w:rsidRPr="0090627B">
              <w:rPr>
                <w:rFonts w:ascii="Times New Roman" w:eastAsia="Times New Roman" w:hAnsi="Times New Roman" w:cs="Times New Roman"/>
                <w:b/>
                <w:bCs/>
                <w:lang w:eastAsia="ru-RU"/>
              </w:rPr>
              <w:cr/>
            </w:r>
          </w:p>
          <w:p w14:paraId="39081299" w14:textId="5EF99232" w:rsidR="00E50999" w:rsidRPr="00C63897" w:rsidRDefault="00E50999" w:rsidP="00E50999">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05BE5CE4" w14:textId="5386BADF" w:rsidR="00E50999" w:rsidRPr="00872B76" w:rsidRDefault="00E50999" w:rsidP="00E50999">
            <w:pPr>
              <w:rPr>
                <w:rFonts w:ascii="Times New Roman" w:eastAsia="Times New Roman" w:hAnsi="Times New Roman" w:cs="Times New Roman"/>
                <w:bCs/>
                <w:lang w:eastAsia="ru-RU"/>
              </w:rPr>
            </w:pPr>
            <w:r w:rsidRPr="00C63897">
              <w:rPr>
                <w:rFonts w:ascii="Times New Roman" w:eastAsia="Times New Roman" w:hAnsi="Times New Roman" w:cs="Times New Roman"/>
                <w:b/>
                <w:bCs/>
                <w:lang w:eastAsia="ru-RU"/>
              </w:rPr>
              <w:t>Содержание</w:t>
            </w:r>
          </w:p>
        </w:tc>
        <w:tc>
          <w:tcPr>
            <w:tcW w:w="914" w:type="pct"/>
            <w:vMerge w:val="restart"/>
            <w:vAlign w:val="center"/>
          </w:tcPr>
          <w:p w14:paraId="72FE3A1E" w14:textId="41CF3175" w:rsidR="00E50999" w:rsidRPr="00DB0A9D" w:rsidRDefault="00E50999" w:rsidP="00E5099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817" w:type="pct"/>
            <w:vMerge w:val="restart"/>
            <w:vAlign w:val="center"/>
          </w:tcPr>
          <w:p w14:paraId="7F923725" w14:textId="77777777" w:rsidR="00256DCF" w:rsidRDefault="00256DCF" w:rsidP="00256DCF">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01</w:t>
            </w:r>
          </w:p>
          <w:p w14:paraId="275A8659" w14:textId="77777777" w:rsidR="00256DCF" w:rsidRDefault="00256DCF" w:rsidP="00256DCF">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04</w:t>
            </w:r>
          </w:p>
          <w:p w14:paraId="1E087FF2" w14:textId="56E0BA34" w:rsidR="00E50999" w:rsidRPr="00DB0A9D" w:rsidRDefault="00256DCF" w:rsidP="00256DCF">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05</w:t>
            </w:r>
          </w:p>
        </w:tc>
      </w:tr>
      <w:tr w:rsidR="00E50999" w:rsidRPr="00C63897" w14:paraId="591DC66D" w14:textId="77777777" w:rsidTr="004256EA">
        <w:trPr>
          <w:trHeight w:val="127"/>
        </w:trPr>
        <w:tc>
          <w:tcPr>
            <w:tcW w:w="1008" w:type="pct"/>
            <w:vMerge/>
          </w:tcPr>
          <w:p w14:paraId="6153B676" w14:textId="77777777" w:rsidR="00E50999" w:rsidRPr="00872B76" w:rsidRDefault="00E50999" w:rsidP="00E50999">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47368E2A" w14:textId="32B788CD" w:rsidR="00E50999" w:rsidRPr="00E50999" w:rsidRDefault="00E50999" w:rsidP="00E50999">
            <w:pPr>
              <w:rPr>
                <w:rFonts w:ascii="Times New Roman" w:eastAsia="Times New Roman" w:hAnsi="Times New Roman" w:cs="Times New Roman"/>
                <w:bCs/>
                <w:lang w:eastAsia="ru-RU"/>
              </w:rPr>
            </w:pPr>
            <w:r w:rsidRPr="00E50999">
              <w:rPr>
                <w:rFonts w:ascii="Times New Roman" w:eastAsia="Times New Roman" w:hAnsi="Times New Roman" w:cs="Times New Roman"/>
                <w:bCs/>
                <w:lang w:eastAsia="ru-RU"/>
              </w:rPr>
              <w:t xml:space="preserve">Определение </w:t>
            </w:r>
            <w:r>
              <w:rPr>
                <w:rFonts w:ascii="Times New Roman" w:eastAsia="Times New Roman" w:hAnsi="Times New Roman" w:cs="Times New Roman"/>
                <w:bCs/>
                <w:lang w:eastAsia="ru-RU"/>
              </w:rPr>
              <w:t xml:space="preserve">ценности услуги, характеристика </w:t>
            </w:r>
            <w:r w:rsidRPr="00E50999">
              <w:rPr>
                <w:rFonts w:ascii="Times New Roman" w:eastAsia="Times New Roman" w:hAnsi="Times New Roman" w:cs="Times New Roman"/>
                <w:bCs/>
                <w:lang w:eastAsia="ru-RU"/>
              </w:rPr>
              <w:t xml:space="preserve">составляющих модели </w:t>
            </w:r>
            <w:r>
              <w:rPr>
                <w:rFonts w:ascii="Times New Roman" w:eastAsia="Times New Roman" w:hAnsi="Times New Roman" w:cs="Times New Roman"/>
                <w:bCs/>
                <w:lang w:eastAsia="ru-RU"/>
              </w:rPr>
              <w:t xml:space="preserve">ценности услуги: воспринимаемое </w:t>
            </w:r>
            <w:r w:rsidRPr="00E50999">
              <w:rPr>
                <w:rFonts w:ascii="Times New Roman" w:eastAsia="Times New Roman" w:hAnsi="Times New Roman" w:cs="Times New Roman"/>
                <w:bCs/>
                <w:lang w:eastAsia="ru-RU"/>
              </w:rPr>
              <w:t>качество, внутре</w:t>
            </w:r>
            <w:r>
              <w:rPr>
                <w:rFonts w:ascii="Times New Roman" w:eastAsia="Times New Roman" w:hAnsi="Times New Roman" w:cs="Times New Roman"/>
                <w:bCs/>
                <w:lang w:eastAsia="ru-RU"/>
              </w:rPr>
              <w:t xml:space="preserve">нне присущие и внешние признаки </w:t>
            </w:r>
            <w:r w:rsidRPr="00E50999">
              <w:rPr>
                <w:rFonts w:ascii="Times New Roman" w:eastAsia="Times New Roman" w:hAnsi="Times New Roman" w:cs="Times New Roman"/>
                <w:bCs/>
                <w:lang w:eastAsia="ru-RU"/>
              </w:rPr>
              <w:t>ценности услуги, ден</w:t>
            </w:r>
            <w:r>
              <w:rPr>
                <w:rFonts w:ascii="Times New Roman" w:eastAsia="Times New Roman" w:hAnsi="Times New Roman" w:cs="Times New Roman"/>
                <w:bCs/>
                <w:lang w:eastAsia="ru-RU"/>
              </w:rPr>
              <w:t xml:space="preserve">ежная и неденежная цены, время. </w:t>
            </w:r>
            <w:r w:rsidRPr="00E50999">
              <w:rPr>
                <w:rFonts w:ascii="Times New Roman" w:eastAsia="Times New Roman" w:hAnsi="Times New Roman" w:cs="Times New Roman"/>
                <w:bCs/>
                <w:lang w:eastAsia="ru-RU"/>
              </w:rPr>
              <w:t>Влияние ценности услуги на определение</w:t>
            </w:r>
          </w:p>
          <w:p w14:paraId="638BA727" w14:textId="096DE2F2" w:rsidR="00E50999" w:rsidRPr="00E50999" w:rsidRDefault="00E50999" w:rsidP="00E50999">
            <w:pPr>
              <w:rPr>
                <w:rFonts w:ascii="Times New Roman" w:eastAsia="Times New Roman" w:hAnsi="Times New Roman" w:cs="Times New Roman"/>
                <w:bCs/>
                <w:lang w:eastAsia="ru-RU"/>
              </w:rPr>
            </w:pPr>
            <w:r w:rsidRPr="00E50999">
              <w:rPr>
                <w:rFonts w:ascii="Times New Roman" w:eastAsia="Times New Roman" w:hAnsi="Times New Roman" w:cs="Times New Roman"/>
                <w:bCs/>
                <w:lang w:eastAsia="ru-RU"/>
              </w:rPr>
              <w:t>конкурентоспособной с</w:t>
            </w:r>
            <w:r>
              <w:rPr>
                <w:rFonts w:ascii="Times New Roman" w:eastAsia="Times New Roman" w:hAnsi="Times New Roman" w:cs="Times New Roman"/>
                <w:bCs/>
                <w:lang w:eastAsia="ru-RU"/>
              </w:rPr>
              <w:t xml:space="preserve">ервисной стратегии деятельности </w:t>
            </w:r>
            <w:r w:rsidRPr="00E50999">
              <w:rPr>
                <w:rFonts w:ascii="Times New Roman" w:eastAsia="Times New Roman" w:hAnsi="Times New Roman" w:cs="Times New Roman"/>
                <w:bCs/>
                <w:lang w:eastAsia="ru-RU"/>
              </w:rPr>
              <w:t>предприятия. Интегриро</w:t>
            </w:r>
            <w:r>
              <w:rPr>
                <w:rFonts w:ascii="Times New Roman" w:eastAsia="Times New Roman" w:hAnsi="Times New Roman" w:cs="Times New Roman"/>
                <w:bCs/>
                <w:lang w:eastAsia="ru-RU"/>
              </w:rPr>
              <w:t xml:space="preserve">ванные элементы стратегического </w:t>
            </w:r>
            <w:r w:rsidRPr="00E50999">
              <w:rPr>
                <w:rFonts w:ascii="Times New Roman" w:eastAsia="Times New Roman" w:hAnsi="Times New Roman" w:cs="Times New Roman"/>
                <w:bCs/>
                <w:lang w:eastAsia="ru-RU"/>
              </w:rPr>
              <w:t>видения услуги.</w:t>
            </w:r>
          </w:p>
        </w:tc>
        <w:tc>
          <w:tcPr>
            <w:tcW w:w="914" w:type="pct"/>
            <w:vMerge/>
            <w:vAlign w:val="center"/>
          </w:tcPr>
          <w:p w14:paraId="7F987EA5" w14:textId="77777777" w:rsidR="00E50999" w:rsidRPr="00DB0A9D" w:rsidRDefault="00E50999" w:rsidP="00E50999">
            <w:pPr>
              <w:jc w:val="center"/>
              <w:rPr>
                <w:rFonts w:ascii="Times New Roman" w:eastAsia="Times New Roman" w:hAnsi="Times New Roman" w:cs="Times New Roman"/>
                <w:b/>
                <w:bCs/>
                <w:lang w:eastAsia="ru-RU"/>
              </w:rPr>
            </w:pPr>
          </w:p>
        </w:tc>
        <w:tc>
          <w:tcPr>
            <w:tcW w:w="817" w:type="pct"/>
            <w:vMerge/>
            <w:vAlign w:val="center"/>
          </w:tcPr>
          <w:p w14:paraId="183F8D55" w14:textId="77777777" w:rsidR="00E50999" w:rsidRPr="00DB0A9D" w:rsidRDefault="00E50999" w:rsidP="00E50999">
            <w:pPr>
              <w:jc w:val="center"/>
              <w:rPr>
                <w:rFonts w:ascii="Times New Roman" w:eastAsia="Times New Roman" w:hAnsi="Times New Roman" w:cs="Times New Roman"/>
                <w:b/>
                <w:bCs/>
                <w:lang w:eastAsia="ru-RU"/>
              </w:rPr>
            </w:pPr>
          </w:p>
        </w:tc>
      </w:tr>
      <w:tr w:rsidR="00E50999" w:rsidRPr="00C63897" w14:paraId="1807F9F4" w14:textId="77777777" w:rsidTr="004256EA">
        <w:trPr>
          <w:trHeight w:val="127"/>
        </w:trPr>
        <w:tc>
          <w:tcPr>
            <w:tcW w:w="1008" w:type="pct"/>
            <w:vMerge/>
          </w:tcPr>
          <w:p w14:paraId="6652278D" w14:textId="77777777" w:rsidR="00E50999" w:rsidRPr="00872B76" w:rsidRDefault="00E50999" w:rsidP="00E50999">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78C431E6" w14:textId="29DBA871" w:rsidR="00E50999" w:rsidRPr="00872B76" w:rsidRDefault="00E50999" w:rsidP="00E50999">
            <w:pPr>
              <w:rPr>
                <w:rFonts w:ascii="Times New Roman" w:eastAsia="Times New Roman" w:hAnsi="Times New Roman" w:cs="Times New Roman"/>
                <w:bCs/>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914" w:type="pct"/>
            <w:vMerge w:val="restart"/>
            <w:vAlign w:val="center"/>
          </w:tcPr>
          <w:p w14:paraId="19BB310E" w14:textId="44A93F9A" w:rsidR="00E50999" w:rsidRPr="00DB0A9D" w:rsidRDefault="00E50999" w:rsidP="00E5099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817" w:type="pct"/>
            <w:vMerge/>
            <w:vAlign w:val="center"/>
          </w:tcPr>
          <w:p w14:paraId="3D559A29" w14:textId="77777777" w:rsidR="00E50999" w:rsidRPr="00DB0A9D" w:rsidRDefault="00E50999" w:rsidP="00E50999">
            <w:pPr>
              <w:jc w:val="center"/>
              <w:rPr>
                <w:rFonts w:ascii="Times New Roman" w:eastAsia="Times New Roman" w:hAnsi="Times New Roman" w:cs="Times New Roman"/>
                <w:b/>
                <w:bCs/>
                <w:lang w:eastAsia="ru-RU"/>
              </w:rPr>
            </w:pPr>
          </w:p>
        </w:tc>
      </w:tr>
      <w:tr w:rsidR="00E50999" w:rsidRPr="00C63897" w14:paraId="166A088C" w14:textId="77777777" w:rsidTr="004256EA">
        <w:trPr>
          <w:trHeight w:val="127"/>
        </w:trPr>
        <w:tc>
          <w:tcPr>
            <w:tcW w:w="1008" w:type="pct"/>
            <w:vMerge/>
          </w:tcPr>
          <w:p w14:paraId="050CBE11" w14:textId="77777777" w:rsidR="00E50999" w:rsidRPr="00872B76" w:rsidRDefault="00E50999" w:rsidP="00E50999">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14941940" w14:textId="44DB556B" w:rsidR="00E50999" w:rsidRPr="00E50999" w:rsidRDefault="00E50999" w:rsidP="00E50999">
            <w:pPr>
              <w:rPr>
                <w:rFonts w:ascii="Times New Roman" w:eastAsia="Times New Roman" w:hAnsi="Times New Roman" w:cs="Times New Roman"/>
                <w:bCs/>
                <w:lang w:eastAsia="ru-RU"/>
              </w:rPr>
            </w:pPr>
            <w:r>
              <w:rPr>
                <w:rFonts w:ascii="Times New Roman" w:eastAsia="Times New Roman" w:hAnsi="Times New Roman" w:cs="Times New Roman"/>
                <w:bCs/>
                <w:lang w:eastAsia="ru-RU"/>
              </w:rPr>
              <w:t xml:space="preserve">1. </w:t>
            </w:r>
            <w:r w:rsidRPr="00E50999">
              <w:rPr>
                <w:rFonts w:ascii="Times New Roman" w:eastAsia="Times New Roman" w:hAnsi="Times New Roman" w:cs="Times New Roman"/>
                <w:bCs/>
                <w:lang w:eastAsia="ru-RU"/>
              </w:rPr>
              <w:t>Анализ составляющих модели ценности услуги</w:t>
            </w:r>
            <w:r>
              <w:rPr>
                <w:rFonts w:ascii="Times New Roman" w:eastAsia="Times New Roman" w:hAnsi="Times New Roman" w:cs="Times New Roman"/>
                <w:bCs/>
                <w:lang w:eastAsia="ru-RU"/>
              </w:rPr>
              <w:t>.</w:t>
            </w:r>
          </w:p>
          <w:p w14:paraId="54E43D09" w14:textId="2D68C788" w:rsidR="00E50999" w:rsidRPr="00872B76" w:rsidRDefault="00E50999" w:rsidP="00E50999">
            <w:pPr>
              <w:rPr>
                <w:rFonts w:ascii="Times New Roman" w:eastAsia="Times New Roman" w:hAnsi="Times New Roman" w:cs="Times New Roman"/>
                <w:bCs/>
                <w:lang w:eastAsia="ru-RU"/>
              </w:rPr>
            </w:pPr>
            <w:r>
              <w:rPr>
                <w:rFonts w:ascii="Times New Roman" w:eastAsia="Times New Roman" w:hAnsi="Times New Roman" w:cs="Times New Roman"/>
                <w:bCs/>
                <w:lang w:eastAsia="ru-RU"/>
              </w:rPr>
              <w:t xml:space="preserve">2. </w:t>
            </w:r>
            <w:r w:rsidRPr="00E50999">
              <w:rPr>
                <w:rFonts w:ascii="Times New Roman" w:eastAsia="Times New Roman" w:hAnsi="Times New Roman" w:cs="Times New Roman"/>
                <w:bCs/>
                <w:lang w:eastAsia="ru-RU"/>
              </w:rPr>
              <w:t>Определение ценности услуги</w:t>
            </w:r>
            <w:r>
              <w:rPr>
                <w:rFonts w:ascii="Times New Roman" w:eastAsia="Times New Roman" w:hAnsi="Times New Roman" w:cs="Times New Roman"/>
                <w:bCs/>
                <w:lang w:eastAsia="ru-RU"/>
              </w:rPr>
              <w:t>.</w:t>
            </w:r>
          </w:p>
        </w:tc>
        <w:tc>
          <w:tcPr>
            <w:tcW w:w="914" w:type="pct"/>
            <w:vMerge/>
            <w:vAlign w:val="center"/>
          </w:tcPr>
          <w:p w14:paraId="53065836" w14:textId="77777777" w:rsidR="00E50999" w:rsidRPr="00DB0A9D" w:rsidRDefault="00E50999" w:rsidP="00E50999">
            <w:pPr>
              <w:jc w:val="center"/>
              <w:rPr>
                <w:rFonts w:ascii="Times New Roman" w:eastAsia="Times New Roman" w:hAnsi="Times New Roman" w:cs="Times New Roman"/>
                <w:b/>
                <w:bCs/>
                <w:lang w:eastAsia="ru-RU"/>
              </w:rPr>
            </w:pPr>
          </w:p>
        </w:tc>
        <w:tc>
          <w:tcPr>
            <w:tcW w:w="817" w:type="pct"/>
            <w:vMerge/>
            <w:vAlign w:val="center"/>
          </w:tcPr>
          <w:p w14:paraId="3572F692" w14:textId="77777777" w:rsidR="00E50999" w:rsidRPr="00DB0A9D" w:rsidRDefault="00E50999" w:rsidP="00E50999">
            <w:pPr>
              <w:jc w:val="center"/>
              <w:rPr>
                <w:rFonts w:ascii="Times New Roman" w:eastAsia="Times New Roman" w:hAnsi="Times New Roman" w:cs="Times New Roman"/>
                <w:b/>
                <w:bCs/>
                <w:lang w:eastAsia="ru-RU"/>
              </w:rPr>
            </w:pPr>
          </w:p>
        </w:tc>
      </w:tr>
      <w:tr w:rsidR="00E50999" w:rsidRPr="00C63897" w14:paraId="5A44CAB6" w14:textId="77777777" w:rsidTr="004256EA">
        <w:trPr>
          <w:trHeight w:val="127"/>
        </w:trPr>
        <w:tc>
          <w:tcPr>
            <w:tcW w:w="1008" w:type="pct"/>
            <w:vMerge/>
          </w:tcPr>
          <w:p w14:paraId="63FD942A" w14:textId="77777777" w:rsidR="00E50999" w:rsidRPr="00872B76" w:rsidRDefault="00E50999" w:rsidP="00E50999">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1229F28A" w14:textId="1645CCAC" w:rsidR="00E50999" w:rsidRPr="00E50999" w:rsidRDefault="00E50999" w:rsidP="00E50999">
            <w:pPr>
              <w:rPr>
                <w:rFonts w:ascii="Times New Roman" w:eastAsia="Times New Roman" w:hAnsi="Times New Roman" w:cs="Times New Roman"/>
                <w:b/>
                <w:bCs/>
                <w:lang w:eastAsia="ru-RU"/>
              </w:rPr>
            </w:pPr>
            <w:r w:rsidRPr="00E50999">
              <w:rPr>
                <w:rFonts w:ascii="Times New Roman" w:eastAsia="Times New Roman" w:hAnsi="Times New Roman" w:cs="Times New Roman"/>
                <w:b/>
                <w:bCs/>
                <w:lang w:eastAsia="ru-RU"/>
              </w:rPr>
              <w:t>В том числе самостоятельная работа обучающихся</w:t>
            </w:r>
          </w:p>
        </w:tc>
        <w:tc>
          <w:tcPr>
            <w:tcW w:w="914" w:type="pct"/>
            <w:vMerge w:val="restart"/>
            <w:vAlign w:val="center"/>
          </w:tcPr>
          <w:p w14:paraId="6E4A6575" w14:textId="7DEAC8BA" w:rsidR="00E50999" w:rsidRPr="00DB0A9D" w:rsidRDefault="00E50999" w:rsidP="00E50999">
            <w:pPr>
              <w:jc w:val="center"/>
              <w:rPr>
                <w:rFonts w:ascii="Times New Roman" w:eastAsia="Times New Roman" w:hAnsi="Times New Roman" w:cs="Times New Roman"/>
                <w:b/>
                <w:bCs/>
                <w:lang w:eastAsia="ru-RU"/>
              </w:rPr>
            </w:pPr>
          </w:p>
        </w:tc>
        <w:tc>
          <w:tcPr>
            <w:tcW w:w="817" w:type="pct"/>
            <w:vMerge/>
            <w:vAlign w:val="center"/>
          </w:tcPr>
          <w:p w14:paraId="372324BA" w14:textId="77777777" w:rsidR="00E50999" w:rsidRPr="00DB0A9D" w:rsidRDefault="00E50999" w:rsidP="00E50999">
            <w:pPr>
              <w:jc w:val="center"/>
              <w:rPr>
                <w:rFonts w:ascii="Times New Roman" w:eastAsia="Times New Roman" w:hAnsi="Times New Roman" w:cs="Times New Roman"/>
                <w:b/>
                <w:bCs/>
                <w:lang w:eastAsia="ru-RU"/>
              </w:rPr>
            </w:pPr>
          </w:p>
        </w:tc>
      </w:tr>
      <w:tr w:rsidR="00E50999" w:rsidRPr="00C63897" w14:paraId="773C2B87" w14:textId="77777777" w:rsidTr="004256EA">
        <w:trPr>
          <w:trHeight w:val="127"/>
        </w:trPr>
        <w:tc>
          <w:tcPr>
            <w:tcW w:w="1008" w:type="pct"/>
            <w:vMerge/>
          </w:tcPr>
          <w:p w14:paraId="70661CED" w14:textId="77777777" w:rsidR="00E50999" w:rsidRPr="00872B76" w:rsidRDefault="00E50999" w:rsidP="00E50999">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1870A91C" w14:textId="7EB4ECBB" w:rsidR="00E50999" w:rsidRPr="00E50999" w:rsidRDefault="00E50999" w:rsidP="00E50999">
            <w:pPr>
              <w:rPr>
                <w:rFonts w:ascii="Times New Roman" w:eastAsia="Times New Roman" w:hAnsi="Times New Roman" w:cs="Times New Roman"/>
                <w:bCs/>
                <w:lang w:eastAsia="ru-RU"/>
              </w:rPr>
            </w:pPr>
          </w:p>
        </w:tc>
        <w:tc>
          <w:tcPr>
            <w:tcW w:w="914" w:type="pct"/>
            <w:vMerge/>
            <w:vAlign w:val="center"/>
          </w:tcPr>
          <w:p w14:paraId="35145823" w14:textId="1A7CE0EB" w:rsidR="00E50999" w:rsidRPr="00DB0A9D" w:rsidRDefault="00E50999" w:rsidP="00E50999">
            <w:pPr>
              <w:jc w:val="center"/>
              <w:rPr>
                <w:rFonts w:ascii="Times New Roman" w:eastAsia="Times New Roman" w:hAnsi="Times New Roman" w:cs="Times New Roman"/>
                <w:b/>
                <w:bCs/>
                <w:lang w:eastAsia="ru-RU"/>
              </w:rPr>
            </w:pPr>
          </w:p>
        </w:tc>
        <w:tc>
          <w:tcPr>
            <w:tcW w:w="817" w:type="pct"/>
            <w:vMerge/>
            <w:vAlign w:val="center"/>
          </w:tcPr>
          <w:p w14:paraId="6885FCB2" w14:textId="77777777" w:rsidR="00E50999" w:rsidRPr="00DB0A9D" w:rsidRDefault="00E50999" w:rsidP="00E50999">
            <w:pPr>
              <w:jc w:val="center"/>
              <w:rPr>
                <w:rFonts w:ascii="Times New Roman" w:eastAsia="Times New Roman" w:hAnsi="Times New Roman" w:cs="Times New Roman"/>
                <w:b/>
                <w:bCs/>
                <w:lang w:eastAsia="ru-RU"/>
              </w:rPr>
            </w:pPr>
          </w:p>
        </w:tc>
      </w:tr>
      <w:tr w:rsidR="00E50999" w:rsidRPr="00C63897" w14:paraId="6A853A49" w14:textId="77777777" w:rsidTr="004256EA">
        <w:trPr>
          <w:trHeight w:val="60"/>
        </w:trPr>
        <w:tc>
          <w:tcPr>
            <w:tcW w:w="1008" w:type="pct"/>
            <w:vMerge w:val="restart"/>
          </w:tcPr>
          <w:p w14:paraId="02C810C6" w14:textId="77777777" w:rsidR="00E50999" w:rsidRPr="000A1765" w:rsidRDefault="00E50999" w:rsidP="00E50999">
            <w:pPr>
              <w:rPr>
                <w:rFonts w:ascii="Times New Roman" w:eastAsia="Times New Roman" w:hAnsi="Times New Roman" w:cs="Times New Roman"/>
                <w:b/>
                <w:bCs/>
                <w:lang w:eastAsia="ru-RU"/>
              </w:rPr>
            </w:pPr>
            <w:r w:rsidRPr="000A1765">
              <w:rPr>
                <w:rFonts w:ascii="Times New Roman" w:eastAsia="Times New Roman" w:hAnsi="Times New Roman" w:cs="Times New Roman"/>
                <w:b/>
                <w:bCs/>
                <w:lang w:eastAsia="ru-RU"/>
              </w:rPr>
              <w:t>Тема 8. Культура</w:t>
            </w:r>
          </w:p>
          <w:p w14:paraId="503835D9" w14:textId="77777777" w:rsidR="00E50999" w:rsidRPr="000A1765" w:rsidRDefault="00E50999" w:rsidP="00E50999">
            <w:pPr>
              <w:rPr>
                <w:rFonts w:ascii="Times New Roman" w:eastAsia="Times New Roman" w:hAnsi="Times New Roman" w:cs="Times New Roman"/>
                <w:b/>
                <w:bCs/>
                <w:lang w:eastAsia="ru-RU"/>
              </w:rPr>
            </w:pPr>
            <w:r w:rsidRPr="000A1765">
              <w:rPr>
                <w:rFonts w:ascii="Times New Roman" w:eastAsia="Times New Roman" w:hAnsi="Times New Roman" w:cs="Times New Roman"/>
                <w:b/>
                <w:bCs/>
                <w:lang w:eastAsia="ru-RU"/>
              </w:rPr>
              <w:t>взаимодействия</w:t>
            </w:r>
          </w:p>
          <w:p w14:paraId="4059F284" w14:textId="1776AF56" w:rsidR="00E50999" w:rsidRPr="00872B76" w:rsidRDefault="00E50999" w:rsidP="00E50999">
            <w:pPr>
              <w:rPr>
                <w:rFonts w:ascii="Times New Roman" w:eastAsia="Times New Roman" w:hAnsi="Times New Roman" w:cs="Times New Roman"/>
                <w:b/>
                <w:bCs/>
                <w:lang w:eastAsia="ru-RU"/>
              </w:rPr>
            </w:pPr>
            <w:r w:rsidRPr="000A1765">
              <w:rPr>
                <w:rFonts w:ascii="Times New Roman" w:eastAsia="Times New Roman" w:hAnsi="Times New Roman" w:cs="Times New Roman"/>
                <w:b/>
                <w:bCs/>
                <w:lang w:eastAsia="ru-RU"/>
              </w:rPr>
              <w:t>участников сервиса</w:t>
            </w:r>
          </w:p>
        </w:tc>
        <w:tc>
          <w:tcPr>
            <w:tcW w:w="2261" w:type="pct"/>
            <w:tcBorders>
              <w:top w:val="single" w:sz="4" w:space="0" w:color="auto"/>
              <w:left w:val="single" w:sz="4" w:space="0" w:color="auto"/>
              <w:bottom w:val="single" w:sz="4" w:space="0" w:color="auto"/>
            </w:tcBorders>
            <w:vAlign w:val="bottom"/>
          </w:tcPr>
          <w:p w14:paraId="55B9844C" w14:textId="72BBEBFA" w:rsidR="00E50999" w:rsidRPr="00872B76" w:rsidRDefault="00E50999" w:rsidP="00E50999">
            <w:pPr>
              <w:rPr>
                <w:rFonts w:ascii="Times New Roman" w:eastAsia="Times New Roman" w:hAnsi="Times New Roman" w:cs="Times New Roman"/>
                <w:bCs/>
                <w:lang w:eastAsia="ru-RU"/>
              </w:rPr>
            </w:pPr>
            <w:r w:rsidRPr="00C63897">
              <w:rPr>
                <w:rFonts w:ascii="Times New Roman" w:eastAsia="Times New Roman" w:hAnsi="Times New Roman" w:cs="Times New Roman"/>
                <w:b/>
                <w:bCs/>
                <w:lang w:eastAsia="ru-RU"/>
              </w:rPr>
              <w:t>Содержание</w:t>
            </w:r>
          </w:p>
        </w:tc>
        <w:tc>
          <w:tcPr>
            <w:tcW w:w="914" w:type="pct"/>
            <w:vMerge w:val="restart"/>
            <w:vAlign w:val="center"/>
          </w:tcPr>
          <w:p w14:paraId="4915495A" w14:textId="2BF9D894" w:rsidR="00E50999" w:rsidRPr="00DB0A9D" w:rsidRDefault="00E50999" w:rsidP="00E5099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817" w:type="pct"/>
            <w:vMerge w:val="restart"/>
            <w:vAlign w:val="center"/>
          </w:tcPr>
          <w:p w14:paraId="06544DBD" w14:textId="77777777" w:rsidR="00256DCF" w:rsidRDefault="00256DCF" w:rsidP="00256DCF">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01</w:t>
            </w:r>
          </w:p>
          <w:p w14:paraId="6B36EDE6" w14:textId="77777777" w:rsidR="00256DCF" w:rsidRDefault="00256DCF" w:rsidP="00256DCF">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04</w:t>
            </w:r>
          </w:p>
          <w:p w14:paraId="50ABD132" w14:textId="35519122" w:rsidR="00E50999" w:rsidRPr="00DB0A9D" w:rsidRDefault="00256DCF" w:rsidP="00256DCF">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05</w:t>
            </w:r>
          </w:p>
        </w:tc>
      </w:tr>
      <w:tr w:rsidR="00E50999" w:rsidRPr="00C63897" w14:paraId="3E0D521A" w14:textId="77777777" w:rsidTr="004256EA">
        <w:trPr>
          <w:trHeight w:val="60"/>
        </w:trPr>
        <w:tc>
          <w:tcPr>
            <w:tcW w:w="1008" w:type="pct"/>
            <w:vMerge/>
          </w:tcPr>
          <w:p w14:paraId="0F82C56E" w14:textId="77777777" w:rsidR="00E50999" w:rsidRPr="00872B76" w:rsidRDefault="00E50999" w:rsidP="00E50999">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26DCD3C5" w14:textId="30EE8873" w:rsidR="00E50999" w:rsidRPr="00E50999" w:rsidRDefault="00E50999" w:rsidP="00E50999">
            <w:pPr>
              <w:rPr>
                <w:rFonts w:ascii="Times New Roman" w:eastAsia="Times New Roman" w:hAnsi="Times New Roman" w:cs="Times New Roman"/>
                <w:bCs/>
                <w:lang w:eastAsia="ru-RU"/>
              </w:rPr>
            </w:pPr>
            <w:r w:rsidRPr="00E50999">
              <w:rPr>
                <w:rFonts w:ascii="Times New Roman" w:eastAsia="Times New Roman" w:hAnsi="Times New Roman" w:cs="Times New Roman"/>
                <w:bCs/>
                <w:lang w:eastAsia="ru-RU"/>
              </w:rPr>
              <w:t>Культура сер</w:t>
            </w:r>
            <w:r>
              <w:rPr>
                <w:rFonts w:ascii="Times New Roman" w:eastAsia="Times New Roman" w:hAnsi="Times New Roman" w:cs="Times New Roman"/>
                <w:bCs/>
                <w:lang w:eastAsia="ru-RU"/>
              </w:rPr>
              <w:t xml:space="preserve">виса: определение, составляющие ценностно </w:t>
            </w:r>
            <w:r w:rsidRPr="00E50999">
              <w:rPr>
                <w:rFonts w:ascii="Times New Roman" w:eastAsia="Times New Roman" w:hAnsi="Times New Roman" w:cs="Times New Roman"/>
                <w:bCs/>
                <w:lang w:eastAsia="ru-RU"/>
              </w:rPr>
              <w:t>нормативной структуры. Определение пробл</w:t>
            </w:r>
            <w:r>
              <w:rPr>
                <w:rFonts w:ascii="Times New Roman" w:eastAsia="Times New Roman" w:hAnsi="Times New Roman" w:cs="Times New Roman"/>
                <w:bCs/>
                <w:lang w:eastAsia="ru-RU"/>
              </w:rPr>
              <w:t xml:space="preserve">емных зон в </w:t>
            </w:r>
            <w:r w:rsidRPr="00E50999">
              <w:rPr>
                <w:rFonts w:ascii="Times New Roman" w:eastAsia="Times New Roman" w:hAnsi="Times New Roman" w:cs="Times New Roman"/>
                <w:bCs/>
                <w:lang w:eastAsia="ru-RU"/>
              </w:rPr>
              <w:t>культуре обслуживани</w:t>
            </w:r>
            <w:r>
              <w:rPr>
                <w:rFonts w:ascii="Times New Roman" w:eastAsia="Times New Roman" w:hAnsi="Times New Roman" w:cs="Times New Roman"/>
                <w:bCs/>
                <w:lang w:eastAsia="ru-RU"/>
              </w:rPr>
              <w:t xml:space="preserve">я, социально-культурные ресурсы сервиса. </w:t>
            </w:r>
            <w:r w:rsidRPr="00E50999">
              <w:rPr>
                <w:rFonts w:ascii="Times New Roman" w:eastAsia="Times New Roman" w:hAnsi="Times New Roman" w:cs="Times New Roman"/>
                <w:bCs/>
                <w:lang w:eastAsia="ru-RU"/>
              </w:rPr>
              <w:t>Характеристика со</w:t>
            </w:r>
            <w:r>
              <w:rPr>
                <w:rFonts w:ascii="Times New Roman" w:eastAsia="Times New Roman" w:hAnsi="Times New Roman" w:cs="Times New Roman"/>
                <w:bCs/>
                <w:lang w:eastAsia="ru-RU"/>
              </w:rPr>
              <w:t xml:space="preserve">держания, процесса и результата </w:t>
            </w:r>
            <w:r w:rsidRPr="00E50999">
              <w:rPr>
                <w:rFonts w:ascii="Times New Roman" w:eastAsia="Times New Roman" w:hAnsi="Times New Roman" w:cs="Times New Roman"/>
                <w:bCs/>
                <w:lang w:eastAsia="ru-RU"/>
              </w:rPr>
              <w:t>культуры сервиса. Аспекты культуры сервиса. Особенности</w:t>
            </w:r>
            <w:r>
              <w:rPr>
                <w:rFonts w:ascii="Times New Roman" w:eastAsia="Times New Roman" w:hAnsi="Times New Roman" w:cs="Times New Roman"/>
                <w:bCs/>
                <w:lang w:eastAsia="ru-RU"/>
              </w:rPr>
              <w:t xml:space="preserve"> </w:t>
            </w:r>
            <w:r w:rsidRPr="00E50999">
              <w:rPr>
                <w:rFonts w:ascii="Times New Roman" w:eastAsia="Times New Roman" w:hAnsi="Times New Roman" w:cs="Times New Roman"/>
                <w:bCs/>
                <w:lang w:eastAsia="ru-RU"/>
              </w:rPr>
              <w:t xml:space="preserve">трудовой </w:t>
            </w:r>
            <w:r w:rsidRPr="00E50999">
              <w:rPr>
                <w:rFonts w:ascii="Times New Roman" w:eastAsia="Times New Roman" w:hAnsi="Times New Roman" w:cs="Times New Roman"/>
                <w:bCs/>
                <w:lang w:eastAsia="ru-RU"/>
              </w:rPr>
              <w:lastRenderedPageBreak/>
              <w:t>деятельности р</w:t>
            </w:r>
            <w:r>
              <w:rPr>
                <w:rFonts w:ascii="Times New Roman" w:eastAsia="Times New Roman" w:hAnsi="Times New Roman" w:cs="Times New Roman"/>
                <w:bCs/>
                <w:lang w:eastAsia="ru-RU"/>
              </w:rPr>
              <w:t xml:space="preserve">аботников в сфере обслуживания. </w:t>
            </w:r>
            <w:r w:rsidRPr="00E50999">
              <w:rPr>
                <w:rFonts w:ascii="Times New Roman" w:eastAsia="Times New Roman" w:hAnsi="Times New Roman" w:cs="Times New Roman"/>
                <w:bCs/>
                <w:lang w:eastAsia="ru-RU"/>
              </w:rPr>
              <w:t>Сущность культуры потре</w:t>
            </w:r>
            <w:r>
              <w:rPr>
                <w:rFonts w:ascii="Times New Roman" w:eastAsia="Times New Roman" w:hAnsi="Times New Roman" w:cs="Times New Roman"/>
                <w:bCs/>
                <w:lang w:eastAsia="ru-RU"/>
              </w:rPr>
              <w:t xml:space="preserve">бления. Приоритеты потребителя, система </w:t>
            </w:r>
            <w:r w:rsidRPr="00E50999">
              <w:rPr>
                <w:rFonts w:ascii="Times New Roman" w:eastAsia="Times New Roman" w:hAnsi="Times New Roman" w:cs="Times New Roman"/>
                <w:bCs/>
                <w:lang w:eastAsia="ru-RU"/>
              </w:rPr>
              <w:t>ценностей, ценн</w:t>
            </w:r>
            <w:r>
              <w:rPr>
                <w:rFonts w:ascii="Times New Roman" w:eastAsia="Times New Roman" w:hAnsi="Times New Roman" w:cs="Times New Roman"/>
                <w:bCs/>
                <w:lang w:eastAsia="ru-RU"/>
              </w:rPr>
              <w:t xml:space="preserve">остные ориентации потребителя в </w:t>
            </w:r>
            <w:r w:rsidRPr="00E50999">
              <w:rPr>
                <w:rFonts w:ascii="Times New Roman" w:eastAsia="Times New Roman" w:hAnsi="Times New Roman" w:cs="Times New Roman"/>
                <w:bCs/>
                <w:lang w:eastAsia="ru-RU"/>
              </w:rPr>
              <w:t>сервисной деятельн</w:t>
            </w:r>
            <w:r>
              <w:rPr>
                <w:rFonts w:ascii="Times New Roman" w:eastAsia="Times New Roman" w:hAnsi="Times New Roman" w:cs="Times New Roman"/>
                <w:bCs/>
                <w:lang w:eastAsia="ru-RU"/>
              </w:rPr>
              <w:t xml:space="preserve">ости. Типология потребительских </w:t>
            </w:r>
            <w:r w:rsidRPr="00E50999">
              <w:rPr>
                <w:rFonts w:ascii="Times New Roman" w:eastAsia="Times New Roman" w:hAnsi="Times New Roman" w:cs="Times New Roman"/>
                <w:bCs/>
                <w:lang w:eastAsia="ru-RU"/>
              </w:rPr>
              <w:t>требований и кр</w:t>
            </w:r>
            <w:r>
              <w:rPr>
                <w:rFonts w:ascii="Times New Roman" w:eastAsia="Times New Roman" w:hAnsi="Times New Roman" w:cs="Times New Roman"/>
                <w:bCs/>
                <w:lang w:eastAsia="ru-RU"/>
              </w:rPr>
              <w:t xml:space="preserve">итерии потребительской оценки в </w:t>
            </w:r>
            <w:r w:rsidRPr="00E50999">
              <w:rPr>
                <w:rFonts w:ascii="Times New Roman" w:eastAsia="Times New Roman" w:hAnsi="Times New Roman" w:cs="Times New Roman"/>
                <w:bCs/>
                <w:lang w:eastAsia="ru-RU"/>
              </w:rPr>
              <w:t>сервисной деятельности. Культура общения в сервисе.</w:t>
            </w:r>
          </w:p>
        </w:tc>
        <w:tc>
          <w:tcPr>
            <w:tcW w:w="914" w:type="pct"/>
            <w:vMerge/>
            <w:vAlign w:val="center"/>
          </w:tcPr>
          <w:p w14:paraId="00B4F8FF" w14:textId="77777777" w:rsidR="00E50999" w:rsidRPr="00DB0A9D" w:rsidRDefault="00E50999" w:rsidP="00E50999">
            <w:pPr>
              <w:jc w:val="center"/>
              <w:rPr>
                <w:rFonts w:ascii="Times New Roman" w:eastAsia="Times New Roman" w:hAnsi="Times New Roman" w:cs="Times New Roman"/>
                <w:b/>
                <w:bCs/>
                <w:lang w:eastAsia="ru-RU"/>
              </w:rPr>
            </w:pPr>
          </w:p>
        </w:tc>
        <w:tc>
          <w:tcPr>
            <w:tcW w:w="817" w:type="pct"/>
            <w:vMerge/>
            <w:vAlign w:val="center"/>
          </w:tcPr>
          <w:p w14:paraId="39C10C9A" w14:textId="77777777" w:rsidR="00E50999" w:rsidRPr="00DB0A9D" w:rsidRDefault="00E50999" w:rsidP="00E50999">
            <w:pPr>
              <w:jc w:val="center"/>
              <w:rPr>
                <w:rFonts w:ascii="Times New Roman" w:eastAsia="Times New Roman" w:hAnsi="Times New Roman" w:cs="Times New Roman"/>
                <w:b/>
                <w:bCs/>
                <w:lang w:eastAsia="ru-RU"/>
              </w:rPr>
            </w:pPr>
          </w:p>
        </w:tc>
      </w:tr>
      <w:tr w:rsidR="00E50999" w:rsidRPr="00C63897" w14:paraId="1BEE9A29" w14:textId="77777777" w:rsidTr="004256EA">
        <w:trPr>
          <w:trHeight w:val="60"/>
        </w:trPr>
        <w:tc>
          <w:tcPr>
            <w:tcW w:w="1008" w:type="pct"/>
            <w:vMerge/>
          </w:tcPr>
          <w:p w14:paraId="201392CD" w14:textId="77777777" w:rsidR="00E50999" w:rsidRPr="00872B76" w:rsidRDefault="00E50999" w:rsidP="00E50999">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29F396C5" w14:textId="6AD9CF17" w:rsidR="00E50999" w:rsidRPr="00872B76" w:rsidRDefault="00E50999" w:rsidP="00E50999">
            <w:pPr>
              <w:rPr>
                <w:rFonts w:ascii="Times New Roman" w:eastAsia="Times New Roman" w:hAnsi="Times New Roman" w:cs="Times New Roman"/>
                <w:bCs/>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914" w:type="pct"/>
            <w:vMerge w:val="restart"/>
            <w:vAlign w:val="center"/>
          </w:tcPr>
          <w:p w14:paraId="00EBC44F" w14:textId="2AF6733E" w:rsidR="00E50999" w:rsidRPr="00DB0A9D" w:rsidRDefault="00E50999" w:rsidP="00E5099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817" w:type="pct"/>
            <w:vMerge/>
            <w:vAlign w:val="center"/>
          </w:tcPr>
          <w:p w14:paraId="6FD6BBC6" w14:textId="77777777" w:rsidR="00E50999" w:rsidRPr="00DB0A9D" w:rsidRDefault="00E50999" w:rsidP="00E50999">
            <w:pPr>
              <w:jc w:val="center"/>
              <w:rPr>
                <w:rFonts w:ascii="Times New Roman" w:eastAsia="Times New Roman" w:hAnsi="Times New Roman" w:cs="Times New Roman"/>
                <w:b/>
                <w:bCs/>
                <w:lang w:eastAsia="ru-RU"/>
              </w:rPr>
            </w:pPr>
          </w:p>
        </w:tc>
      </w:tr>
      <w:tr w:rsidR="00E50999" w:rsidRPr="00C63897" w14:paraId="55DAB486" w14:textId="77777777" w:rsidTr="004256EA">
        <w:trPr>
          <w:trHeight w:val="60"/>
        </w:trPr>
        <w:tc>
          <w:tcPr>
            <w:tcW w:w="1008" w:type="pct"/>
            <w:vMerge/>
          </w:tcPr>
          <w:p w14:paraId="2B9CE63F" w14:textId="77777777" w:rsidR="00E50999" w:rsidRPr="00872B76" w:rsidRDefault="00E50999" w:rsidP="00E50999">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185CC63A" w14:textId="76D8050F" w:rsidR="00E50999" w:rsidRPr="00E50999" w:rsidRDefault="00E50999" w:rsidP="00E50999">
            <w:pPr>
              <w:rPr>
                <w:rFonts w:ascii="Times New Roman" w:eastAsia="Times New Roman" w:hAnsi="Times New Roman" w:cs="Times New Roman"/>
                <w:bCs/>
                <w:lang w:eastAsia="ru-RU"/>
              </w:rPr>
            </w:pPr>
            <w:r>
              <w:rPr>
                <w:rFonts w:ascii="Times New Roman" w:eastAsia="Times New Roman" w:hAnsi="Times New Roman" w:cs="Times New Roman"/>
                <w:bCs/>
                <w:lang w:eastAsia="ru-RU"/>
              </w:rPr>
              <w:t xml:space="preserve">1. </w:t>
            </w:r>
            <w:r w:rsidRPr="00E50999">
              <w:rPr>
                <w:rFonts w:ascii="Times New Roman" w:eastAsia="Times New Roman" w:hAnsi="Times New Roman" w:cs="Times New Roman"/>
                <w:bCs/>
                <w:lang w:eastAsia="ru-RU"/>
              </w:rPr>
              <w:t>Определение проблемных зон в культуре обслуживания</w:t>
            </w:r>
            <w:r>
              <w:rPr>
                <w:rFonts w:ascii="Times New Roman" w:eastAsia="Times New Roman" w:hAnsi="Times New Roman" w:cs="Times New Roman"/>
                <w:bCs/>
                <w:lang w:eastAsia="ru-RU"/>
              </w:rPr>
              <w:t>.</w:t>
            </w:r>
          </w:p>
          <w:p w14:paraId="3A2D6DE5" w14:textId="5846F5AD" w:rsidR="00E50999" w:rsidRPr="00E50999" w:rsidRDefault="00E50999" w:rsidP="00E50999">
            <w:pPr>
              <w:rPr>
                <w:rFonts w:ascii="Times New Roman" w:eastAsia="Times New Roman" w:hAnsi="Times New Roman" w:cs="Times New Roman"/>
                <w:bCs/>
                <w:lang w:eastAsia="ru-RU"/>
              </w:rPr>
            </w:pPr>
            <w:r>
              <w:rPr>
                <w:rFonts w:ascii="Times New Roman" w:eastAsia="Times New Roman" w:hAnsi="Times New Roman" w:cs="Times New Roman"/>
                <w:bCs/>
                <w:lang w:eastAsia="ru-RU"/>
              </w:rPr>
              <w:t xml:space="preserve">2. </w:t>
            </w:r>
            <w:r w:rsidRPr="00E50999">
              <w:rPr>
                <w:rFonts w:ascii="Times New Roman" w:eastAsia="Times New Roman" w:hAnsi="Times New Roman" w:cs="Times New Roman"/>
                <w:bCs/>
                <w:lang w:eastAsia="ru-RU"/>
              </w:rPr>
              <w:t>Правила работы в команде с социальными, этническими,</w:t>
            </w:r>
          </w:p>
          <w:p w14:paraId="3D39C013" w14:textId="354BD6F9" w:rsidR="00E50999" w:rsidRPr="00872B76" w:rsidRDefault="00E50999" w:rsidP="00E50999">
            <w:pPr>
              <w:rPr>
                <w:rFonts w:ascii="Times New Roman" w:eastAsia="Times New Roman" w:hAnsi="Times New Roman" w:cs="Times New Roman"/>
                <w:bCs/>
                <w:lang w:eastAsia="ru-RU"/>
              </w:rPr>
            </w:pPr>
            <w:r w:rsidRPr="00E50999">
              <w:rPr>
                <w:rFonts w:ascii="Times New Roman" w:eastAsia="Times New Roman" w:hAnsi="Times New Roman" w:cs="Times New Roman"/>
                <w:bCs/>
                <w:lang w:eastAsia="ru-RU"/>
              </w:rPr>
              <w:t>конфессиональными и культурными различиями</w:t>
            </w:r>
            <w:r>
              <w:rPr>
                <w:rFonts w:ascii="Times New Roman" w:eastAsia="Times New Roman" w:hAnsi="Times New Roman" w:cs="Times New Roman"/>
                <w:bCs/>
                <w:lang w:eastAsia="ru-RU"/>
              </w:rPr>
              <w:t>.</w:t>
            </w:r>
          </w:p>
        </w:tc>
        <w:tc>
          <w:tcPr>
            <w:tcW w:w="914" w:type="pct"/>
            <w:vMerge/>
            <w:vAlign w:val="center"/>
          </w:tcPr>
          <w:p w14:paraId="6B8A73CA" w14:textId="77777777" w:rsidR="00E50999" w:rsidRPr="00DB0A9D" w:rsidRDefault="00E50999" w:rsidP="00E50999">
            <w:pPr>
              <w:jc w:val="center"/>
              <w:rPr>
                <w:rFonts w:ascii="Times New Roman" w:eastAsia="Times New Roman" w:hAnsi="Times New Roman" w:cs="Times New Roman"/>
                <w:b/>
                <w:bCs/>
                <w:lang w:eastAsia="ru-RU"/>
              </w:rPr>
            </w:pPr>
          </w:p>
        </w:tc>
        <w:tc>
          <w:tcPr>
            <w:tcW w:w="817" w:type="pct"/>
            <w:vMerge/>
            <w:vAlign w:val="center"/>
          </w:tcPr>
          <w:p w14:paraId="3988F2E3" w14:textId="77777777" w:rsidR="00E50999" w:rsidRPr="00DB0A9D" w:rsidRDefault="00E50999" w:rsidP="00E50999">
            <w:pPr>
              <w:jc w:val="center"/>
              <w:rPr>
                <w:rFonts w:ascii="Times New Roman" w:eastAsia="Times New Roman" w:hAnsi="Times New Roman" w:cs="Times New Roman"/>
                <w:b/>
                <w:bCs/>
                <w:lang w:eastAsia="ru-RU"/>
              </w:rPr>
            </w:pPr>
          </w:p>
        </w:tc>
      </w:tr>
      <w:tr w:rsidR="00E50999" w:rsidRPr="00C63897" w14:paraId="4B996E89" w14:textId="3BF1749A" w:rsidTr="00885B82">
        <w:tc>
          <w:tcPr>
            <w:tcW w:w="3269" w:type="pct"/>
            <w:gridSpan w:val="2"/>
          </w:tcPr>
          <w:p w14:paraId="3BCAFFB9" w14:textId="66FDE1B0" w:rsidR="00E50999" w:rsidRPr="007B446F" w:rsidRDefault="00E50999" w:rsidP="000A1765">
            <w:pPr>
              <w:spacing w:line="276" w:lineRule="auto"/>
              <w:jc w:val="right"/>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Промежуточная аттестация</w:t>
            </w:r>
          </w:p>
        </w:tc>
        <w:tc>
          <w:tcPr>
            <w:tcW w:w="914" w:type="pct"/>
            <w:vAlign w:val="center"/>
          </w:tcPr>
          <w:p w14:paraId="36C6E2A5" w14:textId="6ACC39E3" w:rsidR="00E50999" w:rsidRPr="00DB0A9D" w:rsidRDefault="000561AA" w:rsidP="00E50999">
            <w:pPr>
              <w:spacing w:line="276"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w:t>
            </w:r>
          </w:p>
        </w:tc>
        <w:tc>
          <w:tcPr>
            <w:tcW w:w="817" w:type="pct"/>
            <w:vAlign w:val="center"/>
          </w:tcPr>
          <w:p w14:paraId="39131EF9" w14:textId="61D4AB92" w:rsidR="00E50999" w:rsidRPr="00DB0A9D" w:rsidRDefault="00E50999" w:rsidP="00E50999">
            <w:pPr>
              <w:spacing w:line="276" w:lineRule="auto"/>
              <w:jc w:val="center"/>
              <w:rPr>
                <w:rFonts w:ascii="Times New Roman" w:eastAsia="Times New Roman" w:hAnsi="Times New Roman" w:cs="Times New Roman"/>
                <w:b/>
                <w:bCs/>
                <w:i/>
                <w:lang w:eastAsia="ru-RU"/>
              </w:rPr>
            </w:pPr>
          </w:p>
        </w:tc>
      </w:tr>
      <w:tr w:rsidR="00E50999" w:rsidRPr="00C63897" w14:paraId="7D80C5A8" w14:textId="77777777" w:rsidTr="00885B82">
        <w:tc>
          <w:tcPr>
            <w:tcW w:w="3269" w:type="pct"/>
            <w:gridSpan w:val="2"/>
          </w:tcPr>
          <w:p w14:paraId="61444BC7" w14:textId="1B112182" w:rsidR="00E50999" w:rsidRDefault="00E50999" w:rsidP="00E50999">
            <w:pPr>
              <w:spacing w:line="276" w:lineRule="auto"/>
              <w:jc w:val="right"/>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Консуль</w:t>
            </w:r>
            <w:r w:rsidR="002E7CAA">
              <w:rPr>
                <w:rFonts w:ascii="Times New Roman" w:eastAsia="Times New Roman" w:hAnsi="Times New Roman" w:cs="Times New Roman"/>
                <w:b/>
                <w:bCs/>
                <w:lang w:eastAsia="ru-RU"/>
              </w:rPr>
              <w:t>т</w:t>
            </w:r>
            <w:r>
              <w:rPr>
                <w:rFonts w:ascii="Times New Roman" w:eastAsia="Times New Roman" w:hAnsi="Times New Roman" w:cs="Times New Roman"/>
                <w:b/>
                <w:bCs/>
                <w:lang w:eastAsia="ru-RU"/>
              </w:rPr>
              <w:t>ации</w:t>
            </w:r>
          </w:p>
        </w:tc>
        <w:tc>
          <w:tcPr>
            <w:tcW w:w="914" w:type="pct"/>
            <w:vAlign w:val="center"/>
          </w:tcPr>
          <w:p w14:paraId="141C01B0" w14:textId="37D5A4FD" w:rsidR="00E50999" w:rsidRPr="00DB0A9D" w:rsidRDefault="000561AA" w:rsidP="00E50999">
            <w:pPr>
              <w:spacing w:line="276"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w:t>
            </w:r>
          </w:p>
        </w:tc>
        <w:tc>
          <w:tcPr>
            <w:tcW w:w="817" w:type="pct"/>
            <w:vAlign w:val="center"/>
          </w:tcPr>
          <w:p w14:paraId="11798219" w14:textId="77777777" w:rsidR="00E50999" w:rsidRPr="00DB0A9D" w:rsidRDefault="00E50999" w:rsidP="00E50999">
            <w:pPr>
              <w:spacing w:line="276" w:lineRule="auto"/>
              <w:jc w:val="center"/>
              <w:rPr>
                <w:rFonts w:ascii="Times New Roman" w:eastAsia="Times New Roman" w:hAnsi="Times New Roman" w:cs="Times New Roman"/>
                <w:b/>
                <w:bCs/>
                <w:i/>
                <w:lang w:eastAsia="ru-RU"/>
              </w:rPr>
            </w:pPr>
          </w:p>
        </w:tc>
      </w:tr>
      <w:tr w:rsidR="00E50999" w:rsidRPr="00C63897" w14:paraId="545C3481" w14:textId="2D9806EE" w:rsidTr="00885B82">
        <w:tc>
          <w:tcPr>
            <w:tcW w:w="3269" w:type="pct"/>
            <w:gridSpan w:val="2"/>
          </w:tcPr>
          <w:p w14:paraId="34770DAF" w14:textId="2C52CDBB" w:rsidR="00E50999" w:rsidRPr="00C63897" w:rsidRDefault="00E50999" w:rsidP="00E50999">
            <w:pPr>
              <w:spacing w:line="276" w:lineRule="auto"/>
              <w:jc w:val="right"/>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Всего</w:t>
            </w:r>
            <w:r>
              <w:rPr>
                <w:rFonts w:ascii="Times New Roman" w:eastAsia="Times New Roman" w:hAnsi="Times New Roman" w:cs="Times New Roman"/>
                <w:b/>
                <w:bCs/>
                <w:lang w:eastAsia="ru-RU"/>
              </w:rPr>
              <w:t xml:space="preserve"> </w:t>
            </w:r>
          </w:p>
        </w:tc>
        <w:tc>
          <w:tcPr>
            <w:tcW w:w="914" w:type="pct"/>
            <w:vAlign w:val="center"/>
          </w:tcPr>
          <w:p w14:paraId="3EABD9F0" w14:textId="525865DE" w:rsidR="00E50999" w:rsidRPr="00DB0A9D" w:rsidRDefault="000561AA" w:rsidP="00E50999">
            <w:pPr>
              <w:spacing w:line="276"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44</w:t>
            </w:r>
          </w:p>
        </w:tc>
        <w:tc>
          <w:tcPr>
            <w:tcW w:w="817" w:type="pct"/>
            <w:vAlign w:val="center"/>
          </w:tcPr>
          <w:p w14:paraId="3C4EB573" w14:textId="2E34E7C2" w:rsidR="00E50999" w:rsidRPr="00DB0A9D" w:rsidRDefault="00E50999" w:rsidP="00E50999">
            <w:pPr>
              <w:spacing w:line="276" w:lineRule="auto"/>
              <w:jc w:val="center"/>
              <w:rPr>
                <w:rFonts w:ascii="Times New Roman" w:eastAsia="Times New Roman" w:hAnsi="Times New Roman" w:cs="Times New Roman"/>
                <w:b/>
                <w:bCs/>
                <w:lang w:eastAsia="ru-RU"/>
              </w:rPr>
            </w:pPr>
          </w:p>
        </w:tc>
      </w:tr>
    </w:tbl>
    <w:p w14:paraId="5BA32B37" w14:textId="21FB1DE1" w:rsidR="00782EFC" w:rsidRDefault="00782EFC" w:rsidP="00782EFC">
      <w:pPr>
        <w:pStyle w:val="114"/>
        <w:jc w:val="both"/>
        <w:rPr>
          <w:rFonts w:ascii="Times New Roman" w:hAnsi="Times New Roman"/>
        </w:rPr>
      </w:pPr>
      <w:bookmarkStart w:id="114" w:name="_Toc152334670"/>
    </w:p>
    <w:p w14:paraId="4A330095" w14:textId="77777777" w:rsidR="00885B82" w:rsidRDefault="00885B82" w:rsidP="00782EFC">
      <w:pPr>
        <w:pStyle w:val="114"/>
        <w:jc w:val="both"/>
        <w:rPr>
          <w:rFonts w:ascii="Times New Roman" w:hAnsi="Times New Roman"/>
        </w:rPr>
        <w:sectPr w:rsidR="00885B82" w:rsidSect="00885B82">
          <w:pgSz w:w="16838" w:h="11906" w:orient="landscape"/>
          <w:pgMar w:top="1701" w:right="1134" w:bottom="567" w:left="1134" w:header="709" w:footer="709" w:gutter="0"/>
          <w:cols w:space="708"/>
          <w:docGrid w:linePitch="360"/>
        </w:sectPr>
      </w:pPr>
    </w:p>
    <w:p w14:paraId="74F0D779" w14:textId="560A9AEA" w:rsidR="00782EFC" w:rsidRPr="00DF068E" w:rsidRDefault="00782EFC" w:rsidP="00782EFC">
      <w:pPr>
        <w:pStyle w:val="1f"/>
        <w:rPr>
          <w:rFonts w:ascii="Times New Roman" w:hAnsi="Times New Roman"/>
          <w:lang w:val="ru-RU"/>
        </w:rPr>
      </w:pPr>
      <w:bookmarkStart w:id="115" w:name="_Toc152334671"/>
      <w:bookmarkStart w:id="116" w:name="_Toc156294574"/>
      <w:bookmarkStart w:id="117" w:name="_Toc173785375"/>
      <w:bookmarkStart w:id="118" w:name="_Toc173785646"/>
      <w:bookmarkStart w:id="119" w:name="_Toc173785961"/>
      <w:bookmarkStart w:id="120" w:name="_Toc173787293"/>
      <w:bookmarkStart w:id="121" w:name="_Toc173789535"/>
      <w:bookmarkStart w:id="122" w:name="_Toc173790522"/>
      <w:bookmarkStart w:id="123" w:name="_Toc173790703"/>
      <w:bookmarkStart w:id="124" w:name="_Toc173791283"/>
      <w:bookmarkStart w:id="125" w:name="_Toc173791576"/>
      <w:bookmarkStart w:id="126" w:name="_Toc173793222"/>
      <w:bookmarkStart w:id="127" w:name="_Toc173793523"/>
      <w:bookmarkStart w:id="128" w:name="_Toc173793715"/>
      <w:bookmarkStart w:id="129" w:name="_Toc173793902"/>
      <w:bookmarkStart w:id="130" w:name="_Toc173825689"/>
      <w:bookmarkEnd w:id="114"/>
      <w:r w:rsidRPr="00E11160">
        <w:rPr>
          <w:rFonts w:ascii="Times New Roman" w:hAnsi="Times New Roman"/>
        </w:rPr>
        <w:lastRenderedPageBreak/>
        <w:t xml:space="preserve">3. </w:t>
      </w:r>
      <w:r w:rsidRPr="008D2724">
        <w:rPr>
          <w:rFonts w:ascii="Times New Roman" w:hAnsi="Times New Roman"/>
        </w:rPr>
        <w:t xml:space="preserve">Условия реализации </w:t>
      </w:r>
      <w:bookmarkEnd w:id="115"/>
      <w:r w:rsidR="00DF068E">
        <w:rPr>
          <w:rFonts w:ascii="Times New Roman" w:hAnsi="Times New Roman"/>
          <w:lang w:val="ru-RU"/>
        </w:rPr>
        <w:t>ДИСЦИПЛИНЫ</w:t>
      </w:r>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p>
    <w:p w14:paraId="5687404E" w14:textId="77777777" w:rsidR="00782EFC" w:rsidRPr="00E11160" w:rsidRDefault="00782EFC" w:rsidP="00782EFC">
      <w:pPr>
        <w:pStyle w:val="114"/>
        <w:rPr>
          <w:rFonts w:ascii="Times New Roman" w:hAnsi="Times New Roman"/>
        </w:rPr>
      </w:pPr>
      <w:bookmarkStart w:id="131" w:name="_Toc152334672"/>
      <w:bookmarkStart w:id="132" w:name="_Toc156294575"/>
      <w:bookmarkStart w:id="133" w:name="_Toc173785376"/>
      <w:bookmarkStart w:id="134" w:name="_Toc173785647"/>
      <w:bookmarkStart w:id="135" w:name="_Toc173785962"/>
      <w:bookmarkStart w:id="136" w:name="_Toc173787294"/>
      <w:bookmarkStart w:id="137" w:name="_Toc173789536"/>
      <w:bookmarkStart w:id="138" w:name="_Toc173790523"/>
      <w:bookmarkStart w:id="139" w:name="_Toc173790704"/>
      <w:bookmarkStart w:id="140" w:name="_Toc173791284"/>
      <w:bookmarkStart w:id="141" w:name="_Toc173791577"/>
      <w:bookmarkStart w:id="142" w:name="_Toc173793223"/>
      <w:bookmarkStart w:id="143" w:name="_Toc173793524"/>
      <w:bookmarkStart w:id="144" w:name="_Toc173793716"/>
      <w:bookmarkStart w:id="145" w:name="_Toc173793903"/>
      <w:bookmarkStart w:id="146" w:name="_Toc173825690"/>
      <w:r w:rsidRPr="00E11160">
        <w:rPr>
          <w:rFonts w:ascii="Times New Roman" w:hAnsi="Times New Roman"/>
        </w:rPr>
        <w:t>3.1. Материально-техническое обеспечение</w:t>
      </w:r>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p>
    <w:p w14:paraId="1DBADA36" w14:textId="119E9796" w:rsidR="00782EFC" w:rsidRPr="00FA680C" w:rsidRDefault="00782EFC" w:rsidP="00782EFC">
      <w:pPr>
        <w:suppressAutoHyphens/>
        <w:ind w:firstLine="709"/>
        <w:jc w:val="both"/>
        <w:rPr>
          <w:rFonts w:ascii="Times New Roman" w:hAnsi="Times New Roman" w:cs="Times New Roman"/>
          <w:bCs/>
          <w:sz w:val="24"/>
          <w:szCs w:val="24"/>
        </w:rPr>
      </w:pPr>
      <w:r w:rsidRPr="00FA680C">
        <w:rPr>
          <w:rFonts w:ascii="Times New Roman" w:hAnsi="Times New Roman" w:cs="Times New Roman"/>
          <w:bCs/>
          <w:sz w:val="24"/>
          <w:szCs w:val="24"/>
        </w:rPr>
        <w:t>Кабинет(ы)</w:t>
      </w:r>
      <w:r w:rsidR="00542D88">
        <w:rPr>
          <w:rFonts w:ascii="Times New Roman" w:hAnsi="Times New Roman" w:cs="Times New Roman"/>
          <w:bCs/>
          <w:i/>
          <w:sz w:val="24"/>
          <w:szCs w:val="24"/>
        </w:rPr>
        <w:t xml:space="preserve"> </w:t>
      </w:r>
      <w:r w:rsidR="00542D88" w:rsidRPr="00542D88">
        <w:rPr>
          <w:rFonts w:ascii="Times New Roman" w:hAnsi="Times New Roman" w:cs="Times New Roman"/>
          <w:bCs/>
          <w:sz w:val="24"/>
          <w:szCs w:val="24"/>
        </w:rPr>
        <w:t>социально-гуманитарных дисциплин</w:t>
      </w:r>
      <w:r w:rsidR="00542D88">
        <w:rPr>
          <w:rFonts w:ascii="Times New Roman" w:hAnsi="Times New Roman" w:cs="Times New Roman"/>
          <w:bCs/>
          <w:sz w:val="24"/>
          <w:szCs w:val="24"/>
        </w:rPr>
        <w:t>,</w:t>
      </w:r>
      <w:r w:rsidRPr="00FA680C">
        <w:rPr>
          <w:rFonts w:ascii="Times New Roman" w:hAnsi="Times New Roman" w:cs="Times New Roman"/>
          <w:bCs/>
          <w:i/>
          <w:sz w:val="24"/>
          <w:szCs w:val="24"/>
        </w:rPr>
        <w:t xml:space="preserve"> </w:t>
      </w:r>
      <w:r w:rsidRPr="00FA680C">
        <w:rPr>
          <w:rFonts w:ascii="Times New Roman" w:hAnsi="Times New Roman" w:cs="Times New Roman"/>
          <w:bCs/>
          <w:sz w:val="24"/>
          <w:szCs w:val="24"/>
        </w:rPr>
        <w:t xml:space="preserve">оснащенный(е) </w:t>
      </w:r>
      <w:r w:rsidRPr="00FA680C">
        <w:rPr>
          <w:rFonts w:ascii="Times New Roman" w:hAnsi="Times New Roman" w:cs="Times New Roman"/>
          <w:bCs/>
          <w:iCs/>
          <w:sz w:val="24"/>
          <w:szCs w:val="24"/>
        </w:rPr>
        <w:t xml:space="preserve">в соответствии с приложением 3 </w:t>
      </w:r>
      <w:r w:rsidR="006D1C4C">
        <w:rPr>
          <w:rFonts w:ascii="Times New Roman" w:hAnsi="Times New Roman" w:cs="Times New Roman"/>
          <w:bCs/>
          <w:iCs/>
          <w:sz w:val="24"/>
          <w:szCs w:val="24"/>
        </w:rPr>
        <w:t>О</w:t>
      </w:r>
      <w:r w:rsidR="009A0AAA">
        <w:rPr>
          <w:rFonts w:ascii="Times New Roman" w:hAnsi="Times New Roman" w:cs="Times New Roman"/>
          <w:bCs/>
          <w:iCs/>
          <w:sz w:val="24"/>
          <w:szCs w:val="24"/>
        </w:rPr>
        <w:t>ПОП-П</w:t>
      </w:r>
      <w:r w:rsidRPr="00FA680C">
        <w:rPr>
          <w:rFonts w:ascii="Times New Roman" w:hAnsi="Times New Roman" w:cs="Times New Roman"/>
          <w:bCs/>
          <w:sz w:val="24"/>
          <w:szCs w:val="24"/>
        </w:rPr>
        <w:t xml:space="preserve">. </w:t>
      </w:r>
    </w:p>
    <w:p w14:paraId="24521659" w14:textId="3F180770" w:rsidR="00782EFC" w:rsidRPr="001E397C" w:rsidRDefault="004256EA" w:rsidP="004256EA">
      <w:pPr>
        <w:suppressAutoHyphens/>
        <w:ind w:firstLine="709"/>
        <w:jc w:val="both"/>
        <w:rPr>
          <w:rFonts w:ascii="Times New Roman" w:hAnsi="Times New Roman" w:cs="Times New Roman"/>
          <w:bCs/>
          <w:i/>
          <w:color w:val="000000" w:themeColor="text1"/>
          <w:sz w:val="24"/>
          <w:szCs w:val="24"/>
        </w:rPr>
      </w:pPr>
      <w:r>
        <w:rPr>
          <w:rFonts w:ascii="Times New Roman" w:hAnsi="Times New Roman" w:cs="Times New Roman"/>
          <w:bCs/>
          <w:color w:val="000000" w:themeColor="text1"/>
          <w:sz w:val="24"/>
          <w:szCs w:val="24"/>
        </w:rPr>
        <w:t>М</w:t>
      </w:r>
      <w:r w:rsidRPr="004256EA">
        <w:rPr>
          <w:rFonts w:ascii="Times New Roman" w:hAnsi="Times New Roman" w:cs="Times New Roman"/>
          <w:bCs/>
          <w:color w:val="000000" w:themeColor="text1"/>
          <w:sz w:val="24"/>
          <w:szCs w:val="24"/>
        </w:rPr>
        <w:t>астерск</w:t>
      </w:r>
      <w:r>
        <w:rPr>
          <w:rFonts w:ascii="Times New Roman" w:hAnsi="Times New Roman" w:cs="Times New Roman"/>
          <w:bCs/>
          <w:color w:val="000000" w:themeColor="text1"/>
          <w:sz w:val="24"/>
          <w:szCs w:val="24"/>
        </w:rPr>
        <w:t>ие</w:t>
      </w:r>
      <w:r w:rsidRPr="004256EA">
        <w:rPr>
          <w:rFonts w:ascii="Times New Roman" w:hAnsi="Times New Roman" w:cs="Times New Roman"/>
          <w:bCs/>
          <w:color w:val="000000" w:themeColor="text1"/>
          <w:sz w:val="24"/>
          <w:szCs w:val="24"/>
        </w:rPr>
        <w:t xml:space="preserve"> «Туризм»</w:t>
      </w:r>
      <w:r>
        <w:rPr>
          <w:rFonts w:ascii="Times New Roman" w:hAnsi="Times New Roman" w:cs="Times New Roman"/>
          <w:bCs/>
          <w:color w:val="000000" w:themeColor="text1"/>
          <w:sz w:val="24"/>
          <w:szCs w:val="24"/>
        </w:rPr>
        <w:t xml:space="preserve"> и «Администрирование отеля» </w:t>
      </w:r>
      <w:r w:rsidR="00782EFC" w:rsidRPr="001E397C">
        <w:rPr>
          <w:rFonts w:ascii="Times New Roman" w:hAnsi="Times New Roman" w:cs="Times New Roman"/>
          <w:bCs/>
          <w:color w:val="000000" w:themeColor="text1"/>
          <w:sz w:val="24"/>
          <w:szCs w:val="24"/>
        </w:rPr>
        <w:t xml:space="preserve">в соответствии с </w:t>
      </w:r>
      <w:r w:rsidR="00782EFC" w:rsidRPr="001E397C">
        <w:rPr>
          <w:rFonts w:ascii="Times New Roman" w:hAnsi="Times New Roman" w:cs="Times New Roman"/>
          <w:bCs/>
          <w:iCs/>
          <w:color w:val="000000" w:themeColor="text1"/>
          <w:sz w:val="24"/>
          <w:szCs w:val="24"/>
        </w:rPr>
        <w:t xml:space="preserve">приложением 3 </w:t>
      </w:r>
      <w:r w:rsidR="006D1C4C" w:rsidRPr="001E397C">
        <w:rPr>
          <w:rFonts w:ascii="Times New Roman" w:hAnsi="Times New Roman" w:cs="Times New Roman"/>
          <w:bCs/>
          <w:iCs/>
          <w:color w:val="000000" w:themeColor="text1"/>
          <w:sz w:val="24"/>
          <w:szCs w:val="24"/>
        </w:rPr>
        <w:t>О</w:t>
      </w:r>
      <w:r w:rsidR="009A0AAA" w:rsidRPr="001E397C">
        <w:rPr>
          <w:rFonts w:ascii="Times New Roman" w:hAnsi="Times New Roman" w:cs="Times New Roman"/>
          <w:bCs/>
          <w:iCs/>
          <w:color w:val="000000" w:themeColor="text1"/>
          <w:sz w:val="24"/>
          <w:szCs w:val="24"/>
        </w:rPr>
        <w:t>ПОП-П</w:t>
      </w:r>
      <w:r w:rsidR="00782EFC" w:rsidRPr="001E397C">
        <w:rPr>
          <w:rFonts w:ascii="Times New Roman" w:hAnsi="Times New Roman" w:cs="Times New Roman"/>
          <w:bCs/>
          <w:i/>
          <w:color w:val="000000" w:themeColor="text1"/>
          <w:sz w:val="24"/>
          <w:szCs w:val="24"/>
        </w:rPr>
        <w:t>.</w:t>
      </w:r>
    </w:p>
    <w:p w14:paraId="68A65E96" w14:textId="77777777" w:rsidR="008171D9" w:rsidRPr="00E11160" w:rsidRDefault="008171D9" w:rsidP="008171D9">
      <w:pPr>
        <w:pStyle w:val="114"/>
        <w:rPr>
          <w:rFonts w:ascii="Times New Roman" w:eastAsia="Times New Roman" w:hAnsi="Times New Roman"/>
        </w:rPr>
      </w:pPr>
      <w:bookmarkStart w:id="147" w:name="_Toc173785377"/>
      <w:bookmarkStart w:id="148" w:name="_Toc173785648"/>
      <w:bookmarkStart w:id="149" w:name="_Toc173785963"/>
      <w:bookmarkStart w:id="150" w:name="_Toc173787295"/>
      <w:bookmarkStart w:id="151" w:name="_Toc173789537"/>
      <w:bookmarkStart w:id="152" w:name="_Toc173790524"/>
      <w:bookmarkStart w:id="153" w:name="_Toc173790705"/>
      <w:bookmarkStart w:id="154" w:name="_Toc173791285"/>
      <w:bookmarkStart w:id="155" w:name="_Toc173791578"/>
      <w:bookmarkStart w:id="156" w:name="_Toc173793224"/>
      <w:bookmarkStart w:id="157" w:name="_Toc173793525"/>
      <w:bookmarkStart w:id="158" w:name="_Toc173793717"/>
      <w:bookmarkStart w:id="159" w:name="_Toc173793904"/>
      <w:bookmarkStart w:id="160" w:name="_Toc173825691"/>
      <w:bookmarkStart w:id="161" w:name="_Toc152334673"/>
      <w:bookmarkStart w:id="162" w:name="_Toc156294576"/>
      <w:r w:rsidRPr="00E11160">
        <w:rPr>
          <w:rFonts w:ascii="Times New Roman" w:hAnsi="Times New Roman"/>
        </w:rPr>
        <w:t>3.2. Учебно-методическое обеспечение</w:t>
      </w:r>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p>
    <w:p w14:paraId="518783C5" w14:textId="77777777" w:rsidR="008171D9" w:rsidRPr="00855EA7" w:rsidRDefault="008171D9" w:rsidP="008171D9">
      <w:pPr>
        <w:pStyle w:val="a4"/>
        <w:spacing w:line="276" w:lineRule="auto"/>
        <w:ind w:left="0" w:firstLine="709"/>
        <w:rPr>
          <w:rFonts w:ascii="Times New Roman" w:hAnsi="Times New Roman" w:cs="Times New Roman"/>
          <w:b/>
          <w:sz w:val="24"/>
          <w:szCs w:val="24"/>
        </w:rPr>
      </w:pPr>
      <w:bookmarkStart w:id="163" w:name="_Hlk156820957"/>
      <w:r w:rsidRPr="00855EA7">
        <w:rPr>
          <w:rFonts w:ascii="Times New Roman" w:hAnsi="Times New Roman" w:cs="Times New Roman"/>
          <w:b/>
          <w:sz w:val="24"/>
          <w:szCs w:val="24"/>
        </w:rPr>
        <w:t>3.2.1. Основные печатные и/или электронные издания</w:t>
      </w:r>
    </w:p>
    <w:bookmarkEnd w:id="161"/>
    <w:bookmarkEnd w:id="162"/>
    <w:bookmarkEnd w:id="163"/>
    <w:p w14:paraId="302DC280" w14:textId="27A52182" w:rsidR="00FF3294" w:rsidRPr="00FF3294" w:rsidRDefault="00FF3294" w:rsidP="00FF3294">
      <w:pPr>
        <w:pStyle w:val="a4"/>
        <w:numPr>
          <w:ilvl w:val="0"/>
          <w:numId w:val="15"/>
        </w:numPr>
        <w:spacing w:after="200" w:line="276" w:lineRule="auto"/>
        <w:ind w:left="0" w:firstLine="709"/>
        <w:jc w:val="both"/>
        <w:rPr>
          <w:rFonts w:ascii="Times New Roman" w:hAnsi="Times New Roman" w:cs="Times New Roman"/>
          <w:bCs/>
          <w:sz w:val="24"/>
          <w:szCs w:val="24"/>
        </w:rPr>
      </w:pPr>
      <w:r w:rsidRPr="00FF3294">
        <w:rPr>
          <w:rFonts w:ascii="Times New Roman" w:hAnsi="Times New Roman" w:cs="Times New Roman"/>
          <w:sz w:val="24"/>
          <w:szCs w:val="24"/>
          <w:shd w:val="clear" w:color="auto" w:fill="FFFFFF"/>
        </w:rPr>
        <w:t xml:space="preserve">Слинкова, О. К. Сервисная деятельность : учебное пособие / О. К. Слинкова. — Белгород : НИУ БелГУ, 2023. — 118 с. — ISBN 978-5-9571-3554-8. — Текст : электронный // Лань : электронно-библиотечная система. </w:t>
      </w:r>
      <w:bookmarkStart w:id="164" w:name="_Hlk195785301"/>
      <w:r w:rsidRPr="00FF3294">
        <w:rPr>
          <w:rFonts w:ascii="Times New Roman" w:hAnsi="Times New Roman" w:cs="Times New Roman"/>
          <w:sz w:val="24"/>
          <w:szCs w:val="24"/>
          <w:shd w:val="clear" w:color="auto" w:fill="FFFFFF"/>
        </w:rPr>
        <w:t>— URL:</w:t>
      </w:r>
      <w:bookmarkEnd w:id="164"/>
      <w:r w:rsidRPr="00FF3294">
        <w:rPr>
          <w:rFonts w:ascii="Times New Roman" w:hAnsi="Times New Roman" w:cs="Times New Roman"/>
          <w:sz w:val="24"/>
          <w:szCs w:val="24"/>
          <w:shd w:val="clear" w:color="auto" w:fill="FFFFFF"/>
        </w:rPr>
        <w:t xml:space="preserve"> https://e.lanbook.com/book/448511 </w:t>
      </w:r>
    </w:p>
    <w:p w14:paraId="0CDFC3C2" w14:textId="742E52DC" w:rsidR="00FF3294" w:rsidRPr="00FF3294" w:rsidRDefault="00FF3294" w:rsidP="00FF3294">
      <w:pPr>
        <w:pStyle w:val="a4"/>
        <w:numPr>
          <w:ilvl w:val="0"/>
          <w:numId w:val="15"/>
        </w:numPr>
        <w:spacing w:after="200" w:line="276" w:lineRule="auto"/>
        <w:ind w:left="0" w:firstLine="709"/>
        <w:jc w:val="both"/>
        <w:rPr>
          <w:rFonts w:ascii="Times New Roman" w:hAnsi="Times New Roman" w:cs="Times New Roman"/>
          <w:bCs/>
          <w:sz w:val="24"/>
          <w:szCs w:val="24"/>
        </w:rPr>
      </w:pPr>
      <w:r w:rsidRPr="00FF3294">
        <w:rPr>
          <w:rFonts w:ascii="Times New Roman" w:hAnsi="Times New Roman" w:cs="Times New Roman"/>
          <w:sz w:val="24"/>
          <w:szCs w:val="24"/>
          <w:shd w:val="clear" w:color="auto" w:fill="FFFFFF"/>
        </w:rPr>
        <w:t>Велединский, В. Г., Сервисная деятельность : учебник / В. Г. Велединский. — Москва : КноРус, 2022. — 175 с. — ISBN 978-5-406-09372-6. — URL: https://book.ru/book/943061</w:t>
      </w:r>
    </w:p>
    <w:p w14:paraId="39868E22" w14:textId="3768F6E9" w:rsidR="006029C8" w:rsidRPr="006029C8" w:rsidRDefault="006029C8" w:rsidP="00122E15">
      <w:pPr>
        <w:pStyle w:val="a4"/>
        <w:numPr>
          <w:ilvl w:val="0"/>
          <w:numId w:val="15"/>
        </w:numPr>
        <w:spacing w:after="200" w:line="276" w:lineRule="auto"/>
        <w:ind w:left="0" w:firstLine="709"/>
        <w:jc w:val="both"/>
        <w:rPr>
          <w:rFonts w:ascii="Times New Roman" w:hAnsi="Times New Roman" w:cs="Times New Roman"/>
          <w:bCs/>
          <w:sz w:val="24"/>
          <w:szCs w:val="24"/>
        </w:rPr>
      </w:pPr>
      <w:r w:rsidRPr="006029C8">
        <w:rPr>
          <w:rFonts w:ascii="Times New Roman" w:hAnsi="Times New Roman" w:cs="Times New Roman"/>
          <w:sz w:val="24"/>
          <w:szCs w:val="24"/>
          <w:shd w:val="clear" w:color="auto" w:fill="FFFFFF"/>
        </w:rPr>
        <w:t>Павлова, Г. Ю., Сервисная деятельность : учебное пособие / Г. Ю. Павлова. — Москва : КноРус, 2023. — 175 с. — ISBN 978-5-406-10887-1. — URL: https://book.ru/book/947121</w:t>
      </w:r>
    </w:p>
    <w:p w14:paraId="1FE5A574" w14:textId="733D30C2" w:rsidR="006029C8" w:rsidRDefault="008171D9" w:rsidP="006029C8">
      <w:pPr>
        <w:pStyle w:val="a4"/>
        <w:numPr>
          <w:ilvl w:val="0"/>
          <w:numId w:val="15"/>
        </w:numPr>
        <w:spacing w:after="200" w:line="276" w:lineRule="auto"/>
        <w:ind w:left="0" w:firstLine="709"/>
        <w:jc w:val="both"/>
        <w:rPr>
          <w:rFonts w:ascii="Times New Roman" w:hAnsi="Times New Roman" w:cs="Times New Roman"/>
          <w:bCs/>
          <w:sz w:val="24"/>
          <w:szCs w:val="24"/>
        </w:rPr>
      </w:pPr>
      <w:r w:rsidRPr="00855EA7">
        <w:rPr>
          <w:rFonts w:ascii="Times New Roman" w:hAnsi="Times New Roman" w:cs="Times New Roman"/>
          <w:sz w:val="24"/>
          <w:szCs w:val="24"/>
          <w:shd w:val="clear" w:color="auto" w:fill="FFFFFF"/>
        </w:rPr>
        <w:t xml:space="preserve">Резник, Г. А. Сервисная деятельность : учебник / Г.А. Резник, А.И. Маскаева, Ю.С. Пономаренко. — Москва : ИНФРА-М, 2024. — 202 с. — (Высшее образование: Бакалавриат). — DOI 10.12737/2680. - ISBN 978-5-16-005710-1. - Текст : электронный. - URL: </w:t>
      </w:r>
      <w:hyperlink r:id="rId12" w:history="1">
        <w:r w:rsidR="006029C8" w:rsidRPr="00596B81">
          <w:rPr>
            <w:rStyle w:val="af0"/>
            <w:rFonts w:ascii="Times New Roman" w:hAnsi="Times New Roman" w:cs="Times New Roman"/>
            <w:sz w:val="24"/>
            <w:szCs w:val="24"/>
            <w:shd w:val="clear" w:color="auto" w:fill="FFFFFF"/>
          </w:rPr>
          <w:t>https://znanium.ru/catalog/product/2102179</w:t>
        </w:r>
      </w:hyperlink>
      <w:r w:rsidR="00717BF0" w:rsidRPr="00855EA7">
        <w:rPr>
          <w:rFonts w:ascii="Times New Roman" w:hAnsi="Times New Roman" w:cs="Times New Roman"/>
          <w:bCs/>
          <w:sz w:val="24"/>
          <w:szCs w:val="24"/>
        </w:rPr>
        <w:t>.</w:t>
      </w:r>
    </w:p>
    <w:p w14:paraId="4B10CB90" w14:textId="7BFE293E" w:rsidR="00922E94" w:rsidRDefault="006029C8" w:rsidP="006029C8">
      <w:pPr>
        <w:pStyle w:val="a4"/>
        <w:numPr>
          <w:ilvl w:val="0"/>
          <w:numId w:val="15"/>
        </w:numPr>
        <w:spacing w:after="200" w:line="276" w:lineRule="auto"/>
        <w:ind w:left="0" w:firstLine="709"/>
        <w:jc w:val="both"/>
        <w:rPr>
          <w:rFonts w:ascii="Times New Roman" w:hAnsi="Times New Roman" w:cs="Times New Roman"/>
          <w:bCs/>
          <w:sz w:val="24"/>
          <w:szCs w:val="24"/>
        </w:rPr>
      </w:pPr>
      <w:r w:rsidRPr="006029C8">
        <w:rPr>
          <w:rFonts w:ascii="Times New Roman" w:hAnsi="Times New Roman" w:cs="Times New Roman"/>
          <w:bCs/>
          <w:sz w:val="24"/>
          <w:szCs w:val="24"/>
        </w:rPr>
        <w:t>Мирошниченко, А. А. Сервисная деятельность в туризме и гостеприимстве : учебное пособие / А. А. Мирошниченко, И. О. Телешева, А. В. Драчева. — Сочи : СГУ, 2023. — 64 с.</w:t>
      </w:r>
    </w:p>
    <w:p w14:paraId="193A0275" w14:textId="77777777" w:rsidR="006029C8" w:rsidRPr="006029C8" w:rsidRDefault="006029C8" w:rsidP="006029C8">
      <w:pPr>
        <w:pStyle w:val="a4"/>
        <w:spacing w:after="200" w:line="276" w:lineRule="auto"/>
        <w:ind w:left="709"/>
        <w:jc w:val="both"/>
        <w:rPr>
          <w:rFonts w:ascii="Times New Roman" w:hAnsi="Times New Roman" w:cs="Times New Roman"/>
          <w:bCs/>
          <w:sz w:val="24"/>
          <w:szCs w:val="24"/>
        </w:rPr>
      </w:pPr>
    </w:p>
    <w:p w14:paraId="6804CD5C" w14:textId="77777777" w:rsidR="00717BF0" w:rsidRPr="00717BF0" w:rsidRDefault="00717BF0" w:rsidP="00717BF0">
      <w:pPr>
        <w:pStyle w:val="a4"/>
        <w:suppressAutoHyphens/>
        <w:spacing w:line="276" w:lineRule="auto"/>
        <w:ind w:left="0" w:firstLine="709"/>
        <w:rPr>
          <w:rFonts w:ascii="Times New Roman" w:hAnsi="Times New Roman" w:cs="Times New Roman"/>
          <w:bCs/>
          <w:iCs/>
          <w:sz w:val="24"/>
          <w:szCs w:val="24"/>
        </w:rPr>
      </w:pPr>
      <w:r w:rsidRPr="00717BF0">
        <w:rPr>
          <w:rFonts w:ascii="Times New Roman" w:hAnsi="Times New Roman" w:cs="Times New Roman"/>
          <w:b/>
          <w:bCs/>
          <w:iCs/>
          <w:sz w:val="24"/>
          <w:szCs w:val="24"/>
        </w:rPr>
        <w:t xml:space="preserve">3.2.2. Дополнительные источники </w:t>
      </w:r>
    </w:p>
    <w:p w14:paraId="1B472362" w14:textId="77777777" w:rsidR="00717BF0" w:rsidRPr="00717BF0" w:rsidRDefault="00717BF0" w:rsidP="00717BF0">
      <w:pPr>
        <w:pStyle w:val="a4"/>
        <w:spacing w:line="276" w:lineRule="auto"/>
        <w:ind w:left="709"/>
        <w:jc w:val="both"/>
        <w:rPr>
          <w:rFonts w:ascii="Times New Roman" w:hAnsi="Times New Roman" w:cs="Times New Roman"/>
          <w:sz w:val="24"/>
          <w:szCs w:val="24"/>
        </w:rPr>
      </w:pPr>
      <w:r w:rsidRPr="00717BF0">
        <w:rPr>
          <w:rFonts w:ascii="Times New Roman" w:hAnsi="Times New Roman" w:cs="Times New Roman"/>
          <w:sz w:val="24"/>
          <w:szCs w:val="24"/>
        </w:rPr>
        <w:t xml:space="preserve">1. Образовательная платформа "ЮРАЙТ" </w:t>
      </w:r>
    </w:p>
    <w:p w14:paraId="13251BBB" w14:textId="77777777" w:rsidR="00717BF0" w:rsidRPr="00717BF0" w:rsidRDefault="00717BF0" w:rsidP="00717BF0">
      <w:pPr>
        <w:pStyle w:val="a4"/>
        <w:spacing w:line="276" w:lineRule="auto"/>
        <w:ind w:left="709"/>
        <w:jc w:val="both"/>
        <w:rPr>
          <w:rFonts w:ascii="Times New Roman" w:hAnsi="Times New Roman" w:cs="Times New Roman"/>
          <w:sz w:val="24"/>
          <w:szCs w:val="24"/>
        </w:rPr>
      </w:pPr>
      <w:r w:rsidRPr="00717BF0">
        <w:rPr>
          <w:rFonts w:ascii="Times New Roman" w:hAnsi="Times New Roman" w:cs="Times New Roman"/>
          <w:sz w:val="24"/>
          <w:szCs w:val="24"/>
        </w:rPr>
        <w:t xml:space="preserve">2. Электронно-библиотечная система "BOOK.ru" </w:t>
      </w:r>
    </w:p>
    <w:p w14:paraId="11A58018" w14:textId="77777777" w:rsidR="00717BF0" w:rsidRPr="00717BF0" w:rsidRDefault="00717BF0" w:rsidP="00717BF0">
      <w:pPr>
        <w:pStyle w:val="a4"/>
        <w:spacing w:line="276" w:lineRule="auto"/>
        <w:ind w:left="709"/>
        <w:jc w:val="both"/>
        <w:rPr>
          <w:rFonts w:ascii="Times New Roman" w:hAnsi="Times New Roman" w:cs="Times New Roman"/>
          <w:sz w:val="24"/>
          <w:szCs w:val="24"/>
        </w:rPr>
      </w:pPr>
      <w:r w:rsidRPr="00717BF0">
        <w:rPr>
          <w:rFonts w:ascii="Times New Roman" w:hAnsi="Times New Roman" w:cs="Times New Roman"/>
          <w:sz w:val="24"/>
          <w:szCs w:val="24"/>
        </w:rPr>
        <w:t xml:space="preserve">3. Электронно-библиотечная система "ZNANIUM.COM" </w:t>
      </w:r>
    </w:p>
    <w:p w14:paraId="152FE42D" w14:textId="77777777" w:rsidR="00717BF0" w:rsidRPr="00717BF0" w:rsidRDefault="00717BF0" w:rsidP="00717BF0">
      <w:pPr>
        <w:pStyle w:val="a4"/>
        <w:spacing w:line="276" w:lineRule="auto"/>
        <w:ind w:left="709"/>
        <w:jc w:val="both"/>
        <w:rPr>
          <w:rFonts w:ascii="Times New Roman" w:hAnsi="Times New Roman" w:cs="Times New Roman"/>
          <w:sz w:val="24"/>
          <w:szCs w:val="24"/>
        </w:rPr>
      </w:pPr>
      <w:r w:rsidRPr="00717BF0">
        <w:rPr>
          <w:rFonts w:ascii="Times New Roman" w:hAnsi="Times New Roman" w:cs="Times New Roman"/>
          <w:sz w:val="24"/>
          <w:szCs w:val="24"/>
        </w:rPr>
        <w:t xml:space="preserve">4. Электронно-библиотечная система "ЛАНЬ" </w:t>
      </w:r>
    </w:p>
    <w:p w14:paraId="69514273" w14:textId="77777777" w:rsidR="00717BF0" w:rsidRPr="00717BF0" w:rsidRDefault="00717BF0" w:rsidP="00717BF0">
      <w:pPr>
        <w:pStyle w:val="a4"/>
        <w:spacing w:line="276" w:lineRule="auto"/>
        <w:ind w:left="709"/>
        <w:jc w:val="both"/>
        <w:rPr>
          <w:rFonts w:ascii="Times New Roman" w:hAnsi="Times New Roman" w:cs="Times New Roman"/>
          <w:sz w:val="24"/>
          <w:szCs w:val="24"/>
        </w:rPr>
      </w:pPr>
      <w:r w:rsidRPr="00717BF0">
        <w:rPr>
          <w:rFonts w:ascii="Times New Roman" w:hAnsi="Times New Roman" w:cs="Times New Roman"/>
          <w:sz w:val="24"/>
          <w:szCs w:val="24"/>
        </w:rPr>
        <w:t xml:space="preserve">5. Электронно-библиотечная система "РУКОНТ" </w:t>
      </w:r>
    </w:p>
    <w:p w14:paraId="6D6F2724" w14:textId="6897C4C9" w:rsidR="00717BF0" w:rsidRDefault="00717BF0" w:rsidP="00717BF0">
      <w:pPr>
        <w:pStyle w:val="a4"/>
        <w:ind w:left="709"/>
        <w:rPr>
          <w:rFonts w:ascii="Times New Roman" w:eastAsia="Times New Roman" w:hAnsi="Times New Roman" w:cs="Times New Roman"/>
          <w:color w:val="000000" w:themeColor="text1"/>
          <w:sz w:val="24"/>
          <w:szCs w:val="24"/>
        </w:rPr>
      </w:pPr>
      <w:r w:rsidRPr="00073BB9">
        <w:rPr>
          <w:rFonts w:ascii="Times New Roman" w:hAnsi="Times New Roman" w:cs="Times New Roman"/>
          <w:color w:val="000000" w:themeColor="text1"/>
          <w:sz w:val="24"/>
          <w:szCs w:val="24"/>
        </w:rPr>
        <w:t xml:space="preserve">6. </w:t>
      </w:r>
      <w:r w:rsidRPr="00073BB9">
        <w:rPr>
          <w:rFonts w:ascii="Times New Roman" w:eastAsia="Times New Roman" w:hAnsi="Times New Roman" w:cs="Times New Roman"/>
          <w:color w:val="000000" w:themeColor="text1"/>
          <w:sz w:val="24"/>
          <w:szCs w:val="24"/>
        </w:rPr>
        <w:t xml:space="preserve">Информационно-справочная система "Консультант Плюс" - Режим доступа: </w:t>
      </w:r>
      <w:hyperlink r:id="rId13" w:history="1">
        <w:r w:rsidRPr="00073BB9">
          <w:rPr>
            <w:rStyle w:val="af0"/>
            <w:rFonts w:ascii="Times New Roman" w:eastAsia="Times New Roman" w:hAnsi="Times New Roman" w:cs="Times New Roman"/>
            <w:color w:val="000000" w:themeColor="text1"/>
            <w:sz w:val="24"/>
            <w:szCs w:val="24"/>
            <w:u w:val="none"/>
          </w:rPr>
          <w:t>http://www.consultant.ru/</w:t>
        </w:r>
      </w:hyperlink>
    </w:p>
    <w:p w14:paraId="21654BA8" w14:textId="77777777" w:rsidR="00717BF0" w:rsidRPr="00073BB9" w:rsidRDefault="00717BF0" w:rsidP="00717BF0">
      <w:pPr>
        <w:pStyle w:val="a4"/>
        <w:ind w:left="709"/>
        <w:rPr>
          <w:rFonts w:ascii="Times New Roman" w:eastAsia="Times New Roman" w:hAnsi="Times New Roman" w:cs="Times New Roman"/>
          <w:color w:val="000000" w:themeColor="text1"/>
          <w:sz w:val="24"/>
          <w:szCs w:val="24"/>
        </w:rPr>
      </w:pPr>
    </w:p>
    <w:p w14:paraId="47B86259" w14:textId="6235A200" w:rsidR="006841BF" w:rsidRPr="00DF068E" w:rsidRDefault="006841BF" w:rsidP="006841BF">
      <w:pPr>
        <w:pStyle w:val="1f"/>
        <w:rPr>
          <w:rFonts w:ascii="Times New Roman" w:hAnsi="Times New Roman"/>
          <w:b w:val="0"/>
          <w:bCs w:val="0"/>
          <w:lang w:val="ru-RU"/>
        </w:rPr>
      </w:pPr>
      <w:bookmarkStart w:id="165" w:name="_Toc152334674"/>
      <w:bookmarkStart w:id="166" w:name="_Toc156294577"/>
      <w:bookmarkStart w:id="167" w:name="_Toc173785378"/>
      <w:bookmarkStart w:id="168" w:name="_Toc173785649"/>
      <w:bookmarkStart w:id="169" w:name="_Toc173785964"/>
      <w:bookmarkStart w:id="170" w:name="_Toc173787296"/>
      <w:bookmarkStart w:id="171" w:name="_Toc173789538"/>
      <w:bookmarkStart w:id="172" w:name="_Toc173790525"/>
      <w:bookmarkStart w:id="173" w:name="_Toc173790706"/>
      <w:bookmarkStart w:id="174" w:name="_Toc173791286"/>
      <w:bookmarkStart w:id="175" w:name="_Toc173791579"/>
      <w:bookmarkStart w:id="176" w:name="_Toc173793225"/>
      <w:bookmarkStart w:id="177" w:name="_Toc173793526"/>
      <w:bookmarkStart w:id="178" w:name="_Toc173793718"/>
      <w:bookmarkStart w:id="179" w:name="_Toc173793905"/>
      <w:bookmarkStart w:id="180" w:name="_Toc173825692"/>
      <w:r w:rsidRPr="00E11160">
        <w:rPr>
          <w:rFonts w:ascii="Times New Roman" w:hAnsi="Times New Roman"/>
        </w:rPr>
        <w:t xml:space="preserve">4. Контроль и оценка результатов </w:t>
      </w:r>
      <w:r w:rsidR="00C422A9">
        <w:rPr>
          <w:rFonts w:ascii="Times New Roman" w:hAnsi="Times New Roman"/>
        </w:rPr>
        <w:br/>
      </w:r>
      <w:r w:rsidRPr="00E11160">
        <w:rPr>
          <w:rFonts w:ascii="Times New Roman" w:hAnsi="Times New Roman"/>
        </w:rPr>
        <w:t xml:space="preserve">освоения </w:t>
      </w:r>
      <w:bookmarkEnd w:id="165"/>
      <w:r w:rsidR="00DF068E">
        <w:rPr>
          <w:rFonts w:ascii="Times New Roman" w:hAnsi="Times New Roman"/>
          <w:lang w:val="ru-RU"/>
        </w:rPr>
        <w:t>ДИСЦИПЛИНЫ</w:t>
      </w:r>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2"/>
        <w:gridCol w:w="3544"/>
        <w:gridCol w:w="3112"/>
      </w:tblGrid>
      <w:tr w:rsidR="000143A1" w:rsidRPr="00985111" w14:paraId="044F0D35" w14:textId="77777777" w:rsidTr="000143A1">
        <w:trPr>
          <w:trHeight w:val="519"/>
        </w:trPr>
        <w:tc>
          <w:tcPr>
            <w:tcW w:w="1543" w:type="pct"/>
            <w:vAlign w:val="center"/>
          </w:tcPr>
          <w:p w14:paraId="39543625" w14:textId="77777777" w:rsidR="000143A1" w:rsidRPr="00854F21" w:rsidRDefault="000143A1" w:rsidP="000B7742">
            <w:pPr>
              <w:suppressAutoHyphens/>
              <w:spacing w:line="276" w:lineRule="auto"/>
              <w:contextualSpacing/>
              <w:jc w:val="center"/>
              <w:rPr>
                <w:rFonts w:ascii="Times New Roman" w:hAnsi="Times New Roman" w:cs="Times New Roman"/>
                <w:b/>
                <w:iCs/>
                <w:sz w:val="24"/>
                <w:szCs w:val="24"/>
              </w:rPr>
            </w:pPr>
            <w:r w:rsidRPr="00854F21">
              <w:rPr>
                <w:rFonts w:ascii="Times New Roman" w:hAnsi="Times New Roman" w:cs="Times New Roman"/>
                <w:b/>
                <w:iCs/>
                <w:sz w:val="24"/>
                <w:szCs w:val="24"/>
              </w:rPr>
              <w:t>Результаты обучения</w:t>
            </w:r>
          </w:p>
        </w:tc>
        <w:tc>
          <w:tcPr>
            <w:tcW w:w="1840" w:type="pct"/>
            <w:vAlign w:val="center"/>
          </w:tcPr>
          <w:p w14:paraId="6EADEE39" w14:textId="77777777" w:rsidR="000143A1" w:rsidRPr="00854F21" w:rsidRDefault="000143A1" w:rsidP="000B7742">
            <w:pPr>
              <w:suppressAutoHyphens/>
              <w:spacing w:line="276" w:lineRule="auto"/>
              <w:contextualSpacing/>
              <w:jc w:val="center"/>
              <w:rPr>
                <w:rFonts w:ascii="Times New Roman" w:hAnsi="Times New Roman" w:cs="Times New Roman"/>
                <w:b/>
                <w:sz w:val="24"/>
                <w:szCs w:val="24"/>
              </w:rPr>
            </w:pPr>
            <w:r w:rsidRPr="00854F21">
              <w:rPr>
                <w:rFonts w:ascii="Times New Roman" w:hAnsi="Times New Roman" w:cs="Times New Roman"/>
                <w:b/>
                <w:iCs/>
                <w:sz w:val="24"/>
                <w:szCs w:val="24"/>
              </w:rPr>
              <w:t>Показатели освоенности компетенций</w:t>
            </w:r>
          </w:p>
        </w:tc>
        <w:tc>
          <w:tcPr>
            <w:tcW w:w="1616" w:type="pct"/>
            <w:vAlign w:val="center"/>
          </w:tcPr>
          <w:p w14:paraId="2198F72C" w14:textId="77777777" w:rsidR="000143A1" w:rsidRPr="00854F21" w:rsidRDefault="000143A1" w:rsidP="000B7742">
            <w:pPr>
              <w:suppressAutoHyphens/>
              <w:spacing w:line="276" w:lineRule="auto"/>
              <w:contextualSpacing/>
              <w:jc w:val="center"/>
              <w:rPr>
                <w:rFonts w:ascii="Times New Roman" w:hAnsi="Times New Roman" w:cs="Times New Roman"/>
                <w:b/>
                <w:sz w:val="24"/>
                <w:szCs w:val="24"/>
              </w:rPr>
            </w:pPr>
            <w:r w:rsidRPr="00854F21">
              <w:rPr>
                <w:rFonts w:ascii="Times New Roman" w:hAnsi="Times New Roman" w:cs="Times New Roman"/>
                <w:b/>
                <w:sz w:val="24"/>
                <w:szCs w:val="24"/>
              </w:rPr>
              <w:t>Методы оценки</w:t>
            </w:r>
          </w:p>
        </w:tc>
      </w:tr>
      <w:tr w:rsidR="000143A1" w:rsidRPr="00985111" w14:paraId="1275BE40" w14:textId="77777777" w:rsidTr="000143A1">
        <w:trPr>
          <w:trHeight w:val="698"/>
        </w:trPr>
        <w:tc>
          <w:tcPr>
            <w:tcW w:w="1543" w:type="pct"/>
          </w:tcPr>
          <w:p w14:paraId="67BA62E6" w14:textId="55FA0F11" w:rsidR="000143A1" w:rsidRPr="004256EA" w:rsidRDefault="000143A1" w:rsidP="000B7742">
            <w:pPr>
              <w:suppressAutoHyphens/>
              <w:spacing w:line="276" w:lineRule="auto"/>
              <w:contextualSpacing/>
              <w:rPr>
                <w:rFonts w:ascii="Times New Roman" w:hAnsi="Times New Roman" w:cs="Times New Roman"/>
                <w:bCs/>
                <w:i/>
                <w:sz w:val="24"/>
                <w:szCs w:val="24"/>
              </w:rPr>
            </w:pPr>
            <w:r w:rsidRPr="004256EA">
              <w:rPr>
                <w:rFonts w:ascii="Times New Roman" w:hAnsi="Times New Roman" w:cs="Times New Roman"/>
                <w:bCs/>
                <w:i/>
                <w:sz w:val="24"/>
                <w:szCs w:val="24"/>
              </w:rPr>
              <w:t xml:space="preserve">Знает: </w:t>
            </w:r>
          </w:p>
          <w:p w14:paraId="27ED9504" w14:textId="77777777" w:rsidR="004256EA" w:rsidRPr="004256EA" w:rsidRDefault="004256EA" w:rsidP="004256EA">
            <w:pPr>
              <w:suppressAutoHyphens/>
              <w:spacing w:line="276" w:lineRule="auto"/>
              <w:contextualSpacing/>
              <w:jc w:val="both"/>
              <w:rPr>
                <w:rFonts w:ascii="Times New Roman" w:hAnsi="Times New Roman" w:cs="Times New Roman"/>
                <w:bCs/>
                <w:sz w:val="24"/>
                <w:szCs w:val="24"/>
              </w:rPr>
            </w:pPr>
            <w:r w:rsidRPr="004256EA">
              <w:rPr>
                <w:rFonts w:ascii="Times New Roman" w:hAnsi="Times New Roman" w:cs="Times New Roman"/>
                <w:bCs/>
                <w:sz w:val="24"/>
                <w:szCs w:val="24"/>
              </w:rPr>
              <w:t>- структура плана для решения задач, алгоритмы выполнения работ в профессиональной и смежных областях;</w:t>
            </w:r>
          </w:p>
          <w:p w14:paraId="607A7977" w14:textId="77777777" w:rsidR="004256EA" w:rsidRPr="004256EA" w:rsidRDefault="004256EA" w:rsidP="004256EA">
            <w:pPr>
              <w:suppressAutoHyphens/>
              <w:spacing w:line="276" w:lineRule="auto"/>
              <w:contextualSpacing/>
              <w:jc w:val="both"/>
              <w:rPr>
                <w:rFonts w:ascii="Times New Roman" w:hAnsi="Times New Roman" w:cs="Times New Roman"/>
                <w:bCs/>
                <w:sz w:val="24"/>
                <w:szCs w:val="24"/>
              </w:rPr>
            </w:pPr>
            <w:r w:rsidRPr="004256EA">
              <w:rPr>
                <w:rFonts w:ascii="Times New Roman" w:hAnsi="Times New Roman" w:cs="Times New Roman"/>
                <w:bCs/>
                <w:sz w:val="24"/>
                <w:szCs w:val="24"/>
              </w:rPr>
              <w:lastRenderedPageBreak/>
              <w:t>- методы работы в профессиональной и смежных сферах;</w:t>
            </w:r>
          </w:p>
          <w:p w14:paraId="5592C137" w14:textId="479DD1E8" w:rsidR="004256EA" w:rsidRPr="004256EA" w:rsidRDefault="004256EA" w:rsidP="004256EA">
            <w:pPr>
              <w:suppressAutoHyphens/>
              <w:spacing w:line="276" w:lineRule="auto"/>
              <w:contextualSpacing/>
              <w:jc w:val="both"/>
              <w:rPr>
                <w:rFonts w:ascii="Times New Roman" w:hAnsi="Times New Roman" w:cs="Times New Roman"/>
                <w:bCs/>
                <w:sz w:val="24"/>
                <w:szCs w:val="24"/>
              </w:rPr>
            </w:pPr>
            <w:r w:rsidRPr="004256EA">
              <w:rPr>
                <w:rFonts w:ascii="Times New Roman" w:hAnsi="Times New Roman" w:cs="Times New Roman"/>
                <w:bCs/>
                <w:sz w:val="24"/>
                <w:szCs w:val="24"/>
              </w:rPr>
              <w:t>- порядок оценки результатов решения задач профессиональной деятельности</w:t>
            </w:r>
            <w:r>
              <w:rPr>
                <w:rFonts w:ascii="Times New Roman" w:hAnsi="Times New Roman" w:cs="Times New Roman"/>
                <w:bCs/>
                <w:sz w:val="24"/>
                <w:szCs w:val="24"/>
              </w:rPr>
              <w:t>;</w:t>
            </w:r>
          </w:p>
          <w:p w14:paraId="7A0B45E6" w14:textId="77777777" w:rsidR="004256EA" w:rsidRPr="004256EA" w:rsidRDefault="004256EA" w:rsidP="004256EA">
            <w:pPr>
              <w:suppressAutoHyphens/>
              <w:spacing w:line="276" w:lineRule="auto"/>
              <w:contextualSpacing/>
              <w:jc w:val="both"/>
              <w:rPr>
                <w:rFonts w:ascii="Times New Roman" w:hAnsi="Times New Roman" w:cs="Times New Roman"/>
                <w:bCs/>
                <w:sz w:val="24"/>
                <w:szCs w:val="24"/>
              </w:rPr>
            </w:pPr>
            <w:r w:rsidRPr="004256EA">
              <w:rPr>
                <w:rFonts w:ascii="Times New Roman" w:hAnsi="Times New Roman" w:cs="Times New Roman"/>
                <w:bCs/>
                <w:sz w:val="24"/>
                <w:szCs w:val="24"/>
              </w:rPr>
              <w:t>- психологические основы деятельности коллектива;</w:t>
            </w:r>
          </w:p>
          <w:p w14:paraId="28045EFB" w14:textId="77777777" w:rsidR="004256EA" w:rsidRPr="004256EA" w:rsidRDefault="004256EA" w:rsidP="004256EA">
            <w:pPr>
              <w:suppressAutoHyphens/>
              <w:spacing w:line="276" w:lineRule="auto"/>
              <w:contextualSpacing/>
              <w:jc w:val="both"/>
              <w:rPr>
                <w:rFonts w:ascii="Times New Roman" w:hAnsi="Times New Roman" w:cs="Times New Roman"/>
                <w:bCs/>
                <w:sz w:val="24"/>
                <w:szCs w:val="24"/>
              </w:rPr>
            </w:pPr>
            <w:r w:rsidRPr="004256EA">
              <w:rPr>
                <w:rFonts w:ascii="Times New Roman" w:hAnsi="Times New Roman" w:cs="Times New Roman"/>
                <w:bCs/>
                <w:sz w:val="24"/>
                <w:szCs w:val="24"/>
              </w:rPr>
              <w:t>- правила построения устных сообщений;</w:t>
            </w:r>
          </w:p>
          <w:p w14:paraId="5679564D" w14:textId="4ABC81AC" w:rsidR="004256EA" w:rsidRPr="004256EA" w:rsidRDefault="004256EA" w:rsidP="004256EA">
            <w:pPr>
              <w:suppressAutoHyphens/>
              <w:spacing w:line="276" w:lineRule="auto"/>
              <w:contextualSpacing/>
              <w:jc w:val="both"/>
              <w:rPr>
                <w:rFonts w:ascii="Times New Roman" w:hAnsi="Times New Roman" w:cs="Times New Roman"/>
                <w:bCs/>
                <w:sz w:val="24"/>
                <w:szCs w:val="24"/>
              </w:rPr>
            </w:pPr>
            <w:r w:rsidRPr="004256EA">
              <w:rPr>
                <w:rFonts w:ascii="Times New Roman" w:hAnsi="Times New Roman" w:cs="Times New Roman"/>
                <w:bCs/>
                <w:sz w:val="24"/>
                <w:szCs w:val="24"/>
              </w:rPr>
              <w:t>- особенности социального и культурного контекста</w:t>
            </w:r>
          </w:p>
          <w:p w14:paraId="5EBDC664" w14:textId="77777777" w:rsidR="000143A1" w:rsidRPr="004256EA" w:rsidRDefault="000143A1" w:rsidP="000B7742">
            <w:pPr>
              <w:suppressAutoHyphens/>
              <w:spacing w:line="276" w:lineRule="auto"/>
              <w:contextualSpacing/>
              <w:rPr>
                <w:rFonts w:ascii="Times New Roman" w:hAnsi="Times New Roman" w:cs="Times New Roman"/>
                <w:bCs/>
                <w:i/>
                <w:sz w:val="24"/>
                <w:szCs w:val="24"/>
              </w:rPr>
            </w:pPr>
            <w:r w:rsidRPr="004256EA">
              <w:rPr>
                <w:rFonts w:ascii="Times New Roman" w:hAnsi="Times New Roman" w:cs="Times New Roman"/>
                <w:bCs/>
                <w:i/>
                <w:sz w:val="24"/>
                <w:szCs w:val="24"/>
              </w:rPr>
              <w:t xml:space="preserve">Умеет: </w:t>
            </w:r>
          </w:p>
          <w:p w14:paraId="080B8904" w14:textId="77777777" w:rsidR="004256EA" w:rsidRPr="004256EA" w:rsidRDefault="004256EA" w:rsidP="004256EA">
            <w:pPr>
              <w:suppressAutoHyphens/>
              <w:spacing w:line="276" w:lineRule="auto"/>
              <w:contextualSpacing/>
              <w:jc w:val="both"/>
              <w:rPr>
                <w:rFonts w:ascii="Times New Roman" w:hAnsi="Times New Roman" w:cs="Times New Roman"/>
                <w:bCs/>
                <w:sz w:val="24"/>
                <w:szCs w:val="24"/>
              </w:rPr>
            </w:pPr>
            <w:r w:rsidRPr="004256EA">
              <w:rPr>
                <w:rFonts w:ascii="Times New Roman" w:hAnsi="Times New Roman" w:cs="Times New Roman"/>
                <w:bCs/>
                <w:sz w:val="24"/>
                <w:szCs w:val="24"/>
              </w:rPr>
              <w:t>- владеть актуальными методами работы в профессиональной и смежных сферах;</w:t>
            </w:r>
          </w:p>
          <w:p w14:paraId="3D941CA5" w14:textId="77777777" w:rsidR="004256EA" w:rsidRPr="004256EA" w:rsidRDefault="004256EA" w:rsidP="004256EA">
            <w:pPr>
              <w:suppressAutoHyphens/>
              <w:spacing w:line="276" w:lineRule="auto"/>
              <w:contextualSpacing/>
              <w:jc w:val="both"/>
              <w:rPr>
                <w:rFonts w:ascii="Times New Roman" w:hAnsi="Times New Roman" w:cs="Times New Roman"/>
                <w:bCs/>
                <w:sz w:val="24"/>
                <w:szCs w:val="24"/>
              </w:rPr>
            </w:pPr>
            <w:r w:rsidRPr="004256EA">
              <w:rPr>
                <w:rFonts w:ascii="Times New Roman" w:hAnsi="Times New Roman" w:cs="Times New Roman"/>
                <w:bCs/>
                <w:sz w:val="24"/>
                <w:szCs w:val="24"/>
              </w:rPr>
              <w:t>- оценивать результат и последствия своих действий (самостоятельно или с помощью наставника)</w:t>
            </w:r>
          </w:p>
          <w:p w14:paraId="761BB6A3" w14:textId="77777777" w:rsidR="004256EA" w:rsidRPr="004256EA" w:rsidRDefault="004256EA" w:rsidP="004256EA">
            <w:pPr>
              <w:suppressAutoHyphens/>
              <w:spacing w:line="276" w:lineRule="auto"/>
              <w:contextualSpacing/>
              <w:jc w:val="both"/>
              <w:rPr>
                <w:rFonts w:ascii="Times New Roman" w:hAnsi="Times New Roman" w:cs="Times New Roman"/>
                <w:bCs/>
                <w:sz w:val="24"/>
                <w:szCs w:val="24"/>
              </w:rPr>
            </w:pPr>
            <w:r w:rsidRPr="004256EA">
              <w:rPr>
                <w:rFonts w:ascii="Times New Roman" w:hAnsi="Times New Roman" w:cs="Times New Roman"/>
                <w:bCs/>
                <w:sz w:val="24"/>
                <w:szCs w:val="24"/>
              </w:rPr>
              <w:t>- взаимодействовать с коллегами, руководством, клиентами в ходе профессиональной деятельности</w:t>
            </w:r>
          </w:p>
          <w:p w14:paraId="203A7D1C" w14:textId="77777777" w:rsidR="004256EA" w:rsidRPr="004256EA" w:rsidRDefault="004256EA" w:rsidP="004256EA">
            <w:pPr>
              <w:suppressAutoHyphens/>
              <w:spacing w:line="276" w:lineRule="auto"/>
              <w:contextualSpacing/>
              <w:jc w:val="both"/>
              <w:rPr>
                <w:rFonts w:ascii="Times New Roman" w:hAnsi="Times New Roman" w:cs="Times New Roman"/>
                <w:bCs/>
                <w:sz w:val="24"/>
                <w:szCs w:val="24"/>
              </w:rPr>
            </w:pPr>
            <w:r w:rsidRPr="004256EA">
              <w:rPr>
                <w:rFonts w:ascii="Times New Roman" w:hAnsi="Times New Roman" w:cs="Times New Roman"/>
                <w:bCs/>
                <w:sz w:val="24"/>
                <w:szCs w:val="24"/>
              </w:rPr>
              <w:t>- грамотно излагать свои мысли и оформлять документы по профессиональной тематике на государственном языке;</w:t>
            </w:r>
          </w:p>
          <w:p w14:paraId="51F0EB73" w14:textId="2C65739B" w:rsidR="000143A1" w:rsidRPr="009A7698" w:rsidRDefault="004256EA" w:rsidP="004256EA">
            <w:pPr>
              <w:suppressAutoHyphens/>
              <w:spacing w:line="276" w:lineRule="auto"/>
              <w:contextualSpacing/>
              <w:jc w:val="both"/>
              <w:rPr>
                <w:rFonts w:ascii="Times New Roman" w:hAnsi="Times New Roman" w:cs="Times New Roman"/>
                <w:bCs/>
                <w:sz w:val="24"/>
                <w:szCs w:val="24"/>
              </w:rPr>
            </w:pPr>
            <w:r w:rsidRPr="004256EA">
              <w:rPr>
                <w:rFonts w:ascii="Times New Roman" w:hAnsi="Times New Roman" w:cs="Times New Roman"/>
                <w:bCs/>
                <w:sz w:val="24"/>
                <w:szCs w:val="24"/>
              </w:rPr>
              <w:t>- проявлять толерантность в рабочем коллективе</w:t>
            </w:r>
            <w:r w:rsidR="00922E94">
              <w:rPr>
                <w:rFonts w:ascii="Times New Roman" w:hAnsi="Times New Roman" w:cs="Times New Roman"/>
                <w:bCs/>
                <w:sz w:val="24"/>
                <w:szCs w:val="24"/>
              </w:rPr>
              <w:t>.</w:t>
            </w:r>
          </w:p>
        </w:tc>
        <w:tc>
          <w:tcPr>
            <w:tcW w:w="1840" w:type="pct"/>
          </w:tcPr>
          <w:p w14:paraId="692ECD25" w14:textId="2F7D23A4" w:rsidR="004256EA" w:rsidRPr="004256EA" w:rsidRDefault="00717BF0" w:rsidP="004256EA">
            <w:pPr>
              <w:suppressAutoHyphens/>
              <w:spacing w:line="276" w:lineRule="auto"/>
              <w:contextualSpacing/>
              <w:jc w:val="both"/>
              <w:rPr>
                <w:rFonts w:ascii="Times New Roman" w:hAnsi="Times New Roman" w:cs="Times New Roman"/>
                <w:bCs/>
                <w:sz w:val="24"/>
                <w:szCs w:val="24"/>
              </w:rPr>
            </w:pPr>
            <w:r>
              <w:rPr>
                <w:rFonts w:ascii="Times New Roman" w:hAnsi="Times New Roman" w:cs="Times New Roman"/>
                <w:bCs/>
                <w:sz w:val="24"/>
                <w:szCs w:val="24"/>
              </w:rPr>
              <w:lastRenderedPageBreak/>
              <w:t>Д</w:t>
            </w:r>
            <w:r w:rsidR="004256EA">
              <w:rPr>
                <w:rFonts w:ascii="Times New Roman" w:hAnsi="Times New Roman" w:cs="Times New Roman"/>
                <w:bCs/>
                <w:sz w:val="24"/>
                <w:szCs w:val="24"/>
              </w:rPr>
              <w:t xml:space="preserve">емонстрирует знание </w:t>
            </w:r>
            <w:r w:rsidR="004256EA" w:rsidRPr="004256EA">
              <w:rPr>
                <w:rFonts w:ascii="Times New Roman" w:hAnsi="Times New Roman" w:cs="Times New Roman"/>
                <w:bCs/>
                <w:sz w:val="24"/>
                <w:szCs w:val="24"/>
              </w:rPr>
              <w:t>структур</w:t>
            </w:r>
            <w:r w:rsidR="004256EA">
              <w:rPr>
                <w:rFonts w:ascii="Times New Roman" w:hAnsi="Times New Roman" w:cs="Times New Roman"/>
                <w:bCs/>
                <w:sz w:val="24"/>
                <w:szCs w:val="24"/>
              </w:rPr>
              <w:t>ы</w:t>
            </w:r>
            <w:r w:rsidR="004256EA" w:rsidRPr="004256EA">
              <w:rPr>
                <w:rFonts w:ascii="Times New Roman" w:hAnsi="Times New Roman" w:cs="Times New Roman"/>
                <w:bCs/>
                <w:sz w:val="24"/>
                <w:szCs w:val="24"/>
              </w:rPr>
              <w:t xml:space="preserve"> п</w:t>
            </w:r>
            <w:r w:rsidR="004256EA">
              <w:rPr>
                <w:rFonts w:ascii="Times New Roman" w:hAnsi="Times New Roman" w:cs="Times New Roman"/>
                <w:bCs/>
                <w:sz w:val="24"/>
                <w:szCs w:val="24"/>
              </w:rPr>
              <w:t>лана для решения задач, алгоритмов</w:t>
            </w:r>
            <w:r w:rsidR="004256EA" w:rsidRPr="004256EA">
              <w:rPr>
                <w:rFonts w:ascii="Times New Roman" w:hAnsi="Times New Roman" w:cs="Times New Roman"/>
                <w:bCs/>
                <w:sz w:val="24"/>
                <w:szCs w:val="24"/>
              </w:rPr>
              <w:t xml:space="preserve"> выполнения работ в проф</w:t>
            </w:r>
            <w:r>
              <w:rPr>
                <w:rFonts w:ascii="Times New Roman" w:hAnsi="Times New Roman" w:cs="Times New Roman"/>
                <w:bCs/>
                <w:sz w:val="24"/>
                <w:szCs w:val="24"/>
              </w:rPr>
              <w:t>ессиональной и смежных областях;</w:t>
            </w:r>
          </w:p>
          <w:p w14:paraId="4380E194" w14:textId="08E427B8" w:rsidR="004256EA" w:rsidRPr="004256EA" w:rsidRDefault="004256EA" w:rsidP="004256EA">
            <w:pPr>
              <w:suppressAutoHyphens/>
              <w:spacing w:line="276" w:lineRule="auto"/>
              <w:contextualSpacing/>
              <w:jc w:val="both"/>
              <w:rPr>
                <w:rFonts w:ascii="Times New Roman" w:hAnsi="Times New Roman" w:cs="Times New Roman"/>
                <w:bCs/>
                <w:sz w:val="24"/>
                <w:szCs w:val="24"/>
              </w:rPr>
            </w:pPr>
            <w:r w:rsidRPr="004256EA">
              <w:rPr>
                <w:rFonts w:ascii="Times New Roman" w:hAnsi="Times New Roman" w:cs="Times New Roman"/>
                <w:bCs/>
                <w:sz w:val="24"/>
                <w:szCs w:val="24"/>
              </w:rPr>
              <w:t xml:space="preserve">- </w:t>
            </w:r>
            <w:r>
              <w:rPr>
                <w:rFonts w:ascii="Times New Roman" w:hAnsi="Times New Roman" w:cs="Times New Roman"/>
                <w:bCs/>
                <w:sz w:val="24"/>
                <w:szCs w:val="24"/>
              </w:rPr>
              <w:t xml:space="preserve">демонстрирует знание </w:t>
            </w:r>
            <w:r w:rsidRPr="004256EA">
              <w:rPr>
                <w:rFonts w:ascii="Times New Roman" w:hAnsi="Times New Roman" w:cs="Times New Roman"/>
                <w:bCs/>
                <w:sz w:val="24"/>
                <w:szCs w:val="24"/>
              </w:rPr>
              <w:t>метод</w:t>
            </w:r>
            <w:r>
              <w:rPr>
                <w:rFonts w:ascii="Times New Roman" w:hAnsi="Times New Roman" w:cs="Times New Roman"/>
                <w:bCs/>
                <w:sz w:val="24"/>
                <w:szCs w:val="24"/>
              </w:rPr>
              <w:t>ов</w:t>
            </w:r>
            <w:r w:rsidRPr="004256EA">
              <w:rPr>
                <w:rFonts w:ascii="Times New Roman" w:hAnsi="Times New Roman" w:cs="Times New Roman"/>
                <w:bCs/>
                <w:sz w:val="24"/>
                <w:szCs w:val="24"/>
              </w:rPr>
              <w:t xml:space="preserve"> работы в профессиональной и смежных сферах;</w:t>
            </w:r>
          </w:p>
          <w:p w14:paraId="425ABC23" w14:textId="79D05019" w:rsidR="004256EA" w:rsidRPr="004256EA" w:rsidRDefault="004256EA" w:rsidP="004256EA">
            <w:pPr>
              <w:suppressAutoHyphens/>
              <w:spacing w:line="276" w:lineRule="auto"/>
              <w:contextualSpacing/>
              <w:jc w:val="both"/>
              <w:rPr>
                <w:rFonts w:ascii="Times New Roman" w:hAnsi="Times New Roman" w:cs="Times New Roman"/>
                <w:bCs/>
                <w:sz w:val="24"/>
                <w:szCs w:val="24"/>
              </w:rPr>
            </w:pPr>
            <w:r w:rsidRPr="004256EA">
              <w:rPr>
                <w:rFonts w:ascii="Times New Roman" w:hAnsi="Times New Roman" w:cs="Times New Roman"/>
                <w:bCs/>
                <w:sz w:val="24"/>
                <w:szCs w:val="24"/>
              </w:rPr>
              <w:lastRenderedPageBreak/>
              <w:t xml:space="preserve">- </w:t>
            </w:r>
            <w:r>
              <w:rPr>
                <w:rFonts w:ascii="Times New Roman" w:hAnsi="Times New Roman" w:cs="Times New Roman"/>
                <w:bCs/>
                <w:sz w:val="24"/>
                <w:szCs w:val="24"/>
              </w:rPr>
              <w:t xml:space="preserve">демонстрирует знание </w:t>
            </w:r>
            <w:r w:rsidRPr="004256EA">
              <w:rPr>
                <w:rFonts w:ascii="Times New Roman" w:hAnsi="Times New Roman" w:cs="Times New Roman"/>
                <w:bCs/>
                <w:sz w:val="24"/>
                <w:szCs w:val="24"/>
              </w:rPr>
              <w:t>порядк</w:t>
            </w:r>
            <w:r>
              <w:rPr>
                <w:rFonts w:ascii="Times New Roman" w:hAnsi="Times New Roman" w:cs="Times New Roman"/>
                <w:bCs/>
                <w:sz w:val="24"/>
                <w:szCs w:val="24"/>
              </w:rPr>
              <w:t>а</w:t>
            </w:r>
            <w:r w:rsidRPr="004256EA">
              <w:rPr>
                <w:rFonts w:ascii="Times New Roman" w:hAnsi="Times New Roman" w:cs="Times New Roman"/>
                <w:bCs/>
                <w:sz w:val="24"/>
                <w:szCs w:val="24"/>
              </w:rPr>
              <w:t xml:space="preserve"> оценки результатов решения задач профессиональной деятельности</w:t>
            </w:r>
            <w:r>
              <w:rPr>
                <w:rFonts w:ascii="Times New Roman" w:hAnsi="Times New Roman" w:cs="Times New Roman"/>
                <w:bCs/>
                <w:sz w:val="24"/>
                <w:szCs w:val="24"/>
              </w:rPr>
              <w:t>;</w:t>
            </w:r>
          </w:p>
          <w:p w14:paraId="2DF06E98" w14:textId="6AC6FA9D" w:rsidR="004256EA" w:rsidRPr="004256EA" w:rsidRDefault="004256EA" w:rsidP="004256EA">
            <w:pPr>
              <w:suppressAutoHyphens/>
              <w:spacing w:line="276" w:lineRule="auto"/>
              <w:contextualSpacing/>
              <w:jc w:val="both"/>
              <w:rPr>
                <w:rFonts w:ascii="Times New Roman" w:hAnsi="Times New Roman" w:cs="Times New Roman"/>
                <w:bCs/>
                <w:sz w:val="24"/>
                <w:szCs w:val="24"/>
              </w:rPr>
            </w:pPr>
            <w:r w:rsidRPr="004256EA">
              <w:rPr>
                <w:rFonts w:ascii="Times New Roman" w:hAnsi="Times New Roman" w:cs="Times New Roman"/>
                <w:bCs/>
                <w:sz w:val="24"/>
                <w:szCs w:val="24"/>
              </w:rPr>
              <w:t xml:space="preserve">- </w:t>
            </w:r>
            <w:r>
              <w:rPr>
                <w:rFonts w:ascii="Times New Roman" w:hAnsi="Times New Roman" w:cs="Times New Roman"/>
                <w:bCs/>
                <w:sz w:val="24"/>
                <w:szCs w:val="24"/>
              </w:rPr>
              <w:t xml:space="preserve">демонстрирует знание </w:t>
            </w:r>
            <w:r w:rsidRPr="004256EA">
              <w:rPr>
                <w:rFonts w:ascii="Times New Roman" w:hAnsi="Times New Roman" w:cs="Times New Roman"/>
                <w:bCs/>
                <w:sz w:val="24"/>
                <w:szCs w:val="24"/>
              </w:rPr>
              <w:t>психологически</w:t>
            </w:r>
            <w:r>
              <w:rPr>
                <w:rFonts w:ascii="Times New Roman" w:hAnsi="Times New Roman" w:cs="Times New Roman"/>
                <w:bCs/>
                <w:sz w:val="24"/>
                <w:szCs w:val="24"/>
              </w:rPr>
              <w:t>х</w:t>
            </w:r>
            <w:r w:rsidRPr="004256EA">
              <w:rPr>
                <w:rFonts w:ascii="Times New Roman" w:hAnsi="Times New Roman" w:cs="Times New Roman"/>
                <w:bCs/>
                <w:sz w:val="24"/>
                <w:szCs w:val="24"/>
              </w:rPr>
              <w:t xml:space="preserve"> основ деятельности коллектива;</w:t>
            </w:r>
          </w:p>
          <w:p w14:paraId="7BCF9BED" w14:textId="243761AC" w:rsidR="004256EA" w:rsidRPr="004256EA" w:rsidRDefault="004256EA" w:rsidP="004256EA">
            <w:pPr>
              <w:suppressAutoHyphens/>
              <w:spacing w:line="276" w:lineRule="auto"/>
              <w:contextualSpacing/>
              <w:jc w:val="both"/>
              <w:rPr>
                <w:rFonts w:ascii="Times New Roman" w:hAnsi="Times New Roman" w:cs="Times New Roman"/>
                <w:bCs/>
                <w:sz w:val="24"/>
                <w:szCs w:val="24"/>
              </w:rPr>
            </w:pPr>
            <w:r w:rsidRPr="004256EA">
              <w:rPr>
                <w:rFonts w:ascii="Times New Roman" w:hAnsi="Times New Roman" w:cs="Times New Roman"/>
                <w:bCs/>
                <w:sz w:val="24"/>
                <w:szCs w:val="24"/>
              </w:rPr>
              <w:t xml:space="preserve">- </w:t>
            </w:r>
            <w:r>
              <w:rPr>
                <w:rFonts w:ascii="Times New Roman" w:hAnsi="Times New Roman" w:cs="Times New Roman"/>
                <w:bCs/>
                <w:sz w:val="24"/>
                <w:szCs w:val="24"/>
              </w:rPr>
              <w:t xml:space="preserve">демонстрирует знание </w:t>
            </w:r>
            <w:r w:rsidRPr="004256EA">
              <w:rPr>
                <w:rFonts w:ascii="Times New Roman" w:hAnsi="Times New Roman" w:cs="Times New Roman"/>
                <w:bCs/>
                <w:sz w:val="24"/>
                <w:szCs w:val="24"/>
              </w:rPr>
              <w:t>правил построения устных сообщений;</w:t>
            </w:r>
          </w:p>
          <w:p w14:paraId="669DC3B6" w14:textId="78274641" w:rsidR="004256EA" w:rsidRPr="004256EA" w:rsidRDefault="004256EA" w:rsidP="004256EA">
            <w:pPr>
              <w:suppressAutoHyphens/>
              <w:spacing w:line="276" w:lineRule="auto"/>
              <w:contextualSpacing/>
              <w:jc w:val="both"/>
              <w:rPr>
                <w:rFonts w:ascii="Times New Roman" w:hAnsi="Times New Roman" w:cs="Times New Roman"/>
                <w:bCs/>
                <w:sz w:val="24"/>
                <w:szCs w:val="24"/>
              </w:rPr>
            </w:pPr>
            <w:r w:rsidRPr="004256EA">
              <w:rPr>
                <w:rFonts w:ascii="Times New Roman" w:hAnsi="Times New Roman" w:cs="Times New Roman"/>
                <w:bCs/>
                <w:sz w:val="24"/>
                <w:szCs w:val="24"/>
              </w:rPr>
              <w:t xml:space="preserve">- </w:t>
            </w:r>
            <w:r>
              <w:rPr>
                <w:rFonts w:ascii="Times New Roman" w:hAnsi="Times New Roman" w:cs="Times New Roman"/>
                <w:bCs/>
                <w:sz w:val="24"/>
                <w:szCs w:val="24"/>
              </w:rPr>
              <w:t xml:space="preserve">демонстрирует знание </w:t>
            </w:r>
            <w:r w:rsidRPr="004256EA">
              <w:rPr>
                <w:rFonts w:ascii="Times New Roman" w:hAnsi="Times New Roman" w:cs="Times New Roman"/>
                <w:bCs/>
                <w:sz w:val="24"/>
                <w:szCs w:val="24"/>
              </w:rPr>
              <w:t>особенност</w:t>
            </w:r>
            <w:r>
              <w:rPr>
                <w:rFonts w:ascii="Times New Roman" w:hAnsi="Times New Roman" w:cs="Times New Roman"/>
                <w:bCs/>
                <w:sz w:val="24"/>
                <w:szCs w:val="24"/>
              </w:rPr>
              <w:t>ей</w:t>
            </w:r>
            <w:r w:rsidRPr="004256EA">
              <w:rPr>
                <w:rFonts w:ascii="Times New Roman" w:hAnsi="Times New Roman" w:cs="Times New Roman"/>
                <w:bCs/>
                <w:sz w:val="24"/>
                <w:szCs w:val="24"/>
              </w:rPr>
              <w:t xml:space="preserve"> социального и культурного контекста</w:t>
            </w:r>
            <w:r>
              <w:rPr>
                <w:rFonts w:ascii="Times New Roman" w:hAnsi="Times New Roman" w:cs="Times New Roman"/>
                <w:bCs/>
                <w:sz w:val="24"/>
                <w:szCs w:val="24"/>
              </w:rPr>
              <w:t>;</w:t>
            </w:r>
          </w:p>
          <w:p w14:paraId="40C5C7DB" w14:textId="1358D153" w:rsidR="004256EA" w:rsidRPr="004256EA" w:rsidRDefault="004256EA" w:rsidP="004256EA">
            <w:pPr>
              <w:suppressAutoHyphens/>
              <w:spacing w:line="276" w:lineRule="auto"/>
              <w:contextualSpacing/>
              <w:jc w:val="both"/>
              <w:rPr>
                <w:rFonts w:ascii="Times New Roman" w:hAnsi="Times New Roman" w:cs="Times New Roman"/>
                <w:bCs/>
                <w:sz w:val="24"/>
                <w:szCs w:val="24"/>
              </w:rPr>
            </w:pPr>
            <w:r w:rsidRPr="004256EA">
              <w:rPr>
                <w:rFonts w:ascii="Times New Roman" w:hAnsi="Times New Roman" w:cs="Times New Roman"/>
                <w:bCs/>
                <w:sz w:val="24"/>
                <w:szCs w:val="24"/>
              </w:rPr>
              <w:t>- владе</w:t>
            </w:r>
            <w:r w:rsidR="00717BF0">
              <w:rPr>
                <w:rFonts w:ascii="Times New Roman" w:hAnsi="Times New Roman" w:cs="Times New Roman"/>
                <w:bCs/>
                <w:sz w:val="24"/>
                <w:szCs w:val="24"/>
              </w:rPr>
              <w:t>е</w:t>
            </w:r>
            <w:r w:rsidRPr="004256EA">
              <w:rPr>
                <w:rFonts w:ascii="Times New Roman" w:hAnsi="Times New Roman" w:cs="Times New Roman"/>
                <w:bCs/>
                <w:sz w:val="24"/>
                <w:szCs w:val="24"/>
              </w:rPr>
              <w:t>т актуальными методами работы в профессиональной и смежных сферах;</w:t>
            </w:r>
          </w:p>
          <w:p w14:paraId="7E90E41D" w14:textId="5D11AA44" w:rsidR="004256EA" w:rsidRPr="004256EA" w:rsidRDefault="004256EA" w:rsidP="004256EA">
            <w:pPr>
              <w:suppressAutoHyphens/>
              <w:spacing w:line="276" w:lineRule="auto"/>
              <w:contextualSpacing/>
              <w:jc w:val="both"/>
              <w:rPr>
                <w:rFonts w:ascii="Times New Roman" w:hAnsi="Times New Roman" w:cs="Times New Roman"/>
                <w:bCs/>
                <w:sz w:val="24"/>
                <w:szCs w:val="24"/>
              </w:rPr>
            </w:pPr>
            <w:r w:rsidRPr="004256EA">
              <w:rPr>
                <w:rFonts w:ascii="Times New Roman" w:hAnsi="Times New Roman" w:cs="Times New Roman"/>
                <w:bCs/>
                <w:sz w:val="24"/>
                <w:szCs w:val="24"/>
              </w:rPr>
              <w:t>- оценива</w:t>
            </w:r>
            <w:r w:rsidR="00717BF0">
              <w:rPr>
                <w:rFonts w:ascii="Times New Roman" w:hAnsi="Times New Roman" w:cs="Times New Roman"/>
                <w:bCs/>
                <w:sz w:val="24"/>
                <w:szCs w:val="24"/>
              </w:rPr>
              <w:t>е</w:t>
            </w:r>
            <w:r w:rsidRPr="004256EA">
              <w:rPr>
                <w:rFonts w:ascii="Times New Roman" w:hAnsi="Times New Roman" w:cs="Times New Roman"/>
                <w:bCs/>
                <w:sz w:val="24"/>
                <w:szCs w:val="24"/>
              </w:rPr>
              <w:t>т результат и последствия своих действий (самостоятельно или с помощью наставника)</w:t>
            </w:r>
            <w:r w:rsidR="00717BF0">
              <w:rPr>
                <w:rFonts w:ascii="Times New Roman" w:hAnsi="Times New Roman" w:cs="Times New Roman"/>
                <w:bCs/>
                <w:sz w:val="24"/>
                <w:szCs w:val="24"/>
              </w:rPr>
              <w:t>;</w:t>
            </w:r>
          </w:p>
          <w:p w14:paraId="178C1849" w14:textId="6E26246B" w:rsidR="004256EA" w:rsidRPr="004256EA" w:rsidRDefault="004256EA" w:rsidP="004256EA">
            <w:pPr>
              <w:suppressAutoHyphens/>
              <w:spacing w:line="276" w:lineRule="auto"/>
              <w:contextualSpacing/>
              <w:jc w:val="both"/>
              <w:rPr>
                <w:rFonts w:ascii="Times New Roman" w:hAnsi="Times New Roman" w:cs="Times New Roman"/>
                <w:bCs/>
                <w:sz w:val="24"/>
                <w:szCs w:val="24"/>
              </w:rPr>
            </w:pPr>
            <w:r w:rsidRPr="004256EA">
              <w:rPr>
                <w:rFonts w:ascii="Times New Roman" w:hAnsi="Times New Roman" w:cs="Times New Roman"/>
                <w:bCs/>
                <w:sz w:val="24"/>
                <w:szCs w:val="24"/>
              </w:rPr>
              <w:t>- взаимодейств</w:t>
            </w:r>
            <w:r w:rsidR="00717BF0">
              <w:rPr>
                <w:rFonts w:ascii="Times New Roman" w:hAnsi="Times New Roman" w:cs="Times New Roman"/>
                <w:bCs/>
                <w:sz w:val="24"/>
                <w:szCs w:val="24"/>
              </w:rPr>
              <w:t>ует</w:t>
            </w:r>
            <w:r w:rsidRPr="004256EA">
              <w:rPr>
                <w:rFonts w:ascii="Times New Roman" w:hAnsi="Times New Roman" w:cs="Times New Roman"/>
                <w:bCs/>
                <w:sz w:val="24"/>
                <w:szCs w:val="24"/>
              </w:rPr>
              <w:t xml:space="preserve"> с коллегами, руководством, клиентами в ходе профессиональной деятельности</w:t>
            </w:r>
            <w:r w:rsidR="00717BF0">
              <w:rPr>
                <w:rFonts w:ascii="Times New Roman" w:hAnsi="Times New Roman" w:cs="Times New Roman"/>
                <w:bCs/>
                <w:sz w:val="24"/>
                <w:szCs w:val="24"/>
              </w:rPr>
              <w:t>;</w:t>
            </w:r>
          </w:p>
          <w:p w14:paraId="748C63C9" w14:textId="6868FA32" w:rsidR="004256EA" w:rsidRPr="004256EA" w:rsidRDefault="004256EA" w:rsidP="004256EA">
            <w:pPr>
              <w:suppressAutoHyphens/>
              <w:spacing w:line="276" w:lineRule="auto"/>
              <w:contextualSpacing/>
              <w:jc w:val="both"/>
              <w:rPr>
                <w:rFonts w:ascii="Times New Roman" w:hAnsi="Times New Roman" w:cs="Times New Roman"/>
                <w:bCs/>
                <w:sz w:val="24"/>
                <w:szCs w:val="24"/>
              </w:rPr>
            </w:pPr>
            <w:r w:rsidRPr="004256EA">
              <w:rPr>
                <w:rFonts w:ascii="Times New Roman" w:hAnsi="Times New Roman" w:cs="Times New Roman"/>
                <w:bCs/>
                <w:sz w:val="24"/>
                <w:szCs w:val="24"/>
              </w:rPr>
              <w:t>- грамотно излага</w:t>
            </w:r>
            <w:r w:rsidR="00717BF0">
              <w:rPr>
                <w:rFonts w:ascii="Times New Roman" w:hAnsi="Times New Roman" w:cs="Times New Roman"/>
                <w:bCs/>
                <w:sz w:val="24"/>
                <w:szCs w:val="24"/>
              </w:rPr>
              <w:t>е</w:t>
            </w:r>
            <w:r w:rsidRPr="004256EA">
              <w:rPr>
                <w:rFonts w:ascii="Times New Roman" w:hAnsi="Times New Roman" w:cs="Times New Roman"/>
                <w:bCs/>
                <w:sz w:val="24"/>
                <w:szCs w:val="24"/>
              </w:rPr>
              <w:t>т свои мысли и оформлять документы по профессиональной тематике на государственном языке;</w:t>
            </w:r>
          </w:p>
          <w:p w14:paraId="22858A93" w14:textId="449EF7CC" w:rsidR="00D34FBD" w:rsidRPr="001E397C" w:rsidRDefault="004256EA" w:rsidP="00717BF0">
            <w:pPr>
              <w:suppressAutoHyphens/>
              <w:spacing w:line="276" w:lineRule="auto"/>
              <w:contextualSpacing/>
              <w:rPr>
                <w:rFonts w:ascii="Times New Roman" w:hAnsi="Times New Roman" w:cs="Times New Roman"/>
                <w:sz w:val="24"/>
                <w:szCs w:val="24"/>
              </w:rPr>
            </w:pPr>
            <w:r w:rsidRPr="004256EA">
              <w:rPr>
                <w:rFonts w:ascii="Times New Roman" w:hAnsi="Times New Roman" w:cs="Times New Roman"/>
                <w:bCs/>
                <w:sz w:val="24"/>
                <w:szCs w:val="24"/>
              </w:rPr>
              <w:t>- проявля</w:t>
            </w:r>
            <w:r w:rsidR="00717BF0">
              <w:rPr>
                <w:rFonts w:ascii="Times New Roman" w:hAnsi="Times New Roman" w:cs="Times New Roman"/>
                <w:bCs/>
                <w:sz w:val="24"/>
                <w:szCs w:val="24"/>
              </w:rPr>
              <w:t>е</w:t>
            </w:r>
            <w:r w:rsidRPr="004256EA">
              <w:rPr>
                <w:rFonts w:ascii="Times New Roman" w:hAnsi="Times New Roman" w:cs="Times New Roman"/>
                <w:bCs/>
                <w:sz w:val="24"/>
                <w:szCs w:val="24"/>
              </w:rPr>
              <w:t>т толерантность в рабочем коллективе</w:t>
            </w:r>
            <w:r w:rsidR="00717BF0">
              <w:rPr>
                <w:rFonts w:ascii="Times New Roman" w:hAnsi="Times New Roman" w:cs="Times New Roman"/>
                <w:bCs/>
                <w:sz w:val="24"/>
                <w:szCs w:val="24"/>
              </w:rPr>
              <w:t>.</w:t>
            </w:r>
          </w:p>
        </w:tc>
        <w:tc>
          <w:tcPr>
            <w:tcW w:w="1616" w:type="pct"/>
          </w:tcPr>
          <w:p w14:paraId="7821DD2D" w14:textId="1D0BBF3D" w:rsidR="000143A1" w:rsidRPr="001E397C" w:rsidRDefault="001E397C" w:rsidP="000B7742">
            <w:pPr>
              <w:suppressAutoHyphens/>
              <w:spacing w:line="276" w:lineRule="auto"/>
              <w:contextualSpacing/>
              <w:rPr>
                <w:rFonts w:ascii="Times New Roman" w:hAnsi="Times New Roman" w:cs="Times New Roman"/>
                <w:sz w:val="24"/>
                <w:szCs w:val="24"/>
              </w:rPr>
            </w:pPr>
            <w:r w:rsidRPr="001E397C">
              <w:rPr>
                <w:rFonts w:ascii="Times New Roman" w:hAnsi="Times New Roman" w:cs="Times New Roman"/>
                <w:sz w:val="24"/>
                <w:szCs w:val="24"/>
              </w:rPr>
              <w:lastRenderedPageBreak/>
              <w:t>В</w:t>
            </w:r>
            <w:r w:rsidR="000143A1" w:rsidRPr="001E397C">
              <w:rPr>
                <w:rFonts w:ascii="Times New Roman" w:hAnsi="Times New Roman" w:cs="Times New Roman"/>
                <w:sz w:val="24"/>
                <w:szCs w:val="24"/>
              </w:rPr>
              <w:t>ыполнения практических работ и видов работ по практике</w:t>
            </w:r>
            <w:r w:rsidR="00717BF0">
              <w:rPr>
                <w:rFonts w:ascii="Times New Roman" w:hAnsi="Times New Roman" w:cs="Times New Roman"/>
                <w:sz w:val="24"/>
                <w:szCs w:val="24"/>
              </w:rPr>
              <w:t>.</w:t>
            </w:r>
          </w:p>
          <w:p w14:paraId="462EF4E5" w14:textId="46143071" w:rsidR="000143A1" w:rsidRPr="005F59C7" w:rsidRDefault="000143A1" w:rsidP="000B7742">
            <w:pPr>
              <w:suppressAutoHyphens/>
              <w:spacing w:line="276" w:lineRule="auto"/>
              <w:contextualSpacing/>
              <w:rPr>
                <w:rFonts w:ascii="Times New Roman" w:hAnsi="Times New Roman" w:cs="Times New Roman"/>
                <w:i/>
                <w:sz w:val="24"/>
                <w:szCs w:val="24"/>
              </w:rPr>
            </w:pPr>
            <w:r w:rsidRPr="001E397C">
              <w:rPr>
                <w:rFonts w:ascii="Times New Roman" w:hAnsi="Times New Roman" w:cs="Times New Roman"/>
                <w:sz w:val="24"/>
                <w:szCs w:val="24"/>
              </w:rPr>
              <w:t>Диагностика (тестирование, контрольные работы)</w:t>
            </w:r>
            <w:r w:rsidR="00717BF0">
              <w:rPr>
                <w:rFonts w:ascii="Times New Roman" w:hAnsi="Times New Roman" w:cs="Times New Roman"/>
                <w:sz w:val="24"/>
                <w:szCs w:val="24"/>
              </w:rPr>
              <w:t>.</w:t>
            </w:r>
          </w:p>
        </w:tc>
      </w:tr>
    </w:tbl>
    <w:p w14:paraId="1DD4D835" w14:textId="589EB0DD" w:rsidR="00C63897" w:rsidRDefault="00C63897" w:rsidP="00FB50A0">
      <w:pPr>
        <w:rPr>
          <w:rFonts w:ascii="Times New Roman" w:hAnsi="Times New Roman" w:cs="Times New Roman"/>
          <w:b/>
          <w:bCs/>
          <w:sz w:val="18"/>
          <w:szCs w:val="18"/>
        </w:rPr>
      </w:pPr>
    </w:p>
    <w:p w14:paraId="0FD21B10" w14:textId="77777777" w:rsidR="000143A1" w:rsidRPr="00FB50A0" w:rsidRDefault="000143A1" w:rsidP="00FB50A0">
      <w:pPr>
        <w:rPr>
          <w:rFonts w:ascii="Times New Roman" w:hAnsi="Times New Roman" w:cs="Times New Roman"/>
          <w:b/>
          <w:bCs/>
          <w:sz w:val="18"/>
          <w:szCs w:val="18"/>
        </w:rPr>
      </w:pPr>
    </w:p>
    <w:p w14:paraId="156086DA" w14:textId="3E5D65EE" w:rsidR="00E37706" w:rsidRDefault="00E37706" w:rsidP="00D34FBD">
      <w:pPr>
        <w:rPr>
          <w:rFonts w:ascii="Times New Roman Полужирный" w:eastAsia="Segoe UI" w:hAnsi="Times New Roman Полужирный" w:cs="Times New Roman"/>
          <w:b/>
          <w:bCs/>
          <w:caps/>
          <w:kern w:val="32"/>
          <w:sz w:val="24"/>
          <w:szCs w:val="24"/>
          <w:lang w:val="x-none" w:eastAsia="x-none"/>
        </w:rPr>
      </w:pPr>
      <w:r>
        <w:rPr>
          <w:rFonts w:ascii="Times New Roman Полужирный" w:eastAsia="Segoe UI" w:hAnsi="Times New Roman Полужирный" w:cs="Times New Roman"/>
          <w:b/>
          <w:bCs/>
          <w:caps/>
          <w:kern w:val="32"/>
          <w:sz w:val="24"/>
          <w:szCs w:val="24"/>
          <w:lang w:val="x-none" w:eastAsia="x-none"/>
        </w:rPr>
        <w:br w:type="page"/>
      </w:r>
    </w:p>
    <w:p w14:paraId="18412D00" w14:textId="3C97E92B" w:rsidR="00E37706" w:rsidRDefault="00E37706">
      <w:pPr>
        <w:rPr>
          <w:rFonts w:ascii="Times New Roman" w:hAnsi="Times New Roman" w:cs="Times New Roman"/>
          <w:b/>
          <w:color w:val="000000"/>
          <w:sz w:val="24"/>
          <w:szCs w:val="24"/>
        </w:rPr>
      </w:pPr>
    </w:p>
    <w:p w14:paraId="6C251E75" w14:textId="77777777" w:rsidR="004E2BB7" w:rsidRPr="005375E2" w:rsidRDefault="004E2BB7" w:rsidP="004E2BB7">
      <w:pPr>
        <w:jc w:val="center"/>
        <w:rPr>
          <w:rFonts w:ascii="Times New Roman" w:eastAsia="Times New Roman" w:hAnsi="Times New Roman" w:cs="Times New Roman"/>
          <w:color w:val="000000"/>
          <w:sz w:val="24"/>
          <w:szCs w:val="20"/>
          <w:lang w:eastAsia="ru-RU"/>
        </w:rPr>
      </w:pPr>
      <w:bookmarkStart w:id="181" w:name="_Toc173785379"/>
      <w:bookmarkStart w:id="182" w:name="_Toc173785650"/>
      <w:bookmarkStart w:id="183" w:name="_Toc173785965"/>
      <w:bookmarkStart w:id="184" w:name="_Toc173787297"/>
      <w:bookmarkStart w:id="185" w:name="_Toc173789539"/>
      <w:bookmarkStart w:id="186" w:name="_Toc173790526"/>
      <w:bookmarkStart w:id="187" w:name="_Toc173790707"/>
      <w:bookmarkStart w:id="188" w:name="_Toc173791287"/>
      <w:bookmarkStart w:id="189" w:name="_Toc173791580"/>
      <w:bookmarkStart w:id="190" w:name="_Toc173793226"/>
      <w:bookmarkStart w:id="191" w:name="_Toc173793527"/>
      <w:bookmarkStart w:id="192" w:name="_Toc173793719"/>
      <w:bookmarkStart w:id="193" w:name="_Toc173793906"/>
      <w:bookmarkStart w:id="194" w:name="_Toc173825693"/>
      <w:r w:rsidRPr="005375E2">
        <w:rPr>
          <w:rFonts w:ascii="Times New Roman" w:eastAsia="Times New Roman" w:hAnsi="Times New Roman" w:cs="Times New Roman"/>
          <w:color w:val="000000"/>
          <w:sz w:val="24"/>
          <w:szCs w:val="20"/>
          <w:lang w:eastAsia="ru-RU"/>
        </w:rPr>
        <w:t>МИНОБРНАУКИ РОССИИ</w:t>
      </w:r>
    </w:p>
    <w:p w14:paraId="670E6962" w14:textId="77777777" w:rsidR="004E2BB7" w:rsidRPr="005375E2" w:rsidRDefault="004E2BB7" w:rsidP="004E2BB7">
      <w:pPr>
        <w:jc w:val="center"/>
        <w:rPr>
          <w:rFonts w:ascii="Times New Roman" w:eastAsia="Times New Roman" w:hAnsi="Times New Roman" w:cs="Times New Roman"/>
          <w:color w:val="000000"/>
          <w:sz w:val="24"/>
          <w:szCs w:val="20"/>
          <w:lang w:eastAsia="ru-RU"/>
        </w:rPr>
      </w:pPr>
      <w:r w:rsidRPr="005375E2">
        <w:rPr>
          <w:rFonts w:ascii="Times New Roman" w:eastAsia="Times New Roman" w:hAnsi="Times New Roman" w:cs="Times New Roman"/>
          <w:color w:val="000000"/>
          <w:sz w:val="24"/>
          <w:szCs w:val="20"/>
          <w:lang w:eastAsia="ru-RU"/>
        </w:rPr>
        <w:t xml:space="preserve">Федеральное государственное бюджетное образовательное учреждение высшего образования </w:t>
      </w:r>
    </w:p>
    <w:p w14:paraId="2EEDD09C" w14:textId="77777777" w:rsidR="004E2BB7" w:rsidRPr="005375E2" w:rsidRDefault="004E2BB7" w:rsidP="004E2BB7">
      <w:pPr>
        <w:jc w:val="center"/>
        <w:rPr>
          <w:rFonts w:ascii="Times New Roman" w:eastAsia="Times New Roman" w:hAnsi="Times New Roman" w:cs="Times New Roman"/>
          <w:color w:val="000000"/>
          <w:sz w:val="24"/>
          <w:szCs w:val="20"/>
          <w:lang w:eastAsia="ru-RU"/>
        </w:rPr>
      </w:pPr>
      <w:r w:rsidRPr="005375E2">
        <w:rPr>
          <w:rFonts w:ascii="Times New Roman" w:eastAsia="Times New Roman" w:hAnsi="Times New Roman" w:cs="Times New Roman"/>
          <w:color w:val="000000"/>
          <w:sz w:val="24"/>
          <w:szCs w:val="20"/>
          <w:lang w:eastAsia="ru-RU"/>
        </w:rPr>
        <w:t xml:space="preserve">ВЛАДИВОСТОКСКИЙ ГОСУДАРСТВЕННЫЙ УНИВЕРСИТЕТ </w:t>
      </w:r>
    </w:p>
    <w:p w14:paraId="7468BBBF" w14:textId="77777777" w:rsidR="004E2BB7" w:rsidRPr="005375E2" w:rsidRDefault="004E2BB7" w:rsidP="004E2BB7">
      <w:pPr>
        <w:jc w:val="center"/>
        <w:rPr>
          <w:rFonts w:ascii="Times New Roman" w:eastAsia="Times New Roman" w:hAnsi="Times New Roman" w:cs="Times New Roman"/>
          <w:color w:val="000000"/>
          <w:sz w:val="24"/>
          <w:szCs w:val="20"/>
          <w:lang w:eastAsia="ru-RU"/>
        </w:rPr>
      </w:pPr>
      <w:r w:rsidRPr="005375E2">
        <w:rPr>
          <w:rFonts w:ascii="Times New Roman" w:eastAsia="Times New Roman" w:hAnsi="Times New Roman" w:cs="Times New Roman"/>
          <w:color w:val="000000"/>
          <w:sz w:val="24"/>
          <w:szCs w:val="20"/>
          <w:lang w:eastAsia="ru-RU"/>
        </w:rPr>
        <w:t>КОЛЛЕДЖ ИНФОРМАЦИОННЫХ И КРЕАТИВНЫХ ТЕХНОЛОГИЙ</w:t>
      </w:r>
    </w:p>
    <w:p w14:paraId="70F78EBC" w14:textId="77777777" w:rsidR="004E2BB7" w:rsidRPr="005375E2" w:rsidRDefault="004E2BB7" w:rsidP="004E2BB7">
      <w:pPr>
        <w:jc w:val="center"/>
        <w:rPr>
          <w:rFonts w:ascii="Times New Roman" w:eastAsia="Times New Roman" w:hAnsi="Times New Roman" w:cs="Times New Roman"/>
          <w:color w:val="000000"/>
          <w:sz w:val="24"/>
          <w:szCs w:val="20"/>
          <w:lang w:eastAsia="ru-RU"/>
        </w:rPr>
      </w:pPr>
    </w:p>
    <w:p w14:paraId="642BC857"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7EB1B028"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01BFE6B8"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3A02E1CF"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1B9D8830"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057E5695"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5ACC4DFF"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6AD90E7E" w14:textId="77777777" w:rsidR="004E2BB7" w:rsidRPr="005375E2" w:rsidRDefault="004E2BB7" w:rsidP="004E2BB7">
      <w:pPr>
        <w:jc w:val="center"/>
        <w:rPr>
          <w:rFonts w:ascii="Times New Roman" w:eastAsia="Times New Roman" w:hAnsi="Times New Roman" w:cs="Times New Roman"/>
          <w:b/>
          <w:sz w:val="28"/>
          <w:szCs w:val="20"/>
          <w:lang w:eastAsia="ru-RU"/>
        </w:rPr>
      </w:pPr>
      <w:r w:rsidRPr="005375E2">
        <w:rPr>
          <w:rFonts w:ascii="Times New Roman" w:eastAsia="Times New Roman" w:hAnsi="Times New Roman" w:cs="Times New Roman"/>
          <w:b/>
          <w:sz w:val="28"/>
          <w:szCs w:val="20"/>
          <w:lang w:eastAsia="ru-RU"/>
        </w:rPr>
        <w:t>РАБОЧАЯ ПРОГРАММА УЧЕБНОЙ ДИСЦИПЛИНЫ</w:t>
      </w:r>
    </w:p>
    <w:p w14:paraId="240DF654" w14:textId="77777777" w:rsidR="004E2BB7" w:rsidRPr="005375E2" w:rsidRDefault="004E2BB7" w:rsidP="004E2BB7">
      <w:pPr>
        <w:jc w:val="center"/>
        <w:rPr>
          <w:rFonts w:ascii="Times New Roman" w:eastAsia="Times New Roman" w:hAnsi="Times New Roman" w:cs="Times New Roman"/>
          <w:b/>
          <w:sz w:val="28"/>
          <w:szCs w:val="20"/>
          <w:lang w:eastAsia="ru-RU"/>
        </w:rPr>
      </w:pPr>
    </w:p>
    <w:p w14:paraId="46AFC66A" w14:textId="77777777" w:rsidR="004E2BB7" w:rsidRPr="005375E2" w:rsidRDefault="004E2BB7" w:rsidP="004E2BB7">
      <w:pPr>
        <w:jc w:val="center"/>
        <w:rPr>
          <w:rFonts w:ascii="Times New Roman" w:eastAsia="Times New Roman" w:hAnsi="Times New Roman" w:cs="Times New Roman"/>
          <w:b/>
          <w:sz w:val="28"/>
          <w:szCs w:val="20"/>
          <w:lang w:eastAsia="ru-RU"/>
        </w:rPr>
      </w:pPr>
      <w:r w:rsidRPr="005375E2">
        <w:rPr>
          <w:rFonts w:ascii="Times New Roman" w:eastAsia="Times New Roman" w:hAnsi="Times New Roman" w:cs="Times New Roman"/>
          <w:b/>
          <w:sz w:val="28"/>
          <w:szCs w:val="20"/>
          <w:lang w:eastAsia="ru-RU"/>
        </w:rPr>
        <w:t>«</w:t>
      </w:r>
      <w:r>
        <w:rPr>
          <w:rFonts w:ascii="Times New Roman" w:eastAsia="Times New Roman" w:hAnsi="Times New Roman" w:cs="Times New Roman"/>
          <w:b/>
          <w:sz w:val="28"/>
          <w:szCs w:val="20"/>
          <w:lang w:eastAsia="ru-RU"/>
        </w:rPr>
        <w:t>ОП</w:t>
      </w:r>
      <w:r w:rsidRPr="005375E2">
        <w:rPr>
          <w:rFonts w:ascii="Times New Roman" w:eastAsia="Times New Roman" w:hAnsi="Times New Roman" w:cs="Times New Roman"/>
          <w:b/>
          <w:sz w:val="28"/>
          <w:szCs w:val="20"/>
          <w:lang w:eastAsia="ru-RU"/>
        </w:rPr>
        <w:t>.0</w:t>
      </w:r>
      <w:r>
        <w:rPr>
          <w:rFonts w:ascii="Times New Roman" w:eastAsia="Times New Roman" w:hAnsi="Times New Roman" w:cs="Times New Roman"/>
          <w:b/>
          <w:sz w:val="28"/>
          <w:szCs w:val="20"/>
          <w:lang w:eastAsia="ru-RU"/>
        </w:rPr>
        <w:t>2</w:t>
      </w:r>
      <w:r w:rsidRPr="005375E2">
        <w:rPr>
          <w:rFonts w:ascii="Times New Roman" w:eastAsia="Times New Roman" w:hAnsi="Times New Roman" w:cs="Times New Roman"/>
          <w:b/>
          <w:sz w:val="28"/>
          <w:szCs w:val="20"/>
          <w:lang w:eastAsia="ru-RU"/>
        </w:rPr>
        <w:t xml:space="preserve">. </w:t>
      </w:r>
      <w:r w:rsidRPr="00863933">
        <w:rPr>
          <w:rFonts w:ascii="Times New Roman" w:eastAsia="Times New Roman" w:hAnsi="Times New Roman" w:cs="Times New Roman"/>
          <w:b/>
          <w:sz w:val="28"/>
          <w:szCs w:val="20"/>
          <w:lang w:eastAsia="ru-RU"/>
        </w:rPr>
        <w:t>Предпринимательская деятельность в сфере туризма и гостиничного бизнеса</w:t>
      </w:r>
      <w:r w:rsidRPr="005375E2">
        <w:rPr>
          <w:rFonts w:ascii="Times New Roman" w:eastAsia="Times New Roman" w:hAnsi="Times New Roman" w:cs="Times New Roman"/>
          <w:b/>
          <w:sz w:val="28"/>
          <w:szCs w:val="20"/>
          <w:lang w:eastAsia="ru-RU"/>
        </w:rPr>
        <w:t>»</w:t>
      </w:r>
    </w:p>
    <w:p w14:paraId="605B9870" w14:textId="77777777" w:rsidR="004E2BB7" w:rsidRPr="005375E2" w:rsidRDefault="004E2BB7" w:rsidP="004E2BB7">
      <w:pPr>
        <w:jc w:val="center"/>
        <w:rPr>
          <w:rFonts w:ascii="Times New Roman" w:eastAsia="Times New Roman" w:hAnsi="Times New Roman" w:cs="Times New Roman"/>
          <w:b/>
          <w:sz w:val="28"/>
          <w:szCs w:val="20"/>
          <w:lang w:eastAsia="ru-RU"/>
        </w:rPr>
      </w:pPr>
    </w:p>
    <w:p w14:paraId="34F3E8EA" w14:textId="77777777" w:rsidR="004E2BB7" w:rsidRPr="005375E2" w:rsidRDefault="004E2BB7" w:rsidP="004E2BB7">
      <w:pPr>
        <w:jc w:val="center"/>
        <w:rPr>
          <w:rFonts w:ascii="Times New Roman" w:eastAsia="Times New Roman" w:hAnsi="Times New Roman" w:cs="Times New Roman"/>
          <w:b/>
          <w:sz w:val="28"/>
          <w:szCs w:val="20"/>
          <w:lang w:eastAsia="ru-RU"/>
        </w:rPr>
      </w:pPr>
      <w:r w:rsidRPr="005375E2">
        <w:rPr>
          <w:rFonts w:ascii="Times New Roman" w:eastAsia="Times New Roman" w:hAnsi="Times New Roman" w:cs="Times New Roman"/>
          <w:b/>
          <w:sz w:val="28"/>
          <w:szCs w:val="20"/>
          <w:lang w:eastAsia="ru-RU"/>
        </w:rPr>
        <w:t>(</w:t>
      </w:r>
      <w:r>
        <w:rPr>
          <w:rFonts w:ascii="Times New Roman" w:eastAsia="Times New Roman" w:hAnsi="Times New Roman" w:cs="Times New Roman"/>
          <w:b/>
          <w:sz w:val="28"/>
          <w:szCs w:val="20"/>
          <w:lang w:eastAsia="ru-RU"/>
        </w:rPr>
        <w:t>63</w:t>
      </w:r>
      <w:r w:rsidRPr="005375E2">
        <w:rPr>
          <w:rFonts w:ascii="Times New Roman" w:eastAsia="Times New Roman" w:hAnsi="Times New Roman" w:cs="Times New Roman"/>
          <w:b/>
          <w:sz w:val="28"/>
          <w:szCs w:val="20"/>
          <w:lang w:eastAsia="ru-RU"/>
        </w:rPr>
        <w:t xml:space="preserve"> ч.)</w:t>
      </w:r>
    </w:p>
    <w:p w14:paraId="0C3B25E3" w14:textId="77777777" w:rsidR="004E2BB7" w:rsidRPr="005375E2" w:rsidRDefault="004E2BB7" w:rsidP="004E2BB7">
      <w:pPr>
        <w:jc w:val="center"/>
        <w:rPr>
          <w:rFonts w:ascii="Times New Roman" w:eastAsia="Times New Roman" w:hAnsi="Times New Roman" w:cs="Times New Roman"/>
          <w:b/>
          <w:color w:val="FF0000"/>
          <w:sz w:val="28"/>
          <w:szCs w:val="20"/>
          <w:lang w:eastAsia="ru-RU"/>
        </w:rPr>
      </w:pPr>
    </w:p>
    <w:p w14:paraId="542936E0" w14:textId="77777777" w:rsidR="004E2BB7" w:rsidRPr="005375E2" w:rsidRDefault="004E2BB7" w:rsidP="004E2B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
        <w:contextualSpacing/>
        <w:jc w:val="center"/>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 xml:space="preserve">программы подготовки специалистов среднего звена </w:t>
      </w:r>
    </w:p>
    <w:p w14:paraId="4C2B1F2B" w14:textId="77777777" w:rsidR="004E2BB7" w:rsidRPr="005375E2" w:rsidRDefault="004E2BB7" w:rsidP="004E2BB7">
      <w:pPr>
        <w:tabs>
          <w:tab w:val="right" w:pos="9354"/>
        </w:tabs>
        <w:ind w:right="-2"/>
        <w:jc w:val="center"/>
        <w:rPr>
          <w:rFonts w:ascii="Times New Roman" w:eastAsia="Times New Roman" w:hAnsi="Times New Roman" w:cs="Times New Roman"/>
          <w:bCs/>
          <w:sz w:val="32"/>
          <w:szCs w:val="32"/>
        </w:rPr>
      </w:pPr>
      <w:r w:rsidRPr="005375E2">
        <w:rPr>
          <w:rFonts w:ascii="Times New Roman" w:eastAsia="Times New Roman" w:hAnsi="Times New Roman" w:cs="Times New Roman"/>
          <w:bCs/>
          <w:sz w:val="32"/>
          <w:szCs w:val="32"/>
        </w:rPr>
        <w:t>43.02.16 Туризм и гостеприимство</w:t>
      </w:r>
    </w:p>
    <w:p w14:paraId="2D578EC3" w14:textId="203CF4BD" w:rsidR="004E2BB7" w:rsidRPr="005375E2" w:rsidRDefault="004E2BB7" w:rsidP="004E2BB7">
      <w:pPr>
        <w:tabs>
          <w:tab w:val="right" w:pos="9354"/>
        </w:tabs>
        <w:ind w:right="-2"/>
        <w:jc w:val="center"/>
        <w:rPr>
          <w:rFonts w:ascii="Times New Roman" w:eastAsia="Times New Roman" w:hAnsi="Times New Roman" w:cs="Times New Roman"/>
          <w:bCs/>
          <w:iCs/>
          <w:sz w:val="32"/>
          <w:szCs w:val="32"/>
        </w:rPr>
      </w:pPr>
      <w:r w:rsidRPr="005375E2">
        <w:rPr>
          <w:rFonts w:ascii="Times New Roman" w:eastAsia="Times New Roman" w:hAnsi="Times New Roman" w:cs="Times New Roman"/>
          <w:bCs/>
          <w:sz w:val="32"/>
          <w:szCs w:val="32"/>
        </w:rPr>
        <w:t>Направленность: «</w:t>
      </w:r>
      <w:r w:rsidR="00223790" w:rsidRPr="00223790">
        <w:rPr>
          <w:rFonts w:ascii="Times New Roman" w:eastAsia="Times New Roman" w:hAnsi="Times New Roman" w:cs="Times New Roman"/>
          <w:bCs/>
          <w:sz w:val="32"/>
          <w:szCs w:val="32"/>
        </w:rPr>
        <w:t>Услуги предприятий питания</w:t>
      </w:r>
      <w:r w:rsidRPr="005375E2">
        <w:rPr>
          <w:rFonts w:ascii="Times New Roman" w:eastAsia="Times New Roman" w:hAnsi="Times New Roman" w:cs="Times New Roman"/>
          <w:bCs/>
          <w:sz w:val="32"/>
          <w:szCs w:val="32"/>
        </w:rPr>
        <w:t>»</w:t>
      </w:r>
    </w:p>
    <w:p w14:paraId="130C9606" w14:textId="77777777" w:rsidR="004E2BB7" w:rsidRPr="005375E2" w:rsidRDefault="004E2BB7" w:rsidP="004E2BB7">
      <w:pPr>
        <w:tabs>
          <w:tab w:val="right" w:pos="9354"/>
        </w:tabs>
        <w:ind w:right="-2"/>
        <w:jc w:val="center"/>
        <w:rPr>
          <w:rFonts w:ascii="Times New Roman" w:eastAsia="Times New Roman" w:hAnsi="Times New Roman" w:cs="Times New Roman"/>
          <w:bCs/>
          <w:iCs/>
          <w:color w:val="FF0000"/>
          <w:sz w:val="32"/>
          <w:szCs w:val="32"/>
          <w:lang w:eastAsia="ru-RU"/>
        </w:rPr>
      </w:pPr>
    </w:p>
    <w:p w14:paraId="64E42D15" w14:textId="77777777" w:rsidR="004E2BB7" w:rsidRPr="005375E2" w:rsidRDefault="004E2BB7" w:rsidP="004E2BB7">
      <w:pPr>
        <w:tabs>
          <w:tab w:val="right" w:pos="9354"/>
        </w:tabs>
        <w:ind w:right="-2"/>
        <w:jc w:val="center"/>
        <w:rPr>
          <w:rFonts w:ascii="Times New Roman" w:eastAsia="Times New Roman" w:hAnsi="Times New Roman" w:cs="Times New Roman"/>
          <w:bCs/>
          <w:iCs/>
          <w:color w:val="000000"/>
          <w:sz w:val="32"/>
          <w:szCs w:val="32"/>
          <w:lang w:eastAsia="ru-RU"/>
        </w:rPr>
      </w:pPr>
    </w:p>
    <w:p w14:paraId="20A274B8" w14:textId="77777777" w:rsidR="004E2BB7" w:rsidRPr="005375E2" w:rsidRDefault="004E2BB7" w:rsidP="004E2BB7">
      <w:pPr>
        <w:tabs>
          <w:tab w:val="right" w:pos="9354"/>
        </w:tabs>
        <w:ind w:right="-2"/>
        <w:jc w:val="center"/>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Форма обучения: очная</w:t>
      </w:r>
    </w:p>
    <w:p w14:paraId="13647483" w14:textId="77777777" w:rsidR="004E2BB7" w:rsidRPr="005375E2" w:rsidRDefault="004E2BB7" w:rsidP="004E2BB7">
      <w:pPr>
        <w:tabs>
          <w:tab w:val="right" w:pos="9354"/>
        </w:tabs>
        <w:ind w:right="-2"/>
        <w:jc w:val="center"/>
        <w:rPr>
          <w:rFonts w:ascii="Times New Roman" w:eastAsia="Times New Roman" w:hAnsi="Times New Roman" w:cs="Times New Roman"/>
          <w:bCs/>
          <w:iCs/>
          <w:color w:val="000000"/>
          <w:sz w:val="32"/>
          <w:szCs w:val="32"/>
          <w:lang w:eastAsia="ru-RU"/>
        </w:rPr>
      </w:pPr>
    </w:p>
    <w:p w14:paraId="0FD68BE0"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34C0D263"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6453FAC7"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04C883D5"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1B762632"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1EA41F43"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195011AD"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2FC2E680"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63118F5E"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33B6054E"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68F65A59"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4DF50071"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4B1ECF69"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7807B93F"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5B5A9860"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3D9489B2"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06733DF2"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0E1C1CF2"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678F33F2" w14:textId="77777777" w:rsidR="004E2BB7" w:rsidRPr="005375E2" w:rsidRDefault="004E2BB7" w:rsidP="004E2BB7">
      <w:pPr>
        <w:jc w:val="center"/>
        <w:rPr>
          <w:rFonts w:ascii="Times New Roman" w:eastAsia="Times New Roman" w:hAnsi="Times New Roman" w:cs="Times New Roman"/>
          <w:color w:val="000000"/>
          <w:sz w:val="24"/>
          <w:szCs w:val="20"/>
          <w:lang w:eastAsia="ru-RU"/>
        </w:rPr>
      </w:pPr>
      <w:r w:rsidRPr="005375E2">
        <w:rPr>
          <w:rFonts w:ascii="Times New Roman" w:eastAsia="Times New Roman" w:hAnsi="Times New Roman" w:cs="Times New Roman"/>
          <w:color w:val="000000"/>
          <w:sz w:val="24"/>
          <w:szCs w:val="20"/>
          <w:lang w:eastAsia="ru-RU"/>
        </w:rPr>
        <w:t>Владивосток</w:t>
      </w:r>
    </w:p>
    <w:p w14:paraId="7BC8C86A" w14:textId="77777777" w:rsidR="004E2BB7" w:rsidRPr="005375E2" w:rsidRDefault="004E2BB7" w:rsidP="004E2BB7">
      <w:pPr>
        <w:jc w:val="center"/>
        <w:rPr>
          <w:rFonts w:ascii="Times New Roman" w:eastAsia="Times New Roman" w:hAnsi="Times New Roman" w:cs="Times New Roman"/>
          <w:b/>
          <w:color w:val="000000"/>
          <w:sz w:val="28"/>
          <w:szCs w:val="20"/>
          <w:lang w:eastAsia="ru-RU"/>
        </w:rPr>
      </w:pPr>
      <w:r w:rsidRPr="005375E2">
        <w:rPr>
          <w:rFonts w:ascii="Times New Roman" w:eastAsia="Times New Roman" w:hAnsi="Times New Roman" w:cs="Times New Roman"/>
          <w:b/>
          <w:color w:val="000000"/>
          <w:sz w:val="28"/>
          <w:szCs w:val="20"/>
          <w:lang w:eastAsia="ru-RU"/>
        </w:rPr>
        <w:t>2025 г.</w:t>
      </w:r>
    </w:p>
    <w:p w14:paraId="60BD9439" w14:textId="1D08B96B" w:rsidR="004E2BB7" w:rsidRPr="005375E2" w:rsidRDefault="004E2BB7" w:rsidP="004E2BB7">
      <w:pPr>
        <w:spacing w:after="160" w:line="264" w:lineRule="auto"/>
        <w:jc w:val="both"/>
        <w:rPr>
          <w:rFonts w:ascii="Times New Roman" w:eastAsia="Times New Roman" w:hAnsi="Times New Roman" w:cs="Times New Roman"/>
          <w:bCs/>
          <w:iCs/>
          <w:sz w:val="32"/>
          <w:szCs w:val="32"/>
          <w:lang w:eastAsia="ru-RU"/>
        </w:rPr>
      </w:pPr>
      <w:r w:rsidRPr="005375E2">
        <w:rPr>
          <w:rFonts w:ascii="Times New Roman" w:eastAsia="Times New Roman" w:hAnsi="Times New Roman" w:cs="Times New Roman"/>
          <w:sz w:val="32"/>
          <w:szCs w:val="32"/>
          <w:lang w:eastAsia="ru-RU"/>
        </w:rPr>
        <w:lastRenderedPageBreak/>
        <w:t xml:space="preserve">Рабочая программа учебной дисциплины </w:t>
      </w:r>
      <w:r w:rsidRPr="00C5205A">
        <w:rPr>
          <w:rFonts w:ascii="Times New Roman" w:eastAsia="Times New Roman" w:hAnsi="Times New Roman" w:cs="Times New Roman"/>
          <w:sz w:val="32"/>
          <w:szCs w:val="32"/>
          <w:lang w:eastAsia="ru-RU"/>
        </w:rPr>
        <w:t>ОП.0</w:t>
      </w:r>
      <w:r>
        <w:rPr>
          <w:rFonts w:ascii="Times New Roman" w:eastAsia="Times New Roman" w:hAnsi="Times New Roman" w:cs="Times New Roman"/>
          <w:sz w:val="32"/>
          <w:szCs w:val="32"/>
          <w:lang w:eastAsia="ru-RU"/>
        </w:rPr>
        <w:t>2</w:t>
      </w:r>
      <w:r w:rsidRPr="00C5205A">
        <w:rPr>
          <w:rFonts w:ascii="Times New Roman" w:eastAsia="Times New Roman" w:hAnsi="Times New Roman" w:cs="Times New Roman"/>
          <w:sz w:val="32"/>
          <w:szCs w:val="32"/>
          <w:lang w:eastAsia="ru-RU"/>
        </w:rPr>
        <w:t xml:space="preserve">. </w:t>
      </w:r>
      <w:r>
        <w:rPr>
          <w:rFonts w:ascii="Times New Roman" w:eastAsia="Times New Roman" w:hAnsi="Times New Roman" w:cs="Times New Roman"/>
          <w:sz w:val="32"/>
          <w:szCs w:val="32"/>
          <w:lang w:eastAsia="ru-RU"/>
        </w:rPr>
        <w:t>«</w:t>
      </w:r>
      <w:r w:rsidRPr="00863933">
        <w:rPr>
          <w:rFonts w:ascii="Times New Roman" w:eastAsia="Times New Roman" w:hAnsi="Times New Roman" w:cs="Times New Roman"/>
          <w:sz w:val="32"/>
          <w:szCs w:val="32"/>
          <w:lang w:eastAsia="ru-RU"/>
        </w:rPr>
        <w:t>Предпринимательская деятельность в сфере туризма и гостиничного бизнеса</w:t>
      </w:r>
      <w:r>
        <w:rPr>
          <w:rFonts w:ascii="Times New Roman" w:eastAsia="Times New Roman" w:hAnsi="Times New Roman" w:cs="Times New Roman"/>
          <w:sz w:val="32"/>
          <w:szCs w:val="32"/>
          <w:lang w:eastAsia="ru-RU"/>
        </w:rPr>
        <w:t>»</w:t>
      </w:r>
      <w:r w:rsidRPr="00C5205A">
        <w:rPr>
          <w:rFonts w:ascii="Times New Roman" w:eastAsia="Times New Roman" w:hAnsi="Times New Roman" w:cs="Times New Roman"/>
          <w:sz w:val="32"/>
          <w:szCs w:val="32"/>
          <w:lang w:eastAsia="ru-RU"/>
        </w:rPr>
        <w:t xml:space="preserve"> </w:t>
      </w:r>
      <w:r w:rsidRPr="005375E2">
        <w:rPr>
          <w:rFonts w:ascii="Times New Roman" w:eastAsia="Times New Roman" w:hAnsi="Times New Roman" w:cs="Times New Roman"/>
          <w:sz w:val="32"/>
          <w:szCs w:val="32"/>
          <w:lang w:eastAsia="ru-RU"/>
        </w:rPr>
        <w:t xml:space="preserve">разработана в соответствии с требованиями Федерального государственного образовательного стандарта среднего профессионального образования по специальности </w:t>
      </w:r>
      <w:r w:rsidRPr="005375E2">
        <w:rPr>
          <w:rFonts w:ascii="Times New Roman" w:eastAsia="Times New Roman" w:hAnsi="Times New Roman" w:cs="Times New Roman"/>
          <w:bCs/>
          <w:iCs/>
          <w:sz w:val="32"/>
          <w:szCs w:val="32"/>
          <w:lang w:eastAsia="ru-RU"/>
        </w:rPr>
        <w:t>43.02.16 Туризм и гостеприимство (Направленность: «</w:t>
      </w:r>
      <w:r w:rsidR="00223790" w:rsidRPr="00223790">
        <w:rPr>
          <w:rFonts w:ascii="Times New Roman" w:eastAsia="Times New Roman" w:hAnsi="Times New Roman" w:cs="Times New Roman"/>
          <w:bCs/>
          <w:iCs/>
          <w:sz w:val="32"/>
          <w:szCs w:val="32"/>
          <w:lang w:eastAsia="ru-RU"/>
        </w:rPr>
        <w:t>Услуги предприятий питания</w:t>
      </w:r>
      <w:r w:rsidRPr="005375E2">
        <w:rPr>
          <w:rFonts w:ascii="Times New Roman" w:eastAsia="Times New Roman" w:hAnsi="Times New Roman" w:cs="Times New Roman"/>
          <w:bCs/>
          <w:iCs/>
          <w:sz w:val="32"/>
          <w:szCs w:val="32"/>
          <w:lang w:eastAsia="ru-RU"/>
        </w:rPr>
        <w:t>»), утвержденного Приказом Минпросвещения России от 25.10.2023 г. N 1100,  примерной образовательной программой.</w:t>
      </w:r>
    </w:p>
    <w:p w14:paraId="63EC4983" w14:textId="77777777" w:rsidR="004E2BB7" w:rsidRPr="005375E2" w:rsidRDefault="004E2BB7" w:rsidP="004E2BB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p>
    <w:p w14:paraId="7ACD1BA0" w14:textId="77777777" w:rsidR="004E2BB7" w:rsidRPr="005375E2" w:rsidRDefault="004E2BB7" w:rsidP="004E2BB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p>
    <w:p w14:paraId="29A9BEB0" w14:textId="77777777" w:rsidR="004E2BB7" w:rsidRPr="005375E2" w:rsidRDefault="004E2BB7" w:rsidP="004E2BB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 xml:space="preserve">Разработчик(и): </w:t>
      </w:r>
      <w:r>
        <w:rPr>
          <w:rFonts w:ascii="Times New Roman" w:eastAsia="Times New Roman" w:hAnsi="Times New Roman" w:cs="Times New Roman"/>
          <w:bCs/>
          <w:iCs/>
          <w:color w:val="000000"/>
          <w:sz w:val="32"/>
          <w:szCs w:val="32"/>
          <w:lang w:eastAsia="ru-RU"/>
        </w:rPr>
        <w:t>Е</w:t>
      </w:r>
      <w:r w:rsidRPr="005375E2">
        <w:rPr>
          <w:rFonts w:ascii="Times New Roman" w:eastAsia="Times New Roman" w:hAnsi="Times New Roman" w:cs="Times New Roman"/>
          <w:bCs/>
          <w:iCs/>
          <w:color w:val="000000"/>
          <w:sz w:val="32"/>
          <w:szCs w:val="32"/>
          <w:lang w:eastAsia="ru-RU"/>
        </w:rPr>
        <w:t>.</w:t>
      </w:r>
      <w:r>
        <w:rPr>
          <w:rFonts w:ascii="Times New Roman" w:eastAsia="Times New Roman" w:hAnsi="Times New Roman" w:cs="Times New Roman"/>
          <w:bCs/>
          <w:iCs/>
          <w:color w:val="000000"/>
          <w:sz w:val="32"/>
          <w:szCs w:val="32"/>
          <w:lang w:eastAsia="ru-RU"/>
        </w:rPr>
        <w:t>В</w:t>
      </w:r>
      <w:r w:rsidRPr="005375E2">
        <w:rPr>
          <w:rFonts w:ascii="Times New Roman" w:eastAsia="Times New Roman" w:hAnsi="Times New Roman" w:cs="Times New Roman"/>
          <w:bCs/>
          <w:iCs/>
          <w:color w:val="000000"/>
          <w:sz w:val="32"/>
          <w:szCs w:val="32"/>
          <w:lang w:eastAsia="ru-RU"/>
        </w:rPr>
        <w:t xml:space="preserve">. </w:t>
      </w:r>
      <w:r>
        <w:rPr>
          <w:rFonts w:ascii="Times New Roman" w:eastAsia="Times New Roman" w:hAnsi="Times New Roman" w:cs="Times New Roman"/>
          <w:bCs/>
          <w:iCs/>
          <w:color w:val="000000"/>
          <w:sz w:val="32"/>
          <w:szCs w:val="32"/>
          <w:lang w:eastAsia="ru-RU"/>
        </w:rPr>
        <w:t>Шеметова</w:t>
      </w:r>
      <w:r w:rsidRPr="005375E2">
        <w:rPr>
          <w:rFonts w:ascii="Times New Roman" w:eastAsia="Times New Roman" w:hAnsi="Times New Roman" w:cs="Times New Roman"/>
          <w:bCs/>
          <w:iCs/>
          <w:color w:val="000000"/>
          <w:sz w:val="32"/>
          <w:szCs w:val="32"/>
          <w:lang w:eastAsia="ru-RU"/>
        </w:rPr>
        <w:t>, преподаватель</w:t>
      </w:r>
    </w:p>
    <w:p w14:paraId="70053FA0" w14:textId="77777777" w:rsidR="004E2BB7" w:rsidRPr="005375E2" w:rsidRDefault="004E2BB7" w:rsidP="004E2BB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Рассмотрено и одобрено на заседании предметной цикловой комиссии</w:t>
      </w:r>
    </w:p>
    <w:p w14:paraId="1466C73A" w14:textId="77777777" w:rsidR="004E2BB7" w:rsidRPr="005375E2" w:rsidRDefault="004E2BB7" w:rsidP="004E2BB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Протокол № 01 от «20» июля 2025г.</w:t>
      </w:r>
    </w:p>
    <w:p w14:paraId="45F5B757" w14:textId="77777777" w:rsidR="004E2BB7" w:rsidRPr="005375E2" w:rsidRDefault="004E2BB7" w:rsidP="004E2BB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Calibri" w:eastAsia="Calibri" w:hAnsi="Calibri" w:cs="Times New Roman"/>
          <w:noProof/>
        </w:rPr>
        <w:drawing>
          <wp:anchor distT="0" distB="0" distL="114300" distR="114300" simplePos="0" relativeHeight="251661312" behindDoc="0" locked="0" layoutInCell="1" allowOverlap="1" wp14:anchorId="43B3E1C6" wp14:editId="66E94D2F">
            <wp:simplePos x="0" y="0"/>
            <wp:positionH relativeFrom="column">
              <wp:posOffset>1716405</wp:posOffset>
            </wp:positionH>
            <wp:positionV relativeFrom="paragraph">
              <wp:posOffset>165735</wp:posOffset>
            </wp:positionV>
            <wp:extent cx="1408430" cy="316865"/>
            <wp:effectExtent l="0" t="0" r="1270" b="6985"/>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08430" cy="316865"/>
                    </a:xfrm>
                    <a:prstGeom prst="rect">
                      <a:avLst/>
                    </a:prstGeom>
                    <a:noFill/>
                  </pic:spPr>
                </pic:pic>
              </a:graphicData>
            </a:graphic>
            <wp14:sizeRelH relativeFrom="page">
              <wp14:pctWidth>0</wp14:pctWidth>
            </wp14:sizeRelH>
            <wp14:sizeRelV relativeFrom="page">
              <wp14:pctHeight>0</wp14:pctHeight>
            </wp14:sizeRelV>
          </wp:anchor>
        </w:drawing>
      </w:r>
      <w:r w:rsidRPr="005375E2">
        <w:rPr>
          <w:rFonts w:ascii="Times New Roman" w:eastAsia="Times New Roman" w:hAnsi="Times New Roman" w:cs="Times New Roman"/>
          <w:bCs/>
          <w:iCs/>
          <w:color w:val="000000"/>
          <w:sz w:val="32"/>
          <w:szCs w:val="32"/>
          <w:lang w:eastAsia="ru-RU"/>
        </w:rPr>
        <w:t>Председатель ПЦК _______________ Л.О. Ермолович</w:t>
      </w:r>
    </w:p>
    <w:p w14:paraId="7E875214" w14:textId="77777777" w:rsidR="004E2BB7" w:rsidRPr="005375E2" w:rsidRDefault="004E2BB7" w:rsidP="004E2BB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 xml:space="preserve">                                                  подпись</w:t>
      </w:r>
    </w:p>
    <w:p w14:paraId="2864C26D" w14:textId="77777777" w:rsidR="004E2BB7" w:rsidRPr="005375E2" w:rsidRDefault="004E2BB7" w:rsidP="004E2BB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p>
    <w:p w14:paraId="3C839E7F" w14:textId="77777777" w:rsidR="004E2BB7" w:rsidRPr="005375E2" w:rsidRDefault="004E2BB7" w:rsidP="004E2BB7">
      <w:pPr>
        <w:jc w:val="both"/>
        <w:rPr>
          <w:rFonts w:ascii="Times New Roman" w:eastAsia="Times New Roman" w:hAnsi="Times New Roman" w:cs="Times New Roman"/>
          <w:b/>
          <w:color w:val="000000"/>
          <w:sz w:val="28"/>
          <w:szCs w:val="20"/>
          <w:lang w:eastAsia="ru-RU"/>
        </w:rPr>
      </w:pPr>
    </w:p>
    <w:p w14:paraId="2064523E" w14:textId="77777777" w:rsidR="004E2BB7" w:rsidRPr="005375E2" w:rsidRDefault="004E2BB7" w:rsidP="004E2BB7">
      <w:pPr>
        <w:spacing w:after="160" w:line="264" w:lineRule="auto"/>
        <w:rPr>
          <w:rFonts w:ascii="Times New Roman" w:eastAsia="Times New Roman" w:hAnsi="Times New Roman" w:cs="Times New Roman"/>
          <w:b/>
          <w:color w:val="000000"/>
          <w:sz w:val="28"/>
          <w:szCs w:val="20"/>
          <w:lang w:eastAsia="ru-RU"/>
        </w:rPr>
      </w:pPr>
      <w:r w:rsidRPr="005375E2">
        <w:rPr>
          <w:rFonts w:ascii="Times New Roman" w:eastAsia="Times New Roman" w:hAnsi="Times New Roman" w:cs="Times New Roman"/>
          <w:b/>
          <w:i/>
          <w:color w:val="000000"/>
          <w:szCs w:val="20"/>
          <w:lang w:eastAsia="ru-RU"/>
        </w:rPr>
        <w:br w:type="page"/>
      </w:r>
    </w:p>
    <w:p w14:paraId="110B399F" w14:textId="77777777" w:rsidR="00E37706" w:rsidRPr="00DF068E" w:rsidRDefault="00E37706" w:rsidP="00C422A9">
      <w:pPr>
        <w:pStyle w:val="1f"/>
        <w:rPr>
          <w:rFonts w:ascii="Times New Roman" w:hAnsi="Times New Roman"/>
          <w:lang w:val="ru-RU"/>
        </w:rPr>
      </w:pPr>
      <w:r>
        <w:rPr>
          <w:rFonts w:ascii="Times New Roman" w:hAnsi="Times New Roman"/>
          <w:lang w:val="ru-RU"/>
        </w:rPr>
        <w:lastRenderedPageBreak/>
        <w:t>СОДЕРЖАНИЕ</w:t>
      </w:r>
      <w:r w:rsidRPr="00DF068E">
        <w:rPr>
          <w:rFonts w:ascii="Times New Roman" w:hAnsi="Times New Roman"/>
          <w:lang w:val="ru-RU"/>
        </w:rPr>
        <w:t xml:space="preserve"> ПРОГРАММЫ</w:t>
      </w:r>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p>
    <w:p w14:paraId="10F9241B" w14:textId="0D737BA3" w:rsidR="00C769C8" w:rsidRDefault="00E37706" w:rsidP="00DF3F84">
      <w:pPr>
        <w:pStyle w:val="14"/>
        <w:rPr>
          <w:rFonts w:asciiTheme="minorHAnsi" w:eastAsiaTheme="minorEastAsia" w:hAnsiTheme="minorHAnsi" w:cstheme="minorBidi"/>
          <w:lang w:eastAsia="ru-RU"/>
        </w:rPr>
      </w:pPr>
      <w:r w:rsidRPr="00C34FE7">
        <w:fldChar w:fldCharType="begin"/>
      </w:r>
      <w:r w:rsidRPr="00C34FE7">
        <w:instrText xml:space="preserve"> TOC \h \z \t "Раздел 1;1;Раздел 1.1;2" </w:instrText>
      </w:r>
      <w:r w:rsidRPr="00C34FE7">
        <w:fldChar w:fldCharType="separate"/>
      </w:r>
    </w:p>
    <w:p w14:paraId="40EAD3F5" w14:textId="5AEE9859" w:rsidR="00C769C8" w:rsidRPr="00DF3F84" w:rsidRDefault="005C452B" w:rsidP="00DF3F84">
      <w:pPr>
        <w:pStyle w:val="14"/>
        <w:rPr>
          <w:rFonts w:asciiTheme="minorHAnsi" w:eastAsiaTheme="minorEastAsia" w:hAnsiTheme="minorHAnsi" w:cstheme="minorBidi"/>
          <w:sz w:val="22"/>
          <w:szCs w:val="22"/>
          <w:lang w:eastAsia="ru-RU"/>
        </w:rPr>
      </w:pPr>
      <w:hyperlink w:anchor="_Toc173790708" w:history="1">
        <w:r w:rsidR="00C769C8" w:rsidRPr="00DF3F84">
          <w:rPr>
            <w:rStyle w:val="af0"/>
            <w:sz w:val="22"/>
            <w:szCs w:val="22"/>
          </w:rPr>
          <w:t>1.</w:t>
        </w:r>
        <w:r w:rsidR="00C769C8" w:rsidRPr="00DF3F84">
          <w:rPr>
            <w:rFonts w:asciiTheme="minorHAnsi" w:eastAsiaTheme="minorEastAsia" w:hAnsiTheme="minorHAnsi" w:cstheme="minorBidi"/>
            <w:sz w:val="22"/>
            <w:szCs w:val="22"/>
            <w:lang w:eastAsia="ru-RU"/>
          </w:rPr>
          <w:tab/>
        </w:r>
        <w:r w:rsidR="00C769C8" w:rsidRPr="00DF3F84">
          <w:rPr>
            <w:rStyle w:val="af0"/>
            <w:sz w:val="22"/>
            <w:szCs w:val="22"/>
          </w:rPr>
          <w:t>Общая характеристика</w:t>
        </w:r>
        <w:r w:rsidR="00C769C8" w:rsidRPr="00DF3F84">
          <w:rPr>
            <w:webHidden/>
            <w:sz w:val="22"/>
            <w:szCs w:val="22"/>
          </w:rPr>
          <w:tab/>
        </w:r>
        <w:r w:rsidR="00C769C8" w:rsidRPr="00DF3F84">
          <w:rPr>
            <w:webHidden/>
            <w:sz w:val="22"/>
            <w:szCs w:val="22"/>
          </w:rPr>
          <w:fldChar w:fldCharType="begin"/>
        </w:r>
        <w:r w:rsidR="00C769C8" w:rsidRPr="00DF3F84">
          <w:rPr>
            <w:webHidden/>
            <w:sz w:val="22"/>
            <w:szCs w:val="22"/>
          </w:rPr>
          <w:instrText xml:space="preserve"> PAGEREF _Toc173790708 \h </w:instrText>
        </w:r>
        <w:r w:rsidR="00C769C8" w:rsidRPr="00DF3F84">
          <w:rPr>
            <w:webHidden/>
            <w:sz w:val="22"/>
            <w:szCs w:val="22"/>
          </w:rPr>
        </w:r>
        <w:r w:rsidR="00C769C8" w:rsidRPr="00DF3F84">
          <w:rPr>
            <w:webHidden/>
            <w:sz w:val="22"/>
            <w:szCs w:val="22"/>
          </w:rPr>
          <w:fldChar w:fldCharType="separate"/>
        </w:r>
        <w:r w:rsidR="00D1200A">
          <w:rPr>
            <w:webHidden/>
            <w:sz w:val="22"/>
            <w:szCs w:val="22"/>
          </w:rPr>
          <w:t>74</w:t>
        </w:r>
        <w:r w:rsidR="00C769C8" w:rsidRPr="00DF3F84">
          <w:rPr>
            <w:webHidden/>
            <w:sz w:val="22"/>
            <w:szCs w:val="22"/>
          </w:rPr>
          <w:fldChar w:fldCharType="end"/>
        </w:r>
      </w:hyperlink>
    </w:p>
    <w:p w14:paraId="0BD24808" w14:textId="77777777" w:rsidR="00C769C8" w:rsidRPr="00DF3F84" w:rsidRDefault="005C452B">
      <w:pPr>
        <w:pStyle w:val="21"/>
        <w:rPr>
          <w:rFonts w:asciiTheme="minorHAnsi" w:eastAsiaTheme="minorEastAsia" w:hAnsiTheme="minorHAnsi" w:cstheme="minorBidi"/>
          <w:i w:val="0"/>
          <w:iCs w:val="0"/>
          <w:sz w:val="22"/>
          <w:szCs w:val="22"/>
        </w:rPr>
      </w:pPr>
      <w:hyperlink w:anchor="_Toc173790709" w:history="1">
        <w:r w:rsidR="00C769C8" w:rsidRPr="00DF3F84">
          <w:rPr>
            <w:rStyle w:val="af0"/>
            <w:i w:val="0"/>
            <w:sz w:val="22"/>
            <w:szCs w:val="22"/>
          </w:rPr>
          <w:t>1.1. Цель и место дисциплины в структуре образовательной программы</w:t>
        </w:r>
        <w:r w:rsidR="00C769C8" w:rsidRPr="00DF3F84">
          <w:rPr>
            <w:i w:val="0"/>
            <w:webHidden/>
            <w:sz w:val="22"/>
            <w:szCs w:val="22"/>
          </w:rPr>
          <w:tab/>
        </w:r>
        <w:r w:rsidR="00C769C8" w:rsidRPr="00DF3F84">
          <w:rPr>
            <w:i w:val="0"/>
            <w:webHidden/>
            <w:sz w:val="22"/>
            <w:szCs w:val="22"/>
          </w:rPr>
          <w:fldChar w:fldCharType="begin"/>
        </w:r>
        <w:r w:rsidR="00C769C8" w:rsidRPr="00DF3F84">
          <w:rPr>
            <w:i w:val="0"/>
            <w:webHidden/>
            <w:sz w:val="22"/>
            <w:szCs w:val="22"/>
          </w:rPr>
          <w:instrText xml:space="preserve"> PAGEREF _Toc173790709 \h </w:instrText>
        </w:r>
        <w:r w:rsidR="00C769C8" w:rsidRPr="00DF3F84">
          <w:rPr>
            <w:i w:val="0"/>
            <w:webHidden/>
            <w:sz w:val="22"/>
            <w:szCs w:val="22"/>
          </w:rPr>
        </w:r>
        <w:r w:rsidR="00C769C8" w:rsidRPr="00DF3F84">
          <w:rPr>
            <w:i w:val="0"/>
            <w:webHidden/>
            <w:sz w:val="22"/>
            <w:szCs w:val="22"/>
          </w:rPr>
          <w:fldChar w:fldCharType="separate"/>
        </w:r>
        <w:r w:rsidR="00D1200A">
          <w:rPr>
            <w:i w:val="0"/>
            <w:webHidden/>
            <w:sz w:val="22"/>
            <w:szCs w:val="22"/>
          </w:rPr>
          <w:t>74</w:t>
        </w:r>
        <w:r w:rsidR="00C769C8" w:rsidRPr="00DF3F84">
          <w:rPr>
            <w:i w:val="0"/>
            <w:webHidden/>
            <w:sz w:val="22"/>
            <w:szCs w:val="22"/>
          </w:rPr>
          <w:fldChar w:fldCharType="end"/>
        </w:r>
      </w:hyperlink>
    </w:p>
    <w:p w14:paraId="1D220F35" w14:textId="77777777" w:rsidR="00C769C8" w:rsidRPr="00DF3F84" w:rsidRDefault="005C452B">
      <w:pPr>
        <w:pStyle w:val="21"/>
        <w:rPr>
          <w:rFonts w:asciiTheme="minorHAnsi" w:eastAsiaTheme="minorEastAsia" w:hAnsiTheme="minorHAnsi" w:cstheme="minorBidi"/>
          <w:i w:val="0"/>
          <w:iCs w:val="0"/>
          <w:sz w:val="22"/>
          <w:szCs w:val="22"/>
        </w:rPr>
      </w:pPr>
      <w:hyperlink w:anchor="_Toc173790710" w:history="1">
        <w:r w:rsidR="00C769C8" w:rsidRPr="00DF3F84">
          <w:rPr>
            <w:rStyle w:val="af0"/>
            <w:i w:val="0"/>
            <w:sz w:val="22"/>
            <w:szCs w:val="22"/>
          </w:rPr>
          <w:t>1.2. Планируемые результаты освоения дисциплины</w:t>
        </w:r>
        <w:r w:rsidR="00C769C8" w:rsidRPr="00DF3F84">
          <w:rPr>
            <w:i w:val="0"/>
            <w:webHidden/>
            <w:sz w:val="22"/>
            <w:szCs w:val="22"/>
          </w:rPr>
          <w:tab/>
        </w:r>
        <w:r w:rsidR="00C769C8" w:rsidRPr="00DF3F84">
          <w:rPr>
            <w:i w:val="0"/>
            <w:webHidden/>
            <w:sz w:val="22"/>
            <w:szCs w:val="22"/>
          </w:rPr>
          <w:fldChar w:fldCharType="begin"/>
        </w:r>
        <w:r w:rsidR="00C769C8" w:rsidRPr="00DF3F84">
          <w:rPr>
            <w:i w:val="0"/>
            <w:webHidden/>
            <w:sz w:val="22"/>
            <w:szCs w:val="22"/>
          </w:rPr>
          <w:instrText xml:space="preserve"> PAGEREF _Toc173790710 \h </w:instrText>
        </w:r>
        <w:r w:rsidR="00C769C8" w:rsidRPr="00DF3F84">
          <w:rPr>
            <w:i w:val="0"/>
            <w:webHidden/>
            <w:sz w:val="22"/>
            <w:szCs w:val="22"/>
          </w:rPr>
        </w:r>
        <w:r w:rsidR="00C769C8" w:rsidRPr="00DF3F84">
          <w:rPr>
            <w:i w:val="0"/>
            <w:webHidden/>
            <w:sz w:val="22"/>
            <w:szCs w:val="22"/>
          </w:rPr>
          <w:fldChar w:fldCharType="separate"/>
        </w:r>
        <w:r w:rsidR="00D1200A">
          <w:rPr>
            <w:i w:val="0"/>
            <w:webHidden/>
            <w:sz w:val="22"/>
            <w:szCs w:val="22"/>
          </w:rPr>
          <w:t>74</w:t>
        </w:r>
        <w:r w:rsidR="00C769C8" w:rsidRPr="00DF3F84">
          <w:rPr>
            <w:i w:val="0"/>
            <w:webHidden/>
            <w:sz w:val="22"/>
            <w:szCs w:val="22"/>
          </w:rPr>
          <w:fldChar w:fldCharType="end"/>
        </w:r>
      </w:hyperlink>
    </w:p>
    <w:p w14:paraId="3EAE35DA" w14:textId="4CEA9323" w:rsidR="00C769C8" w:rsidRPr="00DF3F84" w:rsidRDefault="005C452B" w:rsidP="00DF3F84">
      <w:pPr>
        <w:pStyle w:val="14"/>
        <w:rPr>
          <w:rFonts w:asciiTheme="minorHAnsi" w:eastAsiaTheme="minorEastAsia" w:hAnsiTheme="minorHAnsi" w:cstheme="minorBidi"/>
          <w:sz w:val="22"/>
          <w:szCs w:val="22"/>
          <w:lang w:eastAsia="ru-RU"/>
        </w:rPr>
      </w:pPr>
      <w:hyperlink w:anchor="_Toc173790711" w:history="1">
        <w:r w:rsidR="00C769C8" w:rsidRPr="00DF3F84">
          <w:rPr>
            <w:rStyle w:val="af0"/>
            <w:sz w:val="22"/>
            <w:szCs w:val="22"/>
          </w:rPr>
          <w:t>2. Структура и содержание дисциплины</w:t>
        </w:r>
        <w:r w:rsidR="00C769C8" w:rsidRPr="00DF3F84">
          <w:rPr>
            <w:webHidden/>
            <w:sz w:val="22"/>
            <w:szCs w:val="22"/>
          </w:rPr>
          <w:tab/>
        </w:r>
        <w:r w:rsidR="00C769C8" w:rsidRPr="00DF3F84">
          <w:rPr>
            <w:webHidden/>
            <w:sz w:val="22"/>
            <w:szCs w:val="22"/>
          </w:rPr>
          <w:fldChar w:fldCharType="begin"/>
        </w:r>
        <w:r w:rsidR="00C769C8" w:rsidRPr="00DF3F84">
          <w:rPr>
            <w:webHidden/>
            <w:sz w:val="22"/>
            <w:szCs w:val="22"/>
          </w:rPr>
          <w:instrText xml:space="preserve"> PAGEREF _Toc173790711 \h </w:instrText>
        </w:r>
        <w:r w:rsidR="00C769C8" w:rsidRPr="00DF3F84">
          <w:rPr>
            <w:webHidden/>
            <w:sz w:val="22"/>
            <w:szCs w:val="22"/>
          </w:rPr>
        </w:r>
        <w:r w:rsidR="00C769C8" w:rsidRPr="00DF3F84">
          <w:rPr>
            <w:webHidden/>
            <w:sz w:val="22"/>
            <w:szCs w:val="22"/>
          </w:rPr>
          <w:fldChar w:fldCharType="separate"/>
        </w:r>
        <w:r w:rsidR="00D1200A">
          <w:rPr>
            <w:webHidden/>
            <w:sz w:val="22"/>
            <w:szCs w:val="22"/>
          </w:rPr>
          <w:t>75</w:t>
        </w:r>
        <w:r w:rsidR="00C769C8" w:rsidRPr="00DF3F84">
          <w:rPr>
            <w:webHidden/>
            <w:sz w:val="22"/>
            <w:szCs w:val="22"/>
          </w:rPr>
          <w:fldChar w:fldCharType="end"/>
        </w:r>
      </w:hyperlink>
    </w:p>
    <w:p w14:paraId="3C54BE9E" w14:textId="77777777" w:rsidR="00C769C8" w:rsidRPr="00DF3F84" w:rsidRDefault="005C452B">
      <w:pPr>
        <w:pStyle w:val="21"/>
        <w:rPr>
          <w:rFonts w:asciiTheme="minorHAnsi" w:eastAsiaTheme="minorEastAsia" w:hAnsiTheme="minorHAnsi" w:cstheme="minorBidi"/>
          <w:i w:val="0"/>
          <w:iCs w:val="0"/>
          <w:sz w:val="22"/>
          <w:szCs w:val="22"/>
        </w:rPr>
      </w:pPr>
      <w:hyperlink w:anchor="_Toc173790712" w:history="1">
        <w:r w:rsidR="00C769C8" w:rsidRPr="00DF3F84">
          <w:rPr>
            <w:rStyle w:val="af0"/>
            <w:i w:val="0"/>
            <w:sz w:val="22"/>
            <w:szCs w:val="22"/>
          </w:rPr>
          <w:t>2.1. Трудоемкость освоения дисциплины</w:t>
        </w:r>
        <w:r w:rsidR="00C769C8" w:rsidRPr="00DF3F84">
          <w:rPr>
            <w:i w:val="0"/>
            <w:webHidden/>
            <w:sz w:val="22"/>
            <w:szCs w:val="22"/>
          </w:rPr>
          <w:tab/>
        </w:r>
        <w:r w:rsidR="00C769C8" w:rsidRPr="00DF3F84">
          <w:rPr>
            <w:i w:val="0"/>
            <w:webHidden/>
            <w:sz w:val="22"/>
            <w:szCs w:val="22"/>
          </w:rPr>
          <w:fldChar w:fldCharType="begin"/>
        </w:r>
        <w:r w:rsidR="00C769C8" w:rsidRPr="00DF3F84">
          <w:rPr>
            <w:i w:val="0"/>
            <w:webHidden/>
            <w:sz w:val="22"/>
            <w:szCs w:val="22"/>
          </w:rPr>
          <w:instrText xml:space="preserve"> PAGEREF _Toc173790712 \h </w:instrText>
        </w:r>
        <w:r w:rsidR="00C769C8" w:rsidRPr="00DF3F84">
          <w:rPr>
            <w:i w:val="0"/>
            <w:webHidden/>
            <w:sz w:val="22"/>
            <w:szCs w:val="22"/>
          </w:rPr>
        </w:r>
        <w:r w:rsidR="00C769C8" w:rsidRPr="00DF3F84">
          <w:rPr>
            <w:i w:val="0"/>
            <w:webHidden/>
            <w:sz w:val="22"/>
            <w:szCs w:val="22"/>
          </w:rPr>
          <w:fldChar w:fldCharType="separate"/>
        </w:r>
        <w:r w:rsidR="00D1200A">
          <w:rPr>
            <w:i w:val="0"/>
            <w:webHidden/>
            <w:sz w:val="22"/>
            <w:szCs w:val="22"/>
          </w:rPr>
          <w:t>75</w:t>
        </w:r>
        <w:r w:rsidR="00C769C8" w:rsidRPr="00DF3F84">
          <w:rPr>
            <w:i w:val="0"/>
            <w:webHidden/>
            <w:sz w:val="22"/>
            <w:szCs w:val="22"/>
          </w:rPr>
          <w:fldChar w:fldCharType="end"/>
        </w:r>
      </w:hyperlink>
    </w:p>
    <w:p w14:paraId="1A2185BF" w14:textId="77777777" w:rsidR="00C769C8" w:rsidRPr="00DF3F84" w:rsidRDefault="005C452B">
      <w:pPr>
        <w:pStyle w:val="21"/>
        <w:rPr>
          <w:rFonts w:asciiTheme="minorHAnsi" w:eastAsiaTheme="minorEastAsia" w:hAnsiTheme="minorHAnsi" w:cstheme="minorBidi"/>
          <w:i w:val="0"/>
          <w:iCs w:val="0"/>
          <w:sz w:val="22"/>
          <w:szCs w:val="22"/>
        </w:rPr>
      </w:pPr>
      <w:hyperlink w:anchor="_Toc173790713" w:history="1">
        <w:r w:rsidR="00C769C8" w:rsidRPr="00DF3F84">
          <w:rPr>
            <w:rStyle w:val="af0"/>
            <w:i w:val="0"/>
            <w:sz w:val="22"/>
            <w:szCs w:val="22"/>
          </w:rPr>
          <w:t>2.2. Содержание дисциплины</w:t>
        </w:r>
        <w:r w:rsidR="00C769C8" w:rsidRPr="00DF3F84">
          <w:rPr>
            <w:i w:val="0"/>
            <w:webHidden/>
            <w:sz w:val="22"/>
            <w:szCs w:val="22"/>
          </w:rPr>
          <w:tab/>
        </w:r>
        <w:r w:rsidR="00C769C8" w:rsidRPr="00DF3F84">
          <w:rPr>
            <w:i w:val="0"/>
            <w:webHidden/>
            <w:sz w:val="22"/>
            <w:szCs w:val="22"/>
          </w:rPr>
          <w:fldChar w:fldCharType="begin"/>
        </w:r>
        <w:r w:rsidR="00C769C8" w:rsidRPr="00DF3F84">
          <w:rPr>
            <w:i w:val="0"/>
            <w:webHidden/>
            <w:sz w:val="22"/>
            <w:szCs w:val="22"/>
          </w:rPr>
          <w:instrText xml:space="preserve"> PAGEREF _Toc173790713 \h </w:instrText>
        </w:r>
        <w:r w:rsidR="00C769C8" w:rsidRPr="00DF3F84">
          <w:rPr>
            <w:i w:val="0"/>
            <w:webHidden/>
            <w:sz w:val="22"/>
            <w:szCs w:val="22"/>
          </w:rPr>
        </w:r>
        <w:r w:rsidR="00C769C8" w:rsidRPr="00DF3F84">
          <w:rPr>
            <w:i w:val="0"/>
            <w:webHidden/>
            <w:sz w:val="22"/>
            <w:szCs w:val="22"/>
          </w:rPr>
          <w:fldChar w:fldCharType="separate"/>
        </w:r>
        <w:r w:rsidR="00D1200A">
          <w:rPr>
            <w:i w:val="0"/>
            <w:webHidden/>
            <w:sz w:val="22"/>
            <w:szCs w:val="22"/>
          </w:rPr>
          <w:t>76</w:t>
        </w:r>
        <w:r w:rsidR="00C769C8" w:rsidRPr="00DF3F84">
          <w:rPr>
            <w:i w:val="0"/>
            <w:webHidden/>
            <w:sz w:val="22"/>
            <w:szCs w:val="22"/>
          </w:rPr>
          <w:fldChar w:fldCharType="end"/>
        </w:r>
      </w:hyperlink>
    </w:p>
    <w:p w14:paraId="1314BBC5" w14:textId="5DE29450" w:rsidR="00C769C8" w:rsidRPr="00DF3F84" w:rsidRDefault="005C452B" w:rsidP="00DF3F84">
      <w:pPr>
        <w:pStyle w:val="14"/>
        <w:rPr>
          <w:rFonts w:asciiTheme="minorHAnsi" w:eastAsiaTheme="minorEastAsia" w:hAnsiTheme="minorHAnsi" w:cstheme="minorBidi"/>
          <w:sz w:val="22"/>
          <w:szCs w:val="22"/>
          <w:lang w:eastAsia="ru-RU"/>
        </w:rPr>
      </w:pPr>
      <w:hyperlink w:anchor="_Toc173790714" w:history="1">
        <w:r w:rsidR="00C769C8" w:rsidRPr="00DF3F84">
          <w:rPr>
            <w:rStyle w:val="af0"/>
            <w:sz w:val="22"/>
            <w:szCs w:val="22"/>
          </w:rPr>
          <w:t>3. Условия реализации дисциплины</w:t>
        </w:r>
        <w:r w:rsidR="00C769C8" w:rsidRPr="00DF3F84">
          <w:rPr>
            <w:webHidden/>
            <w:sz w:val="22"/>
            <w:szCs w:val="22"/>
          </w:rPr>
          <w:tab/>
        </w:r>
        <w:r w:rsidR="00C769C8" w:rsidRPr="00DF3F84">
          <w:rPr>
            <w:webHidden/>
            <w:sz w:val="22"/>
            <w:szCs w:val="22"/>
          </w:rPr>
          <w:fldChar w:fldCharType="begin"/>
        </w:r>
        <w:r w:rsidR="00C769C8" w:rsidRPr="00DF3F84">
          <w:rPr>
            <w:webHidden/>
            <w:sz w:val="22"/>
            <w:szCs w:val="22"/>
          </w:rPr>
          <w:instrText xml:space="preserve"> PAGEREF _Toc173790714 \h </w:instrText>
        </w:r>
        <w:r w:rsidR="00C769C8" w:rsidRPr="00DF3F84">
          <w:rPr>
            <w:webHidden/>
            <w:sz w:val="22"/>
            <w:szCs w:val="22"/>
          </w:rPr>
        </w:r>
        <w:r w:rsidR="00C769C8" w:rsidRPr="00DF3F84">
          <w:rPr>
            <w:webHidden/>
            <w:sz w:val="22"/>
            <w:szCs w:val="22"/>
          </w:rPr>
          <w:fldChar w:fldCharType="separate"/>
        </w:r>
        <w:r w:rsidR="00D1200A">
          <w:rPr>
            <w:webHidden/>
            <w:sz w:val="22"/>
            <w:szCs w:val="22"/>
          </w:rPr>
          <w:t>80</w:t>
        </w:r>
        <w:r w:rsidR="00C769C8" w:rsidRPr="00DF3F84">
          <w:rPr>
            <w:webHidden/>
            <w:sz w:val="22"/>
            <w:szCs w:val="22"/>
          </w:rPr>
          <w:fldChar w:fldCharType="end"/>
        </w:r>
      </w:hyperlink>
    </w:p>
    <w:p w14:paraId="1D741DB4" w14:textId="77777777" w:rsidR="00C769C8" w:rsidRPr="00DF3F84" w:rsidRDefault="005C452B">
      <w:pPr>
        <w:pStyle w:val="21"/>
        <w:rPr>
          <w:rFonts w:asciiTheme="minorHAnsi" w:eastAsiaTheme="minorEastAsia" w:hAnsiTheme="minorHAnsi" w:cstheme="minorBidi"/>
          <w:i w:val="0"/>
          <w:iCs w:val="0"/>
          <w:sz w:val="22"/>
          <w:szCs w:val="22"/>
        </w:rPr>
      </w:pPr>
      <w:hyperlink w:anchor="_Toc173790715" w:history="1">
        <w:r w:rsidR="00C769C8" w:rsidRPr="00DF3F84">
          <w:rPr>
            <w:rStyle w:val="af0"/>
            <w:i w:val="0"/>
            <w:sz w:val="22"/>
            <w:szCs w:val="22"/>
          </w:rPr>
          <w:t>3.1. Материально-техническое обеспечение</w:t>
        </w:r>
        <w:r w:rsidR="00C769C8" w:rsidRPr="00DF3F84">
          <w:rPr>
            <w:i w:val="0"/>
            <w:webHidden/>
            <w:sz w:val="22"/>
            <w:szCs w:val="22"/>
          </w:rPr>
          <w:tab/>
        </w:r>
        <w:r w:rsidR="00C769C8" w:rsidRPr="00DF3F84">
          <w:rPr>
            <w:i w:val="0"/>
            <w:webHidden/>
            <w:sz w:val="22"/>
            <w:szCs w:val="22"/>
          </w:rPr>
          <w:fldChar w:fldCharType="begin"/>
        </w:r>
        <w:r w:rsidR="00C769C8" w:rsidRPr="00DF3F84">
          <w:rPr>
            <w:i w:val="0"/>
            <w:webHidden/>
            <w:sz w:val="22"/>
            <w:szCs w:val="22"/>
          </w:rPr>
          <w:instrText xml:space="preserve"> PAGEREF _Toc173790715 \h </w:instrText>
        </w:r>
        <w:r w:rsidR="00C769C8" w:rsidRPr="00DF3F84">
          <w:rPr>
            <w:i w:val="0"/>
            <w:webHidden/>
            <w:sz w:val="22"/>
            <w:szCs w:val="22"/>
          </w:rPr>
        </w:r>
        <w:r w:rsidR="00C769C8" w:rsidRPr="00DF3F84">
          <w:rPr>
            <w:i w:val="0"/>
            <w:webHidden/>
            <w:sz w:val="22"/>
            <w:szCs w:val="22"/>
          </w:rPr>
          <w:fldChar w:fldCharType="separate"/>
        </w:r>
        <w:r w:rsidR="00D1200A">
          <w:rPr>
            <w:i w:val="0"/>
            <w:webHidden/>
            <w:sz w:val="22"/>
            <w:szCs w:val="22"/>
          </w:rPr>
          <w:t>80</w:t>
        </w:r>
        <w:r w:rsidR="00C769C8" w:rsidRPr="00DF3F84">
          <w:rPr>
            <w:i w:val="0"/>
            <w:webHidden/>
            <w:sz w:val="22"/>
            <w:szCs w:val="22"/>
          </w:rPr>
          <w:fldChar w:fldCharType="end"/>
        </w:r>
      </w:hyperlink>
    </w:p>
    <w:p w14:paraId="0AA45185" w14:textId="77777777" w:rsidR="00C769C8" w:rsidRPr="00DF3F84" w:rsidRDefault="005C452B">
      <w:pPr>
        <w:pStyle w:val="21"/>
        <w:rPr>
          <w:rFonts w:asciiTheme="minorHAnsi" w:eastAsiaTheme="minorEastAsia" w:hAnsiTheme="minorHAnsi" w:cstheme="minorBidi"/>
          <w:i w:val="0"/>
          <w:iCs w:val="0"/>
          <w:sz w:val="22"/>
          <w:szCs w:val="22"/>
        </w:rPr>
      </w:pPr>
      <w:hyperlink w:anchor="_Toc173790716" w:history="1">
        <w:r w:rsidR="00C769C8" w:rsidRPr="00DF3F84">
          <w:rPr>
            <w:rStyle w:val="af0"/>
            <w:i w:val="0"/>
            <w:sz w:val="22"/>
            <w:szCs w:val="22"/>
          </w:rPr>
          <w:t>3.2. Учебно-методическое обеспечение</w:t>
        </w:r>
        <w:r w:rsidR="00C769C8" w:rsidRPr="00DF3F84">
          <w:rPr>
            <w:i w:val="0"/>
            <w:webHidden/>
            <w:sz w:val="22"/>
            <w:szCs w:val="22"/>
          </w:rPr>
          <w:tab/>
        </w:r>
        <w:r w:rsidR="00C769C8" w:rsidRPr="00DF3F84">
          <w:rPr>
            <w:i w:val="0"/>
            <w:webHidden/>
            <w:sz w:val="22"/>
            <w:szCs w:val="22"/>
          </w:rPr>
          <w:fldChar w:fldCharType="begin"/>
        </w:r>
        <w:r w:rsidR="00C769C8" w:rsidRPr="00DF3F84">
          <w:rPr>
            <w:i w:val="0"/>
            <w:webHidden/>
            <w:sz w:val="22"/>
            <w:szCs w:val="22"/>
          </w:rPr>
          <w:instrText xml:space="preserve"> PAGEREF _Toc173790716 \h </w:instrText>
        </w:r>
        <w:r w:rsidR="00C769C8" w:rsidRPr="00DF3F84">
          <w:rPr>
            <w:i w:val="0"/>
            <w:webHidden/>
            <w:sz w:val="22"/>
            <w:szCs w:val="22"/>
          </w:rPr>
        </w:r>
        <w:r w:rsidR="00C769C8" w:rsidRPr="00DF3F84">
          <w:rPr>
            <w:i w:val="0"/>
            <w:webHidden/>
            <w:sz w:val="22"/>
            <w:szCs w:val="22"/>
          </w:rPr>
          <w:fldChar w:fldCharType="separate"/>
        </w:r>
        <w:r w:rsidR="00D1200A">
          <w:rPr>
            <w:i w:val="0"/>
            <w:webHidden/>
            <w:sz w:val="22"/>
            <w:szCs w:val="22"/>
          </w:rPr>
          <w:t>80</w:t>
        </w:r>
        <w:r w:rsidR="00C769C8" w:rsidRPr="00DF3F84">
          <w:rPr>
            <w:i w:val="0"/>
            <w:webHidden/>
            <w:sz w:val="22"/>
            <w:szCs w:val="22"/>
          </w:rPr>
          <w:fldChar w:fldCharType="end"/>
        </w:r>
      </w:hyperlink>
    </w:p>
    <w:p w14:paraId="5CD80799" w14:textId="0CF563AA" w:rsidR="00C769C8" w:rsidRPr="00DF3F84" w:rsidRDefault="005C452B" w:rsidP="00DF3F84">
      <w:pPr>
        <w:pStyle w:val="14"/>
        <w:rPr>
          <w:rFonts w:asciiTheme="minorHAnsi" w:eastAsiaTheme="minorEastAsia" w:hAnsiTheme="minorHAnsi" w:cstheme="minorBidi"/>
          <w:sz w:val="22"/>
          <w:szCs w:val="22"/>
          <w:lang w:eastAsia="ru-RU"/>
        </w:rPr>
      </w:pPr>
      <w:hyperlink w:anchor="_Toc173790717" w:history="1">
        <w:r w:rsidR="00C769C8" w:rsidRPr="00DF3F84">
          <w:rPr>
            <w:rStyle w:val="af0"/>
            <w:sz w:val="22"/>
            <w:szCs w:val="22"/>
          </w:rPr>
          <w:t>4. Контроль и оценка результатов  освоения дисциплины</w:t>
        </w:r>
        <w:r w:rsidR="00C769C8" w:rsidRPr="00DF3F84">
          <w:rPr>
            <w:webHidden/>
            <w:sz w:val="22"/>
            <w:szCs w:val="22"/>
          </w:rPr>
          <w:tab/>
        </w:r>
        <w:r w:rsidR="00C769C8" w:rsidRPr="00DF3F84">
          <w:rPr>
            <w:webHidden/>
            <w:sz w:val="22"/>
            <w:szCs w:val="22"/>
          </w:rPr>
          <w:fldChar w:fldCharType="begin"/>
        </w:r>
        <w:r w:rsidR="00C769C8" w:rsidRPr="00DF3F84">
          <w:rPr>
            <w:webHidden/>
            <w:sz w:val="22"/>
            <w:szCs w:val="22"/>
          </w:rPr>
          <w:instrText xml:space="preserve"> PAGEREF _Toc173790717 \h </w:instrText>
        </w:r>
        <w:r w:rsidR="00C769C8" w:rsidRPr="00DF3F84">
          <w:rPr>
            <w:webHidden/>
            <w:sz w:val="22"/>
            <w:szCs w:val="22"/>
          </w:rPr>
        </w:r>
        <w:r w:rsidR="00C769C8" w:rsidRPr="00DF3F84">
          <w:rPr>
            <w:webHidden/>
            <w:sz w:val="22"/>
            <w:szCs w:val="22"/>
          </w:rPr>
          <w:fldChar w:fldCharType="separate"/>
        </w:r>
        <w:r w:rsidR="00D1200A">
          <w:rPr>
            <w:webHidden/>
            <w:sz w:val="22"/>
            <w:szCs w:val="22"/>
          </w:rPr>
          <w:t>81</w:t>
        </w:r>
        <w:r w:rsidR="00C769C8" w:rsidRPr="00DF3F84">
          <w:rPr>
            <w:webHidden/>
            <w:sz w:val="22"/>
            <w:szCs w:val="22"/>
          </w:rPr>
          <w:fldChar w:fldCharType="end"/>
        </w:r>
      </w:hyperlink>
    </w:p>
    <w:p w14:paraId="427BC905" w14:textId="77777777" w:rsidR="00E37706" w:rsidRPr="00C34FE7" w:rsidRDefault="00E37706" w:rsidP="000143A1">
      <w:pPr>
        <w:pStyle w:val="1f"/>
        <w:jc w:val="left"/>
        <w:rPr>
          <w:rFonts w:ascii="Times New Roman" w:hAnsi="Times New Roman"/>
          <w:b w:val="0"/>
          <w:bCs w:val="0"/>
          <w:lang w:val="ru-RU"/>
        </w:rPr>
      </w:pPr>
      <w:r w:rsidRPr="00C34FE7">
        <w:rPr>
          <w:rFonts w:ascii="Times New Roman" w:hAnsi="Times New Roman"/>
          <w:b w:val="0"/>
          <w:bCs w:val="0"/>
          <w:lang w:val="ru-RU"/>
        </w:rPr>
        <w:fldChar w:fldCharType="end"/>
      </w:r>
    </w:p>
    <w:p w14:paraId="21DB942B" w14:textId="77777777" w:rsidR="00E37706" w:rsidRPr="00DF068E" w:rsidRDefault="00E37706" w:rsidP="00C422A9">
      <w:pPr>
        <w:pStyle w:val="1f"/>
        <w:jc w:val="left"/>
        <w:rPr>
          <w:rFonts w:ascii="Times New Roman" w:hAnsi="Times New Roman"/>
          <w:lang w:val="ru-RU"/>
        </w:rPr>
        <w:sectPr w:rsidR="00E37706" w:rsidRPr="00DF068E" w:rsidSect="00502F97">
          <w:headerReference w:type="even" r:id="rId14"/>
          <w:headerReference w:type="default" r:id="rId15"/>
          <w:pgSz w:w="11906" w:h="16838"/>
          <w:pgMar w:top="1134" w:right="567" w:bottom="1134" w:left="1701" w:header="709" w:footer="709" w:gutter="0"/>
          <w:cols w:space="708"/>
          <w:docGrid w:linePitch="360"/>
        </w:sectPr>
      </w:pPr>
    </w:p>
    <w:p w14:paraId="7FCFF6CE" w14:textId="096E8455" w:rsidR="00E37706" w:rsidRPr="00900FFA" w:rsidRDefault="00E37706" w:rsidP="00C769C8">
      <w:pPr>
        <w:pStyle w:val="1f"/>
        <w:numPr>
          <w:ilvl w:val="0"/>
          <w:numId w:val="32"/>
        </w:numPr>
        <w:rPr>
          <w:rStyle w:val="afb"/>
          <w:i w:val="0"/>
          <w:iCs/>
        </w:rPr>
      </w:pPr>
      <w:bookmarkStart w:id="195" w:name="_Toc173785380"/>
      <w:bookmarkStart w:id="196" w:name="_Toc173785651"/>
      <w:bookmarkStart w:id="197" w:name="_Toc173785966"/>
      <w:bookmarkStart w:id="198" w:name="_Toc173787298"/>
      <w:bookmarkStart w:id="199" w:name="_Toc173789540"/>
      <w:bookmarkStart w:id="200" w:name="_Toc173790527"/>
      <w:bookmarkStart w:id="201" w:name="_Toc173790708"/>
      <w:bookmarkStart w:id="202" w:name="_Toc173791288"/>
      <w:bookmarkStart w:id="203" w:name="_Toc173791581"/>
      <w:bookmarkStart w:id="204" w:name="_Toc173793227"/>
      <w:bookmarkStart w:id="205" w:name="_Toc173793528"/>
      <w:bookmarkStart w:id="206" w:name="_Toc173793720"/>
      <w:bookmarkStart w:id="207" w:name="_Toc173793907"/>
      <w:bookmarkStart w:id="208" w:name="_Toc173825694"/>
      <w:r w:rsidRPr="00A07404">
        <w:rPr>
          <w:rStyle w:val="afb"/>
          <w:i w:val="0"/>
          <w:iCs/>
        </w:rPr>
        <w:lastRenderedPageBreak/>
        <w:t xml:space="preserve">Общая характеристика </w:t>
      </w:r>
      <w:r w:rsidRPr="00900FFA">
        <w:rPr>
          <w:rStyle w:val="afb"/>
          <w:i w:val="0"/>
          <w:iCs/>
        </w:rPr>
        <w:t>РАБОЧЕЙ ПРОГРАММЫ УЧЕБНОЙ ДИСЦИПЛИНЫ</w:t>
      </w:r>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p>
    <w:p w14:paraId="683C3E16" w14:textId="685ED029" w:rsidR="00E37706" w:rsidRPr="00C823D8" w:rsidRDefault="00E37706" w:rsidP="00A07404">
      <w:pPr>
        <w:pStyle w:val="1d"/>
        <w:ind w:left="720"/>
        <w:jc w:val="center"/>
        <w:rPr>
          <w:rFonts w:eastAsia="Segoe UI"/>
          <w:u w:val="single"/>
          <w:lang w:val="ru-RU"/>
        </w:rPr>
      </w:pPr>
      <w:r w:rsidRPr="00C823D8">
        <w:rPr>
          <w:rFonts w:eastAsia="Segoe UI"/>
          <w:u w:val="single"/>
          <w:lang w:val="ru-RU"/>
        </w:rPr>
        <w:t>«</w:t>
      </w:r>
      <w:r w:rsidR="00C769C8" w:rsidRPr="00C769C8">
        <w:rPr>
          <w:u w:val="single"/>
          <w:lang w:val="ru-RU"/>
        </w:rPr>
        <w:t>ОП.02 Предпринимательская деятельность в сфере туризма и гостиничного бизнеса</w:t>
      </w:r>
      <w:r w:rsidRPr="00C823D8">
        <w:rPr>
          <w:rFonts w:eastAsia="Segoe UI"/>
          <w:u w:val="single"/>
          <w:lang w:val="ru-RU"/>
        </w:rPr>
        <w:t>»</w:t>
      </w:r>
    </w:p>
    <w:p w14:paraId="18649D7F" w14:textId="77777777" w:rsidR="00C769C8" w:rsidRDefault="00C769C8" w:rsidP="007863C1">
      <w:pPr>
        <w:pStyle w:val="114"/>
        <w:rPr>
          <w:rFonts w:ascii="Times New Roman" w:hAnsi="Times New Roman"/>
        </w:rPr>
      </w:pPr>
      <w:bookmarkStart w:id="209" w:name="_Toc173785381"/>
      <w:bookmarkStart w:id="210" w:name="_Toc173785652"/>
      <w:bookmarkStart w:id="211" w:name="_Toc173785967"/>
      <w:bookmarkStart w:id="212" w:name="_Toc173787299"/>
      <w:bookmarkStart w:id="213" w:name="_Toc173789541"/>
      <w:bookmarkStart w:id="214" w:name="_Toc173790528"/>
      <w:bookmarkStart w:id="215" w:name="_Toc173790709"/>
    </w:p>
    <w:p w14:paraId="6A26B891" w14:textId="77777777" w:rsidR="00E37706" w:rsidRPr="00EA6E1D" w:rsidRDefault="00E37706" w:rsidP="007863C1">
      <w:pPr>
        <w:pStyle w:val="114"/>
        <w:rPr>
          <w:rFonts w:ascii="Times New Roman" w:hAnsi="Times New Roman"/>
        </w:rPr>
      </w:pPr>
      <w:bookmarkStart w:id="216" w:name="_Toc173791289"/>
      <w:bookmarkStart w:id="217" w:name="_Toc173791582"/>
      <w:bookmarkStart w:id="218" w:name="_Toc173793228"/>
      <w:bookmarkStart w:id="219" w:name="_Toc173793529"/>
      <w:bookmarkStart w:id="220" w:name="_Toc173793721"/>
      <w:bookmarkStart w:id="221" w:name="_Toc173793908"/>
      <w:bookmarkStart w:id="222" w:name="_Toc173825695"/>
      <w:r w:rsidRPr="00EA6E1D">
        <w:rPr>
          <w:rFonts w:ascii="Times New Roman" w:hAnsi="Times New Roman"/>
        </w:rPr>
        <w:t xml:space="preserve">1.1. Цель и место </w:t>
      </w:r>
      <w:r>
        <w:rPr>
          <w:rFonts w:ascii="Times New Roman" w:hAnsi="Times New Roman"/>
        </w:rPr>
        <w:t>дисциплины</w:t>
      </w:r>
      <w:r w:rsidRPr="00EA6E1D">
        <w:rPr>
          <w:rFonts w:ascii="Times New Roman" w:hAnsi="Times New Roman"/>
        </w:rPr>
        <w:t xml:space="preserve"> в структуре образовательной программы</w:t>
      </w:r>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p>
    <w:p w14:paraId="6A838610" w14:textId="77777777" w:rsidR="00E37706" w:rsidRPr="00C401C3" w:rsidRDefault="00E37706" w:rsidP="00A3570A">
      <w:pPr>
        <w:suppressAutoHyphens/>
        <w:spacing w:line="276" w:lineRule="auto"/>
        <w:ind w:firstLine="709"/>
        <w:jc w:val="both"/>
        <w:rPr>
          <w:rFonts w:ascii="Times New Roman" w:eastAsia="Times New Roman" w:hAnsi="Times New Roman" w:cs="Times New Roman"/>
          <w:color w:val="FF0000"/>
          <w:sz w:val="24"/>
          <w:szCs w:val="24"/>
          <w:lang w:eastAsia="ru-RU"/>
        </w:rPr>
      </w:pPr>
      <w:r w:rsidRPr="00E55FE4">
        <w:rPr>
          <w:rFonts w:ascii="Times New Roman" w:eastAsia="Times New Roman" w:hAnsi="Times New Roman" w:cs="Times New Roman"/>
          <w:sz w:val="24"/>
          <w:szCs w:val="24"/>
          <w:lang w:eastAsia="ru-RU"/>
        </w:rPr>
        <w:t xml:space="preserve">Цель дисциплины </w:t>
      </w:r>
      <w:r w:rsidRPr="00784889">
        <w:rPr>
          <w:rFonts w:ascii="Times New Roman" w:hAnsi="Times New Roman" w:cs="Times New Roman"/>
          <w:sz w:val="24"/>
          <w:szCs w:val="24"/>
        </w:rPr>
        <w:t>«ОП.02 Предпринимательская деятельность в сфере туризма и гостиничного бизнеса»</w:t>
      </w:r>
      <w:r w:rsidRPr="00784889">
        <w:rPr>
          <w:rFonts w:ascii="Times New Roman" w:eastAsia="Times New Roman" w:hAnsi="Times New Roman" w:cs="Times New Roman"/>
          <w:sz w:val="24"/>
          <w:szCs w:val="24"/>
          <w:lang w:eastAsia="ru-RU"/>
        </w:rPr>
        <w:t xml:space="preserve">: </w:t>
      </w:r>
      <w:r w:rsidRPr="00784889">
        <w:rPr>
          <w:rFonts w:ascii="Times New Roman" w:hAnsi="Times New Roman" w:cs="Times New Roman"/>
          <w:sz w:val="24"/>
          <w:szCs w:val="24"/>
        </w:rPr>
        <w:t>формирование у обучающихся представлений об организации предпринимательской деятельности, инструментах разработки стратегии и политики оценки рисков предприятий индустрии туризма в современных условиях</w:t>
      </w:r>
      <w:r w:rsidRPr="00784889">
        <w:rPr>
          <w:rFonts w:ascii="Times New Roman" w:eastAsia="Times New Roman" w:hAnsi="Times New Roman" w:cs="Times New Roman"/>
          <w:bCs/>
          <w:i/>
          <w:iCs/>
          <w:sz w:val="24"/>
          <w:szCs w:val="24"/>
          <w:lang w:eastAsia="ru-RU"/>
        </w:rPr>
        <w:t>.</w:t>
      </w:r>
      <w:r>
        <w:rPr>
          <w:rFonts w:ascii="Times New Roman" w:eastAsia="Times New Roman" w:hAnsi="Times New Roman" w:cs="Times New Roman"/>
          <w:bCs/>
          <w:i/>
          <w:iCs/>
          <w:sz w:val="24"/>
          <w:szCs w:val="24"/>
          <w:lang w:eastAsia="ru-RU"/>
        </w:rPr>
        <w:t xml:space="preserve"> </w:t>
      </w:r>
    </w:p>
    <w:p w14:paraId="52BB0986" w14:textId="77777777" w:rsidR="00E37706" w:rsidRPr="00E066CC" w:rsidRDefault="00E37706" w:rsidP="00A3570A">
      <w:pPr>
        <w:suppressAutoHyphens/>
        <w:spacing w:line="276" w:lineRule="auto"/>
        <w:ind w:firstLine="709"/>
        <w:jc w:val="both"/>
        <w:rPr>
          <w:rFonts w:ascii="Times New Roman" w:hAnsi="Times New Roman" w:cs="Times New Roman"/>
          <w:iCs/>
          <w:sz w:val="24"/>
          <w:szCs w:val="24"/>
        </w:rPr>
      </w:pPr>
      <w:r w:rsidRPr="00E55FE4">
        <w:rPr>
          <w:rFonts w:ascii="Times New Roman" w:hAnsi="Times New Roman" w:cs="Times New Roman"/>
          <w:sz w:val="24"/>
          <w:szCs w:val="24"/>
        </w:rPr>
        <w:t>Дисциплина «</w:t>
      </w:r>
      <w:bookmarkStart w:id="223" w:name="_Hlk171000420"/>
      <w:r w:rsidRPr="00C401C3">
        <w:rPr>
          <w:rFonts w:ascii="Times New Roman" w:hAnsi="Times New Roman" w:cs="Times New Roman"/>
          <w:sz w:val="24"/>
          <w:szCs w:val="24"/>
        </w:rPr>
        <w:t xml:space="preserve">ОП.02 </w:t>
      </w:r>
      <w:bookmarkEnd w:id="223"/>
      <w:r>
        <w:rPr>
          <w:rFonts w:ascii="Times New Roman" w:hAnsi="Times New Roman" w:cs="Times New Roman"/>
          <w:sz w:val="24"/>
          <w:szCs w:val="24"/>
        </w:rPr>
        <w:t>П</w:t>
      </w:r>
      <w:r w:rsidRPr="00C401C3">
        <w:rPr>
          <w:rFonts w:ascii="Times New Roman" w:hAnsi="Times New Roman" w:cs="Times New Roman"/>
          <w:sz w:val="24"/>
          <w:szCs w:val="24"/>
        </w:rPr>
        <w:t>редпринимательская деятельность в сфере туризма и гостиничного бизнеса</w:t>
      </w:r>
      <w:r w:rsidRPr="00E55FE4">
        <w:rPr>
          <w:rFonts w:ascii="Times New Roman" w:hAnsi="Times New Roman" w:cs="Times New Roman"/>
          <w:sz w:val="24"/>
          <w:szCs w:val="24"/>
        </w:rPr>
        <w:t xml:space="preserve">» включена </w:t>
      </w:r>
      <w:r>
        <w:rPr>
          <w:rFonts w:ascii="Times New Roman" w:hAnsi="Times New Roman" w:cs="Times New Roman"/>
          <w:sz w:val="24"/>
          <w:szCs w:val="24"/>
        </w:rPr>
        <w:t xml:space="preserve">в </w:t>
      </w:r>
      <w:r w:rsidRPr="00A929AD">
        <w:rPr>
          <w:rFonts w:ascii="Times New Roman" w:hAnsi="Times New Roman" w:cs="Times New Roman"/>
          <w:sz w:val="24"/>
          <w:szCs w:val="24"/>
        </w:rPr>
        <w:t xml:space="preserve">обязательную часть </w:t>
      </w:r>
      <w:bookmarkStart w:id="224" w:name="_Hlk170916702"/>
      <w:r>
        <w:rPr>
          <w:rFonts w:ascii="Times New Roman" w:hAnsi="Times New Roman" w:cs="Times New Roman"/>
          <w:sz w:val="24"/>
          <w:szCs w:val="24"/>
        </w:rPr>
        <w:t>общепрофессиональ</w:t>
      </w:r>
      <w:r w:rsidRPr="00E55FE4">
        <w:rPr>
          <w:rFonts w:ascii="Times New Roman" w:hAnsi="Times New Roman" w:cs="Times New Roman"/>
          <w:sz w:val="24"/>
          <w:szCs w:val="24"/>
        </w:rPr>
        <w:t>ного учебного цикла</w:t>
      </w:r>
      <w:bookmarkEnd w:id="224"/>
      <w:r w:rsidRPr="00E55FE4">
        <w:rPr>
          <w:rFonts w:ascii="Times New Roman" w:hAnsi="Times New Roman" w:cs="Times New Roman"/>
          <w:i/>
          <w:sz w:val="24"/>
          <w:szCs w:val="24"/>
        </w:rPr>
        <w:t xml:space="preserve"> </w:t>
      </w:r>
      <w:r w:rsidRPr="00E066CC">
        <w:rPr>
          <w:rFonts w:ascii="Times New Roman" w:hAnsi="Times New Roman" w:cs="Times New Roman"/>
          <w:iCs/>
          <w:sz w:val="24"/>
          <w:szCs w:val="24"/>
        </w:rPr>
        <w:t>образовательной программы.</w:t>
      </w:r>
    </w:p>
    <w:p w14:paraId="6C69413A" w14:textId="77777777" w:rsidR="00E37706" w:rsidRPr="00EA6E1D" w:rsidRDefault="00E37706" w:rsidP="00EA6E1D">
      <w:pPr>
        <w:pStyle w:val="114"/>
        <w:rPr>
          <w:rFonts w:ascii="Times New Roman" w:hAnsi="Times New Roman"/>
        </w:rPr>
      </w:pPr>
      <w:bookmarkStart w:id="225" w:name="_Toc173785382"/>
      <w:bookmarkStart w:id="226" w:name="_Toc173785653"/>
      <w:bookmarkStart w:id="227" w:name="_Toc173785968"/>
      <w:bookmarkStart w:id="228" w:name="_Toc173787300"/>
      <w:bookmarkStart w:id="229" w:name="_Toc173789542"/>
      <w:bookmarkStart w:id="230" w:name="_Toc173790529"/>
      <w:bookmarkStart w:id="231" w:name="_Toc173790710"/>
      <w:bookmarkStart w:id="232" w:name="_Toc173791290"/>
      <w:bookmarkStart w:id="233" w:name="_Toc173791583"/>
      <w:bookmarkStart w:id="234" w:name="_Toc173793229"/>
      <w:bookmarkStart w:id="235" w:name="_Toc173793530"/>
      <w:bookmarkStart w:id="236" w:name="_Toc173793722"/>
      <w:bookmarkStart w:id="237" w:name="_Toc173793909"/>
      <w:bookmarkStart w:id="238" w:name="_Toc173825696"/>
      <w:r w:rsidRPr="00E11160">
        <w:rPr>
          <w:rFonts w:ascii="Times New Roman" w:hAnsi="Times New Roman"/>
        </w:rPr>
        <w:t xml:space="preserve">1.2. </w:t>
      </w:r>
      <w:r>
        <w:rPr>
          <w:rFonts w:ascii="Times New Roman" w:hAnsi="Times New Roman"/>
        </w:rPr>
        <w:t>П</w:t>
      </w:r>
      <w:r w:rsidRPr="00E11160">
        <w:rPr>
          <w:rFonts w:ascii="Times New Roman" w:hAnsi="Times New Roman"/>
        </w:rPr>
        <w:t>ланируемы</w:t>
      </w:r>
      <w:r>
        <w:rPr>
          <w:rFonts w:ascii="Times New Roman" w:hAnsi="Times New Roman"/>
        </w:rPr>
        <w:t>е</w:t>
      </w:r>
      <w:r w:rsidRPr="00E11160">
        <w:rPr>
          <w:rFonts w:ascii="Times New Roman" w:hAnsi="Times New Roman"/>
        </w:rPr>
        <w:t xml:space="preserve"> результат</w:t>
      </w:r>
      <w:r>
        <w:rPr>
          <w:rFonts w:ascii="Times New Roman" w:hAnsi="Times New Roman"/>
        </w:rPr>
        <w:t>ы</w:t>
      </w:r>
      <w:r w:rsidRPr="00E11160">
        <w:rPr>
          <w:rFonts w:ascii="Times New Roman" w:hAnsi="Times New Roman"/>
        </w:rPr>
        <w:t xml:space="preserve"> освоения </w:t>
      </w:r>
      <w:r>
        <w:rPr>
          <w:rFonts w:ascii="Times New Roman" w:hAnsi="Times New Roman"/>
        </w:rPr>
        <w:t>дисциплины</w:t>
      </w:r>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p>
    <w:p w14:paraId="1CF84F53" w14:textId="77777777" w:rsidR="00E37706" w:rsidRDefault="00E37706" w:rsidP="003A61FF">
      <w:pPr>
        <w:spacing w:after="120"/>
        <w:ind w:firstLine="709"/>
        <w:rPr>
          <w:rFonts w:ascii="Times New Roman" w:hAnsi="Times New Roman" w:cs="Times New Roman"/>
          <w:bCs/>
          <w:sz w:val="24"/>
          <w:szCs w:val="24"/>
        </w:rPr>
      </w:pPr>
      <w:r>
        <w:rPr>
          <w:rFonts w:ascii="Times New Roman" w:hAnsi="Times New Roman" w:cs="Times New Roman"/>
          <w:bCs/>
          <w:sz w:val="24"/>
          <w:szCs w:val="24"/>
        </w:rPr>
        <w:t>В результате освоения дисциплины обучающийся должен: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6"/>
        <w:gridCol w:w="2794"/>
        <w:gridCol w:w="2794"/>
        <w:gridCol w:w="2794"/>
      </w:tblGrid>
      <w:tr w:rsidR="00E37706" w:rsidRPr="00900FFA" w14:paraId="35925227" w14:textId="77777777" w:rsidTr="00A07404">
        <w:tc>
          <w:tcPr>
            <w:tcW w:w="1246" w:type="dxa"/>
            <w:tcBorders>
              <w:top w:val="single" w:sz="4" w:space="0" w:color="auto"/>
              <w:left w:val="single" w:sz="4" w:space="0" w:color="auto"/>
              <w:right w:val="single" w:sz="4" w:space="0" w:color="auto"/>
            </w:tcBorders>
          </w:tcPr>
          <w:p w14:paraId="32AA5A2D" w14:textId="77AC95A9" w:rsidR="00E37706" w:rsidRPr="00C769C8" w:rsidRDefault="00C769C8" w:rsidP="00C769C8">
            <w:pPr>
              <w:jc w:val="center"/>
              <w:rPr>
                <w:rStyle w:val="afb"/>
                <w:b/>
                <w:i w:val="0"/>
                <w:color w:val="000000" w:themeColor="text1"/>
                <w:sz w:val="24"/>
                <w:szCs w:val="24"/>
              </w:rPr>
            </w:pPr>
            <w:r>
              <w:rPr>
                <w:rStyle w:val="afb"/>
                <w:b/>
                <w:i w:val="0"/>
                <w:color w:val="000000" w:themeColor="text1"/>
                <w:sz w:val="24"/>
                <w:szCs w:val="24"/>
              </w:rPr>
              <w:t>Код ОК</w:t>
            </w:r>
          </w:p>
        </w:tc>
        <w:tc>
          <w:tcPr>
            <w:tcW w:w="2794" w:type="dxa"/>
            <w:tcBorders>
              <w:top w:val="single" w:sz="4" w:space="0" w:color="auto"/>
              <w:left w:val="single" w:sz="4" w:space="0" w:color="auto"/>
              <w:right w:val="single" w:sz="4" w:space="0" w:color="auto"/>
            </w:tcBorders>
          </w:tcPr>
          <w:p w14:paraId="4C523FB2" w14:textId="77777777" w:rsidR="00E37706" w:rsidRPr="00900FFA" w:rsidRDefault="00E37706" w:rsidP="00DF3649">
            <w:pPr>
              <w:jc w:val="center"/>
              <w:rPr>
                <w:rFonts w:ascii="Times New Roman" w:hAnsi="Times New Roman" w:cs="Times New Roman"/>
                <w:b/>
                <w:sz w:val="24"/>
                <w:szCs w:val="24"/>
              </w:rPr>
            </w:pPr>
            <w:r w:rsidRPr="00900FFA">
              <w:rPr>
                <w:rFonts w:ascii="Times New Roman" w:hAnsi="Times New Roman" w:cs="Times New Roman"/>
                <w:b/>
                <w:sz w:val="24"/>
                <w:szCs w:val="24"/>
              </w:rPr>
              <w:t>Уметь</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0A627738" w14:textId="77777777" w:rsidR="00E37706" w:rsidRPr="00900FFA" w:rsidRDefault="00E37706" w:rsidP="00DF3649">
            <w:pPr>
              <w:jc w:val="center"/>
              <w:rPr>
                <w:rFonts w:ascii="Times New Roman" w:hAnsi="Times New Roman" w:cs="Times New Roman"/>
                <w:b/>
                <w:i/>
                <w:sz w:val="24"/>
                <w:szCs w:val="24"/>
              </w:rPr>
            </w:pPr>
            <w:r w:rsidRPr="00900FFA">
              <w:rPr>
                <w:rFonts w:ascii="Times New Roman" w:hAnsi="Times New Roman" w:cs="Times New Roman"/>
                <w:b/>
                <w:sz w:val="24"/>
                <w:szCs w:val="24"/>
              </w:rPr>
              <w:t>Знать</w:t>
            </w:r>
          </w:p>
        </w:tc>
        <w:tc>
          <w:tcPr>
            <w:tcW w:w="2794" w:type="dxa"/>
            <w:tcBorders>
              <w:top w:val="single" w:sz="4" w:space="0" w:color="auto"/>
              <w:left w:val="single" w:sz="4" w:space="0" w:color="auto"/>
              <w:bottom w:val="single" w:sz="4" w:space="0" w:color="auto"/>
              <w:right w:val="single" w:sz="4" w:space="0" w:color="auto"/>
            </w:tcBorders>
          </w:tcPr>
          <w:p w14:paraId="7E8453DD" w14:textId="77777777" w:rsidR="00E37706" w:rsidRPr="00900FFA" w:rsidRDefault="00E37706" w:rsidP="00DF3649">
            <w:pPr>
              <w:jc w:val="center"/>
              <w:rPr>
                <w:rFonts w:ascii="Times New Roman" w:hAnsi="Times New Roman" w:cs="Times New Roman"/>
                <w:b/>
                <w:i/>
                <w:sz w:val="24"/>
                <w:szCs w:val="24"/>
              </w:rPr>
            </w:pPr>
            <w:r w:rsidRPr="00CA0860">
              <w:rPr>
                <w:rFonts w:ascii="Times New Roman" w:hAnsi="Times New Roman" w:cs="Times New Roman"/>
                <w:b/>
                <w:color w:val="000000" w:themeColor="text1"/>
                <w:sz w:val="24"/>
                <w:szCs w:val="24"/>
              </w:rPr>
              <w:t xml:space="preserve">Владеть навыками </w:t>
            </w:r>
          </w:p>
        </w:tc>
      </w:tr>
      <w:tr w:rsidR="00E37706" w:rsidRPr="00900FFA" w14:paraId="244920DD" w14:textId="77777777" w:rsidTr="00DF3649">
        <w:trPr>
          <w:trHeight w:val="427"/>
        </w:trPr>
        <w:tc>
          <w:tcPr>
            <w:tcW w:w="1246" w:type="dxa"/>
            <w:tcBorders>
              <w:left w:val="single" w:sz="4" w:space="0" w:color="auto"/>
              <w:right w:val="single" w:sz="4" w:space="0" w:color="auto"/>
            </w:tcBorders>
          </w:tcPr>
          <w:p w14:paraId="4966683A" w14:textId="77777777" w:rsidR="00E37706" w:rsidRPr="00C401C3" w:rsidRDefault="00E37706" w:rsidP="00DF3649">
            <w:pPr>
              <w:jc w:val="center"/>
              <w:rPr>
                <w:rStyle w:val="afb"/>
                <w:i w:val="0"/>
                <w:color w:val="000000" w:themeColor="text1"/>
                <w:sz w:val="24"/>
                <w:szCs w:val="24"/>
              </w:rPr>
            </w:pPr>
            <w:r w:rsidRPr="00C401C3">
              <w:rPr>
                <w:rStyle w:val="afb"/>
                <w:i w:val="0"/>
                <w:color w:val="000000" w:themeColor="text1"/>
                <w:sz w:val="24"/>
                <w:szCs w:val="24"/>
              </w:rPr>
              <w:t>ОК 01</w:t>
            </w:r>
          </w:p>
        </w:tc>
        <w:tc>
          <w:tcPr>
            <w:tcW w:w="2794" w:type="dxa"/>
            <w:tcBorders>
              <w:top w:val="single" w:sz="4" w:space="0" w:color="auto"/>
              <w:left w:val="single" w:sz="4" w:space="0" w:color="auto"/>
              <w:bottom w:val="single" w:sz="4" w:space="0" w:color="auto"/>
              <w:right w:val="single" w:sz="4" w:space="0" w:color="auto"/>
            </w:tcBorders>
          </w:tcPr>
          <w:p w14:paraId="78B94C8A" w14:textId="77777777" w:rsidR="00E37706" w:rsidRPr="00E43B58" w:rsidRDefault="00E37706" w:rsidP="00DF3649">
            <w:pPr>
              <w:jc w:val="both"/>
              <w:rPr>
                <w:rFonts w:ascii="Times New Roman" w:hAnsi="Times New Roman" w:cs="Times New Roman"/>
                <w:sz w:val="24"/>
                <w:szCs w:val="24"/>
              </w:rPr>
            </w:pPr>
            <w:r w:rsidRPr="00E43B58">
              <w:rPr>
                <w:rFonts w:ascii="Times New Roman" w:hAnsi="Times New Roman" w:cs="Times New Roman"/>
                <w:sz w:val="24"/>
                <w:szCs w:val="24"/>
              </w:rPr>
              <w:t>определять этапы решения задачи, составлять план действия, реализовывать составленный план, определять необходимые ресурсы</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77BA314E" w14:textId="77777777" w:rsidR="00E37706" w:rsidRPr="00E43B58" w:rsidRDefault="00E37706" w:rsidP="00DF3649">
            <w:pPr>
              <w:jc w:val="both"/>
              <w:rPr>
                <w:rFonts w:ascii="Times New Roman" w:hAnsi="Times New Roman" w:cs="Times New Roman"/>
                <w:sz w:val="24"/>
                <w:szCs w:val="24"/>
              </w:rPr>
            </w:pPr>
            <w:r w:rsidRPr="00E43B58">
              <w:rPr>
                <w:rFonts w:ascii="Times New Roman" w:hAnsi="Times New Roman" w:cs="Times New Roman"/>
                <w:sz w:val="24"/>
                <w:szCs w:val="24"/>
              </w:rPr>
              <w:t>основные источники информации и ресурсы для решения задач и/или проблем в профессиональном и/или социальном контексте</w:t>
            </w:r>
          </w:p>
        </w:tc>
        <w:tc>
          <w:tcPr>
            <w:tcW w:w="2794" w:type="dxa"/>
            <w:tcBorders>
              <w:top w:val="single" w:sz="4" w:space="0" w:color="auto"/>
              <w:left w:val="single" w:sz="4" w:space="0" w:color="auto"/>
              <w:bottom w:val="single" w:sz="4" w:space="0" w:color="auto"/>
              <w:right w:val="single" w:sz="4" w:space="0" w:color="auto"/>
            </w:tcBorders>
          </w:tcPr>
          <w:p w14:paraId="3D02822F" w14:textId="77777777" w:rsidR="00E37706" w:rsidRDefault="00E37706" w:rsidP="00DF3649">
            <w:pPr>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w:t>
            </w:r>
          </w:p>
        </w:tc>
      </w:tr>
      <w:tr w:rsidR="00E37706" w:rsidRPr="00900FFA" w14:paraId="6F303747" w14:textId="77777777" w:rsidTr="00DF3649">
        <w:trPr>
          <w:trHeight w:val="427"/>
        </w:trPr>
        <w:tc>
          <w:tcPr>
            <w:tcW w:w="1246" w:type="dxa"/>
            <w:tcBorders>
              <w:left w:val="single" w:sz="4" w:space="0" w:color="auto"/>
              <w:right w:val="single" w:sz="4" w:space="0" w:color="auto"/>
            </w:tcBorders>
          </w:tcPr>
          <w:p w14:paraId="247E8552" w14:textId="77777777" w:rsidR="00E37706" w:rsidRPr="00C401C3" w:rsidRDefault="00E37706" w:rsidP="00DF3649">
            <w:pPr>
              <w:jc w:val="center"/>
              <w:rPr>
                <w:rStyle w:val="afb"/>
                <w:i w:val="0"/>
                <w:color w:val="000000" w:themeColor="text1"/>
                <w:sz w:val="24"/>
                <w:szCs w:val="24"/>
              </w:rPr>
            </w:pPr>
            <w:r w:rsidRPr="00C401C3">
              <w:rPr>
                <w:rStyle w:val="afb"/>
                <w:i w:val="0"/>
                <w:color w:val="000000" w:themeColor="text1"/>
                <w:sz w:val="24"/>
                <w:szCs w:val="24"/>
              </w:rPr>
              <w:t>ОК 03</w:t>
            </w:r>
          </w:p>
        </w:tc>
        <w:tc>
          <w:tcPr>
            <w:tcW w:w="2794" w:type="dxa"/>
            <w:tcBorders>
              <w:top w:val="single" w:sz="4" w:space="0" w:color="auto"/>
              <w:left w:val="single" w:sz="4" w:space="0" w:color="auto"/>
              <w:bottom w:val="single" w:sz="4" w:space="0" w:color="auto"/>
              <w:right w:val="single" w:sz="4" w:space="0" w:color="auto"/>
            </w:tcBorders>
          </w:tcPr>
          <w:p w14:paraId="24CD55C2" w14:textId="77777777" w:rsidR="00E37706" w:rsidRPr="00E43B58" w:rsidRDefault="00E37706" w:rsidP="00DF3649">
            <w:pPr>
              <w:jc w:val="both"/>
              <w:rPr>
                <w:rFonts w:ascii="Times New Roman" w:hAnsi="Times New Roman" w:cs="Times New Roman"/>
                <w:sz w:val="24"/>
                <w:szCs w:val="24"/>
              </w:rPr>
            </w:pPr>
            <w:r w:rsidRPr="00E43B58">
              <w:rPr>
                <w:rFonts w:ascii="Times New Roman" w:hAnsi="Times New Roman" w:cs="Times New Roman"/>
                <w:sz w:val="24"/>
                <w:szCs w:val="24"/>
              </w:rPr>
              <w:t>определять источники достоверной правовой информации</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745FCB71" w14:textId="77777777" w:rsidR="00E37706" w:rsidRPr="00E43B58" w:rsidRDefault="00E37706" w:rsidP="00DF3649">
            <w:pPr>
              <w:jc w:val="both"/>
              <w:rPr>
                <w:rFonts w:ascii="Times New Roman" w:hAnsi="Times New Roman" w:cs="Times New Roman"/>
                <w:sz w:val="24"/>
                <w:szCs w:val="24"/>
              </w:rPr>
            </w:pPr>
            <w:r w:rsidRPr="00E43B58">
              <w:rPr>
                <w:rFonts w:ascii="Times New Roman" w:hAnsi="Times New Roman" w:cs="Times New Roman"/>
                <w:sz w:val="24"/>
                <w:szCs w:val="24"/>
              </w:rPr>
              <w:t>основы предпринимательской деятельности, правовой и финансовой грамотности</w:t>
            </w:r>
          </w:p>
        </w:tc>
        <w:tc>
          <w:tcPr>
            <w:tcW w:w="2794" w:type="dxa"/>
            <w:tcBorders>
              <w:top w:val="single" w:sz="4" w:space="0" w:color="auto"/>
              <w:left w:val="single" w:sz="4" w:space="0" w:color="auto"/>
              <w:bottom w:val="single" w:sz="4" w:space="0" w:color="auto"/>
              <w:right w:val="single" w:sz="4" w:space="0" w:color="auto"/>
            </w:tcBorders>
          </w:tcPr>
          <w:p w14:paraId="1A0C9155" w14:textId="77777777" w:rsidR="00E37706" w:rsidRDefault="00E37706" w:rsidP="00DF3649">
            <w:pPr>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w:t>
            </w:r>
          </w:p>
        </w:tc>
      </w:tr>
      <w:tr w:rsidR="00E37706" w:rsidRPr="00900FFA" w14:paraId="0B8663E2" w14:textId="77777777" w:rsidTr="00DF3649">
        <w:trPr>
          <w:trHeight w:val="427"/>
        </w:trPr>
        <w:tc>
          <w:tcPr>
            <w:tcW w:w="1246" w:type="dxa"/>
            <w:tcBorders>
              <w:left w:val="single" w:sz="4" w:space="0" w:color="auto"/>
              <w:right w:val="single" w:sz="4" w:space="0" w:color="auto"/>
            </w:tcBorders>
          </w:tcPr>
          <w:p w14:paraId="27C590FC" w14:textId="77777777" w:rsidR="00E37706" w:rsidRPr="00C401C3" w:rsidRDefault="00E37706" w:rsidP="00DF3649">
            <w:pPr>
              <w:jc w:val="center"/>
              <w:rPr>
                <w:rStyle w:val="afb"/>
                <w:i w:val="0"/>
                <w:color w:val="000000" w:themeColor="text1"/>
                <w:sz w:val="24"/>
                <w:szCs w:val="24"/>
              </w:rPr>
            </w:pPr>
            <w:r w:rsidRPr="00C401C3">
              <w:rPr>
                <w:rStyle w:val="afb"/>
                <w:i w:val="0"/>
                <w:color w:val="000000" w:themeColor="text1"/>
                <w:sz w:val="24"/>
                <w:szCs w:val="24"/>
              </w:rPr>
              <w:t>ОК 04</w:t>
            </w:r>
          </w:p>
        </w:tc>
        <w:tc>
          <w:tcPr>
            <w:tcW w:w="2794" w:type="dxa"/>
            <w:tcBorders>
              <w:top w:val="single" w:sz="4" w:space="0" w:color="auto"/>
              <w:left w:val="single" w:sz="4" w:space="0" w:color="auto"/>
              <w:right w:val="single" w:sz="4" w:space="0" w:color="auto"/>
            </w:tcBorders>
          </w:tcPr>
          <w:p w14:paraId="6157E67E" w14:textId="77777777" w:rsidR="00E37706" w:rsidRPr="00E43B58" w:rsidRDefault="00E37706" w:rsidP="00DF3649">
            <w:pPr>
              <w:jc w:val="both"/>
              <w:rPr>
                <w:rFonts w:ascii="Times New Roman" w:hAnsi="Times New Roman" w:cs="Times New Roman"/>
                <w:sz w:val="24"/>
                <w:szCs w:val="24"/>
              </w:rPr>
            </w:pPr>
            <w:r w:rsidRPr="00E43B58">
              <w:rPr>
                <w:rFonts w:ascii="Times New Roman" w:hAnsi="Times New Roman" w:cs="Times New Roman"/>
                <w:sz w:val="24"/>
                <w:szCs w:val="24"/>
              </w:rPr>
              <w:t>взаимодействовать с коллегами, руководством, клиентами в ходе профессиональной деятельности</w:t>
            </w:r>
          </w:p>
        </w:tc>
        <w:tc>
          <w:tcPr>
            <w:tcW w:w="2794" w:type="dxa"/>
            <w:tcBorders>
              <w:top w:val="single" w:sz="4" w:space="0" w:color="auto"/>
              <w:left w:val="single" w:sz="4" w:space="0" w:color="auto"/>
              <w:right w:val="single" w:sz="4" w:space="0" w:color="auto"/>
            </w:tcBorders>
            <w:shd w:val="clear" w:color="auto" w:fill="auto"/>
          </w:tcPr>
          <w:p w14:paraId="04324C8A" w14:textId="77777777" w:rsidR="00E37706" w:rsidRPr="00E43B58" w:rsidRDefault="00E37706" w:rsidP="00DF3649">
            <w:pPr>
              <w:jc w:val="both"/>
              <w:rPr>
                <w:rFonts w:ascii="Times New Roman" w:hAnsi="Times New Roman" w:cs="Times New Roman"/>
                <w:sz w:val="24"/>
                <w:szCs w:val="24"/>
              </w:rPr>
            </w:pPr>
            <w:r w:rsidRPr="00E43B58">
              <w:rPr>
                <w:rFonts w:ascii="Times New Roman" w:hAnsi="Times New Roman" w:cs="Times New Roman"/>
                <w:sz w:val="24"/>
                <w:szCs w:val="24"/>
              </w:rPr>
              <w:t>психологические особенности личности</w:t>
            </w:r>
          </w:p>
        </w:tc>
        <w:tc>
          <w:tcPr>
            <w:tcW w:w="2794" w:type="dxa"/>
            <w:tcBorders>
              <w:top w:val="single" w:sz="4" w:space="0" w:color="auto"/>
              <w:left w:val="single" w:sz="4" w:space="0" w:color="auto"/>
              <w:right w:val="single" w:sz="4" w:space="0" w:color="auto"/>
            </w:tcBorders>
          </w:tcPr>
          <w:p w14:paraId="18AEF8AA" w14:textId="77777777" w:rsidR="00E37706" w:rsidRDefault="00E37706" w:rsidP="00DF3649">
            <w:pPr>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w:t>
            </w:r>
          </w:p>
        </w:tc>
      </w:tr>
    </w:tbl>
    <w:p w14:paraId="3DB28B93" w14:textId="77777777" w:rsidR="00E37706" w:rsidRDefault="00E37706" w:rsidP="003A61FF">
      <w:pPr>
        <w:spacing w:after="120"/>
        <w:ind w:firstLine="709"/>
        <w:rPr>
          <w:rFonts w:ascii="Times New Roman" w:hAnsi="Times New Roman"/>
          <w:b/>
        </w:rPr>
      </w:pPr>
    </w:p>
    <w:p w14:paraId="05A16245" w14:textId="77777777" w:rsidR="00E37706" w:rsidRDefault="00E37706" w:rsidP="003A61FF">
      <w:pPr>
        <w:spacing w:after="120"/>
        <w:ind w:firstLine="709"/>
        <w:rPr>
          <w:rFonts w:ascii="Times New Roman" w:hAnsi="Times New Roman"/>
          <w:b/>
        </w:rPr>
      </w:pPr>
    </w:p>
    <w:p w14:paraId="1B4398B5" w14:textId="77777777" w:rsidR="00E37706" w:rsidRDefault="00E37706" w:rsidP="003A61FF">
      <w:pPr>
        <w:spacing w:after="120"/>
        <w:ind w:firstLine="709"/>
        <w:rPr>
          <w:rFonts w:ascii="Times New Roman" w:hAnsi="Times New Roman"/>
          <w:b/>
        </w:rPr>
      </w:pPr>
    </w:p>
    <w:p w14:paraId="0B460E9B" w14:textId="77777777" w:rsidR="00E37706" w:rsidRDefault="00E37706" w:rsidP="003A61FF">
      <w:pPr>
        <w:spacing w:after="120"/>
        <w:ind w:firstLine="709"/>
        <w:rPr>
          <w:rFonts w:ascii="Times New Roman" w:hAnsi="Times New Roman"/>
          <w:b/>
        </w:rPr>
      </w:pPr>
    </w:p>
    <w:p w14:paraId="19AB024A" w14:textId="77777777" w:rsidR="00E37706" w:rsidRDefault="00E37706" w:rsidP="003A61FF">
      <w:pPr>
        <w:spacing w:after="120"/>
        <w:ind w:firstLine="709"/>
        <w:rPr>
          <w:rFonts w:ascii="Times New Roman" w:hAnsi="Times New Roman"/>
          <w:b/>
        </w:rPr>
      </w:pPr>
    </w:p>
    <w:p w14:paraId="50838A47" w14:textId="77777777" w:rsidR="00E37706" w:rsidRDefault="00E37706" w:rsidP="003A61FF">
      <w:pPr>
        <w:spacing w:after="120"/>
        <w:ind w:firstLine="709"/>
        <w:rPr>
          <w:rFonts w:ascii="Times New Roman" w:hAnsi="Times New Roman"/>
          <w:b/>
        </w:rPr>
      </w:pPr>
    </w:p>
    <w:p w14:paraId="615CA4E0" w14:textId="77777777" w:rsidR="00E37706" w:rsidRDefault="00E37706" w:rsidP="003A61FF">
      <w:pPr>
        <w:spacing w:after="120"/>
        <w:ind w:firstLine="709"/>
        <w:rPr>
          <w:rFonts w:ascii="Times New Roman" w:hAnsi="Times New Roman"/>
          <w:b/>
        </w:rPr>
      </w:pPr>
    </w:p>
    <w:p w14:paraId="3A2E1279" w14:textId="77777777" w:rsidR="00E37706" w:rsidRDefault="00E37706" w:rsidP="003A61FF">
      <w:pPr>
        <w:spacing w:after="120"/>
        <w:ind w:firstLine="709"/>
        <w:rPr>
          <w:rFonts w:ascii="Times New Roman" w:hAnsi="Times New Roman"/>
          <w:b/>
        </w:rPr>
      </w:pPr>
    </w:p>
    <w:p w14:paraId="1487716B" w14:textId="77777777" w:rsidR="00E37706" w:rsidRDefault="00E37706" w:rsidP="003A61FF">
      <w:pPr>
        <w:spacing w:after="120"/>
        <w:ind w:firstLine="709"/>
        <w:rPr>
          <w:rFonts w:ascii="Times New Roman" w:hAnsi="Times New Roman"/>
          <w:b/>
        </w:rPr>
      </w:pPr>
    </w:p>
    <w:p w14:paraId="2B16D7F6" w14:textId="77777777" w:rsidR="00E37706" w:rsidRDefault="00E37706" w:rsidP="003A61FF">
      <w:pPr>
        <w:spacing w:after="120"/>
        <w:ind w:firstLine="709"/>
        <w:rPr>
          <w:rFonts w:ascii="Times New Roman" w:hAnsi="Times New Roman"/>
          <w:b/>
        </w:rPr>
      </w:pPr>
    </w:p>
    <w:p w14:paraId="2667B3CA" w14:textId="77777777" w:rsidR="00E37706" w:rsidRDefault="00E37706" w:rsidP="003A61FF">
      <w:pPr>
        <w:spacing w:after="120"/>
        <w:ind w:firstLine="709"/>
        <w:rPr>
          <w:rFonts w:ascii="Times New Roman" w:hAnsi="Times New Roman" w:cs="Times New Roman"/>
          <w:bCs/>
          <w:sz w:val="24"/>
          <w:szCs w:val="24"/>
        </w:rPr>
      </w:pPr>
    </w:p>
    <w:p w14:paraId="7369016E" w14:textId="77777777" w:rsidR="00E37706" w:rsidRPr="00B115E3" w:rsidRDefault="00E37706" w:rsidP="000156CF">
      <w:pPr>
        <w:pStyle w:val="1f"/>
        <w:rPr>
          <w:rFonts w:ascii="Times New Roman" w:hAnsi="Times New Roman"/>
          <w:lang w:val="ru-RU"/>
        </w:rPr>
      </w:pPr>
      <w:bookmarkStart w:id="239" w:name="_Toc173785383"/>
      <w:bookmarkStart w:id="240" w:name="_Toc173785654"/>
      <w:bookmarkStart w:id="241" w:name="_Toc173785969"/>
      <w:bookmarkStart w:id="242" w:name="_Toc173787301"/>
      <w:bookmarkStart w:id="243" w:name="_Toc173789543"/>
      <w:bookmarkStart w:id="244" w:name="_Toc173790530"/>
      <w:bookmarkStart w:id="245" w:name="_Toc173790711"/>
      <w:bookmarkStart w:id="246" w:name="_Toc173791291"/>
      <w:bookmarkStart w:id="247" w:name="_Toc173791584"/>
      <w:bookmarkStart w:id="248" w:name="_Toc173793230"/>
      <w:bookmarkStart w:id="249" w:name="_Toc173793531"/>
      <w:bookmarkStart w:id="250" w:name="_Toc173793723"/>
      <w:bookmarkStart w:id="251" w:name="_Toc173793910"/>
      <w:bookmarkStart w:id="252" w:name="_Toc173825697"/>
      <w:r w:rsidRPr="00E11160">
        <w:rPr>
          <w:rFonts w:ascii="Times New Roman" w:hAnsi="Times New Roman"/>
        </w:rPr>
        <w:lastRenderedPageBreak/>
        <w:t xml:space="preserve">2. Структура и содержание </w:t>
      </w:r>
      <w:r>
        <w:rPr>
          <w:rFonts w:ascii="Times New Roman" w:hAnsi="Times New Roman"/>
          <w:lang w:val="ru-RU"/>
        </w:rPr>
        <w:t>ДИСЦИПЛИНЫ</w:t>
      </w:r>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p>
    <w:p w14:paraId="1E68C9E1" w14:textId="77777777" w:rsidR="00E37706" w:rsidRPr="00E11160" w:rsidRDefault="00E37706" w:rsidP="000156CF">
      <w:pPr>
        <w:pStyle w:val="114"/>
        <w:rPr>
          <w:rFonts w:ascii="Times New Roman" w:hAnsi="Times New Roman"/>
        </w:rPr>
      </w:pPr>
      <w:bookmarkStart w:id="253" w:name="_Toc173785384"/>
      <w:bookmarkStart w:id="254" w:name="_Toc173785655"/>
      <w:bookmarkStart w:id="255" w:name="_Toc173785970"/>
      <w:bookmarkStart w:id="256" w:name="_Toc173787302"/>
      <w:bookmarkStart w:id="257" w:name="_Toc173789544"/>
      <w:bookmarkStart w:id="258" w:name="_Toc173790531"/>
      <w:bookmarkStart w:id="259" w:name="_Toc173790712"/>
      <w:bookmarkStart w:id="260" w:name="_Toc173791292"/>
      <w:bookmarkStart w:id="261" w:name="_Toc173791585"/>
      <w:bookmarkStart w:id="262" w:name="_Toc173793231"/>
      <w:bookmarkStart w:id="263" w:name="_Toc173793532"/>
      <w:bookmarkStart w:id="264" w:name="_Toc173793724"/>
      <w:bookmarkStart w:id="265" w:name="_Toc173793911"/>
      <w:bookmarkStart w:id="266" w:name="_Toc173825698"/>
      <w:r w:rsidRPr="00E11160">
        <w:rPr>
          <w:rFonts w:ascii="Times New Roman" w:hAnsi="Times New Roman"/>
        </w:rPr>
        <w:t xml:space="preserve">2.1. Трудоемкость освоения </w:t>
      </w:r>
      <w:r>
        <w:rPr>
          <w:rFonts w:ascii="Times New Roman" w:hAnsi="Times New Roman"/>
        </w:rPr>
        <w:t>дисциплины</w:t>
      </w:r>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r w:rsidRPr="00E11160">
        <w:rPr>
          <w:rFonts w:ascii="Times New Roman" w:hAnsi="Times New Roman"/>
        </w:rPr>
        <w:t xml:space="preserve"> </w:t>
      </w:r>
    </w:p>
    <w:tbl>
      <w:tblPr>
        <w:tblW w:w="508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6372"/>
        <w:gridCol w:w="1132"/>
        <w:gridCol w:w="2272"/>
      </w:tblGrid>
      <w:tr w:rsidR="00E37706" w:rsidRPr="00257255" w14:paraId="08AE30EB" w14:textId="77777777" w:rsidTr="00DF3649">
        <w:trPr>
          <w:trHeight w:val="23"/>
        </w:trPr>
        <w:tc>
          <w:tcPr>
            <w:tcW w:w="3259" w:type="pct"/>
            <w:vAlign w:val="center"/>
          </w:tcPr>
          <w:p w14:paraId="35158C63" w14:textId="77777777" w:rsidR="00E37706" w:rsidRPr="00257255" w:rsidRDefault="00E37706" w:rsidP="00DF3649">
            <w:pPr>
              <w:jc w:val="center"/>
              <w:rPr>
                <w:rFonts w:ascii="Times New Roman" w:hAnsi="Times New Roman" w:cs="Times New Roman"/>
                <w:b/>
                <w:sz w:val="24"/>
              </w:rPr>
            </w:pPr>
            <w:bookmarkStart w:id="267" w:name="_Hlk152333186"/>
            <w:r w:rsidRPr="00257255">
              <w:rPr>
                <w:rFonts w:ascii="Times New Roman" w:hAnsi="Times New Roman" w:cs="Times New Roman"/>
                <w:b/>
                <w:sz w:val="24"/>
              </w:rPr>
              <w:t xml:space="preserve">Наименование составных частей </w:t>
            </w:r>
            <w:r>
              <w:rPr>
                <w:rFonts w:ascii="Times New Roman" w:hAnsi="Times New Roman" w:cs="Times New Roman"/>
                <w:b/>
                <w:sz w:val="24"/>
              </w:rPr>
              <w:t>дисциплины</w:t>
            </w:r>
          </w:p>
        </w:tc>
        <w:tc>
          <w:tcPr>
            <w:tcW w:w="579" w:type="pct"/>
            <w:vAlign w:val="center"/>
          </w:tcPr>
          <w:p w14:paraId="16B78F07" w14:textId="77777777" w:rsidR="00E37706" w:rsidRPr="00257255" w:rsidRDefault="00E37706" w:rsidP="00DF3649">
            <w:pPr>
              <w:jc w:val="center"/>
              <w:rPr>
                <w:rFonts w:ascii="Times New Roman" w:hAnsi="Times New Roman" w:cs="Times New Roman"/>
                <w:b/>
                <w:iCs/>
                <w:sz w:val="24"/>
              </w:rPr>
            </w:pPr>
            <w:r w:rsidRPr="00257255">
              <w:rPr>
                <w:rFonts w:ascii="Times New Roman" w:hAnsi="Times New Roman" w:cs="Times New Roman"/>
                <w:b/>
                <w:iCs/>
                <w:sz w:val="24"/>
              </w:rPr>
              <w:t>Объем в часах</w:t>
            </w:r>
          </w:p>
        </w:tc>
        <w:tc>
          <w:tcPr>
            <w:tcW w:w="1162" w:type="pct"/>
          </w:tcPr>
          <w:p w14:paraId="1AF6C9F3" w14:textId="77777777" w:rsidR="00E37706" w:rsidRPr="00257255" w:rsidRDefault="00E37706" w:rsidP="00DF3649">
            <w:pPr>
              <w:jc w:val="center"/>
              <w:rPr>
                <w:rFonts w:ascii="Times New Roman" w:hAnsi="Times New Roman" w:cs="Times New Roman"/>
                <w:b/>
                <w:iCs/>
                <w:sz w:val="24"/>
              </w:rPr>
            </w:pPr>
            <w:r w:rsidRPr="00257255">
              <w:rPr>
                <w:rFonts w:ascii="Times New Roman" w:hAnsi="Times New Roman" w:cs="Times New Roman"/>
                <w:b/>
                <w:sz w:val="24"/>
              </w:rPr>
              <w:t>В т.ч. в форме практ</w:t>
            </w:r>
            <w:r>
              <w:rPr>
                <w:rFonts w:ascii="Times New Roman" w:hAnsi="Times New Roman" w:cs="Times New Roman"/>
                <w:b/>
                <w:sz w:val="24"/>
              </w:rPr>
              <w:t>.</w:t>
            </w:r>
            <w:r w:rsidRPr="00257255">
              <w:rPr>
                <w:rFonts w:ascii="Times New Roman" w:hAnsi="Times New Roman" w:cs="Times New Roman"/>
                <w:b/>
                <w:sz w:val="24"/>
              </w:rPr>
              <w:t xml:space="preserve"> подготовки</w:t>
            </w:r>
          </w:p>
        </w:tc>
      </w:tr>
      <w:tr w:rsidR="00E37706" w:rsidRPr="00257255" w14:paraId="7BD95600" w14:textId="77777777" w:rsidTr="00DF3649">
        <w:trPr>
          <w:trHeight w:val="23"/>
        </w:trPr>
        <w:tc>
          <w:tcPr>
            <w:tcW w:w="3259" w:type="pct"/>
            <w:vAlign w:val="center"/>
          </w:tcPr>
          <w:p w14:paraId="1D975F58" w14:textId="77777777" w:rsidR="00E37706" w:rsidRPr="00157879" w:rsidRDefault="00E37706" w:rsidP="00DF3649">
            <w:pPr>
              <w:rPr>
                <w:rFonts w:ascii="Times New Roman" w:hAnsi="Times New Roman" w:cs="Times New Roman"/>
                <w:bCs/>
                <w:sz w:val="24"/>
              </w:rPr>
            </w:pPr>
            <w:r w:rsidRPr="00157879">
              <w:rPr>
                <w:rFonts w:ascii="Times New Roman" w:hAnsi="Times New Roman" w:cs="Times New Roman"/>
                <w:bCs/>
                <w:sz w:val="24"/>
              </w:rPr>
              <w:t>Лекции</w:t>
            </w:r>
          </w:p>
        </w:tc>
        <w:tc>
          <w:tcPr>
            <w:tcW w:w="579" w:type="pct"/>
            <w:vAlign w:val="center"/>
          </w:tcPr>
          <w:p w14:paraId="533180BE" w14:textId="77777777" w:rsidR="00E37706" w:rsidRPr="002E4322" w:rsidRDefault="00E37706" w:rsidP="00DF3649">
            <w:pPr>
              <w:jc w:val="center"/>
              <w:rPr>
                <w:rFonts w:ascii="Times New Roman" w:hAnsi="Times New Roman" w:cs="Times New Roman"/>
                <w:iCs/>
                <w:sz w:val="24"/>
              </w:rPr>
            </w:pPr>
            <w:r w:rsidRPr="002E4322">
              <w:rPr>
                <w:rFonts w:ascii="Times New Roman" w:hAnsi="Times New Roman" w:cs="Times New Roman"/>
                <w:iCs/>
                <w:sz w:val="24"/>
              </w:rPr>
              <w:t>16</w:t>
            </w:r>
          </w:p>
        </w:tc>
        <w:tc>
          <w:tcPr>
            <w:tcW w:w="1162" w:type="pct"/>
          </w:tcPr>
          <w:p w14:paraId="2D24E7B2" w14:textId="77777777" w:rsidR="00E37706" w:rsidRPr="00257255" w:rsidRDefault="00E37706" w:rsidP="00DF3649">
            <w:pPr>
              <w:jc w:val="center"/>
              <w:rPr>
                <w:rFonts w:ascii="Times New Roman" w:hAnsi="Times New Roman" w:cs="Times New Roman"/>
                <w:b/>
                <w:sz w:val="24"/>
              </w:rPr>
            </w:pPr>
            <w:r>
              <w:rPr>
                <w:rFonts w:ascii="Times New Roman" w:hAnsi="Times New Roman" w:cs="Times New Roman"/>
                <w:b/>
                <w:sz w:val="24"/>
              </w:rPr>
              <w:t>-</w:t>
            </w:r>
          </w:p>
        </w:tc>
      </w:tr>
      <w:tr w:rsidR="00E37706" w:rsidRPr="00257255" w14:paraId="2FD6897C" w14:textId="77777777" w:rsidTr="00DF3649">
        <w:trPr>
          <w:trHeight w:val="23"/>
        </w:trPr>
        <w:tc>
          <w:tcPr>
            <w:tcW w:w="3259" w:type="pct"/>
            <w:vAlign w:val="center"/>
          </w:tcPr>
          <w:p w14:paraId="5BC542FF" w14:textId="77777777" w:rsidR="00E37706" w:rsidRPr="00257255" w:rsidRDefault="00E37706" w:rsidP="00DF3649">
            <w:pPr>
              <w:jc w:val="both"/>
              <w:rPr>
                <w:rFonts w:ascii="Times New Roman" w:hAnsi="Times New Roman" w:cs="Times New Roman"/>
                <w:bCs/>
                <w:sz w:val="24"/>
                <w:szCs w:val="24"/>
              </w:rPr>
            </w:pPr>
            <w:r>
              <w:rPr>
                <w:rFonts w:ascii="Times New Roman" w:hAnsi="Times New Roman" w:cs="Times New Roman"/>
                <w:bCs/>
                <w:sz w:val="24"/>
                <w:szCs w:val="24"/>
              </w:rPr>
              <w:t xml:space="preserve">Практические </w:t>
            </w:r>
            <w:r w:rsidRPr="00257255">
              <w:rPr>
                <w:rFonts w:ascii="Times New Roman" w:hAnsi="Times New Roman" w:cs="Times New Roman"/>
                <w:bCs/>
                <w:sz w:val="24"/>
                <w:szCs w:val="24"/>
              </w:rPr>
              <w:t>занятия</w:t>
            </w:r>
          </w:p>
        </w:tc>
        <w:tc>
          <w:tcPr>
            <w:tcW w:w="579" w:type="pct"/>
            <w:vAlign w:val="center"/>
          </w:tcPr>
          <w:p w14:paraId="39A81A5C" w14:textId="1B91AD73" w:rsidR="00E37706" w:rsidRPr="002E4322" w:rsidRDefault="007B3A20" w:rsidP="00DF3649">
            <w:pPr>
              <w:jc w:val="center"/>
              <w:rPr>
                <w:rFonts w:ascii="Times New Roman" w:hAnsi="Times New Roman" w:cs="Times New Roman"/>
                <w:bCs/>
                <w:sz w:val="24"/>
                <w:szCs w:val="24"/>
              </w:rPr>
            </w:pPr>
            <w:r>
              <w:rPr>
                <w:rFonts w:ascii="Times New Roman" w:hAnsi="Times New Roman" w:cs="Times New Roman"/>
                <w:bCs/>
                <w:sz w:val="24"/>
                <w:szCs w:val="24"/>
              </w:rPr>
              <w:t>32</w:t>
            </w:r>
          </w:p>
        </w:tc>
        <w:tc>
          <w:tcPr>
            <w:tcW w:w="1162" w:type="pct"/>
            <w:vAlign w:val="center"/>
          </w:tcPr>
          <w:p w14:paraId="01082094" w14:textId="77777777" w:rsidR="00E37706" w:rsidRPr="00257255"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E37706" w:rsidRPr="00257255" w14:paraId="0B8A3D0F" w14:textId="77777777" w:rsidTr="00DF3649">
        <w:trPr>
          <w:trHeight w:val="23"/>
        </w:trPr>
        <w:tc>
          <w:tcPr>
            <w:tcW w:w="3259" w:type="pct"/>
            <w:vAlign w:val="center"/>
          </w:tcPr>
          <w:p w14:paraId="54652AF8" w14:textId="77777777" w:rsidR="00E37706" w:rsidRPr="00257255" w:rsidRDefault="00E37706" w:rsidP="00DF3649">
            <w:pPr>
              <w:jc w:val="both"/>
              <w:rPr>
                <w:rFonts w:ascii="Times New Roman" w:hAnsi="Times New Roman" w:cs="Times New Roman"/>
                <w:bCs/>
                <w:sz w:val="24"/>
                <w:szCs w:val="24"/>
              </w:rPr>
            </w:pPr>
            <w:r w:rsidRPr="00257255">
              <w:rPr>
                <w:rFonts w:ascii="Times New Roman" w:hAnsi="Times New Roman" w:cs="Times New Roman"/>
                <w:bCs/>
                <w:sz w:val="24"/>
                <w:szCs w:val="24"/>
              </w:rPr>
              <w:t>Самостоятельная работа</w:t>
            </w:r>
          </w:p>
        </w:tc>
        <w:tc>
          <w:tcPr>
            <w:tcW w:w="579" w:type="pct"/>
            <w:vAlign w:val="center"/>
          </w:tcPr>
          <w:p w14:paraId="482E5807" w14:textId="302D61E0" w:rsidR="00E37706" w:rsidRPr="00257255" w:rsidRDefault="007B3A20" w:rsidP="00DF3649">
            <w:pPr>
              <w:jc w:val="center"/>
              <w:rPr>
                <w:rFonts w:ascii="Times New Roman" w:hAnsi="Times New Roman" w:cs="Times New Roman"/>
                <w:bCs/>
                <w:sz w:val="24"/>
                <w:szCs w:val="24"/>
              </w:rPr>
            </w:pPr>
            <w:r>
              <w:rPr>
                <w:rFonts w:ascii="Times New Roman" w:hAnsi="Times New Roman" w:cs="Times New Roman"/>
                <w:bCs/>
                <w:sz w:val="24"/>
                <w:szCs w:val="24"/>
              </w:rPr>
              <w:t>15</w:t>
            </w:r>
          </w:p>
        </w:tc>
        <w:tc>
          <w:tcPr>
            <w:tcW w:w="1162" w:type="pct"/>
            <w:vAlign w:val="center"/>
          </w:tcPr>
          <w:p w14:paraId="34F3E44D" w14:textId="77777777" w:rsidR="00E37706" w:rsidRPr="00257255"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E37706" w:rsidRPr="00257255" w14:paraId="5A9B7357" w14:textId="77777777" w:rsidTr="00DF3649">
        <w:trPr>
          <w:trHeight w:val="23"/>
        </w:trPr>
        <w:tc>
          <w:tcPr>
            <w:tcW w:w="3259" w:type="pct"/>
            <w:vAlign w:val="center"/>
          </w:tcPr>
          <w:p w14:paraId="51552F2E" w14:textId="77777777" w:rsidR="00E37706" w:rsidRPr="000B3766" w:rsidRDefault="00E37706" w:rsidP="00DF3649">
            <w:pPr>
              <w:jc w:val="both"/>
              <w:rPr>
                <w:rFonts w:ascii="Times New Roman" w:hAnsi="Times New Roman" w:cs="Times New Roman"/>
                <w:bCs/>
                <w:sz w:val="24"/>
                <w:szCs w:val="24"/>
              </w:rPr>
            </w:pPr>
            <w:r w:rsidRPr="000B3766">
              <w:rPr>
                <w:rFonts w:ascii="Times New Roman" w:hAnsi="Times New Roman" w:cs="Times New Roman"/>
                <w:bCs/>
                <w:sz w:val="24"/>
                <w:szCs w:val="24"/>
              </w:rPr>
              <w:t>Промежуточная аттестация в форме диф.зачета</w:t>
            </w:r>
          </w:p>
        </w:tc>
        <w:tc>
          <w:tcPr>
            <w:tcW w:w="579" w:type="pct"/>
            <w:vAlign w:val="center"/>
          </w:tcPr>
          <w:p w14:paraId="4BFFE388" w14:textId="77777777" w:rsidR="00E37706" w:rsidRPr="00257255"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c>
          <w:tcPr>
            <w:tcW w:w="1162" w:type="pct"/>
            <w:vAlign w:val="center"/>
          </w:tcPr>
          <w:p w14:paraId="32C8C0DB" w14:textId="77777777" w:rsidR="00E37706" w:rsidRPr="00257255"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E37706" w:rsidRPr="00257255" w14:paraId="0FC63417" w14:textId="77777777" w:rsidTr="00DF3649">
        <w:trPr>
          <w:trHeight w:val="23"/>
        </w:trPr>
        <w:tc>
          <w:tcPr>
            <w:tcW w:w="3259" w:type="pct"/>
            <w:vAlign w:val="center"/>
          </w:tcPr>
          <w:p w14:paraId="18A4AC05" w14:textId="77777777" w:rsidR="00E37706" w:rsidRPr="00257255" w:rsidRDefault="00E37706" w:rsidP="00DF3649">
            <w:pPr>
              <w:jc w:val="both"/>
              <w:rPr>
                <w:rFonts w:ascii="Times New Roman" w:hAnsi="Times New Roman" w:cs="Times New Roman"/>
                <w:bCs/>
                <w:sz w:val="24"/>
                <w:szCs w:val="24"/>
              </w:rPr>
            </w:pPr>
            <w:r w:rsidRPr="00257255">
              <w:rPr>
                <w:rFonts w:ascii="Times New Roman" w:hAnsi="Times New Roman" w:cs="Times New Roman"/>
                <w:bCs/>
                <w:sz w:val="24"/>
                <w:szCs w:val="24"/>
              </w:rPr>
              <w:t>Всего</w:t>
            </w:r>
          </w:p>
        </w:tc>
        <w:tc>
          <w:tcPr>
            <w:tcW w:w="579" w:type="pct"/>
            <w:vAlign w:val="center"/>
          </w:tcPr>
          <w:p w14:paraId="00680660" w14:textId="2AAA2034" w:rsidR="00E37706" w:rsidRPr="00257255" w:rsidRDefault="00D35A72" w:rsidP="00DF3649">
            <w:pPr>
              <w:jc w:val="center"/>
              <w:rPr>
                <w:rFonts w:ascii="Times New Roman" w:hAnsi="Times New Roman" w:cs="Times New Roman"/>
                <w:b/>
                <w:sz w:val="24"/>
                <w:szCs w:val="24"/>
              </w:rPr>
            </w:pPr>
            <w:r>
              <w:rPr>
                <w:rFonts w:ascii="Times New Roman" w:hAnsi="Times New Roman" w:cs="Times New Roman"/>
                <w:b/>
                <w:sz w:val="24"/>
                <w:szCs w:val="24"/>
              </w:rPr>
              <w:t>63</w:t>
            </w:r>
          </w:p>
        </w:tc>
        <w:tc>
          <w:tcPr>
            <w:tcW w:w="1162" w:type="pct"/>
            <w:vAlign w:val="center"/>
          </w:tcPr>
          <w:p w14:paraId="31C93A16" w14:textId="77777777" w:rsidR="00E37706" w:rsidRPr="00257255" w:rsidRDefault="00E37706" w:rsidP="00DF3649">
            <w:pPr>
              <w:jc w:val="center"/>
              <w:rPr>
                <w:rFonts w:ascii="Times New Roman" w:hAnsi="Times New Roman" w:cs="Times New Roman"/>
                <w:b/>
                <w:sz w:val="24"/>
                <w:szCs w:val="24"/>
              </w:rPr>
            </w:pPr>
            <w:r>
              <w:rPr>
                <w:rFonts w:ascii="Times New Roman" w:hAnsi="Times New Roman" w:cs="Times New Roman"/>
                <w:b/>
                <w:sz w:val="24"/>
                <w:szCs w:val="24"/>
              </w:rPr>
              <w:t>-</w:t>
            </w:r>
          </w:p>
        </w:tc>
      </w:tr>
      <w:bookmarkEnd w:id="267"/>
    </w:tbl>
    <w:p w14:paraId="41C90CE7" w14:textId="77777777" w:rsidR="00E37706" w:rsidRDefault="00E37706">
      <w:pPr>
        <w:rPr>
          <w:rFonts w:ascii="Times New Roman" w:eastAsia="Segoe UI" w:hAnsi="Times New Roman" w:cs="Times New Roman"/>
          <w:b/>
          <w:bCs/>
          <w:sz w:val="24"/>
          <w:szCs w:val="24"/>
          <w:lang w:eastAsia="ru-RU"/>
        </w:rPr>
      </w:pPr>
      <w:r>
        <w:rPr>
          <w:rFonts w:ascii="Times New Roman" w:hAnsi="Times New Roman"/>
        </w:rPr>
        <w:br w:type="page"/>
      </w:r>
    </w:p>
    <w:p w14:paraId="5900DCBF" w14:textId="77777777" w:rsidR="00E37706" w:rsidRDefault="00E37706" w:rsidP="007863C1">
      <w:pPr>
        <w:pStyle w:val="114"/>
        <w:rPr>
          <w:rFonts w:ascii="Times New Roman" w:hAnsi="Times New Roman"/>
        </w:rPr>
        <w:sectPr w:rsidR="00E37706" w:rsidSect="001604E7">
          <w:headerReference w:type="even" r:id="rId16"/>
          <w:pgSz w:w="11906" w:h="16838"/>
          <w:pgMar w:top="1134" w:right="567" w:bottom="1134" w:left="1701" w:header="709" w:footer="709" w:gutter="0"/>
          <w:cols w:space="708"/>
          <w:docGrid w:linePitch="360"/>
        </w:sectPr>
      </w:pPr>
    </w:p>
    <w:p w14:paraId="11217BA2" w14:textId="77777777" w:rsidR="00E37706" w:rsidRDefault="00E37706" w:rsidP="007863C1">
      <w:pPr>
        <w:pStyle w:val="114"/>
        <w:rPr>
          <w:rFonts w:ascii="Times New Roman" w:hAnsi="Times New Roman"/>
        </w:rPr>
      </w:pPr>
      <w:bookmarkStart w:id="268" w:name="_Toc173785385"/>
      <w:bookmarkStart w:id="269" w:name="_Toc173785656"/>
      <w:bookmarkStart w:id="270" w:name="_Toc173785971"/>
      <w:bookmarkStart w:id="271" w:name="_Toc173787303"/>
      <w:bookmarkStart w:id="272" w:name="_Toc173789545"/>
      <w:bookmarkStart w:id="273" w:name="_Toc173790532"/>
      <w:bookmarkStart w:id="274" w:name="_Toc173790713"/>
      <w:bookmarkStart w:id="275" w:name="_Toc173791293"/>
      <w:bookmarkStart w:id="276" w:name="_Toc173791586"/>
      <w:bookmarkStart w:id="277" w:name="_Toc173793232"/>
      <w:bookmarkStart w:id="278" w:name="_Toc173793533"/>
      <w:bookmarkStart w:id="279" w:name="_Toc173793725"/>
      <w:bookmarkStart w:id="280" w:name="_Toc173793912"/>
      <w:bookmarkStart w:id="281" w:name="_Toc173825699"/>
      <w:r w:rsidRPr="00782EFC">
        <w:rPr>
          <w:rFonts w:ascii="Times New Roman" w:hAnsi="Times New Roman"/>
        </w:rPr>
        <w:lastRenderedPageBreak/>
        <w:t>2.</w:t>
      </w:r>
      <w:r>
        <w:rPr>
          <w:rFonts w:ascii="Times New Roman" w:hAnsi="Times New Roman"/>
        </w:rPr>
        <w:t>2</w:t>
      </w:r>
      <w:r w:rsidRPr="00782EFC">
        <w:rPr>
          <w:rFonts w:ascii="Times New Roman" w:hAnsi="Times New Roman"/>
        </w:rPr>
        <w:t>. </w:t>
      </w:r>
      <w:r>
        <w:rPr>
          <w:rFonts w:ascii="Times New Roman" w:hAnsi="Times New Roman"/>
        </w:rPr>
        <w:t>С</w:t>
      </w:r>
      <w:r w:rsidRPr="00782EFC">
        <w:rPr>
          <w:rFonts w:ascii="Times New Roman" w:hAnsi="Times New Roman"/>
        </w:rPr>
        <w:t xml:space="preserve">одержание </w:t>
      </w:r>
      <w:r>
        <w:rPr>
          <w:rFonts w:ascii="Times New Roman" w:hAnsi="Times New Roman"/>
        </w:rPr>
        <w:t>дисциплины</w:t>
      </w:r>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36"/>
        <w:gridCol w:w="5306"/>
        <w:gridCol w:w="2644"/>
        <w:gridCol w:w="2874"/>
      </w:tblGrid>
      <w:tr w:rsidR="00E37706" w:rsidRPr="009A6826" w14:paraId="567968BA" w14:textId="77777777" w:rsidTr="00DF3649">
        <w:trPr>
          <w:trHeight w:val="1995"/>
        </w:trPr>
        <w:tc>
          <w:tcPr>
            <w:tcW w:w="1283" w:type="pct"/>
            <w:vAlign w:val="center"/>
          </w:tcPr>
          <w:p w14:paraId="4C90AD13" w14:textId="77777777" w:rsidR="00E37706" w:rsidRPr="00C63897" w:rsidRDefault="00E37706" w:rsidP="00DF3649">
            <w:pPr>
              <w:spacing w:line="276" w:lineRule="auto"/>
              <w:jc w:val="center"/>
              <w:rPr>
                <w:rFonts w:ascii="Times New Roman" w:eastAsia="Times New Roman" w:hAnsi="Times New Roman" w:cs="Times New Roman"/>
                <w:b/>
                <w:lang w:eastAsia="ru-RU"/>
              </w:rPr>
            </w:pPr>
            <w:r>
              <w:rPr>
                <w:rFonts w:ascii="Times New Roman" w:eastAsia="Times New Roman" w:hAnsi="Times New Roman" w:cs="Times New Roman"/>
                <w:b/>
                <w:bCs/>
                <w:lang w:eastAsia="ru-RU"/>
              </w:rPr>
              <w:t>Наименование разделов и тем</w:t>
            </w:r>
          </w:p>
        </w:tc>
        <w:tc>
          <w:tcPr>
            <w:tcW w:w="1822" w:type="pct"/>
            <w:vAlign w:val="center"/>
          </w:tcPr>
          <w:p w14:paraId="654C86B8" w14:textId="77777777" w:rsidR="00E37706" w:rsidRPr="00C63897" w:rsidRDefault="00E37706" w:rsidP="00DF3649">
            <w:pPr>
              <w:suppressAutoHyphens/>
              <w:jc w:val="center"/>
              <w:rPr>
                <w:rFonts w:ascii="Times New Roman" w:eastAsia="Times New Roman" w:hAnsi="Times New Roman" w:cs="Times New Roman"/>
                <w:b/>
                <w:lang w:eastAsia="ru-RU"/>
              </w:rPr>
            </w:pPr>
            <w:r>
              <w:rPr>
                <w:rFonts w:ascii="Times New Roman" w:eastAsia="Times New Roman" w:hAnsi="Times New Roman" w:cs="Times New Roman"/>
                <w:b/>
                <w:bCs/>
                <w:lang w:eastAsia="ru-RU"/>
              </w:rPr>
              <w:t>С</w:t>
            </w:r>
            <w:r w:rsidRPr="00C63897">
              <w:rPr>
                <w:rFonts w:ascii="Times New Roman" w:eastAsia="Times New Roman" w:hAnsi="Times New Roman" w:cs="Times New Roman"/>
                <w:b/>
                <w:bCs/>
                <w:lang w:eastAsia="ru-RU"/>
              </w:rPr>
              <w:t>одержание учебного материала, практически</w:t>
            </w:r>
            <w:r>
              <w:rPr>
                <w:rFonts w:ascii="Times New Roman" w:eastAsia="Times New Roman" w:hAnsi="Times New Roman" w:cs="Times New Roman"/>
                <w:b/>
                <w:bCs/>
                <w:lang w:eastAsia="ru-RU"/>
              </w:rPr>
              <w:t>х</w:t>
            </w:r>
            <w:r w:rsidRPr="00C63897">
              <w:rPr>
                <w:rFonts w:ascii="Times New Roman" w:eastAsia="Times New Roman" w:hAnsi="Times New Roman" w:cs="Times New Roman"/>
                <w:b/>
                <w:bCs/>
                <w:lang w:eastAsia="ru-RU"/>
              </w:rPr>
              <w:t xml:space="preserve"> и лабораторны</w:t>
            </w:r>
            <w:r>
              <w:rPr>
                <w:rFonts w:ascii="Times New Roman" w:eastAsia="Times New Roman" w:hAnsi="Times New Roman" w:cs="Times New Roman"/>
                <w:b/>
                <w:bCs/>
                <w:lang w:eastAsia="ru-RU"/>
              </w:rPr>
              <w:t>х</w:t>
            </w:r>
            <w:r w:rsidRPr="00C63897">
              <w:rPr>
                <w:rFonts w:ascii="Times New Roman" w:eastAsia="Times New Roman" w:hAnsi="Times New Roman" w:cs="Times New Roman"/>
                <w:b/>
                <w:bCs/>
                <w:lang w:eastAsia="ru-RU"/>
              </w:rPr>
              <w:t xml:space="preserve"> занятия</w:t>
            </w:r>
          </w:p>
        </w:tc>
        <w:tc>
          <w:tcPr>
            <w:tcW w:w="908" w:type="pct"/>
          </w:tcPr>
          <w:p w14:paraId="43D9325C" w14:textId="77777777" w:rsidR="00E37706" w:rsidRDefault="00E37706" w:rsidP="00DF3649">
            <w:pPr>
              <w:suppressAutoHyphens/>
              <w:jc w:val="center"/>
              <w:rPr>
                <w:rFonts w:ascii="Times New Roman" w:eastAsia="Times New Roman" w:hAnsi="Times New Roman" w:cs="Times New Roman"/>
                <w:b/>
                <w:bCs/>
                <w:lang w:eastAsia="ru-RU"/>
              </w:rPr>
            </w:pPr>
            <w:r w:rsidRPr="0092473B">
              <w:rPr>
                <w:rFonts w:ascii="Times New Roman" w:hAnsi="Times New Roman"/>
                <w:b/>
                <w:bCs/>
                <w:sz w:val="24"/>
                <w:szCs w:val="24"/>
              </w:rPr>
              <w:t xml:space="preserve">Объем, ак. ч. / </w:t>
            </w:r>
            <w:r w:rsidRPr="0092473B">
              <w:rPr>
                <w:rFonts w:ascii="Times New Roman" w:hAnsi="Times New Roman"/>
                <w:b/>
                <w:bCs/>
                <w:sz w:val="24"/>
                <w:szCs w:val="24"/>
              </w:rPr>
              <w:br/>
              <w:t xml:space="preserve">в том числе </w:t>
            </w:r>
            <w:r w:rsidRPr="0092473B">
              <w:rPr>
                <w:rFonts w:ascii="Times New Roman" w:hAnsi="Times New Roman"/>
                <w:b/>
                <w:bCs/>
                <w:sz w:val="24"/>
                <w:szCs w:val="24"/>
              </w:rPr>
              <w:br/>
              <w:t xml:space="preserve">в форме практической подготовки, </w:t>
            </w:r>
            <w:r>
              <w:rPr>
                <w:rFonts w:ascii="Times New Roman" w:hAnsi="Times New Roman"/>
                <w:b/>
                <w:bCs/>
                <w:sz w:val="24"/>
                <w:szCs w:val="24"/>
              </w:rPr>
              <w:br/>
            </w:r>
            <w:r w:rsidRPr="0092473B">
              <w:rPr>
                <w:rFonts w:ascii="Times New Roman" w:hAnsi="Times New Roman"/>
                <w:b/>
                <w:bCs/>
                <w:sz w:val="24"/>
                <w:szCs w:val="24"/>
              </w:rPr>
              <w:t>ак. ч.</w:t>
            </w:r>
          </w:p>
        </w:tc>
        <w:tc>
          <w:tcPr>
            <w:tcW w:w="987" w:type="pct"/>
          </w:tcPr>
          <w:p w14:paraId="7E6DD460" w14:textId="77777777" w:rsidR="00E37706" w:rsidRPr="009A6826" w:rsidRDefault="00E37706" w:rsidP="00DF3649">
            <w:pPr>
              <w:suppressAutoHyphens/>
              <w:jc w:val="center"/>
              <w:rPr>
                <w:rFonts w:ascii="Times New Roman" w:hAnsi="Times New Roman"/>
                <w:b/>
                <w:bCs/>
                <w:sz w:val="24"/>
                <w:szCs w:val="24"/>
              </w:rPr>
            </w:pPr>
            <w:r w:rsidRPr="009A6826">
              <w:rPr>
                <w:rFonts w:ascii="Times New Roman" w:hAnsi="Times New Roman"/>
                <w:b/>
                <w:bCs/>
                <w:sz w:val="24"/>
                <w:szCs w:val="24"/>
              </w:rPr>
              <w:t>Коды компетенций, формированию которых способствует элемент программы</w:t>
            </w:r>
          </w:p>
        </w:tc>
      </w:tr>
      <w:tr w:rsidR="00E37706" w:rsidRPr="00C63897" w14:paraId="71B21E3C" w14:textId="77777777" w:rsidTr="00DF3649">
        <w:tc>
          <w:tcPr>
            <w:tcW w:w="1283" w:type="pct"/>
            <w:vMerge w:val="restart"/>
          </w:tcPr>
          <w:p w14:paraId="0AB3792C" w14:textId="77777777" w:rsidR="00E37706" w:rsidRPr="00C63897" w:rsidRDefault="00E37706" w:rsidP="00DF3649">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 xml:space="preserve">Тема </w:t>
            </w:r>
            <w:r>
              <w:rPr>
                <w:rFonts w:ascii="Times New Roman" w:eastAsia="Times New Roman" w:hAnsi="Times New Roman" w:cs="Times New Roman"/>
                <w:b/>
                <w:bCs/>
                <w:lang w:eastAsia="ru-RU"/>
              </w:rPr>
              <w:t>1.</w:t>
            </w:r>
            <w:r w:rsidRPr="00C63897">
              <w:rPr>
                <w:rFonts w:ascii="Times New Roman" w:eastAsia="Times New Roman" w:hAnsi="Times New Roman" w:cs="Times New Roman"/>
                <w:b/>
                <w:bCs/>
                <w:lang w:eastAsia="ru-RU"/>
              </w:rPr>
              <w:t xml:space="preserve"> </w:t>
            </w:r>
            <w:r w:rsidRPr="00FA67FC">
              <w:rPr>
                <w:rFonts w:ascii="Times New Roman" w:eastAsia="Times New Roman" w:hAnsi="Times New Roman" w:cs="Times New Roman"/>
                <w:b/>
                <w:bCs/>
                <w:lang w:eastAsia="ru-RU"/>
              </w:rPr>
              <w:t>Общие понятия и определения экономики и предпринимательства</w:t>
            </w:r>
          </w:p>
        </w:tc>
        <w:tc>
          <w:tcPr>
            <w:tcW w:w="1822" w:type="pct"/>
          </w:tcPr>
          <w:p w14:paraId="223C390B" w14:textId="77777777" w:rsidR="00E37706" w:rsidRPr="00E5002B" w:rsidRDefault="00E37706" w:rsidP="00DF3649">
            <w:pPr>
              <w:rPr>
                <w:rFonts w:ascii="Times New Roman" w:eastAsia="Times New Roman" w:hAnsi="Times New Roman" w:cs="Times New Roman"/>
                <w:b/>
                <w:lang w:eastAsia="ru-RU"/>
              </w:rPr>
            </w:pPr>
            <w:r w:rsidRPr="00E5002B">
              <w:rPr>
                <w:rFonts w:ascii="Times New Roman" w:eastAsia="Times New Roman" w:hAnsi="Times New Roman" w:cs="Times New Roman"/>
                <w:b/>
                <w:bCs/>
                <w:lang w:eastAsia="ru-RU"/>
              </w:rPr>
              <w:t xml:space="preserve">Содержание </w:t>
            </w:r>
          </w:p>
        </w:tc>
        <w:tc>
          <w:tcPr>
            <w:tcW w:w="908" w:type="pct"/>
          </w:tcPr>
          <w:p w14:paraId="7B652D57" w14:textId="77777777" w:rsidR="00E37706" w:rsidRPr="00C6389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9</w:t>
            </w:r>
          </w:p>
        </w:tc>
        <w:tc>
          <w:tcPr>
            <w:tcW w:w="987" w:type="pct"/>
            <w:vMerge w:val="restart"/>
          </w:tcPr>
          <w:p w14:paraId="73895458" w14:textId="77777777" w:rsidR="00E37706" w:rsidRPr="00E72FF3" w:rsidRDefault="00E37706" w:rsidP="00DF3649">
            <w:pPr>
              <w:rPr>
                <w:rFonts w:ascii="Times New Roman" w:eastAsia="Times New Roman" w:hAnsi="Times New Roman" w:cs="Times New Roman"/>
                <w:b/>
                <w:bCs/>
                <w:lang w:eastAsia="ru-RU"/>
              </w:rPr>
            </w:pPr>
            <w:r w:rsidRPr="00E72FF3">
              <w:rPr>
                <w:rFonts w:ascii="Times New Roman" w:eastAsia="Times New Roman" w:hAnsi="Times New Roman" w:cs="Times New Roman"/>
                <w:b/>
                <w:bCs/>
                <w:lang w:eastAsia="ru-RU"/>
              </w:rPr>
              <w:t>ОК 01</w:t>
            </w:r>
          </w:p>
          <w:p w14:paraId="7675A9FA" w14:textId="77777777" w:rsidR="00E37706" w:rsidRPr="00E72FF3" w:rsidRDefault="00E37706" w:rsidP="00DF3649">
            <w:pPr>
              <w:rPr>
                <w:rFonts w:ascii="Times New Roman" w:eastAsia="Times New Roman" w:hAnsi="Times New Roman" w:cs="Times New Roman"/>
                <w:b/>
                <w:bCs/>
                <w:lang w:eastAsia="ru-RU"/>
              </w:rPr>
            </w:pPr>
            <w:r w:rsidRPr="00E72FF3">
              <w:rPr>
                <w:rFonts w:ascii="Times New Roman" w:eastAsia="Times New Roman" w:hAnsi="Times New Roman" w:cs="Times New Roman"/>
                <w:b/>
                <w:bCs/>
                <w:lang w:eastAsia="ru-RU"/>
              </w:rPr>
              <w:t>ОК 03</w:t>
            </w:r>
          </w:p>
          <w:p w14:paraId="1B06DF52" w14:textId="77777777" w:rsidR="00E37706" w:rsidRPr="00C63897" w:rsidRDefault="00E37706" w:rsidP="00DF3649">
            <w:pPr>
              <w:rPr>
                <w:rFonts w:ascii="Times New Roman" w:eastAsia="Times New Roman" w:hAnsi="Times New Roman" w:cs="Times New Roman"/>
                <w:b/>
                <w:bCs/>
                <w:lang w:eastAsia="ru-RU"/>
              </w:rPr>
            </w:pPr>
            <w:r w:rsidRPr="00E72FF3">
              <w:rPr>
                <w:rFonts w:ascii="Times New Roman" w:eastAsia="Times New Roman" w:hAnsi="Times New Roman" w:cs="Times New Roman"/>
                <w:b/>
                <w:bCs/>
                <w:lang w:eastAsia="ru-RU"/>
              </w:rPr>
              <w:t>ОК 04</w:t>
            </w:r>
          </w:p>
        </w:tc>
      </w:tr>
      <w:tr w:rsidR="00E37706" w:rsidRPr="00C63897" w14:paraId="6FF14EF0" w14:textId="77777777" w:rsidTr="00DF3649">
        <w:trPr>
          <w:trHeight w:val="396"/>
        </w:trPr>
        <w:tc>
          <w:tcPr>
            <w:tcW w:w="1283" w:type="pct"/>
            <w:vMerge/>
          </w:tcPr>
          <w:p w14:paraId="593ECEA5" w14:textId="77777777" w:rsidR="00E37706" w:rsidRPr="00C63897" w:rsidRDefault="00E37706" w:rsidP="00DF3649">
            <w:pPr>
              <w:rPr>
                <w:rFonts w:ascii="Times New Roman" w:eastAsia="Times New Roman" w:hAnsi="Times New Roman" w:cs="Times New Roman"/>
                <w:b/>
                <w:bCs/>
                <w:lang w:eastAsia="ru-RU"/>
              </w:rPr>
            </w:pPr>
          </w:p>
        </w:tc>
        <w:tc>
          <w:tcPr>
            <w:tcW w:w="1822" w:type="pct"/>
          </w:tcPr>
          <w:p w14:paraId="598A6AAE" w14:textId="77777777" w:rsidR="00E37706" w:rsidRPr="00E5002B" w:rsidRDefault="00E37706" w:rsidP="00DF3649">
            <w:pPr>
              <w:suppressAutoHyphens/>
              <w:jc w:val="both"/>
              <w:rPr>
                <w:rFonts w:ascii="Times New Roman" w:eastAsia="Times New Roman" w:hAnsi="Times New Roman" w:cs="Times New Roman"/>
                <w:lang w:eastAsia="ru-RU"/>
              </w:rPr>
            </w:pPr>
            <w:r w:rsidRPr="00174E2C">
              <w:rPr>
                <w:rFonts w:ascii="Times New Roman" w:eastAsia="Times New Roman" w:hAnsi="Times New Roman" w:cs="Times New Roman"/>
                <w:lang w:eastAsia="ru-RU"/>
              </w:rPr>
              <w:t xml:space="preserve">Понятие экономики туризма. Основные определения туризма как межотраслевого экономического комплекса. Факторы воздействия на туризм: внешние и внутренние. Предпринимательская деятельность на предприятиях туристской индустрии. Основные направления предпринимательской деятельности. Экономические методы и приемы, используемые в деятельности предприятия туристской индустрии. </w:t>
            </w:r>
          </w:p>
        </w:tc>
        <w:tc>
          <w:tcPr>
            <w:tcW w:w="908" w:type="pct"/>
          </w:tcPr>
          <w:p w14:paraId="2E2B6DC7" w14:textId="77777777" w:rsidR="00E37706" w:rsidRPr="00DC051C" w:rsidRDefault="00E37706" w:rsidP="00DF3649">
            <w:pPr>
              <w:suppressAutoHyphens/>
              <w:jc w:val="both"/>
              <w:rPr>
                <w:rFonts w:ascii="Times New Roman" w:eastAsia="Times New Roman" w:hAnsi="Times New Roman" w:cs="Times New Roman"/>
                <w:b/>
                <w:lang w:eastAsia="ru-RU"/>
              </w:rPr>
            </w:pPr>
            <w:r>
              <w:rPr>
                <w:rFonts w:ascii="Times New Roman" w:eastAsia="Times New Roman" w:hAnsi="Times New Roman" w:cs="Times New Roman"/>
                <w:b/>
                <w:lang w:eastAsia="ru-RU"/>
              </w:rPr>
              <w:t>3</w:t>
            </w:r>
          </w:p>
        </w:tc>
        <w:tc>
          <w:tcPr>
            <w:tcW w:w="987" w:type="pct"/>
            <w:vMerge/>
          </w:tcPr>
          <w:p w14:paraId="531F3998" w14:textId="77777777" w:rsidR="00E37706" w:rsidRPr="00C63897" w:rsidRDefault="00E37706" w:rsidP="00DF3649">
            <w:pPr>
              <w:suppressAutoHyphens/>
              <w:jc w:val="both"/>
              <w:rPr>
                <w:rFonts w:ascii="Times New Roman" w:eastAsia="Times New Roman" w:hAnsi="Times New Roman" w:cs="Times New Roman"/>
                <w:lang w:eastAsia="ru-RU"/>
              </w:rPr>
            </w:pPr>
          </w:p>
        </w:tc>
      </w:tr>
      <w:tr w:rsidR="00E37706" w:rsidRPr="00C63897" w14:paraId="2D8CE0CD" w14:textId="77777777" w:rsidTr="00DF3649">
        <w:trPr>
          <w:trHeight w:val="20"/>
        </w:trPr>
        <w:tc>
          <w:tcPr>
            <w:tcW w:w="1283" w:type="pct"/>
            <w:vMerge/>
          </w:tcPr>
          <w:p w14:paraId="176E3B69" w14:textId="77777777" w:rsidR="00E37706" w:rsidRPr="00C63897" w:rsidRDefault="00E37706" w:rsidP="00DF3649">
            <w:pPr>
              <w:rPr>
                <w:rFonts w:ascii="Times New Roman" w:eastAsia="Times New Roman" w:hAnsi="Times New Roman" w:cs="Times New Roman"/>
                <w:b/>
                <w:bCs/>
                <w:lang w:eastAsia="ru-RU"/>
              </w:rPr>
            </w:pPr>
          </w:p>
        </w:tc>
        <w:tc>
          <w:tcPr>
            <w:tcW w:w="1822" w:type="pct"/>
          </w:tcPr>
          <w:p w14:paraId="7AE9E61C" w14:textId="77777777" w:rsidR="00E37706" w:rsidRPr="00E5002B" w:rsidRDefault="00E37706" w:rsidP="00DF3649">
            <w:pPr>
              <w:suppressAutoHyphens/>
              <w:jc w:val="both"/>
              <w:rPr>
                <w:rFonts w:ascii="Times New Roman" w:eastAsia="Times New Roman" w:hAnsi="Times New Roman" w:cs="Times New Roman"/>
                <w:b/>
                <w:lang w:eastAsia="ru-RU"/>
              </w:rPr>
            </w:pPr>
            <w:r w:rsidRPr="00E5002B">
              <w:rPr>
                <w:rFonts w:ascii="Times New Roman" w:eastAsia="Times New Roman" w:hAnsi="Times New Roman" w:cs="Times New Roman"/>
                <w:b/>
                <w:bCs/>
                <w:lang w:eastAsia="ru-RU"/>
              </w:rPr>
              <w:t>В том числе практических занятий</w:t>
            </w:r>
          </w:p>
        </w:tc>
        <w:tc>
          <w:tcPr>
            <w:tcW w:w="908" w:type="pct"/>
          </w:tcPr>
          <w:p w14:paraId="7A2DBE7F" w14:textId="77777777" w:rsidR="00E37706" w:rsidRPr="00DC051C" w:rsidRDefault="00E37706" w:rsidP="00DF3649">
            <w:pPr>
              <w:suppressAutoHyphens/>
              <w:jc w:val="both"/>
              <w:rPr>
                <w:rFonts w:ascii="Times New Roman" w:eastAsia="Times New Roman" w:hAnsi="Times New Roman" w:cs="Times New Roman"/>
                <w:b/>
                <w:bCs/>
                <w:lang w:eastAsia="ru-RU"/>
              </w:rPr>
            </w:pPr>
          </w:p>
        </w:tc>
        <w:tc>
          <w:tcPr>
            <w:tcW w:w="987" w:type="pct"/>
            <w:vMerge/>
          </w:tcPr>
          <w:p w14:paraId="47F217EE" w14:textId="77777777" w:rsidR="00E37706" w:rsidRPr="00C63897" w:rsidRDefault="00E37706" w:rsidP="00DF3649">
            <w:pPr>
              <w:suppressAutoHyphens/>
              <w:jc w:val="both"/>
              <w:rPr>
                <w:rFonts w:ascii="Times New Roman" w:eastAsia="Times New Roman" w:hAnsi="Times New Roman" w:cs="Times New Roman"/>
                <w:b/>
                <w:bCs/>
                <w:lang w:eastAsia="ru-RU"/>
              </w:rPr>
            </w:pPr>
          </w:p>
        </w:tc>
      </w:tr>
      <w:tr w:rsidR="00E37706" w:rsidRPr="00C63897" w14:paraId="7816756A" w14:textId="77777777" w:rsidTr="00DF3649">
        <w:trPr>
          <w:trHeight w:val="204"/>
        </w:trPr>
        <w:tc>
          <w:tcPr>
            <w:tcW w:w="1283" w:type="pct"/>
            <w:vMerge/>
          </w:tcPr>
          <w:p w14:paraId="1098DC10" w14:textId="77777777" w:rsidR="00E37706" w:rsidRPr="00C63897" w:rsidRDefault="00E37706" w:rsidP="00DF3649">
            <w:pPr>
              <w:rPr>
                <w:rFonts w:ascii="Times New Roman" w:eastAsia="Times New Roman" w:hAnsi="Times New Roman" w:cs="Times New Roman"/>
                <w:b/>
                <w:bCs/>
                <w:lang w:eastAsia="ru-RU"/>
              </w:rPr>
            </w:pPr>
          </w:p>
        </w:tc>
        <w:tc>
          <w:tcPr>
            <w:tcW w:w="1822" w:type="pct"/>
          </w:tcPr>
          <w:p w14:paraId="533EFF25" w14:textId="77777777" w:rsidR="00E37706" w:rsidRPr="00E5002B" w:rsidRDefault="00E37706" w:rsidP="00DF3649">
            <w:pPr>
              <w:suppressAutoHyphens/>
              <w:jc w:val="both"/>
              <w:rPr>
                <w:rFonts w:ascii="Times New Roman" w:eastAsia="Times New Roman" w:hAnsi="Times New Roman" w:cs="Times New Roman"/>
                <w:iCs/>
                <w:lang w:eastAsia="ru-RU"/>
              </w:rPr>
            </w:pPr>
            <w:r w:rsidRPr="00174E2C">
              <w:rPr>
                <w:rFonts w:ascii="Times New Roman" w:eastAsia="Times New Roman" w:hAnsi="Times New Roman" w:cs="Times New Roman"/>
                <w:lang w:eastAsia="ru-RU"/>
              </w:rPr>
              <w:t>Социально-экономические фа</w:t>
            </w:r>
            <w:r>
              <w:rPr>
                <w:rFonts w:ascii="Times New Roman" w:eastAsia="Times New Roman" w:hAnsi="Times New Roman" w:cs="Times New Roman"/>
                <w:lang w:eastAsia="ru-RU"/>
              </w:rPr>
              <w:t>кторы, влияющие на рост туризма</w:t>
            </w:r>
          </w:p>
        </w:tc>
        <w:tc>
          <w:tcPr>
            <w:tcW w:w="908" w:type="pct"/>
          </w:tcPr>
          <w:p w14:paraId="32CF0429" w14:textId="03CB7911" w:rsidR="00E37706" w:rsidRPr="00DC051C" w:rsidRDefault="00D35A72" w:rsidP="00DF3649">
            <w:pPr>
              <w:suppressAutoHyphens/>
              <w:jc w:val="both"/>
              <w:rPr>
                <w:rFonts w:ascii="Times New Roman" w:eastAsia="Times New Roman" w:hAnsi="Times New Roman" w:cs="Times New Roman"/>
                <w:b/>
                <w:lang w:eastAsia="ru-RU"/>
              </w:rPr>
            </w:pPr>
            <w:r>
              <w:rPr>
                <w:rFonts w:ascii="Times New Roman" w:eastAsia="Times New Roman" w:hAnsi="Times New Roman" w:cs="Times New Roman"/>
                <w:b/>
                <w:lang w:eastAsia="ru-RU"/>
              </w:rPr>
              <w:t>4</w:t>
            </w:r>
          </w:p>
        </w:tc>
        <w:tc>
          <w:tcPr>
            <w:tcW w:w="987" w:type="pct"/>
            <w:vMerge/>
          </w:tcPr>
          <w:p w14:paraId="4ADF6AF1" w14:textId="77777777" w:rsidR="00E37706" w:rsidRPr="00C63897" w:rsidRDefault="00E37706" w:rsidP="00DF3649">
            <w:pPr>
              <w:suppressAutoHyphens/>
              <w:jc w:val="both"/>
              <w:rPr>
                <w:rFonts w:ascii="Times New Roman" w:eastAsia="Times New Roman" w:hAnsi="Times New Roman" w:cs="Times New Roman"/>
                <w:lang w:eastAsia="ru-RU"/>
              </w:rPr>
            </w:pPr>
          </w:p>
        </w:tc>
      </w:tr>
      <w:tr w:rsidR="00E37706" w:rsidRPr="00C63897" w14:paraId="74EF3232" w14:textId="77777777" w:rsidTr="00DF3649">
        <w:trPr>
          <w:trHeight w:val="361"/>
        </w:trPr>
        <w:tc>
          <w:tcPr>
            <w:tcW w:w="1283" w:type="pct"/>
            <w:vMerge/>
          </w:tcPr>
          <w:p w14:paraId="10A369DC" w14:textId="77777777" w:rsidR="00E37706" w:rsidRPr="00C63897" w:rsidRDefault="00E37706" w:rsidP="00DF3649">
            <w:pPr>
              <w:rPr>
                <w:rFonts w:ascii="Times New Roman" w:eastAsia="Times New Roman" w:hAnsi="Times New Roman" w:cs="Times New Roman"/>
                <w:b/>
                <w:bCs/>
                <w:lang w:eastAsia="ru-RU"/>
              </w:rPr>
            </w:pPr>
          </w:p>
        </w:tc>
        <w:tc>
          <w:tcPr>
            <w:tcW w:w="1822" w:type="pct"/>
            <w:vAlign w:val="bottom"/>
          </w:tcPr>
          <w:p w14:paraId="6820C442" w14:textId="77777777" w:rsidR="00E37706" w:rsidRPr="00E5002B" w:rsidRDefault="00E37706" w:rsidP="00DF3649">
            <w:pPr>
              <w:rPr>
                <w:rFonts w:ascii="Times New Roman" w:eastAsia="Times New Roman" w:hAnsi="Times New Roman" w:cs="Times New Roman"/>
                <w:b/>
                <w:bCs/>
                <w:lang w:eastAsia="ru-RU"/>
              </w:rPr>
            </w:pPr>
            <w:r w:rsidRPr="00E5002B">
              <w:rPr>
                <w:rFonts w:ascii="Times New Roman" w:eastAsia="Times New Roman" w:hAnsi="Times New Roman" w:cs="Times New Roman"/>
                <w:b/>
                <w:bCs/>
                <w:lang w:eastAsia="ru-RU"/>
              </w:rPr>
              <w:t>В том числе самостоятельная работа обучающихся</w:t>
            </w:r>
          </w:p>
          <w:p w14:paraId="4C15FFAD" w14:textId="77777777" w:rsidR="00E37706" w:rsidRPr="00E5002B" w:rsidRDefault="00E37706" w:rsidP="00DF3649">
            <w:pPr>
              <w:jc w:val="both"/>
              <w:rPr>
                <w:rFonts w:ascii="Times New Roman" w:eastAsia="Times New Roman" w:hAnsi="Times New Roman" w:cs="Times New Roman"/>
                <w:lang w:eastAsia="ru-RU"/>
              </w:rPr>
            </w:pPr>
            <w:r w:rsidRPr="00E43B58">
              <w:rPr>
                <w:rFonts w:ascii="Times New Roman" w:eastAsia="Times New Roman" w:hAnsi="Times New Roman" w:cs="Times New Roman"/>
                <w:lang w:eastAsia="ru-RU"/>
              </w:rPr>
              <w:t>выполнение заданий по текущему контролю, подготовка к практическим занятиям – работа с базами данных в сети Интернет, подготовка сообщений в устной форме и/или письменного реферата</w:t>
            </w:r>
          </w:p>
        </w:tc>
        <w:tc>
          <w:tcPr>
            <w:tcW w:w="908" w:type="pct"/>
          </w:tcPr>
          <w:p w14:paraId="02FE78AD" w14:textId="16D114E1" w:rsidR="00E37706" w:rsidRPr="00C63897" w:rsidRDefault="00D94465"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987" w:type="pct"/>
            <w:vMerge/>
          </w:tcPr>
          <w:p w14:paraId="77683CBE" w14:textId="77777777" w:rsidR="00E37706" w:rsidRPr="00C63897" w:rsidRDefault="00E37706" w:rsidP="00DF3649">
            <w:pPr>
              <w:rPr>
                <w:rFonts w:ascii="Times New Roman" w:eastAsia="Times New Roman" w:hAnsi="Times New Roman" w:cs="Times New Roman"/>
                <w:b/>
                <w:bCs/>
                <w:lang w:eastAsia="ru-RU"/>
              </w:rPr>
            </w:pPr>
          </w:p>
        </w:tc>
      </w:tr>
      <w:tr w:rsidR="00E37706" w:rsidRPr="00C63897" w14:paraId="17A8E106" w14:textId="77777777" w:rsidTr="00DF3649">
        <w:trPr>
          <w:trHeight w:val="361"/>
        </w:trPr>
        <w:tc>
          <w:tcPr>
            <w:tcW w:w="1283" w:type="pct"/>
            <w:vMerge w:val="restart"/>
          </w:tcPr>
          <w:p w14:paraId="17658B99" w14:textId="77777777" w:rsidR="00E37706" w:rsidRPr="00C63897" w:rsidRDefault="00E37706" w:rsidP="00DF3649">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 xml:space="preserve">Тема </w:t>
            </w:r>
            <w:r>
              <w:rPr>
                <w:rFonts w:ascii="Times New Roman" w:eastAsia="Times New Roman" w:hAnsi="Times New Roman" w:cs="Times New Roman"/>
                <w:b/>
                <w:bCs/>
                <w:lang w:eastAsia="ru-RU"/>
              </w:rPr>
              <w:t xml:space="preserve">2. </w:t>
            </w:r>
            <w:r w:rsidRPr="00FA67FC">
              <w:rPr>
                <w:rFonts w:ascii="Times New Roman" w:eastAsia="Times New Roman" w:hAnsi="Times New Roman" w:cs="Times New Roman"/>
                <w:b/>
                <w:bCs/>
                <w:lang w:eastAsia="ru-RU"/>
              </w:rPr>
              <w:t>Государственное регулирование предприятий туристской индустрии</w:t>
            </w:r>
          </w:p>
        </w:tc>
        <w:tc>
          <w:tcPr>
            <w:tcW w:w="1822" w:type="pct"/>
            <w:tcBorders>
              <w:top w:val="single" w:sz="4" w:space="0" w:color="auto"/>
              <w:left w:val="single" w:sz="4" w:space="0" w:color="auto"/>
              <w:bottom w:val="single" w:sz="4" w:space="0" w:color="auto"/>
              <w:right w:val="single" w:sz="4" w:space="0" w:color="auto"/>
            </w:tcBorders>
            <w:vAlign w:val="bottom"/>
          </w:tcPr>
          <w:p w14:paraId="2DA9218F" w14:textId="77777777" w:rsidR="00E37706" w:rsidRPr="00E5002B" w:rsidRDefault="00E37706" w:rsidP="00DF3649">
            <w:pPr>
              <w:rPr>
                <w:rFonts w:ascii="Times New Roman" w:eastAsia="Times New Roman" w:hAnsi="Times New Roman" w:cs="Times New Roman"/>
                <w:b/>
                <w:bCs/>
                <w:lang w:eastAsia="ru-RU"/>
              </w:rPr>
            </w:pPr>
            <w:r w:rsidRPr="00E5002B">
              <w:rPr>
                <w:rFonts w:ascii="Times New Roman" w:eastAsia="Times New Roman" w:hAnsi="Times New Roman" w:cs="Times New Roman"/>
                <w:b/>
                <w:bCs/>
                <w:lang w:eastAsia="ru-RU"/>
              </w:rPr>
              <w:t xml:space="preserve">Содержание </w:t>
            </w:r>
          </w:p>
        </w:tc>
        <w:tc>
          <w:tcPr>
            <w:tcW w:w="908" w:type="pct"/>
            <w:tcBorders>
              <w:top w:val="single" w:sz="4" w:space="0" w:color="auto"/>
              <w:left w:val="single" w:sz="4" w:space="0" w:color="auto"/>
              <w:bottom w:val="single" w:sz="4" w:space="0" w:color="auto"/>
              <w:right w:val="single" w:sz="4" w:space="0" w:color="auto"/>
            </w:tcBorders>
          </w:tcPr>
          <w:p w14:paraId="4C792E89" w14:textId="77777777" w:rsidR="00E37706" w:rsidRPr="00C6389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9</w:t>
            </w:r>
          </w:p>
        </w:tc>
        <w:tc>
          <w:tcPr>
            <w:tcW w:w="987" w:type="pct"/>
            <w:vMerge w:val="restart"/>
            <w:tcBorders>
              <w:top w:val="single" w:sz="4" w:space="0" w:color="auto"/>
              <w:left w:val="single" w:sz="4" w:space="0" w:color="auto"/>
              <w:right w:val="single" w:sz="4" w:space="0" w:color="auto"/>
            </w:tcBorders>
          </w:tcPr>
          <w:p w14:paraId="5FFB1176" w14:textId="77777777" w:rsidR="00E37706" w:rsidRPr="00E72FF3" w:rsidRDefault="00E37706" w:rsidP="00DF3649">
            <w:pPr>
              <w:rPr>
                <w:rFonts w:ascii="Times New Roman" w:eastAsia="Times New Roman" w:hAnsi="Times New Roman" w:cs="Times New Roman"/>
                <w:b/>
                <w:bCs/>
                <w:lang w:eastAsia="ru-RU"/>
              </w:rPr>
            </w:pPr>
            <w:r w:rsidRPr="00E72FF3">
              <w:rPr>
                <w:rFonts w:ascii="Times New Roman" w:eastAsia="Times New Roman" w:hAnsi="Times New Roman" w:cs="Times New Roman"/>
                <w:b/>
                <w:bCs/>
                <w:lang w:eastAsia="ru-RU"/>
              </w:rPr>
              <w:t>ОК 01</w:t>
            </w:r>
          </w:p>
          <w:p w14:paraId="3DD9D7F3" w14:textId="77777777" w:rsidR="00E37706" w:rsidRPr="00E72FF3" w:rsidRDefault="00E37706" w:rsidP="00DF3649">
            <w:pPr>
              <w:rPr>
                <w:rFonts w:ascii="Times New Roman" w:eastAsia="Times New Roman" w:hAnsi="Times New Roman" w:cs="Times New Roman"/>
                <w:b/>
                <w:bCs/>
                <w:lang w:eastAsia="ru-RU"/>
              </w:rPr>
            </w:pPr>
            <w:r w:rsidRPr="00E72FF3">
              <w:rPr>
                <w:rFonts w:ascii="Times New Roman" w:eastAsia="Times New Roman" w:hAnsi="Times New Roman" w:cs="Times New Roman"/>
                <w:b/>
                <w:bCs/>
                <w:lang w:eastAsia="ru-RU"/>
              </w:rPr>
              <w:t>ОК 03</w:t>
            </w:r>
          </w:p>
          <w:p w14:paraId="693E5752" w14:textId="77777777" w:rsidR="00E37706" w:rsidRPr="00C63897" w:rsidRDefault="00E37706" w:rsidP="00DF3649">
            <w:pPr>
              <w:rPr>
                <w:rFonts w:ascii="Times New Roman" w:eastAsia="Times New Roman" w:hAnsi="Times New Roman" w:cs="Times New Roman"/>
                <w:b/>
                <w:bCs/>
                <w:lang w:eastAsia="ru-RU"/>
              </w:rPr>
            </w:pPr>
            <w:r w:rsidRPr="00E72FF3">
              <w:rPr>
                <w:rFonts w:ascii="Times New Roman" w:eastAsia="Times New Roman" w:hAnsi="Times New Roman" w:cs="Times New Roman"/>
                <w:b/>
                <w:bCs/>
                <w:lang w:eastAsia="ru-RU"/>
              </w:rPr>
              <w:t>ОК 04</w:t>
            </w:r>
          </w:p>
        </w:tc>
      </w:tr>
      <w:tr w:rsidR="00E37706" w:rsidRPr="00C63897" w14:paraId="725AA21C" w14:textId="77777777" w:rsidTr="00DF3649">
        <w:trPr>
          <w:trHeight w:val="361"/>
        </w:trPr>
        <w:tc>
          <w:tcPr>
            <w:tcW w:w="1283" w:type="pct"/>
            <w:vMerge/>
          </w:tcPr>
          <w:p w14:paraId="44CD5CCD" w14:textId="77777777" w:rsidR="00E37706" w:rsidRPr="00C63897" w:rsidRDefault="00E37706" w:rsidP="00DF3649">
            <w:pPr>
              <w:rPr>
                <w:rFonts w:ascii="Times New Roman" w:eastAsia="Times New Roman" w:hAnsi="Times New Roman" w:cs="Times New Roman"/>
                <w:b/>
                <w:bCs/>
                <w:lang w:eastAsia="ru-RU"/>
              </w:rPr>
            </w:pPr>
          </w:p>
        </w:tc>
        <w:tc>
          <w:tcPr>
            <w:tcW w:w="1822" w:type="pct"/>
            <w:tcBorders>
              <w:top w:val="single" w:sz="4" w:space="0" w:color="auto"/>
              <w:left w:val="single" w:sz="4" w:space="0" w:color="auto"/>
              <w:bottom w:val="single" w:sz="4" w:space="0" w:color="auto"/>
              <w:right w:val="single" w:sz="4" w:space="0" w:color="auto"/>
            </w:tcBorders>
            <w:vAlign w:val="bottom"/>
          </w:tcPr>
          <w:p w14:paraId="156DF21A" w14:textId="77777777" w:rsidR="00E37706" w:rsidRPr="00E5002B" w:rsidRDefault="00E37706" w:rsidP="00DF3649">
            <w:pPr>
              <w:jc w:val="both"/>
              <w:rPr>
                <w:rFonts w:ascii="Times New Roman" w:eastAsia="Times New Roman" w:hAnsi="Times New Roman" w:cs="Times New Roman"/>
                <w:lang w:eastAsia="ru-RU"/>
              </w:rPr>
            </w:pPr>
            <w:r w:rsidRPr="00174E2C">
              <w:rPr>
                <w:rFonts w:ascii="Times New Roman" w:eastAsia="Times New Roman" w:hAnsi="Times New Roman" w:cs="Times New Roman"/>
                <w:lang w:eastAsia="ru-RU"/>
              </w:rPr>
              <w:t xml:space="preserve">Направления государственной политики в области туризма. Законодательное регулирование туристской деятельности: мировая практика и особенности регулирования в Российской Федерации. Организационная структура управления туризмом на федеральном, региональном и местном уровнях в </w:t>
            </w:r>
            <w:r w:rsidRPr="00174E2C">
              <w:rPr>
                <w:rFonts w:ascii="Times New Roman" w:eastAsia="Times New Roman" w:hAnsi="Times New Roman" w:cs="Times New Roman"/>
                <w:lang w:eastAsia="ru-RU"/>
              </w:rPr>
              <w:lastRenderedPageBreak/>
              <w:t>Российской Федерации. Программный подход к развитию туризмом.</w:t>
            </w:r>
          </w:p>
        </w:tc>
        <w:tc>
          <w:tcPr>
            <w:tcW w:w="908" w:type="pct"/>
            <w:tcBorders>
              <w:top w:val="single" w:sz="4" w:space="0" w:color="auto"/>
              <w:left w:val="single" w:sz="4" w:space="0" w:color="auto"/>
              <w:bottom w:val="single" w:sz="4" w:space="0" w:color="auto"/>
              <w:right w:val="single" w:sz="4" w:space="0" w:color="auto"/>
            </w:tcBorders>
          </w:tcPr>
          <w:p w14:paraId="35ED89D1" w14:textId="688AF0A7" w:rsidR="00E37706" w:rsidRPr="00DC051C" w:rsidRDefault="00D35A72" w:rsidP="00DF3649">
            <w:pPr>
              <w:rPr>
                <w:rFonts w:ascii="Times New Roman" w:eastAsia="Times New Roman" w:hAnsi="Times New Roman" w:cs="Times New Roman"/>
                <w:b/>
                <w:lang w:eastAsia="ru-RU"/>
              </w:rPr>
            </w:pPr>
            <w:r>
              <w:rPr>
                <w:rFonts w:ascii="Times New Roman" w:eastAsia="Times New Roman" w:hAnsi="Times New Roman" w:cs="Times New Roman"/>
                <w:b/>
                <w:lang w:eastAsia="ru-RU"/>
              </w:rPr>
              <w:lastRenderedPageBreak/>
              <w:t>3</w:t>
            </w:r>
          </w:p>
        </w:tc>
        <w:tc>
          <w:tcPr>
            <w:tcW w:w="987" w:type="pct"/>
            <w:vMerge/>
            <w:tcBorders>
              <w:left w:val="single" w:sz="4" w:space="0" w:color="auto"/>
              <w:right w:val="single" w:sz="4" w:space="0" w:color="auto"/>
            </w:tcBorders>
          </w:tcPr>
          <w:p w14:paraId="74CCDD81" w14:textId="77777777" w:rsidR="00E37706" w:rsidRPr="00C63897" w:rsidRDefault="00E37706" w:rsidP="00DF3649">
            <w:pPr>
              <w:rPr>
                <w:rFonts w:ascii="Times New Roman" w:eastAsia="Times New Roman" w:hAnsi="Times New Roman" w:cs="Times New Roman"/>
                <w:lang w:eastAsia="ru-RU"/>
              </w:rPr>
            </w:pPr>
          </w:p>
        </w:tc>
      </w:tr>
      <w:tr w:rsidR="00E37706" w:rsidRPr="00C63897" w14:paraId="57620B43" w14:textId="77777777" w:rsidTr="00DF3649">
        <w:trPr>
          <w:trHeight w:val="361"/>
        </w:trPr>
        <w:tc>
          <w:tcPr>
            <w:tcW w:w="1283" w:type="pct"/>
            <w:vMerge/>
          </w:tcPr>
          <w:p w14:paraId="1A09FCF1" w14:textId="77777777" w:rsidR="00E37706" w:rsidRPr="00C63897" w:rsidRDefault="00E37706" w:rsidP="00DF3649">
            <w:pPr>
              <w:rPr>
                <w:rFonts w:ascii="Times New Roman" w:eastAsia="Times New Roman" w:hAnsi="Times New Roman" w:cs="Times New Roman"/>
                <w:b/>
                <w:bCs/>
                <w:lang w:eastAsia="ru-RU"/>
              </w:rPr>
            </w:pPr>
          </w:p>
        </w:tc>
        <w:tc>
          <w:tcPr>
            <w:tcW w:w="1822" w:type="pct"/>
            <w:tcBorders>
              <w:top w:val="single" w:sz="4" w:space="0" w:color="auto"/>
              <w:left w:val="single" w:sz="4" w:space="0" w:color="auto"/>
              <w:bottom w:val="single" w:sz="4" w:space="0" w:color="auto"/>
              <w:right w:val="single" w:sz="4" w:space="0" w:color="auto"/>
            </w:tcBorders>
            <w:vAlign w:val="bottom"/>
          </w:tcPr>
          <w:p w14:paraId="0C396B44" w14:textId="77777777" w:rsidR="00E37706" w:rsidRPr="00E5002B" w:rsidRDefault="00E37706" w:rsidP="00DF3649">
            <w:pPr>
              <w:rPr>
                <w:rFonts w:ascii="Times New Roman" w:eastAsia="Times New Roman" w:hAnsi="Times New Roman" w:cs="Times New Roman"/>
                <w:b/>
                <w:bCs/>
                <w:lang w:eastAsia="ru-RU"/>
              </w:rPr>
            </w:pPr>
            <w:r w:rsidRPr="00E5002B">
              <w:rPr>
                <w:rFonts w:ascii="Times New Roman" w:eastAsia="Times New Roman" w:hAnsi="Times New Roman" w:cs="Times New Roman"/>
                <w:b/>
                <w:bCs/>
                <w:lang w:eastAsia="ru-RU"/>
              </w:rPr>
              <w:t>В том числе практических занятий</w:t>
            </w:r>
          </w:p>
        </w:tc>
        <w:tc>
          <w:tcPr>
            <w:tcW w:w="908" w:type="pct"/>
            <w:tcBorders>
              <w:top w:val="single" w:sz="4" w:space="0" w:color="auto"/>
              <w:left w:val="single" w:sz="4" w:space="0" w:color="auto"/>
              <w:bottom w:val="single" w:sz="4" w:space="0" w:color="auto"/>
              <w:right w:val="single" w:sz="4" w:space="0" w:color="auto"/>
            </w:tcBorders>
          </w:tcPr>
          <w:p w14:paraId="11D4CEA5" w14:textId="77777777" w:rsidR="00E37706" w:rsidRPr="00DC051C" w:rsidRDefault="00E37706" w:rsidP="00DF3649">
            <w:pPr>
              <w:rPr>
                <w:rFonts w:ascii="Times New Roman" w:eastAsia="Times New Roman" w:hAnsi="Times New Roman" w:cs="Times New Roman"/>
                <w:b/>
                <w:bCs/>
                <w:lang w:eastAsia="ru-RU"/>
              </w:rPr>
            </w:pPr>
          </w:p>
        </w:tc>
        <w:tc>
          <w:tcPr>
            <w:tcW w:w="987" w:type="pct"/>
            <w:vMerge/>
            <w:tcBorders>
              <w:left w:val="single" w:sz="4" w:space="0" w:color="auto"/>
              <w:right w:val="single" w:sz="4" w:space="0" w:color="auto"/>
            </w:tcBorders>
          </w:tcPr>
          <w:p w14:paraId="2C085999" w14:textId="77777777" w:rsidR="00E37706" w:rsidRPr="00C63897" w:rsidRDefault="00E37706" w:rsidP="00DF3649">
            <w:pPr>
              <w:rPr>
                <w:rFonts w:ascii="Times New Roman" w:eastAsia="Times New Roman" w:hAnsi="Times New Roman" w:cs="Times New Roman"/>
                <w:b/>
                <w:bCs/>
                <w:lang w:eastAsia="ru-RU"/>
              </w:rPr>
            </w:pPr>
          </w:p>
        </w:tc>
      </w:tr>
      <w:tr w:rsidR="00E37706" w:rsidRPr="00C63897" w14:paraId="49FDBB6A" w14:textId="77777777" w:rsidTr="00DF3649">
        <w:trPr>
          <w:trHeight w:val="213"/>
        </w:trPr>
        <w:tc>
          <w:tcPr>
            <w:tcW w:w="1283" w:type="pct"/>
            <w:vMerge/>
          </w:tcPr>
          <w:p w14:paraId="6756EA85" w14:textId="77777777" w:rsidR="00E37706" w:rsidRPr="00C63897" w:rsidRDefault="00E37706" w:rsidP="00DF3649">
            <w:pPr>
              <w:rPr>
                <w:rFonts w:ascii="Times New Roman" w:eastAsia="Times New Roman" w:hAnsi="Times New Roman" w:cs="Times New Roman"/>
                <w:b/>
                <w:bCs/>
                <w:lang w:eastAsia="ru-RU"/>
              </w:rPr>
            </w:pPr>
          </w:p>
        </w:tc>
        <w:tc>
          <w:tcPr>
            <w:tcW w:w="1822" w:type="pct"/>
            <w:tcBorders>
              <w:top w:val="single" w:sz="4" w:space="0" w:color="auto"/>
              <w:left w:val="single" w:sz="4" w:space="0" w:color="auto"/>
              <w:right w:val="single" w:sz="4" w:space="0" w:color="auto"/>
            </w:tcBorders>
            <w:vAlign w:val="bottom"/>
          </w:tcPr>
          <w:p w14:paraId="0C6FE0B6" w14:textId="77777777" w:rsidR="00E37706" w:rsidRPr="00E5002B" w:rsidRDefault="00E37706" w:rsidP="00DF3649">
            <w:pPr>
              <w:rPr>
                <w:rFonts w:ascii="Times New Roman" w:eastAsia="Times New Roman" w:hAnsi="Times New Roman" w:cs="Times New Roman"/>
                <w:lang w:eastAsia="ru-RU"/>
              </w:rPr>
            </w:pPr>
            <w:r w:rsidRPr="00174E2C">
              <w:rPr>
                <w:rFonts w:ascii="Times New Roman" w:eastAsia="Times New Roman" w:hAnsi="Times New Roman" w:cs="Times New Roman"/>
                <w:lang w:eastAsia="ru-RU"/>
              </w:rPr>
              <w:t>Методы и приемы государственного регулирования, определенными законом «Об основах туристской деятельности».</w:t>
            </w:r>
          </w:p>
        </w:tc>
        <w:tc>
          <w:tcPr>
            <w:tcW w:w="908" w:type="pct"/>
            <w:tcBorders>
              <w:top w:val="single" w:sz="4" w:space="0" w:color="auto"/>
              <w:left w:val="single" w:sz="4" w:space="0" w:color="auto"/>
              <w:right w:val="single" w:sz="4" w:space="0" w:color="auto"/>
            </w:tcBorders>
          </w:tcPr>
          <w:p w14:paraId="3B0C6B47" w14:textId="2ABF57C2" w:rsidR="00E37706" w:rsidRPr="00DC051C" w:rsidRDefault="00D35A72" w:rsidP="00DF3649">
            <w:pPr>
              <w:rPr>
                <w:rFonts w:ascii="Times New Roman" w:eastAsia="Times New Roman" w:hAnsi="Times New Roman" w:cs="Times New Roman"/>
                <w:b/>
                <w:lang w:eastAsia="ru-RU"/>
              </w:rPr>
            </w:pPr>
            <w:r>
              <w:rPr>
                <w:rFonts w:ascii="Times New Roman" w:eastAsia="Times New Roman" w:hAnsi="Times New Roman" w:cs="Times New Roman"/>
                <w:b/>
                <w:lang w:eastAsia="ru-RU"/>
              </w:rPr>
              <w:t>4</w:t>
            </w:r>
          </w:p>
        </w:tc>
        <w:tc>
          <w:tcPr>
            <w:tcW w:w="987" w:type="pct"/>
            <w:vMerge/>
            <w:tcBorders>
              <w:left w:val="single" w:sz="4" w:space="0" w:color="auto"/>
              <w:right w:val="single" w:sz="4" w:space="0" w:color="auto"/>
            </w:tcBorders>
          </w:tcPr>
          <w:p w14:paraId="667C4F5E" w14:textId="77777777" w:rsidR="00E37706" w:rsidRPr="00C63897" w:rsidRDefault="00E37706" w:rsidP="00DF3649">
            <w:pPr>
              <w:rPr>
                <w:rFonts w:ascii="Times New Roman" w:eastAsia="Times New Roman" w:hAnsi="Times New Roman" w:cs="Times New Roman"/>
                <w:lang w:eastAsia="ru-RU"/>
              </w:rPr>
            </w:pPr>
          </w:p>
        </w:tc>
      </w:tr>
      <w:tr w:rsidR="00E37706" w:rsidRPr="00C63897" w14:paraId="7FE3354D" w14:textId="77777777" w:rsidTr="00DF3649">
        <w:trPr>
          <w:trHeight w:val="361"/>
        </w:trPr>
        <w:tc>
          <w:tcPr>
            <w:tcW w:w="1283" w:type="pct"/>
            <w:vMerge/>
          </w:tcPr>
          <w:p w14:paraId="260BAB6C" w14:textId="77777777" w:rsidR="00E37706" w:rsidRPr="00C63897" w:rsidRDefault="00E37706" w:rsidP="00DF3649">
            <w:pPr>
              <w:rPr>
                <w:rFonts w:ascii="Times New Roman" w:eastAsia="Times New Roman" w:hAnsi="Times New Roman" w:cs="Times New Roman"/>
                <w:b/>
                <w:bCs/>
                <w:lang w:eastAsia="ru-RU"/>
              </w:rPr>
            </w:pPr>
          </w:p>
        </w:tc>
        <w:tc>
          <w:tcPr>
            <w:tcW w:w="1822" w:type="pct"/>
            <w:tcBorders>
              <w:top w:val="single" w:sz="4" w:space="0" w:color="auto"/>
              <w:left w:val="single" w:sz="4" w:space="0" w:color="auto"/>
              <w:bottom w:val="single" w:sz="4" w:space="0" w:color="auto"/>
              <w:right w:val="single" w:sz="4" w:space="0" w:color="auto"/>
            </w:tcBorders>
            <w:vAlign w:val="bottom"/>
          </w:tcPr>
          <w:p w14:paraId="28BC26E0" w14:textId="77777777" w:rsidR="00E37706" w:rsidRPr="00E5002B" w:rsidRDefault="00E37706" w:rsidP="00DF3649">
            <w:pPr>
              <w:rPr>
                <w:rFonts w:ascii="Times New Roman" w:eastAsia="Times New Roman" w:hAnsi="Times New Roman" w:cs="Times New Roman"/>
                <w:b/>
                <w:bCs/>
                <w:lang w:eastAsia="ru-RU"/>
              </w:rPr>
            </w:pPr>
            <w:r w:rsidRPr="00E5002B">
              <w:rPr>
                <w:rFonts w:ascii="Times New Roman" w:eastAsia="Times New Roman" w:hAnsi="Times New Roman" w:cs="Times New Roman"/>
                <w:b/>
                <w:bCs/>
                <w:lang w:eastAsia="ru-RU"/>
              </w:rPr>
              <w:t>В том числе самостоятельная работа обучающихся</w:t>
            </w:r>
          </w:p>
          <w:p w14:paraId="552C34A4" w14:textId="77777777" w:rsidR="00E37706" w:rsidRPr="00E5002B" w:rsidRDefault="00E37706" w:rsidP="00DF3649">
            <w:pPr>
              <w:rPr>
                <w:rFonts w:ascii="Times New Roman" w:eastAsia="Times New Roman" w:hAnsi="Times New Roman" w:cs="Times New Roman"/>
                <w:bCs/>
                <w:lang w:eastAsia="ru-RU"/>
              </w:rPr>
            </w:pPr>
            <w:r w:rsidRPr="00E43B58">
              <w:rPr>
                <w:rFonts w:ascii="Times New Roman" w:eastAsia="Times New Roman" w:hAnsi="Times New Roman" w:cs="Times New Roman"/>
                <w:bCs/>
                <w:lang w:eastAsia="ru-RU"/>
              </w:rPr>
              <w:t>выполнение заданий по текущему контролю, подготовка к практическим занятиям – работа с базами данных в сети Интернет, подготовка сообщений в устной форме и/или письменного реферата</w:t>
            </w:r>
          </w:p>
        </w:tc>
        <w:tc>
          <w:tcPr>
            <w:tcW w:w="908" w:type="pct"/>
            <w:tcBorders>
              <w:top w:val="single" w:sz="4" w:space="0" w:color="auto"/>
              <w:left w:val="single" w:sz="4" w:space="0" w:color="auto"/>
              <w:bottom w:val="single" w:sz="4" w:space="0" w:color="auto"/>
              <w:right w:val="single" w:sz="4" w:space="0" w:color="auto"/>
            </w:tcBorders>
          </w:tcPr>
          <w:p w14:paraId="1BEC6C8B" w14:textId="11C636E3" w:rsidR="00E37706" w:rsidRPr="00C63897" w:rsidRDefault="00D94465"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987" w:type="pct"/>
            <w:vMerge/>
            <w:tcBorders>
              <w:left w:val="single" w:sz="4" w:space="0" w:color="auto"/>
              <w:bottom w:val="single" w:sz="4" w:space="0" w:color="auto"/>
              <w:right w:val="single" w:sz="4" w:space="0" w:color="auto"/>
            </w:tcBorders>
          </w:tcPr>
          <w:p w14:paraId="580CD8BA" w14:textId="77777777" w:rsidR="00E37706" w:rsidRPr="00C63897" w:rsidRDefault="00E37706" w:rsidP="00DF3649">
            <w:pPr>
              <w:rPr>
                <w:rFonts w:ascii="Times New Roman" w:eastAsia="Times New Roman" w:hAnsi="Times New Roman" w:cs="Times New Roman"/>
                <w:b/>
                <w:bCs/>
                <w:lang w:eastAsia="ru-RU"/>
              </w:rPr>
            </w:pPr>
          </w:p>
        </w:tc>
      </w:tr>
      <w:tr w:rsidR="00E37706" w:rsidRPr="00C63897" w14:paraId="494E47D5" w14:textId="77777777" w:rsidTr="00DF3649">
        <w:trPr>
          <w:trHeight w:val="215"/>
        </w:trPr>
        <w:tc>
          <w:tcPr>
            <w:tcW w:w="1283" w:type="pct"/>
            <w:vMerge w:val="restart"/>
          </w:tcPr>
          <w:p w14:paraId="4A80D417" w14:textId="77777777" w:rsidR="00E37706" w:rsidRPr="00C6389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Тема 3 </w:t>
            </w:r>
            <w:r w:rsidRPr="00FA67FC">
              <w:rPr>
                <w:rFonts w:ascii="Times New Roman" w:eastAsia="Times New Roman" w:hAnsi="Times New Roman" w:cs="Times New Roman"/>
                <w:b/>
                <w:bCs/>
                <w:lang w:eastAsia="ru-RU"/>
              </w:rPr>
              <w:t>Ресурсное обеспечение предприятий туризма и гостиничного бизнеса</w:t>
            </w:r>
          </w:p>
        </w:tc>
        <w:tc>
          <w:tcPr>
            <w:tcW w:w="1822" w:type="pct"/>
          </w:tcPr>
          <w:p w14:paraId="4B555FC7" w14:textId="77777777" w:rsidR="00E37706" w:rsidRDefault="00E37706" w:rsidP="00DF3649">
            <w:pPr>
              <w:rPr>
                <w:rFonts w:ascii="Times New Roman" w:eastAsia="Times New Roman" w:hAnsi="Times New Roman" w:cs="Times New Roman"/>
                <w:b/>
                <w:bCs/>
                <w:lang w:eastAsia="ru-RU"/>
              </w:rPr>
            </w:pPr>
            <w:r w:rsidRPr="00E5002B">
              <w:rPr>
                <w:rFonts w:ascii="Times New Roman" w:eastAsia="Times New Roman" w:hAnsi="Times New Roman" w:cs="Times New Roman"/>
                <w:b/>
                <w:bCs/>
                <w:lang w:eastAsia="ru-RU"/>
              </w:rPr>
              <w:t xml:space="preserve">Содержание </w:t>
            </w:r>
          </w:p>
        </w:tc>
        <w:tc>
          <w:tcPr>
            <w:tcW w:w="908" w:type="pct"/>
          </w:tcPr>
          <w:p w14:paraId="254844F0" w14:textId="77777777" w:rsidR="00E37706"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9</w:t>
            </w:r>
          </w:p>
        </w:tc>
        <w:tc>
          <w:tcPr>
            <w:tcW w:w="987" w:type="pct"/>
            <w:vMerge w:val="restart"/>
          </w:tcPr>
          <w:p w14:paraId="60897763" w14:textId="77777777" w:rsidR="00E37706" w:rsidRPr="00E72FF3" w:rsidRDefault="00E37706" w:rsidP="00DF3649">
            <w:pPr>
              <w:rPr>
                <w:rFonts w:ascii="Times New Roman" w:eastAsia="Times New Roman" w:hAnsi="Times New Roman" w:cs="Times New Roman"/>
                <w:b/>
                <w:bCs/>
                <w:lang w:eastAsia="ru-RU"/>
              </w:rPr>
            </w:pPr>
            <w:r w:rsidRPr="00E72FF3">
              <w:rPr>
                <w:rFonts w:ascii="Times New Roman" w:eastAsia="Times New Roman" w:hAnsi="Times New Roman" w:cs="Times New Roman"/>
                <w:b/>
                <w:bCs/>
                <w:lang w:eastAsia="ru-RU"/>
              </w:rPr>
              <w:t>ОК 01</w:t>
            </w:r>
          </w:p>
          <w:p w14:paraId="14B606C1" w14:textId="77777777" w:rsidR="00E37706" w:rsidRPr="00E72FF3" w:rsidRDefault="00E37706" w:rsidP="00DF3649">
            <w:pPr>
              <w:rPr>
                <w:rFonts w:ascii="Times New Roman" w:eastAsia="Times New Roman" w:hAnsi="Times New Roman" w:cs="Times New Roman"/>
                <w:b/>
                <w:bCs/>
                <w:lang w:eastAsia="ru-RU"/>
              </w:rPr>
            </w:pPr>
            <w:r w:rsidRPr="00E72FF3">
              <w:rPr>
                <w:rFonts w:ascii="Times New Roman" w:eastAsia="Times New Roman" w:hAnsi="Times New Roman" w:cs="Times New Roman"/>
                <w:b/>
                <w:bCs/>
                <w:lang w:eastAsia="ru-RU"/>
              </w:rPr>
              <w:t>ОК 03</w:t>
            </w:r>
          </w:p>
          <w:p w14:paraId="262DE245" w14:textId="77777777" w:rsidR="00E37706" w:rsidRPr="00C63897" w:rsidRDefault="00E37706" w:rsidP="00DF3649">
            <w:pPr>
              <w:rPr>
                <w:rFonts w:ascii="Times New Roman" w:eastAsia="Times New Roman" w:hAnsi="Times New Roman" w:cs="Times New Roman"/>
                <w:b/>
                <w:bCs/>
                <w:lang w:eastAsia="ru-RU"/>
              </w:rPr>
            </w:pPr>
            <w:r w:rsidRPr="00E72FF3">
              <w:rPr>
                <w:rFonts w:ascii="Times New Roman" w:eastAsia="Times New Roman" w:hAnsi="Times New Roman" w:cs="Times New Roman"/>
                <w:b/>
                <w:bCs/>
                <w:lang w:eastAsia="ru-RU"/>
              </w:rPr>
              <w:t>ОК 04</w:t>
            </w:r>
          </w:p>
        </w:tc>
      </w:tr>
      <w:tr w:rsidR="00E37706" w:rsidRPr="00C63897" w14:paraId="732BD67D" w14:textId="77777777" w:rsidTr="00DF3649">
        <w:trPr>
          <w:trHeight w:val="170"/>
        </w:trPr>
        <w:tc>
          <w:tcPr>
            <w:tcW w:w="1283" w:type="pct"/>
            <w:vMerge/>
          </w:tcPr>
          <w:p w14:paraId="5B269D41" w14:textId="77777777" w:rsidR="00E37706" w:rsidRDefault="00E37706" w:rsidP="00DF3649">
            <w:pPr>
              <w:rPr>
                <w:rFonts w:ascii="Times New Roman" w:eastAsia="Times New Roman" w:hAnsi="Times New Roman" w:cs="Times New Roman"/>
                <w:b/>
                <w:bCs/>
                <w:lang w:eastAsia="ru-RU"/>
              </w:rPr>
            </w:pPr>
          </w:p>
        </w:tc>
        <w:tc>
          <w:tcPr>
            <w:tcW w:w="1822" w:type="pct"/>
          </w:tcPr>
          <w:p w14:paraId="736BAF83" w14:textId="77777777" w:rsidR="00E37706" w:rsidRDefault="00E37706" w:rsidP="00DF3649">
            <w:pPr>
              <w:rPr>
                <w:rFonts w:ascii="Times New Roman" w:eastAsia="Times New Roman" w:hAnsi="Times New Roman" w:cs="Times New Roman"/>
                <w:b/>
                <w:bCs/>
                <w:lang w:eastAsia="ru-RU"/>
              </w:rPr>
            </w:pPr>
            <w:r w:rsidRPr="00174E2C">
              <w:rPr>
                <w:rFonts w:ascii="Times New Roman" w:eastAsia="Times New Roman" w:hAnsi="Times New Roman" w:cs="Times New Roman"/>
                <w:lang w:eastAsia="ru-RU"/>
              </w:rPr>
              <w:t xml:space="preserve">Сущность капитала как вида ресурсного обеспечения деятельности предприятия. Классификация капитала предприятия. Понятие трудовых ресурсов. Профессиональная и квалификационная структура персонала предприятия индустрии туризма. Финансовые ресурсы предприятия. Источники формирования финансовых ресурсов. </w:t>
            </w:r>
          </w:p>
        </w:tc>
        <w:tc>
          <w:tcPr>
            <w:tcW w:w="908" w:type="pct"/>
          </w:tcPr>
          <w:p w14:paraId="053919D2" w14:textId="77A45499" w:rsidR="00E37706" w:rsidRDefault="00D35A72"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987" w:type="pct"/>
            <w:vMerge/>
          </w:tcPr>
          <w:p w14:paraId="7AA0500C" w14:textId="77777777" w:rsidR="00E37706" w:rsidRPr="00C63897" w:rsidRDefault="00E37706" w:rsidP="00DF3649">
            <w:pPr>
              <w:rPr>
                <w:rFonts w:ascii="Times New Roman" w:eastAsia="Times New Roman" w:hAnsi="Times New Roman" w:cs="Times New Roman"/>
                <w:b/>
                <w:bCs/>
                <w:lang w:eastAsia="ru-RU"/>
              </w:rPr>
            </w:pPr>
          </w:p>
        </w:tc>
      </w:tr>
      <w:tr w:rsidR="00E37706" w:rsidRPr="00C63897" w14:paraId="434A23BA" w14:textId="77777777" w:rsidTr="00DF3649">
        <w:trPr>
          <w:trHeight w:val="323"/>
        </w:trPr>
        <w:tc>
          <w:tcPr>
            <w:tcW w:w="1283" w:type="pct"/>
            <w:vMerge/>
          </w:tcPr>
          <w:p w14:paraId="73D07C9B" w14:textId="77777777" w:rsidR="00E37706" w:rsidRDefault="00E37706" w:rsidP="00DF3649">
            <w:pPr>
              <w:rPr>
                <w:rFonts w:ascii="Times New Roman" w:eastAsia="Times New Roman" w:hAnsi="Times New Roman" w:cs="Times New Roman"/>
                <w:b/>
                <w:bCs/>
                <w:lang w:eastAsia="ru-RU"/>
              </w:rPr>
            </w:pPr>
          </w:p>
        </w:tc>
        <w:tc>
          <w:tcPr>
            <w:tcW w:w="1822" w:type="pct"/>
          </w:tcPr>
          <w:p w14:paraId="2049489C" w14:textId="77777777" w:rsidR="00E37706" w:rsidRDefault="00E37706" w:rsidP="00DF3649">
            <w:pPr>
              <w:rPr>
                <w:rFonts w:ascii="Times New Roman" w:eastAsia="Times New Roman" w:hAnsi="Times New Roman" w:cs="Times New Roman"/>
                <w:b/>
                <w:bCs/>
                <w:lang w:eastAsia="ru-RU"/>
              </w:rPr>
            </w:pPr>
            <w:r w:rsidRPr="00E5002B">
              <w:rPr>
                <w:rFonts w:ascii="Times New Roman" w:eastAsia="Times New Roman" w:hAnsi="Times New Roman" w:cs="Times New Roman"/>
                <w:b/>
                <w:bCs/>
                <w:lang w:eastAsia="ru-RU"/>
              </w:rPr>
              <w:t>В том числе практических занятий</w:t>
            </w:r>
          </w:p>
        </w:tc>
        <w:tc>
          <w:tcPr>
            <w:tcW w:w="908" w:type="pct"/>
          </w:tcPr>
          <w:p w14:paraId="36735DB7" w14:textId="77777777" w:rsidR="00E37706" w:rsidRDefault="00E37706" w:rsidP="00DF3649">
            <w:pPr>
              <w:rPr>
                <w:rFonts w:ascii="Times New Roman" w:eastAsia="Times New Roman" w:hAnsi="Times New Roman" w:cs="Times New Roman"/>
                <w:b/>
                <w:bCs/>
                <w:lang w:eastAsia="ru-RU"/>
              </w:rPr>
            </w:pPr>
          </w:p>
        </w:tc>
        <w:tc>
          <w:tcPr>
            <w:tcW w:w="987" w:type="pct"/>
            <w:vMerge/>
          </w:tcPr>
          <w:p w14:paraId="02DF158B" w14:textId="77777777" w:rsidR="00E37706" w:rsidRPr="00C63897" w:rsidRDefault="00E37706" w:rsidP="00DF3649">
            <w:pPr>
              <w:rPr>
                <w:rFonts w:ascii="Times New Roman" w:eastAsia="Times New Roman" w:hAnsi="Times New Roman" w:cs="Times New Roman"/>
                <w:b/>
                <w:bCs/>
                <w:lang w:eastAsia="ru-RU"/>
              </w:rPr>
            </w:pPr>
          </w:p>
        </w:tc>
      </w:tr>
      <w:tr w:rsidR="00E37706" w:rsidRPr="00C63897" w14:paraId="59E6A252" w14:textId="77777777" w:rsidTr="00DF3649">
        <w:trPr>
          <w:trHeight w:val="280"/>
        </w:trPr>
        <w:tc>
          <w:tcPr>
            <w:tcW w:w="1283" w:type="pct"/>
            <w:vMerge/>
          </w:tcPr>
          <w:p w14:paraId="0E497330" w14:textId="77777777" w:rsidR="00E37706" w:rsidRDefault="00E37706" w:rsidP="00DF3649">
            <w:pPr>
              <w:rPr>
                <w:rFonts w:ascii="Times New Roman" w:eastAsia="Times New Roman" w:hAnsi="Times New Roman" w:cs="Times New Roman"/>
                <w:b/>
                <w:bCs/>
                <w:lang w:eastAsia="ru-RU"/>
              </w:rPr>
            </w:pPr>
          </w:p>
        </w:tc>
        <w:tc>
          <w:tcPr>
            <w:tcW w:w="1822" w:type="pct"/>
          </w:tcPr>
          <w:p w14:paraId="32D4B009" w14:textId="77777777" w:rsidR="00E37706" w:rsidRDefault="00E37706" w:rsidP="00DF3649">
            <w:pPr>
              <w:rPr>
                <w:rFonts w:ascii="Times New Roman" w:eastAsia="Times New Roman" w:hAnsi="Times New Roman" w:cs="Times New Roman"/>
                <w:b/>
                <w:bCs/>
                <w:lang w:eastAsia="ru-RU"/>
              </w:rPr>
            </w:pPr>
            <w:r w:rsidRPr="00174E2C">
              <w:rPr>
                <w:rFonts w:ascii="Times New Roman" w:eastAsia="Times New Roman" w:hAnsi="Times New Roman" w:cs="Times New Roman"/>
                <w:lang w:eastAsia="ru-RU"/>
              </w:rPr>
              <w:t>Квалификационные требования к персоналу на предприятиях СКС и туризма.</w:t>
            </w:r>
          </w:p>
        </w:tc>
        <w:tc>
          <w:tcPr>
            <w:tcW w:w="908" w:type="pct"/>
          </w:tcPr>
          <w:p w14:paraId="24721A92" w14:textId="23B5A12A" w:rsidR="00E37706" w:rsidRDefault="00D35A72"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6</w:t>
            </w:r>
          </w:p>
        </w:tc>
        <w:tc>
          <w:tcPr>
            <w:tcW w:w="987" w:type="pct"/>
            <w:vMerge/>
          </w:tcPr>
          <w:p w14:paraId="48720996" w14:textId="77777777" w:rsidR="00E37706" w:rsidRPr="00C63897" w:rsidRDefault="00E37706" w:rsidP="00DF3649">
            <w:pPr>
              <w:rPr>
                <w:rFonts w:ascii="Times New Roman" w:eastAsia="Times New Roman" w:hAnsi="Times New Roman" w:cs="Times New Roman"/>
                <w:b/>
                <w:bCs/>
                <w:lang w:eastAsia="ru-RU"/>
              </w:rPr>
            </w:pPr>
          </w:p>
        </w:tc>
      </w:tr>
      <w:tr w:rsidR="00E37706" w:rsidRPr="00C63897" w14:paraId="5862DE2C" w14:textId="77777777" w:rsidTr="00DF3649">
        <w:trPr>
          <w:trHeight w:val="215"/>
        </w:trPr>
        <w:tc>
          <w:tcPr>
            <w:tcW w:w="1283" w:type="pct"/>
            <w:vMerge/>
          </w:tcPr>
          <w:p w14:paraId="7FEE1407" w14:textId="77777777" w:rsidR="00E37706" w:rsidRDefault="00E37706" w:rsidP="00DF3649">
            <w:pPr>
              <w:rPr>
                <w:rFonts w:ascii="Times New Roman" w:eastAsia="Times New Roman" w:hAnsi="Times New Roman" w:cs="Times New Roman"/>
                <w:b/>
                <w:bCs/>
                <w:lang w:eastAsia="ru-RU"/>
              </w:rPr>
            </w:pPr>
          </w:p>
        </w:tc>
        <w:tc>
          <w:tcPr>
            <w:tcW w:w="1822" w:type="pct"/>
            <w:vAlign w:val="bottom"/>
          </w:tcPr>
          <w:p w14:paraId="6B83547D" w14:textId="77777777" w:rsidR="00E37706" w:rsidRPr="00E5002B" w:rsidRDefault="00E37706" w:rsidP="00DF3649">
            <w:pPr>
              <w:rPr>
                <w:rFonts w:ascii="Times New Roman" w:eastAsia="Times New Roman" w:hAnsi="Times New Roman" w:cs="Times New Roman"/>
                <w:b/>
                <w:bCs/>
                <w:lang w:eastAsia="ru-RU"/>
              </w:rPr>
            </w:pPr>
            <w:r w:rsidRPr="00E5002B">
              <w:rPr>
                <w:rFonts w:ascii="Times New Roman" w:eastAsia="Times New Roman" w:hAnsi="Times New Roman" w:cs="Times New Roman"/>
                <w:b/>
                <w:bCs/>
                <w:lang w:eastAsia="ru-RU"/>
              </w:rPr>
              <w:t>В том числе самостоятельная работа обучающихся</w:t>
            </w:r>
          </w:p>
          <w:p w14:paraId="284D3AAB" w14:textId="77777777" w:rsidR="00E37706" w:rsidRDefault="00E37706" w:rsidP="00DF3649">
            <w:pPr>
              <w:rPr>
                <w:rFonts w:ascii="Times New Roman" w:eastAsia="Times New Roman" w:hAnsi="Times New Roman" w:cs="Times New Roman"/>
                <w:b/>
                <w:bCs/>
                <w:lang w:eastAsia="ru-RU"/>
              </w:rPr>
            </w:pPr>
            <w:r w:rsidRPr="00E43B58">
              <w:rPr>
                <w:rFonts w:ascii="Times New Roman" w:eastAsia="Times New Roman" w:hAnsi="Times New Roman" w:cs="Times New Roman"/>
                <w:lang w:eastAsia="ru-RU"/>
              </w:rPr>
              <w:t>выполнение заданий по текущему контролю, подготовка к практическим занятиям – работа с базами данных в сети Интернет, подготовка сообщений в устной форме и/или письменного реферата</w:t>
            </w:r>
          </w:p>
        </w:tc>
        <w:tc>
          <w:tcPr>
            <w:tcW w:w="908" w:type="pct"/>
          </w:tcPr>
          <w:p w14:paraId="35D08452" w14:textId="000E0200" w:rsidR="00E37706" w:rsidRDefault="00D94465"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987" w:type="pct"/>
            <w:vMerge/>
          </w:tcPr>
          <w:p w14:paraId="1B70FB3C" w14:textId="77777777" w:rsidR="00E37706" w:rsidRPr="00C63897" w:rsidRDefault="00E37706" w:rsidP="00DF3649">
            <w:pPr>
              <w:rPr>
                <w:rFonts w:ascii="Times New Roman" w:eastAsia="Times New Roman" w:hAnsi="Times New Roman" w:cs="Times New Roman"/>
                <w:b/>
                <w:bCs/>
                <w:lang w:eastAsia="ru-RU"/>
              </w:rPr>
            </w:pPr>
          </w:p>
        </w:tc>
      </w:tr>
      <w:tr w:rsidR="00E37706" w:rsidRPr="00C63897" w14:paraId="408B434D" w14:textId="77777777" w:rsidTr="00DF3649">
        <w:trPr>
          <w:trHeight w:val="370"/>
        </w:trPr>
        <w:tc>
          <w:tcPr>
            <w:tcW w:w="1283" w:type="pct"/>
            <w:vMerge w:val="restart"/>
          </w:tcPr>
          <w:p w14:paraId="63F232B9" w14:textId="77777777" w:rsidR="00E37706" w:rsidRPr="00C6389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Тема 4 </w:t>
            </w:r>
            <w:r w:rsidRPr="00FA67FC">
              <w:rPr>
                <w:rFonts w:ascii="Times New Roman" w:eastAsia="Times New Roman" w:hAnsi="Times New Roman" w:cs="Times New Roman"/>
                <w:b/>
                <w:bCs/>
                <w:lang w:eastAsia="ru-RU"/>
              </w:rPr>
              <w:t xml:space="preserve">Методы ценообразования в организации предпринимательской </w:t>
            </w:r>
            <w:r w:rsidRPr="00FA67FC">
              <w:rPr>
                <w:rFonts w:ascii="Times New Roman" w:eastAsia="Times New Roman" w:hAnsi="Times New Roman" w:cs="Times New Roman"/>
                <w:b/>
                <w:bCs/>
                <w:lang w:eastAsia="ru-RU"/>
              </w:rPr>
              <w:lastRenderedPageBreak/>
              <w:t>деятельности предприятий в сфере туризма и гостиничного бизнеса</w:t>
            </w:r>
          </w:p>
        </w:tc>
        <w:tc>
          <w:tcPr>
            <w:tcW w:w="1822" w:type="pct"/>
          </w:tcPr>
          <w:p w14:paraId="5D90BCE5" w14:textId="77777777" w:rsidR="00E37706" w:rsidRDefault="00E37706" w:rsidP="00DF3649">
            <w:pPr>
              <w:rPr>
                <w:rFonts w:ascii="Times New Roman" w:eastAsia="Times New Roman" w:hAnsi="Times New Roman" w:cs="Times New Roman"/>
                <w:b/>
                <w:bCs/>
                <w:lang w:eastAsia="ru-RU"/>
              </w:rPr>
            </w:pPr>
            <w:r w:rsidRPr="00E5002B">
              <w:rPr>
                <w:rFonts w:ascii="Times New Roman" w:eastAsia="Times New Roman" w:hAnsi="Times New Roman" w:cs="Times New Roman"/>
                <w:b/>
                <w:bCs/>
                <w:lang w:eastAsia="ru-RU"/>
              </w:rPr>
              <w:lastRenderedPageBreak/>
              <w:t xml:space="preserve">Содержание </w:t>
            </w:r>
          </w:p>
        </w:tc>
        <w:tc>
          <w:tcPr>
            <w:tcW w:w="908" w:type="pct"/>
          </w:tcPr>
          <w:p w14:paraId="14AB874B" w14:textId="77777777" w:rsidR="00E37706"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9</w:t>
            </w:r>
          </w:p>
        </w:tc>
        <w:tc>
          <w:tcPr>
            <w:tcW w:w="987" w:type="pct"/>
            <w:vMerge w:val="restart"/>
          </w:tcPr>
          <w:p w14:paraId="13720384" w14:textId="77777777" w:rsidR="00E37706" w:rsidRPr="00E72FF3" w:rsidRDefault="00E37706" w:rsidP="00DF3649">
            <w:pPr>
              <w:rPr>
                <w:rFonts w:ascii="Times New Roman" w:eastAsia="Times New Roman" w:hAnsi="Times New Roman" w:cs="Times New Roman"/>
                <w:b/>
                <w:bCs/>
                <w:lang w:eastAsia="ru-RU"/>
              </w:rPr>
            </w:pPr>
            <w:r w:rsidRPr="00E72FF3">
              <w:rPr>
                <w:rFonts w:ascii="Times New Roman" w:eastAsia="Times New Roman" w:hAnsi="Times New Roman" w:cs="Times New Roman"/>
                <w:b/>
                <w:bCs/>
                <w:lang w:eastAsia="ru-RU"/>
              </w:rPr>
              <w:t>ОК 01</w:t>
            </w:r>
          </w:p>
          <w:p w14:paraId="17FDAC6F" w14:textId="77777777" w:rsidR="00E37706" w:rsidRPr="00E72FF3" w:rsidRDefault="00E37706" w:rsidP="00DF3649">
            <w:pPr>
              <w:rPr>
                <w:rFonts w:ascii="Times New Roman" w:eastAsia="Times New Roman" w:hAnsi="Times New Roman" w:cs="Times New Roman"/>
                <w:b/>
                <w:bCs/>
                <w:lang w:eastAsia="ru-RU"/>
              </w:rPr>
            </w:pPr>
            <w:r w:rsidRPr="00E72FF3">
              <w:rPr>
                <w:rFonts w:ascii="Times New Roman" w:eastAsia="Times New Roman" w:hAnsi="Times New Roman" w:cs="Times New Roman"/>
                <w:b/>
                <w:bCs/>
                <w:lang w:eastAsia="ru-RU"/>
              </w:rPr>
              <w:t>ОК 03</w:t>
            </w:r>
          </w:p>
          <w:p w14:paraId="79CCCAC1" w14:textId="77777777" w:rsidR="00E37706" w:rsidRPr="00C63897" w:rsidRDefault="00E37706" w:rsidP="00DF3649">
            <w:pPr>
              <w:rPr>
                <w:rFonts w:ascii="Times New Roman" w:eastAsia="Times New Roman" w:hAnsi="Times New Roman" w:cs="Times New Roman"/>
                <w:b/>
                <w:bCs/>
                <w:lang w:eastAsia="ru-RU"/>
              </w:rPr>
            </w:pPr>
            <w:r w:rsidRPr="00E72FF3">
              <w:rPr>
                <w:rFonts w:ascii="Times New Roman" w:eastAsia="Times New Roman" w:hAnsi="Times New Roman" w:cs="Times New Roman"/>
                <w:b/>
                <w:bCs/>
                <w:lang w:eastAsia="ru-RU"/>
              </w:rPr>
              <w:t>ОК 04</w:t>
            </w:r>
          </w:p>
        </w:tc>
      </w:tr>
      <w:tr w:rsidR="00E37706" w:rsidRPr="00C63897" w14:paraId="1B8C6916" w14:textId="77777777" w:rsidTr="00DF3649">
        <w:trPr>
          <w:trHeight w:val="323"/>
        </w:trPr>
        <w:tc>
          <w:tcPr>
            <w:tcW w:w="1283" w:type="pct"/>
            <w:vMerge/>
          </w:tcPr>
          <w:p w14:paraId="39A1BE1C" w14:textId="77777777" w:rsidR="00E37706" w:rsidRDefault="00E37706" w:rsidP="00DF3649">
            <w:pPr>
              <w:rPr>
                <w:rFonts w:ascii="Times New Roman" w:eastAsia="Times New Roman" w:hAnsi="Times New Roman" w:cs="Times New Roman"/>
                <w:b/>
                <w:bCs/>
                <w:lang w:eastAsia="ru-RU"/>
              </w:rPr>
            </w:pPr>
          </w:p>
        </w:tc>
        <w:tc>
          <w:tcPr>
            <w:tcW w:w="1822" w:type="pct"/>
          </w:tcPr>
          <w:p w14:paraId="0D07098C" w14:textId="77777777" w:rsidR="00E37706" w:rsidRPr="00E43B58" w:rsidRDefault="00E37706" w:rsidP="00DF3649">
            <w:pPr>
              <w:rPr>
                <w:rFonts w:ascii="Times New Roman" w:eastAsia="Times New Roman" w:hAnsi="Times New Roman" w:cs="Times New Roman"/>
                <w:lang w:eastAsia="ru-RU"/>
              </w:rPr>
            </w:pPr>
            <w:r w:rsidRPr="00174E2C">
              <w:rPr>
                <w:rFonts w:ascii="Times New Roman" w:eastAsia="Times New Roman" w:hAnsi="Times New Roman" w:cs="Times New Roman"/>
                <w:lang w:eastAsia="ru-RU"/>
              </w:rPr>
              <w:t>Затратная теория цены, маргинальная теория цены, концепция выявленных предпочтений.</w:t>
            </w:r>
            <w:r>
              <w:rPr>
                <w:rFonts w:ascii="Times New Roman" w:eastAsia="Times New Roman" w:hAnsi="Times New Roman" w:cs="Times New Roman"/>
                <w:lang w:eastAsia="ru-RU"/>
              </w:rPr>
              <w:t xml:space="preserve"> Виды цен. </w:t>
            </w:r>
            <w:r w:rsidRPr="00E43B58">
              <w:rPr>
                <w:rFonts w:ascii="Times New Roman" w:eastAsia="Times New Roman" w:hAnsi="Times New Roman" w:cs="Times New Roman"/>
                <w:lang w:eastAsia="ru-RU"/>
              </w:rPr>
              <w:t>Ценообразующие факторы:</w:t>
            </w:r>
          </w:p>
          <w:p w14:paraId="6205FD60" w14:textId="77777777" w:rsidR="00E37706" w:rsidRPr="00E43B58" w:rsidRDefault="00E37706" w:rsidP="00DF3649">
            <w:pPr>
              <w:rPr>
                <w:rFonts w:ascii="Times New Roman" w:eastAsia="Times New Roman" w:hAnsi="Times New Roman" w:cs="Times New Roman"/>
                <w:lang w:eastAsia="ru-RU"/>
              </w:rPr>
            </w:pPr>
            <w:r w:rsidRPr="00E43B58">
              <w:rPr>
                <w:rFonts w:ascii="Times New Roman" w:eastAsia="Times New Roman" w:hAnsi="Times New Roman" w:cs="Times New Roman"/>
                <w:lang w:eastAsia="ru-RU"/>
              </w:rPr>
              <w:lastRenderedPageBreak/>
              <w:t>издержки производства и реализации, прибыль, спрос и</w:t>
            </w:r>
          </w:p>
          <w:p w14:paraId="1AD62A96" w14:textId="77777777" w:rsidR="00E37706" w:rsidRPr="00E43B58" w:rsidRDefault="00E37706" w:rsidP="00DF3649">
            <w:pPr>
              <w:rPr>
                <w:rFonts w:ascii="Times New Roman" w:eastAsia="Times New Roman" w:hAnsi="Times New Roman" w:cs="Times New Roman"/>
                <w:lang w:eastAsia="ru-RU"/>
              </w:rPr>
            </w:pPr>
            <w:r w:rsidRPr="00E43B58">
              <w:rPr>
                <w:rFonts w:ascii="Times New Roman" w:eastAsia="Times New Roman" w:hAnsi="Times New Roman" w:cs="Times New Roman"/>
                <w:lang w:eastAsia="ru-RU"/>
              </w:rPr>
              <w:t>предложение, покупательная</w:t>
            </w:r>
          </w:p>
          <w:p w14:paraId="252C86C0" w14:textId="77777777" w:rsidR="00E37706" w:rsidRDefault="00E37706" w:rsidP="00DF3649">
            <w:pPr>
              <w:rPr>
                <w:rFonts w:ascii="Times New Roman" w:eastAsia="Times New Roman" w:hAnsi="Times New Roman" w:cs="Times New Roman"/>
                <w:b/>
                <w:bCs/>
                <w:lang w:eastAsia="ru-RU"/>
              </w:rPr>
            </w:pPr>
            <w:r w:rsidRPr="00E43B58">
              <w:rPr>
                <w:rFonts w:ascii="Times New Roman" w:eastAsia="Times New Roman" w:hAnsi="Times New Roman" w:cs="Times New Roman"/>
                <w:lang w:eastAsia="ru-RU"/>
              </w:rPr>
              <w:t>способность денег, конкуренция, государственное регулирование и др.</w:t>
            </w:r>
          </w:p>
        </w:tc>
        <w:tc>
          <w:tcPr>
            <w:tcW w:w="908" w:type="pct"/>
          </w:tcPr>
          <w:p w14:paraId="383A2774" w14:textId="3396662F" w:rsidR="00E37706" w:rsidRDefault="00D35A72"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lastRenderedPageBreak/>
              <w:t>3</w:t>
            </w:r>
          </w:p>
        </w:tc>
        <w:tc>
          <w:tcPr>
            <w:tcW w:w="987" w:type="pct"/>
            <w:vMerge/>
          </w:tcPr>
          <w:p w14:paraId="2A084D5B" w14:textId="77777777" w:rsidR="00E37706" w:rsidRPr="00C63897" w:rsidRDefault="00E37706" w:rsidP="00DF3649">
            <w:pPr>
              <w:rPr>
                <w:rFonts w:ascii="Times New Roman" w:eastAsia="Times New Roman" w:hAnsi="Times New Roman" w:cs="Times New Roman"/>
                <w:b/>
                <w:bCs/>
                <w:lang w:eastAsia="ru-RU"/>
              </w:rPr>
            </w:pPr>
          </w:p>
        </w:tc>
      </w:tr>
      <w:tr w:rsidR="00E37706" w:rsidRPr="00C63897" w14:paraId="0D8F0597" w14:textId="77777777" w:rsidTr="00DF3649">
        <w:trPr>
          <w:trHeight w:val="301"/>
        </w:trPr>
        <w:tc>
          <w:tcPr>
            <w:tcW w:w="1283" w:type="pct"/>
            <w:vMerge/>
          </w:tcPr>
          <w:p w14:paraId="74A84057" w14:textId="77777777" w:rsidR="00E37706" w:rsidRDefault="00E37706" w:rsidP="00DF3649">
            <w:pPr>
              <w:rPr>
                <w:rFonts w:ascii="Times New Roman" w:eastAsia="Times New Roman" w:hAnsi="Times New Roman" w:cs="Times New Roman"/>
                <w:b/>
                <w:bCs/>
                <w:lang w:eastAsia="ru-RU"/>
              </w:rPr>
            </w:pPr>
          </w:p>
        </w:tc>
        <w:tc>
          <w:tcPr>
            <w:tcW w:w="1822" w:type="pct"/>
          </w:tcPr>
          <w:p w14:paraId="75B93127" w14:textId="77777777" w:rsidR="00E37706" w:rsidRDefault="00E37706" w:rsidP="00DF3649">
            <w:pPr>
              <w:rPr>
                <w:rFonts w:ascii="Times New Roman" w:eastAsia="Times New Roman" w:hAnsi="Times New Roman" w:cs="Times New Roman"/>
                <w:b/>
                <w:bCs/>
                <w:lang w:eastAsia="ru-RU"/>
              </w:rPr>
            </w:pPr>
            <w:r w:rsidRPr="00E5002B">
              <w:rPr>
                <w:rFonts w:ascii="Times New Roman" w:eastAsia="Times New Roman" w:hAnsi="Times New Roman" w:cs="Times New Roman"/>
                <w:b/>
                <w:bCs/>
                <w:lang w:eastAsia="ru-RU"/>
              </w:rPr>
              <w:t>В том числе практических занятий</w:t>
            </w:r>
          </w:p>
        </w:tc>
        <w:tc>
          <w:tcPr>
            <w:tcW w:w="908" w:type="pct"/>
          </w:tcPr>
          <w:p w14:paraId="5C9FA691" w14:textId="77777777" w:rsidR="00E37706" w:rsidRDefault="00E37706" w:rsidP="00DF3649">
            <w:pPr>
              <w:rPr>
                <w:rFonts w:ascii="Times New Roman" w:eastAsia="Times New Roman" w:hAnsi="Times New Roman" w:cs="Times New Roman"/>
                <w:b/>
                <w:bCs/>
                <w:lang w:eastAsia="ru-RU"/>
              </w:rPr>
            </w:pPr>
          </w:p>
        </w:tc>
        <w:tc>
          <w:tcPr>
            <w:tcW w:w="987" w:type="pct"/>
            <w:vMerge/>
          </w:tcPr>
          <w:p w14:paraId="73C5FD30" w14:textId="77777777" w:rsidR="00E37706" w:rsidRPr="00C63897" w:rsidRDefault="00E37706" w:rsidP="00DF3649">
            <w:pPr>
              <w:rPr>
                <w:rFonts w:ascii="Times New Roman" w:eastAsia="Times New Roman" w:hAnsi="Times New Roman" w:cs="Times New Roman"/>
                <w:b/>
                <w:bCs/>
                <w:lang w:eastAsia="ru-RU"/>
              </w:rPr>
            </w:pPr>
          </w:p>
        </w:tc>
      </w:tr>
      <w:tr w:rsidR="00E37706" w:rsidRPr="00C63897" w14:paraId="56E24CDC" w14:textId="77777777" w:rsidTr="00DF3649">
        <w:trPr>
          <w:trHeight w:val="559"/>
        </w:trPr>
        <w:tc>
          <w:tcPr>
            <w:tcW w:w="1283" w:type="pct"/>
            <w:vMerge/>
          </w:tcPr>
          <w:p w14:paraId="42D61BBE" w14:textId="77777777" w:rsidR="00E37706" w:rsidRDefault="00E37706" w:rsidP="00DF3649">
            <w:pPr>
              <w:rPr>
                <w:rFonts w:ascii="Times New Roman" w:eastAsia="Times New Roman" w:hAnsi="Times New Roman" w:cs="Times New Roman"/>
                <w:b/>
                <w:bCs/>
                <w:lang w:eastAsia="ru-RU"/>
              </w:rPr>
            </w:pPr>
          </w:p>
        </w:tc>
        <w:tc>
          <w:tcPr>
            <w:tcW w:w="1822" w:type="pct"/>
          </w:tcPr>
          <w:p w14:paraId="2AF3101B" w14:textId="77777777" w:rsidR="00E37706" w:rsidRDefault="00E37706" w:rsidP="00DF3649">
            <w:pPr>
              <w:rPr>
                <w:rFonts w:ascii="Times New Roman" w:eastAsia="Times New Roman" w:hAnsi="Times New Roman" w:cs="Times New Roman"/>
                <w:b/>
                <w:bCs/>
                <w:lang w:eastAsia="ru-RU"/>
              </w:rPr>
            </w:pPr>
            <w:r w:rsidRPr="00174E2C">
              <w:rPr>
                <w:rFonts w:ascii="Times New Roman" w:eastAsia="Times New Roman" w:hAnsi="Times New Roman" w:cs="Times New Roman"/>
                <w:lang w:eastAsia="ru-RU"/>
              </w:rPr>
              <w:t xml:space="preserve">Пример составления калькуляции </w:t>
            </w:r>
          </w:p>
        </w:tc>
        <w:tc>
          <w:tcPr>
            <w:tcW w:w="908" w:type="pct"/>
          </w:tcPr>
          <w:p w14:paraId="49BDAB9B" w14:textId="083513AE" w:rsidR="00E37706" w:rsidRDefault="00D35A72"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6</w:t>
            </w:r>
          </w:p>
        </w:tc>
        <w:tc>
          <w:tcPr>
            <w:tcW w:w="987" w:type="pct"/>
            <w:vMerge/>
          </w:tcPr>
          <w:p w14:paraId="0C6D444F" w14:textId="77777777" w:rsidR="00E37706" w:rsidRPr="00C63897" w:rsidRDefault="00E37706" w:rsidP="00DF3649">
            <w:pPr>
              <w:rPr>
                <w:rFonts w:ascii="Times New Roman" w:eastAsia="Times New Roman" w:hAnsi="Times New Roman" w:cs="Times New Roman"/>
                <w:b/>
                <w:bCs/>
                <w:lang w:eastAsia="ru-RU"/>
              </w:rPr>
            </w:pPr>
          </w:p>
        </w:tc>
      </w:tr>
      <w:tr w:rsidR="00E37706" w:rsidRPr="00C63897" w14:paraId="5FB3C8E9" w14:textId="77777777" w:rsidTr="00DF3649">
        <w:trPr>
          <w:trHeight w:val="409"/>
        </w:trPr>
        <w:tc>
          <w:tcPr>
            <w:tcW w:w="1283" w:type="pct"/>
            <w:vMerge/>
          </w:tcPr>
          <w:p w14:paraId="42AB7CAC" w14:textId="77777777" w:rsidR="00E37706" w:rsidRDefault="00E37706" w:rsidP="00DF3649">
            <w:pPr>
              <w:rPr>
                <w:rFonts w:ascii="Times New Roman" w:eastAsia="Times New Roman" w:hAnsi="Times New Roman" w:cs="Times New Roman"/>
                <w:b/>
                <w:bCs/>
                <w:lang w:eastAsia="ru-RU"/>
              </w:rPr>
            </w:pPr>
          </w:p>
        </w:tc>
        <w:tc>
          <w:tcPr>
            <w:tcW w:w="1822" w:type="pct"/>
            <w:vAlign w:val="bottom"/>
          </w:tcPr>
          <w:p w14:paraId="47DAA9C7" w14:textId="77777777" w:rsidR="00E37706" w:rsidRPr="00E5002B" w:rsidRDefault="00E37706" w:rsidP="00DF3649">
            <w:pPr>
              <w:rPr>
                <w:rFonts w:ascii="Times New Roman" w:eastAsia="Times New Roman" w:hAnsi="Times New Roman" w:cs="Times New Roman"/>
                <w:b/>
                <w:bCs/>
                <w:lang w:eastAsia="ru-RU"/>
              </w:rPr>
            </w:pPr>
            <w:r w:rsidRPr="00E5002B">
              <w:rPr>
                <w:rFonts w:ascii="Times New Roman" w:eastAsia="Times New Roman" w:hAnsi="Times New Roman" w:cs="Times New Roman"/>
                <w:b/>
                <w:bCs/>
                <w:lang w:eastAsia="ru-RU"/>
              </w:rPr>
              <w:t>В том числе самостоятельная работа обучающихся</w:t>
            </w:r>
          </w:p>
          <w:p w14:paraId="2AB00239" w14:textId="77777777" w:rsidR="00E37706" w:rsidRDefault="00E37706" w:rsidP="00DF3649">
            <w:pPr>
              <w:rPr>
                <w:rFonts w:ascii="Times New Roman" w:eastAsia="Times New Roman" w:hAnsi="Times New Roman" w:cs="Times New Roman"/>
                <w:b/>
                <w:bCs/>
                <w:lang w:eastAsia="ru-RU"/>
              </w:rPr>
            </w:pPr>
            <w:r w:rsidRPr="00E43B58">
              <w:rPr>
                <w:rFonts w:ascii="Times New Roman" w:eastAsia="Times New Roman" w:hAnsi="Times New Roman" w:cs="Times New Roman"/>
                <w:lang w:eastAsia="ru-RU"/>
              </w:rPr>
              <w:t>выполнение заданий по текущему контролю, подготовка к практическим занятиям – работа с базами данных в сети Интернет, подготовка сообщений в устной форме и/или письменного реферата</w:t>
            </w:r>
          </w:p>
        </w:tc>
        <w:tc>
          <w:tcPr>
            <w:tcW w:w="908" w:type="pct"/>
          </w:tcPr>
          <w:p w14:paraId="3D5210C2" w14:textId="77777777" w:rsidR="00E37706"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3</w:t>
            </w:r>
          </w:p>
        </w:tc>
        <w:tc>
          <w:tcPr>
            <w:tcW w:w="987" w:type="pct"/>
            <w:vMerge/>
          </w:tcPr>
          <w:p w14:paraId="1059CA55" w14:textId="77777777" w:rsidR="00E37706" w:rsidRPr="00C63897" w:rsidRDefault="00E37706" w:rsidP="00DF3649">
            <w:pPr>
              <w:rPr>
                <w:rFonts w:ascii="Times New Roman" w:eastAsia="Times New Roman" w:hAnsi="Times New Roman" w:cs="Times New Roman"/>
                <w:b/>
                <w:bCs/>
                <w:lang w:eastAsia="ru-RU"/>
              </w:rPr>
            </w:pPr>
          </w:p>
        </w:tc>
      </w:tr>
      <w:tr w:rsidR="00E37706" w:rsidRPr="00C63897" w14:paraId="006367A4" w14:textId="77777777" w:rsidTr="00DF3649">
        <w:trPr>
          <w:trHeight w:val="384"/>
        </w:trPr>
        <w:tc>
          <w:tcPr>
            <w:tcW w:w="1283" w:type="pct"/>
            <w:vMerge w:val="restart"/>
          </w:tcPr>
          <w:p w14:paraId="0F2F8F07" w14:textId="77777777" w:rsidR="00E37706"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Тема 5 </w:t>
            </w:r>
            <w:r w:rsidRPr="00E8630A">
              <w:rPr>
                <w:rFonts w:ascii="Times New Roman" w:eastAsia="Times New Roman" w:hAnsi="Times New Roman" w:cs="Times New Roman"/>
                <w:b/>
                <w:bCs/>
                <w:lang w:eastAsia="ru-RU"/>
              </w:rPr>
              <w:t>Прибыль и экономическая эффективность</w:t>
            </w:r>
          </w:p>
        </w:tc>
        <w:tc>
          <w:tcPr>
            <w:tcW w:w="1822" w:type="pct"/>
          </w:tcPr>
          <w:p w14:paraId="2E8EC71A" w14:textId="77777777" w:rsidR="00E37706" w:rsidRPr="00E5002B" w:rsidRDefault="00E37706" w:rsidP="00DF3649">
            <w:pPr>
              <w:rPr>
                <w:rFonts w:ascii="Times New Roman" w:eastAsia="Times New Roman" w:hAnsi="Times New Roman" w:cs="Times New Roman"/>
                <w:b/>
                <w:bCs/>
                <w:lang w:eastAsia="ru-RU"/>
              </w:rPr>
            </w:pPr>
            <w:r w:rsidRPr="00E5002B">
              <w:rPr>
                <w:rFonts w:ascii="Times New Roman" w:eastAsia="Times New Roman" w:hAnsi="Times New Roman" w:cs="Times New Roman"/>
                <w:b/>
                <w:bCs/>
                <w:lang w:eastAsia="ru-RU"/>
              </w:rPr>
              <w:t xml:space="preserve">Содержание </w:t>
            </w:r>
          </w:p>
        </w:tc>
        <w:tc>
          <w:tcPr>
            <w:tcW w:w="908" w:type="pct"/>
          </w:tcPr>
          <w:p w14:paraId="3678F5D4" w14:textId="77777777" w:rsidR="00E37706"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7</w:t>
            </w:r>
          </w:p>
        </w:tc>
        <w:tc>
          <w:tcPr>
            <w:tcW w:w="987" w:type="pct"/>
            <w:vMerge w:val="restart"/>
          </w:tcPr>
          <w:p w14:paraId="597BA77F" w14:textId="77777777" w:rsidR="00E37706" w:rsidRPr="00E72FF3" w:rsidRDefault="00E37706" w:rsidP="00DF3649">
            <w:pPr>
              <w:rPr>
                <w:rFonts w:ascii="Times New Roman" w:eastAsia="Times New Roman" w:hAnsi="Times New Roman" w:cs="Times New Roman"/>
                <w:b/>
                <w:bCs/>
                <w:lang w:eastAsia="ru-RU"/>
              </w:rPr>
            </w:pPr>
            <w:r w:rsidRPr="00E72FF3">
              <w:rPr>
                <w:rFonts w:ascii="Times New Roman" w:eastAsia="Times New Roman" w:hAnsi="Times New Roman" w:cs="Times New Roman"/>
                <w:b/>
                <w:bCs/>
                <w:lang w:eastAsia="ru-RU"/>
              </w:rPr>
              <w:t>ОК 01</w:t>
            </w:r>
          </w:p>
          <w:p w14:paraId="77D59909" w14:textId="77777777" w:rsidR="00E37706" w:rsidRPr="00E72FF3" w:rsidRDefault="00E37706" w:rsidP="00DF3649">
            <w:pPr>
              <w:rPr>
                <w:rFonts w:ascii="Times New Roman" w:eastAsia="Times New Roman" w:hAnsi="Times New Roman" w:cs="Times New Roman"/>
                <w:b/>
                <w:bCs/>
                <w:lang w:eastAsia="ru-RU"/>
              </w:rPr>
            </w:pPr>
            <w:r w:rsidRPr="00E72FF3">
              <w:rPr>
                <w:rFonts w:ascii="Times New Roman" w:eastAsia="Times New Roman" w:hAnsi="Times New Roman" w:cs="Times New Roman"/>
                <w:b/>
                <w:bCs/>
                <w:lang w:eastAsia="ru-RU"/>
              </w:rPr>
              <w:t>ОК 03</w:t>
            </w:r>
          </w:p>
          <w:p w14:paraId="585CEFAB" w14:textId="77777777" w:rsidR="00E37706" w:rsidRPr="00C63897" w:rsidRDefault="00E37706" w:rsidP="00DF3649">
            <w:pPr>
              <w:rPr>
                <w:rFonts w:ascii="Times New Roman" w:eastAsia="Times New Roman" w:hAnsi="Times New Roman" w:cs="Times New Roman"/>
                <w:b/>
                <w:bCs/>
                <w:lang w:eastAsia="ru-RU"/>
              </w:rPr>
            </w:pPr>
            <w:r w:rsidRPr="00E72FF3">
              <w:rPr>
                <w:rFonts w:ascii="Times New Roman" w:eastAsia="Times New Roman" w:hAnsi="Times New Roman" w:cs="Times New Roman"/>
                <w:b/>
                <w:bCs/>
                <w:lang w:eastAsia="ru-RU"/>
              </w:rPr>
              <w:t>ОК 04</w:t>
            </w:r>
          </w:p>
        </w:tc>
      </w:tr>
      <w:tr w:rsidR="00E37706" w:rsidRPr="00C63897" w14:paraId="3B132CD3" w14:textId="77777777" w:rsidTr="00DF3649">
        <w:trPr>
          <w:trHeight w:val="409"/>
        </w:trPr>
        <w:tc>
          <w:tcPr>
            <w:tcW w:w="1283" w:type="pct"/>
            <w:vMerge/>
          </w:tcPr>
          <w:p w14:paraId="008B9D01" w14:textId="77777777" w:rsidR="00E37706" w:rsidRDefault="00E37706" w:rsidP="00DF3649">
            <w:pPr>
              <w:rPr>
                <w:rFonts w:ascii="Times New Roman" w:eastAsia="Times New Roman" w:hAnsi="Times New Roman" w:cs="Times New Roman"/>
                <w:b/>
                <w:bCs/>
                <w:lang w:eastAsia="ru-RU"/>
              </w:rPr>
            </w:pPr>
          </w:p>
        </w:tc>
        <w:tc>
          <w:tcPr>
            <w:tcW w:w="1822" w:type="pct"/>
          </w:tcPr>
          <w:p w14:paraId="0712D91B" w14:textId="77777777" w:rsidR="00E37706" w:rsidRPr="00E5002B" w:rsidRDefault="00E37706" w:rsidP="00DF3649">
            <w:pPr>
              <w:rPr>
                <w:rFonts w:ascii="Times New Roman" w:eastAsia="Times New Roman" w:hAnsi="Times New Roman" w:cs="Times New Roman"/>
                <w:b/>
                <w:bCs/>
                <w:lang w:eastAsia="ru-RU"/>
              </w:rPr>
            </w:pPr>
            <w:r w:rsidRPr="00E43B58">
              <w:rPr>
                <w:rFonts w:ascii="Times New Roman" w:eastAsia="Times New Roman" w:hAnsi="Times New Roman" w:cs="Times New Roman"/>
                <w:lang w:eastAsia="ru-RU"/>
              </w:rPr>
              <w:t xml:space="preserve">Роль прибыли в деятельности предприятия. Порядок расчета источников и резервов формирования прибыли. Методика расчета рентабельности по видам: решение практической задачи. </w:t>
            </w:r>
          </w:p>
        </w:tc>
        <w:tc>
          <w:tcPr>
            <w:tcW w:w="908" w:type="pct"/>
          </w:tcPr>
          <w:p w14:paraId="791F82F6" w14:textId="31C14575" w:rsidR="00E37706" w:rsidRDefault="00D35A72"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3</w:t>
            </w:r>
          </w:p>
        </w:tc>
        <w:tc>
          <w:tcPr>
            <w:tcW w:w="987" w:type="pct"/>
            <w:vMerge/>
          </w:tcPr>
          <w:p w14:paraId="48F00596" w14:textId="77777777" w:rsidR="00E37706" w:rsidRPr="00C63897" w:rsidRDefault="00E37706" w:rsidP="00DF3649">
            <w:pPr>
              <w:rPr>
                <w:rFonts w:ascii="Times New Roman" w:eastAsia="Times New Roman" w:hAnsi="Times New Roman" w:cs="Times New Roman"/>
                <w:b/>
                <w:bCs/>
                <w:lang w:eastAsia="ru-RU"/>
              </w:rPr>
            </w:pPr>
          </w:p>
        </w:tc>
      </w:tr>
      <w:tr w:rsidR="00E37706" w:rsidRPr="00C63897" w14:paraId="5A38136A" w14:textId="77777777" w:rsidTr="00DF3649">
        <w:trPr>
          <w:trHeight w:val="559"/>
        </w:trPr>
        <w:tc>
          <w:tcPr>
            <w:tcW w:w="1283" w:type="pct"/>
            <w:vMerge/>
          </w:tcPr>
          <w:p w14:paraId="69AB729E" w14:textId="77777777" w:rsidR="00E37706" w:rsidRDefault="00E37706" w:rsidP="00DF3649">
            <w:pPr>
              <w:rPr>
                <w:rFonts w:ascii="Times New Roman" w:eastAsia="Times New Roman" w:hAnsi="Times New Roman" w:cs="Times New Roman"/>
                <w:b/>
                <w:bCs/>
                <w:lang w:eastAsia="ru-RU"/>
              </w:rPr>
            </w:pPr>
          </w:p>
        </w:tc>
        <w:tc>
          <w:tcPr>
            <w:tcW w:w="1822" w:type="pct"/>
          </w:tcPr>
          <w:p w14:paraId="7158FAAD" w14:textId="77777777" w:rsidR="00E37706" w:rsidRPr="00E5002B" w:rsidRDefault="00E37706" w:rsidP="00DF3649">
            <w:pPr>
              <w:rPr>
                <w:rFonts w:ascii="Times New Roman" w:eastAsia="Times New Roman" w:hAnsi="Times New Roman" w:cs="Times New Roman"/>
                <w:b/>
                <w:bCs/>
                <w:lang w:eastAsia="ru-RU"/>
              </w:rPr>
            </w:pPr>
            <w:r w:rsidRPr="00E5002B">
              <w:rPr>
                <w:rFonts w:ascii="Times New Roman" w:eastAsia="Times New Roman" w:hAnsi="Times New Roman" w:cs="Times New Roman"/>
                <w:b/>
                <w:bCs/>
                <w:lang w:eastAsia="ru-RU"/>
              </w:rPr>
              <w:t>В том числе практических занятий</w:t>
            </w:r>
          </w:p>
        </w:tc>
        <w:tc>
          <w:tcPr>
            <w:tcW w:w="908" w:type="pct"/>
          </w:tcPr>
          <w:p w14:paraId="7D95B289" w14:textId="77777777" w:rsidR="00E37706" w:rsidRDefault="00E37706" w:rsidP="00DF3649">
            <w:pPr>
              <w:rPr>
                <w:rFonts w:ascii="Times New Roman" w:eastAsia="Times New Roman" w:hAnsi="Times New Roman" w:cs="Times New Roman"/>
                <w:b/>
                <w:bCs/>
                <w:lang w:eastAsia="ru-RU"/>
              </w:rPr>
            </w:pPr>
          </w:p>
        </w:tc>
        <w:tc>
          <w:tcPr>
            <w:tcW w:w="987" w:type="pct"/>
            <w:vMerge/>
          </w:tcPr>
          <w:p w14:paraId="72EF1CFD" w14:textId="77777777" w:rsidR="00E37706" w:rsidRPr="00C63897" w:rsidRDefault="00E37706" w:rsidP="00DF3649">
            <w:pPr>
              <w:rPr>
                <w:rFonts w:ascii="Times New Roman" w:eastAsia="Times New Roman" w:hAnsi="Times New Roman" w:cs="Times New Roman"/>
                <w:b/>
                <w:bCs/>
                <w:lang w:eastAsia="ru-RU"/>
              </w:rPr>
            </w:pPr>
          </w:p>
        </w:tc>
      </w:tr>
      <w:tr w:rsidR="00E37706" w:rsidRPr="00C63897" w14:paraId="507B2897" w14:textId="77777777" w:rsidTr="00DF3649">
        <w:trPr>
          <w:trHeight w:val="344"/>
        </w:trPr>
        <w:tc>
          <w:tcPr>
            <w:tcW w:w="1283" w:type="pct"/>
            <w:vMerge/>
          </w:tcPr>
          <w:p w14:paraId="344DACF0" w14:textId="77777777" w:rsidR="00E37706" w:rsidRDefault="00E37706" w:rsidP="00DF3649">
            <w:pPr>
              <w:rPr>
                <w:rFonts w:ascii="Times New Roman" w:eastAsia="Times New Roman" w:hAnsi="Times New Roman" w:cs="Times New Roman"/>
                <w:b/>
                <w:bCs/>
                <w:lang w:eastAsia="ru-RU"/>
              </w:rPr>
            </w:pPr>
          </w:p>
        </w:tc>
        <w:tc>
          <w:tcPr>
            <w:tcW w:w="1822" w:type="pct"/>
          </w:tcPr>
          <w:p w14:paraId="22F04E74" w14:textId="77777777" w:rsidR="00E37706" w:rsidRPr="00E5002B" w:rsidRDefault="00E37706" w:rsidP="00DF3649">
            <w:pPr>
              <w:rPr>
                <w:rFonts w:ascii="Times New Roman" w:eastAsia="Times New Roman" w:hAnsi="Times New Roman" w:cs="Times New Roman"/>
                <w:b/>
                <w:bCs/>
                <w:lang w:eastAsia="ru-RU"/>
              </w:rPr>
            </w:pPr>
            <w:r w:rsidRPr="00E43B58">
              <w:rPr>
                <w:rFonts w:ascii="Times New Roman" w:eastAsia="Times New Roman" w:hAnsi="Times New Roman" w:cs="Times New Roman"/>
                <w:lang w:eastAsia="ru-RU"/>
              </w:rPr>
              <w:t>Практическая задача расчета прибыли на предприятии туристской индустрии.</w:t>
            </w:r>
          </w:p>
        </w:tc>
        <w:tc>
          <w:tcPr>
            <w:tcW w:w="908" w:type="pct"/>
          </w:tcPr>
          <w:p w14:paraId="77FE74C1" w14:textId="6D734FDF" w:rsidR="00E37706" w:rsidRDefault="00D35A72"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6</w:t>
            </w:r>
          </w:p>
        </w:tc>
        <w:tc>
          <w:tcPr>
            <w:tcW w:w="987" w:type="pct"/>
            <w:vMerge/>
          </w:tcPr>
          <w:p w14:paraId="77D20E4A" w14:textId="77777777" w:rsidR="00E37706" w:rsidRPr="00C63897" w:rsidRDefault="00E37706" w:rsidP="00DF3649">
            <w:pPr>
              <w:rPr>
                <w:rFonts w:ascii="Times New Roman" w:eastAsia="Times New Roman" w:hAnsi="Times New Roman" w:cs="Times New Roman"/>
                <w:b/>
                <w:bCs/>
                <w:lang w:eastAsia="ru-RU"/>
              </w:rPr>
            </w:pPr>
          </w:p>
        </w:tc>
      </w:tr>
      <w:tr w:rsidR="00E37706" w:rsidRPr="00C63897" w14:paraId="0073890A" w14:textId="77777777" w:rsidTr="00DF3649">
        <w:trPr>
          <w:trHeight w:val="516"/>
        </w:trPr>
        <w:tc>
          <w:tcPr>
            <w:tcW w:w="1283" w:type="pct"/>
            <w:vMerge/>
          </w:tcPr>
          <w:p w14:paraId="1FD0FE80" w14:textId="77777777" w:rsidR="00E37706" w:rsidRDefault="00E37706" w:rsidP="00DF3649">
            <w:pPr>
              <w:rPr>
                <w:rFonts w:ascii="Times New Roman" w:eastAsia="Times New Roman" w:hAnsi="Times New Roman" w:cs="Times New Roman"/>
                <w:b/>
                <w:bCs/>
                <w:lang w:eastAsia="ru-RU"/>
              </w:rPr>
            </w:pPr>
          </w:p>
        </w:tc>
        <w:tc>
          <w:tcPr>
            <w:tcW w:w="1822" w:type="pct"/>
            <w:vAlign w:val="bottom"/>
          </w:tcPr>
          <w:p w14:paraId="2FC03F94" w14:textId="77777777" w:rsidR="00E37706" w:rsidRPr="00E5002B" w:rsidRDefault="00E37706" w:rsidP="00DF3649">
            <w:pPr>
              <w:rPr>
                <w:rFonts w:ascii="Times New Roman" w:eastAsia="Times New Roman" w:hAnsi="Times New Roman" w:cs="Times New Roman"/>
                <w:b/>
                <w:bCs/>
                <w:lang w:eastAsia="ru-RU"/>
              </w:rPr>
            </w:pPr>
            <w:r w:rsidRPr="00E5002B">
              <w:rPr>
                <w:rFonts w:ascii="Times New Roman" w:eastAsia="Times New Roman" w:hAnsi="Times New Roman" w:cs="Times New Roman"/>
                <w:b/>
                <w:bCs/>
                <w:lang w:eastAsia="ru-RU"/>
              </w:rPr>
              <w:t>В том числе самостоятельная работа обучающихся</w:t>
            </w:r>
          </w:p>
          <w:p w14:paraId="7D53EAC0" w14:textId="77777777" w:rsidR="00E37706" w:rsidRPr="00E5002B" w:rsidRDefault="00E37706" w:rsidP="00DF3649">
            <w:pPr>
              <w:rPr>
                <w:rFonts w:ascii="Times New Roman" w:eastAsia="Times New Roman" w:hAnsi="Times New Roman" w:cs="Times New Roman"/>
                <w:b/>
                <w:bCs/>
                <w:lang w:eastAsia="ru-RU"/>
              </w:rPr>
            </w:pPr>
            <w:r w:rsidRPr="00E43B58">
              <w:rPr>
                <w:rFonts w:ascii="Times New Roman" w:eastAsia="Times New Roman" w:hAnsi="Times New Roman" w:cs="Times New Roman"/>
                <w:lang w:eastAsia="ru-RU"/>
              </w:rPr>
              <w:t>выполнение заданий по текущему контролю, подготовка к практическим занятиям – работа с базами данных в сети Интернет, подготовка сообщений в устной форме и/или письменного реферата</w:t>
            </w:r>
          </w:p>
        </w:tc>
        <w:tc>
          <w:tcPr>
            <w:tcW w:w="908" w:type="pct"/>
          </w:tcPr>
          <w:p w14:paraId="1761CDB9" w14:textId="77777777" w:rsidR="00E37706"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3</w:t>
            </w:r>
          </w:p>
        </w:tc>
        <w:tc>
          <w:tcPr>
            <w:tcW w:w="987" w:type="pct"/>
            <w:vMerge/>
          </w:tcPr>
          <w:p w14:paraId="1E1E035B" w14:textId="77777777" w:rsidR="00E37706" w:rsidRPr="00C63897" w:rsidRDefault="00E37706" w:rsidP="00DF3649">
            <w:pPr>
              <w:rPr>
                <w:rFonts w:ascii="Times New Roman" w:eastAsia="Times New Roman" w:hAnsi="Times New Roman" w:cs="Times New Roman"/>
                <w:b/>
                <w:bCs/>
                <w:lang w:eastAsia="ru-RU"/>
              </w:rPr>
            </w:pPr>
          </w:p>
        </w:tc>
      </w:tr>
      <w:tr w:rsidR="00E37706" w:rsidRPr="00C63897" w14:paraId="4FEFE63F" w14:textId="77777777" w:rsidTr="00DF3649">
        <w:trPr>
          <w:trHeight w:val="212"/>
        </w:trPr>
        <w:tc>
          <w:tcPr>
            <w:tcW w:w="1283" w:type="pct"/>
            <w:vMerge w:val="restart"/>
          </w:tcPr>
          <w:p w14:paraId="6B5CE2FA" w14:textId="77777777" w:rsidR="00E37706" w:rsidRPr="00C6389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Тема 6 </w:t>
            </w:r>
            <w:r w:rsidRPr="00FA67FC">
              <w:rPr>
                <w:rFonts w:ascii="Times New Roman" w:eastAsia="Times New Roman" w:hAnsi="Times New Roman" w:cs="Times New Roman"/>
                <w:b/>
                <w:bCs/>
                <w:lang w:eastAsia="ru-RU"/>
              </w:rPr>
              <w:t>Налогообложение на предприятиях в сфере туризма и гостиничного бизнеса</w:t>
            </w:r>
          </w:p>
        </w:tc>
        <w:tc>
          <w:tcPr>
            <w:tcW w:w="1822" w:type="pct"/>
          </w:tcPr>
          <w:p w14:paraId="657C8050" w14:textId="77777777" w:rsidR="00E37706" w:rsidRDefault="00E37706" w:rsidP="00DF3649">
            <w:pPr>
              <w:rPr>
                <w:rFonts w:ascii="Times New Roman" w:eastAsia="Times New Roman" w:hAnsi="Times New Roman" w:cs="Times New Roman"/>
                <w:b/>
                <w:bCs/>
                <w:lang w:eastAsia="ru-RU"/>
              </w:rPr>
            </w:pPr>
            <w:r w:rsidRPr="00E5002B">
              <w:rPr>
                <w:rFonts w:ascii="Times New Roman" w:eastAsia="Times New Roman" w:hAnsi="Times New Roman" w:cs="Times New Roman"/>
                <w:b/>
                <w:bCs/>
                <w:lang w:eastAsia="ru-RU"/>
              </w:rPr>
              <w:t xml:space="preserve">Содержание </w:t>
            </w:r>
          </w:p>
        </w:tc>
        <w:tc>
          <w:tcPr>
            <w:tcW w:w="908" w:type="pct"/>
          </w:tcPr>
          <w:p w14:paraId="74536D3A" w14:textId="77777777" w:rsidR="00E37706"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7</w:t>
            </w:r>
          </w:p>
        </w:tc>
        <w:tc>
          <w:tcPr>
            <w:tcW w:w="987" w:type="pct"/>
            <w:vMerge w:val="restart"/>
          </w:tcPr>
          <w:p w14:paraId="3F92470D" w14:textId="77777777" w:rsidR="00E37706" w:rsidRPr="00E72FF3" w:rsidRDefault="00E37706" w:rsidP="00DF3649">
            <w:pPr>
              <w:rPr>
                <w:rFonts w:ascii="Times New Roman" w:eastAsia="Times New Roman" w:hAnsi="Times New Roman" w:cs="Times New Roman"/>
                <w:b/>
                <w:bCs/>
                <w:lang w:eastAsia="ru-RU"/>
              </w:rPr>
            </w:pPr>
            <w:r w:rsidRPr="00E72FF3">
              <w:rPr>
                <w:rFonts w:ascii="Times New Roman" w:eastAsia="Times New Roman" w:hAnsi="Times New Roman" w:cs="Times New Roman"/>
                <w:b/>
                <w:bCs/>
                <w:lang w:eastAsia="ru-RU"/>
              </w:rPr>
              <w:t>ОК 01</w:t>
            </w:r>
          </w:p>
          <w:p w14:paraId="69BC96A9" w14:textId="77777777" w:rsidR="00E37706" w:rsidRPr="00E72FF3" w:rsidRDefault="00E37706" w:rsidP="00DF3649">
            <w:pPr>
              <w:rPr>
                <w:rFonts w:ascii="Times New Roman" w:eastAsia="Times New Roman" w:hAnsi="Times New Roman" w:cs="Times New Roman"/>
                <w:b/>
                <w:bCs/>
                <w:lang w:eastAsia="ru-RU"/>
              </w:rPr>
            </w:pPr>
            <w:r w:rsidRPr="00E72FF3">
              <w:rPr>
                <w:rFonts w:ascii="Times New Roman" w:eastAsia="Times New Roman" w:hAnsi="Times New Roman" w:cs="Times New Roman"/>
                <w:b/>
                <w:bCs/>
                <w:lang w:eastAsia="ru-RU"/>
              </w:rPr>
              <w:t>ОК 03</w:t>
            </w:r>
          </w:p>
          <w:p w14:paraId="02ECC28A" w14:textId="77777777" w:rsidR="00E37706" w:rsidRPr="00C63897" w:rsidRDefault="00E37706" w:rsidP="00DF3649">
            <w:pPr>
              <w:rPr>
                <w:rFonts w:ascii="Times New Roman" w:eastAsia="Times New Roman" w:hAnsi="Times New Roman" w:cs="Times New Roman"/>
                <w:b/>
                <w:bCs/>
                <w:lang w:eastAsia="ru-RU"/>
              </w:rPr>
            </w:pPr>
            <w:r w:rsidRPr="00E72FF3">
              <w:rPr>
                <w:rFonts w:ascii="Times New Roman" w:eastAsia="Times New Roman" w:hAnsi="Times New Roman" w:cs="Times New Roman"/>
                <w:b/>
                <w:bCs/>
                <w:lang w:eastAsia="ru-RU"/>
              </w:rPr>
              <w:t>ОК 04</w:t>
            </w:r>
          </w:p>
        </w:tc>
      </w:tr>
      <w:tr w:rsidR="00E37706" w:rsidRPr="00C63897" w14:paraId="00F61F65" w14:textId="77777777" w:rsidTr="00DF3649">
        <w:trPr>
          <w:trHeight w:val="194"/>
        </w:trPr>
        <w:tc>
          <w:tcPr>
            <w:tcW w:w="1283" w:type="pct"/>
            <w:vMerge/>
          </w:tcPr>
          <w:p w14:paraId="4160EEFB" w14:textId="77777777" w:rsidR="00E37706" w:rsidRDefault="00E37706" w:rsidP="00DF3649">
            <w:pPr>
              <w:rPr>
                <w:rFonts w:ascii="Times New Roman" w:eastAsia="Times New Roman" w:hAnsi="Times New Roman" w:cs="Times New Roman"/>
                <w:b/>
                <w:bCs/>
                <w:lang w:eastAsia="ru-RU"/>
              </w:rPr>
            </w:pPr>
          </w:p>
        </w:tc>
        <w:tc>
          <w:tcPr>
            <w:tcW w:w="1822" w:type="pct"/>
          </w:tcPr>
          <w:p w14:paraId="3EBCF9D6" w14:textId="77777777" w:rsidR="00E37706" w:rsidRDefault="00E37706" w:rsidP="00DF3649">
            <w:pPr>
              <w:rPr>
                <w:rFonts w:ascii="Times New Roman" w:eastAsia="Times New Roman" w:hAnsi="Times New Roman" w:cs="Times New Roman"/>
                <w:b/>
                <w:bCs/>
                <w:lang w:eastAsia="ru-RU"/>
              </w:rPr>
            </w:pPr>
            <w:r w:rsidRPr="00E43B58">
              <w:rPr>
                <w:rFonts w:ascii="Times New Roman" w:eastAsia="Times New Roman" w:hAnsi="Times New Roman" w:cs="Times New Roman"/>
                <w:lang w:eastAsia="ru-RU"/>
              </w:rPr>
              <w:t xml:space="preserve">Сущность налогообложения. Основные определения налога, налоговой ставки, налоговой базы, объекта налогообложения. Функции налогообложения: стимулирующая, регулирующая, распределительная. </w:t>
            </w:r>
            <w:r w:rsidRPr="00E43B58">
              <w:rPr>
                <w:rFonts w:ascii="Times New Roman" w:eastAsia="Times New Roman" w:hAnsi="Times New Roman" w:cs="Times New Roman"/>
                <w:lang w:eastAsia="ru-RU"/>
              </w:rPr>
              <w:lastRenderedPageBreak/>
              <w:t xml:space="preserve">Налоговая политика государства. Виды налогов и сборов. Особенности налогообложения предприятий индустрии туризма. </w:t>
            </w:r>
          </w:p>
        </w:tc>
        <w:tc>
          <w:tcPr>
            <w:tcW w:w="908" w:type="pct"/>
          </w:tcPr>
          <w:p w14:paraId="72C95ABC" w14:textId="77777777" w:rsidR="00E37706"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lastRenderedPageBreak/>
              <w:t>2</w:t>
            </w:r>
          </w:p>
        </w:tc>
        <w:tc>
          <w:tcPr>
            <w:tcW w:w="987" w:type="pct"/>
            <w:vMerge/>
          </w:tcPr>
          <w:p w14:paraId="31AACFE4" w14:textId="77777777" w:rsidR="00E37706" w:rsidRPr="00C63897" w:rsidRDefault="00E37706" w:rsidP="00DF3649">
            <w:pPr>
              <w:rPr>
                <w:rFonts w:ascii="Times New Roman" w:eastAsia="Times New Roman" w:hAnsi="Times New Roman" w:cs="Times New Roman"/>
                <w:b/>
                <w:bCs/>
                <w:lang w:eastAsia="ru-RU"/>
              </w:rPr>
            </w:pPr>
          </w:p>
        </w:tc>
      </w:tr>
      <w:tr w:rsidR="00E37706" w:rsidRPr="00C63897" w14:paraId="769E81D3" w14:textId="77777777" w:rsidTr="00DF3649">
        <w:trPr>
          <w:trHeight w:val="215"/>
        </w:trPr>
        <w:tc>
          <w:tcPr>
            <w:tcW w:w="1283" w:type="pct"/>
            <w:vMerge/>
          </w:tcPr>
          <w:p w14:paraId="7D1F16B1" w14:textId="77777777" w:rsidR="00E37706" w:rsidRDefault="00E37706" w:rsidP="00DF3649">
            <w:pPr>
              <w:rPr>
                <w:rFonts w:ascii="Times New Roman" w:eastAsia="Times New Roman" w:hAnsi="Times New Roman" w:cs="Times New Roman"/>
                <w:b/>
                <w:bCs/>
                <w:lang w:eastAsia="ru-RU"/>
              </w:rPr>
            </w:pPr>
          </w:p>
        </w:tc>
        <w:tc>
          <w:tcPr>
            <w:tcW w:w="1822" w:type="pct"/>
          </w:tcPr>
          <w:p w14:paraId="2CB67C90" w14:textId="77777777" w:rsidR="00E37706" w:rsidRDefault="00E37706" w:rsidP="00DF3649">
            <w:pPr>
              <w:rPr>
                <w:rFonts w:ascii="Times New Roman" w:eastAsia="Times New Roman" w:hAnsi="Times New Roman" w:cs="Times New Roman"/>
                <w:b/>
                <w:bCs/>
                <w:lang w:eastAsia="ru-RU"/>
              </w:rPr>
            </w:pPr>
            <w:r w:rsidRPr="00E5002B">
              <w:rPr>
                <w:rFonts w:ascii="Times New Roman" w:eastAsia="Times New Roman" w:hAnsi="Times New Roman" w:cs="Times New Roman"/>
                <w:b/>
                <w:bCs/>
                <w:lang w:eastAsia="ru-RU"/>
              </w:rPr>
              <w:t>В том числе практических занятий</w:t>
            </w:r>
          </w:p>
        </w:tc>
        <w:tc>
          <w:tcPr>
            <w:tcW w:w="908" w:type="pct"/>
          </w:tcPr>
          <w:p w14:paraId="6FD573DB" w14:textId="77777777" w:rsidR="00E37706" w:rsidRDefault="00E37706" w:rsidP="00DF3649">
            <w:pPr>
              <w:rPr>
                <w:rFonts w:ascii="Times New Roman" w:eastAsia="Times New Roman" w:hAnsi="Times New Roman" w:cs="Times New Roman"/>
                <w:b/>
                <w:bCs/>
                <w:lang w:eastAsia="ru-RU"/>
              </w:rPr>
            </w:pPr>
          </w:p>
        </w:tc>
        <w:tc>
          <w:tcPr>
            <w:tcW w:w="987" w:type="pct"/>
            <w:vMerge/>
          </w:tcPr>
          <w:p w14:paraId="6ACA86B3" w14:textId="77777777" w:rsidR="00E37706" w:rsidRPr="00C63897" w:rsidRDefault="00E37706" w:rsidP="00DF3649">
            <w:pPr>
              <w:rPr>
                <w:rFonts w:ascii="Times New Roman" w:eastAsia="Times New Roman" w:hAnsi="Times New Roman" w:cs="Times New Roman"/>
                <w:b/>
                <w:bCs/>
                <w:lang w:eastAsia="ru-RU"/>
              </w:rPr>
            </w:pPr>
          </w:p>
        </w:tc>
      </w:tr>
      <w:tr w:rsidR="00E37706" w:rsidRPr="00C63897" w14:paraId="333A4274" w14:textId="77777777" w:rsidTr="00DF3649">
        <w:trPr>
          <w:trHeight w:val="280"/>
        </w:trPr>
        <w:tc>
          <w:tcPr>
            <w:tcW w:w="1283" w:type="pct"/>
            <w:vMerge/>
          </w:tcPr>
          <w:p w14:paraId="39E78525" w14:textId="77777777" w:rsidR="00E37706" w:rsidRDefault="00E37706" w:rsidP="00DF3649">
            <w:pPr>
              <w:rPr>
                <w:rFonts w:ascii="Times New Roman" w:eastAsia="Times New Roman" w:hAnsi="Times New Roman" w:cs="Times New Roman"/>
                <w:b/>
                <w:bCs/>
                <w:lang w:eastAsia="ru-RU"/>
              </w:rPr>
            </w:pPr>
          </w:p>
        </w:tc>
        <w:tc>
          <w:tcPr>
            <w:tcW w:w="1822" w:type="pct"/>
          </w:tcPr>
          <w:p w14:paraId="01EBC246" w14:textId="77777777" w:rsidR="00E37706" w:rsidRDefault="00E37706" w:rsidP="00DF3649">
            <w:pPr>
              <w:rPr>
                <w:rFonts w:ascii="Times New Roman" w:eastAsia="Times New Roman" w:hAnsi="Times New Roman" w:cs="Times New Roman"/>
                <w:b/>
                <w:bCs/>
                <w:lang w:eastAsia="ru-RU"/>
              </w:rPr>
            </w:pPr>
            <w:r w:rsidRPr="00E43B58">
              <w:rPr>
                <w:rFonts w:ascii="Times New Roman" w:eastAsia="Times New Roman" w:hAnsi="Times New Roman" w:cs="Times New Roman"/>
                <w:lang w:eastAsia="ru-RU"/>
              </w:rPr>
              <w:t>Решение практической задачи при</w:t>
            </w:r>
            <w:r>
              <w:rPr>
                <w:rFonts w:ascii="Times New Roman" w:eastAsia="Times New Roman" w:hAnsi="Times New Roman" w:cs="Times New Roman"/>
                <w:lang w:eastAsia="ru-RU"/>
              </w:rPr>
              <w:t xml:space="preserve">менения систем налогообложения </w:t>
            </w:r>
            <w:r w:rsidRPr="00E43B58">
              <w:rPr>
                <w:rFonts w:ascii="Times New Roman" w:eastAsia="Times New Roman" w:hAnsi="Times New Roman" w:cs="Times New Roman"/>
                <w:lang w:eastAsia="ru-RU"/>
              </w:rPr>
              <w:t>для различных предприятий туристской индустрии.</w:t>
            </w:r>
          </w:p>
        </w:tc>
        <w:tc>
          <w:tcPr>
            <w:tcW w:w="908" w:type="pct"/>
          </w:tcPr>
          <w:p w14:paraId="4C88A523" w14:textId="6139EF85" w:rsidR="00E37706" w:rsidRDefault="00D35A72"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6</w:t>
            </w:r>
          </w:p>
        </w:tc>
        <w:tc>
          <w:tcPr>
            <w:tcW w:w="987" w:type="pct"/>
            <w:vMerge/>
          </w:tcPr>
          <w:p w14:paraId="313401EA" w14:textId="77777777" w:rsidR="00E37706" w:rsidRPr="00C63897" w:rsidRDefault="00E37706" w:rsidP="00DF3649">
            <w:pPr>
              <w:rPr>
                <w:rFonts w:ascii="Times New Roman" w:eastAsia="Times New Roman" w:hAnsi="Times New Roman" w:cs="Times New Roman"/>
                <w:b/>
                <w:bCs/>
                <w:lang w:eastAsia="ru-RU"/>
              </w:rPr>
            </w:pPr>
          </w:p>
        </w:tc>
      </w:tr>
      <w:tr w:rsidR="00E37706" w:rsidRPr="00C63897" w14:paraId="28CB5151" w14:textId="77777777" w:rsidTr="00DF3649">
        <w:trPr>
          <w:trHeight w:val="280"/>
        </w:trPr>
        <w:tc>
          <w:tcPr>
            <w:tcW w:w="1283" w:type="pct"/>
            <w:vMerge/>
          </w:tcPr>
          <w:p w14:paraId="5D142AD0" w14:textId="77777777" w:rsidR="00E37706" w:rsidRDefault="00E37706" w:rsidP="00DF3649">
            <w:pPr>
              <w:rPr>
                <w:rFonts w:ascii="Times New Roman" w:eastAsia="Times New Roman" w:hAnsi="Times New Roman" w:cs="Times New Roman"/>
                <w:b/>
                <w:bCs/>
                <w:lang w:eastAsia="ru-RU"/>
              </w:rPr>
            </w:pPr>
          </w:p>
        </w:tc>
        <w:tc>
          <w:tcPr>
            <w:tcW w:w="1822" w:type="pct"/>
            <w:vAlign w:val="bottom"/>
          </w:tcPr>
          <w:p w14:paraId="69BB631F" w14:textId="77777777" w:rsidR="00E37706" w:rsidRPr="00E5002B" w:rsidRDefault="00E37706" w:rsidP="00DF3649">
            <w:pPr>
              <w:rPr>
                <w:rFonts w:ascii="Times New Roman" w:eastAsia="Times New Roman" w:hAnsi="Times New Roman" w:cs="Times New Roman"/>
                <w:b/>
                <w:bCs/>
                <w:lang w:eastAsia="ru-RU"/>
              </w:rPr>
            </w:pPr>
            <w:r w:rsidRPr="00E5002B">
              <w:rPr>
                <w:rFonts w:ascii="Times New Roman" w:eastAsia="Times New Roman" w:hAnsi="Times New Roman" w:cs="Times New Roman"/>
                <w:b/>
                <w:bCs/>
                <w:lang w:eastAsia="ru-RU"/>
              </w:rPr>
              <w:t>В том числе самостоятельная работа обучающихся</w:t>
            </w:r>
          </w:p>
          <w:p w14:paraId="54D69C3D" w14:textId="77777777" w:rsidR="00E37706" w:rsidRDefault="00E37706" w:rsidP="00DF3649">
            <w:pPr>
              <w:rPr>
                <w:rFonts w:ascii="Times New Roman" w:eastAsia="Times New Roman" w:hAnsi="Times New Roman" w:cs="Times New Roman"/>
                <w:b/>
                <w:bCs/>
                <w:lang w:eastAsia="ru-RU"/>
              </w:rPr>
            </w:pPr>
            <w:r w:rsidRPr="00E43B58">
              <w:rPr>
                <w:rFonts w:ascii="Times New Roman" w:eastAsia="Times New Roman" w:hAnsi="Times New Roman" w:cs="Times New Roman"/>
                <w:lang w:eastAsia="ru-RU"/>
              </w:rPr>
              <w:t>выполнение заданий по текущему контролю, подготовка к практическим занятиям – работа с базами данных в сети Интернет, подготовка сообщений в устной форме и/или письменного реферата</w:t>
            </w:r>
          </w:p>
        </w:tc>
        <w:tc>
          <w:tcPr>
            <w:tcW w:w="908" w:type="pct"/>
          </w:tcPr>
          <w:p w14:paraId="4834B34A" w14:textId="77777777" w:rsidR="00E37706"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3</w:t>
            </w:r>
          </w:p>
        </w:tc>
        <w:tc>
          <w:tcPr>
            <w:tcW w:w="987" w:type="pct"/>
            <w:vMerge/>
          </w:tcPr>
          <w:p w14:paraId="28CF03A3" w14:textId="77777777" w:rsidR="00E37706" w:rsidRPr="00C63897" w:rsidRDefault="00E37706" w:rsidP="00DF3649">
            <w:pPr>
              <w:rPr>
                <w:rFonts w:ascii="Times New Roman" w:eastAsia="Times New Roman" w:hAnsi="Times New Roman" w:cs="Times New Roman"/>
                <w:b/>
                <w:bCs/>
                <w:lang w:eastAsia="ru-RU"/>
              </w:rPr>
            </w:pPr>
          </w:p>
        </w:tc>
      </w:tr>
      <w:tr w:rsidR="00E37706" w:rsidRPr="00C63897" w14:paraId="624FE1DF" w14:textId="77777777" w:rsidTr="00DF3649">
        <w:trPr>
          <w:trHeight w:val="361"/>
        </w:trPr>
        <w:tc>
          <w:tcPr>
            <w:tcW w:w="1283" w:type="pct"/>
          </w:tcPr>
          <w:p w14:paraId="1AFB66BF" w14:textId="77777777" w:rsidR="00E37706" w:rsidRPr="00C63897" w:rsidRDefault="00E37706" w:rsidP="00DF3649">
            <w:pPr>
              <w:rPr>
                <w:rFonts w:ascii="Times New Roman" w:eastAsia="Times New Roman" w:hAnsi="Times New Roman" w:cs="Times New Roman"/>
                <w:b/>
                <w:bCs/>
                <w:lang w:eastAsia="ru-RU"/>
              </w:rPr>
            </w:pPr>
          </w:p>
        </w:tc>
        <w:tc>
          <w:tcPr>
            <w:tcW w:w="1822" w:type="pct"/>
            <w:vAlign w:val="bottom"/>
          </w:tcPr>
          <w:p w14:paraId="39A16A74" w14:textId="77777777" w:rsidR="00E37706" w:rsidRPr="00E5002B"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Всего</w:t>
            </w:r>
          </w:p>
        </w:tc>
        <w:tc>
          <w:tcPr>
            <w:tcW w:w="908" w:type="pct"/>
          </w:tcPr>
          <w:p w14:paraId="007DBF68" w14:textId="32C4A79D" w:rsidR="00E37706" w:rsidRDefault="00D94465"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63</w:t>
            </w:r>
          </w:p>
        </w:tc>
        <w:tc>
          <w:tcPr>
            <w:tcW w:w="987" w:type="pct"/>
          </w:tcPr>
          <w:p w14:paraId="7324B565" w14:textId="77777777" w:rsidR="00E37706" w:rsidRPr="00C63897" w:rsidRDefault="00E37706" w:rsidP="00DF3649">
            <w:pPr>
              <w:rPr>
                <w:rFonts w:ascii="Times New Roman" w:eastAsia="Times New Roman" w:hAnsi="Times New Roman" w:cs="Times New Roman"/>
                <w:b/>
                <w:bCs/>
                <w:lang w:eastAsia="ru-RU"/>
              </w:rPr>
            </w:pPr>
          </w:p>
        </w:tc>
      </w:tr>
    </w:tbl>
    <w:p w14:paraId="2D9908E5" w14:textId="77777777" w:rsidR="00E37706" w:rsidRDefault="00E37706" w:rsidP="007863C1">
      <w:pPr>
        <w:pStyle w:val="114"/>
        <w:rPr>
          <w:rFonts w:ascii="Times New Roman" w:hAnsi="Times New Roman"/>
        </w:rPr>
        <w:sectPr w:rsidR="00E37706" w:rsidSect="00DF3649">
          <w:pgSz w:w="16838" w:h="11906" w:orient="landscape"/>
          <w:pgMar w:top="1134" w:right="567" w:bottom="1134" w:left="1701" w:header="709" w:footer="709" w:gutter="0"/>
          <w:cols w:space="708"/>
          <w:docGrid w:linePitch="360"/>
        </w:sectPr>
      </w:pPr>
    </w:p>
    <w:p w14:paraId="62F70DB5" w14:textId="77777777" w:rsidR="00E37706" w:rsidRPr="00DF068E" w:rsidRDefault="00E37706" w:rsidP="00782EFC">
      <w:pPr>
        <w:pStyle w:val="1f"/>
        <w:rPr>
          <w:rFonts w:ascii="Times New Roman" w:hAnsi="Times New Roman"/>
          <w:lang w:val="ru-RU"/>
        </w:rPr>
      </w:pPr>
      <w:bookmarkStart w:id="282" w:name="_Toc173785386"/>
      <w:bookmarkStart w:id="283" w:name="_Toc173785657"/>
      <w:bookmarkStart w:id="284" w:name="_Toc173785972"/>
      <w:bookmarkStart w:id="285" w:name="_Toc173787304"/>
      <w:bookmarkStart w:id="286" w:name="_Toc173789546"/>
      <w:bookmarkStart w:id="287" w:name="_Toc173790533"/>
      <w:bookmarkStart w:id="288" w:name="_Toc173790714"/>
      <w:bookmarkStart w:id="289" w:name="_Toc173791294"/>
      <w:bookmarkStart w:id="290" w:name="_Toc173791587"/>
      <w:bookmarkStart w:id="291" w:name="_Toc173793233"/>
      <w:bookmarkStart w:id="292" w:name="_Toc173793534"/>
      <w:bookmarkStart w:id="293" w:name="_Toc173793726"/>
      <w:bookmarkStart w:id="294" w:name="_Toc173793913"/>
      <w:bookmarkStart w:id="295" w:name="_Toc173825700"/>
      <w:r w:rsidRPr="00E11160">
        <w:rPr>
          <w:rFonts w:ascii="Times New Roman" w:hAnsi="Times New Roman"/>
        </w:rPr>
        <w:lastRenderedPageBreak/>
        <w:t xml:space="preserve">3. </w:t>
      </w:r>
      <w:r w:rsidRPr="008D2724">
        <w:rPr>
          <w:rFonts w:ascii="Times New Roman" w:hAnsi="Times New Roman"/>
        </w:rPr>
        <w:t xml:space="preserve">Условия реализации </w:t>
      </w:r>
      <w:r>
        <w:rPr>
          <w:rFonts w:ascii="Times New Roman" w:hAnsi="Times New Roman"/>
          <w:lang w:val="ru-RU"/>
        </w:rPr>
        <w:t>ДИСЦИПЛИНЫ</w:t>
      </w:r>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p>
    <w:p w14:paraId="3AD5D4C3" w14:textId="77777777" w:rsidR="00E37706" w:rsidRPr="00E11160" w:rsidRDefault="00E37706" w:rsidP="00782EFC">
      <w:pPr>
        <w:pStyle w:val="114"/>
        <w:rPr>
          <w:rFonts w:ascii="Times New Roman" w:hAnsi="Times New Roman"/>
        </w:rPr>
      </w:pPr>
      <w:bookmarkStart w:id="296" w:name="_Toc173785387"/>
      <w:bookmarkStart w:id="297" w:name="_Toc173785658"/>
      <w:bookmarkStart w:id="298" w:name="_Toc173785973"/>
      <w:bookmarkStart w:id="299" w:name="_Toc173787305"/>
      <w:bookmarkStart w:id="300" w:name="_Toc173789547"/>
      <w:bookmarkStart w:id="301" w:name="_Toc173790534"/>
      <w:bookmarkStart w:id="302" w:name="_Toc173790715"/>
      <w:bookmarkStart w:id="303" w:name="_Toc173791295"/>
      <w:bookmarkStart w:id="304" w:name="_Toc173791588"/>
      <w:bookmarkStart w:id="305" w:name="_Toc173793234"/>
      <w:bookmarkStart w:id="306" w:name="_Toc173793535"/>
      <w:bookmarkStart w:id="307" w:name="_Toc173793727"/>
      <w:bookmarkStart w:id="308" w:name="_Toc173793914"/>
      <w:bookmarkStart w:id="309" w:name="_Toc173825701"/>
      <w:r w:rsidRPr="00E11160">
        <w:rPr>
          <w:rFonts w:ascii="Times New Roman" w:hAnsi="Times New Roman"/>
        </w:rPr>
        <w:t>3.1. Материально-техническое обеспечение</w:t>
      </w:r>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p>
    <w:p w14:paraId="385007EB" w14:textId="77777777" w:rsidR="00E37706" w:rsidRPr="00FA680C" w:rsidRDefault="00E37706" w:rsidP="00DF3649">
      <w:pPr>
        <w:ind w:firstLine="709"/>
        <w:contextualSpacing/>
        <w:jc w:val="both"/>
        <w:rPr>
          <w:rFonts w:ascii="Times New Roman" w:hAnsi="Times New Roman" w:cs="Times New Roman"/>
          <w:bCs/>
          <w:sz w:val="24"/>
          <w:szCs w:val="24"/>
        </w:rPr>
      </w:pPr>
      <w:r w:rsidRPr="00FA680C">
        <w:rPr>
          <w:rFonts w:ascii="Times New Roman" w:hAnsi="Times New Roman" w:cs="Times New Roman"/>
          <w:bCs/>
          <w:sz w:val="24"/>
          <w:szCs w:val="24"/>
        </w:rPr>
        <w:t>Кабинет</w:t>
      </w:r>
      <w:r w:rsidRPr="00FA680C">
        <w:rPr>
          <w:rFonts w:ascii="Times New Roman" w:hAnsi="Times New Roman" w:cs="Times New Roman"/>
          <w:bCs/>
          <w:i/>
          <w:sz w:val="24"/>
          <w:szCs w:val="24"/>
        </w:rPr>
        <w:t xml:space="preserve"> </w:t>
      </w:r>
      <w:r w:rsidRPr="00D35A5B">
        <w:rPr>
          <w:rFonts w:ascii="Times New Roman" w:hAnsi="Times New Roman"/>
          <w:sz w:val="24"/>
        </w:rPr>
        <w:t>социально-гуманитарных дисциплин</w:t>
      </w:r>
      <w:r>
        <w:rPr>
          <w:rFonts w:ascii="Times New Roman" w:hAnsi="Times New Roman"/>
          <w:sz w:val="24"/>
        </w:rPr>
        <w:t xml:space="preserve">, </w:t>
      </w:r>
      <w:r w:rsidRPr="00FA680C">
        <w:rPr>
          <w:rFonts w:ascii="Times New Roman" w:hAnsi="Times New Roman" w:cs="Times New Roman"/>
          <w:bCs/>
          <w:sz w:val="24"/>
          <w:szCs w:val="24"/>
        </w:rPr>
        <w:t xml:space="preserve">оснащенный </w:t>
      </w:r>
      <w:r w:rsidRPr="00FA680C">
        <w:rPr>
          <w:rFonts w:ascii="Times New Roman" w:hAnsi="Times New Roman" w:cs="Times New Roman"/>
          <w:bCs/>
          <w:iCs/>
          <w:sz w:val="24"/>
          <w:szCs w:val="24"/>
        </w:rPr>
        <w:t xml:space="preserve">в соответствии с приложением 3 </w:t>
      </w:r>
      <w:r>
        <w:rPr>
          <w:rFonts w:ascii="Times New Roman" w:hAnsi="Times New Roman" w:cs="Times New Roman"/>
          <w:bCs/>
          <w:iCs/>
          <w:sz w:val="24"/>
          <w:szCs w:val="24"/>
        </w:rPr>
        <w:t>ОПОП-П</w:t>
      </w:r>
      <w:r w:rsidRPr="00FA680C">
        <w:rPr>
          <w:rFonts w:ascii="Times New Roman" w:hAnsi="Times New Roman" w:cs="Times New Roman"/>
          <w:bCs/>
          <w:sz w:val="24"/>
          <w:szCs w:val="24"/>
        </w:rPr>
        <w:t xml:space="preserve">. </w:t>
      </w:r>
    </w:p>
    <w:p w14:paraId="714C9C5B" w14:textId="77777777" w:rsidR="00E37706" w:rsidRDefault="00E37706" w:rsidP="00782EFC">
      <w:pPr>
        <w:pStyle w:val="114"/>
        <w:rPr>
          <w:rFonts w:ascii="Times New Roman" w:hAnsi="Times New Roman"/>
        </w:rPr>
      </w:pPr>
    </w:p>
    <w:p w14:paraId="23175508" w14:textId="77777777" w:rsidR="00E37706" w:rsidRPr="00E11160" w:rsidRDefault="00E37706" w:rsidP="00782EFC">
      <w:pPr>
        <w:pStyle w:val="114"/>
        <w:rPr>
          <w:rFonts w:ascii="Times New Roman" w:eastAsia="Times New Roman" w:hAnsi="Times New Roman"/>
        </w:rPr>
      </w:pPr>
      <w:bookmarkStart w:id="310" w:name="_Toc173785388"/>
      <w:bookmarkStart w:id="311" w:name="_Toc173785659"/>
      <w:bookmarkStart w:id="312" w:name="_Toc173785974"/>
      <w:bookmarkStart w:id="313" w:name="_Toc173787306"/>
      <w:bookmarkStart w:id="314" w:name="_Toc173789548"/>
      <w:bookmarkStart w:id="315" w:name="_Toc173790535"/>
      <w:bookmarkStart w:id="316" w:name="_Toc173790716"/>
      <w:bookmarkStart w:id="317" w:name="_Toc173791296"/>
      <w:bookmarkStart w:id="318" w:name="_Toc173791589"/>
      <w:bookmarkStart w:id="319" w:name="_Toc173793235"/>
      <w:bookmarkStart w:id="320" w:name="_Toc173793536"/>
      <w:bookmarkStart w:id="321" w:name="_Toc173793728"/>
      <w:bookmarkStart w:id="322" w:name="_Toc173793915"/>
      <w:bookmarkStart w:id="323" w:name="_Toc173825702"/>
      <w:r w:rsidRPr="00E11160">
        <w:rPr>
          <w:rFonts w:ascii="Times New Roman" w:hAnsi="Times New Roman"/>
        </w:rPr>
        <w:t>3.2. Учебно-методическое обеспечение</w:t>
      </w:r>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p>
    <w:p w14:paraId="5125E50E" w14:textId="77777777" w:rsidR="00E37706" w:rsidRPr="00E11160" w:rsidRDefault="00E37706" w:rsidP="00C769C8">
      <w:pPr>
        <w:pStyle w:val="a4"/>
        <w:spacing w:line="276" w:lineRule="auto"/>
        <w:ind w:left="0" w:firstLine="709"/>
        <w:jc w:val="both"/>
        <w:rPr>
          <w:rFonts w:ascii="Times New Roman" w:hAnsi="Times New Roman" w:cs="Times New Roman"/>
          <w:b/>
          <w:sz w:val="24"/>
          <w:szCs w:val="24"/>
        </w:rPr>
      </w:pPr>
      <w:r w:rsidRPr="00E11160">
        <w:rPr>
          <w:rFonts w:ascii="Times New Roman" w:hAnsi="Times New Roman" w:cs="Times New Roman"/>
          <w:b/>
          <w:sz w:val="24"/>
          <w:szCs w:val="24"/>
        </w:rPr>
        <w:t xml:space="preserve">3.2.1. Основные печатные и/или </w:t>
      </w:r>
      <w:r>
        <w:rPr>
          <w:rFonts w:ascii="Times New Roman" w:hAnsi="Times New Roman" w:cs="Times New Roman"/>
          <w:b/>
          <w:sz w:val="24"/>
          <w:szCs w:val="24"/>
        </w:rPr>
        <w:t xml:space="preserve">электронные </w:t>
      </w:r>
      <w:r w:rsidRPr="00E11160">
        <w:rPr>
          <w:rFonts w:ascii="Times New Roman" w:hAnsi="Times New Roman" w:cs="Times New Roman"/>
          <w:b/>
          <w:sz w:val="24"/>
          <w:szCs w:val="24"/>
        </w:rPr>
        <w:t>издания</w:t>
      </w:r>
    </w:p>
    <w:p w14:paraId="35D11910" w14:textId="1CF07196" w:rsidR="00E37706" w:rsidRPr="00E43B58" w:rsidRDefault="00C769C8" w:rsidP="00C769C8">
      <w:pPr>
        <w:suppressAutoHyphens/>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1. </w:t>
      </w:r>
      <w:r w:rsidR="006001B6" w:rsidRPr="006001B6">
        <w:rPr>
          <w:rFonts w:ascii="Times New Roman" w:hAnsi="Times New Roman" w:cs="Times New Roman"/>
          <w:sz w:val="24"/>
          <w:szCs w:val="24"/>
        </w:rPr>
        <w:t>Кузьмина, Е. Е.  Организация предпринимательской деятельности : учебное пособие для вузов / Е. Е. Кузьмина. — 5-е изд., перераб. и доп. — Москва : Издательство Юрайт, 2024. — 469 с. — (Высшее образование). — ISBN 978-5-534-16461-9. — Текст : электронный // Образовательная платформа Юрайт [сайт]. — URL: https://urait.ru/bcode/535692</w:t>
      </w:r>
    </w:p>
    <w:p w14:paraId="7DFAE486" w14:textId="136B4D9C" w:rsidR="002F4471" w:rsidRDefault="00C769C8" w:rsidP="00C769C8">
      <w:pPr>
        <w:suppressAutoHyphens/>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2. </w:t>
      </w:r>
      <w:r w:rsidR="002F4471" w:rsidRPr="002F4471">
        <w:rPr>
          <w:rFonts w:ascii="Times New Roman" w:hAnsi="Times New Roman" w:cs="Times New Roman"/>
          <w:sz w:val="24"/>
          <w:szCs w:val="24"/>
        </w:rPr>
        <w:t xml:space="preserve">Придворова, М. Н. Правовое обеспечение предпринимательской деятельности: особенности договорного регулирования : учебное пособие / М. Н. Придворова. — Тамбов : ТГТУ, 2024. </w:t>
      </w:r>
      <w:r w:rsidR="002F4471">
        <w:rPr>
          <w:rFonts w:ascii="Times New Roman" w:hAnsi="Times New Roman" w:cs="Times New Roman"/>
          <w:sz w:val="24"/>
          <w:szCs w:val="24"/>
        </w:rPr>
        <w:t xml:space="preserve">- </w:t>
      </w:r>
      <w:r w:rsidR="002F4471" w:rsidRPr="002F4471">
        <w:rPr>
          <w:rFonts w:ascii="Times New Roman" w:hAnsi="Times New Roman" w:cs="Times New Roman"/>
          <w:sz w:val="24"/>
          <w:szCs w:val="24"/>
        </w:rPr>
        <w:t xml:space="preserve">82 с. </w:t>
      </w:r>
    </w:p>
    <w:p w14:paraId="1AAC7DB0" w14:textId="3F07A0A4" w:rsidR="002F4471" w:rsidRDefault="00C769C8" w:rsidP="00C769C8">
      <w:pPr>
        <w:suppressAutoHyphens/>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3. </w:t>
      </w:r>
      <w:r w:rsidR="006001B6">
        <w:rPr>
          <w:rFonts w:ascii="Times New Roman" w:hAnsi="Times New Roman" w:cs="Times New Roman"/>
          <w:sz w:val="24"/>
          <w:szCs w:val="24"/>
        </w:rPr>
        <w:t xml:space="preserve"> </w:t>
      </w:r>
      <w:r w:rsidR="006001B6" w:rsidRPr="006001B6">
        <w:rPr>
          <w:rFonts w:ascii="Times New Roman" w:hAnsi="Times New Roman" w:cs="Times New Roman"/>
          <w:sz w:val="24"/>
          <w:szCs w:val="24"/>
        </w:rPr>
        <w:t>Велединский, В. Г., Сервисная деятельность : учебник / В. Г. Велединский. — Москва : КноРус, 2023. — 191 с. — ISBN 978-5-406-10346-3. — URL: https://book.ru/book/944967.</w:t>
      </w:r>
    </w:p>
    <w:p w14:paraId="2171A9D5" w14:textId="2CF45C11" w:rsidR="00E37706" w:rsidRDefault="00E37706" w:rsidP="00C769C8">
      <w:pPr>
        <w:suppressAutoHyphens/>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4</w:t>
      </w:r>
      <w:r w:rsidR="006001B6">
        <w:rPr>
          <w:rFonts w:ascii="Times New Roman" w:hAnsi="Times New Roman" w:cs="Times New Roman"/>
          <w:sz w:val="24"/>
          <w:szCs w:val="24"/>
        </w:rPr>
        <w:t xml:space="preserve">. </w:t>
      </w:r>
      <w:r w:rsidR="002F4471" w:rsidRPr="002F4471">
        <w:rPr>
          <w:rFonts w:ascii="Times New Roman" w:hAnsi="Times New Roman" w:cs="Times New Roman"/>
          <w:sz w:val="24"/>
          <w:szCs w:val="24"/>
        </w:rPr>
        <w:t xml:space="preserve">Предпринимательство : учебник / Ю. В. Ляндау, Е. С. Бирюков, Н. А. Борисова [и др.] ; под общ. ред. Ю. В. Ляндау, Е. С. Бирюкова, О. Н. Быковой. — Москва : КноРус, 2024. </w:t>
      </w:r>
      <w:r w:rsidR="002F4471">
        <w:rPr>
          <w:rFonts w:ascii="Times New Roman" w:hAnsi="Times New Roman" w:cs="Times New Roman"/>
          <w:sz w:val="24"/>
          <w:szCs w:val="24"/>
        </w:rPr>
        <w:t>-</w:t>
      </w:r>
      <w:r w:rsidR="002F4471">
        <w:t xml:space="preserve"> </w:t>
      </w:r>
      <w:r w:rsidR="002F4471" w:rsidRPr="002F4471">
        <w:rPr>
          <w:rFonts w:ascii="Times New Roman" w:hAnsi="Times New Roman" w:cs="Times New Roman"/>
          <w:sz w:val="24"/>
          <w:szCs w:val="24"/>
        </w:rPr>
        <w:t>307 с. — ISBN 978-5-406-12389-8. — URL: https://book.ru/book/951135</w:t>
      </w:r>
    </w:p>
    <w:p w14:paraId="055F87F1" w14:textId="77777777" w:rsidR="006001B6" w:rsidRDefault="00E37706" w:rsidP="006001B6">
      <w:pPr>
        <w:suppressAutoHyphens/>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5</w:t>
      </w:r>
      <w:r w:rsidR="00C769C8">
        <w:rPr>
          <w:rFonts w:ascii="Times New Roman" w:hAnsi="Times New Roman" w:cs="Times New Roman"/>
          <w:sz w:val="24"/>
          <w:szCs w:val="24"/>
        </w:rPr>
        <w:t xml:space="preserve">. </w:t>
      </w:r>
      <w:r w:rsidR="00B173DD" w:rsidRPr="00B173DD">
        <w:rPr>
          <w:rFonts w:ascii="Times New Roman" w:hAnsi="Times New Roman" w:cs="Times New Roman"/>
          <w:sz w:val="24"/>
          <w:szCs w:val="24"/>
        </w:rPr>
        <w:t>Ильин, А. Б., Организация предпринимательской деятельности : учебник / А. Б. Ильин, Л. С. Леонтьева. — Москва : КноРус, 2023. — 340 с. </w:t>
      </w:r>
    </w:p>
    <w:p w14:paraId="1816ADE3" w14:textId="3EDB7D37" w:rsidR="00E37706" w:rsidRPr="006001B6" w:rsidRDefault="00C769C8" w:rsidP="006001B6">
      <w:pPr>
        <w:suppressAutoHyphens/>
        <w:spacing w:line="276" w:lineRule="auto"/>
        <w:ind w:firstLine="709"/>
        <w:contextualSpacing/>
        <w:jc w:val="both"/>
        <w:rPr>
          <w:rFonts w:ascii="Times New Roman" w:hAnsi="Times New Roman" w:cs="Times New Roman"/>
          <w:sz w:val="24"/>
          <w:szCs w:val="24"/>
        </w:rPr>
      </w:pPr>
      <w:r w:rsidRPr="006001B6">
        <w:rPr>
          <w:rFonts w:ascii="Times New Roman" w:hAnsi="Times New Roman" w:cs="Times New Roman"/>
          <w:sz w:val="24"/>
          <w:szCs w:val="24"/>
        </w:rPr>
        <w:t xml:space="preserve">6. </w:t>
      </w:r>
      <w:r w:rsidR="006001B6" w:rsidRPr="006001B6">
        <w:rPr>
          <w:rFonts w:ascii="Times New Roman" w:hAnsi="Times New Roman"/>
          <w:sz w:val="24"/>
          <w:szCs w:val="24"/>
          <w:shd w:val="clear" w:color="auto" w:fill="FFFFFF"/>
        </w:rPr>
        <w:t>Резник, Г. А. Сервисная деятельность : учебник / Г.А. Резник, А.И. Маскаева, Ю.С. Пономаренко. — Москва : ИНФРА-М, 2024. — 202 с. — (Высшее образование: Бакалавриат). — DOI 10.12737/2680. - ISBN 978-5-16-005710-1. - Текст : электронный. - URL: https://znanium.ru/catalog/product/2102179</w:t>
      </w:r>
      <w:r w:rsidR="006001B6" w:rsidRPr="006001B6">
        <w:rPr>
          <w:rFonts w:ascii="Times New Roman" w:hAnsi="Times New Roman"/>
          <w:bCs/>
          <w:sz w:val="24"/>
          <w:szCs w:val="24"/>
        </w:rPr>
        <w:t>.</w:t>
      </w:r>
    </w:p>
    <w:p w14:paraId="3919A133" w14:textId="32BB075F" w:rsidR="00E37706" w:rsidRDefault="006001B6" w:rsidP="00C769C8">
      <w:pPr>
        <w:suppressAutoHyphens/>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7</w:t>
      </w:r>
      <w:r w:rsidR="00C769C8">
        <w:rPr>
          <w:rFonts w:ascii="Times New Roman" w:hAnsi="Times New Roman" w:cs="Times New Roman"/>
          <w:sz w:val="24"/>
          <w:szCs w:val="24"/>
        </w:rPr>
        <w:t xml:space="preserve">. </w:t>
      </w:r>
      <w:r w:rsidRPr="006001B6">
        <w:rPr>
          <w:rFonts w:ascii="Times New Roman" w:hAnsi="Times New Roman" w:cs="Times New Roman"/>
          <w:sz w:val="24"/>
          <w:szCs w:val="24"/>
        </w:rPr>
        <w:t>Велединский, В. Г., Сервисная деятельность : учебник / В. Г. Велединский. — Москва : КноРус, 2023. — 191 с. — ISBN 978-5-406-10346-3. — URL: https://book.ru/book/944967.</w:t>
      </w:r>
    </w:p>
    <w:p w14:paraId="6C54F5E4" w14:textId="77777777" w:rsidR="00B173DD" w:rsidRDefault="00B173DD" w:rsidP="00C769C8">
      <w:pPr>
        <w:suppressAutoHyphens/>
        <w:spacing w:line="276" w:lineRule="auto"/>
        <w:ind w:firstLine="709"/>
        <w:contextualSpacing/>
        <w:jc w:val="both"/>
        <w:rPr>
          <w:rFonts w:ascii="Times New Roman" w:hAnsi="Times New Roman" w:cs="Times New Roman"/>
          <w:sz w:val="24"/>
          <w:szCs w:val="24"/>
        </w:rPr>
      </w:pPr>
    </w:p>
    <w:p w14:paraId="274A0329" w14:textId="77777777" w:rsidR="00E37706" w:rsidRPr="00D57147" w:rsidRDefault="00E37706" w:rsidP="00C769C8">
      <w:pPr>
        <w:suppressAutoHyphens/>
        <w:spacing w:line="276" w:lineRule="auto"/>
        <w:ind w:firstLine="709"/>
        <w:contextualSpacing/>
        <w:jc w:val="both"/>
        <w:rPr>
          <w:rFonts w:ascii="Times New Roman" w:hAnsi="Times New Roman" w:cs="Times New Roman"/>
          <w:bCs/>
          <w:i/>
          <w:iCs/>
          <w:sz w:val="24"/>
          <w:szCs w:val="24"/>
        </w:rPr>
      </w:pPr>
      <w:r w:rsidRPr="00D57147">
        <w:rPr>
          <w:rFonts w:ascii="Times New Roman" w:hAnsi="Times New Roman" w:cs="Times New Roman"/>
          <w:b/>
          <w:bCs/>
          <w:i/>
          <w:iCs/>
          <w:sz w:val="24"/>
          <w:szCs w:val="24"/>
        </w:rPr>
        <w:t xml:space="preserve">3.2.2. Дополнительные источники </w:t>
      </w:r>
    </w:p>
    <w:p w14:paraId="5D68095E" w14:textId="77777777" w:rsidR="00E37706" w:rsidRPr="00D57147" w:rsidRDefault="00E37706" w:rsidP="00C769C8">
      <w:pPr>
        <w:spacing w:line="276" w:lineRule="auto"/>
        <w:ind w:firstLine="709"/>
        <w:contextualSpacing/>
        <w:jc w:val="both"/>
        <w:rPr>
          <w:rFonts w:ascii="Times New Roman" w:hAnsi="Times New Roman" w:cs="Times New Roman"/>
          <w:sz w:val="24"/>
          <w:szCs w:val="24"/>
        </w:rPr>
      </w:pPr>
      <w:r w:rsidRPr="00D57147">
        <w:rPr>
          <w:rFonts w:ascii="Times New Roman" w:hAnsi="Times New Roman" w:cs="Times New Roman"/>
          <w:sz w:val="24"/>
          <w:szCs w:val="24"/>
        </w:rPr>
        <w:t xml:space="preserve">1. ГОСТ 32612-2014 Туристские услуги. Информация для потребителей. Общие Требования [Электронный ресурс] // Vsegost: библиотека ГОСТов. – Режим доступа: http://vsegost.com/Catalog </w:t>
      </w:r>
    </w:p>
    <w:p w14:paraId="7B3C544E" w14:textId="77777777" w:rsidR="00E37706" w:rsidRPr="00D57147" w:rsidRDefault="00E37706" w:rsidP="00C769C8">
      <w:pPr>
        <w:spacing w:line="276" w:lineRule="auto"/>
        <w:ind w:firstLine="709"/>
        <w:contextualSpacing/>
        <w:jc w:val="both"/>
        <w:rPr>
          <w:rFonts w:ascii="Times New Roman" w:hAnsi="Times New Roman" w:cs="Times New Roman"/>
          <w:sz w:val="24"/>
          <w:szCs w:val="24"/>
        </w:rPr>
      </w:pPr>
      <w:r w:rsidRPr="00D57147">
        <w:rPr>
          <w:rFonts w:ascii="Times New Roman" w:hAnsi="Times New Roman" w:cs="Times New Roman"/>
          <w:sz w:val="24"/>
          <w:szCs w:val="24"/>
        </w:rPr>
        <w:t xml:space="preserve">2. ГОСТ Р 50690-2017. Туристские услуги. Общие требования [Электронный ресурс] // Vsegost: библиотека ГОСТов. – Режим доступа: </w:t>
      </w:r>
      <w:hyperlink r:id="rId17" w:history="1">
        <w:r w:rsidRPr="00D57147">
          <w:rPr>
            <w:rStyle w:val="af0"/>
            <w:rFonts w:ascii="Times New Roman" w:hAnsi="Times New Roman" w:cs="Times New Roman"/>
            <w:color w:val="auto"/>
            <w:sz w:val="24"/>
            <w:szCs w:val="24"/>
            <w:u w:val="none"/>
          </w:rPr>
          <w:t>http://vsegost.com/Catalog</w:t>
        </w:r>
      </w:hyperlink>
      <w:r w:rsidRPr="00D57147">
        <w:rPr>
          <w:rFonts w:ascii="Times New Roman" w:hAnsi="Times New Roman" w:cs="Times New Roman"/>
          <w:sz w:val="24"/>
          <w:szCs w:val="24"/>
        </w:rPr>
        <w:t xml:space="preserve"> </w:t>
      </w:r>
    </w:p>
    <w:p w14:paraId="547B2986" w14:textId="77777777" w:rsidR="00E37706" w:rsidRPr="00D57147" w:rsidRDefault="00E37706" w:rsidP="00C769C8">
      <w:pPr>
        <w:spacing w:line="276" w:lineRule="auto"/>
        <w:ind w:firstLine="709"/>
        <w:contextualSpacing/>
        <w:jc w:val="both"/>
        <w:rPr>
          <w:rFonts w:ascii="Times New Roman" w:hAnsi="Times New Roman" w:cs="Times New Roman"/>
          <w:sz w:val="24"/>
          <w:szCs w:val="24"/>
        </w:rPr>
      </w:pPr>
      <w:bookmarkStart w:id="324" w:name="_Hlk168570218"/>
      <w:r w:rsidRPr="00D57147">
        <w:rPr>
          <w:rFonts w:ascii="Times New Roman" w:hAnsi="Times New Roman" w:cs="Times New Roman"/>
          <w:sz w:val="24"/>
          <w:szCs w:val="24"/>
        </w:rPr>
        <w:t xml:space="preserve">3. Образовательная платформа "ЮРАЙТ" </w:t>
      </w:r>
    </w:p>
    <w:p w14:paraId="13F4D6D2" w14:textId="77777777" w:rsidR="00E37706" w:rsidRPr="00D57147" w:rsidRDefault="00E37706" w:rsidP="00C769C8">
      <w:pPr>
        <w:spacing w:line="276" w:lineRule="auto"/>
        <w:ind w:firstLine="709"/>
        <w:contextualSpacing/>
        <w:jc w:val="both"/>
        <w:rPr>
          <w:rFonts w:ascii="Times New Roman" w:hAnsi="Times New Roman" w:cs="Times New Roman"/>
          <w:sz w:val="24"/>
          <w:szCs w:val="24"/>
        </w:rPr>
      </w:pPr>
      <w:r w:rsidRPr="00D57147">
        <w:rPr>
          <w:rFonts w:ascii="Times New Roman" w:hAnsi="Times New Roman" w:cs="Times New Roman"/>
          <w:sz w:val="24"/>
          <w:szCs w:val="24"/>
        </w:rPr>
        <w:t xml:space="preserve">4. Электронно-библиотечная система "BOOK.ru" </w:t>
      </w:r>
    </w:p>
    <w:p w14:paraId="32E1E14D" w14:textId="77777777" w:rsidR="00E37706" w:rsidRPr="00391739" w:rsidRDefault="00E37706" w:rsidP="00C769C8">
      <w:pPr>
        <w:spacing w:line="276" w:lineRule="auto"/>
        <w:ind w:firstLine="709"/>
        <w:contextualSpacing/>
        <w:jc w:val="both"/>
        <w:rPr>
          <w:rFonts w:ascii="Times New Roman" w:hAnsi="Times New Roman" w:cs="Times New Roman"/>
          <w:sz w:val="24"/>
          <w:szCs w:val="24"/>
        </w:rPr>
      </w:pPr>
      <w:r w:rsidRPr="00D57147">
        <w:rPr>
          <w:rFonts w:ascii="Times New Roman" w:hAnsi="Times New Roman" w:cs="Times New Roman"/>
          <w:sz w:val="24"/>
          <w:szCs w:val="24"/>
        </w:rPr>
        <w:t xml:space="preserve">5. </w:t>
      </w:r>
      <w:r w:rsidRPr="00391739">
        <w:rPr>
          <w:rFonts w:ascii="Times New Roman" w:hAnsi="Times New Roman" w:cs="Times New Roman"/>
          <w:sz w:val="24"/>
          <w:szCs w:val="24"/>
        </w:rPr>
        <w:t xml:space="preserve">Электронно-библиотечная система "ZNANIUM.COM" </w:t>
      </w:r>
    </w:p>
    <w:p w14:paraId="1E8D047E" w14:textId="77777777" w:rsidR="00E37706" w:rsidRPr="00391739" w:rsidRDefault="00E37706" w:rsidP="00C769C8">
      <w:pPr>
        <w:spacing w:line="276" w:lineRule="auto"/>
        <w:ind w:firstLine="709"/>
        <w:contextualSpacing/>
        <w:jc w:val="both"/>
        <w:rPr>
          <w:rFonts w:ascii="Times New Roman" w:hAnsi="Times New Roman" w:cs="Times New Roman"/>
          <w:sz w:val="24"/>
          <w:szCs w:val="24"/>
        </w:rPr>
      </w:pPr>
      <w:r w:rsidRPr="00391739">
        <w:rPr>
          <w:rFonts w:ascii="Times New Roman" w:hAnsi="Times New Roman" w:cs="Times New Roman"/>
          <w:sz w:val="24"/>
          <w:szCs w:val="24"/>
        </w:rPr>
        <w:t xml:space="preserve">6. Электронно-библиотечная система "ЛАНЬ" </w:t>
      </w:r>
    </w:p>
    <w:p w14:paraId="22F20E1F" w14:textId="77777777" w:rsidR="00E37706" w:rsidRPr="00391739" w:rsidRDefault="00E37706" w:rsidP="00C769C8">
      <w:pPr>
        <w:spacing w:line="276" w:lineRule="auto"/>
        <w:ind w:firstLine="709"/>
        <w:contextualSpacing/>
        <w:jc w:val="both"/>
        <w:rPr>
          <w:rFonts w:ascii="Times New Roman" w:hAnsi="Times New Roman" w:cs="Times New Roman"/>
          <w:sz w:val="24"/>
          <w:szCs w:val="24"/>
        </w:rPr>
      </w:pPr>
      <w:r w:rsidRPr="00391739">
        <w:rPr>
          <w:rFonts w:ascii="Times New Roman" w:hAnsi="Times New Roman" w:cs="Times New Roman"/>
          <w:sz w:val="24"/>
          <w:szCs w:val="24"/>
        </w:rPr>
        <w:t xml:space="preserve">7. Электронно-библиотечная система "РУКОНТ" </w:t>
      </w:r>
    </w:p>
    <w:p w14:paraId="3B148584" w14:textId="77777777" w:rsidR="00E37706" w:rsidRPr="00391739" w:rsidRDefault="00E37706" w:rsidP="00C769C8">
      <w:pPr>
        <w:pStyle w:val="a4"/>
        <w:ind w:left="0" w:firstLine="709"/>
        <w:jc w:val="both"/>
        <w:rPr>
          <w:rFonts w:ascii="Times New Roman" w:eastAsia="Times New Roman" w:hAnsi="Times New Roman" w:cs="Times New Roman"/>
          <w:color w:val="000000"/>
          <w:sz w:val="24"/>
          <w:szCs w:val="24"/>
        </w:rPr>
      </w:pPr>
      <w:r w:rsidRPr="00391739">
        <w:rPr>
          <w:rFonts w:ascii="Times New Roman" w:hAnsi="Times New Roman" w:cs="Times New Roman"/>
          <w:sz w:val="24"/>
          <w:szCs w:val="24"/>
        </w:rPr>
        <w:t xml:space="preserve">8. </w:t>
      </w:r>
      <w:r w:rsidRPr="00391739">
        <w:rPr>
          <w:rFonts w:ascii="Times New Roman" w:eastAsia="Times New Roman" w:hAnsi="Times New Roman" w:cs="Times New Roman"/>
          <w:color w:val="000000"/>
          <w:sz w:val="24"/>
          <w:szCs w:val="24"/>
        </w:rPr>
        <w:t>Информационно-справочная система "Консультант Плюс" - Режим доступа: http://www.consultant.ru/</w:t>
      </w:r>
    </w:p>
    <w:p w14:paraId="1D52F305" w14:textId="77777777" w:rsidR="00E37706" w:rsidRPr="00391739" w:rsidRDefault="00E37706" w:rsidP="006841BF">
      <w:pPr>
        <w:spacing w:line="276" w:lineRule="auto"/>
        <w:ind w:firstLine="709"/>
        <w:contextualSpacing/>
        <w:jc w:val="both"/>
        <w:rPr>
          <w:rFonts w:ascii="Times New Roman" w:hAnsi="Times New Roman" w:cs="Times New Roman"/>
          <w:sz w:val="24"/>
          <w:szCs w:val="24"/>
        </w:rPr>
      </w:pPr>
    </w:p>
    <w:bookmarkEnd w:id="324"/>
    <w:p w14:paraId="1241C708" w14:textId="77777777" w:rsidR="00E37706" w:rsidRDefault="00E37706" w:rsidP="006841BF">
      <w:pPr>
        <w:pStyle w:val="1f"/>
        <w:rPr>
          <w:rFonts w:ascii="Times New Roman" w:hAnsi="Times New Roman"/>
          <w:lang w:val="ru-RU"/>
        </w:rPr>
      </w:pPr>
    </w:p>
    <w:p w14:paraId="007D4AF0" w14:textId="77777777" w:rsidR="00E37706" w:rsidRDefault="00E37706" w:rsidP="006841BF">
      <w:pPr>
        <w:pStyle w:val="1f"/>
        <w:rPr>
          <w:rFonts w:ascii="Times New Roman" w:hAnsi="Times New Roman"/>
          <w:lang w:val="ru-RU"/>
        </w:rPr>
      </w:pPr>
      <w:bookmarkStart w:id="325" w:name="_Toc173785389"/>
      <w:bookmarkStart w:id="326" w:name="_Toc173785660"/>
      <w:bookmarkStart w:id="327" w:name="_Toc173785975"/>
      <w:bookmarkStart w:id="328" w:name="_Toc173787307"/>
      <w:bookmarkStart w:id="329" w:name="_Toc173789549"/>
      <w:bookmarkStart w:id="330" w:name="_Toc173790536"/>
      <w:bookmarkStart w:id="331" w:name="_Toc173790717"/>
      <w:bookmarkStart w:id="332" w:name="_Toc173791297"/>
      <w:bookmarkStart w:id="333" w:name="_Toc173791590"/>
      <w:bookmarkStart w:id="334" w:name="_Toc173793236"/>
      <w:bookmarkStart w:id="335" w:name="_Toc173793537"/>
      <w:bookmarkStart w:id="336" w:name="_Toc173793729"/>
      <w:bookmarkStart w:id="337" w:name="_Toc173793916"/>
      <w:bookmarkStart w:id="338" w:name="_Toc173825703"/>
      <w:r w:rsidRPr="00E11160">
        <w:rPr>
          <w:rFonts w:ascii="Times New Roman" w:hAnsi="Times New Roman"/>
        </w:rPr>
        <w:t xml:space="preserve">4. Контроль и оценка результатов </w:t>
      </w:r>
      <w:r>
        <w:rPr>
          <w:rFonts w:ascii="Times New Roman" w:hAnsi="Times New Roman"/>
        </w:rPr>
        <w:br/>
      </w:r>
      <w:r w:rsidRPr="00E11160">
        <w:rPr>
          <w:rFonts w:ascii="Times New Roman" w:hAnsi="Times New Roman"/>
        </w:rPr>
        <w:t xml:space="preserve">освоения </w:t>
      </w:r>
      <w:r>
        <w:rPr>
          <w:rFonts w:ascii="Times New Roman" w:hAnsi="Times New Roman"/>
          <w:lang w:val="ru-RU"/>
        </w:rPr>
        <w:t>ДИСЦИПЛИНЫ</w:t>
      </w:r>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2"/>
        <w:gridCol w:w="3544"/>
        <w:gridCol w:w="3112"/>
      </w:tblGrid>
      <w:tr w:rsidR="00E37706" w:rsidRPr="00F23A6E" w14:paraId="489EBABF" w14:textId="77777777" w:rsidTr="00DF3649">
        <w:trPr>
          <w:trHeight w:val="519"/>
        </w:trPr>
        <w:tc>
          <w:tcPr>
            <w:tcW w:w="1543" w:type="pct"/>
            <w:vAlign w:val="center"/>
          </w:tcPr>
          <w:p w14:paraId="61B0822C" w14:textId="77777777" w:rsidR="00E37706" w:rsidRPr="00F23A6E" w:rsidRDefault="00E37706" w:rsidP="00DF3649">
            <w:pPr>
              <w:suppressAutoHyphens/>
              <w:spacing w:line="276" w:lineRule="auto"/>
              <w:contextualSpacing/>
              <w:jc w:val="center"/>
              <w:rPr>
                <w:rFonts w:ascii="Times New Roman" w:hAnsi="Times New Roman" w:cs="Times New Roman"/>
                <w:b/>
                <w:iCs/>
                <w:sz w:val="24"/>
                <w:szCs w:val="24"/>
              </w:rPr>
            </w:pPr>
            <w:r w:rsidRPr="00F23A6E">
              <w:rPr>
                <w:rFonts w:ascii="Times New Roman" w:hAnsi="Times New Roman" w:cs="Times New Roman"/>
                <w:b/>
                <w:iCs/>
                <w:sz w:val="24"/>
                <w:szCs w:val="24"/>
              </w:rPr>
              <w:t>Результаты обучения</w:t>
            </w:r>
          </w:p>
        </w:tc>
        <w:tc>
          <w:tcPr>
            <w:tcW w:w="1840" w:type="pct"/>
            <w:vAlign w:val="center"/>
          </w:tcPr>
          <w:p w14:paraId="4B7EB989" w14:textId="77777777" w:rsidR="00E37706" w:rsidRPr="00F23A6E" w:rsidRDefault="00E37706" w:rsidP="00DF3649">
            <w:pPr>
              <w:suppressAutoHyphens/>
              <w:spacing w:line="276" w:lineRule="auto"/>
              <w:contextualSpacing/>
              <w:jc w:val="center"/>
              <w:rPr>
                <w:rFonts w:ascii="Times New Roman" w:hAnsi="Times New Roman" w:cs="Times New Roman"/>
                <w:b/>
                <w:sz w:val="24"/>
                <w:szCs w:val="24"/>
              </w:rPr>
            </w:pPr>
            <w:r w:rsidRPr="00F23A6E">
              <w:rPr>
                <w:rFonts w:ascii="Times New Roman" w:hAnsi="Times New Roman" w:cs="Times New Roman"/>
                <w:b/>
                <w:iCs/>
                <w:sz w:val="24"/>
                <w:szCs w:val="24"/>
              </w:rPr>
              <w:t xml:space="preserve">Показатели </w:t>
            </w:r>
            <w:r>
              <w:rPr>
                <w:rFonts w:ascii="Times New Roman" w:hAnsi="Times New Roman" w:cs="Times New Roman"/>
                <w:b/>
                <w:iCs/>
                <w:sz w:val="24"/>
                <w:szCs w:val="24"/>
              </w:rPr>
              <w:t>оценки результатов</w:t>
            </w:r>
          </w:p>
        </w:tc>
        <w:tc>
          <w:tcPr>
            <w:tcW w:w="1616" w:type="pct"/>
            <w:vAlign w:val="center"/>
          </w:tcPr>
          <w:p w14:paraId="57A0A31F" w14:textId="77777777" w:rsidR="00E37706" w:rsidRPr="00F23A6E" w:rsidRDefault="00E37706" w:rsidP="00DF3649">
            <w:pPr>
              <w:suppressAutoHyphens/>
              <w:spacing w:line="276" w:lineRule="auto"/>
              <w:contextualSpacing/>
              <w:jc w:val="center"/>
              <w:rPr>
                <w:rFonts w:ascii="Times New Roman" w:hAnsi="Times New Roman" w:cs="Times New Roman"/>
                <w:b/>
                <w:sz w:val="24"/>
                <w:szCs w:val="24"/>
              </w:rPr>
            </w:pPr>
            <w:r w:rsidRPr="00F23A6E">
              <w:rPr>
                <w:rFonts w:ascii="Times New Roman" w:hAnsi="Times New Roman" w:cs="Times New Roman"/>
                <w:b/>
                <w:sz w:val="24"/>
                <w:szCs w:val="24"/>
              </w:rPr>
              <w:t>Методы оценки</w:t>
            </w:r>
          </w:p>
        </w:tc>
      </w:tr>
      <w:tr w:rsidR="00E37706" w:rsidRPr="00003CA4" w14:paraId="2D9AD5D6" w14:textId="77777777" w:rsidTr="00DF3649">
        <w:trPr>
          <w:trHeight w:val="698"/>
        </w:trPr>
        <w:tc>
          <w:tcPr>
            <w:tcW w:w="1543" w:type="pct"/>
          </w:tcPr>
          <w:p w14:paraId="0C6F0D1A" w14:textId="77777777" w:rsidR="00E37706" w:rsidRPr="00003CA4" w:rsidRDefault="00E37706" w:rsidP="00C769C8">
            <w:pPr>
              <w:suppressAutoHyphens/>
              <w:contextualSpacing/>
              <w:jc w:val="both"/>
              <w:rPr>
                <w:rFonts w:ascii="Times New Roman" w:hAnsi="Times New Roman" w:cs="Times New Roman"/>
                <w:bCs/>
                <w:i/>
              </w:rPr>
            </w:pPr>
            <w:r w:rsidRPr="00003CA4">
              <w:rPr>
                <w:rFonts w:ascii="Times New Roman" w:hAnsi="Times New Roman" w:cs="Times New Roman"/>
                <w:bCs/>
                <w:i/>
              </w:rPr>
              <w:t xml:space="preserve">Знает: </w:t>
            </w:r>
          </w:p>
          <w:p w14:paraId="1B565E83" w14:textId="77777777" w:rsidR="00E37706" w:rsidRDefault="00E37706" w:rsidP="00C769C8">
            <w:pPr>
              <w:suppressAutoHyphens/>
              <w:contextualSpacing/>
              <w:jc w:val="both"/>
              <w:rPr>
                <w:rFonts w:ascii="Times New Roman" w:hAnsi="Times New Roman"/>
              </w:rPr>
            </w:pPr>
            <w:r w:rsidRPr="0079622A">
              <w:rPr>
                <w:rFonts w:ascii="Times New Roman" w:hAnsi="Times New Roman"/>
              </w:rPr>
              <w:t>основные источники информации и ресурсы для решения задач и/или проблем в профессиональном и/или социальном контексте</w:t>
            </w:r>
            <w:r>
              <w:rPr>
                <w:rFonts w:ascii="Times New Roman" w:hAnsi="Times New Roman"/>
              </w:rPr>
              <w:t>;</w:t>
            </w:r>
          </w:p>
          <w:p w14:paraId="5B7486AE" w14:textId="77777777" w:rsidR="00E37706" w:rsidRDefault="00E37706" w:rsidP="00C769C8">
            <w:pPr>
              <w:suppressAutoHyphens/>
              <w:contextualSpacing/>
              <w:jc w:val="both"/>
              <w:rPr>
                <w:rFonts w:ascii="Times New Roman" w:hAnsi="Times New Roman"/>
              </w:rPr>
            </w:pPr>
            <w:r w:rsidRPr="0079622A">
              <w:rPr>
                <w:rFonts w:ascii="Times New Roman" w:hAnsi="Times New Roman"/>
              </w:rPr>
              <w:t>основы предпринимательской деятельности, правовой и финансовой грамотности</w:t>
            </w:r>
            <w:r>
              <w:rPr>
                <w:rFonts w:ascii="Times New Roman" w:hAnsi="Times New Roman"/>
              </w:rPr>
              <w:t>;</w:t>
            </w:r>
          </w:p>
          <w:p w14:paraId="205F98CE" w14:textId="77777777" w:rsidR="00E37706" w:rsidRPr="0079622A" w:rsidRDefault="00E37706" w:rsidP="00C769C8">
            <w:pPr>
              <w:suppressAutoHyphens/>
              <w:contextualSpacing/>
              <w:jc w:val="both"/>
              <w:rPr>
                <w:rFonts w:ascii="Times New Roman" w:hAnsi="Times New Roman"/>
              </w:rPr>
            </w:pPr>
            <w:r w:rsidRPr="0079622A">
              <w:rPr>
                <w:rFonts w:ascii="Times New Roman" w:hAnsi="Times New Roman"/>
              </w:rPr>
              <w:t>основы предпринимательской деятельности, правовой и финансовой грамотности</w:t>
            </w:r>
            <w:r>
              <w:rPr>
                <w:rFonts w:ascii="Times New Roman" w:hAnsi="Times New Roman"/>
              </w:rPr>
              <w:t>.</w:t>
            </w:r>
          </w:p>
          <w:p w14:paraId="0E75D747" w14:textId="77777777" w:rsidR="00E37706" w:rsidRPr="00003CA4" w:rsidRDefault="00E37706" w:rsidP="00C769C8">
            <w:pPr>
              <w:suppressAutoHyphens/>
              <w:contextualSpacing/>
              <w:jc w:val="both"/>
              <w:rPr>
                <w:rFonts w:ascii="Times New Roman" w:hAnsi="Times New Roman" w:cs="Times New Roman"/>
                <w:bCs/>
                <w:i/>
              </w:rPr>
            </w:pPr>
            <w:r w:rsidRPr="00003CA4">
              <w:rPr>
                <w:rFonts w:ascii="Times New Roman" w:hAnsi="Times New Roman" w:cs="Times New Roman"/>
                <w:bCs/>
                <w:i/>
              </w:rPr>
              <w:t xml:space="preserve">Умеет: </w:t>
            </w:r>
          </w:p>
          <w:p w14:paraId="59D07A5C" w14:textId="77777777" w:rsidR="00E37706" w:rsidRPr="0079622A" w:rsidRDefault="00E37706" w:rsidP="00C769C8">
            <w:pPr>
              <w:suppressAutoHyphens/>
              <w:contextualSpacing/>
              <w:jc w:val="both"/>
              <w:rPr>
                <w:rFonts w:ascii="Times New Roman" w:hAnsi="Times New Roman"/>
              </w:rPr>
            </w:pPr>
            <w:r w:rsidRPr="0079622A">
              <w:rPr>
                <w:rFonts w:ascii="Times New Roman" w:hAnsi="Times New Roman"/>
              </w:rPr>
              <w:t>определять этапы решения задачи, составлять план действия, реализовывать составленный план, определять необходимые ресурсы</w:t>
            </w:r>
            <w:r>
              <w:rPr>
                <w:rFonts w:ascii="Times New Roman" w:hAnsi="Times New Roman"/>
              </w:rPr>
              <w:t>;</w:t>
            </w:r>
          </w:p>
          <w:p w14:paraId="2DF304C6" w14:textId="77777777" w:rsidR="00E37706" w:rsidRPr="0079622A" w:rsidRDefault="00E37706" w:rsidP="00C769C8">
            <w:pPr>
              <w:suppressAutoHyphens/>
              <w:contextualSpacing/>
              <w:jc w:val="both"/>
              <w:rPr>
                <w:rFonts w:ascii="Times New Roman" w:hAnsi="Times New Roman"/>
              </w:rPr>
            </w:pPr>
            <w:r w:rsidRPr="0079622A">
              <w:rPr>
                <w:rFonts w:ascii="Times New Roman" w:hAnsi="Times New Roman"/>
              </w:rPr>
              <w:t>определять источники достоверной правовой информации</w:t>
            </w:r>
            <w:r>
              <w:rPr>
                <w:rFonts w:ascii="Times New Roman" w:hAnsi="Times New Roman"/>
              </w:rPr>
              <w:t>;</w:t>
            </w:r>
          </w:p>
          <w:p w14:paraId="5F0AE23D" w14:textId="77777777" w:rsidR="00E37706" w:rsidRPr="00003CA4" w:rsidRDefault="00E37706" w:rsidP="00C769C8">
            <w:pPr>
              <w:suppressAutoHyphens/>
              <w:contextualSpacing/>
              <w:jc w:val="both"/>
              <w:rPr>
                <w:rFonts w:ascii="Times New Roman" w:hAnsi="Times New Roman" w:cs="Times New Roman"/>
                <w:i/>
              </w:rPr>
            </w:pPr>
            <w:r w:rsidRPr="0079622A">
              <w:rPr>
                <w:rFonts w:ascii="Times New Roman" w:hAnsi="Times New Roman"/>
              </w:rPr>
              <w:t>взаимодействовать с коллегами, руководством, клиентами в ходе профессиональной деятельности</w:t>
            </w:r>
          </w:p>
        </w:tc>
        <w:tc>
          <w:tcPr>
            <w:tcW w:w="1840" w:type="pct"/>
          </w:tcPr>
          <w:p w14:paraId="3F9634D9" w14:textId="77777777" w:rsidR="00E37706" w:rsidRPr="0079622A" w:rsidRDefault="00E37706" w:rsidP="00C769C8">
            <w:pPr>
              <w:suppressAutoHyphens/>
              <w:contextualSpacing/>
              <w:jc w:val="both"/>
              <w:rPr>
                <w:rFonts w:ascii="Times New Roman" w:hAnsi="Times New Roman"/>
              </w:rPr>
            </w:pPr>
            <w:r w:rsidRPr="0079622A">
              <w:rPr>
                <w:rFonts w:ascii="Times New Roman" w:hAnsi="Times New Roman"/>
              </w:rPr>
              <w:t>Верно использует инструменты стратегического анализа хозяйственной деятельности для предприятия сферы туризма</w:t>
            </w:r>
            <w:r>
              <w:rPr>
                <w:rFonts w:ascii="Times New Roman" w:hAnsi="Times New Roman"/>
              </w:rPr>
              <w:t>.</w:t>
            </w:r>
          </w:p>
          <w:p w14:paraId="007637E3" w14:textId="77777777" w:rsidR="00E37706" w:rsidRPr="0079622A" w:rsidRDefault="00E37706" w:rsidP="00C769C8">
            <w:pPr>
              <w:suppressAutoHyphens/>
              <w:contextualSpacing/>
              <w:jc w:val="both"/>
              <w:rPr>
                <w:rFonts w:ascii="Times New Roman" w:hAnsi="Times New Roman"/>
              </w:rPr>
            </w:pPr>
          </w:p>
          <w:p w14:paraId="524AA4C7" w14:textId="77777777" w:rsidR="00E37706" w:rsidRPr="0079622A" w:rsidRDefault="00E37706" w:rsidP="00C769C8">
            <w:pPr>
              <w:suppressAutoHyphens/>
              <w:contextualSpacing/>
              <w:jc w:val="both"/>
              <w:rPr>
                <w:rFonts w:ascii="Times New Roman" w:hAnsi="Times New Roman"/>
              </w:rPr>
            </w:pPr>
            <w:r w:rsidRPr="0079622A">
              <w:rPr>
                <w:rFonts w:ascii="Times New Roman" w:hAnsi="Times New Roman"/>
              </w:rPr>
              <w:t>Собирает и анализирует информацию для выявления факторов успеха предприятий сферы туризма</w:t>
            </w:r>
            <w:r>
              <w:rPr>
                <w:rFonts w:ascii="Times New Roman" w:hAnsi="Times New Roman"/>
              </w:rPr>
              <w:t>.</w:t>
            </w:r>
          </w:p>
          <w:p w14:paraId="14A051AB" w14:textId="77777777" w:rsidR="00E37706" w:rsidRPr="0079622A" w:rsidRDefault="00E37706" w:rsidP="00C769C8">
            <w:pPr>
              <w:suppressAutoHyphens/>
              <w:contextualSpacing/>
              <w:jc w:val="both"/>
              <w:rPr>
                <w:rFonts w:ascii="Times New Roman" w:hAnsi="Times New Roman"/>
              </w:rPr>
            </w:pPr>
          </w:p>
          <w:p w14:paraId="6569D739" w14:textId="77777777" w:rsidR="00E37706" w:rsidRPr="00003CA4" w:rsidRDefault="00E37706" w:rsidP="00C769C8">
            <w:pPr>
              <w:suppressAutoHyphens/>
              <w:contextualSpacing/>
              <w:jc w:val="both"/>
              <w:rPr>
                <w:rFonts w:ascii="Times New Roman" w:hAnsi="Times New Roman" w:cs="Times New Roman"/>
                <w:i/>
              </w:rPr>
            </w:pPr>
            <w:r w:rsidRPr="0079622A">
              <w:rPr>
                <w:rFonts w:ascii="Times New Roman" w:hAnsi="Times New Roman"/>
              </w:rPr>
              <w:t>Определяет корпоративные и функциональные стратегии развития предприятий сферы туризма, факторы, влияющие на них</w:t>
            </w:r>
            <w:r>
              <w:rPr>
                <w:rFonts w:ascii="Times New Roman" w:hAnsi="Times New Roman"/>
              </w:rPr>
              <w:t>.</w:t>
            </w:r>
          </w:p>
        </w:tc>
        <w:tc>
          <w:tcPr>
            <w:tcW w:w="1616" w:type="pct"/>
          </w:tcPr>
          <w:p w14:paraId="28729833" w14:textId="77777777" w:rsidR="00E37706" w:rsidRPr="00003CA4" w:rsidRDefault="00E37706" w:rsidP="00C769C8">
            <w:pPr>
              <w:suppressAutoHyphens/>
              <w:contextualSpacing/>
              <w:jc w:val="both"/>
              <w:rPr>
                <w:rFonts w:ascii="Times New Roman" w:hAnsi="Times New Roman" w:cs="Times New Roman"/>
              </w:rPr>
            </w:pPr>
            <w:r w:rsidRPr="00003CA4">
              <w:rPr>
                <w:rFonts w:ascii="Times New Roman" w:hAnsi="Times New Roman" w:cs="Times New Roman"/>
              </w:rPr>
              <w:t>Письменный/устный опрос;</w:t>
            </w:r>
          </w:p>
          <w:p w14:paraId="4F45A4FB" w14:textId="77777777" w:rsidR="00E37706" w:rsidRPr="00003CA4" w:rsidRDefault="00E37706" w:rsidP="00C769C8">
            <w:pPr>
              <w:suppressAutoHyphens/>
              <w:contextualSpacing/>
              <w:jc w:val="both"/>
              <w:rPr>
                <w:rFonts w:ascii="Times New Roman" w:hAnsi="Times New Roman" w:cs="Times New Roman"/>
              </w:rPr>
            </w:pPr>
            <w:r w:rsidRPr="00003CA4">
              <w:rPr>
                <w:rFonts w:ascii="Times New Roman" w:hAnsi="Times New Roman" w:cs="Times New Roman"/>
              </w:rPr>
              <w:t>Тестирование;</w:t>
            </w:r>
          </w:p>
          <w:p w14:paraId="3DD723D3" w14:textId="77777777" w:rsidR="00E37706" w:rsidRPr="00003CA4" w:rsidRDefault="00E37706" w:rsidP="00C769C8">
            <w:pPr>
              <w:suppressAutoHyphens/>
              <w:contextualSpacing/>
              <w:jc w:val="both"/>
              <w:rPr>
                <w:rFonts w:ascii="Times New Roman" w:hAnsi="Times New Roman" w:cs="Times New Roman"/>
              </w:rPr>
            </w:pPr>
            <w:r w:rsidRPr="00003CA4">
              <w:rPr>
                <w:rFonts w:ascii="Times New Roman" w:hAnsi="Times New Roman" w:cs="Times New Roman"/>
              </w:rPr>
              <w:t>Реферат.</w:t>
            </w:r>
          </w:p>
          <w:p w14:paraId="01862C0C" w14:textId="77777777" w:rsidR="00E37706" w:rsidRPr="00003CA4" w:rsidRDefault="00E37706" w:rsidP="00C769C8">
            <w:pPr>
              <w:suppressAutoHyphens/>
              <w:contextualSpacing/>
              <w:jc w:val="both"/>
              <w:rPr>
                <w:rFonts w:ascii="Times New Roman" w:hAnsi="Times New Roman" w:cs="Times New Roman"/>
                <w:i/>
              </w:rPr>
            </w:pPr>
          </w:p>
          <w:p w14:paraId="13548C66" w14:textId="77777777" w:rsidR="00E37706" w:rsidRPr="00003CA4" w:rsidRDefault="00E37706" w:rsidP="00C769C8">
            <w:pPr>
              <w:suppressAutoHyphens/>
              <w:contextualSpacing/>
              <w:jc w:val="both"/>
              <w:rPr>
                <w:rFonts w:ascii="Times New Roman" w:hAnsi="Times New Roman" w:cs="Times New Roman"/>
                <w:i/>
              </w:rPr>
            </w:pPr>
            <w:r w:rsidRPr="00003CA4">
              <w:rPr>
                <w:rFonts w:ascii="Times New Roman" w:hAnsi="Times New Roman" w:cs="Times New Roman"/>
              </w:rPr>
              <w:t>Экспертное наблюдение за выполнением практических работ и оценка результатов их выполнения.</w:t>
            </w:r>
          </w:p>
        </w:tc>
      </w:tr>
    </w:tbl>
    <w:p w14:paraId="280A3B3D" w14:textId="77777777" w:rsidR="00E37706" w:rsidRDefault="00E37706" w:rsidP="00FB50A0">
      <w:pPr>
        <w:rPr>
          <w:rFonts w:ascii="Times New Roman" w:hAnsi="Times New Roman" w:cs="Times New Roman"/>
          <w:b/>
          <w:bCs/>
          <w:sz w:val="18"/>
          <w:szCs w:val="18"/>
        </w:rPr>
      </w:pPr>
    </w:p>
    <w:p w14:paraId="7E4ED328" w14:textId="77777777" w:rsidR="00C769C8" w:rsidRDefault="00C769C8" w:rsidP="00502F97">
      <w:pPr>
        <w:jc w:val="right"/>
        <w:rPr>
          <w:rFonts w:ascii="Times New Roman" w:hAnsi="Times New Roman" w:cs="Times New Roman"/>
          <w:b/>
          <w:bCs/>
          <w:sz w:val="24"/>
          <w:szCs w:val="24"/>
        </w:rPr>
      </w:pPr>
      <w:r>
        <w:rPr>
          <w:rFonts w:ascii="Times New Roman" w:hAnsi="Times New Roman" w:cs="Times New Roman"/>
          <w:b/>
          <w:bCs/>
          <w:sz w:val="24"/>
          <w:szCs w:val="24"/>
        </w:rPr>
        <w:br w:type="page"/>
      </w:r>
    </w:p>
    <w:p w14:paraId="3C9BD03D" w14:textId="77777777" w:rsidR="004E2BB7" w:rsidRPr="005375E2" w:rsidRDefault="004E2BB7" w:rsidP="004E2BB7">
      <w:pPr>
        <w:jc w:val="center"/>
        <w:rPr>
          <w:rFonts w:ascii="Times New Roman" w:eastAsia="Times New Roman" w:hAnsi="Times New Roman" w:cs="Times New Roman"/>
          <w:color w:val="000000"/>
          <w:sz w:val="24"/>
          <w:szCs w:val="20"/>
          <w:lang w:eastAsia="ru-RU"/>
        </w:rPr>
      </w:pPr>
      <w:bookmarkStart w:id="339" w:name="_Toc173785390"/>
      <w:bookmarkStart w:id="340" w:name="_Toc173785661"/>
      <w:bookmarkStart w:id="341" w:name="_Toc173785976"/>
      <w:bookmarkStart w:id="342" w:name="_Toc173787308"/>
      <w:bookmarkStart w:id="343" w:name="_Toc173789550"/>
      <w:bookmarkStart w:id="344" w:name="_Toc173790537"/>
      <w:bookmarkStart w:id="345" w:name="_Toc173790718"/>
      <w:bookmarkStart w:id="346" w:name="_Toc173791298"/>
      <w:bookmarkStart w:id="347" w:name="_Toc173791591"/>
      <w:bookmarkStart w:id="348" w:name="_Toc173793237"/>
      <w:bookmarkStart w:id="349" w:name="_Toc173793538"/>
      <w:bookmarkStart w:id="350" w:name="_Toc173793730"/>
      <w:bookmarkStart w:id="351" w:name="_Toc173793917"/>
      <w:bookmarkStart w:id="352" w:name="_Toc173825704"/>
      <w:r w:rsidRPr="005375E2">
        <w:rPr>
          <w:rFonts w:ascii="Times New Roman" w:eastAsia="Times New Roman" w:hAnsi="Times New Roman" w:cs="Times New Roman"/>
          <w:color w:val="000000"/>
          <w:sz w:val="24"/>
          <w:szCs w:val="20"/>
          <w:lang w:eastAsia="ru-RU"/>
        </w:rPr>
        <w:lastRenderedPageBreak/>
        <w:t>МИНОБРНАУКИ РОССИИ</w:t>
      </w:r>
    </w:p>
    <w:p w14:paraId="40907EB7" w14:textId="77777777" w:rsidR="004E2BB7" w:rsidRPr="005375E2" w:rsidRDefault="004E2BB7" w:rsidP="004E2BB7">
      <w:pPr>
        <w:jc w:val="center"/>
        <w:rPr>
          <w:rFonts w:ascii="Times New Roman" w:eastAsia="Times New Roman" w:hAnsi="Times New Roman" w:cs="Times New Roman"/>
          <w:color w:val="000000"/>
          <w:sz w:val="24"/>
          <w:szCs w:val="20"/>
          <w:lang w:eastAsia="ru-RU"/>
        </w:rPr>
      </w:pPr>
      <w:r w:rsidRPr="005375E2">
        <w:rPr>
          <w:rFonts w:ascii="Times New Roman" w:eastAsia="Times New Roman" w:hAnsi="Times New Roman" w:cs="Times New Roman"/>
          <w:color w:val="000000"/>
          <w:sz w:val="24"/>
          <w:szCs w:val="20"/>
          <w:lang w:eastAsia="ru-RU"/>
        </w:rPr>
        <w:t xml:space="preserve">Федеральное государственное бюджетное образовательное учреждение высшего образования </w:t>
      </w:r>
    </w:p>
    <w:p w14:paraId="025A020F" w14:textId="77777777" w:rsidR="004E2BB7" w:rsidRPr="005375E2" w:rsidRDefault="004E2BB7" w:rsidP="004E2BB7">
      <w:pPr>
        <w:jc w:val="center"/>
        <w:rPr>
          <w:rFonts w:ascii="Times New Roman" w:eastAsia="Times New Roman" w:hAnsi="Times New Roman" w:cs="Times New Roman"/>
          <w:color w:val="000000"/>
          <w:sz w:val="24"/>
          <w:szCs w:val="20"/>
          <w:lang w:eastAsia="ru-RU"/>
        </w:rPr>
      </w:pPr>
      <w:r w:rsidRPr="005375E2">
        <w:rPr>
          <w:rFonts w:ascii="Times New Roman" w:eastAsia="Times New Roman" w:hAnsi="Times New Roman" w:cs="Times New Roman"/>
          <w:color w:val="000000"/>
          <w:sz w:val="24"/>
          <w:szCs w:val="20"/>
          <w:lang w:eastAsia="ru-RU"/>
        </w:rPr>
        <w:t xml:space="preserve">ВЛАДИВОСТОКСКИЙ ГОСУДАРСТВЕННЫЙ УНИВЕРСИТЕТ </w:t>
      </w:r>
    </w:p>
    <w:p w14:paraId="520DA92E" w14:textId="77777777" w:rsidR="004E2BB7" w:rsidRPr="005375E2" w:rsidRDefault="004E2BB7" w:rsidP="004E2BB7">
      <w:pPr>
        <w:jc w:val="center"/>
        <w:rPr>
          <w:rFonts w:ascii="Times New Roman" w:eastAsia="Times New Roman" w:hAnsi="Times New Roman" w:cs="Times New Roman"/>
          <w:color w:val="000000"/>
          <w:sz w:val="24"/>
          <w:szCs w:val="20"/>
          <w:lang w:eastAsia="ru-RU"/>
        </w:rPr>
      </w:pPr>
      <w:r w:rsidRPr="005375E2">
        <w:rPr>
          <w:rFonts w:ascii="Times New Roman" w:eastAsia="Times New Roman" w:hAnsi="Times New Roman" w:cs="Times New Roman"/>
          <w:color w:val="000000"/>
          <w:sz w:val="24"/>
          <w:szCs w:val="20"/>
          <w:lang w:eastAsia="ru-RU"/>
        </w:rPr>
        <w:t>КОЛЛЕДЖ ИНФОРМАЦИОННЫХ И КРЕАТИВНЫХ ТЕХНОЛОГИЙ</w:t>
      </w:r>
    </w:p>
    <w:p w14:paraId="7120183C" w14:textId="77777777" w:rsidR="004E2BB7" w:rsidRPr="005375E2" w:rsidRDefault="004E2BB7" w:rsidP="004E2BB7">
      <w:pPr>
        <w:jc w:val="center"/>
        <w:rPr>
          <w:rFonts w:ascii="Times New Roman" w:eastAsia="Times New Roman" w:hAnsi="Times New Roman" w:cs="Times New Roman"/>
          <w:color w:val="000000"/>
          <w:sz w:val="24"/>
          <w:szCs w:val="20"/>
          <w:lang w:eastAsia="ru-RU"/>
        </w:rPr>
      </w:pPr>
    </w:p>
    <w:p w14:paraId="774EB46C"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216C928A"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5D3E82FC"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4233E8FF"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5C7E443E"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730CF4E8"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531C682F"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03D5AF51" w14:textId="77777777" w:rsidR="004E2BB7" w:rsidRPr="005375E2" w:rsidRDefault="004E2BB7" w:rsidP="004E2BB7">
      <w:pPr>
        <w:jc w:val="center"/>
        <w:rPr>
          <w:rFonts w:ascii="Times New Roman" w:eastAsia="Times New Roman" w:hAnsi="Times New Roman" w:cs="Times New Roman"/>
          <w:b/>
          <w:sz w:val="28"/>
          <w:szCs w:val="20"/>
          <w:lang w:eastAsia="ru-RU"/>
        </w:rPr>
      </w:pPr>
      <w:r w:rsidRPr="005375E2">
        <w:rPr>
          <w:rFonts w:ascii="Times New Roman" w:eastAsia="Times New Roman" w:hAnsi="Times New Roman" w:cs="Times New Roman"/>
          <w:b/>
          <w:sz w:val="28"/>
          <w:szCs w:val="20"/>
          <w:lang w:eastAsia="ru-RU"/>
        </w:rPr>
        <w:t>РАБОЧАЯ ПРОГРАММА УЧЕБНОЙ ДИСЦИПЛИНЫ</w:t>
      </w:r>
    </w:p>
    <w:p w14:paraId="37B35A8B" w14:textId="77777777" w:rsidR="004E2BB7" w:rsidRPr="005375E2" w:rsidRDefault="004E2BB7" w:rsidP="004E2BB7">
      <w:pPr>
        <w:jc w:val="center"/>
        <w:rPr>
          <w:rFonts w:ascii="Times New Roman" w:eastAsia="Times New Roman" w:hAnsi="Times New Roman" w:cs="Times New Roman"/>
          <w:b/>
          <w:sz w:val="28"/>
          <w:szCs w:val="20"/>
          <w:lang w:eastAsia="ru-RU"/>
        </w:rPr>
      </w:pPr>
    </w:p>
    <w:p w14:paraId="76A54F19" w14:textId="77777777" w:rsidR="004E2BB7" w:rsidRPr="005375E2" w:rsidRDefault="004E2BB7" w:rsidP="004E2BB7">
      <w:pPr>
        <w:jc w:val="center"/>
        <w:rPr>
          <w:rFonts w:ascii="Times New Roman" w:eastAsia="Times New Roman" w:hAnsi="Times New Roman" w:cs="Times New Roman"/>
          <w:b/>
          <w:sz w:val="28"/>
          <w:szCs w:val="20"/>
          <w:lang w:eastAsia="ru-RU"/>
        </w:rPr>
      </w:pPr>
      <w:r w:rsidRPr="005375E2">
        <w:rPr>
          <w:rFonts w:ascii="Times New Roman" w:eastAsia="Times New Roman" w:hAnsi="Times New Roman" w:cs="Times New Roman"/>
          <w:b/>
          <w:sz w:val="28"/>
          <w:szCs w:val="20"/>
          <w:lang w:eastAsia="ru-RU"/>
        </w:rPr>
        <w:t>«</w:t>
      </w:r>
      <w:r>
        <w:rPr>
          <w:rFonts w:ascii="Times New Roman" w:eastAsia="Times New Roman" w:hAnsi="Times New Roman" w:cs="Times New Roman"/>
          <w:b/>
          <w:sz w:val="28"/>
          <w:szCs w:val="20"/>
          <w:lang w:eastAsia="ru-RU"/>
        </w:rPr>
        <w:t>ОП</w:t>
      </w:r>
      <w:r w:rsidRPr="005375E2">
        <w:rPr>
          <w:rFonts w:ascii="Times New Roman" w:eastAsia="Times New Roman" w:hAnsi="Times New Roman" w:cs="Times New Roman"/>
          <w:b/>
          <w:sz w:val="28"/>
          <w:szCs w:val="20"/>
          <w:lang w:eastAsia="ru-RU"/>
        </w:rPr>
        <w:t>.0</w:t>
      </w:r>
      <w:r>
        <w:rPr>
          <w:rFonts w:ascii="Times New Roman" w:eastAsia="Times New Roman" w:hAnsi="Times New Roman" w:cs="Times New Roman"/>
          <w:b/>
          <w:sz w:val="28"/>
          <w:szCs w:val="20"/>
          <w:lang w:eastAsia="ru-RU"/>
        </w:rPr>
        <w:t>3</w:t>
      </w:r>
      <w:r w:rsidRPr="005375E2">
        <w:rPr>
          <w:rFonts w:ascii="Times New Roman" w:eastAsia="Times New Roman" w:hAnsi="Times New Roman" w:cs="Times New Roman"/>
          <w:b/>
          <w:sz w:val="28"/>
          <w:szCs w:val="20"/>
          <w:lang w:eastAsia="ru-RU"/>
        </w:rPr>
        <w:t xml:space="preserve">. </w:t>
      </w:r>
      <w:r w:rsidRPr="0060654C">
        <w:rPr>
          <w:rFonts w:ascii="Times New Roman" w:eastAsia="Times New Roman" w:hAnsi="Times New Roman" w:cs="Times New Roman"/>
          <w:b/>
          <w:sz w:val="28"/>
          <w:szCs w:val="20"/>
          <w:lang w:eastAsia="ru-RU"/>
        </w:rPr>
        <w:t>Правовое и документационное обеспечение в туризме и гостеприимстве</w:t>
      </w:r>
      <w:r w:rsidRPr="005375E2">
        <w:rPr>
          <w:rFonts w:ascii="Times New Roman" w:eastAsia="Times New Roman" w:hAnsi="Times New Roman" w:cs="Times New Roman"/>
          <w:b/>
          <w:sz w:val="28"/>
          <w:szCs w:val="20"/>
          <w:lang w:eastAsia="ru-RU"/>
        </w:rPr>
        <w:t>»</w:t>
      </w:r>
    </w:p>
    <w:p w14:paraId="3ED872A9" w14:textId="77777777" w:rsidR="004E2BB7" w:rsidRPr="005375E2" w:rsidRDefault="004E2BB7" w:rsidP="004E2BB7">
      <w:pPr>
        <w:jc w:val="center"/>
        <w:rPr>
          <w:rFonts w:ascii="Times New Roman" w:eastAsia="Times New Roman" w:hAnsi="Times New Roman" w:cs="Times New Roman"/>
          <w:b/>
          <w:sz w:val="28"/>
          <w:szCs w:val="20"/>
          <w:lang w:eastAsia="ru-RU"/>
        </w:rPr>
      </w:pPr>
    </w:p>
    <w:p w14:paraId="10B38B8C" w14:textId="77777777" w:rsidR="004E2BB7" w:rsidRPr="005375E2" w:rsidRDefault="004E2BB7" w:rsidP="004E2BB7">
      <w:pPr>
        <w:jc w:val="center"/>
        <w:rPr>
          <w:rFonts w:ascii="Times New Roman" w:eastAsia="Times New Roman" w:hAnsi="Times New Roman" w:cs="Times New Roman"/>
          <w:b/>
          <w:sz w:val="28"/>
          <w:szCs w:val="20"/>
          <w:lang w:eastAsia="ru-RU"/>
        </w:rPr>
      </w:pPr>
      <w:r w:rsidRPr="005375E2">
        <w:rPr>
          <w:rFonts w:ascii="Times New Roman" w:eastAsia="Times New Roman" w:hAnsi="Times New Roman" w:cs="Times New Roman"/>
          <w:b/>
          <w:sz w:val="28"/>
          <w:szCs w:val="20"/>
          <w:lang w:eastAsia="ru-RU"/>
        </w:rPr>
        <w:t>(</w:t>
      </w:r>
      <w:r>
        <w:rPr>
          <w:rFonts w:ascii="Times New Roman" w:eastAsia="Times New Roman" w:hAnsi="Times New Roman" w:cs="Times New Roman"/>
          <w:b/>
          <w:sz w:val="28"/>
          <w:szCs w:val="20"/>
          <w:lang w:eastAsia="ru-RU"/>
        </w:rPr>
        <w:t>53</w:t>
      </w:r>
      <w:r w:rsidRPr="005375E2">
        <w:rPr>
          <w:rFonts w:ascii="Times New Roman" w:eastAsia="Times New Roman" w:hAnsi="Times New Roman" w:cs="Times New Roman"/>
          <w:b/>
          <w:sz w:val="28"/>
          <w:szCs w:val="20"/>
          <w:lang w:eastAsia="ru-RU"/>
        </w:rPr>
        <w:t xml:space="preserve"> ч.)</w:t>
      </w:r>
    </w:p>
    <w:p w14:paraId="52FD3EA5" w14:textId="77777777" w:rsidR="004E2BB7" w:rsidRPr="005375E2" w:rsidRDefault="004E2BB7" w:rsidP="004E2BB7">
      <w:pPr>
        <w:jc w:val="center"/>
        <w:rPr>
          <w:rFonts w:ascii="Times New Roman" w:eastAsia="Times New Roman" w:hAnsi="Times New Roman" w:cs="Times New Roman"/>
          <w:b/>
          <w:color w:val="FF0000"/>
          <w:sz w:val="28"/>
          <w:szCs w:val="20"/>
          <w:lang w:eastAsia="ru-RU"/>
        </w:rPr>
      </w:pPr>
    </w:p>
    <w:p w14:paraId="5859100A" w14:textId="77777777" w:rsidR="004E2BB7" w:rsidRPr="005375E2" w:rsidRDefault="004E2BB7" w:rsidP="004E2B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
        <w:contextualSpacing/>
        <w:jc w:val="center"/>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 xml:space="preserve">программы подготовки специалистов среднего звена </w:t>
      </w:r>
    </w:p>
    <w:p w14:paraId="6BC93023" w14:textId="77777777" w:rsidR="004E2BB7" w:rsidRPr="005375E2" w:rsidRDefault="004E2BB7" w:rsidP="004E2BB7">
      <w:pPr>
        <w:tabs>
          <w:tab w:val="right" w:pos="9354"/>
        </w:tabs>
        <w:ind w:right="-2"/>
        <w:jc w:val="center"/>
        <w:rPr>
          <w:rFonts w:ascii="Times New Roman" w:eastAsia="Times New Roman" w:hAnsi="Times New Roman" w:cs="Times New Roman"/>
          <w:bCs/>
          <w:sz w:val="32"/>
          <w:szCs w:val="32"/>
        </w:rPr>
      </w:pPr>
      <w:r w:rsidRPr="005375E2">
        <w:rPr>
          <w:rFonts w:ascii="Times New Roman" w:eastAsia="Times New Roman" w:hAnsi="Times New Roman" w:cs="Times New Roman"/>
          <w:bCs/>
          <w:sz w:val="32"/>
          <w:szCs w:val="32"/>
        </w:rPr>
        <w:t>43.02.16 Туризм и гостеприимство</w:t>
      </w:r>
    </w:p>
    <w:p w14:paraId="2048AD1F" w14:textId="5889F16D" w:rsidR="004E2BB7" w:rsidRPr="005375E2" w:rsidRDefault="004E2BB7" w:rsidP="004E2BB7">
      <w:pPr>
        <w:tabs>
          <w:tab w:val="right" w:pos="9354"/>
        </w:tabs>
        <w:ind w:right="-2"/>
        <w:jc w:val="center"/>
        <w:rPr>
          <w:rFonts w:ascii="Times New Roman" w:eastAsia="Times New Roman" w:hAnsi="Times New Roman" w:cs="Times New Roman"/>
          <w:bCs/>
          <w:iCs/>
          <w:sz w:val="32"/>
          <w:szCs w:val="32"/>
        </w:rPr>
      </w:pPr>
      <w:r w:rsidRPr="005375E2">
        <w:rPr>
          <w:rFonts w:ascii="Times New Roman" w:eastAsia="Times New Roman" w:hAnsi="Times New Roman" w:cs="Times New Roman"/>
          <w:bCs/>
          <w:sz w:val="32"/>
          <w:szCs w:val="32"/>
        </w:rPr>
        <w:t>Направленность: «</w:t>
      </w:r>
      <w:r w:rsidR="00223790" w:rsidRPr="00223790">
        <w:rPr>
          <w:rFonts w:ascii="Times New Roman" w:eastAsia="Times New Roman" w:hAnsi="Times New Roman" w:cs="Times New Roman"/>
          <w:bCs/>
          <w:sz w:val="32"/>
          <w:szCs w:val="32"/>
        </w:rPr>
        <w:t>Услуги предприятий питания</w:t>
      </w:r>
      <w:r w:rsidRPr="005375E2">
        <w:rPr>
          <w:rFonts w:ascii="Times New Roman" w:eastAsia="Times New Roman" w:hAnsi="Times New Roman" w:cs="Times New Roman"/>
          <w:bCs/>
          <w:sz w:val="32"/>
          <w:szCs w:val="32"/>
        </w:rPr>
        <w:t>»</w:t>
      </w:r>
    </w:p>
    <w:p w14:paraId="1F264239" w14:textId="77777777" w:rsidR="004E2BB7" w:rsidRPr="005375E2" w:rsidRDefault="004E2BB7" w:rsidP="004E2BB7">
      <w:pPr>
        <w:tabs>
          <w:tab w:val="right" w:pos="9354"/>
        </w:tabs>
        <w:ind w:right="-2"/>
        <w:jc w:val="center"/>
        <w:rPr>
          <w:rFonts w:ascii="Times New Roman" w:eastAsia="Times New Roman" w:hAnsi="Times New Roman" w:cs="Times New Roman"/>
          <w:bCs/>
          <w:iCs/>
          <w:color w:val="FF0000"/>
          <w:sz w:val="32"/>
          <w:szCs w:val="32"/>
          <w:lang w:eastAsia="ru-RU"/>
        </w:rPr>
      </w:pPr>
    </w:p>
    <w:p w14:paraId="19C754E2" w14:textId="77777777" w:rsidR="004E2BB7" w:rsidRPr="005375E2" w:rsidRDefault="004E2BB7" w:rsidP="004E2BB7">
      <w:pPr>
        <w:tabs>
          <w:tab w:val="right" w:pos="9354"/>
        </w:tabs>
        <w:ind w:right="-2"/>
        <w:jc w:val="center"/>
        <w:rPr>
          <w:rFonts w:ascii="Times New Roman" w:eastAsia="Times New Roman" w:hAnsi="Times New Roman" w:cs="Times New Roman"/>
          <w:bCs/>
          <w:iCs/>
          <w:color w:val="000000"/>
          <w:sz w:val="32"/>
          <w:szCs w:val="32"/>
          <w:lang w:eastAsia="ru-RU"/>
        </w:rPr>
      </w:pPr>
    </w:p>
    <w:p w14:paraId="0F102338" w14:textId="77777777" w:rsidR="004E2BB7" w:rsidRPr="005375E2" w:rsidRDefault="004E2BB7" w:rsidP="004E2BB7">
      <w:pPr>
        <w:tabs>
          <w:tab w:val="right" w:pos="9354"/>
        </w:tabs>
        <w:ind w:right="-2"/>
        <w:jc w:val="center"/>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Форма обучения: очная</w:t>
      </w:r>
    </w:p>
    <w:p w14:paraId="7923C8E6" w14:textId="77777777" w:rsidR="004E2BB7" w:rsidRPr="005375E2" w:rsidRDefault="004E2BB7" w:rsidP="004E2BB7">
      <w:pPr>
        <w:tabs>
          <w:tab w:val="right" w:pos="9354"/>
        </w:tabs>
        <w:ind w:right="-2"/>
        <w:jc w:val="center"/>
        <w:rPr>
          <w:rFonts w:ascii="Times New Roman" w:eastAsia="Times New Roman" w:hAnsi="Times New Roman" w:cs="Times New Roman"/>
          <w:bCs/>
          <w:iCs/>
          <w:color w:val="000000"/>
          <w:sz w:val="32"/>
          <w:szCs w:val="32"/>
          <w:lang w:eastAsia="ru-RU"/>
        </w:rPr>
      </w:pPr>
    </w:p>
    <w:p w14:paraId="6CDF0A2D"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43964C78"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780075A0"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44AD79C1"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4E24BA0D"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720275DD"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637083C3"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6E7BC001"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1C81E359"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3DFB7FE9"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7466D86C"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28898BB7"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3FC1B549"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05548824"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16F77FA8"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2FE91AD0"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1CB65BAE" w14:textId="77777777" w:rsidR="004E2BB7" w:rsidRDefault="004E2BB7" w:rsidP="004E2BB7">
      <w:pPr>
        <w:rPr>
          <w:rFonts w:ascii="Times New Roman" w:eastAsia="Times New Roman" w:hAnsi="Times New Roman" w:cs="Times New Roman"/>
          <w:b/>
          <w:i/>
          <w:color w:val="000000"/>
          <w:sz w:val="24"/>
          <w:szCs w:val="20"/>
          <w:lang w:eastAsia="ru-RU"/>
        </w:rPr>
      </w:pPr>
    </w:p>
    <w:p w14:paraId="1AE7EBF1"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4E534C33"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6C9F1D96" w14:textId="77777777" w:rsidR="004E2BB7" w:rsidRPr="005375E2" w:rsidRDefault="004E2BB7" w:rsidP="004E2BB7">
      <w:pPr>
        <w:jc w:val="center"/>
        <w:rPr>
          <w:rFonts w:ascii="Times New Roman" w:eastAsia="Times New Roman" w:hAnsi="Times New Roman" w:cs="Times New Roman"/>
          <w:color w:val="000000"/>
          <w:sz w:val="24"/>
          <w:szCs w:val="20"/>
          <w:lang w:eastAsia="ru-RU"/>
        </w:rPr>
      </w:pPr>
      <w:r w:rsidRPr="005375E2">
        <w:rPr>
          <w:rFonts w:ascii="Times New Roman" w:eastAsia="Times New Roman" w:hAnsi="Times New Roman" w:cs="Times New Roman"/>
          <w:color w:val="000000"/>
          <w:sz w:val="24"/>
          <w:szCs w:val="20"/>
          <w:lang w:eastAsia="ru-RU"/>
        </w:rPr>
        <w:t>Владивосток</w:t>
      </w:r>
    </w:p>
    <w:p w14:paraId="2F3EF443" w14:textId="77777777" w:rsidR="004E2BB7" w:rsidRPr="005375E2" w:rsidRDefault="004E2BB7" w:rsidP="004E2BB7">
      <w:pPr>
        <w:jc w:val="center"/>
        <w:rPr>
          <w:rFonts w:ascii="Times New Roman" w:eastAsia="Times New Roman" w:hAnsi="Times New Roman" w:cs="Times New Roman"/>
          <w:b/>
          <w:color w:val="000000"/>
          <w:sz w:val="28"/>
          <w:szCs w:val="20"/>
          <w:lang w:eastAsia="ru-RU"/>
        </w:rPr>
      </w:pPr>
      <w:r w:rsidRPr="005375E2">
        <w:rPr>
          <w:rFonts w:ascii="Times New Roman" w:eastAsia="Times New Roman" w:hAnsi="Times New Roman" w:cs="Times New Roman"/>
          <w:b/>
          <w:color w:val="000000"/>
          <w:sz w:val="28"/>
          <w:szCs w:val="20"/>
          <w:lang w:eastAsia="ru-RU"/>
        </w:rPr>
        <w:t>2025 г.</w:t>
      </w:r>
    </w:p>
    <w:p w14:paraId="1D2D700E" w14:textId="212ADD8C" w:rsidR="004E2BB7" w:rsidRPr="005375E2" w:rsidRDefault="004E2BB7" w:rsidP="004E2BB7">
      <w:pPr>
        <w:spacing w:after="160" w:line="264" w:lineRule="auto"/>
        <w:jc w:val="both"/>
        <w:rPr>
          <w:rFonts w:ascii="Times New Roman" w:eastAsia="Times New Roman" w:hAnsi="Times New Roman" w:cs="Times New Roman"/>
          <w:bCs/>
          <w:iCs/>
          <w:sz w:val="32"/>
          <w:szCs w:val="32"/>
          <w:lang w:eastAsia="ru-RU"/>
        </w:rPr>
      </w:pPr>
      <w:r w:rsidRPr="005375E2">
        <w:rPr>
          <w:rFonts w:ascii="Times New Roman" w:eastAsia="Times New Roman" w:hAnsi="Times New Roman" w:cs="Times New Roman"/>
          <w:sz w:val="32"/>
          <w:szCs w:val="32"/>
          <w:lang w:eastAsia="ru-RU"/>
        </w:rPr>
        <w:lastRenderedPageBreak/>
        <w:t xml:space="preserve">Рабочая программа учебной дисциплины </w:t>
      </w:r>
      <w:r w:rsidRPr="00C5205A">
        <w:rPr>
          <w:rFonts w:ascii="Times New Roman" w:eastAsia="Times New Roman" w:hAnsi="Times New Roman" w:cs="Times New Roman"/>
          <w:sz w:val="32"/>
          <w:szCs w:val="32"/>
          <w:lang w:eastAsia="ru-RU"/>
        </w:rPr>
        <w:t>ОП.0</w:t>
      </w:r>
      <w:r>
        <w:rPr>
          <w:rFonts w:ascii="Times New Roman" w:eastAsia="Times New Roman" w:hAnsi="Times New Roman" w:cs="Times New Roman"/>
          <w:sz w:val="32"/>
          <w:szCs w:val="32"/>
          <w:lang w:eastAsia="ru-RU"/>
        </w:rPr>
        <w:t>3</w:t>
      </w:r>
      <w:r w:rsidRPr="00C5205A">
        <w:rPr>
          <w:rFonts w:ascii="Times New Roman" w:eastAsia="Times New Roman" w:hAnsi="Times New Roman" w:cs="Times New Roman"/>
          <w:sz w:val="32"/>
          <w:szCs w:val="32"/>
          <w:lang w:eastAsia="ru-RU"/>
        </w:rPr>
        <w:t xml:space="preserve">. </w:t>
      </w:r>
      <w:r>
        <w:rPr>
          <w:rFonts w:ascii="Times New Roman" w:eastAsia="Times New Roman" w:hAnsi="Times New Roman" w:cs="Times New Roman"/>
          <w:sz w:val="32"/>
          <w:szCs w:val="32"/>
          <w:lang w:eastAsia="ru-RU"/>
        </w:rPr>
        <w:t>«</w:t>
      </w:r>
      <w:r w:rsidRPr="0060654C">
        <w:rPr>
          <w:rFonts w:ascii="Times New Roman" w:eastAsia="Times New Roman" w:hAnsi="Times New Roman" w:cs="Times New Roman"/>
          <w:sz w:val="32"/>
          <w:szCs w:val="32"/>
          <w:lang w:eastAsia="ru-RU"/>
        </w:rPr>
        <w:t>Правовое и документационное обеспечение в туризме и гостеприимстве</w:t>
      </w:r>
      <w:r>
        <w:rPr>
          <w:rFonts w:ascii="Times New Roman" w:eastAsia="Times New Roman" w:hAnsi="Times New Roman" w:cs="Times New Roman"/>
          <w:sz w:val="32"/>
          <w:szCs w:val="32"/>
          <w:lang w:eastAsia="ru-RU"/>
        </w:rPr>
        <w:t>»</w:t>
      </w:r>
      <w:r w:rsidRPr="00C5205A">
        <w:rPr>
          <w:rFonts w:ascii="Times New Roman" w:eastAsia="Times New Roman" w:hAnsi="Times New Roman" w:cs="Times New Roman"/>
          <w:sz w:val="32"/>
          <w:szCs w:val="32"/>
          <w:lang w:eastAsia="ru-RU"/>
        </w:rPr>
        <w:t xml:space="preserve"> </w:t>
      </w:r>
      <w:r w:rsidRPr="005375E2">
        <w:rPr>
          <w:rFonts w:ascii="Times New Roman" w:eastAsia="Times New Roman" w:hAnsi="Times New Roman" w:cs="Times New Roman"/>
          <w:sz w:val="32"/>
          <w:szCs w:val="32"/>
          <w:lang w:eastAsia="ru-RU"/>
        </w:rPr>
        <w:t xml:space="preserve">разработана в соответствии с требованиями Федерального государственного образовательного стандарта среднего профессионального образования по специальности </w:t>
      </w:r>
      <w:r w:rsidRPr="005375E2">
        <w:rPr>
          <w:rFonts w:ascii="Times New Roman" w:eastAsia="Times New Roman" w:hAnsi="Times New Roman" w:cs="Times New Roman"/>
          <w:bCs/>
          <w:iCs/>
          <w:sz w:val="32"/>
          <w:szCs w:val="32"/>
          <w:lang w:eastAsia="ru-RU"/>
        </w:rPr>
        <w:t>43.02.16 Туризм и гостеприимство (Направленность: «</w:t>
      </w:r>
      <w:r w:rsidR="00223790" w:rsidRPr="00223790">
        <w:rPr>
          <w:rFonts w:ascii="Times New Roman" w:eastAsia="Times New Roman" w:hAnsi="Times New Roman" w:cs="Times New Roman"/>
          <w:bCs/>
          <w:iCs/>
          <w:sz w:val="32"/>
          <w:szCs w:val="32"/>
          <w:lang w:eastAsia="ru-RU"/>
        </w:rPr>
        <w:t>Услуги предприятий питания</w:t>
      </w:r>
      <w:r w:rsidRPr="005375E2">
        <w:rPr>
          <w:rFonts w:ascii="Times New Roman" w:eastAsia="Times New Roman" w:hAnsi="Times New Roman" w:cs="Times New Roman"/>
          <w:bCs/>
          <w:iCs/>
          <w:sz w:val="32"/>
          <w:szCs w:val="32"/>
          <w:lang w:eastAsia="ru-RU"/>
        </w:rPr>
        <w:t>»), утвержденного Приказом Минпросвещения России от 25.10.2023 г. N 1100,  примерной образовательной программой.</w:t>
      </w:r>
    </w:p>
    <w:p w14:paraId="73308806" w14:textId="77777777" w:rsidR="004E2BB7" w:rsidRPr="005375E2" w:rsidRDefault="004E2BB7" w:rsidP="004E2BB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p>
    <w:p w14:paraId="27DF3E33" w14:textId="77777777" w:rsidR="004E2BB7" w:rsidRPr="005375E2" w:rsidRDefault="004E2BB7" w:rsidP="004E2BB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p>
    <w:p w14:paraId="3A61F349" w14:textId="77777777" w:rsidR="004E2BB7" w:rsidRPr="005375E2" w:rsidRDefault="004E2BB7" w:rsidP="004E2BB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 xml:space="preserve">Разработчик(и): </w:t>
      </w:r>
      <w:r>
        <w:rPr>
          <w:rFonts w:ascii="Times New Roman" w:eastAsia="Times New Roman" w:hAnsi="Times New Roman" w:cs="Times New Roman"/>
          <w:bCs/>
          <w:iCs/>
          <w:color w:val="000000"/>
          <w:sz w:val="32"/>
          <w:szCs w:val="32"/>
          <w:lang w:eastAsia="ru-RU"/>
        </w:rPr>
        <w:t>А</w:t>
      </w:r>
      <w:r w:rsidRPr="005375E2">
        <w:rPr>
          <w:rFonts w:ascii="Times New Roman" w:eastAsia="Times New Roman" w:hAnsi="Times New Roman" w:cs="Times New Roman"/>
          <w:bCs/>
          <w:iCs/>
          <w:color w:val="000000"/>
          <w:sz w:val="32"/>
          <w:szCs w:val="32"/>
          <w:lang w:eastAsia="ru-RU"/>
        </w:rPr>
        <w:t>.</w:t>
      </w:r>
      <w:r>
        <w:rPr>
          <w:rFonts w:ascii="Times New Roman" w:eastAsia="Times New Roman" w:hAnsi="Times New Roman" w:cs="Times New Roman"/>
          <w:bCs/>
          <w:iCs/>
          <w:color w:val="000000"/>
          <w:sz w:val="32"/>
          <w:szCs w:val="32"/>
          <w:lang w:eastAsia="ru-RU"/>
        </w:rPr>
        <w:t>Э</w:t>
      </w:r>
      <w:r w:rsidRPr="005375E2">
        <w:rPr>
          <w:rFonts w:ascii="Times New Roman" w:eastAsia="Times New Roman" w:hAnsi="Times New Roman" w:cs="Times New Roman"/>
          <w:bCs/>
          <w:iCs/>
          <w:color w:val="000000"/>
          <w:sz w:val="32"/>
          <w:szCs w:val="32"/>
          <w:lang w:eastAsia="ru-RU"/>
        </w:rPr>
        <w:t xml:space="preserve">. </w:t>
      </w:r>
      <w:r>
        <w:rPr>
          <w:rFonts w:ascii="Times New Roman" w:eastAsia="Times New Roman" w:hAnsi="Times New Roman" w:cs="Times New Roman"/>
          <w:bCs/>
          <w:iCs/>
          <w:color w:val="000000"/>
          <w:sz w:val="32"/>
          <w:szCs w:val="32"/>
          <w:lang w:eastAsia="ru-RU"/>
        </w:rPr>
        <w:t>Горбатенко</w:t>
      </w:r>
      <w:r w:rsidRPr="005375E2">
        <w:rPr>
          <w:rFonts w:ascii="Times New Roman" w:eastAsia="Times New Roman" w:hAnsi="Times New Roman" w:cs="Times New Roman"/>
          <w:bCs/>
          <w:iCs/>
          <w:color w:val="000000"/>
          <w:sz w:val="32"/>
          <w:szCs w:val="32"/>
          <w:lang w:eastAsia="ru-RU"/>
        </w:rPr>
        <w:t>, преподаватель</w:t>
      </w:r>
    </w:p>
    <w:p w14:paraId="5ABEF94E" w14:textId="77777777" w:rsidR="004E2BB7" w:rsidRPr="005375E2" w:rsidRDefault="004E2BB7" w:rsidP="004E2BB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Рассмотрено и одобрено на заседании предметной цикловой комиссии</w:t>
      </w:r>
    </w:p>
    <w:p w14:paraId="6B6F119B" w14:textId="77777777" w:rsidR="004E2BB7" w:rsidRPr="005375E2" w:rsidRDefault="004E2BB7" w:rsidP="004E2BB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Протокол № 01 от «20» июля 2025г.</w:t>
      </w:r>
    </w:p>
    <w:p w14:paraId="1F035335" w14:textId="77777777" w:rsidR="004E2BB7" w:rsidRPr="005375E2" w:rsidRDefault="004E2BB7" w:rsidP="004E2BB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Calibri" w:eastAsia="Calibri" w:hAnsi="Calibri" w:cs="Times New Roman"/>
          <w:noProof/>
        </w:rPr>
        <w:drawing>
          <wp:anchor distT="0" distB="0" distL="114300" distR="114300" simplePos="0" relativeHeight="251663360" behindDoc="0" locked="0" layoutInCell="1" allowOverlap="1" wp14:anchorId="0D5029A4" wp14:editId="575A2A2E">
            <wp:simplePos x="0" y="0"/>
            <wp:positionH relativeFrom="column">
              <wp:posOffset>1716405</wp:posOffset>
            </wp:positionH>
            <wp:positionV relativeFrom="paragraph">
              <wp:posOffset>165735</wp:posOffset>
            </wp:positionV>
            <wp:extent cx="1408430" cy="316865"/>
            <wp:effectExtent l="0" t="0" r="1270" b="6985"/>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08430" cy="316865"/>
                    </a:xfrm>
                    <a:prstGeom prst="rect">
                      <a:avLst/>
                    </a:prstGeom>
                    <a:noFill/>
                  </pic:spPr>
                </pic:pic>
              </a:graphicData>
            </a:graphic>
            <wp14:sizeRelH relativeFrom="page">
              <wp14:pctWidth>0</wp14:pctWidth>
            </wp14:sizeRelH>
            <wp14:sizeRelV relativeFrom="page">
              <wp14:pctHeight>0</wp14:pctHeight>
            </wp14:sizeRelV>
          </wp:anchor>
        </w:drawing>
      </w:r>
      <w:r w:rsidRPr="005375E2">
        <w:rPr>
          <w:rFonts w:ascii="Times New Roman" w:eastAsia="Times New Roman" w:hAnsi="Times New Roman" w:cs="Times New Roman"/>
          <w:bCs/>
          <w:iCs/>
          <w:color w:val="000000"/>
          <w:sz w:val="32"/>
          <w:szCs w:val="32"/>
          <w:lang w:eastAsia="ru-RU"/>
        </w:rPr>
        <w:t>Председатель ПЦК _______________ Л.О. Ермолович</w:t>
      </w:r>
    </w:p>
    <w:p w14:paraId="5D9BE14F" w14:textId="77777777" w:rsidR="004E2BB7" w:rsidRPr="005375E2" w:rsidRDefault="004E2BB7" w:rsidP="004E2BB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 xml:space="preserve">                                                  подпись</w:t>
      </w:r>
    </w:p>
    <w:p w14:paraId="401F715C" w14:textId="77777777" w:rsidR="004E2BB7" w:rsidRPr="005375E2" w:rsidRDefault="004E2BB7" w:rsidP="004E2BB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p>
    <w:p w14:paraId="114CB236" w14:textId="77777777" w:rsidR="004E2BB7" w:rsidRPr="005375E2" w:rsidRDefault="004E2BB7" w:rsidP="004E2BB7">
      <w:pPr>
        <w:jc w:val="both"/>
        <w:rPr>
          <w:rFonts w:ascii="Times New Roman" w:eastAsia="Times New Roman" w:hAnsi="Times New Roman" w:cs="Times New Roman"/>
          <w:b/>
          <w:color w:val="000000"/>
          <w:sz w:val="28"/>
          <w:szCs w:val="20"/>
          <w:lang w:eastAsia="ru-RU"/>
        </w:rPr>
      </w:pPr>
    </w:p>
    <w:p w14:paraId="465D88A6" w14:textId="77777777" w:rsidR="004E2BB7" w:rsidRPr="005375E2" w:rsidRDefault="004E2BB7" w:rsidP="004E2BB7">
      <w:pPr>
        <w:spacing w:after="160" w:line="264" w:lineRule="auto"/>
        <w:rPr>
          <w:rFonts w:ascii="Times New Roman" w:eastAsia="Times New Roman" w:hAnsi="Times New Roman" w:cs="Times New Roman"/>
          <w:b/>
          <w:color w:val="000000"/>
          <w:sz w:val="28"/>
          <w:szCs w:val="20"/>
          <w:lang w:eastAsia="ru-RU"/>
        </w:rPr>
      </w:pPr>
      <w:r w:rsidRPr="005375E2">
        <w:rPr>
          <w:rFonts w:ascii="Times New Roman" w:eastAsia="Times New Roman" w:hAnsi="Times New Roman" w:cs="Times New Roman"/>
          <w:b/>
          <w:i/>
          <w:color w:val="000000"/>
          <w:szCs w:val="20"/>
          <w:lang w:eastAsia="ru-RU"/>
        </w:rPr>
        <w:br w:type="page"/>
      </w:r>
    </w:p>
    <w:p w14:paraId="7D5CB1F8" w14:textId="77777777" w:rsidR="00E37706" w:rsidRPr="00DF068E" w:rsidRDefault="00E37706" w:rsidP="00C422A9">
      <w:pPr>
        <w:pStyle w:val="1f"/>
        <w:rPr>
          <w:rFonts w:ascii="Times New Roman" w:hAnsi="Times New Roman"/>
          <w:lang w:val="ru-RU"/>
        </w:rPr>
      </w:pPr>
      <w:r>
        <w:rPr>
          <w:rFonts w:ascii="Times New Roman" w:hAnsi="Times New Roman"/>
          <w:lang w:val="ru-RU"/>
        </w:rPr>
        <w:lastRenderedPageBreak/>
        <w:t>СОДЕРЖАНИЕ</w:t>
      </w:r>
      <w:r w:rsidRPr="00DF068E">
        <w:rPr>
          <w:rFonts w:ascii="Times New Roman" w:hAnsi="Times New Roman"/>
          <w:lang w:val="ru-RU"/>
        </w:rPr>
        <w:t xml:space="preserve"> ПРОГРАММЫ</w:t>
      </w:r>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p>
    <w:p w14:paraId="18FC3992" w14:textId="0580D2F1" w:rsidR="0045230F" w:rsidRPr="00DF3F84" w:rsidRDefault="00E37706" w:rsidP="00DF3F84">
      <w:pPr>
        <w:pStyle w:val="14"/>
        <w:rPr>
          <w:rFonts w:asciiTheme="minorHAnsi" w:eastAsiaTheme="minorEastAsia" w:hAnsiTheme="minorHAnsi" w:cstheme="minorBidi"/>
          <w:sz w:val="22"/>
          <w:szCs w:val="22"/>
          <w:lang w:eastAsia="ru-RU"/>
        </w:rPr>
      </w:pPr>
      <w:r w:rsidRPr="00DF3F84">
        <w:rPr>
          <w:sz w:val="22"/>
          <w:szCs w:val="22"/>
        </w:rPr>
        <w:fldChar w:fldCharType="begin"/>
      </w:r>
      <w:r w:rsidRPr="00DF3F84">
        <w:rPr>
          <w:sz w:val="22"/>
          <w:szCs w:val="22"/>
        </w:rPr>
        <w:instrText xml:space="preserve"> TOC \h \z \t "Раздел 1;1;Раздел 1.1;2" </w:instrText>
      </w:r>
      <w:r w:rsidRPr="00DF3F84">
        <w:rPr>
          <w:sz w:val="22"/>
          <w:szCs w:val="22"/>
        </w:rPr>
        <w:fldChar w:fldCharType="separate"/>
      </w:r>
    </w:p>
    <w:p w14:paraId="1F394552" w14:textId="6798B9B8" w:rsidR="0045230F" w:rsidRPr="00DF3F84" w:rsidRDefault="005C452B" w:rsidP="00DF3F84">
      <w:pPr>
        <w:pStyle w:val="14"/>
        <w:rPr>
          <w:rFonts w:asciiTheme="minorHAnsi" w:eastAsiaTheme="minorEastAsia" w:hAnsiTheme="minorHAnsi" w:cstheme="minorBidi"/>
          <w:sz w:val="22"/>
          <w:szCs w:val="22"/>
          <w:lang w:eastAsia="ru-RU"/>
        </w:rPr>
      </w:pPr>
      <w:hyperlink w:anchor="_Toc173791299" w:history="1">
        <w:r w:rsidR="0045230F" w:rsidRPr="00DF3F84">
          <w:rPr>
            <w:rStyle w:val="af0"/>
            <w:sz w:val="22"/>
            <w:szCs w:val="22"/>
          </w:rPr>
          <w:t>1.</w:t>
        </w:r>
        <w:r w:rsidR="0045230F" w:rsidRPr="00DF3F84">
          <w:rPr>
            <w:rFonts w:asciiTheme="minorHAnsi" w:eastAsiaTheme="minorEastAsia" w:hAnsiTheme="minorHAnsi" w:cstheme="minorBidi"/>
            <w:sz w:val="22"/>
            <w:szCs w:val="22"/>
            <w:lang w:eastAsia="ru-RU"/>
          </w:rPr>
          <w:tab/>
        </w:r>
        <w:r w:rsidR="0045230F" w:rsidRPr="00DF3F84">
          <w:rPr>
            <w:rStyle w:val="af0"/>
            <w:sz w:val="22"/>
            <w:szCs w:val="22"/>
          </w:rPr>
          <w:t>Общая характеристика</w:t>
        </w:r>
        <w:r w:rsidR="0045230F" w:rsidRPr="00DF3F84">
          <w:rPr>
            <w:webHidden/>
            <w:sz w:val="22"/>
            <w:szCs w:val="22"/>
          </w:rPr>
          <w:tab/>
        </w:r>
        <w:r w:rsidR="0045230F" w:rsidRPr="00DF3F84">
          <w:rPr>
            <w:webHidden/>
            <w:sz w:val="22"/>
            <w:szCs w:val="22"/>
          </w:rPr>
          <w:fldChar w:fldCharType="begin"/>
        </w:r>
        <w:r w:rsidR="0045230F" w:rsidRPr="00DF3F84">
          <w:rPr>
            <w:webHidden/>
            <w:sz w:val="22"/>
            <w:szCs w:val="22"/>
          </w:rPr>
          <w:instrText xml:space="preserve"> PAGEREF _Toc173791299 \h </w:instrText>
        </w:r>
        <w:r w:rsidR="0045230F" w:rsidRPr="00DF3F84">
          <w:rPr>
            <w:webHidden/>
            <w:sz w:val="22"/>
            <w:szCs w:val="22"/>
          </w:rPr>
        </w:r>
        <w:r w:rsidR="0045230F" w:rsidRPr="00DF3F84">
          <w:rPr>
            <w:webHidden/>
            <w:sz w:val="22"/>
            <w:szCs w:val="22"/>
          </w:rPr>
          <w:fldChar w:fldCharType="separate"/>
        </w:r>
        <w:r w:rsidR="00D1200A">
          <w:rPr>
            <w:webHidden/>
            <w:sz w:val="22"/>
            <w:szCs w:val="22"/>
          </w:rPr>
          <w:t>84</w:t>
        </w:r>
        <w:r w:rsidR="0045230F" w:rsidRPr="00DF3F84">
          <w:rPr>
            <w:webHidden/>
            <w:sz w:val="22"/>
            <w:szCs w:val="22"/>
          </w:rPr>
          <w:fldChar w:fldCharType="end"/>
        </w:r>
      </w:hyperlink>
    </w:p>
    <w:p w14:paraId="732525DD" w14:textId="77777777" w:rsidR="0045230F" w:rsidRPr="00DF3F84" w:rsidRDefault="005C452B">
      <w:pPr>
        <w:pStyle w:val="21"/>
        <w:rPr>
          <w:rFonts w:asciiTheme="minorHAnsi" w:eastAsiaTheme="minorEastAsia" w:hAnsiTheme="minorHAnsi" w:cstheme="minorBidi"/>
          <w:i w:val="0"/>
          <w:iCs w:val="0"/>
          <w:sz w:val="22"/>
          <w:szCs w:val="22"/>
        </w:rPr>
      </w:pPr>
      <w:hyperlink w:anchor="_Toc173791300" w:history="1">
        <w:r w:rsidR="0045230F" w:rsidRPr="00DF3F84">
          <w:rPr>
            <w:rStyle w:val="af0"/>
            <w:i w:val="0"/>
            <w:sz w:val="22"/>
            <w:szCs w:val="22"/>
          </w:rPr>
          <w:t>1.1. Цель и место дисциплины в структуре образовательной программы</w:t>
        </w:r>
        <w:r w:rsidR="0045230F" w:rsidRPr="00DF3F84">
          <w:rPr>
            <w:i w:val="0"/>
            <w:webHidden/>
            <w:sz w:val="22"/>
            <w:szCs w:val="22"/>
          </w:rPr>
          <w:tab/>
        </w:r>
        <w:r w:rsidR="0045230F" w:rsidRPr="00DF3F84">
          <w:rPr>
            <w:i w:val="0"/>
            <w:webHidden/>
            <w:sz w:val="22"/>
            <w:szCs w:val="22"/>
          </w:rPr>
          <w:fldChar w:fldCharType="begin"/>
        </w:r>
        <w:r w:rsidR="0045230F" w:rsidRPr="00DF3F84">
          <w:rPr>
            <w:i w:val="0"/>
            <w:webHidden/>
            <w:sz w:val="22"/>
            <w:szCs w:val="22"/>
          </w:rPr>
          <w:instrText xml:space="preserve"> PAGEREF _Toc173791300 \h </w:instrText>
        </w:r>
        <w:r w:rsidR="0045230F" w:rsidRPr="00DF3F84">
          <w:rPr>
            <w:i w:val="0"/>
            <w:webHidden/>
            <w:sz w:val="22"/>
            <w:szCs w:val="22"/>
          </w:rPr>
        </w:r>
        <w:r w:rsidR="0045230F" w:rsidRPr="00DF3F84">
          <w:rPr>
            <w:i w:val="0"/>
            <w:webHidden/>
            <w:sz w:val="22"/>
            <w:szCs w:val="22"/>
          </w:rPr>
          <w:fldChar w:fldCharType="separate"/>
        </w:r>
        <w:r w:rsidR="00D1200A">
          <w:rPr>
            <w:i w:val="0"/>
            <w:webHidden/>
            <w:sz w:val="22"/>
            <w:szCs w:val="22"/>
          </w:rPr>
          <w:t>84</w:t>
        </w:r>
        <w:r w:rsidR="0045230F" w:rsidRPr="00DF3F84">
          <w:rPr>
            <w:i w:val="0"/>
            <w:webHidden/>
            <w:sz w:val="22"/>
            <w:szCs w:val="22"/>
          </w:rPr>
          <w:fldChar w:fldCharType="end"/>
        </w:r>
      </w:hyperlink>
    </w:p>
    <w:p w14:paraId="732A8FA2" w14:textId="77777777" w:rsidR="0045230F" w:rsidRPr="00DF3F84" w:rsidRDefault="005C452B">
      <w:pPr>
        <w:pStyle w:val="21"/>
        <w:rPr>
          <w:rFonts w:asciiTheme="minorHAnsi" w:eastAsiaTheme="minorEastAsia" w:hAnsiTheme="minorHAnsi" w:cstheme="minorBidi"/>
          <w:i w:val="0"/>
          <w:iCs w:val="0"/>
          <w:sz w:val="22"/>
          <w:szCs w:val="22"/>
        </w:rPr>
      </w:pPr>
      <w:hyperlink w:anchor="_Toc173791301" w:history="1">
        <w:r w:rsidR="0045230F" w:rsidRPr="00DF3F84">
          <w:rPr>
            <w:rStyle w:val="af0"/>
            <w:i w:val="0"/>
            <w:sz w:val="22"/>
            <w:szCs w:val="22"/>
          </w:rPr>
          <w:t>1.2. Планируемые результаты освоения дисциплины</w:t>
        </w:r>
        <w:r w:rsidR="0045230F" w:rsidRPr="00DF3F84">
          <w:rPr>
            <w:i w:val="0"/>
            <w:webHidden/>
            <w:sz w:val="22"/>
            <w:szCs w:val="22"/>
          </w:rPr>
          <w:tab/>
        </w:r>
        <w:r w:rsidR="0045230F" w:rsidRPr="00DF3F84">
          <w:rPr>
            <w:i w:val="0"/>
            <w:webHidden/>
            <w:sz w:val="22"/>
            <w:szCs w:val="22"/>
          </w:rPr>
          <w:fldChar w:fldCharType="begin"/>
        </w:r>
        <w:r w:rsidR="0045230F" w:rsidRPr="00DF3F84">
          <w:rPr>
            <w:i w:val="0"/>
            <w:webHidden/>
            <w:sz w:val="22"/>
            <w:szCs w:val="22"/>
          </w:rPr>
          <w:instrText xml:space="preserve"> PAGEREF _Toc173791301 \h </w:instrText>
        </w:r>
        <w:r w:rsidR="0045230F" w:rsidRPr="00DF3F84">
          <w:rPr>
            <w:i w:val="0"/>
            <w:webHidden/>
            <w:sz w:val="22"/>
            <w:szCs w:val="22"/>
          </w:rPr>
        </w:r>
        <w:r w:rsidR="0045230F" w:rsidRPr="00DF3F84">
          <w:rPr>
            <w:i w:val="0"/>
            <w:webHidden/>
            <w:sz w:val="22"/>
            <w:szCs w:val="22"/>
          </w:rPr>
          <w:fldChar w:fldCharType="separate"/>
        </w:r>
        <w:r w:rsidR="00D1200A">
          <w:rPr>
            <w:i w:val="0"/>
            <w:webHidden/>
            <w:sz w:val="22"/>
            <w:szCs w:val="22"/>
          </w:rPr>
          <w:t>84</w:t>
        </w:r>
        <w:r w:rsidR="0045230F" w:rsidRPr="00DF3F84">
          <w:rPr>
            <w:i w:val="0"/>
            <w:webHidden/>
            <w:sz w:val="22"/>
            <w:szCs w:val="22"/>
          </w:rPr>
          <w:fldChar w:fldCharType="end"/>
        </w:r>
      </w:hyperlink>
    </w:p>
    <w:p w14:paraId="42D53FE6" w14:textId="1CEE481A" w:rsidR="0045230F" w:rsidRPr="00DF3F84" w:rsidRDefault="005C452B" w:rsidP="00DF3F84">
      <w:pPr>
        <w:pStyle w:val="14"/>
        <w:rPr>
          <w:rFonts w:asciiTheme="minorHAnsi" w:eastAsiaTheme="minorEastAsia" w:hAnsiTheme="minorHAnsi" w:cstheme="minorBidi"/>
          <w:sz w:val="22"/>
          <w:szCs w:val="22"/>
          <w:lang w:eastAsia="ru-RU"/>
        </w:rPr>
      </w:pPr>
      <w:hyperlink w:anchor="_Toc173791302" w:history="1">
        <w:r w:rsidR="0045230F" w:rsidRPr="00DF3F84">
          <w:rPr>
            <w:rStyle w:val="af0"/>
            <w:sz w:val="22"/>
            <w:szCs w:val="22"/>
          </w:rPr>
          <w:t>2. Структура и содержание дисциплины</w:t>
        </w:r>
        <w:r w:rsidR="0045230F" w:rsidRPr="00DF3F84">
          <w:rPr>
            <w:webHidden/>
            <w:sz w:val="22"/>
            <w:szCs w:val="22"/>
          </w:rPr>
          <w:tab/>
        </w:r>
        <w:r w:rsidR="0045230F" w:rsidRPr="00DF3F84">
          <w:rPr>
            <w:webHidden/>
            <w:sz w:val="22"/>
            <w:szCs w:val="22"/>
          </w:rPr>
          <w:fldChar w:fldCharType="begin"/>
        </w:r>
        <w:r w:rsidR="0045230F" w:rsidRPr="00DF3F84">
          <w:rPr>
            <w:webHidden/>
            <w:sz w:val="22"/>
            <w:szCs w:val="22"/>
          </w:rPr>
          <w:instrText xml:space="preserve"> PAGEREF _Toc173791302 \h </w:instrText>
        </w:r>
        <w:r w:rsidR="0045230F" w:rsidRPr="00DF3F84">
          <w:rPr>
            <w:webHidden/>
            <w:sz w:val="22"/>
            <w:szCs w:val="22"/>
          </w:rPr>
        </w:r>
        <w:r w:rsidR="0045230F" w:rsidRPr="00DF3F84">
          <w:rPr>
            <w:webHidden/>
            <w:sz w:val="22"/>
            <w:szCs w:val="22"/>
          </w:rPr>
          <w:fldChar w:fldCharType="separate"/>
        </w:r>
        <w:r w:rsidR="00D1200A">
          <w:rPr>
            <w:webHidden/>
            <w:sz w:val="22"/>
            <w:szCs w:val="22"/>
          </w:rPr>
          <w:t>85</w:t>
        </w:r>
        <w:r w:rsidR="0045230F" w:rsidRPr="00DF3F84">
          <w:rPr>
            <w:webHidden/>
            <w:sz w:val="22"/>
            <w:szCs w:val="22"/>
          </w:rPr>
          <w:fldChar w:fldCharType="end"/>
        </w:r>
      </w:hyperlink>
    </w:p>
    <w:p w14:paraId="0A0132C0" w14:textId="77777777" w:rsidR="0045230F" w:rsidRPr="00DF3F84" w:rsidRDefault="005C452B">
      <w:pPr>
        <w:pStyle w:val="21"/>
        <w:rPr>
          <w:rFonts w:asciiTheme="minorHAnsi" w:eastAsiaTheme="minorEastAsia" w:hAnsiTheme="minorHAnsi" w:cstheme="minorBidi"/>
          <w:i w:val="0"/>
          <w:iCs w:val="0"/>
          <w:sz w:val="22"/>
          <w:szCs w:val="22"/>
        </w:rPr>
      </w:pPr>
      <w:hyperlink w:anchor="_Toc173791303" w:history="1">
        <w:r w:rsidR="0045230F" w:rsidRPr="00DF3F84">
          <w:rPr>
            <w:rStyle w:val="af0"/>
            <w:i w:val="0"/>
            <w:sz w:val="22"/>
            <w:szCs w:val="22"/>
          </w:rPr>
          <w:t>2.1. Трудоемкость освоения дисциплины</w:t>
        </w:r>
        <w:r w:rsidR="0045230F" w:rsidRPr="00DF3F84">
          <w:rPr>
            <w:i w:val="0"/>
            <w:webHidden/>
            <w:sz w:val="22"/>
            <w:szCs w:val="22"/>
          </w:rPr>
          <w:tab/>
        </w:r>
        <w:r w:rsidR="0045230F" w:rsidRPr="00DF3F84">
          <w:rPr>
            <w:i w:val="0"/>
            <w:webHidden/>
            <w:sz w:val="22"/>
            <w:szCs w:val="22"/>
          </w:rPr>
          <w:fldChar w:fldCharType="begin"/>
        </w:r>
        <w:r w:rsidR="0045230F" w:rsidRPr="00DF3F84">
          <w:rPr>
            <w:i w:val="0"/>
            <w:webHidden/>
            <w:sz w:val="22"/>
            <w:szCs w:val="22"/>
          </w:rPr>
          <w:instrText xml:space="preserve"> PAGEREF _Toc173791303 \h </w:instrText>
        </w:r>
        <w:r w:rsidR="0045230F" w:rsidRPr="00DF3F84">
          <w:rPr>
            <w:i w:val="0"/>
            <w:webHidden/>
            <w:sz w:val="22"/>
            <w:szCs w:val="22"/>
          </w:rPr>
        </w:r>
        <w:r w:rsidR="0045230F" w:rsidRPr="00DF3F84">
          <w:rPr>
            <w:i w:val="0"/>
            <w:webHidden/>
            <w:sz w:val="22"/>
            <w:szCs w:val="22"/>
          </w:rPr>
          <w:fldChar w:fldCharType="separate"/>
        </w:r>
        <w:r w:rsidR="00D1200A">
          <w:rPr>
            <w:i w:val="0"/>
            <w:webHidden/>
            <w:sz w:val="22"/>
            <w:szCs w:val="22"/>
          </w:rPr>
          <w:t>85</w:t>
        </w:r>
        <w:r w:rsidR="0045230F" w:rsidRPr="00DF3F84">
          <w:rPr>
            <w:i w:val="0"/>
            <w:webHidden/>
            <w:sz w:val="22"/>
            <w:szCs w:val="22"/>
          </w:rPr>
          <w:fldChar w:fldCharType="end"/>
        </w:r>
      </w:hyperlink>
    </w:p>
    <w:p w14:paraId="6B049B35" w14:textId="77777777" w:rsidR="0045230F" w:rsidRPr="00DF3F84" w:rsidRDefault="005C452B">
      <w:pPr>
        <w:pStyle w:val="21"/>
        <w:rPr>
          <w:rFonts w:asciiTheme="minorHAnsi" w:eastAsiaTheme="minorEastAsia" w:hAnsiTheme="minorHAnsi" w:cstheme="minorBidi"/>
          <w:i w:val="0"/>
          <w:iCs w:val="0"/>
          <w:sz w:val="22"/>
          <w:szCs w:val="22"/>
        </w:rPr>
      </w:pPr>
      <w:hyperlink w:anchor="_Toc173791304" w:history="1">
        <w:r w:rsidR="0045230F" w:rsidRPr="00DF3F84">
          <w:rPr>
            <w:rStyle w:val="af0"/>
            <w:i w:val="0"/>
            <w:sz w:val="22"/>
            <w:szCs w:val="22"/>
          </w:rPr>
          <w:t>2.2. Содержание дисциплины</w:t>
        </w:r>
        <w:r w:rsidR="0045230F" w:rsidRPr="00DF3F84">
          <w:rPr>
            <w:i w:val="0"/>
            <w:webHidden/>
            <w:sz w:val="22"/>
            <w:szCs w:val="22"/>
          </w:rPr>
          <w:tab/>
        </w:r>
        <w:r w:rsidR="0045230F" w:rsidRPr="00DF3F84">
          <w:rPr>
            <w:i w:val="0"/>
            <w:webHidden/>
            <w:sz w:val="22"/>
            <w:szCs w:val="22"/>
          </w:rPr>
          <w:fldChar w:fldCharType="begin"/>
        </w:r>
        <w:r w:rsidR="0045230F" w:rsidRPr="00DF3F84">
          <w:rPr>
            <w:i w:val="0"/>
            <w:webHidden/>
            <w:sz w:val="22"/>
            <w:szCs w:val="22"/>
          </w:rPr>
          <w:instrText xml:space="preserve"> PAGEREF _Toc173791304 \h </w:instrText>
        </w:r>
        <w:r w:rsidR="0045230F" w:rsidRPr="00DF3F84">
          <w:rPr>
            <w:i w:val="0"/>
            <w:webHidden/>
            <w:sz w:val="22"/>
            <w:szCs w:val="22"/>
          </w:rPr>
        </w:r>
        <w:r w:rsidR="0045230F" w:rsidRPr="00DF3F84">
          <w:rPr>
            <w:i w:val="0"/>
            <w:webHidden/>
            <w:sz w:val="22"/>
            <w:szCs w:val="22"/>
          </w:rPr>
          <w:fldChar w:fldCharType="separate"/>
        </w:r>
        <w:r w:rsidR="00D1200A">
          <w:rPr>
            <w:i w:val="0"/>
            <w:webHidden/>
            <w:sz w:val="22"/>
            <w:szCs w:val="22"/>
          </w:rPr>
          <w:t>86</w:t>
        </w:r>
        <w:r w:rsidR="0045230F" w:rsidRPr="00DF3F84">
          <w:rPr>
            <w:i w:val="0"/>
            <w:webHidden/>
            <w:sz w:val="22"/>
            <w:szCs w:val="22"/>
          </w:rPr>
          <w:fldChar w:fldCharType="end"/>
        </w:r>
      </w:hyperlink>
    </w:p>
    <w:p w14:paraId="2AC32795" w14:textId="16E6C99D" w:rsidR="0045230F" w:rsidRPr="00DF3F84" w:rsidRDefault="005C452B" w:rsidP="00DF3F84">
      <w:pPr>
        <w:pStyle w:val="14"/>
        <w:rPr>
          <w:rFonts w:asciiTheme="minorHAnsi" w:eastAsiaTheme="minorEastAsia" w:hAnsiTheme="minorHAnsi" w:cstheme="minorBidi"/>
          <w:sz w:val="22"/>
          <w:szCs w:val="22"/>
          <w:lang w:eastAsia="ru-RU"/>
        </w:rPr>
      </w:pPr>
      <w:hyperlink w:anchor="_Toc173791305" w:history="1">
        <w:r w:rsidR="0045230F" w:rsidRPr="00DF3F84">
          <w:rPr>
            <w:rStyle w:val="af0"/>
            <w:sz w:val="22"/>
            <w:szCs w:val="22"/>
          </w:rPr>
          <w:t>3. Условия реализации дисциплины</w:t>
        </w:r>
        <w:r w:rsidR="0045230F" w:rsidRPr="00DF3F84">
          <w:rPr>
            <w:webHidden/>
            <w:sz w:val="22"/>
            <w:szCs w:val="22"/>
          </w:rPr>
          <w:tab/>
        </w:r>
        <w:r w:rsidR="0045230F" w:rsidRPr="00DF3F84">
          <w:rPr>
            <w:webHidden/>
            <w:sz w:val="22"/>
            <w:szCs w:val="22"/>
          </w:rPr>
          <w:fldChar w:fldCharType="begin"/>
        </w:r>
        <w:r w:rsidR="0045230F" w:rsidRPr="00DF3F84">
          <w:rPr>
            <w:webHidden/>
            <w:sz w:val="22"/>
            <w:szCs w:val="22"/>
          </w:rPr>
          <w:instrText xml:space="preserve"> PAGEREF _Toc173791305 \h </w:instrText>
        </w:r>
        <w:r w:rsidR="0045230F" w:rsidRPr="00DF3F84">
          <w:rPr>
            <w:webHidden/>
            <w:sz w:val="22"/>
            <w:szCs w:val="22"/>
          </w:rPr>
        </w:r>
        <w:r w:rsidR="0045230F" w:rsidRPr="00DF3F84">
          <w:rPr>
            <w:webHidden/>
            <w:sz w:val="22"/>
            <w:szCs w:val="22"/>
          </w:rPr>
          <w:fldChar w:fldCharType="separate"/>
        </w:r>
        <w:r w:rsidR="00D1200A">
          <w:rPr>
            <w:webHidden/>
            <w:sz w:val="22"/>
            <w:szCs w:val="22"/>
          </w:rPr>
          <w:t>89</w:t>
        </w:r>
        <w:r w:rsidR="0045230F" w:rsidRPr="00DF3F84">
          <w:rPr>
            <w:webHidden/>
            <w:sz w:val="22"/>
            <w:szCs w:val="22"/>
          </w:rPr>
          <w:fldChar w:fldCharType="end"/>
        </w:r>
      </w:hyperlink>
    </w:p>
    <w:p w14:paraId="1BD24530" w14:textId="77777777" w:rsidR="0045230F" w:rsidRPr="00DF3F84" w:rsidRDefault="005C452B">
      <w:pPr>
        <w:pStyle w:val="21"/>
        <w:rPr>
          <w:rFonts w:asciiTheme="minorHAnsi" w:eastAsiaTheme="minorEastAsia" w:hAnsiTheme="minorHAnsi" w:cstheme="minorBidi"/>
          <w:i w:val="0"/>
          <w:iCs w:val="0"/>
          <w:sz w:val="22"/>
          <w:szCs w:val="22"/>
        </w:rPr>
      </w:pPr>
      <w:hyperlink w:anchor="_Toc173791306" w:history="1">
        <w:r w:rsidR="0045230F" w:rsidRPr="00DF3F84">
          <w:rPr>
            <w:rStyle w:val="af0"/>
            <w:i w:val="0"/>
            <w:sz w:val="22"/>
            <w:szCs w:val="22"/>
          </w:rPr>
          <w:t>3.1. Материально-техническое обеспечение</w:t>
        </w:r>
        <w:r w:rsidR="0045230F" w:rsidRPr="00DF3F84">
          <w:rPr>
            <w:i w:val="0"/>
            <w:webHidden/>
            <w:sz w:val="22"/>
            <w:szCs w:val="22"/>
          </w:rPr>
          <w:tab/>
        </w:r>
        <w:r w:rsidR="0045230F" w:rsidRPr="00DF3F84">
          <w:rPr>
            <w:i w:val="0"/>
            <w:webHidden/>
            <w:sz w:val="22"/>
            <w:szCs w:val="22"/>
          </w:rPr>
          <w:fldChar w:fldCharType="begin"/>
        </w:r>
        <w:r w:rsidR="0045230F" w:rsidRPr="00DF3F84">
          <w:rPr>
            <w:i w:val="0"/>
            <w:webHidden/>
            <w:sz w:val="22"/>
            <w:szCs w:val="22"/>
          </w:rPr>
          <w:instrText xml:space="preserve"> PAGEREF _Toc173791306 \h </w:instrText>
        </w:r>
        <w:r w:rsidR="0045230F" w:rsidRPr="00DF3F84">
          <w:rPr>
            <w:i w:val="0"/>
            <w:webHidden/>
            <w:sz w:val="22"/>
            <w:szCs w:val="22"/>
          </w:rPr>
        </w:r>
        <w:r w:rsidR="0045230F" w:rsidRPr="00DF3F84">
          <w:rPr>
            <w:i w:val="0"/>
            <w:webHidden/>
            <w:sz w:val="22"/>
            <w:szCs w:val="22"/>
          </w:rPr>
          <w:fldChar w:fldCharType="separate"/>
        </w:r>
        <w:r w:rsidR="00D1200A">
          <w:rPr>
            <w:i w:val="0"/>
            <w:webHidden/>
            <w:sz w:val="22"/>
            <w:szCs w:val="22"/>
          </w:rPr>
          <w:t>89</w:t>
        </w:r>
        <w:r w:rsidR="0045230F" w:rsidRPr="00DF3F84">
          <w:rPr>
            <w:i w:val="0"/>
            <w:webHidden/>
            <w:sz w:val="22"/>
            <w:szCs w:val="22"/>
          </w:rPr>
          <w:fldChar w:fldCharType="end"/>
        </w:r>
      </w:hyperlink>
    </w:p>
    <w:p w14:paraId="6CB515E8" w14:textId="77777777" w:rsidR="0045230F" w:rsidRPr="00DF3F84" w:rsidRDefault="005C452B">
      <w:pPr>
        <w:pStyle w:val="21"/>
        <w:rPr>
          <w:rFonts w:asciiTheme="minorHAnsi" w:eastAsiaTheme="minorEastAsia" w:hAnsiTheme="minorHAnsi" w:cstheme="minorBidi"/>
          <w:i w:val="0"/>
          <w:iCs w:val="0"/>
          <w:sz w:val="22"/>
          <w:szCs w:val="22"/>
        </w:rPr>
      </w:pPr>
      <w:hyperlink w:anchor="_Toc173791307" w:history="1">
        <w:r w:rsidR="0045230F" w:rsidRPr="00DF3F84">
          <w:rPr>
            <w:rStyle w:val="af0"/>
            <w:i w:val="0"/>
            <w:sz w:val="22"/>
            <w:szCs w:val="22"/>
          </w:rPr>
          <w:t>3.2. Учебно-методическое обеспечение</w:t>
        </w:r>
        <w:r w:rsidR="0045230F" w:rsidRPr="00DF3F84">
          <w:rPr>
            <w:i w:val="0"/>
            <w:webHidden/>
            <w:sz w:val="22"/>
            <w:szCs w:val="22"/>
          </w:rPr>
          <w:tab/>
        </w:r>
        <w:r w:rsidR="0045230F" w:rsidRPr="00DF3F84">
          <w:rPr>
            <w:i w:val="0"/>
            <w:webHidden/>
            <w:sz w:val="22"/>
            <w:szCs w:val="22"/>
          </w:rPr>
          <w:fldChar w:fldCharType="begin"/>
        </w:r>
        <w:r w:rsidR="0045230F" w:rsidRPr="00DF3F84">
          <w:rPr>
            <w:i w:val="0"/>
            <w:webHidden/>
            <w:sz w:val="22"/>
            <w:szCs w:val="22"/>
          </w:rPr>
          <w:instrText xml:space="preserve"> PAGEREF _Toc173791307 \h </w:instrText>
        </w:r>
        <w:r w:rsidR="0045230F" w:rsidRPr="00DF3F84">
          <w:rPr>
            <w:i w:val="0"/>
            <w:webHidden/>
            <w:sz w:val="22"/>
            <w:szCs w:val="22"/>
          </w:rPr>
        </w:r>
        <w:r w:rsidR="0045230F" w:rsidRPr="00DF3F84">
          <w:rPr>
            <w:i w:val="0"/>
            <w:webHidden/>
            <w:sz w:val="22"/>
            <w:szCs w:val="22"/>
          </w:rPr>
          <w:fldChar w:fldCharType="separate"/>
        </w:r>
        <w:r w:rsidR="00D1200A">
          <w:rPr>
            <w:i w:val="0"/>
            <w:webHidden/>
            <w:sz w:val="22"/>
            <w:szCs w:val="22"/>
          </w:rPr>
          <w:t>89</w:t>
        </w:r>
        <w:r w:rsidR="0045230F" w:rsidRPr="00DF3F84">
          <w:rPr>
            <w:i w:val="0"/>
            <w:webHidden/>
            <w:sz w:val="22"/>
            <w:szCs w:val="22"/>
          </w:rPr>
          <w:fldChar w:fldCharType="end"/>
        </w:r>
      </w:hyperlink>
    </w:p>
    <w:p w14:paraId="6168D59F" w14:textId="5E435AED" w:rsidR="0045230F" w:rsidRPr="00DF3F84" w:rsidRDefault="005C452B" w:rsidP="00DF3F84">
      <w:pPr>
        <w:pStyle w:val="14"/>
        <w:rPr>
          <w:rFonts w:asciiTheme="minorHAnsi" w:eastAsiaTheme="minorEastAsia" w:hAnsiTheme="minorHAnsi" w:cstheme="minorBidi"/>
          <w:sz w:val="22"/>
          <w:szCs w:val="22"/>
          <w:lang w:eastAsia="ru-RU"/>
        </w:rPr>
      </w:pPr>
      <w:hyperlink w:anchor="_Toc173791313" w:history="1">
        <w:r w:rsidR="0045230F" w:rsidRPr="00DF3F84">
          <w:rPr>
            <w:rStyle w:val="af0"/>
            <w:sz w:val="22"/>
            <w:szCs w:val="22"/>
          </w:rPr>
          <w:t>4. Контроль и оценка результатов освоения дисциплины</w:t>
        </w:r>
        <w:r w:rsidR="0045230F" w:rsidRPr="00DF3F84">
          <w:rPr>
            <w:webHidden/>
            <w:sz w:val="22"/>
            <w:szCs w:val="22"/>
          </w:rPr>
          <w:tab/>
        </w:r>
        <w:r w:rsidR="0045230F" w:rsidRPr="00DF3F84">
          <w:rPr>
            <w:webHidden/>
            <w:sz w:val="22"/>
            <w:szCs w:val="22"/>
          </w:rPr>
          <w:fldChar w:fldCharType="begin"/>
        </w:r>
        <w:r w:rsidR="0045230F" w:rsidRPr="00DF3F84">
          <w:rPr>
            <w:webHidden/>
            <w:sz w:val="22"/>
            <w:szCs w:val="22"/>
          </w:rPr>
          <w:instrText xml:space="preserve"> PAGEREF _Toc173791313 \h </w:instrText>
        </w:r>
        <w:r w:rsidR="0045230F" w:rsidRPr="00DF3F84">
          <w:rPr>
            <w:webHidden/>
            <w:sz w:val="22"/>
            <w:szCs w:val="22"/>
          </w:rPr>
        </w:r>
        <w:r w:rsidR="0045230F" w:rsidRPr="00DF3F84">
          <w:rPr>
            <w:webHidden/>
            <w:sz w:val="22"/>
            <w:szCs w:val="22"/>
          </w:rPr>
          <w:fldChar w:fldCharType="separate"/>
        </w:r>
        <w:r w:rsidR="00D1200A">
          <w:rPr>
            <w:webHidden/>
            <w:sz w:val="22"/>
            <w:szCs w:val="22"/>
          </w:rPr>
          <w:t>90</w:t>
        </w:r>
        <w:r w:rsidR="0045230F" w:rsidRPr="00DF3F84">
          <w:rPr>
            <w:webHidden/>
            <w:sz w:val="22"/>
            <w:szCs w:val="22"/>
          </w:rPr>
          <w:fldChar w:fldCharType="end"/>
        </w:r>
      </w:hyperlink>
    </w:p>
    <w:p w14:paraId="578653C3" w14:textId="77777777" w:rsidR="00E37706" w:rsidRPr="00DF3F84" w:rsidRDefault="00E37706" w:rsidP="000143A1">
      <w:pPr>
        <w:pStyle w:val="1f"/>
        <w:jc w:val="left"/>
        <w:rPr>
          <w:rFonts w:ascii="Times New Roman" w:hAnsi="Times New Roman"/>
          <w:b w:val="0"/>
          <w:bCs w:val="0"/>
          <w:sz w:val="22"/>
          <w:szCs w:val="22"/>
          <w:lang w:val="ru-RU"/>
        </w:rPr>
      </w:pPr>
      <w:r w:rsidRPr="00DF3F84">
        <w:rPr>
          <w:rFonts w:ascii="Times New Roman" w:hAnsi="Times New Roman"/>
          <w:b w:val="0"/>
          <w:bCs w:val="0"/>
          <w:sz w:val="22"/>
          <w:szCs w:val="22"/>
          <w:lang w:val="ru-RU"/>
        </w:rPr>
        <w:fldChar w:fldCharType="end"/>
      </w:r>
    </w:p>
    <w:p w14:paraId="57483E2C" w14:textId="77777777" w:rsidR="00E37706" w:rsidRPr="00DF068E" w:rsidRDefault="00E37706" w:rsidP="00C422A9">
      <w:pPr>
        <w:pStyle w:val="1f"/>
        <w:jc w:val="left"/>
        <w:rPr>
          <w:rFonts w:ascii="Times New Roman" w:hAnsi="Times New Roman"/>
          <w:lang w:val="ru-RU"/>
        </w:rPr>
        <w:sectPr w:rsidR="00E37706" w:rsidRPr="00DF068E" w:rsidSect="00502F97">
          <w:headerReference w:type="even" r:id="rId18"/>
          <w:headerReference w:type="default" r:id="rId19"/>
          <w:pgSz w:w="11906" w:h="16838"/>
          <w:pgMar w:top="1134" w:right="567" w:bottom="1134" w:left="1701" w:header="709" w:footer="709" w:gutter="0"/>
          <w:cols w:space="708"/>
          <w:docGrid w:linePitch="360"/>
        </w:sectPr>
      </w:pPr>
    </w:p>
    <w:p w14:paraId="09861220" w14:textId="7950B7F5" w:rsidR="00E37706" w:rsidRPr="00900FFA" w:rsidRDefault="00E37706" w:rsidP="0045230F">
      <w:pPr>
        <w:pStyle w:val="1f"/>
        <w:numPr>
          <w:ilvl w:val="0"/>
          <w:numId w:val="33"/>
        </w:numPr>
        <w:rPr>
          <w:rStyle w:val="afb"/>
          <w:i w:val="0"/>
          <w:iCs/>
        </w:rPr>
      </w:pPr>
      <w:bookmarkStart w:id="353" w:name="_Toc173785391"/>
      <w:bookmarkStart w:id="354" w:name="_Toc173785662"/>
      <w:bookmarkStart w:id="355" w:name="_Toc173785977"/>
      <w:bookmarkStart w:id="356" w:name="_Toc173787309"/>
      <w:bookmarkStart w:id="357" w:name="_Toc173789551"/>
      <w:bookmarkStart w:id="358" w:name="_Toc173790538"/>
      <w:bookmarkStart w:id="359" w:name="_Toc173790719"/>
      <w:bookmarkStart w:id="360" w:name="_Toc173791299"/>
      <w:bookmarkStart w:id="361" w:name="_Toc173791592"/>
      <w:bookmarkStart w:id="362" w:name="_Toc173793238"/>
      <w:bookmarkStart w:id="363" w:name="_Toc173793539"/>
      <w:bookmarkStart w:id="364" w:name="_Toc173793731"/>
      <w:bookmarkStart w:id="365" w:name="_Toc173793918"/>
      <w:bookmarkStart w:id="366" w:name="_Toc173825705"/>
      <w:r w:rsidRPr="00A07404">
        <w:rPr>
          <w:rStyle w:val="afb"/>
          <w:i w:val="0"/>
          <w:iCs/>
        </w:rPr>
        <w:lastRenderedPageBreak/>
        <w:t xml:space="preserve">Общая характеристика </w:t>
      </w:r>
      <w:r w:rsidRPr="00900FFA">
        <w:rPr>
          <w:rStyle w:val="afb"/>
          <w:i w:val="0"/>
          <w:iCs/>
        </w:rPr>
        <w:t>РАБОЧЕЙ ПРОГРАММЫ УЧЕБНОЙ ДИСЦИПЛИНЫ</w:t>
      </w:r>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p>
    <w:p w14:paraId="77721DEE" w14:textId="47B637F1" w:rsidR="00E37706" w:rsidRPr="00E66BE3" w:rsidRDefault="00E37706" w:rsidP="00A07404">
      <w:pPr>
        <w:pStyle w:val="1d"/>
        <w:ind w:left="720"/>
        <w:jc w:val="center"/>
        <w:rPr>
          <w:rFonts w:eastAsia="Segoe UI"/>
          <w:u w:val="single"/>
          <w:lang w:val="ru-RU"/>
        </w:rPr>
      </w:pPr>
      <w:r w:rsidRPr="00E66BE3">
        <w:rPr>
          <w:rFonts w:eastAsia="Segoe UI"/>
          <w:u w:val="single"/>
          <w:lang w:val="ru-RU"/>
        </w:rPr>
        <w:t>«</w:t>
      </w:r>
      <w:r w:rsidRPr="00E66BE3">
        <w:rPr>
          <w:u w:val="single"/>
          <w:lang w:val="ru-RU"/>
        </w:rPr>
        <w:t xml:space="preserve">ОП.03 </w:t>
      </w:r>
      <w:r w:rsidRPr="00E66BE3">
        <w:rPr>
          <w:rFonts w:eastAsia="Segoe UI"/>
          <w:u w:val="single"/>
          <w:lang w:val="ru-RU"/>
        </w:rPr>
        <w:t xml:space="preserve">ПРАВОВОЕ И ДОКУМЕНТАЦИОННОЕ ОБЕСПЕЧЕНИЕ В ТУРИЗМЕ </w:t>
      </w:r>
      <w:r w:rsidR="0045230F">
        <w:rPr>
          <w:rFonts w:eastAsia="Segoe UI"/>
          <w:u w:val="single"/>
          <w:lang w:val="ru-RU"/>
        </w:rPr>
        <w:br/>
      </w:r>
      <w:r w:rsidRPr="00E66BE3">
        <w:rPr>
          <w:rFonts w:eastAsia="Segoe UI"/>
          <w:u w:val="single"/>
          <w:lang w:val="ru-RU"/>
        </w:rPr>
        <w:t>И ГОСТЕПРИИМСТВЕ»</w:t>
      </w:r>
    </w:p>
    <w:p w14:paraId="6FF31829" w14:textId="77777777" w:rsidR="00E37706" w:rsidRPr="00021F3A" w:rsidRDefault="00E37706" w:rsidP="00A07404">
      <w:pPr>
        <w:pStyle w:val="1d"/>
        <w:ind w:left="720"/>
        <w:jc w:val="center"/>
        <w:rPr>
          <w:rFonts w:eastAsia="Segoe UI"/>
          <w:vertAlign w:val="superscript"/>
          <w:lang w:val="ru-RU"/>
        </w:rPr>
      </w:pPr>
      <w:r w:rsidRPr="00900FFA">
        <w:rPr>
          <w:rFonts w:eastAsia="Segoe UI"/>
          <w:vertAlign w:val="superscript"/>
          <w:lang w:val="ru-RU"/>
        </w:rPr>
        <w:t>(наименование дисциплины)</w:t>
      </w:r>
    </w:p>
    <w:p w14:paraId="5BF2E1E4" w14:textId="77777777" w:rsidR="00E37706" w:rsidRPr="00EA6E1D" w:rsidRDefault="00E37706" w:rsidP="007863C1">
      <w:pPr>
        <w:pStyle w:val="114"/>
        <w:rPr>
          <w:rFonts w:ascii="Times New Roman" w:hAnsi="Times New Roman"/>
        </w:rPr>
      </w:pPr>
      <w:bookmarkStart w:id="367" w:name="_Toc173785392"/>
      <w:bookmarkStart w:id="368" w:name="_Toc173785663"/>
      <w:bookmarkStart w:id="369" w:name="_Toc173785978"/>
      <w:bookmarkStart w:id="370" w:name="_Toc173787310"/>
      <w:bookmarkStart w:id="371" w:name="_Toc173789552"/>
      <w:bookmarkStart w:id="372" w:name="_Toc173790539"/>
      <w:bookmarkStart w:id="373" w:name="_Toc173790720"/>
      <w:bookmarkStart w:id="374" w:name="_Toc173791300"/>
      <w:bookmarkStart w:id="375" w:name="_Toc173791593"/>
      <w:bookmarkStart w:id="376" w:name="_Toc173793239"/>
      <w:bookmarkStart w:id="377" w:name="_Toc173793540"/>
      <w:bookmarkStart w:id="378" w:name="_Toc173793732"/>
      <w:bookmarkStart w:id="379" w:name="_Toc173793919"/>
      <w:bookmarkStart w:id="380" w:name="_Toc173825706"/>
      <w:r w:rsidRPr="00EA6E1D">
        <w:rPr>
          <w:rFonts w:ascii="Times New Roman" w:hAnsi="Times New Roman"/>
        </w:rPr>
        <w:t xml:space="preserve">1.1. Цель и место </w:t>
      </w:r>
      <w:r>
        <w:rPr>
          <w:rFonts w:ascii="Times New Roman" w:hAnsi="Times New Roman"/>
        </w:rPr>
        <w:t>дисциплины</w:t>
      </w:r>
      <w:r w:rsidRPr="00EA6E1D">
        <w:rPr>
          <w:rFonts w:ascii="Times New Roman" w:hAnsi="Times New Roman"/>
        </w:rPr>
        <w:t xml:space="preserve"> в структуре образовательной программы</w:t>
      </w:r>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p>
    <w:p w14:paraId="0FD0D18E" w14:textId="77777777" w:rsidR="00E37706" w:rsidRPr="00523B62" w:rsidRDefault="00E37706" w:rsidP="00A3570A">
      <w:pPr>
        <w:suppressAutoHyphens/>
        <w:spacing w:line="276" w:lineRule="auto"/>
        <w:ind w:firstLine="709"/>
        <w:jc w:val="both"/>
        <w:rPr>
          <w:rFonts w:ascii="Times New Roman" w:eastAsia="Times New Roman" w:hAnsi="Times New Roman" w:cs="Times New Roman"/>
          <w:sz w:val="24"/>
          <w:szCs w:val="24"/>
          <w:lang w:eastAsia="ru-RU"/>
        </w:rPr>
      </w:pPr>
      <w:r w:rsidRPr="00FA680C">
        <w:rPr>
          <w:rFonts w:ascii="Times New Roman" w:eastAsia="Times New Roman" w:hAnsi="Times New Roman" w:cs="Times New Roman"/>
          <w:sz w:val="24"/>
          <w:szCs w:val="24"/>
          <w:lang w:eastAsia="ru-RU"/>
        </w:rPr>
        <w:t xml:space="preserve">Цель </w:t>
      </w:r>
      <w:r w:rsidRPr="00523B62">
        <w:rPr>
          <w:rFonts w:ascii="Times New Roman" w:eastAsia="Times New Roman" w:hAnsi="Times New Roman" w:cs="Times New Roman"/>
          <w:sz w:val="24"/>
          <w:szCs w:val="24"/>
          <w:lang w:eastAsia="ru-RU"/>
        </w:rPr>
        <w:t xml:space="preserve">дисциплины </w:t>
      </w:r>
      <w:r w:rsidRPr="00523B62">
        <w:rPr>
          <w:rFonts w:ascii="Times New Roman" w:hAnsi="Times New Roman"/>
          <w:sz w:val="24"/>
          <w:szCs w:val="24"/>
        </w:rPr>
        <w:t>«</w:t>
      </w:r>
      <w:r w:rsidRPr="00523B62">
        <w:rPr>
          <w:rFonts w:ascii="Times New Roman" w:hAnsi="Times New Roman"/>
          <w:color w:val="000000" w:themeColor="text1"/>
          <w:sz w:val="24"/>
          <w:szCs w:val="24"/>
        </w:rPr>
        <w:t>Правовое и документационное обеспечение в туризме и гостеприимстве</w:t>
      </w:r>
      <w:r w:rsidRPr="00523B62">
        <w:rPr>
          <w:rFonts w:ascii="Times New Roman" w:hAnsi="Times New Roman"/>
          <w:sz w:val="24"/>
          <w:szCs w:val="24"/>
        </w:rPr>
        <w:t>»</w:t>
      </w:r>
      <w:r w:rsidRPr="00523B62">
        <w:rPr>
          <w:rFonts w:ascii="Times New Roman" w:eastAsia="Times New Roman" w:hAnsi="Times New Roman" w:cs="Times New Roman"/>
          <w:sz w:val="24"/>
          <w:szCs w:val="24"/>
          <w:lang w:eastAsia="ru-RU"/>
        </w:rPr>
        <w:t>: формирование у студентов комплексных знаний и навыков, необходимых для понимания правовых основ туристской деятельности и правильного оформления необходимой документации.</w:t>
      </w:r>
    </w:p>
    <w:p w14:paraId="5903F360" w14:textId="77777777" w:rsidR="00E37706" w:rsidRPr="00523B62" w:rsidRDefault="00E37706" w:rsidP="00A3570A">
      <w:pPr>
        <w:suppressAutoHyphens/>
        <w:spacing w:line="276" w:lineRule="auto"/>
        <w:ind w:firstLine="709"/>
        <w:jc w:val="both"/>
        <w:rPr>
          <w:rFonts w:ascii="Times New Roman" w:hAnsi="Times New Roman" w:cs="Times New Roman"/>
          <w:color w:val="0070C0"/>
          <w:sz w:val="24"/>
          <w:szCs w:val="24"/>
        </w:rPr>
      </w:pPr>
      <w:r w:rsidRPr="00523B62">
        <w:rPr>
          <w:rFonts w:ascii="Times New Roman" w:hAnsi="Times New Roman" w:cs="Times New Roman"/>
          <w:sz w:val="24"/>
          <w:szCs w:val="24"/>
        </w:rPr>
        <w:t xml:space="preserve">Дисциплина «Правовое и документационное обеспечение в туризме и гостеприимстве» включена в </w:t>
      </w:r>
      <w:r w:rsidRPr="00523B62">
        <w:rPr>
          <w:rFonts w:ascii="Times New Roman" w:hAnsi="Times New Roman" w:cs="Times New Roman"/>
          <w:color w:val="000000" w:themeColor="text1"/>
          <w:sz w:val="24"/>
          <w:szCs w:val="24"/>
        </w:rPr>
        <w:t>обязательную часть общеобразовательного цикла образовательной программы.</w:t>
      </w:r>
    </w:p>
    <w:p w14:paraId="079C8BF6" w14:textId="77777777" w:rsidR="00E37706" w:rsidRPr="00523B62" w:rsidRDefault="00E37706" w:rsidP="00EA6E1D">
      <w:pPr>
        <w:pStyle w:val="114"/>
        <w:rPr>
          <w:rFonts w:ascii="Times New Roman" w:hAnsi="Times New Roman"/>
        </w:rPr>
      </w:pPr>
      <w:bookmarkStart w:id="381" w:name="_Toc173785393"/>
      <w:bookmarkStart w:id="382" w:name="_Toc173785664"/>
      <w:bookmarkStart w:id="383" w:name="_Toc173785979"/>
      <w:bookmarkStart w:id="384" w:name="_Toc173787311"/>
      <w:bookmarkStart w:id="385" w:name="_Toc173789553"/>
      <w:bookmarkStart w:id="386" w:name="_Toc173790540"/>
      <w:bookmarkStart w:id="387" w:name="_Toc173790721"/>
      <w:bookmarkStart w:id="388" w:name="_Toc173791301"/>
      <w:bookmarkStart w:id="389" w:name="_Toc173791594"/>
      <w:bookmarkStart w:id="390" w:name="_Toc173793240"/>
      <w:bookmarkStart w:id="391" w:name="_Toc173793541"/>
      <w:bookmarkStart w:id="392" w:name="_Toc173793733"/>
      <w:bookmarkStart w:id="393" w:name="_Toc173793920"/>
      <w:bookmarkStart w:id="394" w:name="_Toc173825707"/>
      <w:r w:rsidRPr="00523B62">
        <w:rPr>
          <w:rFonts w:ascii="Times New Roman" w:hAnsi="Times New Roman"/>
        </w:rPr>
        <w:t>1.2. Планируемые результаты освоения дисциплины</w:t>
      </w:r>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p>
    <w:p w14:paraId="1BB206EE" w14:textId="77777777" w:rsidR="00E37706" w:rsidRDefault="00E37706" w:rsidP="0020413C">
      <w:pPr>
        <w:ind w:firstLine="709"/>
        <w:jc w:val="both"/>
        <w:rPr>
          <w:rFonts w:ascii="Times New Roman" w:eastAsia="Times New Roman" w:hAnsi="Times New Roman" w:cs="Times New Roman"/>
          <w:sz w:val="24"/>
          <w:szCs w:val="24"/>
          <w:lang w:eastAsia="ru-RU"/>
        </w:rPr>
      </w:pPr>
      <w:r w:rsidRPr="00FA680C">
        <w:rPr>
          <w:rFonts w:ascii="Times New Roman" w:eastAsia="Times New Roman" w:hAnsi="Times New Roman" w:cs="Times New Roman"/>
          <w:sz w:val="24"/>
          <w:szCs w:val="24"/>
          <w:lang w:eastAsia="ru-RU"/>
        </w:rPr>
        <w:t xml:space="preserve">Результаты освоения </w:t>
      </w:r>
      <w:r>
        <w:rPr>
          <w:rFonts w:ascii="Times New Roman" w:eastAsia="Times New Roman" w:hAnsi="Times New Roman" w:cs="Times New Roman"/>
          <w:sz w:val="24"/>
          <w:szCs w:val="24"/>
          <w:lang w:eastAsia="ru-RU"/>
        </w:rPr>
        <w:t>дисциплины</w:t>
      </w:r>
      <w:r w:rsidRPr="00FA680C">
        <w:rPr>
          <w:rFonts w:ascii="Times New Roman" w:eastAsia="Times New Roman" w:hAnsi="Times New Roman" w:cs="Times New Roman"/>
          <w:sz w:val="24"/>
          <w:szCs w:val="24"/>
          <w:lang w:eastAsia="ru-RU"/>
        </w:rPr>
        <w:t xml:space="preserve"> соотносятся с планируемыми результатами освоения образовательной программы, представленными в </w:t>
      </w:r>
      <w:r>
        <w:rPr>
          <w:rFonts w:ascii="Times New Roman" w:eastAsia="Times New Roman" w:hAnsi="Times New Roman" w:cs="Times New Roman"/>
          <w:sz w:val="24"/>
          <w:szCs w:val="24"/>
          <w:lang w:eastAsia="ru-RU"/>
        </w:rPr>
        <w:t>матрице компетенций выпускника (п. 4.3 ОПОП-П)</w:t>
      </w:r>
      <w:r w:rsidRPr="00FA680C">
        <w:rPr>
          <w:rFonts w:ascii="Times New Roman" w:eastAsia="Times New Roman" w:hAnsi="Times New Roman" w:cs="Times New Roman"/>
          <w:sz w:val="24"/>
          <w:szCs w:val="24"/>
          <w:lang w:eastAsia="ru-RU"/>
        </w:rPr>
        <w:t>.</w:t>
      </w:r>
    </w:p>
    <w:p w14:paraId="17C09288" w14:textId="77777777" w:rsidR="00E37706" w:rsidRDefault="00E37706" w:rsidP="003A61FF">
      <w:pPr>
        <w:spacing w:after="120"/>
        <w:ind w:firstLine="709"/>
        <w:rPr>
          <w:rFonts w:ascii="Times New Roman" w:hAnsi="Times New Roman" w:cs="Times New Roman"/>
          <w:bCs/>
          <w:sz w:val="24"/>
          <w:szCs w:val="24"/>
        </w:rPr>
      </w:pPr>
      <w:r>
        <w:rPr>
          <w:rFonts w:ascii="Times New Roman" w:hAnsi="Times New Roman" w:cs="Times New Roman"/>
          <w:bCs/>
          <w:sz w:val="24"/>
          <w:szCs w:val="24"/>
        </w:rPr>
        <w:t>В результате освоения дисциплины обучающийся должен: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6"/>
        <w:gridCol w:w="2794"/>
        <w:gridCol w:w="2794"/>
        <w:gridCol w:w="2794"/>
      </w:tblGrid>
      <w:tr w:rsidR="00E37706" w:rsidRPr="00900FFA" w14:paraId="3228A026" w14:textId="77777777" w:rsidTr="00DF3649">
        <w:tc>
          <w:tcPr>
            <w:tcW w:w="1246" w:type="dxa"/>
            <w:tcBorders>
              <w:top w:val="single" w:sz="4" w:space="0" w:color="auto"/>
              <w:left w:val="single" w:sz="4" w:space="0" w:color="auto"/>
              <w:right w:val="single" w:sz="4" w:space="0" w:color="auto"/>
            </w:tcBorders>
            <w:vAlign w:val="center"/>
          </w:tcPr>
          <w:p w14:paraId="51C23C7A" w14:textId="77777777" w:rsidR="00E37706" w:rsidRPr="00900FFA" w:rsidRDefault="00E37706" w:rsidP="00DF3649">
            <w:pPr>
              <w:jc w:val="center"/>
              <w:rPr>
                <w:rStyle w:val="afb"/>
                <w:b/>
                <w:i w:val="0"/>
                <w:sz w:val="24"/>
                <w:szCs w:val="24"/>
              </w:rPr>
            </w:pPr>
            <w:r w:rsidRPr="00900FFA">
              <w:rPr>
                <w:rStyle w:val="afb"/>
                <w:b/>
                <w:i w:val="0"/>
                <w:sz w:val="24"/>
                <w:szCs w:val="24"/>
              </w:rPr>
              <w:t>Код ОК,</w:t>
            </w:r>
          </w:p>
          <w:p w14:paraId="239702B1" w14:textId="77777777" w:rsidR="00E37706" w:rsidRPr="00DD4C34" w:rsidRDefault="00E37706" w:rsidP="00DF3649">
            <w:pPr>
              <w:jc w:val="center"/>
              <w:rPr>
                <w:rStyle w:val="afb"/>
                <w:b/>
                <w:i w:val="0"/>
                <w:sz w:val="24"/>
                <w:szCs w:val="24"/>
              </w:rPr>
            </w:pPr>
            <w:r w:rsidRPr="00DD4C34">
              <w:rPr>
                <w:rStyle w:val="afb"/>
                <w:b/>
                <w:i w:val="0"/>
                <w:color w:val="000000" w:themeColor="text1"/>
                <w:sz w:val="24"/>
                <w:szCs w:val="24"/>
              </w:rPr>
              <w:t>ПК</w:t>
            </w:r>
          </w:p>
        </w:tc>
        <w:tc>
          <w:tcPr>
            <w:tcW w:w="2794" w:type="dxa"/>
            <w:tcBorders>
              <w:top w:val="single" w:sz="4" w:space="0" w:color="auto"/>
              <w:left w:val="single" w:sz="4" w:space="0" w:color="auto"/>
              <w:right w:val="single" w:sz="4" w:space="0" w:color="auto"/>
            </w:tcBorders>
            <w:vAlign w:val="center"/>
          </w:tcPr>
          <w:p w14:paraId="734F0921" w14:textId="77777777" w:rsidR="00E37706" w:rsidRPr="00900FFA" w:rsidRDefault="00E37706" w:rsidP="00DF3649">
            <w:pPr>
              <w:jc w:val="center"/>
              <w:rPr>
                <w:rFonts w:ascii="Times New Roman" w:hAnsi="Times New Roman" w:cs="Times New Roman"/>
                <w:b/>
                <w:sz w:val="24"/>
                <w:szCs w:val="24"/>
              </w:rPr>
            </w:pPr>
            <w:r w:rsidRPr="00900FFA">
              <w:rPr>
                <w:rFonts w:ascii="Times New Roman" w:hAnsi="Times New Roman" w:cs="Times New Roman"/>
                <w:b/>
                <w:sz w:val="24"/>
                <w:szCs w:val="24"/>
              </w:rPr>
              <w:t>Уметь</w:t>
            </w:r>
          </w:p>
        </w:tc>
        <w:tc>
          <w:tcPr>
            <w:tcW w:w="2794" w:type="dxa"/>
            <w:tcBorders>
              <w:top w:val="single" w:sz="4" w:space="0" w:color="auto"/>
              <w:left w:val="single" w:sz="4" w:space="0" w:color="auto"/>
              <w:bottom w:val="single" w:sz="4" w:space="0" w:color="auto"/>
              <w:right w:val="single" w:sz="4" w:space="0" w:color="auto"/>
            </w:tcBorders>
            <w:shd w:val="clear" w:color="auto" w:fill="auto"/>
            <w:vAlign w:val="center"/>
          </w:tcPr>
          <w:p w14:paraId="3A1E261C" w14:textId="77777777" w:rsidR="00E37706" w:rsidRPr="00900FFA" w:rsidRDefault="00E37706" w:rsidP="00DF3649">
            <w:pPr>
              <w:jc w:val="center"/>
              <w:rPr>
                <w:rFonts w:ascii="Times New Roman" w:hAnsi="Times New Roman" w:cs="Times New Roman"/>
                <w:b/>
                <w:i/>
                <w:sz w:val="24"/>
                <w:szCs w:val="24"/>
              </w:rPr>
            </w:pPr>
            <w:r w:rsidRPr="00900FFA">
              <w:rPr>
                <w:rFonts w:ascii="Times New Roman" w:hAnsi="Times New Roman" w:cs="Times New Roman"/>
                <w:b/>
                <w:sz w:val="24"/>
                <w:szCs w:val="24"/>
              </w:rPr>
              <w:t>Знать</w:t>
            </w:r>
          </w:p>
        </w:tc>
        <w:tc>
          <w:tcPr>
            <w:tcW w:w="2794" w:type="dxa"/>
            <w:tcBorders>
              <w:top w:val="single" w:sz="4" w:space="0" w:color="auto"/>
              <w:left w:val="single" w:sz="4" w:space="0" w:color="auto"/>
              <w:bottom w:val="single" w:sz="4" w:space="0" w:color="auto"/>
              <w:right w:val="single" w:sz="4" w:space="0" w:color="auto"/>
            </w:tcBorders>
            <w:vAlign w:val="center"/>
          </w:tcPr>
          <w:p w14:paraId="31A8C209" w14:textId="77777777" w:rsidR="00E37706" w:rsidRPr="00900FFA" w:rsidRDefault="00E37706" w:rsidP="00DF3649">
            <w:pPr>
              <w:jc w:val="center"/>
              <w:rPr>
                <w:rFonts w:ascii="Times New Roman" w:hAnsi="Times New Roman" w:cs="Times New Roman"/>
                <w:b/>
                <w:i/>
                <w:sz w:val="24"/>
                <w:szCs w:val="24"/>
              </w:rPr>
            </w:pPr>
            <w:r w:rsidRPr="00DD4C34">
              <w:rPr>
                <w:rFonts w:ascii="Times New Roman" w:hAnsi="Times New Roman" w:cs="Times New Roman"/>
                <w:b/>
                <w:color w:val="000000" w:themeColor="text1"/>
                <w:sz w:val="24"/>
                <w:szCs w:val="24"/>
              </w:rPr>
              <w:t>Владеть навыками</w:t>
            </w:r>
          </w:p>
        </w:tc>
      </w:tr>
      <w:tr w:rsidR="00E37706" w:rsidRPr="00900FFA" w14:paraId="1F3F3F27" w14:textId="77777777" w:rsidTr="00DF3649">
        <w:tc>
          <w:tcPr>
            <w:tcW w:w="1246" w:type="dxa"/>
            <w:tcBorders>
              <w:top w:val="single" w:sz="4" w:space="0" w:color="auto"/>
              <w:left w:val="single" w:sz="4" w:space="0" w:color="auto"/>
              <w:right w:val="single" w:sz="4" w:space="0" w:color="auto"/>
            </w:tcBorders>
          </w:tcPr>
          <w:p w14:paraId="5B949337" w14:textId="77777777" w:rsidR="00E37706" w:rsidRPr="00900FFA" w:rsidRDefault="00E37706" w:rsidP="00DF3649">
            <w:pPr>
              <w:rPr>
                <w:rFonts w:ascii="Times New Roman" w:hAnsi="Times New Roman" w:cs="Times New Roman"/>
                <w:bCs/>
                <w:sz w:val="24"/>
                <w:szCs w:val="24"/>
              </w:rPr>
            </w:pPr>
            <w:r>
              <w:rPr>
                <w:rFonts w:ascii="Times New Roman" w:hAnsi="Times New Roman" w:cs="Times New Roman"/>
                <w:bCs/>
                <w:sz w:val="24"/>
                <w:szCs w:val="24"/>
              </w:rPr>
              <w:t>ОК 01</w:t>
            </w:r>
          </w:p>
        </w:tc>
        <w:tc>
          <w:tcPr>
            <w:tcW w:w="2794" w:type="dxa"/>
            <w:tcBorders>
              <w:top w:val="single" w:sz="4" w:space="0" w:color="auto"/>
              <w:left w:val="single" w:sz="4" w:space="0" w:color="auto"/>
              <w:right w:val="single" w:sz="4" w:space="0" w:color="auto"/>
            </w:tcBorders>
          </w:tcPr>
          <w:p w14:paraId="5BB84A11" w14:textId="348CF28A" w:rsidR="00E37706" w:rsidRPr="00900FFA" w:rsidRDefault="00E37706" w:rsidP="00DF3649">
            <w:pPr>
              <w:rPr>
                <w:rFonts w:ascii="Times New Roman" w:hAnsi="Times New Roman" w:cs="Times New Roman"/>
                <w:bCs/>
                <w:sz w:val="24"/>
                <w:szCs w:val="24"/>
              </w:rPr>
            </w:pPr>
            <w:r>
              <w:rPr>
                <w:rFonts w:ascii="Times New Roman" w:hAnsi="Times New Roman" w:cs="Times New Roman"/>
                <w:bCs/>
                <w:sz w:val="24"/>
                <w:szCs w:val="24"/>
              </w:rPr>
              <w:t xml:space="preserve">- </w:t>
            </w:r>
            <w:r w:rsidRPr="00583B8E">
              <w:rPr>
                <w:rFonts w:ascii="Times New Roman" w:hAnsi="Times New Roman" w:cs="Times New Roman"/>
                <w:bCs/>
                <w:sz w:val="24"/>
                <w:szCs w:val="24"/>
              </w:rPr>
              <w:t>выявлять и эффективно искать информацию, необходимую для решения задачи и/или проблемы</w:t>
            </w:r>
            <w:r>
              <w:rPr>
                <w:rFonts w:ascii="Times New Roman" w:hAnsi="Times New Roman" w:cs="Times New Roman"/>
                <w:bCs/>
                <w:sz w:val="24"/>
                <w:szCs w:val="24"/>
              </w:rPr>
              <w:t>;</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47FE5BCC" w14:textId="77777777" w:rsidR="00E37706" w:rsidRPr="00CE31ED" w:rsidRDefault="00E37706" w:rsidP="00DF3649">
            <w:pPr>
              <w:rPr>
                <w:rFonts w:ascii="Times New Roman" w:hAnsi="Times New Roman" w:cs="Times New Roman"/>
                <w:bCs/>
                <w:sz w:val="24"/>
                <w:szCs w:val="24"/>
              </w:rPr>
            </w:pPr>
            <w:r>
              <w:rPr>
                <w:rFonts w:ascii="Times New Roman" w:hAnsi="Times New Roman" w:cs="Times New Roman"/>
                <w:bCs/>
                <w:sz w:val="24"/>
                <w:szCs w:val="24"/>
              </w:rPr>
              <w:t xml:space="preserve">- </w:t>
            </w:r>
            <w:r w:rsidRPr="00583B8E">
              <w:rPr>
                <w:rFonts w:ascii="Times New Roman" w:hAnsi="Times New Roman" w:cs="Times New Roman"/>
                <w:bCs/>
                <w:sz w:val="24"/>
                <w:szCs w:val="24"/>
              </w:rPr>
              <w:t>основные источники информации и ресурсы для решения задач и/или проблем в профессиональном и/или социальном контексте</w:t>
            </w:r>
          </w:p>
        </w:tc>
        <w:tc>
          <w:tcPr>
            <w:tcW w:w="2794" w:type="dxa"/>
            <w:tcBorders>
              <w:top w:val="single" w:sz="4" w:space="0" w:color="auto"/>
              <w:left w:val="single" w:sz="4" w:space="0" w:color="auto"/>
              <w:bottom w:val="single" w:sz="4" w:space="0" w:color="auto"/>
              <w:right w:val="single" w:sz="4" w:space="0" w:color="auto"/>
            </w:tcBorders>
          </w:tcPr>
          <w:p w14:paraId="041470FD" w14:textId="77777777" w:rsidR="00E37706" w:rsidRPr="00900FFA" w:rsidRDefault="00E37706" w:rsidP="00DF3649">
            <w:pPr>
              <w:jc w:val="center"/>
              <w:rPr>
                <w:rFonts w:ascii="Times New Roman" w:hAnsi="Times New Roman" w:cs="Times New Roman"/>
                <w:bCs/>
                <w:i/>
                <w:sz w:val="24"/>
                <w:szCs w:val="24"/>
              </w:rPr>
            </w:pPr>
            <w:r>
              <w:rPr>
                <w:rFonts w:ascii="Times New Roman" w:hAnsi="Times New Roman" w:cs="Times New Roman"/>
                <w:bCs/>
                <w:i/>
                <w:sz w:val="24"/>
                <w:szCs w:val="24"/>
              </w:rPr>
              <w:t>-</w:t>
            </w:r>
          </w:p>
        </w:tc>
      </w:tr>
      <w:tr w:rsidR="00E37706" w:rsidRPr="00900FFA" w14:paraId="5AE018D6" w14:textId="77777777" w:rsidTr="00DF3649">
        <w:tc>
          <w:tcPr>
            <w:tcW w:w="1246" w:type="dxa"/>
            <w:tcBorders>
              <w:left w:val="single" w:sz="4" w:space="0" w:color="auto"/>
              <w:bottom w:val="single" w:sz="4" w:space="0" w:color="auto"/>
              <w:right w:val="single" w:sz="4" w:space="0" w:color="auto"/>
            </w:tcBorders>
          </w:tcPr>
          <w:p w14:paraId="58667935" w14:textId="77777777" w:rsidR="00E37706" w:rsidRPr="00900FFA" w:rsidRDefault="00E37706" w:rsidP="00DF3649">
            <w:pPr>
              <w:rPr>
                <w:rFonts w:ascii="Times New Roman" w:hAnsi="Times New Roman" w:cs="Times New Roman"/>
                <w:bCs/>
                <w:sz w:val="24"/>
                <w:szCs w:val="24"/>
              </w:rPr>
            </w:pPr>
            <w:r>
              <w:rPr>
                <w:rFonts w:ascii="Times New Roman" w:hAnsi="Times New Roman" w:cs="Times New Roman"/>
                <w:bCs/>
                <w:sz w:val="24"/>
                <w:szCs w:val="24"/>
              </w:rPr>
              <w:t>ОК 03</w:t>
            </w:r>
          </w:p>
        </w:tc>
        <w:tc>
          <w:tcPr>
            <w:tcW w:w="2794" w:type="dxa"/>
            <w:tcBorders>
              <w:top w:val="single" w:sz="4" w:space="0" w:color="auto"/>
              <w:left w:val="single" w:sz="4" w:space="0" w:color="auto"/>
              <w:right w:val="single" w:sz="4" w:space="0" w:color="auto"/>
            </w:tcBorders>
          </w:tcPr>
          <w:p w14:paraId="6E44CF60" w14:textId="77777777" w:rsidR="00E37706" w:rsidRPr="00672374" w:rsidRDefault="00E37706" w:rsidP="00DF3649">
            <w:pPr>
              <w:rPr>
                <w:rFonts w:ascii="Times New Roman" w:hAnsi="Times New Roman" w:cs="Times New Roman"/>
                <w:bCs/>
                <w:sz w:val="24"/>
                <w:szCs w:val="24"/>
              </w:rPr>
            </w:pPr>
            <w:r>
              <w:rPr>
                <w:rFonts w:ascii="Times New Roman" w:hAnsi="Times New Roman" w:cs="Times New Roman"/>
                <w:bCs/>
                <w:sz w:val="24"/>
                <w:szCs w:val="24"/>
              </w:rPr>
              <w:t xml:space="preserve">- </w:t>
            </w:r>
            <w:r w:rsidRPr="00672374">
              <w:rPr>
                <w:rFonts w:ascii="Times New Roman" w:hAnsi="Times New Roman" w:cs="Times New Roman"/>
                <w:bCs/>
                <w:sz w:val="24"/>
                <w:szCs w:val="24"/>
              </w:rPr>
              <w:t>определять актуальность нормативно-правовой документации в профессиональной деятельности</w:t>
            </w:r>
            <w:r>
              <w:rPr>
                <w:rFonts w:ascii="Times New Roman" w:hAnsi="Times New Roman" w:cs="Times New Roman"/>
                <w:bCs/>
                <w:sz w:val="24"/>
                <w:szCs w:val="24"/>
              </w:rPr>
              <w:t>;</w:t>
            </w:r>
          </w:p>
          <w:p w14:paraId="60D49002" w14:textId="77777777" w:rsidR="00E37706" w:rsidRPr="00672374" w:rsidRDefault="00E37706" w:rsidP="00DF3649">
            <w:pPr>
              <w:rPr>
                <w:rFonts w:ascii="Times New Roman" w:hAnsi="Times New Roman" w:cs="Times New Roman"/>
                <w:bCs/>
                <w:sz w:val="24"/>
                <w:szCs w:val="24"/>
              </w:rPr>
            </w:pPr>
            <w:r>
              <w:rPr>
                <w:rFonts w:ascii="Times New Roman" w:hAnsi="Times New Roman" w:cs="Times New Roman"/>
                <w:bCs/>
                <w:sz w:val="24"/>
                <w:szCs w:val="24"/>
              </w:rPr>
              <w:t xml:space="preserve">- </w:t>
            </w:r>
            <w:r w:rsidRPr="00672374">
              <w:rPr>
                <w:rFonts w:ascii="Times New Roman" w:hAnsi="Times New Roman" w:cs="Times New Roman"/>
                <w:bCs/>
                <w:sz w:val="24"/>
                <w:szCs w:val="24"/>
              </w:rPr>
              <w:t>определять источники достоверной правовой информации</w:t>
            </w:r>
            <w:r>
              <w:rPr>
                <w:rFonts w:ascii="Times New Roman" w:hAnsi="Times New Roman" w:cs="Times New Roman"/>
                <w:bCs/>
                <w:sz w:val="24"/>
                <w:szCs w:val="24"/>
              </w:rPr>
              <w:t>;</w:t>
            </w:r>
          </w:p>
          <w:p w14:paraId="55A57990" w14:textId="77777777" w:rsidR="00E37706" w:rsidRPr="00900FFA" w:rsidRDefault="00E37706" w:rsidP="00DF3649">
            <w:pPr>
              <w:rPr>
                <w:rFonts w:ascii="Times New Roman" w:hAnsi="Times New Roman" w:cs="Times New Roman"/>
                <w:bCs/>
                <w:sz w:val="24"/>
                <w:szCs w:val="24"/>
              </w:rPr>
            </w:pPr>
            <w:r>
              <w:rPr>
                <w:rFonts w:ascii="Times New Roman" w:hAnsi="Times New Roman" w:cs="Times New Roman"/>
                <w:bCs/>
                <w:sz w:val="24"/>
                <w:szCs w:val="24"/>
              </w:rPr>
              <w:t xml:space="preserve">- </w:t>
            </w:r>
            <w:r w:rsidRPr="00672374">
              <w:rPr>
                <w:rFonts w:ascii="Times New Roman" w:hAnsi="Times New Roman" w:cs="Times New Roman"/>
                <w:bCs/>
                <w:sz w:val="24"/>
                <w:szCs w:val="24"/>
              </w:rPr>
              <w:t>составлять различные правовые документы</w:t>
            </w:r>
            <w:r>
              <w:rPr>
                <w:rFonts w:ascii="Times New Roman" w:hAnsi="Times New Roman" w:cs="Times New Roman"/>
                <w:bCs/>
                <w:sz w:val="24"/>
                <w:szCs w:val="24"/>
              </w:rPr>
              <w:t>;</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43773D59" w14:textId="1E4177BE" w:rsidR="00E37706" w:rsidRPr="00900FFA" w:rsidRDefault="00E37706" w:rsidP="0045230F">
            <w:pPr>
              <w:rPr>
                <w:rFonts w:ascii="Times New Roman" w:hAnsi="Times New Roman" w:cs="Times New Roman"/>
                <w:bCs/>
                <w:i/>
                <w:sz w:val="24"/>
                <w:szCs w:val="24"/>
              </w:rPr>
            </w:pPr>
            <w:r>
              <w:rPr>
                <w:rFonts w:ascii="Times New Roman" w:hAnsi="Times New Roman" w:cs="Times New Roman"/>
                <w:bCs/>
                <w:sz w:val="24"/>
                <w:szCs w:val="24"/>
              </w:rPr>
              <w:t xml:space="preserve">- </w:t>
            </w:r>
            <w:r w:rsidRPr="00672374">
              <w:rPr>
                <w:rFonts w:ascii="Times New Roman" w:hAnsi="Times New Roman" w:cs="Times New Roman"/>
                <w:bCs/>
                <w:sz w:val="24"/>
                <w:szCs w:val="24"/>
              </w:rPr>
              <w:t>содержание актуальной нормативно-правовой документации</w:t>
            </w:r>
          </w:p>
        </w:tc>
        <w:tc>
          <w:tcPr>
            <w:tcW w:w="2794" w:type="dxa"/>
            <w:tcBorders>
              <w:top w:val="single" w:sz="4" w:space="0" w:color="auto"/>
              <w:left w:val="single" w:sz="4" w:space="0" w:color="auto"/>
              <w:bottom w:val="single" w:sz="4" w:space="0" w:color="auto"/>
              <w:right w:val="single" w:sz="4" w:space="0" w:color="auto"/>
            </w:tcBorders>
          </w:tcPr>
          <w:p w14:paraId="50795C8B" w14:textId="77777777" w:rsidR="00E37706" w:rsidRPr="00900FFA" w:rsidRDefault="00E37706" w:rsidP="00DF3649">
            <w:pPr>
              <w:jc w:val="center"/>
              <w:rPr>
                <w:rFonts w:ascii="Times New Roman" w:hAnsi="Times New Roman" w:cs="Times New Roman"/>
                <w:bCs/>
                <w:i/>
                <w:sz w:val="24"/>
                <w:szCs w:val="24"/>
              </w:rPr>
            </w:pPr>
            <w:r>
              <w:rPr>
                <w:rFonts w:ascii="Times New Roman" w:hAnsi="Times New Roman" w:cs="Times New Roman"/>
                <w:bCs/>
                <w:i/>
                <w:sz w:val="24"/>
                <w:szCs w:val="24"/>
              </w:rPr>
              <w:t>-</w:t>
            </w:r>
          </w:p>
        </w:tc>
      </w:tr>
      <w:tr w:rsidR="00E37706" w:rsidRPr="00900FFA" w14:paraId="0A3F1DBE" w14:textId="77777777" w:rsidTr="00A07404">
        <w:tc>
          <w:tcPr>
            <w:tcW w:w="1246" w:type="dxa"/>
            <w:tcBorders>
              <w:left w:val="single" w:sz="4" w:space="0" w:color="auto"/>
              <w:bottom w:val="single" w:sz="4" w:space="0" w:color="auto"/>
              <w:right w:val="single" w:sz="4" w:space="0" w:color="auto"/>
            </w:tcBorders>
          </w:tcPr>
          <w:p w14:paraId="6225A980" w14:textId="77777777" w:rsidR="00E37706" w:rsidRDefault="00E37706" w:rsidP="00DF3649">
            <w:pPr>
              <w:rPr>
                <w:rFonts w:ascii="Times New Roman" w:hAnsi="Times New Roman" w:cs="Times New Roman"/>
                <w:bCs/>
                <w:sz w:val="24"/>
                <w:szCs w:val="24"/>
              </w:rPr>
            </w:pPr>
            <w:r>
              <w:rPr>
                <w:rFonts w:ascii="Times New Roman" w:hAnsi="Times New Roman" w:cs="Times New Roman"/>
                <w:bCs/>
                <w:sz w:val="24"/>
                <w:szCs w:val="24"/>
              </w:rPr>
              <w:t>ОК 05</w:t>
            </w:r>
          </w:p>
        </w:tc>
        <w:tc>
          <w:tcPr>
            <w:tcW w:w="2794" w:type="dxa"/>
            <w:tcBorders>
              <w:left w:val="single" w:sz="4" w:space="0" w:color="auto"/>
              <w:bottom w:val="single" w:sz="4" w:space="0" w:color="auto"/>
              <w:right w:val="single" w:sz="4" w:space="0" w:color="auto"/>
            </w:tcBorders>
          </w:tcPr>
          <w:p w14:paraId="59E47295" w14:textId="77777777" w:rsidR="00E37706" w:rsidRPr="00630B58" w:rsidRDefault="00E37706" w:rsidP="00DF3649">
            <w:pPr>
              <w:rPr>
                <w:rFonts w:ascii="Times New Roman" w:hAnsi="Times New Roman" w:cs="Times New Roman"/>
                <w:bCs/>
                <w:sz w:val="24"/>
                <w:szCs w:val="24"/>
              </w:rPr>
            </w:pPr>
            <w:r>
              <w:rPr>
                <w:rFonts w:ascii="Times New Roman" w:hAnsi="Times New Roman" w:cs="Times New Roman"/>
                <w:bCs/>
                <w:sz w:val="24"/>
                <w:szCs w:val="24"/>
              </w:rPr>
              <w:t xml:space="preserve">- </w:t>
            </w:r>
            <w:r w:rsidRPr="00630B58">
              <w:rPr>
                <w:rFonts w:ascii="Times New Roman" w:hAnsi="Times New Roman" w:cs="Times New Roman"/>
                <w:bCs/>
                <w:sz w:val="24"/>
                <w:szCs w:val="24"/>
              </w:rPr>
              <w:t>грамотно излагать свои мысли и оформлять документы по профессиональной тематике на государственном языке</w:t>
            </w:r>
            <w:r>
              <w:rPr>
                <w:rFonts w:ascii="Times New Roman" w:hAnsi="Times New Roman" w:cs="Times New Roman"/>
                <w:bCs/>
                <w:sz w:val="24"/>
                <w:szCs w:val="24"/>
              </w:rPr>
              <w:t>;</w:t>
            </w:r>
          </w:p>
          <w:p w14:paraId="2C0CAB3A" w14:textId="77777777" w:rsidR="00E37706" w:rsidRPr="00630B58" w:rsidRDefault="00E37706" w:rsidP="00DF3649">
            <w:pPr>
              <w:rPr>
                <w:rFonts w:ascii="Times New Roman" w:hAnsi="Times New Roman" w:cs="Times New Roman"/>
                <w:bCs/>
                <w:sz w:val="24"/>
                <w:szCs w:val="24"/>
              </w:rPr>
            </w:pPr>
            <w:r>
              <w:rPr>
                <w:rFonts w:ascii="Times New Roman" w:hAnsi="Times New Roman" w:cs="Times New Roman"/>
                <w:bCs/>
                <w:sz w:val="24"/>
                <w:szCs w:val="24"/>
              </w:rPr>
              <w:t xml:space="preserve">- </w:t>
            </w:r>
            <w:r w:rsidRPr="00630B58">
              <w:rPr>
                <w:rFonts w:ascii="Times New Roman" w:hAnsi="Times New Roman" w:cs="Times New Roman"/>
                <w:bCs/>
                <w:sz w:val="24"/>
                <w:szCs w:val="24"/>
              </w:rPr>
              <w:t>проявлять толерантность в рабочем коллективе</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7D119587" w14:textId="77777777" w:rsidR="00E37706" w:rsidRPr="00630B58" w:rsidRDefault="00E37706" w:rsidP="00DF3649">
            <w:pPr>
              <w:rPr>
                <w:rFonts w:ascii="Times New Roman" w:hAnsi="Times New Roman" w:cs="Times New Roman"/>
                <w:bCs/>
                <w:sz w:val="24"/>
                <w:szCs w:val="24"/>
              </w:rPr>
            </w:pPr>
            <w:r>
              <w:rPr>
                <w:rFonts w:ascii="Times New Roman" w:hAnsi="Times New Roman" w:cs="Times New Roman"/>
                <w:bCs/>
                <w:sz w:val="24"/>
                <w:szCs w:val="24"/>
              </w:rPr>
              <w:t>- правила оформления документов;</w:t>
            </w:r>
          </w:p>
          <w:p w14:paraId="26A2447F" w14:textId="77777777" w:rsidR="00E37706" w:rsidRPr="00630B58" w:rsidRDefault="00E37706" w:rsidP="00DF3649">
            <w:pPr>
              <w:rPr>
                <w:rFonts w:ascii="Times New Roman" w:hAnsi="Times New Roman" w:cs="Times New Roman"/>
                <w:bCs/>
                <w:sz w:val="24"/>
                <w:szCs w:val="24"/>
              </w:rPr>
            </w:pPr>
            <w:r>
              <w:rPr>
                <w:rFonts w:ascii="Times New Roman" w:hAnsi="Times New Roman" w:cs="Times New Roman"/>
                <w:bCs/>
                <w:sz w:val="24"/>
                <w:szCs w:val="24"/>
              </w:rPr>
              <w:t xml:space="preserve">- </w:t>
            </w:r>
            <w:r w:rsidRPr="00630B58">
              <w:rPr>
                <w:rFonts w:ascii="Times New Roman" w:hAnsi="Times New Roman" w:cs="Times New Roman"/>
                <w:bCs/>
                <w:sz w:val="24"/>
                <w:szCs w:val="24"/>
              </w:rPr>
              <w:t>правила построения устных сообщений</w:t>
            </w:r>
          </w:p>
        </w:tc>
        <w:tc>
          <w:tcPr>
            <w:tcW w:w="2794" w:type="dxa"/>
            <w:tcBorders>
              <w:top w:val="single" w:sz="4" w:space="0" w:color="auto"/>
              <w:left w:val="single" w:sz="4" w:space="0" w:color="auto"/>
              <w:bottom w:val="single" w:sz="4" w:space="0" w:color="auto"/>
              <w:right w:val="single" w:sz="4" w:space="0" w:color="auto"/>
            </w:tcBorders>
          </w:tcPr>
          <w:p w14:paraId="3A2A77B5" w14:textId="77777777" w:rsidR="00E37706" w:rsidRPr="00900FFA" w:rsidRDefault="00E37706" w:rsidP="00DF3649">
            <w:pPr>
              <w:jc w:val="center"/>
              <w:rPr>
                <w:rFonts w:ascii="Times New Roman" w:hAnsi="Times New Roman" w:cs="Times New Roman"/>
                <w:bCs/>
                <w:i/>
                <w:sz w:val="24"/>
                <w:szCs w:val="24"/>
              </w:rPr>
            </w:pPr>
            <w:r>
              <w:rPr>
                <w:rFonts w:ascii="Times New Roman" w:hAnsi="Times New Roman" w:cs="Times New Roman"/>
                <w:bCs/>
                <w:i/>
                <w:sz w:val="24"/>
                <w:szCs w:val="24"/>
              </w:rPr>
              <w:t>-</w:t>
            </w:r>
          </w:p>
        </w:tc>
      </w:tr>
      <w:tr w:rsidR="00E37706" w:rsidRPr="00900FFA" w14:paraId="453A341C" w14:textId="77777777" w:rsidTr="00A07404">
        <w:tc>
          <w:tcPr>
            <w:tcW w:w="1246" w:type="dxa"/>
            <w:tcBorders>
              <w:left w:val="single" w:sz="4" w:space="0" w:color="auto"/>
              <w:bottom w:val="single" w:sz="4" w:space="0" w:color="auto"/>
              <w:right w:val="single" w:sz="4" w:space="0" w:color="auto"/>
            </w:tcBorders>
          </w:tcPr>
          <w:p w14:paraId="3264C456" w14:textId="77777777" w:rsidR="00E37706" w:rsidRDefault="00E37706" w:rsidP="00DF3649">
            <w:pPr>
              <w:rPr>
                <w:rFonts w:ascii="Times New Roman" w:hAnsi="Times New Roman" w:cs="Times New Roman"/>
                <w:bCs/>
                <w:sz w:val="24"/>
                <w:szCs w:val="24"/>
              </w:rPr>
            </w:pPr>
            <w:r>
              <w:rPr>
                <w:rFonts w:ascii="Times New Roman" w:hAnsi="Times New Roman" w:cs="Times New Roman"/>
                <w:bCs/>
                <w:sz w:val="24"/>
                <w:szCs w:val="24"/>
              </w:rPr>
              <w:t>ОК 06</w:t>
            </w:r>
          </w:p>
        </w:tc>
        <w:tc>
          <w:tcPr>
            <w:tcW w:w="2794" w:type="dxa"/>
            <w:tcBorders>
              <w:left w:val="single" w:sz="4" w:space="0" w:color="auto"/>
              <w:bottom w:val="single" w:sz="4" w:space="0" w:color="auto"/>
              <w:right w:val="single" w:sz="4" w:space="0" w:color="auto"/>
            </w:tcBorders>
          </w:tcPr>
          <w:p w14:paraId="5ECCE790" w14:textId="77777777" w:rsidR="00E37706" w:rsidRPr="00630B58" w:rsidRDefault="00E37706" w:rsidP="00DF3649">
            <w:pPr>
              <w:rPr>
                <w:rFonts w:ascii="Times New Roman" w:hAnsi="Times New Roman" w:cs="Times New Roman"/>
                <w:bCs/>
                <w:sz w:val="24"/>
                <w:szCs w:val="24"/>
              </w:rPr>
            </w:pPr>
            <w:r>
              <w:rPr>
                <w:rFonts w:ascii="Times New Roman" w:hAnsi="Times New Roman" w:cs="Times New Roman"/>
                <w:bCs/>
                <w:sz w:val="24"/>
                <w:szCs w:val="24"/>
              </w:rPr>
              <w:t xml:space="preserve">- </w:t>
            </w:r>
            <w:r w:rsidRPr="00630B58">
              <w:rPr>
                <w:rFonts w:ascii="Times New Roman" w:hAnsi="Times New Roman" w:cs="Times New Roman"/>
                <w:bCs/>
                <w:sz w:val="24"/>
                <w:szCs w:val="24"/>
              </w:rPr>
              <w:t>проявлять гражданско-патриотическую позицию</w:t>
            </w:r>
            <w:r>
              <w:rPr>
                <w:rFonts w:ascii="Times New Roman" w:hAnsi="Times New Roman" w:cs="Times New Roman"/>
                <w:bCs/>
                <w:sz w:val="24"/>
                <w:szCs w:val="24"/>
              </w:rPr>
              <w:t>;</w:t>
            </w:r>
          </w:p>
          <w:p w14:paraId="75DC74B9" w14:textId="77777777" w:rsidR="00E37706" w:rsidRPr="00630B58" w:rsidRDefault="00E37706" w:rsidP="00DF3649">
            <w:pPr>
              <w:rPr>
                <w:rFonts w:ascii="Times New Roman" w:hAnsi="Times New Roman" w:cs="Times New Roman"/>
                <w:bCs/>
                <w:sz w:val="24"/>
                <w:szCs w:val="24"/>
              </w:rPr>
            </w:pPr>
            <w:r>
              <w:rPr>
                <w:rFonts w:ascii="Times New Roman" w:hAnsi="Times New Roman" w:cs="Times New Roman"/>
                <w:bCs/>
                <w:sz w:val="24"/>
                <w:szCs w:val="24"/>
              </w:rPr>
              <w:lastRenderedPageBreak/>
              <w:t xml:space="preserve">- </w:t>
            </w:r>
            <w:r w:rsidRPr="00630B58">
              <w:rPr>
                <w:rFonts w:ascii="Times New Roman" w:hAnsi="Times New Roman" w:cs="Times New Roman"/>
                <w:bCs/>
                <w:sz w:val="24"/>
                <w:szCs w:val="24"/>
              </w:rPr>
              <w:t>применять стандарты антикоррупционного поведения</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2576CF40" w14:textId="77777777" w:rsidR="00E37706" w:rsidRPr="00630B58" w:rsidRDefault="00E37706" w:rsidP="00DF3649">
            <w:pPr>
              <w:rPr>
                <w:rFonts w:ascii="Times New Roman" w:hAnsi="Times New Roman" w:cs="Times New Roman"/>
                <w:bCs/>
                <w:sz w:val="24"/>
                <w:szCs w:val="24"/>
              </w:rPr>
            </w:pPr>
            <w:r>
              <w:rPr>
                <w:rFonts w:ascii="Times New Roman" w:hAnsi="Times New Roman" w:cs="Times New Roman"/>
                <w:bCs/>
                <w:sz w:val="24"/>
                <w:szCs w:val="24"/>
              </w:rPr>
              <w:lastRenderedPageBreak/>
              <w:t xml:space="preserve">- </w:t>
            </w:r>
            <w:r w:rsidRPr="00630B58">
              <w:rPr>
                <w:rFonts w:ascii="Times New Roman" w:hAnsi="Times New Roman" w:cs="Times New Roman"/>
                <w:bCs/>
                <w:sz w:val="24"/>
                <w:szCs w:val="24"/>
              </w:rPr>
              <w:t>сущность гражданско-патриотической позиции</w:t>
            </w:r>
          </w:p>
          <w:p w14:paraId="59F98F68" w14:textId="77777777" w:rsidR="00E37706" w:rsidRPr="00630B58" w:rsidRDefault="00E37706" w:rsidP="00DF3649">
            <w:pPr>
              <w:rPr>
                <w:rFonts w:ascii="Times New Roman" w:hAnsi="Times New Roman" w:cs="Times New Roman"/>
                <w:bCs/>
                <w:sz w:val="24"/>
                <w:szCs w:val="24"/>
              </w:rPr>
            </w:pPr>
            <w:r>
              <w:rPr>
                <w:rFonts w:ascii="Times New Roman" w:hAnsi="Times New Roman" w:cs="Times New Roman"/>
                <w:bCs/>
                <w:sz w:val="24"/>
                <w:szCs w:val="24"/>
              </w:rPr>
              <w:lastRenderedPageBreak/>
              <w:t xml:space="preserve">- </w:t>
            </w:r>
            <w:r w:rsidRPr="00630B58">
              <w:rPr>
                <w:rFonts w:ascii="Times New Roman" w:hAnsi="Times New Roman" w:cs="Times New Roman"/>
                <w:bCs/>
                <w:sz w:val="24"/>
                <w:szCs w:val="24"/>
              </w:rPr>
              <w:t>стандарты антикоррупционного поведения и последствия его нарушения</w:t>
            </w:r>
          </w:p>
        </w:tc>
        <w:tc>
          <w:tcPr>
            <w:tcW w:w="2794" w:type="dxa"/>
            <w:tcBorders>
              <w:top w:val="single" w:sz="4" w:space="0" w:color="auto"/>
              <w:left w:val="single" w:sz="4" w:space="0" w:color="auto"/>
              <w:bottom w:val="single" w:sz="4" w:space="0" w:color="auto"/>
              <w:right w:val="single" w:sz="4" w:space="0" w:color="auto"/>
            </w:tcBorders>
          </w:tcPr>
          <w:p w14:paraId="55FF7BB8" w14:textId="77777777" w:rsidR="00E37706" w:rsidRPr="00900FFA" w:rsidRDefault="00E37706" w:rsidP="00DF3649">
            <w:pPr>
              <w:jc w:val="center"/>
              <w:rPr>
                <w:rFonts w:ascii="Times New Roman" w:hAnsi="Times New Roman" w:cs="Times New Roman"/>
                <w:bCs/>
                <w:i/>
                <w:sz w:val="24"/>
                <w:szCs w:val="24"/>
              </w:rPr>
            </w:pPr>
            <w:r>
              <w:rPr>
                <w:rFonts w:ascii="Times New Roman" w:hAnsi="Times New Roman" w:cs="Times New Roman"/>
                <w:bCs/>
                <w:i/>
                <w:sz w:val="24"/>
                <w:szCs w:val="24"/>
              </w:rPr>
              <w:lastRenderedPageBreak/>
              <w:t>-</w:t>
            </w:r>
          </w:p>
        </w:tc>
      </w:tr>
      <w:tr w:rsidR="00E37706" w:rsidRPr="00900FFA" w14:paraId="12A74D85" w14:textId="77777777" w:rsidTr="00DF3649">
        <w:tc>
          <w:tcPr>
            <w:tcW w:w="1246" w:type="dxa"/>
            <w:tcBorders>
              <w:top w:val="single" w:sz="4" w:space="0" w:color="auto"/>
              <w:left w:val="single" w:sz="4" w:space="0" w:color="auto"/>
              <w:right w:val="single" w:sz="4" w:space="0" w:color="auto"/>
            </w:tcBorders>
          </w:tcPr>
          <w:p w14:paraId="64EDF015" w14:textId="77777777" w:rsidR="00E37706" w:rsidRPr="00900FFA" w:rsidRDefault="00E37706" w:rsidP="00DF3649">
            <w:pPr>
              <w:rPr>
                <w:rFonts w:ascii="Times New Roman" w:hAnsi="Times New Roman" w:cs="Times New Roman"/>
                <w:bCs/>
                <w:sz w:val="24"/>
                <w:szCs w:val="24"/>
              </w:rPr>
            </w:pPr>
            <w:r>
              <w:rPr>
                <w:rFonts w:ascii="Times New Roman" w:hAnsi="Times New Roman" w:cs="Times New Roman"/>
                <w:bCs/>
                <w:sz w:val="24"/>
                <w:szCs w:val="24"/>
              </w:rPr>
              <w:t>ОК 09</w:t>
            </w:r>
          </w:p>
        </w:tc>
        <w:tc>
          <w:tcPr>
            <w:tcW w:w="2794" w:type="dxa"/>
            <w:tcBorders>
              <w:top w:val="single" w:sz="4" w:space="0" w:color="auto"/>
              <w:left w:val="single" w:sz="4" w:space="0" w:color="auto"/>
              <w:right w:val="single" w:sz="4" w:space="0" w:color="auto"/>
            </w:tcBorders>
          </w:tcPr>
          <w:p w14:paraId="172054A3" w14:textId="77777777" w:rsidR="00E37706" w:rsidRPr="00630B58" w:rsidRDefault="00E37706" w:rsidP="00DF3649">
            <w:pPr>
              <w:rPr>
                <w:rFonts w:ascii="Times New Roman" w:hAnsi="Times New Roman" w:cs="Times New Roman"/>
                <w:bCs/>
                <w:sz w:val="24"/>
                <w:szCs w:val="24"/>
              </w:rPr>
            </w:pPr>
            <w:r>
              <w:rPr>
                <w:rFonts w:ascii="Times New Roman" w:hAnsi="Times New Roman" w:cs="Times New Roman"/>
                <w:bCs/>
                <w:sz w:val="24"/>
                <w:szCs w:val="24"/>
              </w:rPr>
              <w:t xml:space="preserve">- </w:t>
            </w:r>
            <w:r w:rsidRPr="00630B58">
              <w:rPr>
                <w:rFonts w:ascii="Times New Roman" w:hAnsi="Times New Roman" w:cs="Times New Roman"/>
                <w:bCs/>
                <w:sz w:val="24"/>
                <w:szCs w:val="24"/>
              </w:rPr>
              <w:t>участвовать в диалогах на знакомые общие и профессиональные темы</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4E5BA01F" w14:textId="77777777" w:rsidR="00E37706" w:rsidRPr="00630B58" w:rsidRDefault="00E37706" w:rsidP="00DF3649">
            <w:pPr>
              <w:rPr>
                <w:rFonts w:ascii="Times New Roman" w:hAnsi="Times New Roman" w:cs="Times New Roman"/>
                <w:bCs/>
                <w:sz w:val="24"/>
                <w:szCs w:val="24"/>
              </w:rPr>
            </w:pPr>
            <w:r>
              <w:rPr>
                <w:rFonts w:ascii="Times New Roman" w:hAnsi="Times New Roman" w:cs="Times New Roman"/>
                <w:bCs/>
                <w:sz w:val="24"/>
                <w:szCs w:val="24"/>
              </w:rPr>
              <w:t xml:space="preserve">- </w:t>
            </w:r>
            <w:r w:rsidRPr="00630B58">
              <w:rPr>
                <w:rFonts w:ascii="Times New Roman" w:hAnsi="Times New Roman" w:cs="Times New Roman"/>
                <w:bCs/>
                <w:sz w:val="24"/>
                <w:szCs w:val="24"/>
              </w:rPr>
              <w:t>правила построения простых и сложных предложений на профессиональные темы</w:t>
            </w:r>
          </w:p>
        </w:tc>
        <w:tc>
          <w:tcPr>
            <w:tcW w:w="2794" w:type="dxa"/>
            <w:tcBorders>
              <w:top w:val="single" w:sz="4" w:space="0" w:color="auto"/>
              <w:left w:val="single" w:sz="4" w:space="0" w:color="auto"/>
              <w:bottom w:val="single" w:sz="4" w:space="0" w:color="auto"/>
              <w:right w:val="single" w:sz="4" w:space="0" w:color="auto"/>
            </w:tcBorders>
          </w:tcPr>
          <w:p w14:paraId="2C1A93DD" w14:textId="77777777" w:rsidR="00E37706" w:rsidRPr="00900FFA"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r>
    </w:tbl>
    <w:p w14:paraId="37559EB0" w14:textId="77777777" w:rsidR="00E37706" w:rsidRDefault="00E37706" w:rsidP="00EA6E1D">
      <w:pPr>
        <w:ind w:firstLine="709"/>
        <w:rPr>
          <w:rFonts w:ascii="Times New Roman" w:eastAsia="Times New Roman" w:hAnsi="Times New Roman" w:cs="Times New Roman"/>
          <w:sz w:val="12"/>
          <w:szCs w:val="12"/>
          <w:lang w:eastAsia="ru-RU"/>
        </w:rPr>
      </w:pPr>
    </w:p>
    <w:p w14:paraId="6AB5A8B1" w14:textId="77777777" w:rsidR="00E37706" w:rsidRDefault="00E37706" w:rsidP="00EA6E1D">
      <w:pPr>
        <w:ind w:firstLine="709"/>
        <w:rPr>
          <w:rFonts w:ascii="Times New Roman" w:eastAsia="Times New Roman" w:hAnsi="Times New Roman" w:cs="Times New Roman"/>
          <w:sz w:val="12"/>
          <w:szCs w:val="12"/>
          <w:lang w:eastAsia="ru-RU"/>
        </w:rPr>
      </w:pPr>
    </w:p>
    <w:p w14:paraId="50A21E1A" w14:textId="77777777" w:rsidR="00E37706" w:rsidRPr="00B115E3" w:rsidRDefault="00E37706" w:rsidP="000156CF">
      <w:pPr>
        <w:pStyle w:val="1f"/>
        <w:rPr>
          <w:rFonts w:ascii="Times New Roman" w:hAnsi="Times New Roman"/>
          <w:lang w:val="ru-RU"/>
        </w:rPr>
      </w:pPr>
      <w:bookmarkStart w:id="395" w:name="_Toc173785394"/>
      <w:bookmarkStart w:id="396" w:name="_Toc173785665"/>
      <w:bookmarkStart w:id="397" w:name="_Toc173785980"/>
      <w:bookmarkStart w:id="398" w:name="_Toc173787312"/>
      <w:bookmarkStart w:id="399" w:name="_Toc173789554"/>
      <w:bookmarkStart w:id="400" w:name="_Toc173790541"/>
      <w:bookmarkStart w:id="401" w:name="_Toc173790722"/>
      <w:bookmarkStart w:id="402" w:name="_Toc173791302"/>
      <w:bookmarkStart w:id="403" w:name="_Toc173791595"/>
      <w:bookmarkStart w:id="404" w:name="_Toc173793241"/>
      <w:bookmarkStart w:id="405" w:name="_Toc173793542"/>
      <w:bookmarkStart w:id="406" w:name="_Toc173793734"/>
      <w:bookmarkStart w:id="407" w:name="_Toc173793921"/>
      <w:bookmarkStart w:id="408" w:name="_Toc173825708"/>
      <w:r w:rsidRPr="00E11160">
        <w:rPr>
          <w:rFonts w:ascii="Times New Roman" w:hAnsi="Times New Roman"/>
        </w:rPr>
        <w:t xml:space="preserve">2. Структура и содержание </w:t>
      </w:r>
      <w:r>
        <w:rPr>
          <w:rFonts w:ascii="Times New Roman" w:hAnsi="Times New Roman"/>
          <w:lang w:val="ru-RU"/>
        </w:rPr>
        <w:t>ДИСЦИПЛИНЫ</w:t>
      </w:r>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p>
    <w:p w14:paraId="7669A522" w14:textId="77777777" w:rsidR="00E37706" w:rsidRPr="00E11160" w:rsidRDefault="00E37706" w:rsidP="000156CF">
      <w:pPr>
        <w:pStyle w:val="114"/>
        <w:rPr>
          <w:rFonts w:ascii="Times New Roman" w:hAnsi="Times New Roman"/>
        </w:rPr>
      </w:pPr>
      <w:bookmarkStart w:id="409" w:name="_Toc173785395"/>
      <w:bookmarkStart w:id="410" w:name="_Toc173785666"/>
      <w:bookmarkStart w:id="411" w:name="_Toc173785981"/>
      <w:bookmarkStart w:id="412" w:name="_Toc173787313"/>
      <w:bookmarkStart w:id="413" w:name="_Toc173789555"/>
      <w:bookmarkStart w:id="414" w:name="_Toc173790542"/>
      <w:bookmarkStart w:id="415" w:name="_Toc173790723"/>
      <w:bookmarkStart w:id="416" w:name="_Toc173791303"/>
      <w:bookmarkStart w:id="417" w:name="_Toc173791596"/>
      <w:bookmarkStart w:id="418" w:name="_Toc173793242"/>
      <w:bookmarkStart w:id="419" w:name="_Toc173793543"/>
      <w:bookmarkStart w:id="420" w:name="_Toc173793735"/>
      <w:bookmarkStart w:id="421" w:name="_Toc173793922"/>
      <w:bookmarkStart w:id="422" w:name="_Toc173825709"/>
      <w:r w:rsidRPr="00E11160">
        <w:rPr>
          <w:rFonts w:ascii="Times New Roman" w:hAnsi="Times New Roman"/>
        </w:rPr>
        <w:t xml:space="preserve">2.1. Трудоемкость освоения </w:t>
      </w:r>
      <w:r>
        <w:rPr>
          <w:rFonts w:ascii="Times New Roman" w:hAnsi="Times New Roman"/>
        </w:rPr>
        <w:t>дисциплины</w:t>
      </w:r>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r w:rsidRPr="00E11160">
        <w:rPr>
          <w:rFonts w:ascii="Times New Roman" w:hAnsi="Times New Roman"/>
        </w:rPr>
        <w:t xml:space="preserve"> </w:t>
      </w:r>
    </w:p>
    <w:tbl>
      <w:tblPr>
        <w:tblW w:w="5005"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6372"/>
        <w:gridCol w:w="1133"/>
        <w:gridCol w:w="2127"/>
      </w:tblGrid>
      <w:tr w:rsidR="00E37706" w:rsidRPr="00257255" w14:paraId="6672EF8E" w14:textId="77777777" w:rsidTr="0045230F">
        <w:trPr>
          <w:trHeight w:val="23"/>
        </w:trPr>
        <w:tc>
          <w:tcPr>
            <w:tcW w:w="3308" w:type="pct"/>
            <w:vAlign w:val="center"/>
          </w:tcPr>
          <w:p w14:paraId="4DF0F373" w14:textId="77777777" w:rsidR="00E37706" w:rsidRPr="00257255" w:rsidRDefault="00E37706" w:rsidP="00DF3649">
            <w:pPr>
              <w:jc w:val="center"/>
              <w:rPr>
                <w:rFonts w:ascii="Times New Roman" w:hAnsi="Times New Roman" w:cs="Times New Roman"/>
                <w:b/>
                <w:sz w:val="24"/>
              </w:rPr>
            </w:pPr>
            <w:r w:rsidRPr="00257255">
              <w:rPr>
                <w:rFonts w:ascii="Times New Roman" w:hAnsi="Times New Roman" w:cs="Times New Roman"/>
                <w:b/>
                <w:sz w:val="24"/>
              </w:rPr>
              <w:t xml:space="preserve">Наименование составных частей </w:t>
            </w:r>
            <w:r>
              <w:rPr>
                <w:rFonts w:ascii="Times New Roman" w:hAnsi="Times New Roman" w:cs="Times New Roman"/>
                <w:b/>
                <w:sz w:val="24"/>
              </w:rPr>
              <w:t>дисциплины</w:t>
            </w:r>
          </w:p>
        </w:tc>
        <w:tc>
          <w:tcPr>
            <w:tcW w:w="588" w:type="pct"/>
            <w:vAlign w:val="center"/>
          </w:tcPr>
          <w:p w14:paraId="2FB86469" w14:textId="77777777" w:rsidR="00E37706" w:rsidRPr="00257255" w:rsidRDefault="00E37706" w:rsidP="00DF3649">
            <w:pPr>
              <w:jc w:val="center"/>
              <w:rPr>
                <w:rFonts w:ascii="Times New Roman" w:hAnsi="Times New Roman" w:cs="Times New Roman"/>
                <w:b/>
                <w:iCs/>
                <w:sz w:val="24"/>
              </w:rPr>
            </w:pPr>
            <w:r w:rsidRPr="00257255">
              <w:rPr>
                <w:rFonts w:ascii="Times New Roman" w:hAnsi="Times New Roman" w:cs="Times New Roman"/>
                <w:b/>
                <w:iCs/>
                <w:sz w:val="24"/>
              </w:rPr>
              <w:t>Объем в часах</w:t>
            </w:r>
          </w:p>
        </w:tc>
        <w:tc>
          <w:tcPr>
            <w:tcW w:w="1104" w:type="pct"/>
          </w:tcPr>
          <w:p w14:paraId="4FF0DD9F" w14:textId="77777777" w:rsidR="00E37706" w:rsidRPr="00257255" w:rsidRDefault="00E37706" w:rsidP="00DF3649">
            <w:pPr>
              <w:jc w:val="center"/>
              <w:rPr>
                <w:rFonts w:ascii="Times New Roman" w:hAnsi="Times New Roman" w:cs="Times New Roman"/>
                <w:b/>
                <w:iCs/>
                <w:sz w:val="24"/>
              </w:rPr>
            </w:pPr>
            <w:r w:rsidRPr="00257255">
              <w:rPr>
                <w:rFonts w:ascii="Times New Roman" w:hAnsi="Times New Roman" w:cs="Times New Roman"/>
                <w:b/>
                <w:sz w:val="24"/>
              </w:rPr>
              <w:t>В т.ч. в форме практ</w:t>
            </w:r>
            <w:r>
              <w:rPr>
                <w:rFonts w:ascii="Times New Roman" w:hAnsi="Times New Roman" w:cs="Times New Roman"/>
                <w:b/>
                <w:sz w:val="24"/>
              </w:rPr>
              <w:t>.</w:t>
            </w:r>
            <w:r w:rsidRPr="00257255">
              <w:rPr>
                <w:rFonts w:ascii="Times New Roman" w:hAnsi="Times New Roman" w:cs="Times New Roman"/>
                <w:b/>
                <w:sz w:val="24"/>
              </w:rPr>
              <w:t xml:space="preserve"> подготовки</w:t>
            </w:r>
          </w:p>
        </w:tc>
      </w:tr>
      <w:tr w:rsidR="00E37706" w:rsidRPr="00257255" w14:paraId="269883BE" w14:textId="77777777" w:rsidTr="0045230F">
        <w:trPr>
          <w:trHeight w:val="23"/>
        </w:trPr>
        <w:tc>
          <w:tcPr>
            <w:tcW w:w="3308" w:type="pct"/>
            <w:vAlign w:val="center"/>
          </w:tcPr>
          <w:p w14:paraId="625D0FC6" w14:textId="77777777" w:rsidR="00E37706" w:rsidRPr="00157879" w:rsidRDefault="00E37706" w:rsidP="00DF3649">
            <w:pPr>
              <w:rPr>
                <w:rFonts w:ascii="Times New Roman" w:hAnsi="Times New Roman" w:cs="Times New Roman"/>
                <w:bCs/>
                <w:sz w:val="24"/>
              </w:rPr>
            </w:pPr>
            <w:r w:rsidRPr="00157879">
              <w:rPr>
                <w:rFonts w:ascii="Times New Roman" w:hAnsi="Times New Roman" w:cs="Times New Roman"/>
                <w:bCs/>
                <w:sz w:val="24"/>
              </w:rPr>
              <w:t>Лекции</w:t>
            </w:r>
          </w:p>
        </w:tc>
        <w:tc>
          <w:tcPr>
            <w:tcW w:w="588" w:type="pct"/>
            <w:vAlign w:val="center"/>
          </w:tcPr>
          <w:p w14:paraId="2732FC11" w14:textId="77777777" w:rsidR="00E37706" w:rsidRPr="000A1765" w:rsidRDefault="00E37706" w:rsidP="00DF3649">
            <w:pPr>
              <w:jc w:val="center"/>
              <w:rPr>
                <w:rFonts w:ascii="Times New Roman" w:hAnsi="Times New Roman" w:cs="Times New Roman"/>
                <w:iCs/>
                <w:sz w:val="24"/>
              </w:rPr>
            </w:pPr>
            <w:r w:rsidRPr="000A1765">
              <w:rPr>
                <w:rFonts w:ascii="Times New Roman" w:hAnsi="Times New Roman" w:cs="Times New Roman"/>
                <w:iCs/>
                <w:sz w:val="24"/>
              </w:rPr>
              <w:t>16</w:t>
            </w:r>
          </w:p>
        </w:tc>
        <w:tc>
          <w:tcPr>
            <w:tcW w:w="1104" w:type="pct"/>
          </w:tcPr>
          <w:p w14:paraId="69FCE98C" w14:textId="77777777" w:rsidR="00E37706" w:rsidRPr="00257255" w:rsidRDefault="00E37706" w:rsidP="00DF3649">
            <w:pPr>
              <w:jc w:val="center"/>
              <w:rPr>
                <w:rFonts w:ascii="Times New Roman" w:hAnsi="Times New Roman" w:cs="Times New Roman"/>
                <w:b/>
                <w:sz w:val="24"/>
              </w:rPr>
            </w:pPr>
            <w:r>
              <w:rPr>
                <w:rFonts w:ascii="Times New Roman" w:hAnsi="Times New Roman" w:cs="Times New Roman"/>
                <w:b/>
                <w:sz w:val="24"/>
              </w:rPr>
              <w:t>-</w:t>
            </w:r>
          </w:p>
        </w:tc>
      </w:tr>
      <w:tr w:rsidR="00E37706" w:rsidRPr="00257255" w14:paraId="4BD76A48" w14:textId="77777777" w:rsidTr="0045230F">
        <w:trPr>
          <w:trHeight w:val="23"/>
        </w:trPr>
        <w:tc>
          <w:tcPr>
            <w:tcW w:w="3308" w:type="pct"/>
            <w:vAlign w:val="center"/>
          </w:tcPr>
          <w:p w14:paraId="4402C85F" w14:textId="77777777" w:rsidR="00E37706" w:rsidRPr="00257255" w:rsidRDefault="00E37706" w:rsidP="00DF3649">
            <w:pPr>
              <w:jc w:val="both"/>
              <w:rPr>
                <w:rFonts w:ascii="Times New Roman" w:hAnsi="Times New Roman" w:cs="Times New Roman"/>
                <w:bCs/>
                <w:sz w:val="24"/>
                <w:szCs w:val="24"/>
              </w:rPr>
            </w:pPr>
            <w:r>
              <w:rPr>
                <w:rFonts w:ascii="Times New Roman" w:hAnsi="Times New Roman" w:cs="Times New Roman"/>
                <w:bCs/>
                <w:sz w:val="24"/>
                <w:szCs w:val="24"/>
              </w:rPr>
              <w:t xml:space="preserve">Практические </w:t>
            </w:r>
            <w:r w:rsidRPr="00257255">
              <w:rPr>
                <w:rFonts w:ascii="Times New Roman" w:hAnsi="Times New Roman" w:cs="Times New Roman"/>
                <w:bCs/>
                <w:sz w:val="24"/>
                <w:szCs w:val="24"/>
              </w:rPr>
              <w:t>занятия</w:t>
            </w:r>
          </w:p>
        </w:tc>
        <w:tc>
          <w:tcPr>
            <w:tcW w:w="588" w:type="pct"/>
            <w:vAlign w:val="center"/>
          </w:tcPr>
          <w:p w14:paraId="39CDAEC4" w14:textId="77777777" w:rsidR="00E37706" w:rsidRPr="00257255"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16</w:t>
            </w:r>
          </w:p>
        </w:tc>
        <w:tc>
          <w:tcPr>
            <w:tcW w:w="1104" w:type="pct"/>
            <w:vAlign w:val="center"/>
          </w:tcPr>
          <w:p w14:paraId="22B66F45" w14:textId="77777777" w:rsidR="00E37706" w:rsidRPr="00257255"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E37706" w:rsidRPr="00257255" w14:paraId="17799EE9" w14:textId="77777777" w:rsidTr="0045230F">
        <w:trPr>
          <w:trHeight w:val="23"/>
        </w:trPr>
        <w:tc>
          <w:tcPr>
            <w:tcW w:w="3308" w:type="pct"/>
            <w:vAlign w:val="center"/>
          </w:tcPr>
          <w:p w14:paraId="2215192F" w14:textId="77777777" w:rsidR="00E37706" w:rsidRPr="00257255" w:rsidRDefault="00E37706" w:rsidP="00DF3649">
            <w:pPr>
              <w:jc w:val="both"/>
              <w:rPr>
                <w:rFonts w:ascii="Times New Roman" w:hAnsi="Times New Roman" w:cs="Times New Roman"/>
                <w:bCs/>
                <w:sz w:val="24"/>
                <w:szCs w:val="24"/>
              </w:rPr>
            </w:pPr>
            <w:r w:rsidRPr="00257255">
              <w:rPr>
                <w:rFonts w:ascii="Times New Roman" w:hAnsi="Times New Roman" w:cs="Times New Roman"/>
                <w:bCs/>
                <w:sz w:val="24"/>
                <w:szCs w:val="24"/>
              </w:rPr>
              <w:t>Самостоятельная работа</w:t>
            </w:r>
          </w:p>
        </w:tc>
        <w:tc>
          <w:tcPr>
            <w:tcW w:w="588" w:type="pct"/>
            <w:vAlign w:val="center"/>
          </w:tcPr>
          <w:p w14:paraId="1E73EF6D" w14:textId="1A6648EB" w:rsidR="00E37706" w:rsidRPr="00257255" w:rsidRDefault="00D94465" w:rsidP="00DF3649">
            <w:pPr>
              <w:jc w:val="center"/>
              <w:rPr>
                <w:rFonts w:ascii="Times New Roman" w:hAnsi="Times New Roman" w:cs="Times New Roman"/>
                <w:bCs/>
                <w:sz w:val="24"/>
                <w:szCs w:val="24"/>
              </w:rPr>
            </w:pPr>
            <w:r>
              <w:rPr>
                <w:rFonts w:ascii="Times New Roman" w:hAnsi="Times New Roman" w:cs="Times New Roman"/>
                <w:bCs/>
                <w:sz w:val="24"/>
                <w:szCs w:val="24"/>
              </w:rPr>
              <w:t>15</w:t>
            </w:r>
          </w:p>
        </w:tc>
        <w:tc>
          <w:tcPr>
            <w:tcW w:w="1104" w:type="pct"/>
            <w:vAlign w:val="center"/>
          </w:tcPr>
          <w:p w14:paraId="60B4E9C9" w14:textId="77777777" w:rsidR="00E37706" w:rsidRPr="00257255"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E37706" w:rsidRPr="00257255" w14:paraId="5F6D7A79" w14:textId="77777777" w:rsidTr="0045230F">
        <w:trPr>
          <w:trHeight w:val="23"/>
        </w:trPr>
        <w:tc>
          <w:tcPr>
            <w:tcW w:w="3308" w:type="pct"/>
            <w:vAlign w:val="center"/>
          </w:tcPr>
          <w:p w14:paraId="2FD210C9" w14:textId="77777777" w:rsidR="00E37706" w:rsidRPr="00257255" w:rsidRDefault="00E37706" w:rsidP="00DF3649">
            <w:pPr>
              <w:jc w:val="both"/>
              <w:rPr>
                <w:rFonts w:ascii="Times New Roman" w:hAnsi="Times New Roman" w:cs="Times New Roman"/>
                <w:bCs/>
                <w:sz w:val="24"/>
                <w:szCs w:val="24"/>
              </w:rPr>
            </w:pPr>
            <w:r>
              <w:rPr>
                <w:rFonts w:ascii="Times New Roman" w:hAnsi="Times New Roman" w:cs="Times New Roman"/>
                <w:bCs/>
                <w:sz w:val="24"/>
                <w:szCs w:val="24"/>
              </w:rPr>
              <w:t>Консультации</w:t>
            </w:r>
          </w:p>
        </w:tc>
        <w:tc>
          <w:tcPr>
            <w:tcW w:w="588" w:type="pct"/>
            <w:vAlign w:val="center"/>
          </w:tcPr>
          <w:p w14:paraId="28DAB514" w14:textId="77777777" w:rsidR="00E37706"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2</w:t>
            </w:r>
          </w:p>
        </w:tc>
        <w:tc>
          <w:tcPr>
            <w:tcW w:w="1104" w:type="pct"/>
            <w:vAlign w:val="center"/>
          </w:tcPr>
          <w:p w14:paraId="696193BC" w14:textId="77777777" w:rsidR="00E37706"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E37706" w:rsidRPr="00257255" w14:paraId="29493CF4" w14:textId="77777777" w:rsidTr="0045230F">
        <w:trPr>
          <w:trHeight w:val="23"/>
        </w:trPr>
        <w:tc>
          <w:tcPr>
            <w:tcW w:w="3308" w:type="pct"/>
            <w:vAlign w:val="center"/>
          </w:tcPr>
          <w:p w14:paraId="0600525F" w14:textId="77777777" w:rsidR="00E37706" w:rsidRPr="0018349E" w:rsidRDefault="00E37706" w:rsidP="00DF3649">
            <w:pPr>
              <w:jc w:val="both"/>
              <w:rPr>
                <w:rFonts w:ascii="Times New Roman" w:hAnsi="Times New Roman" w:cs="Times New Roman"/>
                <w:bCs/>
                <w:sz w:val="24"/>
                <w:szCs w:val="24"/>
              </w:rPr>
            </w:pPr>
            <w:r w:rsidRPr="0018349E">
              <w:rPr>
                <w:rFonts w:ascii="Times New Roman" w:hAnsi="Times New Roman" w:cs="Times New Roman"/>
                <w:bCs/>
                <w:sz w:val="24"/>
                <w:szCs w:val="24"/>
              </w:rPr>
              <w:t xml:space="preserve">Промежуточная аттестация в </w:t>
            </w:r>
            <w:r w:rsidRPr="0018349E">
              <w:rPr>
                <w:rFonts w:ascii="Times New Roman" w:hAnsi="Times New Roman" w:cs="Times New Roman"/>
                <w:bCs/>
                <w:iCs/>
                <w:sz w:val="24"/>
                <w:szCs w:val="24"/>
              </w:rPr>
              <w:t xml:space="preserve">форме </w:t>
            </w:r>
            <w:r>
              <w:rPr>
                <w:rFonts w:ascii="Times New Roman" w:hAnsi="Times New Roman" w:cs="Times New Roman"/>
                <w:bCs/>
                <w:iCs/>
                <w:sz w:val="24"/>
                <w:szCs w:val="24"/>
              </w:rPr>
              <w:t>экзамена</w:t>
            </w:r>
          </w:p>
        </w:tc>
        <w:tc>
          <w:tcPr>
            <w:tcW w:w="588" w:type="pct"/>
            <w:vAlign w:val="center"/>
          </w:tcPr>
          <w:p w14:paraId="5564B4E4" w14:textId="77777777" w:rsidR="00E37706" w:rsidRPr="0018349E" w:rsidRDefault="00E37706" w:rsidP="00DF3649">
            <w:pPr>
              <w:jc w:val="center"/>
              <w:rPr>
                <w:rFonts w:ascii="Times New Roman" w:hAnsi="Times New Roman" w:cs="Times New Roman"/>
                <w:bCs/>
                <w:sz w:val="24"/>
                <w:szCs w:val="24"/>
                <w:lang w:val="en-US"/>
              </w:rPr>
            </w:pPr>
            <w:r>
              <w:rPr>
                <w:rFonts w:ascii="Times New Roman" w:hAnsi="Times New Roman" w:cs="Times New Roman"/>
                <w:bCs/>
                <w:sz w:val="24"/>
                <w:szCs w:val="24"/>
                <w:lang w:val="en-US"/>
              </w:rPr>
              <w:t>4</w:t>
            </w:r>
          </w:p>
        </w:tc>
        <w:tc>
          <w:tcPr>
            <w:tcW w:w="1104" w:type="pct"/>
            <w:vAlign w:val="center"/>
          </w:tcPr>
          <w:p w14:paraId="137C7961" w14:textId="77777777" w:rsidR="00E37706" w:rsidRPr="00257255"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E37706" w:rsidRPr="00257255" w14:paraId="64B79751" w14:textId="77777777" w:rsidTr="0045230F">
        <w:trPr>
          <w:trHeight w:val="23"/>
        </w:trPr>
        <w:tc>
          <w:tcPr>
            <w:tcW w:w="3308" w:type="pct"/>
            <w:vAlign w:val="center"/>
          </w:tcPr>
          <w:p w14:paraId="79B437C0" w14:textId="77777777" w:rsidR="00E37706" w:rsidRPr="00257255" w:rsidRDefault="00E37706" w:rsidP="00DF3649">
            <w:pPr>
              <w:jc w:val="both"/>
              <w:rPr>
                <w:rFonts w:ascii="Times New Roman" w:hAnsi="Times New Roman" w:cs="Times New Roman"/>
                <w:bCs/>
                <w:sz w:val="24"/>
                <w:szCs w:val="24"/>
              </w:rPr>
            </w:pPr>
            <w:r w:rsidRPr="00257255">
              <w:rPr>
                <w:rFonts w:ascii="Times New Roman" w:hAnsi="Times New Roman" w:cs="Times New Roman"/>
                <w:bCs/>
                <w:sz w:val="24"/>
                <w:szCs w:val="24"/>
              </w:rPr>
              <w:t>Всего</w:t>
            </w:r>
          </w:p>
        </w:tc>
        <w:tc>
          <w:tcPr>
            <w:tcW w:w="588" w:type="pct"/>
            <w:vAlign w:val="center"/>
          </w:tcPr>
          <w:p w14:paraId="11CBBC29" w14:textId="5B3DEB9F" w:rsidR="00E37706" w:rsidRPr="00257255" w:rsidRDefault="00D94465" w:rsidP="00DF3649">
            <w:pPr>
              <w:jc w:val="center"/>
              <w:rPr>
                <w:rFonts w:ascii="Times New Roman" w:hAnsi="Times New Roman" w:cs="Times New Roman"/>
                <w:b/>
                <w:sz w:val="24"/>
                <w:szCs w:val="24"/>
              </w:rPr>
            </w:pPr>
            <w:r>
              <w:rPr>
                <w:rFonts w:ascii="Times New Roman" w:hAnsi="Times New Roman" w:cs="Times New Roman"/>
                <w:b/>
                <w:sz w:val="24"/>
                <w:szCs w:val="24"/>
              </w:rPr>
              <w:t>53</w:t>
            </w:r>
          </w:p>
        </w:tc>
        <w:tc>
          <w:tcPr>
            <w:tcW w:w="1104" w:type="pct"/>
            <w:vAlign w:val="center"/>
          </w:tcPr>
          <w:p w14:paraId="4FFE2AAA" w14:textId="77777777" w:rsidR="00E37706" w:rsidRPr="00257255" w:rsidRDefault="00E37706" w:rsidP="00DF3649">
            <w:pPr>
              <w:jc w:val="center"/>
              <w:rPr>
                <w:rFonts w:ascii="Times New Roman" w:hAnsi="Times New Roman" w:cs="Times New Roman"/>
                <w:b/>
                <w:sz w:val="24"/>
                <w:szCs w:val="24"/>
              </w:rPr>
            </w:pPr>
            <w:r>
              <w:rPr>
                <w:rFonts w:ascii="Times New Roman" w:hAnsi="Times New Roman" w:cs="Times New Roman"/>
                <w:b/>
                <w:sz w:val="24"/>
                <w:szCs w:val="24"/>
              </w:rPr>
              <w:t>-</w:t>
            </w:r>
          </w:p>
        </w:tc>
      </w:tr>
    </w:tbl>
    <w:p w14:paraId="7234FD47" w14:textId="77777777" w:rsidR="00E37706" w:rsidRDefault="00E37706">
      <w:pPr>
        <w:rPr>
          <w:rFonts w:ascii="Times New Roman" w:eastAsia="Segoe UI" w:hAnsi="Times New Roman" w:cs="Times New Roman"/>
          <w:b/>
          <w:bCs/>
          <w:sz w:val="24"/>
          <w:szCs w:val="24"/>
          <w:lang w:eastAsia="ru-RU"/>
        </w:rPr>
      </w:pPr>
      <w:r>
        <w:rPr>
          <w:rFonts w:ascii="Times New Roman" w:hAnsi="Times New Roman"/>
        </w:rPr>
        <w:br w:type="page"/>
      </w:r>
    </w:p>
    <w:p w14:paraId="75E57A7C" w14:textId="77777777" w:rsidR="00E37706" w:rsidRDefault="00E37706" w:rsidP="007863C1">
      <w:pPr>
        <w:pStyle w:val="114"/>
        <w:rPr>
          <w:rFonts w:ascii="Times New Roman" w:hAnsi="Times New Roman"/>
        </w:rPr>
        <w:sectPr w:rsidR="00E37706" w:rsidSect="001604E7">
          <w:headerReference w:type="even" r:id="rId20"/>
          <w:pgSz w:w="11906" w:h="16838"/>
          <w:pgMar w:top="1134" w:right="567" w:bottom="1134" w:left="1701" w:header="709" w:footer="709" w:gutter="0"/>
          <w:cols w:space="708"/>
          <w:docGrid w:linePitch="360"/>
        </w:sectPr>
      </w:pPr>
    </w:p>
    <w:p w14:paraId="7F98E440" w14:textId="77777777" w:rsidR="00E37706" w:rsidRPr="00782EFC" w:rsidRDefault="00E37706" w:rsidP="007863C1">
      <w:pPr>
        <w:pStyle w:val="114"/>
        <w:rPr>
          <w:rFonts w:ascii="Times New Roman" w:hAnsi="Times New Roman"/>
        </w:rPr>
      </w:pPr>
      <w:bookmarkStart w:id="423" w:name="_Toc173785396"/>
      <w:bookmarkStart w:id="424" w:name="_Toc173785667"/>
      <w:bookmarkStart w:id="425" w:name="_Toc173785982"/>
      <w:bookmarkStart w:id="426" w:name="_Toc173787314"/>
      <w:bookmarkStart w:id="427" w:name="_Toc173789556"/>
      <w:bookmarkStart w:id="428" w:name="_Toc173790543"/>
      <w:bookmarkStart w:id="429" w:name="_Toc173790724"/>
      <w:bookmarkStart w:id="430" w:name="_Toc173791304"/>
      <w:bookmarkStart w:id="431" w:name="_Toc173791597"/>
      <w:bookmarkStart w:id="432" w:name="_Toc173793243"/>
      <w:bookmarkStart w:id="433" w:name="_Toc173793544"/>
      <w:bookmarkStart w:id="434" w:name="_Toc173793736"/>
      <w:bookmarkStart w:id="435" w:name="_Toc173793923"/>
      <w:bookmarkStart w:id="436" w:name="_Toc173825710"/>
      <w:r w:rsidRPr="00782EFC">
        <w:rPr>
          <w:rFonts w:ascii="Times New Roman" w:hAnsi="Times New Roman"/>
        </w:rPr>
        <w:lastRenderedPageBreak/>
        <w:t>2.</w:t>
      </w:r>
      <w:r>
        <w:rPr>
          <w:rFonts w:ascii="Times New Roman" w:hAnsi="Times New Roman"/>
        </w:rPr>
        <w:t>2</w:t>
      </w:r>
      <w:r w:rsidRPr="00782EFC">
        <w:rPr>
          <w:rFonts w:ascii="Times New Roman" w:hAnsi="Times New Roman"/>
        </w:rPr>
        <w:t>. </w:t>
      </w:r>
      <w:r>
        <w:rPr>
          <w:rFonts w:ascii="Times New Roman" w:hAnsi="Times New Roman"/>
        </w:rPr>
        <w:t>С</w:t>
      </w:r>
      <w:r w:rsidRPr="00782EFC">
        <w:rPr>
          <w:rFonts w:ascii="Times New Roman" w:hAnsi="Times New Roman"/>
        </w:rPr>
        <w:t xml:space="preserve">одержание </w:t>
      </w:r>
      <w:r>
        <w:rPr>
          <w:rFonts w:ascii="Times New Roman" w:hAnsi="Times New Roman"/>
        </w:rPr>
        <w:t>дисциплины</w:t>
      </w:r>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p>
    <w:tbl>
      <w:tblPr>
        <w:tblW w:w="147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2"/>
        <w:gridCol w:w="6662"/>
        <w:gridCol w:w="2694"/>
        <w:gridCol w:w="2409"/>
      </w:tblGrid>
      <w:tr w:rsidR="00E37706" w:rsidRPr="00C63897" w14:paraId="6F357E4F" w14:textId="77777777" w:rsidTr="006D1C4C">
        <w:trPr>
          <w:trHeight w:val="903"/>
        </w:trPr>
        <w:tc>
          <w:tcPr>
            <w:tcW w:w="2972" w:type="dxa"/>
            <w:vAlign w:val="center"/>
          </w:tcPr>
          <w:p w14:paraId="2779592C" w14:textId="77777777" w:rsidR="00E37706" w:rsidRPr="00C63897" w:rsidRDefault="00E37706" w:rsidP="006D1C4C">
            <w:pPr>
              <w:spacing w:line="276" w:lineRule="auto"/>
              <w:jc w:val="center"/>
              <w:rPr>
                <w:rFonts w:ascii="Times New Roman" w:eastAsia="Times New Roman" w:hAnsi="Times New Roman" w:cs="Times New Roman"/>
                <w:b/>
                <w:lang w:eastAsia="ru-RU"/>
              </w:rPr>
            </w:pPr>
            <w:r>
              <w:rPr>
                <w:rFonts w:ascii="Times New Roman" w:eastAsia="Times New Roman" w:hAnsi="Times New Roman" w:cs="Times New Roman"/>
                <w:b/>
                <w:bCs/>
                <w:lang w:eastAsia="ru-RU"/>
              </w:rPr>
              <w:t>Наименование разделов и тем</w:t>
            </w:r>
          </w:p>
        </w:tc>
        <w:tc>
          <w:tcPr>
            <w:tcW w:w="6662" w:type="dxa"/>
            <w:vAlign w:val="center"/>
          </w:tcPr>
          <w:p w14:paraId="755EB271" w14:textId="77777777" w:rsidR="00E37706" w:rsidRPr="00C63897" w:rsidRDefault="00E37706" w:rsidP="00DF3649">
            <w:pPr>
              <w:suppressAutoHyphens/>
              <w:jc w:val="center"/>
              <w:rPr>
                <w:rFonts w:ascii="Times New Roman" w:eastAsia="Times New Roman" w:hAnsi="Times New Roman" w:cs="Times New Roman"/>
                <w:b/>
                <w:lang w:eastAsia="ru-RU"/>
              </w:rPr>
            </w:pPr>
            <w:r>
              <w:rPr>
                <w:rFonts w:ascii="Times New Roman" w:eastAsia="Times New Roman" w:hAnsi="Times New Roman" w:cs="Times New Roman"/>
                <w:b/>
                <w:bCs/>
                <w:lang w:eastAsia="ru-RU"/>
              </w:rPr>
              <w:t>С</w:t>
            </w:r>
            <w:r w:rsidRPr="00C63897">
              <w:rPr>
                <w:rFonts w:ascii="Times New Roman" w:eastAsia="Times New Roman" w:hAnsi="Times New Roman" w:cs="Times New Roman"/>
                <w:b/>
                <w:bCs/>
                <w:lang w:eastAsia="ru-RU"/>
              </w:rPr>
              <w:t>одержание учебного материала, практически</w:t>
            </w:r>
            <w:r>
              <w:rPr>
                <w:rFonts w:ascii="Times New Roman" w:eastAsia="Times New Roman" w:hAnsi="Times New Roman" w:cs="Times New Roman"/>
                <w:b/>
                <w:bCs/>
                <w:lang w:eastAsia="ru-RU"/>
              </w:rPr>
              <w:t>х</w:t>
            </w:r>
            <w:r w:rsidRPr="00C63897">
              <w:rPr>
                <w:rFonts w:ascii="Times New Roman" w:eastAsia="Times New Roman" w:hAnsi="Times New Roman" w:cs="Times New Roman"/>
                <w:b/>
                <w:bCs/>
                <w:lang w:eastAsia="ru-RU"/>
              </w:rPr>
              <w:t xml:space="preserve"> и лабораторны</w:t>
            </w:r>
            <w:r>
              <w:rPr>
                <w:rFonts w:ascii="Times New Roman" w:eastAsia="Times New Roman" w:hAnsi="Times New Roman" w:cs="Times New Roman"/>
                <w:b/>
                <w:bCs/>
                <w:lang w:eastAsia="ru-RU"/>
              </w:rPr>
              <w:t>х</w:t>
            </w:r>
            <w:r w:rsidRPr="00C63897">
              <w:rPr>
                <w:rFonts w:ascii="Times New Roman" w:eastAsia="Times New Roman" w:hAnsi="Times New Roman" w:cs="Times New Roman"/>
                <w:b/>
                <w:bCs/>
                <w:lang w:eastAsia="ru-RU"/>
              </w:rPr>
              <w:t xml:space="preserve"> заняти</w:t>
            </w:r>
            <w:r>
              <w:rPr>
                <w:rFonts w:ascii="Times New Roman" w:eastAsia="Times New Roman" w:hAnsi="Times New Roman" w:cs="Times New Roman"/>
                <w:b/>
                <w:bCs/>
                <w:lang w:eastAsia="ru-RU"/>
              </w:rPr>
              <w:t>й</w:t>
            </w:r>
          </w:p>
        </w:tc>
        <w:tc>
          <w:tcPr>
            <w:tcW w:w="2694" w:type="dxa"/>
          </w:tcPr>
          <w:p w14:paraId="4CF08180" w14:textId="77777777" w:rsidR="00E37706" w:rsidRDefault="00E37706" w:rsidP="006D1C4C">
            <w:pPr>
              <w:suppressAutoHyphens/>
              <w:jc w:val="center"/>
              <w:rPr>
                <w:rFonts w:ascii="Times New Roman" w:eastAsia="Times New Roman" w:hAnsi="Times New Roman" w:cs="Times New Roman"/>
                <w:b/>
                <w:bCs/>
                <w:lang w:eastAsia="ru-RU"/>
              </w:rPr>
            </w:pPr>
            <w:r w:rsidRPr="0092473B">
              <w:rPr>
                <w:rFonts w:ascii="Times New Roman" w:hAnsi="Times New Roman"/>
                <w:b/>
                <w:bCs/>
                <w:sz w:val="24"/>
                <w:szCs w:val="24"/>
              </w:rPr>
              <w:t xml:space="preserve">Объем, ак. ч. / </w:t>
            </w:r>
            <w:r w:rsidRPr="0092473B">
              <w:rPr>
                <w:rFonts w:ascii="Times New Roman" w:hAnsi="Times New Roman"/>
                <w:b/>
                <w:bCs/>
                <w:sz w:val="24"/>
                <w:szCs w:val="24"/>
              </w:rPr>
              <w:br/>
              <w:t xml:space="preserve">в том числе </w:t>
            </w:r>
            <w:r w:rsidRPr="0092473B">
              <w:rPr>
                <w:rFonts w:ascii="Times New Roman" w:hAnsi="Times New Roman"/>
                <w:b/>
                <w:bCs/>
                <w:sz w:val="24"/>
                <w:szCs w:val="24"/>
              </w:rPr>
              <w:br/>
              <w:t xml:space="preserve">в форме практической подготовки, </w:t>
            </w:r>
            <w:r>
              <w:rPr>
                <w:rFonts w:ascii="Times New Roman" w:hAnsi="Times New Roman"/>
                <w:b/>
                <w:bCs/>
                <w:sz w:val="24"/>
                <w:szCs w:val="24"/>
              </w:rPr>
              <w:br/>
            </w:r>
            <w:r w:rsidRPr="0092473B">
              <w:rPr>
                <w:rFonts w:ascii="Times New Roman" w:hAnsi="Times New Roman"/>
                <w:b/>
                <w:bCs/>
                <w:sz w:val="24"/>
                <w:szCs w:val="24"/>
              </w:rPr>
              <w:t>ак. ч.</w:t>
            </w:r>
          </w:p>
        </w:tc>
        <w:tc>
          <w:tcPr>
            <w:tcW w:w="2409" w:type="dxa"/>
          </w:tcPr>
          <w:p w14:paraId="41A4ED6E" w14:textId="77777777" w:rsidR="00E37706" w:rsidRDefault="00E37706" w:rsidP="006D1C4C">
            <w:pPr>
              <w:suppressAutoHyphens/>
              <w:jc w:val="center"/>
              <w:rPr>
                <w:rFonts w:ascii="Times New Roman" w:eastAsia="Times New Roman" w:hAnsi="Times New Roman" w:cs="Times New Roman"/>
                <w:b/>
                <w:bCs/>
                <w:lang w:eastAsia="ru-RU"/>
              </w:rPr>
            </w:pPr>
            <w:r w:rsidRPr="00A41920">
              <w:rPr>
                <w:rFonts w:ascii="Times New Roman" w:hAnsi="Times New Roman"/>
                <w:b/>
                <w:bCs/>
                <w:sz w:val="24"/>
                <w:szCs w:val="24"/>
              </w:rPr>
              <w:t>Коды компетенций, формированию которых способствует элемент программы</w:t>
            </w:r>
          </w:p>
        </w:tc>
      </w:tr>
      <w:tr w:rsidR="00E37706" w:rsidRPr="00C63897" w14:paraId="2CFFAE48" w14:textId="77777777" w:rsidTr="00DF3649">
        <w:tc>
          <w:tcPr>
            <w:tcW w:w="9634" w:type="dxa"/>
            <w:gridSpan w:val="2"/>
          </w:tcPr>
          <w:p w14:paraId="723B855F" w14:textId="77777777" w:rsidR="00E37706" w:rsidRPr="00C63897" w:rsidRDefault="00E37706" w:rsidP="00C63897">
            <w:pPr>
              <w:rPr>
                <w:rFonts w:ascii="Times New Roman" w:eastAsia="Times New Roman" w:hAnsi="Times New Roman" w:cs="Times New Roman"/>
                <w:i/>
                <w:lang w:eastAsia="ru-RU"/>
              </w:rPr>
            </w:pPr>
            <w:r w:rsidRPr="008D702D">
              <w:rPr>
                <w:rFonts w:ascii="Times New Roman" w:eastAsia="Times New Roman" w:hAnsi="Times New Roman" w:cs="Times New Roman"/>
                <w:b/>
                <w:bCs/>
                <w:lang w:eastAsia="ru-RU"/>
              </w:rPr>
              <w:t xml:space="preserve">Раздел 1: Основы </w:t>
            </w:r>
            <w:r>
              <w:rPr>
                <w:rFonts w:ascii="Times New Roman" w:eastAsia="Times New Roman" w:hAnsi="Times New Roman" w:cs="Times New Roman"/>
                <w:b/>
                <w:bCs/>
                <w:lang w:eastAsia="ru-RU"/>
              </w:rPr>
              <w:t>гражданского права</w:t>
            </w:r>
          </w:p>
        </w:tc>
        <w:tc>
          <w:tcPr>
            <w:tcW w:w="2694" w:type="dxa"/>
            <w:vAlign w:val="center"/>
          </w:tcPr>
          <w:p w14:paraId="70788445" w14:textId="77777777" w:rsidR="00E37706" w:rsidRPr="006424E4" w:rsidRDefault="00E37706" w:rsidP="00DF3649">
            <w:pPr>
              <w:jc w:val="center"/>
              <w:rPr>
                <w:rFonts w:ascii="Times New Roman" w:eastAsia="Times New Roman" w:hAnsi="Times New Roman" w:cs="Times New Roman"/>
                <w:b/>
                <w:bCs/>
                <w:lang w:eastAsia="ru-RU"/>
              </w:rPr>
            </w:pPr>
          </w:p>
        </w:tc>
        <w:tc>
          <w:tcPr>
            <w:tcW w:w="2409" w:type="dxa"/>
          </w:tcPr>
          <w:p w14:paraId="5A774785" w14:textId="77777777" w:rsidR="00E37706" w:rsidRPr="00C63897" w:rsidRDefault="00E37706" w:rsidP="00C63897">
            <w:pPr>
              <w:rPr>
                <w:rFonts w:ascii="Times New Roman" w:eastAsia="Times New Roman" w:hAnsi="Times New Roman" w:cs="Times New Roman"/>
                <w:b/>
                <w:bCs/>
                <w:lang w:eastAsia="ru-RU"/>
              </w:rPr>
            </w:pPr>
          </w:p>
        </w:tc>
      </w:tr>
      <w:tr w:rsidR="00E37706" w:rsidRPr="00C63897" w14:paraId="53350365" w14:textId="77777777" w:rsidTr="00DF3649">
        <w:tc>
          <w:tcPr>
            <w:tcW w:w="2972" w:type="dxa"/>
            <w:vMerge w:val="restart"/>
          </w:tcPr>
          <w:p w14:paraId="67CDC863" w14:textId="77777777" w:rsidR="00E37706" w:rsidRPr="008D702D" w:rsidRDefault="00E37706" w:rsidP="00DF3649">
            <w:pPr>
              <w:rPr>
                <w:rFonts w:ascii="Times New Roman" w:eastAsia="Times New Roman" w:hAnsi="Times New Roman" w:cs="Times New Roman"/>
                <w:b/>
                <w:bCs/>
                <w:lang w:eastAsia="ru-RU"/>
              </w:rPr>
            </w:pPr>
            <w:r w:rsidRPr="008D702D">
              <w:rPr>
                <w:rFonts w:ascii="Times New Roman" w:eastAsia="Times New Roman" w:hAnsi="Times New Roman" w:cs="Times New Roman"/>
                <w:b/>
                <w:bCs/>
                <w:lang w:eastAsia="ru-RU"/>
              </w:rPr>
              <w:t>Тема 1.1. Правовое</w:t>
            </w:r>
          </w:p>
          <w:p w14:paraId="5C8D5BB3" w14:textId="77777777" w:rsidR="00E37706" w:rsidRPr="008D702D" w:rsidRDefault="00E37706" w:rsidP="00DF3649">
            <w:pPr>
              <w:rPr>
                <w:rFonts w:ascii="Times New Roman" w:eastAsia="Times New Roman" w:hAnsi="Times New Roman" w:cs="Times New Roman"/>
                <w:b/>
                <w:bCs/>
                <w:lang w:eastAsia="ru-RU"/>
              </w:rPr>
            </w:pPr>
            <w:r w:rsidRPr="008D702D">
              <w:rPr>
                <w:rFonts w:ascii="Times New Roman" w:eastAsia="Times New Roman" w:hAnsi="Times New Roman" w:cs="Times New Roman"/>
                <w:b/>
                <w:bCs/>
                <w:lang w:eastAsia="ru-RU"/>
              </w:rPr>
              <w:t>регулирование</w:t>
            </w:r>
          </w:p>
          <w:p w14:paraId="3603C4C9" w14:textId="77777777" w:rsidR="00E37706" w:rsidRPr="008D702D" w:rsidRDefault="00E37706" w:rsidP="00DF3649">
            <w:pPr>
              <w:rPr>
                <w:rFonts w:ascii="Times New Roman" w:eastAsia="Times New Roman" w:hAnsi="Times New Roman" w:cs="Times New Roman"/>
                <w:b/>
                <w:bCs/>
                <w:lang w:eastAsia="ru-RU"/>
              </w:rPr>
            </w:pPr>
            <w:r w:rsidRPr="008D702D">
              <w:rPr>
                <w:rFonts w:ascii="Times New Roman" w:eastAsia="Times New Roman" w:hAnsi="Times New Roman" w:cs="Times New Roman"/>
                <w:b/>
                <w:bCs/>
                <w:lang w:eastAsia="ru-RU"/>
              </w:rPr>
              <w:t>предпринимательской</w:t>
            </w:r>
          </w:p>
          <w:p w14:paraId="49A115EE" w14:textId="77777777" w:rsidR="00E37706" w:rsidRPr="00C6389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деятельности</w:t>
            </w:r>
          </w:p>
        </w:tc>
        <w:tc>
          <w:tcPr>
            <w:tcW w:w="6662" w:type="dxa"/>
          </w:tcPr>
          <w:p w14:paraId="43D32D2B" w14:textId="77777777" w:rsidR="00E37706" w:rsidRPr="00C63897" w:rsidRDefault="00E37706" w:rsidP="00C63897">
            <w:pPr>
              <w:rPr>
                <w:rFonts w:ascii="Times New Roman" w:eastAsia="Times New Roman" w:hAnsi="Times New Roman" w:cs="Times New Roman"/>
                <w:b/>
                <w:lang w:eastAsia="ru-RU"/>
              </w:rPr>
            </w:pPr>
            <w:r w:rsidRPr="00C63897">
              <w:rPr>
                <w:rFonts w:ascii="Times New Roman" w:eastAsia="Times New Roman" w:hAnsi="Times New Roman" w:cs="Times New Roman"/>
                <w:b/>
                <w:bCs/>
                <w:lang w:eastAsia="ru-RU"/>
              </w:rPr>
              <w:t xml:space="preserve">Содержание </w:t>
            </w:r>
          </w:p>
        </w:tc>
        <w:tc>
          <w:tcPr>
            <w:tcW w:w="2694" w:type="dxa"/>
            <w:vMerge w:val="restart"/>
            <w:vAlign w:val="center"/>
          </w:tcPr>
          <w:p w14:paraId="17789F11" w14:textId="77777777" w:rsidR="00E37706" w:rsidRPr="006424E4" w:rsidRDefault="00E37706" w:rsidP="00DF3649">
            <w:pPr>
              <w:suppressAutoHyphens/>
              <w:jc w:val="center"/>
              <w:rPr>
                <w:rFonts w:ascii="Times New Roman" w:eastAsia="Times New Roman" w:hAnsi="Times New Roman" w:cs="Times New Roman"/>
                <w:b/>
                <w:bCs/>
                <w:lang w:eastAsia="ru-RU"/>
              </w:rPr>
            </w:pPr>
            <w:r w:rsidRPr="006424E4">
              <w:rPr>
                <w:rFonts w:ascii="Times New Roman" w:eastAsia="Times New Roman" w:hAnsi="Times New Roman" w:cs="Times New Roman"/>
                <w:b/>
                <w:lang w:eastAsia="ru-RU"/>
              </w:rPr>
              <w:t>2</w:t>
            </w:r>
          </w:p>
        </w:tc>
        <w:tc>
          <w:tcPr>
            <w:tcW w:w="2409" w:type="dxa"/>
            <w:vMerge w:val="restart"/>
            <w:vAlign w:val="center"/>
          </w:tcPr>
          <w:p w14:paraId="097B1DDB" w14:textId="77777777" w:rsidR="00E37706" w:rsidRPr="00C63897"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01, ОК 03, ОК 05, ОК 06, ОК 09</w:t>
            </w:r>
          </w:p>
        </w:tc>
      </w:tr>
      <w:tr w:rsidR="00E37706" w:rsidRPr="00C63897" w14:paraId="5F6D3010" w14:textId="77777777" w:rsidTr="00DF3649">
        <w:trPr>
          <w:trHeight w:val="396"/>
        </w:trPr>
        <w:tc>
          <w:tcPr>
            <w:tcW w:w="2972" w:type="dxa"/>
            <w:vMerge/>
          </w:tcPr>
          <w:p w14:paraId="33D0134F" w14:textId="77777777" w:rsidR="00E37706" w:rsidRPr="00C63897" w:rsidRDefault="00E37706" w:rsidP="00C63897">
            <w:pPr>
              <w:rPr>
                <w:rFonts w:ascii="Times New Roman" w:eastAsia="Times New Roman" w:hAnsi="Times New Roman" w:cs="Times New Roman"/>
                <w:b/>
                <w:bCs/>
                <w:lang w:eastAsia="ru-RU"/>
              </w:rPr>
            </w:pPr>
          </w:p>
        </w:tc>
        <w:tc>
          <w:tcPr>
            <w:tcW w:w="6662" w:type="dxa"/>
          </w:tcPr>
          <w:p w14:paraId="50817A77" w14:textId="77777777" w:rsidR="00E37706" w:rsidRPr="008D702D" w:rsidRDefault="00E37706" w:rsidP="00DF3649">
            <w:pPr>
              <w:suppressAutoHyphens/>
              <w:jc w:val="both"/>
              <w:rPr>
                <w:rFonts w:ascii="Times New Roman" w:eastAsia="Times New Roman" w:hAnsi="Times New Roman" w:cs="Times New Roman"/>
                <w:lang w:eastAsia="ru-RU"/>
              </w:rPr>
            </w:pPr>
            <w:r w:rsidRPr="008D702D">
              <w:rPr>
                <w:rFonts w:ascii="Times New Roman" w:eastAsia="Times New Roman" w:hAnsi="Times New Roman" w:cs="Times New Roman"/>
                <w:lang w:eastAsia="ru-RU"/>
              </w:rPr>
              <w:t>1.Правовое регулирование производственных отношений,</w:t>
            </w:r>
          </w:p>
          <w:p w14:paraId="12440CFC" w14:textId="77777777" w:rsidR="00E37706" w:rsidRPr="008D702D" w:rsidRDefault="00E37706" w:rsidP="00DF3649">
            <w:pPr>
              <w:suppressAutoHyphens/>
              <w:jc w:val="both"/>
              <w:rPr>
                <w:rFonts w:ascii="Times New Roman" w:eastAsia="Times New Roman" w:hAnsi="Times New Roman" w:cs="Times New Roman"/>
                <w:lang w:eastAsia="ru-RU"/>
              </w:rPr>
            </w:pPr>
            <w:r w:rsidRPr="008D702D">
              <w:rPr>
                <w:rFonts w:ascii="Times New Roman" w:eastAsia="Times New Roman" w:hAnsi="Times New Roman" w:cs="Times New Roman"/>
                <w:lang w:eastAsia="ru-RU"/>
              </w:rPr>
              <w:t>правовое положение субъектов предпринимательской</w:t>
            </w:r>
          </w:p>
          <w:p w14:paraId="57B2ECA6" w14:textId="77777777" w:rsidR="00E37706" w:rsidRPr="00C63897" w:rsidRDefault="00E37706" w:rsidP="00DF3649">
            <w:pPr>
              <w:suppressAutoHyphens/>
              <w:jc w:val="both"/>
              <w:rPr>
                <w:rFonts w:ascii="Times New Roman" w:eastAsia="Times New Roman" w:hAnsi="Times New Roman" w:cs="Times New Roman"/>
                <w:lang w:eastAsia="ru-RU"/>
              </w:rPr>
            </w:pPr>
            <w:r w:rsidRPr="008D702D">
              <w:rPr>
                <w:rFonts w:ascii="Times New Roman" w:eastAsia="Times New Roman" w:hAnsi="Times New Roman" w:cs="Times New Roman"/>
                <w:lang w:eastAsia="ru-RU"/>
              </w:rPr>
              <w:t>деятельности в условиях рыночной экономики</w:t>
            </w:r>
          </w:p>
        </w:tc>
        <w:tc>
          <w:tcPr>
            <w:tcW w:w="2694" w:type="dxa"/>
            <w:vMerge/>
            <w:vAlign w:val="center"/>
          </w:tcPr>
          <w:p w14:paraId="062D72A0" w14:textId="77777777" w:rsidR="00E37706" w:rsidRPr="006424E4" w:rsidRDefault="00E37706" w:rsidP="00DF3649">
            <w:pPr>
              <w:suppressAutoHyphens/>
              <w:jc w:val="center"/>
              <w:rPr>
                <w:rFonts w:ascii="Times New Roman" w:eastAsia="Times New Roman" w:hAnsi="Times New Roman" w:cs="Times New Roman"/>
                <w:b/>
                <w:lang w:eastAsia="ru-RU"/>
              </w:rPr>
            </w:pPr>
          </w:p>
        </w:tc>
        <w:tc>
          <w:tcPr>
            <w:tcW w:w="2409" w:type="dxa"/>
            <w:vMerge/>
            <w:vAlign w:val="center"/>
          </w:tcPr>
          <w:p w14:paraId="18932132" w14:textId="77777777" w:rsidR="00E37706" w:rsidRPr="00C63897" w:rsidRDefault="00E37706" w:rsidP="00DF3649">
            <w:pPr>
              <w:suppressAutoHyphens/>
              <w:jc w:val="center"/>
              <w:rPr>
                <w:rFonts w:ascii="Times New Roman" w:eastAsia="Times New Roman" w:hAnsi="Times New Roman" w:cs="Times New Roman"/>
                <w:lang w:eastAsia="ru-RU"/>
              </w:rPr>
            </w:pPr>
          </w:p>
        </w:tc>
      </w:tr>
      <w:tr w:rsidR="00E37706" w:rsidRPr="00C63897" w14:paraId="613EF19D" w14:textId="77777777" w:rsidTr="00DF3649">
        <w:trPr>
          <w:trHeight w:val="20"/>
        </w:trPr>
        <w:tc>
          <w:tcPr>
            <w:tcW w:w="2972" w:type="dxa"/>
            <w:vMerge/>
          </w:tcPr>
          <w:p w14:paraId="7AD9B8CA" w14:textId="77777777" w:rsidR="00E37706" w:rsidRPr="00C63897" w:rsidRDefault="00E37706" w:rsidP="00C63897">
            <w:pPr>
              <w:rPr>
                <w:rFonts w:ascii="Times New Roman" w:eastAsia="Times New Roman" w:hAnsi="Times New Roman" w:cs="Times New Roman"/>
                <w:b/>
                <w:bCs/>
                <w:lang w:eastAsia="ru-RU"/>
              </w:rPr>
            </w:pPr>
          </w:p>
        </w:tc>
        <w:tc>
          <w:tcPr>
            <w:tcW w:w="6662" w:type="dxa"/>
          </w:tcPr>
          <w:p w14:paraId="0D931B91" w14:textId="77777777" w:rsidR="00E37706" w:rsidRDefault="00E37706" w:rsidP="00C63897">
            <w:pPr>
              <w:suppressAutoHyphens/>
              <w:jc w:val="both"/>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p w14:paraId="5F9538A7" w14:textId="77777777" w:rsidR="00E37706" w:rsidRPr="008D702D" w:rsidRDefault="00E37706" w:rsidP="00DF3649">
            <w:pPr>
              <w:suppressAutoHyphens/>
              <w:jc w:val="both"/>
              <w:rPr>
                <w:rFonts w:ascii="Times New Roman" w:eastAsia="Times New Roman" w:hAnsi="Times New Roman" w:cs="Times New Roman"/>
                <w:lang w:eastAsia="ru-RU"/>
              </w:rPr>
            </w:pPr>
            <w:r w:rsidRPr="008D702D">
              <w:rPr>
                <w:rFonts w:ascii="Times New Roman" w:eastAsia="Times New Roman" w:hAnsi="Times New Roman" w:cs="Times New Roman"/>
                <w:lang w:eastAsia="ru-RU"/>
              </w:rPr>
              <w:t>1. Выполнение задания по содержанию текста.</w:t>
            </w:r>
          </w:p>
          <w:p w14:paraId="7AAB5A99" w14:textId="77777777" w:rsidR="00E37706" w:rsidRPr="008D702D" w:rsidRDefault="00E37706" w:rsidP="00DF3649">
            <w:pPr>
              <w:suppressAutoHyphens/>
              <w:jc w:val="both"/>
              <w:rPr>
                <w:rFonts w:ascii="Times New Roman" w:eastAsia="Times New Roman" w:hAnsi="Times New Roman" w:cs="Times New Roman"/>
                <w:lang w:eastAsia="ru-RU"/>
              </w:rPr>
            </w:pPr>
            <w:r w:rsidRPr="008D702D">
              <w:rPr>
                <w:rFonts w:ascii="Times New Roman" w:eastAsia="Times New Roman" w:hAnsi="Times New Roman" w:cs="Times New Roman"/>
                <w:lang w:eastAsia="ru-RU"/>
              </w:rPr>
              <w:t>Законспектировать в тетрадь, «правовое положение субъектов</w:t>
            </w:r>
          </w:p>
          <w:p w14:paraId="1ABF8A0F" w14:textId="77777777" w:rsidR="00E37706" w:rsidRPr="00C63897" w:rsidRDefault="00E37706" w:rsidP="00DF3649">
            <w:pPr>
              <w:suppressAutoHyphens/>
              <w:jc w:val="both"/>
              <w:rPr>
                <w:rFonts w:ascii="Times New Roman" w:eastAsia="Times New Roman" w:hAnsi="Times New Roman" w:cs="Times New Roman"/>
                <w:b/>
                <w:lang w:eastAsia="ru-RU"/>
              </w:rPr>
            </w:pPr>
            <w:r w:rsidRPr="008D702D">
              <w:rPr>
                <w:rFonts w:ascii="Times New Roman" w:eastAsia="Times New Roman" w:hAnsi="Times New Roman" w:cs="Times New Roman"/>
                <w:lang w:eastAsia="ru-RU"/>
              </w:rPr>
              <w:t>предпринимательской деятельности».</w:t>
            </w:r>
          </w:p>
        </w:tc>
        <w:tc>
          <w:tcPr>
            <w:tcW w:w="2694" w:type="dxa"/>
            <w:vAlign w:val="center"/>
          </w:tcPr>
          <w:p w14:paraId="41201945" w14:textId="5806816F" w:rsidR="00E37706" w:rsidRPr="006424E4" w:rsidRDefault="00AF4378" w:rsidP="00DF3649">
            <w:pPr>
              <w:suppressAutoHyphens/>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409" w:type="dxa"/>
            <w:vMerge/>
            <w:vAlign w:val="center"/>
          </w:tcPr>
          <w:p w14:paraId="07765246" w14:textId="77777777" w:rsidR="00E37706" w:rsidRPr="00C63897" w:rsidRDefault="00E37706" w:rsidP="00DF3649">
            <w:pPr>
              <w:suppressAutoHyphens/>
              <w:jc w:val="center"/>
              <w:rPr>
                <w:rFonts w:ascii="Times New Roman" w:eastAsia="Times New Roman" w:hAnsi="Times New Roman" w:cs="Times New Roman"/>
                <w:b/>
                <w:bCs/>
                <w:lang w:eastAsia="ru-RU"/>
              </w:rPr>
            </w:pPr>
          </w:p>
        </w:tc>
      </w:tr>
      <w:tr w:rsidR="00E37706" w:rsidRPr="00C63897" w14:paraId="1C459588" w14:textId="77777777" w:rsidTr="00DF3649">
        <w:trPr>
          <w:trHeight w:val="227"/>
        </w:trPr>
        <w:tc>
          <w:tcPr>
            <w:tcW w:w="2972" w:type="dxa"/>
            <w:vMerge w:val="restart"/>
          </w:tcPr>
          <w:p w14:paraId="46C7F7FD" w14:textId="77777777" w:rsidR="00E37706" w:rsidRPr="008D702D" w:rsidRDefault="00E37706" w:rsidP="00DF3649">
            <w:pPr>
              <w:rPr>
                <w:rFonts w:ascii="Times New Roman" w:eastAsia="Times New Roman" w:hAnsi="Times New Roman" w:cs="Times New Roman"/>
                <w:b/>
                <w:bCs/>
                <w:lang w:eastAsia="ru-RU"/>
              </w:rPr>
            </w:pPr>
            <w:r w:rsidRPr="008D702D">
              <w:rPr>
                <w:rFonts w:ascii="Times New Roman" w:eastAsia="Times New Roman" w:hAnsi="Times New Roman" w:cs="Times New Roman"/>
                <w:b/>
                <w:bCs/>
                <w:lang w:eastAsia="ru-RU"/>
              </w:rPr>
              <w:t>Тема 1.2. Подготовка к</w:t>
            </w:r>
          </w:p>
          <w:p w14:paraId="00818A98" w14:textId="77777777" w:rsidR="00E37706" w:rsidRPr="008D702D" w:rsidRDefault="00E37706" w:rsidP="00DF3649">
            <w:pPr>
              <w:rPr>
                <w:rFonts w:ascii="Times New Roman" w:eastAsia="Times New Roman" w:hAnsi="Times New Roman" w:cs="Times New Roman"/>
                <w:b/>
                <w:bCs/>
                <w:lang w:eastAsia="ru-RU"/>
              </w:rPr>
            </w:pPr>
            <w:r w:rsidRPr="008D702D">
              <w:rPr>
                <w:rFonts w:ascii="Times New Roman" w:eastAsia="Times New Roman" w:hAnsi="Times New Roman" w:cs="Times New Roman"/>
                <w:b/>
                <w:bCs/>
                <w:lang w:eastAsia="ru-RU"/>
              </w:rPr>
              <w:t>регистрации и регистрация</w:t>
            </w:r>
          </w:p>
          <w:p w14:paraId="04AE88FE" w14:textId="77777777" w:rsidR="00E37706" w:rsidRPr="00C63897" w:rsidRDefault="00E37706" w:rsidP="00DF3649">
            <w:pPr>
              <w:rPr>
                <w:rFonts w:ascii="Times New Roman" w:eastAsia="Times New Roman" w:hAnsi="Times New Roman" w:cs="Times New Roman"/>
                <w:b/>
                <w:bCs/>
                <w:lang w:eastAsia="ru-RU"/>
              </w:rPr>
            </w:pPr>
            <w:r w:rsidRPr="008D702D">
              <w:rPr>
                <w:rFonts w:ascii="Times New Roman" w:eastAsia="Times New Roman" w:hAnsi="Times New Roman" w:cs="Times New Roman"/>
                <w:b/>
                <w:bCs/>
                <w:lang w:eastAsia="ru-RU"/>
              </w:rPr>
              <w:t>юридического лиц</w:t>
            </w:r>
          </w:p>
        </w:tc>
        <w:tc>
          <w:tcPr>
            <w:tcW w:w="6662" w:type="dxa"/>
            <w:tcBorders>
              <w:top w:val="single" w:sz="4" w:space="0" w:color="auto"/>
              <w:left w:val="single" w:sz="4" w:space="0" w:color="auto"/>
              <w:bottom w:val="single" w:sz="4" w:space="0" w:color="auto"/>
            </w:tcBorders>
            <w:vAlign w:val="bottom"/>
          </w:tcPr>
          <w:p w14:paraId="36CA2C5A" w14:textId="77777777" w:rsidR="00E37706" w:rsidRPr="00C63897" w:rsidRDefault="00E37706" w:rsidP="00C63897">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 xml:space="preserve">Содержание </w:t>
            </w:r>
          </w:p>
        </w:tc>
        <w:tc>
          <w:tcPr>
            <w:tcW w:w="2694" w:type="dxa"/>
            <w:vMerge w:val="restart"/>
            <w:vAlign w:val="center"/>
          </w:tcPr>
          <w:p w14:paraId="051440E3" w14:textId="77777777" w:rsidR="00E37706" w:rsidRPr="006424E4" w:rsidRDefault="00E37706" w:rsidP="00DF3649">
            <w:pPr>
              <w:jc w:val="center"/>
              <w:rPr>
                <w:rFonts w:ascii="Times New Roman" w:eastAsia="Times New Roman" w:hAnsi="Times New Roman" w:cs="Times New Roman"/>
                <w:b/>
                <w:bCs/>
                <w:lang w:eastAsia="ru-RU"/>
              </w:rPr>
            </w:pPr>
            <w:r w:rsidRPr="006424E4">
              <w:rPr>
                <w:rFonts w:ascii="Times New Roman" w:eastAsia="Times New Roman" w:hAnsi="Times New Roman" w:cs="Times New Roman"/>
                <w:b/>
                <w:lang w:eastAsia="ru-RU"/>
              </w:rPr>
              <w:t>2</w:t>
            </w:r>
          </w:p>
        </w:tc>
        <w:tc>
          <w:tcPr>
            <w:tcW w:w="2409" w:type="dxa"/>
            <w:vMerge w:val="restart"/>
            <w:vAlign w:val="center"/>
          </w:tcPr>
          <w:p w14:paraId="750A03ED" w14:textId="77777777" w:rsidR="00E37706" w:rsidRPr="00C63897"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01, ОК 03, ОК 05, ОК 06, ОК 09</w:t>
            </w:r>
          </w:p>
        </w:tc>
      </w:tr>
      <w:tr w:rsidR="00E37706" w:rsidRPr="00C63897" w14:paraId="04852AF5" w14:textId="77777777" w:rsidTr="00DF3649">
        <w:trPr>
          <w:trHeight w:val="361"/>
        </w:trPr>
        <w:tc>
          <w:tcPr>
            <w:tcW w:w="2972" w:type="dxa"/>
            <w:vMerge/>
          </w:tcPr>
          <w:p w14:paraId="348654C1" w14:textId="77777777" w:rsidR="00E37706" w:rsidRPr="00C63897" w:rsidRDefault="00E37706" w:rsidP="00C63897">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206E3B7E" w14:textId="77777777" w:rsidR="00E37706" w:rsidRPr="008D702D" w:rsidRDefault="00E37706" w:rsidP="00DF3649">
            <w:pPr>
              <w:rPr>
                <w:rFonts w:ascii="Times New Roman" w:eastAsia="Times New Roman" w:hAnsi="Times New Roman" w:cs="Times New Roman"/>
                <w:lang w:eastAsia="ru-RU"/>
              </w:rPr>
            </w:pPr>
            <w:r w:rsidRPr="008D702D">
              <w:rPr>
                <w:rFonts w:ascii="Times New Roman" w:eastAsia="Times New Roman" w:hAnsi="Times New Roman" w:cs="Times New Roman"/>
                <w:lang w:eastAsia="ru-RU"/>
              </w:rPr>
              <w:t>1.Способы создания юридического лица.</w:t>
            </w:r>
          </w:p>
          <w:p w14:paraId="3FED2046" w14:textId="77777777" w:rsidR="00E37706" w:rsidRPr="008D702D" w:rsidRDefault="00E37706" w:rsidP="00DF3649">
            <w:pPr>
              <w:rPr>
                <w:rFonts w:ascii="Times New Roman" w:eastAsia="Times New Roman" w:hAnsi="Times New Roman" w:cs="Times New Roman"/>
                <w:lang w:eastAsia="ru-RU"/>
              </w:rPr>
            </w:pPr>
            <w:r w:rsidRPr="008D702D">
              <w:rPr>
                <w:rFonts w:ascii="Times New Roman" w:eastAsia="Times New Roman" w:hAnsi="Times New Roman" w:cs="Times New Roman"/>
                <w:lang w:eastAsia="ru-RU"/>
              </w:rPr>
              <w:t>2.Подготовка к государственной регистрации и государственная</w:t>
            </w:r>
          </w:p>
          <w:p w14:paraId="06FBEC8F" w14:textId="77777777" w:rsidR="00E37706" w:rsidRPr="00C63897" w:rsidRDefault="00E37706" w:rsidP="00DF3649">
            <w:pPr>
              <w:rPr>
                <w:rFonts w:ascii="Times New Roman" w:eastAsia="Times New Roman" w:hAnsi="Times New Roman" w:cs="Times New Roman"/>
                <w:lang w:eastAsia="ru-RU"/>
              </w:rPr>
            </w:pPr>
            <w:r w:rsidRPr="008D702D">
              <w:rPr>
                <w:rFonts w:ascii="Times New Roman" w:eastAsia="Times New Roman" w:hAnsi="Times New Roman" w:cs="Times New Roman"/>
                <w:lang w:eastAsia="ru-RU"/>
              </w:rPr>
              <w:t>регистрация туристского предприятия.</w:t>
            </w:r>
          </w:p>
        </w:tc>
        <w:tc>
          <w:tcPr>
            <w:tcW w:w="2694" w:type="dxa"/>
            <w:vMerge/>
            <w:vAlign w:val="center"/>
          </w:tcPr>
          <w:p w14:paraId="09AED63C" w14:textId="77777777" w:rsidR="00E37706" w:rsidRPr="006424E4" w:rsidRDefault="00E37706" w:rsidP="00DF3649">
            <w:pPr>
              <w:jc w:val="center"/>
              <w:rPr>
                <w:rFonts w:ascii="Times New Roman" w:eastAsia="Times New Roman" w:hAnsi="Times New Roman" w:cs="Times New Roman"/>
                <w:b/>
                <w:lang w:eastAsia="ru-RU"/>
              </w:rPr>
            </w:pPr>
          </w:p>
        </w:tc>
        <w:tc>
          <w:tcPr>
            <w:tcW w:w="2409" w:type="dxa"/>
            <w:vMerge/>
            <w:vAlign w:val="center"/>
          </w:tcPr>
          <w:p w14:paraId="135D7CB0" w14:textId="77777777" w:rsidR="00E37706" w:rsidRPr="00C63897" w:rsidRDefault="00E37706" w:rsidP="00DF3649">
            <w:pPr>
              <w:jc w:val="center"/>
              <w:rPr>
                <w:rFonts w:ascii="Times New Roman" w:eastAsia="Times New Roman" w:hAnsi="Times New Roman" w:cs="Times New Roman"/>
                <w:lang w:eastAsia="ru-RU"/>
              </w:rPr>
            </w:pPr>
          </w:p>
        </w:tc>
      </w:tr>
      <w:tr w:rsidR="00E37706" w:rsidRPr="00C63897" w14:paraId="213C38BC" w14:textId="77777777" w:rsidTr="00DF3649">
        <w:trPr>
          <w:trHeight w:val="199"/>
        </w:trPr>
        <w:tc>
          <w:tcPr>
            <w:tcW w:w="2972" w:type="dxa"/>
            <w:vMerge/>
          </w:tcPr>
          <w:p w14:paraId="03CDA344" w14:textId="77777777" w:rsidR="00E37706" w:rsidRPr="00C63897" w:rsidRDefault="00E37706" w:rsidP="00C63897">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02FD2C44" w14:textId="77777777" w:rsidR="00E37706" w:rsidRPr="00C63897" w:rsidRDefault="00E37706" w:rsidP="00DF3649">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694" w:type="dxa"/>
            <w:vMerge w:val="restart"/>
            <w:vAlign w:val="center"/>
          </w:tcPr>
          <w:p w14:paraId="4597E7E5" w14:textId="77777777" w:rsidR="00E37706" w:rsidRPr="006424E4" w:rsidRDefault="00E37706" w:rsidP="00DF3649">
            <w:pPr>
              <w:jc w:val="center"/>
              <w:rPr>
                <w:rFonts w:ascii="Times New Roman" w:eastAsia="Times New Roman" w:hAnsi="Times New Roman" w:cs="Times New Roman"/>
                <w:b/>
                <w:bCs/>
                <w:lang w:eastAsia="ru-RU"/>
              </w:rPr>
            </w:pPr>
            <w:r w:rsidRPr="006424E4">
              <w:rPr>
                <w:rFonts w:ascii="Times New Roman" w:eastAsia="Times New Roman" w:hAnsi="Times New Roman" w:cs="Times New Roman"/>
                <w:b/>
                <w:bCs/>
                <w:lang w:eastAsia="ru-RU"/>
              </w:rPr>
              <w:t>4</w:t>
            </w:r>
          </w:p>
        </w:tc>
        <w:tc>
          <w:tcPr>
            <w:tcW w:w="2409" w:type="dxa"/>
            <w:vMerge/>
            <w:vAlign w:val="center"/>
          </w:tcPr>
          <w:p w14:paraId="6FA82910" w14:textId="77777777" w:rsidR="00E37706" w:rsidRPr="00C63897" w:rsidRDefault="00E37706" w:rsidP="00DF3649">
            <w:pPr>
              <w:jc w:val="center"/>
              <w:rPr>
                <w:rFonts w:ascii="Times New Roman" w:eastAsia="Times New Roman" w:hAnsi="Times New Roman" w:cs="Times New Roman"/>
                <w:b/>
                <w:bCs/>
                <w:lang w:eastAsia="ru-RU"/>
              </w:rPr>
            </w:pPr>
          </w:p>
        </w:tc>
      </w:tr>
      <w:tr w:rsidR="00E37706" w:rsidRPr="00C63897" w14:paraId="452F5F99" w14:textId="77777777" w:rsidTr="00DF3649">
        <w:trPr>
          <w:trHeight w:val="502"/>
        </w:trPr>
        <w:tc>
          <w:tcPr>
            <w:tcW w:w="2972" w:type="dxa"/>
            <w:vMerge/>
          </w:tcPr>
          <w:p w14:paraId="1E5949C2" w14:textId="77777777" w:rsidR="00E37706" w:rsidRPr="00C63897" w:rsidRDefault="00E37706" w:rsidP="00C63897">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626F5990" w14:textId="77777777" w:rsidR="00E37706" w:rsidRPr="008D702D" w:rsidRDefault="00E37706" w:rsidP="00DF3649">
            <w:pPr>
              <w:rPr>
                <w:rFonts w:ascii="Times New Roman" w:eastAsia="Times New Roman" w:hAnsi="Times New Roman" w:cs="Times New Roman"/>
                <w:bCs/>
                <w:lang w:eastAsia="ru-RU"/>
              </w:rPr>
            </w:pPr>
            <w:r w:rsidRPr="008D702D">
              <w:rPr>
                <w:rFonts w:ascii="Times New Roman" w:eastAsia="Times New Roman" w:hAnsi="Times New Roman" w:cs="Times New Roman"/>
                <w:bCs/>
                <w:lang w:eastAsia="ru-RU"/>
              </w:rPr>
              <w:t>1.Выбор организационно-правовой формы для туристского</w:t>
            </w:r>
          </w:p>
          <w:p w14:paraId="64CBCB18" w14:textId="77777777" w:rsidR="00E37706" w:rsidRPr="008D702D" w:rsidRDefault="00E37706" w:rsidP="00DF3649">
            <w:pPr>
              <w:rPr>
                <w:rFonts w:ascii="Times New Roman" w:eastAsia="Times New Roman" w:hAnsi="Times New Roman" w:cs="Times New Roman"/>
                <w:bCs/>
                <w:lang w:eastAsia="ru-RU"/>
              </w:rPr>
            </w:pPr>
            <w:r w:rsidRPr="008D702D">
              <w:rPr>
                <w:rFonts w:ascii="Times New Roman" w:eastAsia="Times New Roman" w:hAnsi="Times New Roman" w:cs="Times New Roman"/>
                <w:bCs/>
                <w:lang w:eastAsia="ru-RU"/>
              </w:rPr>
              <w:t>предприятия и подготовка пакета документов для его</w:t>
            </w:r>
          </w:p>
          <w:p w14:paraId="793B3321" w14:textId="77777777" w:rsidR="00E37706" w:rsidRPr="00C63897" w:rsidRDefault="00E37706" w:rsidP="00DF3649">
            <w:pPr>
              <w:rPr>
                <w:rFonts w:ascii="Times New Roman" w:eastAsia="Times New Roman" w:hAnsi="Times New Roman" w:cs="Times New Roman"/>
                <w:b/>
                <w:bCs/>
                <w:lang w:eastAsia="ru-RU"/>
              </w:rPr>
            </w:pPr>
            <w:r w:rsidRPr="008D702D">
              <w:rPr>
                <w:rFonts w:ascii="Times New Roman" w:eastAsia="Times New Roman" w:hAnsi="Times New Roman" w:cs="Times New Roman"/>
                <w:bCs/>
                <w:lang w:eastAsia="ru-RU"/>
              </w:rPr>
              <w:t>регистрации</w:t>
            </w:r>
          </w:p>
        </w:tc>
        <w:tc>
          <w:tcPr>
            <w:tcW w:w="2694" w:type="dxa"/>
            <w:vMerge/>
            <w:vAlign w:val="center"/>
          </w:tcPr>
          <w:p w14:paraId="6F2569E7" w14:textId="77777777" w:rsidR="00E37706" w:rsidRPr="006424E4"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095CB8EF" w14:textId="77777777" w:rsidR="00E37706" w:rsidRPr="00C63897" w:rsidRDefault="00E37706" w:rsidP="00DF3649">
            <w:pPr>
              <w:jc w:val="center"/>
              <w:rPr>
                <w:rFonts w:ascii="Times New Roman" w:eastAsia="Times New Roman" w:hAnsi="Times New Roman" w:cs="Times New Roman"/>
                <w:b/>
                <w:bCs/>
                <w:lang w:eastAsia="ru-RU"/>
              </w:rPr>
            </w:pPr>
          </w:p>
        </w:tc>
      </w:tr>
      <w:tr w:rsidR="00E37706" w:rsidRPr="00C63897" w14:paraId="35E6A8CC" w14:textId="77777777" w:rsidTr="00DF3649">
        <w:tc>
          <w:tcPr>
            <w:tcW w:w="9634" w:type="dxa"/>
            <w:gridSpan w:val="2"/>
          </w:tcPr>
          <w:p w14:paraId="457341F4" w14:textId="77777777" w:rsidR="00E37706" w:rsidRPr="00C63897" w:rsidRDefault="00E37706" w:rsidP="00DF3649">
            <w:pPr>
              <w:rPr>
                <w:rFonts w:ascii="Times New Roman" w:eastAsia="Times New Roman" w:hAnsi="Times New Roman" w:cs="Times New Roman"/>
                <w:i/>
                <w:lang w:eastAsia="ru-RU"/>
              </w:rPr>
            </w:pPr>
            <w:r w:rsidRPr="008D702D">
              <w:rPr>
                <w:rFonts w:ascii="Times New Roman" w:eastAsia="Times New Roman" w:hAnsi="Times New Roman" w:cs="Times New Roman"/>
                <w:b/>
                <w:bCs/>
                <w:lang w:eastAsia="ru-RU"/>
              </w:rPr>
              <w:t>Раздел 2. Договорное право в деятельности туристского предприятия</w:t>
            </w:r>
          </w:p>
        </w:tc>
        <w:tc>
          <w:tcPr>
            <w:tcW w:w="2694" w:type="dxa"/>
            <w:vAlign w:val="center"/>
          </w:tcPr>
          <w:p w14:paraId="71B61184" w14:textId="77777777" w:rsidR="00E37706" w:rsidRPr="006424E4" w:rsidRDefault="00E37706" w:rsidP="00DF3649">
            <w:pPr>
              <w:jc w:val="center"/>
              <w:rPr>
                <w:rFonts w:ascii="Times New Roman" w:eastAsia="Times New Roman" w:hAnsi="Times New Roman" w:cs="Times New Roman"/>
                <w:b/>
                <w:bCs/>
                <w:lang w:eastAsia="ru-RU"/>
              </w:rPr>
            </w:pPr>
          </w:p>
        </w:tc>
        <w:tc>
          <w:tcPr>
            <w:tcW w:w="2409" w:type="dxa"/>
            <w:vAlign w:val="center"/>
          </w:tcPr>
          <w:p w14:paraId="70CAFA06" w14:textId="77777777" w:rsidR="00E37706" w:rsidRPr="00C63897" w:rsidRDefault="00E37706" w:rsidP="00DF3649">
            <w:pPr>
              <w:jc w:val="center"/>
              <w:rPr>
                <w:rFonts w:ascii="Times New Roman" w:eastAsia="Times New Roman" w:hAnsi="Times New Roman" w:cs="Times New Roman"/>
                <w:b/>
                <w:bCs/>
                <w:lang w:eastAsia="ru-RU"/>
              </w:rPr>
            </w:pPr>
          </w:p>
        </w:tc>
      </w:tr>
      <w:tr w:rsidR="00E37706" w:rsidRPr="00C63897" w14:paraId="163D2CBF" w14:textId="77777777" w:rsidTr="00DF3649">
        <w:tc>
          <w:tcPr>
            <w:tcW w:w="2972" w:type="dxa"/>
            <w:vMerge w:val="restart"/>
          </w:tcPr>
          <w:p w14:paraId="6CE6743F" w14:textId="77777777" w:rsidR="00E37706" w:rsidRPr="008D702D" w:rsidRDefault="00E37706" w:rsidP="00DF3649">
            <w:pPr>
              <w:rPr>
                <w:rFonts w:ascii="Times New Roman" w:eastAsia="Times New Roman" w:hAnsi="Times New Roman" w:cs="Times New Roman"/>
                <w:b/>
                <w:bCs/>
                <w:lang w:eastAsia="ru-RU"/>
              </w:rPr>
            </w:pPr>
            <w:r w:rsidRPr="008D702D">
              <w:rPr>
                <w:rFonts w:ascii="Times New Roman" w:eastAsia="Times New Roman" w:hAnsi="Times New Roman" w:cs="Times New Roman"/>
                <w:b/>
                <w:bCs/>
                <w:lang w:eastAsia="ru-RU"/>
              </w:rPr>
              <w:t>Тема 2.1. Основные аспекты</w:t>
            </w:r>
          </w:p>
          <w:p w14:paraId="6006826E" w14:textId="77777777" w:rsidR="00E37706" w:rsidRPr="00C6389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договорной деятельности</w:t>
            </w:r>
          </w:p>
        </w:tc>
        <w:tc>
          <w:tcPr>
            <w:tcW w:w="6662" w:type="dxa"/>
          </w:tcPr>
          <w:p w14:paraId="74C6A560" w14:textId="77777777" w:rsidR="00E37706" w:rsidRPr="00C63897" w:rsidRDefault="00E37706" w:rsidP="00DF3649">
            <w:pPr>
              <w:rPr>
                <w:rFonts w:ascii="Times New Roman" w:eastAsia="Times New Roman" w:hAnsi="Times New Roman" w:cs="Times New Roman"/>
                <w:b/>
                <w:lang w:eastAsia="ru-RU"/>
              </w:rPr>
            </w:pPr>
            <w:r w:rsidRPr="00C63897">
              <w:rPr>
                <w:rFonts w:ascii="Times New Roman" w:eastAsia="Times New Roman" w:hAnsi="Times New Roman" w:cs="Times New Roman"/>
                <w:b/>
                <w:bCs/>
                <w:lang w:eastAsia="ru-RU"/>
              </w:rPr>
              <w:t xml:space="preserve">Содержание </w:t>
            </w:r>
          </w:p>
        </w:tc>
        <w:tc>
          <w:tcPr>
            <w:tcW w:w="2694" w:type="dxa"/>
            <w:vMerge w:val="restart"/>
            <w:vAlign w:val="center"/>
          </w:tcPr>
          <w:p w14:paraId="03C357E7" w14:textId="77777777" w:rsidR="00E37706" w:rsidRPr="006424E4" w:rsidRDefault="00E37706" w:rsidP="00DF3649">
            <w:pPr>
              <w:suppressAutoHyphens/>
              <w:jc w:val="center"/>
              <w:rPr>
                <w:rFonts w:ascii="Times New Roman" w:eastAsia="Times New Roman" w:hAnsi="Times New Roman" w:cs="Times New Roman"/>
                <w:b/>
                <w:bCs/>
                <w:lang w:eastAsia="ru-RU"/>
              </w:rPr>
            </w:pPr>
            <w:r w:rsidRPr="006424E4">
              <w:rPr>
                <w:rFonts w:ascii="Times New Roman" w:eastAsia="Times New Roman" w:hAnsi="Times New Roman" w:cs="Times New Roman"/>
                <w:b/>
                <w:lang w:eastAsia="ru-RU"/>
              </w:rPr>
              <w:t>2</w:t>
            </w:r>
          </w:p>
        </w:tc>
        <w:tc>
          <w:tcPr>
            <w:tcW w:w="2409" w:type="dxa"/>
            <w:vMerge w:val="restart"/>
            <w:vAlign w:val="center"/>
          </w:tcPr>
          <w:p w14:paraId="780FEE7D" w14:textId="77777777" w:rsidR="00E37706" w:rsidRPr="00C63897"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01, ОК 03, ОК 05, ОК 06, ОК 09</w:t>
            </w:r>
          </w:p>
        </w:tc>
      </w:tr>
      <w:tr w:rsidR="00E37706" w:rsidRPr="00C63897" w14:paraId="452AF73C" w14:textId="77777777" w:rsidTr="00DF3649">
        <w:trPr>
          <w:trHeight w:val="396"/>
        </w:trPr>
        <w:tc>
          <w:tcPr>
            <w:tcW w:w="2972" w:type="dxa"/>
            <w:vMerge/>
          </w:tcPr>
          <w:p w14:paraId="43EA4E43" w14:textId="77777777" w:rsidR="00E37706" w:rsidRPr="00C63897" w:rsidRDefault="00E37706" w:rsidP="00DF3649">
            <w:pPr>
              <w:rPr>
                <w:rFonts w:ascii="Times New Roman" w:eastAsia="Times New Roman" w:hAnsi="Times New Roman" w:cs="Times New Roman"/>
                <w:b/>
                <w:bCs/>
                <w:lang w:eastAsia="ru-RU"/>
              </w:rPr>
            </w:pPr>
          </w:p>
        </w:tc>
        <w:tc>
          <w:tcPr>
            <w:tcW w:w="6662" w:type="dxa"/>
          </w:tcPr>
          <w:p w14:paraId="0EC946FF" w14:textId="77777777" w:rsidR="00E37706" w:rsidRPr="008D702D" w:rsidRDefault="00E37706" w:rsidP="00DF3649">
            <w:pPr>
              <w:suppressAutoHyphens/>
              <w:jc w:val="both"/>
              <w:rPr>
                <w:rFonts w:ascii="Times New Roman" w:eastAsia="Times New Roman" w:hAnsi="Times New Roman" w:cs="Times New Roman"/>
                <w:lang w:eastAsia="ru-RU"/>
              </w:rPr>
            </w:pPr>
            <w:r w:rsidRPr="008D702D">
              <w:rPr>
                <w:rFonts w:ascii="Times New Roman" w:eastAsia="Times New Roman" w:hAnsi="Times New Roman" w:cs="Times New Roman"/>
                <w:lang w:eastAsia="ru-RU"/>
              </w:rPr>
              <w:t>1.Понятие и содержание договора.</w:t>
            </w:r>
          </w:p>
          <w:p w14:paraId="5AB55244" w14:textId="77777777" w:rsidR="00E37706" w:rsidRPr="008D702D" w:rsidRDefault="00E37706" w:rsidP="00DF3649">
            <w:pPr>
              <w:suppressAutoHyphens/>
              <w:jc w:val="both"/>
              <w:rPr>
                <w:rFonts w:ascii="Times New Roman" w:eastAsia="Times New Roman" w:hAnsi="Times New Roman" w:cs="Times New Roman"/>
                <w:lang w:eastAsia="ru-RU"/>
              </w:rPr>
            </w:pPr>
            <w:r w:rsidRPr="008D702D">
              <w:rPr>
                <w:rFonts w:ascii="Times New Roman" w:eastAsia="Times New Roman" w:hAnsi="Times New Roman" w:cs="Times New Roman"/>
                <w:lang w:eastAsia="ru-RU"/>
              </w:rPr>
              <w:t>2.Формы договора.</w:t>
            </w:r>
          </w:p>
          <w:p w14:paraId="7921EC4B" w14:textId="77777777" w:rsidR="00E37706" w:rsidRPr="008D702D" w:rsidRDefault="00E37706" w:rsidP="00DF3649">
            <w:pPr>
              <w:suppressAutoHyphens/>
              <w:jc w:val="both"/>
              <w:rPr>
                <w:rFonts w:ascii="Times New Roman" w:eastAsia="Times New Roman" w:hAnsi="Times New Roman" w:cs="Times New Roman"/>
                <w:lang w:eastAsia="ru-RU"/>
              </w:rPr>
            </w:pPr>
            <w:r w:rsidRPr="008D702D">
              <w:rPr>
                <w:rFonts w:ascii="Times New Roman" w:eastAsia="Times New Roman" w:hAnsi="Times New Roman" w:cs="Times New Roman"/>
                <w:lang w:eastAsia="ru-RU"/>
              </w:rPr>
              <w:t>3.Основные и предварительные договоры.</w:t>
            </w:r>
          </w:p>
          <w:p w14:paraId="2572E12C" w14:textId="77777777" w:rsidR="00E37706" w:rsidRPr="008D702D" w:rsidRDefault="00E37706" w:rsidP="00DF3649">
            <w:pPr>
              <w:suppressAutoHyphens/>
              <w:jc w:val="both"/>
              <w:rPr>
                <w:rFonts w:ascii="Times New Roman" w:eastAsia="Times New Roman" w:hAnsi="Times New Roman" w:cs="Times New Roman"/>
                <w:lang w:eastAsia="ru-RU"/>
              </w:rPr>
            </w:pPr>
            <w:r w:rsidRPr="008D702D">
              <w:rPr>
                <w:rFonts w:ascii="Times New Roman" w:eastAsia="Times New Roman" w:hAnsi="Times New Roman" w:cs="Times New Roman"/>
                <w:lang w:eastAsia="ru-RU"/>
              </w:rPr>
              <w:t>4. Виды договоров</w:t>
            </w:r>
          </w:p>
          <w:p w14:paraId="43352C6D" w14:textId="77777777" w:rsidR="00E37706" w:rsidRPr="00C63897" w:rsidRDefault="00E37706" w:rsidP="00DF3649">
            <w:pPr>
              <w:suppressAutoHyphens/>
              <w:jc w:val="both"/>
              <w:rPr>
                <w:rFonts w:ascii="Times New Roman" w:eastAsia="Times New Roman" w:hAnsi="Times New Roman" w:cs="Times New Roman"/>
                <w:lang w:eastAsia="ru-RU"/>
              </w:rPr>
            </w:pPr>
            <w:r>
              <w:rPr>
                <w:rFonts w:ascii="Times New Roman" w:eastAsia="Times New Roman" w:hAnsi="Times New Roman" w:cs="Times New Roman"/>
                <w:lang w:eastAsia="ru-RU"/>
              </w:rPr>
              <w:t>5. Порядок исполнения договоров</w:t>
            </w:r>
          </w:p>
        </w:tc>
        <w:tc>
          <w:tcPr>
            <w:tcW w:w="2694" w:type="dxa"/>
            <w:vMerge/>
            <w:vAlign w:val="center"/>
          </w:tcPr>
          <w:p w14:paraId="69F62A76" w14:textId="77777777" w:rsidR="00E37706" w:rsidRPr="006424E4" w:rsidRDefault="00E37706" w:rsidP="00DF3649">
            <w:pPr>
              <w:suppressAutoHyphens/>
              <w:jc w:val="center"/>
              <w:rPr>
                <w:rFonts w:ascii="Times New Roman" w:eastAsia="Times New Roman" w:hAnsi="Times New Roman" w:cs="Times New Roman"/>
                <w:b/>
                <w:lang w:eastAsia="ru-RU"/>
              </w:rPr>
            </w:pPr>
          </w:p>
        </w:tc>
        <w:tc>
          <w:tcPr>
            <w:tcW w:w="2409" w:type="dxa"/>
            <w:vMerge/>
            <w:vAlign w:val="center"/>
          </w:tcPr>
          <w:p w14:paraId="23C7DB0B" w14:textId="77777777" w:rsidR="00E37706" w:rsidRPr="00C63897" w:rsidRDefault="00E37706" w:rsidP="00DF3649">
            <w:pPr>
              <w:suppressAutoHyphens/>
              <w:jc w:val="center"/>
              <w:rPr>
                <w:rFonts w:ascii="Times New Roman" w:eastAsia="Times New Roman" w:hAnsi="Times New Roman" w:cs="Times New Roman"/>
                <w:lang w:eastAsia="ru-RU"/>
              </w:rPr>
            </w:pPr>
          </w:p>
        </w:tc>
      </w:tr>
      <w:tr w:rsidR="00E37706" w:rsidRPr="00C63897" w14:paraId="5AC06576" w14:textId="77777777" w:rsidTr="00DF3649">
        <w:trPr>
          <w:trHeight w:val="225"/>
        </w:trPr>
        <w:tc>
          <w:tcPr>
            <w:tcW w:w="2972" w:type="dxa"/>
            <w:vMerge/>
          </w:tcPr>
          <w:p w14:paraId="1C5B8227" w14:textId="77777777" w:rsidR="00E37706" w:rsidRPr="00C63897" w:rsidRDefault="00E37706" w:rsidP="00DF3649">
            <w:pPr>
              <w:rPr>
                <w:rFonts w:ascii="Times New Roman" w:eastAsia="Times New Roman" w:hAnsi="Times New Roman" w:cs="Times New Roman"/>
                <w:b/>
                <w:bCs/>
                <w:lang w:eastAsia="ru-RU"/>
              </w:rPr>
            </w:pPr>
          </w:p>
        </w:tc>
        <w:tc>
          <w:tcPr>
            <w:tcW w:w="6662" w:type="dxa"/>
          </w:tcPr>
          <w:p w14:paraId="7D9CE556" w14:textId="77777777" w:rsidR="00E37706" w:rsidRPr="00FB65C3" w:rsidRDefault="00E37706" w:rsidP="00DF3649">
            <w:pPr>
              <w:suppressAutoHyphens/>
              <w:jc w:val="both"/>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694" w:type="dxa"/>
            <w:vMerge w:val="restart"/>
            <w:vAlign w:val="center"/>
          </w:tcPr>
          <w:p w14:paraId="071705EA" w14:textId="77777777" w:rsidR="00E37706" w:rsidRPr="006424E4" w:rsidRDefault="00E37706" w:rsidP="00DF3649">
            <w:pPr>
              <w:suppressAutoHyphens/>
              <w:jc w:val="center"/>
              <w:rPr>
                <w:rFonts w:ascii="Times New Roman" w:eastAsia="Times New Roman" w:hAnsi="Times New Roman" w:cs="Times New Roman"/>
                <w:b/>
                <w:bCs/>
                <w:lang w:eastAsia="ru-RU"/>
              </w:rPr>
            </w:pPr>
            <w:r w:rsidRPr="006424E4">
              <w:rPr>
                <w:rFonts w:ascii="Times New Roman" w:eastAsia="Times New Roman" w:hAnsi="Times New Roman" w:cs="Times New Roman"/>
                <w:b/>
                <w:bCs/>
                <w:lang w:eastAsia="ru-RU"/>
              </w:rPr>
              <w:t>4</w:t>
            </w:r>
          </w:p>
        </w:tc>
        <w:tc>
          <w:tcPr>
            <w:tcW w:w="2409" w:type="dxa"/>
            <w:vMerge/>
            <w:vAlign w:val="center"/>
          </w:tcPr>
          <w:p w14:paraId="194A8441" w14:textId="77777777" w:rsidR="00E37706" w:rsidRPr="00C63897" w:rsidRDefault="00E37706" w:rsidP="00DF3649">
            <w:pPr>
              <w:suppressAutoHyphens/>
              <w:jc w:val="center"/>
              <w:rPr>
                <w:rFonts w:ascii="Times New Roman" w:eastAsia="Times New Roman" w:hAnsi="Times New Roman" w:cs="Times New Roman"/>
                <w:b/>
                <w:bCs/>
                <w:lang w:eastAsia="ru-RU"/>
              </w:rPr>
            </w:pPr>
          </w:p>
        </w:tc>
      </w:tr>
      <w:tr w:rsidR="00E37706" w:rsidRPr="00C63897" w14:paraId="1B1A5844" w14:textId="77777777" w:rsidTr="00DF3649">
        <w:trPr>
          <w:trHeight w:val="382"/>
        </w:trPr>
        <w:tc>
          <w:tcPr>
            <w:tcW w:w="2972" w:type="dxa"/>
            <w:vMerge/>
          </w:tcPr>
          <w:p w14:paraId="22015462" w14:textId="77777777" w:rsidR="00E37706" w:rsidRPr="00C63897" w:rsidRDefault="00E37706" w:rsidP="00DF3649">
            <w:pPr>
              <w:rPr>
                <w:rFonts w:ascii="Times New Roman" w:eastAsia="Times New Roman" w:hAnsi="Times New Roman" w:cs="Times New Roman"/>
                <w:b/>
                <w:bCs/>
                <w:lang w:eastAsia="ru-RU"/>
              </w:rPr>
            </w:pPr>
          </w:p>
        </w:tc>
        <w:tc>
          <w:tcPr>
            <w:tcW w:w="6662" w:type="dxa"/>
          </w:tcPr>
          <w:p w14:paraId="280EF863" w14:textId="77777777" w:rsidR="00E37706" w:rsidRPr="008D702D" w:rsidRDefault="00E37706" w:rsidP="00DF3649">
            <w:pPr>
              <w:suppressAutoHyphens/>
              <w:jc w:val="both"/>
              <w:rPr>
                <w:rFonts w:ascii="Times New Roman" w:eastAsia="Times New Roman" w:hAnsi="Times New Roman" w:cs="Times New Roman"/>
                <w:lang w:eastAsia="ru-RU"/>
              </w:rPr>
            </w:pPr>
            <w:r w:rsidRPr="008D702D">
              <w:rPr>
                <w:rFonts w:ascii="Times New Roman" w:eastAsia="Times New Roman" w:hAnsi="Times New Roman" w:cs="Times New Roman"/>
                <w:lang w:eastAsia="ru-RU"/>
              </w:rPr>
              <w:t>1.Выбор вида договора в туристском бизнесе и подготовка его</w:t>
            </w:r>
          </w:p>
          <w:p w14:paraId="615BBE10" w14:textId="77777777" w:rsidR="00E37706" w:rsidRPr="00C63897" w:rsidRDefault="00E37706" w:rsidP="00DF3649">
            <w:pPr>
              <w:suppressAutoHyphens/>
              <w:jc w:val="both"/>
              <w:rPr>
                <w:rFonts w:ascii="Times New Roman" w:eastAsia="Times New Roman" w:hAnsi="Times New Roman" w:cs="Times New Roman"/>
                <w:b/>
                <w:bCs/>
                <w:lang w:eastAsia="ru-RU"/>
              </w:rPr>
            </w:pPr>
            <w:r w:rsidRPr="008D702D">
              <w:rPr>
                <w:rFonts w:ascii="Times New Roman" w:eastAsia="Times New Roman" w:hAnsi="Times New Roman" w:cs="Times New Roman"/>
                <w:lang w:eastAsia="ru-RU"/>
              </w:rPr>
              <w:t>текста.</w:t>
            </w:r>
          </w:p>
        </w:tc>
        <w:tc>
          <w:tcPr>
            <w:tcW w:w="2694" w:type="dxa"/>
            <w:vMerge/>
            <w:vAlign w:val="center"/>
          </w:tcPr>
          <w:p w14:paraId="17974C53" w14:textId="77777777" w:rsidR="00E37706" w:rsidRPr="006424E4" w:rsidRDefault="00E37706" w:rsidP="00DF3649">
            <w:pPr>
              <w:suppressAutoHyphens/>
              <w:jc w:val="center"/>
              <w:rPr>
                <w:rFonts w:ascii="Times New Roman" w:eastAsia="Times New Roman" w:hAnsi="Times New Roman" w:cs="Times New Roman"/>
                <w:b/>
                <w:bCs/>
                <w:lang w:eastAsia="ru-RU"/>
              </w:rPr>
            </w:pPr>
          </w:p>
        </w:tc>
        <w:tc>
          <w:tcPr>
            <w:tcW w:w="2409" w:type="dxa"/>
            <w:vMerge/>
            <w:vAlign w:val="center"/>
          </w:tcPr>
          <w:p w14:paraId="2257BDD5" w14:textId="77777777" w:rsidR="00E37706" w:rsidRPr="00C63897" w:rsidRDefault="00E37706" w:rsidP="00DF3649">
            <w:pPr>
              <w:suppressAutoHyphens/>
              <w:jc w:val="center"/>
              <w:rPr>
                <w:rFonts w:ascii="Times New Roman" w:eastAsia="Times New Roman" w:hAnsi="Times New Roman" w:cs="Times New Roman"/>
                <w:b/>
                <w:bCs/>
                <w:lang w:eastAsia="ru-RU"/>
              </w:rPr>
            </w:pPr>
          </w:p>
        </w:tc>
      </w:tr>
      <w:tr w:rsidR="00E37706" w:rsidRPr="00C63897" w14:paraId="22CA8B43" w14:textId="77777777" w:rsidTr="00DF3649">
        <w:trPr>
          <w:trHeight w:val="383"/>
        </w:trPr>
        <w:tc>
          <w:tcPr>
            <w:tcW w:w="2972" w:type="dxa"/>
            <w:vMerge/>
          </w:tcPr>
          <w:p w14:paraId="5CB8F1E8" w14:textId="77777777" w:rsidR="00E37706" w:rsidRPr="00C63897" w:rsidRDefault="00E37706" w:rsidP="00DF3649">
            <w:pPr>
              <w:rPr>
                <w:rFonts w:ascii="Times New Roman" w:eastAsia="Times New Roman" w:hAnsi="Times New Roman" w:cs="Times New Roman"/>
                <w:b/>
                <w:bCs/>
                <w:lang w:eastAsia="ru-RU"/>
              </w:rPr>
            </w:pPr>
          </w:p>
        </w:tc>
        <w:tc>
          <w:tcPr>
            <w:tcW w:w="6662" w:type="dxa"/>
            <w:vAlign w:val="bottom"/>
          </w:tcPr>
          <w:p w14:paraId="3E253CE1" w14:textId="77777777" w:rsidR="00E37706" w:rsidRPr="00FB65C3" w:rsidRDefault="00E37706" w:rsidP="00DF3649">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 том числе самостоятельная работа обучающихся</w:t>
            </w:r>
          </w:p>
        </w:tc>
        <w:tc>
          <w:tcPr>
            <w:tcW w:w="2694" w:type="dxa"/>
            <w:vMerge w:val="restart"/>
            <w:vAlign w:val="center"/>
          </w:tcPr>
          <w:p w14:paraId="359D5749" w14:textId="79E46439" w:rsidR="00E37706" w:rsidRPr="006424E4" w:rsidRDefault="00D94465"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2409" w:type="dxa"/>
            <w:vMerge/>
            <w:vAlign w:val="center"/>
          </w:tcPr>
          <w:p w14:paraId="702A534C" w14:textId="77777777" w:rsidR="00E37706" w:rsidRPr="00C63897" w:rsidRDefault="00E37706" w:rsidP="00DF3649">
            <w:pPr>
              <w:jc w:val="center"/>
              <w:rPr>
                <w:rFonts w:ascii="Times New Roman" w:eastAsia="Times New Roman" w:hAnsi="Times New Roman" w:cs="Times New Roman"/>
                <w:b/>
                <w:bCs/>
                <w:lang w:eastAsia="ru-RU"/>
              </w:rPr>
            </w:pPr>
          </w:p>
        </w:tc>
      </w:tr>
      <w:tr w:rsidR="00E37706" w:rsidRPr="00C63897" w14:paraId="2B5C1A36" w14:textId="77777777" w:rsidTr="00DF3649">
        <w:trPr>
          <w:trHeight w:val="382"/>
        </w:trPr>
        <w:tc>
          <w:tcPr>
            <w:tcW w:w="2972" w:type="dxa"/>
            <w:vMerge/>
          </w:tcPr>
          <w:p w14:paraId="4F4D5E88" w14:textId="77777777" w:rsidR="00E37706" w:rsidRPr="00C63897" w:rsidRDefault="00E37706" w:rsidP="00DF3649">
            <w:pPr>
              <w:rPr>
                <w:rFonts w:ascii="Times New Roman" w:eastAsia="Times New Roman" w:hAnsi="Times New Roman" w:cs="Times New Roman"/>
                <w:b/>
                <w:bCs/>
                <w:lang w:eastAsia="ru-RU"/>
              </w:rPr>
            </w:pPr>
          </w:p>
        </w:tc>
        <w:tc>
          <w:tcPr>
            <w:tcW w:w="6662" w:type="dxa"/>
            <w:vAlign w:val="bottom"/>
          </w:tcPr>
          <w:p w14:paraId="66307566" w14:textId="77777777" w:rsidR="00E37706" w:rsidRPr="00FB65C3" w:rsidRDefault="00E37706" w:rsidP="00DF3649">
            <w:pPr>
              <w:rPr>
                <w:rFonts w:ascii="Times New Roman" w:eastAsia="Times New Roman" w:hAnsi="Times New Roman" w:cs="Times New Roman"/>
                <w:bCs/>
                <w:lang w:eastAsia="ru-RU"/>
              </w:rPr>
            </w:pPr>
            <w:r>
              <w:rPr>
                <w:rFonts w:ascii="Times New Roman" w:eastAsia="Times New Roman" w:hAnsi="Times New Roman" w:cs="Times New Roman"/>
                <w:bCs/>
                <w:lang w:eastAsia="ru-RU"/>
              </w:rPr>
              <w:t>1.</w:t>
            </w:r>
            <w:r w:rsidRPr="00FB65C3">
              <w:rPr>
                <w:rFonts w:ascii="Times New Roman" w:eastAsia="Times New Roman" w:hAnsi="Times New Roman" w:cs="Times New Roman"/>
                <w:bCs/>
                <w:lang w:eastAsia="ru-RU"/>
              </w:rPr>
              <w:t>Составление схемы «Виды договоров» на основе требований</w:t>
            </w:r>
          </w:p>
          <w:p w14:paraId="6C14BCC4" w14:textId="77777777" w:rsidR="00E37706" w:rsidRPr="00C63897" w:rsidRDefault="00E37706" w:rsidP="00DF3649">
            <w:pPr>
              <w:rPr>
                <w:rFonts w:ascii="Times New Roman" w:eastAsia="Times New Roman" w:hAnsi="Times New Roman" w:cs="Times New Roman"/>
                <w:b/>
                <w:bCs/>
                <w:lang w:eastAsia="ru-RU"/>
              </w:rPr>
            </w:pPr>
            <w:r w:rsidRPr="008D702D">
              <w:rPr>
                <w:rFonts w:ascii="Times New Roman" w:eastAsia="Times New Roman" w:hAnsi="Times New Roman" w:cs="Times New Roman"/>
                <w:bCs/>
                <w:lang w:eastAsia="ru-RU"/>
              </w:rPr>
              <w:t>Гражданского кодекса РФ.</w:t>
            </w:r>
          </w:p>
        </w:tc>
        <w:tc>
          <w:tcPr>
            <w:tcW w:w="2694" w:type="dxa"/>
            <w:vMerge/>
            <w:vAlign w:val="center"/>
          </w:tcPr>
          <w:p w14:paraId="729AAEED" w14:textId="77777777" w:rsidR="00E37706" w:rsidRPr="006424E4"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3335A087" w14:textId="77777777" w:rsidR="00E37706" w:rsidRPr="00C63897" w:rsidRDefault="00E37706" w:rsidP="00DF3649">
            <w:pPr>
              <w:jc w:val="center"/>
              <w:rPr>
                <w:rFonts w:ascii="Times New Roman" w:eastAsia="Times New Roman" w:hAnsi="Times New Roman" w:cs="Times New Roman"/>
                <w:b/>
                <w:bCs/>
                <w:lang w:eastAsia="ru-RU"/>
              </w:rPr>
            </w:pPr>
          </w:p>
        </w:tc>
      </w:tr>
      <w:tr w:rsidR="00E37706" w:rsidRPr="00C63897" w14:paraId="2576E9D8" w14:textId="77777777" w:rsidTr="00DF3649">
        <w:trPr>
          <w:trHeight w:val="200"/>
        </w:trPr>
        <w:tc>
          <w:tcPr>
            <w:tcW w:w="9634" w:type="dxa"/>
            <w:gridSpan w:val="2"/>
          </w:tcPr>
          <w:p w14:paraId="076641D1" w14:textId="77777777" w:rsidR="00E37706" w:rsidRPr="00C63897" w:rsidRDefault="00E37706" w:rsidP="00DF3649">
            <w:pPr>
              <w:rPr>
                <w:rFonts w:ascii="Times New Roman" w:eastAsia="Times New Roman" w:hAnsi="Times New Roman" w:cs="Times New Roman"/>
                <w:b/>
                <w:bCs/>
                <w:lang w:eastAsia="ru-RU"/>
              </w:rPr>
            </w:pPr>
            <w:r w:rsidRPr="000000DB">
              <w:rPr>
                <w:rFonts w:ascii="Times New Roman" w:eastAsia="Times New Roman" w:hAnsi="Times New Roman" w:cs="Times New Roman"/>
                <w:b/>
                <w:bCs/>
                <w:lang w:eastAsia="ru-RU"/>
              </w:rPr>
              <w:t>Раздел 3. Трудовые правоотношения</w:t>
            </w:r>
          </w:p>
        </w:tc>
        <w:tc>
          <w:tcPr>
            <w:tcW w:w="2694" w:type="dxa"/>
            <w:vAlign w:val="center"/>
          </w:tcPr>
          <w:p w14:paraId="78F7AB3D" w14:textId="77777777" w:rsidR="00E37706" w:rsidRPr="006424E4" w:rsidRDefault="00E37706" w:rsidP="00DF3649">
            <w:pPr>
              <w:jc w:val="center"/>
              <w:rPr>
                <w:rFonts w:ascii="Times New Roman" w:eastAsia="Times New Roman" w:hAnsi="Times New Roman" w:cs="Times New Roman"/>
                <w:b/>
                <w:bCs/>
                <w:lang w:eastAsia="ru-RU"/>
              </w:rPr>
            </w:pPr>
          </w:p>
        </w:tc>
        <w:tc>
          <w:tcPr>
            <w:tcW w:w="2409" w:type="dxa"/>
            <w:vAlign w:val="center"/>
          </w:tcPr>
          <w:p w14:paraId="50714BD4" w14:textId="77777777" w:rsidR="00E37706" w:rsidRPr="00C63897" w:rsidRDefault="00E37706" w:rsidP="00DF3649">
            <w:pPr>
              <w:jc w:val="center"/>
              <w:rPr>
                <w:rFonts w:ascii="Times New Roman" w:eastAsia="Times New Roman" w:hAnsi="Times New Roman" w:cs="Times New Roman"/>
                <w:b/>
                <w:bCs/>
                <w:lang w:eastAsia="ru-RU"/>
              </w:rPr>
            </w:pPr>
          </w:p>
        </w:tc>
      </w:tr>
      <w:tr w:rsidR="00E37706" w:rsidRPr="00C63897" w14:paraId="7D17FDC7" w14:textId="77777777" w:rsidTr="00DF3649">
        <w:trPr>
          <w:trHeight w:val="205"/>
        </w:trPr>
        <w:tc>
          <w:tcPr>
            <w:tcW w:w="2972" w:type="dxa"/>
            <w:vMerge w:val="restart"/>
          </w:tcPr>
          <w:p w14:paraId="5DF5D789" w14:textId="77777777" w:rsidR="00E37706" w:rsidRPr="00C6389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Тема 3.1. Трудовой договор</w:t>
            </w:r>
          </w:p>
        </w:tc>
        <w:tc>
          <w:tcPr>
            <w:tcW w:w="6662" w:type="dxa"/>
            <w:tcBorders>
              <w:top w:val="single" w:sz="4" w:space="0" w:color="auto"/>
              <w:left w:val="single" w:sz="4" w:space="0" w:color="auto"/>
              <w:bottom w:val="single" w:sz="4" w:space="0" w:color="auto"/>
            </w:tcBorders>
            <w:vAlign w:val="bottom"/>
          </w:tcPr>
          <w:p w14:paraId="3B5A9B54" w14:textId="77777777" w:rsidR="00E37706" w:rsidRPr="00C63897" w:rsidRDefault="00E37706" w:rsidP="00DF3649">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 xml:space="preserve">Содержание </w:t>
            </w:r>
          </w:p>
        </w:tc>
        <w:tc>
          <w:tcPr>
            <w:tcW w:w="2694" w:type="dxa"/>
            <w:vMerge w:val="restart"/>
            <w:vAlign w:val="center"/>
          </w:tcPr>
          <w:p w14:paraId="1E05C953" w14:textId="77777777" w:rsidR="00E37706" w:rsidRPr="006424E4" w:rsidRDefault="00E37706" w:rsidP="00DF3649">
            <w:pPr>
              <w:jc w:val="center"/>
              <w:rPr>
                <w:rFonts w:ascii="Times New Roman" w:eastAsia="Times New Roman" w:hAnsi="Times New Roman" w:cs="Times New Roman"/>
                <w:b/>
                <w:bCs/>
                <w:lang w:eastAsia="ru-RU"/>
              </w:rPr>
            </w:pPr>
            <w:r w:rsidRPr="006424E4">
              <w:rPr>
                <w:rFonts w:ascii="Times New Roman" w:eastAsia="Times New Roman" w:hAnsi="Times New Roman" w:cs="Times New Roman"/>
                <w:b/>
                <w:lang w:eastAsia="ru-RU"/>
              </w:rPr>
              <w:t>2</w:t>
            </w:r>
          </w:p>
        </w:tc>
        <w:tc>
          <w:tcPr>
            <w:tcW w:w="2409" w:type="dxa"/>
            <w:vMerge w:val="restart"/>
            <w:vAlign w:val="center"/>
          </w:tcPr>
          <w:p w14:paraId="5F092687" w14:textId="77777777" w:rsidR="00E37706" w:rsidRPr="00C63897"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01, ОК 03, ОК 05, ОК 06, ОК 09</w:t>
            </w:r>
          </w:p>
        </w:tc>
      </w:tr>
      <w:tr w:rsidR="00E37706" w:rsidRPr="00C63897" w14:paraId="40FFB8A0" w14:textId="77777777" w:rsidTr="00DF3649">
        <w:trPr>
          <w:trHeight w:val="361"/>
        </w:trPr>
        <w:tc>
          <w:tcPr>
            <w:tcW w:w="2972" w:type="dxa"/>
            <w:vMerge/>
          </w:tcPr>
          <w:p w14:paraId="1C6FBB59" w14:textId="77777777" w:rsidR="00E37706" w:rsidRPr="00C63897" w:rsidRDefault="00E37706" w:rsidP="00DF3649">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05730925" w14:textId="77777777" w:rsidR="00E37706" w:rsidRPr="000000DB" w:rsidRDefault="00E37706" w:rsidP="00DF3649">
            <w:pPr>
              <w:rPr>
                <w:rFonts w:ascii="Times New Roman" w:eastAsia="Times New Roman" w:hAnsi="Times New Roman" w:cs="Times New Roman"/>
                <w:lang w:eastAsia="ru-RU"/>
              </w:rPr>
            </w:pPr>
            <w:r w:rsidRPr="000000DB">
              <w:rPr>
                <w:rFonts w:ascii="Times New Roman" w:eastAsia="Times New Roman" w:hAnsi="Times New Roman" w:cs="Times New Roman"/>
                <w:lang w:eastAsia="ru-RU"/>
              </w:rPr>
              <w:t>1.Понятие трудового договора и его виды.</w:t>
            </w:r>
          </w:p>
          <w:p w14:paraId="293292AE" w14:textId="77777777" w:rsidR="00E37706" w:rsidRPr="000000DB" w:rsidRDefault="00E37706" w:rsidP="00DF3649">
            <w:pPr>
              <w:rPr>
                <w:rFonts w:ascii="Times New Roman" w:eastAsia="Times New Roman" w:hAnsi="Times New Roman" w:cs="Times New Roman"/>
                <w:lang w:eastAsia="ru-RU"/>
              </w:rPr>
            </w:pPr>
            <w:r w:rsidRPr="000000DB">
              <w:rPr>
                <w:rFonts w:ascii="Times New Roman" w:eastAsia="Times New Roman" w:hAnsi="Times New Roman" w:cs="Times New Roman"/>
                <w:lang w:eastAsia="ru-RU"/>
              </w:rPr>
              <w:t>2.Права и обязанности работника и работодателя испытательный</w:t>
            </w:r>
          </w:p>
          <w:p w14:paraId="1431E692" w14:textId="77777777" w:rsidR="00E37706" w:rsidRPr="000000DB" w:rsidRDefault="00E37706" w:rsidP="00DF3649">
            <w:pPr>
              <w:rPr>
                <w:rFonts w:ascii="Times New Roman" w:eastAsia="Times New Roman" w:hAnsi="Times New Roman" w:cs="Times New Roman"/>
                <w:lang w:eastAsia="ru-RU"/>
              </w:rPr>
            </w:pPr>
            <w:r w:rsidRPr="000000DB">
              <w:rPr>
                <w:rFonts w:ascii="Times New Roman" w:eastAsia="Times New Roman" w:hAnsi="Times New Roman" w:cs="Times New Roman"/>
                <w:lang w:eastAsia="ru-RU"/>
              </w:rPr>
              <w:t>срок.</w:t>
            </w:r>
          </w:p>
          <w:p w14:paraId="59671BD8" w14:textId="77777777" w:rsidR="00E37706" w:rsidRPr="000000DB" w:rsidRDefault="00E37706" w:rsidP="00DF3649">
            <w:pPr>
              <w:rPr>
                <w:rFonts w:ascii="Times New Roman" w:eastAsia="Times New Roman" w:hAnsi="Times New Roman" w:cs="Times New Roman"/>
                <w:lang w:eastAsia="ru-RU"/>
              </w:rPr>
            </w:pPr>
            <w:r w:rsidRPr="000000DB">
              <w:rPr>
                <w:rFonts w:ascii="Times New Roman" w:eastAsia="Times New Roman" w:hAnsi="Times New Roman" w:cs="Times New Roman"/>
                <w:lang w:eastAsia="ru-RU"/>
              </w:rPr>
              <w:t>3.Оформление на работу.</w:t>
            </w:r>
          </w:p>
          <w:p w14:paraId="63A41F22" w14:textId="77777777" w:rsidR="00E37706" w:rsidRPr="00C63897" w:rsidRDefault="00E37706" w:rsidP="00DF3649">
            <w:pPr>
              <w:rPr>
                <w:rFonts w:ascii="Times New Roman" w:eastAsia="Times New Roman" w:hAnsi="Times New Roman" w:cs="Times New Roman"/>
                <w:lang w:eastAsia="ru-RU"/>
              </w:rPr>
            </w:pPr>
            <w:r w:rsidRPr="000000DB">
              <w:rPr>
                <w:rFonts w:ascii="Times New Roman" w:eastAsia="Times New Roman" w:hAnsi="Times New Roman" w:cs="Times New Roman"/>
                <w:lang w:eastAsia="ru-RU"/>
              </w:rPr>
              <w:t>4.Прекращение трудового договора.</w:t>
            </w:r>
          </w:p>
        </w:tc>
        <w:tc>
          <w:tcPr>
            <w:tcW w:w="2694" w:type="dxa"/>
            <w:vMerge/>
            <w:vAlign w:val="center"/>
          </w:tcPr>
          <w:p w14:paraId="2A4B4A3F" w14:textId="77777777" w:rsidR="00E37706" w:rsidRPr="006424E4" w:rsidRDefault="00E37706" w:rsidP="00DF3649">
            <w:pPr>
              <w:jc w:val="center"/>
              <w:rPr>
                <w:rFonts w:ascii="Times New Roman" w:eastAsia="Times New Roman" w:hAnsi="Times New Roman" w:cs="Times New Roman"/>
                <w:b/>
                <w:lang w:eastAsia="ru-RU"/>
              </w:rPr>
            </w:pPr>
          </w:p>
        </w:tc>
        <w:tc>
          <w:tcPr>
            <w:tcW w:w="2409" w:type="dxa"/>
            <w:vMerge/>
            <w:vAlign w:val="center"/>
          </w:tcPr>
          <w:p w14:paraId="256C2622" w14:textId="77777777" w:rsidR="00E37706" w:rsidRPr="00C63897" w:rsidRDefault="00E37706" w:rsidP="00DF3649">
            <w:pPr>
              <w:jc w:val="center"/>
              <w:rPr>
                <w:rFonts w:ascii="Times New Roman" w:eastAsia="Times New Roman" w:hAnsi="Times New Roman" w:cs="Times New Roman"/>
                <w:lang w:eastAsia="ru-RU"/>
              </w:rPr>
            </w:pPr>
          </w:p>
        </w:tc>
      </w:tr>
      <w:tr w:rsidR="00E37706" w:rsidRPr="00C63897" w14:paraId="5D3A78D1" w14:textId="77777777" w:rsidTr="00DF3649">
        <w:trPr>
          <w:trHeight w:val="237"/>
        </w:trPr>
        <w:tc>
          <w:tcPr>
            <w:tcW w:w="2972" w:type="dxa"/>
            <w:vMerge/>
          </w:tcPr>
          <w:p w14:paraId="2D5A9689" w14:textId="77777777" w:rsidR="00E37706" w:rsidRPr="00C63897" w:rsidRDefault="00E37706" w:rsidP="00DF3649">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074DD965" w14:textId="77777777" w:rsidR="00E37706" w:rsidRPr="00C63897" w:rsidRDefault="00E37706" w:rsidP="00DF3649">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 том числе самостоятельная работа обучающихся</w:t>
            </w:r>
          </w:p>
        </w:tc>
        <w:tc>
          <w:tcPr>
            <w:tcW w:w="2694" w:type="dxa"/>
            <w:vMerge w:val="restart"/>
            <w:vAlign w:val="center"/>
          </w:tcPr>
          <w:p w14:paraId="5099A014" w14:textId="168CE30D" w:rsidR="00E37706" w:rsidRPr="006424E4" w:rsidRDefault="00D94465"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3</w:t>
            </w:r>
          </w:p>
        </w:tc>
        <w:tc>
          <w:tcPr>
            <w:tcW w:w="2409" w:type="dxa"/>
            <w:vMerge/>
            <w:vAlign w:val="center"/>
          </w:tcPr>
          <w:p w14:paraId="309EF56F" w14:textId="77777777" w:rsidR="00E37706" w:rsidRPr="00C63897" w:rsidRDefault="00E37706" w:rsidP="00DF3649">
            <w:pPr>
              <w:jc w:val="center"/>
              <w:rPr>
                <w:rFonts w:ascii="Times New Roman" w:eastAsia="Times New Roman" w:hAnsi="Times New Roman" w:cs="Times New Roman"/>
                <w:b/>
                <w:bCs/>
                <w:lang w:eastAsia="ru-RU"/>
              </w:rPr>
            </w:pPr>
          </w:p>
        </w:tc>
      </w:tr>
      <w:tr w:rsidR="00E37706" w:rsidRPr="00C63897" w14:paraId="44E6AC52" w14:textId="77777777" w:rsidTr="00DF3649">
        <w:trPr>
          <w:trHeight w:val="382"/>
        </w:trPr>
        <w:tc>
          <w:tcPr>
            <w:tcW w:w="2972" w:type="dxa"/>
            <w:vMerge/>
          </w:tcPr>
          <w:p w14:paraId="2739CD6F" w14:textId="77777777" w:rsidR="00E37706" w:rsidRPr="00C63897" w:rsidRDefault="00E37706" w:rsidP="00DF3649">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6F8AD730" w14:textId="77777777" w:rsidR="00E37706" w:rsidRPr="000000DB" w:rsidRDefault="00E37706" w:rsidP="00DF3649">
            <w:pPr>
              <w:rPr>
                <w:rFonts w:ascii="Times New Roman" w:eastAsia="Times New Roman" w:hAnsi="Times New Roman" w:cs="Times New Roman"/>
                <w:bCs/>
                <w:lang w:eastAsia="ru-RU"/>
              </w:rPr>
            </w:pPr>
            <w:r w:rsidRPr="000000DB">
              <w:rPr>
                <w:rFonts w:ascii="Times New Roman" w:eastAsia="Times New Roman" w:hAnsi="Times New Roman" w:cs="Times New Roman"/>
                <w:bCs/>
                <w:lang w:eastAsia="ru-RU"/>
              </w:rPr>
              <w:t>1.Составить перечень оснований для удержания заработной</w:t>
            </w:r>
          </w:p>
          <w:p w14:paraId="3C6E51A9" w14:textId="77777777" w:rsidR="00E37706" w:rsidRPr="00C63897" w:rsidRDefault="00E37706" w:rsidP="00DF3649">
            <w:pPr>
              <w:rPr>
                <w:rFonts w:ascii="Times New Roman" w:eastAsia="Times New Roman" w:hAnsi="Times New Roman" w:cs="Times New Roman"/>
                <w:b/>
                <w:bCs/>
                <w:lang w:eastAsia="ru-RU"/>
              </w:rPr>
            </w:pPr>
            <w:r w:rsidRPr="000000DB">
              <w:rPr>
                <w:rFonts w:ascii="Times New Roman" w:eastAsia="Times New Roman" w:hAnsi="Times New Roman" w:cs="Times New Roman"/>
                <w:bCs/>
                <w:lang w:eastAsia="ru-RU"/>
              </w:rPr>
              <w:t>платы работника и привести примеры.</w:t>
            </w:r>
          </w:p>
        </w:tc>
        <w:tc>
          <w:tcPr>
            <w:tcW w:w="2694" w:type="dxa"/>
            <w:vMerge/>
            <w:vAlign w:val="center"/>
          </w:tcPr>
          <w:p w14:paraId="6F3F98BC" w14:textId="77777777" w:rsidR="00E37706" w:rsidRPr="006424E4"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75D3440D" w14:textId="77777777" w:rsidR="00E37706" w:rsidRPr="00C63897" w:rsidRDefault="00E37706" w:rsidP="00DF3649">
            <w:pPr>
              <w:jc w:val="center"/>
              <w:rPr>
                <w:rFonts w:ascii="Times New Roman" w:eastAsia="Times New Roman" w:hAnsi="Times New Roman" w:cs="Times New Roman"/>
                <w:b/>
                <w:bCs/>
                <w:lang w:eastAsia="ru-RU"/>
              </w:rPr>
            </w:pPr>
          </w:p>
        </w:tc>
      </w:tr>
      <w:tr w:rsidR="00E37706" w:rsidRPr="00C63897" w14:paraId="315C6477" w14:textId="77777777" w:rsidTr="00DF3649">
        <w:trPr>
          <w:trHeight w:val="120"/>
        </w:trPr>
        <w:tc>
          <w:tcPr>
            <w:tcW w:w="2972" w:type="dxa"/>
            <w:vMerge w:val="restart"/>
          </w:tcPr>
          <w:p w14:paraId="606D9A88" w14:textId="77777777" w:rsidR="00E37706" w:rsidRPr="000000DB" w:rsidRDefault="00E37706" w:rsidP="00DF3649">
            <w:pPr>
              <w:rPr>
                <w:rFonts w:ascii="Times New Roman" w:eastAsia="Times New Roman" w:hAnsi="Times New Roman" w:cs="Times New Roman"/>
                <w:b/>
                <w:bCs/>
                <w:lang w:eastAsia="ru-RU"/>
              </w:rPr>
            </w:pPr>
            <w:r w:rsidRPr="000000DB">
              <w:rPr>
                <w:rFonts w:ascii="Times New Roman" w:eastAsia="Times New Roman" w:hAnsi="Times New Roman" w:cs="Times New Roman"/>
                <w:b/>
                <w:bCs/>
                <w:lang w:eastAsia="ru-RU"/>
              </w:rPr>
              <w:t>Тема 3.2. Материальная</w:t>
            </w:r>
          </w:p>
          <w:p w14:paraId="67CE3DF4" w14:textId="77777777" w:rsidR="00E37706" w:rsidRPr="000000DB" w:rsidRDefault="00E37706" w:rsidP="00DF3649">
            <w:pPr>
              <w:rPr>
                <w:rFonts w:ascii="Times New Roman" w:eastAsia="Times New Roman" w:hAnsi="Times New Roman" w:cs="Times New Roman"/>
                <w:b/>
                <w:bCs/>
                <w:lang w:eastAsia="ru-RU"/>
              </w:rPr>
            </w:pPr>
            <w:r w:rsidRPr="000000DB">
              <w:rPr>
                <w:rFonts w:ascii="Times New Roman" w:eastAsia="Times New Roman" w:hAnsi="Times New Roman" w:cs="Times New Roman"/>
                <w:b/>
                <w:bCs/>
                <w:lang w:eastAsia="ru-RU"/>
              </w:rPr>
              <w:t>ответственность сторон</w:t>
            </w:r>
          </w:p>
          <w:p w14:paraId="6E2B9EB7" w14:textId="77777777" w:rsidR="00E37706" w:rsidRPr="00C6389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трудового договора</w:t>
            </w:r>
          </w:p>
        </w:tc>
        <w:tc>
          <w:tcPr>
            <w:tcW w:w="6662" w:type="dxa"/>
            <w:tcBorders>
              <w:top w:val="single" w:sz="4" w:space="0" w:color="auto"/>
              <w:left w:val="single" w:sz="4" w:space="0" w:color="auto"/>
              <w:bottom w:val="single" w:sz="4" w:space="0" w:color="auto"/>
            </w:tcBorders>
            <w:vAlign w:val="bottom"/>
          </w:tcPr>
          <w:p w14:paraId="1A74D3F6" w14:textId="77777777" w:rsidR="00E37706" w:rsidRPr="00C63897" w:rsidRDefault="00E37706" w:rsidP="00DF3649">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Содержание</w:t>
            </w:r>
          </w:p>
        </w:tc>
        <w:tc>
          <w:tcPr>
            <w:tcW w:w="2694" w:type="dxa"/>
            <w:vMerge w:val="restart"/>
            <w:vAlign w:val="center"/>
          </w:tcPr>
          <w:p w14:paraId="0EF4330D" w14:textId="77777777" w:rsidR="00E37706" w:rsidRPr="006424E4" w:rsidRDefault="00E37706" w:rsidP="00DF3649">
            <w:pPr>
              <w:jc w:val="center"/>
              <w:rPr>
                <w:rFonts w:ascii="Times New Roman" w:eastAsia="Times New Roman" w:hAnsi="Times New Roman" w:cs="Times New Roman"/>
                <w:b/>
                <w:bCs/>
                <w:lang w:eastAsia="ru-RU"/>
              </w:rPr>
            </w:pPr>
            <w:r w:rsidRPr="006424E4">
              <w:rPr>
                <w:rFonts w:ascii="Times New Roman" w:eastAsia="Times New Roman" w:hAnsi="Times New Roman" w:cs="Times New Roman"/>
                <w:b/>
                <w:bCs/>
                <w:lang w:eastAsia="ru-RU"/>
              </w:rPr>
              <w:t>2</w:t>
            </w:r>
          </w:p>
        </w:tc>
        <w:tc>
          <w:tcPr>
            <w:tcW w:w="2409" w:type="dxa"/>
            <w:vMerge w:val="restart"/>
            <w:vAlign w:val="center"/>
          </w:tcPr>
          <w:p w14:paraId="4957336B" w14:textId="77777777" w:rsidR="00E37706" w:rsidRPr="00C63897"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01, ОК 03, ОК 05, ОК 06, ОК 09</w:t>
            </w:r>
          </w:p>
        </w:tc>
      </w:tr>
      <w:tr w:rsidR="00E37706" w:rsidRPr="00C63897" w14:paraId="57098072" w14:textId="77777777" w:rsidTr="00DF3649">
        <w:trPr>
          <w:trHeight w:val="120"/>
        </w:trPr>
        <w:tc>
          <w:tcPr>
            <w:tcW w:w="2972" w:type="dxa"/>
            <w:vMerge/>
          </w:tcPr>
          <w:p w14:paraId="408705D8" w14:textId="77777777" w:rsidR="00E37706" w:rsidRPr="00C63897" w:rsidRDefault="00E37706" w:rsidP="00DF3649">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16F7F66E" w14:textId="77777777" w:rsidR="00E37706" w:rsidRPr="000000DB" w:rsidRDefault="00E37706" w:rsidP="00DF3649">
            <w:pPr>
              <w:rPr>
                <w:rFonts w:ascii="Times New Roman" w:eastAsia="Times New Roman" w:hAnsi="Times New Roman" w:cs="Times New Roman"/>
                <w:bCs/>
                <w:lang w:eastAsia="ru-RU"/>
              </w:rPr>
            </w:pPr>
            <w:r w:rsidRPr="000000DB">
              <w:rPr>
                <w:rFonts w:ascii="Times New Roman" w:eastAsia="Times New Roman" w:hAnsi="Times New Roman" w:cs="Times New Roman"/>
                <w:bCs/>
                <w:lang w:eastAsia="ru-RU"/>
              </w:rPr>
              <w:t>1.Материальная ответственность работодателя.</w:t>
            </w:r>
          </w:p>
          <w:p w14:paraId="41B58DF6" w14:textId="77777777" w:rsidR="00E37706" w:rsidRPr="000000DB" w:rsidRDefault="00E37706" w:rsidP="00DF3649">
            <w:pPr>
              <w:rPr>
                <w:rFonts w:ascii="Times New Roman" w:eastAsia="Times New Roman" w:hAnsi="Times New Roman" w:cs="Times New Roman"/>
                <w:bCs/>
                <w:lang w:eastAsia="ru-RU"/>
              </w:rPr>
            </w:pPr>
            <w:r w:rsidRPr="000000DB">
              <w:rPr>
                <w:rFonts w:ascii="Times New Roman" w:eastAsia="Times New Roman" w:hAnsi="Times New Roman" w:cs="Times New Roman"/>
                <w:bCs/>
                <w:lang w:eastAsia="ru-RU"/>
              </w:rPr>
              <w:t>2.Материальная ответственность работника.</w:t>
            </w:r>
          </w:p>
          <w:p w14:paraId="6D13F274" w14:textId="77777777" w:rsidR="00E37706" w:rsidRPr="000000DB" w:rsidRDefault="00E37706" w:rsidP="00DF3649">
            <w:pPr>
              <w:rPr>
                <w:rFonts w:ascii="Times New Roman" w:eastAsia="Times New Roman" w:hAnsi="Times New Roman" w:cs="Times New Roman"/>
                <w:bCs/>
                <w:lang w:eastAsia="ru-RU"/>
              </w:rPr>
            </w:pPr>
            <w:r w:rsidRPr="000000DB">
              <w:rPr>
                <w:rFonts w:ascii="Times New Roman" w:eastAsia="Times New Roman" w:hAnsi="Times New Roman" w:cs="Times New Roman"/>
                <w:bCs/>
                <w:lang w:eastAsia="ru-RU"/>
              </w:rPr>
              <w:t>3.Ограниченная и полная материальная ответственность.</w:t>
            </w:r>
          </w:p>
          <w:p w14:paraId="31492F0C" w14:textId="77777777" w:rsidR="00E37706" w:rsidRPr="000000DB" w:rsidRDefault="00E37706" w:rsidP="00DF3649">
            <w:pPr>
              <w:rPr>
                <w:rFonts w:ascii="Times New Roman" w:eastAsia="Times New Roman" w:hAnsi="Times New Roman" w:cs="Times New Roman"/>
                <w:bCs/>
                <w:lang w:eastAsia="ru-RU"/>
              </w:rPr>
            </w:pPr>
            <w:r w:rsidRPr="000000DB">
              <w:rPr>
                <w:rFonts w:ascii="Times New Roman" w:eastAsia="Times New Roman" w:hAnsi="Times New Roman" w:cs="Times New Roman"/>
                <w:bCs/>
                <w:lang w:eastAsia="ru-RU"/>
              </w:rPr>
              <w:t>4.Порядок возмещения причиненного ущерба.</w:t>
            </w:r>
          </w:p>
          <w:p w14:paraId="5F9EB035" w14:textId="77777777" w:rsidR="00E37706" w:rsidRPr="000000DB" w:rsidRDefault="00E37706" w:rsidP="00DF3649">
            <w:pPr>
              <w:rPr>
                <w:rFonts w:ascii="Times New Roman" w:eastAsia="Times New Roman" w:hAnsi="Times New Roman" w:cs="Times New Roman"/>
                <w:bCs/>
                <w:lang w:eastAsia="ru-RU"/>
              </w:rPr>
            </w:pPr>
            <w:r w:rsidRPr="000000DB">
              <w:rPr>
                <w:rFonts w:ascii="Times New Roman" w:eastAsia="Times New Roman" w:hAnsi="Times New Roman" w:cs="Times New Roman"/>
                <w:bCs/>
                <w:lang w:eastAsia="ru-RU"/>
              </w:rPr>
              <w:t>5.Возмещения затрат на обучение работника.</w:t>
            </w:r>
          </w:p>
          <w:p w14:paraId="65DABAB7" w14:textId="77777777" w:rsidR="00E37706" w:rsidRPr="000000DB" w:rsidRDefault="00E37706" w:rsidP="00DF3649">
            <w:pPr>
              <w:rPr>
                <w:rFonts w:ascii="Times New Roman" w:eastAsia="Times New Roman" w:hAnsi="Times New Roman" w:cs="Times New Roman"/>
                <w:bCs/>
                <w:lang w:eastAsia="ru-RU"/>
              </w:rPr>
            </w:pPr>
            <w:r w:rsidRPr="000000DB">
              <w:rPr>
                <w:rFonts w:ascii="Times New Roman" w:eastAsia="Times New Roman" w:hAnsi="Times New Roman" w:cs="Times New Roman"/>
                <w:bCs/>
                <w:lang w:eastAsia="ru-RU"/>
              </w:rPr>
              <w:t>6.Возмещение ущерба, причиненного разглашением</w:t>
            </w:r>
          </w:p>
          <w:p w14:paraId="1339FA0A" w14:textId="77777777" w:rsidR="00E37706" w:rsidRPr="00C63897" w:rsidRDefault="00E37706" w:rsidP="00DF3649">
            <w:pPr>
              <w:rPr>
                <w:rFonts w:ascii="Times New Roman" w:eastAsia="Times New Roman" w:hAnsi="Times New Roman" w:cs="Times New Roman"/>
                <w:b/>
                <w:bCs/>
                <w:lang w:eastAsia="ru-RU"/>
              </w:rPr>
            </w:pPr>
            <w:r w:rsidRPr="000000DB">
              <w:rPr>
                <w:rFonts w:ascii="Times New Roman" w:eastAsia="Times New Roman" w:hAnsi="Times New Roman" w:cs="Times New Roman"/>
                <w:bCs/>
                <w:lang w:eastAsia="ru-RU"/>
              </w:rPr>
              <w:t>коммерческой тайны.</w:t>
            </w:r>
          </w:p>
        </w:tc>
        <w:tc>
          <w:tcPr>
            <w:tcW w:w="2694" w:type="dxa"/>
            <w:vMerge/>
            <w:vAlign w:val="center"/>
          </w:tcPr>
          <w:p w14:paraId="323A1944" w14:textId="77777777" w:rsidR="00E37706" w:rsidRPr="006424E4"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79E8120D" w14:textId="77777777" w:rsidR="00E37706" w:rsidRPr="00C63897" w:rsidRDefault="00E37706" w:rsidP="00DF3649">
            <w:pPr>
              <w:jc w:val="center"/>
              <w:rPr>
                <w:rFonts w:ascii="Times New Roman" w:eastAsia="Times New Roman" w:hAnsi="Times New Roman" w:cs="Times New Roman"/>
                <w:b/>
                <w:bCs/>
                <w:lang w:eastAsia="ru-RU"/>
              </w:rPr>
            </w:pPr>
          </w:p>
        </w:tc>
      </w:tr>
      <w:tr w:rsidR="00E37706" w:rsidRPr="00C63897" w14:paraId="57009FC1" w14:textId="77777777" w:rsidTr="00DF3649">
        <w:trPr>
          <w:trHeight w:val="263"/>
        </w:trPr>
        <w:tc>
          <w:tcPr>
            <w:tcW w:w="2972" w:type="dxa"/>
            <w:vMerge/>
          </w:tcPr>
          <w:p w14:paraId="22917BD8" w14:textId="77777777" w:rsidR="00E37706" w:rsidRPr="00C63897" w:rsidRDefault="00E37706" w:rsidP="00DF3649">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4248CC8F" w14:textId="77777777" w:rsidR="00E37706" w:rsidRPr="00C63897" w:rsidRDefault="00E37706" w:rsidP="00DF3649">
            <w:pPr>
              <w:suppressAutoHyphens/>
              <w:jc w:val="both"/>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 том числе пра</w:t>
            </w:r>
            <w:r>
              <w:rPr>
                <w:rFonts w:ascii="Times New Roman" w:eastAsia="Times New Roman" w:hAnsi="Times New Roman" w:cs="Times New Roman"/>
                <w:b/>
                <w:bCs/>
                <w:lang w:eastAsia="ru-RU"/>
              </w:rPr>
              <w:t>ктических и лабораторных занятий</w:t>
            </w:r>
          </w:p>
        </w:tc>
        <w:tc>
          <w:tcPr>
            <w:tcW w:w="2694" w:type="dxa"/>
            <w:vMerge w:val="restart"/>
            <w:vAlign w:val="center"/>
          </w:tcPr>
          <w:p w14:paraId="7DDC6189" w14:textId="77777777" w:rsidR="00E37706" w:rsidRPr="006424E4" w:rsidRDefault="00E37706" w:rsidP="00DF3649">
            <w:pPr>
              <w:jc w:val="center"/>
              <w:rPr>
                <w:rFonts w:ascii="Times New Roman" w:eastAsia="Times New Roman" w:hAnsi="Times New Roman" w:cs="Times New Roman"/>
                <w:b/>
                <w:bCs/>
                <w:lang w:eastAsia="ru-RU"/>
              </w:rPr>
            </w:pPr>
            <w:r w:rsidRPr="006424E4">
              <w:rPr>
                <w:rFonts w:ascii="Times New Roman" w:eastAsia="Times New Roman" w:hAnsi="Times New Roman" w:cs="Times New Roman"/>
                <w:b/>
                <w:bCs/>
                <w:lang w:eastAsia="ru-RU"/>
              </w:rPr>
              <w:t>2</w:t>
            </w:r>
          </w:p>
        </w:tc>
        <w:tc>
          <w:tcPr>
            <w:tcW w:w="2409" w:type="dxa"/>
            <w:vMerge/>
            <w:vAlign w:val="center"/>
          </w:tcPr>
          <w:p w14:paraId="0A96D1F0" w14:textId="77777777" w:rsidR="00E37706" w:rsidRPr="00C63897" w:rsidRDefault="00E37706" w:rsidP="00DF3649">
            <w:pPr>
              <w:jc w:val="center"/>
              <w:rPr>
                <w:rFonts w:ascii="Times New Roman" w:eastAsia="Times New Roman" w:hAnsi="Times New Roman" w:cs="Times New Roman"/>
                <w:b/>
                <w:bCs/>
                <w:lang w:eastAsia="ru-RU"/>
              </w:rPr>
            </w:pPr>
          </w:p>
        </w:tc>
      </w:tr>
      <w:tr w:rsidR="00E37706" w:rsidRPr="00C63897" w14:paraId="19395C4A" w14:textId="77777777" w:rsidTr="00DF3649">
        <w:trPr>
          <w:trHeight w:val="630"/>
        </w:trPr>
        <w:tc>
          <w:tcPr>
            <w:tcW w:w="2972" w:type="dxa"/>
            <w:vMerge/>
          </w:tcPr>
          <w:p w14:paraId="4DFD9876" w14:textId="77777777" w:rsidR="00E37706" w:rsidRPr="00C63897" w:rsidRDefault="00E37706" w:rsidP="00DF3649">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14CECF8C" w14:textId="77777777" w:rsidR="00E37706" w:rsidRPr="000000DB" w:rsidRDefault="00E37706" w:rsidP="00DF3649">
            <w:pPr>
              <w:rPr>
                <w:rFonts w:ascii="Times New Roman" w:eastAsia="Times New Roman" w:hAnsi="Times New Roman" w:cs="Times New Roman"/>
                <w:bCs/>
                <w:lang w:eastAsia="ru-RU"/>
              </w:rPr>
            </w:pPr>
            <w:r w:rsidRPr="000000DB">
              <w:rPr>
                <w:rFonts w:ascii="Times New Roman" w:eastAsia="Times New Roman" w:hAnsi="Times New Roman" w:cs="Times New Roman"/>
                <w:bCs/>
                <w:lang w:eastAsia="ru-RU"/>
              </w:rPr>
              <w:t>1.Выполнение упражнений по содержанию текста.</w:t>
            </w:r>
          </w:p>
          <w:p w14:paraId="5CFCD7D1" w14:textId="77777777" w:rsidR="00E37706" w:rsidRPr="000000DB" w:rsidRDefault="00E37706" w:rsidP="00DF3649">
            <w:pPr>
              <w:rPr>
                <w:rFonts w:ascii="Times New Roman" w:eastAsia="Times New Roman" w:hAnsi="Times New Roman" w:cs="Times New Roman"/>
                <w:bCs/>
                <w:lang w:eastAsia="ru-RU"/>
              </w:rPr>
            </w:pPr>
            <w:r w:rsidRPr="000000DB">
              <w:rPr>
                <w:rFonts w:ascii="Times New Roman" w:eastAsia="Times New Roman" w:hAnsi="Times New Roman" w:cs="Times New Roman"/>
                <w:bCs/>
                <w:lang w:eastAsia="ru-RU"/>
              </w:rPr>
              <w:t>Используя ТК РФ, смоделировать ситуацию и составить</w:t>
            </w:r>
          </w:p>
          <w:p w14:paraId="6AF06256" w14:textId="77777777" w:rsidR="00E37706" w:rsidRPr="000000DB" w:rsidRDefault="00E37706" w:rsidP="00DF3649">
            <w:pPr>
              <w:rPr>
                <w:rFonts w:ascii="Times New Roman" w:eastAsia="Times New Roman" w:hAnsi="Times New Roman" w:cs="Times New Roman"/>
                <w:bCs/>
                <w:lang w:eastAsia="ru-RU"/>
              </w:rPr>
            </w:pPr>
            <w:r w:rsidRPr="000000DB">
              <w:rPr>
                <w:rFonts w:ascii="Times New Roman" w:eastAsia="Times New Roman" w:hAnsi="Times New Roman" w:cs="Times New Roman"/>
                <w:bCs/>
                <w:lang w:eastAsia="ru-RU"/>
              </w:rPr>
              <w:t>алгоритм возмещения материального ущерба работодателем и</w:t>
            </w:r>
          </w:p>
          <w:p w14:paraId="22F96F49" w14:textId="77777777" w:rsidR="00E37706" w:rsidRPr="00C63897" w:rsidRDefault="00E37706" w:rsidP="00DF3649">
            <w:pPr>
              <w:suppressAutoHyphens/>
              <w:jc w:val="both"/>
              <w:rPr>
                <w:rFonts w:ascii="Times New Roman" w:eastAsia="Times New Roman" w:hAnsi="Times New Roman" w:cs="Times New Roman"/>
                <w:b/>
                <w:bCs/>
                <w:lang w:eastAsia="ru-RU"/>
              </w:rPr>
            </w:pPr>
            <w:r w:rsidRPr="000000DB">
              <w:rPr>
                <w:rFonts w:ascii="Times New Roman" w:eastAsia="Times New Roman" w:hAnsi="Times New Roman" w:cs="Times New Roman"/>
                <w:bCs/>
                <w:lang w:eastAsia="ru-RU"/>
              </w:rPr>
              <w:t>работником.</w:t>
            </w:r>
          </w:p>
        </w:tc>
        <w:tc>
          <w:tcPr>
            <w:tcW w:w="2694" w:type="dxa"/>
            <w:vMerge/>
            <w:vAlign w:val="center"/>
          </w:tcPr>
          <w:p w14:paraId="562F08AD" w14:textId="77777777" w:rsidR="00E37706" w:rsidRPr="006424E4"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656CC7C9" w14:textId="77777777" w:rsidR="00E37706" w:rsidRPr="00C63897" w:rsidRDefault="00E37706" w:rsidP="00DF3649">
            <w:pPr>
              <w:jc w:val="center"/>
              <w:rPr>
                <w:rFonts w:ascii="Times New Roman" w:eastAsia="Times New Roman" w:hAnsi="Times New Roman" w:cs="Times New Roman"/>
                <w:b/>
                <w:bCs/>
                <w:lang w:eastAsia="ru-RU"/>
              </w:rPr>
            </w:pPr>
          </w:p>
        </w:tc>
      </w:tr>
      <w:tr w:rsidR="00E37706" w:rsidRPr="00C63897" w14:paraId="3CB47B9A" w14:textId="77777777" w:rsidTr="00DF3649">
        <w:trPr>
          <w:trHeight w:val="120"/>
        </w:trPr>
        <w:tc>
          <w:tcPr>
            <w:tcW w:w="9634" w:type="dxa"/>
            <w:gridSpan w:val="2"/>
          </w:tcPr>
          <w:p w14:paraId="4896366F" w14:textId="77777777" w:rsidR="00E37706" w:rsidRPr="00C63897" w:rsidRDefault="00E37706" w:rsidP="00DF3649">
            <w:pPr>
              <w:suppressAutoHyphens/>
              <w:jc w:val="both"/>
              <w:rPr>
                <w:rFonts w:ascii="Times New Roman" w:eastAsia="Times New Roman" w:hAnsi="Times New Roman" w:cs="Times New Roman"/>
                <w:b/>
                <w:bCs/>
                <w:lang w:eastAsia="ru-RU"/>
              </w:rPr>
            </w:pPr>
            <w:r w:rsidRPr="000000DB">
              <w:rPr>
                <w:rFonts w:ascii="Times New Roman" w:eastAsia="Times New Roman" w:hAnsi="Times New Roman" w:cs="Times New Roman"/>
                <w:b/>
                <w:bCs/>
                <w:lang w:eastAsia="ru-RU"/>
              </w:rPr>
              <w:t>Раздел 4. Реорганизация и ликвидация туристских организаций</w:t>
            </w:r>
          </w:p>
        </w:tc>
        <w:tc>
          <w:tcPr>
            <w:tcW w:w="2694" w:type="dxa"/>
            <w:vAlign w:val="center"/>
          </w:tcPr>
          <w:p w14:paraId="45B318F7" w14:textId="77777777" w:rsidR="00E37706" w:rsidRPr="006424E4" w:rsidRDefault="00E37706" w:rsidP="00DF3649">
            <w:pPr>
              <w:jc w:val="center"/>
              <w:rPr>
                <w:rFonts w:ascii="Times New Roman" w:eastAsia="Times New Roman" w:hAnsi="Times New Roman" w:cs="Times New Roman"/>
                <w:b/>
                <w:bCs/>
                <w:lang w:eastAsia="ru-RU"/>
              </w:rPr>
            </w:pPr>
          </w:p>
        </w:tc>
        <w:tc>
          <w:tcPr>
            <w:tcW w:w="2409" w:type="dxa"/>
            <w:vAlign w:val="center"/>
          </w:tcPr>
          <w:p w14:paraId="02D19101" w14:textId="77777777" w:rsidR="00E37706" w:rsidRPr="00C63897" w:rsidRDefault="00E37706" w:rsidP="00DF3649">
            <w:pPr>
              <w:jc w:val="center"/>
              <w:rPr>
                <w:rFonts w:ascii="Times New Roman" w:eastAsia="Times New Roman" w:hAnsi="Times New Roman" w:cs="Times New Roman"/>
                <w:b/>
                <w:bCs/>
                <w:lang w:eastAsia="ru-RU"/>
              </w:rPr>
            </w:pPr>
          </w:p>
        </w:tc>
      </w:tr>
      <w:tr w:rsidR="00E37706" w:rsidRPr="00C63897" w14:paraId="724E9CA6" w14:textId="77777777" w:rsidTr="00DF3649">
        <w:trPr>
          <w:trHeight w:val="129"/>
        </w:trPr>
        <w:tc>
          <w:tcPr>
            <w:tcW w:w="2972" w:type="dxa"/>
            <w:vMerge w:val="restart"/>
          </w:tcPr>
          <w:p w14:paraId="72F68B2D" w14:textId="77777777" w:rsidR="00E37706" w:rsidRPr="000000DB" w:rsidRDefault="00E37706" w:rsidP="00DF3649">
            <w:pPr>
              <w:rPr>
                <w:rFonts w:ascii="Times New Roman" w:eastAsia="Times New Roman" w:hAnsi="Times New Roman" w:cs="Times New Roman"/>
                <w:b/>
                <w:bCs/>
                <w:lang w:eastAsia="ru-RU"/>
              </w:rPr>
            </w:pPr>
            <w:r w:rsidRPr="000000DB">
              <w:rPr>
                <w:rFonts w:ascii="Times New Roman" w:eastAsia="Times New Roman" w:hAnsi="Times New Roman" w:cs="Times New Roman"/>
                <w:b/>
                <w:bCs/>
                <w:lang w:eastAsia="ru-RU"/>
              </w:rPr>
              <w:t>Тема 4.1 Реорганизация</w:t>
            </w:r>
          </w:p>
          <w:p w14:paraId="77463215" w14:textId="77777777" w:rsidR="00E37706" w:rsidRPr="00C6389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туристского предприятия</w:t>
            </w:r>
          </w:p>
        </w:tc>
        <w:tc>
          <w:tcPr>
            <w:tcW w:w="6662" w:type="dxa"/>
            <w:tcBorders>
              <w:top w:val="single" w:sz="4" w:space="0" w:color="auto"/>
              <w:left w:val="single" w:sz="4" w:space="0" w:color="auto"/>
              <w:bottom w:val="single" w:sz="4" w:space="0" w:color="auto"/>
            </w:tcBorders>
            <w:vAlign w:val="bottom"/>
          </w:tcPr>
          <w:p w14:paraId="5AFC4FD4" w14:textId="77777777" w:rsidR="00E37706" w:rsidRPr="00C63897" w:rsidRDefault="00E37706" w:rsidP="00DF3649">
            <w:pPr>
              <w:suppressAutoHyphens/>
              <w:jc w:val="both"/>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Содержание</w:t>
            </w:r>
          </w:p>
        </w:tc>
        <w:tc>
          <w:tcPr>
            <w:tcW w:w="2694" w:type="dxa"/>
            <w:vMerge w:val="restart"/>
            <w:vAlign w:val="center"/>
          </w:tcPr>
          <w:p w14:paraId="1C8F7021" w14:textId="77777777" w:rsidR="00E37706" w:rsidRPr="006424E4" w:rsidRDefault="00E37706" w:rsidP="00DF3649">
            <w:pPr>
              <w:jc w:val="center"/>
              <w:rPr>
                <w:rFonts w:ascii="Times New Roman" w:eastAsia="Times New Roman" w:hAnsi="Times New Roman" w:cs="Times New Roman"/>
                <w:b/>
                <w:bCs/>
                <w:lang w:eastAsia="ru-RU"/>
              </w:rPr>
            </w:pPr>
            <w:r w:rsidRPr="006424E4">
              <w:rPr>
                <w:rFonts w:ascii="Times New Roman" w:eastAsia="Times New Roman" w:hAnsi="Times New Roman" w:cs="Times New Roman"/>
                <w:b/>
                <w:bCs/>
                <w:lang w:eastAsia="ru-RU"/>
              </w:rPr>
              <w:t>2</w:t>
            </w:r>
          </w:p>
        </w:tc>
        <w:tc>
          <w:tcPr>
            <w:tcW w:w="2409" w:type="dxa"/>
            <w:vMerge w:val="restart"/>
            <w:vAlign w:val="center"/>
          </w:tcPr>
          <w:p w14:paraId="45CD5BFC" w14:textId="77777777" w:rsidR="00E37706" w:rsidRPr="00C63897"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01, ОК 03, ОК 05, ОК 06, ОК 09</w:t>
            </w:r>
          </w:p>
        </w:tc>
      </w:tr>
      <w:tr w:rsidR="00E37706" w:rsidRPr="00C63897" w14:paraId="3DFBAD7A" w14:textId="77777777" w:rsidTr="00DF3649">
        <w:trPr>
          <w:trHeight w:val="127"/>
        </w:trPr>
        <w:tc>
          <w:tcPr>
            <w:tcW w:w="2972" w:type="dxa"/>
            <w:vMerge/>
          </w:tcPr>
          <w:p w14:paraId="4CDC7ECB" w14:textId="77777777" w:rsidR="00E37706" w:rsidRPr="000000DB" w:rsidRDefault="00E37706" w:rsidP="00DF3649">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41F92091" w14:textId="77777777" w:rsidR="00E37706" w:rsidRPr="00FB65C3" w:rsidRDefault="00E37706" w:rsidP="00DF3649">
            <w:pPr>
              <w:suppressAutoHyphens/>
              <w:jc w:val="both"/>
              <w:rPr>
                <w:rFonts w:ascii="Times New Roman" w:eastAsia="Times New Roman" w:hAnsi="Times New Roman" w:cs="Times New Roman"/>
                <w:bCs/>
                <w:lang w:eastAsia="ru-RU"/>
              </w:rPr>
            </w:pPr>
            <w:r w:rsidRPr="00FB65C3">
              <w:rPr>
                <w:rFonts w:ascii="Times New Roman" w:eastAsia="Times New Roman" w:hAnsi="Times New Roman" w:cs="Times New Roman"/>
                <w:bCs/>
                <w:lang w:eastAsia="ru-RU"/>
              </w:rPr>
              <w:t>1.Цели реорганизации.</w:t>
            </w:r>
          </w:p>
          <w:p w14:paraId="0D6326F5" w14:textId="77777777" w:rsidR="00E37706" w:rsidRPr="00FB65C3" w:rsidRDefault="00E37706" w:rsidP="00DF3649">
            <w:pPr>
              <w:suppressAutoHyphens/>
              <w:jc w:val="both"/>
              <w:rPr>
                <w:rFonts w:ascii="Times New Roman" w:eastAsia="Times New Roman" w:hAnsi="Times New Roman" w:cs="Times New Roman"/>
                <w:bCs/>
                <w:lang w:eastAsia="ru-RU"/>
              </w:rPr>
            </w:pPr>
            <w:r w:rsidRPr="00FB65C3">
              <w:rPr>
                <w:rFonts w:ascii="Times New Roman" w:eastAsia="Times New Roman" w:hAnsi="Times New Roman" w:cs="Times New Roman"/>
                <w:bCs/>
                <w:lang w:eastAsia="ru-RU"/>
              </w:rPr>
              <w:t>2.Реорганизационные процедуры.</w:t>
            </w:r>
          </w:p>
        </w:tc>
        <w:tc>
          <w:tcPr>
            <w:tcW w:w="2694" w:type="dxa"/>
            <w:vMerge/>
            <w:vAlign w:val="center"/>
          </w:tcPr>
          <w:p w14:paraId="2FDA3509" w14:textId="77777777" w:rsidR="00E37706" w:rsidRPr="006424E4"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61315E4D" w14:textId="77777777" w:rsidR="00E37706" w:rsidRPr="00C63897" w:rsidRDefault="00E37706" w:rsidP="00DF3649">
            <w:pPr>
              <w:jc w:val="center"/>
              <w:rPr>
                <w:rFonts w:ascii="Times New Roman" w:eastAsia="Times New Roman" w:hAnsi="Times New Roman" w:cs="Times New Roman"/>
                <w:b/>
                <w:bCs/>
                <w:lang w:eastAsia="ru-RU"/>
              </w:rPr>
            </w:pPr>
          </w:p>
        </w:tc>
      </w:tr>
      <w:tr w:rsidR="00E37706" w:rsidRPr="00C63897" w14:paraId="003A1BEE" w14:textId="77777777" w:rsidTr="00DF3649">
        <w:trPr>
          <w:trHeight w:val="127"/>
        </w:trPr>
        <w:tc>
          <w:tcPr>
            <w:tcW w:w="2972" w:type="dxa"/>
            <w:vMerge/>
          </w:tcPr>
          <w:p w14:paraId="7B3B04AC" w14:textId="77777777" w:rsidR="00E37706" w:rsidRPr="000000DB" w:rsidRDefault="00E37706" w:rsidP="00DF3649">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222F3525" w14:textId="77777777" w:rsidR="00E37706" w:rsidRPr="00C63897" w:rsidRDefault="00E37706" w:rsidP="00DF3649">
            <w:pPr>
              <w:suppressAutoHyphens/>
              <w:jc w:val="both"/>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 том числе самостоятельная работа обучающихся</w:t>
            </w:r>
          </w:p>
        </w:tc>
        <w:tc>
          <w:tcPr>
            <w:tcW w:w="2694" w:type="dxa"/>
            <w:vMerge w:val="restart"/>
            <w:vAlign w:val="center"/>
          </w:tcPr>
          <w:p w14:paraId="08168D42" w14:textId="0ACF0F90" w:rsidR="00E37706" w:rsidRPr="006424E4" w:rsidRDefault="00D94465"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2409" w:type="dxa"/>
            <w:vMerge/>
            <w:vAlign w:val="center"/>
          </w:tcPr>
          <w:p w14:paraId="6435D505" w14:textId="77777777" w:rsidR="00E37706" w:rsidRPr="00C63897" w:rsidRDefault="00E37706" w:rsidP="00DF3649">
            <w:pPr>
              <w:jc w:val="center"/>
              <w:rPr>
                <w:rFonts w:ascii="Times New Roman" w:eastAsia="Times New Roman" w:hAnsi="Times New Roman" w:cs="Times New Roman"/>
                <w:b/>
                <w:bCs/>
                <w:lang w:eastAsia="ru-RU"/>
              </w:rPr>
            </w:pPr>
          </w:p>
        </w:tc>
      </w:tr>
      <w:tr w:rsidR="00E37706" w:rsidRPr="00C63897" w14:paraId="57A66E29" w14:textId="77777777" w:rsidTr="00DF3649">
        <w:trPr>
          <w:trHeight w:val="127"/>
        </w:trPr>
        <w:tc>
          <w:tcPr>
            <w:tcW w:w="2972" w:type="dxa"/>
            <w:vMerge/>
          </w:tcPr>
          <w:p w14:paraId="504E1748" w14:textId="77777777" w:rsidR="00E37706" w:rsidRPr="000000DB" w:rsidRDefault="00E37706" w:rsidP="00DF3649">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5EE00A3C" w14:textId="77777777" w:rsidR="00E37706" w:rsidRPr="00FB65C3" w:rsidRDefault="00E37706" w:rsidP="00DF3649">
            <w:pPr>
              <w:suppressAutoHyphens/>
              <w:jc w:val="both"/>
              <w:rPr>
                <w:rFonts w:ascii="Times New Roman" w:eastAsia="Times New Roman" w:hAnsi="Times New Roman" w:cs="Times New Roman"/>
                <w:bCs/>
                <w:lang w:eastAsia="ru-RU"/>
              </w:rPr>
            </w:pPr>
            <w:r w:rsidRPr="00FB65C3">
              <w:rPr>
                <w:rFonts w:ascii="Times New Roman" w:eastAsia="Times New Roman" w:hAnsi="Times New Roman" w:cs="Times New Roman"/>
                <w:bCs/>
                <w:lang w:eastAsia="ru-RU"/>
              </w:rPr>
              <w:t>Составить алгоритм процедуры реорганизации гостиничного</w:t>
            </w:r>
          </w:p>
          <w:p w14:paraId="53F5894C" w14:textId="77777777" w:rsidR="00E37706" w:rsidRPr="00C63897" w:rsidRDefault="00E37706" w:rsidP="00DF3649">
            <w:pPr>
              <w:suppressAutoHyphens/>
              <w:jc w:val="both"/>
              <w:rPr>
                <w:rFonts w:ascii="Times New Roman" w:eastAsia="Times New Roman" w:hAnsi="Times New Roman" w:cs="Times New Roman"/>
                <w:b/>
                <w:bCs/>
                <w:lang w:eastAsia="ru-RU"/>
              </w:rPr>
            </w:pPr>
            <w:r w:rsidRPr="00FB65C3">
              <w:rPr>
                <w:rFonts w:ascii="Times New Roman" w:eastAsia="Times New Roman" w:hAnsi="Times New Roman" w:cs="Times New Roman"/>
                <w:bCs/>
                <w:lang w:eastAsia="ru-RU"/>
              </w:rPr>
              <w:t>предприятия (вид реорганизации по выбору обучающегося).</w:t>
            </w:r>
          </w:p>
        </w:tc>
        <w:tc>
          <w:tcPr>
            <w:tcW w:w="2694" w:type="dxa"/>
            <w:vMerge/>
            <w:vAlign w:val="center"/>
          </w:tcPr>
          <w:p w14:paraId="0DA0F8DC" w14:textId="77777777" w:rsidR="00E37706" w:rsidRPr="006424E4"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7377D800" w14:textId="77777777" w:rsidR="00E37706" w:rsidRPr="00C63897" w:rsidRDefault="00E37706" w:rsidP="00DF3649">
            <w:pPr>
              <w:jc w:val="center"/>
              <w:rPr>
                <w:rFonts w:ascii="Times New Roman" w:eastAsia="Times New Roman" w:hAnsi="Times New Roman" w:cs="Times New Roman"/>
                <w:b/>
                <w:bCs/>
                <w:lang w:eastAsia="ru-RU"/>
              </w:rPr>
            </w:pPr>
          </w:p>
        </w:tc>
      </w:tr>
      <w:tr w:rsidR="00E37706" w:rsidRPr="00C63897" w14:paraId="3534F1E9" w14:textId="77777777" w:rsidTr="00DF3649">
        <w:trPr>
          <w:trHeight w:val="127"/>
        </w:trPr>
        <w:tc>
          <w:tcPr>
            <w:tcW w:w="9634" w:type="dxa"/>
            <w:gridSpan w:val="2"/>
          </w:tcPr>
          <w:p w14:paraId="26DD05F8" w14:textId="77777777" w:rsidR="00E37706" w:rsidRPr="00FB65C3" w:rsidRDefault="00E37706" w:rsidP="00DF3649">
            <w:pPr>
              <w:suppressAutoHyphens/>
              <w:jc w:val="both"/>
              <w:rPr>
                <w:rFonts w:ascii="Times New Roman" w:eastAsia="Times New Roman" w:hAnsi="Times New Roman" w:cs="Times New Roman"/>
                <w:b/>
                <w:bCs/>
                <w:lang w:eastAsia="ru-RU"/>
              </w:rPr>
            </w:pPr>
            <w:r w:rsidRPr="00FB65C3">
              <w:rPr>
                <w:rFonts w:ascii="Times New Roman" w:eastAsia="Times New Roman" w:hAnsi="Times New Roman" w:cs="Times New Roman"/>
                <w:b/>
                <w:bCs/>
                <w:lang w:eastAsia="ru-RU"/>
              </w:rPr>
              <w:t xml:space="preserve">Раздел 5. Документационное обеспечение </w:t>
            </w:r>
            <w:r>
              <w:rPr>
                <w:rFonts w:ascii="Times New Roman" w:eastAsia="Times New Roman" w:hAnsi="Times New Roman" w:cs="Times New Roman"/>
                <w:b/>
                <w:bCs/>
                <w:lang w:eastAsia="ru-RU"/>
              </w:rPr>
              <w:t>управления в туристском бизнесе</w:t>
            </w:r>
          </w:p>
        </w:tc>
        <w:tc>
          <w:tcPr>
            <w:tcW w:w="2694" w:type="dxa"/>
            <w:vAlign w:val="center"/>
          </w:tcPr>
          <w:p w14:paraId="083AC43A" w14:textId="77777777" w:rsidR="00E37706" w:rsidRPr="006424E4" w:rsidRDefault="00E37706" w:rsidP="00DF3649">
            <w:pPr>
              <w:jc w:val="center"/>
              <w:rPr>
                <w:rFonts w:ascii="Times New Roman" w:eastAsia="Times New Roman" w:hAnsi="Times New Roman" w:cs="Times New Roman"/>
                <w:b/>
                <w:bCs/>
                <w:lang w:eastAsia="ru-RU"/>
              </w:rPr>
            </w:pPr>
          </w:p>
        </w:tc>
        <w:tc>
          <w:tcPr>
            <w:tcW w:w="2409" w:type="dxa"/>
            <w:vAlign w:val="center"/>
          </w:tcPr>
          <w:p w14:paraId="5186A356" w14:textId="77777777" w:rsidR="00E37706" w:rsidRPr="00C63897" w:rsidRDefault="00E37706" w:rsidP="00DF3649">
            <w:pPr>
              <w:jc w:val="center"/>
              <w:rPr>
                <w:rFonts w:ascii="Times New Roman" w:eastAsia="Times New Roman" w:hAnsi="Times New Roman" w:cs="Times New Roman"/>
                <w:b/>
                <w:bCs/>
                <w:lang w:eastAsia="ru-RU"/>
              </w:rPr>
            </w:pPr>
          </w:p>
        </w:tc>
      </w:tr>
      <w:tr w:rsidR="00E37706" w:rsidRPr="00C63897" w14:paraId="7DDF29D0" w14:textId="77777777" w:rsidTr="00DF3649">
        <w:trPr>
          <w:trHeight w:val="170"/>
        </w:trPr>
        <w:tc>
          <w:tcPr>
            <w:tcW w:w="2972" w:type="dxa"/>
            <w:vMerge w:val="restart"/>
          </w:tcPr>
          <w:p w14:paraId="4B313F0D" w14:textId="77777777" w:rsidR="00E37706" w:rsidRPr="00FB65C3" w:rsidRDefault="00E37706" w:rsidP="00DF3649">
            <w:pPr>
              <w:rPr>
                <w:rFonts w:ascii="Times New Roman" w:eastAsia="Times New Roman" w:hAnsi="Times New Roman" w:cs="Times New Roman"/>
                <w:b/>
                <w:bCs/>
                <w:lang w:eastAsia="ru-RU"/>
              </w:rPr>
            </w:pPr>
            <w:r w:rsidRPr="00FB65C3">
              <w:rPr>
                <w:rFonts w:ascii="Times New Roman" w:eastAsia="Times New Roman" w:hAnsi="Times New Roman" w:cs="Times New Roman"/>
                <w:b/>
                <w:bCs/>
                <w:lang w:eastAsia="ru-RU"/>
              </w:rPr>
              <w:t>Тема 5.1.</w:t>
            </w:r>
            <w:r>
              <w:rPr>
                <w:rFonts w:ascii="Times New Roman" w:eastAsia="Times New Roman" w:hAnsi="Times New Roman" w:cs="Times New Roman"/>
                <w:b/>
                <w:bCs/>
                <w:lang w:eastAsia="ru-RU"/>
              </w:rPr>
              <w:t xml:space="preserve"> </w:t>
            </w:r>
            <w:r w:rsidRPr="00FB65C3">
              <w:rPr>
                <w:rFonts w:ascii="Times New Roman" w:eastAsia="Times New Roman" w:hAnsi="Times New Roman" w:cs="Times New Roman"/>
                <w:b/>
                <w:bCs/>
                <w:lang w:eastAsia="ru-RU"/>
              </w:rPr>
              <w:t>Система организационно</w:t>
            </w:r>
            <w:r>
              <w:rPr>
                <w:rFonts w:ascii="Times New Roman" w:eastAsia="Times New Roman" w:hAnsi="Times New Roman" w:cs="Times New Roman"/>
                <w:b/>
                <w:bCs/>
                <w:lang w:eastAsia="ru-RU"/>
              </w:rPr>
              <w:t>-</w:t>
            </w:r>
            <w:r w:rsidRPr="00FB65C3">
              <w:rPr>
                <w:rFonts w:ascii="Times New Roman" w:eastAsia="Times New Roman" w:hAnsi="Times New Roman" w:cs="Times New Roman"/>
                <w:b/>
                <w:bCs/>
                <w:lang w:eastAsia="ru-RU"/>
              </w:rPr>
              <w:t>распорядительной</w:t>
            </w:r>
          </w:p>
          <w:p w14:paraId="3B4CB389" w14:textId="77777777" w:rsidR="00E37706" w:rsidRPr="000000DB" w:rsidRDefault="00E37706" w:rsidP="00DF3649">
            <w:pPr>
              <w:rPr>
                <w:rFonts w:ascii="Times New Roman" w:eastAsia="Times New Roman" w:hAnsi="Times New Roman" w:cs="Times New Roman"/>
                <w:b/>
                <w:bCs/>
                <w:lang w:eastAsia="ru-RU"/>
              </w:rPr>
            </w:pPr>
            <w:r w:rsidRPr="00FB65C3">
              <w:rPr>
                <w:rFonts w:ascii="Times New Roman" w:eastAsia="Times New Roman" w:hAnsi="Times New Roman" w:cs="Times New Roman"/>
                <w:b/>
                <w:bCs/>
                <w:lang w:eastAsia="ru-RU"/>
              </w:rPr>
              <w:t>документации</w:t>
            </w:r>
          </w:p>
        </w:tc>
        <w:tc>
          <w:tcPr>
            <w:tcW w:w="6662" w:type="dxa"/>
            <w:tcBorders>
              <w:top w:val="single" w:sz="4" w:space="0" w:color="auto"/>
              <w:left w:val="single" w:sz="4" w:space="0" w:color="auto"/>
              <w:bottom w:val="single" w:sz="4" w:space="0" w:color="auto"/>
            </w:tcBorders>
            <w:vAlign w:val="bottom"/>
          </w:tcPr>
          <w:p w14:paraId="08905222" w14:textId="77777777" w:rsidR="00E37706" w:rsidRPr="00FB65C3" w:rsidRDefault="00E37706" w:rsidP="00DF3649">
            <w:pPr>
              <w:suppressAutoHyphens/>
              <w:jc w:val="both"/>
              <w:rPr>
                <w:rFonts w:ascii="Times New Roman" w:eastAsia="Times New Roman" w:hAnsi="Times New Roman" w:cs="Times New Roman"/>
                <w:bCs/>
                <w:lang w:eastAsia="ru-RU"/>
              </w:rPr>
            </w:pPr>
            <w:r w:rsidRPr="00C63897">
              <w:rPr>
                <w:rFonts w:ascii="Times New Roman" w:eastAsia="Times New Roman" w:hAnsi="Times New Roman" w:cs="Times New Roman"/>
                <w:b/>
                <w:bCs/>
                <w:lang w:eastAsia="ru-RU"/>
              </w:rPr>
              <w:t>Содержание</w:t>
            </w:r>
          </w:p>
        </w:tc>
        <w:tc>
          <w:tcPr>
            <w:tcW w:w="2694" w:type="dxa"/>
            <w:vMerge w:val="restart"/>
            <w:vAlign w:val="center"/>
          </w:tcPr>
          <w:p w14:paraId="23ABA125" w14:textId="77777777" w:rsidR="00E37706" w:rsidRPr="006424E4" w:rsidRDefault="00E37706" w:rsidP="00DF3649">
            <w:pPr>
              <w:jc w:val="center"/>
              <w:rPr>
                <w:rFonts w:ascii="Times New Roman" w:eastAsia="Times New Roman" w:hAnsi="Times New Roman" w:cs="Times New Roman"/>
                <w:b/>
                <w:bCs/>
                <w:lang w:eastAsia="ru-RU"/>
              </w:rPr>
            </w:pPr>
            <w:r w:rsidRPr="006424E4">
              <w:rPr>
                <w:rFonts w:ascii="Times New Roman" w:eastAsia="Times New Roman" w:hAnsi="Times New Roman" w:cs="Times New Roman"/>
                <w:b/>
                <w:bCs/>
                <w:lang w:eastAsia="ru-RU"/>
              </w:rPr>
              <w:t>2</w:t>
            </w:r>
          </w:p>
        </w:tc>
        <w:tc>
          <w:tcPr>
            <w:tcW w:w="2409" w:type="dxa"/>
            <w:vMerge w:val="restart"/>
            <w:vAlign w:val="center"/>
          </w:tcPr>
          <w:p w14:paraId="0A51C42A" w14:textId="77777777" w:rsidR="00E37706" w:rsidRPr="00C63897"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01, ОК 03, ОК 05, ОК 06, ОК 09</w:t>
            </w:r>
          </w:p>
        </w:tc>
      </w:tr>
      <w:tr w:rsidR="00E37706" w:rsidRPr="00C63897" w14:paraId="4ECB91CC" w14:textId="77777777" w:rsidTr="00DF3649">
        <w:trPr>
          <w:trHeight w:val="167"/>
        </w:trPr>
        <w:tc>
          <w:tcPr>
            <w:tcW w:w="2972" w:type="dxa"/>
            <w:vMerge/>
          </w:tcPr>
          <w:p w14:paraId="7554175B" w14:textId="77777777" w:rsidR="00E37706" w:rsidRPr="00FB65C3" w:rsidRDefault="00E37706" w:rsidP="00DF3649">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3610F592" w14:textId="77777777" w:rsidR="00E37706" w:rsidRPr="00FB65C3" w:rsidRDefault="00E37706" w:rsidP="00DF3649">
            <w:pPr>
              <w:suppressAutoHyphens/>
              <w:jc w:val="both"/>
              <w:rPr>
                <w:rFonts w:ascii="Times New Roman" w:eastAsia="Times New Roman" w:hAnsi="Times New Roman" w:cs="Times New Roman"/>
                <w:bCs/>
                <w:lang w:eastAsia="ru-RU"/>
              </w:rPr>
            </w:pPr>
            <w:r w:rsidRPr="00FB65C3">
              <w:rPr>
                <w:rFonts w:ascii="Times New Roman" w:eastAsia="Times New Roman" w:hAnsi="Times New Roman" w:cs="Times New Roman"/>
                <w:bCs/>
                <w:lang w:eastAsia="ru-RU"/>
              </w:rPr>
              <w:t>1.Основные виды организационно-распорядительной</w:t>
            </w:r>
          </w:p>
          <w:p w14:paraId="43A9B117" w14:textId="77777777" w:rsidR="00E37706" w:rsidRPr="00FB65C3" w:rsidRDefault="00E37706" w:rsidP="00DF3649">
            <w:pPr>
              <w:suppressAutoHyphens/>
              <w:jc w:val="both"/>
              <w:rPr>
                <w:rFonts w:ascii="Times New Roman" w:eastAsia="Times New Roman" w:hAnsi="Times New Roman" w:cs="Times New Roman"/>
                <w:bCs/>
                <w:lang w:eastAsia="ru-RU"/>
              </w:rPr>
            </w:pPr>
            <w:r w:rsidRPr="00FB65C3">
              <w:rPr>
                <w:rFonts w:ascii="Times New Roman" w:eastAsia="Times New Roman" w:hAnsi="Times New Roman" w:cs="Times New Roman"/>
                <w:bCs/>
                <w:lang w:eastAsia="ru-RU"/>
              </w:rPr>
              <w:t>документации</w:t>
            </w:r>
          </w:p>
        </w:tc>
        <w:tc>
          <w:tcPr>
            <w:tcW w:w="2694" w:type="dxa"/>
            <w:vMerge/>
            <w:vAlign w:val="center"/>
          </w:tcPr>
          <w:p w14:paraId="5FFB8B08" w14:textId="77777777" w:rsidR="00E37706" w:rsidRPr="006424E4"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50119D47" w14:textId="77777777" w:rsidR="00E37706" w:rsidRPr="00C63897" w:rsidRDefault="00E37706" w:rsidP="00DF3649">
            <w:pPr>
              <w:jc w:val="center"/>
              <w:rPr>
                <w:rFonts w:ascii="Times New Roman" w:eastAsia="Times New Roman" w:hAnsi="Times New Roman" w:cs="Times New Roman"/>
                <w:b/>
                <w:bCs/>
                <w:lang w:eastAsia="ru-RU"/>
              </w:rPr>
            </w:pPr>
          </w:p>
        </w:tc>
      </w:tr>
      <w:tr w:rsidR="00E37706" w:rsidRPr="00C63897" w14:paraId="6AD455D2" w14:textId="77777777" w:rsidTr="00DF3649">
        <w:trPr>
          <w:trHeight w:val="167"/>
        </w:trPr>
        <w:tc>
          <w:tcPr>
            <w:tcW w:w="2972" w:type="dxa"/>
            <w:vMerge/>
          </w:tcPr>
          <w:p w14:paraId="72A51340" w14:textId="77777777" w:rsidR="00E37706" w:rsidRPr="00FB65C3" w:rsidRDefault="00E37706" w:rsidP="00DF3649">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41E07DC7" w14:textId="77777777" w:rsidR="00E37706" w:rsidRPr="00FB65C3" w:rsidRDefault="00E37706" w:rsidP="00DF3649">
            <w:pPr>
              <w:suppressAutoHyphens/>
              <w:jc w:val="both"/>
              <w:rPr>
                <w:rFonts w:ascii="Times New Roman" w:eastAsia="Times New Roman" w:hAnsi="Times New Roman" w:cs="Times New Roman"/>
                <w:bCs/>
                <w:lang w:eastAsia="ru-RU"/>
              </w:rPr>
            </w:pPr>
            <w:r w:rsidRPr="00C63897">
              <w:rPr>
                <w:rFonts w:ascii="Times New Roman" w:eastAsia="Times New Roman" w:hAnsi="Times New Roman" w:cs="Times New Roman"/>
                <w:b/>
                <w:bCs/>
                <w:lang w:eastAsia="ru-RU"/>
              </w:rPr>
              <w:t>В том числе пра</w:t>
            </w:r>
            <w:r>
              <w:rPr>
                <w:rFonts w:ascii="Times New Roman" w:eastAsia="Times New Roman" w:hAnsi="Times New Roman" w:cs="Times New Roman"/>
                <w:b/>
                <w:bCs/>
                <w:lang w:eastAsia="ru-RU"/>
              </w:rPr>
              <w:t>ктических и лабораторных занятий</w:t>
            </w:r>
          </w:p>
        </w:tc>
        <w:tc>
          <w:tcPr>
            <w:tcW w:w="2694" w:type="dxa"/>
            <w:vMerge w:val="restart"/>
            <w:vAlign w:val="center"/>
          </w:tcPr>
          <w:p w14:paraId="5C461B20" w14:textId="77777777" w:rsidR="00E37706" w:rsidRPr="006424E4" w:rsidRDefault="00E37706" w:rsidP="00DF3649">
            <w:pPr>
              <w:jc w:val="center"/>
              <w:rPr>
                <w:rFonts w:ascii="Times New Roman" w:eastAsia="Times New Roman" w:hAnsi="Times New Roman" w:cs="Times New Roman"/>
                <w:b/>
                <w:bCs/>
                <w:lang w:eastAsia="ru-RU"/>
              </w:rPr>
            </w:pPr>
            <w:r w:rsidRPr="006424E4">
              <w:rPr>
                <w:rFonts w:ascii="Times New Roman" w:eastAsia="Times New Roman" w:hAnsi="Times New Roman" w:cs="Times New Roman"/>
                <w:b/>
                <w:bCs/>
                <w:lang w:eastAsia="ru-RU"/>
              </w:rPr>
              <w:t>2</w:t>
            </w:r>
          </w:p>
        </w:tc>
        <w:tc>
          <w:tcPr>
            <w:tcW w:w="2409" w:type="dxa"/>
            <w:vMerge/>
            <w:vAlign w:val="center"/>
          </w:tcPr>
          <w:p w14:paraId="088B80AE" w14:textId="77777777" w:rsidR="00E37706" w:rsidRPr="00C63897" w:rsidRDefault="00E37706" w:rsidP="00DF3649">
            <w:pPr>
              <w:jc w:val="center"/>
              <w:rPr>
                <w:rFonts w:ascii="Times New Roman" w:eastAsia="Times New Roman" w:hAnsi="Times New Roman" w:cs="Times New Roman"/>
                <w:b/>
                <w:bCs/>
                <w:lang w:eastAsia="ru-RU"/>
              </w:rPr>
            </w:pPr>
          </w:p>
        </w:tc>
      </w:tr>
      <w:tr w:rsidR="00E37706" w:rsidRPr="00C63897" w14:paraId="7261DAEE" w14:textId="77777777" w:rsidTr="00DF3649">
        <w:trPr>
          <w:trHeight w:val="167"/>
        </w:trPr>
        <w:tc>
          <w:tcPr>
            <w:tcW w:w="2972" w:type="dxa"/>
            <w:vMerge/>
          </w:tcPr>
          <w:p w14:paraId="6EED457C" w14:textId="77777777" w:rsidR="00E37706" w:rsidRPr="00FB65C3" w:rsidRDefault="00E37706" w:rsidP="00DF3649">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1F8F8AFA" w14:textId="77777777" w:rsidR="00E37706" w:rsidRPr="00FB65C3" w:rsidRDefault="00E37706" w:rsidP="00DF3649">
            <w:pPr>
              <w:suppressAutoHyphens/>
              <w:jc w:val="both"/>
              <w:rPr>
                <w:rFonts w:ascii="Times New Roman" w:eastAsia="Times New Roman" w:hAnsi="Times New Roman" w:cs="Times New Roman"/>
                <w:bCs/>
                <w:lang w:eastAsia="ru-RU"/>
              </w:rPr>
            </w:pPr>
            <w:r w:rsidRPr="00FB65C3">
              <w:rPr>
                <w:rFonts w:ascii="Times New Roman" w:eastAsia="Times New Roman" w:hAnsi="Times New Roman" w:cs="Times New Roman"/>
                <w:bCs/>
                <w:lang w:eastAsia="ru-RU"/>
              </w:rPr>
              <w:t>1. Составление теста по пройденному материалу</w:t>
            </w:r>
          </w:p>
        </w:tc>
        <w:tc>
          <w:tcPr>
            <w:tcW w:w="2694" w:type="dxa"/>
            <w:vMerge/>
            <w:vAlign w:val="center"/>
          </w:tcPr>
          <w:p w14:paraId="60D36612" w14:textId="77777777" w:rsidR="00E37706" w:rsidRPr="006424E4"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28FFA4CB" w14:textId="77777777" w:rsidR="00E37706" w:rsidRPr="00C63897" w:rsidRDefault="00E37706" w:rsidP="00DF3649">
            <w:pPr>
              <w:jc w:val="center"/>
              <w:rPr>
                <w:rFonts w:ascii="Times New Roman" w:eastAsia="Times New Roman" w:hAnsi="Times New Roman" w:cs="Times New Roman"/>
                <w:b/>
                <w:bCs/>
                <w:lang w:eastAsia="ru-RU"/>
              </w:rPr>
            </w:pPr>
          </w:p>
        </w:tc>
      </w:tr>
      <w:tr w:rsidR="00E37706" w:rsidRPr="00C63897" w14:paraId="2EE14130" w14:textId="77777777" w:rsidTr="00DF3649">
        <w:trPr>
          <w:trHeight w:val="167"/>
        </w:trPr>
        <w:tc>
          <w:tcPr>
            <w:tcW w:w="2972" w:type="dxa"/>
            <w:vMerge/>
          </w:tcPr>
          <w:p w14:paraId="2F18DED6" w14:textId="77777777" w:rsidR="00E37706" w:rsidRPr="00FB65C3" w:rsidRDefault="00E37706" w:rsidP="00DF3649">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682993AD" w14:textId="77777777" w:rsidR="00E37706" w:rsidRPr="00FB65C3" w:rsidRDefault="00E37706" w:rsidP="00DF3649">
            <w:pPr>
              <w:suppressAutoHyphens/>
              <w:jc w:val="both"/>
              <w:rPr>
                <w:rFonts w:ascii="Times New Roman" w:eastAsia="Times New Roman" w:hAnsi="Times New Roman" w:cs="Times New Roman"/>
                <w:bCs/>
                <w:lang w:eastAsia="ru-RU"/>
              </w:rPr>
            </w:pPr>
            <w:r w:rsidRPr="00C63897">
              <w:rPr>
                <w:rFonts w:ascii="Times New Roman" w:eastAsia="Times New Roman" w:hAnsi="Times New Roman" w:cs="Times New Roman"/>
                <w:b/>
                <w:bCs/>
                <w:lang w:eastAsia="ru-RU"/>
              </w:rPr>
              <w:t>В том числе самостоятельная работа обучающихся</w:t>
            </w:r>
          </w:p>
        </w:tc>
        <w:tc>
          <w:tcPr>
            <w:tcW w:w="2694" w:type="dxa"/>
            <w:vMerge w:val="restart"/>
            <w:vAlign w:val="center"/>
          </w:tcPr>
          <w:p w14:paraId="1E134F2F" w14:textId="67C3AD77" w:rsidR="00E37706" w:rsidRPr="006424E4" w:rsidRDefault="00D94465"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2409" w:type="dxa"/>
            <w:vMerge/>
            <w:vAlign w:val="center"/>
          </w:tcPr>
          <w:p w14:paraId="65D170CC" w14:textId="77777777" w:rsidR="00E37706" w:rsidRPr="00C63897" w:rsidRDefault="00E37706" w:rsidP="00DF3649">
            <w:pPr>
              <w:jc w:val="center"/>
              <w:rPr>
                <w:rFonts w:ascii="Times New Roman" w:eastAsia="Times New Roman" w:hAnsi="Times New Roman" w:cs="Times New Roman"/>
                <w:b/>
                <w:bCs/>
                <w:lang w:eastAsia="ru-RU"/>
              </w:rPr>
            </w:pPr>
          </w:p>
        </w:tc>
      </w:tr>
      <w:tr w:rsidR="00E37706" w:rsidRPr="00C63897" w14:paraId="47F62C1F" w14:textId="77777777" w:rsidTr="00DF3649">
        <w:trPr>
          <w:trHeight w:val="167"/>
        </w:trPr>
        <w:tc>
          <w:tcPr>
            <w:tcW w:w="2972" w:type="dxa"/>
            <w:vMerge/>
          </w:tcPr>
          <w:p w14:paraId="128EAAAD" w14:textId="77777777" w:rsidR="00E37706" w:rsidRPr="00FB65C3" w:rsidRDefault="00E37706" w:rsidP="00DF3649">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06367955" w14:textId="77777777" w:rsidR="00E37706" w:rsidRPr="00FB65C3" w:rsidRDefault="00E37706" w:rsidP="00DF3649">
            <w:pPr>
              <w:suppressAutoHyphens/>
              <w:jc w:val="both"/>
              <w:rPr>
                <w:rFonts w:ascii="Times New Roman" w:eastAsia="Times New Roman" w:hAnsi="Times New Roman" w:cs="Times New Roman"/>
                <w:bCs/>
                <w:lang w:eastAsia="ru-RU"/>
              </w:rPr>
            </w:pPr>
            <w:r w:rsidRPr="00FB65C3">
              <w:rPr>
                <w:rFonts w:ascii="Times New Roman" w:eastAsia="Times New Roman" w:hAnsi="Times New Roman" w:cs="Times New Roman"/>
                <w:bCs/>
                <w:lang w:eastAsia="ru-RU"/>
              </w:rPr>
              <w:t>Составление описания процедуры документооборота в</w:t>
            </w:r>
          </w:p>
          <w:p w14:paraId="72D9541E" w14:textId="77777777" w:rsidR="00E37706" w:rsidRPr="00FB65C3" w:rsidRDefault="00E37706" w:rsidP="00DF3649">
            <w:pPr>
              <w:suppressAutoHyphens/>
              <w:jc w:val="both"/>
              <w:rPr>
                <w:rFonts w:ascii="Times New Roman" w:eastAsia="Times New Roman" w:hAnsi="Times New Roman" w:cs="Times New Roman"/>
                <w:bCs/>
                <w:lang w:eastAsia="ru-RU"/>
              </w:rPr>
            </w:pPr>
            <w:r w:rsidRPr="00FB65C3">
              <w:rPr>
                <w:rFonts w:ascii="Times New Roman" w:eastAsia="Times New Roman" w:hAnsi="Times New Roman" w:cs="Times New Roman"/>
                <w:bCs/>
                <w:lang w:eastAsia="ru-RU"/>
              </w:rPr>
              <w:t>туристском предприятии (на примере конкретного предприятия</w:t>
            </w:r>
          </w:p>
          <w:p w14:paraId="167D037A" w14:textId="77777777" w:rsidR="00E37706" w:rsidRPr="00FB65C3" w:rsidRDefault="00E37706" w:rsidP="00DF3649">
            <w:pPr>
              <w:suppressAutoHyphens/>
              <w:jc w:val="both"/>
              <w:rPr>
                <w:rFonts w:ascii="Times New Roman" w:eastAsia="Times New Roman" w:hAnsi="Times New Roman" w:cs="Times New Roman"/>
                <w:bCs/>
                <w:lang w:eastAsia="ru-RU"/>
              </w:rPr>
            </w:pPr>
            <w:r w:rsidRPr="00FB65C3">
              <w:rPr>
                <w:rFonts w:ascii="Times New Roman" w:eastAsia="Times New Roman" w:hAnsi="Times New Roman" w:cs="Times New Roman"/>
                <w:bCs/>
                <w:lang w:eastAsia="ru-RU"/>
              </w:rPr>
              <w:t>по выбору обучающегося).</w:t>
            </w:r>
          </w:p>
        </w:tc>
        <w:tc>
          <w:tcPr>
            <w:tcW w:w="2694" w:type="dxa"/>
            <w:vMerge/>
            <w:vAlign w:val="center"/>
          </w:tcPr>
          <w:p w14:paraId="54FB2D78" w14:textId="77777777" w:rsidR="00E37706" w:rsidRPr="006424E4"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430C3FBE" w14:textId="77777777" w:rsidR="00E37706" w:rsidRPr="00C63897" w:rsidRDefault="00E37706" w:rsidP="00DF3649">
            <w:pPr>
              <w:jc w:val="center"/>
              <w:rPr>
                <w:rFonts w:ascii="Times New Roman" w:eastAsia="Times New Roman" w:hAnsi="Times New Roman" w:cs="Times New Roman"/>
                <w:b/>
                <w:bCs/>
                <w:lang w:eastAsia="ru-RU"/>
              </w:rPr>
            </w:pPr>
          </w:p>
        </w:tc>
      </w:tr>
      <w:tr w:rsidR="00E37706" w:rsidRPr="00C63897" w14:paraId="55E946BF" w14:textId="77777777" w:rsidTr="00DF3649">
        <w:trPr>
          <w:trHeight w:val="66"/>
        </w:trPr>
        <w:tc>
          <w:tcPr>
            <w:tcW w:w="2972" w:type="dxa"/>
            <w:vMerge w:val="restart"/>
          </w:tcPr>
          <w:p w14:paraId="4A0781C5" w14:textId="77777777" w:rsidR="00E37706" w:rsidRPr="006424E4" w:rsidRDefault="00E37706" w:rsidP="00DF3649">
            <w:pPr>
              <w:rPr>
                <w:rFonts w:ascii="Times New Roman" w:eastAsia="Times New Roman" w:hAnsi="Times New Roman" w:cs="Times New Roman"/>
                <w:b/>
                <w:bCs/>
                <w:lang w:eastAsia="ru-RU"/>
              </w:rPr>
            </w:pPr>
            <w:r w:rsidRPr="006424E4">
              <w:rPr>
                <w:rFonts w:ascii="Times New Roman" w:eastAsia="Times New Roman" w:hAnsi="Times New Roman" w:cs="Times New Roman"/>
                <w:b/>
                <w:bCs/>
                <w:lang w:eastAsia="ru-RU"/>
              </w:rPr>
              <w:t>Тема 5.2. Документация в</w:t>
            </w:r>
          </w:p>
          <w:p w14:paraId="1D0A3A9C" w14:textId="77777777" w:rsidR="00E37706" w:rsidRPr="00FB65C3"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туристском бизнесе</w:t>
            </w:r>
          </w:p>
        </w:tc>
        <w:tc>
          <w:tcPr>
            <w:tcW w:w="6662" w:type="dxa"/>
            <w:tcBorders>
              <w:top w:val="single" w:sz="4" w:space="0" w:color="auto"/>
              <w:left w:val="single" w:sz="4" w:space="0" w:color="auto"/>
              <w:bottom w:val="single" w:sz="4" w:space="0" w:color="auto"/>
            </w:tcBorders>
            <w:vAlign w:val="bottom"/>
          </w:tcPr>
          <w:p w14:paraId="2C77368F" w14:textId="77777777" w:rsidR="00E37706" w:rsidRPr="00FB65C3" w:rsidRDefault="00E37706" w:rsidP="00DF3649">
            <w:pPr>
              <w:suppressAutoHyphens/>
              <w:jc w:val="both"/>
              <w:rPr>
                <w:rFonts w:ascii="Times New Roman" w:eastAsia="Times New Roman" w:hAnsi="Times New Roman" w:cs="Times New Roman"/>
                <w:bCs/>
                <w:lang w:eastAsia="ru-RU"/>
              </w:rPr>
            </w:pPr>
            <w:r w:rsidRPr="00C63897">
              <w:rPr>
                <w:rFonts w:ascii="Times New Roman" w:eastAsia="Times New Roman" w:hAnsi="Times New Roman" w:cs="Times New Roman"/>
                <w:b/>
                <w:bCs/>
                <w:lang w:eastAsia="ru-RU"/>
              </w:rPr>
              <w:t>Содержание</w:t>
            </w:r>
          </w:p>
        </w:tc>
        <w:tc>
          <w:tcPr>
            <w:tcW w:w="2694" w:type="dxa"/>
            <w:vMerge w:val="restart"/>
            <w:vAlign w:val="center"/>
          </w:tcPr>
          <w:p w14:paraId="7474D527" w14:textId="77777777" w:rsidR="00E37706" w:rsidRPr="006424E4" w:rsidRDefault="00E37706" w:rsidP="00DF3649">
            <w:pPr>
              <w:jc w:val="center"/>
              <w:rPr>
                <w:rFonts w:ascii="Times New Roman" w:eastAsia="Times New Roman" w:hAnsi="Times New Roman" w:cs="Times New Roman"/>
                <w:b/>
                <w:bCs/>
                <w:lang w:eastAsia="ru-RU"/>
              </w:rPr>
            </w:pPr>
            <w:r w:rsidRPr="006424E4">
              <w:rPr>
                <w:rFonts w:ascii="Times New Roman" w:eastAsia="Times New Roman" w:hAnsi="Times New Roman" w:cs="Times New Roman"/>
                <w:b/>
                <w:bCs/>
                <w:lang w:eastAsia="ru-RU"/>
              </w:rPr>
              <w:t>2</w:t>
            </w:r>
          </w:p>
        </w:tc>
        <w:tc>
          <w:tcPr>
            <w:tcW w:w="2409" w:type="dxa"/>
            <w:vMerge w:val="restart"/>
            <w:vAlign w:val="center"/>
          </w:tcPr>
          <w:p w14:paraId="412224C4" w14:textId="77777777" w:rsidR="00E37706" w:rsidRPr="00C63897"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01, ОК 03, ОК 05, ОК 06, ОК 09</w:t>
            </w:r>
          </w:p>
        </w:tc>
      </w:tr>
      <w:tr w:rsidR="00E37706" w:rsidRPr="00C63897" w14:paraId="101ED1F1" w14:textId="77777777" w:rsidTr="00DF3649">
        <w:trPr>
          <w:trHeight w:val="63"/>
        </w:trPr>
        <w:tc>
          <w:tcPr>
            <w:tcW w:w="2972" w:type="dxa"/>
            <w:vMerge/>
          </w:tcPr>
          <w:p w14:paraId="714BFB87" w14:textId="77777777" w:rsidR="00E37706" w:rsidRPr="00FB65C3" w:rsidRDefault="00E37706" w:rsidP="00DF3649">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0AFD6AB3" w14:textId="77777777" w:rsidR="00E37706" w:rsidRPr="00FB65C3" w:rsidRDefault="00E37706" w:rsidP="00DF3649">
            <w:pPr>
              <w:suppressAutoHyphens/>
              <w:jc w:val="both"/>
              <w:rPr>
                <w:rFonts w:ascii="Times New Roman" w:eastAsia="Times New Roman" w:hAnsi="Times New Roman" w:cs="Times New Roman"/>
                <w:bCs/>
                <w:lang w:eastAsia="ru-RU"/>
              </w:rPr>
            </w:pPr>
            <w:r>
              <w:rPr>
                <w:rFonts w:ascii="Times New Roman" w:eastAsia="Times New Roman" w:hAnsi="Times New Roman" w:cs="Times New Roman"/>
                <w:bCs/>
                <w:lang w:eastAsia="ru-RU"/>
              </w:rPr>
              <w:t>1.</w:t>
            </w:r>
            <w:r>
              <w:t xml:space="preserve"> </w:t>
            </w:r>
            <w:r w:rsidRPr="006424E4">
              <w:rPr>
                <w:rFonts w:ascii="Times New Roman" w:eastAsia="Times New Roman" w:hAnsi="Times New Roman" w:cs="Times New Roman"/>
                <w:bCs/>
                <w:lang w:eastAsia="ru-RU"/>
              </w:rPr>
              <w:t>Бланки форм первичного учета для гостиниц в РФ.</w:t>
            </w:r>
          </w:p>
        </w:tc>
        <w:tc>
          <w:tcPr>
            <w:tcW w:w="2694" w:type="dxa"/>
            <w:vMerge/>
            <w:vAlign w:val="center"/>
          </w:tcPr>
          <w:p w14:paraId="36F303DC" w14:textId="77777777" w:rsidR="00E37706" w:rsidRPr="006424E4" w:rsidRDefault="00E37706" w:rsidP="00DF3649">
            <w:pPr>
              <w:jc w:val="center"/>
              <w:rPr>
                <w:rFonts w:ascii="Times New Roman" w:eastAsia="Times New Roman" w:hAnsi="Times New Roman" w:cs="Times New Roman"/>
                <w:b/>
                <w:bCs/>
                <w:lang w:eastAsia="ru-RU"/>
              </w:rPr>
            </w:pPr>
          </w:p>
        </w:tc>
        <w:tc>
          <w:tcPr>
            <w:tcW w:w="2409" w:type="dxa"/>
            <w:vMerge/>
          </w:tcPr>
          <w:p w14:paraId="23E7D68E" w14:textId="77777777" w:rsidR="00E37706" w:rsidRPr="00C63897" w:rsidRDefault="00E37706" w:rsidP="00DF3649">
            <w:pPr>
              <w:rPr>
                <w:rFonts w:ascii="Times New Roman" w:eastAsia="Times New Roman" w:hAnsi="Times New Roman" w:cs="Times New Roman"/>
                <w:b/>
                <w:bCs/>
                <w:lang w:eastAsia="ru-RU"/>
              </w:rPr>
            </w:pPr>
          </w:p>
        </w:tc>
      </w:tr>
      <w:tr w:rsidR="00E37706" w:rsidRPr="00C63897" w14:paraId="1733CDC2" w14:textId="77777777" w:rsidTr="00DF3649">
        <w:trPr>
          <w:trHeight w:val="63"/>
        </w:trPr>
        <w:tc>
          <w:tcPr>
            <w:tcW w:w="2972" w:type="dxa"/>
            <w:vMerge/>
          </w:tcPr>
          <w:p w14:paraId="0968C18D" w14:textId="77777777" w:rsidR="00E37706" w:rsidRPr="00FB65C3" w:rsidRDefault="00E37706" w:rsidP="00DF3649">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12D5FE24" w14:textId="77777777" w:rsidR="00E37706" w:rsidRPr="00FB65C3" w:rsidRDefault="00E37706" w:rsidP="00DF3649">
            <w:pPr>
              <w:suppressAutoHyphens/>
              <w:jc w:val="both"/>
              <w:rPr>
                <w:rFonts w:ascii="Times New Roman" w:eastAsia="Times New Roman" w:hAnsi="Times New Roman" w:cs="Times New Roman"/>
                <w:bCs/>
                <w:lang w:eastAsia="ru-RU"/>
              </w:rPr>
            </w:pPr>
            <w:r w:rsidRPr="00C63897">
              <w:rPr>
                <w:rFonts w:ascii="Times New Roman" w:eastAsia="Times New Roman" w:hAnsi="Times New Roman" w:cs="Times New Roman"/>
                <w:b/>
                <w:bCs/>
                <w:lang w:eastAsia="ru-RU"/>
              </w:rPr>
              <w:t>В том числе пра</w:t>
            </w:r>
            <w:r>
              <w:rPr>
                <w:rFonts w:ascii="Times New Roman" w:eastAsia="Times New Roman" w:hAnsi="Times New Roman" w:cs="Times New Roman"/>
                <w:b/>
                <w:bCs/>
                <w:lang w:eastAsia="ru-RU"/>
              </w:rPr>
              <w:t>ктических и лабораторных занятий</w:t>
            </w:r>
          </w:p>
        </w:tc>
        <w:tc>
          <w:tcPr>
            <w:tcW w:w="2694" w:type="dxa"/>
            <w:vMerge w:val="restart"/>
            <w:vAlign w:val="center"/>
          </w:tcPr>
          <w:p w14:paraId="36835C3B" w14:textId="77777777" w:rsidR="00E37706" w:rsidRPr="006424E4" w:rsidRDefault="00E37706" w:rsidP="00DF3649">
            <w:pPr>
              <w:jc w:val="center"/>
              <w:rPr>
                <w:rFonts w:ascii="Times New Roman" w:eastAsia="Times New Roman" w:hAnsi="Times New Roman" w:cs="Times New Roman"/>
                <w:b/>
                <w:bCs/>
                <w:lang w:eastAsia="ru-RU"/>
              </w:rPr>
            </w:pPr>
            <w:r w:rsidRPr="006424E4">
              <w:rPr>
                <w:rFonts w:ascii="Times New Roman" w:eastAsia="Times New Roman" w:hAnsi="Times New Roman" w:cs="Times New Roman"/>
                <w:b/>
                <w:bCs/>
                <w:lang w:eastAsia="ru-RU"/>
              </w:rPr>
              <w:t>2</w:t>
            </w:r>
          </w:p>
        </w:tc>
        <w:tc>
          <w:tcPr>
            <w:tcW w:w="2409" w:type="dxa"/>
            <w:vMerge/>
          </w:tcPr>
          <w:p w14:paraId="68762344" w14:textId="77777777" w:rsidR="00E37706" w:rsidRPr="00C63897" w:rsidRDefault="00E37706" w:rsidP="00DF3649">
            <w:pPr>
              <w:rPr>
                <w:rFonts w:ascii="Times New Roman" w:eastAsia="Times New Roman" w:hAnsi="Times New Roman" w:cs="Times New Roman"/>
                <w:b/>
                <w:bCs/>
                <w:lang w:eastAsia="ru-RU"/>
              </w:rPr>
            </w:pPr>
          </w:p>
        </w:tc>
      </w:tr>
      <w:tr w:rsidR="00E37706" w:rsidRPr="00C63897" w14:paraId="0D640D47" w14:textId="77777777" w:rsidTr="00DF3649">
        <w:trPr>
          <w:trHeight w:val="63"/>
        </w:trPr>
        <w:tc>
          <w:tcPr>
            <w:tcW w:w="2972" w:type="dxa"/>
            <w:vMerge/>
          </w:tcPr>
          <w:p w14:paraId="39694E17" w14:textId="77777777" w:rsidR="00E37706" w:rsidRPr="00FB65C3" w:rsidRDefault="00E37706" w:rsidP="00DF3649">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17E58E31" w14:textId="77777777" w:rsidR="00E37706" w:rsidRPr="006424E4" w:rsidRDefault="00E37706" w:rsidP="00DF3649">
            <w:pPr>
              <w:suppressAutoHyphens/>
              <w:jc w:val="both"/>
              <w:rPr>
                <w:rFonts w:ascii="Times New Roman" w:eastAsia="Times New Roman" w:hAnsi="Times New Roman" w:cs="Times New Roman"/>
                <w:bCs/>
                <w:lang w:eastAsia="ru-RU"/>
              </w:rPr>
            </w:pPr>
            <w:r w:rsidRPr="006424E4">
              <w:rPr>
                <w:rFonts w:ascii="Times New Roman" w:eastAsia="Times New Roman" w:hAnsi="Times New Roman" w:cs="Times New Roman"/>
                <w:bCs/>
                <w:lang w:eastAsia="ru-RU"/>
              </w:rPr>
              <w:t>1.Выполнение упражнений по содержанию текста.</w:t>
            </w:r>
          </w:p>
          <w:p w14:paraId="5C8CAC5D" w14:textId="77777777" w:rsidR="00E37706" w:rsidRPr="006424E4" w:rsidRDefault="00E37706" w:rsidP="00DF3649">
            <w:pPr>
              <w:suppressAutoHyphens/>
              <w:jc w:val="both"/>
              <w:rPr>
                <w:rFonts w:ascii="Times New Roman" w:eastAsia="Times New Roman" w:hAnsi="Times New Roman" w:cs="Times New Roman"/>
                <w:bCs/>
                <w:lang w:eastAsia="ru-RU"/>
              </w:rPr>
            </w:pPr>
            <w:r w:rsidRPr="006424E4">
              <w:rPr>
                <w:rFonts w:ascii="Times New Roman" w:eastAsia="Times New Roman" w:hAnsi="Times New Roman" w:cs="Times New Roman"/>
                <w:bCs/>
                <w:lang w:eastAsia="ru-RU"/>
              </w:rPr>
              <w:t>Составление и заполнение форм первичного учета для гостиниц</w:t>
            </w:r>
          </w:p>
          <w:p w14:paraId="1BBD5F54" w14:textId="77777777" w:rsidR="00E37706" w:rsidRPr="00FB65C3" w:rsidRDefault="00E37706" w:rsidP="00DF3649">
            <w:pPr>
              <w:suppressAutoHyphens/>
              <w:jc w:val="both"/>
              <w:rPr>
                <w:rFonts w:ascii="Times New Roman" w:eastAsia="Times New Roman" w:hAnsi="Times New Roman" w:cs="Times New Roman"/>
                <w:bCs/>
                <w:lang w:eastAsia="ru-RU"/>
              </w:rPr>
            </w:pPr>
            <w:r w:rsidRPr="006424E4">
              <w:rPr>
                <w:rFonts w:ascii="Times New Roman" w:eastAsia="Times New Roman" w:hAnsi="Times New Roman" w:cs="Times New Roman"/>
                <w:bCs/>
                <w:lang w:eastAsia="ru-RU"/>
              </w:rPr>
              <w:t>РФ на основании ситуационных задач.</w:t>
            </w:r>
          </w:p>
        </w:tc>
        <w:tc>
          <w:tcPr>
            <w:tcW w:w="2694" w:type="dxa"/>
            <w:vMerge/>
            <w:vAlign w:val="center"/>
          </w:tcPr>
          <w:p w14:paraId="4AFED070" w14:textId="77777777" w:rsidR="00E37706" w:rsidRPr="006424E4" w:rsidRDefault="00E37706" w:rsidP="00DF3649">
            <w:pPr>
              <w:jc w:val="center"/>
              <w:rPr>
                <w:rFonts w:ascii="Times New Roman" w:eastAsia="Times New Roman" w:hAnsi="Times New Roman" w:cs="Times New Roman"/>
                <w:b/>
                <w:bCs/>
                <w:lang w:eastAsia="ru-RU"/>
              </w:rPr>
            </w:pPr>
          </w:p>
        </w:tc>
        <w:tc>
          <w:tcPr>
            <w:tcW w:w="2409" w:type="dxa"/>
            <w:vMerge/>
          </w:tcPr>
          <w:p w14:paraId="2C8F37FF" w14:textId="77777777" w:rsidR="00E37706" w:rsidRPr="00C63897" w:rsidRDefault="00E37706" w:rsidP="00DF3649">
            <w:pPr>
              <w:rPr>
                <w:rFonts w:ascii="Times New Roman" w:eastAsia="Times New Roman" w:hAnsi="Times New Roman" w:cs="Times New Roman"/>
                <w:b/>
                <w:bCs/>
                <w:lang w:eastAsia="ru-RU"/>
              </w:rPr>
            </w:pPr>
          </w:p>
        </w:tc>
      </w:tr>
      <w:tr w:rsidR="00E37706" w:rsidRPr="00C63897" w14:paraId="4BEA72B4" w14:textId="77777777" w:rsidTr="00DF3649">
        <w:trPr>
          <w:trHeight w:val="63"/>
        </w:trPr>
        <w:tc>
          <w:tcPr>
            <w:tcW w:w="2972" w:type="dxa"/>
          </w:tcPr>
          <w:p w14:paraId="525E15E3" w14:textId="77777777" w:rsidR="00E37706" w:rsidRPr="00FB65C3" w:rsidRDefault="00E37706" w:rsidP="00DF3649">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7E7A8F09" w14:textId="77777777" w:rsidR="00E37706" w:rsidRPr="006424E4" w:rsidRDefault="00E37706" w:rsidP="00DF3649">
            <w:pPr>
              <w:suppressAutoHyphens/>
              <w:jc w:val="right"/>
              <w:rPr>
                <w:rFonts w:ascii="Times New Roman" w:eastAsia="Times New Roman" w:hAnsi="Times New Roman" w:cs="Times New Roman"/>
                <w:b/>
                <w:bCs/>
                <w:lang w:eastAsia="ru-RU"/>
              </w:rPr>
            </w:pPr>
            <w:r w:rsidRPr="006424E4">
              <w:rPr>
                <w:rFonts w:ascii="Times New Roman" w:eastAsia="Times New Roman" w:hAnsi="Times New Roman" w:cs="Times New Roman"/>
                <w:b/>
                <w:bCs/>
                <w:lang w:eastAsia="ru-RU"/>
              </w:rPr>
              <w:t>Консультации</w:t>
            </w:r>
          </w:p>
        </w:tc>
        <w:tc>
          <w:tcPr>
            <w:tcW w:w="2694" w:type="dxa"/>
            <w:vAlign w:val="center"/>
          </w:tcPr>
          <w:p w14:paraId="3ECE49DA" w14:textId="77777777" w:rsidR="00E37706" w:rsidRPr="006424E4" w:rsidRDefault="00E37706" w:rsidP="00DF3649">
            <w:pPr>
              <w:jc w:val="center"/>
              <w:rPr>
                <w:rFonts w:ascii="Times New Roman" w:eastAsia="Times New Roman" w:hAnsi="Times New Roman" w:cs="Times New Roman"/>
                <w:b/>
                <w:bCs/>
                <w:lang w:eastAsia="ru-RU"/>
              </w:rPr>
            </w:pPr>
            <w:r w:rsidRPr="006424E4">
              <w:rPr>
                <w:rFonts w:ascii="Times New Roman" w:eastAsia="Times New Roman" w:hAnsi="Times New Roman" w:cs="Times New Roman"/>
                <w:b/>
                <w:bCs/>
                <w:lang w:eastAsia="ru-RU"/>
              </w:rPr>
              <w:t>2</w:t>
            </w:r>
          </w:p>
        </w:tc>
        <w:tc>
          <w:tcPr>
            <w:tcW w:w="2409" w:type="dxa"/>
          </w:tcPr>
          <w:p w14:paraId="0AF3F429" w14:textId="77777777" w:rsidR="00E37706" w:rsidRPr="00C63897" w:rsidRDefault="00E37706" w:rsidP="00DF3649">
            <w:pPr>
              <w:rPr>
                <w:rFonts w:ascii="Times New Roman" w:eastAsia="Times New Roman" w:hAnsi="Times New Roman" w:cs="Times New Roman"/>
                <w:b/>
                <w:bCs/>
                <w:lang w:eastAsia="ru-RU"/>
              </w:rPr>
            </w:pPr>
          </w:p>
        </w:tc>
      </w:tr>
      <w:tr w:rsidR="00E37706" w:rsidRPr="00C63897" w14:paraId="3F218AA8" w14:textId="77777777" w:rsidTr="00DF3649">
        <w:tc>
          <w:tcPr>
            <w:tcW w:w="9634" w:type="dxa"/>
            <w:gridSpan w:val="2"/>
          </w:tcPr>
          <w:p w14:paraId="7C3F4ADD" w14:textId="77777777" w:rsidR="00E37706" w:rsidRPr="006424E4" w:rsidRDefault="00E37706" w:rsidP="00DF3649">
            <w:pPr>
              <w:spacing w:line="276" w:lineRule="auto"/>
              <w:jc w:val="right"/>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Промежуточная аттестация</w:t>
            </w:r>
          </w:p>
        </w:tc>
        <w:tc>
          <w:tcPr>
            <w:tcW w:w="2694" w:type="dxa"/>
            <w:vAlign w:val="center"/>
          </w:tcPr>
          <w:p w14:paraId="2327FA92" w14:textId="77777777" w:rsidR="00E37706" w:rsidRPr="006424E4" w:rsidRDefault="00E37706" w:rsidP="00DF3649">
            <w:pPr>
              <w:spacing w:line="276"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2409" w:type="dxa"/>
          </w:tcPr>
          <w:p w14:paraId="4FC4774C" w14:textId="77777777" w:rsidR="00E37706" w:rsidRPr="00C63897" w:rsidRDefault="00E37706" w:rsidP="00C63897">
            <w:pPr>
              <w:spacing w:line="276" w:lineRule="auto"/>
              <w:rPr>
                <w:rFonts w:ascii="Times New Roman" w:eastAsia="Times New Roman" w:hAnsi="Times New Roman" w:cs="Times New Roman"/>
                <w:b/>
                <w:bCs/>
                <w:i/>
                <w:lang w:eastAsia="ru-RU"/>
              </w:rPr>
            </w:pPr>
          </w:p>
        </w:tc>
      </w:tr>
      <w:tr w:rsidR="00E37706" w:rsidRPr="00C63897" w14:paraId="7CAA583F" w14:textId="77777777" w:rsidTr="006D1C4C">
        <w:tc>
          <w:tcPr>
            <w:tcW w:w="9634" w:type="dxa"/>
            <w:gridSpan w:val="2"/>
          </w:tcPr>
          <w:p w14:paraId="04D12607" w14:textId="77777777" w:rsidR="00E37706" w:rsidRPr="00C63897" w:rsidRDefault="00E37706" w:rsidP="00DF3649">
            <w:pPr>
              <w:spacing w:line="276" w:lineRule="auto"/>
              <w:jc w:val="right"/>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Всего</w:t>
            </w:r>
            <w:r>
              <w:rPr>
                <w:rFonts w:ascii="Times New Roman" w:eastAsia="Times New Roman" w:hAnsi="Times New Roman" w:cs="Times New Roman"/>
                <w:b/>
                <w:bCs/>
                <w:lang w:eastAsia="ru-RU"/>
              </w:rPr>
              <w:t xml:space="preserve"> </w:t>
            </w:r>
          </w:p>
        </w:tc>
        <w:tc>
          <w:tcPr>
            <w:tcW w:w="2694" w:type="dxa"/>
          </w:tcPr>
          <w:p w14:paraId="66AC8999" w14:textId="107F8136" w:rsidR="00E37706" w:rsidRPr="00C63897" w:rsidRDefault="00D94465" w:rsidP="00DF3649">
            <w:pPr>
              <w:spacing w:line="276"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53</w:t>
            </w:r>
          </w:p>
        </w:tc>
        <w:tc>
          <w:tcPr>
            <w:tcW w:w="2409" w:type="dxa"/>
          </w:tcPr>
          <w:p w14:paraId="04278F1F" w14:textId="77777777" w:rsidR="00E37706" w:rsidRPr="00C63897" w:rsidRDefault="00E37706" w:rsidP="00C63897">
            <w:pPr>
              <w:spacing w:line="276" w:lineRule="auto"/>
              <w:rPr>
                <w:rFonts w:ascii="Times New Roman" w:eastAsia="Times New Roman" w:hAnsi="Times New Roman" w:cs="Times New Roman"/>
                <w:b/>
                <w:bCs/>
                <w:lang w:eastAsia="ru-RU"/>
              </w:rPr>
            </w:pPr>
          </w:p>
        </w:tc>
      </w:tr>
    </w:tbl>
    <w:p w14:paraId="2E086DBC" w14:textId="77777777" w:rsidR="00E37706" w:rsidRDefault="00E37706" w:rsidP="00782EFC">
      <w:pPr>
        <w:pStyle w:val="114"/>
        <w:jc w:val="both"/>
        <w:rPr>
          <w:rFonts w:ascii="Times New Roman" w:hAnsi="Times New Roman"/>
        </w:rPr>
      </w:pPr>
    </w:p>
    <w:p w14:paraId="1466A116" w14:textId="77777777" w:rsidR="00E37706" w:rsidRDefault="00E37706" w:rsidP="00782EFC">
      <w:pPr>
        <w:rPr>
          <w:rFonts w:ascii="Times New Roman" w:hAnsi="Times New Roman" w:cs="Times New Roman"/>
          <w:sz w:val="24"/>
          <w:szCs w:val="24"/>
        </w:rPr>
        <w:sectPr w:rsidR="00E37706" w:rsidSect="006D1C4C">
          <w:pgSz w:w="16838" w:h="11906" w:orient="landscape"/>
          <w:pgMar w:top="1701" w:right="1134" w:bottom="567" w:left="1134" w:header="709" w:footer="709" w:gutter="0"/>
          <w:cols w:space="708"/>
          <w:docGrid w:linePitch="360"/>
        </w:sectPr>
      </w:pPr>
    </w:p>
    <w:p w14:paraId="403E9006" w14:textId="77777777" w:rsidR="00E37706" w:rsidRDefault="00E37706" w:rsidP="00782EFC">
      <w:pPr>
        <w:rPr>
          <w:rFonts w:ascii="Times New Roman" w:hAnsi="Times New Roman" w:cs="Times New Roman"/>
          <w:sz w:val="24"/>
          <w:szCs w:val="24"/>
        </w:rPr>
      </w:pPr>
    </w:p>
    <w:p w14:paraId="3B281783" w14:textId="77777777" w:rsidR="00E37706" w:rsidRPr="00DF068E" w:rsidRDefault="00E37706" w:rsidP="00782EFC">
      <w:pPr>
        <w:pStyle w:val="1f"/>
        <w:rPr>
          <w:rFonts w:ascii="Times New Roman" w:hAnsi="Times New Roman"/>
          <w:lang w:val="ru-RU"/>
        </w:rPr>
      </w:pPr>
      <w:bookmarkStart w:id="437" w:name="_Toc173785397"/>
      <w:bookmarkStart w:id="438" w:name="_Toc173785668"/>
      <w:bookmarkStart w:id="439" w:name="_Toc173785983"/>
      <w:bookmarkStart w:id="440" w:name="_Toc173787315"/>
      <w:bookmarkStart w:id="441" w:name="_Toc173789557"/>
      <w:bookmarkStart w:id="442" w:name="_Toc173790544"/>
      <w:bookmarkStart w:id="443" w:name="_Toc173790725"/>
      <w:bookmarkStart w:id="444" w:name="_Toc173791305"/>
      <w:bookmarkStart w:id="445" w:name="_Toc173791598"/>
      <w:bookmarkStart w:id="446" w:name="_Toc173793244"/>
      <w:bookmarkStart w:id="447" w:name="_Toc173793545"/>
      <w:bookmarkStart w:id="448" w:name="_Toc173793737"/>
      <w:bookmarkStart w:id="449" w:name="_Toc173793924"/>
      <w:bookmarkStart w:id="450" w:name="_Toc173825711"/>
      <w:r w:rsidRPr="00E11160">
        <w:rPr>
          <w:rFonts w:ascii="Times New Roman" w:hAnsi="Times New Roman"/>
        </w:rPr>
        <w:t xml:space="preserve">3. </w:t>
      </w:r>
      <w:r w:rsidRPr="008D2724">
        <w:rPr>
          <w:rFonts w:ascii="Times New Roman" w:hAnsi="Times New Roman"/>
        </w:rPr>
        <w:t xml:space="preserve">Условия реализации </w:t>
      </w:r>
      <w:r>
        <w:rPr>
          <w:rFonts w:ascii="Times New Roman" w:hAnsi="Times New Roman"/>
          <w:lang w:val="ru-RU"/>
        </w:rPr>
        <w:t>ДИСЦИПЛИНЫ</w:t>
      </w:r>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p>
    <w:p w14:paraId="0C1AD48F" w14:textId="77777777" w:rsidR="00E37706" w:rsidRPr="00E11160" w:rsidRDefault="00E37706" w:rsidP="00782EFC">
      <w:pPr>
        <w:pStyle w:val="114"/>
        <w:rPr>
          <w:rFonts w:ascii="Times New Roman" w:hAnsi="Times New Roman"/>
        </w:rPr>
      </w:pPr>
      <w:bookmarkStart w:id="451" w:name="_Toc173785398"/>
      <w:bookmarkStart w:id="452" w:name="_Toc173785669"/>
      <w:bookmarkStart w:id="453" w:name="_Toc173785984"/>
      <w:bookmarkStart w:id="454" w:name="_Toc173787316"/>
      <w:bookmarkStart w:id="455" w:name="_Toc173789558"/>
      <w:bookmarkStart w:id="456" w:name="_Toc173790545"/>
      <w:bookmarkStart w:id="457" w:name="_Toc173790726"/>
      <w:bookmarkStart w:id="458" w:name="_Toc173791306"/>
      <w:bookmarkStart w:id="459" w:name="_Toc173791599"/>
      <w:bookmarkStart w:id="460" w:name="_Toc173793245"/>
      <w:bookmarkStart w:id="461" w:name="_Toc173793546"/>
      <w:bookmarkStart w:id="462" w:name="_Toc173793738"/>
      <w:bookmarkStart w:id="463" w:name="_Toc173793925"/>
      <w:bookmarkStart w:id="464" w:name="_Toc173825712"/>
      <w:r w:rsidRPr="00E11160">
        <w:rPr>
          <w:rFonts w:ascii="Times New Roman" w:hAnsi="Times New Roman"/>
        </w:rPr>
        <w:t>3.1. Материально-техническое обеспечение</w:t>
      </w:r>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p>
    <w:p w14:paraId="7C592EDD" w14:textId="77777777" w:rsidR="00E37706" w:rsidRPr="00E631DF" w:rsidRDefault="00E37706" w:rsidP="00DF3649">
      <w:pPr>
        <w:suppressAutoHyphens/>
        <w:ind w:firstLine="709"/>
        <w:jc w:val="both"/>
        <w:rPr>
          <w:rFonts w:ascii="Times New Roman" w:hAnsi="Times New Roman" w:cs="Times New Roman"/>
          <w:bCs/>
          <w:sz w:val="24"/>
          <w:szCs w:val="24"/>
        </w:rPr>
      </w:pPr>
      <w:r w:rsidRPr="00FA680C">
        <w:rPr>
          <w:rFonts w:ascii="Times New Roman" w:hAnsi="Times New Roman" w:cs="Times New Roman"/>
          <w:bCs/>
          <w:sz w:val="24"/>
          <w:szCs w:val="24"/>
        </w:rPr>
        <w:t>Кабинет(ы)</w:t>
      </w:r>
      <w:r>
        <w:rPr>
          <w:rFonts w:ascii="Times New Roman" w:hAnsi="Times New Roman" w:cs="Times New Roman"/>
          <w:bCs/>
          <w:i/>
          <w:sz w:val="24"/>
          <w:szCs w:val="24"/>
        </w:rPr>
        <w:t xml:space="preserve"> </w:t>
      </w:r>
      <w:r>
        <w:rPr>
          <w:rFonts w:ascii="Times New Roman" w:hAnsi="Times New Roman" w:cs="Times New Roman"/>
          <w:bCs/>
          <w:sz w:val="24"/>
          <w:szCs w:val="24"/>
        </w:rPr>
        <w:t>с</w:t>
      </w:r>
      <w:r w:rsidRPr="00F73B29">
        <w:rPr>
          <w:rFonts w:ascii="Times New Roman" w:hAnsi="Times New Roman" w:cs="Times New Roman"/>
          <w:bCs/>
          <w:sz w:val="24"/>
          <w:szCs w:val="24"/>
        </w:rPr>
        <w:t>оциально-гуманитарных дисциплин</w:t>
      </w:r>
      <w:r>
        <w:rPr>
          <w:rFonts w:ascii="Times New Roman" w:hAnsi="Times New Roman" w:cs="Times New Roman"/>
          <w:bCs/>
          <w:sz w:val="24"/>
          <w:szCs w:val="24"/>
        </w:rPr>
        <w:t>,</w:t>
      </w:r>
      <w:r>
        <w:rPr>
          <w:rFonts w:ascii="Times New Roman" w:hAnsi="Times New Roman" w:cs="Times New Roman"/>
          <w:bCs/>
          <w:i/>
          <w:sz w:val="24"/>
          <w:szCs w:val="24"/>
        </w:rPr>
        <w:t xml:space="preserve"> </w:t>
      </w:r>
      <w:r w:rsidRPr="00FA680C">
        <w:rPr>
          <w:rFonts w:ascii="Times New Roman" w:hAnsi="Times New Roman" w:cs="Times New Roman"/>
          <w:bCs/>
          <w:sz w:val="24"/>
          <w:szCs w:val="24"/>
        </w:rPr>
        <w:t xml:space="preserve">оснащенный(е) </w:t>
      </w:r>
      <w:r w:rsidRPr="00FA680C">
        <w:rPr>
          <w:rFonts w:ascii="Times New Roman" w:hAnsi="Times New Roman" w:cs="Times New Roman"/>
          <w:bCs/>
          <w:iCs/>
          <w:sz w:val="24"/>
          <w:szCs w:val="24"/>
        </w:rPr>
        <w:t xml:space="preserve">в соответствии с приложением 3 </w:t>
      </w:r>
      <w:r>
        <w:rPr>
          <w:rFonts w:ascii="Times New Roman" w:hAnsi="Times New Roman" w:cs="Times New Roman"/>
          <w:bCs/>
          <w:iCs/>
          <w:sz w:val="24"/>
          <w:szCs w:val="24"/>
        </w:rPr>
        <w:t>ОПОП-П</w:t>
      </w:r>
      <w:r>
        <w:rPr>
          <w:rFonts w:ascii="Times New Roman" w:hAnsi="Times New Roman" w:cs="Times New Roman"/>
          <w:bCs/>
          <w:sz w:val="24"/>
          <w:szCs w:val="24"/>
        </w:rPr>
        <w:t>.</w:t>
      </w:r>
    </w:p>
    <w:p w14:paraId="0467C7FA" w14:textId="77777777" w:rsidR="00E37706" w:rsidRDefault="00E37706" w:rsidP="00782EFC">
      <w:pPr>
        <w:pStyle w:val="114"/>
        <w:rPr>
          <w:rFonts w:ascii="Times New Roman" w:hAnsi="Times New Roman"/>
        </w:rPr>
      </w:pPr>
    </w:p>
    <w:p w14:paraId="1C6F86AF" w14:textId="77777777" w:rsidR="00E37706" w:rsidRPr="00E11160" w:rsidRDefault="00E37706" w:rsidP="00DF3649">
      <w:pPr>
        <w:pStyle w:val="114"/>
        <w:rPr>
          <w:rFonts w:ascii="Times New Roman" w:eastAsia="Times New Roman" w:hAnsi="Times New Roman"/>
        </w:rPr>
      </w:pPr>
      <w:bookmarkStart w:id="465" w:name="_Toc173785399"/>
      <w:bookmarkStart w:id="466" w:name="_Toc173785670"/>
      <w:bookmarkStart w:id="467" w:name="_Toc173785985"/>
      <w:bookmarkStart w:id="468" w:name="_Toc173787317"/>
      <w:bookmarkStart w:id="469" w:name="_Toc173789559"/>
      <w:bookmarkStart w:id="470" w:name="_Toc173790546"/>
      <w:bookmarkStart w:id="471" w:name="_Toc173790727"/>
      <w:bookmarkStart w:id="472" w:name="_Toc173791307"/>
      <w:bookmarkStart w:id="473" w:name="_Toc173791600"/>
      <w:bookmarkStart w:id="474" w:name="_Toc173793246"/>
      <w:bookmarkStart w:id="475" w:name="_Toc173793547"/>
      <w:bookmarkStart w:id="476" w:name="_Toc173793739"/>
      <w:bookmarkStart w:id="477" w:name="_Toc173793926"/>
      <w:bookmarkStart w:id="478" w:name="_Toc173825713"/>
      <w:r w:rsidRPr="00E11160">
        <w:rPr>
          <w:rFonts w:ascii="Times New Roman" w:hAnsi="Times New Roman"/>
        </w:rPr>
        <w:t>3.2. Учебно-методическое обеспечение</w:t>
      </w:r>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p>
    <w:p w14:paraId="7D8E9846" w14:textId="77777777" w:rsidR="00E37706" w:rsidRPr="00E11160" w:rsidRDefault="00E37706" w:rsidP="00DF3649">
      <w:pPr>
        <w:pStyle w:val="a4"/>
        <w:spacing w:line="276" w:lineRule="auto"/>
        <w:ind w:left="0" w:firstLine="709"/>
        <w:rPr>
          <w:rFonts w:ascii="Times New Roman" w:hAnsi="Times New Roman" w:cs="Times New Roman"/>
          <w:b/>
          <w:sz w:val="24"/>
          <w:szCs w:val="24"/>
        </w:rPr>
      </w:pPr>
      <w:r w:rsidRPr="00E11160">
        <w:rPr>
          <w:rFonts w:ascii="Times New Roman" w:hAnsi="Times New Roman" w:cs="Times New Roman"/>
          <w:b/>
          <w:sz w:val="24"/>
          <w:szCs w:val="24"/>
        </w:rPr>
        <w:t xml:space="preserve">3.2.1. Основные печатные и/или </w:t>
      </w:r>
      <w:r>
        <w:rPr>
          <w:rFonts w:ascii="Times New Roman" w:hAnsi="Times New Roman" w:cs="Times New Roman"/>
          <w:b/>
          <w:sz w:val="24"/>
          <w:szCs w:val="24"/>
        </w:rPr>
        <w:t xml:space="preserve">электронные </w:t>
      </w:r>
      <w:r w:rsidRPr="00E11160">
        <w:rPr>
          <w:rFonts w:ascii="Times New Roman" w:hAnsi="Times New Roman" w:cs="Times New Roman"/>
          <w:b/>
          <w:sz w:val="24"/>
          <w:szCs w:val="24"/>
        </w:rPr>
        <w:t>издания</w:t>
      </w:r>
    </w:p>
    <w:p w14:paraId="403738A2" w14:textId="77777777" w:rsidR="00E240EC" w:rsidRPr="00E240EC" w:rsidRDefault="00E240EC" w:rsidP="00122E15">
      <w:pPr>
        <w:pStyle w:val="114"/>
        <w:numPr>
          <w:ilvl w:val="0"/>
          <w:numId w:val="16"/>
        </w:numPr>
        <w:spacing w:after="0"/>
        <w:ind w:left="0" w:firstLine="709"/>
        <w:jc w:val="both"/>
        <w:rPr>
          <w:rFonts w:ascii="Times New Roman" w:eastAsia="Times New Roman" w:hAnsi="Times New Roman"/>
          <w:b w:val="0"/>
        </w:rPr>
      </w:pPr>
      <w:bookmarkStart w:id="479" w:name="_Toc173785401"/>
      <w:bookmarkStart w:id="480" w:name="_Toc173785672"/>
      <w:bookmarkStart w:id="481" w:name="_Toc173785987"/>
      <w:bookmarkStart w:id="482" w:name="_Toc173787319"/>
      <w:bookmarkStart w:id="483" w:name="_Toc173789561"/>
      <w:bookmarkStart w:id="484" w:name="_Toc173790548"/>
      <w:bookmarkStart w:id="485" w:name="_Toc173790729"/>
      <w:bookmarkStart w:id="486" w:name="_Toc173791309"/>
      <w:bookmarkStart w:id="487" w:name="_Toc173791602"/>
      <w:bookmarkStart w:id="488" w:name="_Toc173793248"/>
      <w:bookmarkStart w:id="489" w:name="_Toc173793549"/>
      <w:bookmarkStart w:id="490" w:name="_Toc173793741"/>
      <w:bookmarkStart w:id="491" w:name="_Toc173793928"/>
      <w:bookmarkStart w:id="492" w:name="_Toc173825715"/>
      <w:r w:rsidRPr="00E240EC">
        <w:rPr>
          <w:rFonts w:ascii="Times New Roman" w:eastAsia="Times New Roman" w:hAnsi="Times New Roman"/>
          <w:b w:val="0"/>
        </w:rPr>
        <w:t>Соколова, О. Н., Документационное обеспечение управления в организации : учебное пособие / О. Н. Соколова, Т. А. Акимочкина. — Москва : КноРус, 2022. — 192 с.</w:t>
      </w:r>
      <w:r w:rsidRPr="00E240EC">
        <w:rPr>
          <w:rFonts w:ascii="Times New Roman" w:eastAsia="Times New Roman" w:hAnsi="Times New Roman"/>
        </w:rPr>
        <w:t xml:space="preserve"> </w:t>
      </w:r>
    </w:p>
    <w:p w14:paraId="348EF086" w14:textId="77777777" w:rsidR="00E240EC" w:rsidRPr="00E240EC" w:rsidRDefault="00E240EC" w:rsidP="00122E15">
      <w:pPr>
        <w:pStyle w:val="114"/>
        <w:numPr>
          <w:ilvl w:val="0"/>
          <w:numId w:val="16"/>
        </w:numPr>
        <w:spacing w:after="0"/>
        <w:ind w:left="0" w:firstLine="709"/>
        <w:jc w:val="both"/>
        <w:rPr>
          <w:rFonts w:ascii="Times New Roman" w:eastAsia="Times New Roman" w:hAnsi="Times New Roman"/>
          <w:b w:val="0"/>
        </w:rPr>
      </w:pPr>
      <w:bookmarkStart w:id="493" w:name="_Toc173785402"/>
      <w:bookmarkStart w:id="494" w:name="_Toc173785673"/>
      <w:bookmarkStart w:id="495" w:name="_Toc173785988"/>
      <w:bookmarkStart w:id="496" w:name="_Toc173787320"/>
      <w:bookmarkStart w:id="497" w:name="_Toc173789562"/>
      <w:bookmarkStart w:id="498" w:name="_Toc173790549"/>
      <w:bookmarkStart w:id="499" w:name="_Toc173790730"/>
      <w:bookmarkStart w:id="500" w:name="_Toc173791310"/>
      <w:bookmarkStart w:id="501" w:name="_Toc173791603"/>
      <w:bookmarkStart w:id="502" w:name="_Toc173793249"/>
      <w:bookmarkStart w:id="503" w:name="_Toc173793550"/>
      <w:bookmarkStart w:id="504" w:name="_Toc173793742"/>
      <w:bookmarkStart w:id="505" w:name="_Toc173793929"/>
      <w:bookmarkStart w:id="506" w:name="_Toc173825716"/>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r w:rsidRPr="00E240EC">
        <w:rPr>
          <w:rFonts w:ascii="Times New Roman" w:eastAsia="Times New Roman" w:hAnsi="Times New Roman"/>
          <w:b w:val="0"/>
        </w:rPr>
        <w:t>Дехтярь, Г. М.  Стандартизация, сертификация, классификация в туристской и гостиничной индустрии : учебное пособие для вузов / Г. М. Дехтярь. — 5-е изд., перераб. и доп. — Москва : Издательство Юрайт, 2024. — 397 с.</w:t>
      </w:r>
      <w:r w:rsidRPr="00E240EC">
        <w:rPr>
          <w:rFonts w:ascii="Times New Roman" w:eastAsia="Times New Roman" w:hAnsi="Times New Roman"/>
        </w:rPr>
        <w:t xml:space="preserve"> </w:t>
      </w:r>
    </w:p>
    <w:p w14:paraId="5A19D9CF" w14:textId="77777777" w:rsidR="00E240EC" w:rsidRPr="00E240EC" w:rsidRDefault="00E240EC" w:rsidP="00122E15">
      <w:pPr>
        <w:pStyle w:val="114"/>
        <w:numPr>
          <w:ilvl w:val="0"/>
          <w:numId w:val="16"/>
        </w:numPr>
        <w:spacing w:after="0"/>
        <w:ind w:left="0" w:firstLine="709"/>
        <w:jc w:val="both"/>
        <w:rPr>
          <w:rFonts w:ascii="Times New Roman" w:eastAsia="Times New Roman" w:hAnsi="Times New Roman"/>
          <w:b w:val="0"/>
        </w:rPr>
      </w:pPr>
      <w:bookmarkStart w:id="507" w:name="_Toc173785403"/>
      <w:bookmarkStart w:id="508" w:name="_Toc173785674"/>
      <w:bookmarkStart w:id="509" w:name="_Toc173785989"/>
      <w:bookmarkStart w:id="510" w:name="_Toc173787321"/>
      <w:bookmarkStart w:id="511" w:name="_Toc173789563"/>
      <w:bookmarkStart w:id="512" w:name="_Toc173790550"/>
      <w:bookmarkStart w:id="513" w:name="_Toc173790731"/>
      <w:bookmarkStart w:id="514" w:name="_Toc173791311"/>
      <w:bookmarkStart w:id="515" w:name="_Toc173791604"/>
      <w:bookmarkStart w:id="516" w:name="_Toc173793250"/>
      <w:bookmarkStart w:id="517" w:name="_Toc173793551"/>
      <w:bookmarkStart w:id="518" w:name="_Toc173793743"/>
      <w:bookmarkStart w:id="519" w:name="_Toc173793930"/>
      <w:bookmarkStart w:id="520" w:name="_Toc173825717"/>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r w:rsidRPr="00E240EC">
        <w:rPr>
          <w:rFonts w:ascii="Times New Roman" w:eastAsia="Times New Roman" w:hAnsi="Times New Roman"/>
          <w:b w:val="0"/>
        </w:rPr>
        <w:t>Сергеев, А. Г.  Стандартизация и сертификация : учебник и практикум для среднего профессионального образования / А. Г. Сергеев, В. В. Терегеря. — 4-е изд., перераб. и доп. — Москва : Издательство Юрайт, 2023. — 348 с.</w:t>
      </w:r>
      <w:r w:rsidRPr="00E240EC">
        <w:rPr>
          <w:rFonts w:ascii="Times New Roman" w:eastAsia="Times New Roman" w:hAnsi="Times New Roman"/>
        </w:rPr>
        <w:t xml:space="preserve"> </w:t>
      </w:r>
    </w:p>
    <w:p w14:paraId="3559B6DB" w14:textId="77777777" w:rsidR="00E240EC" w:rsidRDefault="00E240EC" w:rsidP="00E240EC">
      <w:pPr>
        <w:pStyle w:val="114"/>
        <w:numPr>
          <w:ilvl w:val="0"/>
          <w:numId w:val="16"/>
        </w:numPr>
        <w:spacing w:after="0"/>
        <w:ind w:left="0" w:firstLine="709"/>
        <w:jc w:val="both"/>
        <w:rPr>
          <w:rFonts w:ascii="Times New Roman" w:eastAsia="Times New Roman" w:hAnsi="Times New Roman"/>
          <w:b w:val="0"/>
        </w:rPr>
      </w:pPr>
      <w:bookmarkStart w:id="521" w:name="_Toc173785404"/>
      <w:bookmarkStart w:id="522" w:name="_Toc173785675"/>
      <w:bookmarkStart w:id="523" w:name="_Toc173785990"/>
      <w:bookmarkStart w:id="524" w:name="_Toc173787322"/>
      <w:bookmarkStart w:id="525" w:name="_Toc173789564"/>
      <w:bookmarkStart w:id="526" w:name="_Toc173790551"/>
      <w:bookmarkStart w:id="527" w:name="_Toc173790732"/>
      <w:bookmarkStart w:id="528" w:name="_Toc173791312"/>
      <w:bookmarkStart w:id="529" w:name="_Toc173791605"/>
      <w:bookmarkStart w:id="530" w:name="_Toc173793251"/>
      <w:bookmarkStart w:id="531" w:name="_Toc173793552"/>
      <w:bookmarkStart w:id="532" w:name="_Toc173793744"/>
      <w:bookmarkStart w:id="533" w:name="_Toc173793931"/>
      <w:bookmarkStart w:id="534" w:name="_Toc173825718"/>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r w:rsidRPr="00E240EC">
        <w:rPr>
          <w:rFonts w:ascii="Times New Roman" w:eastAsia="Times New Roman" w:hAnsi="Times New Roman"/>
          <w:b w:val="0"/>
        </w:rPr>
        <w:t xml:space="preserve">Правовое регулирование : учебное пособие / Н. В. Еременко, С. И. Луговской, Н. В. Мирошниченко [и др.]. — Ставрополь : СтГАУ, 2023. — 64 с. — Текст : электронный // Лань : электронно-библиотечная система. — URL: </w:t>
      </w:r>
      <w:hyperlink r:id="rId21" w:history="1">
        <w:r w:rsidRPr="00596B81">
          <w:rPr>
            <w:rStyle w:val="af0"/>
            <w:rFonts w:ascii="Times New Roman" w:eastAsia="Times New Roman" w:hAnsi="Times New Roman"/>
            <w:b w:val="0"/>
          </w:rPr>
          <w:t>https://e.lanbook.com/book/400310</w:t>
        </w:r>
      </w:hyperlink>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p>
    <w:p w14:paraId="731CCE2B" w14:textId="079334B5" w:rsidR="00E37706" w:rsidRDefault="00E240EC" w:rsidP="00E240EC">
      <w:pPr>
        <w:pStyle w:val="114"/>
        <w:numPr>
          <w:ilvl w:val="0"/>
          <w:numId w:val="16"/>
        </w:numPr>
        <w:spacing w:after="0"/>
        <w:ind w:left="0" w:firstLine="709"/>
        <w:jc w:val="both"/>
        <w:rPr>
          <w:rFonts w:ascii="Times New Roman" w:eastAsia="Times New Roman" w:hAnsi="Times New Roman"/>
          <w:b w:val="0"/>
          <w:bCs w:val="0"/>
        </w:rPr>
      </w:pPr>
      <w:r w:rsidRPr="00E240EC">
        <w:rPr>
          <w:rFonts w:ascii="Times New Roman" w:eastAsia="Times New Roman" w:hAnsi="Times New Roman"/>
          <w:b w:val="0"/>
          <w:bCs w:val="0"/>
        </w:rPr>
        <w:t>Волков, А. М.  Правовое обеспечение профессиональной деятельности : учебник для среднего профессионального образования / А. М. Волков, Е. А. Лютягина ; под общей редакцией А. М. Волкова. — 3-е изд., перераб. и доп. — Москва : Издательство Юрайт, 2024. — 279 с.</w:t>
      </w:r>
    </w:p>
    <w:p w14:paraId="2A30E7BF" w14:textId="77777777" w:rsidR="00E240EC" w:rsidRPr="00E240EC" w:rsidRDefault="00E240EC" w:rsidP="00E240EC">
      <w:pPr>
        <w:pStyle w:val="114"/>
        <w:spacing w:after="0"/>
        <w:ind w:left="709" w:firstLine="0"/>
        <w:jc w:val="both"/>
        <w:rPr>
          <w:rFonts w:ascii="Times New Roman" w:eastAsia="Times New Roman" w:hAnsi="Times New Roman"/>
          <w:b w:val="0"/>
          <w:bCs w:val="0"/>
        </w:rPr>
      </w:pPr>
    </w:p>
    <w:p w14:paraId="331E2D3A" w14:textId="77777777" w:rsidR="00E37706" w:rsidRPr="000F6C5B" w:rsidRDefault="00E37706" w:rsidP="00DF3649">
      <w:pPr>
        <w:pStyle w:val="a4"/>
        <w:suppressAutoHyphens/>
        <w:spacing w:line="276" w:lineRule="auto"/>
        <w:ind w:left="360"/>
        <w:rPr>
          <w:rFonts w:ascii="Times New Roman" w:hAnsi="Times New Roman" w:cs="Times New Roman"/>
          <w:bCs/>
          <w:iCs/>
          <w:sz w:val="24"/>
          <w:szCs w:val="24"/>
        </w:rPr>
      </w:pPr>
      <w:r w:rsidRPr="000F6C5B">
        <w:rPr>
          <w:rFonts w:ascii="Times New Roman" w:hAnsi="Times New Roman" w:cs="Times New Roman"/>
          <w:b/>
          <w:bCs/>
          <w:iCs/>
          <w:sz w:val="24"/>
          <w:szCs w:val="24"/>
        </w:rPr>
        <w:t xml:space="preserve">3.2.2. Дополнительные источники </w:t>
      </w:r>
    </w:p>
    <w:p w14:paraId="27B9C93D" w14:textId="77777777" w:rsidR="00E37706" w:rsidRPr="000F6C5B" w:rsidRDefault="00E37706" w:rsidP="00DF3649">
      <w:pPr>
        <w:pStyle w:val="a4"/>
        <w:spacing w:line="276" w:lineRule="auto"/>
        <w:ind w:left="360"/>
        <w:jc w:val="both"/>
        <w:rPr>
          <w:rFonts w:ascii="Times New Roman" w:hAnsi="Times New Roman" w:cs="Times New Roman"/>
          <w:sz w:val="24"/>
          <w:szCs w:val="24"/>
        </w:rPr>
      </w:pPr>
      <w:r w:rsidRPr="000F6C5B">
        <w:rPr>
          <w:rFonts w:ascii="Times New Roman" w:hAnsi="Times New Roman" w:cs="Times New Roman"/>
          <w:sz w:val="24"/>
          <w:szCs w:val="24"/>
        </w:rPr>
        <w:t xml:space="preserve">1. Образовательная платформа "ЮРАЙТ" </w:t>
      </w:r>
    </w:p>
    <w:p w14:paraId="1D69E15C" w14:textId="77777777" w:rsidR="00E37706" w:rsidRPr="000F6C5B" w:rsidRDefault="00E37706" w:rsidP="00DF3649">
      <w:pPr>
        <w:pStyle w:val="a4"/>
        <w:spacing w:line="276" w:lineRule="auto"/>
        <w:ind w:left="360"/>
        <w:jc w:val="both"/>
        <w:rPr>
          <w:rFonts w:ascii="Times New Roman" w:hAnsi="Times New Roman" w:cs="Times New Roman"/>
          <w:sz w:val="24"/>
          <w:szCs w:val="24"/>
        </w:rPr>
      </w:pPr>
      <w:r w:rsidRPr="000F6C5B">
        <w:rPr>
          <w:rFonts w:ascii="Times New Roman" w:hAnsi="Times New Roman" w:cs="Times New Roman"/>
          <w:sz w:val="24"/>
          <w:szCs w:val="24"/>
        </w:rPr>
        <w:t xml:space="preserve">2. Электронно-библиотечная система "BOOK.ru" </w:t>
      </w:r>
    </w:p>
    <w:p w14:paraId="01F742BE" w14:textId="77777777" w:rsidR="00E37706" w:rsidRPr="000F6C5B" w:rsidRDefault="00E37706" w:rsidP="00DF3649">
      <w:pPr>
        <w:pStyle w:val="a4"/>
        <w:spacing w:line="276" w:lineRule="auto"/>
        <w:ind w:left="360"/>
        <w:jc w:val="both"/>
        <w:rPr>
          <w:rFonts w:ascii="Times New Roman" w:hAnsi="Times New Roman" w:cs="Times New Roman"/>
          <w:sz w:val="24"/>
          <w:szCs w:val="24"/>
        </w:rPr>
      </w:pPr>
      <w:r w:rsidRPr="000F6C5B">
        <w:rPr>
          <w:rFonts w:ascii="Times New Roman" w:hAnsi="Times New Roman" w:cs="Times New Roman"/>
          <w:sz w:val="24"/>
          <w:szCs w:val="24"/>
        </w:rPr>
        <w:t xml:space="preserve">3. Электронно-библиотечная система "ZNANIUM.COM" </w:t>
      </w:r>
    </w:p>
    <w:p w14:paraId="05C82EF8" w14:textId="77777777" w:rsidR="00E37706" w:rsidRPr="000F6C5B" w:rsidRDefault="00E37706" w:rsidP="00DF3649">
      <w:pPr>
        <w:pStyle w:val="a4"/>
        <w:spacing w:line="276" w:lineRule="auto"/>
        <w:ind w:left="360"/>
        <w:jc w:val="both"/>
        <w:rPr>
          <w:rFonts w:ascii="Times New Roman" w:hAnsi="Times New Roman" w:cs="Times New Roman"/>
          <w:sz w:val="24"/>
          <w:szCs w:val="24"/>
        </w:rPr>
      </w:pPr>
      <w:r w:rsidRPr="000F6C5B">
        <w:rPr>
          <w:rFonts w:ascii="Times New Roman" w:hAnsi="Times New Roman" w:cs="Times New Roman"/>
          <w:sz w:val="24"/>
          <w:szCs w:val="24"/>
        </w:rPr>
        <w:t xml:space="preserve">4. Электронно-библиотечная система "ЛАНЬ" </w:t>
      </w:r>
    </w:p>
    <w:p w14:paraId="6BBE9F8F" w14:textId="77777777" w:rsidR="00E37706" w:rsidRPr="000F6C5B" w:rsidRDefault="00E37706" w:rsidP="00DF3649">
      <w:pPr>
        <w:pStyle w:val="a4"/>
        <w:spacing w:line="276" w:lineRule="auto"/>
        <w:ind w:left="360"/>
        <w:jc w:val="both"/>
        <w:rPr>
          <w:rFonts w:ascii="Times New Roman" w:hAnsi="Times New Roman" w:cs="Times New Roman"/>
          <w:sz w:val="24"/>
          <w:szCs w:val="24"/>
        </w:rPr>
      </w:pPr>
      <w:r w:rsidRPr="000F6C5B">
        <w:rPr>
          <w:rFonts w:ascii="Times New Roman" w:hAnsi="Times New Roman" w:cs="Times New Roman"/>
          <w:sz w:val="24"/>
          <w:szCs w:val="24"/>
        </w:rPr>
        <w:t xml:space="preserve">5. Электронно-библиотечная система "РУКОНТ" </w:t>
      </w:r>
    </w:p>
    <w:p w14:paraId="0AFC1C04" w14:textId="77777777" w:rsidR="00E37706" w:rsidRPr="00073BB9" w:rsidRDefault="00E37706" w:rsidP="00DF3649">
      <w:pPr>
        <w:pStyle w:val="a4"/>
        <w:ind w:left="360"/>
        <w:rPr>
          <w:rFonts w:ascii="Times New Roman" w:eastAsia="Times New Roman" w:hAnsi="Times New Roman" w:cs="Times New Roman"/>
          <w:color w:val="000000" w:themeColor="text1"/>
          <w:sz w:val="24"/>
          <w:szCs w:val="24"/>
        </w:rPr>
      </w:pPr>
      <w:r w:rsidRPr="00073BB9">
        <w:rPr>
          <w:rFonts w:ascii="Times New Roman" w:hAnsi="Times New Roman" w:cs="Times New Roman"/>
          <w:color w:val="000000" w:themeColor="text1"/>
          <w:sz w:val="24"/>
          <w:szCs w:val="24"/>
        </w:rPr>
        <w:t xml:space="preserve">6. </w:t>
      </w:r>
      <w:r w:rsidRPr="00073BB9">
        <w:rPr>
          <w:rFonts w:ascii="Times New Roman" w:eastAsia="Times New Roman" w:hAnsi="Times New Roman" w:cs="Times New Roman"/>
          <w:color w:val="000000" w:themeColor="text1"/>
          <w:sz w:val="24"/>
          <w:szCs w:val="24"/>
        </w:rPr>
        <w:t xml:space="preserve">Информационно-справочная система "Консультант Плюс" - Режим доступа: </w:t>
      </w:r>
      <w:hyperlink r:id="rId22" w:history="1">
        <w:r w:rsidRPr="00073BB9">
          <w:rPr>
            <w:rStyle w:val="af0"/>
            <w:rFonts w:ascii="Times New Roman" w:eastAsia="Times New Roman" w:hAnsi="Times New Roman" w:cs="Times New Roman"/>
            <w:color w:val="000000" w:themeColor="text1"/>
            <w:sz w:val="24"/>
            <w:szCs w:val="24"/>
            <w:u w:val="none"/>
          </w:rPr>
          <w:t>http://www.consultant.ru/</w:t>
        </w:r>
      </w:hyperlink>
      <w:r w:rsidRPr="00073BB9">
        <w:rPr>
          <w:rFonts w:ascii="Times New Roman" w:eastAsia="Times New Roman" w:hAnsi="Times New Roman" w:cs="Times New Roman"/>
          <w:color w:val="000000" w:themeColor="text1"/>
          <w:sz w:val="24"/>
          <w:szCs w:val="24"/>
        </w:rPr>
        <w:t>.</w:t>
      </w:r>
    </w:p>
    <w:p w14:paraId="04CB7F60" w14:textId="77777777" w:rsidR="00E37706" w:rsidRPr="00AE3413" w:rsidRDefault="00E37706" w:rsidP="00DF3649">
      <w:pPr>
        <w:pStyle w:val="114"/>
        <w:ind w:firstLine="0"/>
        <w:rPr>
          <w:rFonts w:ascii="Times New Roman" w:eastAsia="Times New Roman" w:hAnsi="Times New Roman"/>
          <w:b w:val="0"/>
        </w:rPr>
      </w:pPr>
    </w:p>
    <w:p w14:paraId="0DE24904" w14:textId="77777777" w:rsidR="00E37706" w:rsidRPr="00DF068E" w:rsidRDefault="00E37706" w:rsidP="006841BF">
      <w:pPr>
        <w:pStyle w:val="1f"/>
        <w:rPr>
          <w:rFonts w:ascii="Times New Roman" w:hAnsi="Times New Roman"/>
          <w:b w:val="0"/>
          <w:bCs w:val="0"/>
          <w:lang w:val="ru-RU"/>
        </w:rPr>
      </w:pPr>
      <w:bookmarkStart w:id="535" w:name="_Toc173785405"/>
      <w:bookmarkStart w:id="536" w:name="_Toc173785676"/>
      <w:bookmarkStart w:id="537" w:name="_Toc173785991"/>
      <w:bookmarkStart w:id="538" w:name="_Toc173787323"/>
      <w:bookmarkStart w:id="539" w:name="_Toc173789565"/>
      <w:bookmarkStart w:id="540" w:name="_Toc173790552"/>
      <w:bookmarkStart w:id="541" w:name="_Toc173790733"/>
      <w:bookmarkStart w:id="542" w:name="_Toc173791313"/>
      <w:bookmarkStart w:id="543" w:name="_Toc173791606"/>
      <w:bookmarkStart w:id="544" w:name="_Toc173793252"/>
      <w:bookmarkStart w:id="545" w:name="_Toc173793553"/>
      <w:bookmarkStart w:id="546" w:name="_Toc173793745"/>
      <w:bookmarkStart w:id="547" w:name="_Toc173793932"/>
      <w:bookmarkStart w:id="548" w:name="_Toc173825719"/>
      <w:r w:rsidRPr="00E11160">
        <w:rPr>
          <w:rFonts w:ascii="Times New Roman" w:hAnsi="Times New Roman"/>
        </w:rPr>
        <w:t xml:space="preserve">4. Контроль и оценка результатов </w:t>
      </w:r>
      <w:r>
        <w:rPr>
          <w:rFonts w:ascii="Times New Roman" w:hAnsi="Times New Roman"/>
        </w:rPr>
        <w:br/>
      </w:r>
      <w:r w:rsidRPr="00E11160">
        <w:rPr>
          <w:rFonts w:ascii="Times New Roman" w:hAnsi="Times New Roman"/>
        </w:rPr>
        <w:t xml:space="preserve">освоения </w:t>
      </w:r>
      <w:r>
        <w:rPr>
          <w:rFonts w:ascii="Times New Roman" w:hAnsi="Times New Roman"/>
          <w:lang w:val="ru-RU"/>
        </w:rPr>
        <w:t>ДИСЦИПЛИНЫ</w:t>
      </w:r>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82"/>
        <w:gridCol w:w="3543"/>
        <w:gridCol w:w="2403"/>
      </w:tblGrid>
      <w:tr w:rsidR="00E37706" w:rsidRPr="00985111" w14:paraId="2CA82B4C" w14:textId="77777777" w:rsidTr="00DF3649">
        <w:trPr>
          <w:trHeight w:val="519"/>
        </w:trPr>
        <w:tc>
          <w:tcPr>
            <w:tcW w:w="1912" w:type="pct"/>
            <w:vAlign w:val="center"/>
          </w:tcPr>
          <w:p w14:paraId="3D17C857" w14:textId="77777777" w:rsidR="00E37706" w:rsidRPr="00854F21" w:rsidRDefault="00E37706" w:rsidP="00DF3649">
            <w:pPr>
              <w:suppressAutoHyphens/>
              <w:spacing w:line="276" w:lineRule="auto"/>
              <w:contextualSpacing/>
              <w:jc w:val="center"/>
              <w:rPr>
                <w:rFonts w:ascii="Times New Roman" w:hAnsi="Times New Roman" w:cs="Times New Roman"/>
                <w:b/>
                <w:iCs/>
                <w:sz w:val="24"/>
                <w:szCs w:val="24"/>
              </w:rPr>
            </w:pPr>
            <w:r w:rsidRPr="00854F21">
              <w:rPr>
                <w:rFonts w:ascii="Times New Roman" w:hAnsi="Times New Roman" w:cs="Times New Roman"/>
                <w:b/>
                <w:iCs/>
                <w:sz w:val="24"/>
                <w:szCs w:val="24"/>
              </w:rPr>
              <w:t>Результаты обучения</w:t>
            </w:r>
          </w:p>
        </w:tc>
        <w:tc>
          <w:tcPr>
            <w:tcW w:w="1840" w:type="pct"/>
            <w:vAlign w:val="center"/>
          </w:tcPr>
          <w:p w14:paraId="546D79B0" w14:textId="77777777" w:rsidR="00E37706" w:rsidRPr="00854F21" w:rsidRDefault="00E37706" w:rsidP="00DF3649">
            <w:pPr>
              <w:suppressAutoHyphens/>
              <w:spacing w:line="276" w:lineRule="auto"/>
              <w:contextualSpacing/>
              <w:jc w:val="center"/>
              <w:rPr>
                <w:rFonts w:ascii="Times New Roman" w:hAnsi="Times New Roman" w:cs="Times New Roman"/>
                <w:b/>
                <w:sz w:val="24"/>
                <w:szCs w:val="24"/>
              </w:rPr>
            </w:pPr>
            <w:r w:rsidRPr="00854F21">
              <w:rPr>
                <w:rFonts w:ascii="Times New Roman" w:hAnsi="Times New Roman" w:cs="Times New Roman"/>
                <w:b/>
                <w:iCs/>
                <w:sz w:val="24"/>
                <w:szCs w:val="24"/>
              </w:rPr>
              <w:t>Показатели освоенности компетенций</w:t>
            </w:r>
          </w:p>
        </w:tc>
        <w:tc>
          <w:tcPr>
            <w:tcW w:w="1248" w:type="pct"/>
            <w:vAlign w:val="center"/>
          </w:tcPr>
          <w:p w14:paraId="06E224BD" w14:textId="77777777" w:rsidR="00E37706" w:rsidRPr="00854F21" w:rsidRDefault="00E37706" w:rsidP="00DF3649">
            <w:pPr>
              <w:suppressAutoHyphens/>
              <w:spacing w:line="276" w:lineRule="auto"/>
              <w:contextualSpacing/>
              <w:jc w:val="center"/>
              <w:rPr>
                <w:rFonts w:ascii="Times New Roman" w:hAnsi="Times New Roman" w:cs="Times New Roman"/>
                <w:b/>
                <w:sz w:val="24"/>
                <w:szCs w:val="24"/>
              </w:rPr>
            </w:pPr>
            <w:r w:rsidRPr="00854F21">
              <w:rPr>
                <w:rFonts w:ascii="Times New Roman" w:hAnsi="Times New Roman" w:cs="Times New Roman"/>
                <w:b/>
                <w:sz w:val="24"/>
                <w:szCs w:val="24"/>
              </w:rPr>
              <w:t>Методы оценки</w:t>
            </w:r>
          </w:p>
        </w:tc>
      </w:tr>
      <w:tr w:rsidR="00E37706" w:rsidRPr="00137E27" w14:paraId="15B06852" w14:textId="77777777" w:rsidTr="00DF3649">
        <w:trPr>
          <w:trHeight w:val="698"/>
        </w:trPr>
        <w:tc>
          <w:tcPr>
            <w:tcW w:w="1912" w:type="pct"/>
          </w:tcPr>
          <w:p w14:paraId="4A91C4C5" w14:textId="77777777" w:rsidR="00E37706" w:rsidRPr="00137E27" w:rsidRDefault="00E37706" w:rsidP="00DF3649">
            <w:pPr>
              <w:suppressAutoHyphens/>
              <w:spacing w:line="276" w:lineRule="auto"/>
              <w:contextualSpacing/>
              <w:rPr>
                <w:rFonts w:ascii="Times New Roman" w:hAnsi="Times New Roman" w:cs="Times New Roman"/>
                <w:bCs/>
                <w:i/>
              </w:rPr>
            </w:pPr>
            <w:r w:rsidRPr="00137E27">
              <w:rPr>
                <w:rFonts w:ascii="Times New Roman" w:hAnsi="Times New Roman" w:cs="Times New Roman"/>
                <w:bCs/>
                <w:i/>
              </w:rPr>
              <w:t xml:space="preserve">Знает: </w:t>
            </w:r>
          </w:p>
          <w:p w14:paraId="5536A251" w14:textId="77777777" w:rsidR="00E37706" w:rsidRPr="00137E27" w:rsidRDefault="00E37706" w:rsidP="00DF3649">
            <w:pPr>
              <w:suppressAutoHyphens/>
              <w:spacing w:line="276" w:lineRule="auto"/>
              <w:contextualSpacing/>
              <w:jc w:val="both"/>
              <w:rPr>
                <w:rFonts w:ascii="Times New Roman" w:hAnsi="Times New Roman" w:cs="Times New Roman"/>
                <w:bCs/>
              </w:rPr>
            </w:pPr>
            <w:r w:rsidRPr="00137E27">
              <w:rPr>
                <w:rFonts w:ascii="Times New Roman" w:hAnsi="Times New Roman" w:cs="Times New Roman"/>
                <w:bCs/>
              </w:rPr>
              <w:t>- основные источники информации и ресурсы для решения задач и/или проблем в профессиональном и/или социальном контексте;</w:t>
            </w:r>
          </w:p>
          <w:p w14:paraId="2BFDD4B8" w14:textId="77777777" w:rsidR="00E37706" w:rsidRPr="00137E27" w:rsidRDefault="00E37706" w:rsidP="00DF3649">
            <w:pPr>
              <w:suppressAutoHyphens/>
              <w:spacing w:line="276" w:lineRule="auto"/>
              <w:contextualSpacing/>
              <w:jc w:val="both"/>
              <w:rPr>
                <w:rFonts w:ascii="Times New Roman" w:hAnsi="Times New Roman" w:cs="Times New Roman"/>
                <w:bCs/>
              </w:rPr>
            </w:pPr>
            <w:r w:rsidRPr="00137E27">
              <w:rPr>
                <w:rFonts w:ascii="Times New Roman" w:hAnsi="Times New Roman" w:cs="Times New Roman"/>
                <w:bCs/>
              </w:rPr>
              <w:lastRenderedPageBreak/>
              <w:t>- содержание актуальной нормативно-правовой документации;</w:t>
            </w:r>
          </w:p>
          <w:p w14:paraId="43D661C6" w14:textId="77777777" w:rsidR="00E37706" w:rsidRPr="00137E27" w:rsidRDefault="00E37706" w:rsidP="00DF3649">
            <w:pPr>
              <w:suppressAutoHyphens/>
              <w:spacing w:line="276" w:lineRule="auto"/>
              <w:contextualSpacing/>
              <w:jc w:val="both"/>
              <w:rPr>
                <w:rFonts w:ascii="Times New Roman" w:hAnsi="Times New Roman" w:cs="Times New Roman"/>
                <w:bCs/>
              </w:rPr>
            </w:pPr>
            <w:r w:rsidRPr="00137E27">
              <w:rPr>
                <w:rFonts w:ascii="Times New Roman" w:hAnsi="Times New Roman" w:cs="Times New Roman"/>
                <w:bCs/>
              </w:rPr>
              <w:t>- правила оформления документов;</w:t>
            </w:r>
          </w:p>
          <w:p w14:paraId="1271B4FC" w14:textId="77777777" w:rsidR="00E37706" w:rsidRPr="00137E27" w:rsidRDefault="00E37706" w:rsidP="00DF3649">
            <w:pPr>
              <w:suppressAutoHyphens/>
              <w:spacing w:line="276" w:lineRule="auto"/>
              <w:contextualSpacing/>
              <w:jc w:val="both"/>
              <w:rPr>
                <w:rFonts w:ascii="Times New Roman" w:hAnsi="Times New Roman" w:cs="Times New Roman"/>
                <w:bCs/>
              </w:rPr>
            </w:pPr>
            <w:r w:rsidRPr="00137E27">
              <w:rPr>
                <w:rFonts w:ascii="Times New Roman" w:hAnsi="Times New Roman" w:cs="Times New Roman"/>
                <w:bCs/>
              </w:rPr>
              <w:t>- правила построения устных сообщений;</w:t>
            </w:r>
          </w:p>
          <w:p w14:paraId="2F38E909" w14:textId="77777777" w:rsidR="00E37706" w:rsidRPr="00137E27" w:rsidRDefault="00E37706" w:rsidP="00DF3649">
            <w:pPr>
              <w:suppressAutoHyphens/>
              <w:spacing w:line="276" w:lineRule="auto"/>
              <w:contextualSpacing/>
              <w:jc w:val="both"/>
              <w:rPr>
                <w:rFonts w:ascii="Times New Roman" w:hAnsi="Times New Roman" w:cs="Times New Roman"/>
                <w:bCs/>
              </w:rPr>
            </w:pPr>
            <w:r w:rsidRPr="00137E27">
              <w:rPr>
                <w:rFonts w:ascii="Times New Roman" w:hAnsi="Times New Roman" w:cs="Times New Roman"/>
                <w:bCs/>
              </w:rPr>
              <w:t>- сущность гражданско-патриотической позиции;</w:t>
            </w:r>
          </w:p>
          <w:p w14:paraId="3550CEAB" w14:textId="77777777" w:rsidR="00E37706" w:rsidRPr="00137E27" w:rsidRDefault="00E37706" w:rsidP="00DF3649">
            <w:pPr>
              <w:suppressAutoHyphens/>
              <w:spacing w:line="276" w:lineRule="auto"/>
              <w:contextualSpacing/>
              <w:jc w:val="both"/>
              <w:rPr>
                <w:rFonts w:ascii="Times New Roman" w:hAnsi="Times New Roman" w:cs="Times New Roman"/>
                <w:bCs/>
              </w:rPr>
            </w:pPr>
            <w:r w:rsidRPr="00137E27">
              <w:rPr>
                <w:rFonts w:ascii="Times New Roman" w:hAnsi="Times New Roman" w:cs="Times New Roman"/>
                <w:bCs/>
              </w:rPr>
              <w:t>- стандарты антикоррупционного поведения и последствия его нарушения</w:t>
            </w:r>
          </w:p>
          <w:p w14:paraId="78154C23" w14:textId="77777777" w:rsidR="00E37706" w:rsidRPr="00137E27" w:rsidRDefault="00E37706" w:rsidP="00DF3649">
            <w:pPr>
              <w:suppressAutoHyphens/>
              <w:spacing w:line="276" w:lineRule="auto"/>
              <w:contextualSpacing/>
              <w:jc w:val="both"/>
              <w:rPr>
                <w:rFonts w:ascii="Times New Roman" w:hAnsi="Times New Roman" w:cs="Times New Roman"/>
                <w:bCs/>
              </w:rPr>
            </w:pPr>
            <w:r w:rsidRPr="00137E27">
              <w:rPr>
                <w:rFonts w:ascii="Times New Roman" w:hAnsi="Times New Roman" w:cs="Times New Roman"/>
                <w:bCs/>
              </w:rPr>
              <w:t>- правила построения простых и сложных предложений на профессиональные темы;</w:t>
            </w:r>
          </w:p>
          <w:p w14:paraId="6416C8A2" w14:textId="77777777" w:rsidR="00E37706" w:rsidRPr="00137E27" w:rsidRDefault="00E37706" w:rsidP="00DF3649">
            <w:pPr>
              <w:suppressAutoHyphens/>
              <w:spacing w:line="276" w:lineRule="auto"/>
              <w:contextualSpacing/>
              <w:jc w:val="both"/>
              <w:rPr>
                <w:rFonts w:ascii="Times New Roman" w:hAnsi="Times New Roman" w:cs="Times New Roman"/>
                <w:bCs/>
                <w:i/>
              </w:rPr>
            </w:pPr>
            <w:r w:rsidRPr="00137E27">
              <w:rPr>
                <w:rFonts w:ascii="Times New Roman" w:hAnsi="Times New Roman" w:cs="Times New Roman"/>
                <w:bCs/>
                <w:i/>
              </w:rPr>
              <w:t xml:space="preserve">Умеет: </w:t>
            </w:r>
          </w:p>
          <w:p w14:paraId="591BDAAC" w14:textId="77777777" w:rsidR="00E37706" w:rsidRPr="00137E27" w:rsidRDefault="00E37706" w:rsidP="00DF3649">
            <w:pPr>
              <w:suppressAutoHyphens/>
              <w:spacing w:line="276" w:lineRule="auto"/>
              <w:contextualSpacing/>
              <w:jc w:val="both"/>
              <w:rPr>
                <w:rFonts w:ascii="Times New Roman" w:hAnsi="Times New Roman" w:cs="Times New Roman"/>
              </w:rPr>
            </w:pPr>
            <w:r w:rsidRPr="00137E27">
              <w:rPr>
                <w:rFonts w:ascii="Times New Roman" w:hAnsi="Times New Roman" w:cs="Times New Roman"/>
              </w:rPr>
              <w:t>- выявлять и эффективно искать информацию, необходимую для решения задачи и/или проблемы;</w:t>
            </w:r>
          </w:p>
          <w:p w14:paraId="1CA0E0F0" w14:textId="77777777" w:rsidR="00E37706" w:rsidRPr="00137E27" w:rsidRDefault="00E37706" w:rsidP="00DF3649">
            <w:pPr>
              <w:suppressAutoHyphens/>
              <w:spacing w:line="276" w:lineRule="auto"/>
              <w:contextualSpacing/>
              <w:jc w:val="both"/>
              <w:rPr>
                <w:rFonts w:ascii="Times New Roman" w:hAnsi="Times New Roman" w:cs="Times New Roman"/>
              </w:rPr>
            </w:pPr>
            <w:r w:rsidRPr="00137E27">
              <w:rPr>
                <w:rFonts w:ascii="Times New Roman" w:hAnsi="Times New Roman" w:cs="Times New Roman"/>
              </w:rPr>
              <w:t>- определять актуальность нормативно-правовой документации в профессиональной деятельности;</w:t>
            </w:r>
          </w:p>
          <w:p w14:paraId="62E2129B" w14:textId="77777777" w:rsidR="00E37706" w:rsidRPr="00137E27" w:rsidRDefault="00E37706" w:rsidP="00DF3649">
            <w:pPr>
              <w:suppressAutoHyphens/>
              <w:spacing w:line="276" w:lineRule="auto"/>
              <w:contextualSpacing/>
              <w:jc w:val="both"/>
              <w:rPr>
                <w:rFonts w:ascii="Times New Roman" w:hAnsi="Times New Roman" w:cs="Times New Roman"/>
              </w:rPr>
            </w:pPr>
            <w:r w:rsidRPr="00137E27">
              <w:rPr>
                <w:rFonts w:ascii="Times New Roman" w:hAnsi="Times New Roman" w:cs="Times New Roman"/>
              </w:rPr>
              <w:t>- определять источники достоверной правовой информации;</w:t>
            </w:r>
          </w:p>
          <w:p w14:paraId="15F09FB9" w14:textId="77777777" w:rsidR="00E37706" w:rsidRPr="00137E27" w:rsidRDefault="00E37706" w:rsidP="00DF3649">
            <w:pPr>
              <w:suppressAutoHyphens/>
              <w:spacing w:line="276" w:lineRule="auto"/>
              <w:contextualSpacing/>
              <w:jc w:val="both"/>
              <w:rPr>
                <w:rFonts w:ascii="Times New Roman" w:hAnsi="Times New Roman" w:cs="Times New Roman"/>
              </w:rPr>
            </w:pPr>
            <w:r w:rsidRPr="00137E27">
              <w:rPr>
                <w:rFonts w:ascii="Times New Roman" w:hAnsi="Times New Roman" w:cs="Times New Roman"/>
              </w:rPr>
              <w:t>- составлять различные правовые документы;</w:t>
            </w:r>
          </w:p>
          <w:p w14:paraId="4B2C46C3" w14:textId="77777777" w:rsidR="00E37706" w:rsidRPr="00137E27" w:rsidRDefault="00E37706" w:rsidP="00DF3649">
            <w:pPr>
              <w:suppressAutoHyphens/>
              <w:spacing w:line="276" w:lineRule="auto"/>
              <w:contextualSpacing/>
              <w:jc w:val="both"/>
              <w:rPr>
                <w:rFonts w:ascii="Times New Roman" w:hAnsi="Times New Roman" w:cs="Times New Roman"/>
              </w:rPr>
            </w:pPr>
            <w:r w:rsidRPr="00137E27">
              <w:rPr>
                <w:rFonts w:ascii="Times New Roman" w:hAnsi="Times New Roman" w:cs="Times New Roman"/>
              </w:rPr>
              <w:t>- грамотно излагать свои мысли и оформлять документы по профессиональной тематике на государственном языке;</w:t>
            </w:r>
          </w:p>
          <w:p w14:paraId="7CA37669" w14:textId="77777777" w:rsidR="00E37706" w:rsidRPr="00137E27" w:rsidRDefault="00E37706" w:rsidP="00DF3649">
            <w:pPr>
              <w:suppressAutoHyphens/>
              <w:spacing w:line="276" w:lineRule="auto"/>
              <w:contextualSpacing/>
              <w:jc w:val="both"/>
              <w:rPr>
                <w:rFonts w:ascii="Times New Roman" w:hAnsi="Times New Roman" w:cs="Times New Roman"/>
              </w:rPr>
            </w:pPr>
            <w:r w:rsidRPr="00137E27">
              <w:rPr>
                <w:rFonts w:ascii="Times New Roman" w:hAnsi="Times New Roman" w:cs="Times New Roman"/>
              </w:rPr>
              <w:t>- проявлять толерантность в рабочем коллективе</w:t>
            </w:r>
          </w:p>
          <w:p w14:paraId="2602969A" w14:textId="77777777" w:rsidR="00E37706" w:rsidRPr="00137E27" w:rsidRDefault="00E37706" w:rsidP="00DF3649">
            <w:pPr>
              <w:suppressAutoHyphens/>
              <w:spacing w:line="276" w:lineRule="auto"/>
              <w:contextualSpacing/>
              <w:jc w:val="both"/>
              <w:rPr>
                <w:rFonts w:ascii="Times New Roman" w:hAnsi="Times New Roman" w:cs="Times New Roman"/>
              </w:rPr>
            </w:pPr>
            <w:r w:rsidRPr="00137E27">
              <w:rPr>
                <w:rFonts w:ascii="Times New Roman" w:hAnsi="Times New Roman" w:cs="Times New Roman"/>
              </w:rPr>
              <w:t>- проявлять гражданско-патриотическую позицию;</w:t>
            </w:r>
          </w:p>
          <w:p w14:paraId="4C58608B" w14:textId="77777777" w:rsidR="00E37706" w:rsidRPr="00137E27" w:rsidRDefault="00E37706" w:rsidP="00DF3649">
            <w:pPr>
              <w:suppressAutoHyphens/>
              <w:spacing w:line="276" w:lineRule="auto"/>
              <w:contextualSpacing/>
              <w:jc w:val="both"/>
              <w:rPr>
                <w:rFonts w:ascii="Times New Roman" w:hAnsi="Times New Roman" w:cs="Times New Roman"/>
              </w:rPr>
            </w:pPr>
            <w:r w:rsidRPr="00137E27">
              <w:rPr>
                <w:rFonts w:ascii="Times New Roman" w:hAnsi="Times New Roman" w:cs="Times New Roman"/>
              </w:rPr>
              <w:t>- применять стандарты антикоррупционного поведения</w:t>
            </w:r>
          </w:p>
          <w:p w14:paraId="757CA316" w14:textId="77777777" w:rsidR="00E37706" w:rsidRPr="00137E27" w:rsidRDefault="00E37706" w:rsidP="00DF3649">
            <w:pPr>
              <w:suppressAutoHyphens/>
              <w:spacing w:line="276" w:lineRule="auto"/>
              <w:contextualSpacing/>
              <w:jc w:val="both"/>
              <w:rPr>
                <w:rFonts w:ascii="Times New Roman" w:hAnsi="Times New Roman" w:cs="Times New Roman"/>
                <w:i/>
              </w:rPr>
            </w:pPr>
            <w:r w:rsidRPr="00137E27">
              <w:rPr>
                <w:rFonts w:ascii="Times New Roman" w:hAnsi="Times New Roman" w:cs="Times New Roman"/>
              </w:rPr>
              <w:t>- участвовать в диалогах на знакомые общие и профессиональные темы.</w:t>
            </w:r>
          </w:p>
        </w:tc>
        <w:tc>
          <w:tcPr>
            <w:tcW w:w="1840" w:type="pct"/>
          </w:tcPr>
          <w:p w14:paraId="49898717" w14:textId="77777777" w:rsidR="00E37706" w:rsidRPr="00137E27" w:rsidRDefault="00E37706" w:rsidP="00DF3649">
            <w:pPr>
              <w:suppressAutoHyphens/>
              <w:spacing w:line="276" w:lineRule="auto"/>
              <w:contextualSpacing/>
              <w:jc w:val="both"/>
              <w:rPr>
                <w:rFonts w:ascii="Times New Roman" w:hAnsi="Times New Roman" w:cs="Times New Roman"/>
                <w:bCs/>
              </w:rPr>
            </w:pPr>
            <w:r w:rsidRPr="00137E27">
              <w:rPr>
                <w:rFonts w:ascii="Times New Roman" w:hAnsi="Times New Roman" w:cs="Times New Roman"/>
                <w:bCs/>
              </w:rPr>
              <w:lastRenderedPageBreak/>
              <w:t>Демонстрирует знание основных источников информации и ресурсов для решения задач и/или проблем в профессиональном и/или социальном контексте;</w:t>
            </w:r>
          </w:p>
          <w:p w14:paraId="3C106030" w14:textId="77777777" w:rsidR="00E37706" w:rsidRPr="00137E27" w:rsidRDefault="00E37706" w:rsidP="00DF3649">
            <w:pPr>
              <w:suppressAutoHyphens/>
              <w:spacing w:line="276" w:lineRule="auto"/>
              <w:contextualSpacing/>
              <w:jc w:val="both"/>
              <w:rPr>
                <w:rFonts w:ascii="Times New Roman" w:hAnsi="Times New Roman" w:cs="Times New Roman"/>
                <w:bCs/>
              </w:rPr>
            </w:pPr>
            <w:r w:rsidRPr="00137E27">
              <w:rPr>
                <w:rFonts w:ascii="Times New Roman" w:hAnsi="Times New Roman" w:cs="Times New Roman"/>
                <w:bCs/>
              </w:rPr>
              <w:t xml:space="preserve">- демонстрирует знание содержания актуальной </w:t>
            </w:r>
            <w:r w:rsidRPr="00137E27">
              <w:rPr>
                <w:rFonts w:ascii="Times New Roman" w:hAnsi="Times New Roman" w:cs="Times New Roman"/>
                <w:bCs/>
              </w:rPr>
              <w:lastRenderedPageBreak/>
              <w:t>нормативно-правовой документации;</w:t>
            </w:r>
          </w:p>
          <w:p w14:paraId="5B46DB51" w14:textId="77777777" w:rsidR="00E37706" w:rsidRPr="00137E27" w:rsidRDefault="00E37706" w:rsidP="00DF3649">
            <w:pPr>
              <w:suppressAutoHyphens/>
              <w:spacing w:line="276" w:lineRule="auto"/>
              <w:contextualSpacing/>
              <w:jc w:val="both"/>
              <w:rPr>
                <w:rFonts w:ascii="Times New Roman" w:hAnsi="Times New Roman" w:cs="Times New Roman"/>
                <w:bCs/>
              </w:rPr>
            </w:pPr>
            <w:r w:rsidRPr="00137E27">
              <w:rPr>
                <w:rFonts w:ascii="Times New Roman" w:hAnsi="Times New Roman" w:cs="Times New Roman"/>
                <w:bCs/>
              </w:rPr>
              <w:t>- демонстрирует знание правил оформления документов;</w:t>
            </w:r>
          </w:p>
          <w:p w14:paraId="48589003" w14:textId="77777777" w:rsidR="00E37706" w:rsidRPr="00137E27" w:rsidRDefault="00E37706" w:rsidP="00DF3649">
            <w:pPr>
              <w:suppressAutoHyphens/>
              <w:spacing w:line="276" w:lineRule="auto"/>
              <w:contextualSpacing/>
              <w:jc w:val="both"/>
              <w:rPr>
                <w:rFonts w:ascii="Times New Roman" w:hAnsi="Times New Roman" w:cs="Times New Roman"/>
                <w:bCs/>
              </w:rPr>
            </w:pPr>
            <w:r w:rsidRPr="00137E27">
              <w:rPr>
                <w:rFonts w:ascii="Times New Roman" w:hAnsi="Times New Roman" w:cs="Times New Roman"/>
                <w:bCs/>
              </w:rPr>
              <w:t>- демонстрирует знание правил построения устных сообщений;</w:t>
            </w:r>
          </w:p>
          <w:p w14:paraId="089997EA" w14:textId="77777777" w:rsidR="00E37706" w:rsidRPr="00137E27" w:rsidRDefault="00E37706" w:rsidP="00DF3649">
            <w:pPr>
              <w:suppressAutoHyphens/>
              <w:spacing w:line="276" w:lineRule="auto"/>
              <w:contextualSpacing/>
              <w:jc w:val="both"/>
              <w:rPr>
                <w:rFonts w:ascii="Times New Roman" w:hAnsi="Times New Roman" w:cs="Times New Roman"/>
                <w:bCs/>
              </w:rPr>
            </w:pPr>
            <w:r w:rsidRPr="00137E27">
              <w:rPr>
                <w:rFonts w:ascii="Times New Roman" w:hAnsi="Times New Roman" w:cs="Times New Roman"/>
                <w:bCs/>
              </w:rPr>
              <w:t>- демонстрирует знание сущности гражданско-патриотической позиции;</w:t>
            </w:r>
          </w:p>
          <w:p w14:paraId="076590CD" w14:textId="77777777" w:rsidR="00E37706" w:rsidRPr="00137E27" w:rsidRDefault="00E37706" w:rsidP="00DF3649">
            <w:pPr>
              <w:suppressAutoHyphens/>
              <w:spacing w:line="276" w:lineRule="auto"/>
              <w:contextualSpacing/>
              <w:jc w:val="both"/>
              <w:rPr>
                <w:rFonts w:ascii="Times New Roman" w:hAnsi="Times New Roman" w:cs="Times New Roman"/>
                <w:bCs/>
              </w:rPr>
            </w:pPr>
            <w:r w:rsidRPr="00137E27">
              <w:rPr>
                <w:rFonts w:ascii="Times New Roman" w:hAnsi="Times New Roman" w:cs="Times New Roman"/>
                <w:bCs/>
              </w:rPr>
              <w:t>- демонстрирует знание стандартов антикоррупционного поведения и последствий его нарушения;</w:t>
            </w:r>
          </w:p>
          <w:p w14:paraId="5E70C311" w14:textId="77777777" w:rsidR="00E37706" w:rsidRPr="00137E27" w:rsidRDefault="00E37706" w:rsidP="00DF3649">
            <w:pPr>
              <w:suppressAutoHyphens/>
              <w:spacing w:line="276" w:lineRule="auto"/>
              <w:contextualSpacing/>
              <w:jc w:val="both"/>
              <w:rPr>
                <w:rFonts w:ascii="Times New Roman" w:hAnsi="Times New Roman" w:cs="Times New Roman"/>
                <w:bCs/>
              </w:rPr>
            </w:pPr>
            <w:r w:rsidRPr="00137E27">
              <w:rPr>
                <w:rFonts w:ascii="Times New Roman" w:hAnsi="Times New Roman" w:cs="Times New Roman"/>
                <w:bCs/>
              </w:rPr>
              <w:t>- демонстрирует знание правил построения простых и сложных предложений на профессиональные темы;</w:t>
            </w:r>
          </w:p>
          <w:p w14:paraId="26F83EAA" w14:textId="77777777" w:rsidR="00E37706" w:rsidRPr="00137E27" w:rsidRDefault="00E37706" w:rsidP="00DF3649">
            <w:pPr>
              <w:suppressAutoHyphens/>
              <w:spacing w:line="276" w:lineRule="auto"/>
              <w:contextualSpacing/>
              <w:jc w:val="both"/>
              <w:rPr>
                <w:rFonts w:ascii="Times New Roman" w:hAnsi="Times New Roman" w:cs="Times New Roman"/>
              </w:rPr>
            </w:pPr>
            <w:r w:rsidRPr="00137E27">
              <w:rPr>
                <w:rFonts w:ascii="Times New Roman" w:hAnsi="Times New Roman" w:cs="Times New Roman"/>
              </w:rPr>
              <w:t>- демонстрирует умение выявлять и эффективно искать информацию, необходимую для решения задачи и/или проблемы;</w:t>
            </w:r>
          </w:p>
          <w:p w14:paraId="1C88D148" w14:textId="77777777" w:rsidR="00E37706" w:rsidRPr="00137E27" w:rsidRDefault="00E37706" w:rsidP="00DF3649">
            <w:pPr>
              <w:suppressAutoHyphens/>
              <w:spacing w:line="276" w:lineRule="auto"/>
              <w:contextualSpacing/>
              <w:jc w:val="both"/>
              <w:rPr>
                <w:rFonts w:ascii="Times New Roman" w:hAnsi="Times New Roman" w:cs="Times New Roman"/>
              </w:rPr>
            </w:pPr>
            <w:r w:rsidRPr="00137E27">
              <w:rPr>
                <w:rFonts w:ascii="Times New Roman" w:hAnsi="Times New Roman" w:cs="Times New Roman"/>
              </w:rPr>
              <w:t>- демонстрирует умение определять актуальность нормативно-правовой документации в профессиональной деятельности;</w:t>
            </w:r>
          </w:p>
          <w:p w14:paraId="47D1829C" w14:textId="77777777" w:rsidR="00E37706" w:rsidRPr="00137E27" w:rsidRDefault="00E37706" w:rsidP="00DF3649">
            <w:pPr>
              <w:suppressAutoHyphens/>
              <w:spacing w:line="276" w:lineRule="auto"/>
              <w:contextualSpacing/>
              <w:jc w:val="both"/>
              <w:rPr>
                <w:rFonts w:ascii="Times New Roman" w:hAnsi="Times New Roman" w:cs="Times New Roman"/>
              </w:rPr>
            </w:pPr>
            <w:r w:rsidRPr="00137E27">
              <w:rPr>
                <w:rFonts w:ascii="Times New Roman" w:hAnsi="Times New Roman" w:cs="Times New Roman"/>
              </w:rPr>
              <w:t>- демонстрирует умение определять источники достоверной правовой информации;</w:t>
            </w:r>
          </w:p>
          <w:p w14:paraId="4B8C7124" w14:textId="77777777" w:rsidR="00E37706" w:rsidRPr="00137E27" w:rsidRDefault="00E37706" w:rsidP="00DF3649">
            <w:pPr>
              <w:suppressAutoHyphens/>
              <w:spacing w:line="276" w:lineRule="auto"/>
              <w:contextualSpacing/>
              <w:jc w:val="both"/>
              <w:rPr>
                <w:rFonts w:ascii="Times New Roman" w:hAnsi="Times New Roman" w:cs="Times New Roman"/>
              </w:rPr>
            </w:pPr>
            <w:r w:rsidRPr="00137E27">
              <w:rPr>
                <w:rFonts w:ascii="Times New Roman" w:hAnsi="Times New Roman" w:cs="Times New Roman"/>
              </w:rPr>
              <w:t>- демонстрирует умение составлять различные правовые документы;</w:t>
            </w:r>
          </w:p>
          <w:p w14:paraId="65DD3D14" w14:textId="77777777" w:rsidR="00E37706" w:rsidRPr="00137E27" w:rsidRDefault="00E37706" w:rsidP="00DF3649">
            <w:pPr>
              <w:suppressAutoHyphens/>
              <w:spacing w:line="276" w:lineRule="auto"/>
              <w:contextualSpacing/>
              <w:jc w:val="both"/>
              <w:rPr>
                <w:rFonts w:ascii="Times New Roman" w:hAnsi="Times New Roman" w:cs="Times New Roman"/>
              </w:rPr>
            </w:pPr>
            <w:r w:rsidRPr="00137E27">
              <w:rPr>
                <w:rFonts w:ascii="Times New Roman" w:hAnsi="Times New Roman" w:cs="Times New Roman"/>
              </w:rPr>
              <w:t>- демонстрирует умение грамотно излагать свои мысли и оформлять документы по профессиональной тематике на государственном языке;</w:t>
            </w:r>
          </w:p>
          <w:p w14:paraId="737D21A6" w14:textId="77777777" w:rsidR="00E37706" w:rsidRPr="00137E27" w:rsidRDefault="00E37706" w:rsidP="00DF3649">
            <w:pPr>
              <w:suppressAutoHyphens/>
              <w:spacing w:line="276" w:lineRule="auto"/>
              <w:contextualSpacing/>
              <w:jc w:val="both"/>
              <w:rPr>
                <w:rFonts w:ascii="Times New Roman" w:hAnsi="Times New Roman" w:cs="Times New Roman"/>
              </w:rPr>
            </w:pPr>
            <w:r w:rsidRPr="00137E27">
              <w:rPr>
                <w:rFonts w:ascii="Times New Roman" w:hAnsi="Times New Roman" w:cs="Times New Roman"/>
              </w:rPr>
              <w:t>- демонстрирует умение проявлять толерантность в рабочем коллективе</w:t>
            </w:r>
          </w:p>
          <w:p w14:paraId="2280C109" w14:textId="77777777" w:rsidR="00E37706" w:rsidRPr="00137E27" w:rsidRDefault="00E37706" w:rsidP="00DF3649">
            <w:pPr>
              <w:suppressAutoHyphens/>
              <w:spacing w:line="276" w:lineRule="auto"/>
              <w:contextualSpacing/>
              <w:jc w:val="both"/>
              <w:rPr>
                <w:rFonts w:ascii="Times New Roman" w:hAnsi="Times New Roman" w:cs="Times New Roman"/>
              </w:rPr>
            </w:pPr>
            <w:r w:rsidRPr="00137E27">
              <w:rPr>
                <w:rFonts w:ascii="Times New Roman" w:hAnsi="Times New Roman" w:cs="Times New Roman"/>
              </w:rPr>
              <w:t>- демонстрирует умение проявлять гражданско-патриотическую позицию;</w:t>
            </w:r>
          </w:p>
          <w:p w14:paraId="407A471E" w14:textId="77777777" w:rsidR="00E37706" w:rsidRPr="00137E27" w:rsidRDefault="00E37706" w:rsidP="00DF3649">
            <w:pPr>
              <w:suppressAutoHyphens/>
              <w:spacing w:line="276" w:lineRule="auto"/>
              <w:contextualSpacing/>
              <w:jc w:val="both"/>
              <w:rPr>
                <w:rFonts w:ascii="Times New Roman" w:hAnsi="Times New Roman" w:cs="Times New Roman"/>
              </w:rPr>
            </w:pPr>
            <w:r w:rsidRPr="00137E27">
              <w:rPr>
                <w:rFonts w:ascii="Times New Roman" w:hAnsi="Times New Roman" w:cs="Times New Roman"/>
              </w:rPr>
              <w:t>- демонстрирует умение применять стандарты антикоррупционного поведения</w:t>
            </w:r>
          </w:p>
          <w:p w14:paraId="2E07235D" w14:textId="77777777" w:rsidR="00E37706" w:rsidRPr="00137E27" w:rsidRDefault="00E37706" w:rsidP="00DF3649">
            <w:pPr>
              <w:suppressAutoHyphens/>
              <w:spacing w:line="276" w:lineRule="auto"/>
              <w:contextualSpacing/>
              <w:jc w:val="both"/>
              <w:rPr>
                <w:rFonts w:ascii="Times New Roman" w:hAnsi="Times New Roman" w:cs="Times New Roman"/>
                <w:i/>
              </w:rPr>
            </w:pPr>
            <w:r w:rsidRPr="00137E27">
              <w:rPr>
                <w:rFonts w:ascii="Times New Roman" w:hAnsi="Times New Roman" w:cs="Times New Roman"/>
              </w:rPr>
              <w:t>- демонстрирует умение участвовать в диалогах на знакомые общие и профессиональные темы.</w:t>
            </w:r>
          </w:p>
        </w:tc>
        <w:tc>
          <w:tcPr>
            <w:tcW w:w="1248" w:type="pct"/>
          </w:tcPr>
          <w:p w14:paraId="62E47BFA" w14:textId="77777777" w:rsidR="00E37706" w:rsidRPr="00137E27" w:rsidRDefault="00E37706" w:rsidP="00DF3649">
            <w:pPr>
              <w:suppressAutoHyphens/>
              <w:contextualSpacing/>
              <w:rPr>
                <w:rFonts w:ascii="Times New Roman" w:hAnsi="Times New Roman" w:cs="Times New Roman"/>
              </w:rPr>
            </w:pPr>
            <w:r w:rsidRPr="00137E27">
              <w:rPr>
                <w:rFonts w:ascii="Times New Roman" w:hAnsi="Times New Roman" w:cs="Times New Roman"/>
              </w:rPr>
              <w:lastRenderedPageBreak/>
              <w:t>Письменный/устный опрос;</w:t>
            </w:r>
          </w:p>
          <w:p w14:paraId="727513D0" w14:textId="77777777" w:rsidR="00E37706" w:rsidRPr="00137E27" w:rsidRDefault="00E37706" w:rsidP="00DF3649">
            <w:pPr>
              <w:suppressAutoHyphens/>
              <w:contextualSpacing/>
              <w:rPr>
                <w:rFonts w:ascii="Times New Roman" w:hAnsi="Times New Roman" w:cs="Times New Roman"/>
              </w:rPr>
            </w:pPr>
            <w:r w:rsidRPr="00137E27">
              <w:rPr>
                <w:rFonts w:ascii="Times New Roman" w:hAnsi="Times New Roman" w:cs="Times New Roman"/>
              </w:rPr>
              <w:t>тестирование.</w:t>
            </w:r>
          </w:p>
          <w:p w14:paraId="10860548" w14:textId="77777777" w:rsidR="00E37706" w:rsidRPr="00137E27" w:rsidRDefault="00E37706" w:rsidP="00DF3649">
            <w:pPr>
              <w:suppressAutoHyphens/>
              <w:contextualSpacing/>
              <w:rPr>
                <w:rFonts w:ascii="Times New Roman" w:hAnsi="Times New Roman" w:cs="Times New Roman"/>
                <w:i/>
              </w:rPr>
            </w:pPr>
          </w:p>
          <w:p w14:paraId="0085523C" w14:textId="77777777" w:rsidR="00E37706" w:rsidRPr="00137E27" w:rsidRDefault="00E37706" w:rsidP="00DF3649">
            <w:pPr>
              <w:suppressAutoHyphens/>
              <w:spacing w:line="276" w:lineRule="auto"/>
              <w:contextualSpacing/>
              <w:rPr>
                <w:rFonts w:ascii="Times New Roman" w:hAnsi="Times New Roman" w:cs="Times New Roman"/>
                <w:i/>
              </w:rPr>
            </w:pPr>
            <w:r w:rsidRPr="00137E27">
              <w:rPr>
                <w:rFonts w:ascii="Times New Roman" w:hAnsi="Times New Roman" w:cs="Times New Roman"/>
              </w:rPr>
              <w:t xml:space="preserve">Экспертное наблюдение за выполнением практических работ и </w:t>
            </w:r>
            <w:r w:rsidRPr="00137E27">
              <w:rPr>
                <w:rFonts w:ascii="Times New Roman" w:hAnsi="Times New Roman" w:cs="Times New Roman"/>
              </w:rPr>
              <w:lastRenderedPageBreak/>
              <w:t>оценка результатов их выполнения.</w:t>
            </w:r>
          </w:p>
        </w:tc>
      </w:tr>
    </w:tbl>
    <w:p w14:paraId="2B9EBED3" w14:textId="77777777" w:rsidR="00E37706" w:rsidRDefault="00E37706" w:rsidP="00FB50A0">
      <w:pPr>
        <w:rPr>
          <w:rFonts w:ascii="Times New Roman" w:hAnsi="Times New Roman" w:cs="Times New Roman"/>
          <w:b/>
          <w:bCs/>
          <w:sz w:val="18"/>
          <w:szCs w:val="18"/>
        </w:rPr>
      </w:pPr>
    </w:p>
    <w:p w14:paraId="096B1219" w14:textId="77777777" w:rsidR="004E2BB7" w:rsidRPr="005375E2" w:rsidRDefault="004E2BB7" w:rsidP="004E2BB7">
      <w:pPr>
        <w:jc w:val="center"/>
        <w:rPr>
          <w:rFonts w:ascii="Times New Roman" w:eastAsia="Times New Roman" w:hAnsi="Times New Roman" w:cs="Times New Roman"/>
          <w:color w:val="000000"/>
          <w:sz w:val="24"/>
          <w:szCs w:val="20"/>
          <w:lang w:eastAsia="ru-RU"/>
        </w:rPr>
      </w:pPr>
      <w:bookmarkStart w:id="549" w:name="_Toc173785406"/>
      <w:bookmarkStart w:id="550" w:name="_Toc173785677"/>
      <w:bookmarkStart w:id="551" w:name="_Toc173785992"/>
      <w:bookmarkStart w:id="552" w:name="_Toc173787324"/>
      <w:bookmarkStart w:id="553" w:name="_Toc173789566"/>
      <w:bookmarkStart w:id="554" w:name="_Toc173790553"/>
      <w:bookmarkStart w:id="555" w:name="_Toc173790734"/>
      <w:bookmarkStart w:id="556" w:name="_Toc173791314"/>
      <w:bookmarkStart w:id="557" w:name="_Toc173791607"/>
      <w:bookmarkStart w:id="558" w:name="_Toc173793253"/>
      <w:bookmarkStart w:id="559" w:name="_Toc173793554"/>
      <w:bookmarkStart w:id="560" w:name="_Toc173793746"/>
      <w:bookmarkStart w:id="561" w:name="_Toc173793933"/>
      <w:bookmarkStart w:id="562" w:name="_Toc173825720"/>
      <w:r w:rsidRPr="005375E2">
        <w:rPr>
          <w:rFonts w:ascii="Times New Roman" w:eastAsia="Times New Roman" w:hAnsi="Times New Roman" w:cs="Times New Roman"/>
          <w:color w:val="000000"/>
          <w:sz w:val="24"/>
          <w:szCs w:val="20"/>
          <w:lang w:eastAsia="ru-RU"/>
        </w:rPr>
        <w:lastRenderedPageBreak/>
        <w:t>МИНОБРНАУКИ РОССИИ</w:t>
      </w:r>
    </w:p>
    <w:p w14:paraId="6BA1F3B7" w14:textId="77777777" w:rsidR="004E2BB7" w:rsidRPr="005375E2" w:rsidRDefault="004E2BB7" w:rsidP="004E2BB7">
      <w:pPr>
        <w:jc w:val="center"/>
        <w:rPr>
          <w:rFonts w:ascii="Times New Roman" w:eastAsia="Times New Roman" w:hAnsi="Times New Roman" w:cs="Times New Roman"/>
          <w:color w:val="000000"/>
          <w:sz w:val="24"/>
          <w:szCs w:val="20"/>
          <w:lang w:eastAsia="ru-RU"/>
        </w:rPr>
      </w:pPr>
      <w:r w:rsidRPr="005375E2">
        <w:rPr>
          <w:rFonts w:ascii="Times New Roman" w:eastAsia="Times New Roman" w:hAnsi="Times New Roman" w:cs="Times New Roman"/>
          <w:color w:val="000000"/>
          <w:sz w:val="24"/>
          <w:szCs w:val="20"/>
          <w:lang w:eastAsia="ru-RU"/>
        </w:rPr>
        <w:t xml:space="preserve">Федеральное государственное бюджетное образовательное учреждение высшего образования </w:t>
      </w:r>
    </w:p>
    <w:p w14:paraId="3F0F9AE2" w14:textId="77777777" w:rsidR="004E2BB7" w:rsidRPr="005375E2" w:rsidRDefault="004E2BB7" w:rsidP="004E2BB7">
      <w:pPr>
        <w:jc w:val="center"/>
        <w:rPr>
          <w:rFonts w:ascii="Times New Roman" w:eastAsia="Times New Roman" w:hAnsi="Times New Roman" w:cs="Times New Roman"/>
          <w:color w:val="000000"/>
          <w:sz w:val="24"/>
          <w:szCs w:val="20"/>
          <w:lang w:eastAsia="ru-RU"/>
        </w:rPr>
      </w:pPr>
      <w:r w:rsidRPr="005375E2">
        <w:rPr>
          <w:rFonts w:ascii="Times New Roman" w:eastAsia="Times New Roman" w:hAnsi="Times New Roman" w:cs="Times New Roman"/>
          <w:color w:val="000000"/>
          <w:sz w:val="24"/>
          <w:szCs w:val="20"/>
          <w:lang w:eastAsia="ru-RU"/>
        </w:rPr>
        <w:t xml:space="preserve">ВЛАДИВОСТОКСКИЙ ГОСУДАРСТВЕННЫЙ УНИВЕРСИТЕТ </w:t>
      </w:r>
    </w:p>
    <w:p w14:paraId="54B59D0D" w14:textId="77777777" w:rsidR="004E2BB7" w:rsidRPr="005375E2" w:rsidRDefault="004E2BB7" w:rsidP="004E2BB7">
      <w:pPr>
        <w:jc w:val="center"/>
        <w:rPr>
          <w:rFonts w:ascii="Times New Roman" w:eastAsia="Times New Roman" w:hAnsi="Times New Roman" w:cs="Times New Roman"/>
          <w:color w:val="000000"/>
          <w:sz w:val="24"/>
          <w:szCs w:val="20"/>
          <w:lang w:eastAsia="ru-RU"/>
        </w:rPr>
      </w:pPr>
      <w:r w:rsidRPr="005375E2">
        <w:rPr>
          <w:rFonts w:ascii="Times New Roman" w:eastAsia="Times New Roman" w:hAnsi="Times New Roman" w:cs="Times New Roman"/>
          <w:color w:val="000000"/>
          <w:sz w:val="24"/>
          <w:szCs w:val="20"/>
          <w:lang w:eastAsia="ru-RU"/>
        </w:rPr>
        <w:t>КОЛЛЕДЖ ИНФОРМАЦИОННЫХ И КРЕАТИВНЫХ ТЕХНОЛОГИЙ</w:t>
      </w:r>
    </w:p>
    <w:p w14:paraId="5656EA77" w14:textId="77777777" w:rsidR="004E2BB7" w:rsidRPr="005375E2" w:rsidRDefault="004E2BB7" w:rsidP="004E2BB7">
      <w:pPr>
        <w:jc w:val="center"/>
        <w:rPr>
          <w:rFonts w:ascii="Times New Roman" w:eastAsia="Times New Roman" w:hAnsi="Times New Roman" w:cs="Times New Roman"/>
          <w:color w:val="000000"/>
          <w:sz w:val="24"/>
          <w:szCs w:val="20"/>
          <w:lang w:eastAsia="ru-RU"/>
        </w:rPr>
      </w:pPr>
    </w:p>
    <w:p w14:paraId="5F6DC2E7"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10DAF26F"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3A934FFC"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40705136"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2FE85637"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7F404E66"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610C97C3"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3B2705A8" w14:textId="77777777" w:rsidR="004E2BB7" w:rsidRPr="005375E2" w:rsidRDefault="004E2BB7" w:rsidP="004E2BB7">
      <w:pPr>
        <w:jc w:val="center"/>
        <w:rPr>
          <w:rFonts w:ascii="Times New Roman" w:eastAsia="Times New Roman" w:hAnsi="Times New Roman" w:cs="Times New Roman"/>
          <w:b/>
          <w:sz w:val="28"/>
          <w:szCs w:val="20"/>
          <w:lang w:eastAsia="ru-RU"/>
        </w:rPr>
      </w:pPr>
      <w:r w:rsidRPr="005375E2">
        <w:rPr>
          <w:rFonts w:ascii="Times New Roman" w:eastAsia="Times New Roman" w:hAnsi="Times New Roman" w:cs="Times New Roman"/>
          <w:b/>
          <w:sz w:val="28"/>
          <w:szCs w:val="20"/>
          <w:lang w:eastAsia="ru-RU"/>
        </w:rPr>
        <w:t>РАБОЧАЯ ПРОГРАММА УЧЕБНОЙ ДИСЦИПЛИНЫ</w:t>
      </w:r>
    </w:p>
    <w:p w14:paraId="6310D47F" w14:textId="77777777" w:rsidR="004E2BB7" w:rsidRPr="005375E2" w:rsidRDefault="004E2BB7" w:rsidP="004E2BB7">
      <w:pPr>
        <w:jc w:val="center"/>
        <w:rPr>
          <w:rFonts w:ascii="Times New Roman" w:eastAsia="Times New Roman" w:hAnsi="Times New Roman" w:cs="Times New Roman"/>
          <w:b/>
          <w:sz w:val="28"/>
          <w:szCs w:val="20"/>
          <w:lang w:eastAsia="ru-RU"/>
        </w:rPr>
      </w:pPr>
    </w:p>
    <w:p w14:paraId="17B4FD82" w14:textId="77777777" w:rsidR="004E2BB7" w:rsidRPr="005375E2" w:rsidRDefault="004E2BB7" w:rsidP="004E2BB7">
      <w:pPr>
        <w:jc w:val="center"/>
        <w:rPr>
          <w:rFonts w:ascii="Times New Roman" w:eastAsia="Times New Roman" w:hAnsi="Times New Roman" w:cs="Times New Roman"/>
          <w:b/>
          <w:sz w:val="28"/>
          <w:szCs w:val="20"/>
          <w:lang w:eastAsia="ru-RU"/>
        </w:rPr>
      </w:pPr>
      <w:r w:rsidRPr="005375E2">
        <w:rPr>
          <w:rFonts w:ascii="Times New Roman" w:eastAsia="Times New Roman" w:hAnsi="Times New Roman" w:cs="Times New Roman"/>
          <w:b/>
          <w:sz w:val="28"/>
          <w:szCs w:val="20"/>
          <w:lang w:eastAsia="ru-RU"/>
        </w:rPr>
        <w:t>«</w:t>
      </w:r>
      <w:r>
        <w:rPr>
          <w:rFonts w:ascii="Times New Roman" w:eastAsia="Times New Roman" w:hAnsi="Times New Roman" w:cs="Times New Roman"/>
          <w:b/>
          <w:sz w:val="28"/>
          <w:szCs w:val="20"/>
          <w:lang w:eastAsia="ru-RU"/>
        </w:rPr>
        <w:t>ОП</w:t>
      </w:r>
      <w:r w:rsidRPr="005375E2">
        <w:rPr>
          <w:rFonts w:ascii="Times New Roman" w:eastAsia="Times New Roman" w:hAnsi="Times New Roman" w:cs="Times New Roman"/>
          <w:b/>
          <w:sz w:val="28"/>
          <w:szCs w:val="20"/>
          <w:lang w:eastAsia="ru-RU"/>
        </w:rPr>
        <w:t>.0</w:t>
      </w:r>
      <w:r>
        <w:rPr>
          <w:rFonts w:ascii="Times New Roman" w:eastAsia="Times New Roman" w:hAnsi="Times New Roman" w:cs="Times New Roman"/>
          <w:b/>
          <w:sz w:val="28"/>
          <w:szCs w:val="20"/>
          <w:lang w:eastAsia="ru-RU"/>
        </w:rPr>
        <w:t>4</w:t>
      </w:r>
      <w:r w:rsidRPr="005375E2">
        <w:rPr>
          <w:rFonts w:ascii="Times New Roman" w:eastAsia="Times New Roman" w:hAnsi="Times New Roman" w:cs="Times New Roman"/>
          <w:b/>
          <w:sz w:val="28"/>
          <w:szCs w:val="20"/>
          <w:lang w:eastAsia="ru-RU"/>
        </w:rPr>
        <w:t xml:space="preserve">. </w:t>
      </w:r>
      <w:r w:rsidRPr="006E70E9">
        <w:rPr>
          <w:rFonts w:ascii="Times New Roman" w:eastAsia="Times New Roman" w:hAnsi="Times New Roman" w:cs="Times New Roman"/>
          <w:b/>
          <w:sz w:val="28"/>
          <w:szCs w:val="20"/>
          <w:lang w:eastAsia="ru-RU"/>
        </w:rPr>
        <w:t>Менеджмент в туризме и гостеприимстве</w:t>
      </w:r>
      <w:r w:rsidRPr="005375E2">
        <w:rPr>
          <w:rFonts w:ascii="Times New Roman" w:eastAsia="Times New Roman" w:hAnsi="Times New Roman" w:cs="Times New Roman"/>
          <w:b/>
          <w:sz w:val="28"/>
          <w:szCs w:val="20"/>
          <w:lang w:eastAsia="ru-RU"/>
        </w:rPr>
        <w:t>»</w:t>
      </w:r>
    </w:p>
    <w:p w14:paraId="156E10E3" w14:textId="77777777" w:rsidR="004E2BB7" w:rsidRPr="005375E2" w:rsidRDefault="004E2BB7" w:rsidP="004E2BB7">
      <w:pPr>
        <w:jc w:val="center"/>
        <w:rPr>
          <w:rFonts w:ascii="Times New Roman" w:eastAsia="Times New Roman" w:hAnsi="Times New Roman" w:cs="Times New Roman"/>
          <w:b/>
          <w:sz w:val="28"/>
          <w:szCs w:val="20"/>
          <w:lang w:eastAsia="ru-RU"/>
        </w:rPr>
      </w:pPr>
    </w:p>
    <w:p w14:paraId="3A8A91D5" w14:textId="77777777" w:rsidR="004E2BB7" w:rsidRPr="005375E2" w:rsidRDefault="004E2BB7" w:rsidP="004E2BB7">
      <w:pPr>
        <w:jc w:val="center"/>
        <w:rPr>
          <w:rFonts w:ascii="Times New Roman" w:eastAsia="Times New Roman" w:hAnsi="Times New Roman" w:cs="Times New Roman"/>
          <w:b/>
          <w:sz w:val="28"/>
          <w:szCs w:val="20"/>
          <w:lang w:eastAsia="ru-RU"/>
        </w:rPr>
      </w:pPr>
      <w:r w:rsidRPr="005375E2">
        <w:rPr>
          <w:rFonts w:ascii="Times New Roman" w:eastAsia="Times New Roman" w:hAnsi="Times New Roman" w:cs="Times New Roman"/>
          <w:b/>
          <w:sz w:val="28"/>
          <w:szCs w:val="20"/>
          <w:lang w:eastAsia="ru-RU"/>
        </w:rPr>
        <w:t>(</w:t>
      </w:r>
      <w:r>
        <w:rPr>
          <w:rFonts w:ascii="Times New Roman" w:eastAsia="Times New Roman" w:hAnsi="Times New Roman" w:cs="Times New Roman"/>
          <w:b/>
          <w:sz w:val="28"/>
          <w:szCs w:val="20"/>
          <w:lang w:eastAsia="ru-RU"/>
        </w:rPr>
        <w:t xml:space="preserve">46 </w:t>
      </w:r>
      <w:r w:rsidRPr="005375E2">
        <w:rPr>
          <w:rFonts w:ascii="Times New Roman" w:eastAsia="Times New Roman" w:hAnsi="Times New Roman" w:cs="Times New Roman"/>
          <w:b/>
          <w:sz w:val="28"/>
          <w:szCs w:val="20"/>
          <w:lang w:eastAsia="ru-RU"/>
        </w:rPr>
        <w:t>ч.)</w:t>
      </w:r>
    </w:p>
    <w:p w14:paraId="71096926" w14:textId="77777777" w:rsidR="004E2BB7" w:rsidRPr="005375E2" w:rsidRDefault="004E2BB7" w:rsidP="004E2BB7">
      <w:pPr>
        <w:jc w:val="center"/>
        <w:rPr>
          <w:rFonts w:ascii="Times New Roman" w:eastAsia="Times New Roman" w:hAnsi="Times New Roman" w:cs="Times New Roman"/>
          <w:b/>
          <w:color w:val="FF0000"/>
          <w:sz w:val="28"/>
          <w:szCs w:val="20"/>
          <w:lang w:eastAsia="ru-RU"/>
        </w:rPr>
      </w:pPr>
    </w:p>
    <w:p w14:paraId="1113CFAB" w14:textId="77777777" w:rsidR="004E2BB7" w:rsidRPr="005375E2" w:rsidRDefault="004E2BB7" w:rsidP="004E2B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
        <w:contextualSpacing/>
        <w:jc w:val="center"/>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 xml:space="preserve">программы подготовки специалистов среднего звена </w:t>
      </w:r>
    </w:p>
    <w:p w14:paraId="40128626" w14:textId="77777777" w:rsidR="004E2BB7" w:rsidRPr="005375E2" w:rsidRDefault="004E2BB7" w:rsidP="004E2BB7">
      <w:pPr>
        <w:tabs>
          <w:tab w:val="right" w:pos="9354"/>
        </w:tabs>
        <w:ind w:right="-2"/>
        <w:jc w:val="center"/>
        <w:rPr>
          <w:rFonts w:ascii="Times New Roman" w:eastAsia="Times New Roman" w:hAnsi="Times New Roman" w:cs="Times New Roman"/>
          <w:bCs/>
          <w:sz w:val="32"/>
          <w:szCs w:val="32"/>
        </w:rPr>
      </w:pPr>
      <w:r w:rsidRPr="005375E2">
        <w:rPr>
          <w:rFonts w:ascii="Times New Roman" w:eastAsia="Times New Roman" w:hAnsi="Times New Roman" w:cs="Times New Roman"/>
          <w:bCs/>
          <w:sz w:val="32"/>
          <w:szCs w:val="32"/>
        </w:rPr>
        <w:t>43.02.16 Туризм и гостеприимство</w:t>
      </w:r>
    </w:p>
    <w:p w14:paraId="21B12E08" w14:textId="00AD54E6" w:rsidR="004E2BB7" w:rsidRPr="005375E2" w:rsidRDefault="004E2BB7" w:rsidP="004E2BB7">
      <w:pPr>
        <w:tabs>
          <w:tab w:val="right" w:pos="9354"/>
        </w:tabs>
        <w:ind w:right="-2"/>
        <w:jc w:val="center"/>
        <w:rPr>
          <w:rFonts w:ascii="Times New Roman" w:eastAsia="Times New Roman" w:hAnsi="Times New Roman" w:cs="Times New Roman"/>
          <w:bCs/>
          <w:iCs/>
          <w:sz w:val="32"/>
          <w:szCs w:val="32"/>
        </w:rPr>
      </w:pPr>
      <w:r w:rsidRPr="005375E2">
        <w:rPr>
          <w:rFonts w:ascii="Times New Roman" w:eastAsia="Times New Roman" w:hAnsi="Times New Roman" w:cs="Times New Roman"/>
          <w:bCs/>
          <w:sz w:val="32"/>
          <w:szCs w:val="32"/>
        </w:rPr>
        <w:t>Направленность: «</w:t>
      </w:r>
      <w:r w:rsidR="00223790" w:rsidRPr="00223790">
        <w:rPr>
          <w:rFonts w:ascii="Times New Roman" w:eastAsia="Times New Roman" w:hAnsi="Times New Roman" w:cs="Times New Roman"/>
          <w:bCs/>
          <w:sz w:val="32"/>
          <w:szCs w:val="32"/>
        </w:rPr>
        <w:t>Услуги предприятий питания</w:t>
      </w:r>
      <w:r w:rsidRPr="005375E2">
        <w:rPr>
          <w:rFonts w:ascii="Times New Roman" w:eastAsia="Times New Roman" w:hAnsi="Times New Roman" w:cs="Times New Roman"/>
          <w:bCs/>
          <w:sz w:val="32"/>
          <w:szCs w:val="32"/>
        </w:rPr>
        <w:t>»</w:t>
      </w:r>
    </w:p>
    <w:p w14:paraId="253FB4A9" w14:textId="77777777" w:rsidR="004E2BB7" w:rsidRPr="005375E2" w:rsidRDefault="004E2BB7" w:rsidP="004E2BB7">
      <w:pPr>
        <w:tabs>
          <w:tab w:val="right" w:pos="9354"/>
        </w:tabs>
        <w:ind w:right="-2"/>
        <w:jc w:val="center"/>
        <w:rPr>
          <w:rFonts w:ascii="Times New Roman" w:eastAsia="Times New Roman" w:hAnsi="Times New Roman" w:cs="Times New Roman"/>
          <w:bCs/>
          <w:iCs/>
          <w:color w:val="FF0000"/>
          <w:sz w:val="32"/>
          <w:szCs w:val="32"/>
          <w:lang w:eastAsia="ru-RU"/>
        </w:rPr>
      </w:pPr>
    </w:p>
    <w:p w14:paraId="18028360" w14:textId="77777777" w:rsidR="004E2BB7" w:rsidRPr="005375E2" w:rsidRDefault="004E2BB7" w:rsidP="004E2BB7">
      <w:pPr>
        <w:tabs>
          <w:tab w:val="right" w:pos="9354"/>
        </w:tabs>
        <w:ind w:right="-2"/>
        <w:jc w:val="center"/>
        <w:rPr>
          <w:rFonts w:ascii="Times New Roman" w:eastAsia="Times New Roman" w:hAnsi="Times New Roman" w:cs="Times New Roman"/>
          <w:bCs/>
          <w:iCs/>
          <w:color w:val="000000"/>
          <w:sz w:val="32"/>
          <w:szCs w:val="32"/>
          <w:lang w:eastAsia="ru-RU"/>
        </w:rPr>
      </w:pPr>
    </w:p>
    <w:p w14:paraId="3376B465" w14:textId="77777777" w:rsidR="004E2BB7" w:rsidRPr="005375E2" w:rsidRDefault="004E2BB7" w:rsidP="004E2BB7">
      <w:pPr>
        <w:tabs>
          <w:tab w:val="right" w:pos="9354"/>
        </w:tabs>
        <w:ind w:right="-2"/>
        <w:jc w:val="center"/>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Форма обучения: очная</w:t>
      </w:r>
    </w:p>
    <w:p w14:paraId="6BF35B35" w14:textId="77777777" w:rsidR="004E2BB7" w:rsidRPr="005375E2" w:rsidRDefault="004E2BB7" w:rsidP="004E2BB7">
      <w:pPr>
        <w:tabs>
          <w:tab w:val="right" w:pos="9354"/>
        </w:tabs>
        <w:ind w:right="-2"/>
        <w:jc w:val="center"/>
        <w:rPr>
          <w:rFonts w:ascii="Times New Roman" w:eastAsia="Times New Roman" w:hAnsi="Times New Roman" w:cs="Times New Roman"/>
          <w:bCs/>
          <w:iCs/>
          <w:color w:val="000000"/>
          <w:sz w:val="32"/>
          <w:szCs w:val="32"/>
          <w:lang w:eastAsia="ru-RU"/>
        </w:rPr>
      </w:pPr>
    </w:p>
    <w:p w14:paraId="71FEFC42"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5E20617E"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1B48FFCF"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5A8A644A"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0A365EA7"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62D9D221"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595F354C"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348C815F"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0D4BEE69"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3505DDE7"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3D1EC3C1"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60489EF9"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5D07AAD2"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0A311781"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185F61D8"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1E3954DE"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1879815F" w14:textId="77777777" w:rsidR="004E2BB7" w:rsidRDefault="004E2BB7" w:rsidP="004E2BB7">
      <w:pPr>
        <w:rPr>
          <w:rFonts w:ascii="Times New Roman" w:eastAsia="Times New Roman" w:hAnsi="Times New Roman" w:cs="Times New Roman"/>
          <w:b/>
          <w:i/>
          <w:color w:val="000000"/>
          <w:sz w:val="24"/>
          <w:szCs w:val="20"/>
          <w:lang w:eastAsia="ru-RU"/>
        </w:rPr>
      </w:pPr>
    </w:p>
    <w:p w14:paraId="0864E03F"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20FB9659"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6EC3966B" w14:textId="77777777" w:rsidR="004E2BB7" w:rsidRPr="005375E2" w:rsidRDefault="004E2BB7" w:rsidP="004E2BB7">
      <w:pPr>
        <w:jc w:val="center"/>
        <w:rPr>
          <w:rFonts w:ascii="Times New Roman" w:eastAsia="Times New Roman" w:hAnsi="Times New Roman" w:cs="Times New Roman"/>
          <w:color w:val="000000"/>
          <w:sz w:val="24"/>
          <w:szCs w:val="20"/>
          <w:lang w:eastAsia="ru-RU"/>
        </w:rPr>
      </w:pPr>
      <w:r w:rsidRPr="005375E2">
        <w:rPr>
          <w:rFonts w:ascii="Times New Roman" w:eastAsia="Times New Roman" w:hAnsi="Times New Roman" w:cs="Times New Roman"/>
          <w:color w:val="000000"/>
          <w:sz w:val="24"/>
          <w:szCs w:val="20"/>
          <w:lang w:eastAsia="ru-RU"/>
        </w:rPr>
        <w:t>Владивосток</w:t>
      </w:r>
    </w:p>
    <w:p w14:paraId="606E68A7" w14:textId="77777777" w:rsidR="004E2BB7" w:rsidRPr="005375E2" w:rsidRDefault="004E2BB7" w:rsidP="004E2BB7">
      <w:pPr>
        <w:jc w:val="center"/>
        <w:rPr>
          <w:rFonts w:ascii="Times New Roman" w:eastAsia="Times New Roman" w:hAnsi="Times New Roman" w:cs="Times New Roman"/>
          <w:b/>
          <w:color w:val="000000"/>
          <w:sz w:val="28"/>
          <w:szCs w:val="20"/>
          <w:lang w:eastAsia="ru-RU"/>
        </w:rPr>
      </w:pPr>
      <w:r w:rsidRPr="005375E2">
        <w:rPr>
          <w:rFonts w:ascii="Times New Roman" w:eastAsia="Times New Roman" w:hAnsi="Times New Roman" w:cs="Times New Roman"/>
          <w:b/>
          <w:color w:val="000000"/>
          <w:sz w:val="28"/>
          <w:szCs w:val="20"/>
          <w:lang w:eastAsia="ru-RU"/>
        </w:rPr>
        <w:t>2025 г.</w:t>
      </w:r>
    </w:p>
    <w:p w14:paraId="06B1AA29" w14:textId="2AEA6312" w:rsidR="004E2BB7" w:rsidRPr="005375E2" w:rsidRDefault="004E2BB7" w:rsidP="004E2BB7">
      <w:pPr>
        <w:spacing w:after="160" w:line="264" w:lineRule="auto"/>
        <w:jc w:val="both"/>
        <w:rPr>
          <w:rFonts w:ascii="Times New Roman" w:eastAsia="Times New Roman" w:hAnsi="Times New Roman" w:cs="Times New Roman"/>
          <w:bCs/>
          <w:iCs/>
          <w:sz w:val="32"/>
          <w:szCs w:val="32"/>
          <w:lang w:eastAsia="ru-RU"/>
        </w:rPr>
      </w:pPr>
      <w:r w:rsidRPr="005375E2">
        <w:rPr>
          <w:rFonts w:ascii="Times New Roman" w:eastAsia="Times New Roman" w:hAnsi="Times New Roman" w:cs="Times New Roman"/>
          <w:sz w:val="32"/>
          <w:szCs w:val="32"/>
          <w:lang w:eastAsia="ru-RU"/>
        </w:rPr>
        <w:lastRenderedPageBreak/>
        <w:t xml:space="preserve">Рабочая программа учебной дисциплины </w:t>
      </w:r>
      <w:r w:rsidRPr="00C5205A">
        <w:rPr>
          <w:rFonts w:ascii="Times New Roman" w:eastAsia="Times New Roman" w:hAnsi="Times New Roman" w:cs="Times New Roman"/>
          <w:sz w:val="32"/>
          <w:szCs w:val="32"/>
          <w:lang w:eastAsia="ru-RU"/>
        </w:rPr>
        <w:t>ОП.0</w:t>
      </w:r>
      <w:r>
        <w:rPr>
          <w:rFonts w:ascii="Times New Roman" w:eastAsia="Times New Roman" w:hAnsi="Times New Roman" w:cs="Times New Roman"/>
          <w:sz w:val="32"/>
          <w:szCs w:val="32"/>
          <w:lang w:eastAsia="ru-RU"/>
        </w:rPr>
        <w:t>4</w:t>
      </w:r>
      <w:r w:rsidRPr="00C5205A">
        <w:rPr>
          <w:rFonts w:ascii="Times New Roman" w:eastAsia="Times New Roman" w:hAnsi="Times New Roman" w:cs="Times New Roman"/>
          <w:sz w:val="32"/>
          <w:szCs w:val="32"/>
          <w:lang w:eastAsia="ru-RU"/>
        </w:rPr>
        <w:t xml:space="preserve">. </w:t>
      </w:r>
      <w:r>
        <w:rPr>
          <w:rFonts w:ascii="Times New Roman" w:eastAsia="Times New Roman" w:hAnsi="Times New Roman" w:cs="Times New Roman"/>
          <w:sz w:val="32"/>
          <w:szCs w:val="32"/>
          <w:lang w:eastAsia="ru-RU"/>
        </w:rPr>
        <w:t>«</w:t>
      </w:r>
      <w:r w:rsidRPr="006E70E9">
        <w:rPr>
          <w:rFonts w:ascii="Times New Roman" w:eastAsia="Times New Roman" w:hAnsi="Times New Roman" w:cs="Times New Roman"/>
          <w:sz w:val="32"/>
          <w:szCs w:val="32"/>
          <w:lang w:eastAsia="ru-RU"/>
        </w:rPr>
        <w:t>Менеджмент в туризме и гостеприимстве</w:t>
      </w:r>
      <w:r>
        <w:rPr>
          <w:rFonts w:ascii="Times New Roman" w:eastAsia="Times New Roman" w:hAnsi="Times New Roman" w:cs="Times New Roman"/>
          <w:sz w:val="32"/>
          <w:szCs w:val="32"/>
          <w:lang w:eastAsia="ru-RU"/>
        </w:rPr>
        <w:t>»</w:t>
      </w:r>
      <w:r w:rsidRPr="00C5205A">
        <w:rPr>
          <w:rFonts w:ascii="Times New Roman" w:eastAsia="Times New Roman" w:hAnsi="Times New Roman" w:cs="Times New Roman"/>
          <w:sz w:val="32"/>
          <w:szCs w:val="32"/>
          <w:lang w:eastAsia="ru-RU"/>
        </w:rPr>
        <w:t xml:space="preserve"> </w:t>
      </w:r>
      <w:r w:rsidRPr="005375E2">
        <w:rPr>
          <w:rFonts w:ascii="Times New Roman" w:eastAsia="Times New Roman" w:hAnsi="Times New Roman" w:cs="Times New Roman"/>
          <w:sz w:val="32"/>
          <w:szCs w:val="32"/>
          <w:lang w:eastAsia="ru-RU"/>
        </w:rPr>
        <w:t xml:space="preserve">разработана в соответствии с требованиями Федерального государственного образовательного стандарта среднего профессионального образования по специальности </w:t>
      </w:r>
      <w:r w:rsidRPr="005375E2">
        <w:rPr>
          <w:rFonts w:ascii="Times New Roman" w:eastAsia="Times New Roman" w:hAnsi="Times New Roman" w:cs="Times New Roman"/>
          <w:bCs/>
          <w:iCs/>
          <w:sz w:val="32"/>
          <w:szCs w:val="32"/>
          <w:lang w:eastAsia="ru-RU"/>
        </w:rPr>
        <w:t>43.02.16 Туризм и гостеприимство (Направленность: «</w:t>
      </w:r>
      <w:r w:rsidR="00223790" w:rsidRPr="00223790">
        <w:rPr>
          <w:rFonts w:ascii="Times New Roman" w:eastAsia="Times New Roman" w:hAnsi="Times New Roman" w:cs="Times New Roman"/>
          <w:bCs/>
          <w:iCs/>
          <w:sz w:val="32"/>
          <w:szCs w:val="32"/>
          <w:lang w:eastAsia="ru-RU"/>
        </w:rPr>
        <w:t>Услуги предприятий питания</w:t>
      </w:r>
      <w:r w:rsidRPr="005375E2">
        <w:rPr>
          <w:rFonts w:ascii="Times New Roman" w:eastAsia="Times New Roman" w:hAnsi="Times New Roman" w:cs="Times New Roman"/>
          <w:bCs/>
          <w:iCs/>
          <w:sz w:val="32"/>
          <w:szCs w:val="32"/>
          <w:lang w:eastAsia="ru-RU"/>
        </w:rPr>
        <w:t>»), утвержденного Приказом Минпросвещения России от 25.10.2023 г. N 1100,  примерной образовательной программой.</w:t>
      </w:r>
    </w:p>
    <w:p w14:paraId="68D9920D" w14:textId="77777777" w:rsidR="004E2BB7" w:rsidRPr="005375E2" w:rsidRDefault="004E2BB7" w:rsidP="004E2BB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p>
    <w:p w14:paraId="7DC4EE89" w14:textId="77777777" w:rsidR="004E2BB7" w:rsidRPr="005375E2" w:rsidRDefault="004E2BB7" w:rsidP="004E2BB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p>
    <w:p w14:paraId="06FFFA9B" w14:textId="77777777" w:rsidR="004E2BB7" w:rsidRPr="005375E2" w:rsidRDefault="004E2BB7" w:rsidP="004E2BB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 xml:space="preserve">Разработчик(и): </w:t>
      </w:r>
      <w:r>
        <w:rPr>
          <w:rFonts w:ascii="Times New Roman" w:eastAsia="Times New Roman" w:hAnsi="Times New Roman" w:cs="Times New Roman"/>
          <w:bCs/>
          <w:iCs/>
          <w:color w:val="000000"/>
          <w:sz w:val="32"/>
          <w:szCs w:val="32"/>
          <w:lang w:eastAsia="ru-RU"/>
        </w:rPr>
        <w:t>К</w:t>
      </w:r>
      <w:r w:rsidRPr="005375E2">
        <w:rPr>
          <w:rFonts w:ascii="Times New Roman" w:eastAsia="Times New Roman" w:hAnsi="Times New Roman" w:cs="Times New Roman"/>
          <w:bCs/>
          <w:iCs/>
          <w:color w:val="000000"/>
          <w:sz w:val="32"/>
          <w:szCs w:val="32"/>
          <w:lang w:eastAsia="ru-RU"/>
        </w:rPr>
        <w:t>.</w:t>
      </w:r>
      <w:r>
        <w:rPr>
          <w:rFonts w:ascii="Times New Roman" w:eastAsia="Times New Roman" w:hAnsi="Times New Roman" w:cs="Times New Roman"/>
          <w:bCs/>
          <w:iCs/>
          <w:color w:val="000000"/>
          <w:sz w:val="32"/>
          <w:szCs w:val="32"/>
          <w:lang w:eastAsia="ru-RU"/>
        </w:rPr>
        <w:t>Е</w:t>
      </w:r>
      <w:r w:rsidRPr="005375E2">
        <w:rPr>
          <w:rFonts w:ascii="Times New Roman" w:eastAsia="Times New Roman" w:hAnsi="Times New Roman" w:cs="Times New Roman"/>
          <w:bCs/>
          <w:iCs/>
          <w:color w:val="000000"/>
          <w:sz w:val="32"/>
          <w:szCs w:val="32"/>
          <w:lang w:eastAsia="ru-RU"/>
        </w:rPr>
        <w:t xml:space="preserve">. </w:t>
      </w:r>
      <w:r>
        <w:rPr>
          <w:rFonts w:ascii="Times New Roman" w:eastAsia="Times New Roman" w:hAnsi="Times New Roman" w:cs="Times New Roman"/>
          <w:bCs/>
          <w:iCs/>
          <w:color w:val="000000"/>
          <w:sz w:val="32"/>
          <w:szCs w:val="32"/>
          <w:lang w:eastAsia="ru-RU"/>
        </w:rPr>
        <w:t>Голованова</w:t>
      </w:r>
      <w:r w:rsidRPr="005375E2">
        <w:rPr>
          <w:rFonts w:ascii="Times New Roman" w:eastAsia="Times New Roman" w:hAnsi="Times New Roman" w:cs="Times New Roman"/>
          <w:bCs/>
          <w:iCs/>
          <w:color w:val="000000"/>
          <w:sz w:val="32"/>
          <w:szCs w:val="32"/>
          <w:lang w:eastAsia="ru-RU"/>
        </w:rPr>
        <w:t>, преподаватель</w:t>
      </w:r>
    </w:p>
    <w:p w14:paraId="253DB11A" w14:textId="77777777" w:rsidR="004E2BB7" w:rsidRPr="005375E2" w:rsidRDefault="004E2BB7" w:rsidP="004E2BB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Рассмотрено и одобрено на заседании предметной цикловой комиссии</w:t>
      </w:r>
    </w:p>
    <w:p w14:paraId="4ABFED0A" w14:textId="77777777" w:rsidR="004E2BB7" w:rsidRPr="005375E2" w:rsidRDefault="004E2BB7" w:rsidP="004E2BB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Протокол № 01 от «20» июля 2025г.</w:t>
      </w:r>
    </w:p>
    <w:p w14:paraId="3FF5741F" w14:textId="77777777" w:rsidR="004E2BB7" w:rsidRPr="005375E2" w:rsidRDefault="004E2BB7" w:rsidP="004E2BB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Calibri" w:eastAsia="Calibri" w:hAnsi="Calibri" w:cs="Times New Roman"/>
          <w:noProof/>
        </w:rPr>
        <w:drawing>
          <wp:anchor distT="0" distB="0" distL="114300" distR="114300" simplePos="0" relativeHeight="251665408" behindDoc="0" locked="0" layoutInCell="1" allowOverlap="1" wp14:anchorId="25B0E46D" wp14:editId="0E37F49B">
            <wp:simplePos x="0" y="0"/>
            <wp:positionH relativeFrom="column">
              <wp:posOffset>1716405</wp:posOffset>
            </wp:positionH>
            <wp:positionV relativeFrom="paragraph">
              <wp:posOffset>165735</wp:posOffset>
            </wp:positionV>
            <wp:extent cx="1408430" cy="316865"/>
            <wp:effectExtent l="0" t="0" r="1270" b="6985"/>
            <wp:wrapNone/>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08430" cy="316865"/>
                    </a:xfrm>
                    <a:prstGeom prst="rect">
                      <a:avLst/>
                    </a:prstGeom>
                    <a:noFill/>
                  </pic:spPr>
                </pic:pic>
              </a:graphicData>
            </a:graphic>
            <wp14:sizeRelH relativeFrom="page">
              <wp14:pctWidth>0</wp14:pctWidth>
            </wp14:sizeRelH>
            <wp14:sizeRelV relativeFrom="page">
              <wp14:pctHeight>0</wp14:pctHeight>
            </wp14:sizeRelV>
          </wp:anchor>
        </w:drawing>
      </w:r>
      <w:r w:rsidRPr="005375E2">
        <w:rPr>
          <w:rFonts w:ascii="Times New Roman" w:eastAsia="Times New Roman" w:hAnsi="Times New Roman" w:cs="Times New Roman"/>
          <w:bCs/>
          <w:iCs/>
          <w:color w:val="000000"/>
          <w:sz w:val="32"/>
          <w:szCs w:val="32"/>
          <w:lang w:eastAsia="ru-RU"/>
        </w:rPr>
        <w:t>Председатель ПЦК _______________ Л.О. Ермолович</w:t>
      </w:r>
    </w:p>
    <w:p w14:paraId="46749AC9" w14:textId="77777777" w:rsidR="004E2BB7" w:rsidRPr="005375E2" w:rsidRDefault="004E2BB7" w:rsidP="004E2BB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 xml:space="preserve">                                                  подпись</w:t>
      </w:r>
    </w:p>
    <w:p w14:paraId="0262DC7A" w14:textId="77777777" w:rsidR="004E2BB7" w:rsidRPr="005375E2" w:rsidRDefault="004E2BB7" w:rsidP="004E2BB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p>
    <w:p w14:paraId="63A7EA7F" w14:textId="77777777" w:rsidR="004E2BB7" w:rsidRDefault="004E2BB7" w:rsidP="00C422A9">
      <w:pPr>
        <w:pStyle w:val="1f"/>
        <w:rPr>
          <w:rFonts w:ascii="Times New Roman" w:hAnsi="Times New Roman"/>
          <w:lang w:val="ru-RU"/>
        </w:rPr>
      </w:pPr>
      <w:r>
        <w:rPr>
          <w:rFonts w:ascii="Times New Roman" w:hAnsi="Times New Roman"/>
          <w:lang w:val="ru-RU"/>
        </w:rPr>
        <w:br w:type="page"/>
      </w:r>
    </w:p>
    <w:p w14:paraId="4ED5C358" w14:textId="3F8EC853" w:rsidR="00E37706" w:rsidRPr="00DF068E" w:rsidRDefault="00E37706" w:rsidP="00C422A9">
      <w:pPr>
        <w:pStyle w:val="1f"/>
        <w:rPr>
          <w:rFonts w:ascii="Times New Roman" w:hAnsi="Times New Roman"/>
          <w:lang w:val="ru-RU"/>
        </w:rPr>
      </w:pPr>
      <w:r>
        <w:rPr>
          <w:rFonts w:ascii="Times New Roman" w:hAnsi="Times New Roman"/>
          <w:lang w:val="ru-RU"/>
        </w:rPr>
        <w:lastRenderedPageBreak/>
        <w:t>СОДЕРЖАНИЕ</w:t>
      </w:r>
      <w:r w:rsidRPr="00DF068E">
        <w:rPr>
          <w:rFonts w:ascii="Times New Roman" w:hAnsi="Times New Roman"/>
          <w:lang w:val="ru-RU"/>
        </w:rPr>
        <w:t xml:space="preserve"> ПРОГРАММЫ</w:t>
      </w:r>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p>
    <w:p w14:paraId="41431E36" w14:textId="5D10CE04" w:rsidR="00560EF2" w:rsidRPr="00560EF2" w:rsidRDefault="00E37706" w:rsidP="00DF3F84">
      <w:pPr>
        <w:pStyle w:val="14"/>
        <w:rPr>
          <w:rFonts w:asciiTheme="minorHAnsi" w:eastAsiaTheme="minorEastAsia" w:hAnsiTheme="minorHAnsi" w:cstheme="minorBidi"/>
          <w:lang w:eastAsia="ru-RU"/>
        </w:rPr>
      </w:pPr>
      <w:r w:rsidRPr="00560EF2">
        <w:fldChar w:fldCharType="begin"/>
      </w:r>
      <w:r w:rsidRPr="00560EF2">
        <w:instrText xml:space="preserve"> TOC \h \z \t "Раздел 1;1;Раздел 1.1;2" </w:instrText>
      </w:r>
      <w:r w:rsidRPr="00560EF2">
        <w:fldChar w:fldCharType="separate"/>
      </w:r>
    </w:p>
    <w:p w14:paraId="46EADF53" w14:textId="1218C112" w:rsidR="00560EF2" w:rsidRPr="00523B62" w:rsidRDefault="005C452B" w:rsidP="00DF3F84">
      <w:pPr>
        <w:pStyle w:val="14"/>
        <w:rPr>
          <w:rFonts w:asciiTheme="minorHAnsi" w:eastAsiaTheme="minorEastAsia" w:hAnsiTheme="minorHAnsi" w:cstheme="minorBidi"/>
          <w:sz w:val="22"/>
          <w:szCs w:val="22"/>
          <w:lang w:eastAsia="ru-RU"/>
        </w:rPr>
      </w:pPr>
      <w:hyperlink w:anchor="_Toc173791608" w:history="1">
        <w:r w:rsidR="00560EF2" w:rsidRPr="00523B62">
          <w:rPr>
            <w:rStyle w:val="af0"/>
            <w:sz w:val="22"/>
            <w:szCs w:val="22"/>
          </w:rPr>
          <w:t>1.</w:t>
        </w:r>
        <w:r w:rsidR="00560EF2" w:rsidRPr="00523B62">
          <w:rPr>
            <w:rFonts w:asciiTheme="minorHAnsi" w:eastAsiaTheme="minorEastAsia" w:hAnsiTheme="minorHAnsi" w:cstheme="minorBidi"/>
            <w:sz w:val="22"/>
            <w:szCs w:val="22"/>
            <w:lang w:eastAsia="ru-RU"/>
          </w:rPr>
          <w:tab/>
        </w:r>
        <w:r w:rsidR="00560EF2" w:rsidRPr="00523B62">
          <w:rPr>
            <w:rStyle w:val="af0"/>
            <w:sz w:val="22"/>
            <w:szCs w:val="22"/>
          </w:rPr>
          <w:t>Общая характеристика</w:t>
        </w:r>
        <w:r w:rsidR="00560EF2" w:rsidRPr="00523B62">
          <w:rPr>
            <w:webHidden/>
            <w:sz w:val="22"/>
            <w:szCs w:val="22"/>
          </w:rPr>
          <w:tab/>
        </w:r>
        <w:r w:rsidR="00560EF2" w:rsidRPr="00523B62">
          <w:rPr>
            <w:webHidden/>
            <w:sz w:val="22"/>
            <w:szCs w:val="22"/>
          </w:rPr>
          <w:fldChar w:fldCharType="begin"/>
        </w:r>
        <w:r w:rsidR="00560EF2" w:rsidRPr="00523B62">
          <w:rPr>
            <w:webHidden/>
            <w:sz w:val="22"/>
            <w:szCs w:val="22"/>
          </w:rPr>
          <w:instrText xml:space="preserve"> PAGEREF _Toc173791608 \h </w:instrText>
        </w:r>
        <w:r w:rsidR="00560EF2" w:rsidRPr="00523B62">
          <w:rPr>
            <w:webHidden/>
            <w:sz w:val="22"/>
            <w:szCs w:val="22"/>
          </w:rPr>
        </w:r>
        <w:r w:rsidR="00560EF2" w:rsidRPr="00523B62">
          <w:rPr>
            <w:webHidden/>
            <w:sz w:val="22"/>
            <w:szCs w:val="22"/>
          </w:rPr>
          <w:fldChar w:fldCharType="separate"/>
        </w:r>
        <w:r w:rsidR="00D1200A">
          <w:rPr>
            <w:webHidden/>
            <w:sz w:val="22"/>
            <w:szCs w:val="22"/>
          </w:rPr>
          <w:t>94</w:t>
        </w:r>
        <w:r w:rsidR="00560EF2" w:rsidRPr="00523B62">
          <w:rPr>
            <w:webHidden/>
            <w:sz w:val="22"/>
            <w:szCs w:val="22"/>
          </w:rPr>
          <w:fldChar w:fldCharType="end"/>
        </w:r>
      </w:hyperlink>
    </w:p>
    <w:p w14:paraId="3B864799" w14:textId="77777777" w:rsidR="00560EF2" w:rsidRPr="00523B62" w:rsidRDefault="005C452B">
      <w:pPr>
        <w:pStyle w:val="21"/>
        <w:rPr>
          <w:rFonts w:asciiTheme="minorHAnsi" w:eastAsiaTheme="minorEastAsia" w:hAnsiTheme="minorHAnsi" w:cstheme="minorBidi"/>
          <w:i w:val="0"/>
          <w:iCs w:val="0"/>
          <w:sz w:val="22"/>
          <w:szCs w:val="22"/>
        </w:rPr>
      </w:pPr>
      <w:hyperlink w:anchor="_Toc173791609" w:history="1">
        <w:r w:rsidR="00560EF2" w:rsidRPr="00523B62">
          <w:rPr>
            <w:rStyle w:val="af0"/>
            <w:i w:val="0"/>
            <w:sz w:val="22"/>
            <w:szCs w:val="22"/>
          </w:rPr>
          <w:t>1.1. Цель и место дисциплины в структуре образовательной программы</w:t>
        </w:r>
        <w:r w:rsidR="00560EF2" w:rsidRPr="00523B62">
          <w:rPr>
            <w:i w:val="0"/>
            <w:webHidden/>
            <w:sz w:val="22"/>
            <w:szCs w:val="22"/>
          </w:rPr>
          <w:tab/>
        </w:r>
        <w:r w:rsidR="00560EF2" w:rsidRPr="00523B62">
          <w:rPr>
            <w:i w:val="0"/>
            <w:webHidden/>
            <w:sz w:val="22"/>
            <w:szCs w:val="22"/>
          </w:rPr>
          <w:fldChar w:fldCharType="begin"/>
        </w:r>
        <w:r w:rsidR="00560EF2" w:rsidRPr="00523B62">
          <w:rPr>
            <w:i w:val="0"/>
            <w:webHidden/>
            <w:sz w:val="22"/>
            <w:szCs w:val="22"/>
          </w:rPr>
          <w:instrText xml:space="preserve"> PAGEREF _Toc173791609 \h </w:instrText>
        </w:r>
        <w:r w:rsidR="00560EF2" w:rsidRPr="00523B62">
          <w:rPr>
            <w:i w:val="0"/>
            <w:webHidden/>
            <w:sz w:val="22"/>
            <w:szCs w:val="22"/>
          </w:rPr>
        </w:r>
        <w:r w:rsidR="00560EF2" w:rsidRPr="00523B62">
          <w:rPr>
            <w:i w:val="0"/>
            <w:webHidden/>
            <w:sz w:val="22"/>
            <w:szCs w:val="22"/>
          </w:rPr>
          <w:fldChar w:fldCharType="separate"/>
        </w:r>
        <w:r w:rsidR="00D1200A">
          <w:rPr>
            <w:i w:val="0"/>
            <w:webHidden/>
            <w:sz w:val="22"/>
            <w:szCs w:val="22"/>
          </w:rPr>
          <w:t>94</w:t>
        </w:r>
        <w:r w:rsidR="00560EF2" w:rsidRPr="00523B62">
          <w:rPr>
            <w:i w:val="0"/>
            <w:webHidden/>
            <w:sz w:val="22"/>
            <w:szCs w:val="22"/>
          </w:rPr>
          <w:fldChar w:fldCharType="end"/>
        </w:r>
      </w:hyperlink>
    </w:p>
    <w:p w14:paraId="29758742" w14:textId="77777777" w:rsidR="00560EF2" w:rsidRPr="00523B62" w:rsidRDefault="005C452B">
      <w:pPr>
        <w:pStyle w:val="21"/>
        <w:rPr>
          <w:rFonts w:asciiTheme="minorHAnsi" w:eastAsiaTheme="minorEastAsia" w:hAnsiTheme="minorHAnsi" w:cstheme="minorBidi"/>
          <w:i w:val="0"/>
          <w:iCs w:val="0"/>
          <w:sz w:val="22"/>
          <w:szCs w:val="22"/>
        </w:rPr>
      </w:pPr>
      <w:hyperlink w:anchor="_Toc173791610" w:history="1">
        <w:r w:rsidR="00560EF2" w:rsidRPr="00523B62">
          <w:rPr>
            <w:rStyle w:val="af0"/>
            <w:i w:val="0"/>
            <w:sz w:val="22"/>
            <w:szCs w:val="22"/>
          </w:rPr>
          <w:t>1.2. Планируемые результаты освоения дисциплины</w:t>
        </w:r>
        <w:r w:rsidR="00560EF2" w:rsidRPr="00523B62">
          <w:rPr>
            <w:i w:val="0"/>
            <w:webHidden/>
            <w:sz w:val="22"/>
            <w:szCs w:val="22"/>
          </w:rPr>
          <w:tab/>
        </w:r>
        <w:r w:rsidR="00560EF2" w:rsidRPr="00523B62">
          <w:rPr>
            <w:i w:val="0"/>
            <w:webHidden/>
            <w:sz w:val="22"/>
            <w:szCs w:val="22"/>
          </w:rPr>
          <w:fldChar w:fldCharType="begin"/>
        </w:r>
        <w:r w:rsidR="00560EF2" w:rsidRPr="00523B62">
          <w:rPr>
            <w:i w:val="0"/>
            <w:webHidden/>
            <w:sz w:val="22"/>
            <w:szCs w:val="22"/>
          </w:rPr>
          <w:instrText xml:space="preserve"> PAGEREF _Toc173791610 \h </w:instrText>
        </w:r>
        <w:r w:rsidR="00560EF2" w:rsidRPr="00523B62">
          <w:rPr>
            <w:i w:val="0"/>
            <w:webHidden/>
            <w:sz w:val="22"/>
            <w:szCs w:val="22"/>
          </w:rPr>
        </w:r>
        <w:r w:rsidR="00560EF2" w:rsidRPr="00523B62">
          <w:rPr>
            <w:i w:val="0"/>
            <w:webHidden/>
            <w:sz w:val="22"/>
            <w:szCs w:val="22"/>
          </w:rPr>
          <w:fldChar w:fldCharType="separate"/>
        </w:r>
        <w:r w:rsidR="00D1200A">
          <w:rPr>
            <w:i w:val="0"/>
            <w:webHidden/>
            <w:sz w:val="22"/>
            <w:szCs w:val="22"/>
          </w:rPr>
          <w:t>94</w:t>
        </w:r>
        <w:r w:rsidR="00560EF2" w:rsidRPr="00523B62">
          <w:rPr>
            <w:i w:val="0"/>
            <w:webHidden/>
            <w:sz w:val="22"/>
            <w:szCs w:val="22"/>
          </w:rPr>
          <w:fldChar w:fldCharType="end"/>
        </w:r>
      </w:hyperlink>
    </w:p>
    <w:p w14:paraId="1CD2BE2E" w14:textId="355C8F1D" w:rsidR="00560EF2" w:rsidRPr="00523B62" w:rsidRDefault="005C452B" w:rsidP="00DF3F84">
      <w:pPr>
        <w:pStyle w:val="14"/>
        <w:rPr>
          <w:rFonts w:asciiTheme="minorHAnsi" w:eastAsiaTheme="minorEastAsia" w:hAnsiTheme="minorHAnsi" w:cstheme="minorBidi"/>
          <w:sz w:val="22"/>
          <w:szCs w:val="22"/>
          <w:lang w:eastAsia="ru-RU"/>
        </w:rPr>
      </w:pPr>
      <w:hyperlink w:anchor="_Toc173791611" w:history="1">
        <w:r w:rsidR="00560EF2" w:rsidRPr="00523B62">
          <w:rPr>
            <w:rStyle w:val="af0"/>
            <w:sz w:val="22"/>
            <w:szCs w:val="22"/>
          </w:rPr>
          <w:t>2. Структура и содержание дисциплины</w:t>
        </w:r>
        <w:r w:rsidR="00560EF2" w:rsidRPr="00523B62">
          <w:rPr>
            <w:webHidden/>
            <w:sz w:val="22"/>
            <w:szCs w:val="22"/>
          </w:rPr>
          <w:tab/>
        </w:r>
        <w:r w:rsidR="00560EF2" w:rsidRPr="00523B62">
          <w:rPr>
            <w:webHidden/>
            <w:sz w:val="22"/>
            <w:szCs w:val="22"/>
          </w:rPr>
          <w:fldChar w:fldCharType="begin"/>
        </w:r>
        <w:r w:rsidR="00560EF2" w:rsidRPr="00523B62">
          <w:rPr>
            <w:webHidden/>
            <w:sz w:val="22"/>
            <w:szCs w:val="22"/>
          </w:rPr>
          <w:instrText xml:space="preserve"> PAGEREF _Toc173791611 \h </w:instrText>
        </w:r>
        <w:r w:rsidR="00560EF2" w:rsidRPr="00523B62">
          <w:rPr>
            <w:webHidden/>
            <w:sz w:val="22"/>
            <w:szCs w:val="22"/>
          </w:rPr>
        </w:r>
        <w:r w:rsidR="00560EF2" w:rsidRPr="00523B62">
          <w:rPr>
            <w:webHidden/>
            <w:sz w:val="22"/>
            <w:szCs w:val="22"/>
          </w:rPr>
          <w:fldChar w:fldCharType="separate"/>
        </w:r>
        <w:r w:rsidR="00D1200A">
          <w:rPr>
            <w:webHidden/>
            <w:sz w:val="22"/>
            <w:szCs w:val="22"/>
          </w:rPr>
          <w:t>95</w:t>
        </w:r>
        <w:r w:rsidR="00560EF2" w:rsidRPr="00523B62">
          <w:rPr>
            <w:webHidden/>
            <w:sz w:val="22"/>
            <w:szCs w:val="22"/>
          </w:rPr>
          <w:fldChar w:fldCharType="end"/>
        </w:r>
      </w:hyperlink>
    </w:p>
    <w:p w14:paraId="5BD69DF6" w14:textId="77777777" w:rsidR="00560EF2" w:rsidRPr="00523B62" w:rsidRDefault="005C452B">
      <w:pPr>
        <w:pStyle w:val="21"/>
        <w:rPr>
          <w:rFonts w:asciiTheme="minorHAnsi" w:eastAsiaTheme="minorEastAsia" w:hAnsiTheme="minorHAnsi" w:cstheme="minorBidi"/>
          <w:i w:val="0"/>
          <w:iCs w:val="0"/>
          <w:sz w:val="22"/>
          <w:szCs w:val="22"/>
        </w:rPr>
      </w:pPr>
      <w:hyperlink w:anchor="_Toc173791612" w:history="1">
        <w:r w:rsidR="00560EF2" w:rsidRPr="00523B62">
          <w:rPr>
            <w:rStyle w:val="af0"/>
            <w:i w:val="0"/>
            <w:sz w:val="22"/>
            <w:szCs w:val="22"/>
          </w:rPr>
          <w:t>2.1. Трудоемкость освоения дисциплины</w:t>
        </w:r>
        <w:r w:rsidR="00560EF2" w:rsidRPr="00523B62">
          <w:rPr>
            <w:i w:val="0"/>
            <w:webHidden/>
            <w:sz w:val="22"/>
            <w:szCs w:val="22"/>
          </w:rPr>
          <w:tab/>
        </w:r>
        <w:r w:rsidR="00560EF2" w:rsidRPr="00523B62">
          <w:rPr>
            <w:i w:val="0"/>
            <w:webHidden/>
            <w:sz w:val="22"/>
            <w:szCs w:val="22"/>
          </w:rPr>
          <w:fldChar w:fldCharType="begin"/>
        </w:r>
        <w:r w:rsidR="00560EF2" w:rsidRPr="00523B62">
          <w:rPr>
            <w:i w:val="0"/>
            <w:webHidden/>
            <w:sz w:val="22"/>
            <w:szCs w:val="22"/>
          </w:rPr>
          <w:instrText xml:space="preserve"> PAGEREF _Toc173791612 \h </w:instrText>
        </w:r>
        <w:r w:rsidR="00560EF2" w:rsidRPr="00523B62">
          <w:rPr>
            <w:i w:val="0"/>
            <w:webHidden/>
            <w:sz w:val="22"/>
            <w:szCs w:val="22"/>
          </w:rPr>
        </w:r>
        <w:r w:rsidR="00560EF2" w:rsidRPr="00523B62">
          <w:rPr>
            <w:i w:val="0"/>
            <w:webHidden/>
            <w:sz w:val="22"/>
            <w:szCs w:val="22"/>
          </w:rPr>
          <w:fldChar w:fldCharType="separate"/>
        </w:r>
        <w:r w:rsidR="00D1200A">
          <w:rPr>
            <w:i w:val="0"/>
            <w:webHidden/>
            <w:sz w:val="22"/>
            <w:szCs w:val="22"/>
          </w:rPr>
          <w:t>95</w:t>
        </w:r>
        <w:r w:rsidR="00560EF2" w:rsidRPr="00523B62">
          <w:rPr>
            <w:i w:val="0"/>
            <w:webHidden/>
            <w:sz w:val="22"/>
            <w:szCs w:val="22"/>
          </w:rPr>
          <w:fldChar w:fldCharType="end"/>
        </w:r>
      </w:hyperlink>
    </w:p>
    <w:p w14:paraId="5376C97F" w14:textId="77777777" w:rsidR="00560EF2" w:rsidRPr="00523B62" w:rsidRDefault="005C452B">
      <w:pPr>
        <w:pStyle w:val="21"/>
        <w:rPr>
          <w:rFonts w:asciiTheme="minorHAnsi" w:eastAsiaTheme="minorEastAsia" w:hAnsiTheme="minorHAnsi" w:cstheme="minorBidi"/>
          <w:i w:val="0"/>
          <w:iCs w:val="0"/>
          <w:sz w:val="22"/>
          <w:szCs w:val="22"/>
        </w:rPr>
      </w:pPr>
      <w:hyperlink w:anchor="_Toc173791613" w:history="1">
        <w:r w:rsidR="00560EF2" w:rsidRPr="00523B62">
          <w:rPr>
            <w:rStyle w:val="af0"/>
            <w:i w:val="0"/>
            <w:sz w:val="22"/>
            <w:szCs w:val="22"/>
          </w:rPr>
          <w:t>2.2. Содержание дисциплины</w:t>
        </w:r>
        <w:r w:rsidR="00560EF2" w:rsidRPr="00523B62">
          <w:rPr>
            <w:i w:val="0"/>
            <w:webHidden/>
            <w:sz w:val="22"/>
            <w:szCs w:val="22"/>
          </w:rPr>
          <w:tab/>
        </w:r>
        <w:r w:rsidR="00560EF2" w:rsidRPr="00523B62">
          <w:rPr>
            <w:i w:val="0"/>
            <w:webHidden/>
            <w:sz w:val="22"/>
            <w:szCs w:val="22"/>
          </w:rPr>
          <w:fldChar w:fldCharType="begin"/>
        </w:r>
        <w:r w:rsidR="00560EF2" w:rsidRPr="00523B62">
          <w:rPr>
            <w:i w:val="0"/>
            <w:webHidden/>
            <w:sz w:val="22"/>
            <w:szCs w:val="22"/>
          </w:rPr>
          <w:instrText xml:space="preserve"> PAGEREF _Toc173791613 \h </w:instrText>
        </w:r>
        <w:r w:rsidR="00560EF2" w:rsidRPr="00523B62">
          <w:rPr>
            <w:i w:val="0"/>
            <w:webHidden/>
            <w:sz w:val="22"/>
            <w:szCs w:val="22"/>
          </w:rPr>
        </w:r>
        <w:r w:rsidR="00560EF2" w:rsidRPr="00523B62">
          <w:rPr>
            <w:i w:val="0"/>
            <w:webHidden/>
            <w:sz w:val="22"/>
            <w:szCs w:val="22"/>
          </w:rPr>
          <w:fldChar w:fldCharType="separate"/>
        </w:r>
        <w:r w:rsidR="00D1200A">
          <w:rPr>
            <w:i w:val="0"/>
            <w:webHidden/>
            <w:sz w:val="22"/>
            <w:szCs w:val="22"/>
          </w:rPr>
          <w:t>96</w:t>
        </w:r>
        <w:r w:rsidR="00560EF2" w:rsidRPr="00523B62">
          <w:rPr>
            <w:i w:val="0"/>
            <w:webHidden/>
            <w:sz w:val="22"/>
            <w:szCs w:val="22"/>
          </w:rPr>
          <w:fldChar w:fldCharType="end"/>
        </w:r>
      </w:hyperlink>
    </w:p>
    <w:p w14:paraId="0F1CF2E5" w14:textId="6B27F87C" w:rsidR="00560EF2" w:rsidRPr="00523B62" w:rsidRDefault="005C452B" w:rsidP="00DF3F84">
      <w:pPr>
        <w:pStyle w:val="14"/>
        <w:rPr>
          <w:rFonts w:asciiTheme="minorHAnsi" w:eastAsiaTheme="minorEastAsia" w:hAnsiTheme="minorHAnsi" w:cstheme="minorBidi"/>
          <w:sz w:val="22"/>
          <w:szCs w:val="22"/>
          <w:lang w:eastAsia="ru-RU"/>
        </w:rPr>
      </w:pPr>
      <w:hyperlink w:anchor="_Toc173791614" w:history="1">
        <w:r w:rsidR="00560EF2" w:rsidRPr="00523B62">
          <w:rPr>
            <w:rStyle w:val="af0"/>
            <w:sz w:val="22"/>
            <w:szCs w:val="22"/>
          </w:rPr>
          <w:t>3. Условия реализации дисциплины</w:t>
        </w:r>
        <w:r w:rsidR="00560EF2" w:rsidRPr="00523B62">
          <w:rPr>
            <w:webHidden/>
            <w:sz w:val="22"/>
            <w:szCs w:val="22"/>
          </w:rPr>
          <w:tab/>
        </w:r>
        <w:r w:rsidR="00560EF2" w:rsidRPr="00523B62">
          <w:rPr>
            <w:webHidden/>
            <w:sz w:val="22"/>
            <w:szCs w:val="22"/>
          </w:rPr>
          <w:fldChar w:fldCharType="begin"/>
        </w:r>
        <w:r w:rsidR="00560EF2" w:rsidRPr="00523B62">
          <w:rPr>
            <w:webHidden/>
            <w:sz w:val="22"/>
            <w:szCs w:val="22"/>
          </w:rPr>
          <w:instrText xml:space="preserve"> PAGEREF _Toc173791614 \h </w:instrText>
        </w:r>
        <w:r w:rsidR="00560EF2" w:rsidRPr="00523B62">
          <w:rPr>
            <w:webHidden/>
            <w:sz w:val="22"/>
            <w:szCs w:val="22"/>
          </w:rPr>
        </w:r>
        <w:r w:rsidR="00560EF2" w:rsidRPr="00523B62">
          <w:rPr>
            <w:webHidden/>
            <w:sz w:val="22"/>
            <w:szCs w:val="22"/>
          </w:rPr>
          <w:fldChar w:fldCharType="separate"/>
        </w:r>
        <w:r w:rsidR="00D1200A">
          <w:rPr>
            <w:webHidden/>
            <w:sz w:val="22"/>
            <w:szCs w:val="22"/>
          </w:rPr>
          <w:t>99</w:t>
        </w:r>
        <w:r w:rsidR="00560EF2" w:rsidRPr="00523B62">
          <w:rPr>
            <w:webHidden/>
            <w:sz w:val="22"/>
            <w:szCs w:val="22"/>
          </w:rPr>
          <w:fldChar w:fldCharType="end"/>
        </w:r>
      </w:hyperlink>
    </w:p>
    <w:p w14:paraId="649EE1ED" w14:textId="77777777" w:rsidR="00560EF2" w:rsidRPr="00523B62" w:rsidRDefault="005C452B">
      <w:pPr>
        <w:pStyle w:val="21"/>
        <w:rPr>
          <w:rFonts w:asciiTheme="minorHAnsi" w:eastAsiaTheme="minorEastAsia" w:hAnsiTheme="minorHAnsi" w:cstheme="minorBidi"/>
          <w:i w:val="0"/>
          <w:iCs w:val="0"/>
          <w:sz w:val="22"/>
          <w:szCs w:val="22"/>
        </w:rPr>
      </w:pPr>
      <w:hyperlink w:anchor="_Toc173791615" w:history="1">
        <w:r w:rsidR="00560EF2" w:rsidRPr="00523B62">
          <w:rPr>
            <w:rStyle w:val="af0"/>
            <w:i w:val="0"/>
            <w:sz w:val="22"/>
            <w:szCs w:val="22"/>
          </w:rPr>
          <w:t>3.1. Материально-техническое обеспечение</w:t>
        </w:r>
        <w:r w:rsidR="00560EF2" w:rsidRPr="00523B62">
          <w:rPr>
            <w:i w:val="0"/>
            <w:webHidden/>
            <w:sz w:val="22"/>
            <w:szCs w:val="22"/>
          </w:rPr>
          <w:tab/>
        </w:r>
        <w:r w:rsidR="00560EF2" w:rsidRPr="00523B62">
          <w:rPr>
            <w:i w:val="0"/>
            <w:webHidden/>
            <w:sz w:val="22"/>
            <w:szCs w:val="22"/>
          </w:rPr>
          <w:fldChar w:fldCharType="begin"/>
        </w:r>
        <w:r w:rsidR="00560EF2" w:rsidRPr="00523B62">
          <w:rPr>
            <w:i w:val="0"/>
            <w:webHidden/>
            <w:sz w:val="22"/>
            <w:szCs w:val="22"/>
          </w:rPr>
          <w:instrText xml:space="preserve"> PAGEREF _Toc173791615 \h </w:instrText>
        </w:r>
        <w:r w:rsidR="00560EF2" w:rsidRPr="00523B62">
          <w:rPr>
            <w:i w:val="0"/>
            <w:webHidden/>
            <w:sz w:val="22"/>
            <w:szCs w:val="22"/>
          </w:rPr>
        </w:r>
        <w:r w:rsidR="00560EF2" w:rsidRPr="00523B62">
          <w:rPr>
            <w:i w:val="0"/>
            <w:webHidden/>
            <w:sz w:val="22"/>
            <w:szCs w:val="22"/>
          </w:rPr>
          <w:fldChar w:fldCharType="separate"/>
        </w:r>
        <w:r w:rsidR="00D1200A">
          <w:rPr>
            <w:i w:val="0"/>
            <w:webHidden/>
            <w:sz w:val="22"/>
            <w:szCs w:val="22"/>
          </w:rPr>
          <w:t>99</w:t>
        </w:r>
        <w:r w:rsidR="00560EF2" w:rsidRPr="00523B62">
          <w:rPr>
            <w:i w:val="0"/>
            <w:webHidden/>
            <w:sz w:val="22"/>
            <w:szCs w:val="22"/>
          </w:rPr>
          <w:fldChar w:fldCharType="end"/>
        </w:r>
      </w:hyperlink>
    </w:p>
    <w:p w14:paraId="3E4E3DC7" w14:textId="77777777" w:rsidR="00560EF2" w:rsidRPr="00523B62" w:rsidRDefault="005C452B">
      <w:pPr>
        <w:pStyle w:val="21"/>
        <w:rPr>
          <w:rFonts w:asciiTheme="minorHAnsi" w:eastAsiaTheme="minorEastAsia" w:hAnsiTheme="minorHAnsi" w:cstheme="minorBidi"/>
          <w:i w:val="0"/>
          <w:iCs w:val="0"/>
          <w:sz w:val="22"/>
          <w:szCs w:val="22"/>
        </w:rPr>
      </w:pPr>
      <w:hyperlink w:anchor="_Toc173791616" w:history="1">
        <w:r w:rsidR="00560EF2" w:rsidRPr="00523B62">
          <w:rPr>
            <w:rStyle w:val="af0"/>
            <w:i w:val="0"/>
            <w:sz w:val="22"/>
            <w:szCs w:val="22"/>
          </w:rPr>
          <w:t>3.2. Учебно-методическое обеспечение</w:t>
        </w:r>
        <w:r w:rsidR="00560EF2" w:rsidRPr="00523B62">
          <w:rPr>
            <w:i w:val="0"/>
            <w:webHidden/>
            <w:sz w:val="22"/>
            <w:szCs w:val="22"/>
          </w:rPr>
          <w:tab/>
        </w:r>
        <w:r w:rsidR="00560EF2" w:rsidRPr="00523B62">
          <w:rPr>
            <w:i w:val="0"/>
            <w:webHidden/>
            <w:sz w:val="22"/>
            <w:szCs w:val="22"/>
          </w:rPr>
          <w:fldChar w:fldCharType="begin"/>
        </w:r>
        <w:r w:rsidR="00560EF2" w:rsidRPr="00523B62">
          <w:rPr>
            <w:i w:val="0"/>
            <w:webHidden/>
            <w:sz w:val="22"/>
            <w:szCs w:val="22"/>
          </w:rPr>
          <w:instrText xml:space="preserve"> PAGEREF _Toc173791616 \h </w:instrText>
        </w:r>
        <w:r w:rsidR="00560EF2" w:rsidRPr="00523B62">
          <w:rPr>
            <w:i w:val="0"/>
            <w:webHidden/>
            <w:sz w:val="22"/>
            <w:szCs w:val="22"/>
          </w:rPr>
        </w:r>
        <w:r w:rsidR="00560EF2" w:rsidRPr="00523B62">
          <w:rPr>
            <w:i w:val="0"/>
            <w:webHidden/>
            <w:sz w:val="22"/>
            <w:szCs w:val="22"/>
          </w:rPr>
          <w:fldChar w:fldCharType="separate"/>
        </w:r>
        <w:r w:rsidR="00D1200A">
          <w:rPr>
            <w:i w:val="0"/>
            <w:webHidden/>
            <w:sz w:val="22"/>
            <w:szCs w:val="22"/>
          </w:rPr>
          <w:t>99</w:t>
        </w:r>
        <w:r w:rsidR="00560EF2" w:rsidRPr="00523B62">
          <w:rPr>
            <w:i w:val="0"/>
            <w:webHidden/>
            <w:sz w:val="22"/>
            <w:szCs w:val="22"/>
          </w:rPr>
          <w:fldChar w:fldCharType="end"/>
        </w:r>
      </w:hyperlink>
    </w:p>
    <w:p w14:paraId="5AA4DEB9" w14:textId="4D339B1B" w:rsidR="00560EF2" w:rsidRPr="00523B62" w:rsidRDefault="005C452B" w:rsidP="00DF3F84">
      <w:pPr>
        <w:pStyle w:val="14"/>
        <w:rPr>
          <w:rFonts w:asciiTheme="minorHAnsi" w:eastAsiaTheme="minorEastAsia" w:hAnsiTheme="minorHAnsi" w:cstheme="minorBidi"/>
          <w:sz w:val="22"/>
          <w:szCs w:val="22"/>
          <w:lang w:eastAsia="ru-RU"/>
        </w:rPr>
      </w:pPr>
      <w:hyperlink w:anchor="_Toc173791617" w:history="1">
        <w:r w:rsidR="00560EF2" w:rsidRPr="00523B62">
          <w:rPr>
            <w:rStyle w:val="af0"/>
            <w:sz w:val="22"/>
            <w:szCs w:val="22"/>
          </w:rPr>
          <w:t>4. Контроль и оценка результатов  освоения дисциплины</w:t>
        </w:r>
        <w:r w:rsidR="00560EF2" w:rsidRPr="00523B62">
          <w:rPr>
            <w:webHidden/>
            <w:sz w:val="22"/>
            <w:szCs w:val="22"/>
          </w:rPr>
          <w:tab/>
        </w:r>
        <w:r w:rsidR="00560EF2" w:rsidRPr="00523B62">
          <w:rPr>
            <w:webHidden/>
            <w:sz w:val="22"/>
            <w:szCs w:val="22"/>
          </w:rPr>
          <w:fldChar w:fldCharType="begin"/>
        </w:r>
        <w:r w:rsidR="00560EF2" w:rsidRPr="00523B62">
          <w:rPr>
            <w:webHidden/>
            <w:sz w:val="22"/>
            <w:szCs w:val="22"/>
          </w:rPr>
          <w:instrText xml:space="preserve"> PAGEREF _Toc173791617 \h </w:instrText>
        </w:r>
        <w:r w:rsidR="00560EF2" w:rsidRPr="00523B62">
          <w:rPr>
            <w:webHidden/>
            <w:sz w:val="22"/>
            <w:szCs w:val="22"/>
          </w:rPr>
        </w:r>
        <w:r w:rsidR="00560EF2" w:rsidRPr="00523B62">
          <w:rPr>
            <w:webHidden/>
            <w:sz w:val="22"/>
            <w:szCs w:val="22"/>
          </w:rPr>
          <w:fldChar w:fldCharType="separate"/>
        </w:r>
        <w:r w:rsidR="00D1200A">
          <w:rPr>
            <w:webHidden/>
            <w:sz w:val="22"/>
            <w:szCs w:val="22"/>
          </w:rPr>
          <w:t>100</w:t>
        </w:r>
        <w:r w:rsidR="00560EF2" w:rsidRPr="00523B62">
          <w:rPr>
            <w:webHidden/>
            <w:sz w:val="22"/>
            <w:szCs w:val="22"/>
          </w:rPr>
          <w:fldChar w:fldCharType="end"/>
        </w:r>
      </w:hyperlink>
    </w:p>
    <w:p w14:paraId="2CA15BC6" w14:textId="77777777" w:rsidR="00E37706" w:rsidRPr="00560EF2" w:rsidRDefault="00E37706" w:rsidP="000143A1">
      <w:pPr>
        <w:pStyle w:val="1f"/>
        <w:jc w:val="left"/>
        <w:rPr>
          <w:rFonts w:ascii="Times New Roman" w:hAnsi="Times New Roman"/>
          <w:b w:val="0"/>
          <w:bCs w:val="0"/>
          <w:lang w:val="ru-RU"/>
        </w:rPr>
      </w:pPr>
      <w:r w:rsidRPr="00560EF2">
        <w:rPr>
          <w:rFonts w:ascii="Times New Roman" w:hAnsi="Times New Roman"/>
          <w:b w:val="0"/>
          <w:bCs w:val="0"/>
          <w:lang w:val="ru-RU"/>
        </w:rPr>
        <w:fldChar w:fldCharType="end"/>
      </w:r>
    </w:p>
    <w:p w14:paraId="454A8DA7" w14:textId="77777777" w:rsidR="00E37706" w:rsidRPr="00560EF2" w:rsidRDefault="00E37706" w:rsidP="00C422A9">
      <w:pPr>
        <w:pStyle w:val="1f"/>
        <w:jc w:val="left"/>
        <w:rPr>
          <w:rFonts w:ascii="Times New Roman" w:hAnsi="Times New Roman"/>
          <w:lang w:val="ru-RU"/>
        </w:rPr>
        <w:sectPr w:rsidR="00E37706" w:rsidRPr="00560EF2" w:rsidSect="00502F97">
          <w:headerReference w:type="even" r:id="rId23"/>
          <w:headerReference w:type="default" r:id="rId24"/>
          <w:pgSz w:w="11906" w:h="16838"/>
          <w:pgMar w:top="1134" w:right="567" w:bottom="1134" w:left="1701" w:header="709" w:footer="709" w:gutter="0"/>
          <w:cols w:space="708"/>
          <w:docGrid w:linePitch="360"/>
        </w:sectPr>
      </w:pPr>
    </w:p>
    <w:p w14:paraId="58290786" w14:textId="3F72963C" w:rsidR="00E37706" w:rsidRPr="00900FFA" w:rsidRDefault="00E37706" w:rsidP="00266897">
      <w:pPr>
        <w:pStyle w:val="1f"/>
        <w:numPr>
          <w:ilvl w:val="0"/>
          <w:numId w:val="34"/>
        </w:numPr>
        <w:rPr>
          <w:rStyle w:val="afb"/>
          <w:i w:val="0"/>
          <w:iCs/>
        </w:rPr>
      </w:pPr>
      <w:bookmarkStart w:id="563" w:name="_Toc173785407"/>
      <w:bookmarkStart w:id="564" w:name="_Toc173785678"/>
      <w:bookmarkStart w:id="565" w:name="_Toc173785993"/>
      <w:bookmarkStart w:id="566" w:name="_Toc173787325"/>
      <w:bookmarkStart w:id="567" w:name="_Toc173789567"/>
      <w:bookmarkStart w:id="568" w:name="_Toc173790554"/>
      <w:bookmarkStart w:id="569" w:name="_Toc173790735"/>
      <w:bookmarkStart w:id="570" w:name="_Toc173791315"/>
      <w:bookmarkStart w:id="571" w:name="_Toc173791608"/>
      <w:bookmarkStart w:id="572" w:name="_Toc173793254"/>
      <w:bookmarkStart w:id="573" w:name="_Toc173793555"/>
      <w:bookmarkStart w:id="574" w:name="_Toc173793747"/>
      <w:bookmarkStart w:id="575" w:name="_Toc173793934"/>
      <w:bookmarkStart w:id="576" w:name="_Toc173825721"/>
      <w:r w:rsidRPr="00A07404">
        <w:rPr>
          <w:rStyle w:val="afb"/>
          <w:i w:val="0"/>
          <w:iCs/>
        </w:rPr>
        <w:lastRenderedPageBreak/>
        <w:t xml:space="preserve">Общая характеристика </w:t>
      </w:r>
      <w:r w:rsidRPr="00900FFA">
        <w:rPr>
          <w:rStyle w:val="afb"/>
          <w:i w:val="0"/>
          <w:iCs/>
        </w:rPr>
        <w:t>РАБОЧЕЙ ПРОГРАММЫ УЧЕБНОЙ ДИСЦИПЛИНЫ</w:t>
      </w:r>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p>
    <w:p w14:paraId="391280F0" w14:textId="71D2C176" w:rsidR="00E37706" w:rsidRPr="00900FFA" w:rsidRDefault="00E37706" w:rsidP="00A07404">
      <w:pPr>
        <w:pStyle w:val="1d"/>
        <w:ind w:left="720"/>
        <w:jc w:val="center"/>
        <w:rPr>
          <w:rFonts w:eastAsia="Segoe UI"/>
          <w:lang w:val="ru-RU"/>
        </w:rPr>
      </w:pPr>
      <w:r>
        <w:rPr>
          <w:rFonts w:eastAsia="Segoe UI"/>
          <w:lang w:val="ru-RU"/>
        </w:rPr>
        <w:t>«</w:t>
      </w:r>
      <w:r w:rsidR="00266897" w:rsidRPr="00266897">
        <w:rPr>
          <w:rFonts w:eastAsia="Segoe UI"/>
          <w:u w:val="single"/>
          <w:lang w:val="ru-RU"/>
        </w:rPr>
        <w:t xml:space="preserve">ОП.04 </w:t>
      </w:r>
      <w:r w:rsidRPr="00266897">
        <w:rPr>
          <w:rFonts w:eastAsia="Segoe UI"/>
          <w:u w:val="single"/>
          <w:lang w:val="ru-RU"/>
        </w:rPr>
        <w:t>М</w:t>
      </w:r>
      <w:r>
        <w:rPr>
          <w:rFonts w:eastAsia="Segoe UI"/>
          <w:u w:val="single"/>
          <w:lang w:val="ru-RU"/>
        </w:rPr>
        <w:t>енеджмент в т</w:t>
      </w:r>
      <w:r w:rsidRPr="001648EA">
        <w:rPr>
          <w:rFonts w:eastAsia="Segoe UI"/>
          <w:u w:val="single"/>
          <w:lang w:val="ru-RU"/>
        </w:rPr>
        <w:t>уризме и гостеприимстве</w:t>
      </w:r>
      <w:r w:rsidRPr="00900FFA">
        <w:rPr>
          <w:rFonts w:eastAsia="Segoe UI"/>
          <w:lang w:val="ru-RU"/>
        </w:rPr>
        <w:t>»</w:t>
      </w:r>
    </w:p>
    <w:p w14:paraId="15E94830" w14:textId="77777777" w:rsidR="00E37706" w:rsidRPr="00021F3A" w:rsidRDefault="00E37706" w:rsidP="00A07404">
      <w:pPr>
        <w:pStyle w:val="1d"/>
        <w:ind w:left="720"/>
        <w:jc w:val="center"/>
        <w:rPr>
          <w:rFonts w:eastAsia="Segoe UI"/>
          <w:vertAlign w:val="superscript"/>
          <w:lang w:val="ru-RU"/>
        </w:rPr>
      </w:pPr>
      <w:r w:rsidRPr="00900FFA">
        <w:rPr>
          <w:rFonts w:eastAsia="Segoe UI"/>
          <w:vertAlign w:val="superscript"/>
          <w:lang w:val="ru-RU"/>
        </w:rPr>
        <w:t>(наименование дисциплины)</w:t>
      </w:r>
    </w:p>
    <w:p w14:paraId="31831A7A" w14:textId="77777777" w:rsidR="00E37706" w:rsidRPr="00EA6E1D" w:rsidRDefault="00E37706" w:rsidP="007863C1">
      <w:pPr>
        <w:pStyle w:val="114"/>
        <w:rPr>
          <w:rFonts w:ascii="Times New Roman" w:hAnsi="Times New Roman"/>
        </w:rPr>
      </w:pPr>
      <w:bookmarkStart w:id="577" w:name="_Toc173785408"/>
      <w:bookmarkStart w:id="578" w:name="_Toc173785679"/>
      <w:bookmarkStart w:id="579" w:name="_Toc173785994"/>
      <w:bookmarkStart w:id="580" w:name="_Toc173787326"/>
      <w:bookmarkStart w:id="581" w:name="_Toc173789568"/>
      <w:bookmarkStart w:id="582" w:name="_Toc173790555"/>
      <w:bookmarkStart w:id="583" w:name="_Toc173790736"/>
      <w:bookmarkStart w:id="584" w:name="_Toc173791316"/>
      <w:bookmarkStart w:id="585" w:name="_Toc173791609"/>
      <w:bookmarkStart w:id="586" w:name="_Toc173793255"/>
      <w:bookmarkStart w:id="587" w:name="_Toc173793556"/>
      <w:bookmarkStart w:id="588" w:name="_Toc173793748"/>
      <w:bookmarkStart w:id="589" w:name="_Toc173793935"/>
      <w:bookmarkStart w:id="590" w:name="_Toc173825722"/>
      <w:r w:rsidRPr="00EA6E1D">
        <w:rPr>
          <w:rFonts w:ascii="Times New Roman" w:hAnsi="Times New Roman"/>
        </w:rPr>
        <w:t xml:space="preserve">1.1. Цель и место </w:t>
      </w:r>
      <w:r>
        <w:rPr>
          <w:rFonts w:ascii="Times New Roman" w:hAnsi="Times New Roman"/>
        </w:rPr>
        <w:t>дисциплины</w:t>
      </w:r>
      <w:r w:rsidRPr="00EA6E1D">
        <w:rPr>
          <w:rFonts w:ascii="Times New Roman" w:hAnsi="Times New Roman"/>
        </w:rPr>
        <w:t xml:space="preserve"> в структуре образовательной программы</w:t>
      </w:r>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p>
    <w:p w14:paraId="0D9B8746" w14:textId="77777777" w:rsidR="00E37706" w:rsidRPr="00D33CFE" w:rsidRDefault="00E37706" w:rsidP="00A3570A">
      <w:pPr>
        <w:suppressAutoHyphens/>
        <w:spacing w:line="276" w:lineRule="auto"/>
        <w:ind w:firstLine="709"/>
        <w:jc w:val="both"/>
        <w:rPr>
          <w:rFonts w:ascii="Times New Roman" w:eastAsia="Times New Roman" w:hAnsi="Times New Roman" w:cs="Times New Roman"/>
          <w:sz w:val="24"/>
          <w:szCs w:val="24"/>
          <w:lang w:eastAsia="ru-RU"/>
        </w:rPr>
      </w:pPr>
      <w:r w:rsidRPr="00D33CFE">
        <w:rPr>
          <w:rFonts w:ascii="Times New Roman" w:eastAsia="Times New Roman" w:hAnsi="Times New Roman" w:cs="Times New Roman"/>
          <w:sz w:val="24"/>
          <w:szCs w:val="24"/>
          <w:lang w:eastAsia="ru-RU"/>
        </w:rPr>
        <w:t xml:space="preserve">Цель дисциплины </w:t>
      </w:r>
      <w:r w:rsidRPr="00D33CFE">
        <w:rPr>
          <w:rFonts w:ascii="Times New Roman" w:hAnsi="Times New Roman"/>
          <w:sz w:val="24"/>
          <w:szCs w:val="24"/>
        </w:rPr>
        <w:t>«</w:t>
      </w:r>
      <w:r w:rsidRPr="00C401C3">
        <w:rPr>
          <w:rFonts w:ascii="Times New Roman" w:hAnsi="Times New Roman" w:cs="Times New Roman"/>
          <w:sz w:val="24"/>
          <w:szCs w:val="24"/>
        </w:rPr>
        <w:t>ОП.0</w:t>
      </w:r>
      <w:r>
        <w:rPr>
          <w:rFonts w:ascii="Times New Roman" w:hAnsi="Times New Roman" w:cs="Times New Roman"/>
          <w:sz w:val="24"/>
          <w:szCs w:val="24"/>
        </w:rPr>
        <w:t xml:space="preserve">4 </w:t>
      </w:r>
      <w:r w:rsidRPr="00D33CFE">
        <w:rPr>
          <w:rFonts w:ascii="Times New Roman" w:hAnsi="Times New Roman"/>
          <w:color w:val="000000" w:themeColor="text1"/>
          <w:sz w:val="24"/>
          <w:szCs w:val="24"/>
        </w:rPr>
        <w:t>Менеджмент в туризме и гостеприимстве</w:t>
      </w:r>
      <w:r w:rsidRPr="00D33CFE">
        <w:rPr>
          <w:rFonts w:ascii="Times New Roman" w:hAnsi="Times New Roman"/>
          <w:sz w:val="24"/>
          <w:szCs w:val="24"/>
        </w:rPr>
        <w:t>»</w:t>
      </w:r>
      <w:r w:rsidRPr="00D33CFE">
        <w:rPr>
          <w:rFonts w:ascii="Times New Roman" w:eastAsia="Times New Roman" w:hAnsi="Times New Roman" w:cs="Times New Roman"/>
          <w:sz w:val="24"/>
          <w:szCs w:val="24"/>
          <w:lang w:eastAsia="ru-RU"/>
        </w:rPr>
        <w:t>: комплексное развитие компетенций, необходимых для успешной работы в сфере туризма и гостеприимства.</w:t>
      </w:r>
    </w:p>
    <w:p w14:paraId="22A150D0" w14:textId="77777777" w:rsidR="00E37706" w:rsidRPr="00D33CFE" w:rsidRDefault="00E37706" w:rsidP="00A3570A">
      <w:pPr>
        <w:suppressAutoHyphens/>
        <w:spacing w:line="276" w:lineRule="auto"/>
        <w:ind w:firstLine="709"/>
        <w:jc w:val="both"/>
        <w:rPr>
          <w:rFonts w:ascii="Times New Roman" w:hAnsi="Times New Roman" w:cs="Times New Roman"/>
          <w:color w:val="000000" w:themeColor="text1"/>
          <w:sz w:val="24"/>
          <w:szCs w:val="24"/>
        </w:rPr>
      </w:pPr>
      <w:r w:rsidRPr="00D33CFE">
        <w:rPr>
          <w:rFonts w:ascii="Times New Roman" w:hAnsi="Times New Roman" w:cs="Times New Roman"/>
          <w:sz w:val="24"/>
          <w:szCs w:val="24"/>
        </w:rPr>
        <w:t>Дисциплина «</w:t>
      </w:r>
      <w:r w:rsidRPr="00C401C3">
        <w:rPr>
          <w:rFonts w:ascii="Times New Roman" w:hAnsi="Times New Roman" w:cs="Times New Roman"/>
          <w:sz w:val="24"/>
          <w:szCs w:val="24"/>
        </w:rPr>
        <w:t>ОП.0</w:t>
      </w:r>
      <w:r>
        <w:rPr>
          <w:rFonts w:ascii="Times New Roman" w:hAnsi="Times New Roman" w:cs="Times New Roman"/>
          <w:sz w:val="24"/>
          <w:szCs w:val="24"/>
        </w:rPr>
        <w:t>4</w:t>
      </w:r>
      <w:r w:rsidRPr="00C401C3">
        <w:rPr>
          <w:rFonts w:ascii="Times New Roman" w:hAnsi="Times New Roman" w:cs="Times New Roman"/>
          <w:sz w:val="24"/>
          <w:szCs w:val="24"/>
        </w:rPr>
        <w:t xml:space="preserve"> </w:t>
      </w:r>
      <w:r w:rsidRPr="00D33CFE">
        <w:rPr>
          <w:rFonts w:ascii="Times New Roman" w:hAnsi="Times New Roman"/>
          <w:color w:val="000000" w:themeColor="text1"/>
          <w:sz w:val="24"/>
          <w:szCs w:val="24"/>
        </w:rPr>
        <w:t>Менеджмент в туризме и гостеприимстве</w:t>
      </w:r>
      <w:r w:rsidRPr="00D33CFE">
        <w:rPr>
          <w:rFonts w:ascii="Times New Roman" w:hAnsi="Times New Roman" w:cs="Times New Roman"/>
          <w:sz w:val="24"/>
          <w:szCs w:val="24"/>
        </w:rPr>
        <w:t xml:space="preserve">» включена в </w:t>
      </w:r>
      <w:r w:rsidRPr="00D33CFE">
        <w:rPr>
          <w:rFonts w:ascii="Times New Roman" w:hAnsi="Times New Roman" w:cs="Times New Roman"/>
          <w:color w:val="000000" w:themeColor="text1"/>
          <w:sz w:val="24"/>
          <w:szCs w:val="24"/>
        </w:rPr>
        <w:t xml:space="preserve">обязательную часть </w:t>
      </w:r>
      <w:r>
        <w:rPr>
          <w:rFonts w:ascii="Times New Roman" w:hAnsi="Times New Roman" w:cs="Times New Roman"/>
          <w:color w:val="000000" w:themeColor="text1"/>
          <w:sz w:val="24"/>
          <w:szCs w:val="24"/>
        </w:rPr>
        <w:t xml:space="preserve">общепрофессионального учебного </w:t>
      </w:r>
      <w:r w:rsidRPr="00D33CFE">
        <w:rPr>
          <w:rFonts w:ascii="Times New Roman" w:hAnsi="Times New Roman" w:cs="Times New Roman"/>
          <w:color w:val="000000" w:themeColor="text1"/>
          <w:sz w:val="24"/>
          <w:szCs w:val="24"/>
        </w:rPr>
        <w:t>цикла образовательной программы.</w:t>
      </w:r>
    </w:p>
    <w:p w14:paraId="21A600E0" w14:textId="77777777" w:rsidR="00E37706" w:rsidRPr="00EA6E1D" w:rsidRDefault="00E37706" w:rsidP="00EA6E1D">
      <w:pPr>
        <w:pStyle w:val="114"/>
        <w:rPr>
          <w:rFonts w:ascii="Times New Roman" w:hAnsi="Times New Roman"/>
        </w:rPr>
      </w:pPr>
      <w:bookmarkStart w:id="591" w:name="_Toc173785409"/>
      <w:bookmarkStart w:id="592" w:name="_Toc173785680"/>
      <w:bookmarkStart w:id="593" w:name="_Toc173785995"/>
      <w:bookmarkStart w:id="594" w:name="_Toc173787327"/>
      <w:bookmarkStart w:id="595" w:name="_Toc173789569"/>
      <w:bookmarkStart w:id="596" w:name="_Toc173790556"/>
      <w:bookmarkStart w:id="597" w:name="_Toc173790737"/>
      <w:bookmarkStart w:id="598" w:name="_Toc173791317"/>
      <w:bookmarkStart w:id="599" w:name="_Toc173791610"/>
      <w:bookmarkStart w:id="600" w:name="_Toc173793256"/>
      <w:bookmarkStart w:id="601" w:name="_Toc173793557"/>
      <w:bookmarkStart w:id="602" w:name="_Toc173793749"/>
      <w:bookmarkStart w:id="603" w:name="_Toc173793936"/>
      <w:bookmarkStart w:id="604" w:name="_Toc173825723"/>
      <w:r w:rsidRPr="00E11160">
        <w:rPr>
          <w:rFonts w:ascii="Times New Roman" w:hAnsi="Times New Roman"/>
        </w:rPr>
        <w:t xml:space="preserve">1.2. </w:t>
      </w:r>
      <w:r>
        <w:rPr>
          <w:rFonts w:ascii="Times New Roman" w:hAnsi="Times New Roman"/>
        </w:rPr>
        <w:t>П</w:t>
      </w:r>
      <w:r w:rsidRPr="00E11160">
        <w:rPr>
          <w:rFonts w:ascii="Times New Roman" w:hAnsi="Times New Roman"/>
        </w:rPr>
        <w:t>ланируемы</w:t>
      </w:r>
      <w:r>
        <w:rPr>
          <w:rFonts w:ascii="Times New Roman" w:hAnsi="Times New Roman"/>
        </w:rPr>
        <w:t>е</w:t>
      </w:r>
      <w:r w:rsidRPr="00E11160">
        <w:rPr>
          <w:rFonts w:ascii="Times New Roman" w:hAnsi="Times New Roman"/>
        </w:rPr>
        <w:t xml:space="preserve"> результат</w:t>
      </w:r>
      <w:r>
        <w:rPr>
          <w:rFonts w:ascii="Times New Roman" w:hAnsi="Times New Roman"/>
        </w:rPr>
        <w:t>ы</w:t>
      </w:r>
      <w:r w:rsidRPr="00E11160">
        <w:rPr>
          <w:rFonts w:ascii="Times New Roman" w:hAnsi="Times New Roman"/>
        </w:rPr>
        <w:t xml:space="preserve"> освоения </w:t>
      </w:r>
      <w:r>
        <w:rPr>
          <w:rFonts w:ascii="Times New Roman" w:hAnsi="Times New Roman"/>
        </w:rPr>
        <w:t>дисциплины</w:t>
      </w:r>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p>
    <w:p w14:paraId="787C4586" w14:textId="77777777" w:rsidR="00E37706" w:rsidRDefault="00E37706" w:rsidP="0020413C">
      <w:pPr>
        <w:ind w:firstLine="709"/>
        <w:jc w:val="both"/>
        <w:rPr>
          <w:rFonts w:ascii="Times New Roman" w:eastAsia="Times New Roman" w:hAnsi="Times New Roman" w:cs="Times New Roman"/>
          <w:sz w:val="24"/>
          <w:szCs w:val="24"/>
          <w:lang w:eastAsia="ru-RU"/>
        </w:rPr>
      </w:pPr>
      <w:r w:rsidRPr="00FA680C">
        <w:rPr>
          <w:rFonts w:ascii="Times New Roman" w:eastAsia="Times New Roman" w:hAnsi="Times New Roman" w:cs="Times New Roman"/>
          <w:sz w:val="24"/>
          <w:szCs w:val="24"/>
          <w:lang w:eastAsia="ru-RU"/>
        </w:rPr>
        <w:t xml:space="preserve">Результаты освоения </w:t>
      </w:r>
      <w:r>
        <w:rPr>
          <w:rFonts w:ascii="Times New Roman" w:eastAsia="Times New Roman" w:hAnsi="Times New Roman" w:cs="Times New Roman"/>
          <w:sz w:val="24"/>
          <w:szCs w:val="24"/>
          <w:lang w:eastAsia="ru-RU"/>
        </w:rPr>
        <w:t>дисциплины</w:t>
      </w:r>
      <w:r w:rsidRPr="00FA680C">
        <w:rPr>
          <w:rFonts w:ascii="Times New Roman" w:eastAsia="Times New Roman" w:hAnsi="Times New Roman" w:cs="Times New Roman"/>
          <w:sz w:val="24"/>
          <w:szCs w:val="24"/>
          <w:lang w:eastAsia="ru-RU"/>
        </w:rPr>
        <w:t xml:space="preserve"> соотносятся с планируемыми результатами освоения образовательной программы, представленными в </w:t>
      </w:r>
      <w:r>
        <w:rPr>
          <w:rFonts w:ascii="Times New Roman" w:eastAsia="Times New Roman" w:hAnsi="Times New Roman" w:cs="Times New Roman"/>
          <w:sz w:val="24"/>
          <w:szCs w:val="24"/>
          <w:lang w:eastAsia="ru-RU"/>
        </w:rPr>
        <w:t>матрице компетенций выпускника (п. 4.3 ОПОП-П)</w:t>
      </w:r>
      <w:r w:rsidRPr="00FA680C">
        <w:rPr>
          <w:rFonts w:ascii="Times New Roman" w:eastAsia="Times New Roman" w:hAnsi="Times New Roman" w:cs="Times New Roman"/>
          <w:sz w:val="24"/>
          <w:szCs w:val="24"/>
          <w:lang w:eastAsia="ru-RU"/>
        </w:rPr>
        <w:t>.</w:t>
      </w:r>
    </w:p>
    <w:p w14:paraId="52840FB4" w14:textId="77777777" w:rsidR="00E37706" w:rsidRDefault="00E37706" w:rsidP="003A61FF">
      <w:pPr>
        <w:spacing w:after="120"/>
        <w:ind w:firstLine="709"/>
        <w:rPr>
          <w:rFonts w:ascii="Times New Roman" w:hAnsi="Times New Roman" w:cs="Times New Roman"/>
          <w:bCs/>
          <w:sz w:val="24"/>
          <w:szCs w:val="24"/>
        </w:rPr>
      </w:pPr>
      <w:r>
        <w:rPr>
          <w:rFonts w:ascii="Times New Roman" w:hAnsi="Times New Roman" w:cs="Times New Roman"/>
          <w:bCs/>
          <w:sz w:val="24"/>
          <w:szCs w:val="24"/>
        </w:rPr>
        <w:t>В результате освоения дисциплины обучающийся должен: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9"/>
        <w:gridCol w:w="3261"/>
        <w:gridCol w:w="2693"/>
        <w:gridCol w:w="2545"/>
      </w:tblGrid>
      <w:tr w:rsidR="00E37706" w:rsidRPr="00900FFA" w14:paraId="58547080" w14:textId="77777777" w:rsidTr="00E148A9">
        <w:tc>
          <w:tcPr>
            <w:tcW w:w="1129" w:type="dxa"/>
            <w:tcBorders>
              <w:top w:val="single" w:sz="4" w:space="0" w:color="auto"/>
              <w:left w:val="single" w:sz="4" w:space="0" w:color="auto"/>
              <w:right w:val="single" w:sz="4" w:space="0" w:color="auto"/>
            </w:tcBorders>
          </w:tcPr>
          <w:p w14:paraId="5BC4958D" w14:textId="23F118F5" w:rsidR="00E37706" w:rsidRPr="00583B8E" w:rsidRDefault="00266897" w:rsidP="000B7742">
            <w:pPr>
              <w:rPr>
                <w:rStyle w:val="afb"/>
                <w:b/>
                <w:i w:val="0"/>
                <w:sz w:val="24"/>
                <w:szCs w:val="24"/>
              </w:rPr>
            </w:pPr>
            <w:r>
              <w:rPr>
                <w:rStyle w:val="afb"/>
                <w:b/>
                <w:i w:val="0"/>
                <w:sz w:val="24"/>
                <w:szCs w:val="24"/>
              </w:rPr>
              <w:t>Код ОК</w:t>
            </w:r>
          </w:p>
        </w:tc>
        <w:tc>
          <w:tcPr>
            <w:tcW w:w="3261" w:type="dxa"/>
            <w:tcBorders>
              <w:top w:val="single" w:sz="4" w:space="0" w:color="auto"/>
              <w:left w:val="single" w:sz="4" w:space="0" w:color="auto"/>
              <w:right w:val="single" w:sz="4" w:space="0" w:color="auto"/>
            </w:tcBorders>
          </w:tcPr>
          <w:p w14:paraId="1FAA36E3" w14:textId="77777777" w:rsidR="00E37706" w:rsidRPr="00900FFA" w:rsidRDefault="00E37706" w:rsidP="000B7742">
            <w:pPr>
              <w:jc w:val="center"/>
              <w:rPr>
                <w:rFonts w:ascii="Times New Roman" w:hAnsi="Times New Roman" w:cs="Times New Roman"/>
                <w:b/>
                <w:sz w:val="24"/>
                <w:szCs w:val="24"/>
              </w:rPr>
            </w:pPr>
            <w:r w:rsidRPr="00900FFA">
              <w:rPr>
                <w:rFonts w:ascii="Times New Roman" w:hAnsi="Times New Roman" w:cs="Times New Roman"/>
                <w:b/>
                <w:sz w:val="24"/>
                <w:szCs w:val="24"/>
              </w:rPr>
              <w:t>Уметь</w:t>
            </w:r>
          </w:p>
        </w:tc>
        <w:tc>
          <w:tcPr>
            <w:tcW w:w="2693" w:type="dxa"/>
            <w:tcBorders>
              <w:top w:val="single" w:sz="4" w:space="0" w:color="auto"/>
              <w:left w:val="single" w:sz="4" w:space="0" w:color="auto"/>
              <w:bottom w:val="single" w:sz="4" w:space="0" w:color="auto"/>
              <w:right w:val="single" w:sz="4" w:space="0" w:color="auto"/>
            </w:tcBorders>
            <w:shd w:val="clear" w:color="auto" w:fill="auto"/>
          </w:tcPr>
          <w:p w14:paraId="6008752F" w14:textId="77777777" w:rsidR="00E37706" w:rsidRPr="00900FFA" w:rsidRDefault="00E37706" w:rsidP="000B7742">
            <w:pPr>
              <w:jc w:val="center"/>
              <w:rPr>
                <w:rFonts w:ascii="Times New Roman" w:hAnsi="Times New Roman" w:cs="Times New Roman"/>
                <w:b/>
                <w:i/>
                <w:sz w:val="24"/>
                <w:szCs w:val="24"/>
              </w:rPr>
            </w:pPr>
            <w:r w:rsidRPr="00900FFA">
              <w:rPr>
                <w:rFonts w:ascii="Times New Roman" w:hAnsi="Times New Roman" w:cs="Times New Roman"/>
                <w:b/>
                <w:sz w:val="24"/>
                <w:szCs w:val="24"/>
              </w:rPr>
              <w:t>Знать</w:t>
            </w:r>
          </w:p>
        </w:tc>
        <w:tc>
          <w:tcPr>
            <w:tcW w:w="2545" w:type="dxa"/>
            <w:tcBorders>
              <w:top w:val="single" w:sz="4" w:space="0" w:color="auto"/>
              <w:left w:val="single" w:sz="4" w:space="0" w:color="auto"/>
              <w:bottom w:val="single" w:sz="4" w:space="0" w:color="auto"/>
              <w:right w:val="single" w:sz="4" w:space="0" w:color="auto"/>
            </w:tcBorders>
          </w:tcPr>
          <w:p w14:paraId="3F847A4B" w14:textId="77777777" w:rsidR="00E37706" w:rsidRPr="00900FFA" w:rsidRDefault="00E37706" w:rsidP="000B7742">
            <w:pPr>
              <w:jc w:val="center"/>
              <w:rPr>
                <w:rFonts w:ascii="Times New Roman" w:hAnsi="Times New Roman" w:cs="Times New Roman"/>
                <w:b/>
                <w:i/>
                <w:sz w:val="24"/>
                <w:szCs w:val="24"/>
              </w:rPr>
            </w:pPr>
            <w:r w:rsidRPr="00E148A9">
              <w:rPr>
                <w:rFonts w:ascii="Times New Roman" w:hAnsi="Times New Roman" w:cs="Times New Roman"/>
                <w:b/>
                <w:color w:val="000000" w:themeColor="text1"/>
                <w:sz w:val="24"/>
                <w:szCs w:val="24"/>
              </w:rPr>
              <w:t xml:space="preserve">Владеть навыками </w:t>
            </w:r>
          </w:p>
        </w:tc>
      </w:tr>
      <w:tr w:rsidR="00E37706" w:rsidRPr="00900FFA" w14:paraId="746C5FF9" w14:textId="77777777" w:rsidTr="00E148A9">
        <w:tc>
          <w:tcPr>
            <w:tcW w:w="1129" w:type="dxa"/>
            <w:tcBorders>
              <w:top w:val="single" w:sz="4" w:space="0" w:color="auto"/>
              <w:left w:val="single" w:sz="4" w:space="0" w:color="auto"/>
              <w:right w:val="single" w:sz="4" w:space="0" w:color="auto"/>
            </w:tcBorders>
          </w:tcPr>
          <w:p w14:paraId="3A6CD5DD" w14:textId="77777777" w:rsidR="00E37706" w:rsidRPr="00900FFA" w:rsidRDefault="00E37706" w:rsidP="00266897">
            <w:pPr>
              <w:jc w:val="both"/>
              <w:rPr>
                <w:rFonts w:ascii="Times New Roman" w:hAnsi="Times New Roman" w:cs="Times New Roman"/>
                <w:bCs/>
                <w:sz w:val="24"/>
                <w:szCs w:val="24"/>
              </w:rPr>
            </w:pPr>
            <w:r>
              <w:rPr>
                <w:rFonts w:ascii="Times New Roman" w:hAnsi="Times New Roman" w:cs="Times New Roman"/>
                <w:bCs/>
                <w:sz w:val="24"/>
                <w:szCs w:val="24"/>
              </w:rPr>
              <w:t>ОК 01</w:t>
            </w:r>
          </w:p>
        </w:tc>
        <w:tc>
          <w:tcPr>
            <w:tcW w:w="3261" w:type="dxa"/>
            <w:tcBorders>
              <w:top w:val="single" w:sz="4" w:space="0" w:color="auto"/>
              <w:left w:val="single" w:sz="4" w:space="0" w:color="auto"/>
              <w:right w:val="single" w:sz="4" w:space="0" w:color="auto"/>
            </w:tcBorders>
            <w:hideMark/>
          </w:tcPr>
          <w:p w14:paraId="7C554052" w14:textId="77777777" w:rsidR="00E37706" w:rsidRPr="00583B8E" w:rsidRDefault="00E37706" w:rsidP="00E1259F">
            <w:pPr>
              <w:jc w:val="both"/>
              <w:rPr>
                <w:rFonts w:ascii="Times New Roman" w:hAnsi="Times New Roman" w:cs="Times New Roman"/>
                <w:bCs/>
                <w:sz w:val="24"/>
                <w:szCs w:val="24"/>
              </w:rPr>
            </w:pPr>
            <w:r>
              <w:rPr>
                <w:rFonts w:ascii="Times New Roman" w:hAnsi="Times New Roman" w:cs="Times New Roman"/>
                <w:bCs/>
                <w:sz w:val="24"/>
                <w:szCs w:val="24"/>
              </w:rPr>
              <w:t xml:space="preserve">- </w:t>
            </w:r>
            <w:r w:rsidRPr="00583B8E">
              <w:rPr>
                <w:rFonts w:ascii="Times New Roman" w:hAnsi="Times New Roman" w:cs="Times New Roman"/>
                <w:bCs/>
                <w:sz w:val="24"/>
                <w:szCs w:val="24"/>
              </w:rPr>
              <w:t>определять этапы решения задачи, составлять план действия, реализовывать составленный план, определять необходимые ресурсы</w:t>
            </w:r>
            <w:r>
              <w:rPr>
                <w:rFonts w:ascii="Times New Roman" w:hAnsi="Times New Roman" w:cs="Times New Roman"/>
                <w:bCs/>
                <w:sz w:val="24"/>
                <w:szCs w:val="24"/>
              </w:rPr>
              <w:t>;</w:t>
            </w:r>
          </w:p>
          <w:p w14:paraId="6D917D1A" w14:textId="77777777" w:rsidR="00E37706" w:rsidRPr="00583B8E" w:rsidRDefault="00E37706" w:rsidP="00E1259F">
            <w:pPr>
              <w:jc w:val="both"/>
              <w:rPr>
                <w:rFonts w:ascii="Times New Roman" w:hAnsi="Times New Roman" w:cs="Times New Roman"/>
                <w:bCs/>
                <w:sz w:val="24"/>
                <w:szCs w:val="24"/>
              </w:rPr>
            </w:pPr>
            <w:r>
              <w:rPr>
                <w:rFonts w:ascii="Times New Roman" w:hAnsi="Times New Roman" w:cs="Times New Roman"/>
                <w:bCs/>
                <w:sz w:val="24"/>
                <w:szCs w:val="24"/>
              </w:rPr>
              <w:t xml:space="preserve">- </w:t>
            </w:r>
            <w:r w:rsidRPr="00583B8E">
              <w:rPr>
                <w:rFonts w:ascii="Times New Roman" w:hAnsi="Times New Roman" w:cs="Times New Roman"/>
                <w:bCs/>
                <w:sz w:val="24"/>
                <w:szCs w:val="24"/>
              </w:rPr>
              <w:t>владеть актуальными методами работы в профессиональной и смежных сферах</w:t>
            </w:r>
            <w:r>
              <w:rPr>
                <w:rFonts w:ascii="Times New Roman" w:hAnsi="Times New Roman" w:cs="Times New Roman"/>
                <w:bCs/>
                <w:sz w:val="24"/>
                <w:szCs w:val="24"/>
              </w:rPr>
              <w:t>;</w:t>
            </w:r>
          </w:p>
          <w:p w14:paraId="01793D45" w14:textId="77777777" w:rsidR="00E37706" w:rsidRPr="00583B8E" w:rsidRDefault="00E37706" w:rsidP="00E1259F">
            <w:pPr>
              <w:jc w:val="both"/>
              <w:rPr>
                <w:rFonts w:ascii="Times New Roman" w:hAnsi="Times New Roman" w:cs="Times New Roman"/>
                <w:bCs/>
                <w:sz w:val="24"/>
                <w:szCs w:val="24"/>
              </w:rPr>
            </w:pPr>
            <w:r>
              <w:rPr>
                <w:rFonts w:ascii="Times New Roman" w:hAnsi="Times New Roman" w:cs="Times New Roman"/>
                <w:bCs/>
                <w:sz w:val="24"/>
                <w:szCs w:val="24"/>
              </w:rPr>
              <w:t xml:space="preserve">- </w:t>
            </w:r>
            <w:r w:rsidRPr="00583B8E">
              <w:rPr>
                <w:rFonts w:ascii="Times New Roman" w:hAnsi="Times New Roman" w:cs="Times New Roman"/>
                <w:bCs/>
                <w:sz w:val="24"/>
                <w:szCs w:val="24"/>
              </w:rPr>
              <w:t>оценивать результат и последствия своих действий (самостоятельно или с помощью наставника)</w:t>
            </w:r>
          </w:p>
        </w:tc>
        <w:tc>
          <w:tcPr>
            <w:tcW w:w="2693" w:type="dxa"/>
            <w:tcBorders>
              <w:top w:val="single" w:sz="4" w:space="0" w:color="auto"/>
              <w:left w:val="single" w:sz="4" w:space="0" w:color="auto"/>
              <w:bottom w:val="single" w:sz="4" w:space="0" w:color="auto"/>
              <w:right w:val="single" w:sz="4" w:space="0" w:color="auto"/>
            </w:tcBorders>
            <w:shd w:val="clear" w:color="auto" w:fill="auto"/>
          </w:tcPr>
          <w:p w14:paraId="2330260F" w14:textId="77777777" w:rsidR="00E37706" w:rsidRPr="00583B8E" w:rsidRDefault="00E37706" w:rsidP="00E1259F">
            <w:pPr>
              <w:jc w:val="both"/>
              <w:rPr>
                <w:rFonts w:ascii="Times New Roman" w:hAnsi="Times New Roman" w:cs="Times New Roman"/>
                <w:bCs/>
                <w:sz w:val="24"/>
                <w:szCs w:val="24"/>
              </w:rPr>
            </w:pPr>
            <w:r>
              <w:rPr>
                <w:rFonts w:ascii="Times New Roman" w:hAnsi="Times New Roman" w:cs="Times New Roman"/>
                <w:bCs/>
                <w:sz w:val="24"/>
                <w:szCs w:val="24"/>
              </w:rPr>
              <w:t xml:space="preserve">- </w:t>
            </w:r>
            <w:r w:rsidRPr="00583B8E">
              <w:rPr>
                <w:rFonts w:ascii="Times New Roman" w:hAnsi="Times New Roman" w:cs="Times New Roman"/>
                <w:bCs/>
                <w:sz w:val="24"/>
                <w:szCs w:val="24"/>
              </w:rPr>
              <w:t>структура плана для решения задач, алгоритмы выполнения работ в профессиональной и смежных областях</w:t>
            </w:r>
            <w:r>
              <w:rPr>
                <w:rFonts w:ascii="Times New Roman" w:hAnsi="Times New Roman" w:cs="Times New Roman"/>
                <w:bCs/>
                <w:sz w:val="24"/>
                <w:szCs w:val="24"/>
              </w:rPr>
              <w:t>;</w:t>
            </w:r>
          </w:p>
          <w:p w14:paraId="0930C474" w14:textId="77777777" w:rsidR="00E37706" w:rsidRPr="00583B8E" w:rsidRDefault="00E37706" w:rsidP="00E1259F">
            <w:pPr>
              <w:jc w:val="both"/>
              <w:rPr>
                <w:rFonts w:ascii="Times New Roman" w:hAnsi="Times New Roman" w:cs="Times New Roman"/>
                <w:bCs/>
                <w:sz w:val="24"/>
                <w:szCs w:val="24"/>
              </w:rPr>
            </w:pPr>
            <w:r>
              <w:rPr>
                <w:rFonts w:ascii="Times New Roman" w:hAnsi="Times New Roman" w:cs="Times New Roman"/>
                <w:bCs/>
                <w:sz w:val="24"/>
                <w:szCs w:val="24"/>
              </w:rPr>
              <w:t xml:space="preserve">- </w:t>
            </w:r>
            <w:r w:rsidRPr="00583B8E">
              <w:rPr>
                <w:rFonts w:ascii="Times New Roman" w:hAnsi="Times New Roman" w:cs="Times New Roman"/>
                <w:bCs/>
                <w:sz w:val="24"/>
                <w:szCs w:val="24"/>
              </w:rPr>
              <w:t>методы работы в профессиональной и смежных сферах</w:t>
            </w:r>
            <w:r>
              <w:rPr>
                <w:rFonts w:ascii="Times New Roman" w:hAnsi="Times New Roman" w:cs="Times New Roman"/>
                <w:bCs/>
                <w:sz w:val="24"/>
                <w:szCs w:val="24"/>
              </w:rPr>
              <w:t>;</w:t>
            </w:r>
          </w:p>
          <w:p w14:paraId="2EED3B32" w14:textId="77777777" w:rsidR="00E37706" w:rsidRPr="00900FFA" w:rsidRDefault="00E37706" w:rsidP="00E1259F">
            <w:pPr>
              <w:jc w:val="both"/>
              <w:rPr>
                <w:rFonts w:ascii="Times New Roman" w:hAnsi="Times New Roman" w:cs="Times New Roman"/>
                <w:bCs/>
                <w:i/>
                <w:sz w:val="24"/>
                <w:szCs w:val="24"/>
              </w:rPr>
            </w:pPr>
            <w:r>
              <w:rPr>
                <w:rFonts w:ascii="Times New Roman" w:hAnsi="Times New Roman" w:cs="Times New Roman"/>
                <w:bCs/>
                <w:sz w:val="24"/>
                <w:szCs w:val="24"/>
              </w:rPr>
              <w:t xml:space="preserve">- </w:t>
            </w:r>
            <w:r w:rsidRPr="00583B8E">
              <w:rPr>
                <w:rFonts w:ascii="Times New Roman" w:hAnsi="Times New Roman" w:cs="Times New Roman"/>
                <w:bCs/>
                <w:sz w:val="24"/>
                <w:szCs w:val="24"/>
              </w:rPr>
              <w:t>порядок оценки результатов решения задач профессиональной деятельности</w:t>
            </w:r>
          </w:p>
        </w:tc>
        <w:tc>
          <w:tcPr>
            <w:tcW w:w="2545" w:type="dxa"/>
            <w:tcBorders>
              <w:top w:val="single" w:sz="4" w:space="0" w:color="auto"/>
              <w:left w:val="single" w:sz="4" w:space="0" w:color="auto"/>
              <w:bottom w:val="single" w:sz="4" w:space="0" w:color="auto"/>
              <w:right w:val="single" w:sz="4" w:space="0" w:color="auto"/>
            </w:tcBorders>
          </w:tcPr>
          <w:p w14:paraId="5E04ACF7" w14:textId="77777777" w:rsidR="00E37706" w:rsidRPr="00900FFA" w:rsidRDefault="00E37706" w:rsidP="00E1259F">
            <w:pPr>
              <w:jc w:val="both"/>
              <w:rPr>
                <w:rFonts w:ascii="Times New Roman" w:hAnsi="Times New Roman" w:cs="Times New Roman"/>
                <w:bCs/>
                <w:i/>
                <w:sz w:val="24"/>
                <w:szCs w:val="24"/>
              </w:rPr>
            </w:pPr>
            <w:r w:rsidRPr="00900FFA">
              <w:rPr>
                <w:rFonts w:ascii="Times New Roman" w:hAnsi="Times New Roman" w:cs="Times New Roman"/>
                <w:bCs/>
                <w:i/>
                <w:sz w:val="24"/>
                <w:szCs w:val="24"/>
              </w:rPr>
              <w:t>-</w:t>
            </w:r>
          </w:p>
        </w:tc>
      </w:tr>
      <w:tr w:rsidR="00E37706" w:rsidRPr="00333DF0" w14:paraId="04B8665A" w14:textId="77777777" w:rsidTr="00E148A9">
        <w:tc>
          <w:tcPr>
            <w:tcW w:w="1129" w:type="dxa"/>
            <w:tcBorders>
              <w:left w:val="single" w:sz="4" w:space="0" w:color="auto"/>
              <w:bottom w:val="single" w:sz="4" w:space="0" w:color="auto"/>
              <w:right w:val="single" w:sz="4" w:space="0" w:color="auto"/>
            </w:tcBorders>
          </w:tcPr>
          <w:p w14:paraId="7CAACCB0" w14:textId="77777777" w:rsidR="00E37706" w:rsidRPr="00333DF0" w:rsidRDefault="00E37706" w:rsidP="00266897">
            <w:pPr>
              <w:jc w:val="both"/>
              <w:rPr>
                <w:rFonts w:ascii="Times New Roman" w:hAnsi="Times New Roman" w:cs="Times New Roman"/>
                <w:bCs/>
                <w:sz w:val="24"/>
                <w:szCs w:val="24"/>
              </w:rPr>
            </w:pPr>
            <w:r w:rsidRPr="00333DF0">
              <w:rPr>
                <w:rFonts w:ascii="Times New Roman" w:hAnsi="Times New Roman" w:cs="Times New Roman"/>
                <w:bCs/>
                <w:sz w:val="24"/>
                <w:szCs w:val="24"/>
              </w:rPr>
              <w:t>ОК 04</w:t>
            </w:r>
          </w:p>
        </w:tc>
        <w:tc>
          <w:tcPr>
            <w:tcW w:w="3261" w:type="dxa"/>
            <w:tcBorders>
              <w:left w:val="single" w:sz="4" w:space="0" w:color="auto"/>
              <w:bottom w:val="single" w:sz="4" w:space="0" w:color="auto"/>
              <w:right w:val="single" w:sz="4" w:space="0" w:color="auto"/>
            </w:tcBorders>
          </w:tcPr>
          <w:p w14:paraId="3F7B783E" w14:textId="77777777" w:rsidR="00E37706" w:rsidRPr="00333DF0" w:rsidRDefault="00E37706" w:rsidP="00E1259F">
            <w:pPr>
              <w:jc w:val="both"/>
              <w:rPr>
                <w:rFonts w:ascii="Times New Roman" w:hAnsi="Times New Roman" w:cs="Times New Roman"/>
                <w:bCs/>
                <w:sz w:val="24"/>
                <w:szCs w:val="24"/>
              </w:rPr>
            </w:pPr>
            <w:r w:rsidRPr="00333DF0">
              <w:rPr>
                <w:rFonts w:ascii="Times New Roman" w:hAnsi="Times New Roman" w:cs="Times New Roman"/>
                <w:bCs/>
                <w:sz w:val="24"/>
                <w:szCs w:val="24"/>
              </w:rPr>
              <w:t>- организовывать работу коллектива и команды;</w:t>
            </w:r>
          </w:p>
          <w:p w14:paraId="7EC0C98C" w14:textId="77777777" w:rsidR="00E37706" w:rsidRPr="00333DF0" w:rsidRDefault="00E37706" w:rsidP="00E1259F">
            <w:pPr>
              <w:jc w:val="both"/>
              <w:rPr>
                <w:rFonts w:ascii="Times New Roman" w:hAnsi="Times New Roman" w:cs="Times New Roman"/>
                <w:bCs/>
                <w:sz w:val="24"/>
                <w:szCs w:val="24"/>
              </w:rPr>
            </w:pPr>
            <w:r w:rsidRPr="00333DF0">
              <w:rPr>
                <w:rFonts w:ascii="Times New Roman" w:hAnsi="Times New Roman" w:cs="Times New Roman"/>
                <w:bCs/>
                <w:sz w:val="24"/>
                <w:szCs w:val="24"/>
              </w:rPr>
              <w:t>- взаимодействовать с коллегами, руководством, клиентами в ходе профессиональной деятельности</w:t>
            </w:r>
          </w:p>
        </w:tc>
        <w:tc>
          <w:tcPr>
            <w:tcW w:w="2693" w:type="dxa"/>
            <w:tcBorders>
              <w:top w:val="single" w:sz="4" w:space="0" w:color="auto"/>
              <w:left w:val="single" w:sz="4" w:space="0" w:color="auto"/>
              <w:bottom w:val="single" w:sz="4" w:space="0" w:color="auto"/>
              <w:right w:val="single" w:sz="4" w:space="0" w:color="auto"/>
            </w:tcBorders>
            <w:shd w:val="clear" w:color="auto" w:fill="auto"/>
          </w:tcPr>
          <w:p w14:paraId="4500F6B2" w14:textId="77777777" w:rsidR="00E37706" w:rsidRPr="00333DF0" w:rsidRDefault="00E37706" w:rsidP="00E1259F">
            <w:pPr>
              <w:jc w:val="both"/>
              <w:rPr>
                <w:rFonts w:ascii="Times New Roman" w:hAnsi="Times New Roman" w:cs="Times New Roman"/>
                <w:sz w:val="24"/>
                <w:szCs w:val="24"/>
              </w:rPr>
            </w:pPr>
            <w:r w:rsidRPr="00333DF0">
              <w:rPr>
                <w:rFonts w:ascii="Times New Roman" w:hAnsi="Times New Roman" w:cs="Times New Roman"/>
                <w:sz w:val="24"/>
                <w:szCs w:val="24"/>
              </w:rPr>
              <w:t>- психологические основы деятельности коллектива;</w:t>
            </w:r>
          </w:p>
          <w:p w14:paraId="5104E7CD" w14:textId="77777777" w:rsidR="00E37706" w:rsidRPr="00333DF0" w:rsidRDefault="00E37706" w:rsidP="00E1259F">
            <w:pPr>
              <w:jc w:val="both"/>
              <w:rPr>
                <w:rFonts w:ascii="Times New Roman" w:hAnsi="Times New Roman" w:cs="Times New Roman"/>
                <w:sz w:val="24"/>
                <w:szCs w:val="24"/>
              </w:rPr>
            </w:pPr>
            <w:r w:rsidRPr="00333DF0">
              <w:rPr>
                <w:rFonts w:ascii="Times New Roman" w:hAnsi="Times New Roman" w:cs="Times New Roman"/>
                <w:sz w:val="24"/>
                <w:szCs w:val="24"/>
              </w:rPr>
              <w:t>- психологические особенности личности</w:t>
            </w:r>
          </w:p>
        </w:tc>
        <w:tc>
          <w:tcPr>
            <w:tcW w:w="2545" w:type="dxa"/>
            <w:tcBorders>
              <w:top w:val="single" w:sz="4" w:space="0" w:color="auto"/>
              <w:left w:val="single" w:sz="4" w:space="0" w:color="auto"/>
              <w:bottom w:val="single" w:sz="4" w:space="0" w:color="auto"/>
              <w:right w:val="single" w:sz="4" w:space="0" w:color="auto"/>
            </w:tcBorders>
          </w:tcPr>
          <w:p w14:paraId="443D74D8" w14:textId="77777777" w:rsidR="00E37706" w:rsidRPr="00333DF0" w:rsidRDefault="00E37706" w:rsidP="00E1259F">
            <w:pPr>
              <w:jc w:val="both"/>
              <w:rPr>
                <w:rFonts w:ascii="Times New Roman" w:hAnsi="Times New Roman" w:cs="Times New Roman"/>
                <w:bCs/>
                <w:i/>
                <w:sz w:val="24"/>
                <w:szCs w:val="24"/>
              </w:rPr>
            </w:pPr>
            <w:r w:rsidRPr="00333DF0">
              <w:rPr>
                <w:rFonts w:ascii="Times New Roman" w:hAnsi="Times New Roman" w:cs="Times New Roman"/>
                <w:bCs/>
                <w:i/>
                <w:sz w:val="24"/>
                <w:szCs w:val="24"/>
              </w:rPr>
              <w:t>-</w:t>
            </w:r>
          </w:p>
        </w:tc>
      </w:tr>
      <w:tr w:rsidR="00E37706" w:rsidRPr="00333DF0" w14:paraId="610EFDF7" w14:textId="77777777" w:rsidTr="00E148A9">
        <w:tc>
          <w:tcPr>
            <w:tcW w:w="1129" w:type="dxa"/>
            <w:tcBorders>
              <w:top w:val="single" w:sz="4" w:space="0" w:color="auto"/>
              <w:left w:val="single" w:sz="4" w:space="0" w:color="auto"/>
              <w:right w:val="single" w:sz="4" w:space="0" w:color="auto"/>
            </w:tcBorders>
          </w:tcPr>
          <w:p w14:paraId="313B430B" w14:textId="77777777" w:rsidR="00E37706" w:rsidRPr="00333DF0" w:rsidRDefault="00E37706" w:rsidP="00266897">
            <w:pPr>
              <w:jc w:val="both"/>
              <w:rPr>
                <w:rFonts w:ascii="Times New Roman" w:hAnsi="Times New Roman" w:cs="Times New Roman"/>
                <w:bCs/>
                <w:sz w:val="24"/>
                <w:szCs w:val="24"/>
              </w:rPr>
            </w:pPr>
            <w:r w:rsidRPr="00333DF0">
              <w:rPr>
                <w:rFonts w:ascii="Times New Roman" w:hAnsi="Times New Roman" w:cs="Times New Roman"/>
                <w:bCs/>
                <w:sz w:val="24"/>
                <w:szCs w:val="24"/>
              </w:rPr>
              <w:t>ПК 1.1</w:t>
            </w:r>
          </w:p>
        </w:tc>
        <w:tc>
          <w:tcPr>
            <w:tcW w:w="3261" w:type="dxa"/>
            <w:tcBorders>
              <w:top w:val="single" w:sz="4" w:space="0" w:color="auto"/>
              <w:left w:val="single" w:sz="4" w:space="0" w:color="auto"/>
              <w:right w:val="single" w:sz="4" w:space="0" w:color="auto"/>
            </w:tcBorders>
          </w:tcPr>
          <w:p w14:paraId="4987C740" w14:textId="77777777" w:rsidR="00E37706" w:rsidRPr="00333DF0" w:rsidRDefault="00E37706" w:rsidP="00E1259F">
            <w:pPr>
              <w:jc w:val="both"/>
              <w:rPr>
                <w:rFonts w:ascii="Times New Roman" w:hAnsi="Times New Roman" w:cs="Times New Roman"/>
                <w:bCs/>
                <w:sz w:val="24"/>
                <w:szCs w:val="24"/>
              </w:rPr>
            </w:pPr>
            <w:r w:rsidRPr="00333DF0">
              <w:rPr>
                <w:rFonts w:ascii="Times New Roman" w:hAnsi="Times New Roman" w:cs="Times New Roman"/>
                <w:bCs/>
                <w:sz w:val="24"/>
                <w:szCs w:val="24"/>
              </w:rPr>
              <w:t>- владеть технологией делопроизводства (ведение документации, хранение и извлечение информации);</w:t>
            </w:r>
          </w:p>
          <w:p w14:paraId="78F3BC50" w14:textId="77777777" w:rsidR="00E37706" w:rsidRPr="00333DF0" w:rsidRDefault="00E37706" w:rsidP="00E1259F">
            <w:pPr>
              <w:jc w:val="both"/>
              <w:rPr>
                <w:rFonts w:ascii="Times New Roman" w:hAnsi="Times New Roman" w:cs="Times New Roman"/>
                <w:bCs/>
                <w:sz w:val="24"/>
                <w:szCs w:val="24"/>
              </w:rPr>
            </w:pPr>
            <w:r w:rsidRPr="00333DF0">
              <w:rPr>
                <w:rFonts w:ascii="Times New Roman" w:hAnsi="Times New Roman" w:cs="Times New Roman"/>
                <w:bCs/>
                <w:sz w:val="24"/>
                <w:szCs w:val="24"/>
              </w:rPr>
              <w:t>- владеть техникой переговоров, устного общения, включая телефонные переговоры</w:t>
            </w:r>
          </w:p>
        </w:tc>
        <w:tc>
          <w:tcPr>
            <w:tcW w:w="2693" w:type="dxa"/>
            <w:tcBorders>
              <w:top w:val="single" w:sz="4" w:space="0" w:color="auto"/>
              <w:left w:val="single" w:sz="4" w:space="0" w:color="auto"/>
              <w:bottom w:val="single" w:sz="4" w:space="0" w:color="auto"/>
              <w:right w:val="single" w:sz="4" w:space="0" w:color="auto"/>
            </w:tcBorders>
            <w:shd w:val="clear" w:color="auto" w:fill="auto"/>
          </w:tcPr>
          <w:p w14:paraId="398C2FA4" w14:textId="77777777" w:rsidR="00E37706" w:rsidRPr="00333DF0" w:rsidRDefault="00E37706" w:rsidP="00E1259F">
            <w:pPr>
              <w:jc w:val="both"/>
              <w:rPr>
                <w:rFonts w:ascii="Times New Roman" w:hAnsi="Times New Roman" w:cs="Times New Roman"/>
                <w:bCs/>
                <w:sz w:val="24"/>
                <w:szCs w:val="24"/>
              </w:rPr>
            </w:pPr>
            <w:r w:rsidRPr="00333DF0">
              <w:rPr>
                <w:rFonts w:ascii="Times New Roman" w:hAnsi="Times New Roman" w:cs="Times New Roman"/>
                <w:bCs/>
                <w:sz w:val="24"/>
                <w:szCs w:val="24"/>
              </w:rPr>
              <w:t>- законодательство Российской Федерации в сфере туризма и гостеприимства;</w:t>
            </w:r>
          </w:p>
          <w:p w14:paraId="520C73AE" w14:textId="77777777" w:rsidR="00E37706" w:rsidRPr="00333DF0" w:rsidRDefault="00E37706" w:rsidP="00E1259F">
            <w:pPr>
              <w:jc w:val="both"/>
              <w:rPr>
                <w:rFonts w:ascii="Times New Roman" w:hAnsi="Times New Roman" w:cs="Times New Roman"/>
                <w:bCs/>
                <w:sz w:val="24"/>
                <w:szCs w:val="24"/>
              </w:rPr>
            </w:pPr>
            <w:r w:rsidRPr="00333DF0">
              <w:rPr>
                <w:rFonts w:ascii="Times New Roman" w:hAnsi="Times New Roman" w:cs="Times New Roman"/>
                <w:bCs/>
                <w:sz w:val="24"/>
                <w:szCs w:val="24"/>
              </w:rPr>
              <w:t>- основы трудового законодательства Российской Федерации;</w:t>
            </w:r>
          </w:p>
          <w:p w14:paraId="42BEB087" w14:textId="77777777" w:rsidR="00E37706" w:rsidRPr="00333DF0" w:rsidRDefault="00E37706" w:rsidP="00E1259F">
            <w:pPr>
              <w:jc w:val="both"/>
              <w:rPr>
                <w:rFonts w:ascii="Times New Roman" w:hAnsi="Times New Roman" w:cs="Times New Roman"/>
                <w:bCs/>
                <w:sz w:val="24"/>
                <w:szCs w:val="24"/>
              </w:rPr>
            </w:pPr>
            <w:r w:rsidRPr="00333DF0">
              <w:rPr>
                <w:rFonts w:ascii="Times New Roman" w:hAnsi="Times New Roman" w:cs="Times New Roman"/>
                <w:bCs/>
                <w:sz w:val="24"/>
                <w:szCs w:val="24"/>
              </w:rPr>
              <w:t>- основы организации, планирования и контроля деятельности сотрудников;</w:t>
            </w:r>
          </w:p>
          <w:p w14:paraId="28870E79" w14:textId="77777777" w:rsidR="00E37706" w:rsidRPr="00333DF0" w:rsidRDefault="00E37706" w:rsidP="00E1259F">
            <w:pPr>
              <w:jc w:val="both"/>
              <w:rPr>
                <w:rFonts w:ascii="Times New Roman" w:hAnsi="Times New Roman" w:cs="Times New Roman"/>
                <w:bCs/>
                <w:sz w:val="24"/>
                <w:szCs w:val="24"/>
              </w:rPr>
            </w:pPr>
            <w:r w:rsidRPr="00333DF0">
              <w:rPr>
                <w:rFonts w:ascii="Times New Roman" w:hAnsi="Times New Roman" w:cs="Times New Roman"/>
                <w:bCs/>
                <w:sz w:val="24"/>
                <w:szCs w:val="24"/>
              </w:rPr>
              <w:t xml:space="preserve">- теория межличностного и </w:t>
            </w:r>
            <w:r w:rsidRPr="00333DF0">
              <w:rPr>
                <w:rFonts w:ascii="Times New Roman" w:hAnsi="Times New Roman" w:cs="Times New Roman"/>
                <w:bCs/>
                <w:sz w:val="24"/>
                <w:szCs w:val="24"/>
              </w:rPr>
              <w:lastRenderedPageBreak/>
              <w:t>делового общения, переговоров, конфликтологии</w:t>
            </w:r>
          </w:p>
        </w:tc>
        <w:tc>
          <w:tcPr>
            <w:tcW w:w="2545" w:type="dxa"/>
            <w:tcBorders>
              <w:top w:val="single" w:sz="4" w:space="0" w:color="auto"/>
              <w:left w:val="single" w:sz="4" w:space="0" w:color="auto"/>
              <w:bottom w:val="single" w:sz="4" w:space="0" w:color="auto"/>
              <w:right w:val="single" w:sz="4" w:space="0" w:color="auto"/>
            </w:tcBorders>
          </w:tcPr>
          <w:p w14:paraId="60431338" w14:textId="77777777" w:rsidR="00E37706" w:rsidRPr="00333DF0" w:rsidRDefault="00E37706" w:rsidP="00E1259F">
            <w:pPr>
              <w:jc w:val="both"/>
              <w:rPr>
                <w:rFonts w:ascii="Times New Roman" w:hAnsi="Times New Roman" w:cs="Times New Roman"/>
                <w:bCs/>
                <w:sz w:val="24"/>
                <w:szCs w:val="24"/>
              </w:rPr>
            </w:pPr>
            <w:r w:rsidRPr="00333DF0">
              <w:rPr>
                <w:rFonts w:ascii="Times New Roman" w:hAnsi="Times New Roman" w:cs="Times New Roman"/>
                <w:bCs/>
                <w:sz w:val="24"/>
                <w:szCs w:val="24"/>
              </w:rPr>
              <w:lastRenderedPageBreak/>
              <w:t>- производить координацию работы сотрудников службы предприятия туризма и гостеприимства;</w:t>
            </w:r>
          </w:p>
          <w:p w14:paraId="08452E54" w14:textId="77777777" w:rsidR="00E37706" w:rsidRPr="00333DF0" w:rsidRDefault="00E37706" w:rsidP="00E1259F">
            <w:pPr>
              <w:jc w:val="both"/>
              <w:rPr>
                <w:rFonts w:ascii="Times New Roman" w:hAnsi="Times New Roman" w:cs="Times New Roman"/>
                <w:bCs/>
                <w:sz w:val="24"/>
                <w:szCs w:val="24"/>
              </w:rPr>
            </w:pPr>
            <w:r w:rsidRPr="00333DF0">
              <w:rPr>
                <w:rFonts w:ascii="Times New Roman" w:hAnsi="Times New Roman" w:cs="Times New Roman"/>
                <w:bCs/>
                <w:sz w:val="24"/>
                <w:szCs w:val="24"/>
              </w:rPr>
              <w:t>- использовать технику переговоров, устного общения, включая телефонные переговоры</w:t>
            </w:r>
          </w:p>
        </w:tc>
      </w:tr>
      <w:tr w:rsidR="00E37706" w:rsidRPr="00333DF0" w14:paraId="161B4C8E" w14:textId="77777777" w:rsidTr="00E148A9">
        <w:trPr>
          <w:trHeight w:val="327"/>
        </w:trPr>
        <w:tc>
          <w:tcPr>
            <w:tcW w:w="1129" w:type="dxa"/>
            <w:tcBorders>
              <w:left w:val="single" w:sz="4" w:space="0" w:color="auto"/>
              <w:right w:val="single" w:sz="4" w:space="0" w:color="auto"/>
            </w:tcBorders>
          </w:tcPr>
          <w:p w14:paraId="1731E871" w14:textId="77777777" w:rsidR="00E37706" w:rsidRPr="00333DF0" w:rsidRDefault="00E37706" w:rsidP="000B7742">
            <w:pPr>
              <w:rPr>
                <w:rFonts w:ascii="Times New Roman" w:hAnsi="Times New Roman" w:cs="Times New Roman"/>
                <w:bCs/>
                <w:sz w:val="24"/>
                <w:szCs w:val="24"/>
              </w:rPr>
            </w:pPr>
            <w:r w:rsidRPr="00333DF0">
              <w:rPr>
                <w:rFonts w:ascii="Times New Roman" w:hAnsi="Times New Roman" w:cs="Times New Roman"/>
                <w:bCs/>
                <w:sz w:val="24"/>
                <w:szCs w:val="24"/>
              </w:rPr>
              <w:t>ПК 1.2</w:t>
            </w:r>
          </w:p>
        </w:tc>
        <w:tc>
          <w:tcPr>
            <w:tcW w:w="3261" w:type="dxa"/>
            <w:tcBorders>
              <w:left w:val="single" w:sz="4" w:space="0" w:color="auto"/>
              <w:right w:val="single" w:sz="4" w:space="0" w:color="auto"/>
            </w:tcBorders>
          </w:tcPr>
          <w:p w14:paraId="70AEE641" w14:textId="77777777" w:rsidR="00E37706" w:rsidRPr="00333DF0" w:rsidRDefault="00E37706" w:rsidP="00E1259F">
            <w:pPr>
              <w:jc w:val="both"/>
              <w:rPr>
                <w:rFonts w:ascii="Times New Roman" w:hAnsi="Times New Roman" w:cs="Times New Roman"/>
                <w:bCs/>
                <w:sz w:val="24"/>
                <w:szCs w:val="24"/>
              </w:rPr>
            </w:pPr>
            <w:r w:rsidRPr="00333DF0">
              <w:rPr>
                <w:rFonts w:ascii="Times New Roman" w:hAnsi="Times New Roman" w:cs="Times New Roman"/>
                <w:bCs/>
                <w:sz w:val="24"/>
                <w:szCs w:val="24"/>
              </w:rPr>
              <w:t>- взаимодействовать с туроператорами, экскурсионными бюро, кассами продажи билетов</w:t>
            </w:r>
          </w:p>
        </w:tc>
        <w:tc>
          <w:tcPr>
            <w:tcW w:w="2693" w:type="dxa"/>
            <w:tcBorders>
              <w:top w:val="single" w:sz="4" w:space="0" w:color="auto"/>
              <w:left w:val="single" w:sz="4" w:space="0" w:color="auto"/>
              <w:bottom w:val="single" w:sz="4" w:space="0" w:color="auto"/>
              <w:right w:val="single" w:sz="4" w:space="0" w:color="auto"/>
            </w:tcBorders>
            <w:shd w:val="clear" w:color="auto" w:fill="auto"/>
          </w:tcPr>
          <w:p w14:paraId="00C43617" w14:textId="77777777" w:rsidR="00E37706" w:rsidRPr="00333DF0" w:rsidRDefault="00E37706" w:rsidP="00E1259F">
            <w:pPr>
              <w:jc w:val="both"/>
              <w:rPr>
                <w:rFonts w:ascii="Times New Roman" w:hAnsi="Times New Roman" w:cs="Times New Roman"/>
                <w:bCs/>
                <w:sz w:val="24"/>
                <w:szCs w:val="24"/>
              </w:rPr>
            </w:pPr>
            <w:r w:rsidRPr="00333DF0">
              <w:rPr>
                <w:rFonts w:ascii="Times New Roman" w:hAnsi="Times New Roman" w:cs="Times New Roman"/>
                <w:bCs/>
                <w:sz w:val="24"/>
                <w:szCs w:val="24"/>
              </w:rPr>
              <w:t>- основы организации, планирования и контроля деятельности сотрудников</w:t>
            </w:r>
          </w:p>
        </w:tc>
        <w:tc>
          <w:tcPr>
            <w:tcW w:w="2545" w:type="dxa"/>
            <w:tcBorders>
              <w:top w:val="single" w:sz="4" w:space="0" w:color="auto"/>
              <w:left w:val="single" w:sz="4" w:space="0" w:color="auto"/>
              <w:bottom w:val="single" w:sz="4" w:space="0" w:color="auto"/>
              <w:right w:val="single" w:sz="4" w:space="0" w:color="auto"/>
            </w:tcBorders>
          </w:tcPr>
          <w:p w14:paraId="025BC82E" w14:textId="77777777" w:rsidR="00E37706" w:rsidRPr="00333DF0" w:rsidRDefault="00E37706" w:rsidP="00E1259F">
            <w:pPr>
              <w:jc w:val="both"/>
              <w:rPr>
                <w:rFonts w:ascii="Times New Roman" w:hAnsi="Times New Roman" w:cs="Times New Roman"/>
                <w:bCs/>
                <w:sz w:val="24"/>
                <w:szCs w:val="24"/>
              </w:rPr>
            </w:pPr>
            <w:r w:rsidRPr="00333DF0">
              <w:rPr>
                <w:rFonts w:ascii="Times New Roman" w:hAnsi="Times New Roman" w:cs="Times New Roman"/>
                <w:bCs/>
                <w:sz w:val="24"/>
                <w:szCs w:val="24"/>
              </w:rPr>
              <w:t>- осуществлять организацию и контроль работы сотрудников службы предприятия туризма и гостеприимства</w:t>
            </w:r>
          </w:p>
        </w:tc>
      </w:tr>
      <w:tr w:rsidR="00E37706" w14:paraId="1D4E7439" w14:textId="77777777" w:rsidTr="00E148A9">
        <w:trPr>
          <w:trHeight w:val="327"/>
        </w:trPr>
        <w:tc>
          <w:tcPr>
            <w:tcW w:w="1129" w:type="dxa"/>
            <w:tcBorders>
              <w:left w:val="single" w:sz="4" w:space="0" w:color="auto"/>
              <w:bottom w:val="single" w:sz="4" w:space="0" w:color="auto"/>
              <w:right w:val="single" w:sz="4" w:space="0" w:color="auto"/>
            </w:tcBorders>
          </w:tcPr>
          <w:p w14:paraId="253EC956" w14:textId="77777777" w:rsidR="00E37706" w:rsidRPr="00333DF0" w:rsidRDefault="00E37706" w:rsidP="000B7742">
            <w:pPr>
              <w:rPr>
                <w:rFonts w:ascii="Times New Roman" w:hAnsi="Times New Roman" w:cs="Times New Roman"/>
                <w:bCs/>
                <w:sz w:val="24"/>
                <w:szCs w:val="24"/>
              </w:rPr>
            </w:pPr>
            <w:r w:rsidRPr="00333DF0">
              <w:rPr>
                <w:rFonts w:ascii="Times New Roman" w:hAnsi="Times New Roman" w:cs="Times New Roman"/>
                <w:bCs/>
                <w:sz w:val="24"/>
                <w:szCs w:val="24"/>
              </w:rPr>
              <w:t>ПК 1.4</w:t>
            </w:r>
          </w:p>
        </w:tc>
        <w:tc>
          <w:tcPr>
            <w:tcW w:w="3261" w:type="dxa"/>
            <w:tcBorders>
              <w:left w:val="single" w:sz="4" w:space="0" w:color="auto"/>
              <w:bottom w:val="single" w:sz="4" w:space="0" w:color="auto"/>
              <w:right w:val="single" w:sz="4" w:space="0" w:color="auto"/>
            </w:tcBorders>
          </w:tcPr>
          <w:p w14:paraId="74BE9FFC" w14:textId="77777777" w:rsidR="00E37706" w:rsidRPr="00333DF0" w:rsidRDefault="00E37706" w:rsidP="00E1259F">
            <w:pPr>
              <w:jc w:val="both"/>
              <w:rPr>
                <w:rFonts w:ascii="Times New Roman" w:hAnsi="Times New Roman" w:cs="Times New Roman"/>
                <w:bCs/>
                <w:sz w:val="24"/>
                <w:szCs w:val="24"/>
              </w:rPr>
            </w:pPr>
            <w:r w:rsidRPr="00333DF0">
              <w:rPr>
                <w:rFonts w:ascii="Times New Roman" w:hAnsi="Times New Roman" w:cs="Times New Roman"/>
                <w:bCs/>
                <w:sz w:val="24"/>
                <w:szCs w:val="24"/>
              </w:rPr>
              <w:t>- владеть техникой переговоров, устного общения, включая телефонные переговоры</w:t>
            </w:r>
          </w:p>
        </w:tc>
        <w:tc>
          <w:tcPr>
            <w:tcW w:w="2693" w:type="dxa"/>
            <w:tcBorders>
              <w:top w:val="single" w:sz="4" w:space="0" w:color="auto"/>
              <w:left w:val="single" w:sz="4" w:space="0" w:color="auto"/>
              <w:bottom w:val="single" w:sz="4" w:space="0" w:color="auto"/>
              <w:right w:val="single" w:sz="4" w:space="0" w:color="auto"/>
            </w:tcBorders>
            <w:shd w:val="clear" w:color="auto" w:fill="auto"/>
          </w:tcPr>
          <w:p w14:paraId="500C8C25" w14:textId="77777777" w:rsidR="00E37706" w:rsidRPr="00333DF0" w:rsidRDefault="00E37706" w:rsidP="00E1259F">
            <w:pPr>
              <w:jc w:val="both"/>
              <w:rPr>
                <w:rFonts w:ascii="Times New Roman" w:hAnsi="Times New Roman" w:cs="Times New Roman"/>
                <w:bCs/>
                <w:sz w:val="24"/>
                <w:szCs w:val="24"/>
              </w:rPr>
            </w:pPr>
            <w:r w:rsidRPr="00333DF0">
              <w:rPr>
                <w:rFonts w:ascii="Times New Roman" w:hAnsi="Times New Roman" w:cs="Times New Roman"/>
                <w:bCs/>
                <w:sz w:val="24"/>
                <w:szCs w:val="24"/>
              </w:rPr>
              <w:t xml:space="preserve">- законодательство Российской Федерации в сфере туризма и гостеприимства; </w:t>
            </w:r>
          </w:p>
          <w:p w14:paraId="0C693C30" w14:textId="77777777" w:rsidR="00E37706" w:rsidRPr="00333DF0" w:rsidRDefault="00E37706" w:rsidP="00E1259F">
            <w:pPr>
              <w:jc w:val="both"/>
              <w:rPr>
                <w:rFonts w:ascii="Times New Roman" w:hAnsi="Times New Roman" w:cs="Times New Roman"/>
                <w:bCs/>
                <w:sz w:val="24"/>
                <w:szCs w:val="24"/>
              </w:rPr>
            </w:pPr>
            <w:r w:rsidRPr="00333DF0">
              <w:rPr>
                <w:rFonts w:ascii="Times New Roman" w:hAnsi="Times New Roman" w:cs="Times New Roman"/>
                <w:bCs/>
                <w:sz w:val="24"/>
                <w:szCs w:val="24"/>
              </w:rPr>
              <w:t>- ассортимент и характеристики предлагаемых туристских услуг;</w:t>
            </w:r>
          </w:p>
          <w:p w14:paraId="3C36C19F" w14:textId="77777777" w:rsidR="00E37706" w:rsidRPr="00333DF0" w:rsidRDefault="00E37706" w:rsidP="00E1259F">
            <w:pPr>
              <w:jc w:val="both"/>
              <w:rPr>
                <w:rFonts w:ascii="Times New Roman" w:hAnsi="Times New Roman" w:cs="Times New Roman"/>
                <w:bCs/>
                <w:sz w:val="24"/>
                <w:szCs w:val="24"/>
              </w:rPr>
            </w:pPr>
            <w:r w:rsidRPr="00333DF0">
              <w:rPr>
                <w:rFonts w:ascii="Times New Roman" w:hAnsi="Times New Roman" w:cs="Times New Roman"/>
                <w:bCs/>
                <w:sz w:val="24"/>
                <w:szCs w:val="24"/>
              </w:rPr>
              <w:t>- цены на туристские продукты и отдельные туристские и дополнительные услуги</w:t>
            </w:r>
          </w:p>
        </w:tc>
        <w:tc>
          <w:tcPr>
            <w:tcW w:w="2545" w:type="dxa"/>
            <w:tcBorders>
              <w:top w:val="single" w:sz="4" w:space="0" w:color="auto"/>
              <w:left w:val="single" w:sz="4" w:space="0" w:color="auto"/>
              <w:bottom w:val="single" w:sz="4" w:space="0" w:color="auto"/>
              <w:right w:val="single" w:sz="4" w:space="0" w:color="auto"/>
            </w:tcBorders>
          </w:tcPr>
          <w:p w14:paraId="1BAED5D8" w14:textId="77777777" w:rsidR="00E37706" w:rsidRPr="00333DF0" w:rsidRDefault="00E37706" w:rsidP="00E1259F">
            <w:pPr>
              <w:jc w:val="both"/>
              <w:rPr>
                <w:rFonts w:ascii="Times New Roman" w:hAnsi="Times New Roman" w:cs="Times New Roman"/>
                <w:bCs/>
                <w:sz w:val="24"/>
                <w:szCs w:val="24"/>
              </w:rPr>
            </w:pPr>
            <w:r w:rsidRPr="00333DF0">
              <w:rPr>
                <w:rFonts w:ascii="Times New Roman" w:hAnsi="Times New Roman" w:cs="Times New Roman"/>
                <w:bCs/>
                <w:sz w:val="24"/>
                <w:szCs w:val="24"/>
              </w:rPr>
              <w:t>- использовать технику переговоров, устного общения, включая телефонные переговоры</w:t>
            </w:r>
          </w:p>
        </w:tc>
      </w:tr>
    </w:tbl>
    <w:p w14:paraId="65CD5D63" w14:textId="77777777" w:rsidR="00E37706" w:rsidRDefault="00E37706" w:rsidP="003A61FF">
      <w:pPr>
        <w:spacing w:after="120"/>
        <w:ind w:firstLine="709"/>
        <w:rPr>
          <w:rFonts w:ascii="Times New Roman" w:hAnsi="Times New Roman" w:cs="Times New Roman"/>
          <w:bCs/>
          <w:sz w:val="24"/>
          <w:szCs w:val="24"/>
        </w:rPr>
      </w:pPr>
    </w:p>
    <w:p w14:paraId="0009DDC7" w14:textId="77777777" w:rsidR="00E37706" w:rsidRPr="00094F1F" w:rsidRDefault="00E37706" w:rsidP="000156CF">
      <w:pPr>
        <w:pStyle w:val="1f"/>
        <w:rPr>
          <w:rFonts w:ascii="Times New Roman" w:hAnsi="Times New Roman"/>
          <w:lang w:val="ru-RU"/>
        </w:rPr>
      </w:pPr>
      <w:bookmarkStart w:id="605" w:name="_Toc173785410"/>
      <w:bookmarkStart w:id="606" w:name="_Toc173785681"/>
      <w:bookmarkStart w:id="607" w:name="_Toc173785996"/>
      <w:bookmarkStart w:id="608" w:name="_Toc173787328"/>
      <w:bookmarkStart w:id="609" w:name="_Toc173789570"/>
      <w:bookmarkStart w:id="610" w:name="_Toc173790557"/>
      <w:bookmarkStart w:id="611" w:name="_Toc173790738"/>
      <w:bookmarkStart w:id="612" w:name="_Toc173791318"/>
      <w:bookmarkStart w:id="613" w:name="_Toc173791611"/>
      <w:bookmarkStart w:id="614" w:name="_Toc173793257"/>
      <w:bookmarkStart w:id="615" w:name="_Toc173793558"/>
      <w:bookmarkStart w:id="616" w:name="_Toc173793750"/>
      <w:bookmarkStart w:id="617" w:name="_Toc173793937"/>
      <w:bookmarkStart w:id="618" w:name="_Toc173825724"/>
      <w:r w:rsidRPr="00094F1F">
        <w:rPr>
          <w:rFonts w:ascii="Times New Roman" w:hAnsi="Times New Roman"/>
        </w:rPr>
        <w:t xml:space="preserve">2. Структура и содержание </w:t>
      </w:r>
      <w:r w:rsidRPr="00094F1F">
        <w:rPr>
          <w:rFonts w:ascii="Times New Roman" w:hAnsi="Times New Roman"/>
          <w:lang w:val="ru-RU"/>
        </w:rPr>
        <w:t>ДИСЦИПЛИНЫ</w:t>
      </w:r>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p>
    <w:p w14:paraId="158DD18B" w14:textId="77777777" w:rsidR="00E37706" w:rsidRPr="00E11160" w:rsidRDefault="00E37706" w:rsidP="000156CF">
      <w:pPr>
        <w:pStyle w:val="114"/>
        <w:rPr>
          <w:rFonts w:ascii="Times New Roman" w:hAnsi="Times New Roman"/>
        </w:rPr>
      </w:pPr>
      <w:bookmarkStart w:id="619" w:name="_Toc173785411"/>
      <w:bookmarkStart w:id="620" w:name="_Toc173785682"/>
      <w:bookmarkStart w:id="621" w:name="_Toc173785997"/>
      <w:bookmarkStart w:id="622" w:name="_Toc173787329"/>
      <w:bookmarkStart w:id="623" w:name="_Toc173789571"/>
      <w:bookmarkStart w:id="624" w:name="_Toc173790558"/>
      <w:bookmarkStart w:id="625" w:name="_Toc173790739"/>
      <w:bookmarkStart w:id="626" w:name="_Toc173791319"/>
      <w:bookmarkStart w:id="627" w:name="_Toc173791612"/>
      <w:bookmarkStart w:id="628" w:name="_Toc173793258"/>
      <w:bookmarkStart w:id="629" w:name="_Toc173793559"/>
      <w:bookmarkStart w:id="630" w:name="_Toc173793751"/>
      <w:bookmarkStart w:id="631" w:name="_Toc173793938"/>
      <w:bookmarkStart w:id="632" w:name="_Toc173825725"/>
      <w:r w:rsidRPr="00094F1F">
        <w:rPr>
          <w:rFonts w:ascii="Times New Roman" w:hAnsi="Times New Roman"/>
        </w:rPr>
        <w:t>2.1. Трудоемкость освоения дисциплины</w:t>
      </w:r>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r w:rsidRPr="00E11160">
        <w:rPr>
          <w:rFonts w:ascii="Times New Roman" w:hAnsi="Times New Roman"/>
        </w:rPr>
        <w:t xml:space="preserve"> </w:t>
      </w:r>
    </w:p>
    <w:p w14:paraId="7CAC8874" w14:textId="77777777" w:rsidR="00E37706" w:rsidRDefault="00E37706">
      <w:pPr>
        <w:rPr>
          <w:rFonts w:ascii="Times New Roman" w:hAnsi="Times New Roman"/>
        </w:rPr>
      </w:pPr>
    </w:p>
    <w:tbl>
      <w:tblPr>
        <w:tblW w:w="5005"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6372"/>
        <w:gridCol w:w="1133"/>
        <w:gridCol w:w="2127"/>
      </w:tblGrid>
      <w:tr w:rsidR="00E37706" w:rsidRPr="00257255" w14:paraId="46F3B84C" w14:textId="77777777" w:rsidTr="00E1259F">
        <w:trPr>
          <w:trHeight w:val="23"/>
        </w:trPr>
        <w:tc>
          <w:tcPr>
            <w:tcW w:w="3308" w:type="pct"/>
            <w:vAlign w:val="center"/>
          </w:tcPr>
          <w:p w14:paraId="01FBB22A" w14:textId="77777777" w:rsidR="00E37706" w:rsidRPr="00257255" w:rsidRDefault="00E37706" w:rsidP="00DF3649">
            <w:pPr>
              <w:jc w:val="center"/>
              <w:rPr>
                <w:rFonts w:ascii="Times New Roman" w:hAnsi="Times New Roman" w:cs="Times New Roman"/>
                <w:b/>
                <w:sz w:val="24"/>
              </w:rPr>
            </w:pPr>
            <w:r w:rsidRPr="00257255">
              <w:rPr>
                <w:rFonts w:ascii="Times New Roman" w:hAnsi="Times New Roman" w:cs="Times New Roman"/>
                <w:b/>
                <w:sz w:val="24"/>
              </w:rPr>
              <w:t xml:space="preserve">Наименование составных частей </w:t>
            </w:r>
            <w:r>
              <w:rPr>
                <w:rFonts w:ascii="Times New Roman" w:hAnsi="Times New Roman" w:cs="Times New Roman"/>
                <w:b/>
                <w:sz w:val="24"/>
              </w:rPr>
              <w:t>дисциплины</w:t>
            </w:r>
          </w:p>
        </w:tc>
        <w:tc>
          <w:tcPr>
            <w:tcW w:w="588" w:type="pct"/>
            <w:vAlign w:val="center"/>
          </w:tcPr>
          <w:p w14:paraId="2FEEA570" w14:textId="77777777" w:rsidR="00E37706" w:rsidRPr="00257255" w:rsidRDefault="00E37706" w:rsidP="00DF3649">
            <w:pPr>
              <w:jc w:val="center"/>
              <w:rPr>
                <w:rFonts w:ascii="Times New Roman" w:hAnsi="Times New Roman" w:cs="Times New Roman"/>
                <w:b/>
                <w:iCs/>
                <w:sz w:val="24"/>
              </w:rPr>
            </w:pPr>
            <w:r w:rsidRPr="00257255">
              <w:rPr>
                <w:rFonts w:ascii="Times New Roman" w:hAnsi="Times New Roman" w:cs="Times New Roman"/>
                <w:b/>
                <w:iCs/>
                <w:sz w:val="24"/>
              </w:rPr>
              <w:t>Объем в часах</w:t>
            </w:r>
          </w:p>
        </w:tc>
        <w:tc>
          <w:tcPr>
            <w:tcW w:w="1104" w:type="pct"/>
          </w:tcPr>
          <w:p w14:paraId="714D8BA9" w14:textId="77777777" w:rsidR="00E37706" w:rsidRPr="00257255" w:rsidRDefault="00E37706" w:rsidP="00DF3649">
            <w:pPr>
              <w:jc w:val="center"/>
              <w:rPr>
                <w:rFonts w:ascii="Times New Roman" w:hAnsi="Times New Roman" w:cs="Times New Roman"/>
                <w:b/>
                <w:iCs/>
                <w:sz w:val="24"/>
              </w:rPr>
            </w:pPr>
            <w:r w:rsidRPr="00257255">
              <w:rPr>
                <w:rFonts w:ascii="Times New Roman" w:hAnsi="Times New Roman" w:cs="Times New Roman"/>
                <w:b/>
                <w:sz w:val="24"/>
              </w:rPr>
              <w:t>В т.ч. в форме практ</w:t>
            </w:r>
            <w:r>
              <w:rPr>
                <w:rFonts w:ascii="Times New Roman" w:hAnsi="Times New Roman" w:cs="Times New Roman"/>
                <w:b/>
                <w:sz w:val="24"/>
              </w:rPr>
              <w:t>.</w:t>
            </w:r>
            <w:r w:rsidRPr="00257255">
              <w:rPr>
                <w:rFonts w:ascii="Times New Roman" w:hAnsi="Times New Roman" w:cs="Times New Roman"/>
                <w:b/>
                <w:sz w:val="24"/>
              </w:rPr>
              <w:t xml:space="preserve"> подготовки</w:t>
            </w:r>
          </w:p>
        </w:tc>
      </w:tr>
      <w:tr w:rsidR="00E37706" w:rsidRPr="00257255" w14:paraId="0837822B" w14:textId="77777777" w:rsidTr="00E1259F">
        <w:trPr>
          <w:trHeight w:val="23"/>
        </w:trPr>
        <w:tc>
          <w:tcPr>
            <w:tcW w:w="3308" w:type="pct"/>
            <w:vAlign w:val="center"/>
          </w:tcPr>
          <w:p w14:paraId="0EF216A7" w14:textId="77777777" w:rsidR="00E37706" w:rsidRPr="00157879" w:rsidRDefault="00E37706" w:rsidP="00DF3649">
            <w:pPr>
              <w:rPr>
                <w:rFonts w:ascii="Times New Roman" w:hAnsi="Times New Roman" w:cs="Times New Roman"/>
                <w:bCs/>
                <w:sz w:val="24"/>
              </w:rPr>
            </w:pPr>
            <w:r w:rsidRPr="00157879">
              <w:rPr>
                <w:rFonts w:ascii="Times New Roman" w:hAnsi="Times New Roman" w:cs="Times New Roman"/>
                <w:bCs/>
                <w:sz w:val="24"/>
              </w:rPr>
              <w:t>Лекции</w:t>
            </w:r>
          </w:p>
        </w:tc>
        <w:tc>
          <w:tcPr>
            <w:tcW w:w="588" w:type="pct"/>
            <w:vAlign w:val="center"/>
          </w:tcPr>
          <w:p w14:paraId="785BAC60" w14:textId="77777777" w:rsidR="00E37706" w:rsidRPr="002E4322" w:rsidRDefault="00E37706" w:rsidP="00DF3649">
            <w:pPr>
              <w:jc w:val="center"/>
              <w:rPr>
                <w:rFonts w:ascii="Times New Roman" w:hAnsi="Times New Roman" w:cs="Times New Roman"/>
                <w:iCs/>
                <w:sz w:val="24"/>
              </w:rPr>
            </w:pPr>
            <w:r w:rsidRPr="002E4322">
              <w:rPr>
                <w:rFonts w:ascii="Times New Roman" w:hAnsi="Times New Roman" w:cs="Times New Roman"/>
                <w:iCs/>
                <w:sz w:val="24"/>
              </w:rPr>
              <w:t>1</w:t>
            </w:r>
            <w:r>
              <w:rPr>
                <w:rFonts w:ascii="Times New Roman" w:hAnsi="Times New Roman" w:cs="Times New Roman"/>
                <w:iCs/>
                <w:sz w:val="24"/>
              </w:rPr>
              <w:t>8</w:t>
            </w:r>
          </w:p>
        </w:tc>
        <w:tc>
          <w:tcPr>
            <w:tcW w:w="1104" w:type="pct"/>
          </w:tcPr>
          <w:p w14:paraId="6FF0E96A" w14:textId="77777777" w:rsidR="00E37706" w:rsidRPr="00257255" w:rsidRDefault="00E37706" w:rsidP="00DF3649">
            <w:pPr>
              <w:jc w:val="center"/>
              <w:rPr>
                <w:rFonts w:ascii="Times New Roman" w:hAnsi="Times New Roman" w:cs="Times New Roman"/>
                <w:b/>
                <w:sz w:val="24"/>
              </w:rPr>
            </w:pPr>
            <w:r>
              <w:rPr>
                <w:rFonts w:ascii="Times New Roman" w:hAnsi="Times New Roman" w:cs="Times New Roman"/>
                <w:b/>
                <w:sz w:val="24"/>
              </w:rPr>
              <w:t>-</w:t>
            </w:r>
          </w:p>
        </w:tc>
      </w:tr>
      <w:tr w:rsidR="00E37706" w:rsidRPr="00257255" w14:paraId="27D2632F" w14:textId="77777777" w:rsidTr="00E1259F">
        <w:trPr>
          <w:trHeight w:val="23"/>
        </w:trPr>
        <w:tc>
          <w:tcPr>
            <w:tcW w:w="3308" w:type="pct"/>
            <w:vAlign w:val="center"/>
          </w:tcPr>
          <w:p w14:paraId="54896C6F" w14:textId="77777777" w:rsidR="00E37706" w:rsidRPr="00257255" w:rsidRDefault="00E37706" w:rsidP="00DF3649">
            <w:pPr>
              <w:jc w:val="both"/>
              <w:rPr>
                <w:rFonts w:ascii="Times New Roman" w:hAnsi="Times New Roman" w:cs="Times New Roman"/>
                <w:bCs/>
                <w:sz w:val="24"/>
                <w:szCs w:val="24"/>
              </w:rPr>
            </w:pPr>
            <w:r>
              <w:rPr>
                <w:rFonts w:ascii="Times New Roman" w:hAnsi="Times New Roman" w:cs="Times New Roman"/>
                <w:bCs/>
                <w:sz w:val="24"/>
                <w:szCs w:val="24"/>
              </w:rPr>
              <w:t xml:space="preserve">Практические </w:t>
            </w:r>
            <w:r w:rsidRPr="00257255">
              <w:rPr>
                <w:rFonts w:ascii="Times New Roman" w:hAnsi="Times New Roman" w:cs="Times New Roman"/>
                <w:bCs/>
                <w:sz w:val="24"/>
                <w:szCs w:val="24"/>
              </w:rPr>
              <w:t>занятия</w:t>
            </w:r>
          </w:p>
        </w:tc>
        <w:tc>
          <w:tcPr>
            <w:tcW w:w="588" w:type="pct"/>
            <w:vAlign w:val="center"/>
          </w:tcPr>
          <w:p w14:paraId="3711BCBC" w14:textId="77777777" w:rsidR="00E37706" w:rsidRPr="002E4322"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20</w:t>
            </w:r>
          </w:p>
        </w:tc>
        <w:tc>
          <w:tcPr>
            <w:tcW w:w="1104" w:type="pct"/>
            <w:vAlign w:val="center"/>
          </w:tcPr>
          <w:p w14:paraId="3E824D0B" w14:textId="77777777" w:rsidR="00E37706" w:rsidRPr="00257255"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E37706" w:rsidRPr="00257255" w14:paraId="6BF3EDC4" w14:textId="77777777" w:rsidTr="00E1259F">
        <w:trPr>
          <w:trHeight w:val="23"/>
        </w:trPr>
        <w:tc>
          <w:tcPr>
            <w:tcW w:w="3308" w:type="pct"/>
            <w:vAlign w:val="center"/>
          </w:tcPr>
          <w:p w14:paraId="4D33C0CA" w14:textId="77777777" w:rsidR="00E37706" w:rsidRPr="00257255" w:rsidRDefault="00E37706" w:rsidP="00DF3649">
            <w:pPr>
              <w:jc w:val="both"/>
              <w:rPr>
                <w:rFonts w:ascii="Times New Roman" w:hAnsi="Times New Roman" w:cs="Times New Roman"/>
                <w:bCs/>
                <w:sz w:val="24"/>
                <w:szCs w:val="24"/>
              </w:rPr>
            </w:pPr>
            <w:r w:rsidRPr="00257255">
              <w:rPr>
                <w:rFonts w:ascii="Times New Roman" w:hAnsi="Times New Roman" w:cs="Times New Roman"/>
                <w:bCs/>
                <w:sz w:val="24"/>
                <w:szCs w:val="24"/>
              </w:rPr>
              <w:t>Самостоятельная работа</w:t>
            </w:r>
          </w:p>
        </w:tc>
        <w:tc>
          <w:tcPr>
            <w:tcW w:w="588" w:type="pct"/>
            <w:vAlign w:val="center"/>
          </w:tcPr>
          <w:p w14:paraId="5577E07F" w14:textId="77777777" w:rsidR="00E37706" w:rsidRPr="00257255"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2</w:t>
            </w:r>
          </w:p>
        </w:tc>
        <w:tc>
          <w:tcPr>
            <w:tcW w:w="1104" w:type="pct"/>
            <w:vAlign w:val="center"/>
          </w:tcPr>
          <w:p w14:paraId="72EC3D2D" w14:textId="77777777" w:rsidR="00E37706" w:rsidRPr="00257255"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E37706" w:rsidRPr="00257255" w14:paraId="6FC2F1E2" w14:textId="77777777" w:rsidTr="00E1259F">
        <w:trPr>
          <w:trHeight w:val="23"/>
        </w:trPr>
        <w:tc>
          <w:tcPr>
            <w:tcW w:w="3308" w:type="pct"/>
            <w:vAlign w:val="center"/>
          </w:tcPr>
          <w:p w14:paraId="07F57350" w14:textId="77777777" w:rsidR="00E37706" w:rsidRPr="00257255" w:rsidRDefault="00E37706" w:rsidP="00DF3649">
            <w:pPr>
              <w:jc w:val="both"/>
              <w:rPr>
                <w:rFonts w:ascii="Times New Roman" w:hAnsi="Times New Roman" w:cs="Times New Roman"/>
                <w:bCs/>
                <w:sz w:val="24"/>
                <w:szCs w:val="24"/>
              </w:rPr>
            </w:pPr>
            <w:r>
              <w:rPr>
                <w:rFonts w:ascii="Times New Roman" w:hAnsi="Times New Roman" w:cs="Times New Roman"/>
                <w:bCs/>
                <w:sz w:val="24"/>
                <w:szCs w:val="24"/>
              </w:rPr>
              <w:t xml:space="preserve">Консультации </w:t>
            </w:r>
          </w:p>
        </w:tc>
        <w:tc>
          <w:tcPr>
            <w:tcW w:w="588" w:type="pct"/>
            <w:vAlign w:val="center"/>
          </w:tcPr>
          <w:p w14:paraId="6E558852" w14:textId="77777777" w:rsidR="00E37706"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2</w:t>
            </w:r>
          </w:p>
        </w:tc>
        <w:tc>
          <w:tcPr>
            <w:tcW w:w="1104" w:type="pct"/>
            <w:vAlign w:val="center"/>
          </w:tcPr>
          <w:p w14:paraId="625B9DD5" w14:textId="77777777" w:rsidR="00E37706" w:rsidRDefault="00E37706" w:rsidP="00DF3649">
            <w:pPr>
              <w:jc w:val="center"/>
              <w:rPr>
                <w:rFonts w:ascii="Times New Roman" w:hAnsi="Times New Roman" w:cs="Times New Roman"/>
                <w:bCs/>
                <w:sz w:val="24"/>
                <w:szCs w:val="24"/>
              </w:rPr>
            </w:pPr>
          </w:p>
        </w:tc>
      </w:tr>
      <w:tr w:rsidR="00E37706" w:rsidRPr="00257255" w14:paraId="11F479D8" w14:textId="77777777" w:rsidTr="00E1259F">
        <w:trPr>
          <w:trHeight w:val="23"/>
        </w:trPr>
        <w:tc>
          <w:tcPr>
            <w:tcW w:w="3308" w:type="pct"/>
            <w:vAlign w:val="center"/>
          </w:tcPr>
          <w:p w14:paraId="24C64E75" w14:textId="77777777" w:rsidR="00E37706" w:rsidRPr="000B3766" w:rsidRDefault="00E37706" w:rsidP="00DF3649">
            <w:pPr>
              <w:jc w:val="both"/>
              <w:rPr>
                <w:rFonts w:ascii="Times New Roman" w:hAnsi="Times New Roman" w:cs="Times New Roman"/>
                <w:bCs/>
                <w:sz w:val="24"/>
                <w:szCs w:val="24"/>
              </w:rPr>
            </w:pPr>
            <w:r w:rsidRPr="000B3766">
              <w:rPr>
                <w:rFonts w:ascii="Times New Roman" w:hAnsi="Times New Roman" w:cs="Times New Roman"/>
                <w:bCs/>
                <w:sz w:val="24"/>
                <w:szCs w:val="24"/>
              </w:rPr>
              <w:t xml:space="preserve">Промежуточная аттестация в форме </w:t>
            </w:r>
            <w:r>
              <w:rPr>
                <w:rFonts w:ascii="Times New Roman" w:hAnsi="Times New Roman" w:cs="Times New Roman"/>
                <w:bCs/>
                <w:sz w:val="24"/>
                <w:szCs w:val="24"/>
              </w:rPr>
              <w:t>экзамена</w:t>
            </w:r>
          </w:p>
        </w:tc>
        <w:tc>
          <w:tcPr>
            <w:tcW w:w="588" w:type="pct"/>
            <w:vAlign w:val="center"/>
          </w:tcPr>
          <w:p w14:paraId="66BCB2F2" w14:textId="77777777" w:rsidR="00E37706" w:rsidRPr="00257255"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4</w:t>
            </w:r>
          </w:p>
        </w:tc>
        <w:tc>
          <w:tcPr>
            <w:tcW w:w="1104" w:type="pct"/>
            <w:vAlign w:val="center"/>
          </w:tcPr>
          <w:p w14:paraId="7029E2F3" w14:textId="77777777" w:rsidR="00E37706" w:rsidRPr="00257255"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E37706" w:rsidRPr="00257255" w14:paraId="5536CDEC" w14:textId="77777777" w:rsidTr="00E1259F">
        <w:trPr>
          <w:trHeight w:val="23"/>
        </w:trPr>
        <w:tc>
          <w:tcPr>
            <w:tcW w:w="3308" w:type="pct"/>
            <w:vAlign w:val="center"/>
          </w:tcPr>
          <w:p w14:paraId="6AF306CB" w14:textId="77777777" w:rsidR="00E37706" w:rsidRPr="00257255" w:rsidRDefault="00E37706" w:rsidP="00DF3649">
            <w:pPr>
              <w:jc w:val="both"/>
              <w:rPr>
                <w:rFonts w:ascii="Times New Roman" w:hAnsi="Times New Roman" w:cs="Times New Roman"/>
                <w:bCs/>
                <w:sz w:val="24"/>
                <w:szCs w:val="24"/>
              </w:rPr>
            </w:pPr>
            <w:r w:rsidRPr="00257255">
              <w:rPr>
                <w:rFonts w:ascii="Times New Roman" w:hAnsi="Times New Roman" w:cs="Times New Roman"/>
                <w:bCs/>
                <w:sz w:val="24"/>
                <w:szCs w:val="24"/>
              </w:rPr>
              <w:t>Всего</w:t>
            </w:r>
          </w:p>
        </w:tc>
        <w:tc>
          <w:tcPr>
            <w:tcW w:w="588" w:type="pct"/>
            <w:vAlign w:val="center"/>
          </w:tcPr>
          <w:p w14:paraId="085883D9" w14:textId="77777777" w:rsidR="00E37706" w:rsidRPr="00257255" w:rsidRDefault="00E37706" w:rsidP="00DF3649">
            <w:pPr>
              <w:jc w:val="center"/>
              <w:rPr>
                <w:rFonts w:ascii="Times New Roman" w:hAnsi="Times New Roman" w:cs="Times New Roman"/>
                <w:b/>
                <w:sz w:val="24"/>
                <w:szCs w:val="24"/>
              </w:rPr>
            </w:pPr>
            <w:r>
              <w:rPr>
                <w:rFonts w:ascii="Times New Roman" w:hAnsi="Times New Roman" w:cs="Times New Roman"/>
                <w:b/>
                <w:sz w:val="24"/>
                <w:szCs w:val="24"/>
              </w:rPr>
              <w:t>46</w:t>
            </w:r>
          </w:p>
        </w:tc>
        <w:tc>
          <w:tcPr>
            <w:tcW w:w="1104" w:type="pct"/>
            <w:vAlign w:val="center"/>
          </w:tcPr>
          <w:p w14:paraId="46C6D71A" w14:textId="77777777" w:rsidR="00E37706" w:rsidRPr="00257255" w:rsidRDefault="00E37706" w:rsidP="00DF3649">
            <w:pPr>
              <w:jc w:val="center"/>
              <w:rPr>
                <w:rFonts w:ascii="Times New Roman" w:hAnsi="Times New Roman" w:cs="Times New Roman"/>
                <w:b/>
                <w:sz w:val="24"/>
                <w:szCs w:val="24"/>
              </w:rPr>
            </w:pPr>
            <w:r>
              <w:rPr>
                <w:rFonts w:ascii="Times New Roman" w:hAnsi="Times New Roman" w:cs="Times New Roman"/>
                <w:b/>
                <w:sz w:val="24"/>
                <w:szCs w:val="24"/>
              </w:rPr>
              <w:t>-</w:t>
            </w:r>
          </w:p>
        </w:tc>
      </w:tr>
    </w:tbl>
    <w:p w14:paraId="3286A988" w14:textId="77777777" w:rsidR="00E37706" w:rsidRDefault="00E37706">
      <w:pPr>
        <w:rPr>
          <w:rFonts w:ascii="Times New Roman" w:eastAsia="Segoe UI" w:hAnsi="Times New Roman" w:cs="Times New Roman"/>
          <w:b/>
          <w:bCs/>
          <w:sz w:val="24"/>
          <w:szCs w:val="24"/>
          <w:lang w:eastAsia="ru-RU"/>
        </w:rPr>
      </w:pPr>
      <w:r>
        <w:rPr>
          <w:rFonts w:ascii="Times New Roman" w:hAnsi="Times New Roman"/>
        </w:rPr>
        <w:br w:type="page"/>
      </w:r>
    </w:p>
    <w:p w14:paraId="7322953A" w14:textId="77777777" w:rsidR="00E37706" w:rsidRDefault="00E37706" w:rsidP="007863C1">
      <w:pPr>
        <w:pStyle w:val="114"/>
        <w:rPr>
          <w:rFonts w:ascii="Times New Roman" w:hAnsi="Times New Roman"/>
        </w:rPr>
        <w:sectPr w:rsidR="00E37706" w:rsidSect="001604E7">
          <w:headerReference w:type="even" r:id="rId25"/>
          <w:pgSz w:w="11906" w:h="16838"/>
          <w:pgMar w:top="1134" w:right="567" w:bottom="1134" w:left="1701" w:header="709" w:footer="709" w:gutter="0"/>
          <w:cols w:space="708"/>
          <w:docGrid w:linePitch="360"/>
        </w:sectPr>
      </w:pPr>
    </w:p>
    <w:p w14:paraId="10C3D593" w14:textId="77777777" w:rsidR="00E37706" w:rsidRPr="00782EFC" w:rsidRDefault="00E37706" w:rsidP="007863C1">
      <w:pPr>
        <w:pStyle w:val="114"/>
        <w:rPr>
          <w:rFonts w:ascii="Times New Roman" w:hAnsi="Times New Roman"/>
        </w:rPr>
      </w:pPr>
      <w:bookmarkStart w:id="633" w:name="_Toc173785412"/>
      <w:bookmarkStart w:id="634" w:name="_Toc173785683"/>
      <w:bookmarkStart w:id="635" w:name="_Toc173785998"/>
      <w:bookmarkStart w:id="636" w:name="_Toc173787330"/>
      <w:bookmarkStart w:id="637" w:name="_Toc173789572"/>
      <w:bookmarkStart w:id="638" w:name="_Toc173790559"/>
      <w:bookmarkStart w:id="639" w:name="_Toc173790740"/>
      <w:bookmarkStart w:id="640" w:name="_Toc173791320"/>
      <w:bookmarkStart w:id="641" w:name="_Toc173791613"/>
      <w:bookmarkStart w:id="642" w:name="_Toc173793259"/>
      <w:bookmarkStart w:id="643" w:name="_Toc173793560"/>
      <w:bookmarkStart w:id="644" w:name="_Toc173793752"/>
      <w:bookmarkStart w:id="645" w:name="_Toc173793939"/>
      <w:bookmarkStart w:id="646" w:name="_Toc173825726"/>
      <w:r w:rsidRPr="00782EFC">
        <w:rPr>
          <w:rFonts w:ascii="Times New Roman" w:hAnsi="Times New Roman"/>
        </w:rPr>
        <w:lastRenderedPageBreak/>
        <w:t>2.</w:t>
      </w:r>
      <w:r>
        <w:rPr>
          <w:rFonts w:ascii="Times New Roman" w:hAnsi="Times New Roman"/>
        </w:rPr>
        <w:t>2</w:t>
      </w:r>
      <w:r w:rsidRPr="00782EFC">
        <w:rPr>
          <w:rFonts w:ascii="Times New Roman" w:hAnsi="Times New Roman"/>
        </w:rPr>
        <w:t>. </w:t>
      </w:r>
      <w:r>
        <w:rPr>
          <w:rFonts w:ascii="Times New Roman" w:hAnsi="Times New Roman"/>
        </w:rPr>
        <w:t>С</w:t>
      </w:r>
      <w:r w:rsidRPr="00782EFC">
        <w:rPr>
          <w:rFonts w:ascii="Times New Roman" w:hAnsi="Times New Roman"/>
        </w:rPr>
        <w:t xml:space="preserve">одержание </w:t>
      </w:r>
      <w:r>
        <w:rPr>
          <w:rFonts w:ascii="Times New Roman" w:hAnsi="Times New Roman"/>
        </w:rPr>
        <w:t>дисциплины</w:t>
      </w:r>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p>
    <w:tbl>
      <w:tblPr>
        <w:tblW w:w="147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2"/>
        <w:gridCol w:w="6662"/>
        <w:gridCol w:w="2694"/>
        <w:gridCol w:w="2409"/>
      </w:tblGrid>
      <w:tr w:rsidR="00E37706" w:rsidRPr="00C63897" w14:paraId="5AD95F0F" w14:textId="77777777" w:rsidTr="006D1C4C">
        <w:trPr>
          <w:trHeight w:val="903"/>
        </w:trPr>
        <w:tc>
          <w:tcPr>
            <w:tcW w:w="2972" w:type="dxa"/>
            <w:vAlign w:val="center"/>
          </w:tcPr>
          <w:p w14:paraId="43E5137C" w14:textId="77777777" w:rsidR="00E37706" w:rsidRPr="00C63897" w:rsidRDefault="00E37706" w:rsidP="006D1C4C">
            <w:pPr>
              <w:spacing w:line="276" w:lineRule="auto"/>
              <w:jc w:val="center"/>
              <w:rPr>
                <w:rFonts w:ascii="Times New Roman" w:eastAsia="Times New Roman" w:hAnsi="Times New Roman" w:cs="Times New Roman"/>
                <w:b/>
                <w:lang w:eastAsia="ru-RU"/>
              </w:rPr>
            </w:pPr>
            <w:r>
              <w:rPr>
                <w:rFonts w:ascii="Times New Roman" w:eastAsia="Times New Roman" w:hAnsi="Times New Roman" w:cs="Times New Roman"/>
                <w:b/>
                <w:bCs/>
                <w:lang w:eastAsia="ru-RU"/>
              </w:rPr>
              <w:t>Наименование разделов и тем</w:t>
            </w:r>
          </w:p>
        </w:tc>
        <w:tc>
          <w:tcPr>
            <w:tcW w:w="6662" w:type="dxa"/>
            <w:vAlign w:val="center"/>
          </w:tcPr>
          <w:p w14:paraId="462966E5" w14:textId="77777777" w:rsidR="00E37706" w:rsidRPr="00C63897" w:rsidRDefault="00E37706" w:rsidP="00505EB6">
            <w:pPr>
              <w:suppressAutoHyphens/>
              <w:jc w:val="center"/>
              <w:rPr>
                <w:rFonts w:ascii="Times New Roman" w:eastAsia="Times New Roman" w:hAnsi="Times New Roman" w:cs="Times New Roman"/>
                <w:b/>
                <w:lang w:eastAsia="ru-RU"/>
              </w:rPr>
            </w:pPr>
            <w:r>
              <w:rPr>
                <w:rFonts w:ascii="Times New Roman" w:eastAsia="Times New Roman" w:hAnsi="Times New Roman" w:cs="Times New Roman"/>
                <w:b/>
                <w:bCs/>
                <w:lang w:eastAsia="ru-RU"/>
              </w:rPr>
              <w:t>С</w:t>
            </w:r>
            <w:r w:rsidRPr="00C63897">
              <w:rPr>
                <w:rFonts w:ascii="Times New Roman" w:eastAsia="Times New Roman" w:hAnsi="Times New Roman" w:cs="Times New Roman"/>
                <w:b/>
                <w:bCs/>
                <w:lang w:eastAsia="ru-RU"/>
              </w:rPr>
              <w:t>одержание учебного материала, практически</w:t>
            </w:r>
            <w:r>
              <w:rPr>
                <w:rFonts w:ascii="Times New Roman" w:eastAsia="Times New Roman" w:hAnsi="Times New Roman" w:cs="Times New Roman"/>
                <w:b/>
                <w:bCs/>
                <w:lang w:eastAsia="ru-RU"/>
              </w:rPr>
              <w:t>х</w:t>
            </w:r>
            <w:r w:rsidRPr="00C63897">
              <w:rPr>
                <w:rFonts w:ascii="Times New Roman" w:eastAsia="Times New Roman" w:hAnsi="Times New Roman" w:cs="Times New Roman"/>
                <w:b/>
                <w:bCs/>
                <w:lang w:eastAsia="ru-RU"/>
              </w:rPr>
              <w:t xml:space="preserve"> и лабораторны</w:t>
            </w:r>
            <w:r>
              <w:rPr>
                <w:rFonts w:ascii="Times New Roman" w:eastAsia="Times New Roman" w:hAnsi="Times New Roman" w:cs="Times New Roman"/>
                <w:b/>
                <w:bCs/>
                <w:lang w:eastAsia="ru-RU"/>
              </w:rPr>
              <w:t>х</w:t>
            </w:r>
            <w:r w:rsidRPr="00C63897">
              <w:rPr>
                <w:rFonts w:ascii="Times New Roman" w:eastAsia="Times New Roman" w:hAnsi="Times New Roman" w:cs="Times New Roman"/>
                <w:b/>
                <w:bCs/>
                <w:lang w:eastAsia="ru-RU"/>
              </w:rPr>
              <w:t xml:space="preserve"> заняти</w:t>
            </w:r>
            <w:r>
              <w:rPr>
                <w:rFonts w:ascii="Times New Roman" w:eastAsia="Times New Roman" w:hAnsi="Times New Roman" w:cs="Times New Roman"/>
                <w:b/>
                <w:bCs/>
                <w:lang w:eastAsia="ru-RU"/>
              </w:rPr>
              <w:t>й</w:t>
            </w:r>
          </w:p>
        </w:tc>
        <w:tc>
          <w:tcPr>
            <w:tcW w:w="2694" w:type="dxa"/>
          </w:tcPr>
          <w:p w14:paraId="3D5D39C8" w14:textId="77777777" w:rsidR="00E37706" w:rsidRDefault="00E37706" w:rsidP="006D1C4C">
            <w:pPr>
              <w:suppressAutoHyphens/>
              <w:jc w:val="center"/>
              <w:rPr>
                <w:rFonts w:ascii="Times New Roman" w:eastAsia="Times New Roman" w:hAnsi="Times New Roman" w:cs="Times New Roman"/>
                <w:b/>
                <w:bCs/>
                <w:lang w:eastAsia="ru-RU"/>
              </w:rPr>
            </w:pPr>
            <w:r w:rsidRPr="0092473B">
              <w:rPr>
                <w:rFonts w:ascii="Times New Roman" w:hAnsi="Times New Roman"/>
                <w:b/>
                <w:bCs/>
                <w:sz w:val="24"/>
                <w:szCs w:val="24"/>
              </w:rPr>
              <w:t xml:space="preserve">Объем, ак. ч. / </w:t>
            </w:r>
            <w:r w:rsidRPr="0092473B">
              <w:rPr>
                <w:rFonts w:ascii="Times New Roman" w:hAnsi="Times New Roman"/>
                <w:b/>
                <w:bCs/>
                <w:sz w:val="24"/>
                <w:szCs w:val="24"/>
              </w:rPr>
              <w:br/>
              <w:t xml:space="preserve">в том числе </w:t>
            </w:r>
            <w:r w:rsidRPr="0092473B">
              <w:rPr>
                <w:rFonts w:ascii="Times New Roman" w:hAnsi="Times New Roman"/>
                <w:b/>
                <w:bCs/>
                <w:sz w:val="24"/>
                <w:szCs w:val="24"/>
              </w:rPr>
              <w:br/>
              <w:t xml:space="preserve">в форме практической подготовки, </w:t>
            </w:r>
            <w:r>
              <w:rPr>
                <w:rFonts w:ascii="Times New Roman" w:hAnsi="Times New Roman"/>
                <w:b/>
                <w:bCs/>
                <w:sz w:val="24"/>
                <w:szCs w:val="24"/>
              </w:rPr>
              <w:br/>
            </w:r>
            <w:r w:rsidRPr="0092473B">
              <w:rPr>
                <w:rFonts w:ascii="Times New Roman" w:hAnsi="Times New Roman"/>
                <w:b/>
                <w:bCs/>
                <w:sz w:val="24"/>
                <w:szCs w:val="24"/>
              </w:rPr>
              <w:t>ак. ч.</w:t>
            </w:r>
          </w:p>
        </w:tc>
        <w:tc>
          <w:tcPr>
            <w:tcW w:w="2409" w:type="dxa"/>
          </w:tcPr>
          <w:p w14:paraId="3C7E7849" w14:textId="77777777" w:rsidR="00E37706" w:rsidRDefault="00E37706" w:rsidP="006D1C4C">
            <w:pPr>
              <w:suppressAutoHyphens/>
              <w:jc w:val="center"/>
              <w:rPr>
                <w:rFonts w:ascii="Times New Roman" w:eastAsia="Times New Roman" w:hAnsi="Times New Roman" w:cs="Times New Roman"/>
                <w:b/>
                <w:bCs/>
                <w:lang w:eastAsia="ru-RU"/>
              </w:rPr>
            </w:pPr>
            <w:r w:rsidRPr="00A41920">
              <w:rPr>
                <w:rFonts w:ascii="Times New Roman" w:hAnsi="Times New Roman"/>
                <w:b/>
                <w:bCs/>
                <w:sz w:val="24"/>
                <w:szCs w:val="24"/>
              </w:rPr>
              <w:t>Коды компетенций, формированию которых способствует элемент программы</w:t>
            </w:r>
          </w:p>
        </w:tc>
      </w:tr>
      <w:tr w:rsidR="00E37706" w:rsidRPr="00C63897" w14:paraId="21C3C12E" w14:textId="77777777" w:rsidTr="00DB0A9D">
        <w:tc>
          <w:tcPr>
            <w:tcW w:w="2972" w:type="dxa"/>
            <w:vMerge w:val="restart"/>
          </w:tcPr>
          <w:p w14:paraId="6020BAC8" w14:textId="77777777" w:rsidR="00E37706" w:rsidRPr="00505EB6" w:rsidRDefault="00E37706" w:rsidP="00505EB6">
            <w:pPr>
              <w:rPr>
                <w:rFonts w:ascii="Times New Roman" w:eastAsia="Times New Roman" w:hAnsi="Times New Roman" w:cs="Times New Roman"/>
                <w:b/>
                <w:bCs/>
                <w:lang w:eastAsia="ru-RU"/>
              </w:rPr>
            </w:pPr>
            <w:r w:rsidRPr="00505EB6">
              <w:rPr>
                <w:rFonts w:ascii="Times New Roman" w:eastAsia="Times New Roman" w:hAnsi="Times New Roman" w:cs="Times New Roman"/>
                <w:b/>
                <w:bCs/>
                <w:lang w:eastAsia="ru-RU"/>
              </w:rPr>
              <w:t>Тема 1. Сущность и</w:t>
            </w:r>
          </w:p>
          <w:p w14:paraId="62AA7FEB" w14:textId="77777777" w:rsidR="00E37706" w:rsidRPr="00505EB6" w:rsidRDefault="00E37706" w:rsidP="00505EB6">
            <w:pPr>
              <w:rPr>
                <w:rFonts w:ascii="Times New Roman" w:eastAsia="Times New Roman" w:hAnsi="Times New Roman" w:cs="Times New Roman"/>
                <w:b/>
                <w:bCs/>
                <w:lang w:eastAsia="ru-RU"/>
              </w:rPr>
            </w:pPr>
            <w:r w:rsidRPr="00505EB6">
              <w:rPr>
                <w:rFonts w:ascii="Times New Roman" w:eastAsia="Times New Roman" w:hAnsi="Times New Roman" w:cs="Times New Roman"/>
                <w:b/>
                <w:bCs/>
                <w:lang w:eastAsia="ru-RU"/>
              </w:rPr>
              <w:t>основные подходы в</w:t>
            </w:r>
          </w:p>
          <w:p w14:paraId="41FA3E7A" w14:textId="77777777" w:rsidR="00E37706" w:rsidRPr="00C63897" w:rsidRDefault="00E37706" w:rsidP="00505EB6">
            <w:pPr>
              <w:rPr>
                <w:rFonts w:ascii="Times New Roman" w:eastAsia="Times New Roman" w:hAnsi="Times New Roman" w:cs="Times New Roman"/>
                <w:b/>
                <w:bCs/>
                <w:lang w:eastAsia="ru-RU"/>
              </w:rPr>
            </w:pPr>
            <w:r w:rsidRPr="00505EB6">
              <w:rPr>
                <w:rFonts w:ascii="Times New Roman" w:eastAsia="Times New Roman" w:hAnsi="Times New Roman" w:cs="Times New Roman"/>
                <w:b/>
                <w:bCs/>
                <w:lang w:eastAsia="ru-RU"/>
              </w:rPr>
              <w:t>менеджменте</w:t>
            </w:r>
          </w:p>
        </w:tc>
        <w:tc>
          <w:tcPr>
            <w:tcW w:w="6662" w:type="dxa"/>
          </w:tcPr>
          <w:p w14:paraId="383B9B92" w14:textId="77777777" w:rsidR="00E37706" w:rsidRPr="00C63897" w:rsidRDefault="00E37706" w:rsidP="00C63897">
            <w:pPr>
              <w:rPr>
                <w:rFonts w:ascii="Times New Roman" w:eastAsia="Times New Roman" w:hAnsi="Times New Roman" w:cs="Times New Roman"/>
                <w:b/>
                <w:lang w:eastAsia="ru-RU"/>
              </w:rPr>
            </w:pPr>
            <w:r w:rsidRPr="00C63897">
              <w:rPr>
                <w:rFonts w:ascii="Times New Roman" w:eastAsia="Times New Roman" w:hAnsi="Times New Roman" w:cs="Times New Roman"/>
                <w:b/>
                <w:bCs/>
                <w:lang w:eastAsia="ru-RU"/>
              </w:rPr>
              <w:t xml:space="preserve">Содержание </w:t>
            </w:r>
          </w:p>
        </w:tc>
        <w:tc>
          <w:tcPr>
            <w:tcW w:w="2694" w:type="dxa"/>
            <w:vMerge w:val="restart"/>
            <w:vAlign w:val="center"/>
          </w:tcPr>
          <w:p w14:paraId="61CC144B" w14:textId="77777777" w:rsidR="00E37706" w:rsidRPr="00DB0A9D" w:rsidRDefault="00E37706" w:rsidP="00DB0A9D">
            <w:pPr>
              <w:jc w:val="center"/>
              <w:rPr>
                <w:rFonts w:ascii="Times New Roman" w:eastAsia="Times New Roman" w:hAnsi="Times New Roman" w:cs="Times New Roman"/>
                <w:b/>
                <w:bCs/>
                <w:lang w:val="en-US" w:eastAsia="ru-RU"/>
              </w:rPr>
            </w:pPr>
            <w:r w:rsidRPr="00DB0A9D">
              <w:rPr>
                <w:rFonts w:ascii="Times New Roman" w:eastAsia="Times New Roman" w:hAnsi="Times New Roman" w:cs="Times New Roman"/>
                <w:b/>
                <w:bCs/>
                <w:lang w:val="en-US" w:eastAsia="ru-RU"/>
              </w:rPr>
              <w:t>2</w:t>
            </w:r>
          </w:p>
        </w:tc>
        <w:tc>
          <w:tcPr>
            <w:tcW w:w="2409" w:type="dxa"/>
            <w:vMerge w:val="restart"/>
            <w:vAlign w:val="center"/>
          </w:tcPr>
          <w:p w14:paraId="666DEA56" w14:textId="1EFFE83F" w:rsidR="00E37706" w:rsidRPr="00DB0A9D" w:rsidRDefault="00E37706" w:rsidP="00266897">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ОК 01, </w:t>
            </w:r>
            <w:r w:rsidRPr="00DB0A9D">
              <w:rPr>
                <w:rFonts w:ascii="Times New Roman" w:eastAsia="Times New Roman" w:hAnsi="Times New Roman" w:cs="Times New Roman"/>
                <w:b/>
                <w:bCs/>
                <w:lang w:eastAsia="ru-RU"/>
              </w:rPr>
              <w:t>ОК 04</w:t>
            </w:r>
            <w:r>
              <w:rPr>
                <w:rFonts w:ascii="Times New Roman" w:eastAsia="Times New Roman" w:hAnsi="Times New Roman" w:cs="Times New Roman"/>
                <w:b/>
                <w:bCs/>
                <w:lang w:eastAsia="ru-RU"/>
              </w:rPr>
              <w:t>, ПК 1.1, ПК 1.2, ПК 1.4</w:t>
            </w:r>
          </w:p>
        </w:tc>
      </w:tr>
      <w:tr w:rsidR="00E37706" w:rsidRPr="00C63897" w14:paraId="3F41CDB2" w14:textId="77777777" w:rsidTr="00DB0A9D">
        <w:trPr>
          <w:trHeight w:val="396"/>
        </w:trPr>
        <w:tc>
          <w:tcPr>
            <w:tcW w:w="2972" w:type="dxa"/>
            <w:vMerge/>
          </w:tcPr>
          <w:p w14:paraId="6DD6D6AD" w14:textId="77777777" w:rsidR="00E37706" w:rsidRPr="00C63897" w:rsidRDefault="00E37706" w:rsidP="00C63897">
            <w:pPr>
              <w:rPr>
                <w:rFonts w:ascii="Times New Roman" w:eastAsia="Times New Roman" w:hAnsi="Times New Roman" w:cs="Times New Roman"/>
                <w:b/>
                <w:bCs/>
                <w:lang w:eastAsia="ru-RU"/>
              </w:rPr>
            </w:pPr>
          </w:p>
        </w:tc>
        <w:tc>
          <w:tcPr>
            <w:tcW w:w="6662" w:type="dxa"/>
          </w:tcPr>
          <w:p w14:paraId="65F6AA4C" w14:textId="77777777" w:rsidR="00E37706" w:rsidRPr="00505EB6" w:rsidRDefault="00E37706" w:rsidP="00122E15">
            <w:pPr>
              <w:pStyle w:val="a4"/>
              <w:numPr>
                <w:ilvl w:val="0"/>
                <w:numId w:val="2"/>
              </w:numPr>
              <w:suppressAutoHyphens/>
              <w:jc w:val="both"/>
              <w:rPr>
                <w:rFonts w:ascii="Times New Roman" w:eastAsia="Times New Roman" w:hAnsi="Times New Roman" w:cs="Times New Roman"/>
                <w:lang w:eastAsia="ru-RU"/>
              </w:rPr>
            </w:pPr>
            <w:r w:rsidRPr="00505EB6">
              <w:rPr>
                <w:rFonts w:ascii="Times New Roman" w:eastAsia="Times New Roman" w:hAnsi="Times New Roman" w:cs="Times New Roman"/>
                <w:lang w:eastAsia="ru-RU"/>
              </w:rPr>
              <w:t>Сущность менеджмента. Функции менеджмента.</w:t>
            </w:r>
          </w:p>
          <w:p w14:paraId="42F024C3" w14:textId="77777777" w:rsidR="00E37706" w:rsidRPr="00505EB6" w:rsidRDefault="00E37706" w:rsidP="00122E15">
            <w:pPr>
              <w:pStyle w:val="a4"/>
              <w:numPr>
                <w:ilvl w:val="0"/>
                <w:numId w:val="2"/>
              </w:numPr>
              <w:suppressAutoHyphens/>
              <w:jc w:val="both"/>
              <w:rPr>
                <w:rFonts w:ascii="Times New Roman" w:eastAsia="Times New Roman" w:hAnsi="Times New Roman" w:cs="Times New Roman"/>
                <w:lang w:eastAsia="ru-RU"/>
              </w:rPr>
            </w:pPr>
            <w:r w:rsidRPr="00505EB6">
              <w:rPr>
                <w:rFonts w:ascii="Times New Roman" w:eastAsia="Times New Roman" w:hAnsi="Times New Roman" w:cs="Times New Roman"/>
                <w:lang w:eastAsia="ru-RU"/>
              </w:rPr>
              <w:t>Субъект и объект управления.</w:t>
            </w:r>
          </w:p>
          <w:p w14:paraId="11BF300C" w14:textId="77777777" w:rsidR="00E37706" w:rsidRPr="00505EB6" w:rsidRDefault="00E37706" w:rsidP="00122E15">
            <w:pPr>
              <w:pStyle w:val="a4"/>
              <w:numPr>
                <w:ilvl w:val="0"/>
                <w:numId w:val="2"/>
              </w:numPr>
              <w:suppressAutoHyphens/>
              <w:jc w:val="both"/>
              <w:rPr>
                <w:rFonts w:ascii="Times New Roman" w:eastAsia="Times New Roman" w:hAnsi="Times New Roman" w:cs="Times New Roman"/>
                <w:lang w:eastAsia="ru-RU"/>
              </w:rPr>
            </w:pPr>
            <w:r w:rsidRPr="00505EB6">
              <w:rPr>
                <w:rFonts w:ascii="Times New Roman" w:eastAsia="Times New Roman" w:hAnsi="Times New Roman" w:cs="Times New Roman"/>
                <w:lang w:eastAsia="ru-RU"/>
              </w:rPr>
              <w:t>Современные подходы в менеджменте.</w:t>
            </w:r>
          </w:p>
          <w:p w14:paraId="6EA302B7" w14:textId="77777777" w:rsidR="00E37706" w:rsidRPr="00505EB6" w:rsidRDefault="00E37706" w:rsidP="00122E15">
            <w:pPr>
              <w:pStyle w:val="a4"/>
              <w:numPr>
                <w:ilvl w:val="0"/>
                <w:numId w:val="2"/>
              </w:numPr>
              <w:suppressAutoHyphens/>
              <w:jc w:val="both"/>
              <w:rPr>
                <w:rFonts w:ascii="Times New Roman" w:eastAsia="Times New Roman" w:hAnsi="Times New Roman" w:cs="Times New Roman"/>
                <w:lang w:eastAsia="ru-RU"/>
              </w:rPr>
            </w:pPr>
            <w:r w:rsidRPr="00505EB6">
              <w:rPr>
                <w:rFonts w:ascii="Times New Roman" w:eastAsia="Times New Roman" w:hAnsi="Times New Roman" w:cs="Times New Roman"/>
                <w:lang w:eastAsia="ru-RU"/>
              </w:rPr>
              <w:t>История развития менеджмента</w:t>
            </w:r>
          </w:p>
        </w:tc>
        <w:tc>
          <w:tcPr>
            <w:tcW w:w="2694" w:type="dxa"/>
            <w:vMerge/>
            <w:vAlign w:val="center"/>
          </w:tcPr>
          <w:p w14:paraId="7EAC15D2" w14:textId="77777777" w:rsidR="00E37706" w:rsidRPr="00DB0A9D" w:rsidRDefault="00E37706" w:rsidP="00DB0A9D">
            <w:pPr>
              <w:suppressAutoHyphens/>
              <w:jc w:val="center"/>
              <w:rPr>
                <w:rFonts w:ascii="Times New Roman" w:eastAsia="Times New Roman" w:hAnsi="Times New Roman" w:cs="Times New Roman"/>
                <w:b/>
                <w:lang w:eastAsia="ru-RU"/>
              </w:rPr>
            </w:pPr>
          </w:p>
        </w:tc>
        <w:tc>
          <w:tcPr>
            <w:tcW w:w="2409" w:type="dxa"/>
            <w:vMerge/>
            <w:vAlign w:val="center"/>
          </w:tcPr>
          <w:p w14:paraId="2ACE167F" w14:textId="77777777" w:rsidR="00E37706" w:rsidRPr="00DB0A9D" w:rsidRDefault="00E37706" w:rsidP="00DB0A9D">
            <w:pPr>
              <w:suppressAutoHyphens/>
              <w:jc w:val="center"/>
              <w:rPr>
                <w:rFonts w:ascii="Times New Roman" w:eastAsia="Times New Roman" w:hAnsi="Times New Roman" w:cs="Times New Roman"/>
                <w:b/>
                <w:lang w:eastAsia="ru-RU"/>
              </w:rPr>
            </w:pPr>
          </w:p>
        </w:tc>
      </w:tr>
      <w:tr w:rsidR="00E37706" w:rsidRPr="00C63897" w14:paraId="02482248" w14:textId="77777777" w:rsidTr="00DB0A9D">
        <w:trPr>
          <w:trHeight w:val="20"/>
        </w:trPr>
        <w:tc>
          <w:tcPr>
            <w:tcW w:w="2972" w:type="dxa"/>
            <w:vMerge/>
          </w:tcPr>
          <w:p w14:paraId="5A7CEB0C" w14:textId="77777777" w:rsidR="00E37706" w:rsidRPr="00C63897" w:rsidRDefault="00E37706" w:rsidP="00C63897">
            <w:pPr>
              <w:rPr>
                <w:rFonts w:ascii="Times New Roman" w:eastAsia="Times New Roman" w:hAnsi="Times New Roman" w:cs="Times New Roman"/>
                <w:b/>
                <w:bCs/>
                <w:lang w:eastAsia="ru-RU"/>
              </w:rPr>
            </w:pPr>
          </w:p>
        </w:tc>
        <w:tc>
          <w:tcPr>
            <w:tcW w:w="6662" w:type="dxa"/>
          </w:tcPr>
          <w:p w14:paraId="05520CD8" w14:textId="77777777" w:rsidR="00E37706" w:rsidRPr="00C63897" w:rsidRDefault="00E37706" w:rsidP="00C63897">
            <w:pPr>
              <w:suppressAutoHyphens/>
              <w:jc w:val="both"/>
              <w:rPr>
                <w:rFonts w:ascii="Times New Roman" w:eastAsia="Times New Roman" w:hAnsi="Times New Roman" w:cs="Times New Roman"/>
                <w:b/>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694" w:type="dxa"/>
            <w:vMerge w:val="restart"/>
            <w:vAlign w:val="center"/>
          </w:tcPr>
          <w:p w14:paraId="37C37A02" w14:textId="77777777" w:rsidR="00E37706" w:rsidRPr="00DB0A9D" w:rsidRDefault="00E37706" w:rsidP="00DB0A9D">
            <w:pPr>
              <w:suppressAutoHyphens/>
              <w:jc w:val="center"/>
              <w:rPr>
                <w:rFonts w:ascii="Times New Roman" w:eastAsia="Times New Roman" w:hAnsi="Times New Roman" w:cs="Times New Roman"/>
                <w:b/>
                <w:bCs/>
                <w:lang w:val="en-US" w:eastAsia="ru-RU"/>
              </w:rPr>
            </w:pPr>
            <w:r w:rsidRPr="00DB0A9D">
              <w:rPr>
                <w:rFonts w:ascii="Times New Roman" w:eastAsia="Times New Roman" w:hAnsi="Times New Roman" w:cs="Times New Roman"/>
                <w:b/>
                <w:bCs/>
                <w:lang w:val="en-US" w:eastAsia="ru-RU"/>
              </w:rPr>
              <w:t>2</w:t>
            </w:r>
          </w:p>
        </w:tc>
        <w:tc>
          <w:tcPr>
            <w:tcW w:w="2409" w:type="dxa"/>
            <w:vMerge/>
            <w:vAlign w:val="center"/>
          </w:tcPr>
          <w:p w14:paraId="612C79C3" w14:textId="77777777" w:rsidR="00E37706" w:rsidRPr="00DB0A9D" w:rsidRDefault="00E37706" w:rsidP="00DB0A9D">
            <w:pPr>
              <w:suppressAutoHyphens/>
              <w:jc w:val="center"/>
              <w:rPr>
                <w:rFonts w:ascii="Times New Roman" w:eastAsia="Times New Roman" w:hAnsi="Times New Roman" w:cs="Times New Roman"/>
                <w:b/>
                <w:bCs/>
                <w:lang w:eastAsia="ru-RU"/>
              </w:rPr>
            </w:pPr>
          </w:p>
        </w:tc>
      </w:tr>
      <w:tr w:rsidR="00E37706" w:rsidRPr="00C63897" w14:paraId="32C9CD52" w14:textId="77777777" w:rsidTr="00DB0A9D">
        <w:trPr>
          <w:trHeight w:val="204"/>
        </w:trPr>
        <w:tc>
          <w:tcPr>
            <w:tcW w:w="2972" w:type="dxa"/>
            <w:vMerge/>
          </w:tcPr>
          <w:p w14:paraId="2457E1F9" w14:textId="77777777" w:rsidR="00E37706" w:rsidRPr="00C63897" w:rsidRDefault="00E37706" w:rsidP="00C63897">
            <w:pPr>
              <w:rPr>
                <w:rFonts w:ascii="Times New Roman" w:eastAsia="Times New Roman" w:hAnsi="Times New Roman" w:cs="Times New Roman"/>
                <w:b/>
                <w:bCs/>
                <w:lang w:eastAsia="ru-RU"/>
              </w:rPr>
            </w:pPr>
          </w:p>
        </w:tc>
        <w:tc>
          <w:tcPr>
            <w:tcW w:w="6662" w:type="dxa"/>
          </w:tcPr>
          <w:p w14:paraId="5A84E1AD" w14:textId="77777777" w:rsidR="00E37706" w:rsidRPr="00505EB6" w:rsidRDefault="00E37706" w:rsidP="00122E15">
            <w:pPr>
              <w:pStyle w:val="a4"/>
              <w:numPr>
                <w:ilvl w:val="0"/>
                <w:numId w:val="3"/>
              </w:numPr>
              <w:suppressAutoHyphens/>
              <w:jc w:val="both"/>
              <w:rPr>
                <w:rFonts w:ascii="Times New Roman" w:eastAsia="Times New Roman" w:hAnsi="Times New Roman" w:cs="Times New Roman"/>
                <w:lang w:eastAsia="ru-RU"/>
              </w:rPr>
            </w:pPr>
            <w:r w:rsidRPr="00505EB6">
              <w:rPr>
                <w:rFonts w:ascii="Times New Roman" w:eastAsia="Times New Roman" w:hAnsi="Times New Roman" w:cs="Times New Roman"/>
                <w:lang w:eastAsia="ru-RU"/>
              </w:rPr>
              <w:t xml:space="preserve">Научные школы управления: школа научного управления, классическая (административная) школа управления, школа человеческих отношений, количественная школа. </w:t>
            </w:r>
          </w:p>
          <w:p w14:paraId="36D2A0FC" w14:textId="77777777" w:rsidR="00E37706" w:rsidRPr="00505EB6" w:rsidRDefault="00E37706" w:rsidP="00122E15">
            <w:pPr>
              <w:pStyle w:val="a4"/>
              <w:numPr>
                <w:ilvl w:val="0"/>
                <w:numId w:val="3"/>
              </w:numPr>
              <w:suppressAutoHyphens/>
              <w:jc w:val="both"/>
              <w:rPr>
                <w:rFonts w:ascii="Times New Roman" w:eastAsia="Times New Roman" w:hAnsi="Times New Roman" w:cs="Times New Roman"/>
                <w:iCs/>
                <w:lang w:eastAsia="ru-RU"/>
              </w:rPr>
            </w:pPr>
            <w:r w:rsidRPr="00505EB6">
              <w:rPr>
                <w:rFonts w:ascii="Times New Roman" w:eastAsia="Times New Roman" w:hAnsi="Times New Roman" w:cs="Times New Roman"/>
                <w:lang w:eastAsia="ru-RU"/>
              </w:rPr>
              <w:t>Развитие теории управления в России</w:t>
            </w:r>
            <w:r>
              <w:rPr>
                <w:rFonts w:ascii="Times New Roman" w:eastAsia="Times New Roman" w:hAnsi="Times New Roman" w:cs="Times New Roman"/>
                <w:lang w:eastAsia="ru-RU"/>
              </w:rPr>
              <w:t>.</w:t>
            </w:r>
          </w:p>
        </w:tc>
        <w:tc>
          <w:tcPr>
            <w:tcW w:w="2694" w:type="dxa"/>
            <w:vMerge/>
            <w:vAlign w:val="center"/>
          </w:tcPr>
          <w:p w14:paraId="4976B60B" w14:textId="77777777" w:rsidR="00E37706" w:rsidRPr="00DB0A9D" w:rsidRDefault="00E37706" w:rsidP="00DB0A9D">
            <w:pPr>
              <w:suppressAutoHyphens/>
              <w:jc w:val="center"/>
              <w:rPr>
                <w:rFonts w:ascii="Times New Roman" w:eastAsia="Times New Roman" w:hAnsi="Times New Roman" w:cs="Times New Roman"/>
                <w:b/>
                <w:lang w:eastAsia="ru-RU"/>
              </w:rPr>
            </w:pPr>
          </w:p>
        </w:tc>
        <w:tc>
          <w:tcPr>
            <w:tcW w:w="2409" w:type="dxa"/>
            <w:vMerge/>
            <w:vAlign w:val="center"/>
          </w:tcPr>
          <w:p w14:paraId="6A329D4F" w14:textId="77777777" w:rsidR="00E37706" w:rsidRPr="00DB0A9D" w:rsidRDefault="00E37706" w:rsidP="00DB0A9D">
            <w:pPr>
              <w:suppressAutoHyphens/>
              <w:jc w:val="center"/>
              <w:rPr>
                <w:rFonts w:ascii="Times New Roman" w:eastAsia="Times New Roman" w:hAnsi="Times New Roman" w:cs="Times New Roman"/>
                <w:b/>
                <w:lang w:eastAsia="ru-RU"/>
              </w:rPr>
            </w:pPr>
          </w:p>
        </w:tc>
      </w:tr>
      <w:tr w:rsidR="00E37706" w:rsidRPr="00C63897" w14:paraId="404BD06C" w14:textId="77777777" w:rsidTr="00DB0A9D">
        <w:trPr>
          <w:trHeight w:val="115"/>
        </w:trPr>
        <w:tc>
          <w:tcPr>
            <w:tcW w:w="2972" w:type="dxa"/>
            <w:vMerge w:val="restart"/>
          </w:tcPr>
          <w:p w14:paraId="02D692AB" w14:textId="77777777" w:rsidR="00E37706" w:rsidRPr="00505EB6" w:rsidRDefault="00E37706" w:rsidP="00505EB6">
            <w:pPr>
              <w:rPr>
                <w:rFonts w:ascii="Times New Roman" w:eastAsia="Times New Roman" w:hAnsi="Times New Roman" w:cs="Times New Roman"/>
                <w:b/>
                <w:bCs/>
                <w:lang w:eastAsia="ru-RU"/>
              </w:rPr>
            </w:pPr>
            <w:r w:rsidRPr="00505EB6">
              <w:rPr>
                <w:rFonts w:ascii="Times New Roman" w:eastAsia="Times New Roman" w:hAnsi="Times New Roman" w:cs="Times New Roman"/>
                <w:b/>
                <w:bCs/>
                <w:lang w:eastAsia="ru-RU"/>
              </w:rPr>
              <w:t>Тема 2</w:t>
            </w:r>
            <w:r>
              <w:rPr>
                <w:rFonts w:ascii="Times New Roman" w:eastAsia="Times New Roman" w:hAnsi="Times New Roman" w:cs="Times New Roman"/>
                <w:b/>
                <w:bCs/>
                <w:lang w:eastAsia="ru-RU"/>
              </w:rPr>
              <w:t xml:space="preserve">. </w:t>
            </w:r>
            <w:r w:rsidRPr="00505EB6">
              <w:rPr>
                <w:rFonts w:ascii="Times New Roman" w:eastAsia="Times New Roman" w:hAnsi="Times New Roman" w:cs="Times New Roman"/>
                <w:b/>
                <w:bCs/>
                <w:lang w:eastAsia="ru-RU"/>
              </w:rPr>
              <w:t>Внутренняя и</w:t>
            </w:r>
          </w:p>
          <w:p w14:paraId="7CC54F5B" w14:textId="77777777" w:rsidR="00E37706" w:rsidRPr="00505EB6" w:rsidRDefault="00E37706" w:rsidP="00505EB6">
            <w:pPr>
              <w:rPr>
                <w:rFonts w:ascii="Times New Roman" w:eastAsia="Times New Roman" w:hAnsi="Times New Roman" w:cs="Times New Roman"/>
                <w:b/>
                <w:bCs/>
                <w:lang w:eastAsia="ru-RU"/>
              </w:rPr>
            </w:pPr>
            <w:r w:rsidRPr="00505EB6">
              <w:rPr>
                <w:rFonts w:ascii="Times New Roman" w:eastAsia="Times New Roman" w:hAnsi="Times New Roman" w:cs="Times New Roman"/>
                <w:b/>
                <w:bCs/>
                <w:lang w:eastAsia="ru-RU"/>
              </w:rPr>
              <w:t>внешняя среда</w:t>
            </w:r>
          </w:p>
          <w:p w14:paraId="388260D4" w14:textId="77777777" w:rsidR="00E37706" w:rsidRPr="00C63897" w:rsidRDefault="00E37706" w:rsidP="00505EB6">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организации</w:t>
            </w:r>
          </w:p>
        </w:tc>
        <w:tc>
          <w:tcPr>
            <w:tcW w:w="6662" w:type="dxa"/>
            <w:tcBorders>
              <w:top w:val="single" w:sz="4" w:space="0" w:color="auto"/>
              <w:left w:val="single" w:sz="4" w:space="0" w:color="auto"/>
              <w:bottom w:val="single" w:sz="4" w:space="0" w:color="auto"/>
            </w:tcBorders>
            <w:vAlign w:val="bottom"/>
          </w:tcPr>
          <w:p w14:paraId="7CC97EDA" w14:textId="77777777" w:rsidR="00E37706" w:rsidRPr="00C63897" w:rsidRDefault="00E37706" w:rsidP="00C63897">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 xml:space="preserve">Содержание </w:t>
            </w:r>
          </w:p>
        </w:tc>
        <w:tc>
          <w:tcPr>
            <w:tcW w:w="2694" w:type="dxa"/>
            <w:vMerge w:val="restart"/>
            <w:vAlign w:val="center"/>
          </w:tcPr>
          <w:p w14:paraId="5914693B" w14:textId="77777777" w:rsidR="00E37706" w:rsidRPr="00DB0A9D" w:rsidRDefault="00E37706" w:rsidP="00DB0A9D">
            <w:pPr>
              <w:jc w:val="center"/>
              <w:rPr>
                <w:rFonts w:ascii="Times New Roman" w:eastAsia="Times New Roman" w:hAnsi="Times New Roman" w:cs="Times New Roman"/>
                <w:b/>
                <w:bCs/>
                <w:lang w:eastAsia="ru-RU"/>
              </w:rPr>
            </w:pPr>
            <w:r w:rsidRPr="00DB0A9D">
              <w:rPr>
                <w:rFonts w:ascii="Times New Roman" w:eastAsia="Times New Roman" w:hAnsi="Times New Roman" w:cs="Times New Roman"/>
                <w:b/>
                <w:bCs/>
                <w:lang w:eastAsia="ru-RU"/>
              </w:rPr>
              <w:t>2</w:t>
            </w:r>
          </w:p>
        </w:tc>
        <w:tc>
          <w:tcPr>
            <w:tcW w:w="2409" w:type="dxa"/>
            <w:vMerge w:val="restart"/>
            <w:vAlign w:val="center"/>
          </w:tcPr>
          <w:p w14:paraId="03BE8D9F" w14:textId="5408E0E0" w:rsidR="00E37706" w:rsidRPr="00DB0A9D" w:rsidRDefault="00E37706" w:rsidP="00266897">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ОК 01, </w:t>
            </w:r>
            <w:r w:rsidRPr="00DB0A9D">
              <w:rPr>
                <w:rFonts w:ascii="Times New Roman" w:eastAsia="Times New Roman" w:hAnsi="Times New Roman" w:cs="Times New Roman"/>
                <w:b/>
                <w:bCs/>
                <w:lang w:eastAsia="ru-RU"/>
              </w:rPr>
              <w:t>ОК 04</w:t>
            </w:r>
            <w:r>
              <w:rPr>
                <w:rFonts w:ascii="Times New Roman" w:eastAsia="Times New Roman" w:hAnsi="Times New Roman" w:cs="Times New Roman"/>
                <w:b/>
                <w:bCs/>
                <w:lang w:eastAsia="ru-RU"/>
              </w:rPr>
              <w:t>, ПК 1.1, ПК 1.2, ПК 1.4</w:t>
            </w:r>
          </w:p>
        </w:tc>
      </w:tr>
      <w:tr w:rsidR="00E37706" w:rsidRPr="00C63897" w14:paraId="1B9A6A97" w14:textId="77777777" w:rsidTr="00DB0A9D">
        <w:trPr>
          <w:trHeight w:val="361"/>
        </w:trPr>
        <w:tc>
          <w:tcPr>
            <w:tcW w:w="2972" w:type="dxa"/>
            <w:vMerge/>
          </w:tcPr>
          <w:p w14:paraId="378799E6" w14:textId="77777777" w:rsidR="00E37706" w:rsidRPr="00C63897" w:rsidRDefault="00E37706" w:rsidP="00C63897">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6827DE26" w14:textId="77777777" w:rsidR="00E37706" w:rsidRPr="00505EB6" w:rsidRDefault="00E37706" w:rsidP="00122E15">
            <w:pPr>
              <w:pStyle w:val="a4"/>
              <w:numPr>
                <w:ilvl w:val="0"/>
                <w:numId w:val="4"/>
              </w:numPr>
              <w:rPr>
                <w:rFonts w:ascii="Times New Roman" w:eastAsia="Times New Roman" w:hAnsi="Times New Roman" w:cs="Times New Roman"/>
                <w:lang w:eastAsia="ru-RU"/>
              </w:rPr>
            </w:pPr>
            <w:r w:rsidRPr="00505EB6">
              <w:rPr>
                <w:rFonts w:ascii="Times New Roman" w:eastAsia="Times New Roman" w:hAnsi="Times New Roman" w:cs="Times New Roman"/>
                <w:lang w:eastAsia="ru-RU"/>
              </w:rPr>
              <w:t>Организация как объект менеджмента.</w:t>
            </w:r>
          </w:p>
          <w:p w14:paraId="5C825096" w14:textId="77777777" w:rsidR="00E37706" w:rsidRPr="00505EB6" w:rsidRDefault="00E37706" w:rsidP="00122E15">
            <w:pPr>
              <w:pStyle w:val="a4"/>
              <w:numPr>
                <w:ilvl w:val="0"/>
                <w:numId w:val="4"/>
              </w:numPr>
              <w:rPr>
                <w:rFonts w:ascii="Times New Roman" w:eastAsia="Times New Roman" w:hAnsi="Times New Roman" w:cs="Times New Roman"/>
                <w:lang w:eastAsia="ru-RU"/>
              </w:rPr>
            </w:pPr>
            <w:r w:rsidRPr="00505EB6">
              <w:rPr>
                <w:rFonts w:ascii="Times New Roman" w:eastAsia="Times New Roman" w:hAnsi="Times New Roman" w:cs="Times New Roman"/>
                <w:lang w:eastAsia="ru-RU"/>
              </w:rPr>
              <w:t>Распределение труда в системе управления.</w:t>
            </w:r>
          </w:p>
          <w:p w14:paraId="0E5A8334" w14:textId="77777777" w:rsidR="00E37706" w:rsidRPr="00505EB6" w:rsidRDefault="00E37706" w:rsidP="00122E15">
            <w:pPr>
              <w:pStyle w:val="a4"/>
              <w:numPr>
                <w:ilvl w:val="0"/>
                <w:numId w:val="4"/>
              </w:numPr>
              <w:rPr>
                <w:rFonts w:ascii="Times New Roman" w:eastAsia="Times New Roman" w:hAnsi="Times New Roman" w:cs="Times New Roman"/>
                <w:lang w:eastAsia="ru-RU"/>
              </w:rPr>
            </w:pPr>
            <w:r w:rsidRPr="00505EB6">
              <w:rPr>
                <w:rFonts w:ascii="Times New Roman" w:eastAsia="Times New Roman" w:hAnsi="Times New Roman" w:cs="Times New Roman"/>
                <w:lang w:eastAsia="ru-RU"/>
              </w:rPr>
              <w:t>Основные принципы построения организационных структур.</w:t>
            </w:r>
          </w:p>
          <w:p w14:paraId="41682D45" w14:textId="77777777" w:rsidR="00E37706" w:rsidRPr="00505EB6" w:rsidRDefault="00E37706" w:rsidP="00122E15">
            <w:pPr>
              <w:pStyle w:val="a4"/>
              <w:numPr>
                <w:ilvl w:val="0"/>
                <w:numId w:val="4"/>
              </w:numPr>
              <w:rPr>
                <w:rFonts w:ascii="Times New Roman" w:eastAsia="Times New Roman" w:hAnsi="Times New Roman" w:cs="Times New Roman"/>
                <w:lang w:eastAsia="ru-RU"/>
              </w:rPr>
            </w:pPr>
            <w:r w:rsidRPr="00505EB6">
              <w:rPr>
                <w:rFonts w:ascii="Times New Roman" w:eastAsia="Times New Roman" w:hAnsi="Times New Roman" w:cs="Times New Roman"/>
                <w:lang w:eastAsia="ru-RU"/>
              </w:rPr>
              <w:t>Типы структур управления.</w:t>
            </w:r>
          </w:p>
          <w:p w14:paraId="549D7F90" w14:textId="77777777" w:rsidR="00E37706" w:rsidRPr="00505EB6" w:rsidRDefault="00E37706" w:rsidP="00122E15">
            <w:pPr>
              <w:pStyle w:val="a4"/>
              <w:numPr>
                <w:ilvl w:val="0"/>
                <w:numId w:val="4"/>
              </w:numPr>
              <w:rPr>
                <w:rFonts w:ascii="Times New Roman" w:eastAsia="Times New Roman" w:hAnsi="Times New Roman" w:cs="Times New Roman"/>
                <w:lang w:eastAsia="ru-RU"/>
              </w:rPr>
            </w:pPr>
            <w:r w:rsidRPr="00505EB6">
              <w:rPr>
                <w:rFonts w:ascii="Times New Roman" w:eastAsia="Times New Roman" w:hAnsi="Times New Roman" w:cs="Times New Roman"/>
                <w:lang w:eastAsia="ru-RU"/>
              </w:rPr>
              <w:t>Особенности организационной структуры фирм в сфере сервиса и туризма.</w:t>
            </w:r>
          </w:p>
          <w:p w14:paraId="3933ACCD" w14:textId="77777777" w:rsidR="00E37706" w:rsidRPr="00505EB6" w:rsidRDefault="00E37706" w:rsidP="00122E15">
            <w:pPr>
              <w:pStyle w:val="a4"/>
              <w:numPr>
                <w:ilvl w:val="0"/>
                <w:numId w:val="4"/>
              </w:numPr>
              <w:rPr>
                <w:rFonts w:ascii="Times New Roman" w:eastAsia="Times New Roman" w:hAnsi="Times New Roman" w:cs="Times New Roman"/>
                <w:lang w:eastAsia="ru-RU"/>
              </w:rPr>
            </w:pPr>
            <w:r w:rsidRPr="00505EB6">
              <w:rPr>
                <w:rFonts w:ascii="Times New Roman" w:eastAsia="Times New Roman" w:hAnsi="Times New Roman" w:cs="Times New Roman"/>
                <w:lang w:eastAsia="ru-RU"/>
              </w:rPr>
              <w:t>Специфика управления компанией в сервисе и туризме.</w:t>
            </w:r>
          </w:p>
          <w:p w14:paraId="0E79071F" w14:textId="77777777" w:rsidR="00E37706" w:rsidRPr="00505EB6" w:rsidRDefault="00E37706" w:rsidP="00122E15">
            <w:pPr>
              <w:pStyle w:val="a4"/>
              <w:numPr>
                <w:ilvl w:val="0"/>
                <w:numId w:val="4"/>
              </w:numPr>
              <w:rPr>
                <w:rFonts w:ascii="Times New Roman" w:eastAsia="Times New Roman" w:hAnsi="Times New Roman" w:cs="Times New Roman"/>
                <w:lang w:eastAsia="ru-RU"/>
              </w:rPr>
            </w:pPr>
            <w:r w:rsidRPr="00505EB6">
              <w:rPr>
                <w:rFonts w:ascii="Times New Roman" w:eastAsia="Times New Roman" w:hAnsi="Times New Roman" w:cs="Times New Roman"/>
                <w:lang w:eastAsia="ru-RU"/>
              </w:rPr>
              <w:t>Внешняя и внутренняя среда организации.</w:t>
            </w:r>
          </w:p>
          <w:p w14:paraId="5412F126" w14:textId="77777777" w:rsidR="00E37706" w:rsidRPr="00505EB6" w:rsidRDefault="00E37706" w:rsidP="00122E15">
            <w:pPr>
              <w:pStyle w:val="a4"/>
              <w:numPr>
                <w:ilvl w:val="0"/>
                <w:numId w:val="4"/>
              </w:numPr>
              <w:rPr>
                <w:rFonts w:ascii="Times New Roman" w:eastAsia="Times New Roman" w:hAnsi="Times New Roman" w:cs="Times New Roman"/>
                <w:lang w:eastAsia="ru-RU"/>
              </w:rPr>
            </w:pPr>
            <w:r w:rsidRPr="00505EB6">
              <w:rPr>
                <w:rFonts w:ascii="Times New Roman" w:eastAsia="Times New Roman" w:hAnsi="Times New Roman" w:cs="Times New Roman"/>
                <w:lang w:eastAsia="ru-RU"/>
              </w:rPr>
              <w:t>Основные составляющие цикла менеджмента.</w:t>
            </w:r>
          </w:p>
        </w:tc>
        <w:tc>
          <w:tcPr>
            <w:tcW w:w="2694" w:type="dxa"/>
            <w:vMerge/>
            <w:vAlign w:val="center"/>
          </w:tcPr>
          <w:p w14:paraId="75BA242E" w14:textId="77777777" w:rsidR="00E37706" w:rsidRPr="00DB0A9D" w:rsidRDefault="00E37706" w:rsidP="00DB0A9D">
            <w:pPr>
              <w:jc w:val="center"/>
              <w:rPr>
                <w:rFonts w:ascii="Times New Roman" w:eastAsia="Times New Roman" w:hAnsi="Times New Roman" w:cs="Times New Roman"/>
                <w:b/>
                <w:lang w:eastAsia="ru-RU"/>
              </w:rPr>
            </w:pPr>
          </w:p>
        </w:tc>
        <w:tc>
          <w:tcPr>
            <w:tcW w:w="2409" w:type="dxa"/>
            <w:vMerge/>
            <w:vAlign w:val="center"/>
          </w:tcPr>
          <w:p w14:paraId="010AEFB4" w14:textId="77777777" w:rsidR="00E37706" w:rsidRPr="00DB0A9D" w:rsidRDefault="00E37706" w:rsidP="00DB0A9D">
            <w:pPr>
              <w:jc w:val="center"/>
              <w:rPr>
                <w:rFonts w:ascii="Times New Roman" w:eastAsia="Times New Roman" w:hAnsi="Times New Roman" w:cs="Times New Roman"/>
                <w:b/>
                <w:lang w:eastAsia="ru-RU"/>
              </w:rPr>
            </w:pPr>
          </w:p>
        </w:tc>
      </w:tr>
      <w:tr w:rsidR="00E37706" w:rsidRPr="00C63897" w14:paraId="1100AB29" w14:textId="77777777" w:rsidTr="00DB0A9D">
        <w:trPr>
          <w:trHeight w:val="266"/>
        </w:trPr>
        <w:tc>
          <w:tcPr>
            <w:tcW w:w="2972" w:type="dxa"/>
            <w:vMerge/>
          </w:tcPr>
          <w:p w14:paraId="0DF7DE0E" w14:textId="77777777" w:rsidR="00E37706" w:rsidRPr="00C63897" w:rsidRDefault="00E37706" w:rsidP="00C63897">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790E6ABB" w14:textId="77777777" w:rsidR="00E37706" w:rsidRPr="00C63897" w:rsidRDefault="00E37706" w:rsidP="00C63897">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694" w:type="dxa"/>
            <w:vMerge w:val="restart"/>
            <w:vAlign w:val="center"/>
          </w:tcPr>
          <w:p w14:paraId="39216D80" w14:textId="3E1165C2" w:rsidR="00E37706" w:rsidRPr="00DB0A9D" w:rsidRDefault="00EB4A50" w:rsidP="00DB0A9D">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409" w:type="dxa"/>
            <w:vMerge/>
            <w:vAlign w:val="center"/>
          </w:tcPr>
          <w:p w14:paraId="52729666" w14:textId="77777777" w:rsidR="00E37706" w:rsidRPr="00DB0A9D" w:rsidRDefault="00E37706" w:rsidP="00DB0A9D">
            <w:pPr>
              <w:jc w:val="center"/>
              <w:rPr>
                <w:rFonts w:ascii="Times New Roman" w:eastAsia="Times New Roman" w:hAnsi="Times New Roman" w:cs="Times New Roman"/>
                <w:b/>
                <w:bCs/>
                <w:lang w:eastAsia="ru-RU"/>
              </w:rPr>
            </w:pPr>
          </w:p>
        </w:tc>
      </w:tr>
      <w:tr w:rsidR="00E37706" w:rsidRPr="00C63897" w14:paraId="5078E331" w14:textId="77777777" w:rsidTr="00DB0A9D">
        <w:trPr>
          <w:trHeight w:val="137"/>
        </w:trPr>
        <w:tc>
          <w:tcPr>
            <w:tcW w:w="2972" w:type="dxa"/>
            <w:vMerge/>
          </w:tcPr>
          <w:p w14:paraId="61B31125" w14:textId="77777777" w:rsidR="00E37706" w:rsidRPr="00C63897" w:rsidRDefault="00E37706" w:rsidP="00C63897">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2DA59CB2" w14:textId="77777777" w:rsidR="00E37706" w:rsidRPr="005B16BE" w:rsidRDefault="00E37706" w:rsidP="00122E15">
            <w:pPr>
              <w:pStyle w:val="a4"/>
              <w:numPr>
                <w:ilvl w:val="0"/>
                <w:numId w:val="5"/>
              </w:numPr>
              <w:rPr>
                <w:rFonts w:ascii="Times New Roman" w:eastAsia="Times New Roman" w:hAnsi="Times New Roman" w:cs="Times New Roman"/>
                <w:lang w:eastAsia="ru-RU"/>
              </w:rPr>
            </w:pPr>
            <w:r w:rsidRPr="00505EB6">
              <w:rPr>
                <w:rFonts w:ascii="Times New Roman" w:eastAsia="Times New Roman" w:hAnsi="Times New Roman" w:cs="Times New Roman"/>
                <w:lang w:eastAsia="ru-RU"/>
              </w:rPr>
              <w:t>Анализ различных типов структур управления.</w:t>
            </w:r>
          </w:p>
        </w:tc>
        <w:tc>
          <w:tcPr>
            <w:tcW w:w="2694" w:type="dxa"/>
            <w:vMerge/>
            <w:vAlign w:val="center"/>
          </w:tcPr>
          <w:p w14:paraId="457933DA" w14:textId="77777777" w:rsidR="00E37706" w:rsidRPr="00DB0A9D" w:rsidRDefault="00E37706" w:rsidP="00DB0A9D">
            <w:pPr>
              <w:jc w:val="center"/>
              <w:rPr>
                <w:rFonts w:ascii="Times New Roman" w:eastAsia="Times New Roman" w:hAnsi="Times New Roman" w:cs="Times New Roman"/>
                <w:b/>
                <w:lang w:eastAsia="ru-RU"/>
              </w:rPr>
            </w:pPr>
          </w:p>
        </w:tc>
        <w:tc>
          <w:tcPr>
            <w:tcW w:w="2409" w:type="dxa"/>
            <w:vMerge/>
            <w:vAlign w:val="center"/>
          </w:tcPr>
          <w:p w14:paraId="55C70E35" w14:textId="77777777" w:rsidR="00E37706" w:rsidRPr="00DB0A9D" w:rsidRDefault="00E37706" w:rsidP="00DB0A9D">
            <w:pPr>
              <w:jc w:val="center"/>
              <w:rPr>
                <w:rFonts w:ascii="Times New Roman" w:eastAsia="Times New Roman" w:hAnsi="Times New Roman" w:cs="Times New Roman"/>
                <w:b/>
                <w:lang w:eastAsia="ru-RU"/>
              </w:rPr>
            </w:pPr>
          </w:p>
        </w:tc>
      </w:tr>
      <w:tr w:rsidR="00E37706" w:rsidRPr="00C63897" w14:paraId="00DCDAB6" w14:textId="77777777" w:rsidTr="00DB0A9D">
        <w:tc>
          <w:tcPr>
            <w:tcW w:w="2972" w:type="dxa"/>
            <w:vMerge w:val="restart"/>
          </w:tcPr>
          <w:p w14:paraId="48B0A3C5" w14:textId="77777777" w:rsidR="00E37706" w:rsidRPr="00505EB6" w:rsidRDefault="00E37706" w:rsidP="00505EB6">
            <w:pPr>
              <w:rPr>
                <w:rFonts w:ascii="Times New Roman" w:eastAsia="Times New Roman" w:hAnsi="Times New Roman" w:cs="Times New Roman"/>
                <w:b/>
                <w:bCs/>
                <w:lang w:eastAsia="ru-RU"/>
              </w:rPr>
            </w:pPr>
            <w:r w:rsidRPr="00505EB6">
              <w:rPr>
                <w:rFonts w:ascii="Times New Roman" w:eastAsia="Times New Roman" w:hAnsi="Times New Roman" w:cs="Times New Roman"/>
                <w:b/>
                <w:bCs/>
                <w:lang w:eastAsia="ru-RU"/>
              </w:rPr>
              <w:t>Тема 3</w:t>
            </w:r>
            <w:r>
              <w:rPr>
                <w:rFonts w:ascii="Times New Roman" w:eastAsia="Times New Roman" w:hAnsi="Times New Roman" w:cs="Times New Roman"/>
                <w:b/>
                <w:bCs/>
                <w:lang w:eastAsia="ru-RU"/>
              </w:rPr>
              <w:t xml:space="preserve">. </w:t>
            </w:r>
            <w:r w:rsidRPr="00505EB6">
              <w:rPr>
                <w:rFonts w:ascii="Times New Roman" w:eastAsia="Times New Roman" w:hAnsi="Times New Roman" w:cs="Times New Roman"/>
                <w:b/>
                <w:bCs/>
                <w:lang w:eastAsia="ru-RU"/>
              </w:rPr>
              <w:t>Стратегическое и</w:t>
            </w:r>
          </w:p>
          <w:p w14:paraId="3B8795A8" w14:textId="77777777" w:rsidR="00E37706" w:rsidRPr="00505EB6" w:rsidRDefault="00E37706" w:rsidP="00505EB6">
            <w:pPr>
              <w:rPr>
                <w:rFonts w:ascii="Times New Roman" w:eastAsia="Times New Roman" w:hAnsi="Times New Roman" w:cs="Times New Roman"/>
                <w:b/>
                <w:bCs/>
                <w:lang w:eastAsia="ru-RU"/>
              </w:rPr>
            </w:pPr>
            <w:r w:rsidRPr="00505EB6">
              <w:rPr>
                <w:rFonts w:ascii="Times New Roman" w:eastAsia="Times New Roman" w:hAnsi="Times New Roman" w:cs="Times New Roman"/>
                <w:b/>
                <w:bCs/>
                <w:lang w:eastAsia="ru-RU"/>
              </w:rPr>
              <w:t>тактическое</w:t>
            </w:r>
          </w:p>
          <w:p w14:paraId="5B8526BF" w14:textId="77777777" w:rsidR="00E37706" w:rsidRDefault="00E37706" w:rsidP="00DF3649">
            <w:pPr>
              <w:rPr>
                <w:rFonts w:ascii="Times New Roman" w:eastAsia="Times New Roman" w:hAnsi="Times New Roman" w:cs="Times New Roman"/>
                <w:b/>
                <w:bCs/>
                <w:lang w:eastAsia="ru-RU"/>
              </w:rPr>
            </w:pPr>
            <w:r w:rsidRPr="00505EB6">
              <w:rPr>
                <w:rFonts w:ascii="Times New Roman" w:eastAsia="Times New Roman" w:hAnsi="Times New Roman" w:cs="Times New Roman"/>
                <w:b/>
                <w:bCs/>
                <w:lang w:eastAsia="ru-RU"/>
              </w:rPr>
              <w:t xml:space="preserve">управление в </w:t>
            </w:r>
          </w:p>
          <w:p w14:paraId="1E2C49A0" w14:textId="77777777" w:rsidR="00E37706" w:rsidRPr="00C63897" w:rsidRDefault="00E37706" w:rsidP="00505EB6">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туризме и индустрии гостеприимства</w:t>
            </w:r>
          </w:p>
        </w:tc>
        <w:tc>
          <w:tcPr>
            <w:tcW w:w="6662" w:type="dxa"/>
          </w:tcPr>
          <w:p w14:paraId="2411499B" w14:textId="77777777" w:rsidR="00E37706" w:rsidRPr="00C63897" w:rsidRDefault="00E37706" w:rsidP="000B7742">
            <w:pPr>
              <w:rPr>
                <w:rFonts w:ascii="Times New Roman" w:eastAsia="Times New Roman" w:hAnsi="Times New Roman" w:cs="Times New Roman"/>
                <w:b/>
                <w:lang w:eastAsia="ru-RU"/>
              </w:rPr>
            </w:pPr>
            <w:r w:rsidRPr="00C63897">
              <w:rPr>
                <w:rFonts w:ascii="Times New Roman" w:eastAsia="Times New Roman" w:hAnsi="Times New Roman" w:cs="Times New Roman"/>
                <w:b/>
                <w:bCs/>
                <w:lang w:eastAsia="ru-RU"/>
              </w:rPr>
              <w:t xml:space="preserve">Содержание </w:t>
            </w:r>
          </w:p>
        </w:tc>
        <w:tc>
          <w:tcPr>
            <w:tcW w:w="2694" w:type="dxa"/>
            <w:vMerge w:val="restart"/>
            <w:vAlign w:val="center"/>
          </w:tcPr>
          <w:p w14:paraId="464187EA" w14:textId="77777777" w:rsidR="00E37706" w:rsidRPr="00DB0A9D" w:rsidRDefault="00E37706" w:rsidP="00DB0A9D">
            <w:pPr>
              <w:jc w:val="center"/>
              <w:rPr>
                <w:rFonts w:ascii="Times New Roman" w:eastAsia="Times New Roman" w:hAnsi="Times New Roman" w:cs="Times New Roman"/>
                <w:b/>
                <w:bCs/>
                <w:lang w:eastAsia="ru-RU"/>
              </w:rPr>
            </w:pPr>
            <w:r w:rsidRPr="00DB0A9D">
              <w:rPr>
                <w:rFonts w:ascii="Times New Roman" w:eastAsia="Times New Roman" w:hAnsi="Times New Roman" w:cs="Times New Roman"/>
                <w:b/>
                <w:bCs/>
                <w:lang w:eastAsia="ru-RU"/>
              </w:rPr>
              <w:t>2</w:t>
            </w:r>
          </w:p>
        </w:tc>
        <w:tc>
          <w:tcPr>
            <w:tcW w:w="2409" w:type="dxa"/>
            <w:vMerge w:val="restart"/>
            <w:vAlign w:val="center"/>
          </w:tcPr>
          <w:p w14:paraId="5B7DB6DB" w14:textId="1DC64301" w:rsidR="00E37706" w:rsidRPr="00DB0A9D" w:rsidRDefault="00E37706" w:rsidP="00266897">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ОК 01, </w:t>
            </w:r>
            <w:r w:rsidRPr="00DB0A9D">
              <w:rPr>
                <w:rFonts w:ascii="Times New Roman" w:eastAsia="Times New Roman" w:hAnsi="Times New Roman" w:cs="Times New Roman"/>
                <w:b/>
                <w:bCs/>
                <w:lang w:eastAsia="ru-RU"/>
              </w:rPr>
              <w:t>ОК 04</w:t>
            </w:r>
            <w:r>
              <w:rPr>
                <w:rFonts w:ascii="Times New Roman" w:eastAsia="Times New Roman" w:hAnsi="Times New Roman" w:cs="Times New Roman"/>
                <w:b/>
                <w:bCs/>
                <w:lang w:eastAsia="ru-RU"/>
              </w:rPr>
              <w:t>, ПК 1.1, ПК 1.2, ПК 1.4</w:t>
            </w:r>
          </w:p>
        </w:tc>
      </w:tr>
      <w:tr w:rsidR="00E37706" w:rsidRPr="00C63897" w14:paraId="27B397DE" w14:textId="77777777" w:rsidTr="00DB0A9D">
        <w:trPr>
          <w:trHeight w:val="396"/>
        </w:trPr>
        <w:tc>
          <w:tcPr>
            <w:tcW w:w="2972" w:type="dxa"/>
            <w:vMerge/>
          </w:tcPr>
          <w:p w14:paraId="33BF21DA" w14:textId="77777777" w:rsidR="00E37706" w:rsidRPr="00C63897" w:rsidRDefault="00E37706" w:rsidP="000B7742">
            <w:pPr>
              <w:rPr>
                <w:rFonts w:ascii="Times New Roman" w:eastAsia="Times New Roman" w:hAnsi="Times New Roman" w:cs="Times New Roman"/>
                <w:b/>
                <w:bCs/>
                <w:lang w:eastAsia="ru-RU"/>
              </w:rPr>
            </w:pPr>
          </w:p>
        </w:tc>
        <w:tc>
          <w:tcPr>
            <w:tcW w:w="6662" w:type="dxa"/>
          </w:tcPr>
          <w:p w14:paraId="468288B4" w14:textId="77777777" w:rsidR="00E37706" w:rsidRPr="00872B76" w:rsidRDefault="00E37706" w:rsidP="00122E15">
            <w:pPr>
              <w:pStyle w:val="a4"/>
              <w:numPr>
                <w:ilvl w:val="0"/>
                <w:numId w:val="6"/>
              </w:numPr>
              <w:suppressAutoHyphens/>
              <w:jc w:val="both"/>
              <w:rPr>
                <w:rFonts w:ascii="Times New Roman" w:eastAsia="Times New Roman" w:hAnsi="Times New Roman" w:cs="Times New Roman"/>
                <w:lang w:eastAsia="ru-RU"/>
              </w:rPr>
            </w:pPr>
            <w:r w:rsidRPr="00872B76">
              <w:rPr>
                <w:rFonts w:ascii="Times New Roman" w:eastAsia="Times New Roman" w:hAnsi="Times New Roman" w:cs="Times New Roman"/>
                <w:lang w:eastAsia="ru-RU"/>
              </w:rPr>
              <w:t>Стратегическое управление</w:t>
            </w:r>
            <w:r>
              <w:rPr>
                <w:rFonts w:ascii="Times New Roman" w:eastAsia="Times New Roman" w:hAnsi="Times New Roman" w:cs="Times New Roman"/>
                <w:lang w:eastAsia="ru-RU"/>
              </w:rPr>
              <w:t>.</w:t>
            </w:r>
          </w:p>
          <w:p w14:paraId="18C344F0" w14:textId="77777777" w:rsidR="00E37706" w:rsidRPr="00872B76" w:rsidRDefault="00E37706" w:rsidP="00122E15">
            <w:pPr>
              <w:pStyle w:val="a4"/>
              <w:numPr>
                <w:ilvl w:val="0"/>
                <w:numId w:val="6"/>
              </w:numPr>
              <w:suppressAutoHyphens/>
              <w:jc w:val="both"/>
              <w:rPr>
                <w:rFonts w:ascii="Times New Roman" w:eastAsia="Times New Roman" w:hAnsi="Times New Roman" w:cs="Times New Roman"/>
                <w:lang w:eastAsia="ru-RU"/>
              </w:rPr>
            </w:pPr>
            <w:r w:rsidRPr="00872B76">
              <w:rPr>
                <w:rFonts w:ascii="Times New Roman" w:eastAsia="Times New Roman" w:hAnsi="Times New Roman" w:cs="Times New Roman"/>
                <w:lang w:eastAsia="ru-RU"/>
              </w:rPr>
              <w:t xml:space="preserve">Особенности стратегического управления в </w:t>
            </w:r>
            <w:r>
              <w:rPr>
                <w:rFonts w:ascii="Times New Roman" w:eastAsia="Times New Roman" w:hAnsi="Times New Roman" w:cs="Times New Roman"/>
                <w:lang w:eastAsia="ru-RU"/>
              </w:rPr>
              <w:t>организациях</w:t>
            </w:r>
            <w:r w:rsidRPr="00872B76">
              <w:rPr>
                <w:rFonts w:ascii="Times New Roman" w:eastAsia="Times New Roman" w:hAnsi="Times New Roman" w:cs="Times New Roman"/>
                <w:lang w:eastAsia="ru-RU"/>
              </w:rPr>
              <w:t xml:space="preserve"> туризма</w:t>
            </w:r>
            <w:r>
              <w:rPr>
                <w:rFonts w:ascii="Times New Roman" w:eastAsia="Times New Roman" w:hAnsi="Times New Roman" w:cs="Times New Roman"/>
                <w:lang w:eastAsia="ru-RU"/>
              </w:rPr>
              <w:t xml:space="preserve"> и гостеприимства.</w:t>
            </w:r>
          </w:p>
          <w:p w14:paraId="16385766" w14:textId="77777777" w:rsidR="00E37706" w:rsidRPr="00872B76" w:rsidRDefault="00E37706" w:rsidP="00122E15">
            <w:pPr>
              <w:pStyle w:val="a4"/>
              <w:numPr>
                <w:ilvl w:val="0"/>
                <w:numId w:val="6"/>
              </w:numPr>
              <w:suppressAutoHyphens/>
              <w:jc w:val="both"/>
              <w:rPr>
                <w:rFonts w:ascii="Times New Roman" w:eastAsia="Times New Roman" w:hAnsi="Times New Roman" w:cs="Times New Roman"/>
                <w:lang w:eastAsia="ru-RU"/>
              </w:rPr>
            </w:pPr>
            <w:r w:rsidRPr="00872B76">
              <w:rPr>
                <w:rFonts w:ascii="Times New Roman" w:eastAsia="Times New Roman" w:hAnsi="Times New Roman" w:cs="Times New Roman"/>
                <w:lang w:eastAsia="ru-RU"/>
              </w:rPr>
              <w:t>Миссия компании</w:t>
            </w:r>
            <w:r>
              <w:rPr>
                <w:rFonts w:ascii="Times New Roman" w:eastAsia="Times New Roman" w:hAnsi="Times New Roman" w:cs="Times New Roman"/>
                <w:lang w:eastAsia="ru-RU"/>
              </w:rPr>
              <w:t>.</w:t>
            </w:r>
          </w:p>
          <w:p w14:paraId="0A7D9DFA" w14:textId="77777777" w:rsidR="00E37706" w:rsidRPr="00872B76" w:rsidRDefault="00E37706" w:rsidP="00122E15">
            <w:pPr>
              <w:pStyle w:val="a4"/>
              <w:numPr>
                <w:ilvl w:val="0"/>
                <w:numId w:val="6"/>
              </w:numPr>
              <w:suppressAutoHyphens/>
              <w:jc w:val="both"/>
              <w:rPr>
                <w:rFonts w:ascii="Times New Roman" w:eastAsia="Times New Roman" w:hAnsi="Times New Roman" w:cs="Times New Roman"/>
                <w:lang w:eastAsia="ru-RU"/>
              </w:rPr>
            </w:pPr>
            <w:r w:rsidRPr="00872B76">
              <w:rPr>
                <w:rFonts w:ascii="Times New Roman" w:eastAsia="Times New Roman" w:hAnsi="Times New Roman" w:cs="Times New Roman"/>
                <w:lang w:eastAsia="ru-RU"/>
              </w:rPr>
              <w:t>Стратегические цели компаний</w:t>
            </w:r>
            <w:r>
              <w:rPr>
                <w:rFonts w:ascii="Times New Roman" w:eastAsia="Times New Roman" w:hAnsi="Times New Roman" w:cs="Times New Roman"/>
                <w:lang w:eastAsia="ru-RU"/>
              </w:rPr>
              <w:t>.</w:t>
            </w:r>
          </w:p>
          <w:p w14:paraId="102242F6" w14:textId="77777777" w:rsidR="00E37706" w:rsidRPr="00872B76" w:rsidRDefault="00E37706" w:rsidP="00122E15">
            <w:pPr>
              <w:pStyle w:val="a4"/>
              <w:numPr>
                <w:ilvl w:val="0"/>
                <w:numId w:val="6"/>
              </w:numPr>
              <w:suppressAutoHyphens/>
              <w:jc w:val="both"/>
              <w:rPr>
                <w:rFonts w:ascii="Times New Roman" w:eastAsia="Times New Roman" w:hAnsi="Times New Roman" w:cs="Times New Roman"/>
                <w:lang w:eastAsia="ru-RU"/>
              </w:rPr>
            </w:pPr>
            <w:r w:rsidRPr="00872B76">
              <w:rPr>
                <w:rFonts w:ascii="Times New Roman" w:eastAsia="Times New Roman" w:hAnsi="Times New Roman" w:cs="Times New Roman"/>
                <w:lang w:eastAsia="ru-RU"/>
              </w:rPr>
              <w:t>Стратегическое планирование, стратегии компании</w:t>
            </w:r>
          </w:p>
          <w:p w14:paraId="0D6F8141" w14:textId="77777777" w:rsidR="00E37706" w:rsidRPr="00872B76" w:rsidRDefault="00E37706" w:rsidP="00122E15">
            <w:pPr>
              <w:pStyle w:val="a4"/>
              <w:numPr>
                <w:ilvl w:val="0"/>
                <w:numId w:val="6"/>
              </w:numPr>
              <w:suppressAutoHyphens/>
              <w:jc w:val="both"/>
              <w:rPr>
                <w:rFonts w:ascii="Times New Roman" w:eastAsia="Times New Roman" w:hAnsi="Times New Roman" w:cs="Times New Roman"/>
                <w:lang w:eastAsia="ru-RU"/>
              </w:rPr>
            </w:pPr>
            <w:r w:rsidRPr="00872B76">
              <w:rPr>
                <w:rFonts w:ascii="Times New Roman" w:eastAsia="Times New Roman" w:hAnsi="Times New Roman" w:cs="Times New Roman"/>
                <w:lang w:eastAsia="ru-RU"/>
              </w:rPr>
              <w:lastRenderedPageBreak/>
              <w:t>Текущее управление</w:t>
            </w:r>
            <w:r>
              <w:rPr>
                <w:rFonts w:ascii="Times New Roman" w:eastAsia="Times New Roman" w:hAnsi="Times New Roman" w:cs="Times New Roman"/>
                <w:lang w:eastAsia="ru-RU"/>
              </w:rPr>
              <w:t>.</w:t>
            </w:r>
          </w:p>
        </w:tc>
        <w:tc>
          <w:tcPr>
            <w:tcW w:w="2694" w:type="dxa"/>
            <w:vMerge/>
            <w:vAlign w:val="center"/>
          </w:tcPr>
          <w:p w14:paraId="09BE62B3" w14:textId="77777777" w:rsidR="00E37706" w:rsidRPr="00DB0A9D" w:rsidRDefault="00E37706" w:rsidP="00DB0A9D">
            <w:pPr>
              <w:suppressAutoHyphens/>
              <w:jc w:val="center"/>
              <w:rPr>
                <w:rFonts w:ascii="Times New Roman" w:eastAsia="Times New Roman" w:hAnsi="Times New Roman" w:cs="Times New Roman"/>
                <w:b/>
                <w:lang w:eastAsia="ru-RU"/>
              </w:rPr>
            </w:pPr>
          </w:p>
        </w:tc>
        <w:tc>
          <w:tcPr>
            <w:tcW w:w="2409" w:type="dxa"/>
            <w:vMerge/>
            <w:vAlign w:val="center"/>
          </w:tcPr>
          <w:p w14:paraId="67DD1676" w14:textId="77777777" w:rsidR="00E37706" w:rsidRPr="00DB0A9D" w:rsidRDefault="00E37706" w:rsidP="00DB0A9D">
            <w:pPr>
              <w:suppressAutoHyphens/>
              <w:jc w:val="center"/>
              <w:rPr>
                <w:rFonts w:ascii="Times New Roman" w:eastAsia="Times New Roman" w:hAnsi="Times New Roman" w:cs="Times New Roman"/>
                <w:b/>
                <w:lang w:eastAsia="ru-RU"/>
              </w:rPr>
            </w:pPr>
          </w:p>
        </w:tc>
      </w:tr>
      <w:tr w:rsidR="00E37706" w:rsidRPr="00C63897" w14:paraId="3CFC7025" w14:textId="77777777" w:rsidTr="00DB0A9D">
        <w:trPr>
          <w:trHeight w:val="20"/>
        </w:trPr>
        <w:tc>
          <w:tcPr>
            <w:tcW w:w="2972" w:type="dxa"/>
            <w:vMerge/>
          </w:tcPr>
          <w:p w14:paraId="2FD5E1D0" w14:textId="77777777" w:rsidR="00E37706" w:rsidRPr="00C63897" w:rsidRDefault="00E37706" w:rsidP="000B7742">
            <w:pPr>
              <w:rPr>
                <w:rFonts w:ascii="Times New Roman" w:eastAsia="Times New Roman" w:hAnsi="Times New Roman" w:cs="Times New Roman"/>
                <w:b/>
                <w:bCs/>
                <w:lang w:eastAsia="ru-RU"/>
              </w:rPr>
            </w:pPr>
          </w:p>
        </w:tc>
        <w:tc>
          <w:tcPr>
            <w:tcW w:w="6662" w:type="dxa"/>
          </w:tcPr>
          <w:p w14:paraId="3B44AAF3" w14:textId="77777777" w:rsidR="00E37706" w:rsidRPr="00C63897" w:rsidRDefault="00E37706" w:rsidP="000B7742">
            <w:pPr>
              <w:suppressAutoHyphens/>
              <w:jc w:val="both"/>
              <w:rPr>
                <w:rFonts w:ascii="Times New Roman" w:eastAsia="Times New Roman" w:hAnsi="Times New Roman" w:cs="Times New Roman"/>
                <w:b/>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694" w:type="dxa"/>
            <w:vMerge w:val="restart"/>
            <w:vAlign w:val="center"/>
          </w:tcPr>
          <w:p w14:paraId="545F0391" w14:textId="2166D4A9" w:rsidR="00E37706" w:rsidRPr="005B16BE" w:rsidRDefault="00EB4A50" w:rsidP="00DB0A9D">
            <w:pPr>
              <w:suppressAutoHyphens/>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409" w:type="dxa"/>
            <w:vMerge/>
            <w:vAlign w:val="center"/>
          </w:tcPr>
          <w:p w14:paraId="5C18C2F7" w14:textId="77777777" w:rsidR="00E37706" w:rsidRPr="00DB0A9D" w:rsidRDefault="00E37706" w:rsidP="00DB0A9D">
            <w:pPr>
              <w:suppressAutoHyphens/>
              <w:jc w:val="center"/>
              <w:rPr>
                <w:rFonts w:ascii="Times New Roman" w:eastAsia="Times New Roman" w:hAnsi="Times New Roman" w:cs="Times New Roman"/>
                <w:b/>
                <w:bCs/>
                <w:lang w:eastAsia="ru-RU"/>
              </w:rPr>
            </w:pPr>
          </w:p>
        </w:tc>
      </w:tr>
      <w:tr w:rsidR="00E37706" w:rsidRPr="00C63897" w14:paraId="7D89F87A" w14:textId="77777777" w:rsidTr="00DB0A9D">
        <w:trPr>
          <w:trHeight w:val="204"/>
        </w:trPr>
        <w:tc>
          <w:tcPr>
            <w:tcW w:w="2972" w:type="dxa"/>
            <w:vMerge/>
          </w:tcPr>
          <w:p w14:paraId="3B67234B" w14:textId="77777777" w:rsidR="00E37706" w:rsidRPr="00C63897" w:rsidRDefault="00E37706" w:rsidP="000B7742">
            <w:pPr>
              <w:rPr>
                <w:rFonts w:ascii="Times New Roman" w:eastAsia="Times New Roman" w:hAnsi="Times New Roman" w:cs="Times New Roman"/>
                <w:b/>
                <w:bCs/>
                <w:lang w:eastAsia="ru-RU"/>
              </w:rPr>
            </w:pPr>
          </w:p>
        </w:tc>
        <w:tc>
          <w:tcPr>
            <w:tcW w:w="6662" w:type="dxa"/>
          </w:tcPr>
          <w:p w14:paraId="7EC1C4A4" w14:textId="77777777" w:rsidR="00E37706" w:rsidRPr="00C63897" w:rsidRDefault="00E37706" w:rsidP="00872B76">
            <w:pPr>
              <w:suppressAutoHyphens/>
              <w:jc w:val="both"/>
              <w:rPr>
                <w:rFonts w:ascii="Times New Roman" w:eastAsia="Times New Roman" w:hAnsi="Times New Roman" w:cs="Times New Roman"/>
                <w:iCs/>
                <w:lang w:eastAsia="ru-RU"/>
              </w:rPr>
            </w:pPr>
            <w:r w:rsidRPr="00872B76">
              <w:rPr>
                <w:rFonts w:ascii="Times New Roman" w:eastAsia="Times New Roman" w:hAnsi="Times New Roman" w:cs="Times New Roman"/>
                <w:lang w:eastAsia="ru-RU"/>
              </w:rPr>
              <w:t>Анализ и оценка стратегического состояния организации (на примере SWOT анализа)</w:t>
            </w:r>
            <w:r>
              <w:rPr>
                <w:rFonts w:ascii="Times New Roman" w:eastAsia="Times New Roman" w:hAnsi="Times New Roman" w:cs="Times New Roman"/>
                <w:lang w:eastAsia="ru-RU"/>
              </w:rPr>
              <w:t>.</w:t>
            </w:r>
          </w:p>
        </w:tc>
        <w:tc>
          <w:tcPr>
            <w:tcW w:w="2694" w:type="dxa"/>
            <w:vMerge/>
            <w:vAlign w:val="center"/>
          </w:tcPr>
          <w:p w14:paraId="6AA1C3F5" w14:textId="77777777" w:rsidR="00E37706" w:rsidRPr="00DB0A9D" w:rsidRDefault="00E37706" w:rsidP="00DB0A9D">
            <w:pPr>
              <w:suppressAutoHyphens/>
              <w:jc w:val="center"/>
              <w:rPr>
                <w:rFonts w:ascii="Times New Roman" w:eastAsia="Times New Roman" w:hAnsi="Times New Roman" w:cs="Times New Roman"/>
                <w:b/>
                <w:lang w:eastAsia="ru-RU"/>
              </w:rPr>
            </w:pPr>
          </w:p>
        </w:tc>
        <w:tc>
          <w:tcPr>
            <w:tcW w:w="2409" w:type="dxa"/>
            <w:vMerge/>
            <w:vAlign w:val="center"/>
          </w:tcPr>
          <w:p w14:paraId="5AE77BEC" w14:textId="77777777" w:rsidR="00E37706" w:rsidRPr="00DB0A9D" w:rsidRDefault="00E37706" w:rsidP="00DB0A9D">
            <w:pPr>
              <w:suppressAutoHyphens/>
              <w:jc w:val="center"/>
              <w:rPr>
                <w:rFonts w:ascii="Times New Roman" w:eastAsia="Times New Roman" w:hAnsi="Times New Roman" w:cs="Times New Roman"/>
                <w:b/>
                <w:lang w:eastAsia="ru-RU"/>
              </w:rPr>
            </w:pPr>
          </w:p>
        </w:tc>
      </w:tr>
      <w:tr w:rsidR="00E37706" w:rsidRPr="00C63897" w14:paraId="55BAADBE" w14:textId="77777777" w:rsidTr="00DB0A9D">
        <w:trPr>
          <w:trHeight w:val="266"/>
        </w:trPr>
        <w:tc>
          <w:tcPr>
            <w:tcW w:w="2972" w:type="dxa"/>
            <w:vMerge w:val="restart"/>
          </w:tcPr>
          <w:p w14:paraId="310E682B" w14:textId="77777777" w:rsidR="00E37706" w:rsidRPr="00872B76" w:rsidRDefault="00E37706" w:rsidP="00872B76">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Тема 4</w:t>
            </w:r>
            <w:r w:rsidRPr="006038F7">
              <w:rPr>
                <w:rFonts w:ascii="Times New Roman" w:eastAsia="Times New Roman" w:hAnsi="Times New Roman" w:cs="Times New Roman"/>
                <w:b/>
                <w:bCs/>
                <w:lang w:eastAsia="ru-RU"/>
              </w:rPr>
              <w:t xml:space="preserve">. </w:t>
            </w:r>
            <w:r w:rsidRPr="00872B76">
              <w:rPr>
                <w:rFonts w:ascii="Times New Roman" w:eastAsia="Times New Roman" w:hAnsi="Times New Roman" w:cs="Times New Roman"/>
                <w:b/>
                <w:bCs/>
                <w:lang w:eastAsia="ru-RU"/>
              </w:rPr>
              <w:t>Мотивация как</w:t>
            </w:r>
          </w:p>
          <w:p w14:paraId="10BEF93D" w14:textId="77777777" w:rsidR="00E37706" w:rsidRPr="00872B76" w:rsidRDefault="00E37706" w:rsidP="00872B76">
            <w:pPr>
              <w:rPr>
                <w:rFonts w:ascii="Times New Roman" w:eastAsia="Times New Roman" w:hAnsi="Times New Roman" w:cs="Times New Roman"/>
                <w:b/>
                <w:bCs/>
                <w:lang w:eastAsia="ru-RU"/>
              </w:rPr>
            </w:pPr>
            <w:r w:rsidRPr="00872B76">
              <w:rPr>
                <w:rFonts w:ascii="Times New Roman" w:eastAsia="Times New Roman" w:hAnsi="Times New Roman" w:cs="Times New Roman"/>
                <w:b/>
                <w:bCs/>
                <w:lang w:eastAsia="ru-RU"/>
              </w:rPr>
              <w:t>функция</w:t>
            </w:r>
          </w:p>
          <w:p w14:paraId="096C54CF" w14:textId="77777777" w:rsidR="00E37706" w:rsidRPr="00872B76" w:rsidRDefault="00E37706" w:rsidP="00872B76">
            <w:pPr>
              <w:rPr>
                <w:rFonts w:ascii="Times New Roman" w:eastAsia="Times New Roman" w:hAnsi="Times New Roman" w:cs="Times New Roman"/>
                <w:b/>
                <w:bCs/>
                <w:lang w:eastAsia="ru-RU"/>
              </w:rPr>
            </w:pPr>
            <w:r w:rsidRPr="00872B76">
              <w:rPr>
                <w:rFonts w:ascii="Times New Roman" w:eastAsia="Times New Roman" w:hAnsi="Times New Roman" w:cs="Times New Roman"/>
                <w:b/>
                <w:bCs/>
                <w:lang w:eastAsia="ru-RU"/>
              </w:rPr>
              <w:t>менеджмента и ее</w:t>
            </w:r>
          </w:p>
          <w:p w14:paraId="1BFE2CCB" w14:textId="77777777" w:rsidR="00E37706" w:rsidRPr="00872B76" w:rsidRDefault="00E37706" w:rsidP="00872B76">
            <w:pPr>
              <w:rPr>
                <w:rFonts w:ascii="Times New Roman" w:eastAsia="Times New Roman" w:hAnsi="Times New Roman" w:cs="Times New Roman"/>
                <w:b/>
                <w:bCs/>
                <w:lang w:eastAsia="ru-RU"/>
              </w:rPr>
            </w:pPr>
            <w:r w:rsidRPr="00872B76">
              <w:rPr>
                <w:rFonts w:ascii="Times New Roman" w:eastAsia="Times New Roman" w:hAnsi="Times New Roman" w:cs="Times New Roman"/>
                <w:b/>
                <w:bCs/>
                <w:lang w:eastAsia="ru-RU"/>
              </w:rPr>
              <w:t>особенности в сфере</w:t>
            </w:r>
          </w:p>
          <w:p w14:paraId="010925F1" w14:textId="77777777" w:rsidR="00E37706" w:rsidRPr="00872B76" w:rsidRDefault="00E37706" w:rsidP="00872B76">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сервиса и туризма</w:t>
            </w:r>
          </w:p>
        </w:tc>
        <w:tc>
          <w:tcPr>
            <w:tcW w:w="6662" w:type="dxa"/>
            <w:tcBorders>
              <w:top w:val="single" w:sz="4" w:space="0" w:color="auto"/>
              <w:left w:val="single" w:sz="4" w:space="0" w:color="auto"/>
              <w:bottom w:val="single" w:sz="4" w:space="0" w:color="auto"/>
            </w:tcBorders>
            <w:vAlign w:val="bottom"/>
          </w:tcPr>
          <w:p w14:paraId="570138E2" w14:textId="77777777" w:rsidR="00E37706" w:rsidRPr="00C63897" w:rsidRDefault="00E37706" w:rsidP="000B7742">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 xml:space="preserve">Содержание </w:t>
            </w:r>
          </w:p>
        </w:tc>
        <w:tc>
          <w:tcPr>
            <w:tcW w:w="2694" w:type="dxa"/>
            <w:vMerge w:val="restart"/>
            <w:vAlign w:val="center"/>
          </w:tcPr>
          <w:p w14:paraId="64F027FE" w14:textId="77777777" w:rsidR="00E37706" w:rsidRPr="00DB0A9D" w:rsidRDefault="00E37706" w:rsidP="00DB0A9D">
            <w:pPr>
              <w:jc w:val="center"/>
              <w:rPr>
                <w:rFonts w:ascii="Times New Roman" w:eastAsia="Times New Roman" w:hAnsi="Times New Roman" w:cs="Times New Roman"/>
                <w:b/>
                <w:bCs/>
                <w:lang w:eastAsia="ru-RU"/>
              </w:rPr>
            </w:pPr>
            <w:r w:rsidRPr="00DB0A9D">
              <w:rPr>
                <w:rFonts w:ascii="Times New Roman" w:eastAsia="Times New Roman" w:hAnsi="Times New Roman" w:cs="Times New Roman"/>
                <w:b/>
                <w:bCs/>
                <w:lang w:eastAsia="ru-RU"/>
              </w:rPr>
              <w:t>2</w:t>
            </w:r>
          </w:p>
        </w:tc>
        <w:tc>
          <w:tcPr>
            <w:tcW w:w="2409" w:type="dxa"/>
            <w:vMerge w:val="restart"/>
            <w:vAlign w:val="center"/>
          </w:tcPr>
          <w:p w14:paraId="33E79137" w14:textId="16AD9D12" w:rsidR="00E37706" w:rsidRPr="00DB0A9D" w:rsidRDefault="00E37706" w:rsidP="00266897">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ОК 01, </w:t>
            </w:r>
            <w:r w:rsidRPr="00DB0A9D">
              <w:rPr>
                <w:rFonts w:ascii="Times New Roman" w:eastAsia="Times New Roman" w:hAnsi="Times New Roman" w:cs="Times New Roman"/>
                <w:b/>
                <w:bCs/>
                <w:lang w:eastAsia="ru-RU"/>
              </w:rPr>
              <w:t>ОК 04</w:t>
            </w:r>
            <w:r>
              <w:rPr>
                <w:rFonts w:ascii="Times New Roman" w:eastAsia="Times New Roman" w:hAnsi="Times New Roman" w:cs="Times New Roman"/>
                <w:b/>
                <w:bCs/>
                <w:lang w:eastAsia="ru-RU"/>
              </w:rPr>
              <w:t>, ПК 1.1, ПК 1.2, ПК 1.4</w:t>
            </w:r>
          </w:p>
        </w:tc>
      </w:tr>
      <w:tr w:rsidR="00E37706" w:rsidRPr="00C63897" w14:paraId="47C6CB8E" w14:textId="77777777" w:rsidTr="00DB0A9D">
        <w:trPr>
          <w:trHeight w:val="361"/>
        </w:trPr>
        <w:tc>
          <w:tcPr>
            <w:tcW w:w="2972" w:type="dxa"/>
            <w:vMerge/>
          </w:tcPr>
          <w:p w14:paraId="75A825CA" w14:textId="77777777" w:rsidR="00E37706" w:rsidRPr="00C63897" w:rsidRDefault="00E37706" w:rsidP="000B7742">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4EBEB96F" w14:textId="77777777" w:rsidR="00E37706" w:rsidRPr="00872B76" w:rsidRDefault="00E37706" w:rsidP="00122E15">
            <w:pPr>
              <w:pStyle w:val="a4"/>
              <w:numPr>
                <w:ilvl w:val="0"/>
                <w:numId w:val="7"/>
              </w:numPr>
              <w:rPr>
                <w:rFonts w:ascii="Times New Roman" w:eastAsia="Times New Roman" w:hAnsi="Times New Roman" w:cs="Times New Roman"/>
                <w:lang w:eastAsia="ru-RU"/>
              </w:rPr>
            </w:pPr>
            <w:r w:rsidRPr="00872B76">
              <w:rPr>
                <w:rFonts w:ascii="Times New Roman" w:eastAsia="Times New Roman" w:hAnsi="Times New Roman" w:cs="Times New Roman"/>
                <w:lang w:eastAsia="ru-RU"/>
              </w:rPr>
              <w:t>Мотивация и ее ступени</w:t>
            </w:r>
            <w:r>
              <w:rPr>
                <w:rFonts w:ascii="Times New Roman" w:eastAsia="Times New Roman" w:hAnsi="Times New Roman" w:cs="Times New Roman"/>
                <w:lang w:eastAsia="ru-RU"/>
              </w:rPr>
              <w:t>.</w:t>
            </w:r>
          </w:p>
          <w:p w14:paraId="05DCA554" w14:textId="77777777" w:rsidR="00E37706" w:rsidRPr="00872B76" w:rsidRDefault="00E37706" w:rsidP="00122E15">
            <w:pPr>
              <w:pStyle w:val="a4"/>
              <w:numPr>
                <w:ilvl w:val="0"/>
                <w:numId w:val="7"/>
              </w:numPr>
              <w:rPr>
                <w:rFonts w:ascii="Times New Roman" w:eastAsia="Times New Roman" w:hAnsi="Times New Roman" w:cs="Times New Roman"/>
                <w:lang w:eastAsia="ru-RU"/>
              </w:rPr>
            </w:pPr>
            <w:r w:rsidRPr="00872B76">
              <w:rPr>
                <w:rFonts w:ascii="Times New Roman" w:eastAsia="Times New Roman" w:hAnsi="Times New Roman" w:cs="Times New Roman"/>
                <w:lang w:eastAsia="ru-RU"/>
              </w:rPr>
              <w:t>Теории мотивации: содержательные и процессуальные</w:t>
            </w:r>
            <w:r>
              <w:rPr>
                <w:rFonts w:ascii="Times New Roman" w:eastAsia="Times New Roman" w:hAnsi="Times New Roman" w:cs="Times New Roman"/>
                <w:lang w:eastAsia="ru-RU"/>
              </w:rPr>
              <w:t>.</w:t>
            </w:r>
          </w:p>
          <w:p w14:paraId="7CBF3E5C" w14:textId="77777777" w:rsidR="00E37706" w:rsidRPr="00872B76" w:rsidRDefault="00E37706" w:rsidP="00122E15">
            <w:pPr>
              <w:pStyle w:val="a4"/>
              <w:numPr>
                <w:ilvl w:val="0"/>
                <w:numId w:val="7"/>
              </w:numPr>
              <w:rPr>
                <w:rFonts w:ascii="Times New Roman" w:eastAsia="Times New Roman" w:hAnsi="Times New Roman" w:cs="Times New Roman"/>
                <w:lang w:eastAsia="ru-RU"/>
              </w:rPr>
            </w:pPr>
            <w:r w:rsidRPr="00872B76">
              <w:rPr>
                <w:rFonts w:ascii="Times New Roman" w:eastAsia="Times New Roman" w:hAnsi="Times New Roman" w:cs="Times New Roman"/>
                <w:lang w:eastAsia="ru-RU"/>
              </w:rPr>
              <w:t xml:space="preserve">Особенности стимулирования в </w:t>
            </w:r>
            <w:r>
              <w:rPr>
                <w:rFonts w:ascii="Times New Roman" w:eastAsia="Times New Roman" w:hAnsi="Times New Roman" w:cs="Times New Roman"/>
                <w:lang w:eastAsia="ru-RU"/>
              </w:rPr>
              <w:t>организациях</w:t>
            </w:r>
            <w:r w:rsidRPr="00872B76">
              <w:rPr>
                <w:rFonts w:ascii="Times New Roman" w:eastAsia="Times New Roman" w:hAnsi="Times New Roman" w:cs="Times New Roman"/>
                <w:lang w:eastAsia="ru-RU"/>
              </w:rPr>
              <w:t xml:space="preserve"> туризма</w:t>
            </w:r>
            <w:r>
              <w:rPr>
                <w:rFonts w:ascii="Times New Roman" w:eastAsia="Times New Roman" w:hAnsi="Times New Roman" w:cs="Times New Roman"/>
                <w:lang w:eastAsia="ru-RU"/>
              </w:rPr>
              <w:t xml:space="preserve"> и гостеприимства.</w:t>
            </w:r>
          </w:p>
        </w:tc>
        <w:tc>
          <w:tcPr>
            <w:tcW w:w="2694" w:type="dxa"/>
            <w:vMerge/>
            <w:vAlign w:val="center"/>
          </w:tcPr>
          <w:p w14:paraId="4FC84E20" w14:textId="77777777" w:rsidR="00E37706" w:rsidRPr="00DB0A9D" w:rsidRDefault="00E37706" w:rsidP="00DB0A9D">
            <w:pPr>
              <w:jc w:val="center"/>
              <w:rPr>
                <w:rFonts w:ascii="Times New Roman" w:eastAsia="Times New Roman" w:hAnsi="Times New Roman" w:cs="Times New Roman"/>
                <w:b/>
                <w:lang w:eastAsia="ru-RU"/>
              </w:rPr>
            </w:pPr>
          </w:p>
        </w:tc>
        <w:tc>
          <w:tcPr>
            <w:tcW w:w="2409" w:type="dxa"/>
            <w:vMerge/>
            <w:vAlign w:val="center"/>
          </w:tcPr>
          <w:p w14:paraId="526A0175" w14:textId="77777777" w:rsidR="00E37706" w:rsidRPr="00DB0A9D" w:rsidRDefault="00E37706" w:rsidP="00DB0A9D">
            <w:pPr>
              <w:jc w:val="center"/>
              <w:rPr>
                <w:rFonts w:ascii="Times New Roman" w:eastAsia="Times New Roman" w:hAnsi="Times New Roman" w:cs="Times New Roman"/>
                <w:b/>
                <w:lang w:eastAsia="ru-RU"/>
              </w:rPr>
            </w:pPr>
          </w:p>
        </w:tc>
      </w:tr>
      <w:tr w:rsidR="00E37706" w:rsidRPr="00C63897" w14:paraId="43CC5360" w14:textId="77777777" w:rsidTr="00DB0A9D">
        <w:trPr>
          <w:trHeight w:val="224"/>
        </w:trPr>
        <w:tc>
          <w:tcPr>
            <w:tcW w:w="2972" w:type="dxa"/>
            <w:vMerge/>
          </w:tcPr>
          <w:p w14:paraId="307BEF90" w14:textId="77777777" w:rsidR="00E37706" w:rsidRPr="00C63897" w:rsidRDefault="00E37706" w:rsidP="000B7742">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1DA22D26" w14:textId="77777777" w:rsidR="00E37706" w:rsidRPr="00C63897" w:rsidRDefault="00E37706" w:rsidP="000B7742">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694" w:type="dxa"/>
            <w:vMerge w:val="restart"/>
            <w:vAlign w:val="center"/>
          </w:tcPr>
          <w:p w14:paraId="71AAC95E" w14:textId="77777777" w:rsidR="00E37706" w:rsidRPr="00DB0A9D" w:rsidRDefault="00E37706" w:rsidP="00DB0A9D">
            <w:pPr>
              <w:jc w:val="center"/>
              <w:rPr>
                <w:rFonts w:ascii="Times New Roman" w:eastAsia="Times New Roman" w:hAnsi="Times New Roman" w:cs="Times New Roman"/>
                <w:b/>
                <w:bCs/>
                <w:lang w:eastAsia="ru-RU"/>
              </w:rPr>
            </w:pPr>
            <w:r w:rsidRPr="00DB0A9D">
              <w:rPr>
                <w:rFonts w:ascii="Times New Roman" w:eastAsia="Times New Roman" w:hAnsi="Times New Roman" w:cs="Times New Roman"/>
                <w:b/>
                <w:bCs/>
                <w:lang w:eastAsia="ru-RU"/>
              </w:rPr>
              <w:t>2</w:t>
            </w:r>
          </w:p>
        </w:tc>
        <w:tc>
          <w:tcPr>
            <w:tcW w:w="2409" w:type="dxa"/>
            <w:vMerge/>
            <w:vAlign w:val="center"/>
          </w:tcPr>
          <w:p w14:paraId="3FFC0EB0" w14:textId="77777777" w:rsidR="00E37706" w:rsidRPr="00DB0A9D" w:rsidRDefault="00E37706" w:rsidP="00DB0A9D">
            <w:pPr>
              <w:jc w:val="center"/>
              <w:rPr>
                <w:rFonts w:ascii="Times New Roman" w:eastAsia="Times New Roman" w:hAnsi="Times New Roman" w:cs="Times New Roman"/>
                <w:b/>
                <w:bCs/>
                <w:lang w:eastAsia="ru-RU"/>
              </w:rPr>
            </w:pPr>
          </w:p>
        </w:tc>
      </w:tr>
      <w:tr w:rsidR="00E37706" w:rsidRPr="00C63897" w14:paraId="7F867FD1" w14:textId="77777777" w:rsidTr="00DB0A9D">
        <w:trPr>
          <w:trHeight w:val="137"/>
        </w:trPr>
        <w:tc>
          <w:tcPr>
            <w:tcW w:w="2972" w:type="dxa"/>
            <w:vMerge/>
          </w:tcPr>
          <w:p w14:paraId="10A750C3" w14:textId="77777777" w:rsidR="00E37706" w:rsidRPr="00C63897" w:rsidRDefault="00E37706" w:rsidP="000B7742">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7DD1F5DE" w14:textId="77777777" w:rsidR="00E37706" w:rsidRPr="00C63897" w:rsidRDefault="00E37706" w:rsidP="000B7742">
            <w:pPr>
              <w:rPr>
                <w:rFonts w:ascii="Times New Roman" w:eastAsia="Times New Roman" w:hAnsi="Times New Roman" w:cs="Times New Roman"/>
                <w:lang w:eastAsia="ru-RU"/>
              </w:rPr>
            </w:pPr>
            <w:r w:rsidRPr="00872B76">
              <w:rPr>
                <w:rFonts w:ascii="Times New Roman" w:eastAsia="Times New Roman" w:hAnsi="Times New Roman" w:cs="Times New Roman"/>
                <w:lang w:eastAsia="ru-RU"/>
              </w:rPr>
              <w:t>Анализ содержательных и процессуальных теорий мотивации.</w:t>
            </w:r>
          </w:p>
        </w:tc>
        <w:tc>
          <w:tcPr>
            <w:tcW w:w="2694" w:type="dxa"/>
            <w:vMerge/>
            <w:vAlign w:val="center"/>
          </w:tcPr>
          <w:p w14:paraId="7AD24C37" w14:textId="77777777" w:rsidR="00E37706" w:rsidRPr="00DB0A9D" w:rsidRDefault="00E37706" w:rsidP="00DB0A9D">
            <w:pPr>
              <w:jc w:val="center"/>
              <w:rPr>
                <w:rFonts w:ascii="Times New Roman" w:eastAsia="Times New Roman" w:hAnsi="Times New Roman" w:cs="Times New Roman"/>
                <w:b/>
                <w:lang w:eastAsia="ru-RU"/>
              </w:rPr>
            </w:pPr>
          </w:p>
        </w:tc>
        <w:tc>
          <w:tcPr>
            <w:tcW w:w="2409" w:type="dxa"/>
            <w:vMerge/>
            <w:vAlign w:val="center"/>
          </w:tcPr>
          <w:p w14:paraId="70C2E2DF" w14:textId="77777777" w:rsidR="00E37706" w:rsidRPr="00DB0A9D" w:rsidRDefault="00E37706" w:rsidP="00DB0A9D">
            <w:pPr>
              <w:jc w:val="center"/>
              <w:rPr>
                <w:rFonts w:ascii="Times New Roman" w:eastAsia="Times New Roman" w:hAnsi="Times New Roman" w:cs="Times New Roman"/>
                <w:b/>
                <w:lang w:eastAsia="ru-RU"/>
              </w:rPr>
            </w:pPr>
          </w:p>
        </w:tc>
      </w:tr>
      <w:tr w:rsidR="00E37706" w:rsidRPr="00C63897" w14:paraId="6646033B" w14:textId="77777777" w:rsidTr="00DB0A9D">
        <w:trPr>
          <w:trHeight w:val="118"/>
        </w:trPr>
        <w:tc>
          <w:tcPr>
            <w:tcW w:w="2972" w:type="dxa"/>
            <w:vMerge/>
          </w:tcPr>
          <w:p w14:paraId="65E26A09" w14:textId="77777777" w:rsidR="00E37706" w:rsidRPr="00C63897" w:rsidRDefault="00E37706" w:rsidP="000B7742">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3A0AD7E0" w14:textId="77777777" w:rsidR="00E37706" w:rsidRPr="00872B76" w:rsidRDefault="00E37706" w:rsidP="000B7742">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 том числе са</w:t>
            </w:r>
            <w:r>
              <w:rPr>
                <w:rFonts w:ascii="Times New Roman" w:eastAsia="Times New Roman" w:hAnsi="Times New Roman" w:cs="Times New Roman"/>
                <w:b/>
                <w:bCs/>
                <w:lang w:eastAsia="ru-RU"/>
              </w:rPr>
              <w:t>мостоятельная работа обучающихся</w:t>
            </w:r>
          </w:p>
        </w:tc>
        <w:tc>
          <w:tcPr>
            <w:tcW w:w="2694" w:type="dxa"/>
            <w:vMerge w:val="restart"/>
            <w:vAlign w:val="center"/>
          </w:tcPr>
          <w:p w14:paraId="4D0888D6" w14:textId="4CB134B4" w:rsidR="00E37706" w:rsidRPr="00DB0A9D" w:rsidRDefault="00EB4A50" w:rsidP="00DB0A9D">
            <w:pPr>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1</w:t>
            </w:r>
          </w:p>
        </w:tc>
        <w:tc>
          <w:tcPr>
            <w:tcW w:w="2409" w:type="dxa"/>
            <w:vMerge/>
            <w:vAlign w:val="center"/>
          </w:tcPr>
          <w:p w14:paraId="5B765920" w14:textId="77777777" w:rsidR="00E37706" w:rsidRPr="00DB0A9D" w:rsidRDefault="00E37706" w:rsidP="00DB0A9D">
            <w:pPr>
              <w:jc w:val="center"/>
              <w:rPr>
                <w:rFonts w:ascii="Times New Roman" w:eastAsia="Times New Roman" w:hAnsi="Times New Roman" w:cs="Times New Roman"/>
                <w:b/>
                <w:lang w:eastAsia="ru-RU"/>
              </w:rPr>
            </w:pPr>
          </w:p>
        </w:tc>
      </w:tr>
      <w:tr w:rsidR="00E37706" w:rsidRPr="00C63897" w14:paraId="7AB2CD39" w14:textId="77777777" w:rsidTr="00DB0A9D">
        <w:trPr>
          <w:trHeight w:val="361"/>
        </w:trPr>
        <w:tc>
          <w:tcPr>
            <w:tcW w:w="2972" w:type="dxa"/>
            <w:vMerge/>
          </w:tcPr>
          <w:p w14:paraId="26F6C9C6" w14:textId="77777777" w:rsidR="00E37706" w:rsidRPr="00C63897" w:rsidRDefault="00E37706" w:rsidP="000B7742">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64A77483" w14:textId="77777777" w:rsidR="00E37706" w:rsidRPr="00872B76" w:rsidRDefault="00E37706" w:rsidP="000B7742">
            <w:pPr>
              <w:rPr>
                <w:rFonts w:ascii="Times New Roman" w:eastAsia="Times New Roman" w:hAnsi="Times New Roman" w:cs="Times New Roman"/>
                <w:bCs/>
                <w:lang w:eastAsia="ru-RU"/>
              </w:rPr>
            </w:pPr>
            <w:r w:rsidRPr="00872B76">
              <w:rPr>
                <w:rFonts w:ascii="Times New Roman" w:eastAsia="Times New Roman" w:hAnsi="Times New Roman" w:cs="Times New Roman"/>
                <w:bCs/>
                <w:lang w:eastAsia="ru-RU"/>
              </w:rPr>
              <w:t>Подготовить сообщение о содержании процессуальных и содержательных теорий мотивации</w:t>
            </w:r>
            <w:r>
              <w:rPr>
                <w:rFonts w:ascii="Times New Roman" w:eastAsia="Times New Roman" w:hAnsi="Times New Roman" w:cs="Times New Roman"/>
                <w:bCs/>
                <w:lang w:eastAsia="ru-RU"/>
              </w:rPr>
              <w:t>.</w:t>
            </w:r>
          </w:p>
        </w:tc>
        <w:tc>
          <w:tcPr>
            <w:tcW w:w="2694" w:type="dxa"/>
            <w:vMerge/>
            <w:vAlign w:val="center"/>
          </w:tcPr>
          <w:p w14:paraId="072DBFA7" w14:textId="77777777" w:rsidR="00E37706" w:rsidRPr="00DB0A9D" w:rsidRDefault="00E37706" w:rsidP="00DB0A9D">
            <w:pPr>
              <w:jc w:val="center"/>
              <w:rPr>
                <w:rFonts w:ascii="Times New Roman" w:eastAsia="Times New Roman" w:hAnsi="Times New Roman" w:cs="Times New Roman"/>
                <w:b/>
                <w:bCs/>
                <w:lang w:eastAsia="ru-RU"/>
              </w:rPr>
            </w:pPr>
          </w:p>
        </w:tc>
        <w:tc>
          <w:tcPr>
            <w:tcW w:w="2409" w:type="dxa"/>
            <w:vMerge/>
            <w:vAlign w:val="center"/>
          </w:tcPr>
          <w:p w14:paraId="011E1907" w14:textId="77777777" w:rsidR="00E37706" w:rsidRPr="00DB0A9D" w:rsidRDefault="00E37706" w:rsidP="00DB0A9D">
            <w:pPr>
              <w:jc w:val="center"/>
              <w:rPr>
                <w:rFonts w:ascii="Times New Roman" w:eastAsia="Times New Roman" w:hAnsi="Times New Roman" w:cs="Times New Roman"/>
                <w:b/>
                <w:bCs/>
                <w:lang w:eastAsia="ru-RU"/>
              </w:rPr>
            </w:pPr>
          </w:p>
        </w:tc>
      </w:tr>
      <w:tr w:rsidR="00E37706" w:rsidRPr="00C63897" w14:paraId="6DDD4A16" w14:textId="77777777" w:rsidTr="00DB0A9D">
        <w:trPr>
          <w:trHeight w:val="85"/>
        </w:trPr>
        <w:tc>
          <w:tcPr>
            <w:tcW w:w="2972" w:type="dxa"/>
            <w:vMerge w:val="restart"/>
          </w:tcPr>
          <w:p w14:paraId="3877FFF1" w14:textId="77777777" w:rsidR="00E37706" w:rsidRPr="00872B76" w:rsidRDefault="00E37706" w:rsidP="00872B76">
            <w:pPr>
              <w:rPr>
                <w:rFonts w:ascii="Times New Roman" w:eastAsia="Times New Roman" w:hAnsi="Times New Roman" w:cs="Times New Roman"/>
                <w:b/>
                <w:bCs/>
                <w:lang w:eastAsia="ru-RU"/>
              </w:rPr>
            </w:pPr>
            <w:r w:rsidRPr="00872B76">
              <w:rPr>
                <w:rFonts w:ascii="Times New Roman" w:eastAsia="Times New Roman" w:hAnsi="Times New Roman" w:cs="Times New Roman"/>
                <w:b/>
                <w:bCs/>
                <w:lang w:eastAsia="ru-RU"/>
              </w:rPr>
              <w:t>Тема 5</w:t>
            </w:r>
            <w:r>
              <w:rPr>
                <w:rFonts w:ascii="Times New Roman" w:eastAsia="Times New Roman" w:hAnsi="Times New Roman" w:cs="Times New Roman"/>
                <w:b/>
                <w:bCs/>
                <w:lang w:eastAsia="ru-RU"/>
              </w:rPr>
              <w:t xml:space="preserve">. </w:t>
            </w:r>
            <w:r w:rsidRPr="00872B76">
              <w:rPr>
                <w:rFonts w:ascii="Times New Roman" w:eastAsia="Times New Roman" w:hAnsi="Times New Roman" w:cs="Times New Roman"/>
                <w:b/>
                <w:bCs/>
                <w:lang w:eastAsia="ru-RU"/>
              </w:rPr>
              <w:t>Методы и стили</w:t>
            </w:r>
          </w:p>
          <w:p w14:paraId="6EA285B5" w14:textId="77777777" w:rsidR="00E37706" w:rsidRPr="00C63897" w:rsidRDefault="00E37706" w:rsidP="00872B76">
            <w:pPr>
              <w:rPr>
                <w:rFonts w:ascii="Times New Roman" w:eastAsia="Times New Roman" w:hAnsi="Times New Roman" w:cs="Times New Roman"/>
                <w:b/>
                <w:bCs/>
                <w:lang w:eastAsia="ru-RU"/>
              </w:rPr>
            </w:pPr>
            <w:r w:rsidRPr="00872B76">
              <w:rPr>
                <w:rFonts w:ascii="Times New Roman" w:eastAsia="Times New Roman" w:hAnsi="Times New Roman" w:cs="Times New Roman"/>
                <w:b/>
                <w:bCs/>
                <w:lang w:eastAsia="ru-RU"/>
              </w:rPr>
              <w:t>управления</w:t>
            </w:r>
          </w:p>
        </w:tc>
        <w:tc>
          <w:tcPr>
            <w:tcW w:w="6662" w:type="dxa"/>
            <w:tcBorders>
              <w:top w:val="single" w:sz="4" w:space="0" w:color="auto"/>
              <w:left w:val="single" w:sz="4" w:space="0" w:color="auto"/>
              <w:bottom w:val="single" w:sz="4" w:space="0" w:color="auto"/>
            </w:tcBorders>
            <w:vAlign w:val="bottom"/>
          </w:tcPr>
          <w:p w14:paraId="6BF063B1" w14:textId="77777777" w:rsidR="00E37706" w:rsidRPr="00872B76" w:rsidRDefault="00E37706" w:rsidP="000B7742">
            <w:pPr>
              <w:rPr>
                <w:rFonts w:ascii="Times New Roman" w:eastAsia="Times New Roman" w:hAnsi="Times New Roman" w:cs="Times New Roman"/>
                <w:bCs/>
                <w:lang w:eastAsia="ru-RU"/>
              </w:rPr>
            </w:pPr>
            <w:r w:rsidRPr="00C63897">
              <w:rPr>
                <w:rFonts w:ascii="Times New Roman" w:eastAsia="Times New Roman" w:hAnsi="Times New Roman" w:cs="Times New Roman"/>
                <w:b/>
                <w:bCs/>
                <w:lang w:eastAsia="ru-RU"/>
              </w:rPr>
              <w:t>Содержание</w:t>
            </w:r>
          </w:p>
        </w:tc>
        <w:tc>
          <w:tcPr>
            <w:tcW w:w="2694" w:type="dxa"/>
            <w:vMerge w:val="restart"/>
            <w:vAlign w:val="center"/>
          </w:tcPr>
          <w:p w14:paraId="002D6FB8" w14:textId="77777777" w:rsidR="00E37706" w:rsidRPr="00DB0A9D" w:rsidRDefault="00E37706" w:rsidP="00DB0A9D">
            <w:pPr>
              <w:jc w:val="center"/>
              <w:rPr>
                <w:rFonts w:ascii="Times New Roman" w:eastAsia="Times New Roman" w:hAnsi="Times New Roman" w:cs="Times New Roman"/>
                <w:b/>
                <w:bCs/>
                <w:lang w:eastAsia="ru-RU"/>
              </w:rPr>
            </w:pPr>
            <w:r w:rsidRPr="00DB0A9D">
              <w:rPr>
                <w:rFonts w:ascii="Times New Roman" w:eastAsia="Times New Roman" w:hAnsi="Times New Roman" w:cs="Times New Roman"/>
                <w:b/>
                <w:bCs/>
                <w:lang w:eastAsia="ru-RU"/>
              </w:rPr>
              <w:t>2</w:t>
            </w:r>
          </w:p>
        </w:tc>
        <w:tc>
          <w:tcPr>
            <w:tcW w:w="2409" w:type="dxa"/>
            <w:vMerge w:val="restart"/>
            <w:vAlign w:val="center"/>
          </w:tcPr>
          <w:p w14:paraId="74DA1825" w14:textId="57D1B4D0" w:rsidR="00E37706" w:rsidRPr="00DB0A9D" w:rsidRDefault="00E37706" w:rsidP="00266897">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ОК 01, </w:t>
            </w:r>
            <w:r w:rsidRPr="00DB0A9D">
              <w:rPr>
                <w:rFonts w:ascii="Times New Roman" w:eastAsia="Times New Roman" w:hAnsi="Times New Roman" w:cs="Times New Roman"/>
                <w:b/>
                <w:bCs/>
                <w:lang w:eastAsia="ru-RU"/>
              </w:rPr>
              <w:t>ОК 04</w:t>
            </w:r>
            <w:r>
              <w:rPr>
                <w:rFonts w:ascii="Times New Roman" w:eastAsia="Times New Roman" w:hAnsi="Times New Roman" w:cs="Times New Roman"/>
                <w:b/>
                <w:bCs/>
                <w:lang w:eastAsia="ru-RU"/>
              </w:rPr>
              <w:t>, ПК 1.1, ПК 1.2, ПК 1.4</w:t>
            </w:r>
          </w:p>
        </w:tc>
      </w:tr>
      <w:tr w:rsidR="00E37706" w:rsidRPr="00C63897" w14:paraId="2BFC26E3" w14:textId="77777777" w:rsidTr="00DB0A9D">
        <w:trPr>
          <w:trHeight w:val="85"/>
        </w:trPr>
        <w:tc>
          <w:tcPr>
            <w:tcW w:w="2972" w:type="dxa"/>
            <w:vMerge/>
          </w:tcPr>
          <w:p w14:paraId="5D701791" w14:textId="77777777" w:rsidR="00E37706" w:rsidRPr="00872B76" w:rsidRDefault="00E37706" w:rsidP="00872B76">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3044ECF8" w14:textId="77777777" w:rsidR="00E37706" w:rsidRPr="007B446F" w:rsidRDefault="00E37706" w:rsidP="00122E15">
            <w:pPr>
              <w:pStyle w:val="a4"/>
              <w:numPr>
                <w:ilvl w:val="0"/>
                <w:numId w:val="8"/>
              </w:numPr>
              <w:rPr>
                <w:rFonts w:ascii="Times New Roman" w:eastAsia="Times New Roman" w:hAnsi="Times New Roman" w:cs="Times New Roman"/>
                <w:bCs/>
                <w:lang w:eastAsia="ru-RU"/>
              </w:rPr>
            </w:pPr>
            <w:r w:rsidRPr="007B446F">
              <w:rPr>
                <w:rFonts w:ascii="Times New Roman" w:eastAsia="Times New Roman" w:hAnsi="Times New Roman" w:cs="Times New Roman"/>
                <w:bCs/>
                <w:lang w:eastAsia="ru-RU"/>
              </w:rPr>
              <w:t>Понятие и классификация методов управления.</w:t>
            </w:r>
          </w:p>
          <w:p w14:paraId="5F43B105" w14:textId="77777777" w:rsidR="00E37706" w:rsidRPr="007B446F" w:rsidRDefault="00E37706" w:rsidP="00122E15">
            <w:pPr>
              <w:pStyle w:val="a4"/>
              <w:numPr>
                <w:ilvl w:val="0"/>
                <w:numId w:val="8"/>
              </w:numPr>
              <w:rPr>
                <w:rFonts w:ascii="Times New Roman" w:eastAsia="Times New Roman" w:hAnsi="Times New Roman" w:cs="Times New Roman"/>
                <w:bCs/>
                <w:lang w:eastAsia="ru-RU"/>
              </w:rPr>
            </w:pPr>
            <w:r w:rsidRPr="007B446F">
              <w:rPr>
                <w:rFonts w:ascii="Times New Roman" w:eastAsia="Times New Roman" w:hAnsi="Times New Roman" w:cs="Times New Roman"/>
                <w:bCs/>
                <w:lang w:eastAsia="ru-RU"/>
              </w:rPr>
              <w:t>Власть, виды власти. Способы влияния.</w:t>
            </w:r>
          </w:p>
          <w:p w14:paraId="42EAFF3B" w14:textId="77777777" w:rsidR="00E37706" w:rsidRPr="007B446F" w:rsidRDefault="00E37706" w:rsidP="00122E15">
            <w:pPr>
              <w:pStyle w:val="a4"/>
              <w:numPr>
                <w:ilvl w:val="0"/>
                <w:numId w:val="8"/>
              </w:numPr>
              <w:rPr>
                <w:rFonts w:ascii="Times New Roman" w:eastAsia="Times New Roman" w:hAnsi="Times New Roman" w:cs="Times New Roman"/>
                <w:bCs/>
                <w:lang w:eastAsia="ru-RU"/>
              </w:rPr>
            </w:pPr>
            <w:r w:rsidRPr="007B446F">
              <w:rPr>
                <w:rFonts w:ascii="Times New Roman" w:eastAsia="Times New Roman" w:hAnsi="Times New Roman" w:cs="Times New Roman"/>
                <w:bCs/>
                <w:lang w:eastAsia="ru-RU"/>
              </w:rPr>
              <w:t>Стили управления.</w:t>
            </w:r>
          </w:p>
          <w:p w14:paraId="4C4E6249" w14:textId="77777777" w:rsidR="00E37706" w:rsidRPr="007B446F" w:rsidRDefault="00E37706" w:rsidP="00122E15">
            <w:pPr>
              <w:pStyle w:val="a4"/>
              <w:numPr>
                <w:ilvl w:val="0"/>
                <w:numId w:val="8"/>
              </w:numPr>
              <w:rPr>
                <w:rFonts w:ascii="Times New Roman" w:eastAsia="Times New Roman" w:hAnsi="Times New Roman" w:cs="Times New Roman"/>
                <w:bCs/>
                <w:lang w:eastAsia="ru-RU"/>
              </w:rPr>
            </w:pPr>
            <w:r w:rsidRPr="007B446F">
              <w:rPr>
                <w:rFonts w:ascii="Times New Roman" w:eastAsia="Times New Roman" w:hAnsi="Times New Roman" w:cs="Times New Roman"/>
                <w:bCs/>
                <w:lang w:eastAsia="ru-RU"/>
              </w:rPr>
              <w:t>Самоменеджмент.</w:t>
            </w:r>
          </w:p>
        </w:tc>
        <w:tc>
          <w:tcPr>
            <w:tcW w:w="2694" w:type="dxa"/>
            <w:vMerge/>
            <w:vAlign w:val="center"/>
          </w:tcPr>
          <w:p w14:paraId="761D5AEA" w14:textId="77777777" w:rsidR="00E37706" w:rsidRPr="00DB0A9D" w:rsidRDefault="00E37706" w:rsidP="00DB0A9D">
            <w:pPr>
              <w:jc w:val="center"/>
              <w:rPr>
                <w:rFonts w:ascii="Times New Roman" w:eastAsia="Times New Roman" w:hAnsi="Times New Roman" w:cs="Times New Roman"/>
                <w:b/>
                <w:bCs/>
                <w:lang w:eastAsia="ru-RU"/>
              </w:rPr>
            </w:pPr>
          </w:p>
        </w:tc>
        <w:tc>
          <w:tcPr>
            <w:tcW w:w="2409" w:type="dxa"/>
            <w:vMerge/>
            <w:vAlign w:val="center"/>
          </w:tcPr>
          <w:p w14:paraId="5F35BF63" w14:textId="77777777" w:rsidR="00E37706" w:rsidRPr="00DB0A9D" w:rsidRDefault="00E37706" w:rsidP="00DB0A9D">
            <w:pPr>
              <w:jc w:val="center"/>
              <w:rPr>
                <w:rFonts w:ascii="Times New Roman" w:eastAsia="Times New Roman" w:hAnsi="Times New Roman" w:cs="Times New Roman"/>
                <w:b/>
                <w:bCs/>
                <w:lang w:eastAsia="ru-RU"/>
              </w:rPr>
            </w:pPr>
          </w:p>
        </w:tc>
      </w:tr>
      <w:tr w:rsidR="00E37706" w:rsidRPr="00C63897" w14:paraId="149AB0A5" w14:textId="77777777" w:rsidTr="00DB0A9D">
        <w:trPr>
          <w:trHeight w:val="85"/>
        </w:trPr>
        <w:tc>
          <w:tcPr>
            <w:tcW w:w="2972" w:type="dxa"/>
            <w:vMerge/>
          </w:tcPr>
          <w:p w14:paraId="036C97DA" w14:textId="77777777" w:rsidR="00E37706" w:rsidRPr="00872B76" w:rsidRDefault="00E37706" w:rsidP="00872B76">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780A4150" w14:textId="77777777" w:rsidR="00E37706" w:rsidRPr="00872B76" w:rsidRDefault="00E37706" w:rsidP="000B7742">
            <w:pPr>
              <w:rPr>
                <w:rFonts w:ascii="Times New Roman" w:eastAsia="Times New Roman" w:hAnsi="Times New Roman" w:cs="Times New Roman"/>
                <w:bCs/>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694" w:type="dxa"/>
            <w:vMerge w:val="restart"/>
            <w:vAlign w:val="center"/>
          </w:tcPr>
          <w:p w14:paraId="3C787FF7" w14:textId="77777777" w:rsidR="00E37706" w:rsidRPr="00DB0A9D" w:rsidRDefault="00E37706" w:rsidP="00DB0A9D">
            <w:pPr>
              <w:jc w:val="center"/>
              <w:rPr>
                <w:rFonts w:ascii="Times New Roman" w:eastAsia="Times New Roman" w:hAnsi="Times New Roman" w:cs="Times New Roman"/>
                <w:b/>
                <w:bCs/>
                <w:lang w:eastAsia="ru-RU"/>
              </w:rPr>
            </w:pPr>
            <w:r w:rsidRPr="00DB0A9D">
              <w:rPr>
                <w:rFonts w:ascii="Times New Roman" w:eastAsia="Times New Roman" w:hAnsi="Times New Roman" w:cs="Times New Roman"/>
                <w:b/>
                <w:bCs/>
                <w:lang w:eastAsia="ru-RU"/>
              </w:rPr>
              <w:t>2</w:t>
            </w:r>
          </w:p>
        </w:tc>
        <w:tc>
          <w:tcPr>
            <w:tcW w:w="2409" w:type="dxa"/>
            <w:vMerge/>
            <w:vAlign w:val="center"/>
          </w:tcPr>
          <w:p w14:paraId="75D201C4" w14:textId="77777777" w:rsidR="00E37706" w:rsidRPr="00DB0A9D" w:rsidRDefault="00E37706" w:rsidP="00DB0A9D">
            <w:pPr>
              <w:jc w:val="center"/>
              <w:rPr>
                <w:rFonts w:ascii="Times New Roman" w:eastAsia="Times New Roman" w:hAnsi="Times New Roman" w:cs="Times New Roman"/>
                <w:b/>
                <w:bCs/>
                <w:lang w:eastAsia="ru-RU"/>
              </w:rPr>
            </w:pPr>
          </w:p>
        </w:tc>
      </w:tr>
      <w:tr w:rsidR="00E37706" w:rsidRPr="00C63897" w14:paraId="303367B7" w14:textId="77777777" w:rsidTr="00DB0A9D">
        <w:trPr>
          <w:trHeight w:val="85"/>
        </w:trPr>
        <w:tc>
          <w:tcPr>
            <w:tcW w:w="2972" w:type="dxa"/>
            <w:vMerge/>
          </w:tcPr>
          <w:p w14:paraId="0D7767E9" w14:textId="77777777" w:rsidR="00E37706" w:rsidRPr="00872B76" w:rsidRDefault="00E37706" w:rsidP="00872B76">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38DA1170" w14:textId="77777777" w:rsidR="00E37706" w:rsidRPr="00872B76" w:rsidRDefault="00E37706" w:rsidP="000B7742">
            <w:pPr>
              <w:rPr>
                <w:rFonts w:ascii="Times New Roman" w:eastAsia="Times New Roman" w:hAnsi="Times New Roman" w:cs="Times New Roman"/>
                <w:bCs/>
                <w:lang w:eastAsia="ru-RU"/>
              </w:rPr>
            </w:pPr>
            <w:r w:rsidRPr="007B446F">
              <w:rPr>
                <w:rFonts w:ascii="Times New Roman" w:eastAsia="Times New Roman" w:hAnsi="Times New Roman" w:cs="Times New Roman"/>
                <w:bCs/>
                <w:lang w:eastAsia="ru-RU"/>
              </w:rPr>
              <w:t>Обоснование необходимости использования</w:t>
            </w:r>
            <w:r>
              <w:rPr>
                <w:rFonts w:ascii="Times New Roman" w:eastAsia="Times New Roman" w:hAnsi="Times New Roman" w:cs="Times New Roman"/>
                <w:bCs/>
                <w:lang w:eastAsia="ru-RU"/>
              </w:rPr>
              <w:t xml:space="preserve"> конкретного метода управления.</w:t>
            </w:r>
          </w:p>
        </w:tc>
        <w:tc>
          <w:tcPr>
            <w:tcW w:w="2694" w:type="dxa"/>
            <w:vMerge/>
            <w:vAlign w:val="center"/>
          </w:tcPr>
          <w:p w14:paraId="20DBCD95" w14:textId="77777777" w:rsidR="00E37706" w:rsidRPr="00DB0A9D" w:rsidRDefault="00E37706" w:rsidP="00DB0A9D">
            <w:pPr>
              <w:jc w:val="center"/>
              <w:rPr>
                <w:rFonts w:ascii="Times New Roman" w:eastAsia="Times New Roman" w:hAnsi="Times New Roman" w:cs="Times New Roman"/>
                <w:b/>
                <w:bCs/>
                <w:lang w:eastAsia="ru-RU"/>
              </w:rPr>
            </w:pPr>
          </w:p>
        </w:tc>
        <w:tc>
          <w:tcPr>
            <w:tcW w:w="2409" w:type="dxa"/>
            <w:vMerge/>
            <w:vAlign w:val="center"/>
          </w:tcPr>
          <w:p w14:paraId="2B6A8314" w14:textId="77777777" w:rsidR="00E37706" w:rsidRPr="00DB0A9D" w:rsidRDefault="00E37706" w:rsidP="00DB0A9D">
            <w:pPr>
              <w:jc w:val="center"/>
              <w:rPr>
                <w:rFonts w:ascii="Times New Roman" w:eastAsia="Times New Roman" w:hAnsi="Times New Roman" w:cs="Times New Roman"/>
                <w:b/>
                <w:bCs/>
                <w:lang w:eastAsia="ru-RU"/>
              </w:rPr>
            </w:pPr>
          </w:p>
        </w:tc>
      </w:tr>
      <w:tr w:rsidR="00E37706" w:rsidRPr="00C63897" w14:paraId="23EB4C7B" w14:textId="77777777" w:rsidTr="00DB0A9D">
        <w:trPr>
          <w:trHeight w:val="85"/>
        </w:trPr>
        <w:tc>
          <w:tcPr>
            <w:tcW w:w="2972" w:type="dxa"/>
            <w:vMerge/>
          </w:tcPr>
          <w:p w14:paraId="3F1E9BF7" w14:textId="77777777" w:rsidR="00E37706" w:rsidRPr="00872B76" w:rsidRDefault="00E37706" w:rsidP="00872B76">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14522D52" w14:textId="77777777" w:rsidR="00E37706" w:rsidRPr="00872B76" w:rsidRDefault="00E37706" w:rsidP="000B7742">
            <w:pPr>
              <w:rPr>
                <w:rFonts w:ascii="Times New Roman" w:eastAsia="Times New Roman" w:hAnsi="Times New Roman" w:cs="Times New Roman"/>
                <w:bCs/>
                <w:lang w:eastAsia="ru-RU"/>
              </w:rPr>
            </w:pPr>
            <w:r w:rsidRPr="00C63897">
              <w:rPr>
                <w:rFonts w:ascii="Times New Roman" w:eastAsia="Times New Roman" w:hAnsi="Times New Roman" w:cs="Times New Roman"/>
                <w:b/>
                <w:bCs/>
                <w:lang w:eastAsia="ru-RU"/>
              </w:rPr>
              <w:t>В том числе са</w:t>
            </w:r>
            <w:r>
              <w:rPr>
                <w:rFonts w:ascii="Times New Roman" w:eastAsia="Times New Roman" w:hAnsi="Times New Roman" w:cs="Times New Roman"/>
                <w:b/>
                <w:bCs/>
                <w:lang w:eastAsia="ru-RU"/>
              </w:rPr>
              <w:t>мостоятельная работа обучающихся</w:t>
            </w:r>
          </w:p>
        </w:tc>
        <w:tc>
          <w:tcPr>
            <w:tcW w:w="2694" w:type="dxa"/>
            <w:vMerge w:val="restart"/>
            <w:vAlign w:val="center"/>
          </w:tcPr>
          <w:p w14:paraId="2FA16D6B" w14:textId="6DFA74FB" w:rsidR="00E37706" w:rsidRPr="00DB0A9D" w:rsidRDefault="00EB4A50" w:rsidP="00DB0A9D">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w:t>
            </w:r>
          </w:p>
        </w:tc>
        <w:tc>
          <w:tcPr>
            <w:tcW w:w="2409" w:type="dxa"/>
            <w:vMerge/>
            <w:vAlign w:val="center"/>
          </w:tcPr>
          <w:p w14:paraId="5EEF7869" w14:textId="77777777" w:rsidR="00E37706" w:rsidRPr="00DB0A9D" w:rsidRDefault="00E37706" w:rsidP="00DB0A9D">
            <w:pPr>
              <w:jc w:val="center"/>
              <w:rPr>
                <w:rFonts w:ascii="Times New Roman" w:eastAsia="Times New Roman" w:hAnsi="Times New Roman" w:cs="Times New Roman"/>
                <w:b/>
                <w:bCs/>
                <w:lang w:eastAsia="ru-RU"/>
              </w:rPr>
            </w:pPr>
          </w:p>
        </w:tc>
      </w:tr>
      <w:tr w:rsidR="00E37706" w:rsidRPr="00C63897" w14:paraId="2BB6F639" w14:textId="77777777" w:rsidTr="00DB0A9D">
        <w:trPr>
          <w:trHeight w:val="85"/>
        </w:trPr>
        <w:tc>
          <w:tcPr>
            <w:tcW w:w="2972" w:type="dxa"/>
            <w:vMerge/>
          </w:tcPr>
          <w:p w14:paraId="14E1D996" w14:textId="77777777" w:rsidR="00E37706" w:rsidRPr="00872B76" w:rsidRDefault="00E37706" w:rsidP="00872B76">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37650D3C" w14:textId="77777777" w:rsidR="00E37706" w:rsidRPr="00872B76" w:rsidRDefault="00E37706" w:rsidP="000B7742">
            <w:pPr>
              <w:rPr>
                <w:rFonts w:ascii="Times New Roman" w:eastAsia="Times New Roman" w:hAnsi="Times New Roman" w:cs="Times New Roman"/>
                <w:bCs/>
                <w:lang w:eastAsia="ru-RU"/>
              </w:rPr>
            </w:pPr>
            <w:r w:rsidRPr="007B446F">
              <w:rPr>
                <w:rFonts w:ascii="Times New Roman" w:eastAsia="Times New Roman" w:hAnsi="Times New Roman" w:cs="Times New Roman"/>
                <w:bCs/>
                <w:lang w:eastAsia="ru-RU"/>
              </w:rPr>
              <w:t>Подготовить сообщение об инструментах самоменеджмента и стилях управления.</w:t>
            </w:r>
          </w:p>
        </w:tc>
        <w:tc>
          <w:tcPr>
            <w:tcW w:w="2694" w:type="dxa"/>
            <w:vMerge/>
            <w:vAlign w:val="center"/>
          </w:tcPr>
          <w:p w14:paraId="3AB9840C" w14:textId="77777777" w:rsidR="00E37706" w:rsidRPr="00DB0A9D" w:rsidRDefault="00E37706" w:rsidP="00DB0A9D">
            <w:pPr>
              <w:jc w:val="center"/>
              <w:rPr>
                <w:rFonts w:ascii="Times New Roman" w:eastAsia="Times New Roman" w:hAnsi="Times New Roman" w:cs="Times New Roman"/>
                <w:b/>
                <w:bCs/>
                <w:lang w:eastAsia="ru-RU"/>
              </w:rPr>
            </w:pPr>
          </w:p>
        </w:tc>
        <w:tc>
          <w:tcPr>
            <w:tcW w:w="2409" w:type="dxa"/>
            <w:vMerge/>
            <w:vAlign w:val="center"/>
          </w:tcPr>
          <w:p w14:paraId="7A0BA49C" w14:textId="77777777" w:rsidR="00E37706" w:rsidRPr="00DB0A9D" w:rsidRDefault="00E37706" w:rsidP="00DB0A9D">
            <w:pPr>
              <w:jc w:val="center"/>
              <w:rPr>
                <w:rFonts w:ascii="Times New Roman" w:eastAsia="Times New Roman" w:hAnsi="Times New Roman" w:cs="Times New Roman"/>
                <w:b/>
                <w:bCs/>
                <w:lang w:eastAsia="ru-RU"/>
              </w:rPr>
            </w:pPr>
          </w:p>
        </w:tc>
      </w:tr>
      <w:tr w:rsidR="00E37706" w:rsidRPr="00C63897" w14:paraId="3FE2B7E2" w14:textId="77777777" w:rsidTr="00DB0A9D">
        <w:trPr>
          <w:trHeight w:val="130"/>
        </w:trPr>
        <w:tc>
          <w:tcPr>
            <w:tcW w:w="2972" w:type="dxa"/>
            <w:vMerge w:val="restart"/>
          </w:tcPr>
          <w:p w14:paraId="2510C4CC" w14:textId="77777777" w:rsidR="00E37706" w:rsidRPr="00C63897" w:rsidRDefault="00E37706" w:rsidP="00872B76">
            <w:pPr>
              <w:rPr>
                <w:rFonts w:ascii="Times New Roman" w:eastAsia="Times New Roman" w:hAnsi="Times New Roman" w:cs="Times New Roman"/>
                <w:b/>
                <w:bCs/>
                <w:lang w:eastAsia="ru-RU"/>
              </w:rPr>
            </w:pPr>
            <w:r w:rsidRPr="00872B76">
              <w:rPr>
                <w:rFonts w:ascii="Times New Roman" w:eastAsia="Times New Roman" w:hAnsi="Times New Roman" w:cs="Times New Roman"/>
                <w:b/>
                <w:bCs/>
                <w:lang w:eastAsia="ru-RU"/>
              </w:rPr>
              <w:t>Тема 6</w:t>
            </w:r>
            <w:r>
              <w:rPr>
                <w:rFonts w:ascii="Times New Roman" w:eastAsia="Times New Roman" w:hAnsi="Times New Roman" w:cs="Times New Roman"/>
                <w:b/>
                <w:bCs/>
                <w:lang w:eastAsia="ru-RU"/>
              </w:rPr>
              <w:t xml:space="preserve">. </w:t>
            </w:r>
            <w:r w:rsidRPr="00872B76">
              <w:rPr>
                <w:rFonts w:ascii="Times New Roman" w:eastAsia="Times New Roman" w:hAnsi="Times New Roman" w:cs="Times New Roman"/>
                <w:b/>
                <w:bCs/>
                <w:lang w:eastAsia="ru-RU"/>
              </w:rPr>
              <w:t>Принятие решений.</w:t>
            </w:r>
            <w:r>
              <w:rPr>
                <w:rFonts w:ascii="Times New Roman" w:eastAsia="Times New Roman" w:hAnsi="Times New Roman" w:cs="Times New Roman"/>
                <w:b/>
                <w:bCs/>
                <w:lang w:eastAsia="ru-RU"/>
              </w:rPr>
              <w:t xml:space="preserve"> Контроль и его виды</w:t>
            </w:r>
          </w:p>
        </w:tc>
        <w:tc>
          <w:tcPr>
            <w:tcW w:w="6662" w:type="dxa"/>
            <w:tcBorders>
              <w:top w:val="single" w:sz="4" w:space="0" w:color="auto"/>
              <w:left w:val="single" w:sz="4" w:space="0" w:color="auto"/>
              <w:bottom w:val="single" w:sz="4" w:space="0" w:color="auto"/>
            </w:tcBorders>
            <w:vAlign w:val="bottom"/>
          </w:tcPr>
          <w:p w14:paraId="0F5A82A8" w14:textId="77777777" w:rsidR="00E37706" w:rsidRPr="00872B76" w:rsidRDefault="00E37706" w:rsidP="000B7742">
            <w:pPr>
              <w:rPr>
                <w:rFonts w:ascii="Times New Roman" w:eastAsia="Times New Roman" w:hAnsi="Times New Roman" w:cs="Times New Roman"/>
                <w:bCs/>
                <w:lang w:eastAsia="ru-RU"/>
              </w:rPr>
            </w:pPr>
            <w:r w:rsidRPr="00C63897">
              <w:rPr>
                <w:rFonts w:ascii="Times New Roman" w:eastAsia="Times New Roman" w:hAnsi="Times New Roman" w:cs="Times New Roman"/>
                <w:b/>
                <w:bCs/>
                <w:lang w:eastAsia="ru-RU"/>
              </w:rPr>
              <w:t>Содержание</w:t>
            </w:r>
          </w:p>
        </w:tc>
        <w:tc>
          <w:tcPr>
            <w:tcW w:w="2694" w:type="dxa"/>
            <w:vMerge w:val="restart"/>
            <w:vAlign w:val="center"/>
          </w:tcPr>
          <w:p w14:paraId="1E531185" w14:textId="77777777" w:rsidR="00E37706" w:rsidRPr="00DB0A9D" w:rsidRDefault="00E37706" w:rsidP="00DB0A9D">
            <w:pPr>
              <w:jc w:val="center"/>
              <w:rPr>
                <w:rFonts w:ascii="Times New Roman" w:eastAsia="Times New Roman" w:hAnsi="Times New Roman" w:cs="Times New Roman"/>
                <w:b/>
                <w:bCs/>
                <w:lang w:eastAsia="ru-RU"/>
              </w:rPr>
            </w:pPr>
            <w:r w:rsidRPr="00DB0A9D">
              <w:rPr>
                <w:rFonts w:ascii="Times New Roman" w:eastAsia="Times New Roman" w:hAnsi="Times New Roman" w:cs="Times New Roman"/>
                <w:b/>
                <w:bCs/>
                <w:lang w:eastAsia="ru-RU"/>
              </w:rPr>
              <w:t>2</w:t>
            </w:r>
          </w:p>
        </w:tc>
        <w:tc>
          <w:tcPr>
            <w:tcW w:w="2409" w:type="dxa"/>
            <w:vMerge w:val="restart"/>
            <w:vAlign w:val="center"/>
          </w:tcPr>
          <w:p w14:paraId="1FA2B411" w14:textId="15D81548" w:rsidR="00E37706" w:rsidRPr="00DB0A9D" w:rsidRDefault="00E37706" w:rsidP="00266897">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ОК 01, </w:t>
            </w:r>
            <w:r w:rsidRPr="00DB0A9D">
              <w:rPr>
                <w:rFonts w:ascii="Times New Roman" w:eastAsia="Times New Roman" w:hAnsi="Times New Roman" w:cs="Times New Roman"/>
                <w:b/>
                <w:bCs/>
                <w:lang w:eastAsia="ru-RU"/>
              </w:rPr>
              <w:t>ОК 04</w:t>
            </w:r>
            <w:r>
              <w:rPr>
                <w:rFonts w:ascii="Times New Roman" w:eastAsia="Times New Roman" w:hAnsi="Times New Roman" w:cs="Times New Roman"/>
                <w:b/>
                <w:bCs/>
                <w:lang w:eastAsia="ru-RU"/>
              </w:rPr>
              <w:t>, ПК 1.1, ПК 1.2, ПК 1.4</w:t>
            </w:r>
          </w:p>
        </w:tc>
      </w:tr>
      <w:tr w:rsidR="00E37706" w:rsidRPr="00C63897" w14:paraId="5C643C38" w14:textId="77777777" w:rsidTr="00DB0A9D">
        <w:trPr>
          <w:trHeight w:val="127"/>
        </w:trPr>
        <w:tc>
          <w:tcPr>
            <w:tcW w:w="2972" w:type="dxa"/>
            <w:vMerge/>
          </w:tcPr>
          <w:p w14:paraId="77B52C6B" w14:textId="77777777" w:rsidR="00E37706" w:rsidRPr="00872B76" w:rsidRDefault="00E37706" w:rsidP="00872B76">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7C760478" w14:textId="77777777" w:rsidR="00E37706" w:rsidRPr="007B446F" w:rsidRDefault="00E37706" w:rsidP="00122E15">
            <w:pPr>
              <w:pStyle w:val="a4"/>
              <w:numPr>
                <w:ilvl w:val="0"/>
                <w:numId w:val="9"/>
              </w:numPr>
              <w:rPr>
                <w:rFonts w:ascii="Times New Roman" w:eastAsia="Times New Roman" w:hAnsi="Times New Roman" w:cs="Times New Roman"/>
                <w:bCs/>
                <w:lang w:eastAsia="ru-RU"/>
              </w:rPr>
            </w:pPr>
            <w:r w:rsidRPr="007B446F">
              <w:rPr>
                <w:rFonts w:ascii="Times New Roman" w:eastAsia="Times New Roman" w:hAnsi="Times New Roman" w:cs="Times New Roman"/>
                <w:bCs/>
                <w:lang w:eastAsia="ru-RU"/>
              </w:rPr>
              <w:t>Управленческое решение, типы решений и требований, предъявляемые к ним.</w:t>
            </w:r>
          </w:p>
          <w:p w14:paraId="56967CAF" w14:textId="77777777" w:rsidR="00E37706" w:rsidRPr="007B446F" w:rsidRDefault="00E37706" w:rsidP="00122E15">
            <w:pPr>
              <w:pStyle w:val="a4"/>
              <w:numPr>
                <w:ilvl w:val="0"/>
                <w:numId w:val="9"/>
              </w:numPr>
              <w:rPr>
                <w:rFonts w:ascii="Times New Roman" w:eastAsia="Times New Roman" w:hAnsi="Times New Roman" w:cs="Times New Roman"/>
                <w:bCs/>
                <w:lang w:eastAsia="ru-RU"/>
              </w:rPr>
            </w:pPr>
            <w:r w:rsidRPr="007B446F">
              <w:rPr>
                <w:rFonts w:ascii="Times New Roman" w:eastAsia="Times New Roman" w:hAnsi="Times New Roman" w:cs="Times New Roman"/>
                <w:bCs/>
                <w:lang w:eastAsia="ru-RU"/>
              </w:rPr>
              <w:t>Подходы к принятию решений.</w:t>
            </w:r>
          </w:p>
          <w:p w14:paraId="663A209C" w14:textId="77777777" w:rsidR="00E37706" w:rsidRPr="007B446F" w:rsidRDefault="00E37706" w:rsidP="00122E15">
            <w:pPr>
              <w:pStyle w:val="a4"/>
              <w:numPr>
                <w:ilvl w:val="0"/>
                <w:numId w:val="9"/>
              </w:numPr>
              <w:rPr>
                <w:rFonts w:ascii="Times New Roman" w:eastAsia="Times New Roman" w:hAnsi="Times New Roman" w:cs="Times New Roman"/>
                <w:bCs/>
                <w:lang w:eastAsia="ru-RU"/>
              </w:rPr>
            </w:pPr>
            <w:r w:rsidRPr="007B446F">
              <w:rPr>
                <w:rFonts w:ascii="Times New Roman" w:eastAsia="Times New Roman" w:hAnsi="Times New Roman" w:cs="Times New Roman"/>
                <w:bCs/>
                <w:lang w:eastAsia="ru-RU"/>
              </w:rPr>
              <w:t>Процесс принятия решений.</w:t>
            </w:r>
          </w:p>
          <w:p w14:paraId="5F01F51C" w14:textId="77777777" w:rsidR="00E37706" w:rsidRPr="007B446F" w:rsidRDefault="00E37706" w:rsidP="00122E15">
            <w:pPr>
              <w:pStyle w:val="a4"/>
              <w:numPr>
                <w:ilvl w:val="0"/>
                <w:numId w:val="9"/>
              </w:numPr>
              <w:rPr>
                <w:rFonts w:ascii="Times New Roman" w:eastAsia="Times New Roman" w:hAnsi="Times New Roman" w:cs="Times New Roman"/>
                <w:bCs/>
                <w:lang w:eastAsia="ru-RU"/>
              </w:rPr>
            </w:pPr>
            <w:r w:rsidRPr="007B446F">
              <w:rPr>
                <w:rFonts w:ascii="Times New Roman" w:eastAsia="Times New Roman" w:hAnsi="Times New Roman" w:cs="Times New Roman"/>
                <w:bCs/>
                <w:lang w:eastAsia="ru-RU"/>
              </w:rPr>
              <w:t>Условия эффективности принятия решений.</w:t>
            </w:r>
          </w:p>
          <w:p w14:paraId="69251759" w14:textId="77777777" w:rsidR="00E37706" w:rsidRPr="007B446F" w:rsidRDefault="00E37706" w:rsidP="00122E15">
            <w:pPr>
              <w:pStyle w:val="a4"/>
              <w:numPr>
                <w:ilvl w:val="0"/>
                <w:numId w:val="9"/>
              </w:numPr>
              <w:rPr>
                <w:rFonts w:ascii="Times New Roman" w:eastAsia="Times New Roman" w:hAnsi="Times New Roman" w:cs="Times New Roman"/>
                <w:bCs/>
                <w:lang w:eastAsia="ru-RU"/>
              </w:rPr>
            </w:pPr>
            <w:r w:rsidRPr="007B446F">
              <w:rPr>
                <w:rFonts w:ascii="Times New Roman" w:eastAsia="Times New Roman" w:hAnsi="Times New Roman" w:cs="Times New Roman"/>
                <w:bCs/>
                <w:lang w:eastAsia="ru-RU"/>
              </w:rPr>
              <w:t>Контроль в системе менеджмента.</w:t>
            </w:r>
          </w:p>
          <w:p w14:paraId="4EFDABEA" w14:textId="77777777" w:rsidR="00E37706" w:rsidRPr="007B446F" w:rsidRDefault="00E37706" w:rsidP="00122E15">
            <w:pPr>
              <w:pStyle w:val="a4"/>
              <w:numPr>
                <w:ilvl w:val="0"/>
                <w:numId w:val="9"/>
              </w:numPr>
              <w:rPr>
                <w:rFonts w:ascii="Times New Roman" w:eastAsia="Times New Roman" w:hAnsi="Times New Roman" w:cs="Times New Roman"/>
                <w:bCs/>
                <w:lang w:eastAsia="ru-RU"/>
              </w:rPr>
            </w:pPr>
            <w:r w:rsidRPr="007B446F">
              <w:rPr>
                <w:rFonts w:ascii="Times New Roman" w:eastAsia="Times New Roman" w:hAnsi="Times New Roman" w:cs="Times New Roman"/>
                <w:bCs/>
                <w:lang w:eastAsia="ru-RU"/>
              </w:rPr>
              <w:t>Виды контроля</w:t>
            </w:r>
          </w:p>
        </w:tc>
        <w:tc>
          <w:tcPr>
            <w:tcW w:w="2694" w:type="dxa"/>
            <w:vMerge/>
            <w:vAlign w:val="center"/>
          </w:tcPr>
          <w:p w14:paraId="74B91023" w14:textId="77777777" w:rsidR="00E37706" w:rsidRPr="00DB0A9D" w:rsidRDefault="00E37706" w:rsidP="00DB0A9D">
            <w:pPr>
              <w:jc w:val="center"/>
              <w:rPr>
                <w:rFonts w:ascii="Times New Roman" w:eastAsia="Times New Roman" w:hAnsi="Times New Roman" w:cs="Times New Roman"/>
                <w:b/>
                <w:bCs/>
                <w:lang w:eastAsia="ru-RU"/>
              </w:rPr>
            </w:pPr>
          </w:p>
        </w:tc>
        <w:tc>
          <w:tcPr>
            <w:tcW w:w="2409" w:type="dxa"/>
            <w:vMerge/>
            <w:vAlign w:val="center"/>
          </w:tcPr>
          <w:p w14:paraId="7AAD10A3" w14:textId="77777777" w:rsidR="00E37706" w:rsidRPr="00DB0A9D" w:rsidRDefault="00E37706" w:rsidP="00DB0A9D">
            <w:pPr>
              <w:jc w:val="center"/>
              <w:rPr>
                <w:rFonts w:ascii="Times New Roman" w:eastAsia="Times New Roman" w:hAnsi="Times New Roman" w:cs="Times New Roman"/>
                <w:b/>
                <w:bCs/>
                <w:lang w:eastAsia="ru-RU"/>
              </w:rPr>
            </w:pPr>
          </w:p>
        </w:tc>
      </w:tr>
      <w:tr w:rsidR="00E37706" w:rsidRPr="00C63897" w14:paraId="6D3A0DED" w14:textId="77777777" w:rsidTr="00DB0A9D">
        <w:trPr>
          <w:trHeight w:val="127"/>
        </w:trPr>
        <w:tc>
          <w:tcPr>
            <w:tcW w:w="2972" w:type="dxa"/>
            <w:vMerge/>
          </w:tcPr>
          <w:p w14:paraId="0C6705B1" w14:textId="77777777" w:rsidR="00E37706" w:rsidRPr="00872B76" w:rsidRDefault="00E37706" w:rsidP="00872B76">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67520681" w14:textId="77777777" w:rsidR="00E37706" w:rsidRPr="00872B76" w:rsidRDefault="00E37706" w:rsidP="000B7742">
            <w:pPr>
              <w:rPr>
                <w:rFonts w:ascii="Times New Roman" w:eastAsia="Times New Roman" w:hAnsi="Times New Roman" w:cs="Times New Roman"/>
                <w:bCs/>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694" w:type="dxa"/>
            <w:vMerge w:val="restart"/>
            <w:vAlign w:val="center"/>
          </w:tcPr>
          <w:p w14:paraId="50D06D56" w14:textId="77777777" w:rsidR="00E37706" w:rsidRPr="00DB0A9D" w:rsidRDefault="00E37706" w:rsidP="00DB0A9D">
            <w:pPr>
              <w:jc w:val="center"/>
              <w:rPr>
                <w:rFonts w:ascii="Times New Roman" w:eastAsia="Times New Roman" w:hAnsi="Times New Roman" w:cs="Times New Roman"/>
                <w:b/>
                <w:bCs/>
                <w:lang w:eastAsia="ru-RU"/>
              </w:rPr>
            </w:pPr>
            <w:r w:rsidRPr="00DB0A9D">
              <w:rPr>
                <w:rFonts w:ascii="Times New Roman" w:eastAsia="Times New Roman" w:hAnsi="Times New Roman" w:cs="Times New Roman"/>
                <w:b/>
                <w:bCs/>
                <w:lang w:eastAsia="ru-RU"/>
              </w:rPr>
              <w:t>2</w:t>
            </w:r>
          </w:p>
        </w:tc>
        <w:tc>
          <w:tcPr>
            <w:tcW w:w="2409" w:type="dxa"/>
            <w:vMerge/>
            <w:vAlign w:val="center"/>
          </w:tcPr>
          <w:p w14:paraId="66FF5A5A" w14:textId="77777777" w:rsidR="00E37706" w:rsidRPr="00DB0A9D" w:rsidRDefault="00E37706" w:rsidP="00DB0A9D">
            <w:pPr>
              <w:jc w:val="center"/>
              <w:rPr>
                <w:rFonts w:ascii="Times New Roman" w:eastAsia="Times New Roman" w:hAnsi="Times New Roman" w:cs="Times New Roman"/>
                <w:b/>
                <w:bCs/>
                <w:lang w:eastAsia="ru-RU"/>
              </w:rPr>
            </w:pPr>
          </w:p>
        </w:tc>
      </w:tr>
      <w:tr w:rsidR="00E37706" w:rsidRPr="00C63897" w14:paraId="203EBB44" w14:textId="77777777" w:rsidTr="00DB0A9D">
        <w:trPr>
          <w:trHeight w:val="127"/>
        </w:trPr>
        <w:tc>
          <w:tcPr>
            <w:tcW w:w="2972" w:type="dxa"/>
            <w:vMerge/>
          </w:tcPr>
          <w:p w14:paraId="67353821" w14:textId="77777777" w:rsidR="00E37706" w:rsidRPr="00872B76" w:rsidRDefault="00E37706" w:rsidP="00872B76">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7FB72DB7" w14:textId="77777777" w:rsidR="00E37706" w:rsidRPr="007B446F" w:rsidRDefault="00E37706" w:rsidP="00122E15">
            <w:pPr>
              <w:pStyle w:val="a4"/>
              <w:numPr>
                <w:ilvl w:val="0"/>
                <w:numId w:val="10"/>
              </w:numPr>
              <w:rPr>
                <w:rFonts w:ascii="Times New Roman" w:eastAsia="Times New Roman" w:hAnsi="Times New Roman" w:cs="Times New Roman"/>
                <w:bCs/>
                <w:lang w:eastAsia="ru-RU"/>
              </w:rPr>
            </w:pPr>
            <w:r w:rsidRPr="007B446F">
              <w:rPr>
                <w:rFonts w:ascii="Times New Roman" w:eastAsia="Times New Roman" w:hAnsi="Times New Roman" w:cs="Times New Roman"/>
                <w:bCs/>
                <w:lang w:eastAsia="ru-RU"/>
              </w:rPr>
              <w:t>Изучение основных характеристик эффективного решения.</w:t>
            </w:r>
          </w:p>
          <w:p w14:paraId="3161BC9E" w14:textId="77777777" w:rsidR="00E37706" w:rsidRPr="007B446F" w:rsidRDefault="00E37706" w:rsidP="00122E15">
            <w:pPr>
              <w:pStyle w:val="a4"/>
              <w:numPr>
                <w:ilvl w:val="0"/>
                <w:numId w:val="10"/>
              </w:numPr>
              <w:rPr>
                <w:rFonts w:ascii="Times New Roman" w:eastAsia="Times New Roman" w:hAnsi="Times New Roman" w:cs="Times New Roman"/>
                <w:bCs/>
                <w:lang w:eastAsia="ru-RU"/>
              </w:rPr>
            </w:pPr>
            <w:r w:rsidRPr="007B446F">
              <w:rPr>
                <w:rFonts w:ascii="Times New Roman" w:eastAsia="Times New Roman" w:hAnsi="Times New Roman" w:cs="Times New Roman"/>
                <w:bCs/>
                <w:lang w:eastAsia="ru-RU"/>
              </w:rPr>
              <w:t>Составление схемы организации контроля.</w:t>
            </w:r>
          </w:p>
        </w:tc>
        <w:tc>
          <w:tcPr>
            <w:tcW w:w="2694" w:type="dxa"/>
            <w:vMerge/>
            <w:vAlign w:val="center"/>
          </w:tcPr>
          <w:p w14:paraId="0D8DCC0C" w14:textId="77777777" w:rsidR="00E37706" w:rsidRPr="00DB0A9D" w:rsidRDefault="00E37706" w:rsidP="00DB0A9D">
            <w:pPr>
              <w:jc w:val="center"/>
              <w:rPr>
                <w:rFonts w:ascii="Times New Roman" w:eastAsia="Times New Roman" w:hAnsi="Times New Roman" w:cs="Times New Roman"/>
                <w:b/>
                <w:bCs/>
                <w:lang w:eastAsia="ru-RU"/>
              </w:rPr>
            </w:pPr>
          </w:p>
        </w:tc>
        <w:tc>
          <w:tcPr>
            <w:tcW w:w="2409" w:type="dxa"/>
            <w:vMerge/>
            <w:vAlign w:val="center"/>
          </w:tcPr>
          <w:p w14:paraId="13D9A940" w14:textId="77777777" w:rsidR="00E37706" w:rsidRPr="00DB0A9D" w:rsidRDefault="00E37706" w:rsidP="00DB0A9D">
            <w:pPr>
              <w:jc w:val="center"/>
              <w:rPr>
                <w:rFonts w:ascii="Times New Roman" w:eastAsia="Times New Roman" w:hAnsi="Times New Roman" w:cs="Times New Roman"/>
                <w:b/>
                <w:bCs/>
                <w:lang w:eastAsia="ru-RU"/>
              </w:rPr>
            </w:pPr>
          </w:p>
        </w:tc>
      </w:tr>
      <w:tr w:rsidR="00E37706" w:rsidRPr="00C63897" w14:paraId="4215ED47" w14:textId="77777777" w:rsidTr="00DB0A9D">
        <w:trPr>
          <w:trHeight w:val="130"/>
        </w:trPr>
        <w:tc>
          <w:tcPr>
            <w:tcW w:w="2972" w:type="dxa"/>
            <w:vMerge w:val="restart"/>
          </w:tcPr>
          <w:p w14:paraId="21A2F054" w14:textId="77777777" w:rsidR="00E37706" w:rsidRPr="00872B76" w:rsidRDefault="00E37706" w:rsidP="00872B76">
            <w:pPr>
              <w:rPr>
                <w:rFonts w:ascii="Times New Roman" w:eastAsia="Times New Roman" w:hAnsi="Times New Roman" w:cs="Times New Roman"/>
                <w:b/>
                <w:bCs/>
                <w:lang w:eastAsia="ru-RU"/>
              </w:rPr>
            </w:pPr>
            <w:r w:rsidRPr="00872B76">
              <w:rPr>
                <w:rFonts w:ascii="Times New Roman" w:eastAsia="Times New Roman" w:hAnsi="Times New Roman" w:cs="Times New Roman"/>
                <w:b/>
                <w:bCs/>
                <w:lang w:eastAsia="ru-RU"/>
              </w:rPr>
              <w:lastRenderedPageBreak/>
              <w:t>Тема 7</w:t>
            </w:r>
            <w:r>
              <w:rPr>
                <w:rFonts w:ascii="Times New Roman" w:eastAsia="Times New Roman" w:hAnsi="Times New Roman" w:cs="Times New Roman"/>
                <w:b/>
                <w:bCs/>
                <w:lang w:eastAsia="ru-RU"/>
              </w:rPr>
              <w:t xml:space="preserve">. </w:t>
            </w:r>
            <w:r w:rsidRPr="00872B76">
              <w:rPr>
                <w:rFonts w:ascii="Times New Roman" w:eastAsia="Times New Roman" w:hAnsi="Times New Roman" w:cs="Times New Roman"/>
                <w:b/>
                <w:bCs/>
                <w:lang w:eastAsia="ru-RU"/>
              </w:rPr>
              <w:t>Управление</w:t>
            </w:r>
          </w:p>
          <w:p w14:paraId="02EA8B14" w14:textId="77777777" w:rsidR="00E37706" w:rsidRPr="00872B76" w:rsidRDefault="00E37706" w:rsidP="00872B76">
            <w:pPr>
              <w:rPr>
                <w:rFonts w:ascii="Times New Roman" w:eastAsia="Times New Roman" w:hAnsi="Times New Roman" w:cs="Times New Roman"/>
                <w:b/>
                <w:bCs/>
                <w:lang w:eastAsia="ru-RU"/>
              </w:rPr>
            </w:pPr>
            <w:r w:rsidRPr="00872B76">
              <w:rPr>
                <w:rFonts w:ascii="Times New Roman" w:eastAsia="Times New Roman" w:hAnsi="Times New Roman" w:cs="Times New Roman"/>
                <w:b/>
                <w:bCs/>
                <w:lang w:eastAsia="ru-RU"/>
              </w:rPr>
              <w:t>конфликтами и</w:t>
            </w:r>
          </w:p>
          <w:p w14:paraId="7AE63975" w14:textId="77777777" w:rsidR="00E37706" w:rsidRPr="00C63897" w:rsidRDefault="00E37706" w:rsidP="00872B76">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стрессами</w:t>
            </w:r>
          </w:p>
        </w:tc>
        <w:tc>
          <w:tcPr>
            <w:tcW w:w="6662" w:type="dxa"/>
            <w:tcBorders>
              <w:top w:val="single" w:sz="4" w:space="0" w:color="auto"/>
              <w:left w:val="single" w:sz="4" w:space="0" w:color="auto"/>
              <w:bottom w:val="single" w:sz="4" w:space="0" w:color="auto"/>
            </w:tcBorders>
            <w:vAlign w:val="bottom"/>
          </w:tcPr>
          <w:p w14:paraId="6D372A60" w14:textId="77777777" w:rsidR="00E37706" w:rsidRPr="00872B76" w:rsidRDefault="00E37706" w:rsidP="000B7742">
            <w:pPr>
              <w:rPr>
                <w:rFonts w:ascii="Times New Roman" w:eastAsia="Times New Roman" w:hAnsi="Times New Roman" w:cs="Times New Roman"/>
                <w:bCs/>
                <w:lang w:eastAsia="ru-RU"/>
              </w:rPr>
            </w:pPr>
            <w:r w:rsidRPr="00C63897">
              <w:rPr>
                <w:rFonts w:ascii="Times New Roman" w:eastAsia="Times New Roman" w:hAnsi="Times New Roman" w:cs="Times New Roman"/>
                <w:b/>
                <w:bCs/>
                <w:lang w:eastAsia="ru-RU"/>
              </w:rPr>
              <w:t>Содержание</w:t>
            </w:r>
          </w:p>
        </w:tc>
        <w:tc>
          <w:tcPr>
            <w:tcW w:w="2694" w:type="dxa"/>
            <w:vMerge w:val="restart"/>
            <w:vAlign w:val="center"/>
          </w:tcPr>
          <w:p w14:paraId="786192CB" w14:textId="77777777" w:rsidR="00E37706" w:rsidRPr="00DB0A9D" w:rsidRDefault="00E37706" w:rsidP="00DB0A9D">
            <w:pPr>
              <w:jc w:val="center"/>
              <w:rPr>
                <w:rFonts w:ascii="Times New Roman" w:eastAsia="Times New Roman" w:hAnsi="Times New Roman" w:cs="Times New Roman"/>
                <w:b/>
                <w:bCs/>
                <w:lang w:eastAsia="ru-RU"/>
              </w:rPr>
            </w:pPr>
            <w:r w:rsidRPr="00DB0A9D">
              <w:rPr>
                <w:rFonts w:ascii="Times New Roman" w:eastAsia="Times New Roman" w:hAnsi="Times New Roman" w:cs="Times New Roman"/>
                <w:b/>
                <w:bCs/>
                <w:lang w:eastAsia="ru-RU"/>
              </w:rPr>
              <w:t>2</w:t>
            </w:r>
          </w:p>
        </w:tc>
        <w:tc>
          <w:tcPr>
            <w:tcW w:w="2409" w:type="dxa"/>
            <w:vMerge w:val="restart"/>
            <w:vAlign w:val="center"/>
          </w:tcPr>
          <w:p w14:paraId="6430E033" w14:textId="48877CF9" w:rsidR="00E37706" w:rsidRPr="00DB0A9D" w:rsidRDefault="00E37706" w:rsidP="00266897">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ОК 01, </w:t>
            </w:r>
            <w:r w:rsidRPr="00DB0A9D">
              <w:rPr>
                <w:rFonts w:ascii="Times New Roman" w:eastAsia="Times New Roman" w:hAnsi="Times New Roman" w:cs="Times New Roman"/>
                <w:b/>
                <w:bCs/>
                <w:lang w:eastAsia="ru-RU"/>
              </w:rPr>
              <w:t>ОК 04</w:t>
            </w:r>
            <w:r>
              <w:rPr>
                <w:rFonts w:ascii="Times New Roman" w:eastAsia="Times New Roman" w:hAnsi="Times New Roman" w:cs="Times New Roman"/>
                <w:b/>
                <w:bCs/>
                <w:lang w:eastAsia="ru-RU"/>
              </w:rPr>
              <w:t>, ПК 1.1, ПК 1.2, ПК 1.4</w:t>
            </w:r>
          </w:p>
        </w:tc>
      </w:tr>
      <w:tr w:rsidR="00E37706" w:rsidRPr="00C63897" w14:paraId="7816AC98" w14:textId="77777777" w:rsidTr="00DB0A9D">
        <w:trPr>
          <w:trHeight w:val="127"/>
        </w:trPr>
        <w:tc>
          <w:tcPr>
            <w:tcW w:w="2972" w:type="dxa"/>
            <w:vMerge/>
          </w:tcPr>
          <w:p w14:paraId="5E3C9415" w14:textId="77777777" w:rsidR="00E37706" w:rsidRPr="00872B76" w:rsidRDefault="00E37706" w:rsidP="00872B76">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5509DAEB" w14:textId="77777777" w:rsidR="00E37706" w:rsidRPr="007B446F" w:rsidRDefault="00E37706" w:rsidP="00122E15">
            <w:pPr>
              <w:pStyle w:val="a4"/>
              <w:numPr>
                <w:ilvl w:val="0"/>
                <w:numId w:val="11"/>
              </w:numPr>
              <w:rPr>
                <w:rFonts w:ascii="Times New Roman" w:eastAsia="Times New Roman" w:hAnsi="Times New Roman" w:cs="Times New Roman"/>
                <w:bCs/>
                <w:lang w:eastAsia="ru-RU"/>
              </w:rPr>
            </w:pPr>
            <w:r w:rsidRPr="007B446F">
              <w:rPr>
                <w:rFonts w:ascii="Times New Roman" w:eastAsia="Times New Roman" w:hAnsi="Times New Roman" w:cs="Times New Roman"/>
                <w:bCs/>
                <w:lang w:eastAsia="ru-RU"/>
              </w:rPr>
              <w:t>Природа конфликта, классификация, причины возникновения, управление конфликтами.</w:t>
            </w:r>
          </w:p>
          <w:p w14:paraId="76205BC9" w14:textId="77777777" w:rsidR="00E37706" w:rsidRPr="007B446F" w:rsidRDefault="00E37706" w:rsidP="00122E15">
            <w:pPr>
              <w:pStyle w:val="a4"/>
              <w:numPr>
                <w:ilvl w:val="0"/>
                <w:numId w:val="11"/>
              </w:numPr>
              <w:rPr>
                <w:rFonts w:ascii="Times New Roman" w:eastAsia="Times New Roman" w:hAnsi="Times New Roman" w:cs="Times New Roman"/>
                <w:bCs/>
                <w:lang w:eastAsia="ru-RU"/>
              </w:rPr>
            </w:pPr>
            <w:r w:rsidRPr="007B446F">
              <w:rPr>
                <w:rFonts w:ascii="Times New Roman" w:eastAsia="Times New Roman" w:hAnsi="Times New Roman" w:cs="Times New Roman"/>
                <w:bCs/>
                <w:lang w:eastAsia="ru-RU"/>
              </w:rPr>
              <w:t>Природа и причины стрессов. Взаимосвязь конфликтов и стресса. Пути предупреждения</w:t>
            </w:r>
            <w:r>
              <w:rPr>
                <w:rFonts w:ascii="Times New Roman" w:eastAsia="Times New Roman" w:hAnsi="Times New Roman" w:cs="Times New Roman"/>
                <w:bCs/>
                <w:lang w:eastAsia="ru-RU"/>
              </w:rPr>
              <w:t xml:space="preserve"> </w:t>
            </w:r>
            <w:r w:rsidRPr="007B446F">
              <w:rPr>
                <w:rFonts w:ascii="Times New Roman" w:eastAsia="Times New Roman" w:hAnsi="Times New Roman" w:cs="Times New Roman"/>
                <w:bCs/>
                <w:lang w:eastAsia="ru-RU"/>
              </w:rPr>
              <w:t>стрессовых ситуаций.</w:t>
            </w:r>
          </w:p>
          <w:p w14:paraId="526E15DF" w14:textId="77777777" w:rsidR="00E37706" w:rsidRPr="007B446F" w:rsidRDefault="00E37706" w:rsidP="00122E15">
            <w:pPr>
              <w:pStyle w:val="a4"/>
              <w:numPr>
                <w:ilvl w:val="0"/>
                <w:numId w:val="11"/>
              </w:numPr>
              <w:rPr>
                <w:rFonts w:ascii="Times New Roman" w:eastAsia="Times New Roman" w:hAnsi="Times New Roman" w:cs="Times New Roman"/>
                <w:bCs/>
                <w:lang w:eastAsia="ru-RU"/>
              </w:rPr>
            </w:pPr>
            <w:r w:rsidRPr="007B446F">
              <w:rPr>
                <w:rFonts w:ascii="Times New Roman" w:eastAsia="Times New Roman" w:hAnsi="Times New Roman" w:cs="Times New Roman"/>
                <w:bCs/>
                <w:lang w:eastAsia="ru-RU"/>
              </w:rPr>
              <w:t xml:space="preserve">Психология лидерства </w:t>
            </w:r>
            <w:r w:rsidRPr="00872B76">
              <w:rPr>
                <w:rFonts w:ascii="Times New Roman" w:eastAsia="Times New Roman" w:hAnsi="Times New Roman" w:cs="Times New Roman"/>
                <w:lang w:eastAsia="ru-RU"/>
              </w:rPr>
              <w:t xml:space="preserve">в </w:t>
            </w:r>
            <w:r>
              <w:rPr>
                <w:rFonts w:ascii="Times New Roman" w:eastAsia="Times New Roman" w:hAnsi="Times New Roman" w:cs="Times New Roman"/>
                <w:lang w:eastAsia="ru-RU"/>
              </w:rPr>
              <w:t>организациях</w:t>
            </w:r>
            <w:r w:rsidRPr="00872B76">
              <w:rPr>
                <w:rFonts w:ascii="Times New Roman" w:eastAsia="Times New Roman" w:hAnsi="Times New Roman" w:cs="Times New Roman"/>
                <w:lang w:eastAsia="ru-RU"/>
              </w:rPr>
              <w:t xml:space="preserve"> туризма</w:t>
            </w:r>
            <w:r>
              <w:rPr>
                <w:rFonts w:ascii="Times New Roman" w:eastAsia="Times New Roman" w:hAnsi="Times New Roman" w:cs="Times New Roman"/>
                <w:lang w:eastAsia="ru-RU"/>
              </w:rPr>
              <w:t xml:space="preserve"> и гостеприимства.</w:t>
            </w:r>
          </w:p>
        </w:tc>
        <w:tc>
          <w:tcPr>
            <w:tcW w:w="2694" w:type="dxa"/>
            <w:vMerge/>
            <w:vAlign w:val="center"/>
          </w:tcPr>
          <w:p w14:paraId="6449DC8F" w14:textId="77777777" w:rsidR="00E37706" w:rsidRPr="00DB0A9D" w:rsidRDefault="00E37706" w:rsidP="00DB0A9D">
            <w:pPr>
              <w:jc w:val="center"/>
              <w:rPr>
                <w:rFonts w:ascii="Times New Roman" w:eastAsia="Times New Roman" w:hAnsi="Times New Roman" w:cs="Times New Roman"/>
                <w:b/>
                <w:bCs/>
                <w:lang w:eastAsia="ru-RU"/>
              </w:rPr>
            </w:pPr>
          </w:p>
        </w:tc>
        <w:tc>
          <w:tcPr>
            <w:tcW w:w="2409" w:type="dxa"/>
            <w:vMerge/>
            <w:vAlign w:val="center"/>
          </w:tcPr>
          <w:p w14:paraId="009F3DE8" w14:textId="77777777" w:rsidR="00E37706" w:rsidRPr="00DB0A9D" w:rsidRDefault="00E37706" w:rsidP="00DB0A9D">
            <w:pPr>
              <w:jc w:val="center"/>
              <w:rPr>
                <w:rFonts w:ascii="Times New Roman" w:eastAsia="Times New Roman" w:hAnsi="Times New Roman" w:cs="Times New Roman"/>
                <w:b/>
                <w:bCs/>
                <w:lang w:eastAsia="ru-RU"/>
              </w:rPr>
            </w:pPr>
          </w:p>
        </w:tc>
      </w:tr>
      <w:tr w:rsidR="00E37706" w:rsidRPr="00C63897" w14:paraId="593ECB20" w14:textId="77777777" w:rsidTr="00DB0A9D">
        <w:trPr>
          <w:trHeight w:val="127"/>
        </w:trPr>
        <w:tc>
          <w:tcPr>
            <w:tcW w:w="2972" w:type="dxa"/>
            <w:vMerge/>
          </w:tcPr>
          <w:p w14:paraId="18E82FB8" w14:textId="77777777" w:rsidR="00E37706" w:rsidRPr="00872B76" w:rsidRDefault="00E37706" w:rsidP="00872B76">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1E7B6576" w14:textId="77777777" w:rsidR="00E37706" w:rsidRPr="00872B76" w:rsidRDefault="00E37706" w:rsidP="000B7742">
            <w:pPr>
              <w:rPr>
                <w:rFonts w:ascii="Times New Roman" w:eastAsia="Times New Roman" w:hAnsi="Times New Roman" w:cs="Times New Roman"/>
                <w:bCs/>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694" w:type="dxa"/>
            <w:vMerge w:val="restart"/>
            <w:vAlign w:val="center"/>
          </w:tcPr>
          <w:p w14:paraId="7EF01B82" w14:textId="77777777" w:rsidR="00E37706" w:rsidRPr="00DB0A9D" w:rsidRDefault="00E37706" w:rsidP="00DB0A9D">
            <w:pPr>
              <w:jc w:val="center"/>
              <w:rPr>
                <w:rFonts w:ascii="Times New Roman" w:eastAsia="Times New Roman" w:hAnsi="Times New Roman" w:cs="Times New Roman"/>
                <w:b/>
                <w:bCs/>
                <w:lang w:eastAsia="ru-RU"/>
              </w:rPr>
            </w:pPr>
            <w:r w:rsidRPr="00DB0A9D">
              <w:rPr>
                <w:rFonts w:ascii="Times New Roman" w:eastAsia="Times New Roman" w:hAnsi="Times New Roman" w:cs="Times New Roman"/>
                <w:b/>
                <w:bCs/>
                <w:lang w:eastAsia="ru-RU"/>
              </w:rPr>
              <w:t>2</w:t>
            </w:r>
          </w:p>
        </w:tc>
        <w:tc>
          <w:tcPr>
            <w:tcW w:w="2409" w:type="dxa"/>
            <w:vMerge/>
            <w:vAlign w:val="center"/>
          </w:tcPr>
          <w:p w14:paraId="5C5C3A8B" w14:textId="77777777" w:rsidR="00E37706" w:rsidRPr="00DB0A9D" w:rsidRDefault="00E37706" w:rsidP="00DB0A9D">
            <w:pPr>
              <w:jc w:val="center"/>
              <w:rPr>
                <w:rFonts w:ascii="Times New Roman" w:eastAsia="Times New Roman" w:hAnsi="Times New Roman" w:cs="Times New Roman"/>
                <w:b/>
                <w:bCs/>
                <w:lang w:eastAsia="ru-RU"/>
              </w:rPr>
            </w:pPr>
          </w:p>
        </w:tc>
      </w:tr>
      <w:tr w:rsidR="00E37706" w:rsidRPr="00C63897" w14:paraId="5BACCF26" w14:textId="77777777" w:rsidTr="00DB0A9D">
        <w:trPr>
          <w:trHeight w:val="127"/>
        </w:trPr>
        <w:tc>
          <w:tcPr>
            <w:tcW w:w="2972" w:type="dxa"/>
            <w:vMerge/>
          </w:tcPr>
          <w:p w14:paraId="5903624A" w14:textId="77777777" w:rsidR="00E37706" w:rsidRPr="00872B76" w:rsidRDefault="00E37706" w:rsidP="00872B76">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71DE9EA6" w14:textId="77777777" w:rsidR="00E37706" w:rsidRPr="00872B76" w:rsidRDefault="00E37706" w:rsidP="007B446F">
            <w:pPr>
              <w:rPr>
                <w:rFonts w:ascii="Times New Roman" w:eastAsia="Times New Roman" w:hAnsi="Times New Roman" w:cs="Times New Roman"/>
                <w:bCs/>
                <w:lang w:eastAsia="ru-RU"/>
              </w:rPr>
            </w:pPr>
            <w:r w:rsidRPr="007B446F">
              <w:rPr>
                <w:rFonts w:ascii="Times New Roman" w:eastAsia="Times New Roman" w:hAnsi="Times New Roman" w:cs="Times New Roman"/>
                <w:bCs/>
                <w:lang w:eastAsia="ru-RU"/>
              </w:rPr>
              <w:t>Анализ конфликтных ситуаций в коллективе организации с целью поиска выхода из</w:t>
            </w:r>
            <w:r>
              <w:rPr>
                <w:rFonts w:ascii="Times New Roman" w:eastAsia="Times New Roman" w:hAnsi="Times New Roman" w:cs="Times New Roman"/>
                <w:bCs/>
                <w:lang w:eastAsia="ru-RU"/>
              </w:rPr>
              <w:t xml:space="preserve"> </w:t>
            </w:r>
            <w:r w:rsidRPr="007B446F">
              <w:rPr>
                <w:rFonts w:ascii="Times New Roman" w:eastAsia="Times New Roman" w:hAnsi="Times New Roman" w:cs="Times New Roman"/>
                <w:bCs/>
                <w:lang w:eastAsia="ru-RU"/>
              </w:rPr>
              <w:t>конфликтной ситуации. Поиск средств и путей предупреждения стрессовых ситуаций.</w:t>
            </w:r>
          </w:p>
        </w:tc>
        <w:tc>
          <w:tcPr>
            <w:tcW w:w="2694" w:type="dxa"/>
            <w:vMerge/>
            <w:vAlign w:val="center"/>
          </w:tcPr>
          <w:p w14:paraId="04794A7B" w14:textId="77777777" w:rsidR="00E37706" w:rsidRPr="00DB0A9D" w:rsidRDefault="00E37706" w:rsidP="00DB0A9D">
            <w:pPr>
              <w:jc w:val="center"/>
              <w:rPr>
                <w:rFonts w:ascii="Times New Roman" w:eastAsia="Times New Roman" w:hAnsi="Times New Roman" w:cs="Times New Roman"/>
                <w:b/>
                <w:bCs/>
                <w:lang w:eastAsia="ru-RU"/>
              </w:rPr>
            </w:pPr>
          </w:p>
        </w:tc>
        <w:tc>
          <w:tcPr>
            <w:tcW w:w="2409" w:type="dxa"/>
            <w:vMerge/>
            <w:vAlign w:val="center"/>
          </w:tcPr>
          <w:p w14:paraId="3C2B140B" w14:textId="77777777" w:rsidR="00E37706" w:rsidRPr="00DB0A9D" w:rsidRDefault="00E37706" w:rsidP="00DB0A9D">
            <w:pPr>
              <w:jc w:val="center"/>
              <w:rPr>
                <w:rFonts w:ascii="Times New Roman" w:eastAsia="Times New Roman" w:hAnsi="Times New Roman" w:cs="Times New Roman"/>
                <w:b/>
                <w:bCs/>
                <w:lang w:eastAsia="ru-RU"/>
              </w:rPr>
            </w:pPr>
          </w:p>
        </w:tc>
      </w:tr>
      <w:tr w:rsidR="00E37706" w:rsidRPr="00C63897" w14:paraId="5E411F35" w14:textId="77777777" w:rsidTr="00DB0A9D">
        <w:trPr>
          <w:trHeight w:val="60"/>
        </w:trPr>
        <w:tc>
          <w:tcPr>
            <w:tcW w:w="2972" w:type="dxa"/>
            <w:vMerge w:val="restart"/>
          </w:tcPr>
          <w:p w14:paraId="0F93C6E4" w14:textId="77777777" w:rsidR="00E37706" w:rsidRPr="00872B76" w:rsidRDefault="00E37706" w:rsidP="00872B76">
            <w:pPr>
              <w:rPr>
                <w:rFonts w:ascii="Times New Roman" w:eastAsia="Times New Roman" w:hAnsi="Times New Roman" w:cs="Times New Roman"/>
                <w:b/>
                <w:bCs/>
                <w:lang w:eastAsia="ru-RU"/>
              </w:rPr>
            </w:pPr>
            <w:r w:rsidRPr="00872B76">
              <w:rPr>
                <w:rFonts w:ascii="Times New Roman" w:eastAsia="Times New Roman" w:hAnsi="Times New Roman" w:cs="Times New Roman"/>
                <w:b/>
                <w:bCs/>
                <w:lang w:eastAsia="ru-RU"/>
              </w:rPr>
              <w:t>Тема 8</w:t>
            </w:r>
            <w:r>
              <w:rPr>
                <w:rFonts w:ascii="Times New Roman" w:eastAsia="Times New Roman" w:hAnsi="Times New Roman" w:cs="Times New Roman"/>
                <w:b/>
                <w:bCs/>
                <w:lang w:eastAsia="ru-RU"/>
              </w:rPr>
              <w:t>. Деловое общение</w:t>
            </w:r>
          </w:p>
        </w:tc>
        <w:tc>
          <w:tcPr>
            <w:tcW w:w="6662" w:type="dxa"/>
            <w:tcBorders>
              <w:top w:val="single" w:sz="4" w:space="0" w:color="auto"/>
              <w:left w:val="single" w:sz="4" w:space="0" w:color="auto"/>
              <w:bottom w:val="single" w:sz="4" w:space="0" w:color="auto"/>
            </w:tcBorders>
            <w:vAlign w:val="bottom"/>
          </w:tcPr>
          <w:p w14:paraId="3341C363" w14:textId="77777777" w:rsidR="00E37706" w:rsidRPr="00872B76" w:rsidRDefault="00E37706" w:rsidP="000B7742">
            <w:pPr>
              <w:rPr>
                <w:rFonts w:ascii="Times New Roman" w:eastAsia="Times New Roman" w:hAnsi="Times New Roman" w:cs="Times New Roman"/>
                <w:bCs/>
                <w:lang w:eastAsia="ru-RU"/>
              </w:rPr>
            </w:pPr>
            <w:r w:rsidRPr="00C63897">
              <w:rPr>
                <w:rFonts w:ascii="Times New Roman" w:eastAsia="Times New Roman" w:hAnsi="Times New Roman" w:cs="Times New Roman"/>
                <w:b/>
                <w:bCs/>
                <w:lang w:eastAsia="ru-RU"/>
              </w:rPr>
              <w:t>Содержание</w:t>
            </w:r>
          </w:p>
        </w:tc>
        <w:tc>
          <w:tcPr>
            <w:tcW w:w="2694" w:type="dxa"/>
            <w:vMerge w:val="restart"/>
            <w:vAlign w:val="center"/>
          </w:tcPr>
          <w:p w14:paraId="7CF18D65" w14:textId="77777777" w:rsidR="00E37706" w:rsidRPr="00DB0A9D" w:rsidRDefault="00E37706" w:rsidP="00DB0A9D">
            <w:pPr>
              <w:jc w:val="center"/>
              <w:rPr>
                <w:rFonts w:ascii="Times New Roman" w:eastAsia="Times New Roman" w:hAnsi="Times New Roman" w:cs="Times New Roman"/>
                <w:b/>
                <w:bCs/>
                <w:lang w:eastAsia="ru-RU"/>
              </w:rPr>
            </w:pPr>
            <w:r w:rsidRPr="00DB0A9D">
              <w:rPr>
                <w:rFonts w:ascii="Times New Roman" w:eastAsia="Times New Roman" w:hAnsi="Times New Roman" w:cs="Times New Roman"/>
                <w:b/>
                <w:bCs/>
                <w:lang w:eastAsia="ru-RU"/>
              </w:rPr>
              <w:t>2</w:t>
            </w:r>
          </w:p>
        </w:tc>
        <w:tc>
          <w:tcPr>
            <w:tcW w:w="2409" w:type="dxa"/>
            <w:vMerge w:val="restart"/>
            <w:vAlign w:val="center"/>
          </w:tcPr>
          <w:p w14:paraId="41E3E125" w14:textId="69BF2732" w:rsidR="00E37706" w:rsidRPr="00DB0A9D" w:rsidRDefault="00E37706" w:rsidP="00266897">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ОК 01, </w:t>
            </w:r>
            <w:r w:rsidRPr="00DB0A9D">
              <w:rPr>
                <w:rFonts w:ascii="Times New Roman" w:eastAsia="Times New Roman" w:hAnsi="Times New Roman" w:cs="Times New Roman"/>
                <w:b/>
                <w:bCs/>
                <w:lang w:eastAsia="ru-RU"/>
              </w:rPr>
              <w:t>ОК 04</w:t>
            </w:r>
            <w:r>
              <w:rPr>
                <w:rFonts w:ascii="Times New Roman" w:eastAsia="Times New Roman" w:hAnsi="Times New Roman" w:cs="Times New Roman"/>
                <w:b/>
                <w:bCs/>
                <w:lang w:eastAsia="ru-RU"/>
              </w:rPr>
              <w:t>, ПК 1.1, ПК 1.2, ПК 1.4</w:t>
            </w:r>
          </w:p>
        </w:tc>
      </w:tr>
      <w:tr w:rsidR="00E37706" w:rsidRPr="00C63897" w14:paraId="661545FE" w14:textId="77777777" w:rsidTr="00DB0A9D">
        <w:trPr>
          <w:trHeight w:val="60"/>
        </w:trPr>
        <w:tc>
          <w:tcPr>
            <w:tcW w:w="2972" w:type="dxa"/>
            <w:vMerge/>
          </w:tcPr>
          <w:p w14:paraId="03571B22" w14:textId="77777777" w:rsidR="00E37706" w:rsidRPr="00872B76" w:rsidRDefault="00E37706" w:rsidP="00872B76">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3FB8A9E3" w14:textId="77777777" w:rsidR="00E37706" w:rsidRPr="007B446F" w:rsidRDefault="00E37706" w:rsidP="00122E15">
            <w:pPr>
              <w:pStyle w:val="a4"/>
              <w:numPr>
                <w:ilvl w:val="0"/>
                <w:numId w:val="12"/>
              </w:numPr>
              <w:rPr>
                <w:rFonts w:ascii="Times New Roman" w:eastAsia="Times New Roman" w:hAnsi="Times New Roman" w:cs="Times New Roman"/>
                <w:bCs/>
                <w:lang w:eastAsia="ru-RU"/>
              </w:rPr>
            </w:pPr>
            <w:r w:rsidRPr="007B446F">
              <w:rPr>
                <w:rFonts w:ascii="Times New Roman" w:eastAsia="Times New Roman" w:hAnsi="Times New Roman" w:cs="Times New Roman"/>
                <w:bCs/>
                <w:lang w:eastAsia="ru-RU"/>
              </w:rPr>
              <w:t>Коммуникации и их разновидности.</w:t>
            </w:r>
          </w:p>
          <w:p w14:paraId="2A5A4EB2" w14:textId="77777777" w:rsidR="00E37706" w:rsidRPr="007B446F" w:rsidRDefault="00E37706" w:rsidP="00122E15">
            <w:pPr>
              <w:pStyle w:val="a4"/>
              <w:numPr>
                <w:ilvl w:val="0"/>
                <w:numId w:val="12"/>
              </w:numPr>
              <w:rPr>
                <w:rFonts w:ascii="Times New Roman" w:eastAsia="Times New Roman" w:hAnsi="Times New Roman" w:cs="Times New Roman"/>
                <w:bCs/>
                <w:lang w:eastAsia="ru-RU"/>
              </w:rPr>
            </w:pPr>
            <w:r w:rsidRPr="007B446F">
              <w:rPr>
                <w:rFonts w:ascii="Times New Roman" w:eastAsia="Times New Roman" w:hAnsi="Times New Roman" w:cs="Times New Roman"/>
                <w:bCs/>
                <w:lang w:eastAsia="ru-RU"/>
              </w:rPr>
              <w:t>Элементы и этапы процесса коммуникаций.</w:t>
            </w:r>
          </w:p>
          <w:p w14:paraId="6589C559" w14:textId="77777777" w:rsidR="00E37706" w:rsidRPr="007B446F" w:rsidRDefault="00E37706" w:rsidP="00122E15">
            <w:pPr>
              <w:pStyle w:val="a4"/>
              <w:numPr>
                <w:ilvl w:val="0"/>
                <w:numId w:val="12"/>
              </w:numPr>
              <w:rPr>
                <w:rFonts w:ascii="Times New Roman" w:eastAsia="Times New Roman" w:hAnsi="Times New Roman" w:cs="Times New Roman"/>
                <w:bCs/>
                <w:lang w:eastAsia="ru-RU"/>
              </w:rPr>
            </w:pPr>
            <w:r w:rsidRPr="007B446F">
              <w:rPr>
                <w:rFonts w:ascii="Times New Roman" w:eastAsia="Times New Roman" w:hAnsi="Times New Roman" w:cs="Times New Roman"/>
                <w:bCs/>
                <w:lang w:eastAsia="ru-RU"/>
              </w:rPr>
              <w:t xml:space="preserve">Деловое общение </w:t>
            </w:r>
            <w:r w:rsidRPr="00872B76">
              <w:rPr>
                <w:rFonts w:ascii="Times New Roman" w:eastAsia="Times New Roman" w:hAnsi="Times New Roman" w:cs="Times New Roman"/>
                <w:lang w:eastAsia="ru-RU"/>
              </w:rPr>
              <w:t xml:space="preserve">в </w:t>
            </w:r>
            <w:r>
              <w:rPr>
                <w:rFonts w:ascii="Times New Roman" w:eastAsia="Times New Roman" w:hAnsi="Times New Roman" w:cs="Times New Roman"/>
                <w:lang w:eastAsia="ru-RU"/>
              </w:rPr>
              <w:t>организациях</w:t>
            </w:r>
            <w:r w:rsidRPr="00872B76">
              <w:rPr>
                <w:rFonts w:ascii="Times New Roman" w:eastAsia="Times New Roman" w:hAnsi="Times New Roman" w:cs="Times New Roman"/>
                <w:lang w:eastAsia="ru-RU"/>
              </w:rPr>
              <w:t xml:space="preserve"> туризма</w:t>
            </w:r>
            <w:r>
              <w:rPr>
                <w:rFonts w:ascii="Times New Roman" w:eastAsia="Times New Roman" w:hAnsi="Times New Roman" w:cs="Times New Roman"/>
                <w:lang w:eastAsia="ru-RU"/>
              </w:rPr>
              <w:t xml:space="preserve"> и гостеприимства.</w:t>
            </w:r>
          </w:p>
          <w:p w14:paraId="7164DA7E" w14:textId="77777777" w:rsidR="00E37706" w:rsidRPr="007B446F" w:rsidRDefault="00E37706" w:rsidP="00122E15">
            <w:pPr>
              <w:pStyle w:val="a4"/>
              <w:numPr>
                <w:ilvl w:val="0"/>
                <w:numId w:val="12"/>
              </w:numPr>
              <w:rPr>
                <w:rFonts w:ascii="Times New Roman" w:eastAsia="Times New Roman" w:hAnsi="Times New Roman" w:cs="Times New Roman"/>
                <w:bCs/>
                <w:lang w:eastAsia="ru-RU"/>
              </w:rPr>
            </w:pPr>
            <w:r w:rsidRPr="007B446F">
              <w:rPr>
                <w:rFonts w:ascii="Times New Roman" w:eastAsia="Times New Roman" w:hAnsi="Times New Roman" w:cs="Times New Roman"/>
                <w:bCs/>
                <w:lang w:eastAsia="ru-RU"/>
              </w:rPr>
              <w:t>Правила ведения деловых встреч.</w:t>
            </w:r>
          </w:p>
        </w:tc>
        <w:tc>
          <w:tcPr>
            <w:tcW w:w="2694" w:type="dxa"/>
            <w:vMerge/>
            <w:vAlign w:val="center"/>
          </w:tcPr>
          <w:p w14:paraId="451F1AF2" w14:textId="77777777" w:rsidR="00E37706" w:rsidRPr="00DB0A9D" w:rsidRDefault="00E37706" w:rsidP="00DB0A9D">
            <w:pPr>
              <w:jc w:val="center"/>
              <w:rPr>
                <w:rFonts w:ascii="Times New Roman" w:eastAsia="Times New Roman" w:hAnsi="Times New Roman" w:cs="Times New Roman"/>
                <w:b/>
                <w:bCs/>
                <w:lang w:eastAsia="ru-RU"/>
              </w:rPr>
            </w:pPr>
          </w:p>
        </w:tc>
        <w:tc>
          <w:tcPr>
            <w:tcW w:w="2409" w:type="dxa"/>
            <w:vMerge/>
            <w:vAlign w:val="center"/>
          </w:tcPr>
          <w:p w14:paraId="55598377" w14:textId="77777777" w:rsidR="00E37706" w:rsidRPr="00DB0A9D" w:rsidRDefault="00E37706" w:rsidP="00DB0A9D">
            <w:pPr>
              <w:jc w:val="center"/>
              <w:rPr>
                <w:rFonts w:ascii="Times New Roman" w:eastAsia="Times New Roman" w:hAnsi="Times New Roman" w:cs="Times New Roman"/>
                <w:b/>
                <w:bCs/>
                <w:lang w:eastAsia="ru-RU"/>
              </w:rPr>
            </w:pPr>
          </w:p>
        </w:tc>
      </w:tr>
      <w:tr w:rsidR="00E37706" w:rsidRPr="00C63897" w14:paraId="6858C8C3" w14:textId="77777777" w:rsidTr="00DB0A9D">
        <w:trPr>
          <w:trHeight w:val="60"/>
        </w:trPr>
        <w:tc>
          <w:tcPr>
            <w:tcW w:w="2972" w:type="dxa"/>
            <w:vMerge/>
          </w:tcPr>
          <w:p w14:paraId="592B1257" w14:textId="77777777" w:rsidR="00E37706" w:rsidRPr="00872B76" w:rsidRDefault="00E37706" w:rsidP="00872B76">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646B711D" w14:textId="77777777" w:rsidR="00E37706" w:rsidRPr="00872B76" w:rsidRDefault="00E37706" w:rsidP="000B7742">
            <w:pPr>
              <w:rPr>
                <w:rFonts w:ascii="Times New Roman" w:eastAsia="Times New Roman" w:hAnsi="Times New Roman" w:cs="Times New Roman"/>
                <w:bCs/>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694" w:type="dxa"/>
            <w:vMerge w:val="restart"/>
            <w:vAlign w:val="center"/>
          </w:tcPr>
          <w:p w14:paraId="08DF59C1" w14:textId="77777777" w:rsidR="00E37706" w:rsidRPr="00DB0A9D" w:rsidRDefault="00E37706" w:rsidP="00DB0A9D">
            <w:pPr>
              <w:jc w:val="center"/>
              <w:rPr>
                <w:rFonts w:ascii="Times New Roman" w:eastAsia="Times New Roman" w:hAnsi="Times New Roman" w:cs="Times New Roman"/>
                <w:b/>
                <w:bCs/>
                <w:lang w:eastAsia="ru-RU"/>
              </w:rPr>
            </w:pPr>
            <w:r w:rsidRPr="00DB0A9D">
              <w:rPr>
                <w:rFonts w:ascii="Times New Roman" w:eastAsia="Times New Roman" w:hAnsi="Times New Roman" w:cs="Times New Roman"/>
                <w:b/>
                <w:bCs/>
                <w:lang w:eastAsia="ru-RU"/>
              </w:rPr>
              <w:t>2</w:t>
            </w:r>
          </w:p>
        </w:tc>
        <w:tc>
          <w:tcPr>
            <w:tcW w:w="2409" w:type="dxa"/>
            <w:vMerge/>
            <w:vAlign w:val="center"/>
          </w:tcPr>
          <w:p w14:paraId="7B82EA05" w14:textId="77777777" w:rsidR="00E37706" w:rsidRPr="00DB0A9D" w:rsidRDefault="00E37706" w:rsidP="00DB0A9D">
            <w:pPr>
              <w:jc w:val="center"/>
              <w:rPr>
                <w:rFonts w:ascii="Times New Roman" w:eastAsia="Times New Roman" w:hAnsi="Times New Roman" w:cs="Times New Roman"/>
                <w:b/>
                <w:bCs/>
                <w:lang w:eastAsia="ru-RU"/>
              </w:rPr>
            </w:pPr>
          </w:p>
        </w:tc>
      </w:tr>
      <w:tr w:rsidR="00E37706" w:rsidRPr="00C63897" w14:paraId="44FD9CBB" w14:textId="77777777" w:rsidTr="00DB0A9D">
        <w:trPr>
          <w:trHeight w:val="60"/>
        </w:trPr>
        <w:tc>
          <w:tcPr>
            <w:tcW w:w="2972" w:type="dxa"/>
            <w:vMerge/>
          </w:tcPr>
          <w:p w14:paraId="311ABFED" w14:textId="77777777" w:rsidR="00E37706" w:rsidRPr="00872B76" w:rsidRDefault="00E37706" w:rsidP="00872B76">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6A41ADD4" w14:textId="77777777" w:rsidR="00E37706" w:rsidRPr="00872B76" w:rsidRDefault="00E37706" w:rsidP="007B446F">
            <w:pPr>
              <w:rPr>
                <w:rFonts w:ascii="Times New Roman" w:eastAsia="Times New Roman" w:hAnsi="Times New Roman" w:cs="Times New Roman"/>
                <w:bCs/>
                <w:lang w:eastAsia="ru-RU"/>
              </w:rPr>
            </w:pPr>
            <w:r w:rsidRPr="007B446F">
              <w:rPr>
                <w:rFonts w:ascii="Times New Roman" w:eastAsia="Times New Roman" w:hAnsi="Times New Roman" w:cs="Times New Roman"/>
                <w:bCs/>
                <w:lang w:eastAsia="ru-RU"/>
              </w:rPr>
              <w:t>Правила ведения протокола совещания. Факторы повышения эффективности делового</w:t>
            </w:r>
            <w:r>
              <w:rPr>
                <w:rFonts w:ascii="Times New Roman" w:eastAsia="Times New Roman" w:hAnsi="Times New Roman" w:cs="Times New Roman"/>
                <w:bCs/>
                <w:lang w:eastAsia="ru-RU"/>
              </w:rPr>
              <w:t xml:space="preserve"> </w:t>
            </w:r>
            <w:r w:rsidRPr="007B446F">
              <w:rPr>
                <w:rFonts w:ascii="Times New Roman" w:eastAsia="Times New Roman" w:hAnsi="Times New Roman" w:cs="Times New Roman"/>
                <w:bCs/>
                <w:lang w:eastAsia="ru-RU"/>
              </w:rPr>
              <w:t>общения</w:t>
            </w:r>
          </w:p>
        </w:tc>
        <w:tc>
          <w:tcPr>
            <w:tcW w:w="2694" w:type="dxa"/>
            <w:vMerge/>
            <w:vAlign w:val="center"/>
          </w:tcPr>
          <w:p w14:paraId="74B689D6" w14:textId="77777777" w:rsidR="00E37706" w:rsidRPr="00DB0A9D" w:rsidRDefault="00E37706" w:rsidP="00DB0A9D">
            <w:pPr>
              <w:jc w:val="center"/>
              <w:rPr>
                <w:rFonts w:ascii="Times New Roman" w:eastAsia="Times New Roman" w:hAnsi="Times New Roman" w:cs="Times New Roman"/>
                <w:b/>
                <w:bCs/>
                <w:lang w:eastAsia="ru-RU"/>
              </w:rPr>
            </w:pPr>
          </w:p>
        </w:tc>
        <w:tc>
          <w:tcPr>
            <w:tcW w:w="2409" w:type="dxa"/>
            <w:vMerge/>
            <w:vAlign w:val="center"/>
          </w:tcPr>
          <w:p w14:paraId="19D2BF32" w14:textId="77777777" w:rsidR="00E37706" w:rsidRPr="00DB0A9D" w:rsidRDefault="00E37706" w:rsidP="00DB0A9D">
            <w:pPr>
              <w:jc w:val="center"/>
              <w:rPr>
                <w:rFonts w:ascii="Times New Roman" w:eastAsia="Times New Roman" w:hAnsi="Times New Roman" w:cs="Times New Roman"/>
                <w:b/>
                <w:bCs/>
                <w:lang w:eastAsia="ru-RU"/>
              </w:rPr>
            </w:pPr>
          </w:p>
        </w:tc>
      </w:tr>
      <w:tr w:rsidR="00E37706" w:rsidRPr="00C63897" w14:paraId="0438EE8F" w14:textId="77777777" w:rsidTr="00DB0A9D">
        <w:trPr>
          <w:trHeight w:val="85"/>
        </w:trPr>
        <w:tc>
          <w:tcPr>
            <w:tcW w:w="2972" w:type="dxa"/>
            <w:vMerge w:val="restart"/>
          </w:tcPr>
          <w:p w14:paraId="50729B48" w14:textId="77777777" w:rsidR="00E37706" w:rsidRPr="001B2CFC" w:rsidRDefault="00E37706" w:rsidP="00872B76">
            <w:pPr>
              <w:rPr>
                <w:rFonts w:ascii="Times New Roman" w:eastAsia="Times New Roman" w:hAnsi="Times New Roman" w:cs="Times New Roman"/>
                <w:b/>
                <w:bCs/>
                <w:lang w:eastAsia="ru-RU"/>
              </w:rPr>
            </w:pPr>
            <w:r w:rsidRPr="00872B76">
              <w:rPr>
                <w:rFonts w:ascii="Times New Roman" w:eastAsia="Times New Roman" w:hAnsi="Times New Roman" w:cs="Times New Roman"/>
                <w:b/>
                <w:bCs/>
                <w:lang w:eastAsia="ru-RU"/>
              </w:rPr>
              <w:t>Тема 9</w:t>
            </w:r>
            <w:r>
              <w:rPr>
                <w:rFonts w:ascii="Times New Roman" w:eastAsia="Times New Roman" w:hAnsi="Times New Roman" w:cs="Times New Roman"/>
                <w:b/>
                <w:bCs/>
                <w:lang w:eastAsia="ru-RU"/>
              </w:rPr>
              <w:t xml:space="preserve">. </w:t>
            </w:r>
            <w:r w:rsidRPr="001B2CFC">
              <w:rPr>
                <w:rFonts w:ascii="Times New Roman" w:eastAsia="Times New Roman" w:hAnsi="Times New Roman" w:cs="Times New Roman"/>
                <w:b/>
                <w:bCs/>
                <w:lang w:eastAsia="ru-RU"/>
              </w:rPr>
              <w:t>Риск-менеджмент в</w:t>
            </w:r>
          </w:p>
          <w:p w14:paraId="57BC01D4" w14:textId="77777777" w:rsidR="00E37706" w:rsidRPr="00872B76" w:rsidRDefault="00E37706" w:rsidP="00872B76">
            <w:pPr>
              <w:rPr>
                <w:rFonts w:ascii="Times New Roman" w:eastAsia="Times New Roman" w:hAnsi="Times New Roman" w:cs="Times New Roman"/>
                <w:b/>
                <w:bCs/>
                <w:lang w:eastAsia="ru-RU"/>
              </w:rPr>
            </w:pPr>
            <w:r w:rsidRPr="001B2CFC">
              <w:rPr>
                <w:rFonts w:ascii="Times New Roman" w:eastAsia="Times New Roman" w:hAnsi="Times New Roman" w:cs="Times New Roman"/>
                <w:b/>
                <w:bCs/>
                <w:lang w:eastAsia="ru-RU"/>
              </w:rPr>
              <w:t>в организациях туризма и гостеприимства</w:t>
            </w:r>
          </w:p>
        </w:tc>
        <w:tc>
          <w:tcPr>
            <w:tcW w:w="6662" w:type="dxa"/>
            <w:tcBorders>
              <w:top w:val="single" w:sz="4" w:space="0" w:color="auto"/>
              <w:left w:val="single" w:sz="4" w:space="0" w:color="auto"/>
              <w:bottom w:val="single" w:sz="4" w:space="0" w:color="auto"/>
            </w:tcBorders>
            <w:vAlign w:val="bottom"/>
          </w:tcPr>
          <w:p w14:paraId="629F18B3" w14:textId="77777777" w:rsidR="00E37706" w:rsidRPr="00872B76" w:rsidRDefault="00E37706" w:rsidP="000B7742">
            <w:pPr>
              <w:rPr>
                <w:rFonts w:ascii="Times New Roman" w:eastAsia="Times New Roman" w:hAnsi="Times New Roman" w:cs="Times New Roman"/>
                <w:bCs/>
                <w:lang w:eastAsia="ru-RU"/>
              </w:rPr>
            </w:pPr>
            <w:r w:rsidRPr="00C63897">
              <w:rPr>
                <w:rFonts w:ascii="Times New Roman" w:eastAsia="Times New Roman" w:hAnsi="Times New Roman" w:cs="Times New Roman"/>
                <w:b/>
                <w:bCs/>
                <w:lang w:eastAsia="ru-RU"/>
              </w:rPr>
              <w:t>Содержание</w:t>
            </w:r>
          </w:p>
        </w:tc>
        <w:tc>
          <w:tcPr>
            <w:tcW w:w="2694" w:type="dxa"/>
            <w:vMerge w:val="restart"/>
            <w:vAlign w:val="center"/>
          </w:tcPr>
          <w:p w14:paraId="0C838072" w14:textId="77777777" w:rsidR="00E37706" w:rsidRPr="00DB0A9D" w:rsidRDefault="00E37706" w:rsidP="00DB0A9D">
            <w:pPr>
              <w:jc w:val="center"/>
              <w:rPr>
                <w:rFonts w:ascii="Times New Roman" w:eastAsia="Times New Roman" w:hAnsi="Times New Roman" w:cs="Times New Roman"/>
                <w:b/>
                <w:bCs/>
                <w:lang w:eastAsia="ru-RU"/>
              </w:rPr>
            </w:pPr>
            <w:r w:rsidRPr="00DB0A9D">
              <w:rPr>
                <w:rFonts w:ascii="Times New Roman" w:eastAsia="Times New Roman" w:hAnsi="Times New Roman" w:cs="Times New Roman"/>
                <w:b/>
                <w:bCs/>
                <w:lang w:eastAsia="ru-RU"/>
              </w:rPr>
              <w:t>2</w:t>
            </w:r>
          </w:p>
        </w:tc>
        <w:tc>
          <w:tcPr>
            <w:tcW w:w="2409" w:type="dxa"/>
            <w:vMerge w:val="restart"/>
            <w:vAlign w:val="center"/>
          </w:tcPr>
          <w:p w14:paraId="4750DCF1" w14:textId="57787DE2" w:rsidR="00E37706" w:rsidRPr="00DB0A9D" w:rsidRDefault="00E37706" w:rsidP="00266897">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ОК 01, </w:t>
            </w:r>
            <w:r w:rsidRPr="00DB0A9D">
              <w:rPr>
                <w:rFonts w:ascii="Times New Roman" w:eastAsia="Times New Roman" w:hAnsi="Times New Roman" w:cs="Times New Roman"/>
                <w:b/>
                <w:bCs/>
                <w:lang w:eastAsia="ru-RU"/>
              </w:rPr>
              <w:t>ОК 04</w:t>
            </w:r>
            <w:r>
              <w:rPr>
                <w:rFonts w:ascii="Times New Roman" w:eastAsia="Times New Roman" w:hAnsi="Times New Roman" w:cs="Times New Roman"/>
                <w:b/>
                <w:bCs/>
                <w:lang w:eastAsia="ru-RU"/>
              </w:rPr>
              <w:t xml:space="preserve">, ПК 1.1, ПК 1.2, </w:t>
            </w:r>
            <w:r w:rsidR="008975FA">
              <w:rPr>
                <w:rFonts w:ascii="Times New Roman" w:eastAsia="Times New Roman" w:hAnsi="Times New Roman" w:cs="Times New Roman"/>
                <w:b/>
                <w:bCs/>
                <w:lang w:eastAsia="ru-RU"/>
              </w:rPr>
              <w:t>П</w:t>
            </w:r>
            <w:r>
              <w:rPr>
                <w:rFonts w:ascii="Times New Roman" w:eastAsia="Times New Roman" w:hAnsi="Times New Roman" w:cs="Times New Roman"/>
                <w:b/>
                <w:bCs/>
                <w:lang w:eastAsia="ru-RU"/>
              </w:rPr>
              <w:t>К 1.4</w:t>
            </w:r>
          </w:p>
        </w:tc>
      </w:tr>
      <w:tr w:rsidR="00E37706" w:rsidRPr="00C63897" w14:paraId="2A32A65B" w14:textId="77777777" w:rsidTr="00DB0A9D">
        <w:trPr>
          <w:trHeight w:val="85"/>
        </w:trPr>
        <w:tc>
          <w:tcPr>
            <w:tcW w:w="2972" w:type="dxa"/>
            <w:vMerge/>
          </w:tcPr>
          <w:p w14:paraId="172491BC" w14:textId="77777777" w:rsidR="00E37706" w:rsidRPr="00872B76" w:rsidRDefault="00E37706" w:rsidP="00872B76">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70F78C18" w14:textId="77777777" w:rsidR="00E37706" w:rsidRPr="007B446F" w:rsidRDefault="00E37706" w:rsidP="00122E15">
            <w:pPr>
              <w:pStyle w:val="a4"/>
              <w:numPr>
                <w:ilvl w:val="0"/>
                <w:numId w:val="13"/>
              </w:numPr>
              <w:rPr>
                <w:rFonts w:ascii="Times New Roman" w:eastAsia="Times New Roman" w:hAnsi="Times New Roman" w:cs="Times New Roman"/>
                <w:bCs/>
                <w:lang w:eastAsia="ru-RU"/>
              </w:rPr>
            </w:pPr>
            <w:r w:rsidRPr="007B446F">
              <w:rPr>
                <w:rFonts w:ascii="Times New Roman" w:eastAsia="Times New Roman" w:hAnsi="Times New Roman" w:cs="Times New Roman"/>
                <w:bCs/>
                <w:lang w:eastAsia="ru-RU"/>
              </w:rPr>
              <w:t>Понятие риска компании</w:t>
            </w:r>
            <w:r>
              <w:rPr>
                <w:rFonts w:ascii="Times New Roman" w:eastAsia="Times New Roman" w:hAnsi="Times New Roman" w:cs="Times New Roman"/>
                <w:bCs/>
                <w:lang w:eastAsia="ru-RU"/>
              </w:rPr>
              <w:t>.</w:t>
            </w:r>
          </w:p>
          <w:p w14:paraId="63C67AC3" w14:textId="77777777" w:rsidR="00E37706" w:rsidRPr="007B446F" w:rsidRDefault="00E37706" w:rsidP="00122E15">
            <w:pPr>
              <w:pStyle w:val="a4"/>
              <w:numPr>
                <w:ilvl w:val="0"/>
                <w:numId w:val="13"/>
              </w:numPr>
              <w:rPr>
                <w:rFonts w:ascii="Times New Roman" w:eastAsia="Times New Roman" w:hAnsi="Times New Roman" w:cs="Times New Roman"/>
                <w:bCs/>
                <w:lang w:eastAsia="ru-RU"/>
              </w:rPr>
            </w:pPr>
            <w:r w:rsidRPr="007B446F">
              <w:rPr>
                <w:rFonts w:ascii="Times New Roman" w:eastAsia="Times New Roman" w:hAnsi="Times New Roman" w:cs="Times New Roman"/>
                <w:bCs/>
                <w:lang w:eastAsia="ru-RU"/>
              </w:rPr>
              <w:t>Виды рисков компании</w:t>
            </w:r>
            <w:r>
              <w:rPr>
                <w:rFonts w:ascii="Times New Roman" w:eastAsia="Times New Roman" w:hAnsi="Times New Roman" w:cs="Times New Roman"/>
                <w:bCs/>
                <w:lang w:eastAsia="ru-RU"/>
              </w:rPr>
              <w:t>.</w:t>
            </w:r>
          </w:p>
          <w:p w14:paraId="50608965" w14:textId="77777777" w:rsidR="00E37706" w:rsidRPr="007B446F" w:rsidRDefault="00E37706" w:rsidP="00122E15">
            <w:pPr>
              <w:pStyle w:val="a4"/>
              <w:numPr>
                <w:ilvl w:val="0"/>
                <w:numId w:val="13"/>
              </w:numPr>
              <w:rPr>
                <w:rFonts w:ascii="Times New Roman" w:eastAsia="Times New Roman" w:hAnsi="Times New Roman" w:cs="Times New Roman"/>
                <w:bCs/>
                <w:lang w:eastAsia="ru-RU"/>
              </w:rPr>
            </w:pPr>
            <w:r w:rsidRPr="007B446F">
              <w:rPr>
                <w:rFonts w:ascii="Times New Roman" w:eastAsia="Times New Roman" w:hAnsi="Times New Roman" w:cs="Times New Roman"/>
                <w:bCs/>
                <w:lang w:eastAsia="ru-RU"/>
              </w:rPr>
              <w:t xml:space="preserve">Управление компанией </w:t>
            </w:r>
            <w:r w:rsidRPr="00872B76">
              <w:rPr>
                <w:rFonts w:ascii="Times New Roman" w:eastAsia="Times New Roman" w:hAnsi="Times New Roman" w:cs="Times New Roman"/>
                <w:lang w:eastAsia="ru-RU"/>
              </w:rPr>
              <w:t xml:space="preserve">в </w:t>
            </w:r>
            <w:r>
              <w:rPr>
                <w:rFonts w:ascii="Times New Roman" w:eastAsia="Times New Roman" w:hAnsi="Times New Roman" w:cs="Times New Roman"/>
                <w:lang w:eastAsia="ru-RU"/>
              </w:rPr>
              <w:t>организациях</w:t>
            </w:r>
            <w:r w:rsidRPr="00872B76">
              <w:rPr>
                <w:rFonts w:ascii="Times New Roman" w:eastAsia="Times New Roman" w:hAnsi="Times New Roman" w:cs="Times New Roman"/>
                <w:lang w:eastAsia="ru-RU"/>
              </w:rPr>
              <w:t xml:space="preserve"> туризма</w:t>
            </w:r>
            <w:r>
              <w:rPr>
                <w:rFonts w:ascii="Times New Roman" w:eastAsia="Times New Roman" w:hAnsi="Times New Roman" w:cs="Times New Roman"/>
                <w:lang w:eastAsia="ru-RU"/>
              </w:rPr>
              <w:t xml:space="preserve"> и гостеприимства</w:t>
            </w:r>
            <w:r w:rsidRPr="007B446F">
              <w:rPr>
                <w:rFonts w:ascii="Times New Roman" w:eastAsia="Times New Roman" w:hAnsi="Times New Roman" w:cs="Times New Roman"/>
                <w:bCs/>
                <w:lang w:eastAsia="ru-RU"/>
              </w:rPr>
              <w:t xml:space="preserve"> в условиях рисков (риск-менеджмент)</w:t>
            </w:r>
            <w:r>
              <w:rPr>
                <w:rFonts w:ascii="Times New Roman" w:eastAsia="Times New Roman" w:hAnsi="Times New Roman" w:cs="Times New Roman"/>
                <w:bCs/>
                <w:lang w:eastAsia="ru-RU"/>
              </w:rPr>
              <w:t>.</w:t>
            </w:r>
          </w:p>
        </w:tc>
        <w:tc>
          <w:tcPr>
            <w:tcW w:w="2694" w:type="dxa"/>
            <w:vMerge/>
            <w:vAlign w:val="center"/>
          </w:tcPr>
          <w:p w14:paraId="2283B984" w14:textId="77777777" w:rsidR="00E37706" w:rsidRPr="00DB0A9D" w:rsidRDefault="00E37706" w:rsidP="00DB0A9D">
            <w:pPr>
              <w:jc w:val="center"/>
              <w:rPr>
                <w:rFonts w:ascii="Times New Roman" w:eastAsia="Times New Roman" w:hAnsi="Times New Roman" w:cs="Times New Roman"/>
                <w:b/>
                <w:bCs/>
                <w:lang w:eastAsia="ru-RU"/>
              </w:rPr>
            </w:pPr>
          </w:p>
        </w:tc>
        <w:tc>
          <w:tcPr>
            <w:tcW w:w="2409" w:type="dxa"/>
            <w:vMerge/>
            <w:vAlign w:val="center"/>
          </w:tcPr>
          <w:p w14:paraId="3270BDEB" w14:textId="77777777" w:rsidR="00E37706" w:rsidRPr="00DB0A9D" w:rsidRDefault="00E37706" w:rsidP="00DB0A9D">
            <w:pPr>
              <w:jc w:val="center"/>
              <w:rPr>
                <w:rFonts w:ascii="Times New Roman" w:eastAsia="Times New Roman" w:hAnsi="Times New Roman" w:cs="Times New Roman"/>
                <w:b/>
                <w:bCs/>
                <w:lang w:eastAsia="ru-RU"/>
              </w:rPr>
            </w:pPr>
          </w:p>
        </w:tc>
      </w:tr>
      <w:tr w:rsidR="00E37706" w:rsidRPr="00C63897" w14:paraId="03EABECB" w14:textId="77777777" w:rsidTr="00DB0A9D">
        <w:trPr>
          <w:trHeight w:val="85"/>
        </w:trPr>
        <w:tc>
          <w:tcPr>
            <w:tcW w:w="2972" w:type="dxa"/>
            <w:vMerge/>
          </w:tcPr>
          <w:p w14:paraId="7424BD8F" w14:textId="77777777" w:rsidR="00E37706" w:rsidRPr="00872B76" w:rsidRDefault="00E37706" w:rsidP="00872B76">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4089023F" w14:textId="77777777" w:rsidR="00E37706" w:rsidRPr="00872B76" w:rsidRDefault="00E37706" w:rsidP="000B7742">
            <w:pPr>
              <w:rPr>
                <w:rFonts w:ascii="Times New Roman" w:eastAsia="Times New Roman" w:hAnsi="Times New Roman" w:cs="Times New Roman"/>
                <w:bCs/>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694" w:type="dxa"/>
            <w:vMerge w:val="restart"/>
            <w:vAlign w:val="center"/>
          </w:tcPr>
          <w:p w14:paraId="632808EB" w14:textId="77777777" w:rsidR="00E37706" w:rsidRPr="00DB0A9D" w:rsidRDefault="00E37706" w:rsidP="00DB0A9D">
            <w:pPr>
              <w:jc w:val="center"/>
              <w:rPr>
                <w:rFonts w:ascii="Times New Roman" w:eastAsia="Times New Roman" w:hAnsi="Times New Roman" w:cs="Times New Roman"/>
                <w:b/>
                <w:bCs/>
                <w:lang w:eastAsia="ru-RU"/>
              </w:rPr>
            </w:pPr>
            <w:r w:rsidRPr="00DB0A9D">
              <w:rPr>
                <w:rFonts w:ascii="Times New Roman" w:eastAsia="Times New Roman" w:hAnsi="Times New Roman" w:cs="Times New Roman"/>
                <w:b/>
                <w:bCs/>
                <w:lang w:eastAsia="ru-RU"/>
              </w:rPr>
              <w:t>4</w:t>
            </w:r>
          </w:p>
        </w:tc>
        <w:tc>
          <w:tcPr>
            <w:tcW w:w="2409" w:type="dxa"/>
            <w:vMerge/>
            <w:vAlign w:val="center"/>
          </w:tcPr>
          <w:p w14:paraId="11EB1E01" w14:textId="77777777" w:rsidR="00E37706" w:rsidRPr="00DB0A9D" w:rsidRDefault="00E37706" w:rsidP="00DB0A9D">
            <w:pPr>
              <w:jc w:val="center"/>
              <w:rPr>
                <w:rFonts w:ascii="Times New Roman" w:eastAsia="Times New Roman" w:hAnsi="Times New Roman" w:cs="Times New Roman"/>
                <w:b/>
                <w:bCs/>
                <w:lang w:eastAsia="ru-RU"/>
              </w:rPr>
            </w:pPr>
          </w:p>
        </w:tc>
      </w:tr>
      <w:tr w:rsidR="00E37706" w:rsidRPr="00C63897" w14:paraId="681BCA5B" w14:textId="77777777" w:rsidTr="00DB0A9D">
        <w:trPr>
          <w:trHeight w:val="85"/>
        </w:trPr>
        <w:tc>
          <w:tcPr>
            <w:tcW w:w="2972" w:type="dxa"/>
            <w:vMerge/>
          </w:tcPr>
          <w:p w14:paraId="5FA62E96" w14:textId="77777777" w:rsidR="00E37706" w:rsidRPr="00872B76" w:rsidRDefault="00E37706" w:rsidP="00872B76">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05561D38" w14:textId="77777777" w:rsidR="00E37706" w:rsidRPr="00872B76" w:rsidRDefault="00E37706" w:rsidP="000B7742">
            <w:pPr>
              <w:rPr>
                <w:rFonts w:ascii="Times New Roman" w:eastAsia="Times New Roman" w:hAnsi="Times New Roman" w:cs="Times New Roman"/>
                <w:bCs/>
                <w:lang w:eastAsia="ru-RU"/>
              </w:rPr>
            </w:pPr>
            <w:r w:rsidRPr="007B446F">
              <w:rPr>
                <w:rFonts w:ascii="Times New Roman" w:eastAsia="Times New Roman" w:hAnsi="Times New Roman" w:cs="Times New Roman"/>
                <w:bCs/>
                <w:lang w:eastAsia="ru-RU"/>
              </w:rPr>
              <w:t>Формирование структуры риск-менеджмента</w:t>
            </w:r>
            <w:r>
              <w:rPr>
                <w:rFonts w:ascii="Times New Roman" w:eastAsia="Times New Roman" w:hAnsi="Times New Roman" w:cs="Times New Roman"/>
                <w:bCs/>
                <w:lang w:eastAsia="ru-RU"/>
              </w:rPr>
              <w:t>.</w:t>
            </w:r>
          </w:p>
        </w:tc>
        <w:tc>
          <w:tcPr>
            <w:tcW w:w="2694" w:type="dxa"/>
            <w:vMerge/>
            <w:vAlign w:val="center"/>
          </w:tcPr>
          <w:p w14:paraId="53AB8FF6" w14:textId="77777777" w:rsidR="00E37706" w:rsidRPr="00DB0A9D" w:rsidRDefault="00E37706" w:rsidP="00DB0A9D">
            <w:pPr>
              <w:jc w:val="center"/>
              <w:rPr>
                <w:rFonts w:ascii="Times New Roman" w:eastAsia="Times New Roman" w:hAnsi="Times New Roman" w:cs="Times New Roman"/>
                <w:b/>
                <w:bCs/>
                <w:lang w:eastAsia="ru-RU"/>
              </w:rPr>
            </w:pPr>
          </w:p>
        </w:tc>
        <w:tc>
          <w:tcPr>
            <w:tcW w:w="2409" w:type="dxa"/>
            <w:vMerge/>
            <w:vAlign w:val="center"/>
          </w:tcPr>
          <w:p w14:paraId="77BEA70E" w14:textId="77777777" w:rsidR="00E37706" w:rsidRPr="00DB0A9D" w:rsidRDefault="00E37706" w:rsidP="00DB0A9D">
            <w:pPr>
              <w:jc w:val="center"/>
              <w:rPr>
                <w:rFonts w:ascii="Times New Roman" w:eastAsia="Times New Roman" w:hAnsi="Times New Roman" w:cs="Times New Roman"/>
                <w:b/>
                <w:bCs/>
                <w:lang w:eastAsia="ru-RU"/>
              </w:rPr>
            </w:pPr>
          </w:p>
        </w:tc>
      </w:tr>
      <w:tr w:rsidR="00E37706" w:rsidRPr="00C63897" w14:paraId="021D7A01" w14:textId="77777777" w:rsidTr="00DF3649">
        <w:trPr>
          <w:trHeight w:val="85"/>
        </w:trPr>
        <w:tc>
          <w:tcPr>
            <w:tcW w:w="9634" w:type="dxa"/>
            <w:gridSpan w:val="2"/>
          </w:tcPr>
          <w:p w14:paraId="0D2EF215" w14:textId="77777777" w:rsidR="00E37706" w:rsidRPr="001B2CFC" w:rsidRDefault="00E37706" w:rsidP="00DF3649">
            <w:pPr>
              <w:jc w:val="right"/>
              <w:rPr>
                <w:rFonts w:ascii="Times New Roman" w:eastAsia="Times New Roman" w:hAnsi="Times New Roman" w:cs="Times New Roman"/>
                <w:b/>
                <w:lang w:eastAsia="ru-RU"/>
              </w:rPr>
            </w:pPr>
            <w:r w:rsidRPr="001B2CFC">
              <w:rPr>
                <w:rFonts w:ascii="Times New Roman" w:eastAsia="Times New Roman" w:hAnsi="Times New Roman" w:cs="Times New Roman"/>
                <w:b/>
                <w:lang w:eastAsia="ru-RU"/>
              </w:rPr>
              <w:t>Консультация</w:t>
            </w:r>
          </w:p>
        </w:tc>
        <w:tc>
          <w:tcPr>
            <w:tcW w:w="2694" w:type="dxa"/>
            <w:vAlign w:val="center"/>
          </w:tcPr>
          <w:p w14:paraId="5D09CE1E" w14:textId="77777777" w:rsidR="00E37706" w:rsidRPr="001B2CFC" w:rsidRDefault="00E37706" w:rsidP="00DB0A9D">
            <w:pPr>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2</w:t>
            </w:r>
          </w:p>
        </w:tc>
        <w:tc>
          <w:tcPr>
            <w:tcW w:w="2409" w:type="dxa"/>
            <w:vAlign w:val="center"/>
          </w:tcPr>
          <w:p w14:paraId="5C354178" w14:textId="77777777" w:rsidR="00E37706" w:rsidRPr="00DB0A9D" w:rsidRDefault="00E37706" w:rsidP="00DB0A9D">
            <w:pPr>
              <w:jc w:val="center"/>
              <w:rPr>
                <w:rFonts w:ascii="Times New Roman" w:eastAsia="Times New Roman" w:hAnsi="Times New Roman" w:cs="Times New Roman"/>
                <w:b/>
                <w:bCs/>
                <w:lang w:eastAsia="ru-RU"/>
              </w:rPr>
            </w:pPr>
          </w:p>
        </w:tc>
      </w:tr>
      <w:tr w:rsidR="00E37706" w:rsidRPr="00C63897" w14:paraId="41B0D4E2" w14:textId="77777777" w:rsidTr="00DB0A9D">
        <w:tc>
          <w:tcPr>
            <w:tcW w:w="9634" w:type="dxa"/>
            <w:gridSpan w:val="2"/>
          </w:tcPr>
          <w:p w14:paraId="3FDE30EF" w14:textId="77777777" w:rsidR="00E37706" w:rsidRPr="007B446F" w:rsidRDefault="00E37706" w:rsidP="007B446F">
            <w:pPr>
              <w:spacing w:line="276" w:lineRule="auto"/>
              <w:jc w:val="right"/>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Промежуточная аттестация</w:t>
            </w:r>
          </w:p>
        </w:tc>
        <w:tc>
          <w:tcPr>
            <w:tcW w:w="2694" w:type="dxa"/>
            <w:vAlign w:val="center"/>
          </w:tcPr>
          <w:p w14:paraId="4A081FFC" w14:textId="77777777" w:rsidR="00E37706" w:rsidRPr="00DB0A9D" w:rsidRDefault="00E37706" w:rsidP="00DB0A9D">
            <w:pPr>
              <w:spacing w:line="276"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2409" w:type="dxa"/>
            <w:vAlign w:val="center"/>
          </w:tcPr>
          <w:p w14:paraId="34BFEB40" w14:textId="77777777" w:rsidR="00E37706" w:rsidRPr="00DB0A9D" w:rsidRDefault="00E37706" w:rsidP="00DB0A9D">
            <w:pPr>
              <w:spacing w:line="276" w:lineRule="auto"/>
              <w:jc w:val="center"/>
              <w:rPr>
                <w:rFonts w:ascii="Times New Roman" w:eastAsia="Times New Roman" w:hAnsi="Times New Roman" w:cs="Times New Roman"/>
                <w:b/>
                <w:bCs/>
                <w:i/>
                <w:lang w:eastAsia="ru-RU"/>
              </w:rPr>
            </w:pPr>
          </w:p>
        </w:tc>
      </w:tr>
      <w:tr w:rsidR="00E37706" w:rsidRPr="00C63897" w14:paraId="43FD4A17" w14:textId="77777777" w:rsidTr="00DB0A9D">
        <w:tc>
          <w:tcPr>
            <w:tcW w:w="9634" w:type="dxa"/>
            <w:gridSpan w:val="2"/>
          </w:tcPr>
          <w:p w14:paraId="37E3CBC0" w14:textId="77777777" w:rsidR="00E37706" w:rsidRPr="00C63897" w:rsidRDefault="00E37706" w:rsidP="007B446F">
            <w:pPr>
              <w:spacing w:line="276" w:lineRule="auto"/>
              <w:jc w:val="right"/>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Всего</w:t>
            </w:r>
            <w:r>
              <w:rPr>
                <w:rFonts w:ascii="Times New Roman" w:eastAsia="Times New Roman" w:hAnsi="Times New Roman" w:cs="Times New Roman"/>
                <w:b/>
                <w:bCs/>
                <w:lang w:eastAsia="ru-RU"/>
              </w:rPr>
              <w:t xml:space="preserve"> </w:t>
            </w:r>
          </w:p>
        </w:tc>
        <w:tc>
          <w:tcPr>
            <w:tcW w:w="2694" w:type="dxa"/>
            <w:vAlign w:val="center"/>
          </w:tcPr>
          <w:p w14:paraId="390C62F0" w14:textId="77777777" w:rsidR="00E37706" w:rsidRPr="00DB0A9D" w:rsidRDefault="00E37706" w:rsidP="00DB0A9D">
            <w:pPr>
              <w:spacing w:line="276"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46</w:t>
            </w:r>
          </w:p>
        </w:tc>
        <w:tc>
          <w:tcPr>
            <w:tcW w:w="2409" w:type="dxa"/>
            <w:vAlign w:val="center"/>
          </w:tcPr>
          <w:p w14:paraId="2B3C5107" w14:textId="77777777" w:rsidR="00E37706" w:rsidRPr="00DB0A9D" w:rsidRDefault="00E37706" w:rsidP="00DB0A9D">
            <w:pPr>
              <w:spacing w:line="276" w:lineRule="auto"/>
              <w:jc w:val="center"/>
              <w:rPr>
                <w:rFonts w:ascii="Times New Roman" w:eastAsia="Times New Roman" w:hAnsi="Times New Roman" w:cs="Times New Roman"/>
                <w:b/>
                <w:bCs/>
                <w:lang w:eastAsia="ru-RU"/>
              </w:rPr>
            </w:pPr>
          </w:p>
        </w:tc>
      </w:tr>
    </w:tbl>
    <w:p w14:paraId="26097DF4" w14:textId="77777777" w:rsidR="00E37706" w:rsidRDefault="00E37706" w:rsidP="00782EFC">
      <w:pPr>
        <w:rPr>
          <w:rFonts w:ascii="Times New Roman" w:hAnsi="Times New Roman" w:cs="Times New Roman"/>
          <w:sz w:val="24"/>
          <w:szCs w:val="24"/>
        </w:rPr>
      </w:pPr>
    </w:p>
    <w:p w14:paraId="6F2CB9A9" w14:textId="222A4C5E" w:rsidR="00E37706" w:rsidRDefault="008975FA" w:rsidP="00782EFC">
      <w:pPr>
        <w:rPr>
          <w:rFonts w:ascii="Times New Roman" w:hAnsi="Times New Roman" w:cs="Times New Roman"/>
          <w:sz w:val="24"/>
          <w:szCs w:val="24"/>
        </w:rPr>
      </w:pPr>
      <w:r>
        <w:rPr>
          <w:rFonts w:ascii="Times New Roman" w:hAnsi="Times New Roman" w:cs="Times New Roman"/>
          <w:sz w:val="24"/>
          <w:szCs w:val="24"/>
        </w:rPr>
        <w:t xml:space="preserve"> </w:t>
      </w:r>
    </w:p>
    <w:p w14:paraId="21DB7FFB" w14:textId="77777777" w:rsidR="00E37706" w:rsidRDefault="00E37706" w:rsidP="00782EFC">
      <w:pPr>
        <w:pStyle w:val="1f"/>
        <w:rPr>
          <w:rFonts w:ascii="Times New Roman" w:hAnsi="Times New Roman"/>
        </w:rPr>
        <w:sectPr w:rsidR="00E37706" w:rsidSect="002A39D9">
          <w:pgSz w:w="16838" w:h="11906" w:orient="landscape"/>
          <w:pgMar w:top="1701" w:right="1134" w:bottom="567" w:left="1134" w:header="709" w:footer="709" w:gutter="0"/>
          <w:cols w:space="708"/>
          <w:docGrid w:linePitch="360"/>
        </w:sectPr>
      </w:pPr>
    </w:p>
    <w:p w14:paraId="7CC9961F" w14:textId="77777777" w:rsidR="00E37706" w:rsidRPr="00DF068E" w:rsidRDefault="00E37706" w:rsidP="00782EFC">
      <w:pPr>
        <w:pStyle w:val="1f"/>
        <w:rPr>
          <w:rFonts w:ascii="Times New Roman" w:hAnsi="Times New Roman"/>
          <w:lang w:val="ru-RU"/>
        </w:rPr>
      </w:pPr>
      <w:bookmarkStart w:id="647" w:name="_Toc173785413"/>
      <w:bookmarkStart w:id="648" w:name="_Toc173785684"/>
      <w:bookmarkStart w:id="649" w:name="_Toc173785999"/>
      <w:bookmarkStart w:id="650" w:name="_Toc173787331"/>
      <w:bookmarkStart w:id="651" w:name="_Toc173789573"/>
      <w:bookmarkStart w:id="652" w:name="_Toc173790560"/>
      <w:bookmarkStart w:id="653" w:name="_Toc173790741"/>
      <w:bookmarkStart w:id="654" w:name="_Toc173791321"/>
      <w:bookmarkStart w:id="655" w:name="_Toc173791614"/>
      <w:bookmarkStart w:id="656" w:name="_Toc173793260"/>
      <w:bookmarkStart w:id="657" w:name="_Toc173793561"/>
      <w:bookmarkStart w:id="658" w:name="_Toc173793753"/>
      <w:bookmarkStart w:id="659" w:name="_Toc173793940"/>
      <w:bookmarkStart w:id="660" w:name="_Toc173825727"/>
      <w:r w:rsidRPr="00E11160">
        <w:rPr>
          <w:rFonts w:ascii="Times New Roman" w:hAnsi="Times New Roman"/>
        </w:rPr>
        <w:lastRenderedPageBreak/>
        <w:t xml:space="preserve">3. </w:t>
      </w:r>
      <w:r w:rsidRPr="008D2724">
        <w:rPr>
          <w:rFonts w:ascii="Times New Roman" w:hAnsi="Times New Roman"/>
        </w:rPr>
        <w:t xml:space="preserve">Условия реализации </w:t>
      </w:r>
      <w:r>
        <w:rPr>
          <w:rFonts w:ascii="Times New Roman" w:hAnsi="Times New Roman"/>
          <w:lang w:val="ru-RU"/>
        </w:rPr>
        <w:t>ДИСЦИПЛИНЫ</w:t>
      </w:r>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p>
    <w:p w14:paraId="5C913093" w14:textId="77777777" w:rsidR="00E37706" w:rsidRPr="00E11160" w:rsidRDefault="00E37706" w:rsidP="00782EFC">
      <w:pPr>
        <w:pStyle w:val="114"/>
        <w:rPr>
          <w:rFonts w:ascii="Times New Roman" w:hAnsi="Times New Roman"/>
        </w:rPr>
      </w:pPr>
      <w:bookmarkStart w:id="661" w:name="_Toc173785414"/>
      <w:bookmarkStart w:id="662" w:name="_Toc173785685"/>
      <w:bookmarkStart w:id="663" w:name="_Toc173786000"/>
      <w:bookmarkStart w:id="664" w:name="_Toc173787332"/>
      <w:bookmarkStart w:id="665" w:name="_Toc173789574"/>
      <w:bookmarkStart w:id="666" w:name="_Toc173790561"/>
      <w:bookmarkStart w:id="667" w:name="_Toc173790742"/>
      <w:bookmarkStart w:id="668" w:name="_Toc173791322"/>
      <w:bookmarkStart w:id="669" w:name="_Toc173791615"/>
      <w:bookmarkStart w:id="670" w:name="_Toc173793261"/>
      <w:bookmarkStart w:id="671" w:name="_Toc173793562"/>
      <w:bookmarkStart w:id="672" w:name="_Toc173793754"/>
      <w:bookmarkStart w:id="673" w:name="_Toc173793941"/>
      <w:bookmarkStart w:id="674" w:name="_Toc173825728"/>
      <w:r w:rsidRPr="00E11160">
        <w:rPr>
          <w:rFonts w:ascii="Times New Roman" w:hAnsi="Times New Roman"/>
        </w:rPr>
        <w:t>3.1. Материально-техническое обеспечение</w:t>
      </w:r>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p>
    <w:p w14:paraId="4901676B" w14:textId="77777777" w:rsidR="00E37706" w:rsidRPr="00FA680C" w:rsidRDefault="00E37706" w:rsidP="00782EFC">
      <w:pPr>
        <w:suppressAutoHyphens/>
        <w:ind w:firstLine="709"/>
        <w:jc w:val="both"/>
        <w:rPr>
          <w:rFonts w:ascii="Times New Roman" w:hAnsi="Times New Roman" w:cs="Times New Roman"/>
          <w:bCs/>
          <w:sz w:val="24"/>
          <w:szCs w:val="24"/>
        </w:rPr>
      </w:pPr>
      <w:r w:rsidRPr="00FA680C">
        <w:rPr>
          <w:rFonts w:ascii="Times New Roman" w:hAnsi="Times New Roman" w:cs="Times New Roman"/>
          <w:bCs/>
          <w:sz w:val="24"/>
          <w:szCs w:val="24"/>
        </w:rPr>
        <w:t>Кабинет(ы)</w:t>
      </w:r>
      <w:r>
        <w:rPr>
          <w:rFonts w:ascii="Times New Roman" w:hAnsi="Times New Roman" w:cs="Times New Roman"/>
          <w:bCs/>
          <w:i/>
          <w:sz w:val="24"/>
          <w:szCs w:val="24"/>
        </w:rPr>
        <w:t xml:space="preserve"> </w:t>
      </w:r>
      <w:r w:rsidRPr="00542D88">
        <w:rPr>
          <w:rFonts w:ascii="Times New Roman" w:hAnsi="Times New Roman" w:cs="Times New Roman"/>
          <w:bCs/>
          <w:sz w:val="24"/>
          <w:szCs w:val="24"/>
        </w:rPr>
        <w:t>социально-гуманитарных дисциплин</w:t>
      </w:r>
      <w:r>
        <w:rPr>
          <w:rFonts w:ascii="Times New Roman" w:hAnsi="Times New Roman" w:cs="Times New Roman"/>
          <w:bCs/>
          <w:sz w:val="24"/>
          <w:szCs w:val="24"/>
        </w:rPr>
        <w:t>,</w:t>
      </w:r>
      <w:r w:rsidRPr="00FA680C">
        <w:rPr>
          <w:rFonts w:ascii="Times New Roman" w:hAnsi="Times New Roman" w:cs="Times New Roman"/>
          <w:bCs/>
          <w:i/>
          <w:sz w:val="24"/>
          <w:szCs w:val="24"/>
        </w:rPr>
        <w:t xml:space="preserve"> </w:t>
      </w:r>
      <w:r w:rsidRPr="00FA680C">
        <w:rPr>
          <w:rFonts w:ascii="Times New Roman" w:hAnsi="Times New Roman" w:cs="Times New Roman"/>
          <w:bCs/>
          <w:sz w:val="24"/>
          <w:szCs w:val="24"/>
        </w:rPr>
        <w:t xml:space="preserve">оснащенный(е) </w:t>
      </w:r>
      <w:r w:rsidRPr="00FA680C">
        <w:rPr>
          <w:rFonts w:ascii="Times New Roman" w:hAnsi="Times New Roman" w:cs="Times New Roman"/>
          <w:bCs/>
          <w:iCs/>
          <w:sz w:val="24"/>
          <w:szCs w:val="24"/>
        </w:rPr>
        <w:t xml:space="preserve">в соответствии с приложением 3 </w:t>
      </w:r>
      <w:r>
        <w:rPr>
          <w:rFonts w:ascii="Times New Roman" w:hAnsi="Times New Roman" w:cs="Times New Roman"/>
          <w:bCs/>
          <w:iCs/>
          <w:sz w:val="24"/>
          <w:szCs w:val="24"/>
        </w:rPr>
        <w:t>ОПОП-П</w:t>
      </w:r>
      <w:r w:rsidRPr="00FA680C">
        <w:rPr>
          <w:rFonts w:ascii="Times New Roman" w:hAnsi="Times New Roman" w:cs="Times New Roman"/>
          <w:bCs/>
          <w:sz w:val="24"/>
          <w:szCs w:val="24"/>
        </w:rPr>
        <w:t xml:space="preserve">. </w:t>
      </w:r>
    </w:p>
    <w:p w14:paraId="55E962EA" w14:textId="77777777" w:rsidR="00E37706" w:rsidRPr="001E397C" w:rsidRDefault="00E37706" w:rsidP="00782EFC">
      <w:pPr>
        <w:suppressAutoHyphens/>
        <w:ind w:firstLine="709"/>
        <w:jc w:val="both"/>
        <w:rPr>
          <w:rFonts w:ascii="Times New Roman" w:hAnsi="Times New Roman" w:cs="Times New Roman"/>
          <w:bCs/>
          <w:i/>
          <w:color w:val="000000" w:themeColor="text1"/>
          <w:sz w:val="24"/>
          <w:szCs w:val="24"/>
        </w:rPr>
      </w:pPr>
      <w:r w:rsidRPr="001E397C">
        <w:rPr>
          <w:rFonts w:ascii="Times New Roman" w:hAnsi="Times New Roman" w:cs="Times New Roman"/>
          <w:bCs/>
          <w:color w:val="000000" w:themeColor="text1"/>
          <w:sz w:val="24"/>
          <w:szCs w:val="24"/>
        </w:rPr>
        <w:t xml:space="preserve">Лаборатория(и) </w:t>
      </w:r>
      <w:r>
        <w:rPr>
          <w:rFonts w:ascii="Times New Roman" w:hAnsi="Times New Roman" w:cs="Times New Roman"/>
          <w:bCs/>
          <w:color w:val="000000" w:themeColor="text1"/>
          <w:sz w:val="24"/>
          <w:szCs w:val="24"/>
        </w:rPr>
        <w:t>с</w:t>
      </w:r>
      <w:r w:rsidRPr="001E397C">
        <w:rPr>
          <w:rFonts w:ascii="Times New Roman" w:hAnsi="Times New Roman" w:cs="Times New Roman"/>
          <w:bCs/>
          <w:color w:val="000000" w:themeColor="text1"/>
          <w:sz w:val="24"/>
          <w:szCs w:val="24"/>
        </w:rPr>
        <w:t xml:space="preserve">оциально-гуманитарных дисциплин, оснащенная(ые) в соответствии с </w:t>
      </w:r>
      <w:r w:rsidRPr="001E397C">
        <w:rPr>
          <w:rFonts w:ascii="Times New Roman" w:hAnsi="Times New Roman" w:cs="Times New Roman"/>
          <w:bCs/>
          <w:iCs/>
          <w:color w:val="000000" w:themeColor="text1"/>
          <w:sz w:val="24"/>
          <w:szCs w:val="24"/>
        </w:rPr>
        <w:t>приложением 3 ОПОП-П</w:t>
      </w:r>
      <w:r w:rsidRPr="001E397C">
        <w:rPr>
          <w:rFonts w:ascii="Times New Roman" w:hAnsi="Times New Roman" w:cs="Times New Roman"/>
          <w:bCs/>
          <w:i/>
          <w:color w:val="000000" w:themeColor="text1"/>
          <w:sz w:val="24"/>
          <w:szCs w:val="24"/>
        </w:rPr>
        <w:t>.</w:t>
      </w:r>
    </w:p>
    <w:p w14:paraId="75848C30" w14:textId="77777777" w:rsidR="00E37706" w:rsidRPr="001E397C" w:rsidRDefault="00E37706" w:rsidP="00782EFC">
      <w:pPr>
        <w:pStyle w:val="114"/>
        <w:rPr>
          <w:rFonts w:ascii="Times New Roman" w:hAnsi="Times New Roman"/>
          <w:color w:val="000000" w:themeColor="text1"/>
        </w:rPr>
      </w:pPr>
    </w:p>
    <w:p w14:paraId="7902FDD4" w14:textId="77777777" w:rsidR="00E37706" w:rsidRPr="00E11160" w:rsidRDefault="00E37706" w:rsidP="00DF3649">
      <w:pPr>
        <w:pStyle w:val="114"/>
        <w:rPr>
          <w:rFonts w:ascii="Times New Roman" w:eastAsia="Times New Roman" w:hAnsi="Times New Roman"/>
        </w:rPr>
      </w:pPr>
      <w:bookmarkStart w:id="675" w:name="_Toc173785415"/>
      <w:bookmarkStart w:id="676" w:name="_Toc173785686"/>
      <w:bookmarkStart w:id="677" w:name="_Toc173786001"/>
      <w:bookmarkStart w:id="678" w:name="_Toc173787333"/>
      <w:bookmarkStart w:id="679" w:name="_Toc173789575"/>
      <w:bookmarkStart w:id="680" w:name="_Toc173790562"/>
      <w:bookmarkStart w:id="681" w:name="_Toc173790743"/>
      <w:bookmarkStart w:id="682" w:name="_Toc173791323"/>
      <w:bookmarkStart w:id="683" w:name="_Toc173791616"/>
      <w:bookmarkStart w:id="684" w:name="_Toc173793262"/>
      <w:bookmarkStart w:id="685" w:name="_Toc173793563"/>
      <w:bookmarkStart w:id="686" w:name="_Toc173793755"/>
      <w:bookmarkStart w:id="687" w:name="_Toc173793942"/>
      <w:bookmarkStart w:id="688" w:name="_Toc173825729"/>
      <w:r w:rsidRPr="00E11160">
        <w:rPr>
          <w:rFonts w:ascii="Times New Roman" w:hAnsi="Times New Roman"/>
        </w:rPr>
        <w:t>3.2. Учебно-методическое обеспечение</w:t>
      </w:r>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p>
    <w:p w14:paraId="02D0998B" w14:textId="77777777" w:rsidR="00E37706" w:rsidRPr="00E11160" w:rsidRDefault="00E37706" w:rsidP="00DF3649">
      <w:pPr>
        <w:pStyle w:val="a4"/>
        <w:spacing w:line="276" w:lineRule="auto"/>
        <w:ind w:left="0" w:firstLine="709"/>
        <w:rPr>
          <w:rFonts w:ascii="Times New Roman" w:hAnsi="Times New Roman" w:cs="Times New Roman"/>
          <w:b/>
          <w:sz w:val="24"/>
          <w:szCs w:val="24"/>
        </w:rPr>
      </w:pPr>
      <w:r w:rsidRPr="00E11160">
        <w:rPr>
          <w:rFonts w:ascii="Times New Roman" w:hAnsi="Times New Roman" w:cs="Times New Roman"/>
          <w:b/>
          <w:sz w:val="24"/>
          <w:szCs w:val="24"/>
        </w:rPr>
        <w:t xml:space="preserve">3.2.1. Основные печатные и/или </w:t>
      </w:r>
      <w:r>
        <w:rPr>
          <w:rFonts w:ascii="Times New Roman" w:hAnsi="Times New Roman" w:cs="Times New Roman"/>
          <w:b/>
          <w:sz w:val="24"/>
          <w:szCs w:val="24"/>
        </w:rPr>
        <w:t xml:space="preserve">электронные </w:t>
      </w:r>
      <w:r w:rsidRPr="00E11160">
        <w:rPr>
          <w:rFonts w:ascii="Times New Roman" w:hAnsi="Times New Roman" w:cs="Times New Roman"/>
          <w:b/>
          <w:sz w:val="24"/>
          <w:szCs w:val="24"/>
        </w:rPr>
        <w:t>издания</w:t>
      </w:r>
    </w:p>
    <w:p w14:paraId="572C4C4E" w14:textId="577B136D" w:rsidR="00E240EC" w:rsidRDefault="00E240EC" w:rsidP="008975FA">
      <w:pPr>
        <w:pStyle w:val="a4"/>
        <w:numPr>
          <w:ilvl w:val="0"/>
          <w:numId w:val="14"/>
        </w:numPr>
        <w:spacing w:after="200" w:line="276" w:lineRule="auto"/>
        <w:ind w:left="0" w:firstLine="709"/>
        <w:jc w:val="both"/>
        <w:rPr>
          <w:rFonts w:ascii="Times New Roman" w:hAnsi="Times New Roman" w:cs="Times New Roman"/>
          <w:bCs/>
          <w:sz w:val="24"/>
          <w:szCs w:val="24"/>
        </w:rPr>
      </w:pPr>
      <w:r w:rsidRPr="00E240EC">
        <w:rPr>
          <w:rFonts w:ascii="Times New Roman" w:hAnsi="Times New Roman" w:cs="Times New Roman"/>
          <w:bCs/>
          <w:sz w:val="24"/>
          <w:szCs w:val="24"/>
        </w:rPr>
        <w:t>Боголюбов, В. С.</w:t>
      </w:r>
      <w:r w:rsidR="00133488">
        <w:rPr>
          <w:rFonts w:ascii="Times New Roman" w:hAnsi="Times New Roman" w:cs="Times New Roman"/>
          <w:bCs/>
          <w:sz w:val="24"/>
          <w:szCs w:val="24"/>
        </w:rPr>
        <w:t xml:space="preserve">, </w:t>
      </w:r>
      <w:r w:rsidRPr="00E240EC">
        <w:rPr>
          <w:rFonts w:ascii="Times New Roman" w:hAnsi="Times New Roman" w:cs="Times New Roman"/>
          <w:bCs/>
          <w:sz w:val="24"/>
          <w:szCs w:val="24"/>
        </w:rPr>
        <w:t xml:space="preserve">Финансовый менеджмент в туризме и гостиничном хозяйстве : учебник для среднего профессионального образования / В. С. Боголюбов. — 2-е изд., испр. и доп. — Москва : Издательство Юрайт, 2024. — 293 с. — (Профессиональное образование). — ISBN 978-5-534-10541-4. — Текст : электронный // Образовательная платформа Юрайт [сайт]. — URL: https://urait.ru/bcode/542272 </w:t>
      </w:r>
    </w:p>
    <w:p w14:paraId="25B20C0D" w14:textId="77777777" w:rsidR="00535ED3" w:rsidRDefault="00871F50" w:rsidP="00535ED3">
      <w:pPr>
        <w:pStyle w:val="a4"/>
        <w:numPr>
          <w:ilvl w:val="0"/>
          <w:numId w:val="14"/>
        </w:numPr>
        <w:spacing w:after="200" w:line="276" w:lineRule="auto"/>
        <w:ind w:left="0" w:firstLine="709"/>
        <w:jc w:val="both"/>
        <w:rPr>
          <w:rFonts w:ascii="Times New Roman" w:hAnsi="Times New Roman" w:cs="Times New Roman"/>
          <w:bCs/>
          <w:sz w:val="24"/>
          <w:szCs w:val="24"/>
        </w:rPr>
      </w:pPr>
      <w:r w:rsidRPr="00871F50">
        <w:rPr>
          <w:rFonts w:ascii="Times New Roman" w:hAnsi="Times New Roman" w:cs="Times New Roman"/>
          <w:bCs/>
          <w:sz w:val="24"/>
          <w:szCs w:val="24"/>
        </w:rPr>
        <w:t>Скобкин, С. С.</w:t>
      </w:r>
      <w:r w:rsidR="00133488">
        <w:rPr>
          <w:rFonts w:ascii="Times New Roman" w:hAnsi="Times New Roman" w:cs="Times New Roman"/>
          <w:bCs/>
          <w:sz w:val="24"/>
          <w:szCs w:val="24"/>
        </w:rPr>
        <w:t xml:space="preserve">, </w:t>
      </w:r>
      <w:r w:rsidRPr="00871F50">
        <w:rPr>
          <w:rFonts w:ascii="Times New Roman" w:hAnsi="Times New Roman" w:cs="Times New Roman"/>
          <w:bCs/>
          <w:sz w:val="24"/>
          <w:szCs w:val="24"/>
        </w:rPr>
        <w:t xml:space="preserve">Менеджмент в туризме : учебник и практикум для среднего профессионального образования / С. С. Скобкин. — 2-е изд., испр. и доп. — Москва : Издательство Юрайт, 2025. — 366 с. — (Профессиональное образование). — ISBN 978-5-534-10542-1. — Текст : электронный // Образовательная платформа Юрайт [сайт]. — URL: </w:t>
      </w:r>
      <w:hyperlink r:id="rId26" w:history="1">
        <w:r w:rsidRPr="00596B81">
          <w:rPr>
            <w:rStyle w:val="af0"/>
            <w:rFonts w:ascii="Times New Roman" w:hAnsi="Times New Roman" w:cs="Times New Roman"/>
            <w:bCs/>
            <w:sz w:val="24"/>
            <w:szCs w:val="24"/>
          </w:rPr>
          <w:t>https://urait.ru/bcode/566015</w:t>
        </w:r>
      </w:hyperlink>
      <w:r w:rsidRPr="00871F50">
        <w:rPr>
          <w:rFonts w:ascii="Times New Roman" w:hAnsi="Times New Roman" w:cs="Times New Roman"/>
          <w:bCs/>
          <w:sz w:val="24"/>
          <w:szCs w:val="24"/>
        </w:rPr>
        <w:t xml:space="preserve"> </w:t>
      </w:r>
    </w:p>
    <w:p w14:paraId="21F1BB27" w14:textId="53E224FE" w:rsidR="00535ED3" w:rsidRPr="00535ED3" w:rsidRDefault="00535ED3" w:rsidP="00535ED3">
      <w:pPr>
        <w:pStyle w:val="a4"/>
        <w:numPr>
          <w:ilvl w:val="0"/>
          <w:numId w:val="14"/>
        </w:numPr>
        <w:spacing w:after="200" w:line="276" w:lineRule="auto"/>
        <w:ind w:left="0" w:firstLine="709"/>
        <w:jc w:val="both"/>
        <w:rPr>
          <w:rFonts w:ascii="Times New Roman" w:hAnsi="Times New Roman" w:cs="Times New Roman"/>
          <w:bCs/>
          <w:sz w:val="24"/>
          <w:szCs w:val="24"/>
        </w:rPr>
      </w:pPr>
      <w:r w:rsidRPr="00535ED3">
        <w:rPr>
          <w:rFonts w:ascii="Times New Roman" w:hAnsi="Times New Roman" w:cs="Times New Roman"/>
          <w:bCs/>
          <w:sz w:val="24"/>
          <w:szCs w:val="24"/>
        </w:rPr>
        <w:t xml:space="preserve">Боголюбов, В.С.  Финансовый менеджмент в туризме и гостиничном хозяйстве : учебник для среднего профессионального образования / В. С. Боголюбов. — 2-е изд., испр. и доп. — Москва : Издательство Юрайт, 2023. — 293 с. — (Профессиональное образование). — ISBN 978-5-534-10541-4. — Текст : электронный // Образовательная платформа Юрайт [сайт]. — URL: https://urait.ru/bcode/517934 </w:t>
      </w:r>
    </w:p>
    <w:p w14:paraId="05E64F67" w14:textId="77777777" w:rsidR="00535ED3" w:rsidRDefault="00133488" w:rsidP="00535ED3">
      <w:pPr>
        <w:pStyle w:val="a4"/>
        <w:numPr>
          <w:ilvl w:val="0"/>
          <w:numId w:val="14"/>
        </w:numPr>
        <w:spacing w:after="200" w:line="276" w:lineRule="auto"/>
        <w:ind w:left="0" w:firstLine="709"/>
        <w:jc w:val="both"/>
        <w:rPr>
          <w:rFonts w:ascii="Times New Roman" w:hAnsi="Times New Roman" w:cs="Times New Roman"/>
          <w:bCs/>
          <w:sz w:val="24"/>
          <w:szCs w:val="24"/>
        </w:rPr>
      </w:pPr>
      <w:r w:rsidRPr="00133488">
        <w:rPr>
          <w:rFonts w:ascii="Times New Roman" w:hAnsi="Times New Roman" w:cs="Times New Roman"/>
          <w:bCs/>
          <w:sz w:val="24"/>
          <w:szCs w:val="24"/>
        </w:rPr>
        <w:t>Белых, К.С.</w:t>
      </w:r>
      <w:r>
        <w:rPr>
          <w:rFonts w:ascii="Times New Roman" w:hAnsi="Times New Roman" w:cs="Times New Roman"/>
          <w:bCs/>
          <w:sz w:val="24"/>
          <w:szCs w:val="24"/>
        </w:rPr>
        <w:t>,</w:t>
      </w:r>
      <w:r w:rsidRPr="00133488">
        <w:rPr>
          <w:rFonts w:ascii="Times New Roman" w:hAnsi="Times New Roman" w:cs="Times New Roman"/>
          <w:bCs/>
          <w:sz w:val="24"/>
          <w:szCs w:val="24"/>
        </w:rPr>
        <w:t xml:space="preserve"> Менеджмент в туризме : учебное пособие / И.Ю. Савкин; К.С. Белых .— Пенза : ПГАУ, 2024 .— 303 с. — URL: </w:t>
      </w:r>
      <w:hyperlink r:id="rId27" w:history="1">
        <w:r w:rsidRPr="00133488">
          <w:rPr>
            <w:rStyle w:val="af0"/>
            <w:rFonts w:ascii="Times New Roman" w:hAnsi="Times New Roman" w:cs="Times New Roman"/>
            <w:bCs/>
            <w:sz w:val="24"/>
            <w:szCs w:val="24"/>
          </w:rPr>
          <w:t>https://lib.rucont.ru/efd/912288</w:t>
        </w:r>
      </w:hyperlink>
      <w:r w:rsidRPr="00133488">
        <w:rPr>
          <w:rFonts w:ascii="Times New Roman" w:hAnsi="Times New Roman" w:cs="Times New Roman"/>
          <w:bCs/>
          <w:sz w:val="24"/>
          <w:szCs w:val="24"/>
        </w:rPr>
        <w:t xml:space="preserve"> </w:t>
      </w:r>
    </w:p>
    <w:p w14:paraId="2E72E003" w14:textId="47398D16" w:rsidR="00535ED3" w:rsidRPr="00535ED3" w:rsidRDefault="00535ED3" w:rsidP="00535ED3">
      <w:pPr>
        <w:pStyle w:val="a4"/>
        <w:numPr>
          <w:ilvl w:val="0"/>
          <w:numId w:val="14"/>
        </w:numPr>
        <w:spacing w:after="200" w:line="276" w:lineRule="auto"/>
        <w:ind w:left="0" w:firstLine="709"/>
        <w:jc w:val="both"/>
        <w:rPr>
          <w:rFonts w:ascii="Times New Roman" w:hAnsi="Times New Roman" w:cs="Times New Roman"/>
          <w:bCs/>
          <w:sz w:val="24"/>
          <w:szCs w:val="24"/>
        </w:rPr>
      </w:pPr>
      <w:r w:rsidRPr="00535ED3">
        <w:rPr>
          <w:rFonts w:ascii="Times New Roman" w:hAnsi="Times New Roman" w:cs="Times New Roman"/>
          <w:bCs/>
          <w:sz w:val="24"/>
          <w:szCs w:val="24"/>
        </w:rPr>
        <w:t xml:space="preserve">Менеджмент и управление персоналом в гостиничном деле : учебное пособие / И. Г. Шутова, Д. Х. Година, Ю. Н. Бузина [и др.]. — Москва : КноРус, 2024. — 161 с. — ISBN 978-5-406-12074-3. — URL: https://book.ru/book/950435 </w:t>
      </w:r>
    </w:p>
    <w:p w14:paraId="29F63044" w14:textId="5E4C2779" w:rsidR="00133488" w:rsidRPr="00133488" w:rsidRDefault="00133488" w:rsidP="00133488">
      <w:pPr>
        <w:pStyle w:val="a4"/>
        <w:numPr>
          <w:ilvl w:val="0"/>
          <w:numId w:val="14"/>
        </w:numPr>
        <w:spacing w:after="200" w:line="276" w:lineRule="auto"/>
        <w:ind w:left="0" w:firstLine="709"/>
        <w:jc w:val="both"/>
        <w:rPr>
          <w:rFonts w:ascii="Times New Roman" w:hAnsi="Times New Roman" w:cs="Times New Roman"/>
          <w:bCs/>
          <w:sz w:val="24"/>
          <w:szCs w:val="24"/>
        </w:rPr>
      </w:pPr>
      <w:r w:rsidRPr="00133488">
        <w:rPr>
          <w:rFonts w:ascii="Times New Roman" w:hAnsi="Times New Roman" w:cs="Times New Roman"/>
          <w:bCs/>
          <w:sz w:val="24"/>
          <w:szCs w:val="24"/>
        </w:rPr>
        <w:t xml:space="preserve">Мотышина, М. С.  Менеджмент в социально-культурном сервисе и туризме : учебник для вузов / М. С. Мотышина, А. С. Большаков, В. И. Михайлов ; под редакцией М. С. Мотышиной. — 2-е изд., испр. и доп. — Москва : Издательство Юрайт, 2025. — 282 с. — (Высшее образование). — ISBN 978-5-534-10440-0. — Текст : электронный // Образовательная платформа Юрайт [сайт]. — URL: </w:t>
      </w:r>
      <w:hyperlink r:id="rId28" w:history="1">
        <w:r w:rsidRPr="00596B81">
          <w:rPr>
            <w:rStyle w:val="af0"/>
            <w:rFonts w:ascii="Times New Roman" w:hAnsi="Times New Roman" w:cs="Times New Roman"/>
            <w:bCs/>
            <w:sz w:val="24"/>
            <w:szCs w:val="24"/>
          </w:rPr>
          <w:t>https://urait.ru/bcode/565332</w:t>
        </w:r>
      </w:hyperlink>
      <w:r w:rsidRPr="00133488">
        <w:rPr>
          <w:rFonts w:ascii="Times New Roman" w:hAnsi="Times New Roman" w:cs="Times New Roman"/>
          <w:b/>
          <w:bCs/>
          <w:i/>
          <w:iCs/>
          <w:sz w:val="24"/>
          <w:szCs w:val="24"/>
        </w:rPr>
        <w:t xml:space="preserve"> </w:t>
      </w:r>
    </w:p>
    <w:p w14:paraId="190A38A2" w14:textId="77777777" w:rsidR="00133488" w:rsidRDefault="00133488" w:rsidP="00133488">
      <w:pPr>
        <w:pStyle w:val="a4"/>
        <w:spacing w:after="200" w:line="276" w:lineRule="auto"/>
        <w:ind w:left="709"/>
        <w:jc w:val="both"/>
        <w:rPr>
          <w:rFonts w:ascii="Times New Roman" w:hAnsi="Times New Roman" w:cs="Times New Roman"/>
          <w:b/>
          <w:bCs/>
          <w:i/>
          <w:iCs/>
          <w:sz w:val="24"/>
          <w:szCs w:val="24"/>
        </w:rPr>
      </w:pPr>
    </w:p>
    <w:p w14:paraId="0FE257AA" w14:textId="449EBECB" w:rsidR="00E37706" w:rsidRPr="00133488" w:rsidRDefault="00E37706" w:rsidP="00133488">
      <w:pPr>
        <w:pStyle w:val="a4"/>
        <w:spacing w:after="200" w:line="276" w:lineRule="auto"/>
        <w:ind w:left="709"/>
        <w:jc w:val="both"/>
        <w:rPr>
          <w:rFonts w:ascii="Times New Roman" w:hAnsi="Times New Roman" w:cs="Times New Roman"/>
          <w:bCs/>
          <w:sz w:val="24"/>
          <w:szCs w:val="24"/>
        </w:rPr>
      </w:pPr>
      <w:r w:rsidRPr="00133488">
        <w:rPr>
          <w:rFonts w:ascii="Times New Roman" w:hAnsi="Times New Roman" w:cs="Times New Roman"/>
          <w:b/>
          <w:bCs/>
          <w:i/>
          <w:iCs/>
          <w:sz w:val="24"/>
          <w:szCs w:val="24"/>
        </w:rPr>
        <w:t xml:space="preserve">3.2.2. Дополнительные источники </w:t>
      </w:r>
    </w:p>
    <w:p w14:paraId="7949BEA4" w14:textId="77777777" w:rsidR="00E37706" w:rsidRPr="00D57147" w:rsidRDefault="00E37706" w:rsidP="00DF3649">
      <w:pPr>
        <w:spacing w:line="276" w:lineRule="auto"/>
        <w:ind w:firstLine="709"/>
        <w:contextualSpacing/>
        <w:jc w:val="both"/>
        <w:rPr>
          <w:rFonts w:ascii="Times New Roman" w:hAnsi="Times New Roman" w:cs="Times New Roman"/>
          <w:sz w:val="24"/>
          <w:szCs w:val="24"/>
        </w:rPr>
      </w:pPr>
      <w:r w:rsidRPr="00D57147">
        <w:rPr>
          <w:rFonts w:ascii="Times New Roman" w:hAnsi="Times New Roman" w:cs="Times New Roman"/>
          <w:sz w:val="24"/>
          <w:szCs w:val="24"/>
        </w:rPr>
        <w:t xml:space="preserve">1. ГОСТ 32612-2014 Туристские услуги. Информация для потребителей. Общие Требования [Электронный ресурс] // Vsegost: библиотека ГОСТов. – Режим доступа: http://vsegost.com/Catalog </w:t>
      </w:r>
    </w:p>
    <w:p w14:paraId="1D238806" w14:textId="77777777" w:rsidR="00E37706" w:rsidRPr="00D57147" w:rsidRDefault="00E37706" w:rsidP="00DF3649">
      <w:pPr>
        <w:spacing w:line="276" w:lineRule="auto"/>
        <w:ind w:firstLine="709"/>
        <w:contextualSpacing/>
        <w:jc w:val="both"/>
        <w:rPr>
          <w:rFonts w:ascii="Times New Roman" w:hAnsi="Times New Roman" w:cs="Times New Roman"/>
          <w:sz w:val="24"/>
          <w:szCs w:val="24"/>
        </w:rPr>
      </w:pPr>
      <w:r w:rsidRPr="00D57147">
        <w:rPr>
          <w:rFonts w:ascii="Times New Roman" w:hAnsi="Times New Roman" w:cs="Times New Roman"/>
          <w:sz w:val="24"/>
          <w:szCs w:val="24"/>
        </w:rPr>
        <w:t xml:space="preserve">2. ГОСТ Р 50690-2017. Туристские услуги. Общие требования [Электронный ресурс] // Vsegost: библиотека ГОСТов. – Режим доступа: </w:t>
      </w:r>
      <w:hyperlink r:id="rId29" w:history="1">
        <w:r w:rsidRPr="00D57147">
          <w:rPr>
            <w:rStyle w:val="af0"/>
            <w:rFonts w:ascii="Times New Roman" w:hAnsi="Times New Roman" w:cs="Times New Roman"/>
            <w:color w:val="auto"/>
            <w:sz w:val="24"/>
            <w:szCs w:val="24"/>
            <w:u w:val="none"/>
          </w:rPr>
          <w:t>http://vsegost.com/Catalog</w:t>
        </w:r>
      </w:hyperlink>
      <w:r w:rsidRPr="00D57147">
        <w:rPr>
          <w:rFonts w:ascii="Times New Roman" w:hAnsi="Times New Roman" w:cs="Times New Roman"/>
          <w:sz w:val="24"/>
          <w:szCs w:val="24"/>
        </w:rPr>
        <w:t xml:space="preserve"> </w:t>
      </w:r>
    </w:p>
    <w:p w14:paraId="77261E20" w14:textId="77777777" w:rsidR="00E37706" w:rsidRPr="00D57147" w:rsidRDefault="00E37706" w:rsidP="00DF3649">
      <w:pPr>
        <w:spacing w:line="276" w:lineRule="auto"/>
        <w:ind w:firstLine="709"/>
        <w:contextualSpacing/>
        <w:jc w:val="both"/>
        <w:rPr>
          <w:rFonts w:ascii="Times New Roman" w:hAnsi="Times New Roman" w:cs="Times New Roman"/>
          <w:sz w:val="24"/>
          <w:szCs w:val="24"/>
        </w:rPr>
      </w:pPr>
      <w:r w:rsidRPr="00D57147">
        <w:rPr>
          <w:rFonts w:ascii="Times New Roman" w:hAnsi="Times New Roman" w:cs="Times New Roman"/>
          <w:sz w:val="24"/>
          <w:szCs w:val="24"/>
        </w:rPr>
        <w:t xml:space="preserve">3. Образовательная платформа "ЮРАЙТ" </w:t>
      </w:r>
    </w:p>
    <w:p w14:paraId="0C5EAA90" w14:textId="77777777" w:rsidR="00E37706" w:rsidRPr="00D57147" w:rsidRDefault="00E37706" w:rsidP="00DF3649">
      <w:pPr>
        <w:spacing w:line="276" w:lineRule="auto"/>
        <w:ind w:firstLine="709"/>
        <w:contextualSpacing/>
        <w:jc w:val="both"/>
        <w:rPr>
          <w:rFonts w:ascii="Times New Roman" w:hAnsi="Times New Roman" w:cs="Times New Roman"/>
          <w:sz w:val="24"/>
          <w:szCs w:val="24"/>
        </w:rPr>
      </w:pPr>
      <w:r w:rsidRPr="00D57147">
        <w:rPr>
          <w:rFonts w:ascii="Times New Roman" w:hAnsi="Times New Roman" w:cs="Times New Roman"/>
          <w:sz w:val="24"/>
          <w:szCs w:val="24"/>
        </w:rPr>
        <w:t xml:space="preserve">4. Электронно-библиотечная система "BOOK.ru" </w:t>
      </w:r>
    </w:p>
    <w:p w14:paraId="26C21062" w14:textId="77777777" w:rsidR="00E37706" w:rsidRPr="00391739" w:rsidRDefault="00E37706" w:rsidP="00DF3649">
      <w:pPr>
        <w:spacing w:line="276" w:lineRule="auto"/>
        <w:ind w:firstLine="709"/>
        <w:contextualSpacing/>
        <w:jc w:val="both"/>
        <w:rPr>
          <w:rFonts w:ascii="Times New Roman" w:hAnsi="Times New Roman" w:cs="Times New Roman"/>
          <w:sz w:val="24"/>
          <w:szCs w:val="24"/>
        </w:rPr>
      </w:pPr>
      <w:r w:rsidRPr="00D57147">
        <w:rPr>
          <w:rFonts w:ascii="Times New Roman" w:hAnsi="Times New Roman" w:cs="Times New Roman"/>
          <w:sz w:val="24"/>
          <w:szCs w:val="24"/>
        </w:rPr>
        <w:t xml:space="preserve">5. </w:t>
      </w:r>
      <w:r w:rsidRPr="00391739">
        <w:rPr>
          <w:rFonts w:ascii="Times New Roman" w:hAnsi="Times New Roman" w:cs="Times New Roman"/>
          <w:sz w:val="24"/>
          <w:szCs w:val="24"/>
        </w:rPr>
        <w:t xml:space="preserve">Электронно-библиотечная система "ZNANIUM.COM" </w:t>
      </w:r>
    </w:p>
    <w:p w14:paraId="7DFB50AC" w14:textId="77777777" w:rsidR="00E37706" w:rsidRPr="00391739" w:rsidRDefault="00E37706" w:rsidP="00DF3649">
      <w:pPr>
        <w:spacing w:line="276" w:lineRule="auto"/>
        <w:ind w:firstLine="709"/>
        <w:contextualSpacing/>
        <w:jc w:val="both"/>
        <w:rPr>
          <w:rFonts w:ascii="Times New Roman" w:hAnsi="Times New Roman" w:cs="Times New Roman"/>
          <w:sz w:val="24"/>
          <w:szCs w:val="24"/>
        </w:rPr>
      </w:pPr>
      <w:r w:rsidRPr="00391739">
        <w:rPr>
          <w:rFonts w:ascii="Times New Roman" w:hAnsi="Times New Roman" w:cs="Times New Roman"/>
          <w:sz w:val="24"/>
          <w:szCs w:val="24"/>
        </w:rPr>
        <w:lastRenderedPageBreak/>
        <w:t xml:space="preserve">6. Электронно-библиотечная система "ЛАНЬ" </w:t>
      </w:r>
    </w:p>
    <w:p w14:paraId="2D52C4DB" w14:textId="77777777" w:rsidR="00E37706" w:rsidRPr="00391739" w:rsidRDefault="00E37706" w:rsidP="00DF3649">
      <w:pPr>
        <w:spacing w:line="276" w:lineRule="auto"/>
        <w:ind w:firstLine="709"/>
        <w:contextualSpacing/>
        <w:jc w:val="both"/>
        <w:rPr>
          <w:rFonts w:ascii="Times New Roman" w:hAnsi="Times New Roman" w:cs="Times New Roman"/>
          <w:sz w:val="24"/>
          <w:szCs w:val="24"/>
        </w:rPr>
      </w:pPr>
      <w:r w:rsidRPr="00391739">
        <w:rPr>
          <w:rFonts w:ascii="Times New Roman" w:hAnsi="Times New Roman" w:cs="Times New Roman"/>
          <w:sz w:val="24"/>
          <w:szCs w:val="24"/>
        </w:rPr>
        <w:t xml:space="preserve">7. Электронно-библиотечная система "РУКОНТ" </w:t>
      </w:r>
    </w:p>
    <w:p w14:paraId="5B56CE76" w14:textId="77777777" w:rsidR="00E37706" w:rsidRPr="00391739" w:rsidRDefault="00E37706" w:rsidP="008975FA">
      <w:pPr>
        <w:pStyle w:val="a4"/>
        <w:ind w:left="0" w:firstLine="709"/>
        <w:jc w:val="both"/>
        <w:rPr>
          <w:rFonts w:ascii="Times New Roman" w:eastAsia="Times New Roman" w:hAnsi="Times New Roman" w:cs="Times New Roman"/>
          <w:color w:val="000000"/>
          <w:sz w:val="24"/>
          <w:szCs w:val="24"/>
        </w:rPr>
      </w:pPr>
      <w:r w:rsidRPr="00391739">
        <w:rPr>
          <w:rFonts w:ascii="Times New Roman" w:hAnsi="Times New Roman" w:cs="Times New Roman"/>
          <w:sz w:val="24"/>
          <w:szCs w:val="24"/>
        </w:rPr>
        <w:t xml:space="preserve">8. </w:t>
      </w:r>
      <w:r w:rsidRPr="00391739">
        <w:rPr>
          <w:rFonts w:ascii="Times New Roman" w:eastAsia="Times New Roman" w:hAnsi="Times New Roman" w:cs="Times New Roman"/>
          <w:color w:val="000000"/>
          <w:sz w:val="24"/>
          <w:szCs w:val="24"/>
        </w:rPr>
        <w:t>Информационно-справочная система "Консультант Плюс" - Режим доступа: http://www.consultant.ru/</w:t>
      </w:r>
    </w:p>
    <w:p w14:paraId="2C3B7AF5" w14:textId="77777777" w:rsidR="00E37706" w:rsidRPr="00391739" w:rsidRDefault="00E37706" w:rsidP="00DF3649">
      <w:pPr>
        <w:spacing w:line="276" w:lineRule="auto"/>
        <w:ind w:firstLine="709"/>
        <w:contextualSpacing/>
        <w:jc w:val="both"/>
        <w:rPr>
          <w:rFonts w:ascii="Times New Roman" w:hAnsi="Times New Roman" w:cs="Times New Roman"/>
          <w:sz w:val="24"/>
          <w:szCs w:val="24"/>
        </w:rPr>
      </w:pPr>
    </w:p>
    <w:p w14:paraId="00E8C6AD" w14:textId="77777777" w:rsidR="00E37706" w:rsidRPr="00DF068E" w:rsidRDefault="00E37706" w:rsidP="006841BF">
      <w:pPr>
        <w:pStyle w:val="1f"/>
        <w:rPr>
          <w:rFonts w:ascii="Times New Roman" w:hAnsi="Times New Roman"/>
          <w:b w:val="0"/>
          <w:bCs w:val="0"/>
          <w:lang w:val="ru-RU"/>
        </w:rPr>
      </w:pPr>
      <w:bookmarkStart w:id="689" w:name="_Toc173785416"/>
      <w:bookmarkStart w:id="690" w:name="_Toc173785687"/>
      <w:bookmarkStart w:id="691" w:name="_Toc173786002"/>
      <w:bookmarkStart w:id="692" w:name="_Toc173787334"/>
      <w:bookmarkStart w:id="693" w:name="_Toc173789576"/>
      <w:bookmarkStart w:id="694" w:name="_Toc173790563"/>
      <w:bookmarkStart w:id="695" w:name="_Toc173790744"/>
      <w:bookmarkStart w:id="696" w:name="_Toc173791324"/>
      <w:bookmarkStart w:id="697" w:name="_Toc173791617"/>
      <w:bookmarkStart w:id="698" w:name="_Toc173793263"/>
      <w:bookmarkStart w:id="699" w:name="_Toc173793564"/>
      <w:bookmarkStart w:id="700" w:name="_Toc173793756"/>
      <w:bookmarkStart w:id="701" w:name="_Toc173793943"/>
      <w:bookmarkStart w:id="702" w:name="_Toc173825730"/>
      <w:r w:rsidRPr="00E11160">
        <w:rPr>
          <w:rFonts w:ascii="Times New Roman" w:hAnsi="Times New Roman"/>
        </w:rPr>
        <w:t xml:space="preserve">4. Контроль и оценка результатов </w:t>
      </w:r>
      <w:r>
        <w:rPr>
          <w:rFonts w:ascii="Times New Roman" w:hAnsi="Times New Roman"/>
        </w:rPr>
        <w:br/>
      </w:r>
      <w:r w:rsidRPr="00E11160">
        <w:rPr>
          <w:rFonts w:ascii="Times New Roman" w:hAnsi="Times New Roman"/>
        </w:rPr>
        <w:t xml:space="preserve">освоения </w:t>
      </w:r>
      <w:r>
        <w:rPr>
          <w:rFonts w:ascii="Times New Roman" w:hAnsi="Times New Roman"/>
          <w:lang w:val="ru-RU"/>
        </w:rPr>
        <w:t>ДИСЦИПЛИНЫ</w:t>
      </w:r>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3"/>
        <w:gridCol w:w="3403"/>
        <w:gridCol w:w="3112"/>
      </w:tblGrid>
      <w:tr w:rsidR="00E37706" w:rsidRPr="00D441B5" w14:paraId="5E3BA254" w14:textId="77777777" w:rsidTr="008975FA">
        <w:trPr>
          <w:trHeight w:val="519"/>
        </w:trPr>
        <w:tc>
          <w:tcPr>
            <w:tcW w:w="1617" w:type="pct"/>
            <w:vAlign w:val="center"/>
          </w:tcPr>
          <w:p w14:paraId="7D1A7AC4" w14:textId="77777777" w:rsidR="00E37706" w:rsidRPr="00D441B5" w:rsidRDefault="00E37706" w:rsidP="000B7742">
            <w:pPr>
              <w:suppressAutoHyphens/>
              <w:spacing w:line="276" w:lineRule="auto"/>
              <w:contextualSpacing/>
              <w:jc w:val="center"/>
              <w:rPr>
                <w:rFonts w:ascii="Times New Roman" w:hAnsi="Times New Roman" w:cs="Times New Roman"/>
                <w:b/>
                <w:iCs/>
              </w:rPr>
            </w:pPr>
            <w:r w:rsidRPr="00D441B5">
              <w:rPr>
                <w:rFonts w:ascii="Times New Roman" w:hAnsi="Times New Roman" w:cs="Times New Roman"/>
                <w:b/>
                <w:iCs/>
              </w:rPr>
              <w:t>Результаты обучения</w:t>
            </w:r>
          </w:p>
        </w:tc>
        <w:tc>
          <w:tcPr>
            <w:tcW w:w="1767" w:type="pct"/>
            <w:vAlign w:val="center"/>
          </w:tcPr>
          <w:p w14:paraId="7BE49993" w14:textId="77777777" w:rsidR="00E37706" w:rsidRPr="00D441B5" w:rsidRDefault="00E37706" w:rsidP="000B7742">
            <w:pPr>
              <w:suppressAutoHyphens/>
              <w:spacing w:line="276" w:lineRule="auto"/>
              <w:contextualSpacing/>
              <w:jc w:val="center"/>
              <w:rPr>
                <w:rFonts w:ascii="Times New Roman" w:hAnsi="Times New Roman" w:cs="Times New Roman"/>
                <w:b/>
              </w:rPr>
            </w:pPr>
            <w:r w:rsidRPr="00D441B5">
              <w:rPr>
                <w:rFonts w:ascii="Times New Roman" w:hAnsi="Times New Roman" w:cs="Times New Roman"/>
                <w:b/>
                <w:iCs/>
              </w:rPr>
              <w:t>Показатели освоенности компетенций</w:t>
            </w:r>
          </w:p>
        </w:tc>
        <w:tc>
          <w:tcPr>
            <w:tcW w:w="1616" w:type="pct"/>
            <w:vAlign w:val="center"/>
          </w:tcPr>
          <w:p w14:paraId="0BE4A932" w14:textId="77777777" w:rsidR="00E37706" w:rsidRPr="00D441B5" w:rsidRDefault="00E37706" w:rsidP="000B7742">
            <w:pPr>
              <w:suppressAutoHyphens/>
              <w:spacing w:line="276" w:lineRule="auto"/>
              <w:contextualSpacing/>
              <w:jc w:val="center"/>
              <w:rPr>
                <w:rFonts w:ascii="Times New Roman" w:hAnsi="Times New Roman" w:cs="Times New Roman"/>
                <w:b/>
              </w:rPr>
            </w:pPr>
            <w:r w:rsidRPr="00D441B5">
              <w:rPr>
                <w:rFonts w:ascii="Times New Roman" w:hAnsi="Times New Roman" w:cs="Times New Roman"/>
                <w:b/>
              </w:rPr>
              <w:t>Методы оценки</w:t>
            </w:r>
          </w:p>
        </w:tc>
      </w:tr>
      <w:tr w:rsidR="00E37706" w:rsidRPr="00D441B5" w14:paraId="43D5164A" w14:textId="77777777" w:rsidTr="008975FA">
        <w:trPr>
          <w:trHeight w:val="698"/>
        </w:trPr>
        <w:tc>
          <w:tcPr>
            <w:tcW w:w="1617" w:type="pct"/>
          </w:tcPr>
          <w:p w14:paraId="30CF4F14" w14:textId="77777777" w:rsidR="00E37706" w:rsidRPr="000E4096" w:rsidRDefault="00E37706" w:rsidP="008975FA">
            <w:pPr>
              <w:suppressAutoHyphens/>
              <w:contextualSpacing/>
              <w:jc w:val="both"/>
              <w:rPr>
                <w:rFonts w:ascii="Times New Roman" w:hAnsi="Times New Roman" w:cs="Times New Roman"/>
                <w:bCs/>
              </w:rPr>
            </w:pPr>
            <w:r w:rsidRPr="000E4096">
              <w:rPr>
                <w:rFonts w:ascii="Times New Roman" w:hAnsi="Times New Roman" w:cs="Times New Roman"/>
                <w:bCs/>
              </w:rPr>
              <w:t xml:space="preserve">Знает: </w:t>
            </w:r>
          </w:p>
          <w:p w14:paraId="1C196E96" w14:textId="77777777" w:rsidR="00E37706" w:rsidRPr="000E4096" w:rsidRDefault="00E37706" w:rsidP="008975FA">
            <w:pPr>
              <w:suppressAutoHyphens/>
              <w:contextualSpacing/>
              <w:jc w:val="both"/>
              <w:rPr>
                <w:rFonts w:ascii="Times New Roman" w:hAnsi="Times New Roman" w:cs="Times New Roman"/>
                <w:bCs/>
              </w:rPr>
            </w:pPr>
            <w:r w:rsidRPr="000E4096">
              <w:rPr>
                <w:rFonts w:ascii="Times New Roman" w:hAnsi="Times New Roman" w:cs="Times New Roman"/>
                <w:bCs/>
              </w:rPr>
              <w:t>- основы трудового законодательства Российской Федерации;</w:t>
            </w:r>
          </w:p>
          <w:p w14:paraId="16B42C70" w14:textId="77777777" w:rsidR="00E37706" w:rsidRPr="000E4096" w:rsidRDefault="00E37706" w:rsidP="008975FA">
            <w:pPr>
              <w:suppressAutoHyphens/>
              <w:contextualSpacing/>
              <w:jc w:val="both"/>
              <w:rPr>
                <w:rFonts w:ascii="Times New Roman" w:hAnsi="Times New Roman" w:cs="Times New Roman"/>
                <w:bCs/>
              </w:rPr>
            </w:pPr>
            <w:r w:rsidRPr="000E4096">
              <w:rPr>
                <w:rFonts w:ascii="Times New Roman" w:hAnsi="Times New Roman" w:cs="Times New Roman"/>
                <w:bCs/>
              </w:rPr>
              <w:t>- основы организации, планирования и контроля деятельности сотрудников;</w:t>
            </w:r>
          </w:p>
          <w:p w14:paraId="19198428" w14:textId="77777777" w:rsidR="00E37706" w:rsidRPr="000E4096" w:rsidRDefault="00E37706" w:rsidP="008975FA">
            <w:pPr>
              <w:suppressAutoHyphens/>
              <w:contextualSpacing/>
              <w:jc w:val="both"/>
              <w:rPr>
                <w:rFonts w:ascii="Times New Roman" w:hAnsi="Times New Roman" w:cs="Times New Roman"/>
                <w:bCs/>
              </w:rPr>
            </w:pPr>
            <w:r w:rsidRPr="000E4096">
              <w:rPr>
                <w:rFonts w:ascii="Times New Roman" w:hAnsi="Times New Roman" w:cs="Times New Roman"/>
                <w:bCs/>
              </w:rPr>
              <w:t>- ассортимент и характеристики предлагаемых туристских услуг.</w:t>
            </w:r>
          </w:p>
          <w:p w14:paraId="02EFA03E" w14:textId="77777777" w:rsidR="00E37706" w:rsidRPr="000E4096" w:rsidRDefault="00E37706" w:rsidP="008975FA">
            <w:pPr>
              <w:suppressAutoHyphens/>
              <w:contextualSpacing/>
              <w:jc w:val="both"/>
              <w:rPr>
                <w:rFonts w:ascii="Times New Roman" w:hAnsi="Times New Roman" w:cs="Times New Roman"/>
                <w:bCs/>
              </w:rPr>
            </w:pPr>
            <w:r w:rsidRPr="000E4096">
              <w:rPr>
                <w:rFonts w:ascii="Times New Roman" w:hAnsi="Times New Roman" w:cs="Times New Roman"/>
                <w:bCs/>
              </w:rPr>
              <w:t xml:space="preserve">Умеет: </w:t>
            </w:r>
          </w:p>
          <w:p w14:paraId="3DE3165B" w14:textId="77777777" w:rsidR="00E37706" w:rsidRPr="000E4096" w:rsidRDefault="00E37706" w:rsidP="008975FA">
            <w:pPr>
              <w:suppressAutoHyphens/>
              <w:contextualSpacing/>
              <w:jc w:val="both"/>
              <w:rPr>
                <w:rFonts w:ascii="Times New Roman" w:hAnsi="Times New Roman" w:cs="Times New Roman"/>
                <w:bCs/>
              </w:rPr>
            </w:pPr>
            <w:r w:rsidRPr="000E4096">
              <w:rPr>
                <w:rFonts w:ascii="Times New Roman" w:hAnsi="Times New Roman" w:cs="Times New Roman"/>
                <w:bCs/>
              </w:rPr>
              <w:t>- взаимодействовать с туроператорами, экскурсионными бюро, кассами продажи билетов;</w:t>
            </w:r>
          </w:p>
          <w:p w14:paraId="4BDD84DD" w14:textId="77777777" w:rsidR="00E37706" w:rsidRPr="000E4096" w:rsidRDefault="00E37706" w:rsidP="008975FA">
            <w:pPr>
              <w:suppressAutoHyphens/>
              <w:contextualSpacing/>
              <w:jc w:val="both"/>
              <w:rPr>
                <w:rFonts w:ascii="Times New Roman" w:hAnsi="Times New Roman" w:cs="Times New Roman"/>
              </w:rPr>
            </w:pPr>
            <w:r w:rsidRPr="000E4096">
              <w:rPr>
                <w:rFonts w:ascii="Times New Roman" w:hAnsi="Times New Roman" w:cs="Times New Roman"/>
              </w:rPr>
              <w:t>- учитывать особенности менеджмента в туризме и гостеприимстве;</w:t>
            </w:r>
          </w:p>
          <w:p w14:paraId="0C3F0108" w14:textId="77777777" w:rsidR="00E37706" w:rsidRPr="000E4096" w:rsidRDefault="00E37706" w:rsidP="008975FA">
            <w:pPr>
              <w:suppressAutoHyphens/>
              <w:contextualSpacing/>
              <w:jc w:val="both"/>
              <w:rPr>
                <w:rFonts w:ascii="Times New Roman" w:hAnsi="Times New Roman" w:cs="Times New Roman"/>
              </w:rPr>
            </w:pPr>
            <w:r w:rsidRPr="000E4096">
              <w:rPr>
                <w:rFonts w:ascii="Times New Roman" w:hAnsi="Times New Roman" w:cs="Times New Roman"/>
              </w:rPr>
              <w:t>применять в профессиональной деятельности методы, средства и приемы менеджмента, делового и управленческого общения;</w:t>
            </w:r>
          </w:p>
          <w:p w14:paraId="68175536" w14:textId="77777777" w:rsidR="00E37706" w:rsidRPr="000E4096" w:rsidRDefault="00E37706" w:rsidP="008975FA">
            <w:pPr>
              <w:suppressAutoHyphens/>
              <w:contextualSpacing/>
              <w:jc w:val="both"/>
              <w:rPr>
                <w:rFonts w:ascii="Times New Roman" w:hAnsi="Times New Roman" w:cs="Times New Roman"/>
                <w:bCs/>
              </w:rPr>
            </w:pPr>
            <w:r w:rsidRPr="000E4096">
              <w:rPr>
                <w:rFonts w:ascii="Times New Roman" w:hAnsi="Times New Roman" w:cs="Times New Roman"/>
              </w:rPr>
              <w:t>- формировать организационные структуры управления</w:t>
            </w:r>
            <w:r w:rsidRPr="000E4096">
              <w:rPr>
                <w:rFonts w:ascii="Times New Roman" w:hAnsi="Times New Roman" w:cs="Times New Roman"/>
                <w:bCs/>
              </w:rPr>
              <w:t>.</w:t>
            </w:r>
          </w:p>
        </w:tc>
        <w:tc>
          <w:tcPr>
            <w:tcW w:w="1767" w:type="pct"/>
          </w:tcPr>
          <w:p w14:paraId="622CF97E" w14:textId="77777777" w:rsidR="00E37706" w:rsidRPr="00D441B5" w:rsidRDefault="00E37706" w:rsidP="008975FA">
            <w:pPr>
              <w:suppressAutoHyphens/>
              <w:spacing w:line="276" w:lineRule="auto"/>
              <w:contextualSpacing/>
              <w:jc w:val="both"/>
              <w:rPr>
                <w:rFonts w:ascii="Times New Roman" w:hAnsi="Times New Roman" w:cs="Times New Roman"/>
              </w:rPr>
            </w:pPr>
            <w:r w:rsidRPr="00D441B5">
              <w:rPr>
                <w:rFonts w:ascii="Times New Roman" w:hAnsi="Times New Roman" w:cs="Times New Roman"/>
              </w:rPr>
              <w:t xml:space="preserve">Применяет в туризме и гостеприимстве методы, средства и приемы менеджмента, делового и управленческого общения. </w:t>
            </w:r>
          </w:p>
          <w:p w14:paraId="726C40CB" w14:textId="77777777" w:rsidR="00E37706" w:rsidRPr="00D441B5" w:rsidRDefault="00E37706" w:rsidP="008975FA">
            <w:pPr>
              <w:suppressAutoHyphens/>
              <w:spacing w:line="276" w:lineRule="auto"/>
              <w:contextualSpacing/>
              <w:jc w:val="both"/>
              <w:rPr>
                <w:rFonts w:ascii="Times New Roman" w:hAnsi="Times New Roman" w:cs="Times New Roman"/>
              </w:rPr>
            </w:pPr>
            <w:r w:rsidRPr="00D441B5">
              <w:rPr>
                <w:rFonts w:ascii="Times New Roman" w:hAnsi="Times New Roman" w:cs="Times New Roman"/>
              </w:rPr>
              <w:t>Формирует организационные структуры управления. Учитывает особенности менеджмента в туризме и гостеприимстве.</w:t>
            </w:r>
          </w:p>
        </w:tc>
        <w:tc>
          <w:tcPr>
            <w:tcW w:w="1616" w:type="pct"/>
          </w:tcPr>
          <w:p w14:paraId="3DFEACC6" w14:textId="77777777" w:rsidR="00E37706" w:rsidRPr="00D441B5" w:rsidRDefault="00E37706" w:rsidP="008975FA">
            <w:pPr>
              <w:suppressAutoHyphens/>
              <w:contextualSpacing/>
              <w:jc w:val="both"/>
              <w:rPr>
                <w:rFonts w:ascii="Times New Roman" w:hAnsi="Times New Roman" w:cs="Times New Roman"/>
              </w:rPr>
            </w:pPr>
            <w:r w:rsidRPr="00D441B5">
              <w:rPr>
                <w:rFonts w:ascii="Times New Roman" w:hAnsi="Times New Roman" w:cs="Times New Roman"/>
              </w:rPr>
              <w:t>Письменный/устный опрос;</w:t>
            </w:r>
          </w:p>
          <w:p w14:paraId="6E36F9AD" w14:textId="77777777" w:rsidR="00E37706" w:rsidRPr="00D441B5" w:rsidRDefault="00E37706" w:rsidP="008975FA">
            <w:pPr>
              <w:suppressAutoHyphens/>
              <w:contextualSpacing/>
              <w:jc w:val="both"/>
              <w:rPr>
                <w:rFonts w:ascii="Times New Roman" w:hAnsi="Times New Roman" w:cs="Times New Roman"/>
              </w:rPr>
            </w:pPr>
            <w:r w:rsidRPr="00D441B5">
              <w:rPr>
                <w:rFonts w:ascii="Times New Roman" w:hAnsi="Times New Roman" w:cs="Times New Roman"/>
              </w:rPr>
              <w:t>Тестирование.</w:t>
            </w:r>
          </w:p>
          <w:p w14:paraId="4E154234" w14:textId="77777777" w:rsidR="00E37706" w:rsidRPr="00D441B5" w:rsidRDefault="00E37706" w:rsidP="008975FA">
            <w:pPr>
              <w:suppressAutoHyphens/>
              <w:contextualSpacing/>
              <w:jc w:val="both"/>
              <w:rPr>
                <w:rFonts w:ascii="Times New Roman" w:hAnsi="Times New Roman" w:cs="Times New Roman"/>
                <w:i/>
              </w:rPr>
            </w:pPr>
          </w:p>
          <w:p w14:paraId="2099B583" w14:textId="77777777" w:rsidR="00E37706" w:rsidRPr="00D441B5" w:rsidRDefault="00E37706" w:rsidP="008975FA">
            <w:pPr>
              <w:suppressAutoHyphens/>
              <w:spacing w:line="276" w:lineRule="auto"/>
              <w:contextualSpacing/>
              <w:jc w:val="both"/>
              <w:rPr>
                <w:rFonts w:ascii="Times New Roman" w:hAnsi="Times New Roman" w:cs="Times New Roman"/>
                <w:i/>
              </w:rPr>
            </w:pPr>
            <w:r w:rsidRPr="00D441B5">
              <w:rPr>
                <w:rFonts w:ascii="Times New Roman" w:hAnsi="Times New Roman" w:cs="Times New Roman"/>
              </w:rPr>
              <w:t>Экспертное наблюдение за выполнением практических работ и оценка результатов их выполнения.</w:t>
            </w:r>
          </w:p>
        </w:tc>
      </w:tr>
    </w:tbl>
    <w:p w14:paraId="60C4FB75" w14:textId="77777777" w:rsidR="00E37706" w:rsidRPr="00BB6ADA" w:rsidRDefault="00E37706" w:rsidP="00FB50A0">
      <w:pPr>
        <w:rPr>
          <w:rFonts w:ascii="Times New Roman" w:hAnsi="Times New Roman" w:cs="Times New Roman"/>
          <w:b/>
          <w:bCs/>
        </w:rPr>
      </w:pPr>
    </w:p>
    <w:p w14:paraId="7FEFAAE4" w14:textId="77777777" w:rsidR="00E37706" w:rsidRPr="00BB6ADA" w:rsidRDefault="00E37706" w:rsidP="00FB50A0">
      <w:pPr>
        <w:rPr>
          <w:rFonts w:ascii="Times New Roman" w:hAnsi="Times New Roman" w:cs="Times New Roman"/>
          <w:b/>
          <w:bCs/>
        </w:rPr>
      </w:pPr>
    </w:p>
    <w:p w14:paraId="287BE28B" w14:textId="77777777" w:rsidR="00E37706" w:rsidRPr="00BB6ADA" w:rsidRDefault="00E37706" w:rsidP="00D34FBD">
      <w:pPr>
        <w:rPr>
          <w:rFonts w:ascii="Times New Roman Полужирный" w:eastAsia="Segoe UI" w:hAnsi="Times New Roman Полужирный" w:cs="Times New Roman"/>
          <w:b/>
          <w:bCs/>
          <w:caps/>
          <w:kern w:val="32"/>
          <w:lang w:val="x-none" w:eastAsia="x-none"/>
        </w:rPr>
      </w:pPr>
    </w:p>
    <w:p w14:paraId="60452A78" w14:textId="77777777" w:rsidR="00E1259F" w:rsidRDefault="00E1259F" w:rsidP="00DF3649">
      <w:pPr>
        <w:tabs>
          <w:tab w:val="left" w:pos="3544"/>
          <w:tab w:val="left" w:pos="3686"/>
        </w:tabs>
        <w:jc w:val="right"/>
        <w:rPr>
          <w:rFonts w:ascii="Times New Roman" w:hAnsi="Times New Roman" w:cs="Times New Roman"/>
          <w:b/>
          <w:bCs/>
          <w:sz w:val="24"/>
          <w:szCs w:val="24"/>
        </w:rPr>
      </w:pPr>
      <w:r>
        <w:rPr>
          <w:rFonts w:ascii="Times New Roman" w:hAnsi="Times New Roman" w:cs="Times New Roman"/>
          <w:b/>
          <w:bCs/>
          <w:sz w:val="24"/>
          <w:szCs w:val="24"/>
        </w:rPr>
        <w:br w:type="page"/>
      </w:r>
    </w:p>
    <w:p w14:paraId="1E0F3309" w14:textId="77777777" w:rsidR="004E2BB7" w:rsidRPr="005375E2" w:rsidRDefault="004E2BB7" w:rsidP="004E2BB7">
      <w:pPr>
        <w:jc w:val="center"/>
        <w:rPr>
          <w:rFonts w:ascii="Times New Roman" w:eastAsia="Times New Roman" w:hAnsi="Times New Roman" w:cs="Times New Roman"/>
          <w:color w:val="000000"/>
          <w:sz w:val="24"/>
          <w:szCs w:val="20"/>
          <w:lang w:eastAsia="ru-RU"/>
        </w:rPr>
      </w:pPr>
      <w:r w:rsidRPr="005375E2">
        <w:rPr>
          <w:rFonts w:ascii="Times New Roman" w:eastAsia="Times New Roman" w:hAnsi="Times New Roman" w:cs="Times New Roman"/>
          <w:color w:val="000000"/>
          <w:sz w:val="24"/>
          <w:szCs w:val="20"/>
          <w:lang w:eastAsia="ru-RU"/>
        </w:rPr>
        <w:lastRenderedPageBreak/>
        <w:t>МИНОБРНАУКИ РОССИИ</w:t>
      </w:r>
    </w:p>
    <w:p w14:paraId="48259A7D" w14:textId="77777777" w:rsidR="004E2BB7" w:rsidRPr="005375E2" w:rsidRDefault="004E2BB7" w:rsidP="004E2BB7">
      <w:pPr>
        <w:jc w:val="center"/>
        <w:rPr>
          <w:rFonts w:ascii="Times New Roman" w:eastAsia="Times New Roman" w:hAnsi="Times New Roman" w:cs="Times New Roman"/>
          <w:color w:val="000000"/>
          <w:sz w:val="24"/>
          <w:szCs w:val="20"/>
          <w:lang w:eastAsia="ru-RU"/>
        </w:rPr>
      </w:pPr>
      <w:r w:rsidRPr="005375E2">
        <w:rPr>
          <w:rFonts w:ascii="Times New Roman" w:eastAsia="Times New Roman" w:hAnsi="Times New Roman" w:cs="Times New Roman"/>
          <w:color w:val="000000"/>
          <w:sz w:val="24"/>
          <w:szCs w:val="20"/>
          <w:lang w:eastAsia="ru-RU"/>
        </w:rPr>
        <w:t xml:space="preserve">Федеральное государственное бюджетное образовательное учреждение высшего образования </w:t>
      </w:r>
    </w:p>
    <w:p w14:paraId="65A48C6B" w14:textId="77777777" w:rsidR="004E2BB7" w:rsidRPr="005375E2" w:rsidRDefault="004E2BB7" w:rsidP="004E2BB7">
      <w:pPr>
        <w:jc w:val="center"/>
        <w:rPr>
          <w:rFonts w:ascii="Times New Roman" w:eastAsia="Times New Roman" w:hAnsi="Times New Roman" w:cs="Times New Roman"/>
          <w:color w:val="000000"/>
          <w:sz w:val="24"/>
          <w:szCs w:val="20"/>
          <w:lang w:eastAsia="ru-RU"/>
        </w:rPr>
      </w:pPr>
      <w:r w:rsidRPr="005375E2">
        <w:rPr>
          <w:rFonts w:ascii="Times New Roman" w:eastAsia="Times New Roman" w:hAnsi="Times New Roman" w:cs="Times New Roman"/>
          <w:color w:val="000000"/>
          <w:sz w:val="24"/>
          <w:szCs w:val="20"/>
          <w:lang w:eastAsia="ru-RU"/>
        </w:rPr>
        <w:t xml:space="preserve">ВЛАДИВОСТОКСКИЙ ГОСУДАРСТВЕННЫЙ УНИВЕРСИТЕТ </w:t>
      </w:r>
    </w:p>
    <w:p w14:paraId="74ABCAFF" w14:textId="77777777" w:rsidR="004E2BB7" w:rsidRPr="005375E2" w:rsidRDefault="004E2BB7" w:rsidP="004E2BB7">
      <w:pPr>
        <w:jc w:val="center"/>
        <w:rPr>
          <w:rFonts w:ascii="Times New Roman" w:eastAsia="Times New Roman" w:hAnsi="Times New Roman" w:cs="Times New Roman"/>
          <w:color w:val="000000"/>
          <w:sz w:val="24"/>
          <w:szCs w:val="20"/>
          <w:lang w:eastAsia="ru-RU"/>
        </w:rPr>
      </w:pPr>
      <w:r w:rsidRPr="005375E2">
        <w:rPr>
          <w:rFonts w:ascii="Times New Roman" w:eastAsia="Times New Roman" w:hAnsi="Times New Roman" w:cs="Times New Roman"/>
          <w:color w:val="000000"/>
          <w:sz w:val="24"/>
          <w:szCs w:val="20"/>
          <w:lang w:eastAsia="ru-RU"/>
        </w:rPr>
        <w:t>КОЛЛЕДЖ ИНФОРМАЦИОННЫХ И КРЕАТИВНЫХ ТЕХНОЛОГИЙ</w:t>
      </w:r>
    </w:p>
    <w:p w14:paraId="7D978893" w14:textId="77777777" w:rsidR="004E2BB7" w:rsidRPr="005375E2" w:rsidRDefault="004E2BB7" w:rsidP="004E2BB7">
      <w:pPr>
        <w:jc w:val="center"/>
        <w:rPr>
          <w:rFonts w:ascii="Times New Roman" w:eastAsia="Times New Roman" w:hAnsi="Times New Roman" w:cs="Times New Roman"/>
          <w:color w:val="000000"/>
          <w:sz w:val="24"/>
          <w:szCs w:val="20"/>
          <w:lang w:eastAsia="ru-RU"/>
        </w:rPr>
      </w:pPr>
    </w:p>
    <w:p w14:paraId="395F7DFE"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1F71463A"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579FE773"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2C7F1273"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21F3A04B"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1A5920E9"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68503EF1"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698B9B82" w14:textId="77777777" w:rsidR="004E2BB7" w:rsidRPr="005375E2" w:rsidRDefault="004E2BB7" w:rsidP="004E2BB7">
      <w:pPr>
        <w:jc w:val="center"/>
        <w:rPr>
          <w:rFonts w:ascii="Times New Roman" w:eastAsia="Times New Roman" w:hAnsi="Times New Roman" w:cs="Times New Roman"/>
          <w:b/>
          <w:sz w:val="28"/>
          <w:szCs w:val="20"/>
          <w:lang w:eastAsia="ru-RU"/>
        </w:rPr>
      </w:pPr>
      <w:r w:rsidRPr="005375E2">
        <w:rPr>
          <w:rFonts w:ascii="Times New Roman" w:eastAsia="Times New Roman" w:hAnsi="Times New Roman" w:cs="Times New Roman"/>
          <w:b/>
          <w:sz w:val="28"/>
          <w:szCs w:val="20"/>
          <w:lang w:eastAsia="ru-RU"/>
        </w:rPr>
        <w:t>РАБОЧАЯ ПРОГРАММА УЧЕБНОЙ ДИСЦИПЛИНЫ</w:t>
      </w:r>
    </w:p>
    <w:p w14:paraId="2BD9C303" w14:textId="77777777" w:rsidR="004E2BB7" w:rsidRPr="005375E2" w:rsidRDefault="004E2BB7" w:rsidP="004E2BB7">
      <w:pPr>
        <w:jc w:val="center"/>
        <w:rPr>
          <w:rFonts w:ascii="Times New Roman" w:eastAsia="Times New Roman" w:hAnsi="Times New Roman" w:cs="Times New Roman"/>
          <w:b/>
          <w:sz w:val="28"/>
          <w:szCs w:val="20"/>
          <w:lang w:eastAsia="ru-RU"/>
        </w:rPr>
      </w:pPr>
    </w:p>
    <w:p w14:paraId="5C1B1C6F" w14:textId="77777777" w:rsidR="004E2BB7" w:rsidRPr="005375E2" w:rsidRDefault="004E2BB7" w:rsidP="004E2BB7">
      <w:pPr>
        <w:jc w:val="center"/>
        <w:rPr>
          <w:rFonts w:ascii="Times New Roman" w:eastAsia="Times New Roman" w:hAnsi="Times New Roman" w:cs="Times New Roman"/>
          <w:b/>
          <w:sz w:val="28"/>
          <w:szCs w:val="20"/>
          <w:lang w:eastAsia="ru-RU"/>
        </w:rPr>
      </w:pPr>
      <w:r w:rsidRPr="005375E2">
        <w:rPr>
          <w:rFonts w:ascii="Times New Roman" w:eastAsia="Times New Roman" w:hAnsi="Times New Roman" w:cs="Times New Roman"/>
          <w:b/>
          <w:sz w:val="28"/>
          <w:szCs w:val="20"/>
          <w:lang w:eastAsia="ru-RU"/>
        </w:rPr>
        <w:t>«</w:t>
      </w:r>
      <w:r>
        <w:rPr>
          <w:rFonts w:ascii="Times New Roman" w:eastAsia="Times New Roman" w:hAnsi="Times New Roman" w:cs="Times New Roman"/>
          <w:b/>
          <w:sz w:val="28"/>
          <w:szCs w:val="20"/>
          <w:lang w:eastAsia="ru-RU"/>
        </w:rPr>
        <w:t>ОП</w:t>
      </w:r>
      <w:r w:rsidRPr="005375E2">
        <w:rPr>
          <w:rFonts w:ascii="Times New Roman" w:eastAsia="Times New Roman" w:hAnsi="Times New Roman" w:cs="Times New Roman"/>
          <w:b/>
          <w:sz w:val="28"/>
          <w:szCs w:val="20"/>
          <w:lang w:eastAsia="ru-RU"/>
        </w:rPr>
        <w:t>.0</w:t>
      </w:r>
      <w:r>
        <w:rPr>
          <w:rFonts w:ascii="Times New Roman" w:eastAsia="Times New Roman" w:hAnsi="Times New Roman" w:cs="Times New Roman"/>
          <w:b/>
          <w:sz w:val="28"/>
          <w:szCs w:val="20"/>
          <w:lang w:eastAsia="ru-RU"/>
        </w:rPr>
        <w:t>5</w:t>
      </w:r>
      <w:r w:rsidRPr="005375E2">
        <w:rPr>
          <w:rFonts w:ascii="Times New Roman" w:eastAsia="Times New Roman" w:hAnsi="Times New Roman" w:cs="Times New Roman"/>
          <w:b/>
          <w:sz w:val="28"/>
          <w:szCs w:val="20"/>
          <w:lang w:eastAsia="ru-RU"/>
        </w:rPr>
        <w:t xml:space="preserve">. </w:t>
      </w:r>
      <w:r w:rsidRPr="00340922">
        <w:rPr>
          <w:rFonts w:ascii="Times New Roman" w:eastAsia="Times New Roman" w:hAnsi="Times New Roman" w:cs="Times New Roman"/>
          <w:b/>
          <w:sz w:val="28"/>
          <w:szCs w:val="20"/>
          <w:lang w:eastAsia="ru-RU"/>
        </w:rPr>
        <w:t>Информационно-коммуникационные технологии в туризме и гостеприимстве</w:t>
      </w:r>
      <w:r w:rsidRPr="005375E2">
        <w:rPr>
          <w:rFonts w:ascii="Times New Roman" w:eastAsia="Times New Roman" w:hAnsi="Times New Roman" w:cs="Times New Roman"/>
          <w:b/>
          <w:sz w:val="28"/>
          <w:szCs w:val="20"/>
          <w:lang w:eastAsia="ru-RU"/>
        </w:rPr>
        <w:t>»</w:t>
      </w:r>
    </w:p>
    <w:p w14:paraId="171EC011" w14:textId="77777777" w:rsidR="004E2BB7" w:rsidRPr="005375E2" w:rsidRDefault="004E2BB7" w:rsidP="004E2BB7">
      <w:pPr>
        <w:jc w:val="center"/>
        <w:rPr>
          <w:rFonts w:ascii="Times New Roman" w:eastAsia="Times New Roman" w:hAnsi="Times New Roman" w:cs="Times New Roman"/>
          <w:b/>
          <w:sz w:val="28"/>
          <w:szCs w:val="20"/>
          <w:lang w:eastAsia="ru-RU"/>
        </w:rPr>
      </w:pPr>
    </w:p>
    <w:p w14:paraId="11BB1BAE" w14:textId="77777777" w:rsidR="004E2BB7" w:rsidRPr="005375E2" w:rsidRDefault="004E2BB7" w:rsidP="004E2BB7">
      <w:pPr>
        <w:jc w:val="center"/>
        <w:rPr>
          <w:rFonts w:ascii="Times New Roman" w:eastAsia="Times New Roman" w:hAnsi="Times New Roman" w:cs="Times New Roman"/>
          <w:b/>
          <w:sz w:val="28"/>
          <w:szCs w:val="20"/>
          <w:lang w:eastAsia="ru-RU"/>
        </w:rPr>
      </w:pPr>
      <w:r w:rsidRPr="005375E2">
        <w:rPr>
          <w:rFonts w:ascii="Times New Roman" w:eastAsia="Times New Roman" w:hAnsi="Times New Roman" w:cs="Times New Roman"/>
          <w:b/>
          <w:sz w:val="28"/>
          <w:szCs w:val="20"/>
          <w:lang w:eastAsia="ru-RU"/>
        </w:rPr>
        <w:t>(</w:t>
      </w:r>
      <w:r>
        <w:rPr>
          <w:rFonts w:ascii="Times New Roman" w:eastAsia="Times New Roman" w:hAnsi="Times New Roman" w:cs="Times New Roman"/>
          <w:b/>
          <w:sz w:val="28"/>
          <w:szCs w:val="20"/>
          <w:lang w:eastAsia="ru-RU"/>
        </w:rPr>
        <w:t xml:space="preserve">47 </w:t>
      </w:r>
      <w:r w:rsidRPr="005375E2">
        <w:rPr>
          <w:rFonts w:ascii="Times New Roman" w:eastAsia="Times New Roman" w:hAnsi="Times New Roman" w:cs="Times New Roman"/>
          <w:b/>
          <w:sz w:val="28"/>
          <w:szCs w:val="20"/>
          <w:lang w:eastAsia="ru-RU"/>
        </w:rPr>
        <w:t>ч.)</w:t>
      </w:r>
    </w:p>
    <w:p w14:paraId="52218AF9" w14:textId="77777777" w:rsidR="004E2BB7" w:rsidRPr="005375E2" w:rsidRDefault="004E2BB7" w:rsidP="004E2BB7">
      <w:pPr>
        <w:jc w:val="center"/>
        <w:rPr>
          <w:rFonts w:ascii="Times New Roman" w:eastAsia="Times New Roman" w:hAnsi="Times New Roman" w:cs="Times New Roman"/>
          <w:b/>
          <w:color w:val="FF0000"/>
          <w:sz w:val="28"/>
          <w:szCs w:val="20"/>
          <w:lang w:eastAsia="ru-RU"/>
        </w:rPr>
      </w:pPr>
    </w:p>
    <w:p w14:paraId="6BDD451A" w14:textId="77777777" w:rsidR="004E2BB7" w:rsidRPr="005375E2" w:rsidRDefault="004E2BB7" w:rsidP="004E2B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
        <w:contextualSpacing/>
        <w:jc w:val="center"/>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 xml:space="preserve">программы подготовки специалистов среднего звена </w:t>
      </w:r>
    </w:p>
    <w:p w14:paraId="22B0DDB3" w14:textId="77777777" w:rsidR="004E2BB7" w:rsidRPr="005375E2" w:rsidRDefault="004E2BB7" w:rsidP="004E2BB7">
      <w:pPr>
        <w:tabs>
          <w:tab w:val="right" w:pos="9354"/>
        </w:tabs>
        <w:ind w:right="-2"/>
        <w:jc w:val="center"/>
        <w:rPr>
          <w:rFonts w:ascii="Times New Roman" w:eastAsia="Times New Roman" w:hAnsi="Times New Roman" w:cs="Times New Roman"/>
          <w:bCs/>
          <w:sz w:val="32"/>
          <w:szCs w:val="32"/>
        </w:rPr>
      </w:pPr>
      <w:r w:rsidRPr="005375E2">
        <w:rPr>
          <w:rFonts w:ascii="Times New Roman" w:eastAsia="Times New Roman" w:hAnsi="Times New Roman" w:cs="Times New Roman"/>
          <w:bCs/>
          <w:sz w:val="32"/>
          <w:szCs w:val="32"/>
        </w:rPr>
        <w:t>43.02.16 Туризм и гостеприимство</w:t>
      </w:r>
    </w:p>
    <w:p w14:paraId="7635DB30" w14:textId="77AD8DCC" w:rsidR="004E2BB7" w:rsidRPr="005375E2" w:rsidRDefault="004E2BB7" w:rsidP="004E2BB7">
      <w:pPr>
        <w:tabs>
          <w:tab w:val="right" w:pos="9354"/>
        </w:tabs>
        <w:ind w:right="-2"/>
        <w:jc w:val="center"/>
        <w:rPr>
          <w:rFonts w:ascii="Times New Roman" w:eastAsia="Times New Roman" w:hAnsi="Times New Roman" w:cs="Times New Roman"/>
          <w:bCs/>
          <w:iCs/>
          <w:sz w:val="32"/>
          <w:szCs w:val="32"/>
        </w:rPr>
      </w:pPr>
      <w:r w:rsidRPr="005375E2">
        <w:rPr>
          <w:rFonts w:ascii="Times New Roman" w:eastAsia="Times New Roman" w:hAnsi="Times New Roman" w:cs="Times New Roman"/>
          <w:bCs/>
          <w:sz w:val="32"/>
          <w:szCs w:val="32"/>
        </w:rPr>
        <w:t>Направленность: «</w:t>
      </w:r>
      <w:r w:rsidR="00223790" w:rsidRPr="00223790">
        <w:rPr>
          <w:rFonts w:ascii="Times New Roman" w:eastAsia="Times New Roman" w:hAnsi="Times New Roman" w:cs="Times New Roman"/>
          <w:bCs/>
          <w:sz w:val="32"/>
          <w:szCs w:val="32"/>
        </w:rPr>
        <w:t>Услуги предприятий питания</w:t>
      </w:r>
      <w:r w:rsidRPr="005375E2">
        <w:rPr>
          <w:rFonts w:ascii="Times New Roman" w:eastAsia="Times New Roman" w:hAnsi="Times New Roman" w:cs="Times New Roman"/>
          <w:bCs/>
          <w:sz w:val="32"/>
          <w:szCs w:val="32"/>
        </w:rPr>
        <w:t>»</w:t>
      </w:r>
    </w:p>
    <w:p w14:paraId="0B26C55D" w14:textId="77777777" w:rsidR="004E2BB7" w:rsidRPr="005375E2" w:rsidRDefault="004E2BB7" w:rsidP="004E2BB7">
      <w:pPr>
        <w:tabs>
          <w:tab w:val="right" w:pos="9354"/>
        </w:tabs>
        <w:ind w:right="-2"/>
        <w:jc w:val="center"/>
        <w:rPr>
          <w:rFonts w:ascii="Times New Roman" w:eastAsia="Times New Roman" w:hAnsi="Times New Roman" w:cs="Times New Roman"/>
          <w:bCs/>
          <w:iCs/>
          <w:color w:val="FF0000"/>
          <w:sz w:val="32"/>
          <w:szCs w:val="32"/>
          <w:lang w:eastAsia="ru-RU"/>
        </w:rPr>
      </w:pPr>
    </w:p>
    <w:p w14:paraId="696E3D40" w14:textId="77777777" w:rsidR="004E2BB7" w:rsidRPr="005375E2" w:rsidRDefault="004E2BB7" w:rsidP="004E2BB7">
      <w:pPr>
        <w:tabs>
          <w:tab w:val="right" w:pos="9354"/>
        </w:tabs>
        <w:ind w:right="-2"/>
        <w:jc w:val="center"/>
        <w:rPr>
          <w:rFonts w:ascii="Times New Roman" w:eastAsia="Times New Roman" w:hAnsi="Times New Roman" w:cs="Times New Roman"/>
          <w:bCs/>
          <w:iCs/>
          <w:color w:val="000000"/>
          <w:sz w:val="32"/>
          <w:szCs w:val="32"/>
          <w:lang w:eastAsia="ru-RU"/>
        </w:rPr>
      </w:pPr>
    </w:p>
    <w:p w14:paraId="4530B07E" w14:textId="77777777" w:rsidR="004E2BB7" w:rsidRPr="005375E2" w:rsidRDefault="004E2BB7" w:rsidP="004E2BB7">
      <w:pPr>
        <w:tabs>
          <w:tab w:val="right" w:pos="9354"/>
        </w:tabs>
        <w:ind w:right="-2"/>
        <w:jc w:val="center"/>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Форма обучения: очная</w:t>
      </w:r>
    </w:p>
    <w:p w14:paraId="77EFAF5B" w14:textId="77777777" w:rsidR="004E2BB7" w:rsidRPr="005375E2" w:rsidRDefault="004E2BB7" w:rsidP="004E2BB7">
      <w:pPr>
        <w:tabs>
          <w:tab w:val="right" w:pos="9354"/>
        </w:tabs>
        <w:ind w:right="-2"/>
        <w:jc w:val="center"/>
        <w:rPr>
          <w:rFonts w:ascii="Times New Roman" w:eastAsia="Times New Roman" w:hAnsi="Times New Roman" w:cs="Times New Roman"/>
          <w:bCs/>
          <w:iCs/>
          <w:color w:val="000000"/>
          <w:sz w:val="32"/>
          <w:szCs w:val="32"/>
          <w:lang w:eastAsia="ru-RU"/>
        </w:rPr>
      </w:pPr>
    </w:p>
    <w:p w14:paraId="4127313E"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1798E2AE"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5F3CE7CE"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3E95A553"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0DF432AD"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6C48E24C"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431E7A71"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034C0C35"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177D07DA"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32A2EB53"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2F2A9151"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0F1592D1"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49AE0CDB"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352FF87D"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0C5C9F77"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585E59B7"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36A4B83E" w14:textId="77777777" w:rsidR="004E2BB7" w:rsidRDefault="004E2BB7" w:rsidP="004E2BB7">
      <w:pPr>
        <w:rPr>
          <w:rFonts w:ascii="Times New Roman" w:eastAsia="Times New Roman" w:hAnsi="Times New Roman" w:cs="Times New Roman"/>
          <w:b/>
          <w:i/>
          <w:color w:val="000000"/>
          <w:sz w:val="24"/>
          <w:szCs w:val="20"/>
          <w:lang w:eastAsia="ru-RU"/>
        </w:rPr>
      </w:pPr>
    </w:p>
    <w:p w14:paraId="683CF88A"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0617B40E"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56634278" w14:textId="77777777" w:rsidR="004E2BB7" w:rsidRPr="005375E2" w:rsidRDefault="004E2BB7" w:rsidP="004E2BB7">
      <w:pPr>
        <w:jc w:val="center"/>
        <w:rPr>
          <w:rFonts w:ascii="Times New Roman" w:eastAsia="Times New Roman" w:hAnsi="Times New Roman" w:cs="Times New Roman"/>
          <w:color w:val="000000"/>
          <w:sz w:val="24"/>
          <w:szCs w:val="20"/>
          <w:lang w:eastAsia="ru-RU"/>
        </w:rPr>
      </w:pPr>
      <w:r w:rsidRPr="005375E2">
        <w:rPr>
          <w:rFonts w:ascii="Times New Roman" w:eastAsia="Times New Roman" w:hAnsi="Times New Roman" w:cs="Times New Roman"/>
          <w:color w:val="000000"/>
          <w:sz w:val="24"/>
          <w:szCs w:val="20"/>
          <w:lang w:eastAsia="ru-RU"/>
        </w:rPr>
        <w:t>Владивосток</w:t>
      </w:r>
    </w:p>
    <w:p w14:paraId="38F9D714" w14:textId="77777777" w:rsidR="004E2BB7" w:rsidRPr="005375E2" w:rsidRDefault="004E2BB7" w:rsidP="004E2BB7">
      <w:pPr>
        <w:jc w:val="center"/>
        <w:rPr>
          <w:rFonts w:ascii="Times New Roman" w:eastAsia="Times New Roman" w:hAnsi="Times New Roman" w:cs="Times New Roman"/>
          <w:b/>
          <w:color w:val="000000"/>
          <w:sz w:val="28"/>
          <w:szCs w:val="20"/>
          <w:lang w:eastAsia="ru-RU"/>
        </w:rPr>
      </w:pPr>
      <w:r w:rsidRPr="005375E2">
        <w:rPr>
          <w:rFonts w:ascii="Times New Roman" w:eastAsia="Times New Roman" w:hAnsi="Times New Roman" w:cs="Times New Roman"/>
          <w:b/>
          <w:color w:val="000000"/>
          <w:sz w:val="28"/>
          <w:szCs w:val="20"/>
          <w:lang w:eastAsia="ru-RU"/>
        </w:rPr>
        <w:t>2025 г.</w:t>
      </w:r>
    </w:p>
    <w:p w14:paraId="63BCD9CE" w14:textId="5CE2CD1B" w:rsidR="004E2BB7" w:rsidRPr="005375E2" w:rsidRDefault="004E2BB7" w:rsidP="004E2BB7">
      <w:pPr>
        <w:spacing w:after="160" w:line="264" w:lineRule="auto"/>
        <w:jc w:val="both"/>
        <w:rPr>
          <w:rFonts w:ascii="Times New Roman" w:eastAsia="Times New Roman" w:hAnsi="Times New Roman" w:cs="Times New Roman"/>
          <w:bCs/>
          <w:iCs/>
          <w:sz w:val="32"/>
          <w:szCs w:val="32"/>
          <w:lang w:eastAsia="ru-RU"/>
        </w:rPr>
      </w:pPr>
      <w:r w:rsidRPr="005375E2">
        <w:rPr>
          <w:rFonts w:ascii="Times New Roman" w:eastAsia="Times New Roman" w:hAnsi="Times New Roman" w:cs="Times New Roman"/>
          <w:sz w:val="32"/>
          <w:szCs w:val="32"/>
          <w:lang w:eastAsia="ru-RU"/>
        </w:rPr>
        <w:lastRenderedPageBreak/>
        <w:t xml:space="preserve">Рабочая программа учебной дисциплины </w:t>
      </w:r>
      <w:r w:rsidRPr="00C5205A">
        <w:rPr>
          <w:rFonts w:ascii="Times New Roman" w:eastAsia="Times New Roman" w:hAnsi="Times New Roman" w:cs="Times New Roman"/>
          <w:sz w:val="32"/>
          <w:szCs w:val="32"/>
          <w:lang w:eastAsia="ru-RU"/>
        </w:rPr>
        <w:t>ОП.0</w:t>
      </w:r>
      <w:r>
        <w:rPr>
          <w:rFonts w:ascii="Times New Roman" w:eastAsia="Times New Roman" w:hAnsi="Times New Roman" w:cs="Times New Roman"/>
          <w:sz w:val="32"/>
          <w:szCs w:val="32"/>
          <w:lang w:eastAsia="ru-RU"/>
        </w:rPr>
        <w:t>5</w:t>
      </w:r>
      <w:r w:rsidRPr="00C5205A">
        <w:rPr>
          <w:rFonts w:ascii="Times New Roman" w:eastAsia="Times New Roman" w:hAnsi="Times New Roman" w:cs="Times New Roman"/>
          <w:sz w:val="32"/>
          <w:szCs w:val="32"/>
          <w:lang w:eastAsia="ru-RU"/>
        </w:rPr>
        <w:t xml:space="preserve">. </w:t>
      </w:r>
      <w:r>
        <w:rPr>
          <w:rFonts w:ascii="Times New Roman" w:eastAsia="Times New Roman" w:hAnsi="Times New Roman" w:cs="Times New Roman"/>
          <w:sz w:val="32"/>
          <w:szCs w:val="32"/>
          <w:lang w:eastAsia="ru-RU"/>
        </w:rPr>
        <w:t>«</w:t>
      </w:r>
      <w:r w:rsidRPr="00340922">
        <w:rPr>
          <w:rFonts w:ascii="Times New Roman" w:eastAsia="Times New Roman" w:hAnsi="Times New Roman" w:cs="Times New Roman"/>
          <w:sz w:val="32"/>
          <w:szCs w:val="32"/>
          <w:lang w:eastAsia="ru-RU"/>
        </w:rPr>
        <w:t>Информационно-коммуникационные технологии в туризме и гостеприимстве</w:t>
      </w:r>
      <w:r>
        <w:rPr>
          <w:rFonts w:ascii="Times New Roman" w:eastAsia="Times New Roman" w:hAnsi="Times New Roman" w:cs="Times New Roman"/>
          <w:sz w:val="32"/>
          <w:szCs w:val="32"/>
          <w:lang w:eastAsia="ru-RU"/>
        </w:rPr>
        <w:t>»</w:t>
      </w:r>
      <w:r w:rsidRPr="00C5205A">
        <w:rPr>
          <w:rFonts w:ascii="Times New Roman" w:eastAsia="Times New Roman" w:hAnsi="Times New Roman" w:cs="Times New Roman"/>
          <w:sz w:val="32"/>
          <w:szCs w:val="32"/>
          <w:lang w:eastAsia="ru-RU"/>
        </w:rPr>
        <w:t xml:space="preserve"> </w:t>
      </w:r>
      <w:r w:rsidRPr="005375E2">
        <w:rPr>
          <w:rFonts w:ascii="Times New Roman" w:eastAsia="Times New Roman" w:hAnsi="Times New Roman" w:cs="Times New Roman"/>
          <w:sz w:val="32"/>
          <w:szCs w:val="32"/>
          <w:lang w:eastAsia="ru-RU"/>
        </w:rPr>
        <w:t xml:space="preserve">разработана в соответствии с требованиями Федерального государственного образовательного стандарта среднего профессионального образования по специальности </w:t>
      </w:r>
      <w:r w:rsidRPr="005375E2">
        <w:rPr>
          <w:rFonts w:ascii="Times New Roman" w:eastAsia="Times New Roman" w:hAnsi="Times New Roman" w:cs="Times New Roman"/>
          <w:bCs/>
          <w:iCs/>
          <w:sz w:val="32"/>
          <w:szCs w:val="32"/>
          <w:lang w:eastAsia="ru-RU"/>
        </w:rPr>
        <w:t>43.02.16 Туризм и гостеприимство (Направленность: «</w:t>
      </w:r>
      <w:r w:rsidR="00223790" w:rsidRPr="00223790">
        <w:rPr>
          <w:rFonts w:ascii="Times New Roman" w:eastAsia="Times New Roman" w:hAnsi="Times New Roman" w:cs="Times New Roman"/>
          <w:bCs/>
          <w:iCs/>
          <w:sz w:val="32"/>
          <w:szCs w:val="32"/>
          <w:lang w:eastAsia="ru-RU"/>
        </w:rPr>
        <w:t>Услуги предприятий питания</w:t>
      </w:r>
      <w:r w:rsidRPr="005375E2">
        <w:rPr>
          <w:rFonts w:ascii="Times New Roman" w:eastAsia="Times New Roman" w:hAnsi="Times New Roman" w:cs="Times New Roman"/>
          <w:bCs/>
          <w:iCs/>
          <w:sz w:val="32"/>
          <w:szCs w:val="32"/>
          <w:lang w:eastAsia="ru-RU"/>
        </w:rPr>
        <w:t>»), утвержденного Приказом Минпросвещения России от 25.10.2023 г. N 1100,  примерной образовательной программой.</w:t>
      </w:r>
    </w:p>
    <w:p w14:paraId="5EFC8EDF" w14:textId="77777777" w:rsidR="004E2BB7" w:rsidRPr="005375E2" w:rsidRDefault="004E2BB7" w:rsidP="004E2BB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p>
    <w:p w14:paraId="1A01F574" w14:textId="77777777" w:rsidR="004E2BB7" w:rsidRPr="005375E2" w:rsidRDefault="004E2BB7" w:rsidP="004E2BB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p>
    <w:p w14:paraId="583220F5" w14:textId="77777777" w:rsidR="004E2BB7" w:rsidRPr="005375E2" w:rsidRDefault="004E2BB7" w:rsidP="004E2BB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 xml:space="preserve">Разработчик(и): </w:t>
      </w:r>
      <w:r>
        <w:rPr>
          <w:rFonts w:ascii="Times New Roman" w:eastAsia="Times New Roman" w:hAnsi="Times New Roman" w:cs="Times New Roman"/>
          <w:bCs/>
          <w:iCs/>
          <w:color w:val="000000"/>
          <w:sz w:val="32"/>
          <w:szCs w:val="32"/>
          <w:lang w:eastAsia="ru-RU"/>
        </w:rPr>
        <w:t>А</w:t>
      </w:r>
      <w:r w:rsidRPr="005375E2">
        <w:rPr>
          <w:rFonts w:ascii="Times New Roman" w:eastAsia="Times New Roman" w:hAnsi="Times New Roman" w:cs="Times New Roman"/>
          <w:bCs/>
          <w:iCs/>
          <w:color w:val="000000"/>
          <w:sz w:val="32"/>
          <w:szCs w:val="32"/>
          <w:lang w:eastAsia="ru-RU"/>
        </w:rPr>
        <w:t>.</w:t>
      </w:r>
      <w:r>
        <w:rPr>
          <w:rFonts w:ascii="Times New Roman" w:eastAsia="Times New Roman" w:hAnsi="Times New Roman" w:cs="Times New Roman"/>
          <w:bCs/>
          <w:iCs/>
          <w:color w:val="000000"/>
          <w:sz w:val="32"/>
          <w:szCs w:val="32"/>
          <w:lang w:eastAsia="ru-RU"/>
        </w:rPr>
        <w:t>Э</w:t>
      </w:r>
      <w:r w:rsidRPr="005375E2">
        <w:rPr>
          <w:rFonts w:ascii="Times New Roman" w:eastAsia="Times New Roman" w:hAnsi="Times New Roman" w:cs="Times New Roman"/>
          <w:bCs/>
          <w:iCs/>
          <w:color w:val="000000"/>
          <w:sz w:val="32"/>
          <w:szCs w:val="32"/>
          <w:lang w:eastAsia="ru-RU"/>
        </w:rPr>
        <w:t>.</w:t>
      </w:r>
      <w:r>
        <w:rPr>
          <w:rFonts w:ascii="Times New Roman" w:eastAsia="Times New Roman" w:hAnsi="Times New Roman" w:cs="Times New Roman"/>
          <w:bCs/>
          <w:iCs/>
          <w:color w:val="000000"/>
          <w:sz w:val="32"/>
          <w:szCs w:val="32"/>
          <w:lang w:eastAsia="ru-RU"/>
        </w:rPr>
        <w:t>Зайкина</w:t>
      </w:r>
      <w:r w:rsidRPr="005375E2">
        <w:rPr>
          <w:rFonts w:ascii="Times New Roman" w:eastAsia="Times New Roman" w:hAnsi="Times New Roman" w:cs="Times New Roman"/>
          <w:bCs/>
          <w:iCs/>
          <w:color w:val="000000"/>
          <w:sz w:val="32"/>
          <w:szCs w:val="32"/>
          <w:lang w:eastAsia="ru-RU"/>
        </w:rPr>
        <w:t>, преподаватель</w:t>
      </w:r>
    </w:p>
    <w:p w14:paraId="16272B3A" w14:textId="77777777" w:rsidR="004E2BB7" w:rsidRPr="005375E2" w:rsidRDefault="004E2BB7" w:rsidP="004E2BB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Рассмотрено и одобрено на заседании предметной цикловой комиссии</w:t>
      </w:r>
    </w:p>
    <w:p w14:paraId="77B209D6" w14:textId="77777777" w:rsidR="004E2BB7" w:rsidRPr="005375E2" w:rsidRDefault="004E2BB7" w:rsidP="004E2BB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Протокол № 01 от «20» июля 2025г.</w:t>
      </w:r>
    </w:p>
    <w:p w14:paraId="043058AC" w14:textId="77777777" w:rsidR="004E2BB7" w:rsidRPr="005375E2" w:rsidRDefault="004E2BB7" w:rsidP="004E2BB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Calibri" w:eastAsia="Calibri" w:hAnsi="Calibri" w:cs="Times New Roman"/>
          <w:noProof/>
        </w:rPr>
        <w:drawing>
          <wp:anchor distT="0" distB="0" distL="114300" distR="114300" simplePos="0" relativeHeight="251667456" behindDoc="0" locked="0" layoutInCell="1" allowOverlap="1" wp14:anchorId="56E3DCA1" wp14:editId="7E93EF3E">
            <wp:simplePos x="0" y="0"/>
            <wp:positionH relativeFrom="column">
              <wp:posOffset>1716405</wp:posOffset>
            </wp:positionH>
            <wp:positionV relativeFrom="paragraph">
              <wp:posOffset>165735</wp:posOffset>
            </wp:positionV>
            <wp:extent cx="1408430" cy="316865"/>
            <wp:effectExtent l="0" t="0" r="1270" b="6985"/>
            <wp:wrapNone/>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08430" cy="316865"/>
                    </a:xfrm>
                    <a:prstGeom prst="rect">
                      <a:avLst/>
                    </a:prstGeom>
                    <a:noFill/>
                  </pic:spPr>
                </pic:pic>
              </a:graphicData>
            </a:graphic>
            <wp14:sizeRelH relativeFrom="page">
              <wp14:pctWidth>0</wp14:pctWidth>
            </wp14:sizeRelH>
            <wp14:sizeRelV relativeFrom="page">
              <wp14:pctHeight>0</wp14:pctHeight>
            </wp14:sizeRelV>
          </wp:anchor>
        </w:drawing>
      </w:r>
      <w:r w:rsidRPr="005375E2">
        <w:rPr>
          <w:rFonts w:ascii="Times New Roman" w:eastAsia="Times New Roman" w:hAnsi="Times New Roman" w:cs="Times New Roman"/>
          <w:bCs/>
          <w:iCs/>
          <w:color w:val="000000"/>
          <w:sz w:val="32"/>
          <w:szCs w:val="32"/>
          <w:lang w:eastAsia="ru-RU"/>
        </w:rPr>
        <w:t>Председатель ПЦК _______________ Л.О. Ермолович</w:t>
      </w:r>
    </w:p>
    <w:p w14:paraId="4DC670C3" w14:textId="77777777" w:rsidR="004E2BB7" w:rsidRPr="005375E2" w:rsidRDefault="004E2BB7" w:rsidP="004E2BB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 xml:space="preserve">                                                  подпись</w:t>
      </w:r>
    </w:p>
    <w:p w14:paraId="50E0BE1C" w14:textId="77777777" w:rsidR="004E2BB7" w:rsidRPr="005375E2" w:rsidRDefault="004E2BB7" w:rsidP="004E2BB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p>
    <w:p w14:paraId="58EA06C5" w14:textId="77777777" w:rsidR="004E2BB7" w:rsidRPr="005375E2" w:rsidRDefault="004E2BB7" w:rsidP="004E2BB7">
      <w:pPr>
        <w:jc w:val="both"/>
        <w:rPr>
          <w:rFonts w:ascii="Times New Roman" w:eastAsia="Times New Roman" w:hAnsi="Times New Roman" w:cs="Times New Roman"/>
          <w:b/>
          <w:color w:val="000000"/>
          <w:sz w:val="28"/>
          <w:szCs w:val="20"/>
          <w:lang w:eastAsia="ru-RU"/>
        </w:rPr>
      </w:pPr>
    </w:p>
    <w:p w14:paraId="62E5948D" w14:textId="5049AC14" w:rsidR="00E37706" w:rsidRPr="004E2BB7" w:rsidRDefault="00E37706" w:rsidP="004E2BB7">
      <w:pPr>
        <w:spacing w:after="160" w:line="264" w:lineRule="auto"/>
        <w:rPr>
          <w:rFonts w:ascii="Times New Roman" w:eastAsia="Times New Roman" w:hAnsi="Times New Roman" w:cs="Times New Roman"/>
          <w:b/>
          <w:color w:val="000000"/>
          <w:sz w:val="28"/>
          <w:szCs w:val="20"/>
          <w:lang w:eastAsia="ru-RU"/>
        </w:rPr>
      </w:pPr>
      <w:r>
        <w:br w:type="page"/>
      </w:r>
    </w:p>
    <w:p w14:paraId="1C80DA90" w14:textId="77777777" w:rsidR="00E37706" w:rsidRDefault="00E37706" w:rsidP="00DF3649">
      <w:pPr>
        <w:pStyle w:val="1f"/>
        <w:rPr>
          <w:rFonts w:ascii="Times New Roman" w:hAnsi="Times New Roman"/>
          <w:lang w:val="ru-RU"/>
        </w:rPr>
      </w:pPr>
      <w:bookmarkStart w:id="703" w:name="_Toc168772087"/>
      <w:bookmarkStart w:id="704" w:name="_Toc168772235"/>
      <w:bookmarkStart w:id="705" w:name="_Toc168772658"/>
      <w:bookmarkStart w:id="706" w:name="_Toc168772896"/>
      <w:bookmarkStart w:id="707" w:name="_Toc168773188"/>
      <w:bookmarkStart w:id="708" w:name="_Toc168773292"/>
      <w:bookmarkStart w:id="709" w:name="_Toc168773498"/>
      <w:bookmarkStart w:id="710" w:name="_Toc168773706"/>
      <w:bookmarkStart w:id="711" w:name="_Toc168773812"/>
      <w:bookmarkStart w:id="712" w:name="_Toc168774128"/>
      <w:bookmarkStart w:id="713" w:name="_Toc168775115"/>
      <w:bookmarkStart w:id="714" w:name="_Toc173785417"/>
      <w:bookmarkStart w:id="715" w:name="_Toc173785688"/>
      <w:bookmarkStart w:id="716" w:name="_Toc173786003"/>
      <w:bookmarkStart w:id="717" w:name="_Toc173787335"/>
      <w:bookmarkStart w:id="718" w:name="_Toc173789577"/>
      <w:bookmarkStart w:id="719" w:name="_Toc173790564"/>
      <w:bookmarkStart w:id="720" w:name="_Toc173790745"/>
      <w:bookmarkStart w:id="721" w:name="_Toc173791325"/>
      <w:bookmarkStart w:id="722" w:name="_Toc173791618"/>
      <w:bookmarkStart w:id="723" w:name="_Toc173793264"/>
      <w:bookmarkStart w:id="724" w:name="_Toc173793565"/>
      <w:bookmarkStart w:id="725" w:name="_Toc173793757"/>
      <w:bookmarkStart w:id="726" w:name="_Toc173793944"/>
      <w:bookmarkStart w:id="727" w:name="_Toc173825731"/>
      <w:r>
        <w:rPr>
          <w:rFonts w:ascii="Times New Roman" w:hAnsi="Times New Roman"/>
          <w:lang w:val="ru-RU"/>
        </w:rPr>
        <w:lastRenderedPageBreak/>
        <w:t>СОДЕРЖАНИЕ</w:t>
      </w:r>
      <w:r w:rsidRPr="00DF068E">
        <w:rPr>
          <w:rFonts w:ascii="Times New Roman" w:hAnsi="Times New Roman"/>
          <w:lang w:val="ru-RU"/>
        </w:rPr>
        <w:t xml:space="preserve"> ПРОГРАММЫ</w:t>
      </w:r>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p>
    <w:p w14:paraId="164D8B06" w14:textId="77777777" w:rsidR="00E37706" w:rsidRPr="00DF068E" w:rsidRDefault="00E37706" w:rsidP="00DF3649">
      <w:pPr>
        <w:pStyle w:val="1f"/>
        <w:rPr>
          <w:rFonts w:ascii="Times New Roman" w:hAnsi="Times New Roman"/>
          <w:lang w:val="ru-RU"/>
        </w:rPr>
      </w:pPr>
    </w:p>
    <w:p w14:paraId="4A557D7F" w14:textId="7FA5C702" w:rsidR="00523B62" w:rsidRPr="00523B62" w:rsidRDefault="00E37706" w:rsidP="00523B62">
      <w:pPr>
        <w:pStyle w:val="14"/>
        <w:rPr>
          <w:rFonts w:asciiTheme="minorHAnsi" w:eastAsiaTheme="minorEastAsia" w:hAnsiTheme="minorHAnsi" w:cstheme="minorBidi"/>
          <w:b w:val="0"/>
          <w:bCs w:val="0"/>
          <w:iCs w:val="0"/>
          <w:sz w:val="22"/>
          <w:szCs w:val="22"/>
          <w:lang w:eastAsia="ru-RU"/>
        </w:rPr>
      </w:pPr>
      <w:r w:rsidRPr="00523B62">
        <w:rPr>
          <w:sz w:val="22"/>
          <w:szCs w:val="22"/>
        </w:rPr>
        <w:fldChar w:fldCharType="begin"/>
      </w:r>
      <w:r w:rsidRPr="00523B62">
        <w:rPr>
          <w:sz w:val="22"/>
          <w:szCs w:val="22"/>
        </w:rPr>
        <w:instrText xml:space="preserve"> TOC \h \z \t "Раздел 1;1;Раздел 1.1;2" </w:instrText>
      </w:r>
      <w:r w:rsidRPr="00523B62">
        <w:rPr>
          <w:sz w:val="22"/>
          <w:szCs w:val="22"/>
        </w:rPr>
        <w:fldChar w:fldCharType="separate"/>
      </w:r>
    </w:p>
    <w:p w14:paraId="4CBC5C5C" w14:textId="1E0FE0F3" w:rsidR="00523B62" w:rsidRPr="00523B62" w:rsidRDefault="005C452B">
      <w:pPr>
        <w:pStyle w:val="14"/>
        <w:rPr>
          <w:rFonts w:asciiTheme="minorHAnsi" w:eastAsiaTheme="minorEastAsia" w:hAnsiTheme="minorHAnsi" w:cstheme="minorBidi"/>
          <w:b w:val="0"/>
          <w:bCs w:val="0"/>
          <w:iCs w:val="0"/>
          <w:sz w:val="22"/>
          <w:szCs w:val="22"/>
          <w:lang w:eastAsia="ru-RU"/>
        </w:rPr>
      </w:pPr>
      <w:hyperlink w:anchor="_Toc173825732" w:history="1">
        <w:r w:rsidR="00523B62" w:rsidRPr="00523B62">
          <w:rPr>
            <w:rStyle w:val="af0"/>
            <w:sz w:val="22"/>
            <w:szCs w:val="22"/>
          </w:rPr>
          <w:t>1.</w:t>
        </w:r>
        <w:r w:rsidR="00523B62" w:rsidRPr="00523B62">
          <w:rPr>
            <w:rFonts w:asciiTheme="minorHAnsi" w:eastAsiaTheme="minorEastAsia" w:hAnsiTheme="minorHAnsi" w:cstheme="minorBidi"/>
            <w:b w:val="0"/>
            <w:bCs w:val="0"/>
            <w:iCs w:val="0"/>
            <w:sz w:val="22"/>
            <w:szCs w:val="22"/>
            <w:lang w:eastAsia="ru-RU"/>
          </w:rPr>
          <w:tab/>
        </w:r>
        <w:r w:rsidR="00523B62" w:rsidRPr="00523B62">
          <w:rPr>
            <w:rStyle w:val="af0"/>
            <w:sz w:val="22"/>
            <w:szCs w:val="22"/>
          </w:rPr>
          <w:t>Общая характеристика</w:t>
        </w:r>
        <w:r w:rsidR="00523B62" w:rsidRPr="00523B62">
          <w:rPr>
            <w:webHidden/>
            <w:sz w:val="22"/>
            <w:szCs w:val="22"/>
          </w:rPr>
          <w:tab/>
        </w:r>
        <w:r w:rsidR="00523B62" w:rsidRPr="00523B62">
          <w:rPr>
            <w:webHidden/>
            <w:sz w:val="22"/>
            <w:szCs w:val="22"/>
          </w:rPr>
          <w:fldChar w:fldCharType="begin"/>
        </w:r>
        <w:r w:rsidR="00523B62" w:rsidRPr="00523B62">
          <w:rPr>
            <w:webHidden/>
            <w:sz w:val="22"/>
            <w:szCs w:val="22"/>
          </w:rPr>
          <w:instrText xml:space="preserve"> PAGEREF _Toc173825732 \h </w:instrText>
        </w:r>
        <w:r w:rsidR="00523B62" w:rsidRPr="00523B62">
          <w:rPr>
            <w:webHidden/>
            <w:sz w:val="22"/>
            <w:szCs w:val="22"/>
          </w:rPr>
        </w:r>
        <w:r w:rsidR="00523B62" w:rsidRPr="00523B62">
          <w:rPr>
            <w:webHidden/>
            <w:sz w:val="22"/>
            <w:szCs w:val="22"/>
          </w:rPr>
          <w:fldChar w:fldCharType="separate"/>
        </w:r>
        <w:r w:rsidR="00D1200A">
          <w:rPr>
            <w:webHidden/>
            <w:sz w:val="22"/>
            <w:szCs w:val="22"/>
          </w:rPr>
          <w:t>103</w:t>
        </w:r>
        <w:r w:rsidR="00523B62" w:rsidRPr="00523B62">
          <w:rPr>
            <w:webHidden/>
            <w:sz w:val="22"/>
            <w:szCs w:val="22"/>
          </w:rPr>
          <w:fldChar w:fldCharType="end"/>
        </w:r>
      </w:hyperlink>
    </w:p>
    <w:p w14:paraId="71300C7C" w14:textId="77777777" w:rsidR="00523B62" w:rsidRPr="00523B62" w:rsidRDefault="005C452B">
      <w:pPr>
        <w:pStyle w:val="21"/>
        <w:rPr>
          <w:rFonts w:asciiTheme="minorHAnsi" w:eastAsiaTheme="minorEastAsia" w:hAnsiTheme="minorHAnsi" w:cstheme="minorBidi"/>
          <w:i w:val="0"/>
          <w:iCs w:val="0"/>
          <w:sz w:val="22"/>
          <w:szCs w:val="22"/>
        </w:rPr>
      </w:pPr>
      <w:hyperlink w:anchor="_Toc173825733" w:history="1">
        <w:r w:rsidR="00523B62" w:rsidRPr="00523B62">
          <w:rPr>
            <w:rStyle w:val="af0"/>
            <w:i w:val="0"/>
            <w:sz w:val="22"/>
            <w:szCs w:val="22"/>
          </w:rPr>
          <w:t>1.1. Цель и место дисциплины в структуре образовательной программы</w:t>
        </w:r>
        <w:r w:rsidR="00523B62" w:rsidRPr="00523B62">
          <w:rPr>
            <w:i w:val="0"/>
            <w:webHidden/>
            <w:sz w:val="22"/>
            <w:szCs w:val="22"/>
          </w:rPr>
          <w:tab/>
        </w:r>
        <w:r w:rsidR="00523B62" w:rsidRPr="00523B62">
          <w:rPr>
            <w:i w:val="0"/>
            <w:webHidden/>
            <w:sz w:val="22"/>
            <w:szCs w:val="22"/>
          </w:rPr>
          <w:fldChar w:fldCharType="begin"/>
        </w:r>
        <w:r w:rsidR="00523B62" w:rsidRPr="00523B62">
          <w:rPr>
            <w:i w:val="0"/>
            <w:webHidden/>
            <w:sz w:val="22"/>
            <w:szCs w:val="22"/>
          </w:rPr>
          <w:instrText xml:space="preserve"> PAGEREF _Toc173825733 \h </w:instrText>
        </w:r>
        <w:r w:rsidR="00523B62" w:rsidRPr="00523B62">
          <w:rPr>
            <w:i w:val="0"/>
            <w:webHidden/>
            <w:sz w:val="22"/>
            <w:szCs w:val="22"/>
          </w:rPr>
        </w:r>
        <w:r w:rsidR="00523B62" w:rsidRPr="00523B62">
          <w:rPr>
            <w:i w:val="0"/>
            <w:webHidden/>
            <w:sz w:val="22"/>
            <w:szCs w:val="22"/>
          </w:rPr>
          <w:fldChar w:fldCharType="separate"/>
        </w:r>
        <w:r w:rsidR="00D1200A">
          <w:rPr>
            <w:i w:val="0"/>
            <w:webHidden/>
            <w:sz w:val="22"/>
            <w:szCs w:val="22"/>
          </w:rPr>
          <w:t>103</w:t>
        </w:r>
        <w:r w:rsidR="00523B62" w:rsidRPr="00523B62">
          <w:rPr>
            <w:i w:val="0"/>
            <w:webHidden/>
            <w:sz w:val="22"/>
            <w:szCs w:val="22"/>
          </w:rPr>
          <w:fldChar w:fldCharType="end"/>
        </w:r>
      </w:hyperlink>
    </w:p>
    <w:p w14:paraId="5B5BF3CC" w14:textId="77777777" w:rsidR="00523B62" w:rsidRPr="00523B62" w:rsidRDefault="005C452B">
      <w:pPr>
        <w:pStyle w:val="21"/>
        <w:rPr>
          <w:rFonts w:asciiTheme="minorHAnsi" w:eastAsiaTheme="minorEastAsia" w:hAnsiTheme="minorHAnsi" w:cstheme="minorBidi"/>
          <w:i w:val="0"/>
          <w:iCs w:val="0"/>
          <w:sz w:val="22"/>
          <w:szCs w:val="22"/>
        </w:rPr>
      </w:pPr>
      <w:hyperlink w:anchor="_Toc173825734" w:history="1">
        <w:r w:rsidR="00523B62" w:rsidRPr="00523B62">
          <w:rPr>
            <w:rStyle w:val="af0"/>
            <w:i w:val="0"/>
            <w:sz w:val="22"/>
            <w:szCs w:val="22"/>
          </w:rPr>
          <w:t>1.2. Планируемые результаты освоения дисциплины</w:t>
        </w:r>
        <w:r w:rsidR="00523B62" w:rsidRPr="00523B62">
          <w:rPr>
            <w:i w:val="0"/>
            <w:webHidden/>
            <w:sz w:val="22"/>
            <w:szCs w:val="22"/>
          </w:rPr>
          <w:tab/>
        </w:r>
        <w:r w:rsidR="00523B62" w:rsidRPr="00523B62">
          <w:rPr>
            <w:i w:val="0"/>
            <w:webHidden/>
            <w:sz w:val="22"/>
            <w:szCs w:val="22"/>
          </w:rPr>
          <w:fldChar w:fldCharType="begin"/>
        </w:r>
        <w:r w:rsidR="00523B62" w:rsidRPr="00523B62">
          <w:rPr>
            <w:i w:val="0"/>
            <w:webHidden/>
            <w:sz w:val="22"/>
            <w:szCs w:val="22"/>
          </w:rPr>
          <w:instrText xml:space="preserve"> PAGEREF _Toc173825734 \h </w:instrText>
        </w:r>
        <w:r w:rsidR="00523B62" w:rsidRPr="00523B62">
          <w:rPr>
            <w:i w:val="0"/>
            <w:webHidden/>
            <w:sz w:val="22"/>
            <w:szCs w:val="22"/>
          </w:rPr>
        </w:r>
        <w:r w:rsidR="00523B62" w:rsidRPr="00523B62">
          <w:rPr>
            <w:i w:val="0"/>
            <w:webHidden/>
            <w:sz w:val="22"/>
            <w:szCs w:val="22"/>
          </w:rPr>
          <w:fldChar w:fldCharType="separate"/>
        </w:r>
        <w:r w:rsidR="00D1200A">
          <w:rPr>
            <w:i w:val="0"/>
            <w:webHidden/>
            <w:sz w:val="22"/>
            <w:szCs w:val="22"/>
          </w:rPr>
          <w:t>103</w:t>
        </w:r>
        <w:r w:rsidR="00523B62" w:rsidRPr="00523B62">
          <w:rPr>
            <w:i w:val="0"/>
            <w:webHidden/>
            <w:sz w:val="22"/>
            <w:szCs w:val="22"/>
          </w:rPr>
          <w:fldChar w:fldCharType="end"/>
        </w:r>
      </w:hyperlink>
    </w:p>
    <w:p w14:paraId="71A4B199" w14:textId="3CB27DEB" w:rsidR="00523B62" w:rsidRPr="00523B62" w:rsidRDefault="005C452B">
      <w:pPr>
        <w:pStyle w:val="14"/>
        <w:rPr>
          <w:rFonts w:asciiTheme="minorHAnsi" w:eastAsiaTheme="minorEastAsia" w:hAnsiTheme="minorHAnsi" w:cstheme="minorBidi"/>
          <w:b w:val="0"/>
          <w:bCs w:val="0"/>
          <w:iCs w:val="0"/>
          <w:sz w:val="22"/>
          <w:szCs w:val="22"/>
          <w:lang w:eastAsia="ru-RU"/>
        </w:rPr>
      </w:pPr>
      <w:hyperlink w:anchor="_Toc173825735" w:history="1">
        <w:r w:rsidR="00523B62" w:rsidRPr="00523B62">
          <w:rPr>
            <w:rStyle w:val="af0"/>
            <w:sz w:val="22"/>
            <w:szCs w:val="22"/>
          </w:rPr>
          <w:t>2. Структура и содержание дисциплины</w:t>
        </w:r>
        <w:r w:rsidR="00523B62" w:rsidRPr="00523B62">
          <w:rPr>
            <w:webHidden/>
            <w:sz w:val="22"/>
            <w:szCs w:val="22"/>
          </w:rPr>
          <w:tab/>
        </w:r>
        <w:r w:rsidR="00523B62" w:rsidRPr="00523B62">
          <w:rPr>
            <w:webHidden/>
            <w:sz w:val="22"/>
            <w:szCs w:val="22"/>
          </w:rPr>
          <w:fldChar w:fldCharType="begin"/>
        </w:r>
        <w:r w:rsidR="00523B62" w:rsidRPr="00523B62">
          <w:rPr>
            <w:webHidden/>
            <w:sz w:val="22"/>
            <w:szCs w:val="22"/>
          </w:rPr>
          <w:instrText xml:space="preserve"> PAGEREF _Toc173825735 \h </w:instrText>
        </w:r>
        <w:r w:rsidR="00523B62" w:rsidRPr="00523B62">
          <w:rPr>
            <w:webHidden/>
            <w:sz w:val="22"/>
            <w:szCs w:val="22"/>
          </w:rPr>
        </w:r>
        <w:r w:rsidR="00523B62" w:rsidRPr="00523B62">
          <w:rPr>
            <w:webHidden/>
            <w:sz w:val="22"/>
            <w:szCs w:val="22"/>
          </w:rPr>
          <w:fldChar w:fldCharType="separate"/>
        </w:r>
        <w:r w:rsidR="00D1200A">
          <w:rPr>
            <w:webHidden/>
            <w:sz w:val="22"/>
            <w:szCs w:val="22"/>
          </w:rPr>
          <w:t>104</w:t>
        </w:r>
        <w:r w:rsidR="00523B62" w:rsidRPr="00523B62">
          <w:rPr>
            <w:webHidden/>
            <w:sz w:val="22"/>
            <w:szCs w:val="22"/>
          </w:rPr>
          <w:fldChar w:fldCharType="end"/>
        </w:r>
      </w:hyperlink>
    </w:p>
    <w:p w14:paraId="563E2847" w14:textId="77777777" w:rsidR="00523B62" w:rsidRPr="00523B62" w:rsidRDefault="005C452B">
      <w:pPr>
        <w:pStyle w:val="21"/>
        <w:rPr>
          <w:rFonts w:asciiTheme="minorHAnsi" w:eastAsiaTheme="minorEastAsia" w:hAnsiTheme="minorHAnsi" w:cstheme="minorBidi"/>
          <w:i w:val="0"/>
          <w:iCs w:val="0"/>
          <w:sz w:val="22"/>
          <w:szCs w:val="22"/>
        </w:rPr>
      </w:pPr>
      <w:hyperlink w:anchor="_Toc173825736" w:history="1">
        <w:r w:rsidR="00523B62" w:rsidRPr="00523B62">
          <w:rPr>
            <w:rStyle w:val="af0"/>
            <w:i w:val="0"/>
            <w:sz w:val="22"/>
            <w:szCs w:val="22"/>
          </w:rPr>
          <w:t>2.1. Трудоемкость освоения дисциплины</w:t>
        </w:r>
        <w:r w:rsidR="00523B62" w:rsidRPr="00523B62">
          <w:rPr>
            <w:i w:val="0"/>
            <w:webHidden/>
            <w:sz w:val="22"/>
            <w:szCs w:val="22"/>
          </w:rPr>
          <w:tab/>
        </w:r>
        <w:r w:rsidR="00523B62" w:rsidRPr="00523B62">
          <w:rPr>
            <w:i w:val="0"/>
            <w:webHidden/>
            <w:sz w:val="22"/>
            <w:szCs w:val="22"/>
          </w:rPr>
          <w:fldChar w:fldCharType="begin"/>
        </w:r>
        <w:r w:rsidR="00523B62" w:rsidRPr="00523B62">
          <w:rPr>
            <w:i w:val="0"/>
            <w:webHidden/>
            <w:sz w:val="22"/>
            <w:szCs w:val="22"/>
          </w:rPr>
          <w:instrText xml:space="preserve"> PAGEREF _Toc173825736 \h </w:instrText>
        </w:r>
        <w:r w:rsidR="00523B62" w:rsidRPr="00523B62">
          <w:rPr>
            <w:i w:val="0"/>
            <w:webHidden/>
            <w:sz w:val="22"/>
            <w:szCs w:val="22"/>
          </w:rPr>
        </w:r>
        <w:r w:rsidR="00523B62" w:rsidRPr="00523B62">
          <w:rPr>
            <w:i w:val="0"/>
            <w:webHidden/>
            <w:sz w:val="22"/>
            <w:szCs w:val="22"/>
          </w:rPr>
          <w:fldChar w:fldCharType="separate"/>
        </w:r>
        <w:r w:rsidR="00D1200A">
          <w:rPr>
            <w:i w:val="0"/>
            <w:webHidden/>
            <w:sz w:val="22"/>
            <w:szCs w:val="22"/>
          </w:rPr>
          <w:t>104</w:t>
        </w:r>
        <w:r w:rsidR="00523B62" w:rsidRPr="00523B62">
          <w:rPr>
            <w:i w:val="0"/>
            <w:webHidden/>
            <w:sz w:val="22"/>
            <w:szCs w:val="22"/>
          </w:rPr>
          <w:fldChar w:fldCharType="end"/>
        </w:r>
      </w:hyperlink>
    </w:p>
    <w:p w14:paraId="299C02A3" w14:textId="77777777" w:rsidR="00523B62" w:rsidRPr="00523B62" w:rsidRDefault="005C452B">
      <w:pPr>
        <w:pStyle w:val="21"/>
        <w:rPr>
          <w:rFonts w:asciiTheme="minorHAnsi" w:eastAsiaTheme="minorEastAsia" w:hAnsiTheme="minorHAnsi" w:cstheme="minorBidi"/>
          <w:i w:val="0"/>
          <w:iCs w:val="0"/>
          <w:sz w:val="22"/>
          <w:szCs w:val="22"/>
        </w:rPr>
      </w:pPr>
      <w:hyperlink w:anchor="_Toc173825737" w:history="1">
        <w:r w:rsidR="00523B62" w:rsidRPr="00523B62">
          <w:rPr>
            <w:rStyle w:val="af0"/>
            <w:i w:val="0"/>
            <w:sz w:val="22"/>
            <w:szCs w:val="22"/>
          </w:rPr>
          <w:t>2.2. Содержание дисциплины</w:t>
        </w:r>
        <w:r w:rsidR="00523B62" w:rsidRPr="00523B62">
          <w:rPr>
            <w:i w:val="0"/>
            <w:webHidden/>
            <w:sz w:val="22"/>
            <w:szCs w:val="22"/>
          </w:rPr>
          <w:tab/>
        </w:r>
        <w:r w:rsidR="00523B62" w:rsidRPr="00523B62">
          <w:rPr>
            <w:i w:val="0"/>
            <w:webHidden/>
            <w:sz w:val="22"/>
            <w:szCs w:val="22"/>
          </w:rPr>
          <w:fldChar w:fldCharType="begin"/>
        </w:r>
        <w:r w:rsidR="00523B62" w:rsidRPr="00523B62">
          <w:rPr>
            <w:i w:val="0"/>
            <w:webHidden/>
            <w:sz w:val="22"/>
            <w:szCs w:val="22"/>
          </w:rPr>
          <w:instrText xml:space="preserve"> PAGEREF _Toc173825737 \h </w:instrText>
        </w:r>
        <w:r w:rsidR="00523B62" w:rsidRPr="00523B62">
          <w:rPr>
            <w:i w:val="0"/>
            <w:webHidden/>
            <w:sz w:val="22"/>
            <w:szCs w:val="22"/>
          </w:rPr>
        </w:r>
        <w:r w:rsidR="00523B62" w:rsidRPr="00523B62">
          <w:rPr>
            <w:i w:val="0"/>
            <w:webHidden/>
            <w:sz w:val="22"/>
            <w:szCs w:val="22"/>
          </w:rPr>
          <w:fldChar w:fldCharType="separate"/>
        </w:r>
        <w:r w:rsidR="00D1200A">
          <w:rPr>
            <w:i w:val="0"/>
            <w:webHidden/>
            <w:sz w:val="22"/>
            <w:szCs w:val="22"/>
          </w:rPr>
          <w:t>105</w:t>
        </w:r>
        <w:r w:rsidR="00523B62" w:rsidRPr="00523B62">
          <w:rPr>
            <w:i w:val="0"/>
            <w:webHidden/>
            <w:sz w:val="22"/>
            <w:szCs w:val="22"/>
          </w:rPr>
          <w:fldChar w:fldCharType="end"/>
        </w:r>
      </w:hyperlink>
    </w:p>
    <w:p w14:paraId="611DEEB2" w14:textId="4FBD7871" w:rsidR="00523B62" w:rsidRPr="00523B62" w:rsidRDefault="005C452B">
      <w:pPr>
        <w:pStyle w:val="14"/>
        <w:rPr>
          <w:rFonts w:asciiTheme="minorHAnsi" w:eastAsiaTheme="minorEastAsia" w:hAnsiTheme="minorHAnsi" w:cstheme="minorBidi"/>
          <w:b w:val="0"/>
          <w:bCs w:val="0"/>
          <w:iCs w:val="0"/>
          <w:sz w:val="22"/>
          <w:szCs w:val="22"/>
          <w:lang w:eastAsia="ru-RU"/>
        </w:rPr>
      </w:pPr>
      <w:hyperlink w:anchor="_Toc173825738" w:history="1">
        <w:r w:rsidR="00523B62" w:rsidRPr="00523B62">
          <w:rPr>
            <w:rStyle w:val="af0"/>
            <w:sz w:val="22"/>
            <w:szCs w:val="22"/>
          </w:rPr>
          <w:t>3. Условия реализации дисциплины</w:t>
        </w:r>
        <w:r w:rsidR="00523B62" w:rsidRPr="00523B62">
          <w:rPr>
            <w:webHidden/>
            <w:sz w:val="22"/>
            <w:szCs w:val="22"/>
          </w:rPr>
          <w:tab/>
        </w:r>
        <w:r w:rsidR="00523B62" w:rsidRPr="00523B62">
          <w:rPr>
            <w:webHidden/>
            <w:sz w:val="22"/>
            <w:szCs w:val="22"/>
          </w:rPr>
          <w:fldChar w:fldCharType="begin"/>
        </w:r>
        <w:r w:rsidR="00523B62" w:rsidRPr="00523B62">
          <w:rPr>
            <w:webHidden/>
            <w:sz w:val="22"/>
            <w:szCs w:val="22"/>
          </w:rPr>
          <w:instrText xml:space="preserve"> PAGEREF _Toc173825738 \h </w:instrText>
        </w:r>
        <w:r w:rsidR="00523B62" w:rsidRPr="00523B62">
          <w:rPr>
            <w:webHidden/>
            <w:sz w:val="22"/>
            <w:szCs w:val="22"/>
          </w:rPr>
        </w:r>
        <w:r w:rsidR="00523B62" w:rsidRPr="00523B62">
          <w:rPr>
            <w:webHidden/>
            <w:sz w:val="22"/>
            <w:szCs w:val="22"/>
          </w:rPr>
          <w:fldChar w:fldCharType="separate"/>
        </w:r>
        <w:r w:rsidR="00D1200A">
          <w:rPr>
            <w:webHidden/>
            <w:sz w:val="22"/>
            <w:szCs w:val="22"/>
          </w:rPr>
          <w:t>109</w:t>
        </w:r>
        <w:r w:rsidR="00523B62" w:rsidRPr="00523B62">
          <w:rPr>
            <w:webHidden/>
            <w:sz w:val="22"/>
            <w:szCs w:val="22"/>
          </w:rPr>
          <w:fldChar w:fldCharType="end"/>
        </w:r>
      </w:hyperlink>
    </w:p>
    <w:p w14:paraId="545B0771" w14:textId="77777777" w:rsidR="00523B62" w:rsidRPr="00523B62" w:rsidRDefault="005C452B">
      <w:pPr>
        <w:pStyle w:val="21"/>
        <w:rPr>
          <w:rFonts w:asciiTheme="minorHAnsi" w:eastAsiaTheme="minorEastAsia" w:hAnsiTheme="minorHAnsi" w:cstheme="minorBidi"/>
          <w:i w:val="0"/>
          <w:iCs w:val="0"/>
          <w:sz w:val="22"/>
          <w:szCs w:val="22"/>
        </w:rPr>
      </w:pPr>
      <w:hyperlink w:anchor="_Toc173825739" w:history="1">
        <w:r w:rsidR="00523B62" w:rsidRPr="00523B62">
          <w:rPr>
            <w:rStyle w:val="af0"/>
            <w:i w:val="0"/>
            <w:sz w:val="22"/>
            <w:szCs w:val="22"/>
          </w:rPr>
          <w:t>3.1. Материально-техническое обеспечение</w:t>
        </w:r>
        <w:r w:rsidR="00523B62" w:rsidRPr="00523B62">
          <w:rPr>
            <w:i w:val="0"/>
            <w:webHidden/>
            <w:sz w:val="22"/>
            <w:szCs w:val="22"/>
          </w:rPr>
          <w:tab/>
        </w:r>
        <w:r w:rsidR="00523B62" w:rsidRPr="00523B62">
          <w:rPr>
            <w:i w:val="0"/>
            <w:webHidden/>
            <w:sz w:val="22"/>
            <w:szCs w:val="22"/>
          </w:rPr>
          <w:fldChar w:fldCharType="begin"/>
        </w:r>
        <w:r w:rsidR="00523B62" w:rsidRPr="00523B62">
          <w:rPr>
            <w:i w:val="0"/>
            <w:webHidden/>
            <w:sz w:val="22"/>
            <w:szCs w:val="22"/>
          </w:rPr>
          <w:instrText xml:space="preserve"> PAGEREF _Toc173825739 \h </w:instrText>
        </w:r>
        <w:r w:rsidR="00523B62" w:rsidRPr="00523B62">
          <w:rPr>
            <w:i w:val="0"/>
            <w:webHidden/>
            <w:sz w:val="22"/>
            <w:szCs w:val="22"/>
          </w:rPr>
        </w:r>
        <w:r w:rsidR="00523B62" w:rsidRPr="00523B62">
          <w:rPr>
            <w:i w:val="0"/>
            <w:webHidden/>
            <w:sz w:val="22"/>
            <w:szCs w:val="22"/>
          </w:rPr>
          <w:fldChar w:fldCharType="separate"/>
        </w:r>
        <w:r w:rsidR="00D1200A">
          <w:rPr>
            <w:i w:val="0"/>
            <w:webHidden/>
            <w:sz w:val="22"/>
            <w:szCs w:val="22"/>
          </w:rPr>
          <w:t>109</w:t>
        </w:r>
        <w:r w:rsidR="00523B62" w:rsidRPr="00523B62">
          <w:rPr>
            <w:i w:val="0"/>
            <w:webHidden/>
            <w:sz w:val="22"/>
            <w:szCs w:val="22"/>
          </w:rPr>
          <w:fldChar w:fldCharType="end"/>
        </w:r>
      </w:hyperlink>
    </w:p>
    <w:p w14:paraId="43395FA7" w14:textId="77777777" w:rsidR="00523B62" w:rsidRPr="00523B62" w:rsidRDefault="005C452B">
      <w:pPr>
        <w:pStyle w:val="21"/>
        <w:rPr>
          <w:rFonts w:asciiTheme="minorHAnsi" w:eastAsiaTheme="minorEastAsia" w:hAnsiTheme="minorHAnsi" w:cstheme="minorBidi"/>
          <w:i w:val="0"/>
          <w:iCs w:val="0"/>
          <w:sz w:val="22"/>
          <w:szCs w:val="22"/>
        </w:rPr>
      </w:pPr>
      <w:hyperlink w:anchor="_Toc173825740" w:history="1">
        <w:r w:rsidR="00523B62" w:rsidRPr="00523B62">
          <w:rPr>
            <w:rStyle w:val="af0"/>
            <w:i w:val="0"/>
            <w:sz w:val="22"/>
            <w:szCs w:val="22"/>
          </w:rPr>
          <w:t>3.2. Учебно-методическое обеспечение</w:t>
        </w:r>
        <w:r w:rsidR="00523B62" w:rsidRPr="00523B62">
          <w:rPr>
            <w:i w:val="0"/>
            <w:webHidden/>
            <w:sz w:val="22"/>
            <w:szCs w:val="22"/>
          </w:rPr>
          <w:tab/>
        </w:r>
        <w:r w:rsidR="00523B62" w:rsidRPr="00523B62">
          <w:rPr>
            <w:i w:val="0"/>
            <w:webHidden/>
            <w:sz w:val="22"/>
            <w:szCs w:val="22"/>
          </w:rPr>
          <w:fldChar w:fldCharType="begin"/>
        </w:r>
        <w:r w:rsidR="00523B62" w:rsidRPr="00523B62">
          <w:rPr>
            <w:i w:val="0"/>
            <w:webHidden/>
            <w:sz w:val="22"/>
            <w:szCs w:val="22"/>
          </w:rPr>
          <w:instrText xml:space="preserve"> PAGEREF _Toc173825740 \h </w:instrText>
        </w:r>
        <w:r w:rsidR="00523B62" w:rsidRPr="00523B62">
          <w:rPr>
            <w:i w:val="0"/>
            <w:webHidden/>
            <w:sz w:val="22"/>
            <w:szCs w:val="22"/>
          </w:rPr>
        </w:r>
        <w:r w:rsidR="00523B62" w:rsidRPr="00523B62">
          <w:rPr>
            <w:i w:val="0"/>
            <w:webHidden/>
            <w:sz w:val="22"/>
            <w:szCs w:val="22"/>
          </w:rPr>
          <w:fldChar w:fldCharType="separate"/>
        </w:r>
        <w:r w:rsidR="00D1200A">
          <w:rPr>
            <w:i w:val="0"/>
            <w:webHidden/>
            <w:sz w:val="22"/>
            <w:szCs w:val="22"/>
          </w:rPr>
          <w:t>109</w:t>
        </w:r>
        <w:r w:rsidR="00523B62" w:rsidRPr="00523B62">
          <w:rPr>
            <w:i w:val="0"/>
            <w:webHidden/>
            <w:sz w:val="22"/>
            <w:szCs w:val="22"/>
          </w:rPr>
          <w:fldChar w:fldCharType="end"/>
        </w:r>
      </w:hyperlink>
    </w:p>
    <w:p w14:paraId="0B176F33" w14:textId="69A3B31D" w:rsidR="00523B62" w:rsidRPr="00523B62" w:rsidRDefault="005C452B">
      <w:pPr>
        <w:pStyle w:val="14"/>
        <w:rPr>
          <w:rFonts w:asciiTheme="minorHAnsi" w:eastAsiaTheme="minorEastAsia" w:hAnsiTheme="minorHAnsi" w:cstheme="minorBidi"/>
          <w:b w:val="0"/>
          <w:bCs w:val="0"/>
          <w:iCs w:val="0"/>
          <w:sz w:val="22"/>
          <w:szCs w:val="22"/>
          <w:lang w:eastAsia="ru-RU"/>
        </w:rPr>
      </w:pPr>
      <w:hyperlink w:anchor="_Toc173825741" w:history="1">
        <w:r w:rsidR="00523B62" w:rsidRPr="00523B62">
          <w:rPr>
            <w:rStyle w:val="af0"/>
            <w:sz w:val="22"/>
            <w:szCs w:val="22"/>
          </w:rPr>
          <w:t>4. Контроль и оценка результатов  освоения дисциплины</w:t>
        </w:r>
        <w:r w:rsidR="00523B62" w:rsidRPr="00523B62">
          <w:rPr>
            <w:webHidden/>
            <w:sz w:val="22"/>
            <w:szCs w:val="22"/>
          </w:rPr>
          <w:tab/>
        </w:r>
        <w:r w:rsidR="00523B62" w:rsidRPr="00523B62">
          <w:rPr>
            <w:webHidden/>
            <w:sz w:val="22"/>
            <w:szCs w:val="22"/>
          </w:rPr>
          <w:fldChar w:fldCharType="begin"/>
        </w:r>
        <w:r w:rsidR="00523B62" w:rsidRPr="00523B62">
          <w:rPr>
            <w:webHidden/>
            <w:sz w:val="22"/>
            <w:szCs w:val="22"/>
          </w:rPr>
          <w:instrText xml:space="preserve"> PAGEREF _Toc173825741 \h </w:instrText>
        </w:r>
        <w:r w:rsidR="00523B62" w:rsidRPr="00523B62">
          <w:rPr>
            <w:webHidden/>
            <w:sz w:val="22"/>
            <w:szCs w:val="22"/>
          </w:rPr>
        </w:r>
        <w:r w:rsidR="00523B62" w:rsidRPr="00523B62">
          <w:rPr>
            <w:webHidden/>
            <w:sz w:val="22"/>
            <w:szCs w:val="22"/>
          </w:rPr>
          <w:fldChar w:fldCharType="separate"/>
        </w:r>
        <w:r w:rsidR="00D1200A">
          <w:rPr>
            <w:webHidden/>
            <w:sz w:val="22"/>
            <w:szCs w:val="22"/>
          </w:rPr>
          <w:t>109</w:t>
        </w:r>
        <w:r w:rsidR="00523B62" w:rsidRPr="00523B62">
          <w:rPr>
            <w:webHidden/>
            <w:sz w:val="22"/>
            <w:szCs w:val="22"/>
          </w:rPr>
          <w:fldChar w:fldCharType="end"/>
        </w:r>
      </w:hyperlink>
    </w:p>
    <w:p w14:paraId="3F1A33EB" w14:textId="77777777" w:rsidR="00E37706" w:rsidRPr="00C34FE7" w:rsidRDefault="00E37706" w:rsidP="00DF3649">
      <w:pPr>
        <w:pStyle w:val="1f"/>
        <w:jc w:val="left"/>
        <w:rPr>
          <w:rFonts w:ascii="Times New Roman" w:hAnsi="Times New Roman"/>
          <w:b w:val="0"/>
          <w:bCs w:val="0"/>
          <w:lang w:val="ru-RU"/>
        </w:rPr>
      </w:pPr>
      <w:r w:rsidRPr="00523B62">
        <w:rPr>
          <w:rFonts w:ascii="Times New Roman" w:hAnsi="Times New Roman"/>
          <w:b w:val="0"/>
          <w:bCs w:val="0"/>
          <w:sz w:val="22"/>
          <w:szCs w:val="22"/>
          <w:lang w:val="ru-RU"/>
        </w:rPr>
        <w:fldChar w:fldCharType="end"/>
      </w:r>
    </w:p>
    <w:p w14:paraId="6B4699EE" w14:textId="77777777" w:rsidR="00E37706" w:rsidRPr="00DF068E" w:rsidRDefault="00E37706" w:rsidP="00DF3649">
      <w:pPr>
        <w:pStyle w:val="1f"/>
        <w:jc w:val="left"/>
        <w:rPr>
          <w:rFonts w:ascii="Times New Roman" w:hAnsi="Times New Roman"/>
          <w:lang w:val="ru-RU"/>
        </w:rPr>
        <w:sectPr w:rsidR="00E37706" w:rsidRPr="00DF068E" w:rsidSect="00DF3649">
          <w:headerReference w:type="even" r:id="rId30"/>
          <w:headerReference w:type="default" r:id="rId31"/>
          <w:pgSz w:w="11906" w:h="16838"/>
          <w:pgMar w:top="1134" w:right="567" w:bottom="1134" w:left="1701" w:header="709" w:footer="709" w:gutter="0"/>
          <w:cols w:space="708"/>
          <w:docGrid w:linePitch="360"/>
        </w:sectPr>
      </w:pPr>
    </w:p>
    <w:p w14:paraId="0E8C3E51" w14:textId="6A499E74" w:rsidR="00E37706" w:rsidRPr="004112E7" w:rsidRDefault="00E37706" w:rsidP="004112E7">
      <w:pPr>
        <w:pStyle w:val="1f"/>
        <w:numPr>
          <w:ilvl w:val="0"/>
          <w:numId w:val="35"/>
        </w:numPr>
        <w:rPr>
          <w:rStyle w:val="afb"/>
          <w:i w:val="0"/>
          <w:iCs/>
        </w:rPr>
      </w:pPr>
      <w:bookmarkStart w:id="728" w:name="_Toc168772088"/>
      <w:bookmarkStart w:id="729" w:name="_Toc168772236"/>
      <w:bookmarkStart w:id="730" w:name="_Toc168772659"/>
      <w:bookmarkStart w:id="731" w:name="_Toc168772897"/>
      <w:bookmarkStart w:id="732" w:name="_Toc168773189"/>
      <w:bookmarkStart w:id="733" w:name="_Toc168773293"/>
      <w:bookmarkStart w:id="734" w:name="_Toc168773499"/>
      <w:bookmarkStart w:id="735" w:name="_Toc168773707"/>
      <w:bookmarkStart w:id="736" w:name="_Toc168773813"/>
      <w:bookmarkStart w:id="737" w:name="_Toc168774129"/>
      <w:bookmarkStart w:id="738" w:name="_Toc168775116"/>
      <w:bookmarkStart w:id="739" w:name="_Toc173785418"/>
      <w:bookmarkStart w:id="740" w:name="_Toc173785689"/>
      <w:bookmarkStart w:id="741" w:name="_Toc173786004"/>
      <w:bookmarkStart w:id="742" w:name="_Toc173787336"/>
      <w:bookmarkStart w:id="743" w:name="_Toc173789578"/>
      <w:bookmarkStart w:id="744" w:name="_Toc173790565"/>
      <w:bookmarkStart w:id="745" w:name="_Toc173790746"/>
      <w:bookmarkStart w:id="746" w:name="_Toc173791326"/>
      <w:bookmarkStart w:id="747" w:name="_Toc173791619"/>
      <w:bookmarkStart w:id="748" w:name="_Toc173793265"/>
      <w:bookmarkStart w:id="749" w:name="_Toc173793566"/>
      <w:bookmarkStart w:id="750" w:name="_Toc173793758"/>
      <w:bookmarkStart w:id="751" w:name="_Toc173793945"/>
      <w:bookmarkStart w:id="752" w:name="_Toc173825732"/>
      <w:r w:rsidRPr="004112E7">
        <w:rPr>
          <w:rStyle w:val="afb"/>
          <w:i w:val="0"/>
          <w:iCs/>
        </w:rPr>
        <w:lastRenderedPageBreak/>
        <w:t>Общая характеристика РАБОЧЕЙ ПРОГРАММЫ УЧЕБНОЙ ДИСЦИПЛИНЫ</w:t>
      </w:r>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p>
    <w:p w14:paraId="64650E8D" w14:textId="77777777" w:rsidR="004112E7" w:rsidRDefault="00E37706" w:rsidP="00DF3649">
      <w:pPr>
        <w:pStyle w:val="1d"/>
        <w:ind w:left="720"/>
        <w:jc w:val="center"/>
        <w:rPr>
          <w:u w:val="single"/>
          <w:lang w:val="ru-RU"/>
        </w:rPr>
      </w:pPr>
      <w:r>
        <w:rPr>
          <w:u w:val="single"/>
          <w:lang w:val="ru-RU"/>
        </w:rPr>
        <w:t xml:space="preserve">«ОП.05 </w:t>
      </w:r>
      <w:r w:rsidRPr="00625344">
        <w:rPr>
          <w:u w:val="single"/>
          <w:lang w:val="ru-RU"/>
        </w:rPr>
        <w:t xml:space="preserve">ИНФОРМАЦИОННО-КОММУНИКАЦИОННЫЕ ТЕХНОЛОГИИ </w:t>
      </w:r>
    </w:p>
    <w:p w14:paraId="353F70D5" w14:textId="13EC1CC1" w:rsidR="00E37706" w:rsidRPr="00625344" w:rsidRDefault="00E37706" w:rsidP="00DF3649">
      <w:pPr>
        <w:pStyle w:val="1d"/>
        <w:ind w:left="720"/>
        <w:jc w:val="center"/>
        <w:rPr>
          <w:u w:val="single"/>
          <w:lang w:val="ru-RU"/>
        </w:rPr>
      </w:pPr>
      <w:r w:rsidRPr="00625344">
        <w:rPr>
          <w:u w:val="single"/>
          <w:lang w:val="ru-RU"/>
        </w:rPr>
        <w:t>В ТУРИЗМЕ И ГОСТЕПРИИМСТВЕ</w:t>
      </w:r>
      <w:r>
        <w:rPr>
          <w:u w:val="single"/>
          <w:lang w:val="ru-RU"/>
        </w:rPr>
        <w:t>»</w:t>
      </w:r>
    </w:p>
    <w:p w14:paraId="5DD87930" w14:textId="77777777" w:rsidR="00E37706" w:rsidRPr="00021F3A" w:rsidRDefault="00E37706" w:rsidP="00DF3649">
      <w:pPr>
        <w:pStyle w:val="1d"/>
        <w:ind w:left="720"/>
        <w:jc w:val="center"/>
        <w:rPr>
          <w:rFonts w:eastAsia="Segoe UI"/>
          <w:vertAlign w:val="superscript"/>
          <w:lang w:val="ru-RU"/>
        </w:rPr>
      </w:pPr>
      <w:r w:rsidRPr="00900FFA">
        <w:rPr>
          <w:rFonts w:eastAsia="Segoe UI"/>
          <w:vertAlign w:val="superscript"/>
          <w:lang w:val="ru-RU"/>
        </w:rPr>
        <w:t>(наименование дисциплины)</w:t>
      </w:r>
    </w:p>
    <w:p w14:paraId="54AE1029" w14:textId="77777777" w:rsidR="00E37706" w:rsidRPr="00C336F8" w:rsidRDefault="00E37706" w:rsidP="00DF3649">
      <w:pPr>
        <w:pStyle w:val="114"/>
      </w:pPr>
      <w:bookmarkStart w:id="753" w:name="_Toc168772089"/>
      <w:bookmarkStart w:id="754" w:name="_Toc168772237"/>
      <w:bookmarkStart w:id="755" w:name="_Toc168772660"/>
      <w:bookmarkStart w:id="756" w:name="_Toc168772898"/>
      <w:bookmarkStart w:id="757" w:name="_Toc168773190"/>
      <w:bookmarkStart w:id="758" w:name="_Toc168773294"/>
      <w:bookmarkStart w:id="759" w:name="_Toc168773500"/>
      <w:bookmarkStart w:id="760" w:name="_Toc168773708"/>
      <w:bookmarkStart w:id="761" w:name="_Toc168773814"/>
      <w:bookmarkStart w:id="762" w:name="_Toc168774130"/>
      <w:bookmarkStart w:id="763" w:name="_Toc168775117"/>
      <w:bookmarkStart w:id="764" w:name="_Toc173785419"/>
      <w:bookmarkStart w:id="765" w:name="_Toc173785690"/>
      <w:bookmarkStart w:id="766" w:name="_Toc173786005"/>
      <w:bookmarkStart w:id="767" w:name="_Toc173787337"/>
      <w:bookmarkStart w:id="768" w:name="_Toc173789579"/>
      <w:bookmarkStart w:id="769" w:name="_Toc173790566"/>
      <w:bookmarkStart w:id="770" w:name="_Toc173790747"/>
      <w:bookmarkStart w:id="771" w:name="_Toc173791327"/>
      <w:bookmarkStart w:id="772" w:name="_Toc173791620"/>
      <w:bookmarkStart w:id="773" w:name="_Toc173793266"/>
      <w:bookmarkStart w:id="774" w:name="_Toc173793567"/>
      <w:bookmarkStart w:id="775" w:name="_Toc173793759"/>
      <w:bookmarkStart w:id="776" w:name="_Toc173793946"/>
      <w:bookmarkStart w:id="777" w:name="_Toc173825733"/>
      <w:r w:rsidRPr="00C336F8">
        <w:t>1.1. Цель и место дисциплины в структуре образовательной программы</w:t>
      </w:r>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p>
    <w:p w14:paraId="34AEDA0C" w14:textId="77777777" w:rsidR="00E37706" w:rsidRPr="00001D1B" w:rsidRDefault="00E37706" w:rsidP="00DF3649">
      <w:pPr>
        <w:suppressAutoHyphens/>
        <w:spacing w:line="276" w:lineRule="auto"/>
        <w:ind w:firstLine="709"/>
        <w:jc w:val="both"/>
        <w:rPr>
          <w:rFonts w:ascii="Times New Roman" w:eastAsia="Times New Roman" w:hAnsi="Times New Roman" w:cs="Times New Roman"/>
          <w:sz w:val="24"/>
          <w:szCs w:val="24"/>
          <w:lang w:eastAsia="ru-RU"/>
        </w:rPr>
      </w:pPr>
      <w:r w:rsidRPr="00001D1B">
        <w:rPr>
          <w:rFonts w:ascii="Times New Roman" w:eastAsia="Times New Roman" w:hAnsi="Times New Roman" w:cs="Times New Roman"/>
          <w:sz w:val="24"/>
          <w:szCs w:val="24"/>
          <w:lang w:eastAsia="ru-RU"/>
        </w:rPr>
        <w:t xml:space="preserve">Цель дисциплины </w:t>
      </w:r>
      <w:r w:rsidRPr="00001D1B">
        <w:rPr>
          <w:rFonts w:ascii="Times New Roman" w:hAnsi="Times New Roman"/>
          <w:sz w:val="24"/>
          <w:szCs w:val="24"/>
        </w:rPr>
        <w:t>«</w:t>
      </w:r>
      <w:r w:rsidRPr="00110059">
        <w:rPr>
          <w:rFonts w:ascii="Times New Roman" w:hAnsi="Times New Roman"/>
          <w:sz w:val="24"/>
          <w:szCs w:val="24"/>
        </w:rPr>
        <w:t>Информационно-коммуникационные технологии в туризме и гостеприимстве</w:t>
      </w:r>
      <w:r w:rsidRPr="00001D1B">
        <w:rPr>
          <w:rFonts w:ascii="Times New Roman" w:hAnsi="Times New Roman"/>
          <w:sz w:val="24"/>
          <w:szCs w:val="24"/>
        </w:rPr>
        <w:t>»</w:t>
      </w:r>
      <w:r w:rsidRPr="00001D1B">
        <w:rPr>
          <w:rFonts w:ascii="Times New Roman" w:eastAsia="Times New Roman" w:hAnsi="Times New Roman" w:cs="Times New Roman"/>
          <w:sz w:val="24"/>
          <w:szCs w:val="24"/>
          <w:lang w:eastAsia="ru-RU"/>
        </w:rPr>
        <w:t xml:space="preserve">: формирование у студентов комплексных знаний о методах и технологиях информационного обеспечения в </w:t>
      </w:r>
      <w:r>
        <w:rPr>
          <w:rFonts w:ascii="Times New Roman" w:eastAsia="Times New Roman" w:hAnsi="Times New Roman" w:cs="Times New Roman"/>
          <w:sz w:val="24"/>
          <w:szCs w:val="24"/>
          <w:lang w:eastAsia="ru-RU"/>
        </w:rPr>
        <w:t>туризме и гостеприимстве</w:t>
      </w:r>
      <w:r w:rsidRPr="00001D1B">
        <w:rPr>
          <w:rFonts w:ascii="Times New Roman" w:eastAsia="Times New Roman" w:hAnsi="Times New Roman" w:cs="Times New Roman"/>
          <w:sz w:val="24"/>
          <w:szCs w:val="24"/>
          <w:lang w:eastAsia="ru-RU"/>
        </w:rPr>
        <w:t xml:space="preserve">, воспитание навыков применения информационных систем для </w:t>
      </w:r>
      <w:r>
        <w:rPr>
          <w:rFonts w:ascii="Times New Roman" w:eastAsia="Times New Roman" w:hAnsi="Times New Roman" w:cs="Times New Roman"/>
          <w:sz w:val="24"/>
          <w:szCs w:val="24"/>
          <w:lang w:eastAsia="ru-RU"/>
        </w:rPr>
        <w:t>решения профессиональных задач</w:t>
      </w:r>
      <w:r w:rsidRPr="00001D1B">
        <w:rPr>
          <w:rFonts w:ascii="Times New Roman" w:eastAsia="Times New Roman" w:hAnsi="Times New Roman" w:cs="Times New Roman"/>
          <w:sz w:val="24"/>
          <w:szCs w:val="24"/>
          <w:lang w:eastAsia="ru-RU"/>
        </w:rPr>
        <w:t>.</w:t>
      </w:r>
    </w:p>
    <w:p w14:paraId="32EFE071" w14:textId="77777777" w:rsidR="00E37706" w:rsidRPr="00001D1B" w:rsidRDefault="00E37706" w:rsidP="00DF3649">
      <w:pPr>
        <w:suppressAutoHyphens/>
        <w:spacing w:line="276" w:lineRule="auto"/>
        <w:ind w:firstLine="709"/>
        <w:jc w:val="both"/>
        <w:rPr>
          <w:rFonts w:ascii="Times New Roman" w:hAnsi="Times New Roman" w:cs="Times New Roman"/>
          <w:color w:val="0070C0"/>
          <w:sz w:val="24"/>
          <w:szCs w:val="24"/>
        </w:rPr>
      </w:pPr>
      <w:r w:rsidRPr="00001D1B">
        <w:rPr>
          <w:rFonts w:ascii="Times New Roman" w:hAnsi="Times New Roman" w:cs="Times New Roman"/>
          <w:sz w:val="24"/>
          <w:szCs w:val="24"/>
        </w:rPr>
        <w:t>Дисциплина «</w:t>
      </w:r>
      <w:r w:rsidRPr="00110059">
        <w:rPr>
          <w:rFonts w:ascii="Times New Roman" w:hAnsi="Times New Roman" w:cs="Times New Roman"/>
          <w:sz w:val="24"/>
          <w:szCs w:val="24"/>
        </w:rPr>
        <w:t>Информационно-коммуникационные технологии в туризме и гостеприимстве</w:t>
      </w:r>
      <w:r w:rsidRPr="00001D1B">
        <w:rPr>
          <w:rFonts w:ascii="Times New Roman" w:hAnsi="Times New Roman" w:cs="Times New Roman"/>
          <w:sz w:val="24"/>
          <w:szCs w:val="24"/>
        </w:rPr>
        <w:t xml:space="preserve">» включена в </w:t>
      </w:r>
      <w:r w:rsidRPr="00F5352D">
        <w:rPr>
          <w:rFonts w:ascii="Times New Roman" w:hAnsi="Times New Roman" w:cs="Times New Roman"/>
          <w:iCs/>
          <w:sz w:val="24"/>
          <w:szCs w:val="24"/>
        </w:rPr>
        <w:t>обязательную часть общепрофессионального цикла образовательной программы.</w:t>
      </w:r>
    </w:p>
    <w:p w14:paraId="37821FF9" w14:textId="77777777" w:rsidR="00E37706" w:rsidRPr="00C336F8" w:rsidRDefault="00E37706" w:rsidP="00DF3649">
      <w:pPr>
        <w:pStyle w:val="114"/>
      </w:pPr>
      <w:bookmarkStart w:id="778" w:name="_Toc168772090"/>
      <w:bookmarkStart w:id="779" w:name="_Toc168772238"/>
      <w:bookmarkStart w:id="780" w:name="_Toc168772661"/>
      <w:bookmarkStart w:id="781" w:name="_Toc168772899"/>
      <w:bookmarkStart w:id="782" w:name="_Toc168773191"/>
      <w:bookmarkStart w:id="783" w:name="_Toc168773295"/>
      <w:bookmarkStart w:id="784" w:name="_Toc168773501"/>
      <w:bookmarkStart w:id="785" w:name="_Toc168773709"/>
      <w:bookmarkStart w:id="786" w:name="_Toc168773815"/>
      <w:bookmarkStart w:id="787" w:name="_Toc168774131"/>
      <w:bookmarkStart w:id="788" w:name="_Toc168775118"/>
      <w:bookmarkStart w:id="789" w:name="_Toc173785420"/>
      <w:bookmarkStart w:id="790" w:name="_Toc173785691"/>
      <w:bookmarkStart w:id="791" w:name="_Toc173786006"/>
      <w:bookmarkStart w:id="792" w:name="_Toc173787338"/>
      <w:bookmarkStart w:id="793" w:name="_Toc173789580"/>
      <w:bookmarkStart w:id="794" w:name="_Toc173790567"/>
      <w:bookmarkStart w:id="795" w:name="_Toc173790748"/>
      <w:bookmarkStart w:id="796" w:name="_Toc173791328"/>
      <w:bookmarkStart w:id="797" w:name="_Toc173791621"/>
      <w:bookmarkStart w:id="798" w:name="_Toc173793267"/>
      <w:bookmarkStart w:id="799" w:name="_Toc173793568"/>
      <w:bookmarkStart w:id="800" w:name="_Toc173793760"/>
      <w:bookmarkStart w:id="801" w:name="_Toc173793947"/>
      <w:bookmarkStart w:id="802" w:name="_Toc173825734"/>
      <w:r w:rsidRPr="00C336F8">
        <w:t>1.2. Планируемые результаты освоения дисциплины</w:t>
      </w:r>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p>
    <w:p w14:paraId="161173E5" w14:textId="77777777" w:rsidR="00E37706" w:rsidRDefault="00E37706" w:rsidP="00DF3649">
      <w:pPr>
        <w:ind w:firstLine="709"/>
        <w:jc w:val="both"/>
        <w:rPr>
          <w:rFonts w:ascii="Times New Roman" w:eastAsia="Times New Roman" w:hAnsi="Times New Roman" w:cs="Times New Roman"/>
          <w:sz w:val="24"/>
          <w:szCs w:val="24"/>
          <w:lang w:eastAsia="ru-RU"/>
        </w:rPr>
      </w:pPr>
      <w:r w:rsidRPr="00FA680C">
        <w:rPr>
          <w:rFonts w:ascii="Times New Roman" w:eastAsia="Times New Roman" w:hAnsi="Times New Roman" w:cs="Times New Roman"/>
          <w:sz w:val="24"/>
          <w:szCs w:val="24"/>
          <w:lang w:eastAsia="ru-RU"/>
        </w:rPr>
        <w:t xml:space="preserve">Результаты освоения </w:t>
      </w:r>
      <w:r>
        <w:rPr>
          <w:rFonts w:ascii="Times New Roman" w:eastAsia="Times New Roman" w:hAnsi="Times New Roman" w:cs="Times New Roman"/>
          <w:sz w:val="24"/>
          <w:szCs w:val="24"/>
          <w:lang w:eastAsia="ru-RU"/>
        </w:rPr>
        <w:t>дисциплины</w:t>
      </w:r>
      <w:r w:rsidRPr="00FA680C">
        <w:rPr>
          <w:rFonts w:ascii="Times New Roman" w:eastAsia="Times New Roman" w:hAnsi="Times New Roman" w:cs="Times New Roman"/>
          <w:sz w:val="24"/>
          <w:szCs w:val="24"/>
          <w:lang w:eastAsia="ru-RU"/>
        </w:rPr>
        <w:t xml:space="preserve"> соотносятся с планируемыми результатами освоения образовательной программы, представленными в </w:t>
      </w:r>
      <w:r>
        <w:rPr>
          <w:rFonts w:ascii="Times New Roman" w:eastAsia="Times New Roman" w:hAnsi="Times New Roman" w:cs="Times New Roman"/>
          <w:sz w:val="24"/>
          <w:szCs w:val="24"/>
          <w:lang w:eastAsia="ru-RU"/>
        </w:rPr>
        <w:t>матрице компетенций выпускника (п. 4.3 ОПОП-П)</w:t>
      </w:r>
      <w:r w:rsidRPr="00FA680C">
        <w:rPr>
          <w:rFonts w:ascii="Times New Roman" w:eastAsia="Times New Roman" w:hAnsi="Times New Roman" w:cs="Times New Roman"/>
          <w:sz w:val="24"/>
          <w:szCs w:val="24"/>
          <w:lang w:eastAsia="ru-RU"/>
        </w:rPr>
        <w:t>.</w:t>
      </w:r>
    </w:p>
    <w:p w14:paraId="3697C2E7" w14:textId="77777777" w:rsidR="00E37706" w:rsidRDefault="00E37706" w:rsidP="00DF3649">
      <w:pPr>
        <w:spacing w:after="120"/>
        <w:ind w:firstLine="709"/>
        <w:rPr>
          <w:rFonts w:ascii="Times New Roman" w:hAnsi="Times New Roman" w:cs="Times New Roman"/>
          <w:bCs/>
          <w:sz w:val="24"/>
          <w:szCs w:val="24"/>
        </w:rPr>
      </w:pPr>
      <w:r>
        <w:rPr>
          <w:rFonts w:ascii="Times New Roman" w:hAnsi="Times New Roman" w:cs="Times New Roman"/>
          <w:bCs/>
          <w:sz w:val="24"/>
          <w:szCs w:val="24"/>
        </w:rPr>
        <w:t>В результате освоения дисциплины обучающийся должен: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6"/>
        <w:gridCol w:w="2794"/>
        <w:gridCol w:w="2794"/>
        <w:gridCol w:w="2794"/>
      </w:tblGrid>
      <w:tr w:rsidR="00E37706" w:rsidRPr="00625344" w14:paraId="297C09E0" w14:textId="77777777" w:rsidTr="00DF3649">
        <w:tc>
          <w:tcPr>
            <w:tcW w:w="1246" w:type="dxa"/>
            <w:tcBorders>
              <w:top w:val="single" w:sz="4" w:space="0" w:color="auto"/>
              <w:left w:val="single" w:sz="4" w:space="0" w:color="auto"/>
              <w:right w:val="single" w:sz="4" w:space="0" w:color="auto"/>
            </w:tcBorders>
          </w:tcPr>
          <w:p w14:paraId="29C74FEE" w14:textId="702206A0" w:rsidR="00E37706" w:rsidRPr="004112E7" w:rsidRDefault="004112E7" w:rsidP="00DF3649">
            <w:pPr>
              <w:rPr>
                <w:rStyle w:val="afb"/>
                <w:b/>
                <w:i w:val="0"/>
                <w:iCs/>
                <w:sz w:val="24"/>
                <w:szCs w:val="24"/>
              </w:rPr>
            </w:pPr>
            <w:r w:rsidRPr="004112E7">
              <w:rPr>
                <w:rStyle w:val="afb"/>
                <w:b/>
                <w:i w:val="0"/>
                <w:iCs/>
                <w:sz w:val="24"/>
                <w:szCs w:val="24"/>
              </w:rPr>
              <w:t>Код ОК</w:t>
            </w:r>
          </w:p>
        </w:tc>
        <w:tc>
          <w:tcPr>
            <w:tcW w:w="2794" w:type="dxa"/>
            <w:tcBorders>
              <w:top w:val="single" w:sz="4" w:space="0" w:color="auto"/>
              <w:left w:val="single" w:sz="4" w:space="0" w:color="auto"/>
              <w:right w:val="single" w:sz="4" w:space="0" w:color="auto"/>
            </w:tcBorders>
          </w:tcPr>
          <w:p w14:paraId="5E522637" w14:textId="77777777" w:rsidR="00E37706" w:rsidRPr="004112E7" w:rsidRDefault="00E37706" w:rsidP="00DF3649">
            <w:pPr>
              <w:jc w:val="center"/>
              <w:rPr>
                <w:rFonts w:ascii="Times New Roman" w:hAnsi="Times New Roman" w:cs="Times New Roman"/>
                <w:b/>
                <w:iCs/>
                <w:sz w:val="24"/>
                <w:szCs w:val="24"/>
              </w:rPr>
            </w:pPr>
            <w:r w:rsidRPr="004112E7">
              <w:rPr>
                <w:rFonts w:ascii="Times New Roman" w:hAnsi="Times New Roman" w:cs="Times New Roman"/>
                <w:b/>
                <w:iCs/>
                <w:sz w:val="24"/>
                <w:szCs w:val="24"/>
              </w:rPr>
              <w:t>Уметь</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1090F422" w14:textId="77777777" w:rsidR="00E37706" w:rsidRPr="004112E7" w:rsidRDefault="00E37706" w:rsidP="00DF3649">
            <w:pPr>
              <w:jc w:val="center"/>
              <w:rPr>
                <w:rFonts w:ascii="Times New Roman" w:hAnsi="Times New Roman" w:cs="Times New Roman"/>
                <w:b/>
                <w:iCs/>
                <w:sz w:val="24"/>
                <w:szCs w:val="24"/>
              </w:rPr>
            </w:pPr>
            <w:r w:rsidRPr="004112E7">
              <w:rPr>
                <w:rFonts w:ascii="Times New Roman" w:hAnsi="Times New Roman" w:cs="Times New Roman"/>
                <w:b/>
                <w:iCs/>
                <w:sz w:val="24"/>
                <w:szCs w:val="24"/>
              </w:rPr>
              <w:t>Знать</w:t>
            </w:r>
          </w:p>
        </w:tc>
        <w:tc>
          <w:tcPr>
            <w:tcW w:w="2794" w:type="dxa"/>
            <w:tcBorders>
              <w:top w:val="single" w:sz="4" w:space="0" w:color="auto"/>
              <w:left w:val="single" w:sz="4" w:space="0" w:color="auto"/>
              <w:bottom w:val="single" w:sz="4" w:space="0" w:color="auto"/>
              <w:right w:val="single" w:sz="4" w:space="0" w:color="auto"/>
            </w:tcBorders>
          </w:tcPr>
          <w:p w14:paraId="23F28243" w14:textId="77777777" w:rsidR="00E37706" w:rsidRPr="004112E7" w:rsidRDefault="00E37706" w:rsidP="00DF3649">
            <w:pPr>
              <w:jc w:val="center"/>
              <w:rPr>
                <w:rFonts w:ascii="Times New Roman" w:hAnsi="Times New Roman" w:cs="Times New Roman"/>
                <w:b/>
                <w:iCs/>
                <w:sz w:val="24"/>
                <w:szCs w:val="24"/>
              </w:rPr>
            </w:pPr>
            <w:r w:rsidRPr="004112E7">
              <w:rPr>
                <w:rFonts w:ascii="Times New Roman" w:hAnsi="Times New Roman" w:cs="Times New Roman"/>
                <w:b/>
                <w:iCs/>
                <w:sz w:val="24"/>
                <w:szCs w:val="24"/>
              </w:rPr>
              <w:t xml:space="preserve">Владеть навыками </w:t>
            </w:r>
          </w:p>
        </w:tc>
      </w:tr>
      <w:tr w:rsidR="00E37706" w:rsidRPr="006B71F0" w14:paraId="1C65F0E2" w14:textId="77777777" w:rsidTr="00DF3649">
        <w:tc>
          <w:tcPr>
            <w:tcW w:w="1246" w:type="dxa"/>
            <w:tcBorders>
              <w:top w:val="single" w:sz="4" w:space="0" w:color="auto"/>
              <w:left w:val="single" w:sz="4" w:space="0" w:color="auto"/>
              <w:right w:val="single" w:sz="4" w:space="0" w:color="auto"/>
            </w:tcBorders>
          </w:tcPr>
          <w:p w14:paraId="16939F6F" w14:textId="77777777" w:rsidR="00E37706" w:rsidRPr="004112E7" w:rsidRDefault="00E37706" w:rsidP="004112E7">
            <w:pPr>
              <w:jc w:val="both"/>
              <w:rPr>
                <w:rStyle w:val="afb"/>
                <w:b/>
                <w:i w:val="0"/>
                <w:sz w:val="24"/>
                <w:szCs w:val="24"/>
              </w:rPr>
            </w:pPr>
            <w:r w:rsidRPr="004112E7">
              <w:rPr>
                <w:rStyle w:val="afb"/>
                <w:i w:val="0"/>
                <w:sz w:val="24"/>
                <w:szCs w:val="24"/>
              </w:rPr>
              <w:t>ОК 01</w:t>
            </w:r>
          </w:p>
        </w:tc>
        <w:tc>
          <w:tcPr>
            <w:tcW w:w="2794" w:type="dxa"/>
            <w:tcBorders>
              <w:top w:val="single" w:sz="4" w:space="0" w:color="auto"/>
              <w:left w:val="single" w:sz="4" w:space="0" w:color="auto"/>
              <w:right w:val="single" w:sz="4" w:space="0" w:color="auto"/>
            </w:tcBorders>
          </w:tcPr>
          <w:p w14:paraId="38581C9F" w14:textId="77777777" w:rsidR="00E37706" w:rsidRPr="004112E7" w:rsidRDefault="00E37706" w:rsidP="004112E7">
            <w:pPr>
              <w:jc w:val="both"/>
              <w:rPr>
                <w:rFonts w:ascii="Times New Roman" w:hAnsi="Times New Roman" w:cs="Times New Roman"/>
                <w:b/>
                <w:sz w:val="24"/>
                <w:szCs w:val="24"/>
              </w:rPr>
            </w:pPr>
            <w:r w:rsidRPr="004112E7">
              <w:rPr>
                <w:rFonts w:ascii="Times New Roman" w:hAnsi="Times New Roman"/>
                <w:sz w:val="24"/>
                <w:szCs w:val="24"/>
              </w:rPr>
              <w:t>выявлять и эффективно искать информацию, необходимую для решения задачи и/или проблемы; владеть актуальными методами работы в профессиональной и смежных сферах</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274EDB8D" w14:textId="77777777" w:rsidR="00E37706" w:rsidRPr="004112E7" w:rsidRDefault="00E37706" w:rsidP="004112E7">
            <w:pPr>
              <w:jc w:val="both"/>
              <w:rPr>
                <w:rFonts w:ascii="Times New Roman" w:hAnsi="Times New Roman"/>
                <w:sz w:val="24"/>
                <w:szCs w:val="24"/>
              </w:rPr>
            </w:pPr>
            <w:r w:rsidRPr="004112E7">
              <w:rPr>
                <w:rFonts w:ascii="Times New Roman" w:hAnsi="Times New Roman"/>
                <w:sz w:val="24"/>
                <w:szCs w:val="24"/>
              </w:rPr>
              <w:t>основные источники информации и ресурсы для решения задач и/или проблем в профессиональном и/или социальном контексте;</w:t>
            </w:r>
          </w:p>
          <w:p w14:paraId="17497742" w14:textId="77777777" w:rsidR="00E37706" w:rsidRPr="004112E7" w:rsidRDefault="00E37706" w:rsidP="004112E7">
            <w:pPr>
              <w:jc w:val="both"/>
              <w:rPr>
                <w:rFonts w:ascii="Times New Roman" w:hAnsi="Times New Roman" w:cs="Times New Roman"/>
                <w:b/>
                <w:sz w:val="24"/>
                <w:szCs w:val="24"/>
              </w:rPr>
            </w:pPr>
            <w:r w:rsidRPr="004112E7">
              <w:rPr>
                <w:rFonts w:ascii="Times New Roman" w:hAnsi="Times New Roman"/>
                <w:sz w:val="24"/>
                <w:szCs w:val="24"/>
              </w:rPr>
              <w:t>методы работы в профессиональной и смежных сферах</w:t>
            </w:r>
          </w:p>
        </w:tc>
        <w:tc>
          <w:tcPr>
            <w:tcW w:w="2794" w:type="dxa"/>
            <w:tcBorders>
              <w:top w:val="single" w:sz="4" w:space="0" w:color="auto"/>
              <w:left w:val="single" w:sz="4" w:space="0" w:color="auto"/>
              <w:bottom w:val="single" w:sz="4" w:space="0" w:color="auto"/>
              <w:right w:val="single" w:sz="4" w:space="0" w:color="auto"/>
            </w:tcBorders>
          </w:tcPr>
          <w:p w14:paraId="7870D9F1" w14:textId="77777777" w:rsidR="00E37706" w:rsidRPr="006B71F0" w:rsidRDefault="00E37706" w:rsidP="00DF3649">
            <w:pPr>
              <w:jc w:val="center"/>
              <w:rPr>
                <w:rFonts w:ascii="Times New Roman" w:hAnsi="Times New Roman" w:cs="Times New Roman"/>
                <w:b/>
                <w:sz w:val="24"/>
                <w:szCs w:val="24"/>
              </w:rPr>
            </w:pPr>
            <w:r w:rsidRPr="00BA4747">
              <w:rPr>
                <w:rFonts w:ascii="Times New Roman" w:hAnsi="Times New Roman" w:cs="Times New Roman"/>
                <w:b/>
                <w:sz w:val="24"/>
                <w:szCs w:val="24"/>
              </w:rPr>
              <w:t>-</w:t>
            </w:r>
          </w:p>
        </w:tc>
      </w:tr>
      <w:tr w:rsidR="00E37706" w:rsidRPr="006B71F0" w14:paraId="017693C3" w14:textId="77777777" w:rsidTr="00DF3649">
        <w:tc>
          <w:tcPr>
            <w:tcW w:w="1246" w:type="dxa"/>
            <w:tcBorders>
              <w:top w:val="single" w:sz="4" w:space="0" w:color="auto"/>
              <w:left w:val="single" w:sz="4" w:space="0" w:color="auto"/>
              <w:right w:val="single" w:sz="4" w:space="0" w:color="auto"/>
            </w:tcBorders>
          </w:tcPr>
          <w:p w14:paraId="0DD6CB2C" w14:textId="77777777" w:rsidR="00E37706" w:rsidRPr="004112E7" w:rsidRDefault="00E37706" w:rsidP="004112E7">
            <w:pPr>
              <w:jc w:val="both"/>
              <w:rPr>
                <w:rFonts w:ascii="Times New Roman" w:hAnsi="Times New Roman" w:cs="Times New Roman"/>
                <w:bCs/>
                <w:sz w:val="24"/>
                <w:szCs w:val="24"/>
              </w:rPr>
            </w:pPr>
            <w:r w:rsidRPr="004112E7">
              <w:rPr>
                <w:rFonts w:ascii="Times New Roman" w:hAnsi="Times New Roman" w:cs="Times New Roman"/>
                <w:bCs/>
                <w:sz w:val="24"/>
                <w:szCs w:val="24"/>
              </w:rPr>
              <w:t>ОК 02</w:t>
            </w:r>
          </w:p>
        </w:tc>
        <w:tc>
          <w:tcPr>
            <w:tcW w:w="2794" w:type="dxa"/>
            <w:tcBorders>
              <w:top w:val="single" w:sz="4" w:space="0" w:color="auto"/>
              <w:left w:val="single" w:sz="4" w:space="0" w:color="auto"/>
              <w:right w:val="single" w:sz="4" w:space="0" w:color="auto"/>
            </w:tcBorders>
            <w:hideMark/>
          </w:tcPr>
          <w:p w14:paraId="043D0BE3" w14:textId="77777777" w:rsidR="00E37706" w:rsidRPr="004112E7" w:rsidRDefault="00E37706" w:rsidP="004112E7">
            <w:pPr>
              <w:jc w:val="both"/>
              <w:rPr>
                <w:rFonts w:ascii="Times New Roman" w:hAnsi="Times New Roman" w:cs="Times New Roman"/>
                <w:bCs/>
                <w:sz w:val="24"/>
                <w:szCs w:val="24"/>
              </w:rPr>
            </w:pPr>
            <w:bookmarkStart w:id="803" w:name="_Hlk167782911"/>
            <w:r w:rsidRPr="004112E7">
              <w:rPr>
                <w:rFonts w:ascii="Times New Roman" w:hAnsi="Times New Roman"/>
                <w:sz w:val="24"/>
                <w:szCs w:val="24"/>
              </w:rPr>
              <w:t xml:space="preserve">определять задачи для поиска информации, планировать процесс поиска, выбирать необходимые источники информации; </w:t>
            </w:r>
            <w:bookmarkStart w:id="804" w:name="_Hlk167782924"/>
            <w:bookmarkEnd w:id="803"/>
            <w:r w:rsidRPr="004112E7">
              <w:rPr>
                <w:rFonts w:ascii="Times New Roman" w:hAnsi="Times New Roman"/>
                <w:sz w:val="24"/>
                <w:szCs w:val="24"/>
              </w:rPr>
              <w:t xml:space="preserve">выделять наиболее значимое в перечне информации, структурировать получаемую информацию, оформлять результаты поиска; </w:t>
            </w:r>
            <w:bookmarkStart w:id="805" w:name="_Hlk167782931"/>
            <w:bookmarkEnd w:id="804"/>
            <w:r w:rsidRPr="004112E7">
              <w:rPr>
                <w:rFonts w:ascii="Times New Roman" w:hAnsi="Times New Roman"/>
                <w:sz w:val="24"/>
                <w:szCs w:val="24"/>
              </w:rPr>
              <w:t xml:space="preserve">оценивать практическую значимость результатов поиска; </w:t>
            </w:r>
            <w:bookmarkStart w:id="806" w:name="_Hlk167782939"/>
            <w:bookmarkEnd w:id="805"/>
            <w:r w:rsidRPr="004112E7">
              <w:rPr>
                <w:rFonts w:ascii="Times New Roman" w:hAnsi="Times New Roman"/>
                <w:sz w:val="24"/>
                <w:szCs w:val="24"/>
              </w:rPr>
              <w:t xml:space="preserve">применять средства информационных технологий для решения профессиональных задач; </w:t>
            </w:r>
            <w:bookmarkStart w:id="807" w:name="_Hlk167782945"/>
            <w:bookmarkEnd w:id="806"/>
            <w:r w:rsidRPr="004112E7">
              <w:rPr>
                <w:rFonts w:ascii="Times New Roman" w:hAnsi="Times New Roman"/>
                <w:sz w:val="24"/>
                <w:szCs w:val="24"/>
              </w:rPr>
              <w:t xml:space="preserve">использовать различные цифровые </w:t>
            </w:r>
            <w:r w:rsidRPr="004112E7">
              <w:rPr>
                <w:rFonts w:ascii="Times New Roman" w:hAnsi="Times New Roman"/>
                <w:sz w:val="24"/>
                <w:szCs w:val="24"/>
              </w:rPr>
              <w:lastRenderedPageBreak/>
              <w:t>средства для решения профессиональных задач</w:t>
            </w:r>
            <w:bookmarkEnd w:id="807"/>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34FDC015" w14:textId="77777777" w:rsidR="00E37706" w:rsidRPr="004112E7" w:rsidRDefault="00E37706" w:rsidP="004112E7">
            <w:pPr>
              <w:jc w:val="both"/>
              <w:rPr>
                <w:rFonts w:ascii="Times New Roman" w:hAnsi="Times New Roman" w:cs="Times New Roman"/>
                <w:bCs/>
                <w:sz w:val="24"/>
                <w:szCs w:val="24"/>
              </w:rPr>
            </w:pPr>
            <w:r w:rsidRPr="004112E7">
              <w:rPr>
                <w:rFonts w:ascii="Times New Roman" w:hAnsi="Times New Roman"/>
                <w:sz w:val="24"/>
                <w:szCs w:val="24"/>
              </w:rPr>
              <w:lastRenderedPageBreak/>
              <w:t xml:space="preserve">номенклатура информационных источников, применяемых в профессиональной деятельности; </w:t>
            </w:r>
            <w:bookmarkStart w:id="808" w:name="_Hlk167782536"/>
            <w:r w:rsidRPr="004112E7">
              <w:rPr>
                <w:rFonts w:ascii="Times New Roman" w:hAnsi="Times New Roman"/>
                <w:sz w:val="24"/>
                <w:szCs w:val="24"/>
              </w:rPr>
              <w:t>приемы структурирования информации;</w:t>
            </w:r>
            <w:bookmarkEnd w:id="808"/>
            <w:r w:rsidRPr="004112E7">
              <w:rPr>
                <w:rFonts w:ascii="Times New Roman" w:hAnsi="Times New Roman"/>
                <w:sz w:val="24"/>
                <w:szCs w:val="24"/>
              </w:rPr>
              <w:t xml:space="preserve"> </w:t>
            </w:r>
            <w:bookmarkStart w:id="809" w:name="_Hlk167782548"/>
            <w:r w:rsidRPr="004112E7">
              <w:rPr>
                <w:rFonts w:ascii="Times New Roman" w:hAnsi="Times New Roman"/>
                <w:sz w:val="24"/>
                <w:szCs w:val="24"/>
              </w:rPr>
              <w:t>формат оформления результатов поиска информации</w:t>
            </w:r>
            <w:bookmarkEnd w:id="809"/>
            <w:r w:rsidRPr="004112E7">
              <w:rPr>
                <w:rFonts w:ascii="Times New Roman" w:hAnsi="Times New Roman"/>
                <w:sz w:val="24"/>
                <w:szCs w:val="24"/>
              </w:rPr>
              <w:t xml:space="preserve">; </w:t>
            </w:r>
            <w:bookmarkStart w:id="810" w:name="_Hlk167782559"/>
            <w:r w:rsidRPr="004112E7">
              <w:rPr>
                <w:rFonts w:ascii="Times New Roman" w:hAnsi="Times New Roman"/>
                <w:sz w:val="24"/>
                <w:szCs w:val="24"/>
              </w:rPr>
              <w:t xml:space="preserve">современные средства и устройства информатизации, порядок их применения; </w:t>
            </w:r>
            <w:bookmarkStart w:id="811" w:name="_Hlk167782565"/>
            <w:bookmarkEnd w:id="810"/>
            <w:r w:rsidRPr="004112E7">
              <w:rPr>
                <w:rFonts w:ascii="Times New Roman" w:hAnsi="Times New Roman"/>
                <w:sz w:val="24"/>
                <w:szCs w:val="24"/>
              </w:rPr>
              <w:t>программное обеспечение в профессиональной деятельности, в том числе цифровые средства</w:t>
            </w:r>
            <w:bookmarkEnd w:id="811"/>
          </w:p>
        </w:tc>
        <w:tc>
          <w:tcPr>
            <w:tcW w:w="2794" w:type="dxa"/>
            <w:tcBorders>
              <w:top w:val="single" w:sz="4" w:space="0" w:color="auto"/>
              <w:left w:val="single" w:sz="4" w:space="0" w:color="auto"/>
              <w:bottom w:val="single" w:sz="4" w:space="0" w:color="auto"/>
              <w:right w:val="single" w:sz="4" w:space="0" w:color="auto"/>
            </w:tcBorders>
          </w:tcPr>
          <w:p w14:paraId="05BEBD73" w14:textId="77777777" w:rsidR="00E37706" w:rsidRPr="006B71F0" w:rsidRDefault="00E37706" w:rsidP="00DF3649">
            <w:pPr>
              <w:jc w:val="center"/>
              <w:rPr>
                <w:rFonts w:ascii="Times New Roman" w:hAnsi="Times New Roman" w:cs="Times New Roman"/>
                <w:bCs/>
                <w:i/>
                <w:sz w:val="24"/>
                <w:szCs w:val="24"/>
              </w:rPr>
            </w:pPr>
            <w:bookmarkStart w:id="812" w:name="_Hlk167969476"/>
            <w:r w:rsidRPr="006B71F0">
              <w:rPr>
                <w:rFonts w:ascii="Times New Roman" w:hAnsi="Times New Roman" w:cs="Times New Roman"/>
                <w:bCs/>
                <w:i/>
                <w:sz w:val="24"/>
                <w:szCs w:val="24"/>
              </w:rPr>
              <w:t>-</w:t>
            </w:r>
            <w:bookmarkEnd w:id="812"/>
          </w:p>
        </w:tc>
      </w:tr>
    </w:tbl>
    <w:p w14:paraId="3D0F4F0C" w14:textId="77777777" w:rsidR="00E37706" w:rsidRDefault="00E37706" w:rsidP="00DF3649">
      <w:pPr>
        <w:spacing w:after="120"/>
        <w:ind w:firstLine="709"/>
        <w:rPr>
          <w:rFonts w:ascii="Times New Roman" w:hAnsi="Times New Roman" w:cs="Times New Roman"/>
          <w:bCs/>
          <w:sz w:val="24"/>
          <w:szCs w:val="24"/>
        </w:rPr>
      </w:pPr>
    </w:p>
    <w:p w14:paraId="48213C2B" w14:textId="77777777" w:rsidR="00E37706" w:rsidRPr="00B115E3" w:rsidRDefault="00E37706" w:rsidP="00DF3649">
      <w:pPr>
        <w:pStyle w:val="1f"/>
        <w:rPr>
          <w:rFonts w:ascii="Times New Roman" w:hAnsi="Times New Roman"/>
          <w:lang w:val="ru-RU"/>
        </w:rPr>
      </w:pPr>
      <w:bookmarkStart w:id="813" w:name="_Toc168772091"/>
      <w:bookmarkStart w:id="814" w:name="_Toc168772239"/>
      <w:bookmarkStart w:id="815" w:name="_Toc168772662"/>
      <w:bookmarkStart w:id="816" w:name="_Toc168772900"/>
      <w:bookmarkStart w:id="817" w:name="_Toc168773192"/>
      <w:bookmarkStart w:id="818" w:name="_Toc168773296"/>
      <w:bookmarkStart w:id="819" w:name="_Toc168773502"/>
      <w:bookmarkStart w:id="820" w:name="_Toc168773710"/>
      <w:bookmarkStart w:id="821" w:name="_Toc168773816"/>
      <w:bookmarkStart w:id="822" w:name="_Toc168774132"/>
      <w:bookmarkStart w:id="823" w:name="_Toc168775119"/>
      <w:bookmarkStart w:id="824" w:name="_Toc173785421"/>
      <w:bookmarkStart w:id="825" w:name="_Toc173785692"/>
      <w:bookmarkStart w:id="826" w:name="_Toc173786007"/>
      <w:bookmarkStart w:id="827" w:name="_Toc173787339"/>
      <w:bookmarkStart w:id="828" w:name="_Toc173789581"/>
      <w:bookmarkStart w:id="829" w:name="_Toc173790568"/>
      <w:bookmarkStart w:id="830" w:name="_Toc173790749"/>
      <w:bookmarkStart w:id="831" w:name="_Toc173791329"/>
      <w:bookmarkStart w:id="832" w:name="_Toc173791622"/>
      <w:bookmarkStart w:id="833" w:name="_Toc173793268"/>
      <w:bookmarkStart w:id="834" w:name="_Toc173793569"/>
      <w:bookmarkStart w:id="835" w:name="_Toc173793761"/>
      <w:bookmarkStart w:id="836" w:name="_Toc173793948"/>
      <w:bookmarkStart w:id="837" w:name="_Toc173825735"/>
      <w:r w:rsidRPr="00E11160">
        <w:rPr>
          <w:rFonts w:ascii="Times New Roman" w:hAnsi="Times New Roman"/>
        </w:rPr>
        <w:t xml:space="preserve">2. Структура и содержание </w:t>
      </w:r>
      <w:r>
        <w:rPr>
          <w:rFonts w:ascii="Times New Roman" w:hAnsi="Times New Roman"/>
          <w:lang w:val="ru-RU"/>
        </w:rPr>
        <w:t>ДИСЦИПЛИНЫ</w:t>
      </w:r>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p>
    <w:p w14:paraId="3E0E14D7" w14:textId="77777777" w:rsidR="00E37706" w:rsidRPr="00C336F8" w:rsidRDefault="00E37706" w:rsidP="00DF3649">
      <w:pPr>
        <w:pStyle w:val="114"/>
      </w:pPr>
      <w:bookmarkStart w:id="838" w:name="_Toc168772092"/>
      <w:bookmarkStart w:id="839" w:name="_Toc168772240"/>
      <w:bookmarkStart w:id="840" w:name="_Toc168772663"/>
      <w:bookmarkStart w:id="841" w:name="_Toc168772901"/>
      <w:bookmarkStart w:id="842" w:name="_Toc168773193"/>
      <w:bookmarkStart w:id="843" w:name="_Toc168773297"/>
      <w:bookmarkStart w:id="844" w:name="_Toc168773503"/>
      <w:bookmarkStart w:id="845" w:name="_Toc168773711"/>
      <w:bookmarkStart w:id="846" w:name="_Toc168773817"/>
      <w:bookmarkStart w:id="847" w:name="_Toc168774133"/>
      <w:bookmarkStart w:id="848" w:name="_Toc168775120"/>
      <w:bookmarkStart w:id="849" w:name="_Toc173785422"/>
      <w:bookmarkStart w:id="850" w:name="_Toc173785693"/>
      <w:bookmarkStart w:id="851" w:name="_Toc173786008"/>
      <w:bookmarkStart w:id="852" w:name="_Toc173787340"/>
      <w:bookmarkStart w:id="853" w:name="_Toc173789582"/>
      <w:bookmarkStart w:id="854" w:name="_Toc173790569"/>
      <w:bookmarkStart w:id="855" w:name="_Toc173790750"/>
      <w:bookmarkStart w:id="856" w:name="_Toc173791330"/>
      <w:bookmarkStart w:id="857" w:name="_Toc173791623"/>
      <w:bookmarkStart w:id="858" w:name="_Toc173793269"/>
      <w:bookmarkStart w:id="859" w:name="_Toc173793570"/>
      <w:bookmarkStart w:id="860" w:name="_Toc173793762"/>
      <w:bookmarkStart w:id="861" w:name="_Toc173793949"/>
      <w:bookmarkStart w:id="862" w:name="_Toc173825736"/>
      <w:r w:rsidRPr="00C336F8">
        <w:t>2.1. Трудоемкость освоения дисциплины</w:t>
      </w:r>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r w:rsidRPr="00C336F8">
        <w:t xml:space="preserve"> </w:t>
      </w:r>
    </w:p>
    <w:tbl>
      <w:tblPr>
        <w:tblW w:w="5005"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6372"/>
        <w:gridCol w:w="1133"/>
        <w:gridCol w:w="2127"/>
      </w:tblGrid>
      <w:tr w:rsidR="00E37706" w:rsidRPr="00257255" w14:paraId="47087E1E" w14:textId="77777777" w:rsidTr="004112E7">
        <w:trPr>
          <w:trHeight w:val="23"/>
        </w:trPr>
        <w:tc>
          <w:tcPr>
            <w:tcW w:w="3308" w:type="pct"/>
            <w:vAlign w:val="center"/>
          </w:tcPr>
          <w:p w14:paraId="3D424011" w14:textId="77777777" w:rsidR="00E37706" w:rsidRPr="00257255" w:rsidRDefault="00E37706" w:rsidP="00DF3649">
            <w:pPr>
              <w:jc w:val="center"/>
              <w:rPr>
                <w:rFonts w:ascii="Times New Roman" w:hAnsi="Times New Roman" w:cs="Times New Roman"/>
                <w:b/>
                <w:sz w:val="24"/>
              </w:rPr>
            </w:pPr>
            <w:r w:rsidRPr="00257255">
              <w:rPr>
                <w:rFonts w:ascii="Times New Roman" w:hAnsi="Times New Roman" w:cs="Times New Roman"/>
                <w:b/>
                <w:sz w:val="24"/>
              </w:rPr>
              <w:t xml:space="preserve">Наименование составных частей </w:t>
            </w:r>
            <w:r>
              <w:rPr>
                <w:rFonts w:ascii="Times New Roman" w:hAnsi="Times New Roman" w:cs="Times New Roman"/>
                <w:b/>
                <w:sz w:val="24"/>
              </w:rPr>
              <w:t>дисциплины</w:t>
            </w:r>
          </w:p>
        </w:tc>
        <w:tc>
          <w:tcPr>
            <w:tcW w:w="588" w:type="pct"/>
            <w:vAlign w:val="center"/>
          </w:tcPr>
          <w:p w14:paraId="31A09C5A" w14:textId="77777777" w:rsidR="00E37706" w:rsidRPr="00257255" w:rsidRDefault="00E37706" w:rsidP="00DF3649">
            <w:pPr>
              <w:jc w:val="center"/>
              <w:rPr>
                <w:rFonts w:ascii="Times New Roman" w:hAnsi="Times New Roman" w:cs="Times New Roman"/>
                <w:b/>
                <w:iCs/>
                <w:sz w:val="24"/>
              </w:rPr>
            </w:pPr>
            <w:r w:rsidRPr="00257255">
              <w:rPr>
                <w:rFonts w:ascii="Times New Roman" w:hAnsi="Times New Roman" w:cs="Times New Roman"/>
                <w:b/>
                <w:iCs/>
                <w:sz w:val="24"/>
              </w:rPr>
              <w:t>Объем в часах</w:t>
            </w:r>
          </w:p>
        </w:tc>
        <w:tc>
          <w:tcPr>
            <w:tcW w:w="1104" w:type="pct"/>
          </w:tcPr>
          <w:p w14:paraId="799AE9CE" w14:textId="77777777" w:rsidR="00E37706" w:rsidRPr="00257255" w:rsidRDefault="00E37706" w:rsidP="00DF3649">
            <w:pPr>
              <w:jc w:val="center"/>
              <w:rPr>
                <w:rFonts w:ascii="Times New Roman" w:hAnsi="Times New Roman" w:cs="Times New Roman"/>
                <w:b/>
                <w:iCs/>
                <w:sz w:val="24"/>
              </w:rPr>
            </w:pPr>
            <w:r w:rsidRPr="00257255">
              <w:rPr>
                <w:rFonts w:ascii="Times New Roman" w:hAnsi="Times New Roman" w:cs="Times New Roman"/>
                <w:b/>
                <w:sz w:val="24"/>
              </w:rPr>
              <w:t>В т.ч. в форме практ</w:t>
            </w:r>
            <w:r>
              <w:rPr>
                <w:rFonts w:ascii="Times New Roman" w:hAnsi="Times New Roman" w:cs="Times New Roman"/>
                <w:b/>
                <w:sz w:val="24"/>
              </w:rPr>
              <w:t>.</w:t>
            </w:r>
            <w:r w:rsidRPr="00257255">
              <w:rPr>
                <w:rFonts w:ascii="Times New Roman" w:hAnsi="Times New Roman" w:cs="Times New Roman"/>
                <w:b/>
                <w:sz w:val="24"/>
              </w:rPr>
              <w:t xml:space="preserve"> подготовки</w:t>
            </w:r>
          </w:p>
        </w:tc>
      </w:tr>
      <w:tr w:rsidR="00E37706" w:rsidRPr="00257255" w14:paraId="7605AAB5" w14:textId="77777777" w:rsidTr="004112E7">
        <w:trPr>
          <w:trHeight w:val="23"/>
        </w:trPr>
        <w:tc>
          <w:tcPr>
            <w:tcW w:w="3308" w:type="pct"/>
            <w:vAlign w:val="center"/>
          </w:tcPr>
          <w:p w14:paraId="2BDB2F86" w14:textId="77777777" w:rsidR="00E37706" w:rsidRPr="00257255" w:rsidRDefault="00E37706" w:rsidP="00DF3649">
            <w:pPr>
              <w:jc w:val="both"/>
              <w:rPr>
                <w:rFonts w:ascii="Times New Roman" w:hAnsi="Times New Roman" w:cs="Times New Roman"/>
                <w:bCs/>
                <w:sz w:val="24"/>
                <w:szCs w:val="24"/>
              </w:rPr>
            </w:pPr>
            <w:r>
              <w:rPr>
                <w:rFonts w:ascii="Times New Roman" w:hAnsi="Times New Roman" w:cs="Times New Roman"/>
                <w:bCs/>
                <w:sz w:val="24"/>
                <w:szCs w:val="24"/>
              </w:rPr>
              <w:t xml:space="preserve">Учебные </w:t>
            </w:r>
            <w:r w:rsidRPr="00257255">
              <w:rPr>
                <w:rFonts w:ascii="Times New Roman" w:hAnsi="Times New Roman" w:cs="Times New Roman"/>
                <w:bCs/>
                <w:sz w:val="24"/>
                <w:szCs w:val="24"/>
              </w:rPr>
              <w:t>занятия</w:t>
            </w:r>
          </w:p>
        </w:tc>
        <w:tc>
          <w:tcPr>
            <w:tcW w:w="588" w:type="pct"/>
            <w:vAlign w:val="center"/>
          </w:tcPr>
          <w:p w14:paraId="12BAED5E" w14:textId="77777777" w:rsidR="00E37706" w:rsidRPr="00DA4644"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32</w:t>
            </w:r>
          </w:p>
        </w:tc>
        <w:tc>
          <w:tcPr>
            <w:tcW w:w="1104" w:type="pct"/>
            <w:vAlign w:val="center"/>
          </w:tcPr>
          <w:p w14:paraId="2830DFC7" w14:textId="77777777" w:rsidR="00E37706" w:rsidRPr="00F01071" w:rsidRDefault="00E37706" w:rsidP="00DF3649">
            <w:pPr>
              <w:jc w:val="center"/>
              <w:rPr>
                <w:rFonts w:ascii="Times New Roman" w:hAnsi="Times New Roman" w:cs="Times New Roman"/>
                <w:bCs/>
                <w:sz w:val="24"/>
                <w:szCs w:val="24"/>
                <w:lang w:val="en-US"/>
              </w:rPr>
            </w:pPr>
            <w:r>
              <w:rPr>
                <w:rFonts w:ascii="Times New Roman" w:hAnsi="Times New Roman" w:cs="Times New Roman"/>
                <w:bCs/>
                <w:sz w:val="24"/>
                <w:szCs w:val="24"/>
                <w:lang w:val="en-US"/>
              </w:rPr>
              <w:t>-</w:t>
            </w:r>
          </w:p>
        </w:tc>
      </w:tr>
      <w:tr w:rsidR="00E37706" w:rsidRPr="00257255" w14:paraId="50E3BE93" w14:textId="77777777" w:rsidTr="004112E7">
        <w:trPr>
          <w:trHeight w:val="23"/>
        </w:trPr>
        <w:tc>
          <w:tcPr>
            <w:tcW w:w="3308" w:type="pct"/>
            <w:vAlign w:val="center"/>
          </w:tcPr>
          <w:p w14:paraId="5272E4A7" w14:textId="77777777" w:rsidR="00E37706" w:rsidRPr="00257255" w:rsidRDefault="00E37706" w:rsidP="00DF3649">
            <w:pPr>
              <w:jc w:val="both"/>
              <w:rPr>
                <w:rFonts w:ascii="Times New Roman" w:hAnsi="Times New Roman" w:cs="Times New Roman"/>
                <w:bCs/>
                <w:sz w:val="24"/>
                <w:szCs w:val="24"/>
              </w:rPr>
            </w:pPr>
            <w:r w:rsidRPr="00257255">
              <w:rPr>
                <w:rFonts w:ascii="Times New Roman" w:hAnsi="Times New Roman" w:cs="Times New Roman"/>
                <w:bCs/>
                <w:sz w:val="24"/>
                <w:szCs w:val="24"/>
              </w:rPr>
              <w:t>Самостоятельная работа</w:t>
            </w:r>
          </w:p>
        </w:tc>
        <w:tc>
          <w:tcPr>
            <w:tcW w:w="588" w:type="pct"/>
            <w:vAlign w:val="center"/>
          </w:tcPr>
          <w:p w14:paraId="1CBAC119" w14:textId="57E2A202" w:rsidR="00E37706" w:rsidRPr="00DA4644" w:rsidRDefault="00EB4A50" w:rsidP="00DF3649">
            <w:pPr>
              <w:jc w:val="center"/>
              <w:rPr>
                <w:rFonts w:ascii="Times New Roman" w:hAnsi="Times New Roman" w:cs="Times New Roman"/>
                <w:bCs/>
                <w:sz w:val="24"/>
                <w:szCs w:val="24"/>
              </w:rPr>
            </w:pPr>
            <w:r>
              <w:rPr>
                <w:rFonts w:ascii="Times New Roman" w:hAnsi="Times New Roman" w:cs="Times New Roman"/>
                <w:bCs/>
                <w:sz w:val="24"/>
                <w:szCs w:val="24"/>
              </w:rPr>
              <w:t>15</w:t>
            </w:r>
          </w:p>
        </w:tc>
        <w:tc>
          <w:tcPr>
            <w:tcW w:w="1104" w:type="pct"/>
            <w:vAlign w:val="center"/>
          </w:tcPr>
          <w:p w14:paraId="438E9B2C" w14:textId="77777777" w:rsidR="00E37706" w:rsidRPr="00F01071"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E37706" w:rsidRPr="00257255" w14:paraId="51E062E4" w14:textId="77777777" w:rsidTr="004112E7">
        <w:trPr>
          <w:trHeight w:val="23"/>
        </w:trPr>
        <w:tc>
          <w:tcPr>
            <w:tcW w:w="3308" w:type="pct"/>
            <w:vAlign w:val="center"/>
          </w:tcPr>
          <w:p w14:paraId="4C12F434" w14:textId="77777777" w:rsidR="00E37706" w:rsidRPr="00F01071" w:rsidRDefault="00E37706" w:rsidP="00DF3649">
            <w:pPr>
              <w:jc w:val="both"/>
              <w:rPr>
                <w:rFonts w:ascii="Times New Roman" w:hAnsi="Times New Roman" w:cs="Times New Roman"/>
                <w:bCs/>
                <w:sz w:val="24"/>
                <w:szCs w:val="24"/>
              </w:rPr>
            </w:pPr>
            <w:r w:rsidRPr="00257255">
              <w:rPr>
                <w:rFonts w:ascii="Times New Roman" w:hAnsi="Times New Roman" w:cs="Times New Roman"/>
                <w:bCs/>
                <w:sz w:val="24"/>
                <w:szCs w:val="24"/>
              </w:rPr>
              <w:t xml:space="preserve">Промежуточная аттестация </w:t>
            </w:r>
            <w:r>
              <w:rPr>
                <w:rFonts w:ascii="Times New Roman" w:hAnsi="Times New Roman" w:cs="Times New Roman"/>
                <w:bCs/>
                <w:sz w:val="24"/>
                <w:szCs w:val="24"/>
              </w:rPr>
              <w:t xml:space="preserve">в </w:t>
            </w:r>
            <w:r w:rsidRPr="00F01071">
              <w:rPr>
                <w:rFonts w:ascii="Times New Roman" w:hAnsi="Times New Roman" w:cs="Times New Roman"/>
                <w:bCs/>
                <w:sz w:val="24"/>
                <w:szCs w:val="24"/>
              </w:rPr>
              <w:t>форме диф. зачета</w:t>
            </w:r>
          </w:p>
        </w:tc>
        <w:tc>
          <w:tcPr>
            <w:tcW w:w="588" w:type="pct"/>
            <w:vAlign w:val="center"/>
          </w:tcPr>
          <w:p w14:paraId="0E2F50D3" w14:textId="77777777" w:rsidR="00E37706" w:rsidRPr="00A978EF" w:rsidRDefault="00E37706" w:rsidP="00DF3649">
            <w:pPr>
              <w:jc w:val="center"/>
              <w:rPr>
                <w:rFonts w:ascii="Times New Roman" w:hAnsi="Times New Roman" w:cs="Times New Roman"/>
                <w:bCs/>
                <w:sz w:val="24"/>
                <w:szCs w:val="24"/>
              </w:rPr>
            </w:pPr>
            <w:r w:rsidRPr="00A978EF">
              <w:rPr>
                <w:rFonts w:ascii="Times New Roman" w:hAnsi="Times New Roman" w:cs="Times New Roman"/>
                <w:bCs/>
                <w:sz w:val="24"/>
                <w:szCs w:val="24"/>
              </w:rPr>
              <w:t>-</w:t>
            </w:r>
          </w:p>
        </w:tc>
        <w:tc>
          <w:tcPr>
            <w:tcW w:w="1104" w:type="pct"/>
            <w:vAlign w:val="center"/>
          </w:tcPr>
          <w:p w14:paraId="483C71A3" w14:textId="77777777" w:rsidR="00E37706" w:rsidRPr="00257255"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E37706" w:rsidRPr="00257255" w14:paraId="33712331" w14:textId="77777777" w:rsidTr="004112E7">
        <w:trPr>
          <w:trHeight w:val="23"/>
        </w:trPr>
        <w:tc>
          <w:tcPr>
            <w:tcW w:w="3308" w:type="pct"/>
            <w:vAlign w:val="center"/>
          </w:tcPr>
          <w:p w14:paraId="283E9527" w14:textId="77777777" w:rsidR="00E37706" w:rsidRPr="00257255" w:rsidRDefault="00E37706" w:rsidP="00DF3649">
            <w:pPr>
              <w:jc w:val="both"/>
              <w:rPr>
                <w:rFonts w:ascii="Times New Roman" w:hAnsi="Times New Roman" w:cs="Times New Roman"/>
                <w:bCs/>
                <w:sz w:val="24"/>
                <w:szCs w:val="24"/>
              </w:rPr>
            </w:pPr>
            <w:r w:rsidRPr="00257255">
              <w:rPr>
                <w:rFonts w:ascii="Times New Roman" w:hAnsi="Times New Roman" w:cs="Times New Roman"/>
                <w:bCs/>
                <w:sz w:val="24"/>
                <w:szCs w:val="24"/>
              </w:rPr>
              <w:t>Всего</w:t>
            </w:r>
          </w:p>
        </w:tc>
        <w:tc>
          <w:tcPr>
            <w:tcW w:w="588" w:type="pct"/>
            <w:vAlign w:val="center"/>
          </w:tcPr>
          <w:p w14:paraId="03ECC839" w14:textId="69921AC1" w:rsidR="00E37706" w:rsidRPr="00A978EF" w:rsidRDefault="00EB4A50" w:rsidP="00DF3649">
            <w:pPr>
              <w:jc w:val="center"/>
              <w:rPr>
                <w:rFonts w:ascii="Times New Roman" w:hAnsi="Times New Roman" w:cs="Times New Roman"/>
                <w:b/>
                <w:sz w:val="24"/>
                <w:szCs w:val="24"/>
              </w:rPr>
            </w:pPr>
            <w:r>
              <w:rPr>
                <w:rFonts w:ascii="Times New Roman" w:hAnsi="Times New Roman" w:cs="Times New Roman"/>
                <w:b/>
                <w:sz w:val="24"/>
                <w:szCs w:val="24"/>
              </w:rPr>
              <w:t>47</w:t>
            </w:r>
          </w:p>
        </w:tc>
        <w:tc>
          <w:tcPr>
            <w:tcW w:w="1104" w:type="pct"/>
            <w:vAlign w:val="center"/>
          </w:tcPr>
          <w:p w14:paraId="2DC9D806" w14:textId="77777777" w:rsidR="00E37706" w:rsidRPr="00257255" w:rsidRDefault="00E37706" w:rsidP="00DF3649">
            <w:pPr>
              <w:jc w:val="center"/>
              <w:rPr>
                <w:rFonts w:ascii="Times New Roman" w:hAnsi="Times New Roman" w:cs="Times New Roman"/>
                <w:b/>
                <w:sz w:val="24"/>
                <w:szCs w:val="24"/>
              </w:rPr>
            </w:pPr>
          </w:p>
        </w:tc>
      </w:tr>
    </w:tbl>
    <w:p w14:paraId="165FCD72" w14:textId="77777777" w:rsidR="00E37706" w:rsidRDefault="00E37706" w:rsidP="00DF3649">
      <w:pPr>
        <w:rPr>
          <w:rFonts w:ascii="Times New Roman" w:eastAsia="Segoe UI" w:hAnsi="Times New Roman" w:cs="Times New Roman"/>
          <w:b/>
          <w:bCs/>
          <w:sz w:val="24"/>
          <w:szCs w:val="24"/>
          <w:lang w:eastAsia="ru-RU"/>
        </w:rPr>
      </w:pPr>
      <w:r>
        <w:rPr>
          <w:rFonts w:ascii="Times New Roman" w:hAnsi="Times New Roman"/>
        </w:rPr>
        <w:br w:type="page"/>
      </w:r>
    </w:p>
    <w:p w14:paraId="74593C31" w14:textId="77777777" w:rsidR="00E37706" w:rsidRPr="0005327A" w:rsidRDefault="00E37706" w:rsidP="00DF3649">
      <w:pPr>
        <w:pStyle w:val="114"/>
        <w:rPr>
          <w:rFonts w:ascii="Times New Roman" w:hAnsi="Times New Roman"/>
        </w:rPr>
        <w:sectPr w:rsidR="00E37706" w:rsidRPr="0005327A" w:rsidSect="001604E7">
          <w:headerReference w:type="even" r:id="rId32"/>
          <w:pgSz w:w="11906" w:h="16838"/>
          <w:pgMar w:top="1134" w:right="567" w:bottom="1134" w:left="1701" w:header="709" w:footer="709" w:gutter="0"/>
          <w:cols w:space="708"/>
          <w:docGrid w:linePitch="360"/>
        </w:sectPr>
      </w:pPr>
    </w:p>
    <w:p w14:paraId="1E672355" w14:textId="77777777" w:rsidR="00E37706" w:rsidRPr="00C336F8" w:rsidRDefault="00E37706" w:rsidP="00DF3649">
      <w:pPr>
        <w:pStyle w:val="114"/>
      </w:pPr>
      <w:bookmarkStart w:id="863" w:name="_Toc168772093"/>
      <w:bookmarkStart w:id="864" w:name="_Toc168772241"/>
      <w:bookmarkStart w:id="865" w:name="_Toc168772664"/>
      <w:bookmarkStart w:id="866" w:name="_Toc168772902"/>
      <w:bookmarkStart w:id="867" w:name="_Toc168773194"/>
      <w:bookmarkStart w:id="868" w:name="_Toc168773298"/>
      <w:bookmarkStart w:id="869" w:name="_Toc168773504"/>
      <w:bookmarkStart w:id="870" w:name="_Toc168773712"/>
      <w:bookmarkStart w:id="871" w:name="_Toc168773818"/>
      <w:bookmarkStart w:id="872" w:name="_Toc168774134"/>
      <w:bookmarkStart w:id="873" w:name="_Toc168775121"/>
      <w:bookmarkStart w:id="874" w:name="_Toc173785423"/>
      <w:bookmarkStart w:id="875" w:name="_Toc173785694"/>
      <w:bookmarkStart w:id="876" w:name="_Toc173786009"/>
      <w:bookmarkStart w:id="877" w:name="_Toc173787341"/>
      <w:bookmarkStart w:id="878" w:name="_Toc173789583"/>
      <w:bookmarkStart w:id="879" w:name="_Toc173790570"/>
      <w:bookmarkStart w:id="880" w:name="_Toc173790751"/>
      <w:bookmarkStart w:id="881" w:name="_Toc173791331"/>
      <w:bookmarkStart w:id="882" w:name="_Toc173791624"/>
      <w:bookmarkStart w:id="883" w:name="_Toc173793270"/>
      <w:bookmarkStart w:id="884" w:name="_Toc173793571"/>
      <w:bookmarkStart w:id="885" w:name="_Toc173793763"/>
      <w:bookmarkStart w:id="886" w:name="_Toc173793950"/>
      <w:bookmarkStart w:id="887" w:name="_Toc173825737"/>
      <w:r w:rsidRPr="00C336F8">
        <w:lastRenderedPageBreak/>
        <w:t>2.2. </w:t>
      </w:r>
      <w:r w:rsidRPr="00D26D1B">
        <w:t>Содержание дисциплины</w:t>
      </w:r>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p>
    <w:tbl>
      <w:tblPr>
        <w:tblW w:w="147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2"/>
        <w:gridCol w:w="6662"/>
        <w:gridCol w:w="2694"/>
        <w:gridCol w:w="2409"/>
      </w:tblGrid>
      <w:tr w:rsidR="00E37706" w:rsidRPr="006B71F0" w14:paraId="592D2E71" w14:textId="77777777" w:rsidTr="00DF3649">
        <w:trPr>
          <w:trHeight w:val="903"/>
        </w:trPr>
        <w:tc>
          <w:tcPr>
            <w:tcW w:w="2972" w:type="dxa"/>
            <w:vAlign w:val="center"/>
          </w:tcPr>
          <w:p w14:paraId="75C32D59" w14:textId="77777777" w:rsidR="00E37706" w:rsidRPr="006B71F0" w:rsidRDefault="00E37706" w:rsidP="00DF3649">
            <w:pPr>
              <w:spacing w:line="276" w:lineRule="auto"/>
              <w:jc w:val="center"/>
              <w:rPr>
                <w:rFonts w:ascii="Times New Roman" w:eastAsia="Times New Roman" w:hAnsi="Times New Roman" w:cs="Times New Roman"/>
                <w:b/>
                <w:sz w:val="24"/>
                <w:szCs w:val="24"/>
                <w:lang w:eastAsia="ru-RU"/>
              </w:rPr>
            </w:pPr>
            <w:r w:rsidRPr="006B71F0">
              <w:rPr>
                <w:rFonts w:ascii="Times New Roman" w:eastAsia="Times New Roman" w:hAnsi="Times New Roman" w:cs="Times New Roman"/>
                <w:b/>
                <w:bCs/>
                <w:sz w:val="24"/>
                <w:szCs w:val="24"/>
                <w:lang w:eastAsia="ru-RU"/>
              </w:rPr>
              <w:t>Наименование разделов и тем</w:t>
            </w:r>
          </w:p>
        </w:tc>
        <w:tc>
          <w:tcPr>
            <w:tcW w:w="6662" w:type="dxa"/>
            <w:vAlign w:val="center"/>
          </w:tcPr>
          <w:p w14:paraId="5BAF9562" w14:textId="77777777" w:rsidR="00E37706" w:rsidRPr="006B71F0" w:rsidRDefault="00E37706" w:rsidP="00DF3649">
            <w:pPr>
              <w:suppressAutoHyphens/>
              <w:jc w:val="center"/>
              <w:rPr>
                <w:rFonts w:ascii="Times New Roman" w:eastAsia="Times New Roman" w:hAnsi="Times New Roman" w:cs="Times New Roman"/>
                <w:b/>
                <w:sz w:val="24"/>
                <w:szCs w:val="24"/>
                <w:lang w:eastAsia="ru-RU"/>
              </w:rPr>
            </w:pPr>
            <w:r w:rsidRPr="006B71F0">
              <w:rPr>
                <w:rFonts w:ascii="Times New Roman" w:eastAsia="Times New Roman" w:hAnsi="Times New Roman" w:cs="Times New Roman"/>
                <w:b/>
                <w:bCs/>
                <w:sz w:val="24"/>
                <w:szCs w:val="24"/>
                <w:lang w:eastAsia="ru-RU"/>
              </w:rPr>
              <w:t>Содержание учебного материала, практических занятий</w:t>
            </w:r>
          </w:p>
        </w:tc>
        <w:tc>
          <w:tcPr>
            <w:tcW w:w="2694" w:type="dxa"/>
            <w:shd w:val="clear" w:color="auto" w:fill="auto"/>
          </w:tcPr>
          <w:p w14:paraId="7A02B9B9" w14:textId="77777777" w:rsidR="00E37706" w:rsidRPr="006B71F0" w:rsidRDefault="00E37706" w:rsidP="00DF3649">
            <w:pPr>
              <w:suppressAutoHyphens/>
              <w:jc w:val="center"/>
              <w:rPr>
                <w:rFonts w:ascii="Times New Roman" w:eastAsia="Times New Roman" w:hAnsi="Times New Roman" w:cs="Times New Roman"/>
                <w:b/>
                <w:bCs/>
                <w:sz w:val="24"/>
                <w:szCs w:val="24"/>
                <w:lang w:eastAsia="ru-RU"/>
              </w:rPr>
            </w:pPr>
            <w:r w:rsidRPr="006B71F0">
              <w:rPr>
                <w:rFonts w:ascii="Times New Roman" w:hAnsi="Times New Roman" w:cs="Times New Roman"/>
                <w:b/>
                <w:bCs/>
                <w:sz w:val="24"/>
                <w:szCs w:val="24"/>
              </w:rPr>
              <w:t xml:space="preserve">Объем, ак. ч. / </w:t>
            </w:r>
            <w:r w:rsidRPr="006B71F0">
              <w:rPr>
                <w:rFonts w:ascii="Times New Roman" w:hAnsi="Times New Roman" w:cs="Times New Roman"/>
                <w:b/>
                <w:bCs/>
                <w:sz w:val="24"/>
                <w:szCs w:val="24"/>
              </w:rPr>
              <w:br/>
              <w:t xml:space="preserve">в том числе </w:t>
            </w:r>
            <w:r w:rsidRPr="006B71F0">
              <w:rPr>
                <w:rFonts w:ascii="Times New Roman" w:hAnsi="Times New Roman" w:cs="Times New Roman"/>
                <w:b/>
                <w:bCs/>
                <w:sz w:val="24"/>
                <w:szCs w:val="24"/>
              </w:rPr>
              <w:br/>
              <w:t xml:space="preserve">в форме практической подготовки, </w:t>
            </w:r>
            <w:r w:rsidRPr="006B71F0">
              <w:rPr>
                <w:rFonts w:ascii="Times New Roman" w:hAnsi="Times New Roman" w:cs="Times New Roman"/>
                <w:b/>
                <w:bCs/>
                <w:sz w:val="24"/>
                <w:szCs w:val="24"/>
              </w:rPr>
              <w:br/>
              <w:t>ак. ч.</w:t>
            </w:r>
          </w:p>
        </w:tc>
        <w:tc>
          <w:tcPr>
            <w:tcW w:w="2409" w:type="dxa"/>
          </w:tcPr>
          <w:p w14:paraId="559BE857" w14:textId="77777777" w:rsidR="00E37706" w:rsidRPr="006B71F0" w:rsidRDefault="00E37706" w:rsidP="00DF3649">
            <w:pPr>
              <w:suppressAutoHyphens/>
              <w:jc w:val="center"/>
              <w:rPr>
                <w:rFonts w:ascii="Times New Roman" w:eastAsia="Times New Roman" w:hAnsi="Times New Roman" w:cs="Times New Roman"/>
                <w:b/>
                <w:bCs/>
                <w:sz w:val="24"/>
                <w:szCs w:val="24"/>
                <w:lang w:eastAsia="ru-RU"/>
              </w:rPr>
            </w:pPr>
            <w:r w:rsidRPr="006B71F0">
              <w:rPr>
                <w:rFonts w:ascii="Times New Roman" w:hAnsi="Times New Roman" w:cs="Times New Roman"/>
                <w:b/>
                <w:bCs/>
                <w:sz w:val="24"/>
                <w:szCs w:val="24"/>
              </w:rPr>
              <w:t>Коды компетенций, формированию которых способствует элемент программы</w:t>
            </w:r>
          </w:p>
        </w:tc>
      </w:tr>
      <w:tr w:rsidR="00E37706" w:rsidRPr="006B71F0" w14:paraId="7B114B86" w14:textId="77777777" w:rsidTr="00DF3649">
        <w:tc>
          <w:tcPr>
            <w:tcW w:w="9634" w:type="dxa"/>
            <w:gridSpan w:val="2"/>
          </w:tcPr>
          <w:p w14:paraId="355B80EA" w14:textId="77777777" w:rsidR="00E37706" w:rsidRPr="006B71F0" w:rsidRDefault="00E37706" w:rsidP="00DF3649">
            <w:pPr>
              <w:rPr>
                <w:rFonts w:ascii="Times New Roman" w:eastAsia="Times New Roman" w:hAnsi="Times New Roman" w:cs="Times New Roman"/>
                <w:i/>
                <w:sz w:val="24"/>
                <w:szCs w:val="24"/>
                <w:lang w:eastAsia="ru-RU"/>
              </w:rPr>
            </w:pPr>
            <w:r w:rsidRPr="006B71F0">
              <w:rPr>
                <w:rFonts w:ascii="Times New Roman" w:hAnsi="Times New Roman" w:cs="Times New Roman"/>
                <w:b/>
                <w:sz w:val="24"/>
                <w:szCs w:val="24"/>
              </w:rPr>
              <w:t xml:space="preserve">Раздел 1. Применение информационных технологий в </w:t>
            </w:r>
            <w:r>
              <w:rPr>
                <w:rFonts w:ascii="Times New Roman" w:hAnsi="Times New Roman" w:cs="Times New Roman"/>
                <w:b/>
                <w:sz w:val="24"/>
                <w:szCs w:val="24"/>
              </w:rPr>
              <w:t>туризме и гостеприимстве</w:t>
            </w:r>
          </w:p>
        </w:tc>
        <w:tc>
          <w:tcPr>
            <w:tcW w:w="2694" w:type="dxa"/>
            <w:shd w:val="clear" w:color="auto" w:fill="auto"/>
            <w:vAlign w:val="center"/>
          </w:tcPr>
          <w:p w14:paraId="126D5F03" w14:textId="77777777" w:rsidR="00E37706" w:rsidRPr="00D26D1B" w:rsidRDefault="00E37706" w:rsidP="00DF3649">
            <w:pPr>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24</w:t>
            </w:r>
          </w:p>
        </w:tc>
        <w:tc>
          <w:tcPr>
            <w:tcW w:w="2409" w:type="dxa"/>
            <w:vAlign w:val="center"/>
          </w:tcPr>
          <w:p w14:paraId="08E2ACF1" w14:textId="77777777" w:rsidR="00E37706" w:rsidRPr="006B71F0" w:rsidRDefault="00E37706" w:rsidP="00DF3649">
            <w:pPr>
              <w:jc w:val="center"/>
              <w:rPr>
                <w:rFonts w:ascii="Times New Roman" w:eastAsia="Times New Roman" w:hAnsi="Times New Roman" w:cs="Times New Roman"/>
                <w:b/>
                <w:bCs/>
                <w:sz w:val="24"/>
                <w:szCs w:val="24"/>
                <w:lang w:eastAsia="ru-RU"/>
              </w:rPr>
            </w:pPr>
          </w:p>
        </w:tc>
      </w:tr>
      <w:tr w:rsidR="00E37706" w:rsidRPr="00625344" w14:paraId="475EE994" w14:textId="77777777" w:rsidTr="00DF3649">
        <w:tc>
          <w:tcPr>
            <w:tcW w:w="2972" w:type="dxa"/>
            <w:vMerge w:val="restart"/>
            <w:shd w:val="clear" w:color="auto" w:fill="auto"/>
          </w:tcPr>
          <w:p w14:paraId="618B59CD" w14:textId="77777777" w:rsidR="00E37706" w:rsidRPr="00625344" w:rsidRDefault="00E37706" w:rsidP="00DF3649">
            <w:pPr>
              <w:rPr>
                <w:rFonts w:ascii="Times New Roman" w:hAnsi="Times New Roman" w:cs="Times New Roman"/>
                <w:b/>
                <w:sz w:val="24"/>
                <w:szCs w:val="24"/>
              </w:rPr>
            </w:pPr>
            <w:r w:rsidRPr="00625344">
              <w:rPr>
                <w:rFonts w:ascii="Times New Roman" w:hAnsi="Times New Roman" w:cs="Times New Roman"/>
                <w:b/>
                <w:sz w:val="24"/>
                <w:szCs w:val="24"/>
              </w:rPr>
              <w:t xml:space="preserve">Тема 1.1. </w:t>
            </w:r>
          </w:p>
          <w:p w14:paraId="3A00ECB5" w14:textId="77777777" w:rsidR="00E37706" w:rsidRPr="00625344" w:rsidRDefault="00E37706" w:rsidP="00DF3649">
            <w:pPr>
              <w:rPr>
                <w:rFonts w:ascii="Times New Roman" w:eastAsia="Times New Roman" w:hAnsi="Times New Roman" w:cs="Times New Roman"/>
                <w:b/>
                <w:bCs/>
                <w:sz w:val="24"/>
                <w:szCs w:val="24"/>
                <w:lang w:eastAsia="ru-RU"/>
              </w:rPr>
            </w:pPr>
            <w:r w:rsidRPr="00625344">
              <w:rPr>
                <w:rFonts w:ascii="Times New Roman" w:hAnsi="Times New Roman" w:cs="Times New Roman"/>
                <w:b/>
                <w:sz w:val="24"/>
                <w:szCs w:val="24"/>
              </w:rPr>
              <w:t>Понятие и сущность информационных систем и технологий</w:t>
            </w:r>
          </w:p>
        </w:tc>
        <w:tc>
          <w:tcPr>
            <w:tcW w:w="6662" w:type="dxa"/>
            <w:shd w:val="clear" w:color="auto" w:fill="auto"/>
          </w:tcPr>
          <w:p w14:paraId="5085B06C" w14:textId="77777777" w:rsidR="00E37706" w:rsidRPr="00625344" w:rsidRDefault="00E37706" w:rsidP="00DF3649">
            <w:pPr>
              <w:rPr>
                <w:rFonts w:ascii="Times New Roman" w:eastAsia="Times New Roman" w:hAnsi="Times New Roman" w:cs="Times New Roman"/>
                <w:b/>
                <w:sz w:val="24"/>
                <w:szCs w:val="24"/>
                <w:lang w:eastAsia="ru-RU"/>
              </w:rPr>
            </w:pPr>
            <w:r w:rsidRPr="00625344">
              <w:rPr>
                <w:rFonts w:ascii="Times New Roman" w:eastAsia="Times New Roman" w:hAnsi="Times New Roman" w:cs="Times New Roman"/>
                <w:b/>
                <w:bCs/>
                <w:sz w:val="24"/>
                <w:szCs w:val="24"/>
                <w:lang w:eastAsia="ru-RU"/>
              </w:rPr>
              <w:t xml:space="preserve">Содержание </w:t>
            </w:r>
          </w:p>
        </w:tc>
        <w:tc>
          <w:tcPr>
            <w:tcW w:w="2694" w:type="dxa"/>
            <w:shd w:val="clear" w:color="auto" w:fill="auto"/>
            <w:vAlign w:val="center"/>
          </w:tcPr>
          <w:p w14:paraId="33CE02D1" w14:textId="77777777" w:rsidR="00E37706" w:rsidRPr="00625344" w:rsidRDefault="00E37706" w:rsidP="00DF3649">
            <w:pPr>
              <w:jc w:val="center"/>
              <w:rPr>
                <w:rFonts w:ascii="Times New Roman" w:eastAsia="Times New Roman" w:hAnsi="Times New Roman" w:cs="Times New Roman"/>
                <w:b/>
                <w:bCs/>
                <w:sz w:val="24"/>
                <w:szCs w:val="24"/>
                <w:lang w:val="en-US" w:eastAsia="ru-RU"/>
              </w:rPr>
            </w:pPr>
          </w:p>
        </w:tc>
        <w:tc>
          <w:tcPr>
            <w:tcW w:w="2409" w:type="dxa"/>
            <w:vMerge w:val="restart"/>
            <w:shd w:val="clear" w:color="auto" w:fill="auto"/>
            <w:vAlign w:val="center"/>
          </w:tcPr>
          <w:p w14:paraId="014ECEC4" w14:textId="77777777" w:rsidR="00E37706" w:rsidRPr="00625344" w:rsidRDefault="00E37706" w:rsidP="00DF3649">
            <w:pPr>
              <w:jc w:val="center"/>
              <w:rPr>
                <w:rFonts w:ascii="Times New Roman" w:eastAsia="Times New Roman" w:hAnsi="Times New Roman" w:cs="Times New Roman"/>
                <w:b/>
                <w:bCs/>
                <w:sz w:val="24"/>
                <w:szCs w:val="24"/>
                <w:lang w:val="en-US" w:eastAsia="ru-RU"/>
              </w:rPr>
            </w:pPr>
            <w:r w:rsidRPr="00625344">
              <w:rPr>
                <w:rFonts w:ascii="Times New Roman" w:eastAsia="Times New Roman" w:hAnsi="Times New Roman" w:cs="Times New Roman"/>
                <w:b/>
                <w:bCs/>
                <w:sz w:val="24"/>
                <w:szCs w:val="24"/>
                <w:lang w:eastAsia="ru-RU"/>
              </w:rPr>
              <w:t>ОК 01, ОК 02</w:t>
            </w:r>
          </w:p>
        </w:tc>
      </w:tr>
      <w:tr w:rsidR="00E37706" w:rsidRPr="00625344" w14:paraId="54C437FD" w14:textId="77777777" w:rsidTr="00DF3649">
        <w:trPr>
          <w:trHeight w:val="20"/>
        </w:trPr>
        <w:tc>
          <w:tcPr>
            <w:tcW w:w="2972" w:type="dxa"/>
            <w:vMerge/>
            <w:shd w:val="clear" w:color="auto" w:fill="auto"/>
          </w:tcPr>
          <w:p w14:paraId="1F33AB56" w14:textId="77777777" w:rsidR="00E37706" w:rsidRPr="00625344" w:rsidRDefault="00E37706" w:rsidP="00DF3649">
            <w:pPr>
              <w:rPr>
                <w:rFonts w:ascii="Times New Roman" w:eastAsia="Times New Roman" w:hAnsi="Times New Roman" w:cs="Times New Roman"/>
                <w:b/>
                <w:bCs/>
                <w:sz w:val="24"/>
                <w:szCs w:val="24"/>
                <w:lang w:eastAsia="ru-RU"/>
              </w:rPr>
            </w:pPr>
          </w:p>
        </w:tc>
        <w:tc>
          <w:tcPr>
            <w:tcW w:w="6662" w:type="dxa"/>
            <w:shd w:val="clear" w:color="auto" w:fill="auto"/>
          </w:tcPr>
          <w:p w14:paraId="1C40B5A5" w14:textId="77777777" w:rsidR="00E37706" w:rsidRPr="00625344" w:rsidRDefault="00E37706" w:rsidP="00DF3649">
            <w:pPr>
              <w:suppressAutoHyphens/>
              <w:jc w:val="both"/>
              <w:rPr>
                <w:rFonts w:ascii="Times New Roman" w:eastAsia="Times New Roman" w:hAnsi="Times New Roman" w:cs="Times New Roman"/>
                <w:b/>
                <w:sz w:val="24"/>
                <w:szCs w:val="24"/>
                <w:lang w:eastAsia="ru-RU"/>
              </w:rPr>
            </w:pPr>
            <w:r w:rsidRPr="00625344">
              <w:rPr>
                <w:rFonts w:ascii="Times New Roman" w:eastAsia="Times New Roman" w:hAnsi="Times New Roman" w:cs="Times New Roman"/>
                <w:b/>
                <w:bCs/>
                <w:sz w:val="24"/>
                <w:szCs w:val="24"/>
                <w:lang w:eastAsia="ru-RU"/>
              </w:rPr>
              <w:t>В том числе практических занятий</w:t>
            </w:r>
          </w:p>
        </w:tc>
        <w:tc>
          <w:tcPr>
            <w:tcW w:w="2694" w:type="dxa"/>
            <w:shd w:val="clear" w:color="auto" w:fill="auto"/>
            <w:vAlign w:val="center"/>
          </w:tcPr>
          <w:p w14:paraId="798545A4" w14:textId="77777777" w:rsidR="00E37706" w:rsidRPr="00625344" w:rsidRDefault="00E37706" w:rsidP="00DF3649">
            <w:pPr>
              <w:suppressAutoHyphens/>
              <w:jc w:val="center"/>
              <w:rPr>
                <w:rFonts w:ascii="Times New Roman" w:eastAsia="Times New Roman" w:hAnsi="Times New Roman" w:cs="Times New Roman"/>
                <w:b/>
                <w:bCs/>
                <w:sz w:val="24"/>
                <w:szCs w:val="24"/>
                <w:lang w:eastAsia="ru-RU"/>
              </w:rPr>
            </w:pPr>
          </w:p>
        </w:tc>
        <w:tc>
          <w:tcPr>
            <w:tcW w:w="2409" w:type="dxa"/>
            <w:vMerge/>
            <w:shd w:val="clear" w:color="auto" w:fill="auto"/>
            <w:vAlign w:val="center"/>
          </w:tcPr>
          <w:p w14:paraId="08CDA875" w14:textId="77777777" w:rsidR="00E37706" w:rsidRPr="00625344" w:rsidRDefault="00E37706" w:rsidP="00DF3649">
            <w:pPr>
              <w:suppressAutoHyphens/>
              <w:jc w:val="center"/>
              <w:rPr>
                <w:rFonts w:ascii="Times New Roman" w:eastAsia="Times New Roman" w:hAnsi="Times New Roman" w:cs="Times New Roman"/>
                <w:b/>
                <w:bCs/>
                <w:sz w:val="24"/>
                <w:szCs w:val="24"/>
                <w:lang w:eastAsia="ru-RU"/>
              </w:rPr>
            </w:pPr>
          </w:p>
        </w:tc>
      </w:tr>
      <w:tr w:rsidR="00E37706" w:rsidRPr="00625344" w14:paraId="28AB6759" w14:textId="77777777" w:rsidTr="00DF3649">
        <w:trPr>
          <w:trHeight w:val="204"/>
        </w:trPr>
        <w:tc>
          <w:tcPr>
            <w:tcW w:w="2972" w:type="dxa"/>
            <w:vMerge/>
            <w:shd w:val="clear" w:color="auto" w:fill="auto"/>
          </w:tcPr>
          <w:p w14:paraId="06A4DA8D" w14:textId="77777777" w:rsidR="00E37706" w:rsidRPr="00625344" w:rsidRDefault="00E37706" w:rsidP="00DF3649">
            <w:pPr>
              <w:rPr>
                <w:rFonts w:ascii="Times New Roman" w:eastAsia="Times New Roman" w:hAnsi="Times New Roman" w:cs="Times New Roman"/>
                <w:b/>
                <w:bCs/>
                <w:sz w:val="24"/>
                <w:szCs w:val="24"/>
                <w:lang w:eastAsia="ru-RU"/>
              </w:rPr>
            </w:pPr>
          </w:p>
        </w:tc>
        <w:tc>
          <w:tcPr>
            <w:tcW w:w="6662" w:type="dxa"/>
            <w:shd w:val="clear" w:color="auto" w:fill="auto"/>
          </w:tcPr>
          <w:p w14:paraId="7D610D70" w14:textId="77777777" w:rsidR="00E37706" w:rsidRPr="00625344" w:rsidRDefault="00E37706" w:rsidP="00DF3649">
            <w:pPr>
              <w:suppressAutoHyphens/>
              <w:jc w:val="both"/>
              <w:rPr>
                <w:rFonts w:ascii="Times New Roman" w:eastAsia="Times New Roman" w:hAnsi="Times New Roman" w:cs="Times New Roman"/>
                <w:iCs/>
                <w:sz w:val="24"/>
                <w:szCs w:val="24"/>
                <w:lang w:eastAsia="ru-RU"/>
              </w:rPr>
            </w:pPr>
            <w:r w:rsidRPr="00625344">
              <w:rPr>
                <w:rFonts w:ascii="Times New Roman" w:hAnsi="Times New Roman" w:cs="Times New Roman"/>
                <w:sz w:val="24"/>
                <w:szCs w:val="24"/>
              </w:rPr>
              <w:t>Цели, задачи дисциплины</w:t>
            </w:r>
            <w:r w:rsidRPr="00625344">
              <w:rPr>
                <w:rFonts w:ascii="Times New Roman" w:eastAsia="Calibri" w:hAnsi="Times New Roman" w:cs="Times New Roman"/>
                <w:sz w:val="24"/>
                <w:szCs w:val="24"/>
              </w:rPr>
              <w:t>.</w:t>
            </w:r>
            <w:r w:rsidRPr="00625344">
              <w:rPr>
                <w:rFonts w:ascii="Times New Roman" w:hAnsi="Times New Roman" w:cs="Times New Roman"/>
                <w:sz w:val="24"/>
                <w:szCs w:val="24"/>
              </w:rPr>
              <w:t xml:space="preserve"> Понятия информации, информационной технологии, информационной системы. Техника безопасности. Применение информационных технологий в туризме и гостеприимстве. Способы обработки, хранения, передачи и накопления информации. Операции обработки информации. Общие положения по техническому и программному обеспечению информационных технологий.  Классификация и состав информационных систем. Понятие качества информационных процессов. Жизненный цикл информационных систем. Построение сравнительных таблиц информационных систем.</w:t>
            </w:r>
          </w:p>
        </w:tc>
        <w:tc>
          <w:tcPr>
            <w:tcW w:w="2694" w:type="dxa"/>
            <w:shd w:val="clear" w:color="auto" w:fill="auto"/>
            <w:vAlign w:val="center"/>
          </w:tcPr>
          <w:p w14:paraId="0F4D8710" w14:textId="77777777" w:rsidR="00E37706" w:rsidRPr="00625344" w:rsidRDefault="00E37706" w:rsidP="00DF3649">
            <w:pPr>
              <w:suppressAutoHyphens/>
              <w:jc w:val="center"/>
              <w:rPr>
                <w:rFonts w:ascii="Times New Roman" w:eastAsia="Times New Roman" w:hAnsi="Times New Roman" w:cs="Times New Roman"/>
                <w:b/>
                <w:sz w:val="24"/>
                <w:szCs w:val="24"/>
                <w:lang w:eastAsia="ru-RU"/>
              </w:rPr>
            </w:pPr>
            <w:r w:rsidRPr="00625344">
              <w:rPr>
                <w:rFonts w:ascii="Times New Roman" w:eastAsia="Times New Roman" w:hAnsi="Times New Roman" w:cs="Times New Roman"/>
                <w:b/>
                <w:sz w:val="24"/>
                <w:szCs w:val="24"/>
                <w:lang w:eastAsia="ru-RU"/>
              </w:rPr>
              <w:t>4</w:t>
            </w:r>
          </w:p>
        </w:tc>
        <w:tc>
          <w:tcPr>
            <w:tcW w:w="2409" w:type="dxa"/>
            <w:vMerge/>
            <w:shd w:val="clear" w:color="auto" w:fill="auto"/>
            <w:vAlign w:val="center"/>
          </w:tcPr>
          <w:p w14:paraId="2C433094" w14:textId="77777777" w:rsidR="00E37706" w:rsidRPr="00625344" w:rsidRDefault="00E37706" w:rsidP="00DF3649">
            <w:pPr>
              <w:suppressAutoHyphens/>
              <w:jc w:val="center"/>
              <w:rPr>
                <w:rFonts w:ascii="Times New Roman" w:eastAsia="Times New Roman" w:hAnsi="Times New Roman" w:cs="Times New Roman"/>
                <w:sz w:val="24"/>
                <w:szCs w:val="24"/>
                <w:lang w:eastAsia="ru-RU"/>
              </w:rPr>
            </w:pPr>
          </w:p>
        </w:tc>
      </w:tr>
      <w:tr w:rsidR="00E37706" w:rsidRPr="00625344" w14:paraId="48AFC4F1" w14:textId="77777777" w:rsidTr="00DF3649">
        <w:trPr>
          <w:trHeight w:val="361"/>
        </w:trPr>
        <w:tc>
          <w:tcPr>
            <w:tcW w:w="2972" w:type="dxa"/>
            <w:vMerge/>
            <w:shd w:val="clear" w:color="auto" w:fill="auto"/>
          </w:tcPr>
          <w:p w14:paraId="52A8830B" w14:textId="77777777" w:rsidR="00E37706" w:rsidRPr="00625344" w:rsidRDefault="00E37706" w:rsidP="00DF3649">
            <w:pPr>
              <w:rPr>
                <w:rFonts w:ascii="Times New Roman" w:eastAsia="Times New Roman" w:hAnsi="Times New Roman" w:cs="Times New Roman"/>
                <w:b/>
                <w:bCs/>
                <w:sz w:val="24"/>
                <w:szCs w:val="24"/>
                <w:lang w:eastAsia="ru-RU"/>
              </w:rPr>
            </w:pPr>
          </w:p>
        </w:tc>
        <w:tc>
          <w:tcPr>
            <w:tcW w:w="6662" w:type="dxa"/>
            <w:shd w:val="clear" w:color="auto" w:fill="auto"/>
            <w:vAlign w:val="bottom"/>
          </w:tcPr>
          <w:p w14:paraId="25B8224D" w14:textId="77777777" w:rsidR="00E37706" w:rsidRPr="00625344" w:rsidRDefault="00E37706" w:rsidP="00DF3649">
            <w:pPr>
              <w:rPr>
                <w:rFonts w:ascii="Times New Roman" w:eastAsia="Times New Roman" w:hAnsi="Times New Roman" w:cs="Times New Roman"/>
                <w:b/>
                <w:bCs/>
                <w:sz w:val="24"/>
                <w:szCs w:val="24"/>
                <w:lang w:eastAsia="ru-RU"/>
              </w:rPr>
            </w:pPr>
            <w:r w:rsidRPr="00625344">
              <w:rPr>
                <w:rFonts w:ascii="Times New Roman" w:eastAsia="Times New Roman" w:hAnsi="Times New Roman" w:cs="Times New Roman"/>
                <w:b/>
                <w:bCs/>
                <w:sz w:val="24"/>
                <w:szCs w:val="24"/>
                <w:lang w:eastAsia="ru-RU"/>
              </w:rPr>
              <w:t>В том числе самостоятельная работа обучающихся</w:t>
            </w:r>
          </w:p>
          <w:p w14:paraId="2408ADA1" w14:textId="77777777" w:rsidR="00E37706" w:rsidRPr="00625344" w:rsidRDefault="00E37706" w:rsidP="00DF3649">
            <w:pPr>
              <w:jc w:val="both"/>
              <w:rPr>
                <w:rFonts w:ascii="Times New Roman" w:eastAsia="Times New Roman" w:hAnsi="Times New Roman" w:cs="Times New Roman"/>
                <w:iCs/>
                <w:sz w:val="24"/>
                <w:szCs w:val="24"/>
                <w:lang w:eastAsia="ru-RU"/>
              </w:rPr>
            </w:pPr>
            <w:r w:rsidRPr="00625344">
              <w:rPr>
                <w:rFonts w:ascii="Times New Roman" w:eastAsia="Times New Roman" w:hAnsi="Times New Roman" w:cs="Times New Roman"/>
                <w:bCs/>
                <w:iCs/>
                <w:sz w:val="24"/>
                <w:szCs w:val="24"/>
                <w:lang w:eastAsia="ru-RU"/>
              </w:rPr>
              <w:t>Создание сравнительной таблицы различных информационных систем, применяемых в экономической деятельности.</w:t>
            </w:r>
          </w:p>
        </w:tc>
        <w:tc>
          <w:tcPr>
            <w:tcW w:w="2694" w:type="dxa"/>
            <w:shd w:val="clear" w:color="auto" w:fill="auto"/>
            <w:vAlign w:val="center"/>
          </w:tcPr>
          <w:p w14:paraId="7BF9C22A" w14:textId="77777777" w:rsidR="00E37706" w:rsidRPr="00625344" w:rsidRDefault="00E37706" w:rsidP="00DF3649">
            <w:pPr>
              <w:jc w:val="center"/>
              <w:rPr>
                <w:rFonts w:ascii="Times New Roman" w:eastAsia="Times New Roman" w:hAnsi="Times New Roman" w:cs="Times New Roman"/>
                <w:b/>
                <w:sz w:val="24"/>
                <w:szCs w:val="24"/>
                <w:lang w:eastAsia="ru-RU"/>
              </w:rPr>
            </w:pPr>
            <w:r w:rsidRPr="00625344">
              <w:rPr>
                <w:rFonts w:ascii="Times New Roman" w:eastAsia="Times New Roman" w:hAnsi="Times New Roman" w:cs="Times New Roman"/>
                <w:b/>
                <w:sz w:val="24"/>
                <w:szCs w:val="24"/>
                <w:lang w:eastAsia="ru-RU"/>
              </w:rPr>
              <w:t>2</w:t>
            </w:r>
          </w:p>
        </w:tc>
        <w:tc>
          <w:tcPr>
            <w:tcW w:w="2409" w:type="dxa"/>
            <w:vMerge/>
            <w:shd w:val="clear" w:color="auto" w:fill="auto"/>
            <w:vAlign w:val="center"/>
          </w:tcPr>
          <w:p w14:paraId="379ACCCE" w14:textId="77777777" w:rsidR="00E37706" w:rsidRPr="00625344" w:rsidRDefault="00E37706" w:rsidP="00DF3649">
            <w:pPr>
              <w:jc w:val="center"/>
              <w:rPr>
                <w:rFonts w:ascii="Times New Roman" w:eastAsia="Times New Roman" w:hAnsi="Times New Roman" w:cs="Times New Roman"/>
                <w:b/>
                <w:bCs/>
                <w:sz w:val="24"/>
                <w:szCs w:val="24"/>
                <w:lang w:eastAsia="ru-RU"/>
              </w:rPr>
            </w:pPr>
          </w:p>
        </w:tc>
      </w:tr>
      <w:tr w:rsidR="00E37706" w:rsidRPr="00625344" w14:paraId="04A6BCB5" w14:textId="77777777" w:rsidTr="00DF3649">
        <w:trPr>
          <w:trHeight w:val="361"/>
        </w:trPr>
        <w:tc>
          <w:tcPr>
            <w:tcW w:w="2972" w:type="dxa"/>
            <w:vMerge w:val="restart"/>
            <w:shd w:val="clear" w:color="auto" w:fill="auto"/>
          </w:tcPr>
          <w:p w14:paraId="1A231DAE" w14:textId="77777777" w:rsidR="00E37706" w:rsidRPr="00625344" w:rsidRDefault="00E37706" w:rsidP="00DF3649">
            <w:pPr>
              <w:rPr>
                <w:rFonts w:ascii="Times New Roman" w:hAnsi="Times New Roman" w:cs="Times New Roman"/>
                <w:b/>
                <w:sz w:val="24"/>
                <w:szCs w:val="24"/>
              </w:rPr>
            </w:pPr>
            <w:r w:rsidRPr="00625344">
              <w:rPr>
                <w:rFonts w:ascii="Times New Roman" w:hAnsi="Times New Roman" w:cs="Times New Roman"/>
                <w:b/>
                <w:sz w:val="24"/>
                <w:szCs w:val="24"/>
              </w:rPr>
              <w:t xml:space="preserve">Тема 1.2. </w:t>
            </w:r>
          </w:p>
          <w:p w14:paraId="503664AA" w14:textId="77777777" w:rsidR="00E37706" w:rsidRPr="00625344" w:rsidRDefault="00E37706" w:rsidP="00DF3649">
            <w:pPr>
              <w:rPr>
                <w:rFonts w:ascii="Times New Roman" w:eastAsia="Times New Roman" w:hAnsi="Times New Roman" w:cs="Times New Roman"/>
                <w:b/>
                <w:bCs/>
                <w:sz w:val="24"/>
                <w:szCs w:val="24"/>
                <w:lang w:eastAsia="ru-RU"/>
              </w:rPr>
            </w:pPr>
            <w:r w:rsidRPr="00625344">
              <w:rPr>
                <w:rFonts w:ascii="Times New Roman" w:hAnsi="Times New Roman" w:cs="Times New Roman"/>
                <w:b/>
                <w:sz w:val="24"/>
                <w:szCs w:val="24"/>
              </w:rPr>
              <w:t>Техническое обеспечение информационных технологий</w:t>
            </w:r>
          </w:p>
        </w:tc>
        <w:tc>
          <w:tcPr>
            <w:tcW w:w="6662" w:type="dxa"/>
            <w:tcBorders>
              <w:top w:val="single" w:sz="4" w:space="0" w:color="auto"/>
              <w:left w:val="single" w:sz="4" w:space="0" w:color="auto"/>
              <w:bottom w:val="single" w:sz="4" w:space="0" w:color="auto"/>
            </w:tcBorders>
            <w:shd w:val="clear" w:color="auto" w:fill="auto"/>
            <w:vAlign w:val="bottom"/>
          </w:tcPr>
          <w:p w14:paraId="51C0C066" w14:textId="77777777" w:rsidR="00E37706" w:rsidRPr="00625344" w:rsidRDefault="00E37706" w:rsidP="00DF3649">
            <w:pPr>
              <w:rPr>
                <w:rFonts w:ascii="Times New Roman" w:eastAsia="Times New Roman" w:hAnsi="Times New Roman" w:cs="Times New Roman"/>
                <w:b/>
                <w:bCs/>
                <w:sz w:val="24"/>
                <w:szCs w:val="24"/>
                <w:lang w:eastAsia="ru-RU"/>
              </w:rPr>
            </w:pPr>
            <w:r w:rsidRPr="00625344">
              <w:rPr>
                <w:rFonts w:ascii="Times New Roman" w:eastAsia="Times New Roman" w:hAnsi="Times New Roman" w:cs="Times New Roman"/>
                <w:b/>
                <w:bCs/>
                <w:sz w:val="24"/>
                <w:szCs w:val="24"/>
                <w:lang w:eastAsia="ru-RU"/>
              </w:rPr>
              <w:t xml:space="preserve">Содержание </w:t>
            </w:r>
          </w:p>
        </w:tc>
        <w:tc>
          <w:tcPr>
            <w:tcW w:w="2694" w:type="dxa"/>
            <w:shd w:val="clear" w:color="auto" w:fill="auto"/>
            <w:vAlign w:val="center"/>
          </w:tcPr>
          <w:p w14:paraId="6AA1DF72" w14:textId="77777777" w:rsidR="00E37706" w:rsidRPr="00625344" w:rsidRDefault="00E37706" w:rsidP="00DF3649">
            <w:pPr>
              <w:jc w:val="center"/>
              <w:rPr>
                <w:rFonts w:ascii="Times New Roman" w:eastAsia="Times New Roman" w:hAnsi="Times New Roman" w:cs="Times New Roman"/>
                <w:b/>
                <w:bCs/>
                <w:sz w:val="24"/>
                <w:szCs w:val="24"/>
                <w:lang w:val="en-US" w:eastAsia="ru-RU"/>
              </w:rPr>
            </w:pPr>
          </w:p>
        </w:tc>
        <w:tc>
          <w:tcPr>
            <w:tcW w:w="2409" w:type="dxa"/>
            <w:vMerge w:val="restart"/>
            <w:shd w:val="clear" w:color="auto" w:fill="auto"/>
            <w:vAlign w:val="center"/>
          </w:tcPr>
          <w:p w14:paraId="5F0602D0" w14:textId="77777777" w:rsidR="00E37706" w:rsidRPr="00625344" w:rsidRDefault="00E37706" w:rsidP="00DF3649">
            <w:pPr>
              <w:jc w:val="center"/>
              <w:rPr>
                <w:rFonts w:ascii="Times New Roman" w:eastAsia="Times New Roman" w:hAnsi="Times New Roman" w:cs="Times New Roman"/>
                <w:b/>
                <w:bCs/>
                <w:sz w:val="24"/>
                <w:szCs w:val="24"/>
                <w:lang w:val="en-US" w:eastAsia="ru-RU"/>
              </w:rPr>
            </w:pPr>
            <w:r w:rsidRPr="00625344">
              <w:rPr>
                <w:rFonts w:ascii="Times New Roman" w:eastAsia="Times New Roman" w:hAnsi="Times New Roman" w:cs="Times New Roman"/>
                <w:b/>
                <w:bCs/>
                <w:sz w:val="24"/>
                <w:szCs w:val="24"/>
                <w:lang w:eastAsia="ru-RU"/>
              </w:rPr>
              <w:t>ОК 01, ОК 02</w:t>
            </w:r>
          </w:p>
        </w:tc>
      </w:tr>
      <w:tr w:rsidR="00E37706" w:rsidRPr="00625344" w14:paraId="30EB62BB" w14:textId="77777777" w:rsidTr="00DF3649">
        <w:trPr>
          <w:trHeight w:val="361"/>
        </w:trPr>
        <w:tc>
          <w:tcPr>
            <w:tcW w:w="2972" w:type="dxa"/>
            <w:vMerge/>
            <w:shd w:val="clear" w:color="auto" w:fill="auto"/>
          </w:tcPr>
          <w:p w14:paraId="0BA228C0" w14:textId="77777777" w:rsidR="00E37706" w:rsidRPr="00625344" w:rsidRDefault="00E37706" w:rsidP="00DF3649">
            <w:pPr>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6701FBAE" w14:textId="77777777" w:rsidR="00E37706" w:rsidRPr="00625344" w:rsidRDefault="00E37706" w:rsidP="00DF3649">
            <w:pPr>
              <w:rPr>
                <w:rFonts w:ascii="Times New Roman" w:eastAsia="Times New Roman" w:hAnsi="Times New Roman" w:cs="Times New Roman"/>
                <w:b/>
                <w:bCs/>
                <w:sz w:val="24"/>
                <w:szCs w:val="24"/>
                <w:lang w:eastAsia="ru-RU"/>
              </w:rPr>
            </w:pPr>
            <w:r w:rsidRPr="00625344">
              <w:rPr>
                <w:rFonts w:ascii="Times New Roman" w:eastAsia="Times New Roman" w:hAnsi="Times New Roman" w:cs="Times New Roman"/>
                <w:b/>
                <w:bCs/>
                <w:sz w:val="24"/>
                <w:szCs w:val="24"/>
                <w:lang w:eastAsia="ru-RU"/>
              </w:rPr>
              <w:t>В том числе практических занятий</w:t>
            </w:r>
          </w:p>
        </w:tc>
        <w:tc>
          <w:tcPr>
            <w:tcW w:w="2694" w:type="dxa"/>
            <w:shd w:val="clear" w:color="auto" w:fill="auto"/>
            <w:vAlign w:val="center"/>
          </w:tcPr>
          <w:p w14:paraId="52212950" w14:textId="77777777" w:rsidR="00E37706" w:rsidRPr="00625344" w:rsidRDefault="00E37706" w:rsidP="00DF3649">
            <w:pPr>
              <w:jc w:val="center"/>
              <w:rPr>
                <w:rFonts w:ascii="Times New Roman" w:eastAsia="Times New Roman" w:hAnsi="Times New Roman" w:cs="Times New Roman"/>
                <w:b/>
                <w:bCs/>
                <w:sz w:val="24"/>
                <w:szCs w:val="24"/>
                <w:lang w:eastAsia="ru-RU"/>
              </w:rPr>
            </w:pPr>
          </w:p>
        </w:tc>
        <w:tc>
          <w:tcPr>
            <w:tcW w:w="2409" w:type="dxa"/>
            <w:vMerge/>
            <w:shd w:val="clear" w:color="auto" w:fill="auto"/>
            <w:vAlign w:val="center"/>
          </w:tcPr>
          <w:p w14:paraId="5D3AB981" w14:textId="77777777" w:rsidR="00E37706" w:rsidRPr="00625344" w:rsidRDefault="00E37706" w:rsidP="00DF3649">
            <w:pPr>
              <w:jc w:val="center"/>
              <w:rPr>
                <w:rFonts w:ascii="Times New Roman" w:eastAsia="Times New Roman" w:hAnsi="Times New Roman" w:cs="Times New Roman"/>
                <w:b/>
                <w:bCs/>
                <w:sz w:val="24"/>
                <w:szCs w:val="24"/>
                <w:lang w:eastAsia="ru-RU"/>
              </w:rPr>
            </w:pPr>
          </w:p>
        </w:tc>
      </w:tr>
      <w:tr w:rsidR="00E37706" w:rsidRPr="00625344" w14:paraId="4FA60CDC" w14:textId="77777777" w:rsidTr="00DF3649">
        <w:trPr>
          <w:trHeight w:val="137"/>
        </w:trPr>
        <w:tc>
          <w:tcPr>
            <w:tcW w:w="2972" w:type="dxa"/>
            <w:vMerge/>
            <w:shd w:val="clear" w:color="auto" w:fill="auto"/>
          </w:tcPr>
          <w:p w14:paraId="513763BE" w14:textId="77777777" w:rsidR="00E37706" w:rsidRPr="00625344" w:rsidRDefault="00E37706" w:rsidP="00DF3649">
            <w:pPr>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54FA589F" w14:textId="77777777" w:rsidR="00E37706" w:rsidRPr="00625344" w:rsidRDefault="00E37706" w:rsidP="00DF3649">
            <w:pPr>
              <w:jc w:val="both"/>
              <w:rPr>
                <w:rFonts w:ascii="Times New Roman" w:eastAsia="Times New Roman" w:hAnsi="Times New Roman" w:cs="Times New Roman"/>
                <w:sz w:val="24"/>
                <w:szCs w:val="24"/>
                <w:lang w:eastAsia="ru-RU"/>
              </w:rPr>
            </w:pPr>
            <w:r w:rsidRPr="00625344">
              <w:rPr>
                <w:rFonts w:ascii="Times New Roman" w:hAnsi="Times New Roman" w:cs="Times New Roman"/>
                <w:sz w:val="24"/>
                <w:szCs w:val="24"/>
              </w:rPr>
              <w:t>Принципы классификации компьютеров. Архитектура персонального компьютера. Основные характеристики системных блоков и мониторов.  Классификация печатающих устройств. Состав периферийных устройств: сканеры, копиры, электронные планшеты, веб-камеры и т.д.</w:t>
            </w:r>
          </w:p>
        </w:tc>
        <w:tc>
          <w:tcPr>
            <w:tcW w:w="2694" w:type="dxa"/>
            <w:shd w:val="clear" w:color="auto" w:fill="auto"/>
            <w:vAlign w:val="center"/>
          </w:tcPr>
          <w:p w14:paraId="2326BB7B" w14:textId="77777777" w:rsidR="00E37706" w:rsidRPr="00625344" w:rsidRDefault="00E37706" w:rsidP="00DF3649">
            <w:pPr>
              <w:jc w:val="center"/>
              <w:rPr>
                <w:rFonts w:ascii="Times New Roman" w:eastAsia="Times New Roman" w:hAnsi="Times New Roman" w:cs="Times New Roman"/>
                <w:b/>
                <w:sz w:val="24"/>
                <w:szCs w:val="24"/>
                <w:lang w:eastAsia="ru-RU"/>
              </w:rPr>
            </w:pPr>
            <w:r w:rsidRPr="00625344">
              <w:rPr>
                <w:rFonts w:ascii="Times New Roman" w:eastAsia="Times New Roman" w:hAnsi="Times New Roman" w:cs="Times New Roman"/>
                <w:b/>
                <w:sz w:val="24"/>
                <w:szCs w:val="24"/>
                <w:lang w:eastAsia="ru-RU"/>
              </w:rPr>
              <w:t>4</w:t>
            </w:r>
          </w:p>
        </w:tc>
        <w:tc>
          <w:tcPr>
            <w:tcW w:w="2409" w:type="dxa"/>
            <w:vMerge/>
            <w:shd w:val="clear" w:color="auto" w:fill="auto"/>
            <w:vAlign w:val="center"/>
          </w:tcPr>
          <w:p w14:paraId="1FF330DB" w14:textId="77777777" w:rsidR="00E37706" w:rsidRPr="00625344" w:rsidRDefault="00E37706" w:rsidP="00DF3649">
            <w:pPr>
              <w:jc w:val="center"/>
              <w:rPr>
                <w:rFonts w:ascii="Times New Roman" w:eastAsia="Times New Roman" w:hAnsi="Times New Roman" w:cs="Times New Roman"/>
                <w:sz w:val="24"/>
                <w:szCs w:val="24"/>
                <w:lang w:eastAsia="ru-RU"/>
              </w:rPr>
            </w:pPr>
          </w:p>
        </w:tc>
      </w:tr>
      <w:tr w:rsidR="00E37706" w:rsidRPr="00625344" w14:paraId="4C23DBB1" w14:textId="77777777" w:rsidTr="00DF3649">
        <w:trPr>
          <w:trHeight w:val="361"/>
        </w:trPr>
        <w:tc>
          <w:tcPr>
            <w:tcW w:w="2972" w:type="dxa"/>
            <w:vMerge/>
            <w:shd w:val="clear" w:color="auto" w:fill="auto"/>
          </w:tcPr>
          <w:p w14:paraId="304842D1" w14:textId="77777777" w:rsidR="00E37706" w:rsidRPr="00625344" w:rsidRDefault="00E37706" w:rsidP="00DF3649">
            <w:pPr>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5F381F2B" w14:textId="77777777" w:rsidR="00E37706" w:rsidRPr="00625344" w:rsidRDefault="00E37706" w:rsidP="00DF3649">
            <w:pPr>
              <w:rPr>
                <w:rFonts w:ascii="Times New Roman" w:eastAsia="Times New Roman" w:hAnsi="Times New Roman" w:cs="Times New Roman"/>
                <w:b/>
                <w:bCs/>
                <w:sz w:val="24"/>
                <w:szCs w:val="24"/>
                <w:lang w:eastAsia="ru-RU"/>
              </w:rPr>
            </w:pPr>
            <w:r w:rsidRPr="00625344">
              <w:rPr>
                <w:rFonts w:ascii="Times New Roman" w:eastAsia="Times New Roman" w:hAnsi="Times New Roman" w:cs="Times New Roman"/>
                <w:b/>
                <w:bCs/>
                <w:sz w:val="24"/>
                <w:szCs w:val="24"/>
                <w:lang w:eastAsia="ru-RU"/>
              </w:rPr>
              <w:t>В том числе самостоятельная работа обучающихся</w:t>
            </w:r>
          </w:p>
          <w:p w14:paraId="0710AD42" w14:textId="77777777" w:rsidR="00E37706" w:rsidRPr="00625344" w:rsidRDefault="00E37706" w:rsidP="00DF3649">
            <w:pPr>
              <w:jc w:val="both"/>
              <w:rPr>
                <w:rFonts w:ascii="Times New Roman" w:eastAsia="Times New Roman" w:hAnsi="Times New Roman" w:cs="Times New Roman"/>
                <w:sz w:val="24"/>
                <w:szCs w:val="24"/>
                <w:lang w:eastAsia="ru-RU"/>
              </w:rPr>
            </w:pPr>
            <w:r w:rsidRPr="00625344">
              <w:rPr>
                <w:rFonts w:ascii="Times New Roman" w:eastAsia="Times New Roman" w:hAnsi="Times New Roman" w:cs="Times New Roman"/>
                <w:sz w:val="24"/>
                <w:szCs w:val="24"/>
                <w:lang w:eastAsia="ru-RU"/>
              </w:rPr>
              <w:lastRenderedPageBreak/>
              <w:t>Анализ комплектующих домашнего компьютера.</w:t>
            </w:r>
          </w:p>
        </w:tc>
        <w:tc>
          <w:tcPr>
            <w:tcW w:w="2694" w:type="dxa"/>
            <w:shd w:val="clear" w:color="auto" w:fill="auto"/>
            <w:vAlign w:val="center"/>
          </w:tcPr>
          <w:p w14:paraId="25D38163" w14:textId="77777777" w:rsidR="00E37706" w:rsidRPr="00625344" w:rsidRDefault="00E37706" w:rsidP="00DF3649">
            <w:pPr>
              <w:jc w:val="center"/>
              <w:rPr>
                <w:rFonts w:ascii="Times New Roman" w:eastAsia="Times New Roman" w:hAnsi="Times New Roman" w:cs="Times New Roman"/>
                <w:b/>
                <w:sz w:val="24"/>
                <w:szCs w:val="24"/>
                <w:lang w:eastAsia="ru-RU"/>
              </w:rPr>
            </w:pPr>
          </w:p>
          <w:p w14:paraId="3E178696" w14:textId="77777777" w:rsidR="00E37706" w:rsidRPr="00625344" w:rsidRDefault="00E37706" w:rsidP="00DF3649">
            <w:pPr>
              <w:jc w:val="center"/>
              <w:rPr>
                <w:rFonts w:ascii="Times New Roman" w:eastAsia="Times New Roman" w:hAnsi="Times New Roman" w:cs="Times New Roman"/>
                <w:b/>
                <w:sz w:val="24"/>
                <w:szCs w:val="24"/>
                <w:lang w:eastAsia="ru-RU"/>
              </w:rPr>
            </w:pPr>
            <w:r w:rsidRPr="00625344">
              <w:rPr>
                <w:rFonts w:ascii="Times New Roman" w:eastAsia="Times New Roman" w:hAnsi="Times New Roman" w:cs="Times New Roman"/>
                <w:b/>
                <w:sz w:val="24"/>
                <w:szCs w:val="24"/>
                <w:lang w:eastAsia="ru-RU"/>
              </w:rPr>
              <w:lastRenderedPageBreak/>
              <w:t>2</w:t>
            </w:r>
          </w:p>
        </w:tc>
        <w:tc>
          <w:tcPr>
            <w:tcW w:w="2409" w:type="dxa"/>
            <w:vMerge/>
            <w:shd w:val="clear" w:color="auto" w:fill="auto"/>
            <w:vAlign w:val="center"/>
          </w:tcPr>
          <w:p w14:paraId="2792F73E" w14:textId="77777777" w:rsidR="00E37706" w:rsidRPr="00625344" w:rsidRDefault="00E37706" w:rsidP="00DF3649">
            <w:pPr>
              <w:jc w:val="center"/>
              <w:rPr>
                <w:rFonts w:ascii="Times New Roman" w:eastAsia="Times New Roman" w:hAnsi="Times New Roman" w:cs="Times New Roman"/>
                <w:b/>
                <w:bCs/>
                <w:sz w:val="24"/>
                <w:szCs w:val="24"/>
                <w:lang w:eastAsia="ru-RU"/>
              </w:rPr>
            </w:pPr>
          </w:p>
        </w:tc>
      </w:tr>
      <w:tr w:rsidR="00E37706" w:rsidRPr="00625344" w14:paraId="639B6A01" w14:textId="77777777" w:rsidTr="00DF3649">
        <w:trPr>
          <w:trHeight w:val="361"/>
        </w:trPr>
        <w:tc>
          <w:tcPr>
            <w:tcW w:w="2972" w:type="dxa"/>
            <w:vMerge w:val="restart"/>
            <w:shd w:val="clear" w:color="auto" w:fill="auto"/>
          </w:tcPr>
          <w:p w14:paraId="16AFEACC" w14:textId="77777777" w:rsidR="00E37706" w:rsidRPr="00625344" w:rsidRDefault="00E37706" w:rsidP="00DF3649">
            <w:pPr>
              <w:rPr>
                <w:rFonts w:ascii="Times New Roman" w:hAnsi="Times New Roman" w:cs="Times New Roman"/>
                <w:b/>
                <w:sz w:val="24"/>
                <w:szCs w:val="24"/>
              </w:rPr>
            </w:pPr>
            <w:r w:rsidRPr="00625344">
              <w:rPr>
                <w:rFonts w:ascii="Times New Roman" w:hAnsi="Times New Roman" w:cs="Times New Roman"/>
                <w:b/>
                <w:sz w:val="24"/>
                <w:szCs w:val="24"/>
              </w:rPr>
              <w:t xml:space="preserve">Тема 1.3. </w:t>
            </w:r>
          </w:p>
          <w:p w14:paraId="75CF513F" w14:textId="77777777" w:rsidR="00E37706" w:rsidRPr="00625344" w:rsidRDefault="00E37706" w:rsidP="00DF3649">
            <w:pPr>
              <w:rPr>
                <w:rFonts w:ascii="Times New Roman" w:hAnsi="Times New Roman" w:cs="Times New Roman"/>
                <w:b/>
                <w:sz w:val="24"/>
                <w:szCs w:val="24"/>
              </w:rPr>
            </w:pPr>
            <w:r w:rsidRPr="00625344">
              <w:rPr>
                <w:rFonts w:ascii="Times New Roman" w:hAnsi="Times New Roman" w:cs="Times New Roman"/>
                <w:b/>
                <w:sz w:val="24"/>
                <w:szCs w:val="24"/>
              </w:rPr>
              <w:t>Программное обеспечение информационных технологий.</w:t>
            </w:r>
          </w:p>
          <w:p w14:paraId="2D6CE67C" w14:textId="77777777" w:rsidR="00E37706" w:rsidRPr="00625344" w:rsidRDefault="00E37706" w:rsidP="00DF3649">
            <w:pPr>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45D2DB9E" w14:textId="77777777" w:rsidR="00E37706" w:rsidRPr="00625344" w:rsidRDefault="00E37706" w:rsidP="00DF3649">
            <w:pPr>
              <w:rPr>
                <w:rFonts w:ascii="Times New Roman" w:eastAsia="Times New Roman" w:hAnsi="Times New Roman" w:cs="Times New Roman"/>
                <w:b/>
                <w:bCs/>
                <w:sz w:val="24"/>
                <w:szCs w:val="24"/>
                <w:lang w:eastAsia="ru-RU"/>
              </w:rPr>
            </w:pPr>
            <w:r w:rsidRPr="00625344">
              <w:rPr>
                <w:rFonts w:ascii="Times New Roman" w:eastAsia="Times New Roman" w:hAnsi="Times New Roman" w:cs="Times New Roman"/>
                <w:b/>
                <w:bCs/>
                <w:sz w:val="24"/>
                <w:szCs w:val="24"/>
                <w:lang w:eastAsia="ru-RU"/>
              </w:rPr>
              <w:t>Содержание</w:t>
            </w:r>
          </w:p>
        </w:tc>
        <w:tc>
          <w:tcPr>
            <w:tcW w:w="2694" w:type="dxa"/>
            <w:shd w:val="clear" w:color="auto" w:fill="auto"/>
            <w:vAlign w:val="center"/>
          </w:tcPr>
          <w:p w14:paraId="45401B8F" w14:textId="77777777" w:rsidR="00E37706" w:rsidRPr="00625344" w:rsidRDefault="00E37706" w:rsidP="00DF3649">
            <w:pPr>
              <w:jc w:val="center"/>
              <w:rPr>
                <w:rFonts w:ascii="Times New Roman" w:eastAsia="Times New Roman" w:hAnsi="Times New Roman" w:cs="Times New Roman"/>
                <w:b/>
                <w:bCs/>
                <w:sz w:val="24"/>
                <w:szCs w:val="24"/>
                <w:lang w:val="en-US" w:eastAsia="ru-RU"/>
              </w:rPr>
            </w:pPr>
          </w:p>
        </w:tc>
        <w:tc>
          <w:tcPr>
            <w:tcW w:w="2409" w:type="dxa"/>
            <w:vMerge w:val="restart"/>
            <w:shd w:val="clear" w:color="auto" w:fill="auto"/>
            <w:vAlign w:val="center"/>
          </w:tcPr>
          <w:p w14:paraId="476E0AA6" w14:textId="77777777" w:rsidR="00E37706" w:rsidRPr="00625344" w:rsidRDefault="00E37706" w:rsidP="00DF3649">
            <w:pPr>
              <w:jc w:val="center"/>
              <w:rPr>
                <w:rFonts w:ascii="Times New Roman" w:eastAsia="Times New Roman" w:hAnsi="Times New Roman" w:cs="Times New Roman"/>
                <w:b/>
                <w:bCs/>
                <w:sz w:val="24"/>
                <w:szCs w:val="24"/>
                <w:lang w:eastAsia="ru-RU"/>
              </w:rPr>
            </w:pPr>
            <w:r w:rsidRPr="00625344">
              <w:rPr>
                <w:rFonts w:ascii="Times New Roman" w:eastAsia="Times New Roman" w:hAnsi="Times New Roman" w:cs="Times New Roman"/>
                <w:b/>
                <w:bCs/>
                <w:sz w:val="24"/>
                <w:szCs w:val="24"/>
                <w:lang w:eastAsia="ru-RU"/>
              </w:rPr>
              <w:t>ОК 01, ОК 02</w:t>
            </w:r>
          </w:p>
        </w:tc>
      </w:tr>
      <w:tr w:rsidR="00E37706" w:rsidRPr="00625344" w14:paraId="03E7C8F4" w14:textId="77777777" w:rsidTr="00DF3649">
        <w:trPr>
          <w:trHeight w:val="361"/>
        </w:trPr>
        <w:tc>
          <w:tcPr>
            <w:tcW w:w="2972" w:type="dxa"/>
            <w:vMerge/>
            <w:shd w:val="clear" w:color="auto" w:fill="auto"/>
          </w:tcPr>
          <w:p w14:paraId="5C3E9130" w14:textId="77777777" w:rsidR="00E37706" w:rsidRPr="00625344" w:rsidRDefault="00E37706" w:rsidP="00DF3649">
            <w:pPr>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6754BCB2" w14:textId="77777777" w:rsidR="00E37706" w:rsidRPr="00625344" w:rsidRDefault="00E37706" w:rsidP="00DF3649">
            <w:pPr>
              <w:rPr>
                <w:rFonts w:ascii="Times New Roman" w:eastAsia="Times New Roman" w:hAnsi="Times New Roman" w:cs="Times New Roman"/>
                <w:b/>
                <w:bCs/>
                <w:sz w:val="24"/>
                <w:szCs w:val="24"/>
                <w:lang w:eastAsia="ru-RU"/>
              </w:rPr>
            </w:pPr>
            <w:r w:rsidRPr="00625344">
              <w:rPr>
                <w:rFonts w:ascii="Times New Roman" w:eastAsia="Times New Roman" w:hAnsi="Times New Roman" w:cs="Times New Roman"/>
                <w:b/>
                <w:bCs/>
                <w:sz w:val="24"/>
                <w:szCs w:val="24"/>
                <w:lang w:eastAsia="ru-RU"/>
              </w:rPr>
              <w:t>В том числе практических занятий</w:t>
            </w:r>
          </w:p>
        </w:tc>
        <w:tc>
          <w:tcPr>
            <w:tcW w:w="2694" w:type="dxa"/>
            <w:shd w:val="clear" w:color="auto" w:fill="auto"/>
            <w:vAlign w:val="center"/>
          </w:tcPr>
          <w:p w14:paraId="38D7E5D6" w14:textId="77777777" w:rsidR="00E37706" w:rsidRPr="00625344" w:rsidRDefault="00E37706" w:rsidP="00DF3649">
            <w:pPr>
              <w:jc w:val="center"/>
              <w:rPr>
                <w:rFonts w:ascii="Times New Roman" w:eastAsia="Times New Roman" w:hAnsi="Times New Roman" w:cs="Times New Roman"/>
                <w:b/>
                <w:bCs/>
                <w:sz w:val="24"/>
                <w:szCs w:val="24"/>
                <w:lang w:eastAsia="ru-RU"/>
              </w:rPr>
            </w:pPr>
          </w:p>
        </w:tc>
        <w:tc>
          <w:tcPr>
            <w:tcW w:w="2409" w:type="dxa"/>
            <w:vMerge/>
            <w:shd w:val="clear" w:color="auto" w:fill="auto"/>
            <w:vAlign w:val="center"/>
          </w:tcPr>
          <w:p w14:paraId="4D990F2B" w14:textId="77777777" w:rsidR="00E37706" w:rsidRPr="00625344" w:rsidRDefault="00E37706" w:rsidP="00DF3649">
            <w:pPr>
              <w:jc w:val="center"/>
              <w:rPr>
                <w:rFonts w:ascii="Times New Roman" w:eastAsia="Times New Roman" w:hAnsi="Times New Roman" w:cs="Times New Roman"/>
                <w:b/>
                <w:bCs/>
                <w:sz w:val="24"/>
                <w:szCs w:val="24"/>
                <w:lang w:eastAsia="ru-RU"/>
              </w:rPr>
            </w:pPr>
          </w:p>
        </w:tc>
      </w:tr>
      <w:tr w:rsidR="00E37706" w:rsidRPr="00625344" w14:paraId="1B2CF10B" w14:textId="77777777" w:rsidTr="00DF3649">
        <w:trPr>
          <w:trHeight w:val="361"/>
        </w:trPr>
        <w:tc>
          <w:tcPr>
            <w:tcW w:w="2972" w:type="dxa"/>
            <w:vMerge/>
            <w:shd w:val="clear" w:color="auto" w:fill="auto"/>
          </w:tcPr>
          <w:p w14:paraId="6E14F46E" w14:textId="77777777" w:rsidR="00E37706" w:rsidRPr="00625344" w:rsidRDefault="00E37706" w:rsidP="00DF3649">
            <w:pPr>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34F21E37" w14:textId="77777777" w:rsidR="00E37706" w:rsidRPr="00625344" w:rsidRDefault="00E37706" w:rsidP="00DF3649">
            <w:pPr>
              <w:jc w:val="both"/>
              <w:rPr>
                <w:rFonts w:ascii="Times New Roman" w:eastAsia="Times New Roman" w:hAnsi="Times New Roman" w:cs="Times New Roman"/>
                <w:b/>
                <w:bCs/>
                <w:sz w:val="24"/>
                <w:szCs w:val="24"/>
                <w:lang w:eastAsia="ru-RU"/>
              </w:rPr>
            </w:pPr>
            <w:r w:rsidRPr="00625344">
              <w:rPr>
                <w:rFonts w:ascii="Times New Roman" w:hAnsi="Times New Roman" w:cs="Times New Roman"/>
                <w:sz w:val="24"/>
                <w:szCs w:val="24"/>
              </w:rPr>
              <w:t>Понятие платформы программного обеспечения. Сравнительная характеристика используемых платформ. Структура базового программного обеспечения. Классификация и основные характеристики операционной системы. Особенности интерфейса операционной системы. Программы – утилиты. Классификация и направления использования прикладного программного обеспечения для решения прикладных задач, перспективы его развития.</w:t>
            </w:r>
          </w:p>
        </w:tc>
        <w:tc>
          <w:tcPr>
            <w:tcW w:w="2694" w:type="dxa"/>
            <w:shd w:val="clear" w:color="auto" w:fill="auto"/>
            <w:vAlign w:val="center"/>
          </w:tcPr>
          <w:p w14:paraId="477E005E" w14:textId="77777777" w:rsidR="00E37706" w:rsidRPr="00625344" w:rsidRDefault="00E37706" w:rsidP="00DF3649">
            <w:pPr>
              <w:jc w:val="center"/>
              <w:rPr>
                <w:rFonts w:ascii="Times New Roman" w:eastAsia="Times New Roman" w:hAnsi="Times New Roman" w:cs="Times New Roman"/>
                <w:b/>
                <w:sz w:val="24"/>
                <w:szCs w:val="24"/>
                <w:lang w:eastAsia="ru-RU"/>
              </w:rPr>
            </w:pPr>
            <w:r w:rsidRPr="00625344">
              <w:rPr>
                <w:rFonts w:ascii="Times New Roman" w:eastAsia="Times New Roman" w:hAnsi="Times New Roman" w:cs="Times New Roman"/>
                <w:b/>
                <w:sz w:val="24"/>
                <w:szCs w:val="24"/>
                <w:lang w:eastAsia="ru-RU"/>
              </w:rPr>
              <w:t>4</w:t>
            </w:r>
          </w:p>
        </w:tc>
        <w:tc>
          <w:tcPr>
            <w:tcW w:w="2409" w:type="dxa"/>
            <w:vMerge/>
            <w:shd w:val="clear" w:color="auto" w:fill="auto"/>
            <w:vAlign w:val="center"/>
          </w:tcPr>
          <w:p w14:paraId="47E0EE90" w14:textId="77777777" w:rsidR="00E37706" w:rsidRPr="00625344" w:rsidRDefault="00E37706" w:rsidP="00DF3649">
            <w:pPr>
              <w:jc w:val="center"/>
              <w:rPr>
                <w:rFonts w:ascii="Times New Roman" w:eastAsia="Times New Roman" w:hAnsi="Times New Roman" w:cs="Times New Roman"/>
                <w:b/>
                <w:bCs/>
                <w:sz w:val="24"/>
                <w:szCs w:val="24"/>
                <w:lang w:eastAsia="ru-RU"/>
              </w:rPr>
            </w:pPr>
          </w:p>
        </w:tc>
      </w:tr>
      <w:tr w:rsidR="00E37706" w:rsidRPr="00625344" w14:paraId="1AC91AA0" w14:textId="77777777" w:rsidTr="00DF3649">
        <w:trPr>
          <w:trHeight w:val="361"/>
        </w:trPr>
        <w:tc>
          <w:tcPr>
            <w:tcW w:w="2972" w:type="dxa"/>
            <w:vMerge/>
            <w:shd w:val="clear" w:color="auto" w:fill="auto"/>
          </w:tcPr>
          <w:p w14:paraId="2627E799" w14:textId="77777777" w:rsidR="00E37706" w:rsidRPr="00625344" w:rsidRDefault="00E37706" w:rsidP="00DF3649">
            <w:pPr>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63EC9FB0" w14:textId="77777777" w:rsidR="00E37706" w:rsidRPr="00625344" w:rsidRDefault="00E37706" w:rsidP="00DF3649">
            <w:pPr>
              <w:rPr>
                <w:rFonts w:ascii="Times New Roman" w:eastAsia="Times New Roman" w:hAnsi="Times New Roman" w:cs="Times New Roman"/>
                <w:b/>
                <w:bCs/>
                <w:sz w:val="24"/>
                <w:szCs w:val="24"/>
                <w:lang w:eastAsia="ru-RU"/>
              </w:rPr>
            </w:pPr>
            <w:r w:rsidRPr="00625344">
              <w:rPr>
                <w:rFonts w:ascii="Times New Roman" w:eastAsia="Times New Roman" w:hAnsi="Times New Roman" w:cs="Times New Roman"/>
                <w:b/>
                <w:bCs/>
                <w:sz w:val="24"/>
                <w:szCs w:val="24"/>
                <w:lang w:eastAsia="ru-RU"/>
              </w:rPr>
              <w:t>В том числе самостоятельная работа обучающихся</w:t>
            </w:r>
          </w:p>
          <w:p w14:paraId="07B70B3E" w14:textId="77777777" w:rsidR="00E37706" w:rsidRPr="00625344" w:rsidRDefault="00E37706" w:rsidP="00DF3649">
            <w:pPr>
              <w:jc w:val="both"/>
              <w:rPr>
                <w:rFonts w:ascii="Times New Roman" w:eastAsia="Times New Roman" w:hAnsi="Times New Roman" w:cs="Times New Roman"/>
                <w:sz w:val="24"/>
                <w:szCs w:val="24"/>
                <w:lang w:eastAsia="ru-RU"/>
              </w:rPr>
            </w:pPr>
            <w:r w:rsidRPr="00625344">
              <w:rPr>
                <w:rFonts w:ascii="Times New Roman" w:eastAsia="Times New Roman" w:hAnsi="Times New Roman" w:cs="Times New Roman"/>
                <w:sz w:val="24"/>
                <w:szCs w:val="24"/>
                <w:lang w:eastAsia="ru-RU"/>
              </w:rPr>
              <w:t>Анализ прикладного программного обеспечения на домашнем компьютере.</w:t>
            </w:r>
          </w:p>
        </w:tc>
        <w:tc>
          <w:tcPr>
            <w:tcW w:w="2694" w:type="dxa"/>
            <w:shd w:val="clear" w:color="auto" w:fill="auto"/>
            <w:vAlign w:val="center"/>
          </w:tcPr>
          <w:p w14:paraId="1436F702" w14:textId="77777777" w:rsidR="00E37706" w:rsidRPr="00625344" w:rsidRDefault="00E37706" w:rsidP="00DF3649">
            <w:pPr>
              <w:jc w:val="center"/>
              <w:rPr>
                <w:rFonts w:ascii="Times New Roman" w:eastAsia="Times New Roman" w:hAnsi="Times New Roman" w:cs="Times New Roman"/>
                <w:b/>
                <w:sz w:val="24"/>
                <w:szCs w:val="24"/>
                <w:lang w:eastAsia="ru-RU"/>
              </w:rPr>
            </w:pPr>
            <w:r w:rsidRPr="00625344">
              <w:rPr>
                <w:rFonts w:ascii="Times New Roman" w:eastAsia="Times New Roman" w:hAnsi="Times New Roman" w:cs="Times New Roman"/>
                <w:b/>
                <w:sz w:val="24"/>
                <w:szCs w:val="24"/>
                <w:lang w:eastAsia="ru-RU"/>
              </w:rPr>
              <w:t>2</w:t>
            </w:r>
          </w:p>
        </w:tc>
        <w:tc>
          <w:tcPr>
            <w:tcW w:w="2409" w:type="dxa"/>
            <w:vMerge/>
            <w:shd w:val="clear" w:color="auto" w:fill="auto"/>
            <w:vAlign w:val="center"/>
          </w:tcPr>
          <w:p w14:paraId="1BAEC505" w14:textId="77777777" w:rsidR="00E37706" w:rsidRPr="00625344" w:rsidRDefault="00E37706" w:rsidP="00DF3649">
            <w:pPr>
              <w:jc w:val="center"/>
              <w:rPr>
                <w:rFonts w:ascii="Times New Roman" w:eastAsia="Times New Roman" w:hAnsi="Times New Roman" w:cs="Times New Roman"/>
                <w:b/>
                <w:bCs/>
                <w:sz w:val="24"/>
                <w:szCs w:val="24"/>
                <w:lang w:eastAsia="ru-RU"/>
              </w:rPr>
            </w:pPr>
          </w:p>
        </w:tc>
      </w:tr>
      <w:tr w:rsidR="00E37706" w:rsidRPr="00625344" w14:paraId="059FE490" w14:textId="77777777" w:rsidTr="00DF3649">
        <w:trPr>
          <w:trHeight w:val="361"/>
        </w:trPr>
        <w:tc>
          <w:tcPr>
            <w:tcW w:w="2972" w:type="dxa"/>
            <w:vMerge w:val="restart"/>
            <w:shd w:val="clear" w:color="auto" w:fill="auto"/>
          </w:tcPr>
          <w:p w14:paraId="300F1C61" w14:textId="77777777" w:rsidR="00E37706" w:rsidRPr="00625344" w:rsidRDefault="00E37706" w:rsidP="00DF3649">
            <w:pPr>
              <w:rPr>
                <w:rFonts w:ascii="Times New Roman" w:eastAsia="Times New Roman" w:hAnsi="Times New Roman" w:cs="Times New Roman"/>
                <w:b/>
                <w:bCs/>
                <w:sz w:val="24"/>
                <w:szCs w:val="24"/>
                <w:lang w:eastAsia="ru-RU"/>
              </w:rPr>
            </w:pPr>
            <w:r w:rsidRPr="00625344">
              <w:rPr>
                <w:rFonts w:ascii="Times New Roman" w:hAnsi="Times New Roman" w:cs="Times New Roman"/>
                <w:b/>
                <w:sz w:val="24"/>
                <w:szCs w:val="24"/>
              </w:rPr>
              <w:t>Тема 1.4. Компьютерные вирусы. Антивирусы. Защита информации в информационных системах.</w:t>
            </w:r>
          </w:p>
        </w:tc>
        <w:tc>
          <w:tcPr>
            <w:tcW w:w="6662" w:type="dxa"/>
            <w:tcBorders>
              <w:top w:val="single" w:sz="4" w:space="0" w:color="auto"/>
              <w:left w:val="single" w:sz="4" w:space="0" w:color="auto"/>
              <w:bottom w:val="single" w:sz="4" w:space="0" w:color="auto"/>
            </w:tcBorders>
            <w:shd w:val="clear" w:color="auto" w:fill="auto"/>
            <w:vAlign w:val="bottom"/>
          </w:tcPr>
          <w:p w14:paraId="4EC08E2D" w14:textId="77777777" w:rsidR="00E37706" w:rsidRPr="00625344" w:rsidRDefault="00E37706" w:rsidP="00DF3649">
            <w:pPr>
              <w:rPr>
                <w:rFonts w:ascii="Times New Roman" w:eastAsia="Times New Roman" w:hAnsi="Times New Roman" w:cs="Times New Roman"/>
                <w:b/>
                <w:bCs/>
                <w:sz w:val="24"/>
                <w:szCs w:val="24"/>
                <w:lang w:eastAsia="ru-RU"/>
              </w:rPr>
            </w:pPr>
            <w:r w:rsidRPr="00625344">
              <w:rPr>
                <w:rFonts w:ascii="Times New Roman" w:eastAsia="Times New Roman" w:hAnsi="Times New Roman" w:cs="Times New Roman"/>
                <w:b/>
                <w:bCs/>
                <w:sz w:val="24"/>
                <w:szCs w:val="24"/>
                <w:lang w:eastAsia="ru-RU"/>
              </w:rPr>
              <w:t>Содержание</w:t>
            </w:r>
          </w:p>
        </w:tc>
        <w:tc>
          <w:tcPr>
            <w:tcW w:w="2694" w:type="dxa"/>
            <w:shd w:val="clear" w:color="auto" w:fill="auto"/>
            <w:vAlign w:val="center"/>
          </w:tcPr>
          <w:p w14:paraId="4C1B457D" w14:textId="77777777" w:rsidR="00E37706" w:rsidRPr="00625344" w:rsidRDefault="00E37706" w:rsidP="00DF3649">
            <w:pPr>
              <w:jc w:val="center"/>
              <w:rPr>
                <w:rFonts w:ascii="Times New Roman" w:eastAsia="Times New Roman" w:hAnsi="Times New Roman" w:cs="Times New Roman"/>
                <w:b/>
                <w:bCs/>
                <w:sz w:val="24"/>
                <w:szCs w:val="24"/>
                <w:lang w:val="en-US" w:eastAsia="ru-RU"/>
              </w:rPr>
            </w:pPr>
          </w:p>
        </w:tc>
        <w:tc>
          <w:tcPr>
            <w:tcW w:w="2409" w:type="dxa"/>
            <w:vMerge w:val="restart"/>
            <w:shd w:val="clear" w:color="auto" w:fill="auto"/>
            <w:vAlign w:val="center"/>
          </w:tcPr>
          <w:p w14:paraId="4D45B0E3" w14:textId="77777777" w:rsidR="00E37706" w:rsidRPr="00625344" w:rsidRDefault="00E37706" w:rsidP="00DF3649">
            <w:pPr>
              <w:jc w:val="center"/>
              <w:rPr>
                <w:rFonts w:ascii="Times New Roman" w:eastAsia="Times New Roman" w:hAnsi="Times New Roman" w:cs="Times New Roman"/>
                <w:b/>
                <w:bCs/>
                <w:sz w:val="24"/>
                <w:szCs w:val="24"/>
                <w:lang w:eastAsia="ru-RU"/>
              </w:rPr>
            </w:pPr>
            <w:r w:rsidRPr="00625344">
              <w:rPr>
                <w:rFonts w:ascii="Times New Roman" w:eastAsia="Times New Roman" w:hAnsi="Times New Roman" w:cs="Times New Roman"/>
                <w:b/>
                <w:bCs/>
                <w:sz w:val="24"/>
                <w:szCs w:val="24"/>
                <w:lang w:eastAsia="ru-RU"/>
              </w:rPr>
              <w:t>ОК 01, ОК 02</w:t>
            </w:r>
          </w:p>
        </w:tc>
      </w:tr>
      <w:tr w:rsidR="00E37706" w:rsidRPr="00625344" w14:paraId="7376DA6D" w14:textId="77777777" w:rsidTr="00DF3649">
        <w:trPr>
          <w:trHeight w:val="361"/>
        </w:trPr>
        <w:tc>
          <w:tcPr>
            <w:tcW w:w="2972" w:type="dxa"/>
            <w:vMerge/>
            <w:shd w:val="clear" w:color="auto" w:fill="auto"/>
          </w:tcPr>
          <w:p w14:paraId="62101199" w14:textId="77777777" w:rsidR="00E37706" w:rsidRPr="00625344" w:rsidRDefault="00E37706" w:rsidP="00DF3649">
            <w:pPr>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1D7FF7A5" w14:textId="77777777" w:rsidR="00E37706" w:rsidRPr="00625344" w:rsidRDefault="00E37706" w:rsidP="00DF3649">
            <w:pPr>
              <w:rPr>
                <w:rFonts w:ascii="Times New Roman" w:eastAsia="Times New Roman" w:hAnsi="Times New Roman" w:cs="Times New Roman"/>
                <w:b/>
                <w:bCs/>
                <w:sz w:val="24"/>
                <w:szCs w:val="24"/>
                <w:lang w:eastAsia="ru-RU"/>
              </w:rPr>
            </w:pPr>
            <w:r w:rsidRPr="00625344">
              <w:rPr>
                <w:rFonts w:ascii="Times New Roman" w:eastAsia="Times New Roman" w:hAnsi="Times New Roman" w:cs="Times New Roman"/>
                <w:b/>
                <w:bCs/>
                <w:sz w:val="24"/>
                <w:szCs w:val="24"/>
                <w:lang w:eastAsia="ru-RU"/>
              </w:rPr>
              <w:t>В том числе практических занятий</w:t>
            </w:r>
          </w:p>
        </w:tc>
        <w:tc>
          <w:tcPr>
            <w:tcW w:w="2694" w:type="dxa"/>
            <w:shd w:val="clear" w:color="auto" w:fill="auto"/>
            <w:vAlign w:val="center"/>
          </w:tcPr>
          <w:p w14:paraId="514C3F58" w14:textId="77777777" w:rsidR="00E37706" w:rsidRPr="00625344" w:rsidRDefault="00E37706" w:rsidP="00DF3649">
            <w:pPr>
              <w:jc w:val="center"/>
              <w:rPr>
                <w:rFonts w:ascii="Times New Roman" w:eastAsia="Times New Roman" w:hAnsi="Times New Roman" w:cs="Times New Roman"/>
                <w:b/>
                <w:bCs/>
                <w:sz w:val="24"/>
                <w:szCs w:val="24"/>
                <w:lang w:eastAsia="ru-RU"/>
              </w:rPr>
            </w:pPr>
          </w:p>
        </w:tc>
        <w:tc>
          <w:tcPr>
            <w:tcW w:w="2409" w:type="dxa"/>
            <w:vMerge/>
            <w:shd w:val="clear" w:color="auto" w:fill="auto"/>
            <w:vAlign w:val="center"/>
          </w:tcPr>
          <w:p w14:paraId="7526FAF7" w14:textId="77777777" w:rsidR="00E37706" w:rsidRPr="00625344" w:rsidRDefault="00E37706" w:rsidP="00DF3649">
            <w:pPr>
              <w:jc w:val="center"/>
              <w:rPr>
                <w:rFonts w:ascii="Times New Roman" w:eastAsia="Times New Roman" w:hAnsi="Times New Roman" w:cs="Times New Roman"/>
                <w:b/>
                <w:bCs/>
                <w:sz w:val="24"/>
                <w:szCs w:val="24"/>
                <w:lang w:eastAsia="ru-RU"/>
              </w:rPr>
            </w:pPr>
          </w:p>
        </w:tc>
      </w:tr>
      <w:tr w:rsidR="00E37706" w:rsidRPr="00625344" w14:paraId="20D25D3A" w14:textId="77777777" w:rsidTr="00DF3649">
        <w:trPr>
          <w:trHeight w:val="361"/>
        </w:trPr>
        <w:tc>
          <w:tcPr>
            <w:tcW w:w="2972" w:type="dxa"/>
            <w:vMerge/>
            <w:shd w:val="clear" w:color="auto" w:fill="auto"/>
          </w:tcPr>
          <w:p w14:paraId="31A67BD0" w14:textId="77777777" w:rsidR="00E37706" w:rsidRPr="00625344" w:rsidRDefault="00E37706" w:rsidP="00DF3649">
            <w:pPr>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5AE8A9E9" w14:textId="77777777" w:rsidR="00E37706" w:rsidRPr="00625344" w:rsidRDefault="00E37706" w:rsidP="00DF3649">
            <w:pPr>
              <w:jc w:val="both"/>
              <w:rPr>
                <w:rFonts w:ascii="Times New Roman" w:eastAsia="Times New Roman" w:hAnsi="Times New Roman" w:cs="Times New Roman"/>
                <w:b/>
                <w:bCs/>
                <w:sz w:val="24"/>
                <w:szCs w:val="24"/>
                <w:lang w:eastAsia="ru-RU"/>
              </w:rPr>
            </w:pPr>
            <w:r w:rsidRPr="00625344">
              <w:rPr>
                <w:rFonts w:ascii="Times New Roman" w:hAnsi="Times New Roman" w:cs="Times New Roman"/>
                <w:sz w:val="24"/>
                <w:szCs w:val="24"/>
              </w:rPr>
              <w:t>Понятие компьютерного вируса, защиты информации и информационной безопасности. Принципы и способы защиты информации в информационных системах. Характеристика угроз безопасности информации и их источников. Методы обеспечения информационной безопасности. Принципы защиты информации от несанкционированного доступа. Правовое обеспечение применения информационных технологий и защиты информации.</w:t>
            </w:r>
          </w:p>
        </w:tc>
        <w:tc>
          <w:tcPr>
            <w:tcW w:w="2694" w:type="dxa"/>
            <w:shd w:val="clear" w:color="auto" w:fill="auto"/>
            <w:vAlign w:val="center"/>
          </w:tcPr>
          <w:p w14:paraId="2ACB3732" w14:textId="77777777" w:rsidR="00E37706" w:rsidRPr="00625344" w:rsidRDefault="00E37706" w:rsidP="00DF3649">
            <w:pPr>
              <w:jc w:val="center"/>
              <w:rPr>
                <w:rFonts w:ascii="Times New Roman" w:eastAsia="Times New Roman" w:hAnsi="Times New Roman" w:cs="Times New Roman"/>
                <w:b/>
                <w:sz w:val="24"/>
                <w:szCs w:val="24"/>
                <w:lang w:eastAsia="ru-RU"/>
              </w:rPr>
            </w:pPr>
            <w:r w:rsidRPr="00625344">
              <w:rPr>
                <w:rFonts w:ascii="Times New Roman" w:eastAsia="Times New Roman" w:hAnsi="Times New Roman" w:cs="Times New Roman"/>
                <w:b/>
                <w:sz w:val="24"/>
                <w:szCs w:val="24"/>
                <w:lang w:eastAsia="ru-RU"/>
              </w:rPr>
              <w:t>4</w:t>
            </w:r>
          </w:p>
        </w:tc>
        <w:tc>
          <w:tcPr>
            <w:tcW w:w="2409" w:type="dxa"/>
            <w:vMerge/>
            <w:shd w:val="clear" w:color="auto" w:fill="auto"/>
            <w:vAlign w:val="center"/>
          </w:tcPr>
          <w:p w14:paraId="5111540D" w14:textId="77777777" w:rsidR="00E37706" w:rsidRPr="00625344" w:rsidRDefault="00E37706" w:rsidP="00DF3649">
            <w:pPr>
              <w:jc w:val="center"/>
              <w:rPr>
                <w:rFonts w:ascii="Times New Roman" w:eastAsia="Times New Roman" w:hAnsi="Times New Roman" w:cs="Times New Roman"/>
                <w:b/>
                <w:bCs/>
                <w:sz w:val="24"/>
                <w:szCs w:val="24"/>
                <w:lang w:eastAsia="ru-RU"/>
              </w:rPr>
            </w:pPr>
          </w:p>
        </w:tc>
      </w:tr>
      <w:tr w:rsidR="00E37706" w:rsidRPr="00625344" w14:paraId="1D54C06A" w14:textId="77777777" w:rsidTr="00DF3649">
        <w:trPr>
          <w:trHeight w:val="361"/>
        </w:trPr>
        <w:tc>
          <w:tcPr>
            <w:tcW w:w="2972" w:type="dxa"/>
            <w:vMerge/>
            <w:shd w:val="clear" w:color="auto" w:fill="auto"/>
          </w:tcPr>
          <w:p w14:paraId="414F4021" w14:textId="77777777" w:rsidR="00E37706" w:rsidRPr="00625344" w:rsidRDefault="00E37706" w:rsidP="00DF3649">
            <w:pPr>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185C0576" w14:textId="77777777" w:rsidR="00E37706" w:rsidRPr="00625344" w:rsidRDefault="00E37706" w:rsidP="00DF3649">
            <w:pPr>
              <w:rPr>
                <w:rFonts w:ascii="Times New Roman" w:eastAsia="Times New Roman" w:hAnsi="Times New Roman" w:cs="Times New Roman"/>
                <w:b/>
                <w:bCs/>
                <w:sz w:val="24"/>
                <w:szCs w:val="24"/>
                <w:lang w:eastAsia="ru-RU"/>
              </w:rPr>
            </w:pPr>
            <w:r w:rsidRPr="00625344">
              <w:rPr>
                <w:rFonts w:ascii="Times New Roman" w:eastAsia="Times New Roman" w:hAnsi="Times New Roman" w:cs="Times New Roman"/>
                <w:b/>
                <w:bCs/>
                <w:sz w:val="24"/>
                <w:szCs w:val="24"/>
                <w:lang w:eastAsia="ru-RU"/>
              </w:rPr>
              <w:t>В том числе самостоятельная работа обучающихся</w:t>
            </w:r>
          </w:p>
          <w:p w14:paraId="1D4A40AF" w14:textId="77777777" w:rsidR="00E37706" w:rsidRPr="00625344" w:rsidRDefault="00E37706" w:rsidP="00DF3649">
            <w:pPr>
              <w:jc w:val="both"/>
              <w:rPr>
                <w:rFonts w:ascii="Times New Roman" w:eastAsia="Times New Roman" w:hAnsi="Times New Roman" w:cs="Times New Roman"/>
                <w:sz w:val="24"/>
                <w:szCs w:val="24"/>
                <w:lang w:eastAsia="ru-RU"/>
              </w:rPr>
            </w:pPr>
            <w:r w:rsidRPr="00625344">
              <w:rPr>
                <w:rFonts w:ascii="Times New Roman" w:eastAsia="Times New Roman" w:hAnsi="Times New Roman" w:cs="Times New Roman"/>
                <w:sz w:val="24"/>
                <w:szCs w:val="24"/>
                <w:lang w:eastAsia="ru-RU"/>
              </w:rPr>
              <w:t>Установка антивируса и поиск возможных уязвимостей на домашнем компьютере.</w:t>
            </w:r>
          </w:p>
        </w:tc>
        <w:tc>
          <w:tcPr>
            <w:tcW w:w="2694" w:type="dxa"/>
            <w:shd w:val="clear" w:color="auto" w:fill="auto"/>
            <w:vAlign w:val="center"/>
          </w:tcPr>
          <w:p w14:paraId="44A0319F" w14:textId="77777777" w:rsidR="00E37706" w:rsidRPr="00625344" w:rsidRDefault="00E37706" w:rsidP="00DF3649">
            <w:pPr>
              <w:jc w:val="center"/>
              <w:rPr>
                <w:rFonts w:ascii="Times New Roman" w:eastAsia="Times New Roman" w:hAnsi="Times New Roman" w:cs="Times New Roman"/>
                <w:b/>
                <w:sz w:val="24"/>
                <w:szCs w:val="24"/>
                <w:lang w:eastAsia="ru-RU"/>
              </w:rPr>
            </w:pPr>
            <w:r w:rsidRPr="00625344">
              <w:rPr>
                <w:rFonts w:ascii="Times New Roman" w:eastAsia="Times New Roman" w:hAnsi="Times New Roman" w:cs="Times New Roman"/>
                <w:b/>
                <w:sz w:val="24"/>
                <w:szCs w:val="24"/>
                <w:lang w:eastAsia="ru-RU"/>
              </w:rPr>
              <w:t>2</w:t>
            </w:r>
          </w:p>
        </w:tc>
        <w:tc>
          <w:tcPr>
            <w:tcW w:w="2409" w:type="dxa"/>
            <w:vMerge/>
            <w:shd w:val="clear" w:color="auto" w:fill="auto"/>
            <w:vAlign w:val="center"/>
          </w:tcPr>
          <w:p w14:paraId="509C7581" w14:textId="77777777" w:rsidR="00E37706" w:rsidRPr="00625344" w:rsidRDefault="00E37706" w:rsidP="00DF3649">
            <w:pPr>
              <w:jc w:val="center"/>
              <w:rPr>
                <w:rFonts w:ascii="Times New Roman" w:eastAsia="Times New Roman" w:hAnsi="Times New Roman" w:cs="Times New Roman"/>
                <w:b/>
                <w:bCs/>
                <w:sz w:val="24"/>
                <w:szCs w:val="24"/>
                <w:lang w:eastAsia="ru-RU"/>
              </w:rPr>
            </w:pPr>
          </w:p>
        </w:tc>
      </w:tr>
      <w:tr w:rsidR="00E37706" w:rsidRPr="00625344" w14:paraId="1BC4C7F1" w14:textId="77777777" w:rsidTr="00DF3649">
        <w:tc>
          <w:tcPr>
            <w:tcW w:w="9634" w:type="dxa"/>
            <w:gridSpan w:val="2"/>
            <w:shd w:val="clear" w:color="auto" w:fill="auto"/>
          </w:tcPr>
          <w:p w14:paraId="57666139" w14:textId="77777777" w:rsidR="00E37706" w:rsidRPr="00625344" w:rsidRDefault="00E37706" w:rsidP="00DF3649">
            <w:pPr>
              <w:rPr>
                <w:rFonts w:ascii="Times New Roman" w:eastAsia="Times New Roman" w:hAnsi="Times New Roman" w:cs="Times New Roman"/>
                <w:i/>
                <w:sz w:val="24"/>
                <w:szCs w:val="24"/>
                <w:lang w:eastAsia="ru-RU"/>
              </w:rPr>
            </w:pPr>
            <w:r w:rsidRPr="00625344">
              <w:rPr>
                <w:rFonts w:ascii="Times New Roman" w:hAnsi="Times New Roman" w:cs="Times New Roman"/>
                <w:b/>
                <w:sz w:val="24"/>
                <w:szCs w:val="24"/>
              </w:rPr>
              <w:t>Раздел 2. Технологии создания и преобразования информационных объектов в туризме и гостеприимстве</w:t>
            </w:r>
          </w:p>
        </w:tc>
        <w:tc>
          <w:tcPr>
            <w:tcW w:w="2694" w:type="dxa"/>
            <w:shd w:val="clear" w:color="auto" w:fill="auto"/>
            <w:vAlign w:val="center"/>
          </w:tcPr>
          <w:p w14:paraId="0DACA2D3" w14:textId="77777777" w:rsidR="00E37706" w:rsidRPr="00625344" w:rsidRDefault="00E37706" w:rsidP="00DF3649">
            <w:pPr>
              <w:jc w:val="center"/>
              <w:rPr>
                <w:rFonts w:ascii="Times New Roman" w:eastAsia="Times New Roman" w:hAnsi="Times New Roman" w:cs="Times New Roman"/>
                <w:b/>
                <w:bCs/>
                <w:sz w:val="24"/>
                <w:szCs w:val="24"/>
                <w:lang w:eastAsia="ru-RU"/>
              </w:rPr>
            </w:pPr>
            <w:r w:rsidRPr="00625344">
              <w:rPr>
                <w:rFonts w:ascii="Times New Roman" w:eastAsia="Times New Roman" w:hAnsi="Times New Roman" w:cs="Times New Roman"/>
                <w:b/>
                <w:bCs/>
                <w:sz w:val="24"/>
                <w:szCs w:val="24"/>
                <w:lang w:eastAsia="ru-RU"/>
              </w:rPr>
              <w:t>24</w:t>
            </w:r>
          </w:p>
        </w:tc>
        <w:tc>
          <w:tcPr>
            <w:tcW w:w="2409" w:type="dxa"/>
            <w:shd w:val="clear" w:color="auto" w:fill="auto"/>
            <w:vAlign w:val="center"/>
          </w:tcPr>
          <w:p w14:paraId="32EF2755" w14:textId="77777777" w:rsidR="00E37706" w:rsidRPr="00625344" w:rsidRDefault="00E37706" w:rsidP="00DF3649">
            <w:pPr>
              <w:jc w:val="center"/>
              <w:rPr>
                <w:rFonts w:ascii="Times New Roman" w:eastAsia="Times New Roman" w:hAnsi="Times New Roman" w:cs="Times New Roman"/>
                <w:b/>
                <w:bCs/>
                <w:sz w:val="24"/>
                <w:szCs w:val="24"/>
                <w:lang w:eastAsia="ru-RU"/>
              </w:rPr>
            </w:pPr>
          </w:p>
        </w:tc>
      </w:tr>
      <w:tr w:rsidR="00E37706" w:rsidRPr="00625344" w14:paraId="6BC77FD9" w14:textId="77777777" w:rsidTr="00DF3649">
        <w:tc>
          <w:tcPr>
            <w:tcW w:w="2972" w:type="dxa"/>
            <w:vMerge w:val="restart"/>
            <w:shd w:val="clear" w:color="auto" w:fill="auto"/>
          </w:tcPr>
          <w:p w14:paraId="673716C8" w14:textId="77777777" w:rsidR="00E37706" w:rsidRPr="00625344" w:rsidRDefault="00E37706" w:rsidP="00DF3649">
            <w:pPr>
              <w:rPr>
                <w:rFonts w:ascii="Times New Roman" w:hAnsi="Times New Roman" w:cs="Times New Roman"/>
                <w:b/>
                <w:sz w:val="24"/>
                <w:szCs w:val="24"/>
              </w:rPr>
            </w:pPr>
            <w:r w:rsidRPr="00625344">
              <w:rPr>
                <w:rFonts w:ascii="Times New Roman" w:hAnsi="Times New Roman" w:cs="Times New Roman"/>
                <w:b/>
                <w:sz w:val="24"/>
                <w:szCs w:val="24"/>
              </w:rPr>
              <w:t xml:space="preserve">Тема 2.1. </w:t>
            </w:r>
          </w:p>
          <w:p w14:paraId="4771D344" w14:textId="77777777" w:rsidR="00E37706" w:rsidRPr="00625344" w:rsidRDefault="00E37706" w:rsidP="00DF3649">
            <w:pPr>
              <w:rPr>
                <w:rFonts w:ascii="Times New Roman" w:eastAsia="Times New Roman" w:hAnsi="Times New Roman" w:cs="Times New Roman"/>
                <w:b/>
                <w:bCs/>
                <w:sz w:val="24"/>
                <w:szCs w:val="24"/>
                <w:lang w:eastAsia="ru-RU"/>
              </w:rPr>
            </w:pPr>
            <w:r w:rsidRPr="00625344">
              <w:rPr>
                <w:rFonts w:ascii="Times New Roman" w:hAnsi="Times New Roman" w:cs="Times New Roman"/>
                <w:b/>
                <w:sz w:val="24"/>
                <w:szCs w:val="24"/>
              </w:rPr>
              <w:lastRenderedPageBreak/>
              <w:t>Технологии создания и обработки текстовой и числовой информации</w:t>
            </w:r>
          </w:p>
        </w:tc>
        <w:tc>
          <w:tcPr>
            <w:tcW w:w="6662" w:type="dxa"/>
            <w:shd w:val="clear" w:color="auto" w:fill="auto"/>
          </w:tcPr>
          <w:p w14:paraId="74C2C505" w14:textId="77777777" w:rsidR="00E37706" w:rsidRPr="00625344" w:rsidRDefault="00E37706" w:rsidP="00DF3649">
            <w:pPr>
              <w:rPr>
                <w:rFonts w:ascii="Times New Roman" w:eastAsia="Times New Roman" w:hAnsi="Times New Roman" w:cs="Times New Roman"/>
                <w:b/>
                <w:sz w:val="24"/>
                <w:szCs w:val="24"/>
                <w:lang w:eastAsia="ru-RU"/>
              </w:rPr>
            </w:pPr>
            <w:r w:rsidRPr="00625344">
              <w:rPr>
                <w:rFonts w:ascii="Times New Roman" w:eastAsia="Times New Roman" w:hAnsi="Times New Roman" w:cs="Times New Roman"/>
                <w:b/>
                <w:bCs/>
                <w:sz w:val="24"/>
                <w:szCs w:val="24"/>
                <w:lang w:eastAsia="ru-RU"/>
              </w:rPr>
              <w:lastRenderedPageBreak/>
              <w:t xml:space="preserve">Содержание </w:t>
            </w:r>
          </w:p>
        </w:tc>
        <w:tc>
          <w:tcPr>
            <w:tcW w:w="2694" w:type="dxa"/>
            <w:shd w:val="clear" w:color="auto" w:fill="auto"/>
            <w:vAlign w:val="center"/>
          </w:tcPr>
          <w:p w14:paraId="6F0D518A" w14:textId="77777777" w:rsidR="00E37706" w:rsidRPr="00625344" w:rsidRDefault="00E37706" w:rsidP="00DF3649">
            <w:pPr>
              <w:jc w:val="center"/>
              <w:rPr>
                <w:rFonts w:ascii="Times New Roman" w:eastAsia="Times New Roman" w:hAnsi="Times New Roman" w:cs="Times New Roman"/>
                <w:b/>
                <w:bCs/>
                <w:sz w:val="24"/>
                <w:szCs w:val="24"/>
                <w:lang w:val="en-US" w:eastAsia="ru-RU"/>
              </w:rPr>
            </w:pPr>
          </w:p>
        </w:tc>
        <w:tc>
          <w:tcPr>
            <w:tcW w:w="2409" w:type="dxa"/>
            <w:vMerge w:val="restart"/>
            <w:shd w:val="clear" w:color="auto" w:fill="auto"/>
            <w:vAlign w:val="center"/>
          </w:tcPr>
          <w:p w14:paraId="6CFE1DBB" w14:textId="77777777" w:rsidR="00E37706" w:rsidRPr="00625344" w:rsidRDefault="00E37706" w:rsidP="00DF3649">
            <w:pPr>
              <w:jc w:val="center"/>
              <w:rPr>
                <w:rFonts w:ascii="Times New Roman" w:eastAsia="Times New Roman" w:hAnsi="Times New Roman" w:cs="Times New Roman"/>
                <w:b/>
                <w:bCs/>
                <w:sz w:val="24"/>
                <w:szCs w:val="24"/>
                <w:lang w:eastAsia="ru-RU"/>
              </w:rPr>
            </w:pPr>
            <w:r w:rsidRPr="00625344">
              <w:rPr>
                <w:rFonts w:ascii="Times New Roman" w:eastAsia="Times New Roman" w:hAnsi="Times New Roman" w:cs="Times New Roman"/>
                <w:b/>
                <w:bCs/>
                <w:sz w:val="24"/>
                <w:szCs w:val="24"/>
                <w:lang w:eastAsia="ru-RU"/>
              </w:rPr>
              <w:t>ОК 01, ОК 02</w:t>
            </w:r>
          </w:p>
        </w:tc>
      </w:tr>
      <w:tr w:rsidR="00E37706" w:rsidRPr="00625344" w14:paraId="37730311" w14:textId="77777777" w:rsidTr="00DF3649">
        <w:trPr>
          <w:trHeight w:val="20"/>
        </w:trPr>
        <w:tc>
          <w:tcPr>
            <w:tcW w:w="2972" w:type="dxa"/>
            <w:vMerge/>
            <w:shd w:val="clear" w:color="auto" w:fill="auto"/>
          </w:tcPr>
          <w:p w14:paraId="5F809DD8" w14:textId="77777777" w:rsidR="00E37706" w:rsidRPr="00625344" w:rsidRDefault="00E37706" w:rsidP="00DF3649">
            <w:pPr>
              <w:rPr>
                <w:rFonts w:ascii="Times New Roman" w:eastAsia="Times New Roman" w:hAnsi="Times New Roman" w:cs="Times New Roman"/>
                <w:b/>
                <w:bCs/>
                <w:sz w:val="24"/>
                <w:szCs w:val="24"/>
                <w:lang w:eastAsia="ru-RU"/>
              </w:rPr>
            </w:pPr>
          </w:p>
        </w:tc>
        <w:tc>
          <w:tcPr>
            <w:tcW w:w="6662" w:type="dxa"/>
            <w:shd w:val="clear" w:color="auto" w:fill="auto"/>
          </w:tcPr>
          <w:p w14:paraId="6434449A" w14:textId="77777777" w:rsidR="00E37706" w:rsidRPr="00625344" w:rsidRDefault="00E37706" w:rsidP="00DF3649">
            <w:pPr>
              <w:suppressAutoHyphens/>
              <w:jc w:val="both"/>
              <w:rPr>
                <w:rFonts w:ascii="Times New Roman" w:eastAsia="Times New Roman" w:hAnsi="Times New Roman" w:cs="Times New Roman"/>
                <w:b/>
                <w:sz w:val="24"/>
                <w:szCs w:val="24"/>
                <w:lang w:eastAsia="ru-RU"/>
              </w:rPr>
            </w:pPr>
            <w:r w:rsidRPr="00625344">
              <w:rPr>
                <w:rFonts w:ascii="Times New Roman" w:eastAsia="Times New Roman" w:hAnsi="Times New Roman" w:cs="Times New Roman"/>
                <w:b/>
                <w:bCs/>
                <w:sz w:val="24"/>
                <w:szCs w:val="24"/>
                <w:lang w:eastAsia="ru-RU"/>
              </w:rPr>
              <w:t>В том числе практических занятий</w:t>
            </w:r>
          </w:p>
        </w:tc>
        <w:tc>
          <w:tcPr>
            <w:tcW w:w="2694" w:type="dxa"/>
            <w:shd w:val="clear" w:color="auto" w:fill="auto"/>
            <w:vAlign w:val="center"/>
          </w:tcPr>
          <w:p w14:paraId="4438BFAE" w14:textId="77777777" w:rsidR="00E37706" w:rsidRPr="00625344" w:rsidRDefault="00E37706" w:rsidP="00DF3649">
            <w:pPr>
              <w:suppressAutoHyphens/>
              <w:jc w:val="center"/>
              <w:rPr>
                <w:rFonts w:ascii="Times New Roman" w:eastAsia="Times New Roman" w:hAnsi="Times New Roman" w:cs="Times New Roman"/>
                <w:b/>
                <w:bCs/>
                <w:sz w:val="24"/>
                <w:szCs w:val="24"/>
                <w:lang w:eastAsia="ru-RU"/>
              </w:rPr>
            </w:pPr>
          </w:p>
        </w:tc>
        <w:tc>
          <w:tcPr>
            <w:tcW w:w="2409" w:type="dxa"/>
            <w:vMerge/>
            <w:shd w:val="clear" w:color="auto" w:fill="auto"/>
            <w:vAlign w:val="center"/>
          </w:tcPr>
          <w:p w14:paraId="501E5A17" w14:textId="77777777" w:rsidR="00E37706" w:rsidRPr="00625344" w:rsidRDefault="00E37706" w:rsidP="00DF3649">
            <w:pPr>
              <w:suppressAutoHyphens/>
              <w:jc w:val="center"/>
              <w:rPr>
                <w:rFonts w:ascii="Times New Roman" w:eastAsia="Times New Roman" w:hAnsi="Times New Roman" w:cs="Times New Roman"/>
                <w:b/>
                <w:bCs/>
                <w:sz w:val="24"/>
                <w:szCs w:val="24"/>
                <w:lang w:eastAsia="ru-RU"/>
              </w:rPr>
            </w:pPr>
          </w:p>
        </w:tc>
      </w:tr>
      <w:tr w:rsidR="00E37706" w:rsidRPr="00625344" w14:paraId="7F70FE35" w14:textId="77777777" w:rsidTr="00DF3649">
        <w:trPr>
          <w:trHeight w:val="6071"/>
        </w:trPr>
        <w:tc>
          <w:tcPr>
            <w:tcW w:w="2972" w:type="dxa"/>
            <w:vMerge/>
            <w:shd w:val="clear" w:color="auto" w:fill="auto"/>
          </w:tcPr>
          <w:p w14:paraId="52496D6E" w14:textId="77777777" w:rsidR="00E37706" w:rsidRPr="00625344" w:rsidRDefault="00E37706" w:rsidP="00DF3649">
            <w:pPr>
              <w:rPr>
                <w:rFonts w:ascii="Times New Roman" w:eastAsia="Times New Roman" w:hAnsi="Times New Roman" w:cs="Times New Roman"/>
                <w:b/>
                <w:bCs/>
                <w:sz w:val="24"/>
                <w:szCs w:val="24"/>
                <w:lang w:eastAsia="ru-RU"/>
              </w:rPr>
            </w:pPr>
          </w:p>
        </w:tc>
        <w:tc>
          <w:tcPr>
            <w:tcW w:w="6662" w:type="dxa"/>
            <w:shd w:val="clear" w:color="auto" w:fill="auto"/>
          </w:tcPr>
          <w:p w14:paraId="65F7EF06" w14:textId="77777777" w:rsidR="00E37706" w:rsidRPr="00625344" w:rsidRDefault="00E37706" w:rsidP="00DF3649">
            <w:pPr>
              <w:suppressAutoHyphens/>
              <w:jc w:val="both"/>
              <w:rPr>
                <w:rFonts w:ascii="Times New Roman" w:eastAsia="Times New Roman" w:hAnsi="Times New Roman" w:cs="Times New Roman"/>
                <w:iCs/>
                <w:sz w:val="24"/>
                <w:szCs w:val="24"/>
                <w:lang w:eastAsia="ru-RU"/>
              </w:rPr>
            </w:pPr>
            <w:r w:rsidRPr="00625344">
              <w:rPr>
                <w:rFonts w:ascii="Times New Roman" w:hAnsi="Times New Roman" w:cs="Times New Roman"/>
                <w:sz w:val="24"/>
                <w:szCs w:val="24"/>
              </w:rPr>
              <w:t>Списки: маркированные, нумерованные, многоуровневые. Автоматическое создание списков. Создание и описание новых стилей списков, форматирование созданных списков. Создание и оформление газетных колонок. Оформление колонок текста с помощью табуляции. Способы создания таблиц, преобразование текста в таблицы. Конструктор: стили оформление таблиц. Макет: добавление и удаление фрагментов таблицы, расположение и направление текста. Нумерация страниц, колонтитулы, разрывы страниц, разделов. Стилевое оформление заголовков, редактирование стилей. Создание и редактирование автособираемого оглавления. Экономические расчеты и анализ финансового состояния предприятия. Организация расчетов в табличном процессоре MS Excel. Относительная и абсолютная адресация в табличном процессоре MS Excel. Связанные таблицы. Расчет промежуточных итогов в таблицах MS Excel. Подбор параметра. Организация обратного расчета. Связи между файлами и консолидация данных в MS Excel. Накопление средств и инвестирование проектов в MS Excel. Использование электронных таблиц для финансовых и экономических расчетов. Использование специализированных программ для анализа финансового состояния организации.</w:t>
            </w:r>
          </w:p>
        </w:tc>
        <w:tc>
          <w:tcPr>
            <w:tcW w:w="2694" w:type="dxa"/>
            <w:shd w:val="clear" w:color="auto" w:fill="auto"/>
            <w:vAlign w:val="center"/>
          </w:tcPr>
          <w:p w14:paraId="73999FC1" w14:textId="12E4CEAE" w:rsidR="00E37706" w:rsidRPr="00625344" w:rsidRDefault="00EB4A50" w:rsidP="00DF3649">
            <w:pPr>
              <w:suppressAutoHyphens/>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10</w:t>
            </w:r>
          </w:p>
        </w:tc>
        <w:tc>
          <w:tcPr>
            <w:tcW w:w="2409" w:type="dxa"/>
            <w:vMerge/>
            <w:shd w:val="clear" w:color="auto" w:fill="auto"/>
            <w:vAlign w:val="center"/>
          </w:tcPr>
          <w:p w14:paraId="6792A280" w14:textId="77777777" w:rsidR="00E37706" w:rsidRPr="00625344" w:rsidRDefault="00E37706" w:rsidP="00DF3649">
            <w:pPr>
              <w:suppressAutoHyphens/>
              <w:jc w:val="center"/>
              <w:rPr>
                <w:rFonts w:ascii="Times New Roman" w:eastAsia="Times New Roman" w:hAnsi="Times New Roman" w:cs="Times New Roman"/>
                <w:sz w:val="24"/>
                <w:szCs w:val="24"/>
                <w:lang w:eastAsia="ru-RU"/>
              </w:rPr>
            </w:pPr>
          </w:p>
        </w:tc>
      </w:tr>
      <w:tr w:rsidR="00E37706" w:rsidRPr="00625344" w14:paraId="285E9ACF" w14:textId="77777777" w:rsidTr="00DF3649">
        <w:trPr>
          <w:trHeight w:val="361"/>
        </w:trPr>
        <w:tc>
          <w:tcPr>
            <w:tcW w:w="2972" w:type="dxa"/>
            <w:vMerge/>
            <w:shd w:val="clear" w:color="auto" w:fill="auto"/>
          </w:tcPr>
          <w:p w14:paraId="2CD5452B" w14:textId="77777777" w:rsidR="00E37706" w:rsidRPr="00625344" w:rsidRDefault="00E37706" w:rsidP="00DF3649">
            <w:pPr>
              <w:rPr>
                <w:rFonts w:ascii="Times New Roman" w:eastAsia="Times New Roman" w:hAnsi="Times New Roman" w:cs="Times New Roman"/>
                <w:b/>
                <w:bCs/>
                <w:sz w:val="24"/>
                <w:szCs w:val="24"/>
                <w:lang w:eastAsia="ru-RU"/>
              </w:rPr>
            </w:pPr>
          </w:p>
        </w:tc>
        <w:tc>
          <w:tcPr>
            <w:tcW w:w="6662" w:type="dxa"/>
            <w:shd w:val="clear" w:color="auto" w:fill="auto"/>
            <w:vAlign w:val="bottom"/>
          </w:tcPr>
          <w:p w14:paraId="0CCB5DAA" w14:textId="77777777" w:rsidR="00E37706" w:rsidRPr="00625344" w:rsidRDefault="00E37706" w:rsidP="00DF3649">
            <w:pPr>
              <w:rPr>
                <w:rFonts w:ascii="Times New Roman" w:eastAsia="Times New Roman" w:hAnsi="Times New Roman" w:cs="Times New Roman"/>
                <w:b/>
                <w:bCs/>
                <w:sz w:val="24"/>
                <w:szCs w:val="24"/>
                <w:lang w:eastAsia="ru-RU"/>
              </w:rPr>
            </w:pPr>
            <w:r w:rsidRPr="00625344">
              <w:rPr>
                <w:rFonts w:ascii="Times New Roman" w:eastAsia="Times New Roman" w:hAnsi="Times New Roman" w:cs="Times New Roman"/>
                <w:b/>
                <w:bCs/>
                <w:sz w:val="24"/>
                <w:szCs w:val="24"/>
                <w:lang w:eastAsia="ru-RU"/>
              </w:rPr>
              <w:t>В том числе самостоятельная работа обучающихся</w:t>
            </w:r>
          </w:p>
          <w:p w14:paraId="70D4EA78" w14:textId="77777777" w:rsidR="00E37706" w:rsidRPr="00625344" w:rsidRDefault="00E37706" w:rsidP="00DF3649">
            <w:pPr>
              <w:jc w:val="both"/>
              <w:rPr>
                <w:rFonts w:ascii="Times New Roman" w:eastAsia="Times New Roman" w:hAnsi="Times New Roman" w:cs="Times New Roman"/>
                <w:iCs/>
                <w:sz w:val="24"/>
                <w:szCs w:val="24"/>
                <w:lang w:eastAsia="ru-RU"/>
              </w:rPr>
            </w:pPr>
            <w:r w:rsidRPr="00625344">
              <w:rPr>
                <w:rFonts w:ascii="Times New Roman" w:eastAsia="Times New Roman" w:hAnsi="Times New Roman" w:cs="Times New Roman"/>
                <w:iCs/>
                <w:sz w:val="24"/>
                <w:szCs w:val="24"/>
                <w:lang w:eastAsia="ru-RU"/>
              </w:rPr>
              <w:t>Подготовка к проверочным работам.</w:t>
            </w:r>
          </w:p>
        </w:tc>
        <w:tc>
          <w:tcPr>
            <w:tcW w:w="2694" w:type="dxa"/>
            <w:shd w:val="clear" w:color="auto" w:fill="auto"/>
            <w:vAlign w:val="center"/>
          </w:tcPr>
          <w:p w14:paraId="3333E1C6" w14:textId="77777777" w:rsidR="00E37706" w:rsidRPr="00625344" w:rsidRDefault="00E37706" w:rsidP="00DF3649">
            <w:pPr>
              <w:jc w:val="center"/>
              <w:rPr>
                <w:rFonts w:ascii="Times New Roman" w:eastAsia="Times New Roman" w:hAnsi="Times New Roman" w:cs="Times New Roman"/>
                <w:b/>
                <w:sz w:val="24"/>
                <w:szCs w:val="24"/>
                <w:lang w:eastAsia="ru-RU"/>
              </w:rPr>
            </w:pPr>
            <w:r w:rsidRPr="00625344">
              <w:rPr>
                <w:rFonts w:ascii="Times New Roman" w:eastAsia="Times New Roman" w:hAnsi="Times New Roman" w:cs="Times New Roman"/>
                <w:b/>
                <w:sz w:val="24"/>
                <w:szCs w:val="24"/>
                <w:lang w:eastAsia="ru-RU"/>
              </w:rPr>
              <w:t>4</w:t>
            </w:r>
          </w:p>
        </w:tc>
        <w:tc>
          <w:tcPr>
            <w:tcW w:w="2409" w:type="dxa"/>
            <w:vMerge/>
            <w:shd w:val="clear" w:color="auto" w:fill="auto"/>
            <w:vAlign w:val="center"/>
          </w:tcPr>
          <w:p w14:paraId="68693D39" w14:textId="77777777" w:rsidR="00E37706" w:rsidRPr="00625344" w:rsidRDefault="00E37706" w:rsidP="00DF3649">
            <w:pPr>
              <w:jc w:val="center"/>
              <w:rPr>
                <w:rFonts w:ascii="Times New Roman" w:eastAsia="Times New Roman" w:hAnsi="Times New Roman" w:cs="Times New Roman"/>
                <w:b/>
                <w:bCs/>
                <w:sz w:val="24"/>
                <w:szCs w:val="24"/>
                <w:lang w:eastAsia="ru-RU"/>
              </w:rPr>
            </w:pPr>
          </w:p>
        </w:tc>
      </w:tr>
      <w:tr w:rsidR="00E37706" w:rsidRPr="00625344" w14:paraId="116BEB9D" w14:textId="77777777" w:rsidTr="00DF3649">
        <w:trPr>
          <w:trHeight w:val="361"/>
        </w:trPr>
        <w:tc>
          <w:tcPr>
            <w:tcW w:w="2972" w:type="dxa"/>
            <w:vMerge w:val="restart"/>
            <w:shd w:val="clear" w:color="auto" w:fill="auto"/>
          </w:tcPr>
          <w:p w14:paraId="5065CEA4" w14:textId="77777777" w:rsidR="00E37706" w:rsidRPr="00625344" w:rsidRDefault="00E37706" w:rsidP="00DF3649">
            <w:pPr>
              <w:rPr>
                <w:rFonts w:ascii="Times New Roman" w:hAnsi="Times New Roman" w:cs="Times New Roman"/>
                <w:b/>
                <w:sz w:val="24"/>
                <w:szCs w:val="24"/>
              </w:rPr>
            </w:pPr>
            <w:r w:rsidRPr="00625344">
              <w:rPr>
                <w:rFonts w:ascii="Times New Roman" w:hAnsi="Times New Roman" w:cs="Times New Roman"/>
                <w:b/>
                <w:sz w:val="24"/>
                <w:szCs w:val="24"/>
              </w:rPr>
              <w:t xml:space="preserve">Тема 2.2. </w:t>
            </w:r>
          </w:p>
          <w:p w14:paraId="6CB54271" w14:textId="77777777" w:rsidR="00E37706" w:rsidRPr="00625344" w:rsidRDefault="00E37706" w:rsidP="00DF3649">
            <w:pPr>
              <w:rPr>
                <w:rFonts w:ascii="Times New Roman" w:eastAsia="Times New Roman" w:hAnsi="Times New Roman" w:cs="Times New Roman"/>
                <w:b/>
                <w:bCs/>
                <w:sz w:val="24"/>
                <w:szCs w:val="24"/>
                <w:lang w:eastAsia="ru-RU"/>
              </w:rPr>
            </w:pPr>
            <w:r w:rsidRPr="00625344">
              <w:rPr>
                <w:rFonts w:ascii="Times New Roman" w:hAnsi="Times New Roman" w:cs="Times New Roman"/>
                <w:b/>
                <w:sz w:val="24"/>
                <w:szCs w:val="24"/>
              </w:rPr>
              <w:t>Технологии создания и обработки графической информации</w:t>
            </w:r>
          </w:p>
        </w:tc>
        <w:tc>
          <w:tcPr>
            <w:tcW w:w="6662" w:type="dxa"/>
            <w:tcBorders>
              <w:top w:val="single" w:sz="4" w:space="0" w:color="auto"/>
              <w:left w:val="single" w:sz="4" w:space="0" w:color="auto"/>
              <w:bottom w:val="single" w:sz="4" w:space="0" w:color="auto"/>
            </w:tcBorders>
            <w:shd w:val="clear" w:color="auto" w:fill="auto"/>
            <w:vAlign w:val="bottom"/>
          </w:tcPr>
          <w:p w14:paraId="00C2D33A" w14:textId="77777777" w:rsidR="00E37706" w:rsidRPr="00625344" w:rsidRDefault="00E37706" w:rsidP="00DF3649">
            <w:pPr>
              <w:rPr>
                <w:rFonts w:ascii="Times New Roman" w:eastAsia="Times New Roman" w:hAnsi="Times New Roman" w:cs="Times New Roman"/>
                <w:b/>
                <w:bCs/>
                <w:sz w:val="24"/>
                <w:szCs w:val="24"/>
                <w:lang w:eastAsia="ru-RU"/>
              </w:rPr>
            </w:pPr>
            <w:r w:rsidRPr="00625344">
              <w:rPr>
                <w:rFonts w:ascii="Times New Roman" w:eastAsia="Times New Roman" w:hAnsi="Times New Roman" w:cs="Times New Roman"/>
                <w:b/>
                <w:bCs/>
                <w:sz w:val="24"/>
                <w:szCs w:val="24"/>
                <w:lang w:eastAsia="ru-RU"/>
              </w:rPr>
              <w:t xml:space="preserve">Содержание </w:t>
            </w:r>
          </w:p>
        </w:tc>
        <w:tc>
          <w:tcPr>
            <w:tcW w:w="2694" w:type="dxa"/>
            <w:shd w:val="clear" w:color="auto" w:fill="auto"/>
            <w:vAlign w:val="center"/>
          </w:tcPr>
          <w:p w14:paraId="4D2E1A62" w14:textId="77777777" w:rsidR="00E37706" w:rsidRPr="00625344" w:rsidRDefault="00E37706" w:rsidP="00DF3649">
            <w:pPr>
              <w:jc w:val="center"/>
              <w:rPr>
                <w:rFonts w:ascii="Times New Roman" w:eastAsia="Times New Roman" w:hAnsi="Times New Roman" w:cs="Times New Roman"/>
                <w:b/>
                <w:bCs/>
                <w:sz w:val="24"/>
                <w:szCs w:val="24"/>
                <w:lang w:val="en-US" w:eastAsia="ru-RU"/>
              </w:rPr>
            </w:pPr>
          </w:p>
        </w:tc>
        <w:tc>
          <w:tcPr>
            <w:tcW w:w="2409" w:type="dxa"/>
            <w:vMerge w:val="restart"/>
            <w:shd w:val="clear" w:color="auto" w:fill="auto"/>
            <w:vAlign w:val="center"/>
          </w:tcPr>
          <w:p w14:paraId="7CB6F1EC" w14:textId="77777777" w:rsidR="00E37706" w:rsidRPr="00625344" w:rsidRDefault="00E37706" w:rsidP="00DF3649">
            <w:pPr>
              <w:jc w:val="center"/>
              <w:rPr>
                <w:rFonts w:ascii="Times New Roman" w:eastAsia="Times New Roman" w:hAnsi="Times New Roman" w:cs="Times New Roman"/>
                <w:b/>
                <w:bCs/>
                <w:sz w:val="24"/>
                <w:szCs w:val="24"/>
                <w:lang w:eastAsia="ru-RU"/>
              </w:rPr>
            </w:pPr>
            <w:r w:rsidRPr="00625344">
              <w:rPr>
                <w:rFonts w:ascii="Times New Roman" w:eastAsia="Times New Roman" w:hAnsi="Times New Roman" w:cs="Times New Roman"/>
                <w:b/>
                <w:bCs/>
                <w:sz w:val="24"/>
                <w:szCs w:val="24"/>
                <w:lang w:eastAsia="ru-RU"/>
              </w:rPr>
              <w:t>ОК 01, ОК 02</w:t>
            </w:r>
          </w:p>
        </w:tc>
      </w:tr>
      <w:tr w:rsidR="00E37706" w:rsidRPr="00625344" w14:paraId="4611E348" w14:textId="77777777" w:rsidTr="00DF3649">
        <w:trPr>
          <w:trHeight w:val="361"/>
        </w:trPr>
        <w:tc>
          <w:tcPr>
            <w:tcW w:w="2972" w:type="dxa"/>
            <w:vMerge/>
            <w:shd w:val="clear" w:color="auto" w:fill="auto"/>
          </w:tcPr>
          <w:p w14:paraId="743AA9B1" w14:textId="77777777" w:rsidR="00E37706" w:rsidRPr="00625344" w:rsidRDefault="00E37706" w:rsidP="00DF3649">
            <w:pPr>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098CEC55" w14:textId="77777777" w:rsidR="00E37706" w:rsidRPr="00625344" w:rsidRDefault="00E37706" w:rsidP="00DF3649">
            <w:pPr>
              <w:rPr>
                <w:rFonts w:ascii="Times New Roman" w:eastAsia="Times New Roman" w:hAnsi="Times New Roman" w:cs="Times New Roman"/>
                <w:b/>
                <w:bCs/>
                <w:sz w:val="24"/>
                <w:szCs w:val="24"/>
                <w:lang w:eastAsia="ru-RU"/>
              </w:rPr>
            </w:pPr>
            <w:r w:rsidRPr="00625344">
              <w:rPr>
                <w:rFonts w:ascii="Times New Roman" w:eastAsia="Times New Roman" w:hAnsi="Times New Roman" w:cs="Times New Roman"/>
                <w:b/>
                <w:bCs/>
                <w:sz w:val="24"/>
                <w:szCs w:val="24"/>
                <w:lang w:eastAsia="ru-RU"/>
              </w:rPr>
              <w:t>В том числе практических занятий</w:t>
            </w:r>
          </w:p>
        </w:tc>
        <w:tc>
          <w:tcPr>
            <w:tcW w:w="2694" w:type="dxa"/>
            <w:shd w:val="clear" w:color="auto" w:fill="auto"/>
            <w:vAlign w:val="center"/>
          </w:tcPr>
          <w:p w14:paraId="7E532442" w14:textId="77777777" w:rsidR="00E37706" w:rsidRPr="00625344" w:rsidRDefault="00E37706" w:rsidP="00DF3649">
            <w:pPr>
              <w:jc w:val="center"/>
              <w:rPr>
                <w:rFonts w:ascii="Times New Roman" w:eastAsia="Times New Roman" w:hAnsi="Times New Roman" w:cs="Times New Roman"/>
                <w:b/>
                <w:bCs/>
                <w:sz w:val="24"/>
                <w:szCs w:val="24"/>
                <w:lang w:eastAsia="ru-RU"/>
              </w:rPr>
            </w:pPr>
          </w:p>
        </w:tc>
        <w:tc>
          <w:tcPr>
            <w:tcW w:w="2409" w:type="dxa"/>
            <w:vMerge/>
            <w:shd w:val="clear" w:color="auto" w:fill="auto"/>
            <w:vAlign w:val="center"/>
          </w:tcPr>
          <w:p w14:paraId="56A2FEB2" w14:textId="77777777" w:rsidR="00E37706" w:rsidRPr="00625344" w:rsidRDefault="00E37706" w:rsidP="00DF3649">
            <w:pPr>
              <w:jc w:val="center"/>
              <w:rPr>
                <w:rFonts w:ascii="Times New Roman" w:eastAsia="Times New Roman" w:hAnsi="Times New Roman" w:cs="Times New Roman"/>
                <w:b/>
                <w:bCs/>
                <w:sz w:val="24"/>
                <w:szCs w:val="24"/>
                <w:lang w:eastAsia="ru-RU"/>
              </w:rPr>
            </w:pPr>
          </w:p>
        </w:tc>
      </w:tr>
      <w:tr w:rsidR="00E37706" w:rsidRPr="00625344" w14:paraId="082277FE" w14:textId="77777777" w:rsidTr="00DF3649">
        <w:trPr>
          <w:trHeight w:val="137"/>
        </w:trPr>
        <w:tc>
          <w:tcPr>
            <w:tcW w:w="2972" w:type="dxa"/>
            <w:vMerge/>
            <w:shd w:val="clear" w:color="auto" w:fill="auto"/>
          </w:tcPr>
          <w:p w14:paraId="37491B39" w14:textId="77777777" w:rsidR="00E37706" w:rsidRPr="00625344" w:rsidRDefault="00E37706" w:rsidP="00DF3649">
            <w:pPr>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0AA619ED" w14:textId="77777777" w:rsidR="00E37706" w:rsidRPr="00625344" w:rsidRDefault="00E37706" w:rsidP="00DF3649">
            <w:pPr>
              <w:jc w:val="both"/>
              <w:rPr>
                <w:rFonts w:ascii="Times New Roman" w:eastAsia="Times New Roman" w:hAnsi="Times New Roman" w:cs="Times New Roman"/>
                <w:sz w:val="24"/>
                <w:szCs w:val="24"/>
                <w:lang w:eastAsia="ru-RU"/>
              </w:rPr>
            </w:pPr>
            <w:r w:rsidRPr="00625344">
              <w:rPr>
                <w:rFonts w:ascii="Times New Roman" w:hAnsi="Times New Roman" w:cs="Times New Roman"/>
                <w:sz w:val="24"/>
                <w:szCs w:val="24"/>
              </w:rPr>
              <w:t>Компьютерная графика, ее виды. Мультимедийные программы.</w:t>
            </w:r>
            <w:r>
              <w:rPr>
                <w:rFonts w:ascii="Times New Roman" w:hAnsi="Times New Roman" w:cs="Times New Roman"/>
                <w:sz w:val="24"/>
                <w:szCs w:val="24"/>
              </w:rPr>
              <w:t xml:space="preserve"> </w:t>
            </w:r>
            <w:r w:rsidRPr="00625344">
              <w:rPr>
                <w:rFonts w:ascii="Times New Roman" w:hAnsi="Times New Roman" w:cs="Times New Roman"/>
                <w:sz w:val="24"/>
                <w:szCs w:val="24"/>
              </w:rPr>
              <w:t>Назначение и основные возможности программы подготовки презентаций MS Power Point. Основные требования к деловым презентациям.</w:t>
            </w:r>
          </w:p>
        </w:tc>
        <w:tc>
          <w:tcPr>
            <w:tcW w:w="2694" w:type="dxa"/>
            <w:shd w:val="clear" w:color="auto" w:fill="auto"/>
            <w:vAlign w:val="center"/>
          </w:tcPr>
          <w:p w14:paraId="213D3FC3" w14:textId="77777777" w:rsidR="00E37706" w:rsidRPr="00625344" w:rsidRDefault="00E37706" w:rsidP="00DF3649">
            <w:pPr>
              <w:jc w:val="center"/>
              <w:rPr>
                <w:rFonts w:ascii="Times New Roman" w:eastAsia="Times New Roman" w:hAnsi="Times New Roman" w:cs="Times New Roman"/>
                <w:b/>
                <w:sz w:val="24"/>
                <w:szCs w:val="24"/>
                <w:lang w:eastAsia="ru-RU"/>
              </w:rPr>
            </w:pPr>
            <w:r w:rsidRPr="00625344">
              <w:rPr>
                <w:rFonts w:ascii="Times New Roman" w:eastAsia="Times New Roman" w:hAnsi="Times New Roman" w:cs="Times New Roman"/>
                <w:b/>
                <w:sz w:val="24"/>
                <w:szCs w:val="24"/>
                <w:lang w:eastAsia="ru-RU"/>
              </w:rPr>
              <w:t>6</w:t>
            </w:r>
          </w:p>
        </w:tc>
        <w:tc>
          <w:tcPr>
            <w:tcW w:w="2409" w:type="dxa"/>
            <w:vMerge/>
            <w:shd w:val="clear" w:color="auto" w:fill="auto"/>
            <w:vAlign w:val="center"/>
          </w:tcPr>
          <w:p w14:paraId="45C3EB30" w14:textId="77777777" w:rsidR="00E37706" w:rsidRPr="00625344" w:rsidRDefault="00E37706" w:rsidP="00DF3649">
            <w:pPr>
              <w:jc w:val="center"/>
              <w:rPr>
                <w:rFonts w:ascii="Times New Roman" w:eastAsia="Times New Roman" w:hAnsi="Times New Roman" w:cs="Times New Roman"/>
                <w:sz w:val="24"/>
                <w:szCs w:val="24"/>
                <w:lang w:eastAsia="ru-RU"/>
              </w:rPr>
            </w:pPr>
          </w:p>
        </w:tc>
      </w:tr>
      <w:tr w:rsidR="00E37706" w:rsidRPr="006B71F0" w14:paraId="34417585" w14:textId="77777777" w:rsidTr="00DF3649">
        <w:trPr>
          <w:trHeight w:val="361"/>
        </w:trPr>
        <w:tc>
          <w:tcPr>
            <w:tcW w:w="2972" w:type="dxa"/>
            <w:vMerge/>
            <w:shd w:val="clear" w:color="auto" w:fill="auto"/>
          </w:tcPr>
          <w:p w14:paraId="2D61FFCD" w14:textId="77777777" w:rsidR="00E37706" w:rsidRPr="00625344" w:rsidRDefault="00E37706" w:rsidP="00DF3649">
            <w:pPr>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239F1B9D" w14:textId="77777777" w:rsidR="00E37706" w:rsidRPr="00625344" w:rsidRDefault="00E37706" w:rsidP="00DF3649">
            <w:pPr>
              <w:rPr>
                <w:rFonts w:ascii="Times New Roman" w:eastAsia="Times New Roman" w:hAnsi="Times New Roman" w:cs="Times New Roman"/>
                <w:b/>
                <w:bCs/>
                <w:sz w:val="24"/>
                <w:szCs w:val="24"/>
                <w:lang w:eastAsia="ru-RU"/>
              </w:rPr>
            </w:pPr>
            <w:r w:rsidRPr="00625344">
              <w:rPr>
                <w:rFonts w:ascii="Times New Roman" w:eastAsia="Times New Roman" w:hAnsi="Times New Roman" w:cs="Times New Roman"/>
                <w:b/>
                <w:bCs/>
                <w:sz w:val="24"/>
                <w:szCs w:val="24"/>
                <w:lang w:eastAsia="ru-RU"/>
              </w:rPr>
              <w:t>В том числе самостоятельная работа обучающихся</w:t>
            </w:r>
          </w:p>
          <w:p w14:paraId="29F31C18" w14:textId="77777777" w:rsidR="00E37706" w:rsidRPr="00625344" w:rsidRDefault="00E37706" w:rsidP="00DF3649">
            <w:pPr>
              <w:jc w:val="both"/>
              <w:rPr>
                <w:rFonts w:ascii="Times New Roman" w:eastAsia="Times New Roman" w:hAnsi="Times New Roman" w:cs="Times New Roman"/>
                <w:b/>
                <w:bCs/>
                <w:iCs/>
                <w:sz w:val="24"/>
                <w:szCs w:val="24"/>
                <w:lang w:eastAsia="ru-RU"/>
              </w:rPr>
            </w:pPr>
            <w:r w:rsidRPr="00625344">
              <w:rPr>
                <w:rFonts w:ascii="Times New Roman" w:eastAsia="Times New Roman" w:hAnsi="Times New Roman" w:cs="Times New Roman"/>
                <w:bCs/>
                <w:iCs/>
                <w:sz w:val="24"/>
                <w:szCs w:val="24"/>
                <w:lang w:eastAsia="ru-RU"/>
              </w:rPr>
              <w:t>Создание презентации на любую тему.</w:t>
            </w:r>
          </w:p>
        </w:tc>
        <w:tc>
          <w:tcPr>
            <w:tcW w:w="2694" w:type="dxa"/>
            <w:shd w:val="clear" w:color="auto" w:fill="auto"/>
            <w:vAlign w:val="center"/>
          </w:tcPr>
          <w:p w14:paraId="6E899830" w14:textId="2CE9E2C9" w:rsidR="00E37706" w:rsidRPr="00D26D1B" w:rsidRDefault="00EB4A50" w:rsidP="00DF3649">
            <w:pPr>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3</w:t>
            </w:r>
          </w:p>
        </w:tc>
        <w:tc>
          <w:tcPr>
            <w:tcW w:w="2409" w:type="dxa"/>
            <w:vMerge/>
            <w:shd w:val="clear" w:color="auto" w:fill="auto"/>
            <w:vAlign w:val="center"/>
          </w:tcPr>
          <w:p w14:paraId="2FA0509D" w14:textId="77777777" w:rsidR="00E37706" w:rsidRPr="006B71F0" w:rsidRDefault="00E37706" w:rsidP="00DF3649">
            <w:pPr>
              <w:jc w:val="center"/>
              <w:rPr>
                <w:rFonts w:ascii="Times New Roman" w:eastAsia="Times New Roman" w:hAnsi="Times New Roman" w:cs="Times New Roman"/>
                <w:b/>
                <w:bCs/>
                <w:sz w:val="24"/>
                <w:szCs w:val="24"/>
                <w:lang w:eastAsia="ru-RU"/>
              </w:rPr>
            </w:pPr>
          </w:p>
        </w:tc>
      </w:tr>
      <w:tr w:rsidR="00E37706" w:rsidRPr="00625344" w14:paraId="451FBE9A" w14:textId="77777777" w:rsidTr="00DF3649">
        <w:tc>
          <w:tcPr>
            <w:tcW w:w="9634" w:type="dxa"/>
            <w:gridSpan w:val="2"/>
            <w:shd w:val="clear" w:color="auto" w:fill="auto"/>
          </w:tcPr>
          <w:p w14:paraId="4E464B07" w14:textId="77777777" w:rsidR="00E37706" w:rsidRPr="00625344" w:rsidRDefault="00E37706" w:rsidP="00DF3649">
            <w:pPr>
              <w:spacing w:line="276" w:lineRule="auto"/>
              <w:rPr>
                <w:rFonts w:ascii="Times New Roman" w:eastAsia="Times New Roman" w:hAnsi="Times New Roman" w:cs="Times New Roman"/>
                <w:b/>
                <w:bCs/>
                <w:iCs/>
                <w:sz w:val="24"/>
                <w:szCs w:val="24"/>
                <w:lang w:eastAsia="ru-RU"/>
              </w:rPr>
            </w:pPr>
            <w:r w:rsidRPr="00625344">
              <w:rPr>
                <w:rFonts w:ascii="Times New Roman" w:eastAsia="Times New Roman" w:hAnsi="Times New Roman" w:cs="Times New Roman"/>
                <w:b/>
                <w:bCs/>
                <w:iCs/>
                <w:sz w:val="24"/>
                <w:szCs w:val="24"/>
                <w:lang w:eastAsia="ru-RU"/>
              </w:rPr>
              <w:t xml:space="preserve">Промежуточная аттестация </w:t>
            </w:r>
          </w:p>
        </w:tc>
        <w:tc>
          <w:tcPr>
            <w:tcW w:w="2694" w:type="dxa"/>
            <w:shd w:val="clear" w:color="auto" w:fill="auto"/>
            <w:vAlign w:val="center"/>
          </w:tcPr>
          <w:p w14:paraId="79B931F7" w14:textId="77777777" w:rsidR="00E37706" w:rsidRPr="00625344" w:rsidRDefault="00E37706" w:rsidP="00DF3649">
            <w:pPr>
              <w:spacing w:line="276" w:lineRule="auto"/>
              <w:jc w:val="center"/>
              <w:rPr>
                <w:rFonts w:ascii="Times New Roman" w:eastAsia="Times New Roman" w:hAnsi="Times New Roman" w:cs="Times New Roman"/>
                <w:b/>
                <w:bCs/>
                <w:iCs/>
                <w:sz w:val="24"/>
                <w:szCs w:val="24"/>
                <w:lang w:eastAsia="ru-RU"/>
              </w:rPr>
            </w:pPr>
            <w:r w:rsidRPr="00625344">
              <w:rPr>
                <w:rFonts w:ascii="Times New Roman" w:eastAsia="Times New Roman" w:hAnsi="Times New Roman" w:cs="Times New Roman"/>
                <w:b/>
                <w:bCs/>
                <w:iCs/>
                <w:sz w:val="24"/>
                <w:szCs w:val="24"/>
                <w:lang w:eastAsia="ru-RU"/>
              </w:rPr>
              <w:t>-</w:t>
            </w:r>
          </w:p>
        </w:tc>
        <w:tc>
          <w:tcPr>
            <w:tcW w:w="2409" w:type="dxa"/>
            <w:shd w:val="clear" w:color="auto" w:fill="auto"/>
            <w:vAlign w:val="center"/>
          </w:tcPr>
          <w:p w14:paraId="50BEDC8C" w14:textId="77777777" w:rsidR="00E37706" w:rsidRPr="00625344" w:rsidRDefault="00E37706" w:rsidP="00DF3649">
            <w:pPr>
              <w:spacing w:line="276" w:lineRule="auto"/>
              <w:jc w:val="center"/>
              <w:rPr>
                <w:rFonts w:ascii="Times New Roman" w:eastAsia="Times New Roman" w:hAnsi="Times New Roman" w:cs="Times New Roman"/>
                <w:b/>
                <w:bCs/>
                <w:iCs/>
                <w:sz w:val="24"/>
                <w:szCs w:val="24"/>
                <w:lang w:eastAsia="ru-RU"/>
              </w:rPr>
            </w:pPr>
          </w:p>
        </w:tc>
      </w:tr>
      <w:tr w:rsidR="00E37706" w:rsidRPr="006B71F0" w14:paraId="5413F75F" w14:textId="77777777" w:rsidTr="00DF3649">
        <w:tc>
          <w:tcPr>
            <w:tcW w:w="9634" w:type="dxa"/>
            <w:gridSpan w:val="2"/>
          </w:tcPr>
          <w:p w14:paraId="6DDFE851" w14:textId="77777777" w:rsidR="00E37706" w:rsidRPr="006B71F0" w:rsidRDefault="00E37706" w:rsidP="00DF3649">
            <w:pPr>
              <w:spacing w:line="276" w:lineRule="auto"/>
              <w:rPr>
                <w:rFonts w:ascii="Times New Roman" w:eastAsia="Times New Roman" w:hAnsi="Times New Roman" w:cs="Times New Roman"/>
                <w:b/>
                <w:bCs/>
                <w:sz w:val="24"/>
                <w:szCs w:val="24"/>
                <w:lang w:eastAsia="ru-RU"/>
              </w:rPr>
            </w:pPr>
            <w:r w:rsidRPr="006B71F0">
              <w:rPr>
                <w:rFonts w:ascii="Times New Roman" w:eastAsia="Times New Roman" w:hAnsi="Times New Roman" w:cs="Times New Roman"/>
                <w:b/>
                <w:bCs/>
                <w:sz w:val="24"/>
                <w:szCs w:val="24"/>
                <w:lang w:eastAsia="ru-RU"/>
              </w:rPr>
              <w:lastRenderedPageBreak/>
              <w:t xml:space="preserve">Всего </w:t>
            </w:r>
          </w:p>
        </w:tc>
        <w:tc>
          <w:tcPr>
            <w:tcW w:w="2694" w:type="dxa"/>
            <w:shd w:val="clear" w:color="auto" w:fill="auto"/>
            <w:vAlign w:val="center"/>
          </w:tcPr>
          <w:p w14:paraId="41E06B7A" w14:textId="2B585112" w:rsidR="00E37706" w:rsidRPr="00DA4644" w:rsidRDefault="006E6D9D" w:rsidP="00DF3649">
            <w:pPr>
              <w:spacing w:line="276"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47</w:t>
            </w:r>
          </w:p>
        </w:tc>
        <w:tc>
          <w:tcPr>
            <w:tcW w:w="2409" w:type="dxa"/>
            <w:vAlign w:val="center"/>
          </w:tcPr>
          <w:p w14:paraId="5988117E" w14:textId="77777777" w:rsidR="00E37706" w:rsidRPr="006B71F0" w:rsidRDefault="00E37706" w:rsidP="00DF3649">
            <w:pPr>
              <w:spacing w:line="276" w:lineRule="auto"/>
              <w:jc w:val="center"/>
              <w:rPr>
                <w:rFonts w:ascii="Times New Roman" w:eastAsia="Times New Roman" w:hAnsi="Times New Roman" w:cs="Times New Roman"/>
                <w:b/>
                <w:bCs/>
                <w:sz w:val="24"/>
                <w:szCs w:val="24"/>
                <w:lang w:eastAsia="ru-RU"/>
              </w:rPr>
            </w:pPr>
          </w:p>
        </w:tc>
      </w:tr>
    </w:tbl>
    <w:p w14:paraId="1D05E73B" w14:textId="77777777" w:rsidR="00E37706" w:rsidRDefault="00E37706" w:rsidP="00DF3649">
      <w:pPr>
        <w:rPr>
          <w:rFonts w:ascii="Times New Roman" w:hAnsi="Times New Roman" w:cs="Times New Roman"/>
          <w:sz w:val="24"/>
          <w:szCs w:val="24"/>
        </w:rPr>
        <w:sectPr w:rsidR="00E37706" w:rsidSect="006D1C4C">
          <w:pgSz w:w="16838" w:h="11906" w:orient="landscape"/>
          <w:pgMar w:top="1701" w:right="1134" w:bottom="567" w:left="1134" w:header="709" w:footer="709" w:gutter="0"/>
          <w:cols w:space="708"/>
          <w:docGrid w:linePitch="360"/>
        </w:sectPr>
      </w:pPr>
    </w:p>
    <w:p w14:paraId="0684959C" w14:textId="77777777" w:rsidR="00E37706" w:rsidRPr="00DF068E" w:rsidRDefault="00E37706" w:rsidP="00DF3649">
      <w:pPr>
        <w:pStyle w:val="1f"/>
        <w:rPr>
          <w:rFonts w:ascii="Times New Roman" w:hAnsi="Times New Roman"/>
          <w:lang w:val="ru-RU"/>
        </w:rPr>
      </w:pPr>
      <w:bookmarkStart w:id="888" w:name="_Toc168772094"/>
      <w:bookmarkStart w:id="889" w:name="_Toc168772242"/>
      <w:bookmarkStart w:id="890" w:name="_Toc168772665"/>
      <w:bookmarkStart w:id="891" w:name="_Toc168772903"/>
      <w:bookmarkStart w:id="892" w:name="_Toc168773195"/>
      <w:bookmarkStart w:id="893" w:name="_Toc168773299"/>
      <w:bookmarkStart w:id="894" w:name="_Toc168773505"/>
      <w:bookmarkStart w:id="895" w:name="_Toc168773713"/>
      <w:bookmarkStart w:id="896" w:name="_Toc168773819"/>
      <w:bookmarkStart w:id="897" w:name="_Toc168774135"/>
      <w:bookmarkStart w:id="898" w:name="_Toc168775122"/>
      <w:bookmarkStart w:id="899" w:name="_Toc173785424"/>
      <w:bookmarkStart w:id="900" w:name="_Toc173785695"/>
      <w:bookmarkStart w:id="901" w:name="_Toc173786010"/>
      <w:bookmarkStart w:id="902" w:name="_Toc173787342"/>
      <w:bookmarkStart w:id="903" w:name="_Toc173789584"/>
      <w:bookmarkStart w:id="904" w:name="_Toc173790571"/>
      <w:bookmarkStart w:id="905" w:name="_Toc173790752"/>
      <w:bookmarkStart w:id="906" w:name="_Toc173791332"/>
      <w:bookmarkStart w:id="907" w:name="_Toc173791625"/>
      <w:bookmarkStart w:id="908" w:name="_Toc173793271"/>
      <w:bookmarkStart w:id="909" w:name="_Toc173793572"/>
      <w:bookmarkStart w:id="910" w:name="_Toc173793764"/>
      <w:bookmarkStart w:id="911" w:name="_Toc173793951"/>
      <w:bookmarkStart w:id="912" w:name="_Toc173825738"/>
      <w:r w:rsidRPr="00E11160">
        <w:rPr>
          <w:rFonts w:ascii="Times New Roman" w:hAnsi="Times New Roman"/>
        </w:rPr>
        <w:lastRenderedPageBreak/>
        <w:t xml:space="preserve">3. </w:t>
      </w:r>
      <w:r w:rsidRPr="008D2724">
        <w:rPr>
          <w:rFonts w:ascii="Times New Roman" w:hAnsi="Times New Roman"/>
        </w:rPr>
        <w:t xml:space="preserve">Условия реализации </w:t>
      </w:r>
      <w:r>
        <w:rPr>
          <w:rFonts w:ascii="Times New Roman" w:hAnsi="Times New Roman"/>
          <w:lang w:val="ru-RU"/>
        </w:rPr>
        <w:t>ДИСЦИПЛИНЫ</w:t>
      </w:r>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p>
    <w:p w14:paraId="276C269D" w14:textId="77777777" w:rsidR="00E37706" w:rsidRPr="00C336F8" w:rsidRDefault="00E37706" w:rsidP="00DF3649">
      <w:pPr>
        <w:pStyle w:val="114"/>
      </w:pPr>
      <w:bookmarkStart w:id="913" w:name="_Toc168772095"/>
      <w:bookmarkStart w:id="914" w:name="_Toc168772243"/>
      <w:bookmarkStart w:id="915" w:name="_Toc168772666"/>
      <w:bookmarkStart w:id="916" w:name="_Toc168772904"/>
      <w:bookmarkStart w:id="917" w:name="_Toc168773196"/>
      <w:bookmarkStart w:id="918" w:name="_Toc168773300"/>
      <w:bookmarkStart w:id="919" w:name="_Toc168773506"/>
      <w:bookmarkStart w:id="920" w:name="_Toc168773714"/>
      <w:bookmarkStart w:id="921" w:name="_Toc168773820"/>
      <w:bookmarkStart w:id="922" w:name="_Toc168774136"/>
      <w:bookmarkStart w:id="923" w:name="_Toc168775123"/>
      <w:bookmarkStart w:id="924" w:name="_Toc173785425"/>
      <w:bookmarkStart w:id="925" w:name="_Toc173785696"/>
      <w:bookmarkStart w:id="926" w:name="_Toc173786011"/>
      <w:bookmarkStart w:id="927" w:name="_Toc173787343"/>
      <w:bookmarkStart w:id="928" w:name="_Toc173789585"/>
      <w:bookmarkStart w:id="929" w:name="_Toc173790572"/>
      <w:bookmarkStart w:id="930" w:name="_Toc173790753"/>
      <w:bookmarkStart w:id="931" w:name="_Toc173791333"/>
      <w:bookmarkStart w:id="932" w:name="_Toc173791626"/>
      <w:bookmarkStart w:id="933" w:name="_Toc173793272"/>
      <w:bookmarkStart w:id="934" w:name="_Toc173793573"/>
      <w:bookmarkStart w:id="935" w:name="_Toc173793765"/>
      <w:bookmarkStart w:id="936" w:name="_Toc173793952"/>
      <w:bookmarkStart w:id="937" w:name="_Toc173825739"/>
      <w:r w:rsidRPr="00C336F8">
        <w:t>3.1. Материально-техническое обеспечение</w:t>
      </w:r>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p>
    <w:p w14:paraId="7B121D90" w14:textId="77777777" w:rsidR="00E37706" w:rsidRPr="00C81CFD" w:rsidRDefault="00E37706" w:rsidP="00DF3649">
      <w:pPr>
        <w:spacing w:after="120"/>
        <w:ind w:firstLine="709"/>
        <w:contextualSpacing/>
        <w:jc w:val="both"/>
        <w:rPr>
          <w:rFonts w:ascii="Times New Roman" w:hAnsi="Times New Roman" w:cs="Times New Roman"/>
          <w:bCs/>
          <w:sz w:val="24"/>
          <w:szCs w:val="24"/>
        </w:rPr>
      </w:pPr>
      <w:bookmarkStart w:id="938" w:name="_Toc168771923"/>
      <w:bookmarkStart w:id="939" w:name="_Toc168772096"/>
      <w:bookmarkStart w:id="940" w:name="_Toc168772244"/>
      <w:bookmarkStart w:id="941" w:name="_Toc168772667"/>
      <w:bookmarkStart w:id="942" w:name="_Toc168772905"/>
      <w:bookmarkStart w:id="943" w:name="_Toc168773197"/>
      <w:bookmarkStart w:id="944" w:name="_Toc168773301"/>
      <w:bookmarkStart w:id="945" w:name="_Toc168773507"/>
      <w:bookmarkStart w:id="946" w:name="_Toc168773715"/>
      <w:bookmarkStart w:id="947" w:name="_Toc168773821"/>
      <w:bookmarkStart w:id="948" w:name="_Toc168774137"/>
      <w:bookmarkStart w:id="949" w:name="_Toc168775124"/>
      <w:r w:rsidRPr="00FA680C">
        <w:rPr>
          <w:rFonts w:ascii="Times New Roman" w:hAnsi="Times New Roman" w:cs="Times New Roman"/>
          <w:bCs/>
          <w:sz w:val="24"/>
          <w:szCs w:val="24"/>
        </w:rPr>
        <w:t>Кабинет</w:t>
      </w:r>
      <w:r w:rsidRPr="00FA680C">
        <w:rPr>
          <w:rFonts w:ascii="Times New Roman" w:hAnsi="Times New Roman" w:cs="Times New Roman"/>
          <w:bCs/>
          <w:i/>
          <w:sz w:val="24"/>
          <w:szCs w:val="24"/>
        </w:rPr>
        <w:t xml:space="preserve"> </w:t>
      </w:r>
      <w:r w:rsidRPr="00C81CFD">
        <w:rPr>
          <w:rFonts w:ascii="Times New Roman" w:hAnsi="Times New Roman"/>
          <w:sz w:val="24"/>
        </w:rPr>
        <w:t>информационных технологий в профессиональной деятельности</w:t>
      </w:r>
      <w:r>
        <w:rPr>
          <w:rFonts w:ascii="Times New Roman" w:hAnsi="Times New Roman"/>
          <w:sz w:val="24"/>
        </w:rPr>
        <w:t xml:space="preserve">, </w:t>
      </w:r>
      <w:r w:rsidRPr="00FA680C">
        <w:rPr>
          <w:rFonts w:ascii="Times New Roman" w:hAnsi="Times New Roman" w:cs="Times New Roman"/>
          <w:bCs/>
          <w:sz w:val="24"/>
          <w:szCs w:val="24"/>
        </w:rPr>
        <w:t xml:space="preserve">оснащенный </w:t>
      </w:r>
      <w:r w:rsidRPr="00FA680C">
        <w:rPr>
          <w:rFonts w:ascii="Times New Roman" w:hAnsi="Times New Roman" w:cs="Times New Roman"/>
          <w:bCs/>
          <w:iCs/>
          <w:sz w:val="24"/>
          <w:szCs w:val="24"/>
        </w:rPr>
        <w:t xml:space="preserve">в соответствии с приложением 3 </w:t>
      </w:r>
      <w:r w:rsidRPr="00C81CFD">
        <w:rPr>
          <w:rFonts w:ascii="Times New Roman" w:hAnsi="Times New Roman" w:cs="Times New Roman"/>
          <w:bCs/>
          <w:iCs/>
          <w:sz w:val="24"/>
          <w:szCs w:val="24"/>
        </w:rPr>
        <w:t>ОПОП-П</w:t>
      </w:r>
      <w:r w:rsidRPr="00C81CFD">
        <w:rPr>
          <w:rFonts w:ascii="Times New Roman" w:hAnsi="Times New Roman" w:cs="Times New Roman"/>
          <w:sz w:val="24"/>
          <w:szCs w:val="24"/>
        </w:rPr>
        <w:t>.</w:t>
      </w:r>
      <w:bookmarkEnd w:id="938"/>
      <w:bookmarkEnd w:id="939"/>
      <w:bookmarkEnd w:id="940"/>
      <w:bookmarkEnd w:id="941"/>
      <w:bookmarkEnd w:id="942"/>
      <w:bookmarkEnd w:id="943"/>
      <w:bookmarkEnd w:id="944"/>
      <w:bookmarkEnd w:id="945"/>
      <w:bookmarkEnd w:id="946"/>
      <w:bookmarkEnd w:id="947"/>
      <w:bookmarkEnd w:id="948"/>
      <w:bookmarkEnd w:id="949"/>
    </w:p>
    <w:p w14:paraId="010516ED" w14:textId="77777777" w:rsidR="00E37706" w:rsidRPr="00C336F8" w:rsidRDefault="00E37706" w:rsidP="00DF3649">
      <w:pPr>
        <w:pStyle w:val="114"/>
      </w:pPr>
      <w:bookmarkStart w:id="950" w:name="_Toc168772097"/>
      <w:bookmarkStart w:id="951" w:name="_Toc168772245"/>
      <w:bookmarkStart w:id="952" w:name="_Toc168772668"/>
      <w:bookmarkStart w:id="953" w:name="_Toc168772906"/>
      <w:bookmarkStart w:id="954" w:name="_Toc168773198"/>
      <w:bookmarkStart w:id="955" w:name="_Toc168773302"/>
      <w:bookmarkStart w:id="956" w:name="_Toc168773508"/>
      <w:bookmarkStart w:id="957" w:name="_Toc168773716"/>
      <w:bookmarkStart w:id="958" w:name="_Toc168773822"/>
      <w:bookmarkStart w:id="959" w:name="_Toc168774138"/>
      <w:bookmarkStart w:id="960" w:name="_Toc168775125"/>
      <w:bookmarkStart w:id="961" w:name="_Toc173785426"/>
      <w:bookmarkStart w:id="962" w:name="_Toc173785697"/>
      <w:bookmarkStart w:id="963" w:name="_Toc173786012"/>
      <w:bookmarkStart w:id="964" w:name="_Toc173787344"/>
      <w:bookmarkStart w:id="965" w:name="_Toc173789586"/>
      <w:bookmarkStart w:id="966" w:name="_Toc173790573"/>
      <w:bookmarkStart w:id="967" w:name="_Toc173790754"/>
      <w:bookmarkStart w:id="968" w:name="_Toc173791334"/>
      <w:bookmarkStart w:id="969" w:name="_Toc173791627"/>
      <w:bookmarkStart w:id="970" w:name="_Toc173793273"/>
      <w:bookmarkStart w:id="971" w:name="_Toc173793574"/>
      <w:bookmarkStart w:id="972" w:name="_Toc173793766"/>
      <w:bookmarkStart w:id="973" w:name="_Toc173793953"/>
      <w:bookmarkStart w:id="974" w:name="_Toc173825740"/>
      <w:r w:rsidRPr="00C336F8">
        <w:t>3.2. Учебно-методическое обеспечение</w:t>
      </w:r>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p>
    <w:p w14:paraId="3B4D2E15" w14:textId="77777777" w:rsidR="00E37706" w:rsidRPr="00E11160" w:rsidRDefault="00E37706" w:rsidP="00DF3649">
      <w:pPr>
        <w:pStyle w:val="a4"/>
        <w:spacing w:line="276" w:lineRule="auto"/>
        <w:ind w:left="0" w:firstLine="709"/>
        <w:rPr>
          <w:rFonts w:ascii="Times New Roman" w:hAnsi="Times New Roman" w:cs="Times New Roman"/>
          <w:b/>
          <w:sz w:val="24"/>
          <w:szCs w:val="24"/>
        </w:rPr>
      </w:pPr>
      <w:r w:rsidRPr="00E11160">
        <w:rPr>
          <w:rFonts w:ascii="Times New Roman" w:hAnsi="Times New Roman" w:cs="Times New Roman"/>
          <w:b/>
          <w:sz w:val="24"/>
          <w:szCs w:val="24"/>
        </w:rPr>
        <w:t xml:space="preserve">3.2.1. Основные печатные и/или </w:t>
      </w:r>
      <w:r>
        <w:rPr>
          <w:rFonts w:ascii="Times New Roman" w:hAnsi="Times New Roman" w:cs="Times New Roman"/>
          <w:b/>
          <w:sz w:val="24"/>
          <w:szCs w:val="24"/>
        </w:rPr>
        <w:t xml:space="preserve">электронные </w:t>
      </w:r>
      <w:r w:rsidRPr="00E11160">
        <w:rPr>
          <w:rFonts w:ascii="Times New Roman" w:hAnsi="Times New Roman" w:cs="Times New Roman"/>
          <w:b/>
          <w:sz w:val="24"/>
          <w:szCs w:val="24"/>
        </w:rPr>
        <w:t>издания</w:t>
      </w:r>
    </w:p>
    <w:p w14:paraId="175F8476" w14:textId="02A327C5" w:rsidR="003332D4" w:rsidRDefault="003332D4" w:rsidP="00122E15">
      <w:pPr>
        <w:numPr>
          <w:ilvl w:val="1"/>
          <w:numId w:val="17"/>
        </w:numPr>
        <w:spacing w:line="276" w:lineRule="auto"/>
        <w:ind w:left="0" w:firstLine="709"/>
        <w:contextualSpacing/>
        <w:jc w:val="both"/>
        <w:rPr>
          <w:rFonts w:ascii="Times New Roman" w:hAnsi="Times New Roman"/>
          <w:bCs/>
          <w:sz w:val="24"/>
          <w:szCs w:val="24"/>
        </w:rPr>
      </w:pPr>
      <w:r w:rsidRPr="003332D4">
        <w:rPr>
          <w:rFonts w:ascii="Times New Roman" w:hAnsi="Times New Roman"/>
          <w:bCs/>
          <w:sz w:val="24"/>
          <w:szCs w:val="24"/>
        </w:rPr>
        <w:t xml:space="preserve">Гаврилов, М. В.  Информатика и информационные технологии : учебник для вузов / М. В. Гаврилов, В. А. Климов. — 6-е изд., перераб. и доп. — Москва : Издательство Юрайт, 2025. — 319 с. — (Высшее образование). — ISBN 978-5-534-20354-7. — Текст : электронный // Образовательная платформа Юрайт [сайт]. — URL: </w:t>
      </w:r>
      <w:hyperlink r:id="rId33" w:history="1">
        <w:r w:rsidRPr="00596B81">
          <w:rPr>
            <w:rStyle w:val="af0"/>
            <w:rFonts w:ascii="Times New Roman" w:hAnsi="Times New Roman"/>
            <w:bCs/>
            <w:sz w:val="24"/>
            <w:szCs w:val="24"/>
          </w:rPr>
          <w:t>https://urait.ru/bcode/559723</w:t>
        </w:r>
      </w:hyperlink>
    </w:p>
    <w:p w14:paraId="5AFE85C6" w14:textId="11777BF1" w:rsidR="003332D4" w:rsidRDefault="003332D4" w:rsidP="00DF3649">
      <w:pPr>
        <w:suppressAutoHyphens/>
        <w:spacing w:line="276" w:lineRule="auto"/>
        <w:ind w:firstLine="709"/>
        <w:contextualSpacing/>
        <w:rPr>
          <w:rFonts w:ascii="Times New Roman" w:hAnsi="Times New Roman"/>
          <w:b/>
          <w:bCs/>
          <w:sz w:val="24"/>
          <w:szCs w:val="24"/>
        </w:rPr>
      </w:pPr>
      <w:r w:rsidRPr="003332D4">
        <w:rPr>
          <w:rFonts w:ascii="Times New Roman" w:hAnsi="Times New Roman"/>
          <w:bCs/>
          <w:sz w:val="24"/>
          <w:szCs w:val="24"/>
        </w:rPr>
        <w:t xml:space="preserve">Куприянов, Д. В.  Информационное обеспечение профессиональной деятельности : учебник и практикум для вузов / Д. В. Куприянов. — 3-е изд., перераб. и доп. — Москва : Издательство Юрайт, 2025. — 236 с. — (Высшее образование). — ISBN 978-5-534-20827-6. — Текст : электронный // Образовательная платформа Юрайт [сайт]. — URL: </w:t>
      </w:r>
      <w:hyperlink r:id="rId34" w:history="1">
        <w:r w:rsidRPr="00596B81">
          <w:rPr>
            <w:rStyle w:val="af0"/>
            <w:rFonts w:ascii="Times New Roman" w:hAnsi="Times New Roman"/>
            <w:bCs/>
            <w:sz w:val="24"/>
            <w:szCs w:val="24"/>
          </w:rPr>
          <w:t>https://urait.ru/bcode/558829</w:t>
        </w:r>
      </w:hyperlink>
      <w:r w:rsidRPr="003332D4">
        <w:rPr>
          <w:rFonts w:ascii="Times New Roman" w:hAnsi="Times New Roman"/>
          <w:b/>
          <w:bCs/>
          <w:sz w:val="24"/>
          <w:szCs w:val="24"/>
        </w:rPr>
        <w:t xml:space="preserve"> </w:t>
      </w:r>
    </w:p>
    <w:p w14:paraId="6855B261" w14:textId="77777777" w:rsidR="003332D4" w:rsidRDefault="003332D4" w:rsidP="00DF3649">
      <w:pPr>
        <w:suppressAutoHyphens/>
        <w:spacing w:line="276" w:lineRule="auto"/>
        <w:ind w:firstLine="709"/>
        <w:contextualSpacing/>
        <w:rPr>
          <w:rFonts w:ascii="Times New Roman" w:hAnsi="Times New Roman"/>
          <w:b/>
          <w:bCs/>
          <w:sz w:val="24"/>
          <w:szCs w:val="24"/>
        </w:rPr>
      </w:pPr>
    </w:p>
    <w:p w14:paraId="149B9769" w14:textId="3FE5A773" w:rsidR="00E37706" w:rsidRPr="0081681B" w:rsidRDefault="00E37706" w:rsidP="00DF3649">
      <w:pPr>
        <w:suppressAutoHyphens/>
        <w:spacing w:line="276" w:lineRule="auto"/>
        <w:ind w:firstLine="709"/>
        <w:contextualSpacing/>
        <w:rPr>
          <w:rFonts w:ascii="Times New Roman" w:hAnsi="Times New Roman" w:cs="Times New Roman"/>
          <w:bCs/>
          <w:sz w:val="24"/>
          <w:szCs w:val="24"/>
        </w:rPr>
      </w:pPr>
      <w:r w:rsidRPr="0081681B">
        <w:rPr>
          <w:rFonts w:ascii="Times New Roman" w:hAnsi="Times New Roman" w:cs="Times New Roman"/>
          <w:b/>
          <w:bCs/>
          <w:sz w:val="24"/>
          <w:szCs w:val="24"/>
        </w:rPr>
        <w:t xml:space="preserve">3.2.2. Дополнительные источники </w:t>
      </w:r>
    </w:p>
    <w:p w14:paraId="300C5915" w14:textId="77777777" w:rsidR="00E37706" w:rsidRPr="00C336F8" w:rsidRDefault="00E37706" w:rsidP="00DF3649">
      <w:pPr>
        <w:spacing w:line="276" w:lineRule="auto"/>
        <w:ind w:firstLine="709"/>
        <w:contextualSpacing/>
        <w:jc w:val="both"/>
        <w:rPr>
          <w:rFonts w:ascii="Times New Roman" w:eastAsia="Times New Roman" w:hAnsi="Times New Roman" w:cs="Times New Roman"/>
          <w:bCs/>
          <w:sz w:val="24"/>
          <w:szCs w:val="24"/>
          <w:lang w:eastAsia="x-none"/>
        </w:rPr>
      </w:pPr>
      <w:r>
        <w:rPr>
          <w:rFonts w:ascii="Times New Roman" w:eastAsia="Times New Roman" w:hAnsi="Times New Roman" w:cs="Times New Roman"/>
          <w:bCs/>
          <w:sz w:val="24"/>
          <w:szCs w:val="24"/>
          <w:lang w:eastAsia="x-none"/>
        </w:rPr>
        <w:t xml:space="preserve">1. </w:t>
      </w:r>
      <w:r w:rsidRPr="00C336F8">
        <w:rPr>
          <w:rFonts w:ascii="Times New Roman" w:eastAsia="Times New Roman" w:hAnsi="Times New Roman" w:cs="Times New Roman"/>
          <w:bCs/>
          <w:sz w:val="24"/>
          <w:szCs w:val="24"/>
          <w:lang w:eastAsia="x-none"/>
        </w:rPr>
        <w:t xml:space="preserve">www.computerra.ru </w:t>
      </w:r>
      <w:r>
        <w:rPr>
          <w:rFonts w:ascii="Times New Roman" w:eastAsia="Times New Roman" w:hAnsi="Times New Roman" w:cs="Times New Roman"/>
          <w:bCs/>
          <w:sz w:val="24"/>
          <w:szCs w:val="24"/>
          <w:lang w:eastAsia="x-none"/>
        </w:rPr>
        <w:t>–</w:t>
      </w:r>
      <w:r w:rsidRPr="00C336F8">
        <w:rPr>
          <w:rFonts w:ascii="Times New Roman" w:eastAsia="Times New Roman" w:hAnsi="Times New Roman" w:cs="Times New Roman"/>
          <w:bCs/>
          <w:sz w:val="24"/>
          <w:szCs w:val="24"/>
          <w:lang w:eastAsia="x-none"/>
        </w:rPr>
        <w:t xml:space="preserve"> новости про компьютеры, новые технологии, информационные технологии.</w:t>
      </w:r>
    </w:p>
    <w:p w14:paraId="64C24E79" w14:textId="77777777" w:rsidR="00E37706" w:rsidRDefault="00E37706" w:rsidP="00DF3649">
      <w:pPr>
        <w:spacing w:line="276" w:lineRule="auto"/>
        <w:ind w:firstLine="709"/>
        <w:contextualSpacing/>
        <w:jc w:val="both"/>
        <w:rPr>
          <w:rFonts w:ascii="Times New Roman" w:eastAsia="Times New Roman" w:hAnsi="Times New Roman" w:cs="Times New Roman"/>
          <w:bCs/>
          <w:sz w:val="24"/>
          <w:szCs w:val="24"/>
          <w:lang w:eastAsia="x-none"/>
        </w:rPr>
      </w:pPr>
      <w:r>
        <w:rPr>
          <w:rFonts w:ascii="Times New Roman" w:eastAsia="Times New Roman" w:hAnsi="Times New Roman" w:cs="Times New Roman"/>
          <w:bCs/>
          <w:sz w:val="24"/>
          <w:szCs w:val="24"/>
          <w:lang w:eastAsia="x-none"/>
        </w:rPr>
        <w:t>2</w:t>
      </w:r>
      <w:r w:rsidRPr="00C336F8">
        <w:rPr>
          <w:rFonts w:ascii="Times New Roman" w:eastAsia="Times New Roman" w:hAnsi="Times New Roman" w:cs="Times New Roman"/>
          <w:bCs/>
          <w:sz w:val="24"/>
          <w:szCs w:val="24"/>
          <w:lang w:eastAsia="x-none"/>
        </w:rPr>
        <w:t>. www.novtex.ru/IT/arhiv.htm</w:t>
      </w:r>
      <w:r>
        <w:rPr>
          <w:rFonts w:ascii="Times New Roman" w:eastAsia="Times New Roman" w:hAnsi="Times New Roman" w:cs="Times New Roman"/>
          <w:bCs/>
          <w:sz w:val="24"/>
          <w:szCs w:val="24"/>
          <w:lang w:eastAsia="x-none"/>
        </w:rPr>
        <w:t xml:space="preserve"> –</w:t>
      </w:r>
      <w:r w:rsidRPr="00C336F8">
        <w:rPr>
          <w:rFonts w:ascii="Times New Roman" w:eastAsia="Times New Roman" w:hAnsi="Times New Roman" w:cs="Times New Roman"/>
          <w:bCs/>
          <w:sz w:val="24"/>
          <w:szCs w:val="24"/>
          <w:lang w:eastAsia="x-none"/>
        </w:rPr>
        <w:t xml:space="preserve"> архив журнала «Информационные технологии».</w:t>
      </w:r>
    </w:p>
    <w:p w14:paraId="0D495B9D" w14:textId="77777777" w:rsidR="00E37706" w:rsidRPr="001B26B1" w:rsidRDefault="00E37706" w:rsidP="00DF3649">
      <w:pPr>
        <w:spacing w:line="276" w:lineRule="auto"/>
        <w:ind w:firstLine="709"/>
        <w:contextualSpacing/>
        <w:jc w:val="both"/>
        <w:rPr>
          <w:rFonts w:ascii="Times New Roman" w:hAnsi="Times New Roman" w:cs="Times New Roman"/>
          <w:bCs/>
          <w:i/>
          <w:sz w:val="24"/>
          <w:szCs w:val="24"/>
        </w:rPr>
      </w:pPr>
      <w:r>
        <w:rPr>
          <w:rStyle w:val="fontstyle01"/>
        </w:rPr>
        <w:t xml:space="preserve">3. www.lib.ru/INTERMET/termwww.txt </w:t>
      </w:r>
      <w:r>
        <w:rPr>
          <w:rFonts w:ascii="Times New Roman" w:hAnsi="Times New Roman" w:cs="Times New Roman"/>
          <w:sz w:val="24"/>
          <w:szCs w:val="24"/>
        </w:rPr>
        <w:t>–</w:t>
      </w:r>
      <w:r>
        <w:rPr>
          <w:rStyle w:val="fontstyle01"/>
        </w:rPr>
        <w:t xml:space="preserve"> толковый словарь терминов.</w:t>
      </w:r>
    </w:p>
    <w:p w14:paraId="524C5FD7" w14:textId="77777777" w:rsidR="00E37706" w:rsidRPr="00DF068E" w:rsidRDefault="00E37706" w:rsidP="00DF3649">
      <w:pPr>
        <w:pStyle w:val="1f"/>
        <w:rPr>
          <w:rFonts w:ascii="Times New Roman" w:hAnsi="Times New Roman"/>
          <w:b w:val="0"/>
          <w:bCs w:val="0"/>
          <w:lang w:val="ru-RU"/>
        </w:rPr>
      </w:pPr>
      <w:bookmarkStart w:id="975" w:name="_Toc168772098"/>
      <w:bookmarkStart w:id="976" w:name="_Toc168772246"/>
      <w:bookmarkStart w:id="977" w:name="_Toc168772669"/>
      <w:bookmarkStart w:id="978" w:name="_Toc168772907"/>
      <w:bookmarkStart w:id="979" w:name="_Toc168773199"/>
      <w:bookmarkStart w:id="980" w:name="_Toc168773303"/>
      <w:bookmarkStart w:id="981" w:name="_Toc168773509"/>
      <w:bookmarkStart w:id="982" w:name="_Toc168773717"/>
      <w:bookmarkStart w:id="983" w:name="_Toc168773823"/>
      <w:bookmarkStart w:id="984" w:name="_Toc168774139"/>
      <w:bookmarkStart w:id="985" w:name="_Toc168775126"/>
      <w:bookmarkStart w:id="986" w:name="_Toc173785427"/>
      <w:bookmarkStart w:id="987" w:name="_Toc173785698"/>
      <w:bookmarkStart w:id="988" w:name="_Toc173786013"/>
      <w:bookmarkStart w:id="989" w:name="_Toc173787345"/>
      <w:bookmarkStart w:id="990" w:name="_Toc173789587"/>
      <w:bookmarkStart w:id="991" w:name="_Toc173790574"/>
      <w:bookmarkStart w:id="992" w:name="_Toc173790755"/>
      <w:bookmarkStart w:id="993" w:name="_Toc173791335"/>
      <w:bookmarkStart w:id="994" w:name="_Toc173791628"/>
      <w:bookmarkStart w:id="995" w:name="_Toc173793274"/>
      <w:bookmarkStart w:id="996" w:name="_Toc173793575"/>
      <w:bookmarkStart w:id="997" w:name="_Toc173793767"/>
      <w:bookmarkStart w:id="998" w:name="_Toc173793954"/>
      <w:bookmarkStart w:id="999" w:name="_Toc173825741"/>
      <w:r w:rsidRPr="00E11160">
        <w:rPr>
          <w:rFonts w:ascii="Times New Roman" w:hAnsi="Times New Roman"/>
        </w:rPr>
        <w:t xml:space="preserve">4. Контроль и оценка результатов </w:t>
      </w:r>
      <w:r>
        <w:rPr>
          <w:rFonts w:ascii="Times New Roman" w:hAnsi="Times New Roman"/>
        </w:rPr>
        <w:br/>
      </w:r>
      <w:r w:rsidRPr="00E11160">
        <w:rPr>
          <w:rFonts w:ascii="Times New Roman" w:hAnsi="Times New Roman"/>
        </w:rPr>
        <w:t xml:space="preserve">освоения </w:t>
      </w:r>
      <w:r>
        <w:rPr>
          <w:rFonts w:ascii="Times New Roman" w:hAnsi="Times New Roman"/>
          <w:lang w:val="ru-RU"/>
        </w:rPr>
        <w:t>ДИСЦИПЛИНЫ</w:t>
      </w:r>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2"/>
        <w:gridCol w:w="3544"/>
        <w:gridCol w:w="3112"/>
      </w:tblGrid>
      <w:tr w:rsidR="00E37706" w:rsidRPr="006B71F0" w14:paraId="734ABB9B" w14:textId="77777777" w:rsidTr="00DF3649">
        <w:trPr>
          <w:trHeight w:val="519"/>
        </w:trPr>
        <w:tc>
          <w:tcPr>
            <w:tcW w:w="1543" w:type="pct"/>
            <w:vAlign w:val="center"/>
          </w:tcPr>
          <w:p w14:paraId="570591B9" w14:textId="77777777" w:rsidR="00E37706" w:rsidRPr="006B71F0" w:rsidRDefault="00E37706" w:rsidP="00DF3649">
            <w:pPr>
              <w:suppressAutoHyphens/>
              <w:jc w:val="center"/>
              <w:rPr>
                <w:rFonts w:ascii="Times New Roman" w:hAnsi="Times New Roman" w:cs="Times New Roman"/>
                <w:b/>
                <w:iCs/>
                <w:sz w:val="24"/>
                <w:szCs w:val="24"/>
              </w:rPr>
            </w:pPr>
            <w:r w:rsidRPr="006B71F0">
              <w:rPr>
                <w:rFonts w:ascii="Times New Roman" w:hAnsi="Times New Roman" w:cs="Times New Roman"/>
                <w:b/>
                <w:iCs/>
                <w:sz w:val="24"/>
                <w:szCs w:val="24"/>
              </w:rPr>
              <w:t>Результаты обучения</w:t>
            </w:r>
          </w:p>
        </w:tc>
        <w:tc>
          <w:tcPr>
            <w:tcW w:w="1840" w:type="pct"/>
            <w:vAlign w:val="center"/>
          </w:tcPr>
          <w:p w14:paraId="0BB43F27" w14:textId="77777777" w:rsidR="00E37706" w:rsidRPr="006B71F0" w:rsidRDefault="00E37706" w:rsidP="00DF3649">
            <w:pPr>
              <w:suppressAutoHyphens/>
              <w:jc w:val="center"/>
              <w:rPr>
                <w:rFonts w:ascii="Times New Roman" w:hAnsi="Times New Roman" w:cs="Times New Roman"/>
                <w:b/>
                <w:sz w:val="24"/>
                <w:szCs w:val="24"/>
              </w:rPr>
            </w:pPr>
            <w:r w:rsidRPr="006B71F0">
              <w:rPr>
                <w:rFonts w:ascii="Times New Roman" w:hAnsi="Times New Roman" w:cs="Times New Roman"/>
                <w:b/>
                <w:iCs/>
                <w:sz w:val="24"/>
                <w:szCs w:val="24"/>
              </w:rPr>
              <w:t>Показатели освоенности компетенций</w:t>
            </w:r>
          </w:p>
        </w:tc>
        <w:tc>
          <w:tcPr>
            <w:tcW w:w="1616" w:type="pct"/>
            <w:vAlign w:val="center"/>
          </w:tcPr>
          <w:p w14:paraId="1CE75F96" w14:textId="77777777" w:rsidR="00E37706" w:rsidRPr="006B71F0" w:rsidRDefault="00E37706" w:rsidP="00DF3649">
            <w:pPr>
              <w:suppressAutoHyphens/>
              <w:jc w:val="center"/>
              <w:rPr>
                <w:rFonts w:ascii="Times New Roman" w:hAnsi="Times New Roman" w:cs="Times New Roman"/>
                <w:b/>
                <w:sz w:val="24"/>
                <w:szCs w:val="24"/>
              </w:rPr>
            </w:pPr>
            <w:r w:rsidRPr="006B71F0">
              <w:rPr>
                <w:rFonts w:ascii="Times New Roman" w:hAnsi="Times New Roman" w:cs="Times New Roman"/>
                <w:b/>
                <w:sz w:val="24"/>
                <w:szCs w:val="24"/>
              </w:rPr>
              <w:t>Методы оценки</w:t>
            </w:r>
          </w:p>
        </w:tc>
      </w:tr>
      <w:tr w:rsidR="00E37706" w:rsidRPr="006B71F0" w14:paraId="7F90EF19" w14:textId="77777777" w:rsidTr="00DF3649">
        <w:trPr>
          <w:trHeight w:val="698"/>
        </w:trPr>
        <w:tc>
          <w:tcPr>
            <w:tcW w:w="1543" w:type="pct"/>
          </w:tcPr>
          <w:p w14:paraId="150C1967" w14:textId="77777777" w:rsidR="00E37706" w:rsidRPr="006148A1" w:rsidRDefault="00E37706" w:rsidP="00DF3649">
            <w:pPr>
              <w:suppressAutoHyphens/>
              <w:rPr>
                <w:rFonts w:ascii="Times New Roman" w:hAnsi="Times New Roman" w:cs="Times New Roman"/>
                <w:bCs/>
                <w:i/>
                <w:sz w:val="24"/>
                <w:szCs w:val="24"/>
              </w:rPr>
            </w:pPr>
            <w:r w:rsidRPr="006148A1">
              <w:rPr>
                <w:rFonts w:ascii="Times New Roman" w:hAnsi="Times New Roman" w:cs="Times New Roman"/>
                <w:bCs/>
                <w:i/>
                <w:sz w:val="24"/>
                <w:szCs w:val="24"/>
              </w:rPr>
              <w:t xml:space="preserve">Знает: </w:t>
            </w:r>
          </w:p>
          <w:p w14:paraId="0C375412" w14:textId="77777777" w:rsidR="00E37706" w:rsidRPr="006B71F0" w:rsidRDefault="00E37706" w:rsidP="00DF3649">
            <w:pPr>
              <w:suppressAutoHyphens/>
              <w:rPr>
                <w:rFonts w:ascii="Times New Roman" w:hAnsi="Times New Roman" w:cs="Times New Roman"/>
                <w:sz w:val="24"/>
                <w:szCs w:val="24"/>
              </w:rPr>
            </w:pPr>
            <w:r w:rsidRPr="006B71F0">
              <w:rPr>
                <w:rFonts w:ascii="Times New Roman" w:hAnsi="Times New Roman" w:cs="Times New Roman"/>
                <w:bCs/>
                <w:sz w:val="24"/>
                <w:szCs w:val="24"/>
              </w:rPr>
              <w:t xml:space="preserve">- </w:t>
            </w:r>
            <w:r w:rsidRPr="006B71F0">
              <w:rPr>
                <w:rFonts w:ascii="Times New Roman" w:hAnsi="Times New Roman" w:cs="Times New Roman"/>
                <w:sz w:val="24"/>
                <w:szCs w:val="24"/>
              </w:rPr>
              <w:t>номенклатуру информационных источников, применяемых в профессиональной деятельности;</w:t>
            </w:r>
          </w:p>
          <w:p w14:paraId="41A0ED3D" w14:textId="77777777" w:rsidR="00E37706" w:rsidRPr="006B71F0" w:rsidRDefault="00E37706" w:rsidP="00DF3649">
            <w:pPr>
              <w:suppressAutoHyphens/>
              <w:rPr>
                <w:rFonts w:ascii="Times New Roman" w:hAnsi="Times New Roman" w:cs="Times New Roman"/>
                <w:sz w:val="24"/>
                <w:szCs w:val="24"/>
              </w:rPr>
            </w:pPr>
            <w:r w:rsidRPr="006B71F0">
              <w:rPr>
                <w:rFonts w:ascii="Times New Roman" w:hAnsi="Times New Roman" w:cs="Times New Roman"/>
                <w:sz w:val="24"/>
                <w:szCs w:val="24"/>
              </w:rPr>
              <w:t>- приемы структурирования информации;</w:t>
            </w:r>
          </w:p>
          <w:p w14:paraId="55BA0790" w14:textId="77777777" w:rsidR="00E37706" w:rsidRPr="006B71F0" w:rsidRDefault="00E37706" w:rsidP="00DF3649">
            <w:pPr>
              <w:suppressAutoHyphens/>
              <w:rPr>
                <w:rFonts w:ascii="Times New Roman" w:hAnsi="Times New Roman" w:cs="Times New Roman"/>
                <w:sz w:val="24"/>
                <w:szCs w:val="24"/>
              </w:rPr>
            </w:pPr>
            <w:r w:rsidRPr="006B71F0">
              <w:rPr>
                <w:rFonts w:ascii="Times New Roman" w:hAnsi="Times New Roman" w:cs="Times New Roman"/>
                <w:sz w:val="24"/>
                <w:szCs w:val="24"/>
              </w:rPr>
              <w:t>- формат оформления результатов поиска информации;</w:t>
            </w:r>
          </w:p>
          <w:p w14:paraId="5CC10750" w14:textId="77777777" w:rsidR="00E37706" w:rsidRPr="006B71F0" w:rsidRDefault="00E37706" w:rsidP="00DF3649">
            <w:pPr>
              <w:suppressAutoHyphens/>
              <w:rPr>
                <w:rFonts w:ascii="Times New Roman" w:hAnsi="Times New Roman" w:cs="Times New Roman"/>
                <w:sz w:val="24"/>
                <w:szCs w:val="24"/>
              </w:rPr>
            </w:pPr>
            <w:r w:rsidRPr="006B71F0">
              <w:rPr>
                <w:rFonts w:ascii="Times New Roman" w:hAnsi="Times New Roman" w:cs="Times New Roman"/>
                <w:sz w:val="24"/>
                <w:szCs w:val="24"/>
              </w:rPr>
              <w:t>- современные средства и устройства информатизации, порядок их применения;</w:t>
            </w:r>
          </w:p>
          <w:p w14:paraId="74426665" w14:textId="77777777" w:rsidR="00E37706" w:rsidRPr="006B71F0" w:rsidRDefault="00E37706" w:rsidP="00DF3649">
            <w:pPr>
              <w:suppressAutoHyphens/>
              <w:rPr>
                <w:rFonts w:ascii="Times New Roman" w:hAnsi="Times New Roman" w:cs="Times New Roman"/>
                <w:sz w:val="24"/>
                <w:szCs w:val="24"/>
              </w:rPr>
            </w:pPr>
            <w:r w:rsidRPr="006B71F0">
              <w:rPr>
                <w:rFonts w:ascii="Times New Roman" w:hAnsi="Times New Roman" w:cs="Times New Roman"/>
                <w:sz w:val="24"/>
                <w:szCs w:val="24"/>
              </w:rPr>
              <w:t>- программное обеспечение в профессиональной деятельности, в том числе цифровые средства;</w:t>
            </w:r>
          </w:p>
          <w:p w14:paraId="325F24D5" w14:textId="77777777" w:rsidR="00E37706" w:rsidRPr="006148A1" w:rsidRDefault="00E37706" w:rsidP="00DF3649">
            <w:pPr>
              <w:suppressAutoHyphens/>
              <w:rPr>
                <w:rFonts w:ascii="Times New Roman" w:hAnsi="Times New Roman" w:cs="Times New Roman"/>
                <w:bCs/>
                <w:i/>
                <w:sz w:val="24"/>
                <w:szCs w:val="24"/>
              </w:rPr>
            </w:pPr>
            <w:r w:rsidRPr="006148A1">
              <w:rPr>
                <w:rFonts w:ascii="Times New Roman" w:hAnsi="Times New Roman" w:cs="Times New Roman"/>
                <w:bCs/>
                <w:i/>
                <w:sz w:val="24"/>
                <w:szCs w:val="24"/>
              </w:rPr>
              <w:t xml:space="preserve">Умеет: </w:t>
            </w:r>
          </w:p>
          <w:p w14:paraId="0714C7D7" w14:textId="77777777" w:rsidR="00E37706" w:rsidRPr="006B71F0" w:rsidRDefault="00E37706" w:rsidP="00DF3649">
            <w:pPr>
              <w:suppressAutoHyphens/>
              <w:rPr>
                <w:rFonts w:ascii="Times New Roman" w:hAnsi="Times New Roman" w:cs="Times New Roman"/>
                <w:iCs/>
                <w:sz w:val="24"/>
                <w:szCs w:val="24"/>
              </w:rPr>
            </w:pPr>
            <w:r w:rsidRPr="006B71F0">
              <w:rPr>
                <w:rFonts w:ascii="Times New Roman" w:hAnsi="Times New Roman" w:cs="Times New Roman"/>
                <w:bCs/>
                <w:sz w:val="24"/>
                <w:szCs w:val="24"/>
              </w:rPr>
              <w:lastRenderedPageBreak/>
              <w:t xml:space="preserve">- </w:t>
            </w:r>
            <w:r w:rsidRPr="006B71F0">
              <w:rPr>
                <w:rFonts w:ascii="Times New Roman" w:hAnsi="Times New Roman" w:cs="Times New Roman"/>
                <w:iCs/>
                <w:sz w:val="24"/>
                <w:szCs w:val="24"/>
              </w:rPr>
              <w:t>определять задачи для поиска информации, планировать процесс поиска, выбирать необходимые источники информации;</w:t>
            </w:r>
          </w:p>
          <w:p w14:paraId="43432905" w14:textId="77777777" w:rsidR="00E37706" w:rsidRPr="006B71F0" w:rsidRDefault="00E37706" w:rsidP="00DF3649">
            <w:pPr>
              <w:suppressAutoHyphens/>
              <w:rPr>
                <w:rFonts w:ascii="Times New Roman" w:hAnsi="Times New Roman" w:cs="Times New Roman"/>
                <w:iCs/>
                <w:sz w:val="24"/>
                <w:szCs w:val="24"/>
              </w:rPr>
            </w:pPr>
            <w:r w:rsidRPr="006B71F0">
              <w:rPr>
                <w:rFonts w:ascii="Times New Roman" w:hAnsi="Times New Roman" w:cs="Times New Roman"/>
                <w:iCs/>
                <w:sz w:val="24"/>
                <w:szCs w:val="24"/>
              </w:rPr>
              <w:t>- выделять наиболее значимое в перечне информации, структурировать получаемую информацию, оформлять результаты поиска;</w:t>
            </w:r>
          </w:p>
          <w:p w14:paraId="02897B36" w14:textId="77777777" w:rsidR="00E37706" w:rsidRPr="006B71F0" w:rsidRDefault="00E37706" w:rsidP="00DF3649">
            <w:pPr>
              <w:suppressAutoHyphens/>
              <w:rPr>
                <w:rFonts w:ascii="Times New Roman" w:hAnsi="Times New Roman" w:cs="Times New Roman"/>
                <w:iCs/>
                <w:sz w:val="24"/>
                <w:szCs w:val="24"/>
              </w:rPr>
            </w:pPr>
            <w:r w:rsidRPr="006B71F0">
              <w:rPr>
                <w:rFonts w:ascii="Times New Roman" w:hAnsi="Times New Roman" w:cs="Times New Roman"/>
                <w:iCs/>
                <w:sz w:val="24"/>
                <w:szCs w:val="24"/>
              </w:rPr>
              <w:t>- оценивать практическую значимость результатов поиска;</w:t>
            </w:r>
          </w:p>
          <w:p w14:paraId="6F488AA6" w14:textId="77777777" w:rsidR="00E37706" w:rsidRPr="006B71F0" w:rsidRDefault="00E37706" w:rsidP="00DF3649">
            <w:pPr>
              <w:suppressAutoHyphens/>
              <w:rPr>
                <w:rFonts w:ascii="Times New Roman" w:hAnsi="Times New Roman" w:cs="Times New Roman"/>
                <w:iCs/>
                <w:sz w:val="24"/>
                <w:szCs w:val="24"/>
              </w:rPr>
            </w:pPr>
            <w:r w:rsidRPr="006B71F0">
              <w:rPr>
                <w:rFonts w:ascii="Times New Roman" w:hAnsi="Times New Roman" w:cs="Times New Roman"/>
                <w:iCs/>
                <w:sz w:val="24"/>
                <w:szCs w:val="24"/>
              </w:rPr>
              <w:t>- применять средства информационных технологий для решения профессиональных задач;</w:t>
            </w:r>
          </w:p>
          <w:p w14:paraId="4CFBFFD0" w14:textId="77777777" w:rsidR="00E37706" w:rsidRPr="006B71F0" w:rsidRDefault="00E37706" w:rsidP="00DF3649">
            <w:pPr>
              <w:suppressAutoHyphens/>
              <w:rPr>
                <w:rFonts w:ascii="Times New Roman" w:hAnsi="Times New Roman" w:cs="Times New Roman"/>
                <w:sz w:val="24"/>
                <w:szCs w:val="24"/>
              </w:rPr>
            </w:pPr>
            <w:r w:rsidRPr="006B71F0">
              <w:rPr>
                <w:rFonts w:ascii="Times New Roman" w:hAnsi="Times New Roman" w:cs="Times New Roman"/>
                <w:iCs/>
                <w:sz w:val="24"/>
                <w:szCs w:val="24"/>
              </w:rPr>
              <w:t>- использовать различные цифровые средства для</w:t>
            </w:r>
            <w:r>
              <w:rPr>
                <w:rFonts w:ascii="Times New Roman" w:hAnsi="Times New Roman" w:cs="Times New Roman"/>
                <w:iCs/>
                <w:sz w:val="24"/>
                <w:szCs w:val="24"/>
              </w:rPr>
              <w:t xml:space="preserve"> решения профессиональных задач.</w:t>
            </w:r>
          </w:p>
        </w:tc>
        <w:tc>
          <w:tcPr>
            <w:tcW w:w="1840" w:type="pct"/>
          </w:tcPr>
          <w:p w14:paraId="7A91A28E" w14:textId="77777777" w:rsidR="00E37706" w:rsidRPr="006B71F0" w:rsidRDefault="00E37706" w:rsidP="00DF3649">
            <w:pPr>
              <w:suppressAutoHyphens/>
              <w:rPr>
                <w:rFonts w:ascii="Times New Roman" w:hAnsi="Times New Roman" w:cs="Times New Roman"/>
                <w:sz w:val="24"/>
                <w:szCs w:val="24"/>
              </w:rPr>
            </w:pPr>
            <w:bookmarkStart w:id="1000" w:name="_Hlk167784296"/>
            <w:r>
              <w:rPr>
                <w:rFonts w:ascii="Times New Roman" w:hAnsi="Times New Roman" w:cs="Times New Roman"/>
                <w:sz w:val="24"/>
                <w:szCs w:val="24"/>
              </w:rPr>
              <w:lastRenderedPageBreak/>
              <w:t>Д</w:t>
            </w:r>
            <w:r w:rsidRPr="006B71F0">
              <w:rPr>
                <w:rFonts w:ascii="Times New Roman" w:hAnsi="Times New Roman" w:cs="Times New Roman"/>
                <w:sz w:val="24"/>
                <w:szCs w:val="24"/>
              </w:rPr>
              <w:t xml:space="preserve">емонстрирует знания </w:t>
            </w:r>
            <w:bookmarkEnd w:id="1000"/>
            <w:r w:rsidRPr="006B71F0">
              <w:rPr>
                <w:rFonts w:ascii="Times New Roman" w:hAnsi="Times New Roman" w:cs="Times New Roman"/>
                <w:sz w:val="24"/>
                <w:szCs w:val="24"/>
              </w:rPr>
              <w:t>номенклатуры информационных источников, применяемых в профессиональной деятельности;</w:t>
            </w:r>
          </w:p>
          <w:p w14:paraId="4016132D" w14:textId="77777777" w:rsidR="00E37706" w:rsidRPr="006B71F0" w:rsidRDefault="00E37706" w:rsidP="00DF3649">
            <w:pPr>
              <w:suppressAutoHyphens/>
              <w:rPr>
                <w:rFonts w:ascii="Times New Roman" w:hAnsi="Times New Roman" w:cs="Times New Roman"/>
                <w:sz w:val="24"/>
                <w:szCs w:val="24"/>
              </w:rPr>
            </w:pPr>
            <w:r w:rsidRPr="006B71F0">
              <w:rPr>
                <w:rFonts w:ascii="Times New Roman" w:hAnsi="Times New Roman" w:cs="Times New Roman"/>
                <w:sz w:val="24"/>
                <w:szCs w:val="24"/>
              </w:rPr>
              <w:t>- демонстрирует знания приемов структурирования информации;</w:t>
            </w:r>
          </w:p>
          <w:p w14:paraId="29EA8D46" w14:textId="77777777" w:rsidR="00E37706" w:rsidRPr="006B71F0" w:rsidRDefault="00E37706" w:rsidP="00DF3649">
            <w:pPr>
              <w:suppressAutoHyphens/>
              <w:rPr>
                <w:rFonts w:ascii="Times New Roman" w:hAnsi="Times New Roman" w:cs="Times New Roman"/>
                <w:sz w:val="24"/>
                <w:szCs w:val="24"/>
              </w:rPr>
            </w:pPr>
            <w:r w:rsidRPr="006B71F0">
              <w:rPr>
                <w:rFonts w:ascii="Times New Roman" w:hAnsi="Times New Roman" w:cs="Times New Roman"/>
                <w:sz w:val="24"/>
                <w:szCs w:val="24"/>
              </w:rPr>
              <w:t>- демонстрирует знания формата оформления результатов поиска информации;</w:t>
            </w:r>
          </w:p>
          <w:p w14:paraId="263A8DCC" w14:textId="77777777" w:rsidR="00E37706" w:rsidRPr="006B71F0" w:rsidRDefault="00E37706" w:rsidP="00DF3649">
            <w:pPr>
              <w:suppressAutoHyphens/>
              <w:rPr>
                <w:rFonts w:ascii="Times New Roman" w:hAnsi="Times New Roman" w:cs="Times New Roman"/>
                <w:sz w:val="24"/>
                <w:szCs w:val="24"/>
              </w:rPr>
            </w:pPr>
            <w:r w:rsidRPr="006B71F0">
              <w:rPr>
                <w:rFonts w:ascii="Times New Roman" w:hAnsi="Times New Roman" w:cs="Times New Roman"/>
                <w:sz w:val="24"/>
                <w:szCs w:val="24"/>
              </w:rPr>
              <w:t>- демонстрирует знания современных средств и устройств информатизации, порядок их применения;</w:t>
            </w:r>
          </w:p>
          <w:p w14:paraId="2F5E9D02" w14:textId="77777777" w:rsidR="00E37706" w:rsidRPr="006B71F0" w:rsidRDefault="00E37706" w:rsidP="00DF3649">
            <w:pPr>
              <w:suppressAutoHyphens/>
              <w:rPr>
                <w:rFonts w:ascii="Times New Roman" w:hAnsi="Times New Roman" w:cs="Times New Roman"/>
                <w:sz w:val="24"/>
                <w:szCs w:val="24"/>
              </w:rPr>
            </w:pPr>
            <w:r w:rsidRPr="006B71F0">
              <w:rPr>
                <w:rFonts w:ascii="Times New Roman" w:hAnsi="Times New Roman" w:cs="Times New Roman"/>
                <w:sz w:val="24"/>
                <w:szCs w:val="24"/>
              </w:rPr>
              <w:t>- демонстрирует знания программного обеспечения в профессиональной деятельности, в том числе цифровые средства;</w:t>
            </w:r>
          </w:p>
          <w:p w14:paraId="5BBA1DA8" w14:textId="77777777" w:rsidR="00E37706" w:rsidRPr="006B71F0" w:rsidRDefault="00E37706" w:rsidP="00DF3649">
            <w:pPr>
              <w:suppressAutoHyphens/>
              <w:rPr>
                <w:rFonts w:ascii="Times New Roman" w:hAnsi="Times New Roman" w:cs="Times New Roman"/>
                <w:iCs/>
                <w:sz w:val="24"/>
                <w:szCs w:val="24"/>
              </w:rPr>
            </w:pPr>
            <w:r w:rsidRPr="006B71F0">
              <w:rPr>
                <w:rFonts w:ascii="Times New Roman" w:hAnsi="Times New Roman" w:cs="Times New Roman"/>
                <w:iCs/>
                <w:sz w:val="24"/>
                <w:szCs w:val="24"/>
              </w:rPr>
              <w:lastRenderedPageBreak/>
              <w:t xml:space="preserve">- </w:t>
            </w:r>
            <w:bookmarkStart w:id="1001" w:name="_Hlk167784653"/>
            <w:r w:rsidRPr="006B71F0">
              <w:rPr>
                <w:rFonts w:ascii="Times New Roman" w:hAnsi="Times New Roman" w:cs="Times New Roman"/>
                <w:iCs/>
                <w:sz w:val="24"/>
                <w:szCs w:val="24"/>
              </w:rPr>
              <w:t xml:space="preserve">демонстрирует умение </w:t>
            </w:r>
            <w:bookmarkEnd w:id="1001"/>
            <w:r w:rsidRPr="006B71F0">
              <w:rPr>
                <w:rFonts w:ascii="Times New Roman" w:hAnsi="Times New Roman" w:cs="Times New Roman"/>
                <w:iCs/>
                <w:sz w:val="24"/>
                <w:szCs w:val="24"/>
              </w:rPr>
              <w:t>определять задачи для поиска информации, планировать процесс поиска, выбирать необходимые источники информации;</w:t>
            </w:r>
          </w:p>
          <w:p w14:paraId="0E109E43" w14:textId="77777777" w:rsidR="00E37706" w:rsidRPr="006B71F0" w:rsidRDefault="00E37706" w:rsidP="00DF3649">
            <w:pPr>
              <w:suppressAutoHyphens/>
              <w:rPr>
                <w:rFonts w:ascii="Times New Roman" w:hAnsi="Times New Roman" w:cs="Times New Roman"/>
                <w:iCs/>
                <w:sz w:val="24"/>
                <w:szCs w:val="24"/>
              </w:rPr>
            </w:pPr>
            <w:r w:rsidRPr="006B71F0">
              <w:rPr>
                <w:rFonts w:ascii="Times New Roman" w:hAnsi="Times New Roman" w:cs="Times New Roman"/>
                <w:iCs/>
                <w:sz w:val="24"/>
                <w:szCs w:val="24"/>
              </w:rPr>
              <w:t>- демонстрирует умение выделять наиболее значимое в перечне информации, структурировать получаемую информацию, оформлять результаты поиска;</w:t>
            </w:r>
          </w:p>
          <w:p w14:paraId="2E9416DB" w14:textId="77777777" w:rsidR="00E37706" w:rsidRPr="006B71F0" w:rsidRDefault="00E37706" w:rsidP="00DF3649">
            <w:pPr>
              <w:suppressAutoHyphens/>
              <w:rPr>
                <w:rFonts w:ascii="Times New Roman" w:hAnsi="Times New Roman" w:cs="Times New Roman"/>
                <w:iCs/>
                <w:sz w:val="24"/>
                <w:szCs w:val="24"/>
              </w:rPr>
            </w:pPr>
            <w:r w:rsidRPr="006B71F0">
              <w:rPr>
                <w:rFonts w:ascii="Times New Roman" w:hAnsi="Times New Roman" w:cs="Times New Roman"/>
                <w:iCs/>
                <w:sz w:val="24"/>
                <w:szCs w:val="24"/>
              </w:rPr>
              <w:t>- демонстрирует умение оценивать практическую значимость результатов поиска;</w:t>
            </w:r>
          </w:p>
          <w:p w14:paraId="023D90FA" w14:textId="77777777" w:rsidR="00E37706" w:rsidRPr="006B71F0" w:rsidRDefault="00E37706" w:rsidP="00DF3649">
            <w:pPr>
              <w:suppressAutoHyphens/>
              <w:rPr>
                <w:rFonts w:ascii="Times New Roman" w:hAnsi="Times New Roman" w:cs="Times New Roman"/>
                <w:iCs/>
                <w:sz w:val="24"/>
                <w:szCs w:val="24"/>
              </w:rPr>
            </w:pPr>
            <w:r w:rsidRPr="006B71F0">
              <w:rPr>
                <w:rFonts w:ascii="Times New Roman" w:hAnsi="Times New Roman" w:cs="Times New Roman"/>
                <w:iCs/>
                <w:sz w:val="24"/>
                <w:szCs w:val="24"/>
              </w:rPr>
              <w:t>- демонстрирует умение применять средства информационных технологий для решения профессиональных задач;</w:t>
            </w:r>
          </w:p>
          <w:p w14:paraId="0EEF69E4" w14:textId="77777777" w:rsidR="00E37706" w:rsidRPr="00C336F8" w:rsidRDefault="00E37706" w:rsidP="00DF3649">
            <w:pPr>
              <w:suppressAutoHyphens/>
              <w:rPr>
                <w:rFonts w:ascii="Times New Roman" w:hAnsi="Times New Roman" w:cs="Times New Roman"/>
                <w:iCs/>
                <w:sz w:val="24"/>
                <w:szCs w:val="24"/>
              </w:rPr>
            </w:pPr>
            <w:r w:rsidRPr="006B71F0">
              <w:rPr>
                <w:rFonts w:ascii="Times New Roman" w:hAnsi="Times New Roman" w:cs="Times New Roman"/>
                <w:iCs/>
                <w:sz w:val="24"/>
                <w:szCs w:val="24"/>
              </w:rPr>
              <w:t>- демонстрирует умение использовать различные цифровые средства для</w:t>
            </w:r>
            <w:r>
              <w:rPr>
                <w:rFonts w:ascii="Times New Roman" w:hAnsi="Times New Roman" w:cs="Times New Roman"/>
                <w:iCs/>
                <w:sz w:val="24"/>
                <w:szCs w:val="24"/>
              </w:rPr>
              <w:t xml:space="preserve"> решения профессиональных задач.</w:t>
            </w:r>
          </w:p>
        </w:tc>
        <w:tc>
          <w:tcPr>
            <w:tcW w:w="1616" w:type="pct"/>
          </w:tcPr>
          <w:p w14:paraId="11BE039C" w14:textId="77777777" w:rsidR="00E37706" w:rsidRPr="006B71F0" w:rsidRDefault="00E37706" w:rsidP="00DF3649">
            <w:pPr>
              <w:rPr>
                <w:rFonts w:ascii="Times New Roman" w:hAnsi="Times New Roman" w:cs="Times New Roman"/>
                <w:iCs/>
                <w:sz w:val="24"/>
                <w:szCs w:val="24"/>
              </w:rPr>
            </w:pPr>
            <w:r w:rsidRPr="006B71F0">
              <w:rPr>
                <w:rFonts w:ascii="Times New Roman" w:hAnsi="Times New Roman" w:cs="Times New Roman"/>
                <w:iCs/>
                <w:sz w:val="24"/>
                <w:szCs w:val="24"/>
              </w:rPr>
              <w:lastRenderedPageBreak/>
              <w:t>Тестирование.</w:t>
            </w:r>
          </w:p>
          <w:p w14:paraId="419D2F7E" w14:textId="77777777" w:rsidR="00E37706" w:rsidRPr="006B71F0" w:rsidRDefault="00E37706" w:rsidP="00DF3649">
            <w:pPr>
              <w:rPr>
                <w:rFonts w:ascii="Times New Roman" w:hAnsi="Times New Roman" w:cs="Times New Roman"/>
                <w:iCs/>
                <w:color w:val="000000"/>
                <w:sz w:val="24"/>
                <w:szCs w:val="24"/>
              </w:rPr>
            </w:pPr>
            <w:r w:rsidRPr="006B71F0">
              <w:rPr>
                <w:rFonts w:ascii="Times New Roman" w:hAnsi="Times New Roman" w:cs="Times New Roman"/>
                <w:iCs/>
                <w:color w:val="000000"/>
                <w:sz w:val="24"/>
                <w:szCs w:val="24"/>
              </w:rPr>
              <w:t>Оценка результата выполнения практических работ.</w:t>
            </w:r>
          </w:p>
          <w:p w14:paraId="4633DAFA" w14:textId="77777777" w:rsidR="00E37706" w:rsidRPr="006B71F0" w:rsidRDefault="00E37706" w:rsidP="00DF3649">
            <w:pPr>
              <w:rPr>
                <w:rFonts w:ascii="Times New Roman" w:hAnsi="Times New Roman" w:cs="Times New Roman"/>
                <w:iCs/>
                <w:sz w:val="24"/>
                <w:szCs w:val="24"/>
              </w:rPr>
            </w:pPr>
            <w:r w:rsidRPr="006B71F0">
              <w:rPr>
                <w:rFonts w:ascii="Times New Roman" w:hAnsi="Times New Roman" w:cs="Times New Roman"/>
                <w:iCs/>
                <w:sz w:val="24"/>
                <w:szCs w:val="24"/>
              </w:rPr>
              <w:t>Контрольные работы.</w:t>
            </w:r>
          </w:p>
          <w:p w14:paraId="4E64795E" w14:textId="77777777" w:rsidR="00E37706" w:rsidRPr="006B71F0" w:rsidRDefault="00E37706" w:rsidP="00DF3649">
            <w:pPr>
              <w:rPr>
                <w:rFonts w:ascii="Times New Roman" w:hAnsi="Times New Roman" w:cs="Times New Roman"/>
                <w:iCs/>
                <w:sz w:val="24"/>
                <w:szCs w:val="24"/>
              </w:rPr>
            </w:pPr>
          </w:p>
        </w:tc>
      </w:tr>
    </w:tbl>
    <w:p w14:paraId="76319E1F" w14:textId="77777777" w:rsidR="00E37706" w:rsidRDefault="00E37706"/>
    <w:p w14:paraId="6459E55C" w14:textId="77777777" w:rsidR="00860B4D" w:rsidRDefault="00860B4D" w:rsidP="008F225F">
      <w:pPr>
        <w:keepNext/>
        <w:ind w:firstLine="709"/>
        <w:jc w:val="right"/>
        <w:rPr>
          <w:rFonts w:ascii="Times New Roman" w:eastAsia="Times New Roman" w:hAnsi="Times New Roman" w:cs="Times New Roman"/>
          <w:b/>
          <w:sz w:val="24"/>
          <w:szCs w:val="24"/>
        </w:rPr>
      </w:pPr>
      <w:r>
        <w:rPr>
          <w:rFonts w:ascii="Times New Roman" w:eastAsia="Times New Roman" w:hAnsi="Times New Roman" w:cs="Times New Roman"/>
          <w:b/>
          <w:sz w:val="24"/>
          <w:szCs w:val="24"/>
        </w:rPr>
        <w:br w:type="page"/>
      </w:r>
    </w:p>
    <w:p w14:paraId="2AA2A9DC" w14:textId="77777777" w:rsidR="004E2BB7" w:rsidRPr="005375E2" w:rsidRDefault="004E2BB7" w:rsidP="004E2BB7">
      <w:pPr>
        <w:jc w:val="center"/>
        <w:rPr>
          <w:rFonts w:ascii="Times New Roman" w:eastAsia="Times New Roman" w:hAnsi="Times New Roman" w:cs="Times New Roman"/>
          <w:color w:val="000000"/>
          <w:sz w:val="24"/>
          <w:szCs w:val="20"/>
          <w:lang w:eastAsia="ru-RU"/>
        </w:rPr>
      </w:pPr>
      <w:bookmarkStart w:id="1002" w:name="_Toc173785428"/>
      <w:bookmarkStart w:id="1003" w:name="_Toc173785699"/>
      <w:bookmarkStart w:id="1004" w:name="_Toc173786014"/>
      <w:bookmarkStart w:id="1005" w:name="_Toc173787346"/>
      <w:bookmarkStart w:id="1006" w:name="_Toc173789588"/>
      <w:bookmarkStart w:id="1007" w:name="_Toc173790575"/>
      <w:bookmarkStart w:id="1008" w:name="_Toc173790756"/>
      <w:bookmarkStart w:id="1009" w:name="_Toc173791336"/>
      <w:bookmarkStart w:id="1010" w:name="_Toc173791629"/>
      <w:bookmarkStart w:id="1011" w:name="_Toc173793275"/>
      <w:bookmarkStart w:id="1012" w:name="_Toc173793576"/>
      <w:bookmarkStart w:id="1013" w:name="_Toc173793768"/>
      <w:bookmarkStart w:id="1014" w:name="_Toc173793955"/>
      <w:bookmarkStart w:id="1015" w:name="_Toc173825742"/>
      <w:r w:rsidRPr="005375E2">
        <w:rPr>
          <w:rFonts w:ascii="Times New Roman" w:eastAsia="Times New Roman" w:hAnsi="Times New Roman" w:cs="Times New Roman"/>
          <w:color w:val="000000"/>
          <w:sz w:val="24"/>
          <w:szCs w:val="20"/>
          <w:lang w:eastAsia="ru-RU"/>
        </w:rPr>
        <w:lastRenderedPageBreak/>
        <w:t>МИНОБРНАУКИ РОССИИ</w:t>
      </w:r>
    </w:p>
    <w:p w14:paraId="3D5B1532" w14:textId="77777777" w:rsidR="004E2BB7" w:rsidRPr="005375E2" w:rsidRDefault="004E2BB7" w:rsidP="004E2BB7">
      <w:pPr>
        <w:jc w:val="center"/>
        <w:rPr>
          <w:rFonts w:ascii="Times New Roman" w:eastAsia="Times New Roman" w:hAnsi="Times New Roman" w:cs="Times New Roman"/>
          <w:color w:val="000000"/>
          <w:sz w:val="24"/>
          <w:szCs w:val="20"/>
          <w:lang w:eastAsia="ru-RU"/>
        </w:rPr>
      </w:pPr>
      <w:r w:rsidRPr="005375E2">
        <w:rPr>
          <w:rFonts w:ascii="Times New Roman" w:eastAsia="Times New Roman" w:hAnsi="Times New Roman" w:cs="Times New Roman"/>
          <w:color w:val="000000"/>
          <w:sz w:val="24"/>
          <w:szCs w:val="20"/>
          <w:lang w:eastAsia="ru-RU"/>
        </w:rPr>
        <w:t xml:space="preserve">Федеральное государственное бюджетное образовательное учреждение высшего образования </w:t>
      </w:r>
    </w:p>
    <w:p w14:paraId="6A48E273" w14:textId="77777777" w:rsidR="004E2BB7" w:rsidRPr="005375E2" w:rsidRDefault="004E2BB7" w:rsidP="004E2BB7">
      <w:pPr>
        <w:jc w:val="center"/>
        <w:rPr>
          <w:rFonts w:ascii="Times New Roman" w:eastAsia="Times New Roman" w:hAnsi="Times New Roman" w:cs="Times New Roman"/>
          <w:color w:val="000000"/>
          <w:sz w:val="24"/>
          <w:szCs w:val="20"/>
          <w:lang w:eastAsia="ru-RU"/>
        </w:rPr>
      </w:pPr>
      <w:r w:rsidRPr="005375E2">
        <w:rPr>
          <w:rFonts w:ascii="Times New Roman" w:eastAsia="Times New Roman" w:hAnsi="Times New Roman" w:cs="Times New Roman"/>
          <w:color w:val="000000"/>
          <w:sz w:val="24"/>
          <w:szCs w:val="20"/>
          <w:lang w:eastAsia="ru-RU"/>
        </w:rPr>
        <w:t xml:space="preserve">ВЛАДИВОСТОКСКИЙ ГОСУДАРСТВЕННЫЙ УНИВЕРСИТЕТ </w:t>
      </w:r>
    </w:p>
    <w:p w14:paraId="092433F7" w14:textId="77777777" w:rsidR="004E2BB7" w:rsidRPr="005375E2" w:rsidRDefault="004E2BB7" w:rsidP="004E2BB7">
      <w:pPr>
        <w:jc w:val="center"/>
        <w:rPr>
          <w:rFonts w:ascii="Times New Roman" w:eastAsia="Times New Roman" w:hAnsi="Times New Roman" w:cs="Times New Roman"/>
          <w:color w:val="000000"/>
          <w:sz w:val="24"/>
          <w:szCs w:val="20"/>
          <w:lang w:eastAsia="ru-RU"/>
        </w:rPr>
      </w:pPr>
      <w:r w:rsidRPr="005375E2">
        <w:rPr>
          <w:rFonts w:ascii="Times New Roman" w:eastAsia="Times New Roman" w:hAnsi="Times New Roman" w:cs="Times New Roman"/>
          <w:color w:val="000000"/>
          <w:sz w:val="24"/>
          <w:szCs w:val="20"/>
          <w:lang w:eastAsia="ru-RU"/>
        </w:rPr>
        <w:t>КОЛЛЕДЖ ИНФОРМАЦИОННЫХ И КРЕАТИВНЫХ ТЕХНОЛОГИЙ</w:t>
      </w:r>
    </w:p>
    <w:p w14:paraId="4CEA4A92" w14:textId="77777777" w:rsidR="004E2BB7" w:rsidRPr="005375E2" w:rsidRDefault="004E2BB7" w:rsidP="004E2BB7">
      <w:pPr>
        <w:jc w:val="center"/>
        <w:rPr>
          <w:rFonts w:ascii="Times New Roman" w:eastAsia="Times New Roman" w:hAnsi="Times New Roman" w:cs="Times New Roman"/>
          <w:color w:val="000000"/>
          <w:sz w:val="24"/>
          <w:szCs w:val="20"/>
          <w:lang w:eastAsia="ru-RU"/>
        </w:rPr>
      </w:pPr>
    </w:p>
    <w:p w14:paraId="533B9396"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2F99C573"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39388C18"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49633ADA"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7ED597A1"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632704E8"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6AF41737"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312B7824" w14:textId="77777777" w:rsidR="004E2BB7" w:rsidRPr="005375E2" w:rsidRDefault="004E2BB7" w:rsidP="004E2BB7">
      <w:pPr>
        <w:jc w:val="center"/>
        <w:rPr>
          <w:rFonts w:ascii="Times New Roman" w:eastAsia="Times New Roman" w:hAnsi="Times New Roman" w:cs="Times New Roman"/>
          <w:b/>
          <w:sz w:val="28"/>
          <w:szCs w:val="20"/>
          <w:lang w:eastAsia="ru-RU"/>
        </w:rPr>
      </w:pPr>
      <w:r w:rsidRPr="005375E2">
        <w:rPr>
          <w:rFonts w:ascii="Times New Roman" w:eastAsia="Times New Roman" w:hAnsi="Times New Roman" w:cs="Times New Roman"/>
          <w:b/>
          <w:sz w:val="28"/>
          <w:szCs w:val="20"/>
          <w:lang w:eastAsia="ru-RU"/>
        </w:rPr>
        <w:t>РАБОЧАЯ ПРОГРАММА УЧЕБНОЙ ДИСЦИПЛИНЫ</w:t>
      </w:r>
    </w:p>
    <w:p w14:paraId="6BACCAED" w14:textId="77777777" w:rsidR="004E2BB7" w:rsidRPr="005375E2" w:rsidRDefault="004E2BB7" w:rsidP="004E2BB7">
      <w:pPr>
        <w:jc w:val="center"/>
        <w:rPr>
          <w:rFonts w:ascii="Times New Roman" w:eastAsia="Times New Roman" w:hAnsi="Times New Roman" w:cs="Times New Roman"/>
          <w:b/>
          <w:sz w:val="28"/>
          <w:szCs w:val="20"/>
          <w:lang w:eastAsia="ru-RU"/>
        </w:rPr>
      </w:pPr>
    </w:p>
    <w:p w14:paraId="5EF1DBBC" w14:textId="77777777" w:rsidR="004E2BB7" w:rsidRPr="005375E2" w:rsidRDefault="004E2BB7" w:rsidP="004E2BB7">
      <w:pPr>
        <w:jc w:val="center"/>
        <w:rPr>
          <w:rFonts w:ascii="Times New Roman" w:eastAsia="Times New Roman" w:hAnsi="Times New Roman" w:cs="Times New Roman"/>
          <w:b/>
          <w:sz w:val="28"/>
          <w:szCs w:val="20"/>
          <w:lang w:eastAsia="ru-RU"/>
        </w:rPr>
      </w:pPr>
      <w:r w:rsidRPr="005375E2">
        <w:rPr>
          <w:rFonts w:ascii="Times New Roman" w:eastAsia="Times New Roman" w:hAnsi="Times New Roman" w:cs="Times New Roman"/>
          <w:b/>
          <w:sz w:val="28"/>
          <w:szCs w:val="20"/>
          <w:lang w:eastAsia="ru-RU"/>
        </w:rPr>
        <w:t>«</w:t>
      </w:r>
      <w:r>
        <w:rPr>
          <w:rFonts w:ascii="Times New Roman" w:eastAsia="Times New Roman" w:hAnsi="Times New Roman" w:cs="Times New Roman"/>
          <w:b/>
          <w:sz w:val="28"/>
          <w:szCs w:val="20"/>
          <w:lang w:eastAsia="ru-RU"/>
        </w:rPr>
        <w:t>ОП</w:t>
      </w:r>
      <w:r w:rsidRPr="005375E2">
        <w:rPr>
          <w:rFonts w:ascii="Times New Roman" w:eastAsia="Times New Roman" w:hAnsi="Times New Roman" w:cs="Times New Roman"/>
          <w:b/>
          <w:sz w:val="28"/>
          <w:szCs w:val="20"/>
          <w:lang w:eastAsia="ru-RU"/>
        </w:rPr>
        <w:t>.0</w:t>
      </w:r>
      <w:r>
        <w:rPr>
          <w:rFonts w:ascii="Times New Roman" w:eastAsia="Times New Roman" w:hAnsi="Times New Roman" w:cs="Times New Roman"/>
          <w:b/>
          <w:sz w:val="28"/>
          <w:szCs w:val="20"/>
          <w:lang w:eastAsia="ru-RU"/>
        </w:rPr>
        <w:t>6</w:t>
      </w:r>
      <w:r w:rsidRPr="005375E2">
        <w:rPr>
          <w:rFonts w:ascii="Times New Roman" w:eastAsia="Times New Roman" w:hAnsi="Times New Roman" w:cs="Times New Roman"/>
          <w:b/>
          <w:sz w:val="28"/>
          <w:szCs w:val="20"/>
          <w:lang w:eastAsia="ru-RU"/>
        </w:rPr>
        <w:t xml:space="preserve">. </w:t>
      </w:r>
      <w:r w:rsidRPr="0073760D">
        <w:rPr>
          <w:rFonts w:ascii="Times New Roman" w:eastAsia="Times New Roman" w:hAnsi="Times New Roman" w:cs="Times New Roman"/>
          <w:b/>
          <w:sz w:val="28"/>
          <w:szCs w:val="20"/>
          <w:lang w:eastAsia="ru-RU"/>
        </w:rPr>
        <w:t>Экономика и бухгалтерский отчет предприятий туризма и гостиничного дела</w:t>
      </w:r>
      <w:r w:rsidRPr="005375E2">
        <w:rPr>
          <w:rFonts w:ascii="Times New Roman" w:eastAsia="Times New Roman" w:hAnsi="Times New Roman" w:cs="Times New Roman"/>
          <w:b/>
          <w:sz w:val="28"/>
          <w:szCs w:val="20"/>
          <w:lang w:eastAsia="ru-RU"/>
        </w:rPr>
        <w:t>»</w:t>
      </w:r>
    </w:p>
    <w:p w14:paraId="7F879C07" w14:textId="77777777" w:rsidR="004E2BB7" w:rsidRPr="005375E2" w:rsidRDefault="004E2BB7" w:rsidP="004E2BB7">
      <w:pPr>
        <w:jc w:val="center"/>
        <w:rPr>
          <w:rFonts w:ascii="Times New Roman" w:eastAsia="Times New Roman" w:hAnsi="Times New Roman" w:cs="Times New Roman"/>
          <w:b/>
          <w:sz w:val="28"/>
          <w:szCs w:val="20"/>
          <w:lang w:eastAsia="ru-RU"/>
        </w:rPr>
      </w:pPr>
    </w:p>
    <w:p w14:paraId="1079A57E" w14:textId="77777777" w:rsidR="004E2BB7" w:rsidRPr="005375E2" w:rsidRDefault="004E2BB7" w:rsidP="004E2BB7">
      <w:pPr>
        <w:jc w:val="center"/>
        <w:rPr>
          <w:rFonts w:ascii="Times New Roman" w:eastAsia="Times New Roman" w:hAnsi="Times New Roman" w:cs="Times New Roman"/>
          <w:b/>
          <w:sz w:val="28"/>
          <w:szCs w:val="20"/>
          <w:lang w:eastAsia="ru-RU"/>
        </w:rPr>
      </w:pPr>
      <w:r w:rsidRPr="005375E2">
        <w:rPr>
          <w:rFonts w:ascii="Times New Roman" w:eastAsia="Times New Roman" w:hAnsi="Times New Roman" w:cs="Times New Roman"/>
          <w:b/>
          <w:sz w:val="28"/>
          <w:szCs w:val="20"/>
          <w:lang w:eastAsia="ru-RU"/>
        </w:rPr>
        <w:t>(</w:t>
      </w:r>
      <w:r>
        <w:rPr>
          <w:rFonts w:ascii="Times New Roman" w:eastAsia="Times New Roman" w:hAnsi="Times New Roman" w:cs="Times New Roman"/>
          <w:b/>
          <w:sz w:val="28"/>
          <w:szCs w:val="20"/>
          <w:lang w:eastAsia="ru-RU"/>
        </w:rPr>
        <w:t xml:space="preserve">42 </w:t>
      </w:r>
      <w:r w:rsidRPr="005375E2">
        <w:rPr>
          <w:rFonts w:ascii="Times New Roman" w:eastAsia="Times New Roman" w:hAnsi="Times New Roman" w:cs="Times New Roman"/>
          <w:b/>
          <w:sz w:val="28"/>
          <w:szCs w:val="20"/>
          <w:lang w:eastAsia="ru-RU"/>
        </w:rPr>
        <w:t>ч.)</w:t>
      </w:r>
    </w:p>
    <w:p w14:paraId="25CE8A72" w14:textId="77777777" w:rsidR="004E2BB7" w:rsidRPr="005375E2" w:rsidRDefault="004E2BB7" w:rsidP="004E2BB7">
      <w:pPr>
        <w:jc w:val="center"/>
        <w:rPr>
          <w:rFonts w:ascii="Times New Roman" w:eastAsia="Times New Roman" w:hAnsi="Times New Roman" w:cs="Times New Roman"/>
          <w:b/>
          <w:color w:val="FF0000"/>
          <w:sz w:val="28"/>
          <w:szCs w:val="20"/>
          <w:lang w:eastAsia="ru-RU"/>
        </w:rPr>
      </w:pPr>
    </w:p>
    <w:p w14:paraId="7FA20FAD" w14:textId="77777777" w:rsidR="004E2BB7" w:rsidRPr="005375E2" w:rsidRDefault="004E2BB7" w:rsidP="004E2B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
        <w:contextualSpacing/>
        <w:jc w:val="center"/>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 xml:space="preserve">программы подготовки специалистов среднего звена </w:t>
      </w:r>
    </w:p>
    <w:p w14:paraId="07405F01" w14:textId="77777777" w:rsidR="004E2BB7" w:rsidRPr="005375E2" w:rsidRDefault="004E2BB7" w:rsidP="004E2BB7">
      <w:pPr>
        <w:tabs>
          <w:tab w:val="right" w:pos="9354"/>
        </w:tabs>
        <w:ind w:right="-2"/>
        <w:jc w:val="center"/>
        <w:rPr>
          <w:rFonts w:ascii="Times New Roman" w:eastAsia="Times New Roman" w:hAnsi="Times New Roman" w:cs="Times New Roman"/>
          <w:bCs/>
          <w:sz w:val="32"/>
          <w:szCs w:val="32"/>
        </w:rPr>
      </w:pPr>
      <w:r w:rsidRPr="005375E2">
        <w:rPr>
          <w:rFonts w:ascii="Times New Roman" w:eastAsia="Times New Roman" w:hAnsi="Times New Roman" w:cs="Times New Roman"/>
          <w:bCs/>
          <w:sz w:val="32"/>
          <w:szCs w:val="32"/>
        </w:rPr>
        <w:t>43.02.16 Туризм и гостеприимство</w:t>
      </w:r>
    </w:p>
    <w:p w14:paraId="4B896648" w14:textId="08C2D515" w:rsidR="004E2BB7" w:rsidRPr="005375E2" w:rsidRDefault="004E2BB7" w:rsidP="004E2BB7">
      <w:pPr>
        <w:tabs>
          <w:tab w:val="right" w:pos="9354"/>
        </w:tabs>
        <w:ind w:right="-2"/>
        <w:jc w:val="center"/>
        <w:rPr>
          <w:rFonts w:ascii="Times New Roman" w:eastAsia="Times New Roman" w:hAnsi="Times New Roman" w:cs="Times New Roman"/>
          <w:bCs/>
          <w:iCs/>
          <w:sz w:val="32"/>
          <w:szCs w:val="32"/>
        </w:rPr>
      </w:pPr>
      <w:r w:rsidRPr="005375E2">
        <w:rPr>
          <w:rFonts w:ascii="Times New Roman" w:eastAsia="Times New Roman" w:hAnsi="Times New Roman" w:cs="Times New Roman"/>
          <w:bCs/>
          <w:sz w:val="32"/>
          <w:szCs w:val="32"/>
        </w:rPr>
        <w:t>Направленность: «</w:t>
      </w:r>
      <w:r w:rsidR="00223790" w:rsidRPr="00223790">
        <w:rPr>
          <w:rFonts w:ascii="Times New Roman" w:eastAsia="Times New Roman" w:hAnsi="Times New Roman" w:cs="Times New Roman"/>
          <w:bCs/>
          <w:sz w:val="32"/>
          <w:szCs w:val="32"/>
        </w:rPr>
        <w:t>Услуги предприятий питания</w:t>
      </w:r>
      <w:r w:rsidRPr="005375E2">
        <w:rPr>
          <w:rFonts w:ascii="Times New Roman" w:eastAsia="Times New Roman" w:hAnsi="Times New Roman" w:cs="Times New Roman"/>
          <w:bCs/>
          <w:sz w:val="32"/>
          <w:szCs w:val="32"/>
        </w:rPr>
        <w:t>»</w:t>
      </w:r>
    </w:p>
    <w:p w14:paraId="7125A57B" w14:textId="77777777" w:rsidR="004E2BB7" w:rsidRPr="005375E2" w:rsidRDefault="004E2BB7" w:rsidP="004E2BB7">
      <w:pPr>
        <w:tabs>
          <w:tab w:val="right" w:pos="9354"/>
        </w:tabs>
        <w:ind w:right="-2"/>
        <w:jc w:val="center"/>
        <w:rPr>
          <w:rFonts w:ascii="Times New Roman" w:eastAsia="Times New Roman" w:hAnsi="Times New Roman" w:cs="Times New Roman"/>
          <w:bCs/>
          <w:iCs/>
          <w:color w:val="FF0000"/>
          <w:sz w:val="32"/>
          <w:szCs w:val="32"/>
          <w:lang w:eastAsia="ru-RU"/>
        </w:rPr>
      </w:pPr>
    </w:p>
    <w:p w14:paraId="4C4A4AE8" w14:textId="77777777" w:rsidR="004E2BB7" w:rsidRPr="005375E2" w:rsidRDefault="004E2BB7" w:rsidP="004E2BB7">
      <w:pPr>
        <w:tabs>
          <w:tab w:val="right" w:pos="9354"/>
        </w:tabs>
        <w:ind w:right="-2"/>
        <w:jc w:val="center"/>
        <w:rPr>
          <w:rFonts w:ascii="Times New Roman" w:eastAsia="Times New Roman" w:hAnsi="Times New Roman" w:cs="Times New Roman"/>
          <w:bCs/>
          <w:iCs/>
          <w:color w:val="000000"/>
          <w:sz w:val="32"/>
          <w:szCs w:val="32"/>
          <w:lang w:eastAsia="ru-RU"/>
        </w:rPr>
      </w:pPr>
    </w:p>
    <w:p w14:paraId="59287D6C" w14:textId="77777777" w:rsidR="004E2BB7" w:rsidRPr="005375E2" w:rsidRDefault="004E2BB7" w:rsidP="004E2BB7">
      <w:pPr>
        <w:tabs>
          <w:tab w:val="right" w:pos="9354"/>
        </w:tabs>
        <w:ind w:right="-2"/>
        <w:jc w:val="center"/>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Форма обучения: очная</w:t>
      </w:r>
    </w:p>
    <w:p w14:paraId="01607B98" w14:textId="77777777" w:rsidR="004E2BB7" w:rsidRPr="005375E2" w:rsidRDefault="004E2BB7" w:rsidP="004E2BB7">
      <w:pPr>
        <w:tabs>
          <w:tab w:val="right" w:pos="9354"/>
        </w:tabs>
        <w:ind w:right="-2"/>
        <w:jc w:val="center"/>
        <w:rPr>
          <w:rFonts w:ascii="Times New Roman" w:eastAsia="Times New Roman" w:hAnsi="Times New Roman" w:cs="Times New Roman"/>
          <w:bCs/>
          <w:iCs/>
          <w:color w:val="000000"/>
          <w:sz w:val="32"/>
          <w:szCs w:val="32"/>
          <w:lang w:eastAsia="ru-RU"/>
        </w:rPr>
      </w:pPr>
    </w:p>
    <w:p w14:paraId="6D722426"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4EE1ACE8"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42B32343"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6D5C9927"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146C68E1"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1E002F05"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08189DE6"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336E342E"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25D4A852"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6A4A22EF"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392B202A"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467DAFF8"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5ED48639"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1A2E1D57"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762843E8"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01C2090E"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0BE2159C" w14:textId="77777777" w:rsidR="004E2BB7" w:rsidRDefault="004E2BB7" w:rsidP="004E2BB7">
      <w:pPr>
        <w:rPr>
          <w:rFonts w:ascii="Times New Roman" w:eastAsia="Times New Roman" w:hAnsi="Times New Roman" w:cs="Times New Roman"/>
          <w:b/>
          <w:i/>
          <w:color w:val="000000"/>
          <w:sz w:val="24"/>
          <w:szCs w:val="20"/>
          <w:lang w:eastAsia="ru-RU"/>
        </w:rPr>
      </w:pPr>
    </w:p>
    <w:p w14:paraId="7B63CC00"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3E961407"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1E8B1ACD" w14:textId="77777777" w:rsidR="004E2BB7" w:rsidRPr="005375E2" w:rsidRDefault="004E2BB7" w:rsidP="004E2BB7">
      <w:pPr>
        <w:jc w:val="center"/>
        <w:rPr>
          <w:rFonts w:ascii="Times New Roman" w:eastAsia="Times New Roman" w:hAnsi="Times New Roman" w:cs="Times New Roman"/>
          <w:color w:val="000000"/>
          <w:sz w:val="24"/>
          <w:szCs w:val="20"/>
          <w:lang w:eastAsia="ru-RU"/>
        </w:rPr>
      </w:pPr>
      <w:r w:rsidRPr="005375E2">
        <w:rPr>
          <w:rFonts w:ascii="Times New Roman" w:eastAsia="Times New Roman" w:hAnsi="Times New Roman" w:cs="Times New Roman"/>
          <w:color w:val="000000"/>
          <w:sz w:val="24"/>
          <w:szCs w:val="20"/>
          <w:lang w:eastAsia="ru-RU"/>
        </w:rPr>
        <w:t>Владивосток</w:t>
      </w:r>
    </w:p>
    <w:p w14:paraId="598FDE2C" w14:textId="77777777" w:rsidR="004E2BB7" w:rsidRPr="005375E2" w:rsidRDefault="004E2BB7" w:rsidP="004E2BB7">
      <w:pPr>
        <w:jc w:val="center"/>
        <w:rPr>
          <w:rFonts w:ascii="Times New Roman" w:eastAsia="Times New Roman" w:hAnsi="Times New Roman" w:cs="Times New Roman"/>
          <w:b/>
          <w:color w:val="000000"/>
          <w:sz w:val="28"/>
          <w:szCs w:val="20"/>
          <w:lang w:eastAsia="ru-RU"/>
        </w:rPr>
      </w:pPr>
      <w:r w:rsidRPr="005375E2">
        <w:rPr>
          <w:rFonts w:ascii="Times New Roman" w:eastAsia="Times New Roman" w:hAnsi="Times New Roman" w:cs="Times New Roman"/>
          <w:b/>
          <w:color w:val="000000"/>
          <w:sz w:val="28"/>
          <w:szCs w:val="20"/>
          <w:lang w:eastAsia="ru-RU"/>
        </w:rPr>
        <w:t>2025 г.</w:t>
      </w:r>
    </w:p>
    <w:p w14:paraId="7F4B248F" w14:textId="11919F64" w:rsidR="004E2BB7" w:rsidRPr="005375E2" w:rsidRDefault="004E2BB7" w:rsidP="004E2BB7">
      <w:pPr>
        <w:spacing w:after="160" w:line="264" w:lineRule="auto"/>
        <w:jc w:val="both"/>
        <w:rPr>
          <w:rFonts w:ascii="Times New Roman" w:eastAsia="Times New Roman" w:hAnsi="Times New Roman" w:cs="Times New Roman"/>
          <w:bCs/>
          <w:iCs/>
          <w:sz w:val="32"/>
          <w:szCs w:val="32"/>
          <w:lang w:eastAsia="ru-RU"/>
        </w:rPr>
      </w:pPr>
      <w:r w:rsidRPr="005375E2">
        <w:rPr>
          <w:rFonts w:ascii="Times New Roman" w:eastAsia="Times New Roman" w:hAnsi="Times New Roman" w:cs="Times New Roman"/>
          <w:sz w:val="32"/>
          <w:szCs w:val="32"/>
          <w:lang w:eastAsia="ru-RU"/>
        </w:rPr>
        <w:lastRenderedPageBreak/>
        <w:t xml:space="preserve">Рабочая программа учебной дисциплины </w:t>
      </w:r>
      <w:r w:rsidRPr="00C5205A">
        <w:rPr>
          <w:rFonts w:ascii="Times New Roman" w:eastAsia="Times New Roman" w:hAnsi="Times New Roman" w:cs="Times New Roman"/>
          <w:sz w:val="32"/>
          <w:szCs w:val="32"/>
          <w:lang w:eastAsia="ru-RU"/>
        </w:rPr>
        <w:t>ОП.0</w:t>
      </w:r>
      <w:r>
        <w:rPr>
          <w:rFonts w:ascii="Times New Roman" w:eastAsia="Times New Roman" w:hAnsi="Times New Roman" w:cs="Times New Roman"/>
          <w:sz w:val="32"/>
          <w:szCs w:val="32"/>
          <w:lang w:eastAsia="ru-RU"/>
        </w:rPr>
        <w:t>6</w:t>
      </w:r>
      <w:r w:rsidRPr="00C5205A">
        <w:rPr>
          <w:rFonts w:ascii="Times New Roman" w:eastAsia="Times New Roman" w:hAnsi="Times New Roman" w:cs="Times New Roman"/>
          <w:sz w:val="32"/>
          <w:szCs w:val="32"/>
          <w:lang w:eastAsia="ru-RU"/>
        </w:rPr>
        <w:t xml:space="preserve">. </w:t>
      </w:r>
      <w:r>
        <w:rPr>
          <w:rFonts w:ascii="Times New Roman" w:eastAsia="Times New Roman" w:hAnsi="Times New Roman" w:cs="Times New Roman"/>
          <w:sz w:val="32"/>
          <w:szCs w:val="32"/>
          <w:lang w:eastAsia="ru-RU"/>
        </w:rPr>
        <w:t>«</w:t>
      </w:r>
      <w:r w:rsidRPr="0073760D">
        <w:rPr>
          <w:rFonts w:ascii="Times New Roman" w:eastAsia="Times New Roman" w:hAnsi="Times New Roman" w:cs="Times New Roman"/>
          <w:sz w:val="32"/>
          <w:szCs w:val="32"/>
          <w:lang w:eastAsia="ru-RU"/>
        </w:rPr>
        <w:t>Экономика и бухгалтерский отчет предприятий туризма и гостиничного дела</w:t>
      </w:r>
      <w:r>
        <w:rPr>
          <w:rFonts w:ascii="Times New Roman" w:eastAsia="Times New Roman" w:hAnsi="Times New Roman" w:cs="Times New Roman"/>
          <w:sz w:val="32"/>
          <w:szCs w:val="32"/>
          <w:lang w:eastAsia="ru-RU"/>
        </w:rPr>
        <w:t>»</w:t>
      </w:r>
      <w:r w:rsidRPr="00C5205A">
        <w:rPr>
          <w:rFonts w:ascii="Times New Roman" w:eastAsia="Times New Roman" w:hAnsi="Times New Roman" w:cs="Times New Roman"/>
          <w:sz w:val="32"/>
          <w:szCs w:val="32"/>
          <w:lang w:eastAsia="ru-RU"/>
        </w:rPr>
        <w:t xml:space="preserve"> </w:t>
      </w:r>
      <w:r w:rsidRPr="005375E2">
        <w:rPr>
          <w:rFonts w:ascii="Times New Roman" w:eastAsia="Times New Roman" w:hAnsi="Times New Roman" w:cs="Times New Roman"/>
          <w:sz w:val="32"/>
          <w:szCs w:val="32"/>
          <w:lang w:eastAsia="ru-RU"/>
        </w:rPr>
        <w:t xml:space="preserve">разработана в соответствии с требованиями Федерального государственного образовательного стандарта среднего профессионального образования по специальности </w:t>
      </w:r>
      <w:r w:rsidRPr="005375E2">
        <w:rPr>
          <w:rFonts w:ascii="Times New Roman" w:eastAsia="Times New Roman" w:hAnsi="Times New Roman" w:cs="Times New Roman"/>
          <w:bCs/>
          <w:iCs/>
          <w:sz w:val="32"/>
          <w:szCs w:val="32"/>
          <w:lang w:eastAsia="ru-RU"/>
        </w:rPr>
        <w:t>43.02.16 Туризм и гостеприимство (Направленность: «</w:t>
      </w:r>
      <w:r w:rsidR="00223790" w:rsidRPr="00223790">
        <w:rPr>
          <w:rFonts w:ascii="Times New Roman" w:eastAsia="Times New Roman" w:hAnsi="Times New Roman" w:cs="Times New Roman"/>
          <w:bCs/>
          <w:iCs/>
          <w:sz w:val="32"/>
          <w:szCs w:val="32"/>
          <w:lang w:eastAsia="ru-RU"/>
        </w:rPr>
        <w:t>Услуги предприятий питания</w:t>
      </w:r>
      <w:r w:rsidRPr="005375E2">
        <w:rPr>
          <w:rFonts w:ascii="Times New Roman" w:eastAsia="Times New Roman" w:hAnsi="Times New Roman" w:cs="Times New Roman"/>
          <w:bCs/>
          <w:iCs/>
          <w:sz w:val="32"/>
          <w:szCs w:val="32"/>
          <w:lang w:eastAsia="ru-RU"/>
        </w:rPr>
        <w:t>»), утвержденного Приказом Минпросвещения России от 25.10.2023 г. N 1100,  примерной образовательной программой.</w:t>
      </w:r>
    </w:p>
    <w:p w14:paraId="00C67558" w14:textId="77777777" w:rsidR="004E2BB7" w:rsidRPr="005375E2" w:rsidRDefault="004E2BB7" w:rsidP="004E2BB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p>
    <w:p w14:paraId="589059F4" w14:textId="77777777" w:rsidR="004E2BB7" w:rsidRPr="005375E2" w:rsidRDefault="004E2BB7" w:rsidP="004E2BB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p>
    <w:p w14:paraId="34D7CD32" w14:textId="77777777" w:rsidR="004E2BB7" w:rsidRPr="005375E2" w:rsidRDefault="004E2BB7" w:rsidP="004E2BB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 xml:space="preserve">Разработчик(и): </w:t>
      </w:r>
      <w:r>
        <w:rPr>
          <w:rFonts w:ascii="Times New Roman" w:eastAsia="Times New Roman" w:hAnsi="Times New Roman" w:cs="Times New Roman"/>
          <w:bCs/>
          <w:iCs/>
          <w:color w:val="000000"/>
          <w:sz w:val="32"/>
          <w:szCs w:val="32"/>
          <w:lang w:eastAsia="ru-RU"/>
        </w:rPr>
        <w:t>А</w:t>
      </w:r>
      <w:r w:rsidRPr="005375E2">
        <w:rPr>
          <w:rFonts w:ascii="Times New Roman" w:eastAsia="Times New Roman" w:hAnsi="Times New Roman" w:cs="Times New Roman"/>
          <w:bCs/>
          <w:iCs/>
          <w:color w:val="000000"/>
          <w:sz w:val="32"/>
          <w:szCs w:val="32"/>
          <w:lang w:eastAsia="ru-RU"/>
        </w:rPr>
        <w:t>.</w:t>
      </w:r>
      <w:r>
        <w:rPr>
          <w:rFonts w:ascii="Times New Roman" w:eastAsia="Times New Roman" w:hAnsi="Times New Roman" w:cs="Times New Roman"/>
          <w:bCs/>
          <w:iCs/>
          <w:color w:val="000000"/>
          <w:sz w:val="32"/>
          <w:szCs w:val="32"/>
          <w:lang w:eastAsia="ru-RU"/>
        </w:rPr>
        <w:t>Ю</w:t>
      </w:r>
      <w:r w:rsidRPr="005375E2">
        <w:rPr>
          <w:rFonts w:ascii="Times New Roman" w:eastAsia="Times New Roman" w:hAnsi="Times New Roman" w:cs="Times New Roman"/>
          <w:bCs/>
          <w:iCs/>
          <w:color w:val="000000"/>
          <w:sz w:val="32"/>
          <w:szCs w:val="32"/>
          <w:lang w:eastAsia="ru-RU"/>
        </w:rPr>
        <w:t>.</w:t>
      </w:r>
      <w:r>
        <w:rPr>
          <w:rFonts w:ascii="Times New Roman" w:eastAsia="Times New Roman" w:hAnsi="Times New Roman" w:cs="Times New Roman"/>
          <w:bCs/>
          <w:iCs/>
          <w:color w:val="000000"/>
          <w:sz w:val="32"/>
          <w:szCs w:val="32"/>
          <w:lang w:eastAsia="ru-RU"/>
        </w:rPr>
        <w:t xml:space="preserve"> Кононов</w:t>
      </w:r>
      <w:r w:rsidRPr="005375E2">
        <w:rPr>
          <w:rFonts w:ascii="Times New Roman" w:eastAsia="Times New Roman" w:hAnsi="Times New Roman" w:cs="Times New Roman"/>
          <w:bCs/>
          <w:iCs/>
          <w:color w:val="000000"/>
          <w:sz w:val="32"/>
          <w:szCs w:val="32"/>
          <w:lang w:eastAsia="ru-RU"/>
        </w:rPr>
        <w:t>, преподаватель</w:t>
      </w:r>
    </w:p>
    <w:p w14:paraId="55E7B727" w14:textId="77777777" w:rsidR="004E2BB7" w:rsidRPr="005375E2" w:rsidRDefault="004E2BB7" w:rsidP="004E2BB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Рассмотрено и одобрено на заседании предметной цикловой комиссии</w:t>
      </w:r>
    </w:p>
    <w:p w14:paraId="356A31A7" w14:textId="77777777" w:rsidR="004E2BB7" w:rsidRPr="005375E2" w:rsidRDefault="004E2BB7" w:rsidP="004E2BB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Протокол № 01 от «20» июля 2025г.</w:t>
      </w:r>
    </w:p>
    <w:p w14:paraId="45FFAF61" w14:textId="77777777" w:rsidR="004E2BB7" w:rsidRPr="005375E2" w:rsidRDefault="004E2BB7" w:rsidP="004E2BB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Calibri" w:eastAsia="Calibri" w:hAnsi="Calibri" w:cs="Times New Roman"/>
          <w:noProof/>
        </w:rPr>
        <w:drawing>
          <wp:anchor distT="0" distB="0" distL="114300" distR="114300" simplePos="0" relativeHeight="251669504" behindDoc="0" locked="0" layoutInCell="1" allowOverlap="1" wp14:anchorId="4D606ACC" wp14:editId="06EDFE49">
            <wp:simplePos x="0" y="0"/>
            <wp:positionH relativeFrom="column">
              <wp:posOffset>1716405</wp:posOffset>
            </wp:positionH>
            <wp:positionV relativeFrom="paragraph">
              <wp:posOffset>165735</wp:posOffset>
            </wp:positionV>
            <wp:extent cx="1408430" cy="316865"/>
            <wp:effectExtent l="0" t="0" r="1270" b="6985"/>
            <wp:wrapNone/>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08430" cy="316865"/>
                    </a:xfrm>
                    <a:prstGeom prst="rect">
                      <a:avLst/>
                    </a:prstGeom>
                    <a:noFill/>
                  </pic:spPr>
                </pic:pic>
              </a:graphicData>
            </a:graphic>
            <wp14:sizeRelH relativeFrom="page">
              <wp14:pctWidth>0</wp14:pctWidth>
            </wp14:sizeRelH>
            <wp14:sizeRelV relativeFrom="page">
              <wp14:pctHeight>0</wp14:pctHeight>
            </wp14:sizeRelV>
          </wp:anchor>
        </w:drawing>
      </w:r>
      <w:r w:rsidRPr="005375E2">
        <w:rPr>
          <w:rFonts w:ascii="Times New Roman" w:eastAsia="Times New Roman" w:hAnsi="Times New Roman" w:cs="Times New Roman"/>
          <w:bCs/>
          <w:iCs/>
          <w:color w:val="000000"/>
          <w:sz w:val="32"/>
          <w:szCs w:val="32"/>
          <w:lang w:eastAsia="ru-RU"/>
        </w:rPr>
        <w:t>Председатель ПЦК _______________ Л.О. Ермолович</w:t>
      </w:r>
    </w:p>
    <w:p w14:paraId="7CF802A9" w14:textId="77777777" w:rsidR="004E2BB7" w:rsidRPr="005375E2" w:rsidRDefault="004E2BB7" w:rsidP="004E2BB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 xml:space="preserve">                                                  подпись</w:t>
      </w:r>
    </w:p>
    <w:p w14:paraId="518B1936" w14:textId="77777777" w:rsidR="004E2BB7" w:rsidRPr="005375E2" w:rsidRDefault="004E2BB7" w:rsidP="004E2BB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p>
    <w:p w14:paraId="6053045B" w14:textId="77777777" w:rsidR="004E2BB7" w:rsidRPr="005375E2" w:rsidRDefault="004E2BB7" w:rsidP="004E2BB7">
      <w:pPr>
        <w:jc w:val="both"/>
        <w:rPr>
          <w:rFonts w:ascii="Times New Roman" w:eastAsia="Times New Roman" w:hAnsi="Times New Roman" w:cs="Times New Roman"/>
          <w:b/>
          <w:color w:val="000000"/>
          <w:sz w:val="28"/>
          <w:szCs w:val="20"/>
          <w:lang w:eastAsia="ru-RU"/>
        </w:rPr>
      </w:pPr>
    </w:p>
    <w:p w14:paraId="6BDB0BCB" w14:textId="77777777" w:rsidR="004E2BB7" w:rsidRPr="005375E2" w:rsidRDefault="004E2BB7" w:rsidP="004E2BB7">
      <w:pPr>
        <w:spacing w:after="160" w:line="264" w:lineRule="auto"/>
        <w:rPr>
          <w:rFonts w:ascii="Times New Roman" w:eastAsia="Times New Roman" w:hAnsi="Times New Roman" w:cs="Times New Roman"/>
          <w:b/>
          <w:color w:val="000000"/>
          <w:sz w:val="28"/>
          <w:szCs w:val="20"/>
          <w:lang w:eastAsia="ru-RU"/>
        </w:rPr>
      </w:pPr>
      <w:r w:rsidRPr="005375E2">
        <w:rPr>
          <w:rFonts w:ascii="Times New Roman" w:eastAsia="Times New Roman" w:hAnsi="Times New Roman" w:cs="Times New Roman"/>
          <w:b/>
          <w:i/>
          <w:color w:val="000000"/>
          <w:szCs w:val="20"/>
          <w:lang w:eastAsia="ru-RU"/>
        </w:rPr>
        <w:br w:type="page"/>
      </w:r>
    </w:p>
    <w:p w14:paraId="187B06AE" w14:textId="77777777" w:rsidR="00E37706" w:rsidRPr="00DF068E" w:rsidRDefault="00E37706" w:rsidP="00C422A9">
      <w:pPr>
        <w:pStyle w:val="1f"/>
        <w:rPr>
          <w:rFonts w:ascii="Times New Roman" w:hAnsi="Times New Roman"/>
          <w:lang w:val="ru-RU"/>
        </w:rPr>
      </w:pPr>
      <w:r>
        <w:rPr>
          <w:rFonts w:ascii="Times New Roman" w:hAnsi="Times New Roman"/>
          <w:lang w:val="ru-RU"/>
        </w:rPr>
        <w:lastRenderedPageBreak/>
        <w:t>СОДЕРЖАНИЕ</w:t>
      </w:r>
      <w:r w:rsidRPr="00DF068E">
        <w:rPr>
          <w:rFonts w:ascii="Times New Roman" w:hAnsi="Times New Roman"/>
          <w:lang w:val="ru-RU"/>
        </w:rPr>
        <w:t xml:space="preserve"> ПРОГРАММЫ</w:t>
      </w:r>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p>
    <w:p w14:paraId="0118DFE3" w14:textId="5E23BDE0" w:rsidR="00860B4D" w:rsidRDefault="00E37706" w:rsidP="00DF3F84">
      <w:pPr>
        <w:pStyle w:val="14"/>
        <w:rPr>
          <w:rFonts w:asciiTheme="minorHAnsi" w:eastAsiaTheme="minorEastAsia" w:hAnsiTheme="minorHAnsi" w:cstheme="minorBidi"/>
          <w:lang w:eastAsia="ru-RU"/>
        </w:rPr>
      </w:pPr>
      <w:r w:rsidRPr="00C34FE7">
        <w:fldChar w:fldCharType="begin"/>
      </w:r>
      <w:r w:rsidRPr="00C34FE7">
        <w:instrText xml:space="preserve"> TOC \h \z \t "Раздел 1;1;Раздел 1.1;2" </w:instrText>
      </w:r>
      <w:r w:rsidRPr="00C34FE7">
        <w:fldChar w:fldCharType="separate"/>
      </w:r>
    </w:p>
    <w:p w14:paraId="3251B433" w14:textId="5116CCCA" w:rsidR="00860B4D" w:rsidRPr="00EB4965" w:rsidRDefault="005C452B" w:rsidP="00DF3F84">
      <w:pPr>
        <w:pStyle w:val="14"/>
        <w:rPr>
          <w:rFonts w:asciiTheme="minorHAnsi" w:eastAsiaTheme="minorEastAsia" w:hAnsiTheme="minorHAnsi" w:cstheme="minorBidi"/>
          <w:sz w:val="22"/>
          <w:szCs w:val="22"/>
          <w:lang w:eastAsia="ru-RU"/>
        </w:rPr>
      </w:pPr>
      <w:hyperlink w:anchor="_Toc173793276" w:history="1">
        <w:r w:rsidR="00860B4D" w:rsidRPr="00EB4965">
          <w:rPr>
            <w:rStyle w:val="af0"/>
            <w:sz w:val="22"/>
            <w:szCs w:val="22"/>
          </w:rPr>
          <w:t>1.</w:t>
        </w:r>
        <w:r w:rsidR="00860B4D" w:rsidRPr="00EB4965">
          <w:rPr>
            <w:rFonts w:asciiTheme="minorHAnsi" w:eastAsiaTheme="minorEastAsia" w:hAnsiTheme="minorHAnsi" w:cstheme="minorBidi"/>
            <w:sz w:val="22"/>
            <w:szCs w:val="22"/>
            <w:lang w:eastAsia="ru-RU"/>
          </w:rPr>
          <w:tab/>
        </w:r>
        <w:r w:rsidR="00860B4D" w:rsidRPr="00EB4965">
          <w:rPr>
            <w:rStyle w:val="af0"/>
            <w:sz w:val="22"/>
            <w:szCs w:val="22"/>
          </w:rPr>
          <w:t>Общая характеристика</w:t>
        </w:r>
        <w:r w:rsidR="00860B4D" w:rsidRPr="00EB4965">
          <w:rPr>
            <w:webHidden/>
            <w:sz w:val="22"/>
            <w:szCs w:val="22"/>
          </w:rPr>
          <w:tab/>
        </w:r>
        <w:r w:rsidR="00860B4D" w:rsidRPr="00EB4965">
          <w:rPr>
            <w:webHidden/>
            <w:sz w:val="22"/>
            <w:szCs w:val="22"/>
          </w:rPr>
          <w:fldChar w:fldCharType="begin"/>
        </w:r>
        <w:r w:rsidR="00860B4D" w:rsidRPr="00EB4965">
          <w:rPr>
            <w:webHidden/>
            <w:sz w:val="22"/>
            <w:szCs w:val="22"/>
          </w:rPr>
          <w:instrText xml:space="preserve"> PAGEREF _Toc173793276 \h </w:instrText>
        </w:r>
        <w:r w:rsidR="00860B4D" w:rsidRPr="00EB4965">
          <w:rPr>
            <w:webHidden/>
            <w:sz w:val="22"/>
            <w:szCs w:val="22"/>
          </w:rPr>
        </w:r>
        <w:r w:rsidR="00860B4D" w:rsidRPr="00EB4965">
          <w:rPr>
            <w:webHidden/>
            <w:sz w:val="22"/>
            <w:szCs w:val="22"/>
          </w:rPr>
          <w:fldChar w:fldCharType="separate"/>
        </w:r>
        <w:r w:rsidR="00D1200A">
          <w:rPr>
            <w:webHidden/>
            <w:sz w:val="22"/>
            <w:szCs w:val="22"/>
          </w:rPr>
          <w:t>113</w:t>
        </w:r>
        <w:r w:rsidR="00860B4D" w:rsidRPr="00EB4965">
          <w:rPr>
            <w:webHidden/>
            <w:sz w:val="22"/>
            <w:szCs w:val="22"/>
          </w:rPr>
          <w:fldChar w:fldCharType="end"/>
        </w:r>
      </w:hyperlink>
    </w:p>
    <w:p w14:paraId="037ACCDE" w14:textId="77777777" w:rsidR="00860B4D" w:rsidRPr="00EB4965" w:rsidRDefault="005C452B">
      <w:pPr>
        <w:pStyle w:val="21"/>
        <w:rPr>
          <w:rFonts w:asciiTheme="minorHAnsi" w:eastAsiaTheme="minorEastAsia" w:hAnsiTheme="minorHAnsi" w:cstheme="minorBidi"/>
          <w:i w:val="0"/>
          <w:iCs w:val="0"/>
          <w:sz w:val="22"/>
          <w:szCs w:val="22"/>
        </w:rPr>
      </w:pPr>
      <w:hyperlink w:anchor="_Toc173793277" w:history="1">
        <w:r w:rsidR="00860B4D" w:rsidRPr="00EB4965">
          <w:rPr>
            <w:rStyle w:val="af0"/>
            <w:i w:val="0"/>
            <w:sz w:val="22"/>
            <w:szCs w:val="22"/>
          </w:rPr>
          <w:t>1.1. Цель и место дисциплины в структуре образовательной программы</w:t>
        </w:r>
        <w:r w:rsidR="00860B4D" w:rsidRPr="00EB4965">
          <w:rPr>
            <w:i w:val="0"/>
            <w:webHidden/>
            <w:sz w:val="22"/>
            <w:szCs w:val="22"/>
          </w:rPr>
          <w:tab/>
        </w:r>
        <w:r w:rsidR="00860B4D" w:rsidRPr="00EB4965">
          <w:rPr>
            <w:i w:val="0"/>
            <w:webHidden/>
            <w:sz w:val="22"/>
            <w:szCs w:val="22"/>
          </w:rPr>
          <w:fldChar w:fldCharType="begin"/>
        </w:r>
        <w:r w:rsidR="00860B4D" w:rsidRPr="00EB4965">
          <w:rPr>
            <w:i w:val="0"/>
            <w:webHidden/>
            <w:sz w:val="22"/>
            <w:szCs w:val="22"/>
          </w:rPr>
          <w:instrText xml:space="preserve"> PAGEREF _Toc173793277 \h </w:instrText>
        </w:r>
        <w:r w:rsidR="00860B4D" w:rsidRPr="00EB4965">
          <w:rPr>
            <w:i w:val="0"/>
            <w:webHidden/>
            <w:sz w:val="22"/>
            <w:szCs w:val="22"/>
          </w:rPr>
        </w:r>
        <w:r w:rsidR="00860B4D" w:rsidRPr="00EB4965">
          <w:rPr>
            <w:i w:val="0"/>
            <w:webHidden/>
            <w:sz w:val="22"/>
            <w:szCs w:val="22"/>
          </w:rPr>
          <w:fldChar w:fldCharType="separate"/>
        </w:r>
        <w:r w:rsidR="00D1200A">
          <w:rPr>
            <w:i w:val="0"/>
            <w:webHidden/>
            <w:sz w:val="22"/>
            <w:szCs w:val="22"/>
          </w:rPr>
          <w:t>113</w:t>
        </w:r>
        <w:r w:rsidR="00860B4D" w:rsidRPr="00EB4965">
          <w:rPr>
            <w:i w:val="0"/>
            <w:webHidden/>
            <w:sz w:val="22"/>
            <w:szCs w:val="22"/>
          </w:rPr>
          <w:fldChar w:fldCharType="end"/>
        </w:r>
      </w:hyperlink>
    </w:p>
    <w:p w14:paraId="19121271" w14:textId="77777777" w:rsidR="00860B4D" w:rsidRPr="00EB4965" w:rsidRDefault="005C452B">
      <w:pPr>
        <w:pStyle w:val="21"/>
        <w:rPr>
          <w:rFonts w:asciiTheme="minorHAnsi" w:eastAsiaTheme="minorEastAsia" w:hAnsiTheme="minorHAnsi" w:cstheme="minorBidi"/>
          <w:i w:val="0"/>
          <w:iCs w:val="0"/>
          <w:sz w:val="22"/>
          <w:szCs w:val="22"/>
        </w:rPr>
      </w:pPr>
      <w:hyperlink w:anchor="_Toc173793278" w:history="1">
        <w:r w:rsidR="00860B4D" w:rsidRPr="00EB4965">
          <w:rPr>
            <w:rStyle w:val="af0"/>
            <w:i w:val="0"/>
            <w:sz w:val="22"/>
            <w:szCs w:val="22"/>
          </w:rPr>
          <w:t>1.2. Планируемые результаты освоения дисциплины</w:t>
        </w:r>
        <w:r w:rsidR="00860B4D" w:rsidRPr="00EB4965">
          <w:rPr>
            <w:i w:val="0"/>
            <w:webHidden/>
            <w:sz w:val="22"/>
            <w:szCs w:val="22"/>
          </w:rPr>
          <w:tab/>
        </w:r>
        <w:r w:rsidR="00860B4D" w:rsidRPr="00EB4965">
          <w:rPr>
            <w:i w:val="0"/>
            <w:webHidden/>
            <w:sz w:val="22"/>
            <w:szCs w:val="22"/>
          </w:rPr>
          <w:fldChar w:fldCharType="begin"/>
        </w:r>
        <w:r w:rsidR="00860B4D" w:rsidRPr="00EB4965">
          <w:rPr>
            <w:i w:val="0"/>
            <w:webHidden/>
            <w:sz w:val="22"/>
            <w:szCs w:val="22"/>
          </w:rPr>
          <w:instrText xml:space="preserve"> PAGEREF _Toc173793278 \h </w:instrText>
        </w:r>
        <w:r w:rsidR="00860B4D" w:rsidRPr="00EB4965">
          <w:rPr>
            <w:i w:val="0"/>
            <w:webHidden/>
            <w:sz w:val="22"/>
            <w:szCs w:val="22"/>
          </w:rPr>
        </w:r>
        <w:r w:rsidR="00860B4D" w:rsidRPr="00EB4965">
          <w:rPr>
            <w:i w:val="0"/>
            <w:webHidden/>
            <w:sz w:val="22"/>
            <w:szCs w:val="22"/>
          </w:rPr>
          <w:fldChar w:fldCharType="separate"/>
        </w:r>
        <w:r w:rsidR="00D1200A">
          <w:rPr>
            <w:i w:val="0"/>
            <w:webHidden/>
            <w:sz w:val="22"/>
            <w:szCs w:val="22"/>
          </w:rPr>
          <w:t>113</w:t>
        </w:r>
        <w:r w:rsidR="00860B4D" w:rsidRPr="00EB4965">
          <w:rPr>
            <w:i w:val="0"/>
            <w:webHidden/>
            <w:sz w:val="22"/>
            <w:szCs w:val="22"/>
          </w:rPr>
          <w:fldChar w:fldCharType="end"/>
        </w:r>
      </w:hyperlink>
    </w:p>
    <w:p w14:paraId="655A3434" w14:textId="18AE478D" w:rsidR="00860B4D" w:rsidRPr="00EB4965" w:rsidRDefault="005C452B" w:rsidP="00DF3F84">
      <w:pPr>
        <w:pStyle w:val="14"/>
        <w:rPr>
          <w:rFonts w:asciiTheme="minorHAnsi" w:eastAsiaTheme="minorEastAsia" w:hAnsiTheme="minorHAnsi" w:cstheme="minorBidi"/>
          <w:sz w:val="22"/>
          <w:szCs w:val="22"/>
          <w:lang w:eastAsia="ru-RU"/>
        </w:rPr>
      </w:pPr>
      <w:hyperlink w:anchor="_Toc173793279" w:history="1">
        <w:r w:rsidR="00860B4D" w:rsidRPr="00EB4965">
          <w:rPr>
            <w:rStyle w:val="af0"/>
            <w:sz w:val="22"/>
            <w:szCs w:val="22"/>
          </w:rPr>
          <w:t>2. Структура и содержание дисциплины</w:t>
        </w:r>
        <w:r w:rsidR="00860B4D" w:rsidRPr="00EB4965">
          <w:rPr>
            <w:webHidden/>
            <w:sz w:val="22"/>
            <w:szCs w:val="22"/>
          </w:rPr>
          <w:tab/>
        </w:r>
        <w:r w:rsidR="00860B4D" w:rsidRPr="00EB4965">
          <w:rPr>
            <w:webHidden/>
            <w:sz w:val="22"/>
            <w:szCs w:val="22"/>
          </w:rPr>
          <w:fldChar w:fldCharType="begin"/>
        </w:r>
        <w:r w:rsidR="00860B4D" w:rsidRPr="00EB4965">
          <w:rPr>
            <w:webHidden/>
            <w:sz w:val="22"/>
            <w:szCs w:val="22"/>
          </w:rPr>
          <w:instrText xml:space="preserve"> PAGEREF _Toc173793279 \h </w:instrText>
        </w:r>
        <w:r w:rsidR="00860B4D" w:rsidRPr="00EB4965">
          <w:rPr>
            <w:webHidden/>
            <w:sz w:val="22"/>
            <w:szCs w:val="22"/>
          </w:rPr>
        </w:r>
        <w:r w:rsidR="00860B4D" w:rsidRPr="00EB4965">
          <w:rPr>
            <w:webHidden/>
            <w:sz w:val="22"/>
            <w:szCs w:val="22"/>
          </w:rPr>
          <w:fldChar w:fldCharType="separate"/>
        </w:r>
        <w:r w:rsidR="00D1200A">
          <w:rPr>
            <w:webHidden/>
            <w:sz w:val="22"/>
            <w:szCs w:val="22"/>
          </w:rPr>
          <w:t>116</w:t>
        </w:r>
        <w:r w:rsidR="00860B4D" w:rsidRPr="00EB4965">
          <w:rPr>
            <w:webHidden/>
            <w:sz w:val="22"/>
            <w:szCs w:val="22"/>
          </w:rPr>
          <w:fldChar w:fldCharType="end"/>
        </w:r>
      </w:hyperlink>
    </w:p>
    <w:p w14:paraId="5091AB75" w14:textId="77777777" w:rsidR="00860B4D" w:rsidRPr="00EB4965" w:rsidRDefault="005C452B">
      <w:pPr>
        <w:pStyle w:val="21"/>
        <w:rPr>
          <w:rFonts w:asciiTheme="minorHAnsi" w:eastAsiaTheme="minorEastAsia" w:hAnsiTheme="minorHAnsi" w:cstheme="minorBidi"/>
          <w:i w:val="0"/>
          <w:iCs w:val="0"/>
          <w:sz w:val="22"/>
          <w:szCs w:val="22"/>
        </w:rPr>
      </w:pPr>
      <w:hyperlink w:anchor="_Toc173793280" w:history="1">
        <w:r w:rsidR="00860B4D" w:rsidRPr="00EB4965">
          <w:rPr>
            <w:rStyle w:val="af0"/>
            <w:i w:val="0"/>
            <w:sz w:val="22"/>
            <w:szCs w:val="22"/>
          </w:rPr>
          <w:t>2.1. Трудоемкость освоения дисциплины</w:t>
        </w:r>
        <w:r w:rsidR="00860B4D" w:rsidRPr="00EB4965">
          <w:rPr>
            <w:i w:val="0"/>
            <w:webHidden/>
            <w:sz w:val="22"/>
            <w:szCs w:val="22"/>
          </w:rPr>
          <w:tab/>
        </w:r>
        <w:r w:rsidR="00860B4D" w:rsidRPr="00EB4965">
          <w:rPr>
            <w:i w:val="0"/>
            <w:webHidden/>
            <w:sz w:val="22"/>
            <w:szCs w:val="22"/>
          </w:rPr>
          <w:fldChar w:fldCharType="begin"/>
        </w:r>
        <w:r w:rsidR="00860B4D" w:rsidRPr="00EB4965">
          <w:rPr>
            <w:i w:val="0"/>
            <w:webHidden/>
            <w:sz w:val="22"/>
            <w:szCs w:val="22"/>
          </w:rPr>
          <w:instrText xml:space="preserve"> PAGEREF _Toc173793280 \h </w:instrText>
        </w:r>
        <w:r w:rsidR="00860B4D" w:rsidRPr="00EB4965">
          <w:rPr>
            <w:i w:val="0"/>
            <w:webHidden/>
            <w:sz w:val="22"/>
            <w:szCs w:val="22"/>
          </w:rPr>
        </w:r>
        <w:r w:rsidR="00860B4D" w:rsidRPr="00EB4965">
          <w:rPr>
            <w:i w:val="0"/>
            <w:webHidden/>
            <w:sz w:val="22"/>
            <w:szCs w:val="22"/>
          </w:rPr>
          <w:fldChar w:fldCharType="separate"/>
        </w:r>
        <w:r w:rsidR="00D1200A">
          <w:rPr>
            <w:i w:val="0"/>
            <w:webHidden/>
            <w:sz w:val="22"/>
            <w:szCs w:val="22"/>
          </w:rPr>
          <w:t>116</w:t>
        </w:r>
        <w:r w:rsidR="00860B4D" w:rsidRPr="00EB4965">
          <w:rPr>
            <w:i w:val="0"/>
            <w:webHidden/>
            <w:sz w:val="22"/>
            <w:szCs w:val="22"/>
          </w:rPr>
          <w:fldChar w:fldCharType="end"/>
        </w:r>
      </w:hyperlink>
    </w:p>
    <w:p w14:paraId="7F6B93B2" w14:textId="77777777" w:rsidR="00860B4D" w:rsidRPr="00EB4965" w:rsidRDefault="005C452B">
      <w:pPr>
        <w:pStyle w:val="21"/>
        <w:rPr>
          <w:rFonts w:asciiTheme="minorHAnsi" w:eastAsiaTheme="minorEastAsia" w:hAnsiTheme="minorHAnsi" w:cstheme="minorBidi"/>
          <w:i w:val="0"/>
          <w:iCs w:val="0"/>
          <w:sz w:val="22"/>
          <w:szCs w:val="22"/>
        </w:rPr>
      </w:pPr>
      <w:hyperlink w:anchor="_Toc173793281" w:history="1">
        <w:r w:rsidR="00860B4D" w:rsidRPr="00EB4965">
          <w:rPr>
            <w:rStyle w:val="af0"/>
            <w:i w:val="0"/>
            <w:sz w:val="22"/>
            <w:szCs w:val="22"/>
          </w:rPr>
          <w:t>2.2. Содержание дисциплины</w:t>
        </w:r>
        <w:r w:rsidR="00860B4D" w:rsidRPr="00EB4965">
          <w:rPr>
            <w:i w:val="0"/>
            <w:webHidden/>
            <w:sz w:val="22"/>
            <w:szCs w:val="22"/>
          </w:rPr>
          <w:tab/>
        </w:r>
        <w:r w:rsidR="00860B4D" w:rsidRPr="00EB4965">
          <w:rPr>
            <w:i w:val="0"/>
            <w:webHidden/>
            <w:sz w:val="22"/>
            <w:szCs w:val="22"/>
          </w:rPr>
          <w:fldChar w:fldCharType="begin"/>
        </w:r>
        <w:r w:rsidR="00860B4D" w:rsidRPr="00EB4965">
          <w:rPr>
            <w:i w:val="0"/>
            <w:webHidden/>
            <w:sz w:val="22"/>
            <w:szCs w:val="22"/>
          </w:rPr>
          <w:instrText xml:space="preserve"> PAGEREF _Toc173793281 \h </w:instrText>
        </w:r>
        <w:r w:rsidR="00860B4D" w:rsidRPr="00EB4965">
          <w:rPr>
            <w:i w:val="0"/>
            <w:webHidden/>
            <w:sz w:val="22"/>
            <w:szCs w:val="22"/>
          </w:rPr>
        </w:r>
        <w:r w:rsidR="00860B4D" w:rsidRPr="00EB4965">
          <w:rPr>
            <w:i w:val="0"/>
            <w:webHidden/>
            <w:sz w:val="22"/>
            <w:szCs w:val="22"/>
          </w:rPr>
          <w:fldChar w:fldCharType="separate"/>
        </w:r>
        <w:r w:rsidR="00D1200A">
          <w:rPr>
            <w:i w:val="0"/>
            <w:webHidden/>
            <w:sz w:val="22"/>
            <w:szCs w:val="22"/>
          </w:rPr>
          <w:t>117</w:t>
        </w:r>
        <w:r w:rsidR="00860B4D" w:rsidRPr="00EB4965">
          <w:rPr>
            <w:i w:val="0"/>
            <w:webHidden/>
            <w:sz w:val="22"/>
            <w:szCs w:val="22"/>
          </w:rPr>
          <w:fldChar w:fldCharType="end"/>
        </w:r>
      </w:hyperlink>
    </w:p>
    <w:p w14:paraId="5D0E1EF4" w14:textId="5D1B7D31" w:rsidR="00860B4D" w:rsidRPr="00EB4965" w:rsidRDefault="005C452B" w:rsidP="00DF3F84">
      <w:pPr>
        <w:pStyle w:val="14"/>
        <w:rPr>
          <w:rFonts w:asciiTheme="minorHAnsi" w:eastAsiaTheme="minorEastAsia" w:hAnsiTheme="minorHAnsi" w:cstheme="minorBidi"/>
          <w:sz w:val="22"/>
          <w:szCs w:val="22"/>
          <w:lang w:eastAsia="ru-RU"/>
        </w:rPr>
      </w:pPr>
      <w:hyperlink w:anchor="_Toc173793282" w:history="1">
        <w:r w:rsidR="00860B4D" w:rsidRPr="00EB4965">
          <w:rPr>
            <w:rStyle w:val="af0"/>
            <w:sz w:val="22"/>
            <w:szCs w:val="22"/>
          </w:rPr>
          <w:t>3. Условия реализации дисциплины</w:t>
        </w:r>
        <w:r w:rsidR="00860B4D" w:rsidRPr="00EB4965">
          <w:rPr>
            <w:webHidden/>
            <w:sz w:val="22"/>
            <w:szCs w:val="22"/>
          </w:rPr>
          <w:tab/>
        </w:r>
        <w:r w:rsidR="00860B4D" w:rsidRPr="00EB4965">
          <w:rPr>
            <w:webHidden/>
            <w:sz w:val="22"/>
            <w:szCs w:val="22"/>
          </w:rPr>
          <w:fldChar w:fldCharType="begin"/>
        </w:r>
        <w:r w:rsidR="00860B4D" w:rsidRPr="00EB4965">
          <w:rPr>
            <w:webHidden/>
            <w:sz w:val="22"/>
            <w:szCs w:val="22"/>
          </w:rPr>
          <w:instrText xml:space="preserve"> PAGEREF _Toc173793282 \h </w:instrText>
        </w:r>
        <w:r w:rsidR="00860B4D" w:rsidRPr="00EB4965">
          <w:rPr>
            <w:webHidden/>
            <w:sz w:val="22"/>
            <w:szCs w:val="22"/>
          </w:rPr>
        </w:r>
        <w:r w:rsidR="00860B4D" w:rsidRPr="00EB4965">
          <w:rPr>
            <w:webHidden/>
            <w:sz w:val="22"/>
            <w:szCs w:val="22"/>
          </w:rPr>
          <w:fldChar w:fldCharType="separate"/>
        </w:r>
        <w:r w:rsidR="00D1200A">
          <w:rPr>
            <w:webHidden/>
            <w:sz w:val="22"/>
            <w:szCs w:val="22"/>
          </w:rPr>
          <w:t>121</w:t>
        </w:r>
        <w:r w:rsidR="00860B4D" w:rsidRPr="00EB4965">
          <w:rPr>
            <w:webHidden/>
            <w:sz w:val="22"/>
            <w:szCs w:val="22"/>
          </w:rPr>
          <w:fldChar w:fldCharType="end"/>
        </w:r>
      </w:hyperlink>
    </w:p>
    <w:p w14:paraId="01C66A42" w14:textId="77777777" w:rsidR="00860B4D" w:rsidRPr="00EB4965" w:rsidRDefault="005C452B">
      <w:pPr>
        <w:pStyle w:val="21"/>
        <w:rPr>
          <w:rFonts w:asciiTheme="minorHAnsi" w:eastAsiaTheme="minorEastAsia" w:hAnsiTheme="minorHAnsi" w:cstheme="minorBidi"/>
          <w:i w:val="0"/>
          <w:iCs w:val="0"/>
          <w:sz w:val="22"/>
          <w:szCs w:val="22"/>
        </w:rPr>
      </w:pPr>
      <w:hyperlink w:anchor="_Toc173793283" w:history="1">
        <w:r w:rsidR="00860B4D" w:rsidRPr="00EB4965">
          <w:rPr>
            <w:rStyle w:val="af0"/>
            <w:i w:val="0"/>
            <w:sz w:val="22"/>
            <w:szCs w:val="22"/>
          </w:rPr>
          <w:t>3.1. Материально-техническое обеспечение</w:t>
        </w:r>
        <w:r w:rsidR="00860B4D" w:rsidRPr="00EB4965">
          <w:rPr>
            <w:i w:val="0"/>
            <w:webHidden/>
            <w:sz w:val="22"/>
            <w:szCs w:val="22"/>
          </w:rPr>
          <w:tab/>
        </w:r>
        <w:r w:rsidR="00860B4D" w:rsidRPr="00EB4965">
          <w:rPr>
            <w:i w:val="0"/>
            <w:webHidden/>
            <w:sz w:val="22"/>
            <w:szCs w:val="22"/>
          </w:rPr>
          <w:fldChar w:fldCharType="begin"/>
        </w:r>
        <w:r w:rsidR="00860B4D" w:rsidRPr="00EB4965">
          <w:rPr>
            <w:i w:val="0"/>
            <w:webHidden/>
            <w:sz w:val="22"/>
            <w:szCs w:val="22"/>
          </w:rPr>
          <w:instrText xml:space="preserve"> PAGEREF _Toc173793283 \h </w:instrText>
        </w:r>
        <w:r w:rsidR="00860B4D" w:rsidRPr="00EB4965">
          <w:rPr>
            <w:i w:val="0"/>
            <w:webHidden/>
            <w:sz w:val="22"/>
            <w:szCs w:val="22"/>
          </w:rPr>
        </w:r>
        <w:r w:rsidR="00860B4D" w:rsidRPr="00EB4965">
          <w:rPr>
            <w:i w:val="0"/>
            <w:webHidden/>
            <w:sz w:val="22"/>
            <w:szCs w:val="22"/>
          </w:rPr>
          <w:fldChar w:fldCharType="separate"/>
        </w:r>
        <w:r w:rsidR="00D1200A">
          <w:rPr>
            <w:i w:val="0"/>
            <w:webHidden/>
            <w:sz w:val="22"/>
            <w:szCs w:val="22"/>
          </w:rPr>
          <w:t>121</w:t>
        </w:r>
        <w:r w:rsidR="00860B4D" w:rsidRPr="00EB4965">
          <w:rPr>
            <w:i w:val="0"/>
            <w:webHidden/>
            <w:sz w:val="22"/>
            <w:szCs w:val="22"/>
          </w:rPr>
          <w:fldChar w:fldCharType="end"/>
        </w:r>
      </w:hyperlink>
    </w:p>
    <w:p w14:paraId="33E723DE" w14:textId="77777777" w:rsidR="00860B4D" w:rsidRPr="00EB4965" w:rsidRDefault="005C452B">
      <w:pPr>
        <w:pStyle w:val="21"/>
        <w:rPr>
          <w:rFonts w:asciiTheme="minorHAnsi" w:eastAsiaTheme="minorEastAsia" w:hAnsiTheme="minorHAnsi" w:cstheme="minorBidi"/>
          <w:i w:val="0"/>
          <w:iCs w:val="0"/>
          <w:sz w:val="22"/>
          <w:szCs w:val="22"/>
        </w:rPr>
      </w:pPr>
      <w:hyperlink w:anchor="_Toc173793284" w:history="1">
        <w:r w:rsidR="00860B4D" w:rsidRPr="00EB4965">
          <w:rPr>
            <w:rStyle w:val="af0"/>
            <w:i w:val="0"/>
            <w:sz w:val="22"/>
            <w:szCs w:val="22"/>
          </w:rPr>
          <w:t>3.2. Учебно-методическое обеспечение</w:t>
        </w:r>
        <w:r w:rsidR="00860B4D" w:rsidRPr="00EB4965">
          <w:rPr>
            <w:i w:val="0"/>
            <w:webHidden/>
            <w:sz w:val="22"/>
            <w:szCs w:val="22"/>
          </w:rPr>
          <w:tab/>
        </w:r>
        <w:r w:rsidR="00860B4D" w:rsidRPr="00EB4965">
          <w:rPr>
            <w:i w:val="0"/>
            <w:webHidden/>
            <w:sz w:val="22"/>
            <w:szCs w:val="22"/>
          </w:rPr>
          <w:fldChar w:fldCharType="begin"/>
        </w:r>
        <w:r w:rsidR="00860B4D" w:rsidRPr="00EB4965">
          <w:rPr>
            <w:i w:val="0"/>
            <w:webHidden/>
            <w:sz w:val="22"/>
            <w:szCs w:val="22"/>
          </w:rPr>
          <w:instrText xml:space="preserve"> PAGEREF _Toc173793284 \h </w:instrText>
        </w:r>
        <w:r w:rsidR="00860B4D" w:rsidRPr="00EB4965">
          <w:rPr>
            <w:i w:val="0"/>
            <w:webHidden/>
            <w:sz w:val="22"/>
            <w:szCs w:val="22"/>
          </w:rPr>
        </w:r>
        <w:r w:rsidR="00860B4D" w:rsidRPr="00EB4965">
          <w:rPr>
            <w:i w:val="0"/>
            <w:webHidden/>
            <w:sz w:val="22"/>
            <w:szCs w:val="22"/>
          </w:rPr>
          <w:fldChar w:fldCharType="separate"/>
        </w:r>
        <w:r w:rsidR="00D1200A">
          <w:rPr>
            <w:i w:val="0"/>
            <w:webHidden/>
            <w:sz w:val="22"/>
            <w:szCs w:val="22"/>
          </w:rPr>
          <w:t>121</w:t>
        </w:r>
        <w:r w:rsidR="00860B4D" w:rsidRPr="00EB4965">
          <w:rPr>
            <w:i w:val="0"/>
            <w:webHidden/>
            <w:sz w:val="22"/>
            <w:szCs w:val="22"/>
          </w:rPr>
          <w:fldChar w:fldCharType="end"/>
        </w:r>
      </w:hyperlink>
    </w:p>
    <w:p w14:paraId="4557D6D7" w14:textId="1CF0C113" w:rsidR="00860B4D" w:rsidRPr="00EB4965" w:rsidRDefault="005C452B" w:rsidP="00DF3F84">
      <w:pPr>
        <w:pStyle w:val="14"/>
        <w:rPr>
          <w:rFonts w:asciiTheme="minorHAnsi" w:eastAsiaTheme="minorEastAsia" w:hAnsiTheme="minorHAnsi" w:cstheme="minorBidi"/>
          <w:sz w:val="22"/>
          <w:szCs w:val="22"/>
          <w:lang w:eastAsia="ru-RU"/>
        </w:rPr>
      </w:pPr>
      <w:hyperlink w:anchor="_Toc173793285" w:history="1">
        <w:r w:rsidR="00860B4D" w:rsidRPr="00EB4965">
          <w:rPr>
            <w:rStyle w:val="af0"/>
            <w:sz w:val="22"/>
            <w:szCs w:val="22"/>
          </w:rPr>
          <w:t>4. Контроль и оценка результатов  освоения дисциплины</w:t>
        </w:r>
        <w:r w:rsidR="00860B4D" w:rsidRPr="00EB4965">
          <w:rPr>
            <w:webHidden/>
            <w:sz w:val="22"/>
            <w:szCs w:val="22"/>
          </w:rPr>
          <w:tab/>
        </w:r>
        <w:r w:rsidR="00860B4D" w:rsidRPr="00EB4965">
          <w:rPr>
            <w:webHidden/>
            <w:sz w:val="22"/>
            <w:szCs w:val="22"/>
          </w:rPr>
          <w:fldChar w:fldCharType="begin"/>
        </w:r>
        <w:r w:rsidR="00860B4D" w:rsidRPr="00EB4965">
          <w:rPr>
            <w:webHidden/>
            <w:sz w:val="22"/>
            <w:szCs w:val="22"/>
          </w:rPr>
          <w:instrText xml:space="preserve"> PAGEREF _Toc173793285 \h </w:instrText>
        </w:r>
        <w:r w:rsidR="00860B4D" w:rsidRPr="00EB4965">
          <w:rPr>
            <w:webHidden/>
            <w:sz w:val="22"/>
            <w:szCs w:val="22"/>
          </w:rPr>
        </w:r>
        <w:r w:rsidR="00860B4D" w:rsidRPr="00EB4965">
          <w:rPr>
            <w:webHidden/>
            <w:sz w:val="22"/>
            <w:szCs w:val="22"/>
          </w:rPr>
          <w:fldChar w:fldCharType="separate"/>
        </w:r>
        <w:r w:rsidR="00D1200A">
          <w:rPr>
            <w:webHidden/>
            <w:sz w:val="22"/>
            <w:szCs w:val="22"/>
          </w:rPr>
          <w:t>122</w:t>
        </w:r>
        <w:r w:rsidR="00860B4D" w:rsidRPr="00EB4965">
          <w:rPr>
            <w:webHidden/>
            <w:sz w:val="22"/>
            <w:szCs w:val="22"/>
          </w:rPr>
          <w:fldChar w:fldCharType="end"/>
        </w:r>
      </w:hyperlink>
    </w:p>
    <w:p w14:paraId="7436A8AC" w14:textId="77777777" w:rsidR="00E37706" w:rsidRPr="00C34FE7" w:rsidRDefault="00E37706" w:rsidP="000143A1">
      <w:pPr>
        <w:pStyle w:val="1f"/>
        <w:jc w:val="left"/>
        <w:rPr>
          <w:rFonts w:ascii="Times New Roman" w:hAnsi="Times New Roman"/>
          <w:b w:val="0"/>
          <w:bCs w:val="0"/>
          <w:lang w:val="ru-RU"/>
        </w:rPr>
      </w:pPr>
      <w:r w:rsidRPr="00C34FE7">
        <w:rPr>
          <w:rFonts w:ascii="Times New Roman" w:hAnsi="Times New Roman"/>
          <w:b w:val="0"/>
          <w:bCs w:val="0"/>
          <w:lang w:val="ru-RU"/>
        </w:rPr>
        <w:fldChar w:fldCharType="end"/>
      </w:r>
    </w:p>
    <w:p w14:paraId="6FF1BE33" w14:textId="77777777" w:rsidR="00E37706" w:rsidRPr="00DF068E" w:rsidRDefault="00E37706" w:rsidP="00C422A9">
      <w:pPr>
        <w:pStyle w:val="1f"/>
        <w:jc w:val="left"/>
        <w:rPr>
          <w:rFonts w:ascii="Times New Roman" w:hAnsi="Times New Roman"/>
          <w:lang w:val="ru-RU"/>
        </w:rPr>
        <w:sectPr w:rsidR="00E37706" w:rsidRPr="00DF068E" w:rsidSect="00502F97">
          <w:headerReference w:type="even" r:id="rId35"/>
          <w:headerReference w:type="default" r:id="rId36"/>
          <w:pgSz w:w="11906" w:h="16838"/>
          <w:pgMar w:top="1134" w:right="567" w:bottom="1134" w:left="1701" w:header="709" w:footer="709" w:gutter="0"/>
          <w:cols w:space="708"/>
          <w:docGrid w:linePitch="360"/>
        </w:sectPr>
      </w:pPr>
    </w:p>
    <w:p w14:paraId="281AA423" w14:textId="77777777" w:rsidR="00E37706" w:rsidRPr="00900FFA" w:rsidRDefault="00E37706" w:rsidP="00122E15">
      <w:pPr>
        <w:pStyle w:val="1f"/>
        <w:numPr>
          <w:ilvl w:val="0"/>
          <w:numId w:val="1"/>
        </w:numPr>
        <w:rPr>
          <w:rStyle w:val="afb"/>
          <w:i w:val="0"/>
          <w:iCs/>
        </w:rPr>
      </w:pPr>
      <w:bookmarkStart w:id="1016" w:name="_Toc173785429"/>
      <w:bookmarkStart w:id="1017" w:name="_Toc173785700"/>
      <w:bookmarkStart w:id="1018" w:name="_Toc173786015"/>
      <w:bookmarkStart w:id="1019" w:name="_Toc173787347"/>
      <w:bookmarkStart w:id="1020" w:name="_Toc173789589"/>
      <w:bookmarkStart w:id="1021" w:name="_Toc173790576"/>
      <w:bookmarkStart w:id="1022" w:name="_Toc173790757"/>
      <w:bookmarkStart w:id="1023" w:name="_Toc173791337"/>
      <w:bookmarkStart w:id="1024" w:name="_Toc173791630"/>
      <w:bookmarkStart w:id="1025" w:name="_Toc173793276"/>
      <w:bookmarkStart w:id="1026" w:name="_Toc173793577"/>
      <w:bookmarkStart w:id="1027" w:name="_Toc173793769"/>
      <w:bookmarkStart w:id="1028" w:name="_Toc173793956"/>
      <w:bookmarkStart w:id="1029" w:name="_Toc173825743"/>
      <w:r w:rsidRPr="00A07404">
        <w:rPr>
          <w:rStyle w:val="afb"/>
          <w:i w:val="0"/>
          <w:iCs/>
        </w:rPr>
        <w:lastRenderedPageBreak/>
        <w:t xml:space="preserve">Общая характеристика </w:t>
      </w:r>
      <w:r w:rsidRPr="00900FFA">
        <w:rPr>
          <w:rStyle w:val="afb"/>
          <w:i w:val="0"/>
          <w:iCs/>
        </w:rPr>
        <w:t>РАБОЧЕЙ ПРОГРАММЫ УЧЕБНОЙ ДИСЦИПЛИНЫ</w:t>
      </w:r>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p>
    <w:p w14:paraId="2117A510" w14:textId="77777777" w:rsidR="00E37706" w:rsidRPr="00900FFA" w:rsidRDefault="00E37706" w:rsidP="00A07404">
      <w:pPr>
        <w:pStyle w:val="1d"/>
        <w:ind w:left="720"/>
        <w:jc w:val="center"/>
        <w:rPr>
          <w:rFonts w:eastAsia="Segoe UI"/>
          <w:lang w:val="ru-RU"/>
        </w:rPr>
      </w:pPr>
      <w:r>
        <w:rPr>
          <w:rFonts w:eastAsia="Segoe UI"/>
          <w:lang w:val="ru-RU"/>
        </w:rPr>
        <w:t>«</w:t>
      </w:r>
      <w:r w:rsidRPr="00DC75E6">
        <w:rPr>
          <w:rFonts w:eastAsia="Segoe UI"/>
          <w:u w:val="single"/>
          <w:lang w:val="ru-RU"/>
        </w:rPr>
        <w:t>ОП.06 ЭКОНОМИКА И</w:t>
      </w:r>
      <w:r>
        <w:rPr>
          <w:rFonts w:eastAsia="Segoe UI"/>
          <w:u w:val="single"/>
          <w:lang w:val="ru-RU"/>
        </w:rPr>
        <w:t xml:space="preserve"> БУХГАЛТЕРСКИЙ УЧЕТ ПРЕДПРИЯТИЙ ТУРИЗМА И ГОСТИНИЧНОГО ДЕЛА</w:t>
      </w:r>
      <w:r w:rsidRPr="00900FFA">
        <w:rPr>
          <w:rFonts w:eastAsia="Segoe UI"/>
          <w:lang w:val="ru-RU"/>
        </w:rPr>
        <w:t>»</w:t>
      </w:r>
    </w:p>
    <w:p w14:paraId="23242231" w14:textId="77777777" w:rsidR="00E37706" w:rsidRPr="00021F3A" w:rsidRDefault="00E37706" w:rsidP="00A07404">
      <w:pPr>
        <w:pStyle w:val="1d"/>
        <w:ind w:left="720"/>
        <w:jc w:val="center"/>
        <w:rPr>
          <w:rFonts w:eastAsia="Segoe UI"/>
          <w:vertAlign w:val="superscript"/>
          <w:lang w:val="ru-RU"/>
        </w:rPr>
      </w:pPr>
      <w:r w:rsidRPr="00900FFA">
        <w:rPr>
          <w:rFonts w:eastAsia="Segoe UI"/>
          <w:vertAlign w:val="superscript"/>
          <w:lang w:val="ru-RU"/>
        </w:rPr>
        <w:t>(наименование дисциплины)</w:t>
      </w:r>
    </w:p>
    <w:p w14:paraId="3C40814D" w14:textId="77777777" w:rsidR="00E37706" w:rsidRPr="00EA6E1D" w:rsidRDefault="00E37706" w:rsidP="007863C1">
      <w:pPr>
        <w:pStyle w:val="114"/>
        <w:rPr>
          <w:rFonts w:ascii="Times New Roman" w:hAnsi="Times New Roman"/>
        </w:rPr>
      </w:pPr>
      <w:bookmarkStart w:id="1030" w:name="_Toc173785430"/>
      <w:bookmarkStart w:id="1031" w:name="_Toc173785701"/>
      <w:bookmarkStart w:id="1032" w:name="_Toc173786016"/>
      <w:bookmarkStart w:id="1033" w:name="_Toc173787348"/>
      <w:bookmarkStart w:id="1034" w:name="_Toc173789590"/>
      <w:bookmarkStart w:id="1035" w:name="_Toc173790577"/>
      <w:bookmarkStart w:id="1036" w:name="_Toc173790758"/>
      <w:bookmarkStart w:id="1037" w:name="_Toc173791338"/>
      <w:bookmarkStart w:id="1038" w:name="_Toc173791631"/>
      <w:bookmarkStart w:id="1039" w:name="_Toc173793277"/>
      <w:bookmarkStart w:id="1040" w:name="_Toc173793578"/>
      <w:bookmarkStart w:id="1041" w:name="_Toc173793770"/>
      <w:bookmarkStart w:id="1042" w:name="_Toc173793957"/>
      <w:bookmarkStart w:id="1043" w:name="_Toc173825744"/>
      <w:r w:rsidRPr="00EA6E1D">
        <w:rPr>
          <w:rFonts w:ascii="Times New Roman" w:hAnsi="Times New Roman"/>
        </w:rPr>
        <w:t xml:space="preserve">1.1. Цель и место </w:t>
      </w:r>
      <w:r>
        <w:rPr>
          <w:rFonts w:ascii="Times New Roman" w:hAnsi="Times New Roman"/>
        </w:rPr>
        <w:t>дисциплины</w:t>
      </w:r>
      <w:r w:rsidRPr="00EA6E1D">
        <w:rPr>
          <w:rFonts w:ascii="Times New Roman" w:hAnsi="Times New Roman"/>
        </w:rPr>
        <w:t xml:space="preserve"> в структуре образовательной программы</w:t>
      </w:r>
      <w:bookmarkEnd w:id="1030"/>
      <w:bookmarkEnd w:id="1031"/>
      <w:bookmarkEnd w:id="1032"/>
      <w:bookmarkEnd w:id="1033"/>
      <w:bookmarkEnd w:id="1034"/>
      <w:bookmarkEnd w:id="1035"/>
      <w:bookmarkEnd w:id="1036"/>
      <w:bookmarkEnd w:id="1037"/>
      <w:bookmarkEnd w:id="1038"/>
      <w:bookmarkEnd w:id="1039"/>
      <w:bookmarkEnd w:id="1040"/>
      <w:bookmarkEnd w:id="1041"/>
      <w:bookmarkEnd w:id="1042"/>
      <w:bookmarkEnd w:id="1043"/>
    </w:p>
    <w:p w14:paraId="11AD361A" w14:textId="77777777" w:rsidR="00E37706" w:rsidRPr="00DC75E6" w:rsidRDefault="00E37706" w:rsidP="00A3570A">
      <w:pPr>
        <w:suppressAutoHyphens/>
        <w:spacing w:line="276" w:lineRule="auto"/>
        <w:ind w:firstLine="709"/>
        <w:jc w:val="both"/>
        <w:rPr>
          <w:rFonts w:ascii="Times New Roman" w:eastAsia="Times New Roman" w:hAnsi="Times New Roman" w:cs="Times New Roman"/>
          <w:sz w:val="24"/>
          <w:szCs w:val="24"/>
          <w:lang w:eastAsia="ru-RU"/>
        </w:rPr>
      </w:pPr>
      <w:r w:rsidRPr="00DC75E6">
        <w:rPr>
          <w:rFonts w:ascii="Times New Roman" w:eastAsia="Times New Roman" w:hAnsi="Times New Roman" w:cs="Times New Roman"/>
          <w:sz w:val="24"/>
          <w:szCs w:val="24"/>
          <w:lang w:eastAsia="ru-RU"/>
        </w:rPr>
        <w:t xml:space="preserve">Цель дисциплины </w:t>
      </w:r>
      <w:r w:rsidRPr="00DC75E6">
        <w:rPr>
          <w:rFonts w:ascii="Times New Roman" w:hAnsi="Times New Roman" w:cs="Times New Roman"/>
          <w:sz w:val="24"/>
          <w:szCs w:val="24"/>
        </w:rPr>
        <w:t>«</w:t>
      </w:r>
      <w:r w:rsidRPr="00DC75E6">
        <w:rPr>
          <w:rFonts w:ascii="Times New Roman" w:eastAsia="Segoe UI" w:hAnsi="Times New Roman" w:cs="Times New Roman"/>
          <w:sz w:val="24"/>
          <w:szCs w:val="24"/>
        </w:rPr>
        <w:t xml:space="preserve">ОП.06 </w:t>
      </w:r>
      <w:r w:rsidRPr="00DC75E6">
        <w:rPr>
          <w:rFonts w:ascii="Times New Roman" w:hAnsi="Times New Roman" w:cs="Times New Roman"/>
          <w:color w:val="000000" w:themeColor="text1"/>
          <w:sz w:val="24"/>
          <w:szCs w:val="24"/>
        </w:rPr>
        <w:t>Экономика и бухгалтерский отчет предприятий туризма и гостиничного дела</w:t>
      </w:r>
      <w:r w:rsidRPr="00DC75E6">
        <w:rPr>
          <w:rFonts w:ascii="Times New Roman" w:hAnsi="Times New Roman" w:cs="Times New Roman"/>
          <w:sz w:val="24"/>
          <w:szCs w:val="24"/>
        </w:rPr>
        <w:t>»</w:t>
      </w:r>
      <w:r w:rsidRPr="00DC75E6">
        <w:rPr>
          <w:rFonts w:ascii="Times New Roman" w:eastAsia="Times New Roman" w:hAnsi="Times New Roman" w:cs="Times New Roman"/>
          <w:sz w:val="24"/>
          <w:szCs w:val="24"/>
          <w:lang w:eastAsia="ru-RU"/>
        </w:rPr>
        <w:t>: формирование комплекса знаний и навыков, необходимых для понимания экономических процессов, происходящих в организации, и ведения эффективного бухгалтерского учета.</w:t>
      </w:r>
    </w:p>
    <w:p w14:paraId="3D012FBA" w14:textId="77777777" w:rsidR="00E37706" w:rsidRPr="00DC75E6" w:rsidRDefault="00E37706" w:rsidP="00A3570A">
      <w:pPr>
        <w:suppressAutoHyphens/>
        <w:spacing w:line="276" w:lineRule="auto"/>
        <w:ind w:firstLine="709"/>
        <w:jc w:val="both"/>
        <w:rPr>
          <w:rFonts w:ascii="Times New Roman" w:hAnsi="Times New Roman" w:cs="Times New Roman"/>
          <w:color w:val="000000" w:themeColor="text1"/>
          <w:sz w:val="24"/>
          <w:szCs w:val="24"/>
        </w:rPr>
      </w:pPr>
      <w:r w:rsidRPr="00DC75E6">
        <w:rPr>
          <w:rFonts w:ascii="Times New Roman" w:hAnsi="Times New Roman" w:cs="Times New Roman"/>
          <w:sz w:val="24"/>
          <w:szCs w:val="24"/>
        </w:rPr>
        <w:t>Дисциплина «</w:t>
      </w:r>
      <w:r w:rsidRPr="00DC75E6">
        <w:rPr>
          <w:rFonts w:ascii="Times New Roman" w:eastAsia="Segoe UI" w:hAnsi="Times New Roman" w:cs="Times New Roman"/>
          <w:sz w:val="24"/>
          <w:szCs w:val="24"/>
        </w:rPr>
        <w:t xml:space="preserve">ОП.06 </w:t>
      </w:r>
      <w:r w:rsidRPr="00DC75E6">
        <w:rPr>
          <w:rFonts w:ascii="Times New Roman" w:hAnsi="Times New Roman" w:cs="Times New Roman"/>
          <w:sz w:val="24"/>
          <w:szCs w:val="24"/>
        </w:rPr>
        <w:t xml:space="preserve">Экономика и бухгалтерский учет предприятий туризма и гостиничного дела» включена в </w:t>
      </w:r>
      <w:r w:rsidRPr="00DC75E6">
        <w:rPr>
          <w:rFonts w:ascii="Times New Roman" w:hAnsi="Times New Roman" w:cs="Times New Roman"/>
          <w:color w:val="000000" w:themeColor="text1"/>
          <w:sz w:val="24"/>
          <w:szCs w:val="24"/>
        </w:rPr>
        <w:t>обязательную часть общеобразовательного цикла образовательной программы.</w:t>
      </w:r>
    </w:p>
    <w:p w14:paraId="7190D9D2" w14:textId="77777777" w:rsidR="00E37706" w:rsidRPr="00EA6E1D" w:rsidRDefault="00E37706" w:rsidP="00EA6E1D">
      <w:pPr>
        <w:pStyle w:val="114"/>
        <w:rPr>
          <w:rFonts w:ascii="Times New Roman" w:hAnsi="Times New Roman"/>
        </w:rPr>
      </w:pPr>
      <w:bookmarkStart w:id="1044" w:name="_Toc173785431"/>
      <w:bookmarkStart w:id="1045" w:name="_Toc173785702"/>
      <w:bookmarkStart w:id="1046" w:name="_Toc173786017"/>
      <w:bookmarkStart w:id="1047" w:name="_Toc173787349"/>
      <w:bookmarkStart w:id="1048" w:name="_Toc173789591"/>
      <w:bookmarkStart w:id="1049" w:name="_Toc173790578"/>
      <w:bookmarkStart w:id="1050" w:name="_Toc173790759"/>
      <w:bookmarkStart w:id="1051" w:name="_Toc173791339"/>
      <w:bookmarkStart w:id="1052" w:name="_Toc173791632"/>
      <w:bookmarkStart w:id="1053" w:name="_Toc173793278"/>
      <w:bookmarkStart w:id="1054" w:name="_Toc173793579"/>
      <w:bookmarkStart w:id="1055" w:name="_Toc173793771"/>
      <w:bookmarkStart w:id="1056" w:name="_Toc173793958"/>
      <w:bookmarkStart w:id="1057" w:name="_Toc173825745"/>
      <w:r w:rsidRPr="00E11160">
        <w:rPr>
          <w:rFonts w:ascii="Times New Roman" w:hAnsi="Times New Roman"/>
        </w:rPr>
        <w:t xml:space="preserve">1.2. </w:t>
      </w:r>
      <w:r>
        <w:rPr>
          <w:rFonts w:ascii="Times New Roman" w:hAnsi="Times New Roman"/>
        </w:rPr>
        <w:t>П</w:t>
      </w:r>
      <w:r w:rsidRPr="00E11160">
        <w:rPr>
          <w:rFonts w:ascii="Times New Roman" w:hAnsi="Times New Roman"/>
        </w:rPr>
        <w:t>ланируемы</w:t>
      </w:r>
      <w:r>
        <w:rPr>
          <w:rFonts w:ascii="Times New Roman" w:hAnsi="Times New Roman"/>
        </w:rPr>
        <w:t>е</w:t>
      </w:r>
      <w:r w:rsidRPr="00E11160">
        <w:rPr>
          <w:rFonts w:ascii="Times New Roman" w:hAnsi="Times New Roman"/>
        </w:rPr>
        <w:t xml:space="preserve"> результат</w:t>
      </w:r>
      <w:r>
        <w:rPr>
          <w:rFonts w:ascii="Times New Roman" w:hAnsi="Times New Roman"/>
        </w:rPr>
        <w:t>ы</w:t>
      </w:r>
      <w:r w:rsidRPr="00E11160">
        <w:rPr>
          <w:rFonts w:ascii="Times New Roman" w:hAnsi="Times New Roman"/>
        </w:rPr>
        <w:t xml:space="preserve"> освоения </w:t>
      </w:r>
      <w:r>
        <w:rPr>
          <w:rFonts w:ascii="Times New Roman" w:hAnsi="Times New Roman"/>
        </w:rPr>
        <w:t>дисциплины</w:t>
      </w:r>
      <w:bookmarkEnd w:id="1044"/>
      <w:bookmarkEnd w:id="1045"/>
      <w:bookmarkEnd w:id="1046"/>
      <w:bookmarkEnd w:id="1047"/>
      <w:bookmarkEnd w:id="1048"/>
      <w:bookmarkEnd w:id="1049"/>
      <w:bookmarkEnd w:id="1050"/>
      <w:bookmarkEnd w:id="1051"/>
      <w:bookmarkEnd w:id="1052"/>
      <w:bookmarkEnd w:id="1053"/>
      <w:bookmarkEnd w:id="1054"/>
      <w:bookmarkEnd w:id="1055"/>
      <w:bookmarkEnd w:id="1056"/>
      <w:bookmarkEnd w:id="1057"/>
    </w:p>
    <w:p w14:paraId="5D0132AA" w14:textId="77777777" w:rsidR="00E37706" w:rsidRDefault="00E37706" w:rsidP="0020413C">
      <w:pPr>
        <w:ind w:firstLine="709"/>
        <w:jc w:val="both"/>
        <w:rPr>
          <w:rFonts w:ascii="Times New Roman" w:eastAsia="Times New Roman" w:hAnsi="Times New Roman" w:cs="Times New Roman"/>
          <w:sz w:val="24"/>
          <w:szCs w:val="24"/>
          <w:lang w:eastAsia="ru-RU"/>
        </w:rPr>
      </w:pPr>
      <w:r w:rsidRPr="00FA680C">
        <w:rPr>
          <w:rFonts w:ascii="Times New Roman" w:eastAsia="Times New Roman" w:hAnsi="Times New Roman" w:cs="Times New Roman"/>
          <w:sz w:val="24"/>
          <w:szCs w:val="24"/>
          <w:lang w:eastAsia="ru-RU"/>
        </w:rPr>
        <w:t xml:space="preserve">Результаты освоения </w:t>
      </w:r>
      <w:r>
        <w:rPr>
          <w:rFonts w:ascii="Times New Roman" w:eastAsia="Times New Roman" w:hAnsi="Times New Roman" w:cs="Times New Roman"/>
          <w:sz w:val="24"/>
          <w:szCs w:val="24"/>
          <w:lang w:eastAsia="ru-RU"/>
        </w:rPr>
        <w:t>дисциплины</w:t>
      </w:r>
      <w:r w:rsidRPr="00FA680C">
        <w:rPr>
          <w:rFonts w:ascii="Times New Roman" w:eastAsia="Times New Roman" w:hAnsi="Times New Roman" w:cs="Times New Roman"/>
          <w:sz w:val="24"/>
          <w:szCs w:val="24"/>
          <w:lang w:eastAsia="ru-RU"/>
        </w:rPr>
        <w:t xml:space="preserve"> соотносятся с планируемыми результатами освоения образовательной программы, представленными в </w:t>
      </w:r>
      <w:r>
        <w:rPr>
          <w:rFonts w:ascii="Times New Roman" w:eastAsia="Times New Roman" w:hAnsi="Times New Roman" w:cs="Times New Roman"/>
          <w:sz w:val="24"/>
          <w:szCs w:val="24"/>
          <w:lang w:eastAsia="ru-RU"/>
        </w:rPr>
        <w:t>матрице компетенций выпускника (п. 4.3 ОПОП-П)</w:t>
      </w:r>
      <w:r w:rsidRPr="00FA680C">
        <w:rPr>
          <w:rFonts w:ascii="Times New Roman" w:eastAsia="Times New Roman" w:hAnsi="Times New Roman" w:cs="Times New Roman"/>
          <w:sz w:val="24"/>
          <w:szCs w:val="24"/>
          <w:lang w:eastAsia="ru-RU"/>
        </w:rPr>
        <w:t>.</w:t>
      </w:r>
    </w:p>
    <w:p w14:paraId="12019AD2" w14:textId="77777777" w:rsidR="00E37706" w:rsidRDefault="00E37706" w:rsidP="003A61FF">
      <w:pPr>
        <w:spacing w:after="120"/>
        <w:ind w:firstLine="709"/>
        <w:rPr>
          <w:rFonts w:ascii="Times New Roman" w:hAnsi="Times New Roman" w:cs="Times New Roman"/>
          <w:bCs/>
          <w:sz w:val="24"/>
          <w:szCs w:val="24"/>
        </w:rPr>
      </w:pPr>
      <w:r>
        <w:rPr>
          <w:rFonts w:ascii="Times New Roman" w:hAnsi="Times New Roman" w:cs="Times New Roman"/>
          <w:bCs/>
          <w:sz w:val="24"/>
          <w:szCs w:val="24"/>
        </w:rPr>
        <w:t>В результате освоения дисциплины обучающийся должен: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6"/>
        <w:gridCol w:w="2794"/>
        <w:gridCol w:w="2794"/>
        <w:gridCol w:w="2794"/>
      </w:tblGrid>
      <w:tr w:rsidR="00E37706" w:rsidRPr="00900FFA" w14:paraId="521E586D" w14:textId="77777777" w:rsidTr="00A07404">
        <w:tc>
          <w:tcPr>
            <w:tcW w:w="1246" w:type="dxa"/>
            <w:tcBorders>
              <w:top w:val="single" w:sz="4" w:space="0" w:color="auto"/>
              <w:left w:val="single" w:sz="4" w:space="0" w:color="auto"/>
              <w:right w:val="single" w:sz="4" w:space="0" w:color="auto"/>
            </w:tcBorders>
          </w:tcPr>
          <w:p w14:paraId="4426705D" w14:textId="4B1013BB" w:rsidR="00E37706" w:rsidRPr="00672374" w:rsidRDefault="002A36FB" w:rsidP="00DF3649">
            <w:pPr>
              <w:rPr>
                <w:rStyle w:val="afb"/>
                <w:b/>
                <w:i w:val="0"/>
                <w:sz w:val="24"/>
                <w:szCs w:val="24"/>
              </w:rPr>
            </w:pPr>
            <w:r>
              <w:rPr>
                <w:rStyle w:val="afb"/>
                <w:b/>
                <w:i w:val="0"/>
                <w:sz w:val="24"/>
                <w:szCs w:val="24"/>
              </w:rPr>
              <w:t>Код ОК</w:t>
            </w:r>
          </w:p>
        </w:tc>
        <w:tc>
          <w:tcPr>
            <w:tcW w:w="2794" w:type="dxa"/>
            <w:tcBorders>
              <w:top w:val="single" w:sz="4" w:space="0" w:color="auto"/>
              <w:left w:val="single" w:sz="4" w:space="0" w:color="auto"/>
              <w:right w:val="single" w:sz="4" w:space="0" w:color="auto"/>
            </w:tcBorders>
          </w:tcPr>
          <w:p w14:paraId="11B166AC" w14:textId="77777777" w:rsidR="00E37706" w:rsidRPr="00900FFA" w:rsidRDefault="00E37706" w:rsidP="00DF3649">
            <w:pPr>
              <w:jc w:val="center"/>
              <w:rPr>
                <w:rFonts w:ascii="Times New Roman" w:hAnsi="Times New Roman" w:cs="Times New Roman"/>
                <w:b/>
                <w:sz w:val="24"/>
                <w:szCs w:val="24"/>
              </w:rPr>
            </w:pPr>
            <w:r w:rsidRPr="00900FFA">
              <w:rPr>
                <w:rFonts w:ascii="Times New Roman" w:hAnsi="Times New Roman" w:cs="Times New Roman"/>
                <w:b/>
                <w:sz w:val="24"/>
                <w:szCs w:val="24"/>
              </w:rPr>
              <w:t>Уметь</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5DBC8184" w14:textId="77777777" w:rsidR="00E37706" w:rsidRPr="00900FFA" w:rsidRDefault="00E37706" w:rsidP="00DF3649">
            <w:pPr>
              <w:jc w:val="center"/>
              <w:rPr>
                <w:rFonts w:ascii="Times New Roman" w:hAnsi="Times New Roman" w:cs="Times New Roman"/>
                <w:b/>
                <w:i/>
                <w:sz w:val="24"/>
                <w:szCs w:val="24"/>
              </w:rPr>
            </w:pPr>
            <w:r w:rsidRPr="00900FFA">
              <w:rPr>
                <w:rFonts w:ascii="Times New Roman" w:hAnsi="Times New Roman" w:cs="Times New Roman"/>
                <w:b/>
                <w:sz w:val="24"/>
                <w:szCs w:val="24"/>
              </w:rPr>
              <w:t>Знать</w:t>
            </w:r>
          </w:p>
        </w:tc>
        <w:tc>
          <w:tcPr>
            <w:tcW w:w="2794" w:type="dxa"/>
            <w:tcBorders>
              <w:top w:val="single" w:sz="4" w:space="0" w:color="auto"/>
              <w:left w:val="single" w:sz="4" w:space="0" w:color="auto"/>
              <w:bottom w:val="single" w:sz="4" w:space="0" w:color="auto"/>
              <w:right w:val="single" w:sz="4" w:space="0" w:color="auto"/>
            </w:tcBorders>
          </w:tcPr>
          <w:p w14:paraId="23C1852A" w14:textId="77777777" w:rsidR="00E37706" w:rsidRPr="00900FFA" w:rsidRDefault="00E37706" w:rsidP="00DF3649">
            <w:pPr>
              <w:jc w:val="center"/>
              <w:rPr>
                <w:rFonts w:ascii="Times New Roman" w:hAnsi="Times New Roman" w:cs="Times New Roman"/>
                <w:b/>
                <w:i/>
                <w:sz w:val="24"/>
                <w:szCs w:val="24"/>
              </w:rPr>
            </w:pPr>
            <w:r w:rsidRPr="008E27E4">
              <w:rPr>
                <w:rFonts w:ascii="Times New Roman" w:hAnsi="Times New Roman" w:cs="Times New Roman"/>
                <w:b/>
                <w:color w:val="000000" w:themeColor="text1"/>
                <w:sz w:val="24"/>
                <w:szCs w:val="24"/>
              </w:rPr>
              <w:t xml:space="preserve">Владеть навыками </w:t>
            </w:r>
          </w:p>
        </w:tc>
      </w:tr>
      <w:tr w:rsidR="00E37706" w:rsidRPr="00E35E8F" w14:paraId="3E492BFF" w14:textId="77777777" w:rsidTr="00DF3649">
        <w:tc>
          <w:tcPr>
            <w:tcW w:w="1246" w:type="dxa"/>
            <w:tcBorders>
              <w:top w:val="single" w:sz="4" w:space="0" w:color="auto"/>
              <w:left w:val="single" w:sz="4" w:space="0" w:color="auto"/>
              <w:right w:val="single" w:sz="4" w:space="0" w:color="auto"/>
            </w:tcBorders>
          </w:tcPr>
          <w:p w14:paraId="713321F7"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ОК 01</w:t>
            </w:r>
          </w:p>
        </w:tc>
        <w:tc>
          <w:tcPr>
            <w:tcW w:w="2794" w:type="dxa"/>
            <w:tcBorders>
              <w:top w:val="single" w:sz="4" w:space="0" w:color="auto"/>
              <w:left w:val="single" w:sz="4" w:space="0" w:color="auto"/>
              <w:right w:val="single" w:sz="4" w:space="0" w:color="auto"/>
            </w:tcBorders>
          </w:tcPr>
          <w:p w14:paraId="51AAEECD"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 определять этапы решения задачи, составлять план действия, реализовывать составленный план, определять необходимые ресурсы;</w:t>
            </w:r>
          </w:p>
          <w:p w14:paraId="259801DF"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 выявлять и эффективно искать информацию, необходимую для решения задачи и/или проблемы;</w:t>
            </w:r>
          </w:p>
          <w:p w14:paraId="538C81DB"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 владеть актуальными методами работы в профессиональной и смежных сферах;</w:t>
            </w:r>
          </w:p>
          <w:p w14:paraId="505E9117"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 оценивать результат и последствия своих действий (самостоятельно или с помощью наставника)</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56F0F3B9"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 структура плана для решения задач, алгоритмы выполнения работ в профессиональной и смежных областях;</w:t>
            </w:r>
          </w:p>
          <w:p w14:paraId="74C2EE46"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 основные источники информации и ресурсы для решения задач и/или проблем в профессиональном и/или социальном контексте;</w:t>
            </w:r>
          </w:p>
          <w:p w14:paraId="753BED1C"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 методы работы в профессиональной и смежных сферах;</w:t>
            </w:r>
          </w:p>
          <w:p w14:paraId="17044AC7" w14:textId="77777777" w:rsidR="00E37706" w:rsidRPr="00E35E8F" w:rsidRDefault="00E37706" w:rsidP="00DF3649">
            <w:pPr>
              <w:rPr>
                <w:rFonts w:ascii="Times New Roman" w:hAnsi="Times New Roman" w:cs="Times New Roman"/>
                <w:bCs/>
                <w:i/>
              </w:rPr>
            </w:pPr>
            <w:r w:rsidRPr="00E35E8F">
              <w:rPr>
                <w:rFonts w:ascii="Times New Roman" w:hAnsi="Times New Roman" w:cs="Times New Roman"/>
                <w:bCs/>
              </w:rPr>
              <w:t>- порядок оценки результатов решения задач профессиональной деятельности</w:t>
            </w:r>
          </w:p>
        </w:tc>
        <w:tc>
          <w:tcPr>
            <w:tcW w:w="2794" w:type="dxa"/>
            <w:tcBorders>
              <w:top w:val="single" w:sz="4" w:space="0" w:color="auto"/>
              <w:left w:val="single" w:sz="4" w:space="0" w:color="auto"/>
              <w:bottom w:val="single" w:sz="4" w:space="0" w:color="auto"/>
              <w:right w:val="single" w:sz="4" w:space="0" w:color="auto"/>
            </w:tcBorders>
          </w:tcPr>
          <w:p w14:paraId="1AB574A9" w14:textId="77777777" w:rsidR="00E37706" w:rsidRPr="00E35E8F" w:rsidRDefault="00E37706" w:rsidP="00DF3649">
            <w:pPr>
              <w:jc w:val="center"/>
              <w:rPr>
                <w:rFonts w:ascii="Times New Roman" w:hAnsi="Times New Roman" w:cs="Times New Roman"/>
                <w:bCs/>
                <w:i/>
              </w:rPr>
            </w:pPr>
            <w:r w:rsidRPr="00E35E8F">
              <w:rPr>
                <w:rFonts w:ascii="Times New Roman" w:hAnsi="Times New Roman" w:cs="Times New Roman"/>
                <w:bCs/>
                <w:i/>
              </w:rPr>
              <w:t>-</w:t>
            </w:r>
          </w:p>
        </w:tc>
      </w:tr>
      <w:tr w:rsidR="00E37706" w:rsidRPr="00E35E8F" w14:paraId="5D9DA63B" w14:textId="77777777" w:rsidTr="00A07404">
        <w:tc>
          <w:tcPr>
            <w:tcW w:w="1246" w:type="dxa"/>
            <w:tcBorders>
              <w:left w:val="single" w:sz="4" w:space="0" w:color="auto"/>
              <w:bottom w:val="single" w:sz="4" w:space="0" w:color="auto"/>
              <w:right w:val="single" w:sz="4" w:space="0" w:color="auto"/>
            </w:tcBorders>
          </w:tcPr>
          <w:p w14:paraId="18299CBF"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ОК 02</w:t>
            </w:r>
          </w:p>
        </w:tc>
        <w:tc>
          <w:tcPr>
            <w:tcW w:w="2794" w:type="dxa"/>
            <w:tcBorders>
              <w:left w:val="single" w:sz="4" w:space="0" w:color="auto"/>
              <w:bottom w:val="single" w:sz="4" w:space="0" w:color="auto"/>
              <w:right w:val="single" w:sz="4" w:space="0" w:color="auto"/>
            </w:tcBorders>
          </w:tcPr>
          <w:p w14:paraId="0F6F0D54"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 определять задачи для поиска информации, планировать процесс поиска, выбирать необходимые источники информации;</w:t>
            </w:r>
          </w:p>
          <w:p w14:paraId="325EFD00"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 xml:space="preserve">- выделять наиболее значимое в перечне информации, структурировать получаемую информацию, </w:t>
            </w:r>
            <w:r w:rsidRPr="00E35E8F">
              <w:rPr>
                <w:rFonts w:ascii="Times New Roman" w:hAnsi="Times New Roman" w:cs="Times New Roman"/>
                <w:bCs/>
              </w:rPr>
              <w:lastRenderedPageBreak/>
              <w:t>оформлять результаты поиска;</w:t>
            </w:r>
          </w:p>
          <w:p w14:paraId="011CA64C"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 оценивать практическую значимость результатов поиска;</w:t>
            </w:r>
          </w:p>
          <w:p w14:paraId="4324550D"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 применять средства информационных технологий для решения профессиональных задач;</w:t>
            </w:r>
          </w:p>
          <w:p w14:paraId="63DFAA57"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 использовать различные цифровые средства для решения профессиональных задач</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1696B003"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lastRenderedPageBreak/>
              <w:t>- номенклатура информационных источников, применяемых в профессиональной деятельности;</w:t>
            </w:r>
          </w:p>
          <w:p w14:paraId="2DEB25DA"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 приемы структурирования информации;</w:t>
            </w:r>
          </w:p>
          <w:p w14:paraId="3117EFF7"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 формат оформления результатов поиска информации;</w:t>
            </w:r>
          </w:p>
          <w:p w14:paraId="7E5DB36A"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lastRenderedPageBreak/>
              <w:t>- современные средства и устройства информатизации, порядок их применения;</w:t>
            </w:r>
          </w:p>
          <w:p w14:paraId="6BB8DDCB"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 программное обеспечение в профессиональной деятельности, в том числе цифровые средства</w:t>
            </w:r>
          </w:p>
        </w:tc>
        <w:tc>
          <w:tcPr>
            <w:tcW w:w="2794" w:type="dxa"/>
            <w:tcBorders>
              <w:top w:val="single" w:sz="4" w:space="0" w:color="auto"/>
              <w:left w:val="single" w:sz="4" w:space="0" w:color="auto"/>
              <w:bottom w:val="single" w:sz="4" w:space="0" w:color="auto"/>
              <w:right w:val="single" w:sz="4" w:space="0" w:color="auto"/>
            </w:tcBorders>
          </w:tcPr>
          <w:p w14:paraId="2E21B15A" w14:textId="77777777" w:rsidR="00E37706" w:rsidRPr="00E35E8F" w:rsidRDefault="00E37706" w:rsidP="00DF3649">
            <w:pPr>
              <w:jc w:val="center"/>
              <w:rPr>
                <w:rFonts w:ascii="Times New Roman" w:hAnsi="Times New Roman" w:cs="Times New Roman"/>
                <w:bCs/>
              </w:rPr>
            </w:pPr>
            <w:r w:rsidRPr="00E35E8F">
              <w:rPr>
                <w:rFonts w:ascii="Times New Roman" w:hAnsi="Times New Roman" w:cs="Times New Roman"/>
                <w:bCs/>
              </w:rPr>
              <w:lastRenderedPageBreak/>
              <w:t>-</w:t>
            </w:r>
          </w:p>
        </w:tc>
      </w:tr>
      <w:tr w:rsidR="00E37706" w:rsidRPr="00E35E8F" w14:paraId="04B45B02" w14:textId="77777777" w:rsidTr="00DF3649">
        <w:tc>
          <w:tcPr>
            <w:tcW w:w="1246" w:type="dxa"/>
            <w:tcBorders>
              <w:top w:val="single" w:sz="4" w:space="0" w:color="auto"/>
              <w:left w:val="single" w:sz="4" w:space="0" w:color="auto"/>
              <w:right w:val="single" w:sz="4" w:space="0" w:color="auto"/>
            </w:tcBorders>
            <w:shd w:val="clear" w:color="auto" w:fill="auto"/>
          </w:tcPr>
          <w:p w14:paraId="03FF0BCA"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ОК 03</w:t>
            </w:r>
          </w:p>
        </w:tc>
        <w:tc>
          <w:tcPr>
            <w:tcW w:w="2794" w:type="dxa"/>
            <w:tcBorders>
              <w:top w:val="single" w:sz="4" w:space="0" w:color="auto"/>
              <w:left w:val="single" w:sz="4" w:space="0" w:color="auto"/>
              <w:right w:val="single" w:sz="4" w:space="0" w:color="auto"/>
            </w:tcBorders>
            <w:shd w:val="clear" w:color="auto" w:fill="auto"/>
          </w:tcPr>
          <w:p w14:paraId="6A73FC80"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 применять современную научную профессиональную терминологию;</w:t>
            </w:r>
          </w:p>
          <w:p w14:paraId="7EAABC92"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 определять и выстраивать траектории профессионального развития и самообразования;</w:t>
            </w:r>
          </w:p>
          <w:p w14:paraId="771139D4"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 выявлять достоинства и недостатки коммерческой идеи;</w:t>
            </w:r>
          </w:p>
          <w:p w14:paraId="6AE45F8B"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 определять инвестиционную привлекательность коммерческих идей в рамках профессиональной деятельности, выявлять источники финансирования;</w:t>
            </w:r>
          </w:p>
          <w:p w14:paraId="56323621"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 находить интересные проектные идеи, грамотно их формулировать и документировать</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5F5379B6"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 современная научная и профессиональная терминология;</w:t>
            </w:r>
          </w:p>
          <w:p w14:paraId="20712046"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 возможные траектории профессионального развития и самообразования;</w:t>
            </w:r>
          </w:p>
          <w:p w14:paraId="2EEFD926"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-основы предпринимательской деятельности, правовой и финансовой грамотности</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426A57BA" w14:textId="77777777" w:rsidR="00E37706" w:rsidRPr="00E35E8F" w:rsidRDefault="00E37706" w:rsidP="00DF3649">
            <w:pPr>
              <w:jc w:val="center"/>
              <w:rPr>
                <w:rFonts w:ascii="Times New Roman" w:hAnsi="Times New Roman" w:cs="Times New Roman"/>
                <w:bCs/>
              </w:rPr>
            </w:pPr>
            <w:r w:rsidRPr="00E35E8F">
              <w:rPr>
                <w:rFonts w:ascii="Times New Roman" w:hAnsi="Times New Roman" w:cs="Times New Roman"/>
                <w:bCs/>
              </w:rPr>
              <w:t>-</w:t>
            </w:r>
          </w:p>
        </w:tc>
      </w:tr>
      <w:tr w:rsidR="00E37706" w:rsidRPr="00E35E8F" w14:paraId="1B160132" w14:textId="77777777" w:rsidTr="00DF3649">
        <w:trPr>
          <w:trHeight w:val="327"/>
        </w:trPr>
        <w:tc>
          <w:tcPr>
            <w:tcW w:w="1246" w:type="dxa"/>
            <w:tcBorders>
              <w:left w:val="single" w:sz="4" w:space="0" w:color="auto"/>
              <w:bottom w:val="single" w:sz="4" w:space="0" w:color="auto"/>
              <w:right w:val="single" w:sz="4" w:space="0" w:color="auto"/>
            </w:tcBorders>
            <w:shd w:val="clear" w:color="auto" w:fill="auto"/>
          </w:tcPr>
          <w:p w14:paraId="16140670"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ПК 1.4</w:t>
            </w:r>
          </w:p>
        </w:tc>
        <w:tc>
          <w:tcPr>
            <w:tcW w:w="2794" w:type="dxa"/>
            <w:tcBorders>
              <w:left w:val="single" w:sz="4" w:space="0" w:color="auto"/>
              <w:bottom w:val="single" w:sz="4" w:space="0" w:color="auto"/>
              <w:right w:val="single" w:sz="4" w:space="0" w:color="auto"/>
            </w:tcBorders>
            <w:shd w:val="clear" w:color="auto" w:fill="auto"/>
          </w:tcPr>
          <w:p w14:paraId="1947BEB2" w14:textId="77777777" w:rsidR="00E37706" w:rsidRPr="00E35E8F" w:rsidRDefault="00E37706" w:rsidP="00DF3649">
            <w:pPr>
              <w:rPr>
                <w:rFonts w:ascii="Times New Roman" w:hAnsi="Times New Roman" w:cs="Times New Roman"/>
              </w:rPr>
            </w:pPr>
            <w:r w:rsidRPr="00E35E8F">
              <w:rPr>
                <w:rFonts w:ascii="Times New Roman" w:hAnsi="Times New Roman" w:cs="Times New Roman"/>
              </w:rPr>
              <w:t xml:space="preserve">- определять потребности в материальных ресурсах и персонале и осуществлять планирование потребностей структурного подразделения; </w:t>
            </w:r>
          </w:p>
          <w:p w14:paraId="706B7B7E" w14:textId="77777777" w:rsidR="00E37706" w:rsidRPr="00E35E8F" w:rsidRDefault="00E37706" w:rsidP="00DF3649">
            <w:pPr>
              <w:rPr>
                <w:rFonts w:ascii="Times New Roman" w:hAnsi="Times New Roman" w:cs="Times New Roman"/>
              </w:rPr>
            </w:pPr>
            <w:r w:rsidRPr="00E35E8F">
              <w:rPr>
                <w:rFonts w:ascii="Times New Roman" w:hAnsi="Times New Roman" w:cs="Times New Roman"/>
              </w:rPr>
              <w:t xml:space="preserve">- планировать и прогнозировать продажи; </w:t>
            </w:r>
          </w:p>
          <w:p w14:paraId="666D7FE4" w14:textId="77777777" w:rsidR="00E37706" w:rsidRPr="00E35E8F" w:rsidRDefault="00E37706" w:rsidP="00DF3649">
            <w:pPr>
              <w:rPr>
                <w:rFonts w:ascii="Times New Roman" w:hAnsi="Times New Roman" w:cs="Times New Roman"/>
              </w:rPr>
            </w:pPr>
            <w:r w:rsidRPr="00E35E8F">
              <w:rPr>
                <w:rFonts w:ascii="Times New Roman" w:hAnsi="Times New Roman" w:cs="Times New Roman"/>
              </w:rPr>
              <w:t xml:space="preserve">- выстраивать систему стимулирования работников; </w:t>
            </w:r>
          </w:p>
          <w:p w14:paraId="11D0360E" w14:textId="77777777" w:rsidR="00E37706" w:rsidRPr="00E35E8F" w:rsidRDefault="00E37706" w:rsidP="00DF3649">
            <w:pPr>
              <w:rPr>
                <w:rFonts w:ascii="Times New Roman" w:hAnsi="Times New Roman" w:cs="Times New Roman"/>
              </w:rPr>
            </w:pPr>
            <w:r w:rsidRPr="00E35E8F">
              <w:rPr>
                <w:rFonts w:ascii="Times New Roman" w:hAnsi="Times New Roman" w:cs="Times New Roman"/>
              </w:rPr>
              <w:t xml:space="preserve">- управлять материально-производственными запасами; </w:t>
            </w:r>
          </w:p>
          <w:p w14:paraId="7BB683F6" w14:textId="77777777" w:rsidR="00E37706" w:rsidRPr="00E35E8F" w:rsidRDefault="00E37706" w:rsidP="00DF3649">
            <w:pPr>
              <w:rPr>
                <w:rFonts w:ascii="Times New Roman" w:hAnsi="Times New Roman" w:cs="Times New Roman"/>
              </w:rPr>
            </w:pPr>
            <w:r w:rsidRPr="00E35E8F">
              <w:rPr>
                <w:rFonts w:ascii="Times New Roman" w:hAnsi="Times New Roman" w:cs="Times New Roman"/>
              </w:rPr>
              <w:t xml:space="preserve">- применять знание особенностей продаж туристских услуг; </w:t>
            </w:r>
          </w:p>
          <w:p w14:paraId="23F15C25" w14:textId="77777777" w:rsidR="00E37706" w:rsidRPr="00E35E8F" w:rsidRDefault="00E37706" w:rsidP="00DF3649">
            <w:pPr>
              <w:rPr>
                <w:rFonts w:ascii="Times New Roman" w:hAnsi="Times New Roman" w:cs="Times New Roman"/>
              </w:rPr>
            </w:pPr>
            <w:r w:rsidRPr="00E35E8F">
              <w:rPr>
                <w:rFonts w:ascii="Times New Roman" w:hAnsi="Times New Roman" w:cs="Times New Roman"/>
              </w:rPr>
              <w:lastRenderedPageBreak/>
              <w:t xml:space="preserve">- ориентироваться в номенклатуре основных и дополнительных услуг; </w:t>
            </w:r>
          </w:p>
          <w:p w14:paraId="7D68C0F1" w14:textId="77777777" w:rsidR="00E37706" w:rsidRPr="00E35E8F" w:rsidRDefault="00E37706" w:rsidP="00DF3649">
            <w:pPr>
              <w:rPr>
                <w:rFonts w:ascii="Times New Roman" w:hAnsi="Times New Roman" w:cs="Times New Roman"/>
              </w:rPr>
            </w:pPr>
            <w:r w:rsidRPr="00E35E8F">
              <w:rPr>
                <w:rFonts w:ascii="Times New Roman" w:hAnsi="Times New Roman" w:cs="Times New Roman"/>
              </w:rPr>
              <w:t xml:space="preserve">- выстраивать систему стимулирования работников предприятия туризма и гостеприимства; - применять методы максимизации доходов; </w:t>
            </w:r>
          </w:p>
          <w:p w14:paraId="36BEE506" w14:textId="77777777" w:rsidR="00E37706" w:rsidRPr="00E35E8F" w:rsidRDefault="00E37706" w:rsidP="00DF3649">
            <w:pPr>
              <w:rPr>
                <w:rFonts w:ascii="Times New Roman" w:hAnsi="Times New Roman" w:cs="Times New Roman"/>
              </w:rPr>
            </w:pPr>
            <w:r w:rsidRPr="00E35E8F">
              <w:rPr>
                <w:rFonts w:ascii="Times New Roman" w:hAnsi="Times New Roman" w:cs="Times New Roman"/>
              </w:rPr>
              <w:t xml:space="preserve">- анализировать результаты деятельности структурных подразделений; </w:t>
            </w:r>
          </w:p>
          <w:p w14:paraId="5464DA3D" w14:textId="77777777" w:rsidR="00E37706" w:rsidRPr="00E35E8F" w:rsidRDefault="00E37706" w:rsidP="00DF3649">
            <w:pPr>
              <w:rPr>
                <w:rFonts w:ascii="Times New Roman" w:hAnsi="Times New Roman" w:cs="Times New Roman"/>
              </w:rPr>
            </w:pPr>
            <w:r w:rsidRPr="00E35E8F">
              <w:rPr>
                <w:rFonts w:ascii="Times New Roman" w:hAnsi="Times New Roman" w:cs="Times New Roman"/>
              </w:rPr>
              <w:t xml:space="preserve">- применять методы расчёта показателей эффективности работы структурных подразделений; </w:t>
            </w:r>
          </w:p>
          <w:p w14:paraId="3C1545CE" w14:textId="77777777" w:rsidR="00E37706" w:rsidRPr="00E35E8F" w:rsidRDefault="00E37706" w:rsidP="00DF3649">
            <w:pPr>
              <w:rPr>
                <w:rFonts w:ascii="Times New Roman" w:hAnsi="Times New Roman" w:cs="Times New Roman"/>
              </w:rPr>
            </w:pPr>
            <w:r w:rsidRPr="00E35E8F">
              <w:rPr>
                <w:rFonts w:ascii="Times New Roman" w:hAnsi="Times New Roman" w:cs="Times New Roman"/>
              </w:rPr>
              <w:t>- вести необходимую, бухгалтерскую отчетность, заполнять первичные документы, составлять график документооборота; - вести учёт выручки от услуг, отражать выручку от внереализационных доходов.</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1723BC0A"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lastRenderedPageBreak/>
              <w:t xml:space="preserve">- законодательство Российской Федерации в сфере туризма и гостеприимства; </w:t>
            </w:r>
          </w:p>
          <w:p w14:paraId="50F19B0E"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 цены на туристские продукты и отдельные туристские и дополнительные услуги;</w:t>
            </w:r>
          </w:p>
          <w:p w14:paraId="5FD6569B" w14:textId="77777777" w:rsidR="00E37706" w:rsidRPr="00E35E8F" w:rsidRDefault="00E37706" w:rsidP="00DF3649">
            <w:pPr>
              <w:rPr>
                <w:rFonts w:ascii="Times New Roman" w:hAnsi="Times New Roman" w:cs="Times New Roman"/>
              </w:rPr>
            </w:pPr>
            <w:r w:rsidRPr="00E35E8F">
              <w:rPr>
                <w:rFonts w:ascii="Times New Roman" w:hAnsi="Times New Roman" w:cs="Times New Roman"/>
                <w:bCs/>
              </w:rPr>
              <w:t>основы финансового, бухгалтерского и статистического учета туристских организаций</w:t>
            </w:r>
            <w:r w:rsidRPr="00E35E8F">
              <w:rPr>
                <w:rFonts w:ascii="Times New Roman" w:hAnsi="Times New Roman" w:cs="Times New Roman"/>
              </w:rPr>
              <w:t>;</w:t>
            </w:r>
          </w:p>
          <w:p w14:paraId="3CC54F13" w14:textId="77777777" w:rsidR="00E37706" w:rsidRPr="00E35E8F" w:rsidRDefault="00E37706" w:rsidP="00DF3649">
            <w:pPr>
              <w:rPr>
                <w:rFonts w:ascii="Times New Roman" w:hAnsi="Times New Roman" w:cs="Times New Roman"/>
              </w:rPr>
            </w:pPr>
            <w:r w:rsidRPr="00E35E8F">
              <w:rPr>
                <w:rFonts w:ascii="Times New Roman" w:hAnsi="Times New Roman" w:cs="Times New Roman"/>
              </w:rPr>
              <w:t xml:space="preserve">- виды, формы, этапы, методы определения и планирования потребностей в материальных ресурсах и персонале деятельности структурного </w:t>
            </w:r>
            <w:r w:rsidRPr="00E35E8F">
              <w:rPr>
                <w:rFonts w:ascii="Times New Roman" w:hAnsi="Times New Roman" w:cs="Times New Roman"/>
              </w:rPr>
              <w:lastRenderedPageBreak/>
              <w:t xml:space="preserve">подразделения предприятия тризма и гостеприимства; </w:t>
            </w:r>
          </w:p>
          <w:p w14:paraId="787772C7" w14:textId="77777777" w:rsidR="00E37706" w:rsidRPr="00E35E8F" w:rsidRDefault="00E37706" w:rsidP="00DF3649">
            <w:pPr>
              <w:rPr>
                <w:rFonts w:ascii="Times New Roman" w:hAnsi="Times New Roman" w:cs="Times New Roman"/>
              </w:rPr>
            </w:pPr>
            <w:r w:rsidRPr="00E35E8F">
              <w:rPr>
                <w:rFonts w:ascii="Times New Roman" w:hAnsi="Times New Roman" w:cs="Times New Roman"/>
              </w:rPr>
              <w:t xml:space="preserve">- методы и формы оплаты труда видов. виды и формы стимулирования труда; </w:t>
            </w:r>
          </w:p>
          <w:p w14:paraId="197B2532" w14:textId="77777777" w:rsidR="00E37706" w:rsidRPr="00E35E8F" w:rsidRDefault="00E37706" w:rsidP="00DF3649">
            <w:pPr>
              <w:rPr>
                <w:rFonts w:ascii="Times New Roman" w:hAnsi="Times New Roman" w:cs="Times New Roman"/>
              </w:rPr>
            </w:pPr>
            <w:r w:rsidRPr="00E35E8F">
              <w:rPr>
                <w:rFonts w:ascii="Times New Roman" w:hAnsi="Times New Roman" w:cs="Times New Roman"/>
              </w:rPr>
              <w:t>- тарифные планы и тарифную политику предприятия туризма и гостеприимства;</w:t>
            </w:r>
          </w:p>
          <w:p w14:paraId="244EAE08" w14:textId="77777777" w:rsidR="00E37706" w:rsidRPr="00E35E8F" w:rsidRDefault="00E37706" w:rsidP="00DF3649">
            <w:pPr>
              <w:rPr>
                <w:rFonts w:ascii="Times New Roman" w:hAnsi="Times New Roman" w:cs="Times New Roman"/>
              </w:rPr>
            </w:pPr>
            <w:r w:rsidRPr="00E35E8F">
              <w:rPr>
                <w:rFonts w:ascii="Times New Roman" w:hAnsi="Times New Roman" w:cs="Times New Roman"/>
              </w:rPr>
              <w:t xml:space="preserve"> - особенности продаж туристских услуг; </w:t>
            </w:r>
          </w:p>
          <w:p w14:paraId="79772B97" w14:textId="77777777" w:rsidR="00E37706" w:rsidRPr="00E35E8F" w:rsidRDefault="00E37706" w:rsidP="00DF3649">
            <w:pPr>
              <w:rPr>
                <w:rFonts w:ascii="Times New Roman" w:hAnsi="Times New Roman" w:cs="Times New Roman"/>
              </w:rPr>
            </w:pPr>
            <w:r w:rsidRPr="00E35E8F">
              <w:rPr>
                <w:rFonts w:ascii="Times New Roman" w:hAnsi="Times New Roman" w:cs="Times New Roman"/>
              </w:rPr>
              <w:t xml:space="preserve">- номенклатуру основных и дополнительных услуг; </w:t>
            </w:r>
          </w:p>
          <w:p w14:paraId="6BD03305" w14:textId="77777777" w:rsidR="00E37706" w:rsidRPr="00E35E8F" w:rsidRDefault="00E37706" w:rsidP="00DF3649">
            <w:pPr>
              <w:rPr>
                <w:rFonts w:ascii="Times New Roman" w:hAnsi="Times New Roman" w:cs="Times New Roman"/>
              </w:rPr>
            </w:pPr>
            <w:r w:rsidRPr="00E35E8F">
              <w:rPr>
                <w:rFonts w:ascii="Times New Roman" w:hAnsi="Times New Roman" w:cs="Times New Roman"/>
              </w:rPr>
              <w:t xml:space="preserve">- принципы планирования потребности в персонале и средствах на оплату труда методы и формы оплаты труда видов; </w:t>
            </w:r>
          </w:p>
          <w:p w14:paraId="2D4227B3" w14:textId="77777777" w:rsidR="00E37706" w:rsidRPr="00E35E8F" w:rsidRDefault="00E37706" w:rsidP="00DF3649">
            <w:pPr>
              <w:rPr>
                <w:rFonts w:ascii="Times New Roman" w:hAnsi="Times New Roman" w:cs="Times New Roman"/>
              </w:rPr>
            </w:pPr>
            <w:r w:rsidRPr="00E35E8F">
              <w:rPr>
                <w:rFonts w:ascii="Times New Roman" w:hAnsi="Times New Roman" w:cs="Times New Roman"/>
              </w:rPr>
              <w:t>- виды и формы стимулирования труда принципы управления материально-производственными запасами;</w:t>
            </w:r>
          </w:p>
          <w:p w14:paraId="5DF9D29F" w14:textId="77777777" w:rsidR="00E37706" w:rsidRPr="00E35E8F" w:rsidRDefault="00E37706" w:rsidP="00DF3649">
            <w:pPr>
              <w:rPr>
                <w:rFonts w:ascii="Times New Roman" w:hAnsi="Times New Roman" w:cs="Times New Roman"/>
              </w:rPr>
            </w:pPr>
            <w:r w:rsidRPr="00E35E8F">
              <w:rPr>
                <w:rFonts w:ascii="Times New Roman" w:hAnsi="Times New Roman" w:cs="Times New Roman"/>
              </w:rPr>
              <w:t xml:space="preserve">- методы управления доходами; </w:t>
            </w:r>
          </w:p>
          <w:p w14:paraId="5411FA5F" w14:textId="77777777" w:rsidR="00E37706" w:rsidRPr="00E35E8F" w:rsidRDefault="00E37706" w:rsidP="00DF3649">
            <w:pPr>
              <w:rPr>
                <w:rFonts w:ascii="Times New Roman" w:hAnsi="Times New Roman" w:cs="Times New Roman"/>
              </w:rPr>
            </w:pPr>
            <w:r w:rsidRPr="00E35E8F">
              <w:rPr>
                <w:rFonts w:ascii="Times New Roman" w:hAnsi="Times New Roman" w:cs="Times New Roman"/>
              </w:rPr>
              <w:t>- методы определения эффективности работы структурных подразделений;</w:t>
            </w:r>
          </w:p>
          <w:p w14:paraId="50BEFBD5" w14:textId="77777777" w:rsidR="00E37706" w:rsidRPr="00E35E8F" w:rsidRDefault="00E37706" w:rsidP="00DF3649">
            <w:pPr>
              <w:rPr>
                <w:rFonts w:ascii="Times New Roman" w:hAnsi="Times New Roman" w:cs="Times New Roman"/>
              </w:rPr>
            </w:pPr>
            <w:r w:rsidRPr="00E35E8F">
              <w:rPr>
                <w:rFonts w:ascii="Times New Roman" w:hAnsi="Times New Roman" w:cs="Times New Roman"/>
              </w:rPr>
              <w:t xml:space="preserve">- виды отчетности по продажам; </w:t>
            </w:r>
          </w:p>
          <w:p w14:paraId="49CFF4BE" w14:textId="77777777" w:rsidR="00E37706" w:rsidRPr="00E35E8F" w:rsidRDefault="00E37706" w:rsidP="00DF3649">
            <w:pPr>
              <w:rPr>
                <w:rFonts w:ascii="Times New Roman" w:hAnsi="Times New Roman" w:cs="Times New Roman"/>
              </w:rPr>
            </w:pPr>
            <w:r w:rsidRPr="00E35E8F">
              <w:rPr>
                <w:rFonts w:ascii="Times New Roman" w:hAnsi="Times New Roman" w:cs="Times New Roman"/>
              </w:rPr>
              <w:t xml:space="preserve">- учет и порядок ведения кассовых операций; </w:t>
            </w:r>
          </w:p>
          <w:p w14:paraId="49ECF91C" w14:textId="77777777" w:rsidR="00E37706" w:rsidRPr="00E35E8F" w:rsidRDefault="00E37706" w:rsidP="00DF3649">
            <w:pPr>
              <w:rPr>
                <w:rFonts w:ascii="Times New Roman" w:hAnsi="Times New Roman" w:cs="Times New Roman"/>
              </w:rPr>
            </w:pPr>
            <w:r w:rsidRPr="00E35E8F">
              <w:rPr>
                <w:rFonts w:ascii="Times New Roman" w:hAnsi="Times New Roman" w:cs="Times New Roman"/>
              </w:rPr>
              <w:t xml:space="preserve">- формы безналичных расчетов; </w:t>
            </w:r>
          </w:p>
          <w:p w14:paraId="231D8A14" w14:textId="77777777" w:rsidR="00E37706" w:rsidRPr="00E35E8F" w:rsidRDefault="00E37706" w:rsidP="00DF3649">
            <w:pPr>
              <w:rPr>
                <w:rFonts w:ascii="Times New Roman" w:hAnsi="Times New Roman" w:cs="Times New Roman"/>
              </w:rPr>
            </w:pPr>
            <w:r w:rsidRPr="00E35E8F">
              <w:rPr>
                <w:rFonts w:ascii="Times New Roman" w:hAnsi="Times New Roman" w:cs="Times New Roman"/>
              </w:rPr>
              <w:t xml:space="preserve">- причины конфликтных ситуаций в хозяйственно- финансовой сфере и способы их разрешения; </w:t>
            </w:r>
          </w:p>
          <w:p w14:paraId="3F46F21D"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rPr>
              <w:t>- хозяйственно-экономические основы нормативного регулирования, содержание профессиональной документации, определяющее экономику и бухгалтерский учет организации туризма и гостеприимства</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1FC31C00" w14:textId="77777777" w:rsidR="00E37706" w:rsidRPr="00E35E8F" w:rsidRDefault="00E37706" w:rsidP="00DF3649">
            <w:pPr>
              <w:rPr>
                <w:rFonts w:ascii="Times New Roman" w:hAnsi="Times New Roman" w:cs="Times New Roman"/>
                <w:bCs/>
                <w:i/>
              </w:rPr>
            </w:pPr>
            <w:r w:rsidRPr="00E35E8F">
              <w:rPr>
                <w:rFonts w:ascii="Times New Roman" w:hAnsi="Times New Roman" w:cs="Times New Roman"/>
                <w:bCs/>
              </w:rPr>
              <w:lastRenderedPageBreak/>
              <w:t>- использовать технику переговоров, устного общения, включая телефонные переговоры</w:t>
            </w:r>
          </w:p>
        </w:tc>
      </w:tr>
    </w:tbl>
    <w:p w14:paraId="3638A2CC" w14:textId="77777777" w:rsidR="00E37706" w:rsidRPr="00E35E8F" w:rsidRDefault="00E37706" w:rsidP="003A61FF">
      <w:pPr>
        <w:spacing w:after="120"/>
        <w:ind w:firstLine="709"/>
        <w:rPr>
          <w:rFonts w:ascii="Times New Roman" w:hAnsi="Times New Roman" w:cs="Times New Roman"/>
          <w:bCs/>
        </w:rPr>
      </w:pPr>
    </w:p>
    <w:p w14:paraId="35CA3876" w14:textId="77777777" w:rsidR="00E37706" w:rsidRPr="00B115E3" w:rsidRDefault="00E37706" w:rsidP="000156CF">
      <w:pPr>
        <w:pStyle w:val="1f"/>
        <w:rPr>
          <w:rFonts w:ascii="Times New Roman" w:hAnsi="Times New Roman"/>
          <w:lang w:val="ru-RU"/>
        </w:rPr>
      </w:pPr>
      <w:bookmarkStart w:id="1058" w:name="_Toc173785432"/>
      <w:bookmarkStart w:id="1059" w:name="_Toc173785703"/>
      <w:bookmarkStart w:id="1060" w:name="_Toc173786018"/>
      <w:bookmarkStart w:id="1061" w:name="_Toc173787350"/>
      <w:bookmarkStart w:id="1062" w:name="_Toc173789592"/>
      <w:bookmarkStart w:id="1063" w:name="_Toc173790579"/>
      <w:bookmarkStart w:id="1064" w:name="_Toc173790760"/>
      <w:bookmarkStart w:id="1065" w:name="_Toc173791340"/>
      <w:bookmarkStart w:id="1066" w:name="_Toc173791633"/>
      <w:bookmarkStart w:id="1067" w:name="_Toc173793279"/>
      <w:bookmarkStart w:id="1068" w:name="_Toc173793580"/>
      <w:bookmarkStart w:id="1069" w:name="_Toc173793772"/>
      <w:bookmarkStart w:id="1070" w:name="_Toc173793959"/>
      <w:bookmarkStart w:id="1071" w:name="_Toc173825746"/>
      <w:r w:rsidRPr="00E11160">
        <w:rPr>
          <w:rFonts w:ascii="Times New Roman" w:hAnsi="Times New Roman"/>
        </w:rPr>
        <w:lastRenderedPageBreak/>
        <w:t xml:space="preserve">2. Структура и содержание </w:t>
      </w:r>
      <w:r>
        <w:rPr>
          <w:rFonts w:ascii="Times New Roman" w:hAnsi="Times New Roman"/>
          <w:lang w:val="ru-RU"/>
        </w:rPr>
        <w:t>ДИСЦИПЛИНЫ</w:t>
      </w:r>
      <w:bookmarkEnd w:id="1058"/>
      <w:bookmarkEnd w:id="1059"/>
      <w:bookmarkEnd w:id="1060"/>
      <w:bookmarkEnd w:id="1061"/>
      <w:bookmarkEnd w:id="1062"/>
      <w:bookmarkEnd w:id="1063"/>
      <w:bookmarkEnd w:id="1064"/>
      <w:bookmarkEnd w:id="1065"/>
      <w:bookmarkEnd w:id="1066"/>
      <w:bookmarkEnd w:id="1067"/>
      <w:bookmarkEnd w:id="1068"/>
      <w:bookmarkEnd w:id="1069"/>
      <w:bookmarkEnd w:id="1070"/>
      <w:bookmarkEnd w:id="1071"/>
    </w:p>
    <w:p w14:paraId="29E4E43B" w14:textId="77777777" w:rsidR="00E37706" w:rsidRPr="00E11160" w:rsidRDefault="00E37706" w:rsidP="000156CF">
      <w:pPr>
        <w:pStyle w:val="114"/>
        <w:rPr>
          <w:rFonts w:ascii="Times New Roman" w:hAnsi="Times New Roman"/>
        </w:rPr>
      </w:pPr>
      <w:bookmarkStart w:id="1072" w:name="_Toc173785433"/>
      <w:bookmarkStart w:id="1073" w:name="_Toc173785704"/>
      <w:bookmarkStart w:id="1074" w:name="_Toc173786019"/>
      <w:bookmarkStart w:id="1075" w:name="_Toc173787351"/>
      <w:bookmarkStart w:id="1076" w:name="_Toc173789593"/>
      <w:bookmarkStart w:id="1077" w:name="_Toc173790580"/>
      <w:bookmarkStart w:id="1078" w:name="_Toc173790761"/>
      <w:bookmarkStart w:id="1079" w:name="_Toc173791341"/>
      <w:bookmarkStart w:id="1080" w:name="_Toc173791634"/>
      <w:bookmarkStart w:id="1081" w:name="_Toc173793280"/>
      <w:bookmarkStart w:id="1082" w:name="_Toc173793581"/>
      <w:bookmarkStart w:id="1083" w:name="_Toc173793773"/>
      <w:bookmarkStart w:id="1084" w:name="_Toc173793960"/>
      <w:bookmarkStart w:id="1085" w:name="_Toc173825747"/>
      <w:r w:rsidRPr="00E11160">
        <w:rPr>
          <w:rFonts w:ascii="Times New Roman" w:hAnsi="Times New Roman"/>
        </w:rPr>
        <w:t xml:space="preserve">2.1. Трудоемкость освоения </w:t>
      </w:r>
      <w:r>
        <w:rPr>
          <w:rFonts w:ascii="Times New Roman" w:hAnsi="Times New Roman"/>
        </w:rPr>
        <w:t>дисциплины</w:t>
      </w:r>
      <w:bookmarkEnd w:id="1072"/>
      <w:bookmarkEnd w:id="1073"/>
      <w:bookmarkEnd w:id="1074"/>
      <w:bookmarkEnd w:id="1075"/>
      <w:bookmarkEnd w:id="1076"/>
      <w:bookmarkEnd w:id="1077"/>
      <w:bookmarkEnd w:id="1078"/>
      <w:bookmarkEnd w:id="1079"/>
      <w:bookmarkEnd w:id="1080"/>
      <w:bookmarkEnd w:id="1081"/>
      <w:bookmarkEnd w:id="1082"/>
      <w:bookmarkEnd w:id="1083"/>
      <w:bookmarkEnd w:id="1084"/>
      <w:bookmarkEnd w:id="1085"/>
      <w:r w:rsidRPr="00E11160">
        <w:rPr>
          <w:rFonts w:ascii="Times New Roman" w:hAnsi="Times New Roman"/>
        </w:rPr>
        <w:t xml:space="preserve"> </w:t>
      </w:r>
    </w:p>
    <w:p w14:paraId="4D146B59" w14:textId="77777777" w:rsidR="00E37706" w:rsidRDefault="00E37706">
      <w:pPr>
        <w:rPr>
          <w:rFonts w:ascii="Times New Roman" w:hAnsi="Times New Roman"/>
        </w:rPr>
      </w:pPr>
    </w:p>
    <w:tbl>
      <w:tblPr>
        <w:tblW w:w="508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6372"/>
        <w:gridCol w:w="1132"/>
        <w:gridCol w:w="2272"/>
      </w:tblGrid>
      <w:tr w:rsidR="00E37706" w:rsidRPr="00257255" w14:paraId="3611312D" w14:textId="77777777" w:rsidTr="00DF3649">
        <w:trPr>
          <w:trHeight w:val="23"/>
        </w:trPr>
        <w:tc>
          <w:tcPr>
            <w:tcW w:w="3259" w:type="pct"/>
            <w:vAlign w:val="center"/>
          </w:tcPr>
          <w:p w14:paraId="23670CDA" w14:textId="77777777" w:rsidR="00E37706" w:rsidRPr="00257255" w:rsidRDefault="00E37706" w:rsidP="00DF3649">
            <w:pPr>
              <w:jc w:val="center"/>
              <w:rPr>
                <w:rFonts w:ascii="Times New Roman" w:hAnsi="Times New Roman" w:cs="Times New Roman"/>
                <w:b/>
                <w:sz w:val="24"/>
              </w:rPr>
            </w:pPr>
            <w:r w:rsidRPr="00257255">
              <w:rPr>
                <w:rFonts w:ascii="Times New Roman" w:hAnsi="Times New Roman" w:cs="Times New Roman"/>
                <w:b/>
                <w:sz w:val="24"/>
              </w:rPr>
              <w:t xml:space="preserve">Наименование составных частей </w:t>
            </w:r>
            <w:r>
              <w:rPr>
                <w:rFonts w:ascii="Times New Roman" w:hAnsi="Times New Roman" w:cs="Times New Roman"/>
                <w:b/>
                <w:sz w:val="24"/>
              </w:rPr>
              <w:t>дисциплины</w:t>
            </w:r>
          </w:p>
        </w:tc>
        <w:tc>
          <w:tcPr>
            <w:tcW w:w="579" w:type="pct"/>
            <w:vAlign w:val="center"/>
          </w:tcPr>
          <w:p w14:paraId="4364C0AA" w14:textId="77777777" w:rsidR="00E37706" w:rsidRPr="00257255" w:rsidRDefault="00E37706" w:rsidP="00DF3649">
            <w:pPr>
              <w:jc w:val="center"/>
              <w:rPr>
                <w:rFonts w:ascii="Times New Roman" w:hAnsi="Times New Roman" w:cs="Times New Roman"/>
                <w:b/>
                <w:iCs/>
                <w:sz w:val="24"/>
              </w:rPr>
            </w:pPr>
            <w:r w:rsidRPr="00257255">
              <w:rPr>
                <w:rFonts w:ascii="Times New Roman" w:hAnsi="Times New Roman" w:cs="Times New Roman"/>
                <w:b/>
                <w:iCs/>
                <w:sz w:val="24"/>
              </w:rPr>
              <w:t>Объем в часах</w:t>
            </w:r>
          </w:p>
        </w:tc>
        <w:tc>
          <w:tcPr>
            <w:tcW w:w="1162" w:type="pct"/>
          </w:tcPr>
          <w:p w14:paraId="0B401FD0" w14:textId="77777777" w:rsidR="00E37706" w:rsidRPr="00257255" w:rsidRDefault="00E37706" w:rsidP="00DF3649">
            <w:pPr>
              <w:jc w:val="center"/>
              <w:rPr>
                <w:rFonts w:ascii="Times New Roman" w:hAnsi="Times New Roman" w:cs="Times New Roman"/>
                <w:b/>
                <w:iCs/>
                <w:sz w:val="24"/>
              </w:rPr>
            </w:pPr>
            <w:r w:rsidRPr="00257255">
              <w:rPr>
                <w:rFonts w:ascii="Times New Roman" w:hAnsi="Times New Roman" w:cs="Times New Roman"/>
                <w:b/>
                <w:sz w:val="24"/>
              </w:rPr>
              <w:t>В т.ч. в форме практ</w:t>
            </w:r>
            <w:r>
              <w:rPr>
                <w:rFonts w:ascii="Times New Roman" w:hAnsi="Times New Roman" w:cs="Times New Roman"/>
                <w:b/>
                <w:sz w:val="24"/>
              </w:rPr>
              <w:t>.</w:t>
            </w:r>
            <w:r w:rsidRPr="00257255">
              <w:rPr>
                <w:rFonts w:ascii="Times New Roman" w:hAnsi="Times New Roman" w:cs="Times New Roman"/>
                <w:b/>
                <w:sz w:val="24"/>
              </w:rPr>
              <w:t xml:space="preserve"> подготовки</w:t>
            </w:r>
          </w:p>
        </w:tc>
      </w:tr>
      <w:tr w:rsidR="00E37706" w:rsidRPr="00257255" w14:paraId="1A2D0F67" w14:textId="77777777" w:rsidTr="00DF3649">
        <w:trPr>
          <w:trHeight w:val="23"/>
        </w:trPr>
        <w:tc>
          <w:tcPr>
            <w:tcW w:w="3259" w:type="pct"/>
            <w:vAlign w:val="center"/>
          </w:tcPr>
          <w:p w14:paraId="4C98512E" w14:textId="77777777" w:rsidR="00E37706" w:rsidRPr="00157879" w:rsidRDefault="00E37706" w:rsidP="00DF3649">
            <w:pPr>
              <w:rPr>
                <w:rFonts w:ascii="Times New Roman" w:hAnsi="Times New Roman" w:cs="Times New Roman"/>
                <w:bCs/>
                <w:sz w:val="24"/>
              </w:rPr>
            </w:pPr>
            <w:r w:rsidRPr="00157879">
              <w:rPr>
                <w:rFonts w:ascii="Times New Roman" w:hAnsi="Times New Roman" w:cs="Times New Roman"/>
                <w:bCs/>
                <w:sz w:val="24"/>
              </w:rPr>
              <w:t>Лекции</w:t>
            </w:r>
          </w:p>
        </w:tc>
        <w:tc>
          <w:tcPr>
            <w:tcW w:w="579" w:type="pct"/>
            <w:vAlign w:val="center"/>
          </w:tcPr>
          <w:p w14:paraId="0A6F36A5" w14:textId="77777777" w:rsidR="00E37706" w:rsidRPr="002E4322" w:rsidRDefault="00E37706" w:rsidP="00DF3649">
            <w:pPr>
              <w:jc w:val="center"/>
              <w:rPr>
                <w:rFonts w:ascii="Times New Roman" w:hAnsi="Times New Roman" w:cs="Times New Roman"/>
                <w:iCs/>
                <w:sz w:val="24"/>
              </w:rPr>
            </w:pPr>
            <w:r w:rsidRPr="002E4322">
              <w:rPr>
                <w:rFonts w:ascii="Times New Roman" w:hAnsi="Times New Roman" w:cs="Times New Roman"/>
                <w:iCs/>
                <w:sz w:val="24"/>
              </w:rPr>
              <w:t>1</w:t>
            </w:r>
            <w:r>
              <w:rPr>
                <w:rFonts w:ascii="Times New Roman" w:hAnsi="Times New Roman" w:cs="Times New Roman"/>
                <w:iCs/>
                <w:sz w:val="24"/>
              </w:rPr>
              <w:t>8</w:t>
            </w:r>
          </w:p>
        </w:tc>
        <w:tc>
          <w:tcPr>
            <w:tcW w:w="1162" w:type="pct"/>
          </w:tcPr>
          <w:p w14:paraId="678FFEC1" w14:textId="77777777" w:rsidR="00E37706" w:rsidRPr="00257255" w:rsidRDefault="00E37706" w:rsidP="00DF3649">
            <w:pPr>
              <w:jc w:val="center"/>
              <w:rPr>
                <w:rFonts w:ascii="Times New Roman" w:hAnsi="Times New Roman" w:cs="Times New Roman"/>
                <w:b/>
                <w:sz w:val="24"/>
              </w:rPr>
            </w:pPr>
            <w:r>
              <w:rPr>
                <w:rFonts w:ascii="Times New Roman" w:hAnsi="Times New Roman" w:cs="Times New Roman"/>
                <w:b/>
                <w:sz w:val="24"/>
              </w:rPr>
              <w:t>-</w:t>
            </w:r>
          </w:p>
        </w:tc>
      </w:tr>
      <w:tr w:rsidR="00E37706" w:rsidRPr="00257255" w14:paraId="2850EFE0" w14:textId="77777777" w:rsidTr="00DF3649">
        <w:trPr>
          <w:trHeight w:val="23"/>
        </w:trPr>
        <w:tc>
          <w:tcPr>
            <w:tcW w:w="3259" w:type="pct"/>
            <w:vAlign w:val="center"/>
          </w:tcPr>
          <w:p w14:paraId="4DB49B5D" w14:textId="77777777" w:rsidR="00E37706" w:rsidRPr="00257255" w:rsidRDefault="00E37706" w:rsidP="00DF3649">
            <w:pPr>
              <w:jc w:val="both"/>
              <w:rPr>
                <w:rFonts w:ascii="Times New Roman" w:hAnsi="Times New Roman" w:cs="Times New Roman"/>
                <w:bCs/>
                <w:sz w:val="24"/>
                <w:szCs w:val="24"/>
              </w:rPr>
            </w:pPr>
            <w:r>
              <w:rPr>
                <w:rFonts w:ascii="Times New Roman" w:hAnsi="Times New Roman" w:cs="Times New Roman"/>
                <w:bCs/>
                <w:sz w:val="24"/>
                <w:szCs w:val="24"/>
              </w:rPr>
              <w:t xml:space="preserve">Практические </w:t>
            </w:r>
            <w:r w:rsidRPr="00257255">
              <w:rPr>
                <w:rFonts w:ascii="Times New Roman" w:hAnsi="Times New Roman" w:cs="Times New Roman"/>
                <w:bCs/>
                <w:sz w:val="24"/>
                <w:szCs w:val="24"/>
              </w:rPr>
              <w:t>занятия</w:t>
            </w:r>
          </w:p>
        </w:tc>
        <w:tc>
          <w:tcPr>
            <w:tcW w:w="579" w:type="pct"/>
            <w:vAlign w:val="center"/>
          </w:tcPr>
          <w:p w14:paraId="24B91A6D" w14:textId="77777777" w:rsidR="00E37706" w:rsidRPr="002E4322" w:rsidRDefault="00E37706" w:rsidP="00DF3649">
            <w:pPr>
              <w:jc w:val="center"/>
              <w:rPr>
                <w:rFonts w:ascii="Times New Roman" w:hAnsi="Times New Roman" w:cs="Times New Roman"/>
                <w:bCs/>
                <w:sz w:val="24"/>
                <w:szCs w:val="24"/>
              </w:rPr>
            </w:pPr>
            <w:r w:rsidRPr="002E4322">
              <w:rPr>
                <w:rFonts w:ascii="Times New Roman" w:hAnsi="Times New Roman" w:cs="Times New Roman"/>
                <w:bCs/>
                <w:sz w:val="24"/>
                <w:szCs w:val="24"/>
              </w:rPr>
              <w:t>1</w:t>
            </w:r>
            <w:r>
              <w:rPr>
                <w:rFonts w:ascii="Times New Roman" w:hAnsi="Times New Roman" w:cs="Times New Roman"/>
                <w:bCs/>
                <w:sz w:val="24"/>
                <w:szCs w:val="24"/>
              </w:rPr>
              <w:t>8</w:t>
            </w:r>
          </w:p>
        </w:tc>
        <w:tc>
          <w:tcPr>
            <w:tcW w:w="1162" w:type="pct"/>
            <w:vAlign w:val="center"/>
          </w:tcPr>
          <w:p w14:paraId="6C3780B1" w14:textId="77777777" w:rsidR="00E37706" w:rsidRPr="00257255"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E37706" w:rsidRPr="00257255" w14:paraId="7E46C3C7" w14:textId="77777777" w:rsidTr="00DF3649">
        <w:trPr>
          <w:trHeight w:val="23"/>
        </w:trPr>
        <w:tc>
          <w:tcPr>
            <w:tcW w:w="3259" w:type="pct"/>
            <w:vAlign w:val="center"/>
          </w:tcPr>
          <w:p w14:paraId="440F3BAB" w14:textId="77777777" w:rsidR="00E37706" w:rsidRPr="00257255" w:rsidRDefault="00E37706" w:rsidP="00DF3649">
            <w:pPr>
              <w:jc w:val="both"/>
              <w:rPr>
                <w:rFonts w:ascii="Times New Roman" w:hAnsi="Times New Roman" w:cs="Times New Roman"/>
                <w:bCs/>
                <w:sz w:val="24"/>
                <w:szCs w:val="24"/>
              </w:rPr>
            </w:pPr>
            <w:r>
              <w:rPr>
                <w:rFonts w:ascii="Times New Roman" w:hAnsi="Times New Roman" w:cs="Times New Roman"/>
                <w:bCs/>
                <w:sz w:val="24"/>
                <w:szCs w:val="24"/>
              </w:rPr>
              <w:t>Консультация</w:t>
            </w:r>
          </w:p>
        </w:tc>
        <w:tc>
          <w:tcPr>
            <w:tcW w:w="579" w:type="pct"/>
            <w:vAlign w:val="center"/>
          </w:tcPr>
          <w:p w14:paraId="1770DA0D" w14:textId="77777777" w:rsidR="00E37706" w:rsidRPr="00257255"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2</w:t>
            </w:r>
          </w:p>
        </w:tc>
        <w:tc>
          <w:tcPr>
            <w:tcW w:w="1162" w:type="pct"/>
            <w:vAlign w:val="center"/>
          </w:tcPr>
          <w:p w14:paraId="5F69F0C6" w14:textId="77777777" w:rsidR="00E37706" w:rsidRPr="00257255"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E37706" w:rsidRPr="00257255" w14:paraId="0417934C" w14:textId="77777777" w:rsidTr="00DF3649">
        <w:trPr>
          <w:trHeight w:val="23"/>
        </w:trPr>
        <w:tc>
          <w:tcPr>
            <w:tcW w:w="3259" w:type="pct"/>
            <w:vAlign w:val="center"/>
          </w:tcPr>
          <w:p w14:paraId="7BD1A00D" w14:textId="77777777" w:rsidR="00E37706" w:rsidRPr="00B16E59" w:rsidRDefault="00E37706" w:rsidP="00DF3649">
            <w:pPr>
              <w:jc w:val="both"/>
              <w:rPr>
                <w:rFonts w:ascii="Times New Roman" w:hAnsi="Times New Roman" w:cs="Times New Roman"/>
                <w:b/>
                <w:sz w:val="24"/>
                <w:szCs w:val="24"/>
              </w:rPr>
            </w:pPr>
            <w:r w:rsidRPr="00257255">
              <w:rPr>
                <w:rFonts w:ascii="Times New Roman" w:hAnsi="Times New Roman" w:cs="Times New Roman"/>
                <w:bCs/>
                <w:sz w:val="24"/>
                <w:szCs w:val="24"/>
              </w:rPr>
              <w:t>Промежуточная аттестация</w:t>
            </w:r>
            <w:r>
              <w:rPr>
                <w:rFonts w:ascii="Times New Roman" w:hAnsi="Times New Roman" w:cs="Times New Roman"/>
                <w:bCs/>
                <w:sz w:val="24"/>
                <w:szCs w:val="24"/>
              </w:rPr>
              <w:t xml:space="preserve"> в формате экзамена</w:t>
            </w:r>
          </w:p>
        </w:tc>
        <w:tc>
          <w:tcPr>
            <w:tcW w:w="579" w:type="pct"/>
            <w:vAlign w:val="center"/>
          </w:tcPr>
          <w:p w14:paraId="33F60F2E" w14:textId="77777777" w:rsidR="00E37706" w:rsidRPr="00257255"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4</w:t>
            </w:r>
          </w:p>
        </w:tc>
        <w:tc>
          <w:tcPr>
            <w:tcW w:w="1162" w:type="pct"/>
            <w:vAlign w:val="center"/>
          </w:tcPr>
          <w:p w14:paraId="01B12651" w14:textId="77777777" w:rsidR="00E37706" w:rsidRPr="00257255"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E37706" w:rsidRPr="00257255" w14:paraId="4E5DB7CB" w14:textId="77777777" w:rsidTr="00DF3649">
        <w:trPr>
          <w:trHeight w:val="23"/>
        </w:trPr>
        <w:tc>
          <w:tcPr>
            <w:tcW w:w="3259" w:type="pct"/>
            <w:vAlign w:val="center"/>
          </w:tcPr>
          <w:p w14:paraId="177A81FD" w14:textId="77777777" w:rsidR="00E37706" w:rsidRPr="00257255" w:rsidRDefault="00E37706" w:rsidP="00DF3649">
            <w:pPr>
              <w:jc w:val="both"/>
              <w:rPr>
                <w:rFonts w:ascii="Times New Roman" w:hAnsi="Times New Roman" w:cs="Times New Roman"/>
                <w:bCs/>
                <w:sz w:val="24"/>
                <w:szCs w:val="24"/>
              </w:rPr>
            </w:pPr>
            <w:r w:rsidRPr="00257255">
              <w:rPr>
                <w:rFonts w:ascii="Times New Roman" w:hAnsi="Times New Roman" w:cs="Times New Roman"/>
                <w:bCs/>
                <w:sz w:val="24"/>
                <w:szCs w:val="24"/>
              </w:rPr>
              <w:t>Всего</w:t>
            </w:r>
          </w:p>
        </w:tc>
        <w:tc>
          <w:tcPr>
            <w:tcW w:w="579" w:type="pct"/>
            <w:vAlign w:val="center"/>
          </w:tcPr>
          <w:p w14:paraId="51D973EF" w14:textId="77777777" w:rsidR="00E37706" w:rsidRPr="00257255" w:rsidRDefault="00E37706" w:rsidP="00DF3649">
            <w:pPr>
              <w:jc w:val="center"/>
              <w:rPr>
                <w:rFonts w:ascii="Times New Roman" w:hAnsi="Times New Roman" w:cs="Times New Roman"/>
                <w:b/>
                <w:sz w:val="24"/>
                <w:szCs w:val="24"/>
              </w:rPr>
            </w:pPr>
            <w:r>
              <w:rPr>
                <w:rFonts w:ascii="Times New Roman" w:hAnsi="Times New Roman" w:cs="Times New Roman"/>
                <w:b/>
                <w:sz w:val="24"/>
                <w:szCs w:val="24"/>
              </w:rPr>
              <w:t>42</w:t>
            </w:r>
          </w:p>
        </w:tc>
        <w:tc>
          <w:tcPr>
            <w:tcW w:w="1162" w:type="pct"/>
            <w:vAlign w:val="center"/>
          </w:tcPr>
          <w:p w14:paraId="1E4168C9" w14:textId="77777777" w:rsidR="00E37706" w:rsidRPr="00257255" w:rsidRDefault="00E37706" w:rsidP="00DF3649">
            <w:pPr>
              <w:jc w:val="center"/>
              <w:rPr>
                <w:rFonts w:ascii="Times New Roman" w:hAnsi="Times New Roman" w:cs="Times New Roman"/>
                <w:b/>
                <w:sz w:val="24"/>
                <w:szCs w:val="24"/>
              </w:rPr>
            </w:pPr>
            <w:r>
              <w:rPr>
                <w:rFonts w:ascii="Times New Roman" w:hAnsi="Times New Roman" w:cs="Times New Roman"/>
                <w:b/>
                <w:sz w:val="24"/>
                <w:szCs w:val="24"/>
              </w:rPr>
              <w:t>-</w:t>
            </w:r>
          </w:p>
        </w:tc>
      </w:tr>
    </w:tbl>
    <w:p w14:paraId="7C60B93D" w14:textId="77777777" w:rsidR="00E37706" w:rsidRDefault="00E37706">
      <w:pPr>
        <w:rPr>
          <w:rFonts w:ascii="Times New Roman" w:eastAsia="Segoe UI" w:hAnsi="Times New Roman" w:cs="Times New Roman"/>
          <w:b/>
          <w:bCs/>
          <w:sz w:val="24"/>
          <w:szCs w:val="24"/>
          <w:lang w:eastAsia="ru-RU"/>
        </w:rPr>
      </w:pPr>
    </w:p>
    <w:p w14:paraId="25AF58D7" w14:textId="77777777" w:rsidR="00E37706" w:rsidRDefault="00E37706" w:rsidP="007863C1">
      <w:pPr>
        <w:pStyle w:val="114"/>
        <w:rPr>
          <w:rFonts w:ascii="Times New Roman" w:hAnsi="Times New Roman"/>
        </w:rPr>
        <w:sectPr w:rsidR="00E37706" w:rsidSect="001604E7">
          <w:headerReference w:type="even" r:id="rId37"/>
          <w:pgSz w:w="11906" w:h="16838"/>
          <w:pgMar w:top="1134" w:right="567" w:bottom="1134" w:left="1701" w:header="709" w:footer="709" w:gutter="0"/>
          <w:cols w:space="708"/>
          <w:docGrid w:linePitch="360"/>
        </w:sectPr>
      </w:pPr>
    </w:p>
    <w:p w14:paraId="52EFF75D" w14:textId="77777777" w:rsidR="00E37706" w:rsidRPr="00782EFC" w:rsidRDefault="00E37706" w:rsidP="007863C1">
      <w:pPr>
        <w:pStyle w:val="114"/>
        <w:rPr>
          <w:rFonts w:ascii="Times New Roman" w:hAnsi="Times New Roman"/>
        </w:rPr>
      </w:pPr>
      <w:bookmarkStart w:id="1086" w:name="_Toc173785434"/>
      <w:bookmarkStart w:id="1087" w:name="_Toc173785705"/>
      <w:bookmarkStart w:id="1088" w:name="_Toc173786020"/>
      <w:bookmarkStart w:id="1089" w:name="_Toc173787352"/>
      <w:bookmarkStart w:id="1090" w:name="_Toc173789594"/>
      <w:bookmarkStart w:id="1091" w:name="_Toc173790581"/>
      <w:bookmarkStart w:id="1092" w:name="_Toc173790762"/>
      <w:bookmarkStart w:id="1093" w:name="_Toc173791342"/>
      <w:bookmarkStart w:id="1094" w:name="_Toc173791635"/>
      <w:bookmarkStart w:id="1095" w:name="_Toc173793281"/>
      <w:bookmarkStart w:id="1096" w:name="_Toc173793582"/>
      <w:bookmarkStart w:id="1097" w:name="_Toc173793774"/>
      <w:bookmarkStart w:id="1098" w:name="_Toc173793961"/>
      <w:bookmarkStart w:id="1099" w:name="_Toc173825748"/>
      <w:r w:rsidRPr="00782EFC">
        <w:rPr>
          <w:rFonts w:ascii="Times New Roman" w:hAnsi="Times New Roman"/>
        </w:rPr>
        <w:lastRenderedPageBreak/>
        <w:t>2.</w:t>
      </w:r>
      <w:r>
        <w:rPr>
          <w:rFonts w:ascii="Times New Roman" w:hAnsi="Times New Roman"/>
        </w:rPr>
        <w:t>2</w:t>
      </w:r>
      <w:r w:rsidRPr="00782EFC">
        <w:rPr>
          <w:rFonts w:ascii="Times New Roman" w:hAnsi="Times New Roman"/>
        </w:rPr>
        <w:t>. </w:t>
      </w:r>
      <w:r>
        <w:rPr>
          <w:rFonts w:ascii="Times New Roman" w:hAnsi="Times New Roman"/>
        </w:rPr>
        <w:t>С</w:t>
      </w:r>
      <w:r w:rsidRPr="00782EFC">
        <w:rPr>
          <w:rFonts w:ascii="Times New Roman" w:hAnsi="Times New Roman"/>
        </w:rPr>
        <w:t xml:space="preserve">одержание </w:t>
      </w:r>
      <w:r>
        <w:rPr>
          <w:rFonts w:ascii="Times New Roman" w:hAnsi="Times New Roman"/>
        </w:rPr>
        <w:t>дисциплины</w:t>
      </w:r>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p>
    <w:tbl>
      <w:tblPr>
        <w:tblW w:w="14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97"/>
        <w:gridCol w:w="6237"/>
        <w:gridCol w:w="2552"/>
        <w:gridCol w:w="2043"/>
      </w:tblGrid>
      <w:tr w:rsidR="00E37706" w:rsidRPr="00C63897" w14:paraId="7E4E113E" w14:textId="77777777" w:rsidTr="002A36FB">
        <w:trPr>
          <w:trHeight w:val="903"/>
        </w:trPr>
        <w:tc>
          <w:tcPr>
            <w:tcW w:w="3397" w:type="dxa"/>
            <w:vAlign w:val="center"/>
          </w:tcPr>
          <w:p w14:paraId="5AF17AA8" w14:textId="77777777" w:rsidR="00E37706" w:rsidRPr="00C63897" w:rsidRDefault="00E37706" w:rsidP="006D1C4C">
            <w:pPr>
              <w:spacing w:line="276" w:lineRule="auto"/>
              <w:jc w:val="center"/>
              <w:rPr>
                <w:rFonts w:ascii="Times New Roman" w:eastAsia="Times New Roman" w:hAnsi="Times New Roman" w:cs="Times New Roman"/>
                <w:b/>
                <w:lang w:eastAsia="ru-RU"/>
              </w:rPr>
            </w:pPr>
            <w:r>
              <w:rPr>
                <w:rFonts w:ascii="Times New Roman" w:eastAsia="Times New Roman" w:hAnsi="Times New Roman" w:cs="Times New Roman"/>
                <w:b/>
                <w:bCs/>
                <w:lang w:eastAsia="ru-RU"/>
              </w:rPr>
              <w:t>Наименование разделов и тем</w:t>
            </w:r>
          </w:p>
        </w:tc>
        <w:tc>
          <w:tcPr>
            <w:tcW w:w="6237" w:type="dxa"/>
            <w:vAlign w:val="center"/>
          </w:tcPr>
          <w:p w14:paraId="7CFB70FE" w14:textId="77777777" w:rsidR="00E37706" w:rsidRPr="00C63897" w:rsidRDefault="00E37706" w:rsidP="00DF3649">
            <w:pPr>
              <w:suppressAutoHyphens/>
              <w:jc w:val="center"/>
              <w:rPr>
                <w:rFonts w:ascii="Times New Roman" w:eastAsia="Times New Roman" w:hAnsi="Times New Roman" w:cs="Times New Roman"/>
                <w:b/>
                <w:lang w:eastAsia="ru-RU"/>
              </w:rPr>
            </w:pPr>
            <w:r>
              <w:rPr>
                <w:rFonts w:ascii="Times New Roman" w:eastAsia="Times New Roman" w:hAnsi="Times New Roman" w:cs="Times New Roman"/>
                <w:b/>
                <w:bCs/>
                <w:lang w:eastAsia="ru-RU"/>
              </w:rPr>
              <w:t>С</w:t>
            </w:r>
            <w:r w:rsidRPr="00C63897">
              <w:rPr>
                <w:rFonts w:ascii="Times New Roman" w:eastAsia="Times New Roman" w:hAnsi="Times New Roman" w:cs="Times New Roman"/>
                <w:b/>
                <w:bCs/>
                <w:lang w:eastAsia="ru-RU"/>
              </w:rPr>
              <w:t>одержание учебного материала, практически</w:t>
            </w:r>
            <w:r>
              <w:rPr>
                <w:rFonts w:ascii="Times New Roman" w:eastAsia="Times New Roman" w:hAnsi="Times New Roman" w:cs="Times New Roman"/>
                <w:b/>
                <w:bCs/>
                <w:lang w:eastAsia="ru-RU"/>
              </w:rPr>
              <w:t>х</w:t>
            </w:r>
            <w:r w:rsidRPr="00C63897">
              <w:rPr>
                <w:rFonts w:ascii="Times New Roman" w:eastAsia="Times New Roman" w:hAnsi="Times New Roman" w:cs="Times New Roman"/>
                <w:b/>
                <w:bCs/>
                <w:lang w:eastAsia="ru-RU"/>
              </w:rPr>
              <w:t xml:space="preserve"> и лабораторны</w:t>
            </w:r>
            <w:r>
              <w:rPr>
                <w:rFonts w:ascii="Times New Roman" w:eastAsia="Times New Roman" w:hAnsi="Times New Roman" w:cs="Times New Roman"/>
                <w:b/>
                <w:bCs/>
                <w:lang w:eastAsia="ru-RU"/>
              </w:rPr>
              <w:t>х</w:t>
            </w:r>
            <w:r w:rsidRPr="00C63897">
              <w:rPr>
                <w:rFonts w:ascii="Times New Roman" w:eastAsia="Times New Roman" w:hAnsi="Times New Roman" w:cs="Times New Roman"/>
                <w:b/>
                <w:bCs/>
                <w:lang w:eastAsia="ru-RU"/>
              </w:rPr>
              <w:t xml:space="preserve"> заняти</w:t>
            </w:r>
            <w:r>
              <w:rPr>
                <w:rFonts w:ascii="Times New Roman" w:eastAsia="Times New Roman" w:hAnsi="Times New Roman" w:cs="Times New Roman"/>
                <w:b/>
                <w:bCs/>
                <w:lang w:eastAsia="ru-RU"/>
              </w:rPr>
              <w:t>й</w:t>
            </w:r>
          </w:p>
        </w:tc>
        <w:tc>
          <w:tcPr>
            <w:tcW w:w="2552" w:type="dxa"/>
          </w:tcPr>
          <w:p w14:paraId="552ACB0A" w14:textId="77777777" w:rsidR="00E37706" w:rsidRDefault="00E37706" w:rsidP="006D1C4C">
            <w:pPr>
              <w:suppressAutoHyphens/>
              <w:jc w:val="center"/>
              <w:rPr>
                <w:rFonts w:ascii="Times New Roman" w:eastAsia="Times New Roman" w:hAnsi="Times New Roman" w:cs="Times New Roman"/>
                <w:b/>
                <w:bCs/>
                <w:lang w:eastAsia="ru-RU"/>
              </w:rPr>
            </w:pPr>
            <w:r w:rsidRPr="0092473B">
              <w:rPr>
                <w:rFonts w:ascii="Times New Roman" w:hAnsi="Times New Roman"/>
                <w:b/>
                <w:bCs/>
                <w:sz w:val="24"/>
                <w:szCs w:val="24"/>
              </w:rPr>
              <w:t xml:space="preserve">Объем, ак. ч. / </w:t>
            </w:r>
            <w:r w:rsidRPr="0092473B">
              <w:rPr>
                <w:rFonts w:ascii="Times New Roman" w:hAnsi="Times New Roman"/>
                <w:b/>
                <w:bCs/>
                <w:sz w:val="24"/>
                <w:szCs w:val="24"/>
              </w:rPr>
              <w:br/>
              <w:t xml:space="preserve">в том числе </w:t>
            </w:r>
            <w:r w:rsidRPr="0092473B">
              <w:rPr>
                <w:rFonts w:ascii="Times New Roman" w:hAnsi="Times New Roman"/>
                <w:b/>
                <w:bCs/>
                <w:sz w:val="24"/>
                <w:szCs w:val="24"/>
              </w:rPr>
              <w:br/>
              <w:t xml:space="preserve">в форме практической подготовки, </w:t>
            </w:r>
            <w:r>
              <w:rPr>
                <w:rFonts w:ascii="Times New Roman" w:hAnsi="Times New Roman"/>
                <w:b/>
                <w:bCs/>
                <w:sz w:val="24"/>
                <w:szCs w:val="24"/>
              </w:rPr>
              <w:br/>
            </w:r>
            <w:r w:rsidRPr="0092473B">
              <w:rPr>
                <w:rFonts w:ascii="Times New Roman" w:hAnsi="Times New Roman"/>
                <w:b/>
                <w:bCs/>
                <w:sz w:val="24"/>
                <w:szCs w:val="24"/>
              </w:rPr>
              <w:t>ак. ч.</w:t>
            </w:r>
          </w:p>
        </w:tc>
        <w:tc>
          <w:tcPr>
            <w:tcW w:w="2043" w:type="dxa"/>
          </w:tcPr>
          <w:p w14:paraId="65BC27C1" w14:textId="77777777" w:rsidR="00E37706" w:rsidRDefault="00E37706" w:rsidP="006D1C4C">
            <w:pPr>
              <w:suppressAutoHyphens/>
              <w:jc w:val="center"/>
              <w:rPr>
                <w:rFonts w:ascii="Times New Roman" w:eastAsia="Times New Roman" w:hAnsi="Times New Roman" w:cs="Times New Roman"/>
                <w:b/>
                <w:bCs/>
                <w:lang w:eastAsia="ru-RU"/>
              </w:rPr>
            </w:pPr>
            <w:r w:rsidRPr="00A41920">
              <w:rPr>
                <w:rFonts w:ascii="Times New Roman" w:hAnsi="Times New Roman"/>
                <w:b/>
                <w:bCs/>
                <w:sz w:val="24"/>
                <w:szCs w:val="24"/>
              </w:rPr>
              <w:t>Коды компетенций, формированию которых способствует элемент программы</w:t>
            </w:r>
          </w:p>
        </w:tc>
      </w:tr>
      <w:tr w:rsidR="00E37706" w:rsidRPr="00C63897" w14:paraId="297933D5" w14:textId="77777777" w:rsidTr="002A36FB">
        <w:tc>
          <w:tcPr>
            <w:tcW w:w="9634" w:type="dxa"/>
            <w:gridSpan w:val="2"/>
          </w:tcPr>
          <w:p w14:paraId="13F87A93" w14:textId="77777777" w:rsidR="00E37706" w:rsidRPr="00C63897" w:rsidRDefault="00E37706" w:rsidP="00C63897">
            <w:pPr>
              <w:rPr>
                <w:rFonts w:ascii="Times New Roman" w:eastAsia="Times New Roman" w:hAnsi="Times New Roman" w:cs="Times New Roman"/>
                <w:i/>
                <w:lang w:eastAsia="ru-RU"/>
              </w:rPr>
            </w:pPr>
            <w:r w:rsidRPr="006813D3">
              <w:rPr>
                <w:rFonts w:ascii="Times New Roman" w:eastAsia="Times New Roman" w:hAnsi="Times New Roman" w:cs="Times New Roman"/>
                <w:b/>
                <w:bCs/>
                <w:lang w:eastAsia="ru-RU"/>
              </w:rPr>
              <w:t>Раздел 1. Экономические основы организации предприятий сферы туризма и гостеприимства</w:t>
            </w:r>
          </w:p>
        </w:tc>
        <w:tc>
          <w:tcPr>
            <w:tcW w:w="2552" w:type="dxa"/>
          </w:tcPr>
          <w:p w14:paraId="3E832767" w14:textId="77777777" w:rsidR="00E37706" w:rsidRPr="00C63897" w:rsidRDefault="00E37706" w:rsidP="00C63897">
            <w:pPr>
              <w:rPr>
                <w:rFonts w:ascii="Times New Roman" w:eastAsia="Times New Roman" w:hAnsi="Times New Roman" w:cs="Times New Roman"/>
                <w:b/>
                <w:bCs/>
                <w:lang w:eastAsia="ru-RU"/>
              </w:rPr>
            </w:pPr>
          </w:p>
        </w:tc>
        <w:tc>
          <w:tcPr>
            <w:tcW w:w="2043" w:type="dxa"/>
          </w:tcPr>
          <w:p w14:paraId="488B77A1" w14:textId="77777777" w:rsidR="00E37706" w:rsidRPr="00C63897" w:rsidRDefault="00E37706" w:rsidP="00C63897">
            <w:pPr>
              <w:rPr>
                <w:rFonts w:ascii="Times New Roman" w:eastAsia="Times New Roman" w:hAnsi="Times New Roman" w:cs="Times New Roman"/>
                <w:b/>
                <w:bCs/>
                <w:lang w:eastAsia="ru-RU"/>
              </w:rPr>
            </w:pPr>
          </w:p>
        </w:tc>
      </w:tr>
      <w:tr w:rsidR="00E37706" w:rsidRPr="00C63897" w14:paraId="20546CC2" w14:textId="77777777" w:rsidTr="002A36FB">
        <w:tc>
          <w:tcPr>
            <w:tcW w:w="3397" w:type="dxa"/>
            <w:vMerge w:val="restart"/>
          </w:tcPr>
          <w:p w14:paraId="29C62BC7" w14:textId="77777777" w:rsidR="00E37706" w:rsidRPr="00C63897" w:rsidRDefault="00E37706" w:rsidP="00C63897">
            <w:pPr>
              <w:rPr>
                <w:rFonts w:ascii="Times New Roman" w:eastAsia="Times New Roman" w:hAnsi="Times New Roman" w:cs="Times New Roman"/>
                <w:b/>
                <w:bCs/>
                <w:lang w:eastAsia="ru-RU"/>
              </w:rPr>
            </w:pPr>
            <w:r w:rsidRPr="006813D3">
              <w:rPr>
                <w:rFonts w:ascii="Times New Roman" w:eastAsia="Times New Roman" w:hAnsi="Times New Roman" w:cs="Times New Roman"/>
                <w:b/>
                <w:bCs/>
                <w:lang w:eastAsia="ru-RU"/>
              </w:rPr>
              <w:t>Тема 1.1. Отраслевые особенности сферы туризма и гостеприимства</w:t>
            </w:r>
          </w:p>
        </w:tc>
        <w:tc>
          <w:tcPr>
            <w:tcW w:w="6237" w:type="dxa"/>
            <w:vAlign w:val="center"/>
          </w:tcPr>
          <w:p w14:paraId="328A2A04" w14:textId="77777777" w:rsidR="00E37706" w:rsidRPr="00C63897" w:rsidRDefault="00E37706" w:rsidP="00DF3649">
            <w:pPr>
              <w:rPr>
                <w:rFonts w:ascii="Times New Roman" w:eastAsia="Times New Roman" w:hAnsi="Times New Roman" w:cs="Times New Roman"/>
                <w:b/>
                <w:lang w:eastAsia="ru-RU"/>
              </w:rPr>
            </w:pPr>
            <w:r w:rsidRPr="00C63897">
              <w:rPr>
                <w:rFonts w:ascii="Times New Roman" w:eastAsia="Times New Roman" w:hAnsi="Times New Roman" w:cs="Times New Roman"/>
                <w:b/>
                <w:bCs/>
                <w:lang w:eastAsia="ru-RU"/>
              </w:rPr>
              <w:t xml:space="preserve">Содержание </w:t>
            </w:r>
          </w:p>
        </w:tc>
        <w:tc>
          <w:tcPr>
            <w:tcW w:w="2552" w:type="dxa"/>
            <w:vMerge w:val="restart"/>
            <w:vAlign w:val="center"/>
          </w:tcPr>
          <w:p w14:paraId="797AA22F"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043" w:type="dxa"/>
            <w:vMerge w:val="restart"/>
            <w:vAlign w:val="center"/>
          </w:tcPr>
          <w:p w14:paraId="70ACD0E5"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01</w:t>
            </w:r>
          </w:p>
          <w:p w14:paraId="30D6C9B8"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02</w:t>
            </w:r>
          </w:p>
          <w:p w14:paraId="3B055A4E"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03</w:t>
            </w:r>
          </w:p>
          <w:p w14:paraId="57664098"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ПК 1.4</w:t>
            </w:r>
          </w:p>
          <w:p w14:paraId="08C8F465"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2A04BA6F" w14:textId="77777777" w:rsidTr="002A36FB">
        <w:trPr>
          <w:trHeight w:val="1321"/>
        </w:trPr>
        <w:tc>
          <w:tcPr>
            <w:tcW w:w="3397" w:type="dxa"/>
            <w:vMerge/>
          </w:tcPr>
          <w:p w14:paraId="61DD0C71" w14:textId="77777777" w:rsidR="00E37706" w:rsidRPr="00C63897" w:rsidRDefault="00E37706" w:rsidP="00C63897">
            <w:pPr>
              <w:rPr>
                <w:rFonts w:ascii="Times New Roman" w:eastAsia="Times New Roman" w:hAnsi="Times New Roman" w:cs="Times New Roman"/>
                <w:b/>
                <w:bCs/>
                <w:lang w:eastAsia="ru-RU"/>
              </w:rPr>
            </w:pPr>
          </w:p>
        </w:tc>
        <w:tc>
          <w:tcPr>
            <w:tcW w:w="6237" w:type="dxa"/>
            <w:vAlign w:val="center"/>
          </w:tcPr>
          <w:p w14:paraId="78332D34" w14:textId="77777777" w:rsidR="00E37706" w:rsidRPr="00C63897" w:rsidRDefault="00E37706" w:rsidP="00DF3649">
            <w:pPr>
              <w:suppressAutoHyphens/>
              <w:rPr>
                <w:rFonts w:ascii="Times New Roman" w:eastAsia="Times New Roman" w:hAnsi="Times New Roman" w:cs="Times New Roman"/>
                <w:lang w:eastAsia="ru-RU"/>
              </w:rPr>
            </w:pPr>
            <w:r w:rsidRPr="006813D3">
              <w:rPr>
                <w:rFonts w:ascii="Times New Roman" w:eastAsia="Times New Roman" w:hAnsi="Times New Roman" w:cs="Times New Roman"/>
                <w:lang w:eastAsia="ru-RU"/>
              </w:rPr>
              <w:t>Основные понятия: отрасль, предприятие. Роль сферы туризма и гостеприимства в современной экономике. Особенности производства и реализации услуг сферы туризма и гостеприимства. Сущность и специфика услуг. Туристский и гостиничный продукты, их составляющие.</w:t>
            </w:r>
          </w:p>
        </w:tc>
        <w:tc>
          <w:tcPr>
            <w:tcW w:w="2552" w:type="dxa"/>
            <w:vMerge/>
            <w:vAlign w:val="center"/>
          </w:tcPr>
          <w:p w14:paraId="5E5A2225" w14:textId="77777777" w:rsidR="00E37706" w:rsidRPr="00C35082" w:rsidRDefault="00E37706" w:rsidP="00DF3649">
            <w:pPr>
              <w:suppressAutoHyphens/>
              <w:jc w:val="center"/>
              <w:rPr>
                <w:rFonts w:ascii="Times New Roman" w:eastAsia="Times New Roman" w:hAnsi="Times New Roman" w:cs="Times New Roman"/>
                <w:b/>
                <w:bCs/>
                <w:lang w:eastAsia="ru-RU"/>
              </w:rPr>
            </w:pPr>
          </w:p>
        </w:tc>
        <w:tc>
          <w:tcPr>
            <w:tcW w:w="2043" w:type="dxa"/>
            <w:vMerge/>
            <w:vAlign w:val="center"/>
          </w:tcPr>
          <w:p w14:paraId="42DCC1D4" w14:textId="77777777" w:rsidR="00E37706" w:rsidRPr="00C35082" w:rsidRDefault="00E37706" w:rsidP="00DF3649">
            <w:pPr>
              <w:suppressAutoHyphens/>
              <w:jc w:val="center"/>
              <w:rPr>
                <w:rFonts w:ascii="Times New Roman" w:eastAsia="Times New Roman" w:hAnsi="Times New Roman" w:cs="Times New Roman"/>
                <w:b/>
                <w:bCs/>
                <w:lang w:eastAsia="ru-RU"/>
              </w:rPr>
            </w:pPr>
          </w:p>
        </w:tc>
      </w:tr>
      <w:tr w:rsidR="00E37706" w:rsidRPr="00C63897" w14:paraId="27F5BB88" w14:textId="77777777" w:rsidTr="002A36FB">
        <w:trPr>
          <w:trHeight w:val="20"/>
        </w:trPr>
        <w:tc>
          <w:tcPr>
            <w:tcW w:w="3397" w:type="dxa"/>
            <w:vMerge/>
          </w:tcPr>
          <w:p w14:paraId="1270F4B1" w14:textId="77777777" w:rsidR="00E37706" w:rsidRPr="00C63897" w:rsidRDefault="00E37706" w:rsidP="00C63897">
            <w:pPr>
              <w:rPr>
                <w:rFonts w:ascii="Times New Roman" w:eastAsia="Times New Roman" w:hAnsi="Times New Roman" w:cs="Times New Roman"/>
                <w:b/>
                <w:bCs/>
                <w:lang w:eastAsia="ru-RU"/>
              </w:rPr>
            </w:pPr>
          </w:p>
        </w:tc>
        <w:tc>
          <w:tcPr>
            <w:tcW w:w="6237" w:type="dxa"/>
            <w:vAlign w:val="center"/>
          </w:tcPr>
          <w:p w14:paraId="1267DEE7" w14:textId="77777777" w:rsidR="00E37706" w:rsidRPr="00C63897" w:rsidRDefault="00E37706" w:rsidP="00DF3649">
            <w:pPr>
              <w:suppressAutoHyphens/>
              <w:rPr>
                <w:rFonts w:ascii="Times New Roman" w:eastAsia="Times New Roman" w:hAnsi="Times New Roman" w:cs="Times New Roman"/>
                <w:b/>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552" w:type="dxa"/>
            <w:vMerge w:val="restart"/>
            <w:vAlign w:val="center"/>
          </w:tcPr>
          <w:p w14:paraId="35DF0B07" w14:textId="77777777" w:rsidR="00E37706" w:rsidRPr="00C35082" w:rsidRDefault="00E37706" w:rsidP="00DF3649">
            <w:pPr>
              <w:suppressAutoHyphens/>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w:t>
            </w:r>
          </w:p>
        </w:tc>
        <w:tc>
          <w:tcPr>
            <w:tcW w:w="2043" w:type="dxa"/>
            <w:vMerge/>
            <w:vAlign w:val="center"/>
          </w:tcPr>
          <w:p w14:paraId="48B6CD7B" w14:textId="77777777" w:rsidR="00E37706" w:rsidRPr="00C35082" w:rsidRDefault="00E37706" w:rsidP="00DF3649">
            <w:pPr>
              <w:suppressAutoHyphens/>
              <w:jc w:val="center"/>
              <w:rPr>
                <w:rFonts w:ascii="Times New Roman" w:eastAsia="Times New Roman" w:hAnsi="Times New Roman" w:cs="Times New Roman"/>
                <w:b/>
                <w:bCs/>
                <w:lang w:eastAsia="ru-RU"/>
              </w:rPr>
            </w:pPr>
          </w:p>
        </w:tc>
      </w:tr>
      <w:tr w:rsidR="00E37706" w:rsidRPr="00C63897" w14:paraId="451D9D8B" w14:textId="77777777" w:rsidTr="002A36FB">
        <w:trPr>
          <w:trHeight w:val="351"/>
        </w:trPr>
        <w:tc>
          <w:tcPr>
            <w:tcW w:w="3397" w:type="dxa"/>
            <w:vMerge/>
          </w:tcPr>
          <w:p w14:paraId="19280DB3" w14:textId="77777777" w:rsidR="00E37706" w:rsidRPr="00C63897" w:rsidRDefault="00E37706" w:rsidP="00C63897">
            <w:pPr>
              <w:rPr>
                <w:rFonts w:ascii="Times New Roman" w:eastAsia="Times New Roman" w:hAnsi="Times New Roman" w:cs="Times New Roman"/>
                <w:b/>
                <w:bCs/>
                <w:lang w:eastAsia="ru-RU"/>
              </w:rPr>
            </w:pPr>
          </w:p>
        </w:tc>
        <w:tc>
          <w:tcPr>
            <w:tcW w:w="6237" w:type="dxa"/>
            <w:vAlign w:val="center"/>
          </w:tcPr>
          <w:p w14:paraId="30A255D5" w14:textId="77777777" w:rsidR="00E37706" w:rsidRPr="00E35E8F" w:rsidRDefault="00E37706" w:rsidP="00DF3649">
            <w:pPr>
              <w:suppressAutoHyphens/>
              <w:rPr>
                <w:rFonts w:ascii="Times New Roman" w:eastAsia="Times New Roman" w:hAnsi="Times New Roman" w:cs="Times New Roman"/>
                <w:iCs/>
                <w:lang w:eastAsia="ru-RU"/>
              </w:rPr>
            </w:pPr>
            <w:r w:rsidRPr="006813D3">
              <w:rPr>
                <w:rFonts w:ascii="Times New Roman" w:eastAsia="Times New Roman" w:hAnsi="Times New Roman" w:cs="Times New Roman"/>
                <w:lang w:eastAsia="ru-RU"/>
              </w:rPr>
              <w:t>Подготовка презентации структура туристского рынка</w:t>
            </w:r>
            <w:r>
              <w:rPr>
                <w:rFonts w:ascii="Times New Roman" w:eastAsia="Times New Roman" w:hAnsi="Times New Roman" w:cs="Times New Roman"/>
                <w:lang w:eastAsia="ru-RU"/>
              </w:rPr>
              <w:t>.</w:t>
            </w:r>
          </w:p>
        </w:tc>
        <w:tc>
          <w:tcPr>
            <w:tcW w:w="2552" w:type="dxa"/>
            <w:vMerge/>
            <w:vAlign w:val="center"/>
          </w:tcPr>
          <w:p w14:paraId="5EC3A2FF" w14:textId="77777777" w:rsidR="00E37706" w:rsidRPr="00C35082" w:rsidRDefault="00E37706" w:rsidP="00DF3649">
            <w:pPr>
              <w:suppressAutoHyphens/>
              <w:jc w:val="center"/>
              <w:rPr>
                <w:rFonts w:ascii="Times New Roman" w:eastAsia="Times New Roman" w:hAnsi="Times New Roman" w:cs="Times New Roman"/>
                <w:b/>
                <w:bCs/>
                <w:lang w:eastAsia="ru-RU"/>
              </w:rPr>
            </w:pPr>
          </w:p>
        </w:tc>
        <w:tc>
          <w:tcPr>
            <w:tcW w:w="2043" w:type="dxa"/>
            <w:vMerge/>
            <w:vAlign w:val="center"/>
          </w:tcPr>
          <w:p w14:paraId="1250E994" w14:textId="77777777" w:rsidR="00E37706" w:rsidRPr="00C35082" w:rsidRDefault="00E37706" w:rsidP="00DF3649">
            <w:pPr>
              <w:suppressAutoHyphens/>
              <w:jc w:val="center"/>
              <w:rPr>
                <w:rFonts w:ascii="Times New Roman" w:eastAsia="Times New Roman" w:hAnsi="Times New Roman" w:cs="Times New Roman"/>
                <w:b/>
                <w:bCs/>
                <w:lang w:eastAsia="ru-RU"/>
              </w:rPr>
            </w:pPr>
          </w:p>
        </w:tc>
      </w:tr>
      <w:tr w:rsidR="00E37706" w:rsidRPr="00C63897" w14:paraId="466D18CD" w14:textId="77777777" w:rsidTr="002A36FB">
        <w:trPr>
          <w:trHeight w:val="230"/>
        </w:trPr>
        <w:tc>
          <w:tcPr>
            <w:tcW w:w="3397" w:type="dxa"/>
            <w:vMerge w:val="restart"/>
          </w:tcPr>
          <w:p w14:paraId="1C31C1FA" w14:textId="77777777" w:rsidR="00E37706" w:rsidRPr="00C63897" w:rsidRDefault="00E37706" w:rsidP="00C63897">
            <w:pPr>
              <w:rPr>
                <w:rFonts w:ascii="Times New Roman" w:eastAsia="Times New Roman" w:hAnsi="Times New Roman" w:cs="Times New Roman"/>
                <w:b/>
                <w:bCs/>
                <w:lang w:eastAsia="ru-RU"/>
              </w:rPr>
            </w:pPr>
            <w:r w:rsidRPr="006813D3">
              <w:rPr>
                <w:rFonts w:ascii="Times New Roman" w:eastAsia="Times New Roman" w:hAnsi="Times New Roman" w:cs="Times New Roman"/>
                <w:b/>
                <w:bCs/>
                <w:lang w:eastAsia="ru-RU"/>
              </w:rPr>
              <w:t>Тема 1.2 Экономические основы организации предприятий сферы туризма и гостеприимства</w:t>
            </w:r>
          </w:p>
        </w:tc>
        <w:tc>
          <w:tcPr>
            <w:tcW w:w="6237" w:type="dxa"/>
            <w:tcBorders>
              <w:top w:val="single" w:sz="4" w:space="0" w:color="auto"/>
              <w:left w:val="single" w:sz="4" w:space="0" w:color="auto"/>
              <w:bottom w:val="single" w:sz="4" w:space="0" w:color="auto"/>
            </w:tcBorders>
            <w:vAlign w:val="center"/>
          </w:tcPr>
          <w:p w14:paraId="3BEB5D8D" w14:textId="77777777" w:rsidR="00E37706" w:rsidRPr="00C63897" w:rsidRDefault="00E37706" w:rsidP="00DF3649">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 xml:space="preserve">Содержание </w:t>
            </w:r>
          </w:p>
        </w:tc>
        <w:tc>
          <w:tcPr>
            <w:tcW w:w="2552" w:type="dxa"/>
            <w:vMerge w:val="restart"/>
            <w:vAlign w:val="center"/>
          </w:tcPr>
          <w:p w14:paraId="4F70B9DF"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043" w:type="dxa"/>
            <w:vMerge w:val="restart"/>
            <w:vAlign w:val="center"/>
          </w:tcPr>
          <w:p w14:paraId="32977D13"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01</w:t>
            </w:r>
          </w:p>
          <w:p w14:paraId="78A60C4E"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02</w:t>
            </w:r>
          </w:p>
          <w:p w14:paraId="1532F457"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03</w:t>
            </w:r>
          </w:p>
          <w:p w14:paraId="5ED46593"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ПК 1.4</w:t>
            </w:r>
          </w:p>
          <w:p w14:paraId="1549AC8B"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2A7E2684" w14:textId="77777777" w:rsidTr="002A36FB">
        <w:trPr>
          <w:trHeight w:val="1084"/>
        </w:trPr>
        <w:tc>
          <w:tcPr>
            <w:tcW w:w="3397" w:type="dxa"/>
            <w:vMerge/>
          </w:tcPr>
          <w:p w14:paraId="625D552D" w14:textId="77777777" w:rsidR="00E37706" w:rsidRPr="00C63897" w:rsidRDefault="00E37706" w:rsidP="00C63897">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31997DFC" w14:textId="77777777" w:rsidR="00E37706" w:rsidRPr="00E35E8F" w:rsidRDefault="00E37706" w:rsidP="00DF3649">
            <w:pPr>
              <w:rPr>
                <w:rFonts w:ascii="Times New Roman" w:eastAsia="Times New Roman" w:hAnsi="Times New Roman" w:cs="Times New Roman"/>
                <w:lang w:eastAsia="ru-RU"/>
              </w:rPr>
            </w:pPr>
            <w:r w:rsidRPr="006813D3">
              <w:rPr>
                <w:rFonts w:ascii="Times New Roman" w:eastAsia="Times New Roman" w:hAnsi="Times New Roman" w:cs="Times New Roman"/>
                <w:lang w:eastAsia="ru-RU"/>
              </w:rPr>
              <w:t>Организация (предприятие) как первичный, главный и самостоятельный элемент экономической системы. Основы организации предпринимательской деятельности в туризме и гостиничном бизнесе</w:t>
            </w:r>
            <w:r>
              <w:rPr>
                <w:rFonts w:ascii="Times New Roman" w:eastAsia="Times New Roman" w:hAnsi="Times New Roman" w:cs="Times New Roman"/>
                <w:lang w:eastAsia="ru-RU"/>
              </w:rPr>
              <w:t>.</w:t>
            </w:r>
          </w:p>
        </w:tc>
        <w:tc>
          <w:tcPr>
            <w:tcW w:w="2552" w:type="dxa"/>
            <w:vMerge/>
            <w:vAlign w:val="center"/>
          </w:tcPr>
          <w:p w14:paraId="6882EFD5" w14:textId="77777777" w:rsidR="00E37706" w:rsidRPr="00C35082" w:rsidRDefault="00E37706" w:rsidP="00DF3649">
            <w:pPr>
              <w:jc w:val="center"/>
              <w:rPr>
                <w:rFonts w:ascii="Times New Roman" w:eastAsia="Times New Roman" w:hAnsi="Times New Roman" w:cs="Times New Roman"/>
                <w:b/>
                <w:bCs/>
                <w:lang w:eastAsia="ru-RU"/>
              </w:rPr>
            </w:pPr>
          </w:p>
        </w:tc>
        <w:tc>
          <w:tcPr>
            <w:tcW w:w="2043" w:type="dxa"/>
            <w:vMerge/>
            <w:vAlign w:val="center"/>
          </w:tcPr>
          <w:p w14:paraId="02379C91"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1B3E1CED" w14:textId="77777777" w:rsidTr="002A36FB">
        <w:trPr>
          <w:trHeight w:val="206"/>
        </w:trPr>
        <w:tc>
          <w:tcPr>
            <w:tcW w:w="3397" w:type="dxa"/>
            <w:vMerge/>
          </w:tcPr>
          <w:p w14:paraId="44986681" w14:textId="77777777" w:rsidR="00E37706" w:rsidRPr="00C63897" w:rsidRDefault="00E37706" w:rsidP="00C63897">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25A13776" w14:textId="77777777" w:rsidR="00E37706" w:rsidRPr="00C63897" w:rsidRDefault="00E37706" w:rsidP="00DF3649">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552" w:type="dxa"/>
            <w:vMerge w:val="restart"/>
            <w:vAlign w:val="center"/>
          </w:tcPr>
          <w:p w14:paraId="34D9601E"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w:t>
            </w:r>
          </w:p>
        </w:tc>
        <w:tc>
          <w:tcPr>
            <w:tcW w:w="2043" w:type="dxa"/>
            <w:vMerge/>
            <w:vAlign w:val="center"/>
          </w:tcPr>
          <w:p w14:paraId="124925DC"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3285EF4A" w14:textId="77777777" w:rsidTr="002A36FB">
        <w:trPr>
          <w:trHeight w:val="1074"/>
        </w:trPr>
        <w:tc>
          <w:tcPr>
            <w:tcW w:w="3397" w:type="dxa"/>
            <w:vMerge/>
          </w:tcPr>
          <w:p w14:paraId="38E865D2" w14:textId="77777777" w:rsidR="00E37706" w:rsidRPr="00C63897" w:rsidRDefault="00E37706" w:rsidP="00C63897">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46970C32" w14:textId="77777777" w:rsidR="00E37706" w:rsidRDefault="00E37706" w:rsidP="00DF3649">
            <w:pPr>
              <w:rPr>
                <w:rFonts w:ascii="Times New Roman" w:eastAsia="Times New Roman" w:hAnsi="Times New Roman" w:cs="Times New Roman"/>
                <w:lang w:eastAsia="ru-RU"/>
              </w:rPr>
            </w:pPr>
            <w:r w:rsidRPr="006813D3">
              <w:rPr>
                <w:rFonts w:ascii="Times New Roman" w:eastAsia="Times New Roman" w:hAnsi="Times New Roman" w:cs="Times New Roman"/>
                <w:lang w:eastAsia="ru-RU"/>
              </w:rPr>
              <w:t>1. Охарактеризовать основные организационно-правовые формы коммерческих и некоммерческих организаций</w:t>
            </w:r>
          </w:p>
          <w:p w14:paraId="2BBBAB03" w14:textId="77777777" w:rsidR="00E37706" w:rsidRPr="00E35E8F" w:rsidRDefault="00E37706" w:rsidP="00DF3649">
            <w:pPr>
              <w:rPr>
                <w:rFonts w:ascii="Times New Roman" w:eastAsia="Times New Roman" w:hAnsi="Times New Roman" w:cs="Times New Roman"/>
                <w:lang w:eastAsia="ru-RU"/>
              </w:rPr>
            </w:pPr>
            <w:r w:rsidRPr="006813D3">
              <w:rPr>
                <w:rFonts w:ascii="Times New Roman" w:eastAsia="Times New Roman" w:hAnsi="Times New Roman" w:cs="Times New Roman"/>
                <w:lang w:eastAsia="ru-RU"/>
              </w:rPr>
              <w:t>2.Перечислить принципы построения экономической системы организации (предприятия) в условиях рыночной экономики</w:t>
            </w:r>
            <w:r>
              <w:rPr>
                <w:rFonts w:ascii="Times New Roman" w:eastAsia="Times New Roman" w:hAnsi="Times New Roman" w:cs="Times New Roman"/>
                <w:lang w:eastAsia="ru-RU"/>
              </w:rPr>
              <w:t>.</w:t>
            </w:r>
          </w:p>
        </w:tc>
        <w:tc>
          <w:tcPr>
            <w:tcW w:w="2552" w:type="dxa"/>
            <w:vMerge/>
            <w:vAlign w:val="center"/>
          </w:tcPr>
          <w:p w14:paraId="599C6B8E" w14:textId="77777777" w:rsidR="00E37706" w:rsidRPr="00C35082" w:rsidRDefault="00E37706" w:rsidP="00DF3649">
            <w:pPr>
              <w:jc w:val="center"/>
              <w:rPr>
                <w:rFonts w:ascii="Times New Roman" w:eastAsia="Times New Roman" w:hAnsi="Times New Roman" w:cs="Times New Roman"/>
                <w:b/>
                <w:bCs/>
                <w:lang w:eastAsia="ru-RU"/>
              </w:rPr>
            </w:pPr>
          </w:p>
        </w:tc>
        <w:tc>
          <w:tcPr>
            <w:tcW w:w="2043" w:type="dxa"/>
            <w:vMerge/>
            <w:vAlign w:val="center"/>
          </w:tcPr>
          <w:p w14:paraId="60D6FBC7"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57826029" w14:textId="77777777" w:rsidTr="002A36FB">
        <w:trPr>
          <w:trHeight w:val="60"/>
        </w:trPr>
        <w:tc>
          <w:tcPr>
            <w:tcW w:w="3397" w:type="dxa"/>
            <w:vMerge w:val="restart"/>
          </w:tcPr>
          <w:p w14:paraId="5739B63C" w14:textId="77777777" w:rsidR="00E37706" w:rsidRPr="00C63897" w:rsidRDefault="00E37706" w:rsidP="00C63897">
            <w:pPr>
              <w:rPr>
                <w:rFonts w:ascii="Times New Roman" w:eastAsia="Times New Roman" w:hAnsi="Times New Roman" w:cs="Times New Roman"/>
                <w:b/>
                <w:bCs/>
                <w:lang w:eastAsia="ru-RU"/>
              </w:rPr>
            </w:pPr>
            <w:r w:rsidRPr="006813D3">
              <w:rPr>
                <w:rFonts w:ascii="Times New Roman" w:eastAsia="Times New Roman" w:hAnsi="Times New Roman" w:cs="Times New Roman"/>
                <w:b/>
                <w:bCs/>
                <w:lang w:eastAsia="ru-RU"/>
              </w:rPr>
              <w:t>Тема 1.3 Основные средства предприятия</w:t>
            </w:r>
          </w:p>
        </w:tc>
        <w:tc>
          <w:tcPr>
            <w:tcW w:w="6237" w:type="dxa"/>
            <w:tcBorders>
              <w:top w:val="single" w:sz="4" w:space="0" w:color="auto"/>
              <w:left w:val="single" w:sz="4" w:space="0" w:color="auto"/>
              <w:bottom w:val="single" w:sz="4" w:space="0" w:color="auto"/>
            </w:tcBorders>
            <w:vAlign w:val="center"/>
          </w:tcPr>
          <w:p w14:paraId="5C10F928"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Содержание</w:t>
            </w:r>
          </w:p>
        </w:tc>
        <w:tc>
          <w:tcPr>
            <w:tcW w:w="2552" w:type="dxa"/>
            <w:vMerge w:val="restart"/>
            <w:vAlign w:val="center"/>
          </w:tcPr>
          <w:p w14:paraId="123359D0"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043" w:type="dxa"/>
            <w:vMerge w:val="restart"/>
            <w:vAlign w:val="center"/>
          </w:tcPr>
          <w:p w14:paraId="570931B7"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01</w:t>
            </w:r>
          </w:p>
          <w:p w14:paraId="16C51951"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02</w:t>
            </w:r>
          </w:p>
          <w:p w14:paraId="2268F81E"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03</w:t>
            </w:r>
          </w:p>
          <w:p w14:paraId="30035983"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ПК 1.4</w:t>
            </w:r>
          </w:p>
          <w:p w14:paraId="0B8DBC6D"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188759C0" w14:textId="77777777" w:rsidTr="002A36FB">
        <w:trPr>
          <w:trHeight w:val="60"/>
        </w:trPr>
        <w:tc>
          <w:tcPr>
            <w:tcW w:w="3397" w:type="dxa"/>
            <w:vMerge/>
          </w:tcPr>
          <w:p w14:paraId="3FAFF86F" w14:textId="77777777" w:rsidR="00E37706" w:rsidRPr="00C63897" w:rsidRDefault="00E37706" w:rsidP="00C63897">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5CDA979C" w14:textId="77777777" w:rsidR="00E37706" w:rsidRPr="00722120" w:rsidRDefault="00E37706" w:rsidP="00DF3649">
            <w:pPr>
              <w:rPr>
                <w:rFonts w:ascii="Times New Roman" w:eastAsia="Times New Roman" w:hAnsi="Times New Roman" w:cs="Times New Roman"/>
                <w:lang w:eastAsia="ru-RU"/>
              </w:rPr>
            </w:pPr>
            <w:r w:rsidRPr="006813D3">
              <w:rPr>
                <w:rFonts w:ascii="Times New Roman" w:eastAsia="Times New Roman" w:hAnsi="Times New Roman" w:cs="Times New Roman"/>
                <w:lang w:eastAsia="ru-RU"/>
              </w:rPr>
              <w:t>Основные средства предприятия: понятие и классификация. Планирование, учет, оценка и анализ эффективности использования основных средств. Износ и амортизация основных средств, их виды. Воспроизводство основных фондов</w:t>
            </w:r>
            <w:r>
              <w:rPr>
                <w:rFonts w:ascii="Times New Roman" w:eastAsia="Times New Roman" w:hAnsi="Times New Roman" w:cs="Times New Roman"/>
                <w:lang w:eastAsia="ru-RU"/>
              </w:rPr>
              <w:t>.</w:t>
            </w:r>
          </w:p>
        </w:tc>
        <w:tc>
          <w:tcPr>
            <w:tcW w:w="2552" w:type="dxa"/>
            <w:vMerge/>
            <w:vAlign w:val="center"/>
          </w:tcPr>
          <w:p w14:paraId="48F71AFB" w14:textId="77777777" w:rsidR="00E37706" w:rsidRPr="00C35082" w:rsidRDefault="00E37706" w:rsidP="00DF3649">
            <w:pPr>
              <w:jc w:val="center"/>
              <w:rPr>
                <w:rFonts w:ascii="Times New Roman" w:eastAsia="Times New Roman" w:hAnsi="Times New Roman" w:cs="Times New Roman"/>
                <w:b/>
                <w:bCs/>
                <w:lang w:eastAsia="ru-RU"/>
              </w:rPr>
            </w:pPr>
          </w:p>
        </w:tc>
        <w:tc>
          <w:tcPr>
            <w:tcW w:w="2043" w:type="dxa"/>
            <w:vMerge/>
            <w:vAlign w:val="center"/>
          </w:tcPr>
          <w:p w14:paraId="4AD2EAD2"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39D0AD8A" w14:textId="77777777" w:rsidTr="002A36FB">
        <w:trPr>
          <w:trHeight w:val="60"/>
        </w:trPr>
        <w:tc>
          <w:tcPr>
            <w:tcW w:w="3397" w:type="dxa"/>
            <w:vMerge/>
          </w:tcPr>
          <w:p w14:paraId="1B8ADDF7" w14:textId="77777777" w:rsidR="00E37706" w:rsidRPr="00C63897" w:rsidRDefault="00E37706" w:rsidP="00C63897">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3971FD96"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552" w:type="dxa"/>
            <w:vMerge w:val="restart"/>
            <w:vAlign w:val="center"/>
          </w:tcPr>
          <w:p w14:paraId="651A2773"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043" w:type="dxa"/>
            <w:vMerge/>
            <w:vAlign w:val="center"/>
          </w:tcPr>
          <w:p w14:paraId="37685D51"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67A8F2A6" w14:textId="77777777" w:rsidTr="002A36FB">
        <w:trPr>
          <w:trHeight w:val="346"/>
        </w:trPr>
        <w:tc>
          <w:tcPr>
            <w:tcW w:w="3397" w:type="dxa"/>
            <w:vMerge/>
          </w:tcPr>
          <w:p w14:paraId="159E5B0E" w14:textId="77777777" w:rsidR="00E37706" w:rsidRPr="00C63897" w:rsidRDefault="00E37706" w:rsidP="00C63897">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7717EC58" w14:textId="77777777" w:rsidR="00E37706" w:rsidRPr="006813D3" w:rsidRDefault="00E37706" w:rsidP="00DF3649">
            <w:pPr>
              <w:rPr>
                <w:rFonts w:ascii="Times New Roman" w:eastAsia="Times New Roman" w:hAnsi="Times New Roman" w:cs="Times New Roman"/>
                <w:lang w:eastAsia="ru-RU"/>
              </w:rPr>
            </w:pPr>
            <w:r w:rsidRPr="006813D3">
              <w:rPr>
                <w:rFonts w:ascii="Times New Roman" w:eastAsia="Times New Roman" w:hAnsi="Times New Roman" w:cs="Times New Roman"/>
                <w:lang w:eastAsia="ru-RU"/>
              </w:rPr>
              <w:t>Рассчитать показатели использования основных фондов</w:t>
            </w:r>
            <w:r>
              <w:rPr>
                <w:rFonts w:ascii="Times New Roman" w:eastAsia="Times New Roman" w:hAnsi="Times New Roman" w:cs="Times New Roman"/>
                <w:lang w:eastAsia="ru-RU"/>
              </w:rPr>
              <w:t>.</w:t>
            </w:r>
          </w:p>
        </w:tc>
        <w:tc>
          <w:tcPr>
            <w:tcW w:w="2552" w:type="dxa"/>
            <w:vMerge/>
            <w:vAlign w:val="center"/>
          </w:tcPr>
          <w:p w14:paraId="6BD2D803" w14:textId="77777777" w:rsidR="00E37706" w:rsidRPr="00C35082" w:rsidRDefault="00E37706" w:rsidP="00DF3649">
            <w:pPr>
              <w:jc w:val="center"/>
              <w:rPr>
                <w:rFonts w:ascii="Times New Roman" w:eastAsia="Times New Roman" w:hAnsi="Times New Roman" w:cs="Times New Roman"/>
                <w:b/>
                <w:bCs/>
                <w:lang w:eastAsia="ru-RU"/>
              </w:rPr>
            </w:pPr>
          </w:p>
        </w:tc>
        <w:tc>
          <w:tcPr>
            <w:tcW w:w="2043" w:type="dxa"/>
            <w:vMerge/>
            <w:vAlign w:val="center"/>
          </w:tcPr>
          <w:p w14:paraId="12B5E899"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29C445EE" w14:textId="77777777" w:rsidTr="002A36FB">
        <w:trPr>
          <w:trHeight w:val="90"/>
        </w:trPr>
        <w:tc>
          <w:tcPr>
            <w:tcW w:w="3397" w:type="dxa"/>
            <w:vMerge w:val="restart"/>
          </w:tcPr>
          <w:p w14:paraId="5771A591" w14:textId="77777777" w:rsidR="00E37706" w:rsidRPr="00C63897" w:rsidRDefault="00E37706" w:rsidP="00DF3649">
            <w:pPr>
              <w:rPr>
                <w:rFonts w:ascii="Times New Roman" w:eastAsia="Times New Roman" w:hAnsi="Times New Roman" w:cs="Times New Roman"/>
                <w:b/>
                <w:bCs/>
                <w:lang w:eastAsia="ru-RU"/>
              </w:rPr>
            </w:pPr>
            <w:r w:rsidRPr="006813D3">
              <w:rPr>
                <w:rFonts w:ascii="Times New Roman" w:eastAsia="Times New Roman" w:hAnsi="Times New Roman" w:cs="Times New Roman"/>
                <w:b/>
                <w:bCs/>
                <w:lang w:eastAsia="ru-RU"/>
              </w:rPr>
              <w:t>Тема 1.5 Издержки производства предприятия и их учет</w:t>
            </w:r>
          </w:p>
        </w:tc>
        <w:tc>
          <w:tcPr>
            <w:tcW w:w="6237" w:type="dxa"/>
            <w:tcBorders>
              <w:top w:val="single" w:sz="4" w:space="0" w:color="auto"/>
              <w:left w:val="single" w:sz="4" w:space="0" w:color="auto"/>
              <w:bottom w:val="single" w:sz="4" w:space="0" w:color="auto"/>
            </w:tcBorders>
            <w:vAlign w:val="center"/>
          </w:tcPr>
          <w:p w14:paraId="3DE98EA8"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Содержание</w:t>
            </w:r>
          </w:p>
        </w:tc>
        <w:tc>
          <w:tcPr>
            <w:tcW w:w="2552" w:type="dxa"/>
            <w:vMerge w:val="restart"/>
            <w:vAlign w:val="center"/>
          </w:tcPr>
          <w:p w14:paraId="44129AD9"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1</w:t>
            </w:r>
          </w:p>
        </w:tc>
        <w:tc>
          <w:tcPr>
            <w:tcW w:w="2043" w:type="dxa"/>
            <w:vMerge w:val="restart"/>
            <w:vAlign w:val="center"/>
          </w:tcPr>
          <w:p w14:paraId="18CB4C2E"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01</w:t>
            </w:r>
          </w:p>
          <w:p w14:paraId="4A362FEA"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02</w:t>
            </w:r>
          </w:p>
          <w:p w14:paraId="1BD90E7C"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03</w:t>
            </w:r>
          </w:p>
          <w:p w14:paraId="710D62CA"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ПК 1.4</w:t>
            </w:r>
          </w:p>
          <w:p w14:paraId="2993E4FB"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78180BEB" w14:textId="77777777" w:rsidTr="002A36FB">
        <w:trPr>
          <w:trHeight w:val="603"/>
        </w:trPr>
        <w:tc>
          <w:tcPr>
            <w:tcW w:w="3397" w:type="dxa"/>
            <w:vMerge/>
          </w:tcPr>
          <w:p w14:paraId="69BB7FA5" w14:textId="77777777" w:rsidR="00E37706" w:rsidRPr="00C63897" w:rsidRDefault="00E37706" w:rsidP="00DF3649">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591CC205" w14:textId="77777777" w:rsidR="00E37706" w:rsidRPr="006813D3" w:rsidRDefault="00E37706" w:rsidP="00DF3649">
            <w:pPr>
              <w:rPr>
                <w:rFonts w:ascii="Times New Roman" w:eastAsia="Times New Roman" w:hAnsi="Times New Roman" w:cs="Times New Roman"/>
                <w:lang w:eastAsia="ru-RU"/>
              </w:rPr>
            </w:pPr>
            <w:r w:rsidRPr="006813D3">
              <w:rPr>
                <w:rFonts w:ascii="Times New Roman" w:eastAsia="Times New Roman" w:hAnsi="Times New Roman" w:cs="Times New Roman"/>
                <w:lang w:eastAsia="ru-RU"/>
              </w:rPr>
              <w:t>Издержки и их классификация. Калькуляция себестоимости продукции и услуг. Методы учета затрат.</w:t>
            </w:r>
          </w:p>
        </w:tc>
        <w:tc>
          <w:tcPr>
            <w:tcW w:w="2552" w:type="dxa"/>
            <w:vMerge/>
            <w:vAlign w:val="center"/>
          </w:tcPr>
          <w:p w14:paraId="3F4C14EE" w14:textId="77777777" w:rsidR="00E37706" w:rsidRPr="00C35082" w:rsidRDefault="00E37706" w:rsidP="00DF3649">
            <w:pPr>
              <w:jc w:val="center"/>
              <w:rPr>
                <w:rFonts w:ascii="Times New Roman" w:eastAsia="Times New Roman" w:hAnsi="Times New Roman" w:cs="Times New Roman"/>
                <w:b/>
                <w:bCs/>
                <w:lang w:eastAsia="ru-RU"/>
              </w:rPr>
            </w:pPr>
          </w:p>
        </w:tc>
        <w:tc>
          <w:tcPr>
            <w:tcW w:w="2043" w:type="dxa"/>
            <w:vMerge/>
            <w:vAlign w:val="center"/>
          </w:tcPr>
          <w:p w14:paraId="64CBC381"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40956E15" w14:textId="77777777" w:rsidTr="002A36FB">
        <w:trPr>
          <w:trHeight w:val="90"/>
        </w:trPr>
        <w:tc>
          <w:tcPr>
            <w:tcW w:w="3397" w:type="dxa"/>
            <w:vMerge/>
          </w:tcPr>
          <w:p w14:paraId="4D8E3154" w14:textId="77777777" w:rsidR="00E37706" w:rsidRPr="00C63897" w:rsidRDefault="00E37706" w:rsidP="00DF3649">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63074033"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552" w:type="dxa"/>
            <w:vMerge w:val="restart"/>
            <w:vAlign w:val="center"/>
          </w:tcPr>
          <w:p w14:paraId="2836D8D1"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w:t>
            </w:r>
          </w:p>
        </w:tc>
        <w:tc>
          <w:tcPr>
            <w:tcW w:w="2043" w:type="dxa"/>
            <w:vMerge/>
            <w:vAlign w:val="center"/>
          </w:tcPr>
          <w:p w14:paraId="5B28A02B"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48CA3EF9" w14:textId="77777777" w:rsidTr="002A36FB">
        <w:trPr>
          <w:trHeight w:val="587"/>
        </w:trPr>
        <w:tc>
          <w:tcPr>
            <w:tcW w:w="3397" w:type="dxa"/>
            <w:vMerge/>
          </w:tcPr>
          <w:p w14:paraId="3FACFB03" w14:textId="77777777" w:rsidR="00E37706" w:rsidRPr="00C63897" w:rsidRDefault="00E37706" w:rsidP="00DF3649">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6A2684B1" w14:textId="77777777" w:rsidR="00E37706" w:rsidRPr="006813D3" w:rsidRDefault="00E37706" w:rsidP="00DF3649">
            <w:pPr>
              <w:rPr>
                <w:rFonts w:ascii="Times New Roman" w:eastAsia="Times New Roman" w:hAnsi="Times New Roman" w:cs="Times New Roman"/>
                <w:lang w:eastAsia="ru-RU"/>
              </w:rPr>
            </w:pPr>
            <w:r w:rsidRPr="006813D3">
              <w:rPr>
                <w:rFonts w:ascii="Times New Roman" w:eastAsia="Times New Roman" w:hAnsi="Times New Roman" w:cs="Times New Roman"/>
                <w:lang w:eastAsia="ru-RU"/>
              </w:rPr>
              <w:t>Произвести классификацию издержек туристского/гостиничного предприятия</w:t>
            </w:r>
            <w:r>
              <w:rPr>
                <w:rFonts w:ascii="Times New Roman" w:eastAsia="Times New Roman" w:hAnsi="Times New Roman" w:cs="Times New Roman"/>
                <w:lang w:eastAsia="ru-RU"/>
              </w:rPr>
              <w:t>.</w:t>
            </w:r>
          </w:p>
        </w:tc>
        <w:tc>
          <w:tcPr>
            <w:tcW w:w="2552" w:type="dxa"/>
            <w:vMerge/>
            <w:vAlign w:val="center"/>
          </w:tcPr>
          <w:p w14:paraId="62BD7C00" w14:textId="77777777" w:rsidR="00E37706" w:rsidRPr="00C35082" w:rsidRDefault="00E37706" w:rsidP="00DF3649">
            <w:pPr>
              <w:jc w:val="center"/>
              <w:rPr>
                <w:rFonts w:ascii="Times New Roman" w:eastAsia="Times New Roman" w:hAnsi="Times New Roman" w:cs="Times New Roman"/>
                <w:b/>
                <w:bCs/>
                <w:lang w:eastAsia="ru-RU"/>
              </w:rPr>
            </w:pPr>
          </w:p>
        </w:tc>
        <w:tc>
          <w:tcPr>
            <w:tcW w:w="2043" w:type="dxa"/>
            <w:vMerge/>
            <w:vAlign w:val="center"/>
          </w:tcPr>
          <w:p w14:paraId="1A4AF5F4"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524E6557" w14:textId="77777777" w:rsidTr="002A36FB">
        <w:trPr>
          <w:trHeight w:val="129"/>
        </w:trPr>
        <w:tc>
          <w:tcPr>
            <w:tcW w:w="3397" w:type="dxa"/>
            <w:vMerge w:val="restart"/>
          </w:tcPr>
          <w:p w14:paraId="11DEAC2E" w14:textId="77777777" w:rsidR="00E37706" w:rsidRPr="00C63897" w:rsidRDefault="00E37706" w:rsidP="00DF3649">
            <w:pPr>
              <w:rPr>
                <w:rFonts w:ascii="Times New Roman" w:eastAsia="Times New Roman" w:hAnsi="Times New Roman" w:cs="Times New Roman"/>
                <w:b/>
                <w:bCs/>
                <w:lang w:eastAsia="ru-RU"/>
              </w:rPr>
            </w:pPr>
            <w:r w:rsidRPr="006813D3">
              <w:rPr>
                <w:rFonts w:ascii="Times New Roman" w:eastAsia="Times New Roman" w:hAnsi="Times New Roman" w:cs="Times New Roman"/>
                <w:b/>
                <w:bCs/>
                <w:lang w:eastAsia="ru-RU"/>
              </w:rPr>
              <w:t>Тема 1.6 Ценообразование на предприятии</w:t>
            </w:r>
          </w:p>
        </w:tc>
        <w:tc>
          <w:tcPr>
            <w:tcW w:w="6237" w:type="dxa"/>
            <w:tcBorders>
              <w:top w:val="single" w:sz="4" w:space="0" w:color="auto"/>
              <w:left w:val="single" w:sz="4" w:space="0" w:color="auto"/>
              <w:bottom w:val="single" w:sz="4" w:space="0" w:color="auto"/>
            </w:tcBorders>
            <w:vAlign w:val="center"/>
          </w:tcPr>
          <w:p w14:paraId="26800C65"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Содержание</w:t>
            </w:r>
          </w:p>
        </w:tc>
        <w:tc>
          <w:tcPr>
            <w:tcW w:w="2552" w:type="dxa"/>
            <w:vMerge w:val="restart"/>
            <w:vAlign w:val="center"/>
          </w:tcPr>
          <w:p w14:paraId="19685490"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1</w:t>
            </w:r>
          </w:p>
        </w:tc>
        <w:tc>
          <w:tcPr>
            <w:tcW w:w="2043" w:type="dxa"/>
            <w:vMerge w:val="restart"/>
            <w:vAlign w:val="center"/>
          </w:tcPr>
          <w:p w14:paraId="5280D1EE"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01</w:t>
            </w:r>
          </w:p>
          <w:p w14:paraId="33028B73"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02</w:t>
            </w:r>
          </w:p>
          <w:p w14:paraId="03AC9B84"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03</w:t>
            </w:r>
          </w:p>
          <w:p w14:paraId="0FD6B72D"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ПК 1.4</w:t>
            </w:r>
          </w:p>
          <w:p w14:paraId="3B3DF0DF"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694A2131" w14:textId="77777777" w:rsidTr="002A36FB">
        <w:trPr>
          <w:trHeight w:val="671"/>
        </w:trPr>
        <w:tc>
          <w:tcPr>
            <w:tcW w:w="3397" w:type="dxa"/>
            <w:vMerge/>
          </w:tcPr>
          <w:p w14:paraId="24929BA4" w14:textId="77777777" w:rsidR="00E37706" w:rsidRPr="006813D3" w:rsidRDefault="00E37706" w:rsidP="00DF3649">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27699EAC" w14:textId="77777777" w:rsidR="00E37706" w:rsidRPr="006813D3" w:rsidRDefault="00E37706" w:rsidP="00DF3649">
            <w:pPr>
              <w:rPr>
                <w:rFonts w:ascii="Times New Roman" w:eastAsia="Times New Roman" w:hAnsi="Times New Roman" w:cs="Times New Roman"/>
                <w:lang w:eastAsia="ru-RU"/>
              </w:rPr>
            </w:pPr>
            <w:r w:rsidRPr="006813D3">
              <w:rPr>
                <w:rFonts w:ascii="Times New Roman" w:eastAsia="Times New Roman" w:hAnsi="Times New Roman" w:cs="Times New Roman"/>
                <w:lang w:eastAsia="ru-RU"/>
              </w:rPr>
              <w:t>Ценообразование на предприятиях туризма и гостеприимства. Особенности ценообразования в туристской фирме</w:t>
            </w:r>
            <w:r>
              <w:rPr>
                <w:rFonts w:ascii="Times New Roman" w:eastAsia="Times New Roman" w:hAnsi="Times New Roman" w:cs="Times New Roman"/>
                <w:lang w:eastAsia="ru-RU"/>
              </w:rPr>
              <w:t>.</w:t>
            </w:r>
          </w:p>
        </w:tc>
        <w:tc>
          <w:tcPr>
            <w:tcW w:w="2552" w:type="dxa"/>
            <w:vMerge/>
            <w:vAlign w:val="center"/>
          </w:tcPr>
          <w:p w14:paraId="19F8F9E3" w14:textId="77777777" w:rsidR="00E37706" w:rsidRPr="00C35082" w:rsidRDefault="00E37706" w:rsidP="00DF3649">
            <w:pPr>
              <w:jc w:val="center"/>
              <w:rPr>
                <w:rFonts w:ascii="Times New Roman" w:eastAsia="Times New Roman" w:hAnsi="Times New Roman" w:cs="Times New Roman"/>
                <w:b/>
                <w:bCs/>
                <w:lang w:eastAsia="ru-RU"/>
              </w:rPr>
            </w:pPr>
          </w:p>
        </w:tc>
        <w:tc>
          <w:tcPr>
            <w:tcW w:w="2043" w:type="dxa"/>
            <w:vMerge/>
            <w:vAlign w:val="center"/>
          </w:tcPr>
          <w:p w14:paraId="7F97454A"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234AE539" w14:textId="77777777" w:rsidTr="002A36FB">
        <w:trPr>
          <w:trHeight w:val="127"/>
        </w:trPr>
        <w:tc>
          <w:tcPr>
            <w:tcW w:w="3397" w:type="dxa"/>
            <w:vMerge/>
          </w:tcPr>
          <w:p w14:paraId="5BE831A3" w14:textId="77777777" w:rsidR="00E37706" w:rsidRPr="006813D3" w:rsidRDefault="00E37706" w:rsidP="00DF3649">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75C51613"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552" w:type="dxa"/>
            <w:vMerge w:val="restart"/>
            <w:vAlign w:val="center"/>
          </w:tcPr>
          <w:p w14:paraId="24ECCB45"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w:t>
            </w:r>
          </w:p>
        </w:tc>
        <w:tc>
          <w:tcPr>
            <w:tcW w:w="2043" w:type="dxa"/>
            <w:vMerge/>
            <w:vAlign w:val="center"/>
          </w:tcPr>
          <w:p w14:paraId="2B3ECCFE"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7FAA0DCB" w14:textId="77777777" w:rsidTr="002A36FB">
        <w:trPr>
          <w:trHeight w:val="427"/>
        </w:trPr>
        <w:tc>
          <w:tcPr>
            <w:tcW w:w="3397" w:type="dxa"/>
            <w:vMerge/>
          </w:tcPr>
          <w:p w14:paraId="0B4870FC" w14:textId="77777777" w:rsidR="00E37706" w:rsidRPr="006813D3" w:rsidRDefault="00E37706" w:rsidP="00DF3649">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75232CA4" w14:textId="77777777" w:rsidR="00E37706" w:rsidRPr="006813D3" w:rsidRDefault="00E37706" w:rsidP="00DF3649">
            <w:pPr>
              <w:rPr>
                <w:rFonts w:ascii="Times New Roman" w:eastAsia="Times New Roman" w:hAnsi="Times New Roman" w:cs="Times New Roman"/>
                <w:lang w:eastAsia="ru-RU"/>
              </w:rPr>
            </w:pPr>
            <w:r w:rsidRPr="006813D3">
              <w:rPr>
                <w:rFonts w:ascii="Times New Roman" w:eastAsia="Times New Roman" w:hAnsi="Times New Roman" w:cs="Times New Roman"/>
                <w:lang w:eastAsia="ru-RU"/>
              </w:rPr>
              <w:t>Решение практических задач</w:t>
            </w:r>
            <w:r>
              <w:rPr>
                <w:rFonts w:ascii="Times New Roman" w:eastAsia="Times New Roman" w:hAnsi="Times New Roman" w:cs="Times New Roman"/>
                <w:lang w:eastAsia="ru-RU"/>
              </w:rPr>
              <w:t>.</w:t>
            </w:r>
          </w:p>
        </w:tc>
        <w:tc>
          <w:tcPr>
            <w:tcW w:w="2552" w:type="dxa"/>
            <w:vMerge/>
            <w:vAlign w:val="center"/>
          </w:tcPr>
          <w:p w14:paraId="61747926" w14:textId="77777777" w:rsidR="00E37706" w:rsidRPr="00C35082" w:rsidRDefault="00E37706" w:rsidP="00DF3649">
            <w:pPr>
              <w:jc w:val="center"/>
              <w:rPr>
                <w:rFonts w:ascii="Times New Roman" w:eastAsia="Times New Roman" w:hAnsi="Times New Roman" w:cs="Times New Roman"/>
                <w:b/>
                <w:bCs/>
                <w:lang w:eastAsia="ru-RU"/>
              </w:rPr>
            </w:pPr>
          </w:p>
        </w:tc>
        <w:tc>
          <w:tcPr>
            <w:tcW w:w="2043" w:type="dxa"/>
            <w:vMerge/>
            <w:vAlign w:val="center"/>
          </w:tcPr>
          <w:p w14:paraId="4C58A476"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00F48B60" w14:textId="77777777" w:rsidTr="002A36FB">
        <w:trPr>
          <w:trHeight w:val="192"/>
        </w:trPr>
        <w:tc>
          <w:tcPr>
            <w:tcW w:w="3397" w:type="dxa"/>
            <w:vMerge w:val="restart"/>
          </w:tcPr>
          <w:p w14:paraId="39E0172A" w14:textId="77777777" w:rsidR="00E37706" w:rsidRPr="00C63897" w:rsidRDefault="00E37706" w:rsidP="00DF3649">
            <w:pPr>
              <w:rPr>
                <w:rFonts w:ascii="Times New Roman" w:eastAsia="Times New Roman" w:hAnsi="Times New Roman" w:cs="Times New Roman"/>
                <w:b/>
                <w:bCs/>
                <w:lang w:eastAsia="ru-RU"/>
              </w:rPr>
            </w:pPr>
            <w:r w:rsidRPr="006813D3">
              <w:rPr>
                <w:rFonts w:ascii="Times New Roman" w:eastAsia="Times New Roman" w:hAnsi="Times New Roman" w:cs="Times New Roman"/>
                <w:b/>
                <w:bCs/>
                <w:lang w:eastAsia="ru-RU"/>
              </w:rPr>
              <w:t>Тема 1.7 Прибыль и безубыточность предприятия</w:t>
            </w:r>
          </w:p>
        </w:tc>
        <w:tc>
          <w:tcPr>
            <w:tcW w:w="6237" w:type="dxa"/>
            <w:tcBorders>
              <w:top w:val="single" w:sz="4" w:space="0" w:color="auto"/>
              <w:left w:val="single" w:sz="4" w:space="0" w:color="auto"/>
              <w:bottom w:val="single" w:sz="4" w:space="0" w:color="auto"/>
            </w:tcBorders>
            <w:vAlign w:val="center"/>
          </w:tcPr>
          <w:p w14:paraId="64E567D1"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Содержание</w:t>
            </w:r>
          </w:p>
        </w:tc>
        <w:tc>
          <w:tcPr>
            <w:tcW w:w="2552" w:type="dxa"/>
            <w:vMerge w:val="restart"/>
            <w:vAlign w:val="center"/>
          </w:tcPr>
          <w:p w14:paraId="4FCCBAA8"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1</w:t>
            </w:r>
          </w:p>
        </w:tc>
        <w:tc>
          <w:tcPr>
            <w:tcW w:w="2043" w:type="dxa"/>
            <w:vMerge w:val="restart"/>
            <w:vAlign w:val="center"/>
          </w:tcPr>
          <w:p w14:paraId="7C2190ED"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01</w:t>
            </w:r>
          </w:p>
          <w:p w14:paraId="2EC1C265"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02</w:t>
            </w:r>
          </w:p>
          <w:p w14:paraId="5A4B5E8D"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03</w:t>
            </w:r>
          </w:p>
          <w:p w14:paraId="18773A77"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ПК 1.4</w:t>
            </w:r>
          </w:p>
          <w:p w14:paraId="310AA8A5"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04C6D9AB" w14:textId="77777777" w:rsidTr="002A36FB">
        <w:trPr>
          <w:trHeight w:val="592"/>
        </w:trPr>
        <w:tc>
          <w:tcPr>
            <w:tcW w:w="3397" w:type="dxa"/>
            <w:vMerge/>
          </w:tcPr>
          <w:p w14:paraId="409395A7" w14:textId="77777777" w:rsidR="00E37706" w:rsidRPr="006813D3" w:rsidRDefault="00E37706" w:rsidP="00DF3649">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78E0EED9" w14:textId="77777777" w:rsidR="00E37706" w:rsidRPr="006813D3" w:rsidRDefault="00E37706" w:rsidP="00DF3649">
            <w:pPr>
              <w:rPr>
                <w:rFonts w:ascii="Times New Roman" w:eastAsia="Times New Roman" w:hAnsi="Times New Roman" w:cs="Times New Roman"/>
                <w:lang w:eastAsia="ru-RU"/>
              </w:rPr>
            </w:pPr>
            <w:r w:rsidRPr="006813D3">
              <w:rPr>
                <w:rFonts w:ascii="Times New Roman" w:eastAsia="Times New Roman" w:hAnsi="Times New Roman" w:cs="Times New Roman"/>
                <w:lang w:eastAsia="ru-RU"/>
              </w:rPr>
              <w:t>Прибыль предприятия и методы ее расчета. Безубыточность работы предприятия</w:t>
            </w:r>
            <w:r>
              <w:rPr>
                <w:rFonts w:ascii="Times New Roman" w:eastAsia="Times New Roman" w:hAnsi="Times New Roman" w:cs="Times New Roman"/>
                <w:lang w:eastAsia="ru-RU"/>
              </w:rPr>
              <w:t>.</w:t>
            </w:r>
          </w:p>
        </w:tc>
        <w:tc>
          <w:tcPr>
            <w:tcW w:w="2552" w:type="dxa"/>
            <w:vMerge/>
            <w:vAlign w:val="center"/>
          </w:tcPr>
          <w:p w14:paraId="6837F590" w14:textId="77777777" w:rsidR="00E37706" w:rsidRPr="00C35082" w:rsidRDefault="00E37706" w:rsidP="00DF3649">
            <w:pPr>
              <w:jc w:val="center"/>
              <w:rPr>
                <w:rFonts w:ascii="Times New Roman" w:eastAsia="Times New Roman" w:hAnsi="Times New Roman" w:cs="Times New Roman"/>
                <w:b/>
                <w:bCs/>
                <w:lang w:eastAsia="ru-RU"/>
              </w:rPr>
            </w:pPr>
          </w:p>
        </w:tc>
        <w:tc>
          <w:tcPr>
            <w:tcW w:w="2043" w:type="dxa"/>
            <w:vMerge/>
            <w:vAlign w:val="center"/>
          </w:tcPr>
          <w:p w14:paraId="45D48388"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3130BD11" w14:textId="77777777" w:rsidTr="002A36FB">
        <w:trPr>
          <w:trHeight w:val="191"/>
        </w:trPr>
        <w:tc>
          <w:tcPr>
            <w:tcW w:w="3397" w:type="dxa"/>
            <w:vMerge/>
          </w:tcPr>
          <w:p w14:paraId="5B991FC1" w14:textId="77777777" w:rsidR="00E37706" w:rsidRPr="006813D3" w:rsidRDefault="00E37706" w:rsidP="00DF3649">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1C641684"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552" w:type="dxa"/>
            <w:vMerge w:val="restart"/>
            <w:vAlign w:val="center"/>
          </w:tcPr>
          <w:p w14:paraId="46C092E8"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2</w:t>
            </w:r>
          </w:p>
        </w:tc>
        <w:tc>
          <w:tcPr>
            <w:tcW w:w="2043" w:type="dxa"/>
            <w:vMerge/>
            <w:vAlign w:val="center"/>
          </w:tcPr>
          <w:p w14:paraId="64D096A9"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1304BF4A" w14:textId="77777777" w:rsidTr="002A36FB">
        <w:trPr>
          <w:trHeight w:val="577"/>
        </w:trPr>
        <w:tc>
          <w:tcPr>
            <w:tcW w:w="3397" w:type="dxa"/>
            <w:vMerge/>
          </w:tcPr>
          <w:p w14:paraId="35D20FB1" w14:textId="77777777" w:rsidR="00E37706" w:rsidRPr="006813D3" w:rsidRDefault="00E37706" w:rsidP="00DF3649">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56B0BCF6" w14:textId="77777777" w:rsidR="00E37706" w:rsidRPr="006813D3" w:rsidRDefault="00E37706" w:rsidP="00DF3649">
            <w:pPr>
              <w:rPr>
                <w:rFonts w:ascii="Times New Roman" w:eastAsia="Times New Roman" w:hAnsi="Times New Roman" w:cs="Times New Roman"/>
                <w:lang w:eastAsia="ru-RU"/>
              </w:rPr>
            </w:pPr>
            <w:r w:rsidRPr="006813D3">
              <w:rPr>
                <w:rFonts w:ascii="Times New Roman" w:eastAsia="Times New Roman" w:hAnsi="Times New Roman" w:cs="Times New Roman"/>
                <w:lang w:eastAsia="ru-RU"/>
              </w:rPr>
              <w:t>Произвести расчет прибыли предприятий туристского/гостиничного профиля</w:t>
            </w:r>
            <w:r>
              <w:rPr>
                <w:rFonts w:ascii="Times New Roman" w:eastAsia="Times New Roman" w:hAnsi="Times New Roman" w:cs="Times New Roman"/>
                <w:lang w:eastAsia="ru-RU"/>
              </w:rPr>
              <w:t>.</w:t>
            </w:r>
          </w:p>
        </w:tc>
        <w:tc>
          <w:tcPr>
            <w:tcW w:w="2552" w:type="dxa"/>
            <w:vMerge/>
            <w:vAlign w:val="center"/>
          </w:tcPr>
          <w:p w14:paraId="554E0408" w14:textId="77777777" w:rsidR="00E37706" w:rsidRPr="00C35082" w:rsidRDefault="00E37706" w:rsidP="00DF3649">
            <w:pPr>
              <w:jc w:val="center"/>
              <w:rPr>
                <w:rFonts w:ascii="Times New Roman" w:eastAsia="Times New Roman" w:hAnsi="Times New Roman" w:cs="Times New Roman"/>
                <w:b/>
                <w:bCs/>
                <w:lang w:eastAsia="ru-RU"/>
              </w:rPr>
            </w:pPr>
          </w:p>
        </w:tc>
        <w:tc>
          <w:tcPr>
            <w:tcW w:w="2043" w:type="dxa"/>
            <w:vMerge/>
            <w:vAlign w:val="center"/>
          </w:tcPr>
          <w:p w14:paraId="2CFD7881"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142D0760" w14:textId="77777777" w:rsidTr="002A36FB">
        <w:trPr>
          <w:trHeight w:val="192"/>
        </w:trPr>
        <w:tc>
          <w:tcPr>
            <w:tcW w:w="3397" w:type="dxa"/>
            <w:vMerge w:val="restart"/>
          </w:tcPr>
          <w:p w14:paraId="382B25DE" w14:textId="77777777" w:rsidR="00E37706" w:rsidRPr="00C63897" w:rsidRDefault="00E37706" w:rsidP="00DF3649">
            <w:pPr>
              <w:rPr>
                <w:rFonts w:ascii="Times New Roman" w:eastAsia="Times New Roman" w:hAnsi="Times New Roman" w:cs="Times New Roman"/>
                <w:b/>
                <w:bCs/>
                <w:lang w:eastAsia="ru-RU"/>
              </w:rPr>
            </w:pPr>
            <w:r w:rsidRPr="006813D3">
              <w:rPr>
                <w:rFonts w:ascii="Times New Roman" w:eastAsia="Times New Roman" w:hAnsi="Times New Roman" w:cs="Times New Roman"/>
                <w:b/>
                <w:bCs/>
                <w:lang w:eastAsia="ru-RU"/>
              </w:rPr>
              <w:t>Тема 1.8 Анализ хозяйственной деятельности предприятия</w:t>
            </w:r>
          </w:p>
        </w:tc>
        <w:tc>
          <w:tcPr>
            <w:tcW w:w="6237" w:type="dxa"/>
            <w:tcBorders>
              <w:top w:val="single" w:sz="4" w:space="0" w:color="auto"/>
              <w:left w:val="single" w:sz="4" w:space="0" w:color="auto"/>
              <w:bottom w:val="single" w:sz="4" w:space="0" w:color="auto"/>
            </w:tcBorders>
            <w:vAlign w:val="center"/>
          </w:tcPr>
          <w:p w14:paraId="6A588106"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Содержание</w:t>
            </w:r>
          </w:p>
        </w:tc>
        <w:tc>
          <w:tcPr>
            <w:tcW w:w="2552" w:type="dxa"/>
            <w:vMerge w:val="restart"/>
            <w:vAlign w:val="center"/>
          </w:tcPr>
          <w:p w14:paraId="605AB90A"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1</w:t>
            </w:r>
          </w:p>
        </w:tc>
        <w:tc>
          <w:tcPr>
            <w:tcW w:w="2043" w:type="dxa"/>
            <w:vMerge w:val="restart"/>
            <w:vAlign w:val="center"/>
          </w:tcPr>
          <w:p w14:paraId="1379AA20"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01</w:t>
            </w:r>
          </w:p>
          <w:p w14:paraId="3D8039E8"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02</w:t>
            </w:r>
          </w:p>
          <w:p w14:paraId="7B3A6087"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03</w:t>
            </w:r>
          </w:p>
          <w:p w14:paraId="099626CA"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ПК 1.4</w:t>
            </w:r>
          </w:p>
          <w:p w14:paraId="605ABDB7"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4EABA0E3" w14:textId="77777777" w:rsidTr="002A36FB">
        <w:trPr>
          <w:trHeight w:val="953"/>
        </w:trPr>
        <w:tc>
          <w:tcPr>
            <w:tcW w:w="3397" w:type="dxa"/>
            <w:vMerge/>
          </w:tcPr>
          <w:p w14:paraId="1E80A4F3" w14:textId="77777777" w:rsidR="00E37706" w:rsidRPr="006813D3" w:rsidRDefault="00E37706" w:rsidP="00DF3649">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4844C529" w14:textId="77777777" w:rsidR="00E37706" w:rsidRPr="006813D3" w:rsidRDefault="00E37706" w:rsidP="00DF3649">
            <w:pPr>
              <w:rPr>
                <w:rFonts w:ascii="Times New Roman" w:eastAsia="Times New Roman" w:hAnsi="Times New Roman" w:cs="Times New Roman"/>
                <w:lang w:eastAsia="ru-RU"/>
              </w:rPr>
            </w:pPr>
            <w:r w:rsidRPr="006813D3">
              <w:rPr>
                <w:rFonts w:ascii="Times New Roman" w:eastAsia="Times New Roman" w:hAnsi="Times New Roman" w:cs="Times New Roman"/>
                <w:lang w:eastAsia="ru-RU"/>
              </w:rPr>
              <w:t>Основные показатели анализа хозяйственной деятельности предприятия; рентабельность капитала, производства услуг. Финансовая устойчивость предприятия</w:t>
            </w:r>
            <w:r>
              <w:rPr>
                <w:rFonts w:ascii="Times New Roman" w:eastAsia="Times New Roman" w:hAnsi="Times New Roman" w:cs="Times New Roman"/>
                <w:lang w:eastAsia="ru-RU"/>
              </w:rPr>
              <w:t>.</w:t>
            </w:r>
          </w:p>
        </w:tc>
        <w:tc>
          <w:tcPr>
            <w:tcW w:w="2552" w:type="dxa"/>
            <w:vMerge/>
            <w:vAlign w:val="center"/>
          </w:tcPr>
          <w:p w14:paraId="114C894B" w14:textId="77777777" w:rsidR="00E37706" w:rsidRPr="00C35082" w:rsidRDefault="00E37706" w:rsidP="00DF3649">
            <w:pPr>
              <w:jc w:val="center"/>
              <w:rPr>
                <w:rFonts w:ascii="Times New Roman" w:eastAsia="Times New Roman" w:hAnsi="Times New Roman" w:cs="Times New Roman"/>
                <w:b/>
                <w:bCs/>
                <w:lang w:eastAsia="ru-RU"/>
              </w:rPr>
            </w:pPr>
          </w:p>
        </w:tc>
        <w:tc>
          <w:tcPr>
            <w:tcW w:w="2043" w:type="dxa"/>
            <w:vMerge/>
            <w:vAlign w:val="center"/>
          </w:tcPr>
          <w:p w14:paraId="403BBC17"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284EE471" w14:textId="77777777" w:rsidTr="002A36FB">
        <w:trPr>
          <w:trHeight w:val="191"/>
        </w:trPr>
        <w:tc>
          <w:tcPr>
            <w:tcW w:w="3397" w:type="dxa"/>
            <w:vMerge/>
          </w:tcPr>
          <w:p w14:paraId="2947F8D6" w14:textId="77777777" w:rsidR="00E37706" w:rsidRPr="006813D3" w:rsidRDefault="00E37706" w:rsidP="00DF3649">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4921F173"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552" w:type="dxa"/>
            <w:vMerge w:val="restart"/>
            <w:vAlign w:val="center"/>
          </w:tcPr>
          <w:p w14:paraId="36389C19"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2</w:t>
            </w:r>
          </w:p>
        </w:tc>
        <w:tc>
          <w:tcPr>
            <w:tcW w:w="2043" w:type="dxa"/>
            <w:vMerge/>
            <w:vAlign w:val="center"/>
          </w:tcPr>
          <w:p w14:paraId="34C94453"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6170820E" w14:textId="77777777" w:rsidTr="002A36FB">
        <w:trPr>
          <w:trHeight w:val="449"/>
        </w:trPr>
        <w:tc>
          <w:tcPr>
            <w:tcW w:w="3397" w:type="dxa"/>
            <w:vMerge/>
          </w:tcPr>
          <w:p w14:paraId="759E970B" w14:textId="77777777" w:rsidR="00E37706" w:rsidRPr="006813D3" w:rsidRDefault="00E37706" w:rsidP="00DF3649">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60157296" w14:textId="77777777" w:rsidR="00E37706" w:rsidRPr="006813D3" w:rsidRDefault="00E37706" w:rsidP="00DF3649">
            <w:pPr>
              <w:rPr>
                <w:rFonts w:ascii="Times New Roman" w:eastAsia="Times New Roman" w:hAnsi="Times New Roman" w:cs="Times New Roman"/>
                <w:lang w:eastAsia="ru-RU"/>
              </w:rPr>
            </w:pPr>
            <w:r w:rsidRPr="006813D3">
              <w:rPr>
                <w:rFonts w:ascii="Times New Roman" w:eastAsia="Times New Roman" w:hAnsi="Times New Roman" w:cs="Times New Roman"/>
                <w:lang w:eastAsia="ru-RU"/>
              </w:rPr>
              <w:t>Подготовка реферата по предложенным темам</w:t>
            </w:r>
            <w:r>
              <w:rPr>
                <w:rFonts w:ascii="Times New Roman" w:eastAsia="Times New Roman" w:hAnsi="Times New Roman" w:cs="Times New Roman"/>
                <w:lang w:eastAsia="ru-RU"/>
              </w:rPr>
              <w:t>.</w:t>
            </w:r>
          </w:p>
        </w:tc>
        <w:tc>
          <w:tcPr>
            <w:tcW w:w="2552" w:type="dxa"/>
            <w:vMerge/>
            <w:vAlign w:val="center"/>
          </w:tcPr>
          <w:p w14:paraId="31D9CC6B" w14:textId="77777777" w:rsidR="00E37706" w:rsidRPr="00C35082" w:rsidRDefault="00E37706" w:rsidP="00DF3649">
            <w:pPr>
              <w:jc w:val="center"/>
              <w:rPr>
                <w:rFonts w:ascii="Times New Roman" w:eastAsia="Times New Roman" w:hAnsi="Times New Roman" w:cs="Times New Roman"/>
                <w:b/>
                <w:bCs/>
                <w:lang w:eastAsia="ru-RU"/>
              </w:rPr>
            </w:pPr>
          </w:p>
        </w:tc>
        <w:tc>
          <w:tcPr>
            <w:tcW w:w="2043" w:type="dxa"/>
            <w:vMerge/>
            <w:vAlign w:val="center"/>
          </w:tcPr>
          <w:p w14:paraId="0B83FC3E"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28FF0C5C" w14:textId="77777777" w:rsidTr="002A36FB">
        <w:trPr>
          <w:trHeight w:val="170"/>
        </w:trPr>
        <w:tc>
          <w:tcPr>
            <w:tcW w:w="3397" w:type="dxa"/>
            <w:vMerge w:val="restart"/>
          </w:tcPr>
          <w:p w14:paraId="343A4162" w14:textId="77777777" w:rsidR="00E37706" w:rsidRPr="00C63897" w:rsidRDefault="00E37706" w:rsidP="00DF3649">
            <w:pPr>
              <w:rPr>
                <w:rFonts w:ascii="Times New Roman" w:eastAsia="Times New Roman" w:hAnsi="Times New Roman" w:cs="Times New Roman"/>
                <w:b/>
                <w:bCs/>
                <w:lang w:eastAsia="ru-RU"/>
              </w:rPr>
            </w:pPr>
            <w:r w:rsidRPr="006813D3">
              <w:rPr>
                <w:rFonts w:ascii="Times New Roman" w:eastAsia="Times New Roman" w:hAnsi="Times New Roman" w:cs="Times New Roman"/>
                <w:b/>
                <w:bCs/>
                <w:lang w:eastAsia="ru-RU"/>
              </w:rPr>
              <w:t>Тема 1.9 Планирование трудовых ресурсов и оплата труда работников на предприятии</w:t>
            </w:r>
          </w:p>
        </w:tc>
        <w:tc>
          <w:tcPr>
            <w:tcW w:w="6237" w:type="dxa"/>
            <w:tcBorders>
              <w:top w:val="single" w:sz="4" w:space="0" w:color="auto"/>
              <w:left w:val="single" w:sz="4" w:space="0" w:color="auto"/>
              <w:bottom w:val="single" w:sz="4" w:space="0" w:color="auto"/>
            </w:tcBorders>
            <w:vAlign w:val="center"/>
          </w:tcPr>
          <w:p w14:paraId="39EB0E77"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Содержание</w:t>
            </w:r>
          </w:p>
        </w:tc>
        <w:tc>
          <w:tcPr>
            <w:tcW w:w="2552" w:type="dxa"/>
            <w:vMerge w:val="restart"/>
            <w:vAlign w:val="center"/>
          </w:tcPr>
          <w:p w14:paraId="0996B81C"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2</w:t>
            </w:r>
          </w:p>
        </w:tc>
        <w:tc>
          <w:tcPr>
            <w:tcW w:w="2043" w:type="dxa"/>
            <w:vMerge w:val="restart"/>
            <w:vAlign w:val="center"/>
          </w:tcPr>
          <w:p w14:paraId="7621CB95"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01</w:t>
            </w:r>
          </w:p>
          <w:p w14:paraId="098C02ED"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02</w:t>
            </w:r>
          </w:p>
          <w:p w14:paraId="5B58F1DF"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03</w:t>
            </w:r>
          </w:p>
          <w:p w14:paraId="7E43E58E"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ПК 1.4</w:t>
            </w:r>
          </w:p>
          <w:p w14:paraId="0DCA67DC"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5FC3940B" w14:textId="77777777" w:rsidTr="002A36FB">
        <w:trPr>
          <w:trHeight w:val="1147"/>
        </w:trPr>
        <w:tc>
          <w:tcPr>
            <w:tcW w:w="3397" w:type="dxa"/>
            <w:vMerge/>
          </w:tcPr>
          <w:p w14:paraId="5B89EA0E" w14:textId="77777777" w:rsidR="00E37706" w:rsidRPr="006813D3" w:rsidRDefault="00E37706" w:rsidP="00DF3649">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54E5039C" w14:textId="77777777" w:rsidR="00E37706" w:rsidRPr="006813D3" w:rsidRDefault="00E37706" w:rsidP="00DF3649">
            <w:pPr>
              <w:rPr>
                <w:rFonts w:ascii="Times New Roman" w:eastAsia="Times New Roman" w:hAnsi="Times New Roman" w:cs="Times New Roman"/>
                <w:lang w:eastAsia="ru-RU"/>
              </w:rPr>
            </w:pPr>
            <w:r w:rsidRPr="006813D3">
              <w:rPr>
                <w:rFonts w:ascii="Times New Roman" w:eastAsia="Times New Roman" w:hAnsi="Times New Roman" w:cs="Times New Roman"/>
                <w:lang w:eastAsia="ru-RU"/>
              </w:rPr>
              <w:t>Кадры предприятия: структура, управление. Производительность труда: определение, показатели. Выработка и трудоемкость, их характеристика. Планирование численности работников предприятия. Планирование фонда оплаты труда</w:t>
            </w:r>
            <w:r>
              <w:rPr>
                <w:rFonts w:ascii="Times New Roman" w:eastAsia="Times New Roman" w:hAnsi="Times New Roman" w:cs="Times New Roman"/>
                <w:lang w:eastAsia="ru-RU"/>
              </w:rPr>
              <w:t>.</w:t>
            </w:r>
          </w:p>
        </w:tc>
        <w:tc>
          <w:tcPr>
            <w:tcW w:w="2552" w:type="dxa"/>
            <w:vMerge/>
            <w:vAlign w:val="center"/>
          </w:tcPr>
          <w:p w14:paraId="70C8606B" w14:textId="77777777" w:rsidR="00E37706" w:rsidRPr="00C35082" w:rsidRDefault="00E37706" w:rsidP="00DF3649">
            <w:pPr>
              <w:jc w:val="center"/>
              <w:rPr>
                <w:rFonts w:ascii="Times New Roman" w:eastAsia="Times New Roman" w:hAnsi="Times New Roman" w:cs="Times New Roman"/>
                <w:b/>
                <w:bCs/>
                <w:lang w:eastAsia="ru-RU"/>
              </w:rPr>
            </w:pPr>
          </w:p>
        </w:tc>
        <w:tc>
          <w:tcPr>
            <w:tcW w:w="2043" w:type="dxa"/>
            <w:vMerge/>
            <w:vAlign w:val="center"/>
          </w:tcPr>
          <w:p w14:paraId="5227E686"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37E262A6" w14:textId="77777777" w:rsidTr="002A36FB">
        <w:trPr>
          <w:trHeight w:val="167"/>
        </w:trPr>
        <w:tc>
          <w:tcPr>
            <w:tcW w:w="3397" w:type="dxa"/>
            <w:vMerge/>
          </w:tcPr>
          <w:p w14:paraId="6D136361" w14:textId="77777777" w:rsidR="00E37706" w:rsidRPr="006813D3" w:rsidRDefault="00E37706" w:rsidP="00DF3649">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1BD863F8"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552" w:type="dxa"/>
            <w:vMerge w:val="restart"/>
            <w:vAlign w:val="center"/>
          </w:tcPr>
          <w:p w14:paraId="577FF1F1"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043" w:type="dxa"/>
            <w:vMerge/>
            <w:vAlign w:val="center"/>
          </w:tcPr>
          <w:p w14:paraId="62718403"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1878ED8A" w14:textId="77777777" w:rsidTr="002A36FB">
        <w:trPr>
          <w:trHeight w:val="585"/>
        </w:trPr>
        <w:tc>
          <w:tcPr>
            <w:tcW w:w="3397" w:type="dxa"/>
            <w:vMerge/>
          </w:tcPr>
          <w:p w14:paraId="02EF41F1" w14:textId="77777777" w:rsidR="00E37706" w:rsidRPr="006813D3" w:rsidRDefault="00E37706" w:rsidP="00DF3649">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2FC1608A" w14:textId="77777777" w:rsidR="00E37706" w:rsidRPr="006813D3" w:rsidRDefault="00E37706" w:rsidP="00DF3649">
            <w:pPr>
              <w:rPr>
                <w:rFonts w:ascii="Times New Roman" w:eastAsia="Times New Roman" w:hAnsi="Times New Roman" w:cs="Times New Roman"/>
                <w:lang w:eastAsia="ru-RU"/>
              </w:rPr>
            </w:pPr>
            <w:r w:rsidRPr="006813D3">
              <w:rPr>
                <w:rFonts w:ascii="Times New Roman" w:eastAsia="Times New Roman" w:hAnsi="Times New Roman" w:cs="Times New Roman"/>
                <w:lang w:eastAsia="ru-RU"/>
              </w:rPr>
              <w:t>Рассчитать явочную и списочную численность персонала предприятия</w:t>
            </w:r>
            <w:r>
              <w:rPr>
                <w:rFonts w:ascii="Times New Roman" w:eastAsia="Times New Roman" w:hAnsi="Times New Roman" w:cs="Times New Roman"/>
                <w:lang w:eastAsia="ru-RU"/>
              </w:rPr>
              <w:t>.</w:t>
            </w:r>
          </w:p>
        </w:tc>
        <w:tc>
          <w:tcPr>
            <w:tcW w:w="2552" w:type="dxa"/>
            <w:vMerge/>
            <w:vAlign w:val="center"/>
          </w:tcPr>
          <w:p w14:paraId="28A16B7F" w14:textId="77777777" w:rsidR="00E37706" w:rsidRPr="00C35082" w:rsidRDefault="00E37706" w:rsidP="00DF3649">
            <w:pPr>
              <w:jc w:val="center"/>
              <w:rPr>
                <w:rFonts w:ascii="Times New Roman" w:eastAsia="Times New Roman" w:hAnsi="Times New Roman" w:cs="Times New Roman"/>
                <w:b/>
                <w:bCs/>
                <w:lang w:eastAsia="ru-RU"/>
              </w:rPr>
            </w:pPr>
          </w:p>
        </w:tc>
        <w:tc>
          <w:tcPr>
            <w:tcW w:w="2043" w:type="dxa"/>
            <w:vMerge/>
            <w:vAlign w:val="center"/>
          </w:tcPr>
          <w:p w14:paraId="53A5BE0D"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23E1E2F9" w14:textId="77777777" w:rsidTr="002A36FB">
        <w:trPr>
          <w:trHeight w:val="262"/>
        </w:trPr>
        <w:tc>
          <w:tcPr>
            <w:tcW w:w="9634" w:type="dxa"/>
            <w:gridSpan w:val="2"/>
          </w:tcPr>
          <w:p w14:paraId="723D816D" w14:textId="77777777" w:rsidR="00E37706" w:rsidRPr="00C35082" w:rsidRDefault="00E37706" w:rsidP="00DF3649">
            <w:pP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Раздел 2. Основы бухгалтерского и налогового учета</w:t>
            </w:r>
          </w:p>
        </w:tc>
        <w:tc>
          <w:tcPr>
            <w:tcW w:w="2552" w:type="dxa"/>
            <w:vAlign w:val="center"/>
          </w:tcPr>
          <w:p w14:paraId="3C9B1893" w14:textId="77777777" w:rsidR="00E37706" w:rsidRPr="00C35082" w:rsidRDefault="00E37706" w:rsidP="00DF3649">
            <w:pPr>
              <w:jc w:val="center"/>
              <w:rPr>
                <w:rFonts w:ascii="Times New Roman" w:eastAsia="Times New Roman" w:hAnsi="Times New Roman" w:cs="Times New Roman"/>
                <w:b/>
                <w:bCs/>
                <w:lang w:eastAsia="ru-RU"/>
              </w:rPr>
            </w:pPr>
          </w:p>
        </w:tc>
        <w:tc>
          <w:tcPr>
            <w:tcW w:w="2043" w:type="dxa"/>
            <w:vAlign w:val="center"/>
          </w:tcPr>
          <w:p w14:paraId="250AA17C"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0CB880ED" w14:textId="77777777" w:rsidTr="002A36FB">
        <w:trPr>
          <w:trHeight w:val="252"/>
        </w:trPr>
        <w:tc>
          <w:tcPr>
            <w:tcW w:w="3397" w:type="dxa"/>
            <w:vMerge w:val="restart"/>
          </w:tcPr>
          <w:p w14:paraId="2BCD2487" w14:textId="77777777" w:rsidR="00E37706" w:rsidRPr="00C63897" w:rsidRDefault="00E37706" w:rsidP="00DF3649">
            <w:pP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Тема 2.1 Теоретические и методологические основы организации бухгалтерского учета</w:t>
            </w:r>
          </w:p>
        </w:tc>
        <w:tc>
          <w:tcPr>
            <w:tcW w:w="6237" w:type="dxa"/>
            <w:tcBorders>
              <w:top w:val="single" w:sz="4" w:space="0" w:color="auto"/>
              <w:left w:val="single" w:sz="4" w:space="0" w:color="auto"/>
              <w:bottom w:val="single" w:sz="4" w:space="0" w:color="auto"/>
            </w:tcBorders>
            <w:vAlign w:val="center"/>
          </w:tcPr>
          <w:p w14:paraId="77FF201D"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Содержание</w:t>
            </w:r>
          </w:p>
        </w:tc>
        <w:tc>
          <w:tcPr>
            <w:tcW w:w="2552" w:type="dxa"/>
            <w:vMerge w:val="restart"/>
            <w:vAlign w:val="center"/>
          </w:tcPr>
          <w:p w14:paraId="117FE6E8"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2</w:t>
            </w:r>
          </w:p>
        </w:tc>
        <w:tc>
          <w:tcPr>
            <w:tcW w:w="2043" w:type="dxa"/>
            <w:vMerge w:val="restart"/>
            <w:vAlign w:val="center"/>
          </w:tcPr>
          <w:p w14:paraId="72CA1B2F"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01</w:t>
            </w:r>
          </w:p>
          <w:p w14:paraId="4E81D029"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02</w:t>
            </w:r>
          </w:p>
          <w:p w14:paraId="651B98EC"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03</w:t>
            </w:r>
          </w:p>
          <w:p w14:paraId="6EC68261"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ПК 1.4</w:t>
            </w:r>
          </w:p>
          <w:p w14:paraId="5084AB9D"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61EA8011" w14:textId="77777777" w:rsidTr="002A36FB">
        <w:trPr>
          <w:trHeight w:val="1880"/>
        </w:trPr>
        <w:tc>
          <w:tcPr>
            <w:tcW w:w="3397" w:type="dxa"/>
            <w:vMerge/>
          </w:tcPr>
          <w:p w14:paraId="1D36C43D" w14:textId="77777777" w:rsidR="00E37706" w:rsidRPr="00C35082" w:rsidRDefault="00E37706" w:rsidP="00DF3649">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59131E38" w14:textId="77777777" w:rsidR="00E37706" w:rsidRPr="006813D3" w:rsidRDefault="00E37706" w:rsidP="00DF3649">
            <w:pPr>
              <w:rPr>
                <w:rFonts w:ascii="Times New Roman" w:eastAsia="Times New Roman" w:hAnsi="Times New Roman" w:cs="Times New Roman"/>
                <w:lang w:eastAsia="ru-RU"/>
              </w:rPr>
            </w:pPr>
            <w:r w:rsidRPr="00C35082">
              <w:rPr>
                <w:rFonts w:ascii="Times New Roman" w:eastAsia="Times New Roman" w:hAnsi="Times New Roman" w:cs="Times New Roman"/>
                <w:lang w:eastAsia="ru-RU"/>
              </w:rPr>
              <w:t>Система нормативного регулирования бухгалтерского учета и отчетности на предприятии. Организация бухгалтерского учета и отчетности. Учётная политика и правила документооборота. Методы учёта доходов Основные бухгалтерские документы и требования к оформлению отчётной бухгалтерской документации. Формы первичного учёта Учет и порядок ведения кассовых операций. Формы безналичных расчетов</w:t>
            </w:r>
            <w:r>
              <w:rPr>
                <w:rFonts w:ascii="Times New Roman" w:eastAsia="Times New Roman" w:hAnsi="Times New Roman" w:cs="Times New Roman"/>
                <w:lang w:eastAsia="ru-RU"/>
              </w:rPr>
              <w:t>.</w:t>
            </w:r>
          </w:p>
        </w:tc>
        <w:tc>
          <w:tcPr>
            <w:tcW w:w="2552" w:type="dxa"/>
            <w:vMerge/>
            <w:vAlign w:val="center"/>
          </w:tcPr>
          <w:p w14:paraId="4D7B1DD0" w14:textId="77777777" w:rsidR="00E37706" w:rsidRPr="00C35082" w:rsidRDefault="00E37706" w:rsidP="00DF3649">
            <w:pPr>
              <w:jc w:val="center"/>
              <w:rPr>
                <w:rFonts w:ascii="Times New Roman" w:eastAsia="Times New Roman" w:hAnsi="Times New Roman" w:cs="Times New Roman"/>
                <w:b/>
                <w:bCs/>
                <w:lang w:eastAsia="ru-RU"/>
              </w:rPr>
            </w:pPr>
          </w:p>
        </w:tc>
        <w:tc>
          <w:tcPr>
            <w:tcW w:w="2043" w:type="dxa"/>
            <w:vMerge/>
            <w:vAlign w:val="center"/>
          </w:tcPr>
          <w:p w14:paraId="07339BBE"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440D0F94" w14:textId="77777777" w:rsidTr="002A36FB">
        <w:trPr>
          <w:trHeight w:val="251"/>
        </w:trPr>
        <w:tc>
          <w:tcPr>
            <w:tcW w:w="3397" w:type="dxa"/>
            <w:vMerge/>
          </w:tcPr>
          <w:p w14:paraId="7C400748" w14:textId="77777777" w:rsidR="00E37706" w:rsidRPr="00C35082" w:rsidRDefault="00E37706" w:rsidP="00DF3649">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3F643FB4"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552" w:type="dxa"/>
            <w:vMerge w:val="restart"/>
            <w:vAlign w:val="center"/>
          </w:tcPr>
          <w:p w14:paraId="03ECC19F"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2</w:t>
            </w:r>
          </w:p>
        </w:tc>
        <w:tc>
          <w:tcPr>
            <w:tcW w:w="2043" w:type="dxa"/>
            <w:vMerge/>
            <w:vAlign w:val="center"/>
          </w:tcPr>
          <w:p w14:paraId="2CCCB373"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72E36C94" w14:textId="77777777" w:rsidTr="002A36FB">
        <w:trPr>
          <w:trHeight w:val="851"/>
        </w:trPr>
        <w:tc>
          <w:tcPr>
            <w:tcW w:w="3397" w:type="dxa"/>
            <w:vMerge/>
          </w:tcPr>
          <w:p w14:paraId="441B8193" w14:textId="77777777" w:rsidR="00E37706" w:rsidRPr="00C35082" w:rsidRDefault="00E37706" w:rsidP="00DF3649">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6E46B1F3" w14:textId="77777777" w:rsidR="00E37706" w:rsidRDefault="00E37706" w:rsidP="00DF3649">
            <w:pPr>
              <w:rPr>
                <w:rFonts w:ascii="Times New Roman" w:eastAsia="Times New Roman" w:hAnsi="Times New Roman" w:cs="Times New Roman"/>
                <w:lang w:eastAsia="ru-RU"/>
              </w:rPr>
            </w:pPr>
            <w:r w:rsidRPr="00C35082">
              <w:rPr>
                <w:rFonts w:ascii="Times New Roman" w:eastAsia="Times New Roman" w:hAnsi="Times New Roman" w:cs="Times New Roman"/>
                <w:lang w:eastAsia="ru-RU"/>
              </w:rPr>
              <w:t xml:space="preserve">1.Содержание бухгалтерской отчетности. Построение и содержание бухгалтерского баланса. </w:t>
            </w:r>
          </w:p>
          <w:p w14:paraId="2925B768" w14:textId="77777777" w:rsidR="00E37706" w:rsidRPr="006813D3" w:rsidRDefault="00E37706" w:rsidP="00DF3649">
            <w:pPr>
              <w:rPr>
                <w:rFonts w:ascii="Times New Roman" w:eastAsia="Times New Roman" w:hAnsi="Times New Roman" w:cs="Times New Roman"/>
                <w:lang w:eastAsia="ru-RU"/>
              </w:rPr>
            </w:pPr>
            <w:r w:rsidRPr="00C35082">
              <w:rPr>
                <w:rFonts w:ascii="Times New Roman" w:eastAsia="Times New Roman" w:hAnsi="Times New Roman" w:cs="Times New Roman"/>
                <w:lang w:eastAsia="ru-RU"/>
              </w:rPr>
              <w:t>2.Порядок оценки и калькуляции –основы стоимостного отражения затрат на предприятии и в его структурных подразделениях</w:t>
            </w:r>
            <w:r>
              <w:rPr>
                <w:rFonts w:ascii="Times New Roman" w:eastAsia="Times New Roman" w:hAnsi="Times New Roman" w:cs="Times New Roman"/>
                <w:lang w:eastAsia="ru-RU"/>
              </w:rPr>
              <w:t>.</w:t>
            </w:r>
          </w:p>
        </w:tc>
        <w:tc>
          <w:tcPr>
            <w:tcW w:w="2552" w:type="dxa"/>
            <w:vMerge/>
            <w:vAlign w:val="center"/>
          </w:tcPr>
          <w:p w14:paraId="26F9DBA3" w14:textId="77777777" w:rsidR="00E37706" w:rsidRPr="00C35082" w:rsidRDefault="00E37706" w:rsidP="00DF3649">
            <w:pPr>
              <w:jc w:val="center"/>
              <w:rPr>
                <w:rFonts w:ascii="Times New Roman" w:eastAsia="Times New Roman" w:hAnsi="Times New Roman" w:cs="Times New Roman"/>
                <w:b/>
                <w:bCs/>
                <w:lang w:eastAsia="ru-RU"/>
              </w:rPr>
            </w:pPr>
          </w:p>
        </w:tc>
        <w:tc>
          <w:tcPr>
            <w:tcW w:w="2043" w:type="dxa"/>
            <w:vMerge/>
            <w:vAlign w:val="center"/>
          </w:tcPr>
          <w:p w14:paraId="5A6BC14C"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7ECE11E0" w14:textId="77777777" w:rsidTr="002A36FB">
        <w:trPr>
          <w:trHeight w:val="129"/>
        </w:trPr>
        <w:tc>
          <w:tcPr>
            <w:tcW w:w="3397" w:type="dxa"/>
            <w:vMerge w:val="restart"/>
          </w:tcPr>
          <w:p w14:paraId="19C96028" w14:textId="77777777" w:rsidR="00E37706" w:rsidRPr="00C63897" w:rsidRDefault="00E37706" w:rsidP="00DF3649">
            <w:pP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Тема 2.2 Бухгалтерский и налоговый учет доходов</w:t>
            </w:r>
          </w:p>
        </w:tc>
        <w:tc>
          <w:tcPr>
            <w:tcW w:w="6237" w:type="dxa"/>
            <w:tcBorders>
              <w:top w:val="single" w:sz="4" w:space="0" w:color="auto"/>
              <w:left w:val="single" w:sz="4" w:space="0" w:color="auto"/>
              <w:bottom w:val="single" w:sz="4" w:space="0" w:color="auto"/>
            </w:tcBorders>
            <w:vAlign w:val="center"/>
          </w:tcPr>
          <w:p w14:paraId="5D7A91B5"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Содержание</w:t>
            </w:r>
          </w:p>
        </w:tc>
        <w:tc>
          <w:tcPr>
            <w:tcW w:w="2552" w:type="dxa"/>
            <w:vMerge w:val="restart"/>
            <w:vAlign w:val="center"/>
          </w:tcPr>
          <w:p w14:paraId="4234A8EA"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043" w:type="dxa"/>
            <w:vMerge w:val="restart"/>
            <w:vAlign w:val="center"/>
          </w:tcPr>
          <w:p w14:paraId="794102E1"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01</w:t>
            </w:r>
          </w:p>
          <w:p w14:paraId="4E1864D4"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02</w:t>
            </w:r>
          </w:p>
          <w:p w14:paraId="18E0F2DB"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03</w:t>
            </w:r>
          </w:p>
          <w:p w14:paraId="08D18D3C"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ПК 1.4</w:t>
            </w:r>
          </w:p>
          <w:p w14:paraId="6A23E9D2"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56DB985B" w14:textId="77777777" w:rsidTr="002A36FB">
        <w:trPr>
          <w:trHeight w:val="1858"/>
        </w:trPr>
        <w:tc>
          <w:tcPr>
            <w:tcW w:w="3397" w:type="dxa"/>
            <w:vMerge/>
          </w:tcPr>
          <w:p w14:paraId="4290B07E" w14:textId="77777777" w:rsidR="00E37706" w:rsidRPr="00C35082" w:rsidRDefault="00E37706" w:rsidP="00DF3649">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43CF9DD3" w14:textId="77777777" w:rsidR="00E37706" w:rsidRPr="006813D3" w:rsidRDefault="00E37706" w:rsidP="00DF3649">
            <w:pPr>
              <w:rPr>
                <w:rFonts w:ascii="Times New Roman" w:eastAsia="Times New Roman" w:hAnsi="Times New Roman" w:cs="Times New Roman"/>
                <w:lang w:eastAsia="ru-RU"/>
              </w:rPr>
            </w:pPr>
            <w:r w:rsidRPr="00C35082">
              <w:rPr>
                <w:rFonts w:ascii="Times New Roman" w:eastAsia="Times New Roman" w:hAnsi="Times New Roman" w:cs="Times New Roman"/>
                <w:lang w:eastAsia="ru-RU"/>
              </w:rPr>
              <w:t>Учёт реализации услуг по видам предоставляемых услуг. Отражение выручки от оказания услуг в бухгалтерском и налоговом учете. Отражение выручки от оказания дополнительных услуг в бухгалтерском и налоговом учете Внереализационные доходы предприятия в сфере туризма и гостеприимства. Учёт операций в общественном питании. Первичные учётные документы в общественном питании</w:t>
            </w:r>
            <w:r>
              <w:rPr>
                <w:rFonts w:ascii="Times New Roman" w:eastAsia="Times New Roman" w:hAnsi="Times New Roman" w:cs="Times New Roman"/>
                <w:lang w:eastAsia="ru-RU"/>
              </w:rPr>
              <w:t>.</w:t>
            </w:r>
          </w:p>
        </w:tc>
        <w:tc>
          <w:tcPr>
            <w:tcW w:w="2552" w:type="dxa"/>
            <w:vMerge/>
            <w:vAlign w:val="center"/>
          </w:tcPr>
          <w:p w14:paraId="0EE68F82" w14:textId="77777777" w:rsidR="00E37706" w:rsidRPr="00C35082" w:rsidRDefault="00E37706" w:rsidP="00DF3649">
            <w:pPr>
              <w:jc w:val="center"/>
              <w:rPr>
                <w:rFonts w:ascii="Times New Roman" w:eastAsia="Times New Roman" w:hAnsi="Times New Roman" w:cs="Times New Roman"/>
                <w:b/>
                <w:bCs/>
                <w:lang w:eastAsia="ru-RU"/>
              </w:rPr>
            </w:pPr>
          </w:p>
        </w:tc>
        <w:tc>
          <w:tcPr>
            <w:tcW w:w="2043" w:type="dxa"/>
            <w:vMerge/>
            <w:vAlign w:val="center"/>
          </w:tcPr>
          <w:p w14:paraId="3E1C1843"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7641FF5C" w14:textId="77777777" w:rsidTr="002A36FB">
        <w:trPr>
          <w:trHeight w:val="127"/>
        </w:trPr>
        <w:tc>
          <w:tcPr>
            <w:tcW w:w="3397" w:type="dxa"/>
            <w:vMerge/>
          </w:tcPr>
          <w:p w14:paraId="4170C8FB" w14:textId="77777777" w:rsidR="00E37706" w:rsidRPr="00C35082" w:rsidRDefault="00E37706" w:rsidP="00DF3649">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1EDB0A92"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552" w:type="dxa"/>
            <w:vMerge w:val="restart"/>
            <w:vAlign w:val="center"/>
          </w:tcPr>
          <w:p w14:paraId="54313E28"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2</w:t>
            </w:r>
          </w:p>
        </w:tc>
        <w:tc>
          <w:tcPr>
            <w:tcW w:w="2043" w:type="dxa"/>
            <w:vMerge/>
            <w:vAlign w:val="center"/>
          </w:tcPr>
          <w:p w14:paraId="002A6A70"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048683AB" w14:textId="77777777" w:rsidTr="002A36FB">
        <w:trPr>
          <w:trHeight w:val="127"/>
        </w:trPr>
        <w:tc>
          <w:tcPr>
            <w:tcW w:w="3397" w:type="dxa"/>
            <w:vMerge/>
          </w:tcPr>
          <w:p w14:paraId="5CEE60DC" w14:textId="77777777" w:rsidR="00E37706" w:rsidRPr="00C35082" w:rsidRDefault="00E37706" w:rsidP="00DF3649">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4006CA7D" w14:textId="77777777" w:rsidR="00E37706" w:rsidRDefault="00E37706" w:rsidP="00DF3649">
            <w:pPr>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1. </w:t>
            </w:r>
            <w:r w:rsidRPr="00C35082">
              <w:rPr>
                <w:rFonts w:ascii="Times New Roman" w:eastAsia="Times New Roman" w:hAnsi="Times New Roman" w:cs="Times New Roman"/>
                <w:lang w:eastAsia="ru-RU"/>
              </w:rPr>
              <w:t xml:space="preserve">Учёт выручки от услуг. Заполнение первичных документов. Отражение операций по предоставляемым услугам. </w:t>
            </w:r>
          </w:p>
          <w:p w14:paraId="5F92ECD5" w14:textId="77777777" w:rsidR="00E37706" w:rsidRPr="006813D3" w:rsidRDefault="00E37706" w:rsidP="00DF3649">
            <w:pPr>
              <w:rPr>
                <w:rFonts w:ascii="Times New Roman" w:eastAsia="Times New Roman" w:hAnsi="Times New Roman" w:cs="Times New Roman"/>
                <w:lang w:eastAsia="ru-RU"/>
              </w:rPr>
            </w:pPr>
            <w:r w:rsidRPr="00C35082">
              <w:rPr>
                <w:rFonts w:ascii="Times New Roman" w:eastAsia="Times New Roman" w:hAnsi="Times New Roman" w:cs="Times New Roman"/>
                <w:lang w:eastAsia="ru-RU"/>
              </w:rPr>
              <w:t>2.Учёт внереализационных доходов. Отражение сумм возмещаемого ущерба клиентами</w:t>
            </w:r>
            <w:r>
              <w:rPr>
                <w:rFonts w:ascii="Times New Roman" w:eastAsia="Times New Roman" w:hAnsi="Times New Roman" w:cs="Times New Roman"/>
                <w:lang w:eastAsia="ru-RU"/>
              </w:rPr>
              <w:t>.</w:t>
            </w:r>
          </w:p>
        </w:tc>
        <w:tc>
          <w:tcPr>
            <w:tcW w:w="2552" w:type="dxa"/>
            <w:vMerge/>
            <w:vAlign w:val="center"/>
          </w:tcPr>
          <w:p w14:paraId="229495E6" w14:textId="77777777" w:rsidR="00E37706" w:rsidRPr="00C35082" w:rsidRDefault="00E37706" w:rsidP="00DF3649">
            <w:pPr>
              <w:jc w:val="center"/>
              <w:rPr>
                <w:rFonts w:ascii="Times New Roman" w:eastAsia="Times New Roman" w:hAnsi="Times New Roman" w:cs="Times New Roman"/>
                <w:b/>
                <w:bCs/>
                <w:lang w:eastAsia="ru-RU"/>
              </w:rPr>
            </w:pPr>
          </w:p>
        </w:tc>
        <w:tc>
          <w:tcPr>
            <w:tcW w:w="2043" w:type="dxa"/>
            <w:vMerge/>
            <w:vAlign w:val="center"/>
          </w:tcPr>
          <w:p w14:paraId="39476F53"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044B93C1" w14:textId="77777777" w:rsidTr="002A36FB">
        <w:trPr>
          <w:trHeight w:val="129"/>
        </w:trPr>
        <w:tc>
          <w:tcPr>
            <w:tcW w:w="3397" w:type="dxa"/>
            <w:vMerge w:val="restart"/>
          </w:tcPr>
          <w:p w14:paraId="3775F9A9" w14:textId="77777777" w:rsidR="00E37706" w:rsidRPr="00C63897" w:rsidRDefault="00E37706" w:rsidP="00DF3649">
            <w:pP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Тема 2.3 Бухгалтерский и налоговый учет расходов</w:t>
            </w:r>
          </w:p>
        </w:tc>
        <w:tc>
          <w:tcPr>
            <w:tcW w:w="6237" w:type="dxa"/>
            <w:tcBorders>
              <w:top w:val="single" w:sz="4" w:space="0" w:color="auto"/>
              <w:left w:val="single" w:sz="4" w:space="0" w:color="auto"/>
              <w:bottom w:val="single" w:sz="4" w:space="0" w:color="auto"/>
            </w:tcBorders>
            <w:vAlign w:val="center"/>
          </w:tcPr>
          <w:p w14:paraId="43F78742"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Содержание</w:t>
            </w:r>
          </w:p>
        </w:tc>
        <w:tc>
          <w:tcPr>
            <w:tcW w:w="2552" w:type="dxa"/>
            <w:vMerge w:val="restart"/>
            <w:vAlign w:val="center"/>
          </w:tcPr>
          <w:p w14:paraId="0A0CD808"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043" w:type="dxa"/>
            <w:vMerge w:val="restart"/>
            <w:vAlign w:val="center"/>
          </w:tcPr>
          <w:p w14:paraId="29C85159"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01</w:t>
            </w:r>
          </w:p>
          <w:p w14:paraId="04E57DC8"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02</w:t>
            </w:r>
          </w:p>
          <w:p w14:paraId="731708D7"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03</w:t>
            </w:r>
          </w:p>
          <w:p w14:paraId="55BB203B"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ПК 1.4</w:t>
            </w:r>
          </w:p>
          <w:p w14:paraId="06D068A7"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1ADC13D0" w14:textId="77777777" w:rsidTr="002A36FB">
        <w:trPr>
          <w:trHeight w:val="867"/>
        </w:trPr>
        <w:tc>
          <w:tcPr>
            <w:tcW w:w="3397" w:type="dxa"/>
            <w:vMerge/>
          </w:tcPr>
          <w:p w14:paraId="627018B8" w14:textId="77777777" w:rsidR="00E37706" w:rsidRPr="00C35082" w:rsidRDefault="00E37706" w:rsidP="00DF3649">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0171413C" w14:textId="77777777" w:rsidR="00E37706" w:rsidRPr="006813D3" w:rsidRDefault="00E37706" w:rsidP="00DF3649">
            <w:pPr>
              <w:rPr>
                <w:rFonts w:ascii="Times New Roman" w:eastAsia="Times New Roman" w:hAnsi="Times New Roman" w:cs="Times New Roman"/>
                <w:lang w:eastAsia="ru-RU"/>
              </w:rPr>
            </w:pPr>
            <w:r w:rsidRPr="00C35082">
              <w:rPr>
                <w:rFonts w:ascii="Times New Roman" w:eastAsia="Times New Roman" w:hAnsi="Times New Roman" w:cs="Times New Roman"/>
                <w:lang w:eastAsia="ru-RU"/>
              </w:rPr>
              <w:t>Особенности учёта расходов в составе расходов на предприятии в сфере туризма и гостеприимства. Учёт расходов на материально-техническое обеспечение предприятия.</w:t>
            </w:r>
          </w:p>
        </w:tc>
        <w:tc>
          <w:tcPr>
            <w:tcW w:w="2552" w:type="dxa"/>
            <w:vMerge/>
            <w:vAlign w:val="center"/>
          </w:tcPr>
          <w:p w14:paraId="70E04DF8" w14:textId="77777777" w:rsidR="00E37706" w:rsidRPr="00C63897" w:rsidRDefault="00E37706" w:rsidP="00DF3649">
            <w:pPr>
              <w:rPr>
                <w:rFonts w:ascii="Times New Roman" w:eastAsia="Times New Roman" w:hAnsi="Times New Roman" w:cs="Times New Roman"/>
                <w:b/>
                <w:bCs/>
                <w:lang w:eastAsia="ru-RU"/>
              </w:rPr>
            </w:pPr>
          </w:p>
        </w:tc>
        <w:tc>
          <w:tcPr>
            <w:tcW w:w="2043" w:type="dxa"/>
            <w:vMerge/>
            <w:vAlign w:val="center"/>
          </w:tcPr>
          <w:p w14:paraId="681C259E" w14:textId="77777777" w:rsidR="00E37706" w:rsidRPr="00C63897" w:rsidRDefault="00E37706" w:rsidP="00DF3649">
            <w:pPr>
              <w:rPr>
                <w:rFonts w:ascii="Times New Roman" w:eastAsia="Times New Roman" w:hAnsi="Times New Roman" w:cs="Times New Roman"/>
                <w:b/>
                <w:bCs/>
                <w:lang w:eastAsia="ru-RU"/>
              </w:rPr>
            </w:pPr>
          </w:p>
        </w:tc>
      </w:tr>
      <w:tr w:rsidR="00E37706" w:rsidRPr="00C63897" w14:paraId="0EC3BF0D" w14:textId="77777777" w:rsidTr="002A36FB">
        <w:trPr>
          <w:trHeight w:val="127"/>
        </w:trPr>
        <w:tc>
          <w:tcPr>
            <w:tcW w:w="3397" w:type="dxa"/>
            <w:vMerge/>
          </w:tcPr>
          <w:p w14:paraId="07F0DE3E" w14:textId="77777777" w:rsidR="00E37706" w:rsidRPr="00C35082" w:rsidRDefault="00E37706" w:rsidP="00DF3649">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3E8AB588"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552" w:type="dxa"/>
            <w:vMerge w:val="restart"/>
            <w:vAlign w:val="center"/>
          </w:tcPr>
          <w:p w14:paraId="6A630768" w14:textId="77777777" w:rsidR="00E37706" w:rsidRPr="00C63897"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043" w:type="dxa"/>
            <w:vMerge/>
            <w:vAlign w:val="center"/>
          </w:tcPr>
          <w:p w14:paraId="74201B49" w14:textId="77777777" w:rsidR="00E37706" w:rsidRPr="00C63897" w:rsidRDefault="00E37706" w:rsidP="00DF3649">
            <w:pPr>
              <w:rPr>
                <w:rFonts w:ascii="Times New Roman" w:eastAsia="Times New Roman" w:hAnsi="Times New Roman" w:cs="Times New Roman"/>
                <w:b/>
                <w:bCs/>
                <w:lang w:eastAsia="ru-RU"/>
              </w:rPr>
            </w:pPr>
          </w:p>
        </w:tc>
      </w:tr>
      <w:tr w:rsidR="00E37706" w:rsidRPr="00C63897" w14:paraId="13C7A3DB" w14:textId="77777777" w:rsidTr="002A36FB">
        <w:trPr>
          <w:trHeight w:val="429"/>
        </w:trPr>
        <w:tc>
          <w:tcPr>
            <w:tcW w:w="3397" w:type="dxa"/>
            <w:vMerge/>
          </w:tcPr>
          <w:p w14:paraId="06850F32" w14:textId="77777777" w:rsidR="00E37706" w:rsidRPr="00C35082" w:rsidRDefault="00E37706" w:rsidP="00DF3649">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39A4B0DB" w14:textId="77777777" w:rsidR="00E37706" w:rsidRPr="006813D3" w:rsidRDefault="00E37706" w:rsidP="00DF3649">
            <w:pPr>
              <w:rPr>
                <w:rFonts w:ascii="Times New Roman" w:eastAsia="Times New Roman" w:hAnsi="Times New Roman" w:cs="Times New Roman"/>
                <w:lang w:eastAsia="ru-RU"/>
              </w:rPr>
            </w:pPr>
            <w:r w:rsidRPr="00C35082">
              <w:rPr>
                <w:rFonts w:ascii="Times New Roman" w:eastAsia="Times New Roman" w:hAnsi="Times New Roman" w:cs="Times New Roman"/>
                <w:lang w:eastAsia="ru-RU"/>
              </w:rPr>
              <w:t>Решение практических задач</w:t>
            </w:r>
            <w:r>
              <w:rPr>
                <w:rFonts w:ascii="Times New Roman" w:eastAsia="Times New Roman" w:hAnsi="Times New Roman" w:cs="Times New Roman"/>
                <w:lang w:eastAsia="ru-RU"/>
              </w:rPr>
              <w:t>.</w:t>
            </w:r>
          </w:p>
        </w:tc>
        <w:tc>
          <w:tcPr>
            <w:tcW w:w="2552" w:type="dxa"/>
            <w:vMerge/>
            <w:vAlign w:val="center"/>
          </w:tcPr>
          <w:p w14:paraId="7E21842B" w14:textId="77777777" w:rsidR="00E37706" w:rsidRPr="00C63897" w:rsidRDefault="00E37706" w:rsidP="00DF3649">
            <w:pPr>
              <w:rPr>
                <w:rFonts w:ascii="Times New Roman" w:eastAsia="Times New Roman" w:hAnsi="Times New Roman" w:cs="Times New Roman"/>
                <w:b/>
                <w:bCs/>
                <w:lang w:eastAsia="ru-RU"/>
              </w:rPr>
            </w:pPr>
          </w:p>
        </w:tc>
        <w:tc>
          <w:tcPr>
            <w:tcW w:w="2043" w:type="dxa"/>
            <w:vMerge/>
            <w:vAlign w:val="center"/>
          </w:tcPr>
          <w:p w14:paraId="66D851D1" w14:textId="77777777" w:rsidR="00E37706" w:rsidRPr="00C63897" w:rsidRDefault="00E37706" w:rsidP="00DF3649">
            <w:pPr>
              <w:rPr>
                <w:rFonts w:ascii="Times New Roman" w:eastAsia="Times New Roman" w:hAnsi="Times New Roman" w:cs="Times New Roman"/>
                <w:b/>
                <w:bCs/>
                <w:lang w:eastAsia="ru-RU"/>
              </w:rPr>
            </w:pPr>
          </w:p>
        </w:tc>
      </w:tr>
      <w:tr w:rsidR="00E37706" w:rsidRPr="00C63897" w14:paraId="443E4532" w14:textId="77777777" w:rsidTr="002A36FB">
        <w:trPr>
          <w:trHeight w:val="279"/>
        </w:trPr>
        <w:tc>
          <w:tcPr>
            <w:tcW w:w="9634" w:type="dxa"/>
            <w:gridSpan w:val="2"/>
          </w:tcPr>
          <w:p w14:paraId="6CE5D5BB" w14:textId="77777777" w:rsidR="00E37706" w:rsidRPr="00C35082" w:rsidRDefault="00E37706" w:rsidP="00DF3649">
            <w:pPr>
              <w:jc w:val="right"/>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Консультации</w:t>
            </w:r>
          </w:p>
        </w:tc>
        <w:tc>
          <w:tcPr>
            <w:tcW w:w="2552" w:type="dxa"/>
            <w:vAlign w:val="center"/>
          </w:tcPr>
          <w:p w14:paraId="48456A95" w14:textId="77777777" w:rsidR="00E37706" w:rsidRPr="00C6389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043" w:type="dxa"/>
            <w:vAlign w:val="center"/>
          </w:tcPr>
          <w:p w14:paraId="2A16B584" w14:textId="77777777" w:rsidR="00E37706" w:rsidRPr="00C63897" w:rsidRDefault="00E37706" w:rsidP="00DF3649">
            <w:pPr>
              <w:rPr>
                <w:rFonts w:ascii="Times New Roman" w:eastAsia="Times New Roman" w:hAnsi="Times New Roman" w:cs="Times New Roman"/>
                <w:b/>
                <w:bCs/>
                <w:lang w:eastAsia="ru-RU"/>
              </w:rPr>
            </w:pPr>
          </w:p>
        </w:tc>
      </w:tr>
      <w:tr w:rsidR="00E37706" w:rsidRPr="00C63897" w14:paraId="7DB654BF" w14:textId="77777777" w:rsidTr="002A36FB">
        <w:tc>
          <w:tcPr>
            <w:tcW w:w="9634" w:type="dxa"/>
            <w:gridSpan w:val="2"/>
          </w:tcPr>
          <w:p w14:paraId="23F16A81" w14:textId="77777777" w:rsidR="00E37706" w:rsidRPr="00505905" w:rsidRDefault="00E37706" w:rsidP="00DF3649">
            <w:pPr>
              <w:spacing w:line="276" w:lineRule="auto"/>
              <w:jc w:val="right"/>
              <w:rPr>
                <w:rFonts w:ascii="Times New Roman" w:eastAsia="Times New Roman" w:hAnsi="Times New Roman" w:cs="Times New Roman"/>
                <w:b/>
                <w:bCs/>
                <w:lang w:eastAsia="ru-RU"/>
              </w:rPr>
            </w:pPr>
            <w:r w:rsidRPr="00505905">
              <w:rPr>
                <w:rFonts w:ascii="Times New Roman" w:eastAsia="Times New Roman" w:hAnsi="Times New Roman" w:cs="Times New Roman"/>
                <w:b/>
                <w:bCs/>
                <w:lang w:eastAsia="ru-RU"/>
              </w:rPr>
              <w:t>Промежуточная аттестация</w:t>
            </w:r>
          </w:p>
        </w:tc>
        <w:tc>
          <w:tcPr>
            <w:tcW w:w="2552" w:type="dxa"/>
          </w:tcPr>
          <w:p w14:paraId="7F8F9A72" w14:textId="77777777" w:rsidR="00E37706" w:rsidRPr="00505905" w:rsidRDefault="00E37706" w:rsidP="00DF3649">
            <w:pPr>
              <w:spacing w:line="276" w:lineRule="auto"/>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2043" w:type="dxa"/>
          </w:tcPr>
          <w:p w14:paraId="43250179" w14:textId="77777777" w:rsidR="00E37706" w:rsidRPr="00C63897" w:rsidRDefault="00E37706" w:rsidP="00DF3649">
            <w:pPr>
              <w:spacing w:line="276" w:lineRule="auto"/>
              <w:rPr>
                <w:rFonts w:ascii="Times New Roman" w:eastAsia="Times New Roman" w:hAnsi="Times New Roman" w:cs="Times New Roman"/>
                <w:b/>
                <w:bCs/>
                <w:i/>
                <w:lang w:eastAsia="ru-RU"/>
              </w:rPr>
            </w:pPr>
          </w:p>
        </w:tc>
      </w:tr>
      <w:tr w:rsidR="00E37706" w:rsidRPr="00C63897" w14:paraId="597F7351" w14:textId="77777777" w:rsidTr="002A36FB">
        <w:tc>
          <w:tcPr>
            <w:tcW w:w="9634" w:type="dxa"/>
            <w:gridSpan w:val="2"/>
          </w:tcPr>
          <w:p w14:paraId="56DE22C4" w14:textId="77777777" w:rsidR="00E37706" w:rsidRPr="00C35082" w:rsidRDefault="00E37706" w:rsidP="00DF3649">
            <w:pPr>
              <w:spacing w:line="276" w:lineRule="auto"/>
              <w:jc w:val="right"/>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 xml:space="preserve">Всего </w:t>
            </w:r>
          </w:p>
        </w:tc>
        <w:tc>
          <w:tcPr>
            <w:tcW w:w="2552" w:type="dxa"/>
          </w:tcPr>
          <w:p w14:paraId="22E88AF4" w14:textId="77777777" w:rsidR="00E37706" w:rsidRPr="00C63897" w:rsidRDefault="00E37706" w:rsidP="00DF3649">
            <w:pPr>
              <w:spacing w:line="276" w:lineRule="auto"/>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42</w:t>
            </w:r>
          </w:p>
        </w:tc>
        <w:tc>
          <w:tcPr>
            <w:tcW w:w="2043" w:type="dxa"/>
          </w:tcPr>
          <w:p w14:paraId="4E276CA2" w14:textId="77777777" w:rsidR="00E37706" w:rsidRPr="00C63897" w:rsidRDefault="00E37706" w:rsidP="00DF3649">
            <w:pPr>
              <w:spacing w:line="276" w:lineRule="auto"/>
              <w:rPr>
                <w:rFonts w:ascii="Times New Roman" w:eastAsia="Times New Roman" w:hAnsi="Times New Roman" w:cs="Times New Roman"/>
                <w:b/>
                <w:bCs/>
                <w:lang w:eastAsia="ru-RU"/>
              </w:rPr>
            </w:pPr>
          </w:p>
        </w:tc>
      </w:tr>
    </w:tbl>
    <w:p w14:paraId="0977DCEB" w14:textId="77777777" w:rsidR="00E37706" w:rsidRDefault="00E37706" w:rsidP="00782EFC">
      <w:pPr>
        <w:pStyle w:val="114"/>
        <w:jc w:val="both"/>
        <w:rPr>
          <w:rFonts w:ascii="Times New Roman" w:hAnsi="Times New Roman"/>
        </w:rPr>
      </w:pPr>
    </w:p>
    <w:p w14:paraId="5662EBD3" w14:textId="77777777" w:rsidR="00E37706" w:rsidRDefault="00E37706" w:rsidP="00782EFC">
      <w:pPr>
        <w:pStyle w:val="114"/>
        <w:jc w:val="both"/>
        <w:rPr>
          <w:rFonts w:ascii="Times New Roman" w:hAnsi="Times New Roman"/>
        </w:rPr>
      </w:pPr>
    </w:p>
    <w:p w14:paraId="2BFDF04B" w14:textId="77777777" w:rsidR="00E37706" w:rsidRDefault="00E37706" w:rsidP="00782EFC">
      <w:pPr>
        <w:pStyle w:val="114"/>
        <w:jc w:val="both"/>
        <w:rPr>
          <w:rFonts w:ascii="Times New Roman" w:hAnsi="Times New Roman"/>
        </w:rPr>
      </w:pPr>
    </w:p>
    <w:p w14:paraId="47F843A3" w14:textId="77777777" w:rsidR="00E37706" w:rsidRDefault="00E37706" w:rsidP="00782EFC">
      <w:pPr>
        <w:pStyle w:val="114"/>
        <w:jc w:val="both"/>
        <w:rPr>
          <w:rFonts w:ascii="Times New Roman" w:hAnsi="Times New Roman"/>
        </w:rPr>
      </w:pPr>
    </w:p>
    <w:p w14:paraId="1A47AE9E" w14:textId="77777777" w:rsidR="00E37706" w:rsidRDefault="00E37706" w:rsidP="00782EFC">
      <w:pPr>
        <w:pStyle w:val="114"/>
        <w:jc w:val="both"/>
        <w:rPr>
          <w:rFonts w:ascii="Times New Roman" w:hAnsi="Times New Roman"/>
        </w:rPr>
      </w:pPr>
    </w:p>
    <w:p w14:paraId="4B02942D" w14:textId="77777777" w:rsidR="00E37706" w:rsidRDefault="00E37706" w:rsidP="00782EFC">
      <w:pPr>
        <w:pStyle w:val="114"/>
        <w:jc w:val="both"/>
        <w:rPr>
          <w:rFonts w:ascii="Times New Roman" w:hAnsi="Times New Roman"/>
        </w:rPr>
      </w:pPr>
    </w:p>
    <w:p w14:paraId="3CFB65B4" w14:textId="77777777" w:rsidR="00E37706" w:rsidRDefault="00E37706" w:rsidP="00782EFC">
      <w:pPr>
        <w:pStyle w:val="114"/>
        <w:jc w:val="both"/>
        <w:rPr>
          <w:rFonts w:ascii="Times New Roman" w:hAnsi="Times New Roman"/>
        </w:rPr>
        <w:sectPr w:rsidR="00E37706" w:rsidSect="00DF3649">
          <w:pgSz w:w="16838" w:h="11906" w:orient="landscape"/>
          <w:pgMar w:top="1134" w:right="567" w:bottom="1134" w:left="1701" w:header="709" w:footer="709" w:gutter="0"/>
          <w:cols w:space="708"/>
          <w:docGrid w:linePitch="360"/>
        </w:sectPr>
      </w:pPr>
    </w:p>
    <w:p w14:paraId="13797EB0" w14:textId="77777777" w:rsidR="00E37706" w:rsidRPr="00DF068E" w:rsidRDefault="00E37706" w:rsidP="00782EFC">
      <w:pPr>
        <w:pStyle w:val="1f"/>
        <w:rPr>
          <w:rFonts w:ascii="Times New Roman" w:hAnsi="Times New Roman"/>
          <w:lang w:val="ru-RU"/>
        </w:rPr>
      </w:pPr>
      <w:bookmarkStart w:id="1100" w:name="_Toc173785435"/>
      <w:bookmarkStart w:id="1101" w:name="_Toc173785706"/>
      <w:bookmarkStart w:id="1102" w:name="_Toc173786021"/>
      <w:bookmarkStart w:id="1103" w:name="_Toc173787353"/>
      <w:bookmarkStart w:id="1104" w:name="_Toc173789595"/>
      <w:bookmarkStart w:id="1105" w:name="_Toc173790582"/>
      <w:bookmarkStart w:id="1106" w:name="_Toc173790763"/>
      <w:bookmarkStart w:id="1107" w:name="_Toc173791343"/>
      <w:bookmarkStart w:id="1108" w:name="_Toc173791636"/>
      <w:bookmarkStart w:id="1109" w:name="_Toc173793282"/>
      <w:bookmarkStart w:id="1110" w:name="_Toc173793583"/>
      <w:bookmarkStart w:id="1111" w:name="_Toc173793775"/>
      <w:bookmarkStart w:id="1112" w:name="_Toc173793962"/>
      <w:bookmarkStart w:id="1113" w:name="_Toc173825749"/>
      <w:r w:rsidRPr="00E11160">
        <w:rPr>
          <w:rFonts w:ascii="Times New Roman" w:hAnsi="Times New Roman"/>
        </w:rPr>
        <w:lastRenderedPageBreak/>
        <w:t xml:space="preserve">3. </w:t>
      </w:r>
      <w:r w:rsidRPr="008D2724">
        <w:rPr>
          <w:rFonts w:ascii="Times New Roman" w:hAnsi="Times New Roman"/>
        </w:rPr>
        <w:t xml:space="preserve">Условия реализации </w:t>
      </w:r>
      <w:r>
        <w:rPr>
          <w:rFonts w:ascii="Times New Roman" w:hAnsi="Times New Roman"/>
          <w:lang w:val="ru-RU"/>
        </w:rPr>
        <w:t>ДИСЦИПЛИНЫ</w:t>
      </w:r>
      <w:bookmarkEnd w:id="1100"/>
      <w:bookmarkEnd w:id="1101"/>
      <w:bookmarkEnd w:id="1102"/>
      <w:bookmarkEnd w:id="1103"/>
      <w:bookmarkEnd w:id="1104"/>
      <w:bookmarkEnd w:id="1105"/>
      <w:bookmarkEnd w:id="1106"/>
      <w:bookmarkEnd w:id="1107"/>
      <w:bookmarkEnd w:id="1108"/>
      <w:bookmarkEnd w:id="1109"/>
      <w:bookmarkEnd w:id="1110"/>
      <w:bookmarkEnd w:id="1111"/>
      <w:bookmarkEnd w:id="1112"/>
      <w:bookmarkEnd w:id="1113"/>
    </w:p>
    <w:p w14:paraId="36FDE6AD" w14:textId="77777777" w:rsidR="00E37706" w:rsidRPr="00E11160" w:rsidRDefault="00E37706" w:rsidP="00782EFC">
      <w:pPr>
        <w:pStyle w:val="114"/>
        <w:rPr>
          <w:rFonts w:ascii="Times New Roman" w:hAnsi="Times New Roman"/>
        </w:rPr>
      </w:pPr>
      <w:bookmarkStart w:id="1114" w:name="_Toc173785436"/>
      <w:bookmarkStart w:id="1115" w:name="_Toc173785707"/>
      <w:bookmarkStart w:id="1116" w:name="_Toc173786022"/>
      <w:bookmarkStart w:id="1117" w:name="_Toc173787354"/>
      <w:bookmarkStart w:id="1118" w:name="_Toc173789596"/>
      <w:bookmarkStart w:id="1119" w:name="_Toc173790583"/>
      <w:bookmarkStart w:id="1120" w:name="_Toc173790764"/>
      <w:bookmarkStart w:id="1121" w:name="_Toc173791344"/>
      <w:bookmarkStart w:id="1122" w:name="_Toc173791637"/>
      <w:bookmarkStart w:id="1123" w:name="_Toc173793283"/>
      <w:bookmarkStart w:id="1124" w:name="_Toc173793584"/>
      <w:bookmarkStart w:id="1125" w:name="_Toc173793776"/>
      <w:bookmarkStart w:id="1126" w:name="_Toc173793963"/>
      <w:bookmarkStart w:id="1127" w:name="_Toc173825750"/>
      <w:r w:rsidRPr="00E11160">
        <w:rPr>
          <w:rFonts w:ascii="Times New Roman" w:hAnsi="Times New Roman"/>
        </w:rPr>
        <w:t>3.1. Материально-техническое обеспечение</w:t>
      </w:r>
      <w:bookmarkEnd w:id="1114"/>
      <w:bookmarkEnd w:id="1115"/>
      <w:bookmarkEnd w:id="1116"/>
      <w:bookmarkEnd w:id="1117"/>
      <w:bookmarkEnd w:id="1118"/>
      <w:bookmarkEnd w:id="1119"/>
      <w:bookmarkEnd w:id="1120"/>
      <w:bookmarkEnd w:id="1121"/>
      <w:bookmarkEnd w:id="1122"/>
      <w:bookmarkEnd w:id="1123"/>
      <w:bookmarkEnd w:id="1124"/>
      <w:bookmarkEnd w:id="1125"/>
      <w:bookmarkEnd w:id="1126"/>
      <w:bookmarkEnd w:id="1127"/>
    </w:p>
    <w:p w14:paraId="4587524A" w14:textId="77777777" w:rsidR="00E37706" w:rsidRPr="00FA680C" w:rsidRDefault="00E37706" w:rsidP="00782EFC">
      <w:pPr>
        <w:suppressAutoHyphens/>
        <w:ind w:firstLine="709"/>
        <w:jc w:val="both"/>
        <w:rPr>
          <w:rFonts w:ascii="Times New Roman" w:hAnsi="Times New Roman" w:cs="Times New Roman"/>
          <w:bCs/>
          <w:sz w:val="24"/>
          <w:szCs w:val="24"/>
        </w:rPr>
      </w:pPr>
      <w:r w:rsidRPr="00FA680C">
        <w:rPr>
          <w:rFonts w:ascii="Times New Roman" w:hAnsi="Times New Roman" w:cs="Times New Roman"/>
          <w:bCs/>
          <w:sz w:val="24"/>
          <w:szCs w:val="24"/>
        </w:rPr>
        <w:t>Кабинет(ы)</w:t>
      </w:r>
      <w:r>
        <w:rPr>
          <w:rFonts w:ascii="Times New Roman" w:hAnsi="Times New Roman" w:cs="Times New Roman"/>
          <w:bCs/>
          <w:i/>
          <w:sz w:val="24"/>
          <w:szCs w:val="24"/>
        </w:rPr>
        <w:t xml:space="preserve"> </w:t>
      </w:r>
      <w:r>
        <w:rPr>
          <w:rFonts w:ascii="Times New Roman" w:hAnsi="Times New Roman" w:cs="Times New Roman"/>
          <w:bCs/>
          <w:sz w:val="24"/>
          <w:szCs w:val="24"/>
        </w:rPr>
        <w:t>с</w:t>
      </w:r>
      <w:r w:rsidRPr="0049753A">
        <w:rPr>
          <w:rFonts w:ascii="Times New Roman" w:hAnsi="Times New Roman" w:cs="Times New Roman"/>
          <w:bCs/>
          <w:sz w:val="24"/>
          <w:szCs w:val="24"/>
        </w:rPr>
        <w:t>оциально-гуманитарных дисциплин,</w:t>
      </w:r>
      <w:r w:rsidRPr="00FA680C">
        <w:rPr>
          <w:rFonts w:ascii="Times New Roman" w:hAnsi="Times New Roman" w:cs="Times New Roman"/>
          <w:bCs/>
          <w:i/>
          <w:sz w:val="24"/>
          <w:szCs w:val="24"/>
        </w:rPr>
        <w:t xml:space="preserve"> </w:t>
      </w:r>
      <w:r w:rsidRPr="00FA680C">
        <w:rPr>
          <w:rFonts w:ascii="Times New Roman" w:hAnsi="Times New Roman" w:cs="Times New Roman"/>
          <w:bCs/>
          <w:sz w:val="24"/>
          <w:szCs w:val="24"/>
        </w:rPr>
        <w:t xml:space="preserve">оснащенный(е) </w:t>
      </w:r>
      <w:r w:rsidRPr="00FA680C">
        <w:rPr>
          <w:rFonts w:ascii="Times New Roman" w:hAnsi="Times New Roman" w:cs="Times New Roman"/>
          <w:bCs/>
          <w:iCs/>
          <w:sz w:val="24"/>
          <w:szCs w:val="24"/>
        </w:rPr>
        <w:t xml:space="preserve">в соответствии с приложением 3 </w:t>
      </w:r>
      <w:r>
        <w:rPr>
          <w:rFonts w:ascii="Times New Roman" w:hAnsi="Times New Roman" w:cs="Times New Roman"/>
          <w:bCs/>
          <w:iCs/>
          <w:sz w:val="24"/>
          <w:szCs w:val="24"/>
        </w:rPr>
        <w:t>ОПОП-П</w:t>
      </w:r>
      <w:r w:rsidRPr="00FA680C">
        <w:rPr>
          <w:rFonts w:ascii="Times New Roman" w:hAnsi="Times New Roman" w:cs="Times New Roman"/>
          <w:bCs/>
          <w:sz w:val="24"/>
          <w:szCs w:val="24"/>
        </w:rPr>
        <w:t xml:space="preserve">. </w:t>
      </w:r>
    </w:p>
    <w:p w14:paraId="736CB9BF" w14:textId="77777777" w:rsidR="00E37706" w:rsidRDefault="00E37706" w:rsidP="00782EFC">
      <w:pPr>
        <w:pStyle w:val="114"/>
        <w:rPr>
          <w:rFonts w:ascii="Times New Roman" w:hAnsi="Times New Roman"/>
        </w:rPr>
      </w:pPr>
    </w:p>
    <w:p w14:paraId="2D1EBE90" w14:textId="77777777" w:rsidR="00E37706" w:rsidRPr="00E11160" w:rsidRDefault="00E37706" w:rsidP="00DF3649">
      <w:pPr>
        <w:pStyle w:val="114"/>
        <w:rPr>
          <w:rFonts w:ascii="Times New Roman" w:eastAsia="Times New Roman" w:hAnsi="Times New Roman"/>
        </w:rPr>
      </w:pPr>
      <w:bookmarkStart w:id="1128" w:name="_Toc173785437"/>
      <w:bookmarkStart w:id="1129" w:name="_Toc173785708"/>
      <w:bookmarkStart w:id="1130" w:name="_Toc173786023"/>
      <w:bookmarkStart w:id="1131" w:name="_Toc173787355"/>
      <w:bookmarkStart w:id="1132" w:name="_Toc173789597"/>
      <w:bookmarkStart w:id="1133" w:name="_Toc173790584"/>
      <w:bookmarkStart w:id="1134" w:name="_Toc173790765"/>
      <w:bookmarkStart w:id="1135" w:name="_Toc173791345"/>
      <w:bookmarkStart w:id="1136" w:name="_Toc173791638"/>
      <w:bookmarkStart w:id="1137" w:name="_Toc173793284"/>
      <w:bookmarkStart w:id="1138" w:name="_Toc173793585"/>
      <w:bookmarkStart w:id="1139" w:name="_Toc173793777"/>
      <w:bookmarkStart w:id="1140" w:name="_Toc173793964"/>
      <w:bookmarkStart w:id="1141" w:name="_Toc173825751"/>
      <w:r w:rsidRPr="00E11160">
        <w:rPr>
          <w:rFonts w:ascii="Times New Roman" w:hAnsi="Times New Roman"/>
        </w:rPr>
        <w:t>3.2. Учебно-методическое обеспечение</w:t>
      </w:r>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p>
    <w:p w14:paraId="0F815CA1" w14:textId="77777777" w:rsidR="00E37706" w:rsidRPr="00E11160" w:rsidRDefault="00E37706" w:rsidP="00DF3649">
      <w:pPr>
        <w:pStyle w:val="a4"/>
        <w:spacing w:line="276" w:lineRule="auto"/>
        <w:ind w:left="0" w:firstLine="709"/>
        <w:rPr>
          <w:rFonts w:ascii="Times New Roman" w:hAnsi="Times New Roman" w:cs="Times New Roman"/>
          <w:b/>
          <w:sz w:val="24"/>
          <w:szCs w:val="24"/>
        </w:rPr>
      </w:pPr>
      <w:r w:rsidRPr="00E11160">
        <w:rPr>
          <w:rFonts w:ascii="Times New Roman" w:hAnsi="Times New Roman" w:cs="Times New Roman"/>
          <w:b/>
          <w:sz w:val="24"/>
          <w:szCs w:val="24"/>
        </w:rPr>
        <w:t xml:space="preserve">3.2.1. Основные печатные и/или </w:t>
      </w:r>
      <w:r>
        <w:rPr>
          <w:rFonts w:ascii="Times New Roman" w:hAnsi="Times New Roman" w:cs="Times New Roman"/>
          <w:b/>
          <w:sz w:val="24"/>
          <w:szCs w:val="24"/>
        </w:rPr>
        <w:t xml:space="preserve">электронные </w:t>
      </w:r>
      <w:r w:rsidRPr="00E11160">
        <w:rPr>
          <w:rFonts w:ascii="Times New Roman" w:hAnsi="Times New Roman" w:cs="Times New Roman"/>
          <w:b/>
          <w:sz w:val="24"/>
          <w:szCs w:val="24"/>
        </w:rPr>
        <w:t>издания</w:t>
      </w:r>
    </w:p>
    <w:p w14:paraId="05E2D512" w14:textId="77777777" w:rsidR="003332D4" w:rsidRDefault="003332D4" w:rsidP="002A36FB">
      <w:pPr>
        <w:pStyle w:val="a4"/>
        <w:numPr>
          <w:ilvl w:val="0"/>
          <w:numId w:val="18"/>
        </w:numPr>
        <w:spacing w:line="276" w:lineRule="auto"/>
        <w:ind w:left="0" w:firstLine="709"/>
        <w:jc w:val="both"/>
        <w:rPr>
          <w:rFonts w:ascii="Times New Roman" w:hAnsi="Times New Roman" w:cs="Times New Roman"/>
          <w:bCs/>
          <w:sz w:val="24"/>
          <w:szCs w:val="24"/>
        </w:rPr>
      </w:pPr>
      <w:r w:rsidRPr="003332D4">
        <w:rPr>
          <w:rFonts w:ascii="Times New Roman" w:hAnsi="Times New Roman" w:cs="Times New Roman"/>
          <w:bCs/>
          <w:sz w:val="24"/>
          <w:szCs w:val="24"/>
        </w:rPr>
        <w:t xml:space="preserve">Феденева, И. Н.  Организация туристской индустрии : учебник для среднего профессионального образования / И. Н. Феденева, В. П. Нехорошков, Л. К. Комарова ; ответственный редактор В. П. Нехорошков. — 2-е изд., перераб. и доп. — Москва : Издательство Юрайт, 2025. — 205 с. — (Профессиональное образование). — ISBN 978-5-534-07372-0. — Текст : электронный // Образовательная платформа Юрайт [сайт]. — URL: https://urait.ru/bcode/564459 </w:t>
      </w:r>
    </w:p>
    <w:p w14:paraId="3066F519" w14:textId="77777777" w:rsidR="00535ED3" w:rsidRDefault="003332D4" w:rsidP="00535ED3">
      <w:pPr>
        <w:pStyle w:val="a4"/>
        <w:numPr>
          <w:ilvl w:val="0"/>
          <w:numId w:val="18"/>
        </w:numPr>
        <w:spacing w:line="276" w:lineRule="auto"/>
        <w:ind w:left="0" w:firstLine="709"/>
        <w:jc w:val="both"/>
        <w:rPr>
          <w:rFonts w:ascii="Times New Roman" w:hAnsi="Times New Roman" w:cs="Times New Roman"/>
          <w:bCs/>
          <w:sz w:val="24"/>
          <w:szCs w:val="24"/>
        </w:rPr>
      </w:pPr>
      <w:r w:rsidRPr="003332D4">
        <w:rPr>
          <w:rFonts w:ascii="Times New Roman" w:hAnsi="Times New Roman" w:cs="Times New Roman"/>
          <w:bCs/>
          <w:sz w:val="24"/>
          <w:szCs w:val="24"/>
        </w:rPr>
        <w:t xml:space="preserve">Малиновская, Н. В., Основы бухгалтерского учета : учебник / Н. В. Малиновская. — Москва : КноРус, 2024. — 162 с. — ISBN 978-5-406-12718-6. — URL: </w:t>
      </w:r>
      <w:hyperlink r:id="rId38" w:history="1">
        <w:r w:rsidRPr="00596B81">
          <w:rPr>
            <w:rStyle w:val="af0"/>
            <w:rFonts w:ascii="Times New Roman" w:hAnsi="Times New Roman" w:cs="Times New Roman"/>
            <w:bCs/>
            <w:sz w:val="24"/>
            <w:szCs w:val="24"/>
          </w:rPr>
          <w:t>https://book.ru/book/952156</w:t>
        </w:r>
      </w:hyperlink>
      <w:r w:rsidRPr="003332D4">
        <w:rPr>
          <w:rFonts w:ascii="Times New Roman" w:hAnsi="Times New Roman" w:cs="Times New Roman"/>
          <w:bCs/>
          <w:sz w:val="24"/>
          <w:szCs w:val="24"/>
        </w:rPr>
        <w:t xml:space="preserve"> </w:t>
      </w:r>
    </w:p>
    <w:p w14:paraId="32C831E4" w14:textId="7A47D297" w:rsidR="00535ED3" w:rsidRPr="00535ED3" w:rsidRDefault="00535ED3" w:rsidP="00535ED3">
      <w:pPr>
        <w:pStyle w:val="a4"/>
        <w:numPr>
          <w:ilvl w:val="0"/>
          <w:numId w:val="18"/>
        </w:numPr>
        <w:spacing w:line="276" w:lineRule="auto"/>
        <w:ind w:left="0" w:firstLine="709"/>
        <w:jc w:val="both"/>
        <w:rPr>
          <w:rFonts w:ascii="Times New Roman" w:hAnsi="Times New Roman" w:cs="Times New Roman"/>
          <w:bCs/>
          <w:sz w:val="24"/>
          <w:szCs w:val="24"/>
        </w:rPr>
      </w:pPr>
      <w:r w:rsidRPr="00535ED3">
        <w:rPr>
          <w:rFonts w:ascii="Times New Roman" w:hAnsi="Times New Roman" w:cs="Times New Roman"/>
          <w:bCs/>
          <w:sz w:val="24"/>
          <w:szCs w:val="24"/>
        </w:rPr>
        <w:t xml:space="preserve">Захожий, А. В. Туристическая деятельность. Примеры по бухгалтерскому учету и налогообложению: учебно-методическое пособие для СПО / А. В. Захожий. – Саратов, Москва: Профобразование, Ай Пи Ар Медиа, 2021. – 106 c. – ISBN 978-5-4488- 0974-3, 978-5-4497-0825-0. – Текст: электронный // Электронный ресурс цифровой образовательной среды СПО PROFобразование: [сайт]. – URL: </w:t>
      </w:r>
      <w:hyperlink r:id="rId39" w:history="1">
        <w:r w:rsidRPr="00535ED3">
          <w:rPr>
            <w:rStyle w:val="af0"/>
            <w:rFonts w:ascii="Times New Roman" w:hAnsi="Times New Roman" w:cs="Times New Roman"/>
            <w:bCs/>
            <w:sz w:val="24"/>
            <w:szCs w:val="24"/>
          </w:rPr>
          <w:t>https://profspo.ru/books/103263</w:t>
        </w:r>
      </w:hyperlink>
    </w:p>
    <w:p w14:paraId="05CB59AF" w14:textId="7E047E83" w:rsidR="00535ED3" w:rsidRDefault="003332D4" w:rsidP="00535ED3">
      <w:pPr>
        <w:pStyle w:val="a4"/>
        <w:numPr>
          <w:ilvl w:val="0"/>
          <w:numId w:val="18"/>
        </w:numPr>
        <w:spacing w:line="276" w:lineRule="auto"/>
        <w:ind w:left="0" w:firstLine="709"/>
        <w:jc w:val="both"/>
        <w:rPr>
          <w:rFonts w:ascii="Times New Roman" w:hAnsi="Times New Roman" w:cs="Times New Roman"/>
          <w:bCs/>
          <w:sz w:val="24"/>
          <w:szCs w:val="24"/>
        </w:rPr>
      </w:pPr>
      <w:r w:rsidRPr="003332D4">
        <w:rPr>
          <w:rFonts w:ascii="Times New Roman" w:hAnsi="Times New Roman" w:cs="Times New Roman"/>
          <w:bCs/>
          <w:sz w:val="24"/>
          <w:szCs w:val="24"/>
        </w:rPr>
        <w:t xml:space="preserve">Магомедов, А. М.  Экономика организации : учебник для среднего профессионального образования / А. М. Магомедов. — 3-е изд., перераб. и доп. — Москва : Издательство Юрайт, 2025. — 286 с. — (Профессиональное образование). — ISBN 978-5-534-16984-3. — Текст : электронный // Образовательная платформа Юрайт [сайт]. — URL: </w:t>
      </w:r>
      <w:hyperlink r:id="rId40" w:history="1">
        <w:r w:rsidR="00535ED3" w:rsidRPr="0065592F">
          <w:rPr>
            <w:rStyle w:val="af0"/>
            <w:rFonts w:ascii="Times New Roman" w:hAnsi="Times New Roman" w:cs="Times New Roman"/>
            <w:bCs/>
            <w:sz w:val="24"/>
            <w:szCs w:val="24"/>
          </w:rPr>
          <w:t>https://urait.ru/bcode/564104</w:t>
        </w:r>
      </w:hyperlink>
    </w:p>
    <w:p w14:paraId="298C61EC" w14:textId="0A33F1AE" w:rsidR="00535ED3" w:rsidRPr="00535ED3" w:rsidRDefault="00535ED3" w:rsidP="00535ED3">
      <w:pPr>
        <w:pStyle w:val="a4"/>
        <w:numPr>
          <w:ilvl w:val="0"/>
          <w:numId w:val="18"/>
        </w:numPr>
        <w:spacing w:line="276" w:lineRule="auto"/>
        <w:ind w:left="0" w:firstLine="709"/>
        <w:jc w:val="both"/>
        <w:rPr>
          <w:rFonts w:ascii="Times New Roman" w:hAnsi="Times New Roman" w:cs="Times New Roman"/>
          <w:bCs/>
          <w:sz w:val="24"/>
          <w:szCs w:val="24"/>
        </w:rPr>
      </w:pPr>
      <w:r w:rsidRPr="00535ED3">
        <w:rPr>
          <w:rFonts w:ascii="Times New Roman" w:hAnsi="Times New Roman" w:cs="Times New Roman"/>
          <w:bCs/>
          <w:sz w:val="24"/>
          <w:szCs w:val="24"/>
        </w:rPr>
        <w:t xml:space="preserve">Илышева, Н. Н. Учет и финансовый менеджмент: концептуальные основы : учебное пособие для СПО / Н. Н. Илышева, С. И. Крылов, Е. Р. Синянская ; под редакцией Т. В. Зыряновой. — 3-е изд. — Саратов : Профобразование, 2024. — 162 c. — ISBN 978-5-4488-1121-0. — Текст : электронный // Электронный ресурс цифровой образовательной среды СПО PROFобразование : [сайт]. — URL: </w:t>
      </w:r>
      <w:hyperlink r:id="rId41" w:history="1">
        <w:r w:rsidRPr="00535ED3">
          <w:rPr>
            <w:rStyle w:val="af0"/>
            <w:rFonts w:ascii="Times New Roman" w:hAnsi="Times New Roman" w:cs="Times New Roman"/>
            <w:bCs/>
            <w:sz w:val="24"/>
            <w:szCs w:val="24"/>
          </w:rPr>
          <w:t>https://profspo.ru/books/139636</w:t>
        </w:r>
      </w:hyperlink>
    </w:p>
    <w:p w14:paraId="442BFC43" w14:textId="77777777" w:rsidR="00535ED3" w:rsidRDefault="00F91A76" w:rsidP="00535ED3">
      <w:pPr>
        <w:pStyle w:val="a4"/>
        <w:numPr>
          <w:ilvl w:val="0"/>
          <w:numId w:val="18"/>
        </w:numPr>
        <w:spacing w:line="276" w:lineRule="auto"/>
        <w:ind w:left="0" w:firstLine="709"/>
        <w:jc w:val="both"/>
        <w:rPr>
          <w:rFonts w:ascii="Times New Roman" w:hAnsi="Times New Roman" w:cs="Times New Roman"/>
          <w:bCs/>
          <w:sz w:val="24"/>
          <w:szCs w:val="24"/>
        </w:rPr>
      </w:pPr>
      <w:r w:rsidRPr="00F91A76">
        <w:rPr>
          <w:rFonts w:ascii="Times New Roman" w:hAnsi="Times New Roman" w:cs="Times New Roman"/>
          <w:bCs/>
          <w:sz w:val="24"/>
          <w:szCs w:val="24"/>
        </w:rPr>
        <w:t xml:space="preserve">Кувшинов, М. С., Бухгалтерский учет и анализ : учебное пособие / М. С. Кувшинов. — Москва : Русайнс, 2024. — 288 с. — ISBN 978-5-466-06901-3. — URL: </w:t>
      </w:r>
      <w:hyperlink r:id="rId42" w:history="1">
        <w:r w:rsidRPr="00596B81">
          <w:rPr>
            <w:rStyle w:val="af0"/>
            <w:rFonts w:ascii="Times New Roman" w:hAnsi="Times New Roman" w:cs="Times New Roman"/>
            <w:bCs/>
            <w:sz w:val="24"/>
            <w:szCs w:val="24"/>
          </w:rPr>
          <w:t>https://book.ru/book/953991</w:t>
        </w:r>
      </w:hyperlink>
      <w:r w:rsidRPr="00F91A76">
        <w:rPr>
          <w:rFonts w:ascii="Times New Roman" w:hAnsi="Times New Roman" w:cs="Times New Roman"/>
          <w:bCs/>
          <w:sz w:val="24"/>
          <w:szCs w:val="24"/>
        </w:rPr>
        <w:t xml:space="preserve"> </w:t>
      </w:r>
    </w:p>
    <w:p w14:paraId="189B1576" w14:textId="4550B491" w:rsidR="00535ED3" w:rsidRPr="00535ED3" w:rsidRDefault="00535ED3" w:rsidP="00535ED3">
      <w:pPr>
        <w:pStyle w:val="a4"/>
        <w:numPr>
          <w:ilvl w:val="0"/>
          <w:numId w:val="18"/>
        </w:numPr>
        <w:spacing w:line="276" w:lineRule="auto"/>
        <w:ind w:left="0" w:firstLine="709"/>
        <w:jc w:val="both"/>
        <w:rPr>
          <w:rFonts w:ascii="Times New Roman" w:hAnsi="Times New Roman" w:cs="Times New Roman"/>
          <w:bCs/>
          <w:sz w:val="24"/>
          <w:szCs w:val="24"/>
        </w:rPr>
      </w:pPr>
      <w:r w:rsidRPr="00535ED3">
        <w:rPr>
          <w:rFonts w:ascii="Times New Roman" w:hAnsi="Times New Roman" w:cs="Times New Roman"/>
          <w:bCs/>
          <w:sz w:val="24"/>
          <w:szCs w:val="24"/>
        </w:rPr>
        <w:t xml:space="preserve">Темякова, Т. В. Основы экономики организации: экономика и предпринимательство в туризме / Т. В. Темякова, А. В. Вавилина. — Санкт-Петербург: Лань, 2023. — 228 с. — ISBN 978-5-507-45381-8. — Текст: электронный // Лань: электронно-библиотечная система. — URL: </w:t>
      </w:r>
      <w:hyperlink r:id="rId43" w:history="1">
        <w:r w:rsidRPr="00535ED3">
          <w:rPr>
            <w:rStyle w:val="af0"/>
            <w:rFonts w:ascii="Times New Roman" w:hAnsi="Times New Roman" w:cs="Times New Roman"/>
            <w:bCs/>
            <w:sz w:val="24"/>
            <w:szCs w:val="24"/>
          </w:rPr>
          <w:t>https://e.lanbook.com/book/302597</w:t>
        </w:r>
      </w:hyperlink>
      <w:r w:rsidRPr="00535ED3">
        <w:rPr>
          <w:rFonts w:ascii="Times New Roman" w:hAnsi="Times New Roman" w:cs="Times New Roman"/>
          <w:bCs/>
          <w:sz w:val="24"/>
          <w:szCs w:val="24"/>
        </w:rPr>
        <w:t>.</w:t>
      </w:r>
    </w:p>
    <w:p w14:paraId="6A0076CB" w14:textId="3D07D315" w:rsidR="00E37706" w:rsidRPr="00F91A76" w:rsidRDefault="00F91A76" w:rsidP="00DF3649">
      <w:pPr>
        <w:pStyle w:val="a4"/>
        <w:numPr>
          <w:ilvl w:val="0"/>
          <w:numId w:val="18"/>
        </w:numPr>
        <w:spacing w:line="276" w:lineRule="auto"/>
        <w:ind w:left="0" w:firstLine="709"/>
        <w:jc w:val="both"/>
        <w:rPr>
          <w:rFonts w:ascii="Times New Roman" w:hAnsi="Times New Roman" w:cs="Times New Roman"/>
          <w:bCs/>
          <w:sz w:val="24"/>
          <w:szCs w:val="24"/>
        </w:rPr>
      </w:pPr>
      <w:r w:rsidRPr="00F91A76">
        <w:rPr>
          <w:rFonts w:ascii="Times New Roman" w:hAnsi="Times New Roman" w:cs="Times New Roman"/>
          <w:bCs/>
          <w:sz w:val="24"/>
          <w:szCs w:val="24"/>
        </w:rPr>
        <w:t>Нардина, С. А. Бухгалтерский учет и налогообложение : учебное пособие / С. А. Нардина, А. А. Ремизова. — Омск : Омский ГАУ, 2024. — 121 с.</w:t>
      </w:r>
    </w:p>
    <w:p w14:paraId="4C923EDC" w14:textId="77777777" w:rsidR="002A36FB" w:rsidRDefault="002A36FB" w:rsidP="00DF3649">
      <w:pPr>
        <w:spacing w:line="276" w:lineRule="auto"/>
        <w:rPr>
          <w:rFonts w:ascii="Times New Roman" w:hAnsi="Times New Roman" w:cs="Times New Roman"/>
          <w:bCs/>
          <w:sz w:val="24"/>
          <w:szCs w:val="24"/>
        </w:rPr>
      </w:pPr>
    </w:p>
    <w:p w14:paraId="2EDA4C33" w14:textId="469E93A0" w:rsidR="00E37706" w:rsidRPr="00073BB9" w:rsidRDefault="00E37706" w:rsidP="00DF3649">
      <w:pPr>
        <w:suppressAutoHyphens/>
        <w:spacing w:line="276" w:lineRule="auto"/>
        <w:ind w:firstLine="709"/>
        <w:contextualSpacing/>
        <w:rPr>
          <w:rFonts w:ascii="Times New Roman" w:hAnsi="Times New Roman" w:cs="Times New Roman"/>
          <w:bCs/>
          <w:iCs/>
          <w:sz w:val="24"/>
          <w:szCs w:val="24"/>
        </w:rPr>
      </w:pPr>
      <w:r w:rsidRPr="00073BB9">
        <w:rPr>
          <w:rFonts w:ascii="Times New Roman" w:hAnsi="Times New Roman" w:cs="Times New Roman"/>
          <w:b/>
          <w:bCs/>
          <w:iCs/>
          <w:sz w:val="24"/>
          <w:szCs w:val="24"/>
        </w:rPr>
        <w:t xml:space="preserve">3.2.2. Дополнительные источники </w:t>
      </w:r>
    </w:p>
    <w:p w14:paraId="07A9FD13" w14:textId="77777777" w:rsidR="00E37706" w:rsidRPr="00D57147" w:rsidRDefault="00E37706" w:rsidP="00DF3649">
      <w:pPr>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1</w:t>
      </w:r>
      <w:r w:rsidRPr="00D57147">
        <w:rPr>
          <w:rFonts w:ascii="Times New Roman" w:hAnsi="Times New Roman" w:cs="Times New Roman"/>
          <w:sz w:val="24"/>
          <w:szCs w:val="24"/>
        </w:rPr>
        <w:t xml:space="preserve">. Образовательная платформа "ЮРАЙТ" </w:t>
      </w:r>
    </w:p>
    <w:p w14:paraId="1F5E6C64" w14:textId="77777777" w:rsidR="00E37706" w:rsidRPr="00D57147" w:rsidRDefault="00E37706" w:rsidP="00DF3649">
      <w:pPr>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2</w:t>
      </w:r>
      <w:r w:rsidRPr="00D57147">
        <w:rPr>
          <w:rFonts w:ascii="Times New Roman" w:hAnsi="Times New Roman" w:cs="Times New Roman"/>
          <w:sz w:val="24"/>
          <w:szCs w:val="24"/>
        </w:rPr>
        <w:t xml:space="preserve">. Электронно-библиотечная система "BOOK.ru" </w:t>
      </w:r>
    </w:p>
    <w:p w14:paraId="0470EB6F" w14:textId="77777777" w:rsidR="00E37706" w:rsidRPr="00391739" w:rsidRDefault="00E37706" w:rsidP="00DF3649">
      <w:pPr>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lastRenderedPageBreak/>
        <w:t>3</w:t>
      </w:r>
      <w:r w:rsidRPr="00D57147">
        <w:rPr>
          <w:rFonts w:ascii="Times New Roman" w:hAnsi="Times New Roman" w:cs="Times New Roman"/>
          <w:sz w:val="24"/>
          <w:szCs w:val="24"/>
        </w:rPr>
        <w:t xml:space="preserve">. </w:t>
      </w:r>
      <w:r w:rsidRPr="00391739">
        <w:rPr>
          <w:rFonts w:ascii="Times New Roman" w:hAnsi="Times New Roman" w:cs="Times New Roman"/>
          <w:sz w:val="24"/>
          <w:szCs w:val="24"/>
        </w:rPr>
        <w:t xml:space="preserve">Электронно-библиотечная система "ZNANIUM.COM" </w:t>
      </w:r>
    </w:p>
    <w:p w14:paraId="7B04B027" w14:textId="77777777" w:rsidR="00E37706" w:rsidRPr="00391739" w:rsidRDefault="00E37706" w:rsidP="00DF3649">
      <w:pPr>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4</w:t>
      </w:r>
      <w:r w:rsidRPr="00391739">
        <w:rPr>
          <w:rFonts w:ascii="Times New Roman" w:hAnsi="Times New Roman" w:cs="Times New Roman"/>
          <w:sz w:val="24"/>
          <w:szCs w:val="24"/>
        </w:rPr>
        <w:t xml:space="preserve">. Электронно-библиотечная система "ЛАНЬ" </w:t>
      </w:r>
    </w:p>
    <w:p w14:paraId="7DE6B629" w14:textId="77777777" w:rsidR="00E37706" w:rsidRPr="00391739" w:rsidRDefault="00E37706" w:rsidP="00DF3649">
      <w:pPr>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5</w:t>
      </w:r>
      <w:r w:rsidRPr="00391739">
        <w:rPr>
          <w:rFonts w:ascii="Times New Roman" w:hAnsi="Times New Roman" w:cs="Times New Roman"/>
          <w:sz w:val="24"/>
          <w:szCs w:val="24"/>
        </w:rPr>
        <w:t xml:space="preserve">. Электронно-библиотечная система "РУКОНТ" </w:t>
      </w:r>
    </w:p>
    <w:p w14:paraId="16E7359D" w14:textId="77777777" w:rsidR="00E37706" w:rsidRPr="00073BB9" w:rsidRDefault="00E37706" w:rsidP="00DF3649">
      <w:pPr>
        <w:pStyle w:val="a4"/>
        <w:ind w:left="0" w:firstLine="709"/>
        <w:rPr>
          <w:rFonts w:ascii="Times New Roman" w:eastAsia="Times New Roman" w:hAnsi="Times New Roman" w:cs="Times New Roman"/>
          <w:color w:val="000000" w:themeColor="text1"/>
          <w:sz w:val="24"/>
          <w:szCs w:val="24"/>
        </w:rPr>
      </w:pPr>
      <w:r w:rsidRPr="00073BB9">
        <w:rPr>
          <w:rFonts w:ascii="Times New Roman" w:hAnsi="Times New Roman" w:cs="Times New Roman"/>
          <w:color w:val="000000" w:themeColor="text1"/>
          <w:sz w:val="24"/>
          <w:szCs w:val="24"/>
        </w:rPr>
        <w:t xml:space="preserve">6. </w:t>
      </w:r>
      <w:r w:rsidRPr="00073BB9">
        <w:rPr>
          <w:rFonts w:ascii="Times New Roman" w:eastAsia="Times New Roman" w:hAnsi="Times New Roman" w:cs="Times New Roman"/>
          <w:color w:val="000000" w:themeColor="text1"/>
          <w:sz w:val="24"/>
          <w:szCs w:val="24"/>
        </w:rPr>
        <w:t xml:space="preserve">Информационно-справочная система "Консультант Плюс" - Режим доступа: </w:t>
      </w:r>
      <w:hyperlink r:id="rId44" w:history="1">
        <w:r w:rsidRPr="00073BB9">
          <w:rPr>
            <w:rStyle w:val="af0"/>
            <w:rFonts w:ascii="Times New Roman" w:eastAsia="Times New Roman" w:hAnsi="Times New Roman" w:cs="Times New Roman"/>
            <w:color w:val="000000" w:themeColor="text1"/>
            <w:sz w:val="24"/>
            <w:szCs w:val="24"/>
            <w:u w:val="none"/>
          </w:rPr>
          <w:t>http://www.consultant.ru/</w:t>
        </w:r>
      </w:hyperlink>
      <w:r w:rsidRPr="00073BB9">
        <w:rPr>
          <w:rFonts w:ascii="Times New Roman" w:eastAsia="Times New Roman" w:hAnsi="Times New Roman" w:cs="Times New Roman"/>
          <w:color w:val="000000" w:themeColor="text1"/>
          <w:sz w:val="24"/>
          <w:szCs w:val="24"/>
        </w:rPr>
        <w:t>.</w:t>
      </w:r>
    </w:p>
    <w:p w14:paraId="3F007F1C" w14:textId="77777777" w:rsidR="00E37706" w:rsidRDefault="00E37706" w:rsidP="00DF3649">
      <w:pPr>
        <w:spacing w:line="276" w:lineRule="auto"/>
        <w:rPr>
          <w:rFonts w:ascii="Times New Roman" w:hAnsi="Times New Roman" w:cs="Times New Roman"/>
          <w:bCs/>
          <w:sz w:val="24"/>
          <w:szCs w:val="24"/>
        </w:rPr>
      </w:pPr>
    </w:p>
    <w:p w14:paraId="11191C0F" w14:textId="77777777" w:rsidR="00E37706" w:rsidRPr="00EA3DD9" w:rsidRDefault="00E37706" w:rsidP="006841BF">
      <w:pPr>
        <w:pStyle w:val="a4"/>
        <w:spacing w:line="276" w:lineRule="auto"/>
        <w:ind w:left="0" w:firstLine="709"/>
        <w:rPr>
          <w:rFonts w:ascii="Times New Roman" w:hAnsi="Times New Roman" w:cs="Times New Roman"/>
          <w:bCs/>
          <w:sz w:val="24"/>
          <w:szCs w:val="24"/>
        </w:rPr>
      </w:pPr>
    </w:p>
    <w:p w14:paraId="0B56187C" w14:textId="77777777" w:rsidR="00E37706" w:rsidRPr="00DF068E" w:rsidRDefault="00E37706" w:rsidP="006841BF">
      <w:pPr>
        <w:pStyle w:val="1f"/>
        <w:rPr>
          <w:rFonts w:ascii="Times New Roman" w:hAnsi="Times New Roman"/>
          <w:b w:val="0"/>
          <w:bCs w:val="0"/>
          <w:lang w:val="ru-RU"/>
        </w:rPr>
      </w:pPr>
      <w:bookmarkStart w:id="1142" w:name="_Toc173785438"/>
      <w:bookmarkStart w:id="1143" w:name="_Toc173785709"/>
      <w:bookmarkStart w:id="1144" w:name="_Toc173786024"/>
      <w:bookmarkStart w:id="1145" w:name="_Toc173787356"/>
      <w:bookmarkStart w:id="1146" w:name="_Toc173789598"/>
      <w:bookmarkStart w:id="1147" w:name="_Toc173790585"/>
      <w:bookmarkStart w:id="1148" w:name="_Toc173790766"/>
      <w:bookmarkStart w:id="1149" w:name="_Toc173791346"/>
      <w:bookmarkStart w:id="1150" w:name="_Toc173791639"/>
      <w:bookmarkStart w:id="1151" w:name="_Toc173793285"/>
      <w:bookmarkStart w:id="1152" w:name="_Toc173793586"/>
      <w:bookmarkStart w:id="1153" w:name="_Toc173793778"/>
      <w:bookmarkStart w:id="1154" w:name="_Toc173793965"/>
      <w:bookmarkStart w:id="1155" w:name="_Toc173825752"/>
      <w:r w:rsidRPr="00E11160">
        <w:rPr>
          <w:rFonts w:ascii="Times New Roman" w:hAnsi="Times New Roman"/>
        </w:rPr>
        <w:t xml:space="preserve">4. Контроль и оценка результатов </w:t>
      </w:r>
      <w:r>
        <w:rPr>
          <w:rFonts w:ascii="Times New Roman" w:hAnsi="Times New Roman"/>
        </w:rPr>
        <w:br/>
      </w:r>
      <w:r w:rsidRPr="00E11160">
        <w:rPr>
          <w:rFonts w:ascii="Times New Roman" w:hAnsi="Times New Roman"/>
        </w:rPr>
        <w:t xml:space="preserve">освоения </w:t>
      </w:r>
      <w:r>
        <w:rPr>
          <w:rFonts w:ascii="Times New Roman" w:hAnsi="Times New Roman"/>
          <w:lang w:val="ru-RU"/>
        </w:rPr>
        <w:t>ДИСЦИПЛИНЫ</w:t>
      </w:r>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2"/>
        <w:gridCol w:w="3544"/>
        <w:gridCol w:w="3112"/>
      </w:tblGrid>
      <w:tr w:rsidR="00E37706" w:rsidRPr="00985111" w14:paraId="5A2C9AFD" w14:textId="77777777" w:rsidTr="000143A1">
        <w:trPr>
          <w:trHeight w:val="519"/>
        </w:trPr>
        <w:tc>
          <w:tcPr>
            <w:tcW w:w="1543" w:type="pct"/>
            <w:vAlign w:val="center"/>
          </w:tcPr>
          <w:p w14:paraId="00F606E5" w14:textId="77777777" w:rsidR="00E37706" w:rsidRPr="00854F21" w:rsidRDefault="00E37706" w:rsidP="00DF3649">
            <w:pPr>
              <w:suppressAutoHyphens/>
              <w:spacing w:line="276" w:lineRule="auto"/>
              <w:contextualSpacing/>
              <w:jc w:val="center"/>
              <w:rPr>
                <w:rFonts w:ascii="Times New Roman" w:hAnsi="Times New Roman" w:cs="Times New Roman"/>
                <w:b/>
                <w:iCs/>
                <w:sz w:val="24"/>
                <w:szCs w:val="24"/>
              </w:rPr>
            </w:pPr>
            <w:r w:rsidRPr="00854F21">
              <w:rPr>
                <w:rFonts w:ascii="Times New Roman" w:hAnsi="Times New Roman" w:cs="Times New Roman"/>
                <w:b/>
                <w:iCs/>
                <w:sz w:val="24"/>
                <w:szCs w:val="24"/>
              </w:rPr>
              <w:t>Результаты обучения</w:t>
            </w:r>
          </w:p>
        </w:tc>
        <w:tc>
          <w:tcPr>
            <w:tcW w:w="1840" w:type="pct"/>
            <w:vAlign w:val="center"/>
          </w:tcPr>
          <w:p w14:paraId="79733B5B" w14:textId="77777777" w:rsidR="00E37706" w:rsidRPr="00854F21" w:rsidRDefault="00E37706" w:rsidP="00DF3649">
            <w:pPr>
              <w:suppressAutoHyphens/>
              <w:spacing w:line="276" w:lineRule="auto"/>
              <w:contextualSpacing/>
              <w:jc w:val="center"/>
              <w:rPr>
                <w:rFonts w:ascii="Times New Roman" w:hAnsi="Times New Roman" w:cs="Times New Roman"/>
                <w:b/>
                <w:sz w:val="24"/>
                <w:szCs w:val="24"/>
              </w:rPr>
            </w:pPr>
            <w:r w:rsidRPr="00854F21">
              <w:rPr>
                <w:rFonts w:ascii="Times New Roman" w:hAnsi="Times New Roman" w:cs="Times New Roman"/>
                <w:b/>
                <w:iCs/>
                <w:sz w:val="24"/>
                <w:szCs w:val="24"/>
              </w:rPr>
              <w:t>Показатели освоенности компетенций</w:t>
            </w:r>
          </w:p>
        </w:tc>
        <w:tc>
          <w:tcPr>
            <w:tcW w:w="1616" w:type="pct"/>
            <w:vAlign w:val="center"/>
          </w:tcPr>
          <w:p w14:paraId="54B90CCB" w14:textId="77777777" w:rsidR="00E37706" w:rsidRPr="00854F21" w:rsidRDefault="00E37706" w:rsidP="00DF3649">
            <w:pPr>
              <w:suppressAutoHyphens/>
              <w:spacing w:line="276" w:lineRule="auto"/>
              <w:contextualSpacing/>
              <w:jc w:val="center"/>
              <w:rPr>
                <w:rFonts w:ascii="Times New Roman" w:hAnsi="Times New Roman" w:cs="Times New Roman"/>
                <w:b/>
                <w:sz w:val="24"/>
                <w:szCs w:val="24"/>
              </w:rPr>
            </w:pPr>
            <w:r w:rsidRPr="00854F21">
              <w:rPr>
                <w:rFonts w:ascii="Times New Roman" w:hAnsi="Times New Roman" w:cs="Times New Roman"/>
                <w:b/>
                <w:sz w:val="24"/>
                <w:szCs w:val="24"/>
              </w:rPr>
              <w:t>Методы оценки</w:t>
            </w:r>
          </w:p>
        </w:tc>
      </w:tr>
      <w:tr w:rsidR="00E37706" w:rsidRPr="00257420" w14:paraId="168DB011" w14:textId="77777777" w:rsidTr="000143A1">
        <w:trPr>
          <w:trHeight w:val="698"/>
        </w:trPr>
        <w:tc>
          <w:tcPr>
            <w:tcW w:w="1543" w:type="pct"/>
          </w:tcPr>
          <w:p w14:paraId="7C42D48B" w14:textId="77777777" w:rsidR="00E37706" w:rsidRPr="00257420" w:rsidRDefault="00E37706" w:rsidP="00DF3649">
            <w:pPr>
              <w:suppressAutoHyphens/>
              <w:spacing w:line="276" w:lineRule="auto"/>
              <w:contextualSpacing/>
              <w:rPr>
                <w:rFonts w:ascii="Times New Roman" w:hAnsi="Times New Roman" w:cs="Times New Roman"/>
              </w:rPr>
            </w:pPr>
            <w:r w:rsidRPr="00257420">
              <w:rPr>
                <w:rFonts w:ascii="Times New Roman" w:hAnsi="Times New Roman" w:cs="Times New Roman"/>
              </w:rPr>
              <w:t xml:space="preserve">Знает: </w:t>
            </w:r>
          </w:p>
          <w:p w14:paraId="2AE0C345" w14:textId="77777777" w:rsidR="00E37706" w:rsidRPr="00257420" w:rsidRDefault="00E37706" w:rsidP="00DF3649">
            <w:pPr>
              <w:suppressAutoHyphens/>
              <w:spacing w:line="276" w:lineRule="auto"/>
              <w:contextualSpacing/>
              <w:rPr>
                <w:rFonts w:ascii="Times New Roman" w:hAnsi="Times New Roman" w:cs="Times New Roman"/>
              </w:rPr>
            </w:pPr>
            <w:r w:rsidRPr="00257420">
              <w:rPr>
                <w:rFonts w:ascii="Times New Roman" w:hAnsi="Times New Roman" w:cs="Times New Roman"/>
              </w:rPr>
              <w:t>-</w:t>
            </w:r>
            <w:r>
              <w:rPr>
                <w:rFonts w:ascii="Times New Roman" w:hAnsi="Times New Roman" w:cs="Times New Roman"/>
              </w:rPr>
              <w:t xml:space="preserve"> </w:t>
            </w:r>
            <w:r w:rsidRPr="00257420">
              <w:rPr>
                <w:rFonts w:ascii="Times New Roman" w:hAnsi="Times New Roman" w:cs="Times New Roman"/>
              </w:rPr>
              <w:t xml:space="preserve">виды, формы, этапы, методы определения и планирования потребностей в материальных ресурсах и персонале деятельности структурного подразделения предприятия тризма и гостеприимства; </w:t>
            </w:r>
          </w:p>
          <w:p w14:paraId="0BB001C4" w14:textId="77777777" w:rsidR="00E37706" w:rsidRDefault="00E37706" w:rsidP="00DF3649">
            <w:pPr>
              <w:suppressAutoHyphens/>
              <w:spacing w:line="276" w:lineRule="auto"/>
              <w:contextualSpacing/>
              <w:rPr>
                <w:rFonts w:ascii="Times New Roman" w:hAnsi="Times New Roman" w:cs="Times New Roman"/>
              </w:rPr>
            </w:pPr>
            <w:r w:rsidRPr="00257420">
              <w:rPr>
                <w:rFonts w:ascii="Times New Roman" w:hAnsi="Times New Roman" w:cs="Times New Roman"/>
              </w:rPr>
              <w:t xml:space="preserve">- методы и формы оплаты труда, видов и форм стимулирования труда; </w:t>
            </w:r>
          </w:p>
          <w:p w14:paraId="7A406B8E" w14:textId="77777777" w:rsidR="00E37706" w:rsidRPr="00257420" w:rsidRDefault="00E37706" w:rsidP="00DF3649">
            <w:pPr>
              <w:suppressAutoHyphens/>
              <w:spacing w:line="276" w:lineRule="auto"/>
              <w:contextualSpacing/>
              <w:rPr>
                <w:rFonts w:ascii="Times New Roman" w:hAnsi="Times New Roman" w:cs="Times New Roman"/>
              </w:rPr>
            </w:pPr>
            <w:r w:rsidRPr="00257420">
              <w:rPr>
                <w:rFonts w:ascii="Times New Roman" w:hAnsi="Times New Roman" w:cs="Times New Roman"/>
              </w:rPr>
              <w:t xml:space="preserve">- особенности продаж услуг в сфере туризма и гостеприимства; номенклатуры основных и дополнительных услуг; </w:t>
            </w:r>
          </w:p>
          <w:p w14:paraId="146B1F00" w14:textId="77777777" w:rsidR="00E37706" w:rsidRPr="00257420" w:rsidRDefault="00E37706" w:rsidP="00DF3649">
            <w:pPr>
              <w:suppressAutoHyphens/>
              <w:spacing w:line="276" w:lineRule="auto"/>
              <w:contextualSpacing/>
              <w:rPr>
                <w:rFonts w:ascii="Times New Roman" w:hAnsi="Times New Roman" w:cs="Times New Roman"/>
              </w:rPr>
            </w:pPr>
            <w:r w:rsidRPr="00257420">
              <w:rPr>
                <w:rFonts w:ascii="Times New Roman" w:hAnsi="Times New Roman" w:cs="Times New Roman"/>
              </w:rPr>
              <w:t>-</w:t>
            </w:r>
            <w:r>
              <w:rPr>
                <w:rFonts w:ascii="Times New Roman" w:hAnsi="Times New Roman" w:cs="Times New Roman"/>
              </w:rPr>
              <w:t xml:space="preserve"> </w:t>
            </w:r>
            <w:r w:rsidRPr="00257420">
              <w:rPr>
                <w:rFonts w:ascii="Times New Roman" w:hAnsi="Times New Roman" w:cs="Times New Roman"/>
              </w:rPr>
              <w:t xml:space="preserve">принципы управления запасами; </w:t>
            </w:r>
          </w:p>
          <w:p w14:paraId="6C90F294" w14:textId="77777777" w:rsidR="00E37706" w:rsidRPr="00257420" w:rsidRDefault="00E37706" w:rsidP="00DF3649">
            <w:pPr>
              <w:suppressAutoHyphens/>
              <w:spacing w:line="276" w:lineRule="auto"/>
              <w:contextualSpacing/>
              <w:rPr>
                <w:rFonts w:ascii="Times New Roman" w:hAnsi="Times New Roman" w:cs="Times New Roman"/>
              </w:rPr>
            </w:pPr>
            <w:r w:rsidRPr="00257420">
              <w:rPr>
                <w:rFonts w:ascii="Times New Roman" w:hAnsi="Times New Roman" w:cs="Times New Roman"/>
              </w:rPr>
              <w:t xml:space="preserve">- потребности в персонале и средствах на оплату труда; </w:t>
            </w:r>
          </w:p>
          <w:p w14:paraId="0FB6FEB8" w14:textId="77777777" w:rsidR="00E37706" w:rsidRPr="00257420" w:rsidRDefault="00E37706" w:rsidP="00DF3649">
            <w:pPr>
              <w:suppressAutoHyphens/>
              <w:spacing w:line="276" w:lineRule="auto"/>
              <w:contextualSpacing/>
              <w:rPr>
                <w:rFonts w:ascii="Times New Roman" w:hAnsi="Times New Roman" w:cs="Times New Roman"/>
              </w:rPr>
            </w:pPr>
            <w:r w:rsidRPr="00257420">
              <w:rPr>
                <w:rFonts w:ascii="Times New Roman" w:hAnsi="Times New Roman" w:cs="Times New Roman"/>
              </w:rPr>
              <w:t xml:space="preserve">- учет и порядок ведения кассовых операций; </w:t>
            </w:r>
          </w:p>
          <w:p w14:paraId="7A56A27F" w14:textId="77777777" w:rsidR="00E37706" w:rsidRPr="00257420" w:rsidRDefault="00E37706" w:rsidP="00DF3649">
            <w:pPr>
              <w:suppressAutoHyphens/>
              <w:spacing w:line="276" w:lineRule="auto"/>
              <w:contextualSpacing/>
              <w:rPr>
                <w:rFonts w:ascii="Times New Roman" w:hAnsi="Times New Roman" w:cs="Times New Roman"/>
              </w:rPr>
            </w:pPr>
            <w:r w:rsidRPr="00257420">
              <w:rPr>
                <w:rFonts w:ascii="Times New Roman" w:hAnsi="Times New Roman" w:cs="Times New Roman"/>
              </w:rPr>
              <w:t xml:space="preserve">- основы экономики и бухгалтерского учета; </w:t>
            </w:r>
          </w:p>
          <w:p w14:paraId="68A4D12E" w14:textId="77777777" w:rsidR="00E37706" w:rsidRPr="00257420" w:rsidRDefault="00E37706" w:rsidP="00DF3649">
            <w:pPr>
              <w:suppressAutoHyphens/>
              <w:spacing w:line="276" w:lineRule="auto"/>
              <w:contextualSpacing/>
              <w:rPr>
                <w:rFonts w:ascii="Times New Roman" w:hAnsi="Times New Roman" w:cs="Times New Roman"/>
              </w:rPr>
            </w:pPr>
            <w:r w:rsidRPr="00257420">
              <w:rPr>
                <w:rFonts w:ascii="Times New Roman" w:hAnsi="Times New Roman" w:cs="Times New Roman"/>
              </w:rPr>
              <w:t xml:space="preserve">- нормы и правила взаимодействия с руководством, коллегами, клиентами при решении хозяйственно-экономических вопросов; </w:t>
            </w:r>
          </w:p>
          <w:p w14:paraId="15F9B30C" w14:textId="77777777" w:rsidR="00E37706" w:rsidRPr="00257420" w:rsidRDefault="00E37706" w:rsidP="00DF3649">
            <w:pPr>
              <w:suppressAutoHyphens/>
              <w:spacing w:line="276" w:lineRule="auto"/>
              <w:contextualSpacing/>
              <w:rPr>
                <w:rFonts w:ascii="Times New Roman" w:hAnsi="Times New Roman" w:cs="Times New Roman"/>
              </w:rPr>
            </w:pPr>
            <w:r w:rsidRPr="00257420">
              <w:rPr>
                <w:rFonts w:ascii="Times New Roman" w:hAnsi="Times New Roman" w:cs="Times New Roman"/>
              </w:rPr>
              <w:t>- причины конфликтных ситуаций в хозяйственно-финансовой сфере и способы их разрешения.</w:t>
            </w:r>
          </w:p>
          <w:p w14:paraId="275684F7" w14:textId="77777777" w:rsidR="00E37706" w:rsidRPr="00257420" w:rsidRDefault="00E37706" w:rsidP="00DF3649">
            <w:pPr>
              <w:suppressAutoHyphens/>
              <w:spacing w:line="276" w:lineRule="auto"/>
              <w:contextualSpacing/>
              <w:rPr>
                <w:rFonts w:ascii="Times New Roman" w:hAnsi="Times New Roman" w:cs="Times New Roman"/>
              </w:rPr>
            </w:pPr>
            <w:r w:rsidRPr="00257420">
              <w:rPr>
                <w:rFonts w:ascii="Times New Roman" w:hAnsi="Times New Roman" w:cs="Times New Roman"/>
              </w:rPr>
              <w:t xml:space="preserve">Умеет: </w:t>
            </w:r>
          </w:p>
          <w:p w14:paraId="3D37B4A6" w14:textId="77777777" w:rsidR="00E37706" w:rsidRPr="00257420" w:rsidRDefault="00E37706" w:rsidP="00DF3649">
            <w:pPr>
              <w:suppressAutoHyphens/>
              <w:spacing w:line="276" w:lineRule="auto"/>
              <w:contextualSpacing/>
              <w:rPr>
                <w:rFonts w:ascii="Times New Roman" w:hAnsi="Times New Roman" w:cs="Times New Roman"/>
              </w:rPr>
            </w:pPr>
            <w:r w:rsidRPr="00257420">
              <w:rPr>
                <w:rFonts w:ascii="Times New Roman" w:hAnsi="Times New Roman" w:cs="Times New Roman"/>
              </w:rPr>
              <w:lastRenderedPageBreak/>
              <w:t>- взаимодействовать с туроператорами, экскурсионными бюро, кассами продажи билетов</w:t>
            </w:r>
          </w:p>
        </w:tc>
        <w:tc>
          <w:tcPr>
            <w:tcW w:w="1840" w:type="pct"/>
          </w:tcPr>
          <w:p w14:paraId="1D1A11A2" w14:textId="77777777" w:rsidR="00E37706" w:rsidRPr="00257420" w:rsidRDefault="00E37706" w:rsidP="00DF3649">
            <w:pPr>
              <w:suppressAutoHyphens/>
              <w:spacing w:line="276" w:lineRule="auto"/>
              <w:contextualSpacing/>
              <w:rPr>
                <w:rFonts w:ascii="Times New Roman" w:hAnsi="Times New Roman" w:cs="Times New Roman"/>
              </w:rPr>
            </w:pPr>
            <w:r w:rsidRPr="00257420">
              <w:rPr>
                <w:rFonts w:ascii="Times New Roman" w:hAnsi="Times New Roman" w:cs="Times New Roman"/>
              </w:rPr>
              <w:lastRenderedPageBreak/>
              <w:t xml:space="preserve">Самостоятельно анализирует проблемы в финансово- экономических отношениях с коллегами и клиентами. </w:t>
            </w:r>
          </w:p>
          <w:p w14:paraId="0C2338B7" w14:textId="77777777" w:rsidR="00E37706" w:rsidRPr="00257420" w:rsidRDefault="00E37706" w:rsidP="00DF3649">
            <w:pPr>
              <w:suppressAutoHyphens/>
              <w:spacing w:line="276" w:lineRule="auto"/>
              <w:contextualSpacing/>
              <w:rPr>
                <w:rFonts w:ascii="Times New Roman" w:hAnsi="Times New Roman" w:cs="Times New Roman"/>
              </w:rPr>
            </w:pPr>
            <w:r w:rsidRPr="00257420">
              <w:rPr>
                <w:rFonts w:ascii="Times New Roman" w:hAnsi="Times New Roman" w:cs="Times New Roman"/>
              </w:rPr>
              <w:t xml:space="preserve">Логично аргументирует свое мнение и позицию при взаимодействии с коллегами и клиентами при решении хозяйственно-экономических вопросов в профессиональной деятельности. </w:t>
            </w:r>
          </w:p>
          <w:p w14:paraId="3E43752F" w14:textId="77777777" w:rsidR="00E37706" w:rsidRPr="00257420" w:rsidRDefault="00E37706" w:rsidP="00DF3649">
            <w:pPr>
              <w:suppressAutoHyphens/>
              <w:spacing w:line="276" w:lineRule="auto"/>
              <w:contextualSpacing/>
              <w:rPr>
                <w:rFonts w:ascii="Times New Roman" w:hAnsi="Times New Roman" w:cs="Times New Roman"/>
              </w:rPr>
            </w:pPr>
          </w:p>
        </w:tc>
        <w:tc>
          <w:tcPr>
            <w:tcW w:w="1616" w:type="pct"/>
          </w:tcPr>
          <w:p w14:paraId="3CF36876" w14:textId="77777777" w:rsidR="00E37706" w:rsidRPr="00257420" w:rsidRDefault="00E37706" w:rsidP="00DF3649">
            <w:pPr>
              <w:suppressAutoHyphens/>
              <w:spacing w:line="276" w:lineRule="auto"/>
              <w:contextualSpacing/>
              <w:rPr>
                <w:rFonts w:ascii="Times New Roman" w:hAnsi="Times New Roman" w:cs="Times New Roman"/>
              </w:rPr>
            </w:pPr>
            <w:r w:rsidRPr="00257420">
              <w:rPr>
                <w:rFonts w:ascii="Times New Roman" w:hAnsi="Times New Roman" w:cs="Times New Roman"/>
              </w:rPr>
              <w:t>Диагностика (тестирование, контрольные работы).</w:t>
            </w:r>
          </w:p>
          <w:p w14:paraId="60FB4F48" w14:textId="77777777" w:rsidR="00E37706" w:rsidRPr="00257420" w:rsidRDefault="00E37706" w:rsidP="00DF3649">
            <w:pPr>
              <w:suppressAutoHyphens/>
              <w:spacing w:line="276" w:lineRule="auto"/>
              <w:contextualSpacing/>
              <w:rPr>
                <w:rFonts w:ascii="Times New Roman" w:hAnsi="Times New Roman" w:cs="Times New Roman"/>
              </w:rPr>
            </w:pPr>
            <w:r w:rsidRPr="00257420">
              <w:rPr>
                <w:rFonts w:ascii="Times New Roman" w:hAnsi="Times New Roman" w:cs="Times New Roman"/>
              </w:rPr>
              <w:t>Экзамен.</w:t>
            </w:r>
          </w:p>
          <w:p w14:paraId="241D63E3" w14:textId="77777777" w:rsidR="00E37706" w:rsidRPr="00257420" w:rsidRDefault="00E37706" w:rsidP="00DF3649">
            <w:pPr>
              <w:suppressAutoHyphens/>
              <w:spacing w:line="276" w:lineRule="auto"/>
              <w:contextualSpacing/>
              <w:rPr>
                <w:rFonts w:ascii="Times New Roman" w:hAnsi="Times New Roman" w:cs="Times New Roman"/>
              </w:rPr>
            </w:pPr>
            <w:r w:rsidRPr="00257420">
              <w:rPr>
                <w:rFonts w:ascii="Times New Roman" w:hAnsi="Times New Roman" w:cs="Times New Roman"/>
              </w:rPr>
              <w:t>Экспертное наблюдение за выполнением практических работ и оценка результатов их выполнения.</w:t>
            </w:r>
          </w:p>
        </w:tc>
      </w:tr>
    </w:tbl>
    <w:p w14:paraId="54A84348" w14:textId="77777777" w:rsidR="00E37706" w:rsidRDefault="00E37706" w:rsidP="00FB50A0">
      <w:pPr>
        <w:rPr>
          <w:rFonts w:ascii="Times New Roman" w:hAnsi="Times New Roman" w:cs="Times New Roman"/>
          <w:b/>
          <w:bCs/>
          <w:sz w:val="18"/>
          <w:szCs w:val="18"/>
        </w:rPr>
      </w:pPr>
    </w:p>
    <w:p w14:paraId="70791AFF" w14:textId="77777777" w:rsidR="00E37706" w:rsidRDefault="00E37706" w:rsidP="008F225F">
      <w:pPr>
        <w:keepNext/>
        <w:ind w:firstLine="709"/>
        <w:jc w:val="right"/>
        <w:rPr>
          <w:rFonts w:ascii="Times New Roman" w:eastAsia="Times New Roman" w:hAnsi="Times New Roman" w:cs="Times New Roman"/>
          <w:b/>
          <w:sz w:val="24"/>
          <w:szCs w:val="24"/>
        </w:rPr>
      </w:pPr>
    </w:p>
    <w:p w14:paraId="6C2EA4F7" w14:textId="77777777" w:rsidR="002A36FB" w:rsidRDefault="002A36FB" w:rsidP="00502F97">
      <w:pPr>
        <w:jc w:val="right"/>
        <w:rPr>
          <w:rFonts w:ascii="Times New Roman" w:hAnsi="Times New Roman" w:cs="Times New Roman"/>
          <w:b/>
          <w:bCs/>
          <w:sz w:val="24"/>
          <w:szCs w:val="24"/>
        </w:rPr>
      </w:pPr>
      <w:r>
        <w:rPr>
          <w:rFonts w:ascii="Times New Roman" w:hAnsi="Times New Roman" w:cs="Times New Roman"/>
          <w:b/>
          <w:bCs/>
          <w:sz w:val="24"/>
          <w:szCs w:val="24"/>
        </w:rPr>
        <w:br w:type="page"/>
      </w:r>
    </w:p>
    <w:p w14:paraId="1BA6606B" w14:textId="77777777" w:rsidR="004E2BB7" w:rsidRPr="005375E2" w:rsidRDefault="004E2BB7" w:rsidP="004E2BB7">
      <w:pPr>
        <w:jc w:val="center"/>
        <w:rPr>
          <w:rFonts w:ascii="Times New Roman" w:eastAsia="Times New Roman" w:hAnsi="Times New Roman" w:cs="Times New Roman"/>
          <w:color w:val="000000"/>
          <w:sz w:val="24"/>
          <w:szCs w:val="20"/>
          <w:lang w:eastAsia="ru-RU"/>
        </w:rPr>
      </w:pPr>
      <w:bookmarkStart w:id="1156" w:name="_Toc173785439"/>
      <w:bookmarkStart w:id="1157" w:name="_Toc173785710"/>
      <w:bookmarkStart w:id="1158" w:name="_Toc173786025"/>
      <w:bookmarkStart w:id="1159" w:name="_Toc173787357"/>
      <w:bookmarkStart w:id="1160" w:name="_Toc173789599"/>
      <w:bookmarkStart w:id="1161" w:name="_Toc173790586"/>
      <w:bookmarkStart w:id="1162" w:name="_Toc173790767"/>
      <w:bookmarkStart w:id="1163" w:name="_Toc173791347"/>
      <w:bookmarkStart w:id="1164" w:name="_Toc173791640"/>
      <w:bookmarkStart w:id="1165" w:name="_Toc173793286"/>
      <w:bookmarkStart w:id="1166" w:name="_Toc173793587"/>
      <w:bookmarkStart w:id="1167" w:name="_Toc173793779"/>
      <w:bookmarkStart w:id="1168" w:name="_Toc173793966"/>
      <w:bookmarkStart w:id="1169" w:name="_Toc173825753"/>
      <w:r w:rsidRPr="005375E2">
        <w:rPr>
          <w:rFonts w:ascii="Times New Roman" w:eastAsia="Times New Roman" w:hAnsi="Times New Roman" w:cs="Times New Roman"/>
          <w:color w:val="000000"/>
          <w:sz w:val="24"/>
          <w:szCs w:val="20"/>
          <w:lang w:eastAsia="ru-RU"/>
        </w:rPr>
        <w:lastRenderedPageBreak/>
        <w:t>МИНОБРНАУКИ РОССИИ</w:t>
      </w:r>
    </w:p>
    <w:p w14:paraId="58CDAE41" w14:textId="77777777" w:rsidR="004E2BB7" w:rsidRPr="005375E2" w:rsidRDefault="004E2BB7" w:rsidP="004E2BB7">
      <w:pPr>
        <w:jc w:val="center"/>
        <w:rPr>
          <w:rFonts w:ascii="Times New Roman" w:eastAsia="Times New Roman" w:hAnsi="Times New Roman" w:cs="Times New Roman"/>
          <w:color w:val="000000"/>
          <w:sz w:val="24"/>
          <w:szCs w:val="20"/>
          <w:lang w:eastAsia="ru-RU"/>
        </w:rPr>
      </w:pPr>
      <w:r w:rsidRPr="005375E2">
        <w:rPr>
          <w:rFonts w:ascii="Times New Roman" w:eastAsia="Times New Roman" w:hAnsi="Times New Roman" w:cs="Times New Roman"/>
          <w:color w:val="000000"/>
          <w:sz w:val="24"/>
          <w:szCs w:val="20"/>
          <w:lang w:eastAsia="ru-RU"/>
        </w:rPr>
        <w:t xml:space="preserve">Федеральное государственное бюджетное образовательное учреждение высшего образования </w:t>
      </w:r>
    </w:p>
    <w:p w14:paraId="65A2D518" w14:textId="77777777" w:rsidR="004E2BB7" w:rsidRPr="005375E2" w:rsidRDefault="004E2BB7" w:rsidP="004E2BB7">
      <w:pPr>
        <w:jc w:val="center"/>
        <w:rPr>
          <w:rFonts w:ascii="Times New Roman" w:eastAsia="Times New Roman" w:hAnsi="Times New Roman" w:cs="Times New Roman"/>
          <w:color w:val="000000"/>
          <w:sz w:val="24"/>
          <w:szCs w:val="20"/>
          <w:lang w:eastAsia="ru-RU"/>
        </w:rPr>
      </w:pPr>
      <w:r w:rsidRPr="005375E2">
        <w:rPr>
          <w:rFonts w:ascii="Times New Roman" w:eastAsia="Times New Roman" w:hAnsi="Times New Roman" w:cs="Times New Roman"/>
          <w:color w:val="000000"/>
          <w:sz w:val="24"/>
          <w:szCs w:val="20"/>
          <w:lang w:eastAsia="ru-RU"/>
        </w:rPr>
        <w:t xml:space="preserve">ВЛАДИВОСТОКСКИЙ ГОСУДАРСТВЕННЫЙ УНИВЕРСИТЕТ </w:t>
      </w:r>
    </w:p>
    <w:p w14:paraId="32D5DF9F" w14:textId="77777777" w:rsidR="004E2BB7" w:rsidRPr="005375E2" w:rsidRDefault="004E2BB7" w:rsidP="004E2BB7">
      <w:pPr>
        <w:jc w:val="center"/>
        <w:rPr>
          <w:rFonts w:ascii="Times New Roman" w:eastAsia="Times New Roman" w:hAnsi="Times New Roman" w:cs="Times New Roman"/>
          <w:color w:val="000000"/>
          <w:sz w:val="24"/>
          <w:szCs w:val="20"/>
          <w:lang w:eastAsia="ru-RU"/>
        </w:rPr>
      </w:pPr>
      <w:r w:rsidRPr="005375E2">
        <w:rPr>
          <w:rFonts w:ascii="Times New Roman" w:eastAsia="Times New Roman" w:hAnsi="Times New Roman" w:cs="Times New Roman"/>
          <w:color w:val="000000"/>
          <w:sz w:val="24"/>
          <w:szCs w:val="20"/>
          <w:lang w:eastAsia="ru-RU"/>
        </w:rPr>
        <w:t>КОЛЛЕДЖ ИНФОРМАЦИОННЫХ И КРЕАТИВНЫХ ТЕХНОЛОГИЙ</w:t>
      </w:r>
    </w:p>
    <w:p w14:paraId="51F0B1CC" w14:textId="77777777" w:rsidR="004E2BB7" w:rsidRPr="005375E2" w:rsidRDefault="004E2BB7" w:rsidP="004E2BB7">
      <w:pPr>
        <w:jc w:val="center"/>
        <w:rPr>
          <w:rFonts w:ascii="Times New Roman" w:eastAsia="Times New Roman" w:hAnsi="Times New Roman" w:cs="Times New Roman"/>
          <w:color w:val="000000"/>
          <w:sz w:val="24"/>
          <w:szCs w:val="20"/>
          <w:lang w:eastAsia="ru-RU"/>
        </w:rPr>
      </w:pPr>
    </w:p>
    <w:p w14:paraId="19E1D38D"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077D860B"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758C01D9"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172FE855"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23F0BA28"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652249A0"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6F6F68B2"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2010723F" w14:textId="77777777" w:rsidR="004E2BB7" w:rsidRPr="005375E2" w:rsidRDefault="004E2BB7" w:rsidP="004E2BB7">
      <w:pPr>
        <w:jc w:val="center"/>
        <w:rPr>
          <w:rFonts w:ascii="Times New Roman" w:eastAsia="Times New Roman" w:hAnsi="Times New Roman" w:cs="Times New Roman"/>
          <w:b/>
          <w:sz w:val="28"/>
          <w:szCs w:val="20"/>
          <w:lang w:eastAsia="ru-RU"/>
        </w:rPr>
      </w:pPr>
      <w:r w:rsidRPr="005375E2">
        <w:rPr>
          <w:rFonts w:ascii="Times New Roman" w:eastAsia="Times New Roman" w:hAnsi="Times New Roman" w:cs="Times New Roman"/>
          <w:b/>
          <w:sz w:val="28"/>
          <w:szCs w:val="20"/>
          <w:lang w:eastAsia="ru-RU"/>
        </w:rPr>
        <w:t>РАБОЧАЯ ПРОГРАММА УЧЕБНОЙ ДИСЦИПЛИНЫ</w:t>
      </w:r>
    </w:p>
    <w:p w14:paraId="31FB9ED9" w14:textId="77777777" w:rsidR="004E2BB7" w:rsidRPr="005375E2" w:rsidRDefault="004E2BB7" w:rsidP="004E2BB7">
      <w:pPr>
        <w:jc w:val="center"/>
        <w:rPr>
          <w:rFonts w:ascii="Times New Roman" w:eastAsia="Times New Roman" w:hAnsi="Times New Roman" w:cs="Times New Roman"/>
          <w:b/>
          <w:sz w:val="28"/>
          <w:szCs w:val="20"/>
          <w:lang w:eastAsia="ru-RU"/>
        </w:rPr>
      </w:pPr>
    </w:p>
    <w:p w14:paraId="1D09BB02" w14:textId="77777777" w:rsidR="004E2BB7" w:rsidRPr="005375E2" w:rsidRDefault="004E2BB7" w:rsidP="004E2BB7">
      <w:pPr>
        <w:jc w:val="center"/>
        <w:rPr>
          <w:rFonts w:ascii="Times New Roman" w:eastAsia="Times New Roman" w:hAnsi="Times New Roman" w:cs="Times New Roman"/>
          <w:b/>
          <w:sz w:val="28"/>
          <w:szCs w:val="20"/>
          <w:lang w:eastAsia="ru-RU"/>
        </w:rPr>
      </w:pPr>
      <w:r w:rsidRPr="005375E2">
        <w:rPr>
          <w:rFonts w:ascii="Times New Roman" w:eastAsia="Times New Roman" w:hAnsi="Times New Roman" w:cs="Times New Roman"/>
          <w:b/>
          <w:sz w:val="28"/>
          <w:szCs w:val="20"/>
          <w:lang w:eastAsia="ru-RU"/>
        </w:rPr>
        <w:t>«</w:t>
      </w:r>
      <w:r>
        <w:rPr>
          <w:rFonts w:ascii="Times New Roman" w:eastAsia="Times New Roman" w:hAnsi="Times New Roman" w:cs="Times New Roman"/>
          <w:b/>
          <w:sz w:val="28"/>
          <w:szCs w:val="20"/>
          <w:lang w:eastAsia="ru-RU"/>
        </w:rPr>
        <w:t>ОП</w:t>
      </w:r>
      <w:r w:rsidRPr="005375E2">
        <w:rPr>
          <w:rFonts w:ascii="Times New Roman" w:eastAsia="Times New Roman" w:hAnsi="Times New Roman" w:cs="Times New Roman"/>
          <w:b/>
          <w:sz w:val="28"/>
          <w:szCs w:val="20"/>
          <w:lang w:eastAsia="ru-RU"/>
        </w:rPr>
        <w:t>.0</w:t>
      </w:r>
      <w:r>
        <w:rPr>
          <w:rFonts w:ascii="Times New Roman" w:eastAsia="Times New Roman" w:hAnsi="Times New Roman" w:cs="Times New Roman"/>
          <w:b/>
          <w:sz w:val="28"/>
          <w:szCs w:val="20"/>
          <w:lang w:eastAsia="ru-RU"/>
        </w:rPr>
        <w:t>7</w:t>
      </w:r>
      <w:r w:rsidRPr="005375E2">
        <w:rPr>
          <w:rFonts w:ascii="Times New Roman" w:eastAsia="Times New Roman" w:hAnsi="Times New Roman" w:cs="Times New Roman"/>
          <w:b/>
          <w:sz w:val="28"/>
          <w:szCs w:val="20"/>
          <w:lang w:eastAsia="ru-RU"/>
        </w:rPr>
        <w:t xml:space="preserve">. </w:t>
      </w:r>
      <w:r w:rsidRPr="009F3C20">
        <w:rPr>
          <w:rFonts w:ascii="Times New Roman" w:eastAsia="Times New Roman" w:hAnsi="Times New Roman" w:cs="Times New Roman"/>
          <w:b/>
          <w:sz w:val="28"/>
          <w:szCs w:val="20"/>
          <w:lang w:eastAsia="ru-RU"/>
        </w:rPr>
        <w:t>Иностранный язык (второй)</w:t>
      </w:r>
      <w:r w:rsidRPr="005375E2">
        <w:rPr>
          <w:rFonts w:ascii="Times New Roman" w:eastAsia="Times New Roman" w:hAnsi="Times New Roman" w:cs="Times New Roman"/>
          <w:b/>
          <w:sz w:val="28"/>
          <w:szCs w:val="20"/>
          <w:lang w:eastAsia="ru-RU"/>
        </w:rPr>
        <w:t>»</w:t>
      </w:r>
    </w:p>
    <w:p w14:paraId="1957FCD8" w14:textId="77777777" w:rsidR="004E2BB7" w:rsidRPr="005375E2" w:rsidRDefault="004E2BB7" w:rsidP="004E2BB7">
      <w:pPr>
        <w:jc w:val="center"/>
        <w:rPr>
          <w:rFonts w:ascii="Times New Roman" w:eastAsia="Times New Roman" w:hAnsi="Times New Roman" w:cs="Times New Roman"/>
          <w:b/>
          <w:sz w:val="28"/>
          <w:szCs w:val="20"/>
          <w:lang w:eastAsia="ru-RU"/>
        </w:rPr>
      </w:pPr>
    </w:p>
    <w:p w14:paraId="5F8B9806" w14:textId="77777777" w:rsidR="004E2BB7" w:rsidRPr="005375E2" w:rsidRDefault="004E2BB7" w:rsidP="004E2BB7">
      <w:pPr>
        <w:jc w:val="center"/>
        <w:rPr>
          <w:rFonts w:ascii="Times New Roman" w:eastAsia="Times New Roman" w:hAnsi="Times New Roman" w:cs="Times New Roman"/>
          <w:b/>
          <w:sz w:val="28"/>
          <w:szCs w:val="20"/>
          <w:lang w:eastAsia="ru-RU"/>
        </w:rPr>
      </w:pPr>
      <w:r w:rsidRPr="005375E2">
        <w:rPr>
          <w:rFonts w:ascii="Times New Roman" w:eastAsia="Times New Roman" w:hAnsi="Times New Roman" w:cs="Times New Roman"/>
          <w:b/>
          <w:sz w:val="28"/>
          <w:szCs w:val="20"/>
          <w:lang w:eastAsia="ru-RU"/>
        </w:rPr>
        <w:t>(</w:t>
      </w:r>
      <w:r>
        <w:rPr>
          <w:rFonts w:ascii="Times New Roman" w:eastAsia="Times New Roman" w:hAnsi="Times New Roman" w:cs="Times New Roman"/>
          <w:b/>
          <w:sz w:val="28"/>
          <w:szCs w:val="20"/>
          <w:lang w:eastAsia="ru-RU"/>
        </w:rPr>
        <w:t xml:space="preserve">103 </w:t>
      </w:r>
      <w:r w:rsidRPr="005375E2">
        <w:rPr>
          <w:rFonts w:ascii="Times New Roman" w:eastAsia="Times New Roman" w:hAnsi="Times New Roman" w:cs="Times New Roman"/>
          <w:b/>
          <w:sz w:val="28"/>
          <w:szCs w:val="20"/>
          <w:lang w:eastAsia="ru-RU"/>
        </w:rPr>
        <w:t>ч.)</w:t>
      </w:r>
    </w:p>
    <w:p w14:paraId="095408CE" w14:textId="77777777" w:rsidR="004E2BB7" w:rsidRPr="005375E2" w:rsidRDefault="004E2BB7" w:rsidP="004E2BB7">
      <w:pPr>
        <w:jc w:val="center"/>
        <w:rPr>
          <w:rFonts w:ascii="Times New Roman" w:eastAsia="Times New Roman" w:hAnsi="Times New Roman" w:cs="Times New Roman"/>
          <w:b/>
          <w:color w:val="FF0000"/>
          <w:sz w:val="28"/>
          <w:szCs w:val="20"/>
          <w:lang w:eastAsia="ru-RU"/>
        </w:rPr>
      </w:pPr>
    </w:p>
    <w:p w14:paraId="77E28C84" w14:textId="77777777" w:rsidR="004E2BB7" w:rsidRPr="005375E2" w:rsidRDefault="004E2BB7" w:rsidP="004E2B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
        <w:contextualSpacing/>
        <w:jc w:val="center"/>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 xml:space="preserve">программы подготовки специалистов среднего звена </w:t>
      </w:r>
    </w:p>
    <w:p w14:paraId="4935A14F" w14:textId="77777777" w:rsidR="004E2BB7" w:rsidRPr="005375E2" w:rsidRDefault="004E2BB7" w:rsidP="004E2BB7">
      <w:pPr>
        <w:tabs>
          <w:tab w:val="right" w:pos="9354"/>
        </w:tabs>
        <w:ind w:right="-2"/>
        <w:jc w:val="center"/>
        <w:rPr>
          <w:rFonts w:ascii="Times New Roman" w:eastAsia="Times New Roman" w:hAnsi="Times New Roman" w:cs="Times New Roman"/>
          <w:bCs/>
          <w:sz w:val="32"/>
          <w:szCs w:val="32"/>
        </w:rPr>
      </w:pPr>
      <w:r w:rsidRPr="005375E2">
        <w:rPr>
          <w:rFonts w:ascii="Times New Roman" w:eastAsia="Times New Roman" w:hAnsi="Times New Roman" w:cs="Times New Roman"/>
          <w:bCs/>
          <w:sz w:val="32"/>
          <w:szCs w:val="32"/>
        </w:rPr>
        <w:t>43.02.16 Туризм и гостеприимство</w:t>
      </w:r>
    </w:p>
    <w:p w14:paraId="297A2932" w14:textId="3BB0ED1F" w:rsidR="004E2BB7" w:rsidRPr="005375E2" w:rsidRDefault="004E2BB7" w:rsidP="004E2BB7">
      <w:pPr>
        <w:tabs>
          <w:tab w:val="right" w:pos="9354"/>
        </w:tabs>
        <w:ind w:right="-2"/>
        <w:jc w:val="center"/>
        <w:rPr>
          <w:rFonts w:ascii="Times New Roman" w:eastAsia="Times New Roman" w:hAnsi="Times New Roman" w:cs="Times New Roman"/>
          <w:bCs/>
          <w:iCs/>
          <w:sz w:val="32"/>
          <w:szCs w:val="32"/>
        </w:rPr>
      </w:pPr>
      <w:r w:rsidRPr="005375E2">
        <w:rPr>
          <w:rFonts w:ascii="Times New Roman" w:eastAsia="Times New Roman" w:hAnsi="Times New Roman" w:cs="Times New Roman"/>
          <w:bCs/>
          <w:sz w:val="32"/>
          <w:szCs w:val="32"/>
        </w:rPr>
        <w:t>Направленность: «</w:t>
      </w:r>
      <w:r w:rsidR="00223790" w:rsidRPr="00223790">
        <w:rPr>
          <w:rFonts w:ascii="Times New Roman" w:eastAsia="Times New Roman" w:hAnsi="Times New Roman" w:cs="Times New Roman"/>
          <w:bCs/>
          <w:sz w:val="32"/>
          <w:szCs w:val="32"/>
        </w:rPr>
        <w:t>Услуги предприятий питания</w:t>
      </w:r>
      <w:r w:rsidRPr="005375E2">
        <w:rPr>
          <w:rFonts w:ascii="Times New Roman" w:eastAsia="Times New Roman" w:hAnsi="Times New Roman" w:cs="Times New Roman"/>
          <w:bCs/>
          <w:sz w:val="32"/>
          <w:szCs w:val="32"/>
        </w:rPr>
        <w:t>»</w:t>
      </w:r>
    </w:p>
    <w:p w14:paraId="4E8B204E" w14:textId="77777777" w:rsidR="004E2BB7" w:rsidRPr="005375E2" w:rsidRDefault="004E2BB7" w:rsidP="004E2BB7">
      <w:pPr>
        <w:tabs>
          <w:tab w:val="right" w:pos="9354"/>
        </w:tabs>
        <w:ind w:right="-2"/>
        <w:jc w:val="center"/>
        <w:rPr>
          <w:rFonts w:ascii="Times New Roman" w:eastAsia="Times New Roman" w:hAnsi="Times New Roman" w:cs="Times New Roman"/>
          <w:bCs/>
          <w:iCs/>
          <w:color w:val="FF0000"/>
          <w:sz w:val="32"/>
          <w:szCs w:val="32"/>
          <w:lang w:eastAsia="ru-RU"/>
        </w:rPr>
      </w:pPr>
    </w:p>
    <w:p w14:paraId="4A633291" w14:textId="77777777" w:rsidR="004E2BB7" w:rsidRPr="005375E2" w:rsidRDefault="004E2BB7" w:rsidP="004E2BB7">
      <w:pPr>
        <w:tabs>
          <w:tab w:val="right" w:pos="9354"/>
        </w:tabs>
        <w:ind w:right="-2"/>
        <w:jc w:val="center"/>
        <w:rPr>
          <w:rFonts w:ascii="Times New Roman" w:eastAsia="Times New Roman" w:hAnsi="Times New Roman" w:cs="Times New Roman"/>
          <w:bCs/>
          <w:iCs/>
          <w:color w:val="000000"/>
          <w:sz w:val="32"/>
          <w:szCs w:val="32"/>
          <w:lang w:eastAsia="ru-RU"/>
        </w:rPr>
      </w:pPr>
    </w:p>
    <w:p w14:paraId="5A97C389" w14:textId="77777777" w:rsidR="004E2BB7" w:rsidRPr="005375E2" w:rsidRDefault="004E2BB7" w:rsidP="004E2BB7">
      <w:pPr>
        <w:tabs>
          <w:tab w:val="right" w:pos="9354"/>
        </w:tabs>
        <w:ind w:right="-2"/>
        <w:jc w:val="center"/>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Форма обучения: очная</w:t>
      </w:r>
    </w:p>
    <w:p w14:paraId="0B3536F7" w14:textId="77777777" w:rsidR="004E2BB7" w:rsidRPr="005375E2" w:rsidRDefault="004E2BB7" w:rsidP="004E2BB7">
      <w:pPr>
        <w:tabs>
          <w:tab w:val="right" w:pos="9354"/>
        </w:tabs>
        <w:ind w:right="-2"/>
        <w:jc w:val="center"/>
        <w:rPr>
          <w:rFonts w:ascii="Times New Roman" w:eastAsia="Times New Roman" w:hAnsi="Times New Roman" w:cs="Times New Roman"/>
          <w:bCs/>
          <w:iCs/>
          <w:color w:val="000000"/>
          <w:sz w:val="32"/>
          <w:szCs w:val="32"/>
          <w:lang w:eastAsia="ru-RU"/>
        </w:rPr>
      </w:pPr>
    </w:p>
    <w:p w14:paraId="138A4D31"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3BC011C4"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5276522F"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203BC7F1"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30722D7C"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2747CC15"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086D19E6"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5C873EFB"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4B880663"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3C69F0B0"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474358EB"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7DB7060F"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717073B8"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021446DE"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5EEF7136"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22D71829"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30C6AAD2" w14:textId="77777777" w:rsidR="004E2BB7" w:rsidRDefault="004E2BB7" w:rsidP="004E2BB7">
      <w:pPr>
        <w:rPr>
          <w:rFonts w:ascii="Times New Roman" w:eastAsia="Times New Roman" w:hAnsi="Times New Roman" w:cs="Times New Roman"/>
          <w:b/>
          <w:i/>
          <w:color w:val="000000"/>
          <w:sz w:val="24"/>
          <w:szCs w:val="20"/>
          <w:lang w:eastAsia="ru-RU"/>
        </w:rPr>
      </w:pPr>
    </w:p>
    <w:p w14:paraId="50941088"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5B4B0DDE"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695FDD08" w14:textId="77777777" w:rsidR="004E2BB7" w:rsidRPr="005375E2" w:rsidRDefault="004E2BB7" w:rsidP="004E2BB7">
      <w:pPr>
        <w:jc w:val="center"/>
        <w:rPr>
          <w:rFonts w:ascii="Times New Roman" w:eastAsia="Times New Roman" w:hAnsi="Times New Roman" w:cs="Times New Roman"/>
          <w:color w:val="000000"/>
          <w:sz w:val="24"/>
          <w:szCs w:val="20"/>
          <w:lang w:eastAsia="ru-RU"/>
        </w:rPr>
      </w:pPr>
      <w:r w:rsidRPr="005375E2">
        <w:rPr>
          <w:rFonts w:ascii="Times New Roman" w:eastAsia="Times New Roman" w:hAnsi="Times New Roman" w:cs="Times New Roman"/>
          <w:color w:val="000000"/>
          <w:sz w:val="24"/>
          <w:szCs w:val="20"/>
          <w:lang w:eastAsia="ru-RU"/>
        </w:rPr>
        <w:t>Владивосток</w:t>
      </w:r>
    </w:p>
    <w:p w14:paraId="1DAF5E84" w14:textId="77777777" w:rsidR="004E2BB7" w:rsidRPr="005375E2" w:rsidRDefault="004E2BB7" w:rsidP="004E2BB7">
      <w:pPr>
        <w:jc w:val="center"/>
        <w:rPr>
          <w:rFonts w:ascii="Times New Roman" w:eastAsia="Times New Roman" w:hAnsi="Times New Roman" w:cs="Times New Roman"/>
          <w:b/>
          <w:color w:val="000000"/>
          <w:sz w:val="28"/>
          <w:szCs w:val="20"/>
          <w:lang w:eastAsia="ru-RU"/>
        </w:rPr>
      </w:pPr>
      <w:r w:rsidRPr="005375E2">
        <w:rPr>
          <w:rFonts w:ascii="Times New Roman" w:eastAsia="Times New Roman" w:hAnsi="Times New Roman" w:cs="Times New Roman"/>
          <w:b/>
          <w:color w:val="000000"/>
          <w:sz w:val="28"/>
          <w:szCs w:val="20"/>
          <w:lang w:eastAsia="ru-RU"/>
        </w:rPr>
        <w:t>2025 г.</w:t>
      </w:r>
    </w:p>
    <w:p w14:paraId="6BC9A2ED" w14:textId="24573C3B" w:rsidR="004E2BB7" w:rsidRPr="005375E2" w:rsidRDefault="004E2BB7" w:rsidP="004E2BB7">
      <w:pPr>
        <w:spacing w:after="160" w:line="264" w:lineRule="auto"/>
        <w:jc w:val="both"/>
        <w:rPr>
          <w:rFonts w:ascii="Times New Roman" w:eastAsia="Times New Roman" w:hAnsi="Times New Roman" w:cs="Times New Roman"/>
          <w:bCs/>
          <w:iCs/>
          <w:sz w:val="32"/>
          <w:szCs w:val="32"/>
          <w:lang w:eastAsia="ru-RU"/>
        </w:rPr>
      </w:pPr>
      <w:r w:rsidRPr="005375E2">
        <w:rPr>
          <w:rFonts w:ascii="Times New Roman" w:eastAsia="Times New Roman" w:hAnsi="Times New Roman" w:cs="Times New Roman"/>
          <w:sz w:val="32"/>
          <w:szCs w:val="32"/>
          <w:lang w:eastAsia="ru-RU"/>
        </w:rPr>
        <w:lastRenderedPageBreak/>
        <w:t xml:space="preserve">Рабочая программа учебной дисциплины </w:t>
      </w:r>
      <w:r w:rsidRPr="00C5205A">
        <w:rPr>
          <w:rFonts w:ascii="Times New Roman" w:eastAsia="Times New Roman" w:hAnsi="Times New Roman" w:cs="Times New Roman"/>
          <w:sz w:val="32"/>
          <w:szCs w:val="32"/>
          <w:lang w:eastAsia="ru-RU"/>
        </w:rPr>
        <w:t>ОП.0</w:t>
      </w:r>
      <w:r>
        <w:rPr>
          <w:rFonts w:ascii="Times New Roman" w:eastAsia="Times New Roman" w:hAnsi="Times New Roman" w:cs="Times New Roman"/>
          <w:sz w:val="32"/>
          <w:szCs w:val="32"/>
          <w:lang w:eastAsia="ru-RU"/>
        </w:rPr>
        <w:t>7</w:t>
      </w:r>
      <w:r w:rsidRPr="00C5205A">
        <w:rPr>
          <w:rFonts w:ascii="Times New Roman" w:eastAsia="Times New Roman" w:hAnsi="Times New Roman" w:cs="Times New Roman"/>
          <w:sz w:val="32"/>
          <w:szCs w:val="32"/>
          <w:lang w:eastAsia="ru-RU"/>
        </w:rPr>
        <w:t xml:space="preserve">. </w:t>
      </w:r>
      <w:r>
        <w:rPr>
          <w:rFonts w:ascii="Times New Roman" w:eastAsia="Times New Roman" w:hAnsi="Times New Roman" w:cs="Times New Roman"/>
          <w:sz w:val="32"/>
          <w:szCs w:val="32"/>
          <w:lang w:eastAsia="ru-RU"/>
        </w:rPr>
        <w:t>«</w:t>
      </w:r>
      <w:r w:rsidRPr="009F3C20">
        <w:rPr>
          <w:rFonts w:ascii="Times New Roman" w:eastAsia="Times New Roman" w:hAnsi="Times New Roman" w:cs="Times New Roman"/>
          <w:sz w:val="32"/>
          <w:szCs w:val="32"/>
          <w:lang w:eastAsia="ru-RU"/>
        </w:rPr>
        <w:t>Иностранный язык (второй)</w:t>
      </w:r>
      <w:r>
        <w:rPr>
          <w:rFonts w:ascii="Times New Roman" w:eastAsia="Times New Roman" w:hAnsi="Times New Roman" w:cs="Times New Roman"/>
          <w:sz w:val="32"/>
          <w:szCs w:val="32"/>
          <w:lang w:eastAsia="ru-RU"/>
        </w:rPr>
        <w:t>»</w:t>
      </w:r>
      <w:r w:rsidRPr="00C5205A">
        <w:rPr>
          <w:rFonts w:ascii="Times New Roman" w:eastAsia="Times New Roman" w:hAnsi="Times New Roman" w:cs="Times New Roman"/>
          <w:sz w:val="32"/>
          <w:szCs w:val="32"/>
          <w:lang w:eastAsia="ru-RU"/>
        </w:rPr>
        <w:t xml:space="preserve"> </w:t>
      </w:r>
      <w:r w:rsidRPr="005375E2">
        <w:rPr>
          <w:rFonts w:ascii="Times New Roman" w:eastAsia="Times New Roman" w:hAnsi="Times New Roman" w:cs="Times New Roman"/>
          <w:sz w:val="32"/>
          <w:szCs w:val="32"/>
          <w:lang w:eastAsia="ru-RU"/>
        </w:rPr>
        <w:t xml:space="preserve">разработана в соответствии с требованиями Федерального государственного образовательного стандарта среднего профессионального образования по специальности </w:t>
      </w:r>
      <w:r w:rsidRPr="005375E2">
        <w:rPr>
          <w:rFonts w:ascii="Times New Roman" w:eastAsia="Times New Roman" w:hAnsi="Times New Roman" w:cs="Times New Roman"/>
          <w:bCs/>
          <w:iCs/>
          <w:sz w:val="32"/>
          <w:szCs w:val="32"/>
          <w:lang w:eastAsia="ru-RU"/>
        </w:rPr>
        <w:t>43.02.16 Туризм и гостеприимство (Направленность: «</w:t>
      </w:r>
      <w:r w:rsidR="00223790" w:rsidRPr="00223790">
        <w:rPr>
          <w:rFonts w:ascii="Times New Roman" w:eastAsia="Times New Roman" w:hAnsi="Times New Roman" w:cs="Times New Roman"/>
          <w:bCs/>
          <w:iCs/>
          <w:sz w:val="32"/>
          <w:szCs w:val="32"/>
          <w:lang w:eastAsia="ru-RU"/>
        </w:rPr>
        <w:t>Услуги предприятий питания</w:t>
      </w:r>
      <w:r w:rsidRPr="005375E2">
        <w:rPr>
          <w:rFonts w:ascii="Times New Roman" w:eastAsia="Times New Roman" w:hAnsi="Times New Roman" w:cs="Times New Roman"/>
          <w:bCs/>
          <w:iCs/>
          <w:sz w:val="32"/>
          <w:szCs w:val="32"/>
          <w:lang w:eastAsia="ru-RU"/>
        </w:rPr>
        <w:t>»), утвержденного Приказом Минпросвещения России от 25.10.2023 г. N 1100,  примерной образовательной программой.</w:t>
      </w:r>
    </w:p>
    <w:p w14:paraId="317C480C" w14:textId="77777777" w:rsidR="004E2BB7" w:rsidRPr="005375E2" w:rsidRDefault="004E2BB7" w:rsidP="004E2BB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p>
    <w:p w14:paraId="07E4C835" w14:textId="77777777" w:rsidR="004E2BB7" w:rsidRPr="005375E2" w:rsidRDefault="004E2BB7" w:rsidP="004E2BB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p>
    <w:p w14:paraId="6EE1568B" w14:textId="77777777" w:rsidR="004E2BB7" w:rsidRPr="005375E2" w:rsidRDefault="004E2BB7" w:rsidP="004E2BB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 xml:space="preserve">Разработчик(и): </w:t>
      </w:r>
      <w:r>
        <w:rPr>
          <w:rFonts w:ascii="Times New Roman" w:eastAsia="Times New Roman" w:hAnsi="Times New Roman" w:cs="Times New Roman"/>
          <w:bCs/>
          <w:iCs/>
          <w:color w:val="000000"/>
          <w:sz w:val="32"/>
          <w:szCs w:val="32"/>
          <w:lang w:eastAsia="ru-RU"/>
        </w:rPr>
        <w:t>А</w:t>
      </w:r>
      <w:r w:rsidRPr="005375E2">
        <w:rPr>
          <w:rFonts w:ascii="Times New Roman" w:eastAsia="Times New Roman" w:hAnsi="Times New Roman" w:cs="Times New Roman"/>
          <w:bCs/>
          <w:iCs/>
          <w:color w:val="000000"/>
          <w:sz w:val="32"/>
          <w:szCs w:val="32"/>
          <w:lang w:eastAsia="ru-RU"/>
        </w:rPr>
        <w:t>.</w:t>
      </w:r>
      <w:r>
        <w:rPr>
          <w:rFonts w:ascii="Times New Roman" w:eastAsia="Times New Roman" w:hAnsi="Times New Roman" w:cs="Times New Roman"/>
          <w:bCs/>
          <w:iCs/>
          <w:color w:val="000000"/>
          <w:sz w:val="32"/>
          <w:szCs w:val="32"/>
          <w:lang w:eastAsia="ru-RU"/>
        </w:rPr>
        <w:t>Ю</w:t>
      </w:r>
      <w:r w:rsidRPr="005375E2">
        <w:rPr>
          <w:rFonts w:ascii="Times New Roman" w:eastAsia="Times New Roman" w:hAnsi="Times New Roman" w:cs="Times New Roman"/>
          <w:bCs/>
          <w:iCs/>
          <w:color w:val="000000"/>
          <w:sz w:val="32"/>
          <w:szCs w:val="32"/>
          <w:lang w:eastAsia="ru-RU"/>
        </w:rPr>
        <w:t>.</w:t>
      </w:r>
      <w:r>
        <w:rPr>
          <w:rFonts w:ascii="Times New Roman" w:eastAsia="Times New Roman" w:hAnsi="Times New Roman" w:cs="Times New Roman"/>
          <w:bCs/>
          <w:iCs/>
          <w:color w:val="000000"/>
          <w:sz w:val="32"/>
          <w:szCs w:val="32"/>
          <w:lang w:eastAsia="ru-RU"/>
        </w:rPr>
        <w:t xml:space="preserve"> Кононов</w:t>
      </w:r>
      <w:r w:rsidRPr="005375E2">
        <w:rPr>
          <w:rFonts w:ascii="Times New Roman" w:eastAsia="Times New Roman" w:hAnsi="Times New Roman" w:cs="Times New Roman"/>
          <w:bCs/>
          <w:iCs/>
          <w:color w:val="000000"/>
          <w:sz w:val="32"/>
          <w:szCs w:val="32"/>
          <w:lang w:eastAsia="ru-RU"/>
        </w:rPr>
        <w:t>, преподаватель</w:t>
      </w:r>
    </w:p>
    <w:p w14:paraId="55C202AA" w14:textId="77777777" w:rsidR="004E2BB7" w:rsidRPr="005375E2" w:rsidRDefault="004E2BB7" w:rsidP="004E2BB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Рассмотрено и одобрено на заседании предметной цикловой комиссии</w:t>
      </w:r>
    </w:p>
    <w:p w14:paraId="0EED0A74" w14:textId="77777777" w:rsidR="004E2BB7" w:rsidRPr="005375E2" w:rsidRDefault="004E2BB7" w:rsidP="004E2BB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Протокол № 01 от «20» июля 2025г.</w:t>
      </w:r>
    </w:p>
    <w:p w14:paraId="36B6BDB0" w14:textId="77777777" w:rsidR="004E2BB7" w:rsidRPr="005375E2" w:rsidRDefault="004E2BB7" w:rsidP="004E2BB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Calibri" w:eastAsia="Calibri" w:hAnsi="Calibri" w:cs="Times New Roman"/>
          <w:noProof/>
        </w:rPr>
        <w:drawing>
          <wp:anchor distT="0" distB="0" distL="114300" distR="114300" simplePos="0" relativeHeight="251671552" behindDoc="0" locked="0" layoutInCell="1" allowOverlap="1" wp14:anchorId="071B25B4" wp14:editId="37822343">
            <wp:simplePos x="0" y="0"/>
            <wp:positionH relativeFrom="column">
              <wp:posOffset>1716405</wp:posOffset>
            </wp:positionH>
            <wp:positionV relativeFrom="paragraph">
              <wp:posOffset>165735</wp:posOffset>
            </wp:positionV>
            <wp:extent cx="1408430" cy="316865"/>
            <wp:effectExtent l="0" t="0" r="1270" b="6985"/>
            <wp:wrapNone/>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08430" cy="316865"/>
                    </a:xfrm>
                    <a:prstGeom prst="rect">
                      <a:avLst/>
                    </a:prstGeom>
                    <a:noFill/>
                  </pic:spPr>
                </pic:pic>
              </a:graphicData>
            </a:graphic>
            <wp14:sizeRelH relativeFrom="page">
              <wp14:pctWidth>0</wp14:pctWidth>
            </wp14:sizeRelH>
            <wp14:sizeRelV relativeFrom="page">
              <wp14:pctHeight>0</wp14:pctHeight>
            </wp14:sizeRelV>
          </wp:anchor>
        </w:drawing>
      </w:r>
      <w:r w:rsidRPr="005375E2">
        <w:rPr>
          <w:rFonts w:ascii="Times New Roman" w:eastAsia="Times New Roman" w:hAnsi="Times New Roman" w:cs="Times New Roman"/>
          <w:bCs/>
          <w:iCs/>
          <w:color w:val="000000"/>
          <w:sz w:val="32"/>
          <w:szCs w:val="32"/>
          <w:lang w:eastAsia="ru-RU"/>
        </w:rPr>
        <w:t>Председатель ПЦК _______________ Л.О. Ермолович</w:t>
      </w:r>
    </w:p>
    <w:p w14:paraId="1B97CF99" w14:textId="77777777" w:rsidR="004E2BB7" w:rsidRPr="005375E2" w:rsidRDefault="004E2BB7" w:rsidP="004E2BB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 xml:space="preserve">                                                  подпись</w:t>
      </w:r>
    </w:p>
    <w:p w14:paraId="2A03DF13" w14:textId="77777777" w:rsidR="004E2BB7" w:rsidRPr="005375E2" w:rsidRDefault="004E2BB7" w:rsidP="004E2BB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p>
    <w:p w14:paraId="7191A21C" w14:textId="77777777" w:rsidR="004E2BB7" w:rsidRPr="005375E2" w:rsidRDefault="004E2BB7" w:rsidP="004E2BB7">
      <w:pPr>
        <w:jc w:val="both"/>
        <w:rPr>
          <w:rFonts w:ascii="Times New Roman" w:eastAsia="Times New Roman" w:hAnsi="Times New Roman" w:cs="Times New Roman"/>
          <w:b/>
          <w:color w:val="000000"/>
          <w:sz w:val="28"/>
          <w:szCs w:val="20"/>
          <w:lang w:eastAsia="ru-RU"/>
        </w:rPr>
      </w:pPr>
    </w:p>
    <w:p w14:paraId="7B04ED93" w14:textId="77777777" w:rsidR="004E2BB7" w:rsidRPr="005375E2" w:rsidRDefault="004E2BB7" w:rsidP="004E2BB7">
      <w:pPr>
        <w:spacing w:after="160" w:line="264" w:lineRule="auto"/>
        <w:rPr>
          <w:rFonts w:ascii="Times New Roman" w:eastAsia="Times New Roman" w:hAnsi="Times New Roman" w:cs="Times New Roman"/>
          <w:b/>
          <w:color w:val="000000"/>
          <w:sz w:val="28"/>
          <w:szCs w:val="20"/>
          <w:lang w:eastAsia="ru-RU"/>
        </w:rPr>
      </w:pPr>
      <w:r w:rsidRPr="005375E2">
        <w:rPr>
          <w:rFonts w:ascii="Times New Roman" w:eastAsia="Times New Roman" w:hAnsi="Times New Roman" w:cs="Times New Roman"/>
          <w:b/>
          <w:i/>
          <w:color w:val="000000"/>
          <w:szCs w:val="20"/>
          <w:lang w:eastAsia="ru-RU"/>
        </w:rPr>
        <w:br w:type="page"/>
      </w:r>
    </w:p>
    <w:p w14:paraId="1C1E2694" w14:textId="77777777" w:rsidR="00E37706" w:rsidRPr="00DF068E" w:rsidRDefault="00E37706" w:rsidP="00C422A9">
      <w:pPr>
        <w:pStyle w:val="1f"/>
        <w:rPr>
          <w:rFonts w:ascii="Times New Roman" w:hAnsi="Times New Roman"/>
          <w:lang w:val="ru-RU"/>
        </w:rPr>
      </w:pPr>
      <w:r>
        <w:rPr>
          <w:rFonts w:ascii="Times New Roman" w:hAnsi="Times New Roman"/>
          <w:lang w:val="ru-RU"/>
        </w:rPr>
        <w:lastRenderedPageBreak/>
        <w:t>СОДЕРЖАНИЕ</w:t>
      </w:r>
      <w:r w:rsidRPr="00DF068E">
        <w:rPr>
          <w:rFonts w:ascii="Times New Roman" w:hAnsi="Times New Roman"/>
          <w:lang w:val="ru-RU"/>
        </w:rPr>
        <w:t xml:space="preserve"> ПРОГРАММЫ</w:t>
      </w:r>
      <w:bookmarkEnd w:id="1156"/>
      <w:bookmarkEnd w:id="1157"/>
      <w:bookmarkEnd w:id="1158"/>
      <w:bookmarkEnd w:id="1159"/>
      <w:bookmarkEnd w:id="1160"/>
      <w:bookmarkEnd w:id="1161"/>
      <w:bookmarkEnd w:id="1162"/>
      <w:bookmarkEnd w:id="1163"/>
      <w:bookmarkEnd w:id="1164"/>
      <w:bookmarkEnd w:id="1165"/>
      <w:bookmarkEnd w:id="1166"/>
      <w:bookmarkEnd w:id="1167"/>
      <w:bookmarkEnd w:id="1168"/>
      <w:bookmarkEnd w:id="1169"/>
    </w:p>
    <w:p w14:paraId="479B1DDE" w14:textId="2093181C" w:rsidR="003010EC" w:rsidRDefault="00E37706" w:rsidP="00DF3F84">
      <w:pPr>
        <w:pStyle w:val="14"/>
        <w:rPr>
          <w:rFonts w:asciiTheme="minorHAnsi" w:eastAsiaTheme="minorEastAsia" w:hAnsiTheme="minorHAnsi" w:cstheme="minorBidi"/>
          <w:lang w:eastAsia="ru-RU"/>
        </w:rPr>
      </w:pPr>
      <w:r w:rsidRPr="00C34FE7">
        <w:fldChar w:fldCharType="begin"/>
      </w:r>
      <w:r w:rsidRPr="00C34FE7">
        <w:instrText xml:space="preserve"> TOC \h \z \t "Раздел 1;1;Раздел 1.1;2" </w:instrText>
      </w:r>
      <w:r w:rsidRPr="00C34FE7">
        <w:fldChar w:fldCharType="separate"/>
      </w:r>
    </w:p>
    <w:p w14:paraId="24D5BAE5" w14:textId="09933CF0" w:rsidR="003010EC" w:rsidRPr="00EB4965" w:rsidRDefault="005C452B" w:rsidP="00DF3F84">
      <w:pPr>
        <w:pStyle w:val="14"/>
        <w:rPr>
          <w:rFonts w:asciiTheme="minorHAnsi" w:eastAsiaTheme="minorEastAsia" w:hAnsiTheme="minorHAnsi" w:cstheme="minorBidi"/>
          <w:sz w:val="22"/>
          <w:szCs w:val="22"/>
          <w:lang w:eastAsia="ru-RU"/>
        </w:rPr>
      </w:pPr>
      <w:hyperlink w:anchor="_Toc173793588" w:history="1">
        <w:r w:rsidR="003010EC" w:rsidRPr="00EB4965">
          <w:rPr>
            <w:rStyle w:val="af0"/>
            <w:sz w:val="22"/>
            <w:szCs w:val="22"/>
          </w:rPr>
          <w:t>1.</w:t>
        </w:r>
        <w:r w:rsidR="003010EC" w:rsidRPr="00EB4965">
          <w:rPr>
            <w:rFonts w:asciiTheme="minorHAnsi" w:eastAsiaTheme="minorEastAsia" w:hAnsiTheme="minorHAnsi" w:cstheme="minorBidi"/>
            <w:sz w:val="22"/>
            <w:szCs w:val="22"/>
            <w:lang w:eastAsia="ru-RU"/>
          </w:rPr>
          <w:tab/>
        </w:r>
        <w:r w:rsidR="003010EC" w:rsidRPr="00EB4965">
          <w:rPr>
            <w:rStyle w:val="af0"/>
            <w:sz w:val="22"/>
            <w:szCs w:val="22"/>
          </w:rPr>
          <w:t>Общая характеристика</w:t>
        </w:r>
        <w:r w:rsidR="003010EC" w:rsidRPr="00EB4965">
          <w:rPr>
            <w:webHidden/>
            <w:sz w:val="22"/>
            <w:szCs w:val="22"/>
          </w:rPr>
          <w:tab/>
        </w:r>
        <w:r w:rsidR="003010EC" w:rsidRPr="00EB4965">
          <w:rPr>
            <w:webHidden/>
            <w:sz w:val="22"/>
            <w:szCs w:val="22"/>
          </w:rPr>
          <w:fldChar w:fldCharType="begin"/>
        </w:r>
        <w:r w:rsidR="003010EC" w:rsidRPr="00EB4965">
          <w:rPr>
            <w:webHidden/>
            <w:sz w:val="22"/>
            <w:szCs w:val="22"/>
          </w:rPr>
          <w:instrText xml:space="preserve"> PAGEREF _Toc173793588 \h </w:instrText>
        </w:r>
        <w:r w:rsidR="003010EC" w:rsidRPr="00EB4965">
          <w:rPr>
            <w:webHidden/>
            <w:sz w:val="22"/>
            <w:szCs w:val="22"/>
          </w:rPr>
        </w:r>
        <w:r w:rsidR="003010EC" w:rsidRPr="00EB4965">
          <w:rPr>
            <w:webHidden/>
            <w:sz w:val="22"/>
            <w:szCs w:val="22"/>
          </w:rPr>
          <w:fldChar w:fldCharType="separate"/>
        </w:r>
        <w:r w:rsidR="00D1200A">
          <w:rPr>
            <w:webHidden/>
            <w:sz w:val="22"/>
            <w:szCs w:val="22"/>
          </w:rPr>
          <w:t>126</w:t>
        </w:r>
        <w:r w:rsidR="003010EC" w:rsidRPr="00EB4965">
          <w:rPr>
            <w:webHidden/>
            <w:sz w:val="22"/>
            <w:szCs w:val="22"/>
          </w:rPr>
          <w:fldChar w:fldCharType="end"/>
        </w:r>
      </w:hyperlink>
    </w:p>
    <w:p w14:paraId="366FB696" w14:textId="77777777" w:rsidR="003010EC" w:rsidRPr="00EB4965" w:rsidRDefault="005C452B">
      <w:pPr>
        <w:pStyle w:val="21"/>
        <w:rPr>
          <w:rFonts w:asciiTheme="minorHAnsi" w:eastAsiaTheme="minorEastAsia" w:hAnsiTheme="minorHAnsi" w:cstheme="minorBidi"/>
          <w:i w:val="0"/>
          <w:iCs w:val="0"/>
          <w:sz w:val="22"/>
          <w:szCs w:val="22"/>
        </w:rPr>
      </w:pPr>
      <w:hyperlink w:anchor="_Toc173793589" w:history="1">
        <w:r w:rsidR="003010EC" w:rsidRPr="00EB4965">
          <w:rPr>
            <w:rStyle w:val="af0"/>
            <w:i w:val="0"/>
            <w:sz w:val="22"/>
            <w:szCs w:val="22"/>
          </w:rPr>
          <w:t>1.1. Цель и место дисциплины в структуре образовательной программы</w:t>
        </w:r>
        <w:r w:rsidR="003010EC" w:rsidRPr="00EB4965">
          <w:rPr>
            <w:i w:val="0"/>
            <w:webHidden/>
            <w:sz w:val="22"/>
            <w:szCs w:val="22"/>
          </w:rPr>
          <w:tab/>
        </w:r>
        <w:r w:rsidR="003010EC" w:rsidRPr="00EB4965">
          <w:rPr>
            <w:i w:val="0"/>
            <w:webHidden/>
            <w:sz w:val="22"/>
            <w:szCs w:val="22"/>
          </w:rPr>
          <w:fldChar w:fldCharType="begin"/>
        </w:r>
        <w:r w:rsidR="003010EC" w:rsidRPr="00EB4965">
          <w:rPr>
            <w:i w:val="0"/>
            <w:webHidden/>
            <w:sz w:val="22"/>
            <w:szCs w:val="22"/>
          </w:rPr>
          <w:instrText xml:space="preserve"> PAGEREF _Toc173793589 \h </w:instrText>
        </w:r>
        <w:r w:rsidR="003010EC" w:rsidRPr="00EB4965">
          <w:rPr>
            <w:i w:val="0"/>
            <w:webHidden/>
            <w:sz w:val="22"/>
            <w:szCs w:val="22"/>
          </w:rPr>
        </w:r>
        <w:r w:rsidR="003010EC" w:rsidRPr="00EB4965">
          <w:rPr>
            <w:i w:val="0"/>
            <w:webHidden/>
            <w:sz w:val="22"/>
            <w:szCs w:val="22"/>
          </w:rPr>
          <w:fldChar w:fldCharType="separate"/>
        </w:r>
        <w:r w:rsidR="00D1200A">
          <w:rPr>
            <w:i w:val="0"/>
            <w:webHidden/>
            <w:sz w:val="22"/>
            <w:szCs w:val="22"/>
          </w:rPr>
          <w:t>126</w:t>
        </w:r>
        <w:r w:rsidR="003010EC" w:rsidRPr="00EB4965">
          <w:rPr>
            <w:i w:val="0"/>
            <w:webHidden/>
            <w:sz w:val="22"/>
            <w:szCs w:val="22"/>
          </w:rPr>
          <w:fldChar w:fldCharType="end"/>
        </w:r>
      </w:hyperlink>
    </w:p>
    <w:p w14:paraId="76BC78B2" w14:textId="77777777" w:rsidR="003010EC" w:rsidRPr="00EB4965" w:rsidRDefault="005C452B">
      <w:pPr>
        <w:pStyle w:val="21"/>
        <w:rPr>
          <w:rFonts w:asciiTheme="minorHAnsi" w:eastAsiaTheme="minorEastAsia" w:hAnsiTheme="minorHAnsi" w:cstheme="minorBidi"/>
          <w:i w:val="0"/>
          <w:iCs w:val="0"/>
          <w:sz w:val="22"/>
          <w:szCs w:val="22"/>
        </w:rPr>
      </w:pPr>
      <w:hyperlink w:anchor="_Toc173793590" w:history="1">
        <w:r w:rsidR="003010EC" w:rsidRPr="00EB4965">
          <w:rPr>
            <w:rStyle w:val="af0"/>
            <w:i w:val="0"/>
            <w:sz w:val="22"/>
            <w:szCs w:val="22"/>
          </w:rPr>
          <w:t>1.2. Планируемые результаты освоения дисциплины</w:t>
        </w:r>
        <w:r w:rsidR="003010EC" w:rsidRPr="00EB4965">
          <w:rPr>
            <w:i w:val="0"/>
            <w:webHidden/>
            <w:sz w:val="22"/>
            <w:szCs w:val="22"/>
          </w:rPr>
          <w:tab/>
        </w:r>
        <w:r w:rsidR="003010EC" w:rsidRPr="00EB4965">
          <w:rPr>
            <w:i w:val="0"/>
            <w:webHidden/>
            <w:sz w:val="22"/>
            <w:szCs w:val="22"/>
          </w:rPr>
          <w:fldChar w:fldCharType="begin"/>
        </w:r>
        <w:r w:rsidR="003010EC" w:rsidRPr="00EB4965">
          <w:rPr>
            <w:i w:val="0"/>
            <w:webHidden/>
            <w:sz w:val="22"/>
            <w:szCs w:val="22"/>
          </w:rPr>
          <w:instrText xml:space="preserve"> PAGEREF _Toc173793590 \h </w:instrText>
        </w:r>
        <w:r w:rsidR="003010EC" w:rsidRPr="00EB4965">
          <w:rPr>
            <w:i w:val="0"/>
            <w:webHidden/>
            <w:sz w:val="22"/>
            <w:szCs w:val="22"/>
          </w:rPr>
        </w:r>
        <w:r w:rsidR="003010EC" w:rsidRPr="00EB4965">
          <w:rPr>
            <w:i w:val="0"/>
            <w:webHidden/>
            <w:sz w:val="22"/>
            <w:szCs w:val="22"/>
          </w:rPr>
          <w:fldChar w:fldCharType="separate"/>
        </w:r>
        <w:r w:rsidR="00D1200A">
          <w:rPr>
            <w:i w:val="0"/>
            <w:webHidden/>
            <w:sz w:val="22"/>
            <w:szCs w:val="22"/>
          </w:rPr>
          <w:t>126</w:t>
        </w:r>
        <w:r w:rsidR="003010EC" w:rsidRPr="00EB4965">
          <w:rPr>
            <w:i w:val="0"/>
            <w:webHidden/>
            <w:sz w:val="22"/>
            <w:szCs w:val="22"/>
          </w:rPr>
          <w:fldChar w:fldCharType="end"/>
        </w:r>
      </w:hyperlink>
    </w:p>
    <w:p w14:paraId="376F4D8F" w14:textId="3257B986" w:rsidR="003010EC" w:rsidRPr="00EB4965" w:rsidRDefault="005C452B" w:rsidP="00DF3F84">
      <w:pPr>
        <w:pStyle w:val="14"/>
        <w:rPr>
          <w:rFonts w:asciiTheme="minorHAnsi" w:eastAsiaTheme="minorEastAsia" w:hAnsiTheme="minorHAnsi" w:cstheme="minorBidi"/>
          <w:sz w:val="22"/>
          <w:szCs w:val="22"/>
          <w:lang w:eastAsia="ru-RU"/>
        </w:rPr>
      </w:pPr>
      <w:hyperlink w:anchor="_Toc173793591" w:history="1">
        <w:r w:rsidR="003010EC" w:rsidRPr="00EB4965">
          <w:rPr>
            <w:rStyle w:val="af0"/>
            <w:sz w:val="22"/>
            <w:szCs w:val="22"/>
          </w:rPr>
          <w:t>2. Структура и содержание дисциплины</w:t>
        </w:r>
        <w:r w:rsidR="003010EC" w:rsidRPr="00EB4965">
          <w:rPr>
            <w:webHidden/>
            <w:sz w:val="22"/>
            <w:szCs w:val="22"/>
          </w:rPr>
          <w:tab/>
        </w:r>
        <w:r w:rsidR="003010EC" w:rsidRPr="00EB4965">
          <w:rPr>
            <w:webHidden/>
            <w:sz w:val="22"/>
            <w:szCs w:val="22"/>
          </w:rPr>
          <w:fldChar w:fldCharType="begin"/>
        </w:r>
        <w:r w:rsidR="003010EC" w:rsidRPr="00EB4965">
          <w:rPr>
            <w:webHidden/>
            <w:sz w:val="22"/>
            <w:szCs w:val="22"/>
          </w:rPr>
          <w:instrText xml:space="preserve"> PAGEREF _Toc173793591 \h </w:instrText>
        </w:r>
        <w:r w:rsidR="003010EC" w:rsidRPr="00EB4965">
          <w:rPr>
            <w:webHidden/>
            <w:sz w:val="22"/>
            <w:szCs w:val="22"/>
          </w:rPr>
        </w:r>
        <w:r w:rsidR="003010EC" w:rsidRPr="00EB4965">
          <w:rPr>
            <w:webHidden/>
            <w:sz w:val="22"/>
            <w:szCs w:val="22"/>
          </w:rPr>
          <w:fldChar w:fldCharType="separate"/>
        </w:r>
        <w:r w:rsidR="00D1200A">
          <w:rPr>
            <w:webHidden/>
            <w:sz w:val="22"/>
            <w:szCs w:val="22"/>
          </w:rPr>
          <w:t>126</w:t>
        </w:r>
        <w:r w:rsidR="003010EC" w:rsidRPr="00EB4965">
          <w:rPr>
            <w:webHidden/>
            <w:sz w:val="22"/>
            <w:szCs w:val="22"/>
          </w:rPr>
          <w:fldChar w:fldCharType="end"/>
        </w:r>
      </w:hyperlink>
    </w:p>
    <w:p w14:paraId="43FF3B65" w14:textId="77777777" w:rsidR="003010EC" w:rsidRPr="00EB4965" w:rsidRDefault="005C452B">
      <w:pPr>
        <w:pStyle w:val="21"/>
        <w:rPr>
          <w:rFonts w:asciiTheme="minorHAnsi" w:eastAsiaTheme="minorEastAsia" w:hAnsiTheme="minorHAnsi" w:cstheme="minorBidi"/>
          <w:i w:val="0"/>
          <w:iCs w:val="0"/>
          <w:sz w:val="22"/>
          <w:szCs w:val="22"/>
        </w:rPr>
      </w:pPr>
      <w:hyperlink w:anchor="_Toc173793592" w:history="1">
        <w:r w:rsidR="003010EC" w:rsidRPr="00EB4965">
          <w:rPr>
            <w:rStyle w:val="af0"/>
            <w:i w:val="0"/>
            <w:sz w:val="22"/>
            <w:szCs w:val="22"/>
          </w:rPr>
          <w:t>2.1. Трудоемкость освоения дисциплины</w:t>
        </w:r>
        <w:r w:rsidR="003010EC" w:rsidRPr="00EB4965">
          <w:rPr>
            <w:i w:val="0"/>
            <w:webHidden/>
            <w:sz w:val="22"/>
            <w:szCs w:val="22"/>
          </w:rPr>
          <w:tab/>
        </w:r>
        <w:r w:rsidR="003010EC" w:rsidRPr="00EB4965">
          <w:rPr>
            <w:i w:val="0"/>
            <w:webHidden/>
            <w:sz w:val="22"/>
            <w:szCs w:val="22"/>
          </w:rPr>
          <w:fldChar w:fldCharType="begin"/>
        </w:r>
        <w:r w:rsidR="003010EC" w:rsidRPr="00EB4965">
          <w:rPr>
            <w:i w:val="0"/>
            <w:webHidden/>
            <w:sz w:val="22"/>
            <w:szCs w:val="22"/>
          </w:rPr>
          <w:instrText xml:space="preserve"> PAGEREF _Toc173793592 \h </w:instrText>
        </w:r>
        <w:r w:rsidR="003010EC" w:rsidRPr="00EB4965">
          <w:rPr>
            <w:i w:val="0"/>
            <w:webHidden/>
            <w:sz w:val="22"/>
            <w:szCs w:val="22"/>
          </w:rPr>
        </w:r>
        <w:r w:rsidR="003010EC" w:rsidRPr="00EB4965">
          <w:rPr>
            <w:i w:val="0"/>
            <w:webHidden/>
            <w:sz w:val="22"/>
            <w:szCs w:val="22"/>
          </w:rPr>
          <w:fldChar w:fldCharType="separate"/>
        </w:r>
        <w:r w:rsidR="00D1200A">
          <w:rPr>
            <w:i w:val="0"/>
            <w:webHidden/>
            <w:sz w:val="22"/>
            <w:szCs w:val="22"/>
          </w:rPr>
          <w:t>126</w:t>
        </w:r>
        <w:r w:rsidR="003010EC" w:rsidRPr="00EB4965">
          <w:rPr>
            <w:i w:val="0"/>
            <w:webHidden/>
            <w:sz w:val="22"/>
            <w:szCs w:val="22"/>
          </w:rPr>
          <w:fldChar w:fldCharType="end"/>
        </w:r>
      </w:hyperlink>
    </w:p>
    <w:p w14:paraId="3196605E" w14:textId="77777777" w:rsidR="003010EC" w:rsidRPr="00EB4965" w:rsidRDefault="005C452B">
      <w:pPr>
        <w:pStyle w:val="21"/>
        <w:rPr>
          <w:rFonts w:asciiTheme="minorHAnsi" w:eastAsiaTheme="minorEastAsia" w:hAnsiTheme="minorHAnsi" w:cstheme="minorBidi"/>
          <w:i w:val="0"/>
          <w:iCs w:val="0"/>
          <w:sz w:val="22"/>
          <w:szCs w:val="22"/>
        </w:rPr>
      </w:pPr>
      <w:hyperlink w:anchor="_Toc173793593" w:history="1">
        <w:r w:rsidR="003010EC" w:rsidRPr="00EB4965">
          <w:rPr>
            <w:rStyle w:val="af0"/>
            <w:i w:val="0"/>
            <w:sz w:val="22"/>
            <w:szCs w:val="22"/>
          </w:rPr>
          <w:t>2.2. Содержание дисциплины</w:t>
        </w:r>
        <w:r w:rsidR="003010EC" w:rsidRPr="00EB4965">
          <w:rPr>
            <w:i w:val="0"/>
            <w:webHidden/>
            <w:sz w:val="22"/>
            <w:szCs w:val="22"/>
          </w:rPr>
          <w:tab/>
        </w:r>
        <w:r w:rsidR="003010EC" w:rsidRPr="00EB4965">
          <w:rPr>
            <w:i w:val="0"/>
            <w:webHidden/>
            <w:sz w:val="22"/>
            <w:szCs w:val="22"/>
          </w:rPr>
          <w:fldChar w:fldCharType="begin"/>
        </w:r>
        <w:r w:rsidR="003010EC" w:rsidRPr="00EB4965">
          <w:rPr>
            <w:i w:val="0"/>
            <w:webHidden/>
            <w:sz w:val="22"/>
            <w:szCs w:val="22"/>
          </w:rPr>
          <w:instrText xml:space="preserve"> PAGEREF _Toc173793593 \h </w:instrText>
        </w:r>
        <w:r w:rsidR="003010EC" w:rsidRPr="00EB4965">
          <w:rPr>
            <w:i w:val="0"/>
            <w:webHidden/>
            <w:sz w:val="22"/>
            <w:szCs w:val="22"/>
          </w:rPr>
        </w:r>
        <w:r w:rsidR="003010EC" w:rsidRPr="00EB4965">
          <w:rPr>
            <w:i w:val="0"/>
            <w:webHidden/>
            <w:sz w:val="22"/>
            <w:szCs w:val="22"/>
          </w:rPr>
          <w:fldChar w:fldCharType="separate"/>
        </w:r>
        <w:r w:rsidR="00D1200A">
          <w:rPr>
            <w:i w:val="0"/>
            <w:webHidden/>
            <w:sz w:val="22"/>
            <w:szCs w:val="22"/>
          </w:rPr>
          <w:t>127</w:t>
        </w:r>
        <w:r w:rsidR="003010EC" w:rsidRPr="00EB4965">
          <w:rPr>
            <w:i w:val="0"/>
            <w:webHidden/>
            <w:sz w:val="22"/>
            <w:szCs w:val="22"/>
          </w:rPr>
          <w:fldChar w:fldCharType="end"/>
        </w:r>
      </w:hyperlink>
    </w:p>
    <w:p w14:paraId="70FBC558" w14:textId="2998C5BC" w:rsidR="003010EC" w:rsidRPr="00EB4965" w:rsidRDefault="005C452B" w:rsidP="00DF3F84">
      <w:pPr>
        <w:pStyle w:val="14"/>
        <w:rPr>
          <w:rFonts w:asciiTheme="minorHAnsi" w:eastAsiaTheme="minorEastAsia" w:hAnsiTheme="minorHAnsi" w:cstheme="minorBidi"/>
          <w:sz w:val="22"/>
          <w:szCs w:val="22"/>
          <w:lang w:eastAsia="ru-RU"/>
        </w:rPr>
      </w:pPr>
      <w:hyperlink w:anchor="_Toc173793594" w:history="1">
        <w:r w:rsidR="003010EC" w:rsidRPr="00EB4965">
          <w:rPr>
            <w:rStyle w:val="af0"/>
            <w:sz w:val="22"/>
            <w:szCs w:val="22"/>
          </w:rPr>
          <w:t>3. Условия реализации дисциплины</w:t>
        </w:r>
        <w:r w:rsidR="003010EC" w:rsidRPr="00EB4965">
          <w:rPr>
            <w:webHidden/>
            <w:sz w:val="22"/>
            <w:szCs w:val="22"/>
          </w:rPr>
          <w:tab/>
        </w:r>
        <w:r w:rsidR="003010EC" w:rsidRPr="00EB4965">
          <w:rPr>
            <w:webHidden/>
            <w:sz w:val="22"/>
            <w:szCs w:val="22"/>
          </w:rPr>
          <w:fldChar w:fldCharType="begin"/>
        </w:r>
        <w:r w:rsidR="003010EC" w:rsidRPr="00EB4965">
          <w:rPr>
            <w:webHidden/>
            <w:sz w:val="22"/>
            <w:szCs w:val="22"/>
          </w:rPr>
          <w:instrText xml:space="preserve"> PAGEREF _Toc173793594 \h </w:instrText>
        </w:r>
        <w:r w:rsidR="003010EC" w:rsidRPr="00EB4965">
          <w:rPr>
            <w:webHidden/>
            <w:sz w:val="22"/>
            <w:szCs w:val="22"/>
          </w:rPr>
        </w:r>
        <w:r w:rsidR="003010EC" w:rsidRPr="00EB4965">
          <w:rPr>
            <w:webHidden/>
            <w:sz w:val="22"/>
            <w:szCs w:val="22"/>
          </w:rPr>
          <w:fldChar w:fldCharType="separate"/>
        </w:r>
        <w:r w:rsidR="00D1200A">
          <w:rPr>
            <w:webHidden/>
            <w:sz w:val="22"/>
            <w:szCs w:val="22"/>
          </w:rPr>
          <w:t>135</w:t>
        </w:r>
        <w:r w:rsidR="003010EC" w:rsidRPr="00EB4965">
          <w:rPr>
            <w:webHidden/>
            <w:sz w:val="22"/>
            <w:szCs w:val="22"/>
          </w:rPr>
          <w:fldChar w:fldCharType="end"/>
        </w:r>
      </w:hyperlink>
    </w:p>
    <w:p w14:paraId="05CEC0F3" w14:textId="77777777" w:rsidR="003010EC" w:rsidRPr="00EB4965" w:rsidRDefault="005C452B">
      <w:pPr>
        <w:pStyle w:val="21"/>
        <w:rPr>
          <w:rFonts w:asciiTheme="minorHAnsi" w:eastAsiaTheme="minorEastAsia" w:hAnsiTheme="minorHAnsi" w:cstheme="minorBidi"/>
          <w:i w:val="0"/>
          <w:iCs w:val="0"/>
          <w:sz w:val="22"/>
          <w:szCs w:val="22"/>
        </w:rPr>
      </w:pPr>
      <w:hyperlink w:anchor="_Toc173793595" w:history="1">
        <w:r w:rsidR="003010EC" w:rsidRPr="00EB4965">
          <w:rPr>
            <w:rStyle w:val="af0"/>
            <w:i w:val="0"/>
            <w:sz w:val="22"/>
            <w:szCs w:val="22"/>
          </w:rPr>
          <w:t>3.1. Материально-техническое обеспечение</w:t>
        </w:r>
        <w:r w:rsidR="003010EC" w:rsidRPr="00EB4965">
          <w:rPr>
            <w:i w:val="0"/>
            <w:webHidden/>
            <w:sz w:val="22"/>
            <w:szCs w:val="22"/>
          </w:rPr>
          <w:tab/>
        </w:r>
        <w:r w:rsidR="003010EC" w:rsidRPr="00EB4965">
          <w:rPr>
            <w:i w:val="0"/>
            <w:webHidden/>
            <w:sz w:val="22"/>
            <w:szCs w:val="22"/>
          </w:rPr>
          <w:fldChar w:fldCharType="begin"/>
        </w:r>
        <w:r w:rsidR="003010EC" w:rsidRPr="00EB4965">
          <w:rPr>
            <w:i w:val="0"/>
            <w:webHidden/>
            <w:sz w:val="22"/>
            <w:szCs w:val="22"/>
          </w:rPr>
          <w:instrText xml:space="preserve"> PAGEREF _Toc173793595 \h </w:instrText>
        </w:r>
        <w:r w:rsidR="003010EC" w:rsidRPr="00EB4965">
          <w:rPr>
            <w:i w:val="0"/>
            <w:webHidden/>
            <w:sz w:val="22"/>
            <w:szCs w:val="22"/>
          </w:rPr>
        </w:r>
        <w:r w:rsidR="003010EC" w:rsidRPr="00EB4965">
          <w:rPr>
            <w:i w:val="0"/>
            <w:webHidden/>
            <w:sz w:val="22"/>
            <w:szCs w:val="22"/>
          </w:rPr>
          <w:fldChar w:fldCharType="separate"/>
        </w:r>
        <w:r w:rsidR="00D1200A">
          <w:rPr>
            <w:i w:val="0"/>
            <w:webHidden/>
            <w:sz w:val="22"/>
            <w:szCs w:val="22"/>
          </w:rPr>
          <w:t>135</w:t>
        </w:r>
        <w:r w:rsidR="003010EC" w:rsidRPr="00EB4965">
          <w:rPr>
            <w:i w:val="0"/>
            <w:webHidden/>
            <w:sz w:val="22"/>
            <w:szCs w:val="22"/>
          </w:rPr>
          <w:fldChar w:fldCharType="end"/>
        </w:r>
      </w:hyperlink>
    </w:p>
    <w:p w14:paraId="67CCE70B" w14:textId="77777777" w:rsidR="003010EC" w:rsidRPr="00EB4965" w:rsidRDefault="005C452B">
      <w:pPr>
        <w:pStyle w:val="21"/>
        <w:rPr>
          <w:rFonts w:asciiTheme="minorHAnsi" w:eastAsiaTheme="minorEastAsia" w:hAnsiTheme="minorHAnsi" w:cstheme="minorBidi"/>
          <w:i w:val="0"/>
          <w:iCs w:val="0"/>
          <w:sz w:val="22"/>
          <w:szCs w:val="22"/>
        </w:rPr>
      </w:pPr>
      <w:hyperlink w:anchor="_Toc173793596" w:history="1">
        <w:r w:rsidR="003010EC" w:rsidRPr="00EB4965">
          <w:rPr>
            <w:rStyle w:val="af0"/>
            <w:i w:val="0"/>
            <w:sz w:val="22"/>
            <w:szCs w:val="22"/>
          </w:rPr>
          <w:t>3.2. Учебно-методическое обеспечение</w:t>
        </w:r>
        <w:r w:rsidR="003010EC" w:rsidRPr="00EB4965">
          <w:rPr>
            <w:i w:val="0"/>
            <w:webHidden/>
            <w:sz w:val="22"/>
            <w:szCs w:val="22"/>
          </w:rPr>
          <w:tab/>
        </w:r>
        <w:r w:rsidR="003010EC" w:rsidRPr="00EB4965">
          <w:rPr>
            <w:i w:val="0"/>
            <w:webHidden/>
            <w:sz w:val="22"/>
            <w:szCs w:val="22"/>
          </w:rPr>
          <w:fldChar w:fldCharType="begin"/>
        </w:r>
        <w:r w:rsidR="003010EC" w:rsidRPr="00EB4965">
          <w:rPr>
            <w:i w:val="0"/>
            <w:webHidden/>
            <w:sz w:val="22"/>
            <w:szCs w:val="22"/>
          </w:rPr>
          <w:instrText xml:space="preserve"> PAGEREF _Toc173793596 \h </w:instrText>
        </w:r>
        <w:r w:rsidR="003010EC" w:rsidRPr="00EB4965">
          <w:rPr>
            <w:i w:val="0"/>
            <w:webHidden/>
            <w:sz w:val="22"/>
            <w:szCs w:val="22"/>
          </w:rPr>
        </w:r>
        <w:r w:rsidR="003010EC" w:rsidRPr="00EB4965">
          <w:rPr>
            <w:i w:val="0"/>
            <w:webHidden/>
            <w:sz w:val="22"/>
            <w:szCs w:val="22"/>
          </w:rPr>
          <w:fldChar w:fldCharType="separate"/>
        </w:r>
        <w:r w:rsidR="00D1200A">
          <w:rPr>
            <w:i w:val="0"/>
            <w:webHidden/>
            <w:sz w:val="22"/>
            <w:szCs w:val="22"/>
          </w:rPr>
          <w:t>135</w:t>
        </w:r>
        <w:r w:rsidR="003010EC" w:rsidRPr="00EB4965">
          <w:rPr>
            <w:i w:val="0"/>
            <w:webHidden/>
            <w:sz w:val="22"/>
            <w:szCs w:val="22"/>
          </w:rPr>
          <w:fldChar w:fldCharType="end"/>
        </w:r>
      </w:hyperlink>
    </w:p>
    <w:p w14:paraId="3AC876C0" w14:textId="78DA1E14" w:rsidR="003010EC" w:rsidRPr="00EB4965" w:rsidRDefault="005C452B" w:rsidP="00DF3F84">
      <w:pPr>
        <w:pStyle w:val="14"/>
        <w:rPr>
          <w:rFonts w:asciiTheme="minorHAnsi" w:eastAsiaTheme="minorEastAsia" w:hAnsiTheme="minorHAnsi" w:cstheme="minorBidi"/>
          <w:sz w:val="22"/>
          <w:szCs w:val="22"/>
          <w:lang w:eastAsia="ru-RU"/>
        </w:rPr>
      </w:pPr>
      <w:hyperlink w:anchor="_Toc173793597" w:history="1">
        <w:r w:rsidR="003010EC" w:rsidRPr="00EB4965">
          <w:rPr>
            <w:rStyle w:val="af0"/>
            <w:sz w:val="22"/>
            <w:szCs w:val="22"/>
          </w:rPr>
          <w:t>4. Контроль и оценка результатов  освоения дисциплины</w:t>
        </w:r>
        <w:r w:rsidR="003010EC" w:rsidRPr="00EB4965">
          <w:rPr>
            <w:webHidden/>
            <w:sz w:val="22"/>
            <w:szCs w:val="22"/>
          </w:rPr>
          <w:tab/>
        </w:r>
        <w:r w:rsidR="003010EC" w:rsidRPr="00EB4965">
          <w:rPr>
            <w:webHidden/>
            <w:sz w:val="22"/>
            <w:szCs w:val="22"/>
          </w:rPr>
          <w:fldChar w:fldCharType="begin"/>
        </w:r>
        <w:r w:rsidR="003010EC" w:rsidRPr="00EB4965">
          <w:rPr>
            <w:webHidden/>
            <w:sz w:val="22"/>
            <w:szCs w:val="22"/>
          </w:rPr>
          <w:instrText xml:space="preserve"> PAGEREF _Toc173793597 \h </w:instrText>
        </w:r>
        <w:r w:rsidR="003010EC" w:rsidRPr="00EB4965">
          <w:rPr>
            <w:webHidden/>
            <w:sz w:val="22"/>
            <w:szCs w:val="22"/>
          </w:rPr>
        </w:r>
        <w:r w:rsidR="003010EC" w:rsidRPr="00EB4965">
          <w:rPr>
            <w:webHidden/>
            <w:sz w:val="22"/>
            <w:szCs w:val="22"/>
          </w:rPr>
          <w:fldChar w:fldCharType="separate"/>
        </w:r>
        <w:r w:rsidR="00D1200A">
          <w:rPr>
            <w:webHidden/>
            <w:sz w:val="22"/>
            <w:szCs w:val="22"/>
          </w:rPr>
          <w:t>136</w:t>
        </w:r>
        <w:r w:rsidR="003010EC" w:rsidRPr="00EB4965">
          <w:rPr>
            <w:webHidden/>
            <w:sz w:val="22"/>
            <w:szCs w:val="22"/>
          </w:rPr>
          <w:fldChar w:fldCharType="end"/>
        </w:r>
      </w:hyperlink>
    </w:p>
    <w:p w14:paraId="036BEBC6" w14:textId="77777777" w:rsidR="00E37706" w:rsidRPr="00C34FE7" w:rsidRDefault="00E37706" w:rsidP="000143A1">
      <w:pPr>
        <w:pStyle w:val="1f"/>
        <w:jc w:val="left"/>
        <w:rPr>
          <w:rFonts w:ascii="Times New Roman" w:hAnsi="Times New Roman"/>
          <w:b w:val="0"/>
          <w:bCs w:val="0"/>
          <w:lang w:val="ru-RU"/>
        </w:rPr>
      </w:pPr>
      <w:r w:rsidRPr="00C34FE7">
        <w:rPr>
          <w:rFonts w:ascii="Times New Roman" w:hAnsi="Times New Roman"/>
          <w:b w:val="0"/>
          <w:bCs w:val="0"/>
          <w:lang w:val="ru-RU"/>
        </w:rPr>
        <w:fldChar w:fldCharType="end"/>
      </w:r>
    </w:p>
    <w:p w14:paraId="5E40B244" w14:textId="77777777" w:rsidR="00E37706" w:rsidRPr="00DF068E" w:rsidRDefault="00E37706" w:rsidP="00C422A9">
      <w:pPr>
        <w:pStyle w:val="1f"/>
        <w:jc w:val="left"/>
        <w:rPr>
          <w:rFonts w:ascii="Times New Roman" w:hAnsi="Times New Roman"/>
          <w:lang w:val="ru-RU"/>
        </w:rPr>
        <w:sectPr w:rsidR="00E37706" w:rsidRPr="00DF068E" w:rsidSect="00502F97">
          <w:headerReference w:type="even" r:id="rId45"/>
          <w:headerReference w:type="default" r:id="rId46"/>
          <w:pgSz w:w="11906" w:h="16838"/>
          <w:pgMar w:top="1134" w:right="567" w:bottom="1134" w:left="1701" w:header="709" w:footer="709" w:gutter="0"/>
          <w:cols w:space="708"/>
          <w:docGrid w:linePitch="360"/>
        </w:sectPr>
      </w:pPr>
    </w:p>
    <w:p w14:paraId="7303C267" w14:textId="4AB57FD6" w:rsidR="00E37706" w:rsidRPr="00900FFA" w:rsidRDefault="00E37706" w:rsidP="003010EC">
      <w:pPr>
        <w:pStyle w:val="1f"/>
        <w:numPr>
          <w:ilvl w:val="2"/>
          <w:numId w:val="17"/>
        </w:numPr>
        <w:rPr>
          <w:rStyle w:val="afb"/>
          <w:i w:val="0"/>
          <w:iCs/>
        </w:rPr>
      </w:pPr>
      <w:bookmarkStart w:id="1170" w:name="_Toc173785440"/>
      <w:bookmarkStart w:id="1171" w:name="_Toc173785711"/>
      <w:bookmarkStart w:id="1172" w:name="_Toc173786026"/>
      <w:bookmarkStart w:id="1173" w:name="_Toc173787358"/>
      <w:bookmarkStart w:id="1174" w:name="_Toc173789600"/>
      <w:bookmarkStart w:id="1175" w:name="_Toc173790587"/>
      <w:bookmarkStart w:id="1176" w:name="_Toc173790768"/>
      <w:bookmarkStart w:id="1177" w:name="_Toc173791348"/>
      <w:bookmarkStart w:id="1178" w:name="_Toc173791641"/>
      <w:bookmarkStart w:id="1179" w:name="_Toc173793287"/>
      <w:bookmarkStart w:id="1180" w:name="_Toc173793588"/>
      <w:bookmarkStart w:id="1181" w:name="_Toc173793780"/>
      <w:bookmarkStart w:id="1182" w:name="_Toc173793967"/>
      <w:bookmarkStart w:id="1183" w:name="_Toc173825754"/>
      <w:r w:rsidRPr="00A07404">
        <w:rPr>
          <w:rStyle w:val="afb"/>
          <w:i w:val="0"/>
          <w:iCs/>
        </w:rPr>
        <w:lastRenderedPageBreak/>
        <w:t xml:space="preserve">Общая характеристика </w:t>
      </w:r>
      <w:r w:rsidRPr="00900FFA">
        <w:rPr>
          <w:rStyle w:val="afb"/>
          <w:i w:val="0"/>
          <w:iCs/>
        </w:rPr>
        <w:t>РАБОЧЕЙ ПРОГРАММЫ УЧЕБНОЙ ДИСЦИПЛИНЫ</w:t>
      </w:r>
      <w:bookmarkEnd w:id="1170"/>
      <w:bookmarkEnd w:id="1171"/>
      <w:bookmarkEnd w:id="1172"/>
      <w:bookmarkEnd w:id="1173"/>
      <w:bookmarkEnd w:id="1174"/>
      <w:bookmarkEnd w:id="1175"/>
      <w:bookmarkEnd w:id="1176"/>
      <w:bookmarkEnd w:id="1177"/>
      <w:bookmarkEnd w:id="1178"/>
      <w:bookmarkEnd w:id="1179"/>
      <w:bookmarkEnd w:id="1180"/>
      <w:bookmarkEnd w:id="1181"/>
      <w:bookmarkEnd w:id="1182"/>
      <w:bookmarkEnd w:id="1183"/>
    </w:p>
    <w:p w14:paraId="7245D23D" w14:textId="77777777" w:rsidR="00E37706" w:rsidRPr="00900FFA" w:rsidRDefault="00E37706" w:rsidP="00A07404">
      <w:pPr>
        <w:pStyle w:val="1d"/>
        <w:ind w:left="720"/>
        <w:jc w:val="center"/>
        <w:rPr>
          <w:rFonts w:eastAsia="Segoe UI"/>
          <w:lang w:val="ru-RU"/>
        </w:rPr>
      </w:pPr>
      <w:r w:rsidRPr="00900FFA">
        <w:rPr>
          <w:rFonts w:eastAsia="Segoe UI"/>
          <w:lang w:val="ru-RU"/>
        </w:rPr>
        <w:t>«</w:t>
      </w:r>
      <w:r w:rsidRPr="00EE3B9B">
        <w:rPr>
          <w:lang w:val="ru-RU"/>
        </w:rPr>
        <w:t>ОП.07 ИНОСТРАННЫЙ ЯЗЫК (ВТОРОЙ)</w:t>
      </w:r>
      <w:r w:rsidRPr="00900FFA">
        <w:rPr>
          <w:rFonts w:eastAsia="Segoe UI"/>
          <w:lang w:val="ru-RU"/>
        </w:rPr>
        <w:t>»</w:t>
      </w:r>
    </w:p>
    <w:p w14:paraId="7B9F72DB" w14:textId="77777777" w:rsidR="00E37706" w:rsidRPr="00EA6E1D" w:rsidRDefault="00E37706" w:rsidP="007863C1">
      <w:pPr>
        <w:pStyle w:val="114"/>
        <w:rPr>
          <w:rFonts w:ascii="Times New Roman" w:hAnsi="Times New Roman"/>
        </w:rPr>
      </w:pPr>
      <w:bookmarkStart w:id="1184" w:name="_Toc173785441"/>
      <w:bookmarkStart w:id="1185" w:name="_Toc173785712"/>
      <w:bookmarkStart w:id="1186" w:name="_Toc173786027"/>
      <w:bookmarkStart w:id="1187" w:name="_Toc173787359"/>
      <w:bookmarkStart w:id="1188" w:name="_Toc173789601"/>
      <w:bookmarkStart w:id="1189" w:name="_Toc173790588"/>
      <w:bookmarkStart w:id="1190" w:name="_Toc173790769"/>
      <w:bookmarkStart w:id="1191" w:name="_Toc173791349"/>
      <w:bookmarkStart w:id="1192" w:name="_Toc173791642"/>
      <w:bookmarkStart w:id="1193" w:name="_Toc173793288"/>
      <w:bookmarkStart w:id="1194" w:name="_Toc173793589"/>
      <w:bookmarkStart w:id="1195" w:name="_Toc173793781"/>
      <w:bookmarkStart w:id="1196" w:name="_Toc173793968"/>
      <w:bookmarkStart w:id="1197" w:name="_Toc173825755"/>
      <w:r w:rsidRPr="00EA6E1D">
        <w:rPr>
          <w:rFonts w:ascii="Times New Roman" w:hAnsi="Times New Roman"/>
        </w:rPr>
        <w:t xml:space="preserve">1.1. Цель и место </w:t>
      </w:r>
      <w:r>
        <w:rPr>
          <w:rFonts w:ascii="Times New Roman" w:hAnsi="Times New Roman"/>
        </w:rPr>
        <w:t>дисциплины</w:t>
      </w:r>
      <w:r w:rsidRPr="00EA6E1D">
        <w:rPr>
          <w:rFonts w:ascii="Times New Roman" w:hAnsi="Times New Roman"/>
        </w:rPr>
        <w:t xml:space="preserve"> в структуре образовательной программы</w:t>
      </w:r>
      <w:bookmarkEnd w:id="1184"/>
      <w:bookmarkEnd w:id="1185"/>
      <w:bookmarkEnd w:id="1186"/>
      <w:bookmarkEnd w:id="1187"/>
      <w:bookmarkEnd w:id="1188"/>
      <w:bookmarkEnd w:id="1189"/>
      <w:bookmarkEnd w:id="1190"/>
      <w:bookmarkEnd w:id="1191"/>
      <w:bookmarkEnd w:id="1192"/>
      <w:bookmarkEnd w:id="1193"/>
      <w:bookmarkEnd w:id="1194"/>
      <w:bookmarkEnd w:id="1195"/>
      <w:bookmarkEnd w:id="1196"/>
      <w:bookmarkEnd w:id="1197"/>
    </w:p>
    <w:p w14:paraId="2F062FC6" w14:textId="77777777" w:rsidR="00E37706" w:rsidRPr="00E55FE4" w:rsidRDefault="00E37706" w:rsidP="00A3570A">
      <w:pPr>
        <w:suppressAutoHyphens/>
        <w:spacing w:line="276" w:lineRule="auto"/>
        <w:ind w:firstLine="709"/>
        <w:jc w:val="both"/>
        <w:rPr>
          <w:rFonts w:ascii="Times New Roman" w:eastAsia="Times New Roman" w:hAnsi="Times New Roman" w:cs="Times New Roman"/>
          <w:sz w:val="24"/>
          <w:szCs w:val="24"/>
          <w:lang w:eastAsia="ru-RU"/>
        </w:rPr>
      </w:pPr>
      <w:r w:rsidRPr="00E55FE4">
        <w:rPr>
          <w:rFonts w:ascii="Times New Roman" w:eastAsia="Times New Roman" w:hAnsi="Times New Roman" w:cs="Times New Roman"/>
          <w:sz w:val="24"/>
          <w:szCs w:val="24"/>
          <w:lang w:eastAsia="ru-RU"/>
        </w:rPr>
        <w:t xml:space="preserve">Цель дисциплины </w:t>
      </w:r>
      <w:r w:rsidRPr="00E55FE4">
        <w:rPr>
          <w:rFonts w:ascii="Times New Roman" w:hAnsi="Times New Roman" w:cs="Times New Roman"/>
          <w:sz w:val="24"/>
          <w:szCs w:val="24"/>
        </w:rPr>
        <w:t>«</w:t>
      </w:r>
      <w:r w:rsidRPr="00A929AD">
        <w:rPr>
          <w:rFonts w:ascii="Times New Roman" w:hAnsi="Times New Roman" w:cs="Times New Roman"/>
          <w:sz w:val="24"/>
          <w:szCs w:val="24"/>
        </w:rPr>
        <w:t xml:space="preserve">ОП.07 </w:t>
      </w:r>
      <w:r>
        <w:rPr>
          <w:rFonts w:ascii="Times New Roman" w:hAnsi="Times New Roman" w:cs="Times New Roman"/>
          <w:sz w:val="24"/>
          <w:szCs w:val="24"/>
        </w:rPr>
        <w:t>И</w:t>
      </w:r>
      <w:r w:rsidRPr="00A929AD">
        <w:rPr>
          <w:rFonts w:ascii="Times New Roman" w:hAnsi="Times New Roman" w:cs="Times New Roman"/>
          <w:sz w:val="24"/>
          <w:szCs w:val="24"/>
        </w:rPr>
        <w:t>ностранный язык (второй)</w:t>
      </w:r>
      <w:r w:rsidRPr="00E55FE4">
        <w:rPr>
          <w:rFonts w:ascii="Times New Roman" w:hAnsi="Times New Roman" w:cs="Times New Roman"/>
          <w:sz w:val="24"/>
          <w:szCs w:val="24"/>
        </w:rPr>
        <w:t>»</w:t>
      </w:r>
      <w:r w:rsidRPr="00E55FE4">
        <w:rPr>
          <w:rFonts w:ascii="Times New Roman" w:eastAsia="Times New Roman" w:hAnsi="Times New Roman" w:cs="Times New Roman"/>
          <w:sz w:val="24"/>
          <w:szCs w:val="24"/>
          <w:lang w:eastAsia="ru-RU"/>
        </w:rPr>
        <w:t xml:space="preserve">: </w:t>
      </w:r>
      <w:r w:rsidRPr="00EE3B9B">
        <w:rPr>
          <w:rFonts w:ascii="Times New Roman" w:hAnsi="Times New Roman" w:cs="Times New Roman"/>
          <w:sz w:val="24"/>
          <w:szCs w:val="24"/>
        </w:rPr>
        <w:t>приобретение начального уровня владения иностранным языком, и овладение студентами начальным уровнем коммуникативной компетенции</w:t>
      </w:r>
      <w:r w:rsidRPr="00E55FE4">
        <w:rPr>
          <w:rFonts w:ascii="Times New Roman" w:eastAsia="Times New Roman" w:hAnsi="Times New Roman" w:cs="Times New Roman"/>
          <w:bCs/>
          <w:i/>
          <w:iCs/>
          <w:sz w:val="24"/>
          <w:szCs w:val="24"/>
          <w:lang w:eastAsia="ru-RU"/>
        </w:rPr>
        <w:t>.</w:t>
      </w:r>
    </w:p>
    <w:p w14:paraId="1B638E48" w14:textId="77777777" w:rsidR="00E37706" w:rsidRPr="00E066CC" w:rsidRDefault="00E37706" w:rsidP="00A3570A">
      <w:pPr>
        <w:suppressAutoHyphens/>
        <w:spacing w:line="276" w:lineRule="auto"/>
        <w:ind w:firstLine="709"/>
        <w:jc w:val="both"/>
        <w:rPr>
          <w:rFonts w:ascii="Times New Roman" w:hAnsi="Times New Roman" w:cs="Times New Roman"/>
          <w:iCs/>
          <w:sz w:val="24"/>
          <w:szCs w:val="24"/>
        </w:rPr>
      </w:pPr>
      <w:r w:rsidRPr="00E55FE4">
        <w:rPr>
          <w:rFonts w:ascii="Times New Roman" w:hAnsi="Times New Roman" w:cs="Times New Roman"/>
          <w:sz w:val="24"/>
          <w:szCs w:val="24"/>
        </w:rPr>
        <w:t>Дисциплина «</w:t>
      </w:r>
      <w:r w:rsidRPr="00A929AD">
        <w:rPr>
          <w:rFonts w:ascii="Times New Roman" w:hAnsi="Times New Roman" w:cs="Times New Roman"/>
          <w:sz w:val="24"/>
          <w:szCs w:val="24"/>
        </w:rPr>
        <w:t xml:space="preserve">ОП.07 </w:t>
      </w:r>
      <w:r>
        <w:rPr>
          <w:rFonts w:ascii="Times New Roman" w:hAnsi="Times New Roman" w:cs="Times New Roman"/>
          <w:sz w:val="24"/>
          <w:szCs w:val="24"/>
        </w:rPr>
        <w:t>И</w:t>
      </w:r>
      <w:r w:rsidRPr="00A929AD">
        <w:rPr>
          <w:rFonts w:ascii="Times New Roman" w:hAnsi="Times New Roman" w:cs="Times New Roman"/>
          <w:sz w:val="24"/>
          <w:szCs w:val="24"/>
        </w:rPr>
        <w:t>ностранный язык (второй)</w:t>
      </w:r>
      <w:r w:rsidRPr="00E55FE4">
        <w:rPr>
          <w:rFonts w:ascii="Times New Roman" w:hAnsi="Times New Roman" w:cs="Times New Roman"/>
          <w:sz w:val="24"/>
          <w:szCs w:val="24"/>
        </w:rPr>
        <w:t xml:space="preserve">» включена </w:t>
      </w:r>
      <w:r>
        <w:rPr>
          <w:rFonts w:ascii="Times New Roman" w:hAnsi="Times New Roman" w:cs="Times New Roman"/>
          <w:sz w:val="24"/>
          <w:szCs w:val="24"/>
        </w:rPr>
        <w:t xml:space="preserve">в </w:t>
      </w:r>
      <w:r w:rsidRPr="00A929AD">
        <w:rPr>
          <w:rFonts w:ascii="Times New Roman" w:hAnsi="Times New Roman" w:cs="Times New Roman"/>
          <w:sz w:val="24"/>
          <w:szCs w:val="24"/>
        </w:rPr>
        <w:t xml:space="preserve">обязательную часть </w:t>
      </w:r>
      <w:r>
        <w:rPr>
          <w:rFonts w:ascii="Times New Roman" w:hAnsi="Times New Roman" w:cs="Times New Roman"/>
          <w:sz w:val="24"/>
          <w:szCs w:val="24"/>
        </w:rPr>
        <w:t>общепрофессиональ</w:t>
      </w:r>
      <w:r w:rsidRPr="00E55FE4">
        <w:rPr>
          <w:rFonts w:ascii="Times New Roman" w:hAnsi="Times New Roman" w:cs="Times New Roman"/>
          <w:sz w:val="24"/>
          <w:szCs w:val="24"/>
        </w:rPr>
        <w:t>ного учебного цикла</w:t>
      </w:r>
      <w:r w:rsidRPr="00E55FE4">
        <w:rPr>
          <w:rFonts w:ascii="Times New Roman" w:hAnsi="Times New Roman" w:cs="Times New Roman"/>
          <w:i/>
          <w:sz w:val="24"/>
          <w:szCs w:val="24"/>
        </w:rPr>
        <w:t xml:space="preserve"> </w:t>
      </w:r>
      <w:r w:rsidRPr="00E066CC">
        <w:rPr>
          <w:rFonts w:ascii="Times New Roman" w:hAnsi="Times New Roman" w:cs="Times New Roman"/>
          <w:iCs/>
          <w:sz w:val="24"/>
          <w:szCs w:val="24"/>
        </w:rPr>
        <w:t>образовательной программы.</w:t>
      </w:r>
    </w:p>
    <w:p w14:paraId="55562158" w14:textId="77777777" w:rsidR="00E37706" w:rsidRPr="00EA6E1D" w:rsidRDefault="00E37706" w:rsidP="00EA6E1D">
      <w:pPr>
        <w:pStyle w:val="114"/>
        <w:rPr>
          <w:rFonts w:ascii="Times New Roman" w:hAnsi="Times New Roman"/>
        </w:rPr>
      </w:pPr>
      <w:bookmarkStart w:id="1198" w:name="_Toc173785442"/>
      <w:bookmarkStart w:id="1199" w:name="_Toc173785713"/>
      <w:bookmarkStart w:id="1200" w:name="_Toc173786028"/>
      <w:bookmarkStart w:id="1201" w:name="_Toc173787360"/>
      <w:bookmarkStart w:id="1202" w:name="_Toc173789602"/>
      <w:bookmarkStart w:id="1203" w:name="_Toc173790589"/>
      <w:bookmarkStart w:id="1204" w:name="_Toc173790770"/>
      <w:bookmarkStart w:id="1205" w:name="_Toc173791350"/>
      <w:bookmarkStart w:id="1206" w:name="_Toc173791643"/>
      <w:bookmarkStart w:id="1207" w:name="_Toc173793289"/>
      <w:bookmarkStart w:id="1208" w:name="_Toc173793590"/>
      <w:bookmarkStart w:id="1209" w:name="_Toc173793782"/>
      <w:bookmarkStart w:id="1210" w:name="_Toc173793969"/>
      <w:bookmarkStart w:id="1211" w:name="_Toc173825756"/>
      <w:r w:rsidRPr="00E11160">
        <w:rPr>
          <w:rFonts w:ascii="Times New Roman" w:hAnsi="Times New Roman"/>
        </w:rPr>
        <w:t xml:space="preserve">1.2. </w:t>
      </w:r>
      <w:r>
        <w:rPr>
          <w:rFonts w:ascii="Times New Roman" w:hAnsi="Times New Roman"/>
        </w:rPr>
        <w:t>П</w:t>
      </w:r>
      <w:r w:rsidRPr="00E11160">
        <w:rPr>
          <w:rFonts w:ascii="Times New Roman" w:hAnsi="Times New Roman"/>
        </w:rPr>
        <w:t>ланируемы</w:t>
      </w:r>
      <w:r>
        <w:rPr>
          <w:rFonts w:ascii="Times New Roman" w:hAnsi="Times New Roman"/>
        </w:rPr>
        <w:t>е</w:t>
      </w:r>
      <w:r w:rsidRPr="00E11160">
        <w:rPr>
          <w:rFonts w:ascii="Times New Roman" w:hAnsi="Times New Roman"/>
        </w:rPr>
        <w:t xml:space="preserve"> результат</w:t>
      </w:r>
      <w:r>
        <w:rPr>
          <w:rFonts w:ascii="Times New Roman" w:hAnsi="Times New Roman"/>
        </w:rPr>
        <w:t>ы</w:t>
      </w:r>
      <w:r w:rsidRPr="00E11160">
        <w:rPr>
          <w:rFonts w:ascii="Times New Roman" w:hAnsi="Times New Roman"/>
        </w:rPr>
        <w:t xml:space="preserve"> освоения </w:t>
      </w:r>
      <w:r>
        <w:rPr>
          <w:rFonts w:ascii="Times New Roman" w:hAnsi="Times New Roman"/>
        </w:rPr>
        <w:t>дисциплины</w:t>
      </w:r>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p>
    <w:p w14:paraId="644A07DB" w14:textId="77777777" w:rsidR="00E37706" w:rsidRDefault="00E37706" w:rsidP="003A61FF">
      <w:pPr>
        <w:spacing w:after="120"/>
        <w:ind w:firstLine="709"/>
        <w:rPr>
          <w:rFonts w:ascii="Times New Roman" w:hAnsi="Times New Roman" w:cs="Times New Roman"/>
          <w:bCs/>
          <w:sz w:val="24"/>
          <w:szCs w:val="24"/>
        </w:rPr>
      </w:pPr>
      <w:r>
        <w:rPr>
          <w:rFonts w:ascii="Times New Roman" w:hAnsi="Times New Roman" w:cs="Times New Roman"/>
          <w:bCs/>
          <w:sz w:val="24"/>
          <w:szCs w:val="24"/>
        </w:rPr>
        <w:t>В результате освоения дисциплины обучающийся должен: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6"/>
        <w:gridCol w:w="2794"/>
        <w:gridCol w:w="2794"/>
        <w:gridCol w:w="2794"/>
      </w:tblGrid>
      <w:tr w:rsidR="00E37706" w:rsidRPr="00900FFA" w14:paraId="5543649F" w14:textId="77777777" w:rsidTr="00A07404">
        <w:tc>
          <w:tcPr>
            <w:tcW w:w="1246" w:type="dxa"/>
            <w:tcBorders>
              <w:top w:val="single" w:sz="4" w:space="0" w:color="auto"/>
              <w:left w:val="single" w:sz="4" w:space="0" w:color="auto"/>
              <w:right w:val="single" w:sz="4" w:space="0" w:color="auto"/>
            </w:tcBorders>
          </w:tcPr>
          <w:p w14:paraId="624582DE" w14:textId="12B78E90" w:rsidR="00E37706" w:rsidRPr="003010EC" w:rsidRDefault="003010EC" w:rsidP="003010EC">
            <w:pPr>
              <w:jc w:val="center"/>
              <w:rPr>
                <w:rStyle w:val="afb"/>
                <w:b/>
                <w:i w:val="0"/>
                <w:color w:val="000000" w:themeColor="text1"/>
                <w:sz w:val="24"/>
                <w:szCs w:val="24"/>
              </w:rPr>
            </w:pPr>
            <w:r>
              <w:rPr>
                <w:rStyle w:val="afb"/>
                <w:b/>
                <w:i w:val="0"/>
                <w:color w:val="000000" w:themeColor="text1"/>
                <w:sz w:val="24"/>
                <w:szCs w:val="24"/>
              </w:rPr>
              <w:t>Код ОК</w:t>
            </w:r>
          </w:p>
        </w:tc>
        <w:tc>
          <w:tcPr>
            <w:tcW w:w="2794" w:type="dxa"/>
            <w:tcBorders>
              <w:top w:val="single" w:sz="4" w:space="0" w:color="auto"/>
              <w:left w:val="single" w:sz="4" w:space="0" w:color="auto"/>
              <w:right w:val="single" w:sz="4" w:space="0" w:color="auto"/>
            </w:tcBorders>
          </w:tcPr>
          <w:p w14:paraId="1FBA787C" w14:textId="77777777" w:rsidR="00E37706" w:rsidRPr="00900FFA" w:rsidRDefault="00E37706" w:rsidP="00DF3649">
            <w:pPr>
              <w:jc w:val="center"/>
              <w:rPr>
                <w:rFonts w:ascii="Times New Roman" w:hAnsi="Times New Roman" w:cs="Times New Roman"/>
                <w:b/>
                <w:sz w:val="24"/>
                <w:szCs w:val="24"/>
              </w:rPr>
            </w:pPr>
            <w:r w:rsidRPr="00900FFA">
              <w:rPr>
                <w:rFonts w:ascii="Times New Roman" w:hAnsi="Times New Roman" w:cs="Times New Roman"/>
                <w:b/>
                <w:sz w:val="24"/>
                <w:szCs w:val="24"/>
              </w:rPr>
              <w:t>Уметь</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4FACEDDC" w14:textId="77777777" w:rsidR="00E37706" w:rsidRPr="00900FFA" w:rsidRDefault="00E37706" w:rsidP="00DF3649">
            <w:pPr>
              <w:jc w:val="center"/>
              <w:rPr>
                <w:rFonts w:ascii="Times New Roman" w:hAnsi="Times New Roman" w:cs="Times New Roman"/>
                <w:b/>
                <w:i/>
                <w:sz w:val="24"/>
                <w:szCs w:val="24"/>
              </w:rPr>
            </w:pPr>
            <w:r w:rsidRPr="00900FFA">
              <w:rPr>
                <w:rFonts w:ascii="Times New Roman" w:hAnsi="Times New Roman" w:cs="Times New Roman"/>
                <w:b/>
                <w:sz w:val="24"/>
                <w:szCs w:val="24"/>
              </w:rPr>
              <w:t>Знать</w:t>
            </w:r>
          </w:p>
        </w:tc>
        <w:tc>
          <w:tcPr>
            <w:tcW w:w="2794" w:type="dxa"/>
            <w:tcBorders>
              <w:top w:val="single" w:sz="4" w:space="0" w:color="auto"/>
              <w:left w:val="single" w:sz="4" w:space="0" w:color="auto"/>
              <w:bottom w:val="single" w:sz="4" w:space="0" w:color="auto"/>
              <w:right w:val="single" w:sz="4" w:space="0" w:color="auto"/>
            </w:tcBorders>
          </w:tcPr>
          <w:p w14:paraId="382DEF55" w14:textId="77777777" w:rsidR="00E37706" w:rsidRPr="00900FFA" w:rsidRDefault="00E37706" w:rsidP="00DF3649">
            <w:pPr>
              <w:jc w:val="center"/>
              <w:rPr>
                <w:rFonts w:ascii="Times New Roman" w:hAnsi="Times New Roman" w:cs="Times New Roman"/>
                <w:b/>
                <w:i/>
                <w:sz w:val="24"/>
                <w:szCs w:val="24"/>
              </w:rPr>
            </w:pPr>
            <w:r w:rsidRPr="00CA0860">
              <w:rPr>
                <w:rFonts w:ascii="Times New Roman" w:hAnsi="Times New Roman" w:cs="Times New Roman"/>
                <w:b/>
                <w:color w:val="000000" w:themeColor="text1"/>
                <w:sz w:val="24"/>
                <w:szCs w:val="24"/>
              </w:rPr>
              <w:t xml:space="preserve">Владеть навыками </w:t>
            </w:r>
          </w:p>
        </w:tc>
      </w:tr>
      <w:tr w:rsidR="00E37706" w:rsidRPr="00900FFA" w14:paraId="2062D0DD" w14:textId="77777777" w:rsidTr="00A07404">
        <w:tc>
          <w:tcPr>
            <w:tcW w:w="1246" w:type="dxa"/>
            <w:vMerge w:val="restart"/>
            <w:tcBorders>
              <w:top w:val="single" w:sz="4" w:space="0" w:color="auto"/>
              <w:left w:val="single" w:sz="4" w:space="0" w:color="auto"/>
              <w:right w:val="single" w:sz="4" w:space="0" w:color="auto"/>
            </w:tcBorders>
          </w:tcPr>
          <w:p w14:paraId="3A6345C7" w14:textId="5EFDDE7F" w:rsidR="00E37706" w:rsidRPr="00F23A6E" w:rsidRDefault="00E37706" w:rsidP="003010EC">
            <w:pPr>
              <w:jc w:val="center"/>
              <w:rPr>
                <w:rStyle w:val="afb"/>
                <w:b/>
                <w:i w:val="0"/>
                <w:color w:val="000000" w:themeColor="text1"/>
                <w:sz w:val="24"/>
                <w:szCs w:val="24"/>
              </w:rPr>
            </w:pPr>
            <w:r w:rsidRPr="00A929AD">
              <w:rPr>
                <w:rFonts w:ascii="Times New Roman" w:hAnsi="Times New Roman" w:cs="Times New Roman"/>
                <w:bCs/>
                <w:sz w:val="24"/>
                <w:szCs w:val="24"/>
              </w:rPr>
              <w:t>ОК 09</w:t>
            </w:r>
          </w:p>
        </w:tc>
        <w:tc>
          <w:tcPr>
            <w:tcW w:w="2794" w:type="dxa"/>
            <w:tcBorders>
              <w:top w:val="single" w:sz="4" w:space="0" w:color="auto"/>
              <w:left w:val="single" w:sz="4" w:space="0" w:color="auto"/>
              <w:right w:val="single" w:sz="4" w:space="0" w:color="auto"/>
            </w:tcBorders>
          </w:tcPr>
          <w:p w14:paraId="0D78BE69" w14:textId="77777777" w:rsidR="00E37706" w:rsidRPr="00900FFA" w:rsidRDefault="00E37706" w:rsidP="00DF3649">
            <w:pPr>
              <w:jc w:val="both"/>
              <w:rPr>
                <w:rFonts w:ascii="Times New Roman" w:hAnsi="Times New Roman" w:cs="Times New Roman"/>
                <w:b/>
                <w:sz w:val="24"/>
                <w:szCs w:val="24"/>
              </w:rPr>
            </w:pPr>
            <w:r>
              <w:rPr>
                <w:rFonts w:ascii="Times New Roman" w:hAnsi="Times New Roman"/>
              </w:rPr>
              <w:t>понимать общий смысл четко произнесенных высказываний на известные темы (профессиональные и бытовые), понимать тексты на базовые профессиональные темы</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6C2D70D3" w14:textId="77777777" w:rsidR="00E37706" w:rsidRPr="00900FFA" w:rsidRDefault="00E37706" w:rsidP="00DF3649">
            <w:pPr>
              <w:jc w:val="both"/>
              <w:rPr>
                <w:rFonts w:ascii="Times New Roman" w:hAnsi="Times New Roman" w:cs="Times New Roman"/>
                <w:b/>
                <w:sz w:val="24"/>
                <w:szCs w:val="24"/>
              </w:rPr>
            </w:pPr>
            <w:r>
              <w:rPr>
                <w:rFonts w:ascii="Times New Roman" w:hAnsi="Times New Roman"/>
              </w:rPr>
              <w:t>правила построения простых и сложных предложений на профессиональные темы</w:t>
            </w:r>
          </w:p>
        </w:tc>
        <w:tc>
          <w:tcPr>
            <w:tcW w:w="2794" w:type="dxa"/>
            <w:tcBorders>
              <w:top w:val="single" w:sz="4" w:space="0" w:color="auto"/>
              <w:left w:val="single" w:sz="4" w:space="0" w:color="auto"/>
              <w:bottom w:val="single" w:sz="4" w:space="0" w:color="auto"/>
              <w:right w:val="single" w:sz="4" w:space="0" w:color="auto"/>
            </w:tcBorders>
          </w:tcPr>
          <w:p w14:paraId="264E2EB6" w14:textId="77777777" w:rsidR="00E37706" w:rsidRPr="00CA0860" w:rsidRDefault="00E37706" w:rsidP="00DF3649">
            <w:pPr>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w:t>
            </w:r>
          </w:p>
        </w:tc>
      </w:tr>
      <w:tr w:rsidR="00E37706" w:rsidRPr="00900FFA" w14:paraId="54582F2F" w14:textId="77777777" w:rsidTr="00DF3649">
        <w:tc>
          <w:tcPr>
            <w:tcW w:w="1246" w:type="dxa"/>
            <w:vMerge/>
            <w:tcBorders>
              <w:left w:val="single" w:sz="4" w:space="0" w:color="auto"/>
              <w:right w:val="single" w:sz="4" w:space="0" w:color="auto"/>
            </w:tcBorders>
          </w:tcPr>
          <w:p w14:paraId="09F37279" w14:textId="77777777" w:rsidR="00E37706" w:rsidRPr="00F23A6E" w:rsidRDefault="00E37706" w:rsidP="00DF3649">
            <w:pPr>
              <w:jc w:val="center"/>
              <w:rPr>
                <w:rStyle w:val="afb"/>
                <w:b/>
                <w:i w:val="0"/>
                <w:color w:val="000000" w:themeColor="text1"/>
                <w:sz w:val="24"/>
                <w:szCs w:val="24"/>
              </w:rPr>
            </w:pPr>
          </w:p>
        </w:tc>
        <w:tc>
          <w:tcPr>
            <w:tcW w:w="2794" w:type="dxa"/>
            <w:tcBorders>
              <w:top w:val="single" w:sz="4" w:space="0" w:color="auto"/>
              <w:left w:val="single" w:sz="4" w:space="0" w:color="auto"/>
              <w:right w:val="single" w:sz="4" w:space="0" w:color="auto"/>
            </w:tcBorders>
          </w:tcPr>
          <w:p w14:paraId="5B7B4AAC" w14:textId="77777777" w:rsidR="00E37706" w:rsidRPr="00900FFA" w:rsidRDefault="00E37706" w:rsidP="00DF3649">
            <w:pPr>
              <w:jc w:val="both"/>
              <w:rPr>
                <w:rFonts w:ascii="Times New Roman" w:hAnsi="Times New Roman" w:cs="Times New Roman"/>
                <w:b/>
                <w:sz w:val="24"/>
                <w:szCs w:val="24"/>
              </w:rPr>
            </w:pPr>
            <w:r>
              <w:rPr>
                <w:rFonts w:ascii="Times New Roman" w:hAnsi="Times New Roman"/>
              </w:rPr>
              <w:t>участвовать в диалогах на знакомые общие и профессиональные темы</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23EC8399" w14:textId="77777777" w:rsidR="00E37706" w:rsidRPr="00900FFA" w:rsidRDefault="00E37706" w:rsidP="00DF3649">
            <w:pPr>
              <w:jc w:val="both"/>
              <w:rPr>
                <w:rFonts w:ascii="Times New Roman" w:hAnsi="Times New Roman" w:cs="Times New Roman"/>
                <w:b/>
                <w:sz w:val="24"/>
                <w:szCs w:val="24"/>
              </w:rPr>
            </w:pPr>
            <w:r>
              <w:rPr>
                <w:rFonts w:ascii="Times New Roman" w:hAnsi="Times New Roman"/>
              </w:rPr>
              <w:t>основные общеупотребительные глаголы (бытовая и профессиональная лексика)</w:t>
            </w:r>
          </w:p>
        </w:tc>
        <w:tc>
          <w:tcPr>
            <w:tcW w:w="2794" w:type="dxa"/>
            <w:tcBorders>
              <w:top w:val="single" w:sz="4" w:space="0" w:color="auto"/>
              <w:left w:val="single" w:sz="4" w:space="0" w:color="auto"/>
              <w:bottom w:val="single" w:sz="4" w:space="0" w:color="auto"/>
              <w:right w:val="single" w:sz="4" w:space="0" w:color="auto"/>
            </w:tcBorders>
          </w:tcPr>
          <w:p w14:paraId="438159A0" w14:textId="77777777" w:rsidR="00E37706" w:rsidRPr="00CA0860" w:rsidRDefault="00E37706" w:rsidP="00DF3649">
            <w:pPr>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w:t>
            </w:r>
          </w:p>
        </w:tc>
      </w:tr>
      <w:tr w:rsidR="00E37706" w:rsidRPr="00900FFA" w14:paraId="3918F6E8" w14:textId="77777777" w:rsidTr="00DF3649">
        <w:tc>
          <w:tcPr>
            <w:tcW w:w="1246" w:type="dxa"/>
            <w:vMerge/>
            <w:tcBorders>
              <w:left w:val="single" w:sz="4" w:space="0" w:color="auto"/>
              <w:right w:val="single" w:sz="4" w:space="0" w:color="auto"/>
            </w:tcBorders>
          </w:tcPr>
          <w:p w14:paraId="5616F2AB" w14:textId="77777777" w:rsidR="00E37706" w:rsidRPr="00F23A6E" w:rsidRDefault="00E37706" w:rsidP="00DF3649">
            <w:pPr>
              <w:jc w:val="center"/>
              <w:rPr>
                <w:rStyle w:val="afb"/>
                <w:b/>
                <w:i w:val="0"/>
                <w:color w:val="000000" w:themeColor="text1"/>
                <w:sz w:val="24"/>
                <w:szCs w:val="24"/>
              </w:rPr>
            </w:pPr>
          </w:p>
        </w:tc>
        <w:tc>
          <w:tcPr>
            <w:tcW w:w="2794" w:type="dxa"/>
            <w:tcBorders>
              <w:top w:val="single" w:sz="4" w:space="0" w:color="auto"/>
              <w:left w:val="single" w:sz="4" w:space="0" w:color="auto"/>
              <w:right w:val="single" w:sz="4" w:space="0" w:color="auto"/>
            </w:tcBorders>
          </w:tcPr>
          <w:p w14:paraId="496866BB" w14:textId="77777777" w:rsidR="00E37706" w:rsidRPr="00900FFA" w:rsidRDefault="00E37706" w:rsidP="00DF3649">
            <w:pPr>
              <w:jc w:val="both"/>
              <w:rPr>
                <w:rFonts w:ascii="Times New Roman" w:hAnsi="Times New Roman" w:cs="Times New Roman"/>
                <w:b/>
                <w:sz w:val="24"/>
                <w:szCs w:val="24"/>
              </w:rPr>
            </w:pPr>
            <w:r>
              <w:rPr>
                <w:rFonts w:ascii="Times New Roman" w:hAnsi="Times New Roman"/>
              </w:rPr>
              <w:t>строить простые высказывания о себе и о своей профессиональной деятельности</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453A0141" w14:textId="77777777" w:rsidR="00E37706" w:rsidRPr="00900FFA" w:rsidRDefault="00E37706" w:rsidP="00DF3649">
            <w:pPr>
              <w:jc w:val="both"/>
              <w:rPr>
                <w:rFonts w:ascii="Times New Roman" w:hAnsi="Times New Roman" w:cs="Times New Roman"/>
                <w:b/>
                <w:sz w:val="24"/>
                <w:szCs w:val="24"/>
              </w:rPr>
            </w:pPr>
            <w:r>
              <w:rPr>
                <w:rFonts w:ascii="Times New Roman" w:hAnsi="Times New Roman"/>
              </w:rPr>
              <w:t>лексический минимум, относящийся к описанию предметов, средств и процессов профессиональной деятельности</w:t>
            </w:r>
          </w:p>
        </w:tc>
        <w:tc>
          <w:tcPr>
            <w:tcW w:w="2794" w:type="dxa"/>
            <w:tcBorders>
              <w:top w:val="single" w:sz="4" w:space="0" w:color="auto"/>
              <w:left w:val="single" w:sz="4" w:space="0" w:color="auto"/>
              <w:bottom w:val="single" w:sz="4" w:space="0" w:color="auto"/>
              <w:right w:val="single" w:sz="4" w:space="0" w:color="auto"/>
            </w:tcBorders>
          </w:tcPr>
          <w:p w14:paraId="5D4EF4FA" w14:textId="77777777" w:rsidR="00E37706" w:rsidRPr="00CA0860" w:rsidRDefault="00E37706" w:rsidP="00DF3649">
            <w:pPr>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w:t>
            </w:r>
          </w:p>
        </w:tc>
      </w:tr>
      <w:tr w:rsidR="00E37706" w:rsidRPr="00900FFA" w14:paraId="3CFC68A8" w14:textId="77777777" w:rsidTr="00DF3649">
        <w:tc>
          <w:tcPr>
            <w:tcW w:w="1246" w:type="dxa"/>
            <w:vMerge/>
            <w:tcBorders>
              <w:left w:val="single" w:sz="4" w:space="0" w:color="auto"/>
              <w:right w:val="single" w:sz="4" w:space="0" w:color="auto"/>
            </w:tcBorders>
          </w:tcPr>
          <w:p w14:paraId="0DC50531" w14:textId="77777777" w:rsidR="00E37706" w:rsidRPr="00F23A6E" w:rsidRDefault="00E37706" w:rsidP="00DF3649">
            <w:pPr>
              <w:jc w:val="center"/>
              <w:rPr>
                <w:rStyle w:val="afb"/>
                <w:b/>
                <w:i w:val="0"/>
                <w:color w:val="000000" w:themeColor="text1"/>
                <w:sz w:val="24"/>
                <w:szCs w:val="24"/>
              </w:rPr>
            </w:pPr>
          </w:p>
        </w:tc>
        <w:tc>
          <w:tcPr>
            <w:tcW w:w="2794" w:type="dxa"/>
            <w:tcBorders>
              <w:top w:val="single" w:sz="4" w:space="0" w:color="auto"/>
              <w:left w:val="single" w:sz="4" w:space="0" w:color="auto"/>
              <w:right w:val="single" w:sz="4" w:space="0" w:color="auto"/>
            </w:tcBorders>
          </w:tcPr>
          <w:p w14:paraId="5A64D349" w14:textId="77777777" w:rsidR="00E37706" w:rsidRPr="00900FFA" w:rsidRDefault="00E37706" w:rsidP="00DF3649">
            <w:pPr>
              <w:jc w:val="both"/>
              <w:rPr>
                <w:rFonts w:ascii="Times New Roman" w:hAnsi="Times New Roman" w:cs="Times New Roman"/>
                <w:b/>
                <w:sz w:val="24"/>
                <w:szCs w:val="24"/>
              </w:rPr>
            </w:pPr>
            <w:r>
              <w:rPr>
                <w:rFonts w:ascii="Times New Roman" w:hAnsi="Times New Roman"/>
              </w:rPr>
              <w:t>кратко обосновывать и объяснять свои действия (текущие и планируемые)</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690A70FB" w14:textId="77777777" w:rsidR="00E37706" w:rsidRPr="00900FFA" w:rsidRDefault="00E37706" w:rsidP="00DF3649">
            <w:pPr>
              <w:jc w:val="both"/>
              <w:rPr>
                <w:rFonts w:ascii="Times New Roman" w:hAnsi="Times New Roman" w:cs="Times New Roman"/>
                <w:b/>
                <w:sz w:val="24"/>
                <w:szCs w:val="24"/>
              </w:rPr>
            </w:pPr>
            <w:r>
              <w:rPr>
                <w:rFonts w:ascii="Times New Roman" w:hAnsi="Times New Roman"/>
              </w:rPr>
              <w:t>особенности произношения</w:t>
            </w:r>
          </w:p>
        </w:tc>
        <w:tc>
          <w:tcPr>
            <w:tcW w:w="2794" w:type="dxa"/>
            <w:tcBorders>
              <w:top w:val="single" w:sz="4" w:space="0" w:color="auto"/>
              <w:left w:val="single" w:sz="4" w:space="0" w:color="auto"/>
              <w:bottom w:val="single" w:sz="4" w:space="0" w:color="auto"/>
              <w:right w:val="single" w:sz="4" w:space="0" w:color="auto"/>
            </w:tcBorders>
          </w:tcPr>
          <w:p w14:paraId="509D48BD" w14:textId="77777777" w:rsidR="00E37706" w:rsidRPr="00CA0860" w:rsidRDefault="00E37706" w:rsidP="00DF3649">
            <w:pPr>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w:t>
            </w:r>
          </w:p>
        </w:tc>
      </w:tr>
      <w:tr w:rsidR="00E37706" w:rsidRPr="00900FFA" w14:paraId="237B5D36" w14:textId="77777777" w:rsidTr="00DF3649">
        <w:trPr>
          <w:trHeight w:val="1012"/>
        </w:trPr>
        <w:tc>
          <w:tcPr>
            <w:tcW w:w="1246" w:type="dxa"/>
            <w:vMerge/>
            <w:tcBorders>
              <w:left w:val="single" w:sz="4" w:space="0" w:color="auto"/>
              <w:right w:val="single" w:sz="4" w:space="0" w:color="auto"/>
            </w:tcBorders>
          </w:tcPr>
          <w:p w14:paraId="3A47C162" w14:textId="77777777" w:rsidR="00E37706" w:rsidRPr="00F23A6E" w:rsidRDefault="00E37706" w:rsidP="00DF3649">
            <w:pPr>
              <w:jc w:val="center"/>
              <w:rPr>
                <w:rStyle w:val="afb"/>
                <w:b/>
                <w:i w:val="0"/>
                <w:color w:val="000000" w:themeColor="text1"/>
                <w:sz w:val="24"/>
                <w:szCs w:val="24"/>
              </w:rPr>
            </w:pPr>
          </w:p>
        </w:tc>
        <w:tc>
          <w:tcPr>
            <w:tcW w:w="2794" w:type="dxa"/>
            <w:tcBorders>
              <w:top w:val="single" w:sz="4" w:space="0" w:color="auto"/>
              <w:left w:val="single" w:sz="4" w:space="0" w:color="auto"/>
              <w:right w:val="single" w:sz="4" w:space="0" w:color="auto"/>
            </w:tcBorders>
          </w:tcPr>
          <w:p w14:paraId="6DD2A9F6" w14:textId="77777777" w:rsidR="00E37706" w:rsidRPr="00900FFA" w:rsidRDefault="00E37706" w:rsidP="00DF3649">
            <w:pPr>
              <w:jc w:val="both"/>
              <w:rPr>
                <w:rFonts w:ascii="Times New Roman" w:hAnsi="Times New Roman" w:cs="Times New Roman"/>
                <w:b/>
                <w:sz w:val="24"/>
                <w:szCs w:val="24"/>
              </w:rPr>
            </w:pPr>
            <w:r>
              <w:rPr>
                <w:rFonts w:ascii="Times New Roman" w:hAnsi="Times New Roman"/>
              </w:rPr>
              <w:t>писать простые связные сообщения на знакомые или интересующие профессиональные темы</w:t>
            </w:r>
          </w:p>
        </w:tc>
        <w:tc>
          <w:tcPr>
            <w:tcW w:w="2794" w:type="dxa"/>
            <w:tcBorders>
              <w:top w:val="single" w:sz="4" w:space="0" w:color="auto"/>
              <w:left w:val="single" w:sz="4" w:space="0" w:color="auto"/>
              <w:right w:val="single" w:sz="4" w:space="0" w:color="auto"/>
            </w:tcBorders>
            <w:shd w:val="clear" w:color="auto" w:fill="auto"/>
          </w:tcPr>
          <w:p w14:paraId="45CF28A5" w14:textId="77777777" w:rsidR="00E37706" w:rsidRPr="00900FFA" w:rsidRDefault="00E37706" w:rsidP="00DF3649">
            <w:pPr>
              <w:jc w:val="both"/>
              <w:rPr>
                <w:rFonts w:ascii="Times New Roman" w:hAnsi="Times New Roman" w:cs="Times New Roman"/>
                <w:b/>
                <w:sz w:val="24"/>
                <w:szCs w:val="24"/>
              </w:rPr>
            </w:pPr>
            <w:r>
              <w:rPr>
                <w:rFonts w:ascii="Times New Roman" w:hAnsi="Times New Roman"/>
              </w:rPr>
              <w:t>правила чтения текстов профессиональной направленности</w:t>
            </w:r>
          </w:p>
        </w:tc>
        <w:tc>
          <w:tcPr>
            <w:tcW w:w="2794" w:type="dxa"/>
            <w:tcBorders>
              <w:top w:val="single" w:sz="4" w:space="0" w:color="auto"/>
              <w:left w:val="single" w:sz="4" w:space="0" w:color="auto"/>
              <w:right w:val="single" w:sz="4" w:space="0" w:color="auto"/>
            </w:tcBorders>
          </w:tcPr>
          <w:p w14:paraId="37571989" w14:textId="77777777" w:rsidR="00E37706" w:rsidRPr="00CA0860" w:rsidRDefault="00E37706" w:rsidP="00DF3649">
            <w:pPr>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w:t>
            </w:r>
          </w:p>
        </w:tc>
      </w:tr>
    </w:tbl>
    <w:p w14:paraId="4EB39C2F" w14:textId="77777777" w:rsidR="00E37706" w:rsidRDefault="00E37706" w:rsidP="003A61FF">
      <w:pPr>
        <w:spacing w:after="120"/>
        <w:ind w:firstLine="709"/>
        <w:rPr>
          <w:rFonts w:ascii="Times New Roman" w:hAnsi="Times New Roman"/>
          <w:b/>
        </w:rPr>
      </w:pPr>
    </w:p>
    <w:p w14:paraId="1D7819B0" w14:textId="77777777" w:rsidR="00E37706" w:rsidRPr="00B115E3" w:rsidRDefault="00E37706" w:rsidP="000156CF">
      <w:pPr>
        <w:pStyle w:val="1f"/>
        <w:rPr>
          <w:rFonts w:ascii="Times New Roman" w:hAnsi="Times New Roman"/>
          <w:lang w:val="ru-RU"/>
        </w:rPr>
      </w:pPr>
      <w:bookmarkStart w:id="1212" w:name="_Toc173785443"/>
      <w:bookmarkStart w:id="1213" w:name="_Toc173785714"/>
      <w:bookmarkStart w:id="1214" w:name="_Toc173786029"/>
      <w:bookmarkStart w:id="1215" w:name="_Toc173787361"/>
      <w:bookmarkStart w:id="1216" w:name="_Toc173789603"/>
      <w:bookmarkStart w:id="1217" w:name="_Toc173790590"/>
      <w:bookmarkStart w:id="1218" w:name="_Toc173790771"/>
      <w:bookmarkStart w:id="1219" w:name="_Toc173791351"/>
      <w:bookmarkStart w:id="1220" w:name="_Toc173791644"/>
      <w:bookmarkStart w:id="1221" w:name="_Toc173793290"/>
      <w:bookmarkStart w:id="1222" w:name="_Toc173793591"/>
      <w:bookmarkStart w:id="1223" w:name="_Toc173793783"/>
      <w:bookmarkStart w:id="1224" w:name="_Toc173793970"/>
      <w:bookmarkStart w:id="1225" w:name="_Toc173825757"/>
      <w:r w:rsidRPr="00E11160">
        <w:rPr>
          <w:rFonts w:ascii="Times New Roman" w:hAnsi="Times New Roman"/>
        </w:rPr>
        <w:t xml:space="preserve">2. Структура и содержание </w:t>
      </w:r>
      <w:r>
        <w:rPr>
          <w:rFonts w:ascii="Times New Roman" w:hAnsi="Times New Roman"/>
          <w:lang w:val="ru-RU"/>
        </w:rPr>
        <w:t>ДИСЦИПЛИНЫ</w:t>
      </w:r>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p>
    <w:p w14:paraId="237E27BE" w14:textId="77777777" w:rsidR="00E37706" w:rsidRPr="00E11160" w:rsidRDefault="00E37706" w:rsidP="000156CF">
      <w:pPr>
        <w:pStyle w:val="114"/>
        <w:rPr>
          <w:rFonts w:ascii="Times New Roman" w:hAnsi="Times New Roman"/>
        </w:rPr>
      </w:pPr>
      <w:bookmarkStart w:id="1226" w:name="_Toc173785444"/>
      <w:bookmarkStart w:id="1227" w:name="_Toc173785715"/>
      <w:bookmarkStart w:id="1228" w:name="_Toc173786030"/>
      <w:bookmarkStart w:id="1229" w:name="_Toc173787362"/>
      <w:bookmarkStart w:id="1230" w:name="_Toc173789604"/>
      <w:bookmarkStart w:id="1231" w:name="_Toc173790591"/>
      <w:bookmarkStart w:id="1232" w:name="_Toc173790772"/>
      <w:bookmarkStart w:id="1233" w:name="_Toc173791352"/>
      <w:bookmarkStart w:id="1234" w:name="_Toc173791645"/>
      <w:bookmarkStart w:id="1235" w:name="_Toc173793291"/>
      <w:bookmarkStart w:id="1236" w:name="_Toc173793592"/>
      <w:bookmarkStart w:id="1237" w:name="_Toc173793784"/>
      <w:bookmarkStart w:id="1238" w:name="_Toc173793971"/>
      <w:bookmarkStart w:id="1239" w:name="_Toc173825758"/>
      <w:r w:rsidRPr="00E11160">
        <w:rPr>
          <w:rFonts w:ascii="Times New Roman" w:hAnsi="Times New Roman"/>
        </w:rPr>
        <w:t xml:space="preserve">2.1. Трудоемкость освоения </w:t>
      </w:r>
      <w:r>
        <w:rPr>
          <w:rFonts w:ascii="Times New Roman" w:hAnsi="Times New Roman"/>
        </w:rPr>
        <w:t>дисциплины</w:t>
      </w:r>
      <w:bookmarkEnd w:id="1226"/>
      <w:bookmarkEnd w:id="1227"/>
      <w:bookmarkEnd w:id="1228"/>
      <w:bookmarkEnd w:id="1229"/>
      <w:bookmarkEnd w:id="1230"/>
      <w:bookmarkEnd w:id="1231"/>
      <w:bookmarkEnd w:id="1232"/>
      <w:bookmarkEnd w:id="1233"/>
      <w:bookmarkEnd w:id="1234"/>
      <w:bookmarkEnd w:id="1235"/>
      <w:bookmarkEnd w:id="1236"/>
      <w:bookmarkEnd w:id="1237"/>
      <w:bookmarkEnd w:id="1238"/>
      <w:bookmarkEnd w:id="1239"/>
      <w:r w:rsidRPr="00E11160">
        <w:rPr>
          <w:rFonts w:ascii="Times New Roman" w:hAnsi="Times New Roman"/>
        </w:rPr>
        <w:t xml:space="preserve"> </w:t>
      </w:r>
    </w:p>
    <w:tbl>
      <w:tblPr>
        <w:tblW w:w="5005"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6372"/>
        <w:gridCol w:w="1133"/>
        <w:gridCol w:w="2127"/>
      </w:tblGrid>
      <w:tr w:rsidR="00E37706" w:rsidRPr="00257255" w14:paraId="532E60EA" w14:textId="77777777" w:rsidTr="003010EC">
        <w:trPr>
          <w:trHeight w:val="23"/>
        </w:trPr>
        <w:tc>
          <w:tcPr>
            <w:tcW w:w="3308" w:type="pct"/>
            <w:vAlign w:val="center"/>
          </w:tcPr>
          <w:p w14:paraId="39C75D58" w14:textId="77777777" w:rsidR="00E37706" w:rsidRPr="00257255" w:rsidRDefault="00E37706" w:rsidP="00DF3649">
            <w:pPr>
              <w:jc w:val="center"/>
              <w:rPr>
                <w:rFonts w:ascii="Times New Roman" w:hAnsi="Times New Roman" w:cs="Times New Roman"/>
                <w:b/>
                <w:sz w:val="24"/>
              </w:rPr>
            </w:pPr>
            <w:r w:rsidRPr="00257255">
              <w:rPr>
                <w:rFonts w:ascii="Times New Roman" w:hAnsi="Times New Roman" w:cs="Times New Roman"/>
                <w:b/>
                <w:sz w:val="24"/>
              </w:rPr>
              <w:t xml:space="preserve">Наименование составных частей </w:t>
            </w:r>
            <w:r>
              <w:rPr>
                <w:rFonts w:ascii="Times New Roman" w:hAnsi="Times New Roman" w:cs="Times New Roman"/>
                <w:b/>
                <w:sz w:val="24"/>
              </w:rPr>
              <w:t>дисциплины</w:t>
            </w:r>
          </w:p>
        </w:tc>
        <w:tc>
          <w:tcPr>
            <w:tcW w:w="588" w:type="pct"/>
            <w:vAlign w:val="center"/>
          </w:tcPr>
          <w:p w14:paraId="3054D116" w14:textId="77777777" w:rsidR="00E37706" w:rsidRPr="00257255" w:rsidRDefault="00E37706" w:rsidP="00DF3649">
            <w:pPr>
              <w:jc w:val="center"/>
              <w:rPr>
                <w:rFonts w:ascii="Times New Roman" w:hAnsi="Times New Roman" w:cs="Times New Roman"/>
                <w:b/>
                <w:iCs/>
                <w:sz w:val="24"/>
              </w:rPr>
            </w:pPr>
            <w:r w:rsidRPr="00257255">
              <w:rPr>
                <w:rFonts w:ascii="Times New Roman" w:hAnsi="Times New Roman" w:cs="Times New Roman"/>
                <w:b/>
                <w:iCs/>
                <w:sz w:val="24"/>
              </w:rPr>
              <w:t>Объем в часах</w:t>
            </w:r>
          </w:p>
        </w:tc>
        <w:tc>
          <w:tcPr>
            <w:tcW w:w="1104" w:type="pct"/>
          </w:tcPr>
          <w:p w14:paraId="40E603D9" w14:textId="77777777" w:rsidR="00E37706" w:rsidRPr="00257255" w:rsidRDefault="00E37706" w:rsidP="00DF3649">
            <w:pPr>
              <w:jc w:val="center"/>
              <w:rPr>
                <w:rFonts w:ascii="Times New Roman" w:hAnsi="Times New Roman" w:cs="Times New Roman"/>
                <w:b/>
                <w:iCs/>
                <w:sz w:val="24"/>
              </w:rPr>
            </w:pPr>
            <w:r w:rsidRPr="00257255">
              <w:rPr>
                <w:rFonts w:ascii="Times New Roman" w:hAnsi="Times New Roman" w:cs="Times New Roman"/>
                <w:b/>
                <w:sz w:val="24"/>
              </w:rPr>
              <w:t>В т.ч. в форме практ</w:t>
            </w:r>
            <w:r>
              <w:rPr>
                <w:rFonts w:ascii="Times New Roman" w:hAnsi="Times New Roman" w:cs="Times New Roman"/>
                <w:b/>
                <w:sz w:val="24"/>
              </w:rPr>
              <w:t>.</w:t>
            </w:r>
            <w:r w:rsidRPr="00257255">
              <w:rPr>
                <w:rFonts w:ascii="Times New Roman" w:hAnsi="Times New Roman" w:cs="Times New Roman"/>
                <w:b/>
                <w:sz w:val="24"/>
              </w:rPr>
              <w:t xml:space="preserve"> подготовки</w:t>
            </w:r>
          </w:p>
        </w:tc>
      </w:tr>
      <w:tr w:rsidR="00E37706" w:rsidRPr="00257255" w14:paraId="3A118AE9" w14:textId="77777777" w:rsidTr="003010EC">
        <w:trPr>
          <w:trHeight w:val="23"/>
        </w:trPr>
        <w:tc>
          <w:tcPr>
            <w:tcW w:w="3308" w:type="pct"/>
            <w:vAlign w:val="center"/>
          </w:tcPr>
          <w:p w14:paraId="3548DCFB" w14:textId="77777777" w:rsidR="00E37706" w:rsidRPr="00157879" w:rsidRDefault="00E37706" w:rsidP="00DF3649">
            <w:pPr>
              <w:rPr>
                <w:rFonts w:ascii="Times New Roman" w:hAnsi="Times New Roman" w:cs="Times New Roman"/>
                <w:bCs/>
                <w:sz w:val="24"/>
              </w:rPr>
            </w:pPr>
            <w:r w:rsidRPr="00157879">
              <w:rPr>
                <w:rFonts w:ascii="Times New Roman" w:hAnsi="Times New Roman" w:cs="Times New Roman"/>
                <w:bCs/>
                <w:sz w:val="24"/>
              </w:rPr>
              <w:t>Лекции</w:t>
            </w:r>
          </w:p>
        </w:tc>
        <w:tc>
          <w:tcPr>
            <w:tcW w:w="588" w:type="pct"/>
            <w:vAlign w:val="center"/>
          </w:tcPr>
          <w:p w14:paraId="47525935" w14:textId="77777777" w:rsidR="00E37706" w:rsidRPr="00257255" w:rsidRDefault="00E37706" w:rsidP="00DF3649">
            <w:pPr>
              <w:jc w:val="center"/>
              <w:rPr>
                <w:rFonts w:ascii="Times New Roman" w:hAnsi="Times New Roman" w:cs="Times New Roman"/>
                <w:b/>
                <w:iCs/>
                <w:sz w:val="24"/>
              </w:rPr>
            </w:pPr>
            <w:r>
              <w:rPr>
                <w:rFonts w:ascii="Times New Roman" w:hAnsi="Times New Roman" w:cs="Times New Roman"/>
                <w:b/>
                <w:iCs/>
                <w:sz w:val="24"/>
              </w:rPr>
              <w:t>-</w:t>
            </w:r>
          </w:p>
        </w:tc>
        <w:tc>
          <w:tcPr>
            <w:tcW w:w="1104" w:type="pct"/>
          </w:tcPr>
          <w:p w14:paraId="3D351FCB" w14:textId="77777777" w:rsidR="00E37706" w:rsidRPr="00257255" w:rsidRDefault="00E37706" w:rsidP="00DF3649">
            <w:pPr>
              <w:jc w:val="center"/>
              <w:rPr>
                <w:rFonts w:ascii="Times New Roman" w:hAnsi="Times New Roman" w:cs="Times New Roman"/>
                <w:b/>
                <w:sz w:val="24"/>
              </w:rPr>
            </w:pPr>
            <w:r>
              <w:rPr>
                <w:rFonts w:ascii="Times New Roman" w:hAnsi="Times New Roman" w:cs="Times New Roman"/>
                <w:b/>
                <w:sz w:val="24"/>
              </w:rPr>
              <w:t>-</w:t>
            </w:r>
          </w:p>
        </w:tc>
      </w:tr>
      <w:tr w:rsidR="00E37706" w:rsidRPr="00257255" w14:paraId="51D33F99" w14:textId="77777777" w:rsidTr="003010EC">
        <w:trPr>
          <w:trHeight w:val="23"/>
        </w:trPr>
        <w:tc>
          <w:tcPr>
            <w:tcW w:w="3308" w:type="pct"/>
            <w:vAlign w:val="center"/>
          </w:tcPr>
          <w:p w14:paraId="4E0AD028" w14:textId="77777777" w:rsidR="00E37706" w:rsidRPr="00257255" w:rsidRDefault="00E37706" w:rsidP="00DF3649">
            <w:pPr>
              <w:jc w:val="both"/>
              <w:rPr>
                <w:rFonts w:ascii="Times New Roman" w:hAnsi="Times New Roman" w:cs="Times New Roman"/>
                <w:bCs/>
                <w:sz w:val="24"/>
                <w:szCs w:val="24"/>
              </w:rPr>
            </w:pPr>
            <w:r>
              <w:rPr>
                <w:rFonts w:ascii="Times New Roman" w:hAnsi="Times New Roman" w:cs="Times New Roman"/>
                <w:bCs/>
                <w:sz w:val="24"/>
                <w:szCs w:val="24"/>
              </w:rPr>
              <w:t xml:space="preserve">Практические </w:t>
            </w:r>
            <w:r w:rsidRPr="00257255">
              <w:rPr>
                <w:rFonts w:ascii="Times New Roman" w:hAnsi="Times New Roman" w:cs="Times New Roman"/>
                <w:bCs/>
                <w:sz w:val="24"/>
                <w:szCs w:val="24"/>
              </w:rPr>
              <w:t>занятия</w:t>
            </w:r>
          </w:p>
        </w:tc>
        <w:tc>
          <w:tcPr>
            <w:tcW w:w="588" w:type="pct"/>
            <w:vAlign w:val="center"/>
          </w:tcPr>
          <w:p w14:paraId="0FE05B43" w14:textId="77777777" w:rsidR="00E37706" w:rsidRPr="00257255"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88</w:t>
            </w:r>
          </w:p>
        </w:tc>
        <w:tc>
          <w:tcPr>
            <w:tcW w:w="1104" w:type="pct"/>
            <w:vAlign w:val="center"/>
          </w:tcPr>
          <w:p w14:paraId="2D19CCD1" w14:textId="77777777" w:rsidR="00E37706" w:rsidRPr="00257255"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E37706" w:rsidRPr="00257255" w14:paraId="57B60E91" w14:textId="77777777" w:rsidTr="003010EC">
        <w:trPr>
          <w:trHeight w:val="23"/>
        </w:trPr>
        <w:tc>
          <w:tcPr>
            <w:tcW w:w="3308" w:type="pct"/>
            <w:vAlign w:val="center"/>
          </w:tcPr>
          <w:p w14:paraId="303BA9F9" w14:textId="77777777" w:rsidR="00E37706" w:rsidRPr="00257255" w:rsidRDefault="00E37706" w:rsidP="00DF3649">
            <w:pPr>
              <w:jc w:val="both"/>
              <w:rPr>
                <w:rFonts w:ascii="Times New Roman" w:hAnsi="Times New Roman" w:cs="Times New Roman"/>
                <w:bCs/>
                <w:sz w:val="24"/>
                <w:szCs w:val="24"/>
              </w:rPr>
            </w:pPr>
            <w:r w:rsidRPr="00257255">
              <w:rPr>
                <w:rFonts w:ascii="Times New Roman" w:hAnsi="Times New Roman" w:cs="Times New Roman"/>
                <w:bCs/>
                <w:sz w:val="24"/>
                <w:szCs w:val="24"/>
              </w:rPr>
              <w:t>Самостоятельная работа</w:t>
            </w:r>
          </w:p>
        </w:tc>
        <w:tc>
          <w:tcPr>
            <w:tcW w:w="588" w:type="pct"/>
            <w:vAlign w:val="center"/>
          </w:tcPr>
          <w:p w14:paraId="7BF483AE" w14:textId="06F25674" w:rsidR="00E37706" w:rsidRPr="00257255" w:rsidRDefault="00B053A3" w:rsidP="00DF3649">
            <w:pPr>
              <w:jc w:val="center"/>
              <w:rPr>
                <w:rFonts w:ascii="Times New Roman" w:hAnsi="Times New Roman" w:cs="Times New Roman"/>
                <w:bCs/>
                <w:sz w:val="24"/>
                <w:szCs w:val="24"/>
              </w:rPr>
            </w:pPr>
            <w:r>
              <w:rPr>
                <w:rFonts w:ascii="Times New Roman" w:hAnsi="Times New Roman" w:cs="Times New Roman"/>
                <w:bCs/>
                <w:sz w:val="24"/>
                <w:szCs w:val="24"/>
              </w:rPr>
              <w:t>15</w:t>
            </w:r>
          </w:p>
        </w:tc>
        <w:tc>
          <w:tcPr>
            <w:tcW w:w="1104" w:type="pct"/>
            <w:vAlign w:val="center"/>
          </w:tcPr>
          <w:p w14:paraId="6E6C9C53" w14:textId="77777777" w:rsidR="00E37706" w:rsidRPr="00257255"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E37706" w:rsidRPr="00257255" w14:paraId="0201560B" w14:textId="77777777" w:rsidTr="003010EC">
        <w:trPr>
          <w:trHeight w:val="23"/>
        </w:trPr>
        <w:tc>
          <w:tcPr>
            <w:tcW w:w="3308" w:type="pct"/>
            <w:vAlign w:val="center"/>
          </w:tcPr>
          <w:p w14:paraId="7E59B899" w14:textId="77777777" w:rsidR="00E37706" w:rsidRPr="0018349E" w:rsidRDefault="00E37706" w:rsidP="00DF3649">
            <w:pPr>
              <w:jc w:val="both"/>
              <w:rPr>
                <w:rFonts w:ascii="Times New Roman" w:hAnsi="Times New Roman" w:cs="Times New Roman"/>
                <w:bCs/>
                <w:sz w:val="24"/>
                <w:szCs w:val="24"/>
              </w:rPr>
            </w:pPr>
            <w:r w:rsidRPr="0018349E">
              <w:rPr>
                <w:rFonts w:ascii="Times New Roman" w:hAnsi="Times New Roman" w:cs="Times New Roman"/>
                <w:bCs/>
                <w:sz w:val="24"/>
                <w:szCs w:val="24"/>
              </w:rPr>
              <w:t xml:space="preserve">Промежуточная аттестация в </w:t>
            </w:r>
            <w:r w:rsidRPr="0018349E">
              <w:rPr>
                <w:rFonts w:ascii="Times New Roman" w:hAnsi="Times New Roman" w:cs="Times New Roman"/>
                <w:bCs/>
                <w:iCs/>
                <w:sz w:val="24"/>
                <w:szCs w:val="24"/>
              </w:rPr>
              <w:t>форме диф.зачет</w:t>
            </w:r>
            <w:r>
              <w:rPr>
                <w:rFonts w:ascii="Times New Roman" w:hAnsi="Times New Roman" w:cs="Times New Roman"/>
                <w:bCs/>
                <w:iCs/>
                <w:sz w:val="24"/>
                <w:szCs w:val="24"/>
              </w:rPr>
              <w:t>а</w:t>
            </w:r>
          </w:p>
        </w:tc>
        <w:tc>
          <w:tcPr>
            <w:tcW w:w="588" w:type="pct"/>
            <w:vAlign w:val="center"/>
          </w:tcPr>
          <w:p w14:paraId="530BC350" w14:textId="77777777" w:rsidR="00E37706" w:rsidRPr="0018349E" w:rsidRDefault="00E37706" w:rsidP="00DF3649">
            <w:pPr>
              <w:jc w:val="center"/>
              <w:rPr>
                <w:rFonts w:ascii="Times New Roman" w:hAnsi="Times New Roman" w:cs="Times New Roman"/>
                <w:bCs/>
                <w:sz w:val="24"/>
                <w:szCs w:val="24"/>
                <w:lang w:val="en-US"/>
              </w:rPr>
            </w:pPr>
            <w:r>
              <w:rPr>
                <w:rFonts w:ascii="Times New Roman" w:hAnsi="Times New Roman" w:cs="Times New Roman"/>
                <w:bCs/>
                <w:sz w:val="24"/>
                <w:szCs w:val="24"/>
                <w:lang w:val="en-US"/>
              </w:rPr>
              <w:t>-</w:t>
            </w:r>
          </w:p>
        </w:tc>
        <w:tc>
          <w:tcPr>
            <w:tcW w:w="1104" w:type="pct"/>
            <w:vAlign w:val="center"/>
          </w:tcPr>
          <w:p w14:paraId="0550A61D" w14:textId="77777777" w:rsidR="00E37706" w:rsidRPr="00257255"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E37706" w:rsidRPr="00257255" w14:paraId="7CAB85DF" w14:textId="77777777" w:rsidTr="003010EC">
        <w:trPr>
          <w:trHeight w:val="23"/>
        </w:trPr>
        <w:tc>
          <w:tcPr>
            <w:tcW w:w="3308" w:type="pct"/>
            <w:vAlign w:val="center"/>
          </w:tcPr>
          <w:p w14:paraId="084E9D9F" w14:textId="77777777" w:rsidR="00E37706" w:rsidRPr="00257255" w:rsidRDefault="00E37706" w:rsidP="00DF3649">
            <w:pPr>
              <w:jc w:val="both"/>
              <w:rPr>
                <w:rFonts w:ascii="Times New Roman" w:hAnsi="Times New Roman" w:cs="Times New Roman"/>
                <w:bCs/>
                <w:sz w:val="24"/>
                <w:szCs w:val="24"/>
              </w:rPr>
            </w:pPr>
            <w:r w:rsidRPr="00257255">
              <w:rPr>
                <w:rFonts w:ascii="Times New Roman" w:hAnsi="Times New Roman" w:cs="Times New Roman"/>
                <w:bCs/>
                <w:sz w:val="24"/>
                <w:szCs w:val="24"/>
              </w:rPr>
              <w:t>Всего</w:t>
            </w:r>
          </w:p>
        </w:tc>
        <w:tc>
          <w:tcPr>
            <w:tcW w:w="588" w:type="pct"/>
            <w:vAlign w:val="center"/>
          </w:tcPr>
          <w:p w14:paraId="4B018407" w14:textId="75CDF0BB" w:rsidR="00E37706" w:rsidRPr="00257255" w:rsidRDefault="00B053A3" w:rsidP="00DF3649">
            <w:pPr>
              <w:jc w:val="center"/>
              <w:rPr>
                <w:rFonts w:ascii="Times New Roman" w:hAnsi="Times New Roman" w:cs="Times New Roman"/>
                <w:b/>
                <w:sz w:val="24"/>
                <w:szCs w:val="24"/>
              </w:rPr>
            </w:pPr>
            <w:r>
              <w:rPr>
                <w:rFonts w:ascii="Times New Roman" w:hAnsi="Times New Roman" w:cs="Times New Roman"/>
                <w:b/>
                <w:sz w:val="24"/>
                <w:szCs w:val="24"/>
              </w:rPr>
              <w:t>103</w:t>
            </w:r>
          </w:p>
        </w:tc>
        <w:tc>
          <w:tcPr>
            <w:tcW w:w="1104" w:type="pct"/>
            <w:vAlign w:val="center"/>
          </w:tcPr>
          <w:p w14:paraId="1432D1E9" w14:textId="77777777" w:rsidR="00E37706" w:rsidRPr="00257255" w:rsidRDefault="00E37706" w:rsidP="00DF3649">
            <w:pPr>
              <w:jc w:val="center"/>
              <w:rPr>
                <w:rFonts w:ascii="Times New Roman" w:hAnsi="Times New Roman" w:cs="Times New Roman"/>
                <w:b/>
                <w:sz w:val="24"/>
                <w:szCs w:val="24"/>
              </w:rPr>
            </w:pPr>
            <w:r>
              <w:rPr>
                <w:rFonts w:ascii="Times New Roman" w:hAnsi="Times New Roman" w:cs="Times New Roman"/>
                <w:b/>
                <w:sz w:val="24"/>
                <w:szCs w:val="24"/>
              </w:rPr>
              <w:t>-</w:t>
            </w:r>
          </w:p>
        </w:tc>
      </w:tr>
    </w:tbl>
    <w:p w14:paraId="1E1AB6DF" w14:textId="77777777" w:rsidR="00E37706" w:rsidRDefault="00E37706" w:rsidP="007863C1">
      <w:pPr>
        <w:pStyle w:val="114"/>
        <w:rPr>
          <w:rFonts w:ascii="Times New Roman" w:hAnsi="Times New Roman"/>
        </w:rPr>
        <w:sectPr w:rsidR="00E37706" w:rsidSect="001604E7">
          <w:headerReference w:type="even" r:id="rId47"/>
          <w:pgSz w:w="11906" w:h="16838"/>
          <w:pgMar w:top="1134" w:right="567" w:bottom="1134" w:left="1701" w:header="709" w:footer="709" w:gutter="0"/>
          <w:cols w:space="708"/>
          <w:docGrid w:linePitch="360"/>
        </w:sectPr>
      </w:pPr>
    </w:p>
    <w:p w14:paraId="01E63D04" w14:textId="77777777" w:rsidR="00E37706" w:rsidRPr="00782EFC" w:rsidRDefault="00E37706" w:rsidP="007863C1">
      <w:pPr>
        <w:pStyle w:val="114"/>
        <w:rPr>
          <w:rFonts w:ascii="Times New Roman" w:hAnsi="Times New Roman"/>
        </w:rPr>
      </w:pPr>
      <w:bookmarkStart w:id="1240" w:name="_Toc173785445"/>
      <w:bookmarkStart w:id="1241" w:name="_Toc173785716"/>
      <w:bookmarkStart w:id="1242" w:name="_Toc173786031"/>
      <w:bookmarkStart w:id="1243" w:name="_Toc173787363"/>
      <w:bookmarkStart w:id="1244" w:name="_Toc173789605"/>
      <w:bookmarkStart w:id="1245" w:name="_Toc173790592"/>
      <w:bookmarkStart w:id="1246" w:name="_Toc173790773"/>
      <w:bookmarkStart w:id="1247" w:name="_Toc173791353"/>
      <w:bookmarkStart w:id="1248" w:name="_Toc173791646"/>
      <w:bookmarkStart w:id="1249" w:name="_Toc173793292"/>
      <w:bookmarkStart w:id="1250" w:name="_Toc173793593"/>
      <w:bookmarkStart w:id="1251" w:name="_Toc173793785"/>
      <w:bookmarkStart w:id="1252" w:name="_Toc173793972"/>
      <w:bookmarkStart w:id="1253" w:name="_Toc173825759"/>
      <w:r w:rsidRPr="00782EFC">
        <w:rPr>
          <w:rFonts w:ascii="Times New Roman" w:hAnsi="Times New Roman"/>
        </w:rPr>
        <w:lastRenderedPageBreak/>
        <w:t>2.</w:t>
      </w:r>
      <w:r>
        <w:rPr>
          <w:rFonts w:ascii="Times New Roman" w:hAnsi="Times New Roman"/>
        </w:rPr>
        <w:t>2</w:t>
      </w:r>
      <w:r w:rsidRPr="00782EFC">
        <w:rPr>
          <w:rFonts w:ascii="Times New Roman" w:hAnsi="Times New Roman"/>
        </w:rPr>
        <w:t>. </w:t>
      </w:r>
      <w:r>
        <w:rPr>
          <w:rFonts w:ascii="Times New Roman" w:hAnsi="Times New Roman"/>
        </w:rPr>
        <w:t>С</w:t>
      </w:r>
      <w:r w:rsidRPr="00782EFC">
        <w:rPr>
          <w:rFonts w:ascii="Times New Roman" w:hAnsi="Times New Roman"/>
        </w:rPr>
        <w:t xml:space="preserve">одержание </w:t>
      </w:r>
      <w:r>
        <w:rPr>
          <w:rFonts w:ascii="Times New Roman" w:hAnsi="Times New Roman"/>
        </w:rPr>
        <w:t>дисциплины</w:t>
      </w:r>
      <w:bookmarkEnd w:id="1240"/>
      <w:bookmarkEnd w:id="1241"/>
      <w:bookmarkEnd w:id="1242"/>
      <w:bookmarkEnd w:id="1243"/>
      <w:bookmarkEnd w:id="1244"/>
      <w:bookmarkEnd w:id="1245"/>
      <w:bookmarkEnd w:id="1246"/>
      <w:bookmarkEnd w:id="1247"/>
      <w:bookmarkEnd w:id="1248"/>
      <w:bookmarkEnd w:id="1249"/>
      <w:bookmarkEnd w:id="1250"/>
      <w:bookmarkEnd w:id="1251"/>
      <w:bookmarkEnd w:id="1252"/>
      <w:bookmarkEnd w:id="1253"/>
    </w:p>
    <w:tbl>
      <w:tblPr>
        <w:tblW w:w="147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2"/>
        <w:gridCol w:w="6662"/>
        <w:gridCol w:w="2694"/>
        <w:gridCol w:w="2409"/>
      </w:tblGrid>
      <w:tr w:rsidR="00E37706" w:rsidRPr="00C63897" w14:paraId="3566FB66" w14:textId="77777777" w:rsidTr="006D1C4C">
        <w:trPr>
          <w:trHeight w:val="903"/>
        </w:trPr>
        <w:tc>
          <w:tcPr>
            <w:tcW w:w="2972" w:type="dxa"/>
            <w:vAlign w:val="center"/>
          </w:tcPr>
          <w:p w14:paraId="78BF782C" w14:textId="77777777" w:rsidR="00E37706" w:rsidRPr="00C63897" w:rsidRDefault="00E37706" w:rsidP="006D1C4C">
            <w:pPr>
              <w:spacing w:line="276" w:lineRule="auto"/>
              <w:jc w:val="center"/>
              <w:rPr>
                <w:rFonts w:ascii="Times New Roman" w:eastAsia="Times New Roman" w:hAnsi="Times New Roman" w:cs="Times New Roman"/>
                <w:b/>
                <w:lang w:eastAsia="ru-RU"/>
              </w:rPr>
            </w:pPr>
            <w:r>
              <w:rPr>
                <w:rFonts w:ascii="Times New Roman" w:eastAsia="Times New Roman" w:hAnsi="Times New Roman" w:cs="Times New Roman"/>
                <w:b/>
                <w:bCs/>
                <w:lang w:eastAsia="ru-RU"/>
              </w:rPr>
              <w:t>Наименование разделов и тем</w:t>
            </w:r>
          </w:p>
        </w:tc>
        <w:tc>
          <w:tcPr>
            <w:tcW w:w="6662" w:type="dxa"/>
            <w:vAlign w:val="center"/>
          </w:tcPr>
          <w:p w14:paraId="64723941" w14:textId="77777777" w:rsidR="00E37706" w:rsidRPr="00C63897" w:rsidRDefault="00E37706" w:rsidP="006D1C4C">
            <w:pPr>
              <w:suppressAutoHyphens/>
              <w:jc w:val="center"/>
              <w:rPr>
                <w:rFonts w:ascii="Times New Roman" w:eastAsia="Times New Roman" w:hAnsi="Times New Roman" w:cs="Times New Roman"/>
                <w:b/>
                <w:lang w:eastAsia="ru-RU"/>
              </w:rPr>
            </w:pPr>
            <w:r>
              <w:rPr>
                <w:rFonts w:ascii="Times New Roman" w:eastAsia="Times New Roman" w:hAnsi="Times New Roman" w:cs="Times New Roman"/>
                <w:b/>
                <w:bCs/>
                <w:lang w:eastAsia="ru-RU"/>
              </w:rPr>
              <w:t>С</w:t>
            </w:r>
            <w:r w:rsidRPr="00C63897">
              <w:rPr>
                <w:rFonts w:ascii="Times New Roman" w:eastAsia="Times New Roman" w:hAnsi="Times New Roman" w:cs="Times New Roman"/>
                <w:b/>
                <w:bCs/>
                <w:lang w:eastAsia="ru-RU"/>
              </w:rPr>
              <w:t>одержание учебного материала, практически</w:t>
            </w:r>
            <w:r>
              <w:rPr>
                <w:rFonts w:ascii="Times New Roman" w:eastAsia="Times New Roman" w:hAnsi="Times New Roman" w:cs="Times New Roman"/>
                <w:b/>
                <w:bCs/>
                <w:lang w:eastAsia="ru-RU"/>
              </w:rPr>
              <w:t>х</w:t>
            </w:r>
            <w:r w:rsidRPr="00C63897">
              <w:rPr>
                <w:rFonts w:ascii="Times New Roman" w:eastAsia="Times New Roman" w:hAnsi="Times New Roman" w:cs="Times New Roman"/>
                <w:b/>
                <w:bCs/>
                <w:lang w:eastAsia="ru-RU"/>
              </w:rPr>
              <w:t xml:space="preserve"> заняти</w:t>
            </w:r>
            <w:r>
              <w:rPr>
                <w:rFonts w:ascii="Times New Roman" w:eastAsia="Times New Roman" w:hAnsi="Times New Roman" w:cs="Times New Roman"/>
                <w:b/>
                <w:bCs/>
                <w:lang w:eastAsia="ru-RU"/>
              </w:rPr>
              <w:t>й</w:t>
            </w:r>
          </w:p>
        </w:tc>
        <w:tc>
          <w:tcPr>
            <w:tcW w:w="2694" w:type="dxa"/>
          </w:tcPr>
          <w:p w14:paraId="0D0B5A8B" w14:textId="77777777" w:rsidR="00E37706" w:rsidRDefault="00E37706" w:rsidP="006D1C4C">
            <w:pPr>
              <w:suppressAutoHyphens/>
              <w:jc w:val="center"/>
              <w:rPr>
                <w:rFonts w:ascii="Times New Roman" w:eastAsia="Times New Roman" w:hAnsi="Times New Roman" w:cs="Times New Roman"/>
                <w:b/>
                <w:bCs/>
                <w:lang w:eastAsia="ru-RU"/>
              </w:rPr>
            </w:pPr>
            <w:r w:rsidRPr="0092473B">
              <w:rPr>
                <w:rFonts w:ascii="Times New Roman" w:hAnsi="Times New Roman"/>
                <w:b/>
                <w:bCs/>
                <w:sz w:val="24"/>
                <w:szCs w:val="24"/>
              </w:rPr>
              <w:t xml:space="preserve">Объем, ак. ч. / </w:t>
            </w:r>
            <w:r w:rsidRPr="0092473B">
              <w:rPr>
                <w:rFonts w:ascii="Times New Roman" w:hAnsi="Times New Roman"/>
                <w:b/>
                <w:bCs/>
                <w:sz w:val="24"/>
                <w:szCs w:val="24"/>
              </w:rPr>
              <w:br/>
              <w:t xml:space="preserve">в том числе </w:t>
            </w:r>
            <w:r w:rsidRPr="0092473B">
              <w:rPr>
                <w:rFonts w:ascii="Times New Roman" w:hAnsi="Times New Roman"/>
                <w:b/>
                <w:bCs/>
                <w:sz w:val="24"/>
                <w:szCs w:val="24"/>
              </w:rPr>
              <w:br/>
              <w:t xml:space="preserve">в форме практической подготовки, </w:t>
            </w:r>
            <w:r>
              <w:rPr>
                <w:rFonts w:ascii="Times New Roman" w:hAnsi="Times New Roman"/>
                <w:b/>
                <w:bCs/>
                <w:sz w:val="24"/>
                <w:szCs w:val="24"/>
              </w:rPr>
              <w:br/>
            </w:r>
            <w:r w:rsidRPr="0092473B">
              <w:rPr>
                <w:rFonts w:ascii="Times New Roman" w:hAnsi="Times New Roman"/>
                <w:b/>
                <w:bCs/>
                <w:sz w:val="24"/>
                <w:szCs w:val="24"/>
              </w:rPr>
              <w:t>ак. ч.</w:t>
            </w:r>
          </w:p>
        </w:tc>
        <w:tc>
          <w:tcPr>
            <w:tcW w:w="2409" w:type="dxa"/>
          </w:tcPr>
          <w:p w14:paraId="079D3781" w14:textId="77777777" w:rsidR="00E37706" w:rsidRDefault="00E37706" w:rsidP="006D1C4C">
            <w:pPr>
              <w:suppressAutoHyphens/>
              <w:jc w:val="center"/>
              <w:rPr>
                <w:rFonts w:ascii="Times New Roman" w:eastAsia="Times New Roman" w:hAnsi="Times New Roman" w:cs="Times New Roman"/>
                <w:b/>
                <w:bCs/>
                <w:lang w:eastAsia="ru-RU"/>
              </w:rPr>
            </w:pPr>
            <w:r w:rsidRPr="00A41920">
              <w:rPr>
                <w:rFonts w:ascii="Times New Roman" w:hAnsi="Times New Roman"/>
                <w:b/>
                <w:bCs/>
                <w:sz w:val="24"/>
                <w:szCs w:val="24"/>
              </w:rPr>
              <w:t>Коды компетенций, формированию которых способствует элемент программы</w:t>
            </w:r>
          </w:p>
        </w:tc>
      </w:tr>
      <w:tr w:rsidR="00E37706" w:rsidRPr="002B37B7" w14:paraId="55F83C77" w14:textId="77777777" w:rsidTr="006D1C4C">
        <w:tc>
          <w:tcPr>
            <w:tcW w:w="2972" w:type="dxa"/>
            <w:vMerge w:val="restart"/>
          </w:tcPr>
          <w:p w14:paraId="4AC73FFC" w14:textId="77777777" w:rsidR="00E37706" w:rsidRPr="00F260B2" w:rsidRDefault="00E37706" w:rsidP="00DF3649">
            <w:pPr>
              <w:rPr>
                <w:rFonts w:ascii="Times New Roman" w:eastAsia="Times New Roman" w:hAnsi="Times New Roman" w:cs="Times New Roman"/>
                <w:b/>
                <w:bCs/>
                <w:lang w:val="en-US" w:eastAsia="ru-RU"/>
              </w:rPr>
            </w:pPr>
            <w:r w:rsidRPr="002B37B7">
              <w:rPr>
                <w:rFonts w:ascii="Times New Roman" w:eastAsia="Times New Roman" w:hAnsi="Times New Roman" w:cs="Times New Roman"/>
                <w:b/>
                <w:bCs/>
                <w:lang w:eastAsia="ru-RU"/>
              </w:rPr>
              <w:t xml:space="preserve">Тема 1. </w:t>
            </w:r>
            <w:r>
              <w:rPr>
                <w:rFonts w:ascii="Times New Roman" w:eastAsia="Times New Roman" w:hAnsi="Times New Roman" w:cs="Times New Roman"/>
                <w:b/>
                <w:bCs/>
                <w:lang w:val="en-US" w:eastAsia="ru-RU"/>
              </w:rPr>
              <w:t xml:space="preserve"> </w:t>
            </w:r>
            <w:r w:rsidRPr="00F260B2">
              <w:rPr>
                <w:rFonts w:ascii="Times New Roman" w:eastAsia="Times New Roman" w:hAnsi="Times New Roman" w:cs="Times New Roman"/>
                <w:b/>
                <w:bCs/>
                <w:lang w:val="en-US" w:eastAsia="ru-RU"/>
              </w:rPr>
              <w:t>«</w:t>
            </w:r>
            <w:r w:rsidRPr="00F260B2">
              <w:rPr>
                <w:rFonts w:ascii="SimSun" w:eastAsia="SimSun" w:hAnsi="SimSun" w:cs="SimSun" w:hint="eastAsia"/>
                <w:b/>
                <w:bCs/>
                <w:lang w:val="en-US" w:eastAsia="ru-RU"/>
              </w:rPr>
              <w:t>你好</w:t>
            </w:r>
            <w:r w:rsidRPr="00F260B2">
              <w:rPr>
                <w:rFonts w:ascii="Times New Roman" w:eastAsia="Times New Roman" w:hAnsi="Times New Roman" w:cs="Times New Roman" w:hint="eastAsia"/>
                <w:b/>
                <w:bCs/>
                <w:lang w:val="en-US" w:eastAsia="ru-RU"/>
              </w:rPr>
              <w:t>»</w:t>
            </w:r>
          </w:p>
        </w:tc>
        <w:tc>
          <w:tcPr>
            <w:tcW w:w="6662" w:type="dxa"/>
          </w:tcPr>
          <w:p w14:paraId="58EE8EC5" w14:textId="77777777" w:rsidR="00E37706" w:rsidRPr="0018349E" w:rsidRDefault="00E37706" w:rsidP="00C63897">
            <w:pPr>
              <w:rPr>
                <w:rFonts w:ascii="Times New Roman" w:eastAsia="Times New Roman" w:hAnsi="Times New Roman" w:cs="Times New Roman"/>
                <w:b/>
                <w:lang w:eastAsia="ru-RU"/>
              </w:rPr>
            </w:pPr>
            <w:r w:rsidRPr="0018349E">
              <w:rPr>
                <w:rFonts w:ascii="Times New Roman" w:eastAsia="Times New Roman" w:hAnsi="Times New Roman" w:cs="Times New Roman"/>
                <w:b/>
                <w:bCs/>
                <w:lang w:eastAsia="ru-RU"/>
              </w:rPr>
              <w:t xml:space="preserve">Содержание </w:t>
            </w:r>
          </w:p>
        </w:tc>
        <w:tc>
          <w:tcPr>
            <w:tcW w:w="2694" w:type="dxa"/>
          </w:tcPr>
          <w:p w14:paraId="52E80ECE" w14:textId="77777777" w:rsidR="00E37706" w:rsidRPr="0018349E" w:rsidRDefault="00E37706" w:rsidP="00DF3649">
            <w:pPr>
              <w:rPr>
                <w:rFonts w:ascii="Times New Roman" w:eastAsia="Times New Roman" w:hAnsi="Times New Roman" w:cs="Times New Roman"/>
                <w:b/>
                <w:bCs/>
                <w:lang w:eastAsia="ru-RU"/>
              </w:rPr>
            </w:pPr>
          </w:p>
        </w:tc>
        <w:tc>
          <w:tcPr>
            <w:tcW w:w="2409" w:type="dxa"/>
            <w:vMerge w:val="restart"/>
          </w:tcPr>
          <w:p w14:paraId="2B8CDC9D" w14:textId="77777777" w:rsidR="00E37706" w:rsidRPr="002B37B7" w:rsidRDefault="00E37706" w:rsidP="00C63897">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09</w:t>
            </w:r>
          </w:p>
        </w:tc>
      </w:tr>
      <w:tr w:rsidR="00E37706" w:rsidRPr="002B37B7" w14:paraId="7D7463DE" w14:textId="77777777" w:rsidTr="00DF3649">
        <w:trPr>
          <w:trHeight w:val="201"/>
        </w:trPr>
        <w:tc>
          <w:tcPr>
            <w:tcW w:w="2972" w:type="dxa"/>
            <w:vMerge/>
          </w:tcPr>
          <w:p w14:paraId="2F347B5F" w14:textId="77777777" w:rsidR="00E37706" w:rsidRPr="002B37B7" w:rsidRDefault="00E37706" w:rsidP="00C63897">
            <w:pPr>
              <w:rPr>
                <w:rFonts w:ascii="Times New Roman" w:eastAsia="Times New Roman" w:hAnsi="Times New Roman" w:cs="Times New Roman"/>
                <w:b/>
                <w:bCs/>
                <w:lang w:eastAsia="ru-RU"/>
              </w:rPr>
            </w:pPr>
          </w:p>
        </w:tc>
        <w:tc>
          <w:tcPr>
            <w:tcW w:w="6662" w:type="dxa"/>
          </w:tcPr>
          <w:p w14:paraId="0B6DB2B2" w14:textId="77777777" w:rsidR="00E37706" w:rsidRPr="002B37B7" w:rsidRDefault="00E37706" w:rsidP="00C63897">
            <w:pPr>
              <w:suppressAutoHyphens/>
              <w:jc w:val="both"/>
              <w:rPr>
                <w:rFonts w:ascii="Times New Roman" w:eastAsia="Times New Roman" w:hAnsi="Times New Roman" w:cs="Times New Roman"/>
                <w:lang w:eastAsia="ru-RU"/>
              </w:rPr>
            </w:pPr>
            <w:r w:rsidRPr="002B37B7">
              <w:rPr>
                <w:rFonts w:ascii="Times New Roman" w:eastAsia="Times New Roman" w:hAnsi="Times New Roman" w:cs="Times New Roman"/>
                <w:b/>
                <w:bCs/>
                <w:lang w:eastAsia="ru-RU"/>
              </w:rPr>
              <w:t>В том числе практических занятий</w:t>
            </w:r>
          </w:p>
        </w:tc>
        <w:tc>
          <w:tcPr>
            <w:tcW w:w="2694" w:type="dxa"/>
          </w:tcPr>
          <w:p w14:paraId="0A6D1F93" w14:textId="77777777" w:rsidR="00E37706" w:rsidRPr="002B37B7" w:rsidRDefault="00E37706" w:rsidP="00C63897">
            <w:pPr>
              <w:suppressAutoHyphens/>
              <w:jc w:val="both"/>
              <w:rPr>
                <w:rFonts w:ascii="Times New Roman" w:eastAsia="Times New Roman" w:hAnsi="Times New Roman" w:cs="Times New Roman"/>
                <w:lang w:eastAsia="ru-RU"/>
              </w:rPr>
            </w:pPr>
          </w:p>
        </w:tc>
        <w:tc>
          <w:tcPr>
            <w:tcW w:w="2409" w:type="dxa"/>
            <w:vMerge/>
          </w:tcPr>
          <w:p w14:paraId="1760F3C4" w14:textId="77777777" w:rsidR="00E37706" w:rsidRPr="002B37B7" w:rsidRDefault="00E37706" w:rsidP="00C63897">
            <w:pPr>
              <w:suppressAutoHyphens/>
              <w:jc w:val="both"/>
              <w:rPr>
                <w:rFonts w:ascii="Times New Roman" w:eastAsia="Times New Roman" w:hAnsi="Times New Roman" w:cs="Times New Roman"/>
                <w:lang w:eastAsia="ru-RU"/>
              </w:rPr>
            </w:pPr>
          </w:p>
        </w:tc>
      </w:tr>
      <w:tr w:rsidR="00E37706" w:rsidRPr="002B37B7" w14:paraId="1E70D24F" w14:textId="77777777" w:rsidTr="00DF3649">
        <w:trPr>
          <w:trHeight w:val="1074"/>
        </w:trPr>
        <w:tc>
          <w:tcPr>
            <w:tcW w:w="2972" w:type="dxa"/>
            <w:vMerge/>
          </w:tcPr>
          <w:p w14:paraId="7528284B" w14:textId="77777777" w:rsidR="00E37706" w:rsidRPr="002B37B7" w:rsidRDefault="00E37706" w:rsidP="00C63897">
            <w:pPr>
              <w:rPr>
                <w:rFonts w:ascii="Times New Roman" w:eastAsia="Times New Roman" w:hAnsi="Times New Roman" w:cs="Times New Roman"/>
                <w:b/>
                <w:bCs/>
                <w:lang w:eastAsia="ru-RU"/>
              </w:rPr>
            </w:pPr>
          </w:p>
        </w:tc>
        <w:tc>
          <w:tcPr>
            <w:tcW w:w="6662" w:type="dxa"/>
          </w:tcPr>
          <w:p w14:paraId="209EADC6" w14:textId="77777777" w:rsidR="00E37706" w:rsidRPr="00BC6DCF" w:rsidRDefault="00E37706" w:rsidP="00DF3649">
            <w:pPr>
              <w:suppressAutoHyphens/>
              <w:jc w:val="both"/>
              <w:rPr>
                <w:rFonts w:ascii="Times New Roman" w:hAnsi="Times New Roman" w:cs="Times New Roman"/>
              </w:rPr>
            </w:pPr>
            <w:r w:rsidRPr="00BC6DCF">
              <w:rPr>
                <w:rFonts w:ascii="Times New Roman" w:hAnsi="Times New Roman" w:cs="Times New Roman"/>
              </w:rPr>
              <w:t>Инициали b, p, g, k, h, l, n.</w:t>
            </w:r>
          </w:p>
          <w:p w14:paraId="027D4765" w14:textId="77777777" w:rsidR="00E37706" w:rsidRPr="00BC6DCF" w:rsidRDefault="00E37706" w:rsidP="00DF3649">
            <w:pPr>
              <w:suppressAutoHyphens/>
              <w:jc w:val="both"/>
              <w:rPr>
                <w:rFonts w:ascii="Times New Roman" w:hAnsi="Times New Roman" w:cs="Times New Roman"/>
                <w:lang w:val="en-US"/>
              </w:rPr>
            </w:pPr>
            <w:r w:rsidRPr="00BC6DCF">
              <w:rPr>
                <w:rFonts w:ascii="Times New Roman" w:hAnsi="Times New Roman" w:cs="Times New Roman"/>
              </w:rPr>
              <w:t>Финали</w:t>
            </w:r>
            <w:r w:rsidRPr="00BC6DCF">
              <w:rPr>
                <w:rFonts w:ascii="Times New Roman" w:hAnsi="Times New Roman" w:cs="Times New Roman"/>
                <w:lang w:val="en-US"/>
              </w:rPr>
              <w:t>a, o, i, u, ao, an.</w:t>
            </w:r>
          </w:p>
          <w:p w14:paraId="1B28A597" w14:textId="77777777" w:rsidR="00E37706" w:rsidRPr="00BC6DCF" w:rsidRDefault="00E37706" w:rsidP="00DF3649">
            <w:pPr>
              <w:suppressAutoHyphens/>
              <w:jc w:val="both"/>
              <w:rPr>
                <w:rFonts w:ascii="Times New Roman" w:hAnsi="Times New Roman" w:cs="Times New Roman"/>
              </w:rPr>
            </w:pPr>
            <w:r w:rsidRPr="00BC6DCF">
              <w:rPr>
                <w:rFonts w:ascii="Times New Roman" w:hAnsi="Times New Roman" w:cs="Times New Roman"/>
              </w:rPr>
              <w:t>Инициали и финали.</w:t>
            </w:r>
          </w:p>
          <w:p w14:paraId="016558AB" w14:textId="77777777" w:rsidR="00E37706" w:rsidRPr="00BC6DCF" w:rsidRDefault="00E37706" w:rsidP="00DF3649">
            <w:pPr>
              <w:suppressAutoHyphens/>
              <w:jc w:val="both"/>
              <w:rPr>
                <w:rFonts w:ascii="Times New Roman" w:hAnsi="Times New Roman" w:cs="Times New Roman"/>
              </w:rPr>
            </w:pPr>
            <w:r w:rsidRPr="00BC6DCF">
              <w:rPr>
                <w:rFonts w:ascii="Times New Roman" w:hAnsi="Times New Roman" w:cs="Times New Roman"/>
              </w:rPr>
              <w:t>Тоны.</w:t>
            </w:r>
          </w:p>
          <w:p w14:paraId="28075530" w14:textId="77777777" w:rsidR="00E37706" w:rsidRPr="00BC6DCF" w:rsidRDefault="00E37706" w:rsidP="00DF3649">
            <w:pPr>
              <w:suppressAutoHyphens/>
              <w:jc w:val="both"/>
              <w:rPr>
                <w:rFonts w:ascii="Times New Roman" w:hAnsi="Times New Roman" w:cs="Times New Roman"/>
              </w:rPr>
            </w:pPr>
            <w:r w:rsidRPr="00BC6DCF">
              <w:rPr>
                <w:rFonts w:ascii="Times New Roman" w:hAnsi="Times New Roman" w:cs="Times New Roman"/>
              </w:rPr>
              <w:t>Изменение тонов.</w:t>
            </w:r>
          </w:p>
          <w:p w14:paraId="3C5BEDB4" w14:textId="77777777" w:rsidR="00E37706" w:rsidRPr="00BC6DCF" w:rsidRDefault="00E37706" w:rsidP="00DF3649">
            <w:pPr>
              <w:suppressAutoHyphens/>
              <w:jc w:val="both"/>
              <w:rPr>
                <w:rFonts w:ascii="Times New Roman" w:hAnsi="Times New Roman" w:cs="Times New Roman"/>
              </w:rPr>
            </w:pPr>
            <w:r w:rsidRPr="00BC6DCF">
              <w:rPr>
                <w:rFonts w:ascii="Times New Roman" w:hAnsi="Times New Roman" w:cs="Times New Roman"/>
              </w:rPr>
              <w:t>История китайской иероглифической письменности.</w:t>
            </w:r>
          </w:p>
          <w:p w14:paraId="2DBADA83" w14:textId="77777777" w:rsidR="00E37706" w:rsidRPr="00BC6DCF" w:rsidRDefault="00E37706" w:rsidP="00DF3649">
            <w:pPr>
              <w:suppressAutoHyphens/>
              <w:jc w:val="both"/>
              <w:rPr>
                <w:rFonts w:ascii="Times New Roman" w:hAnsi="Times New Roman" w:cs="Times New Roman"/>
              </w:rPr>
            </w:pPr>
            <w:r w:rsidRPr="00BC6DCF">
              <w:rPr>
                <w:rFonts w:ascii="Times New Roman" w:hAnsi="Times New Roman" w:cs="Times New Roman"/>
              </w:rPr>
              <w:t>Структура иероглифа: черты;</w:t>
            </w:r>
          </w:p>
          <w:p w14:paraId="745D93BA" w14:textId="77777777" w:rsidR="00E37706" w:rsidRPr="00BC6DCF" w:rsidRDefault="00E37706" w:rsidP="00DF3649">
            <w:pPr>
              <w:suppressAutoHyphens/>
              <w:jc w:val="both"/>
              <w:rPr>
                <w:rFonts w:ascii="Times New Roman" w:hAnsi="Times New Roman" w:cs="Times New Roman"/>
              </w:rPr>
            </w:pPr>
            <w:r w:rsidRPr="00BC6DCF">
              <w:rPr>
                <w:rFonts w:ascii="Times New Roman" w:hAnsi="Times New Roman" w:cs="Times New Roman"/>
              </w:rPr>
              <w:t>ключи и графемы;</w:t>
            </w:r>
          </w:p>
          <w:p w14:paraId="44F932FE" w14:textId="77777777" w:rsidR="00E37706" w:rsidRPr="00BC6DCF" w:rsidRDefault="00E37706" w:rsidP="00DF3649">
            <w:pPr>
              <w:suppressAutoHyphens/>
              <w:jc w:val="both"/>
              <w:rPr>
                <w:rFonts w:ascii="Times New Roman" w:hAnsi="Times New Roman" w:cs="Times New Roman"/>
              </w:rPr>
            </w:pPr>
            <w:r w:rsidRPr="00BC6DCF">
              <w:rPr>
                <w:rFonts w:ascii="Times New Roman" w:hAnsi="Times New Roman" w:cs="Times New Roman"/>
              </w:rPr>
              <w:t>смысловые детерминативы и фонетики.</w:t>
            </w:r>
          </w:p>
          <w:p w14:paraId="27260DD2" w14:textId="77777777" w:rsidR="00E37706" w:rsidRPr="00BC6DCF" w:rsidRDefault="00E37706" w:rsidP="00DF3649">
            <w:pPr>
              <w:suppressAutoHyphens/>
              <w:jc w:val="both"/>
              <w:rPr>
                <w:rFonts w:ascii="Times New Roman" w:hAnsi="Times New Roman" w:cs="Times New Roman"/>
              </w:rPr>
            </w:pPr>
            <w:r w:rsidRPr="00BC6DCF">
              <w:rPr>
                <w:rFonts w:ascii="Times New Roman" w:hAnsi="Times New Roman" w:cs="Times New Roman"/>
              </w:rPr>
              <w:t>Типы иероглифических знаков.</w:t>
            </w:r>
          </w:p>
          <w:p w14:paraId="79ECF911" w14:textId="77777777" w:rsidR="00E37706" w:rsidRPr="00BC6DCF" w:rsidRDefault="00E37706" w:rsidP="00DF3649">
            <w:pPr>
              <w:suppressAutoHyphens/>
              <w:jc w:val="both"/>
              <w:rPr>
                <w:rFonts w:ascii="Times New Roman" w:hAnsi="Times New Roman" w:cs="Times New Roman"/>
              </w:rPr>
            </w:pPr>
            <w:r w:rsidRPr="00BC6DCF">
              <w:rPr>
                <w:rFonts w:ascii="Times New Roman" w:hAnsi="Times New Roman" w:cs="Times New Roman"/>
              </w:rPr>
              <w:t>Основные правила каллиграфии.</w:t>
            </w:r>
          </w:p>
          <w:p w14:paraId="131C01D5" w14:textId="77777777" w:rsidR="00E37706" w:rsidRPr="00BC6DCF" w:rsidRDefault="00E37706" w:rsidP="00DF3649">
            <w:pPr>
              <w:suppressAutoHyphens/>
              <w:jc w:val="both"/>
              <w:rPr>
                <w:rFonts w:ascii="Times New Roman" w:hAnsi="Times New Roman" w:cs="Times New Roman"/>
              </w:rPr>
            </w:pPr>
            <w:r w:rsidRPr="00BC6DCF">
              <w:rPr>
                <w:rFonts w:ascii="Times New Roman" w:hAnsi="Times New Roman" w:cs="Times New Roman"/>
              </w:rPr>
              <w:t xml:space="preserve">Ключи </w:t>
            </w:r>
            <w:r w:rsidRPr="00BC6DCF">
              <w:rPr>
                <w:rFonts w:ascii="Times New Roman" w:eastAsia="Microsoft YaHei" w:hAnsi="Times New Roman" w:cs="Times New Roman"/>
              </w:rPr>
              <w:t>人</w:t>
            </w:r>
            <w:r w:rsidRPr="00BC6DCF">
              <w:rPr>
                <w:rFonts w:ascii="Times New Roman" w:hAnsi="Times New Roman" w:cs="Times New Roman"/>
              </w:rPr>
              <w:t xml:space="preserve">, </w:t>
            </w:r>
            <w:r w:rsidRPr="00BC6DCF">
              <w:rPr>
                <w:rFonts w:ascii="Times New Roman" w:eastAsia="Microsoft YaHei" w:hAnsi="Times New Roman" w:cs="Times New Roman"/>
              </w:rPr>
              <w:t>女</w:t>
            </w:r>
            <w:r w:rsidRPr="00BC6DCF">
              <w:rPr>
                <w:rFonts w:ascii="Times New Roman" w:hAnsi="Times New Roman" w:cs="Times New Roman"/>
              </w:rPr>
              <w:t xml:space="preserve">, </w:t>
            </w:r>
            <w:r w:rsidRPr="00BC6DCF">
              <w:rPr>
                <w:rFonts w:ascii="Times New Roman" w:eastAsia="Microsoft YaHei" w:hAnsi="Times New Roman" w:cs="Times New Roman"/>
              </w:rPr>
              <w:t>子</w:t>
            </w:r>
            <w:r w:rsidRPr="00BC6DCF">
              <w:rPr>
                <w:rFonts w:ascii="Times New Roman" w:hAnsi="Times New Roman" w:cs="Times New Roman"/>
              </w:rPr>
              <w:t>.</w:t>
            </w:r>
          </w:p>
          <w:p w14:paraId="347EF736" w14:textId="77777777" w:rsidR="00E37706" w:rsidRPr="002B37B7" w:rsidRDefault="00E37706" w:rsidP="00DF3649">
            <w:pPr>
              <w:suppressAutoHyphens/>
              <w:jc w:val="both"/>
              <w:rPr>
                <w:rFonts w:ascii="Times New Roman" w:eastAsia="Times New Roman" w:hAnsi="Times New Roman" w:cs="Times New Roman"/>
                <w:iCs/>
                <w:lang w:eastAsia="ru-RU"/>
              </w:rPr>
            </w:pPr>
            <w:r w:rsidRPr="00BC6DCF">
              <w:rPr>
                <w:rFonts w:ascii="Times New Roman" w:hAnsi="Times New Roman" w:cs="Times New Roman"/>
              </w:rPr>
              <w:t xml:space="preserve">Фонетик </w:t>
            </w:r>
            <w:r w:rsidRPr="00BC6DCF">
              <w:rPr>
                <w:rFonts w:ascii="Times New Roman" w:eastAsia="Microsoft YaHei" w:hAnsi="Times New Roman" w:cs="Times New Roman"/>
              </w:rPr>
              <w:t>尔</w:t>
            </w:r>
            <w:r w:rsidRPr="00BC6DCF">
              <w:rPr>
                <w:rFonts w:ascii="Times New Roman" w:hAnsi="Times New Roman" w:cs="Times New Roman"/>
              </w:rPr>
              <w:t>.</w:t>
            </w:r>
          </w:p>
        </w:tc>
        <w:tc>
          <w:tcPr>
            <w:tcW w:w="2694" w:type="dxa"/>
          </w:tcPr>
          <w:p w14:paraId="05DE9A41" w14:textId="77777777" w:rsidR="00E37706" w:rsidRPr="008720DE" w:rsidRDefault="00E37706" w:rsidP="00DF3649">
            <w:pPr>
              <w:suppressAutoHyphens/>
              <w:jc w:val="center"/>
              <w:rPr>
                <w:rFonts w:ascii="Times New Roman" w:eastAsia="Times New Roman" w:hAnsi="Times New Roman" w:cs="Times New Roman"/>
                <w:lang w:eastAsia="ru-RU"/>
              </w:rPr>
            </w:pPr>
            <w:r>
              <w:rPr>
                <w:rFonts w:ascii="Times New Roman" w:eastAsia="Times New Roman" w:hAnsi="Times New Roman" w:cs="Times New Roman"/>
                <w:lang w:eastAsia="ru-RU"/>
              </w:rPr>
              <w:t>3</w:t>
            </w:r>
          </w:p>
        </w:tc>
        <w:tc>
          <w:tcPr>
            <w:tcW w:w="2409" w:type="dxa"/>
            <w:vMerge/>
          </w:tcPr>
          <w:p w14:paraId="47D0559A" w14:textId="77777777" w:rsidR="00E37706" w:rsidRPr="002B37B7" w:rsidRDefault="00E37706" w:rsidP="00C63897">
            <w:pPr>
              <w:suppressAutoHyphens/>
              <w:jc w:val="both"/>
              <w:rPr>
                <w:rFonts w:ascii="Times New Roman" w:eastAsia="Times New Roman" w:hAnsi="Times New Roman" w:cs="Times New Roman"/>
                <w:lang w:eastAsia="ru-RU"/>
              </w:rPr>
            </w:pPr>
          </w:p>
        </w:tc>
      </w:tr>
      <w:tr w:rsidR="00E37706" w:rsidRPr="002B37B7" w14:paraId="440E298F" w14:textId="77777777" w:rsidTr="006D1C4C">
        <w:trPr>
          <w:trHeight w:val="361"/>
        </w:trPr>
        <w:tc>
          <w:tcPr>
            <w:tcW w:w="2972" w:type="dxa"/>
            <w:vMerge/>
          </w:tcPr>
          <w:p w14:paraId="6940E09C" w14:textId="77777777" w:rsidR="00E37706" w:rsidRPr="002B37B7" w:rsidRDefault="00E37706" w:rsidP="00C63897">
            <w:pPr>
              <w:rPr>
                <w:rFonts w:ascii="Times New Roman" w:eastAsia="Times New Roman" w:hAnsi="Times New Roman" w:cs="Times New Roman"/>
                <w:b/>
                <w:bCs/>
                <w:lang w:eastAsia="ru-RU"/>
              </w:rPr>
            </w:pPr>
          </w:p>
        </w:tc>
        <w:tc>
          <w:tcPr>
            <w:tcW w:w="6662" w:type="dxa"/>
            <w:vAlign w:val="bottom"/>
          </w:tcPr>
          <w:p w14:paraId="78F5BE8C" w14:textId="77777777" w:rsidR="00E37706" w:rsidRPr="002B37B7" w:rsidRDefault="00E37706" w:rsidP="00DF3649">
            <w:pPr>
              <w:rPr>
                <w:rFonts w:ascii="Times New Roman" w:eastAsia="Times New Roman" w:hAnsi="Times New Roman" w:cs="Times New Roman"/>
                <w:i/>
                <w:lang w:eastAsia="ru-RU"/>
              </w:rPr>
            </w:pPr>
            <w:r w:rsidRPr="002B37B7">
              <w:rPr>
                <w:rFonts w:ascii="Times New Roman" w:eastAsia="Times New Roman" w:hAnsi="Times New Roman" w:cs="Times New Roman"/>
                <w:b/>
                <w:bCs/>
                <w:lang w:eastAsia="ru-RU"/>
              </w:rPr>
              <w:t>В том числе самостоятельная работа обучающихся</w:t>
            </w:r>
          </w:p>
        </w:tc>
        <w:tc>
          <w:tcPr>
            <w:tcW w:w="2694" w:type="dxa"/>
          </w:tcPr>
          <w:p w14:paraId="069C070F" w14:textId="77777777" w:rsidR="00E37706" w:rsidRPr="008720DE"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409" w:type="dxa"/>
            <w:vMerge/>
          </w:tcPr>
          <w:p w14:paraId="2AC78A37" w14:textId="77777777" w:rsidR="00E37706" w:rsidRPr="002B37B7" w:rsidRDefault="00E37706" w:rsidP="00C63897">
            <w:pPr>
              <w:rPr>
                <w:rFonts w:ascii="Times New Roman" w:eastAsia="Times New Roman" w:hAnsi="Times New Roman" w:cs="Times New Roman"/>
                <w:b/>
                <w:bCs/>
                <w:lang w:eastAsia="ru-RU"/>
              </w:rPr>
            </w:pPr>
          </w:p>
        </w:tc>
      </w:tr>
      <w:tr w:rsidR="00E37706" w:rsidRPr="002B37B7" w14:paraId="110AFDE0" w14:textId="77777777" w:rsidTr="00DF3649">
        <w:trPr>
          <w:trHeight w:val="361"/>
        </w:trPr>
        <w:tc>
          <w:tcPr>
            <w:tcW w:w="2972" w:type="dxa"/>
            <w:vMerge w:val="restart"/>
          </w:tcPr>
          <w:p w14:paraId="6E5D3B06" w14:textId="77777777" w:rsidR="00E37706" w:rsidRPr="0018349E"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 xml:space="preserve">Тема </w:t>
            </w:r>
            <w:r>
              <w:rPr>
                <w:rFonts w:ascii="Times New Roman" w:eastAsia="Times New Roman" w:hAnsi="Times New Roman" w:cs="Times New Roman"/>
                <w:b/>
                <w:bCs/>
                <w:lang w:eastAsia="ru-RU"/>
              </w:rPr>
              <w:t>2</w:t>
            </w:r>
            <w:r w:rsidRPr="002B37B7">
              <w:rPr>
                <w:rFonts w:ascii="Times New Roman" w:eastAsia="Times New Roman" w:hAnsi="Times New Roman" w:cs="Times New Roman"/>
                <w:b/>
                <w:bCs/>
                <w:lang w:eastAsia="ru-RU"/>
              </w:rPr>
              <w:t>.</w:t>
            </w:r>
            <w:r w:rsidRPr="0018349E">
              <w:rPr>
                <w:rFonts w:ascii="Times New Roman" w:eastAsia="Times New Roman" w:hAnsi="Times New Roman" w:cs="Times New Roman"/>
                <w:b/>
                <w:bCs/>
                <w:lang w:eastAsia="ru-RU"/>
              </w:rPr>
              <w:t xml:space="preserve"> «</w:t>
            </w:r>
            <w:r w:rsidRPr="00F260B2">
              <w:rPr>
                <w:rFonts w:ascii="SimSun" w:eastAsia="SimSun" w:hAnsi="SimSun" w:cs="SimSun" w:hint="eastAsia"/>
                <w:b/>
                <w:bCs/>
                <w:lang w:val="en-US" w:eastAsia="ru-RU"/>
              </w:rPr>
              <w:t>你好吗</w:t>
            </w:r>
            <w:r w:rsidRPr="0018349E">
              <w:rPr>
                <w:rFonts w:ascii="SimSun" w:eastAsia="SimSun" w:hAnsi="SimSun" w:cs="SimSun" w:hint="eastAsia"/>
                <w:b/>
                <w:bCs/>
                <w:lang w:eastAsia="ru-RU"/>
              </w:rPr>
              <w:t>？</w:t>
            </w:r>
            <w:r w:rsidRPr="0018349E">
              <w:rPr>
                <w:rFonts w:ascii="Times New Roman" w:eastAsia="Times New Roman" w:hAnsi="Times New Roman" w:cs="Times New Roman"/>
                <w:b/>
                <w:bCs/>
                <w:lang w:eastAsia="ru-RU"/>
              </w:rPr>
              <w:t>»</w:t>
            </w:r>
          </w:p>
        </w:tc>
        <w:tc>
          <w:tcPr>
            <w:tcW w:w="6662" w:type="dxa"/>
          </w:tcPr>
          <w:p w14:paraId="09AE3A7D"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 xml:space="preserve">Содержание </w:t>
            </w:r>
          </w:p>
        </w:tc>
        <w:tc>
          <w:tcPr>
            <w:tcW w:w="2694" w:type="dxa"/>
          </w:tcPr>
          <w:p w14:paraId="7C0670B3"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val="restart"/>
          </w:tcPr>
          <w:p w14:paraId="1E1E7213" w14:textId="77777777" w:rsidR="00E37706" w:rsidRPr="002B37B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09</w:t>
            </w:r>
          </w:p>
        </w:tc>
      </w:tr>
      <w:tr w:rsidR="00E37706" w:rsidRPr="002B37B7" w14:paraId="7E97D556" w14:textId="77777777" w:rsidTr="00DF3649">
        <w:trPr>
          <w:trHeight w:val="361"/>
        </w:trPr>
        <w:tc>
          <w:tcPr>
            <w:tcW w:w="2972" w:type="dxa"/>
            <w:vMerge/>
          </w:tcPr>
          <w:p w14:paraId="6DBA2BFA"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1A35F91A"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В том числе практических занятий</w:t>
            </w:r>
          </w:p>
        </w:tc>
        <w:tc>
          <w:tcPr>
            <w:tcW w:w="2694" w:type="dxa"/>
          </w:tcPr>
          <w:p w14:paraId="23A227D9"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tcPr>
          <w:p w14:paraId="1EDF7BA9"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0A5F91F4" w14:textId="77777777" w:rsidTr="00DF3649">
        <w:trPr>
          <w:trHeight w:val="361"/>
        </w:trPr>
        <w:tc>
          <w:tcPr>
            <w:tcW w:w="2972" w:type="dxa"/>
            <w:vMerge/>
          </w:tcPr>
          <w:p w14:paraId="21E0475E"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341EB631" w14:textId="77777777" w:rsidR="00E37706" w:rsidRDefault="00E37706" w:rsidP="00DF3649">
            <w:pPr>
              <w:suppressAutoHyphens/>
              <w:jc w:val="both"/>
              <w:rPr>
                <w:rFonts w:ascii="Times New Roman" w:hAnsi="Times New Roman" w:cs="Times New Roman"/>
              </w:rPr>
            </w:pPr>
            <w:r w:rsidRPr="00520DD0">
              <w:rPr>
                <w:rFonts w:ascii="Times New Roman" w:hAnsi="Times New Roman" w:cs="Times New Roman"/>
              </w:rPr>
              <w:t xml:space="preserve">Инициаль m. </w:t>
            </w:r>
          </w:p>
          <w:p w14:paraId="194055DD" w14:textId="77777777" w:rsidR="00E37706" w:rsidRDefault="00E37706" w:rsidP="00DF3649">
            <w:pPr>
              <w:suppressAutoHyphens/>
              <w:jc w:val="both"/>
              <w:rPr>
                <w:rFonts w:ascii="Times New Roman" w:hAnsi="Times New Roman" w:cs="Times New Roman"/>
              </w:rPr>
            </w:pPr>
            <w:r w:rsidRPr="00520DD0">
              <w:rPr>
                <w:rFonts w:ascii="Times New Roman" w:hAnsi="Times New Roman" w:cs="Times New Roman"/>
              </w:rPr>
              <w:t xml:space="preserve">Финали e, uo, ieen. </w:t>
            </w:r>
          </w:p>
          <w:p w14:paraId="542AAD84" w14:textId="77777777" w:rsidR="00E37706" w:rsidRDefault="00E37706" w:rsidP="00DF3649">
            <w:pPr>
              <w:suppressAutoHyphens/>
              <w:jc w:val="both"/>
              <w:rPr>
                <w:rFonts w:ascii="Times New Roman" w:hAnsi="Times New Roman" w:cs="Times New Roman"/>
              </w:rPr>
            </w:pPr>
            <w:r w:rsidRPr="00520DD0">
              <w:rPr>
                <w:rFonts w:ascii="Times New Roman" w:hAnsi="Times New Roman" w:cs="Times New Roman"/>
              </w:rPr>
              <w:t xml:space="preserve">Легкий тон. </w:t>
            </w:r>
          </w:p>
          <w:p w14:paraId="044F7D92" w14:textId="77777777" w:rsidR="00E37706" w:rsidRDefault="00E37706" w:rsidP="00DF3649">
            <w:pPr>
              <w:suppressAutoHyphens/>
              <w:jc w:val="both"/>
              <w:rPr>
                <w:rFonts w:ascii="Times New Roman" w:hAnsi="Times New Roman" w:cs="Times New Roman"/>
              </w:rPr>
            </w:pPr>
            <w:r w:rsidRPr="00520DD0">
              <w:rPr>
                <w:rFonts w:ascii="Times New Roman" w:hAnsi="Times New Roman" w:cs="Times New Roman"/>
              </w:rPr>
              <w:t xml:space="preserve">Неполный третий тон. </w:t>
            </w:r>
          </w:p>
          <w:p w14:paraId="7890EAA1" w14:textId="77777777" w:rsidR="00E37706" w:rsidRDefault="00E37706" w:rsidP="00DF3649">
            <w:pPr>
              <w:suppressAutoHyphens/>
              <w:jc w:val="both"/>
              <w:rPr>
                <w:rFonts w:ascii="Times New Roman" w:hAnsi="Times New Roman" w:cs="Times New Roman"/>
              </w:rPr>
            </w:pPr>
            <w:r w:rsidRPr="00520DD0">
              <w:rPr>
                <w:rFonts w:ascii="Times New Roman" w:hAnsi="Times New Roman" w:cs="Times New Roman"/>
              </w:rPr>
              <w:t xml:space="preserve">Правила транскрипции. </w:t>
            </w:r>
          </w:p>
          <w:p w14:paraId="6A862336" w14:textId="77777777" w:rsidR="00E37706" w:rsidRDefault="00E37706" w:rsidP="00DF3649">
            <w:pPr>
              <w:suppressAutoHyphens/>
              <w:jc w:val="both"/>
              <w:rPr>
                <w:rFonts w:ascii="Times New Roman" w:hAnsi="Times New Roman" w:cs="Times New Roman"/>
              </w:rPr>
            </w:pPr>
            <w:r w:rsidRPr="00520DD0">
              <w:rPr>
                <w:rFonts w:ascii="Times New Roman" w:hAnsi="Times New Roman" w:cs="Times New Roman"/>
              </w:rPr>
              <w:t xml:space="preserve">Порядок слов в китайском языке. </w:t>
            </w:r>
          </w:p>
          <w:p w14:paraId="3701D138" w14:textId="77777777" w:rsidR="00E37706" w:rsidRDefault="00E37706" w:rsidP="00DF3649">
            <w:pPr>
              <w:suppressAutoHyphens/>
              <w:jc w:val="both"/>
              <w:rPr>
                <w:rFonts w:ascii="Times New Roman" w:hAnsi="Times New Roman" w:cs="Times New Roman"/>
              </w:rPr>
            </w:pPr>
            <w:r w:rsidRPr="00520DD0">
              <w:rPr>
                <w:rFonts w:ascii="Times New Roman" w:hAnsi="Times New Roman" w:cs="Times New Roman"/>
              </w:rPr>
              <w:t>Вопросительные предложение с «</w:t>
            </w:r>
            <w:r w:rsidRPr="00520DD0">
              <w:rPr>
                <w:rFonts w:ascii="Microsoft YaHei" w:eastAsia="Microsoft YaHei" w:hAnsi="Microsoft YaHei" w:cs="Microsoft YaHei" w:hint="eastAsia"/>
              </w:rPr>
              <w:t>吗</w:t>
            </w:r>
            <w:r w:rsidRPr="00520DD0">
              <w:rPr>
                <w:rFonts w:ascii="Times New Roman" w:hAnsi="Times New Roman" w:cs="Times New Roman"/>
              </w:rPr>
              <w:t xml:space="preserve">». </w:t>
            </w:r>
          </w:p>
          <w:p w14:paraId="5BC41BD2" w14:textId="77777777" w:rsidR="00E37706" w:rsidRPr="002B37B7" w:rsidRDefault="00E37706" w:rsidP="00DF3649">
            <w:pPr>
              <w:suppressAutoHyphens/>
              <w:jc w:val="both"/>
              <w:rPr>
                <w:rFonts w:ascii="Times New Roman" w:eastAsia="Times New Roman" w:hAnsi="Times New Roman" w:cs="Times New Roman"/>
                <w:b/>
                <w:bCs/>
                <w:lang w:eastAsia="ru-RU"/>
              </w:rPr>
            </w:pPr>
            <w:r w:rsidRPr="00520DD0">
              <w:rPr>
                <w:rFonts w:ascii="Times New Roman" w:hAnsi="Times New Roman" w:cs="Times New Roman"/>
              </w:rPr>
              <w:t xml:space="preserve">Ключи </w:t>
            </w:r>
            <w:r w:rsidRPr="00520DD0">
              <w:rPr>
                <w:rFonts w:ascii="Microsoft YaHei" w:eastAsia="Microsoft YaHei" w:hAnsi="Microsoft YaHei" w:cs="Microsoft YaHei" w:hint="eastAsia"/>
              </w:rPr>
              <w:t>戈</w:t>
            </w:r>
            <w:r w:rsidRPr="00520DD0">
              <w:rPr>
                <w:rFonts w:ascii="Times New Roman" w:hAnsi="Times New Roman" w:cs="Times New Roman"/>
              </w:rPr>
              <w:t xml:space="preserve">, </w:t>
            </w:r>
            <w:r w:rsidRPr="00520DD0">
              <w:rPr>
                <w:rFonts w:ascii="Microsoft YaHei" w:eastAsia="Microsoft YaHei" w:hAnsi="Microsoft YaHei" w:cs="Microsoft YaHei" w:hint="eastAsia"/>
              </w:rPr>
              <w:t>彳</w:t>
            </w:r>
            <w:r w:rsidRPr="00520DD0">
              <w:rPr>
                <w:rFonts w:ascii="Times New Roman" w:hAnsi="Times New Roman" w:cs="Times New Roman"/>
              </w:rPr>
              <w:t xml:space="preserve">, </w:t>
            </w:r>
            <w:r w:rsidRPr="00520DD0">
              <w:rPr>
                <w:rFonts w:ascii="Microsoft YaHei" w:eastAsia="Microsoft YaHei" w:hAnsi="Microsoft YaHei" w:cs="Microsoft YaHei" w:hint="eastAsia"/>
              </w:rPr>
              <w:t>艮</w:t>
            </w:r>
            <w:r w:rsidRPr="00520DD0">
              <w:rPr>
                <w:rFonts w:ascii="Times New Roman" w:hAnsi="Times New Roman" w:cs="Times New Roman"/>
              </w:rPr>
              <w:t xml:space="preserve">, </w:t>
            </w:r>
            <w:r w:rsidRPr="00520DD0">
              <w:rPr>
                <w:rFonts w:ascii="Microsoft YaHei" w:eastAsia="Microsoft YaHei" w:hAnsi="Microsoft YaHei" w:cs="Microsoft YaHei" w:hint="eastAsia"/>
              </w:rPr>
              <w:t>乙</w:t>
            </w:r>
            <w:r w:rsidRPr="00520DD0">
              <w:rPr>
                <w:rFonts w:ascii="Times New Roman" w:hAnsi="Times New Roman" w:cs="Times New Roman"/>
              </w:rPr>
              <w:t xml:space="preserve">, </w:t>
            </w:r>
            <w:r w:rsidRPr="00520DD0">
              <w:rPr>
                <w:rFonts w:ascii="Microsoft YaHei" w:eastAsia="Microsoft YaHei" w:hAnsi="Microsoft YaHei" w:cs="Microsoft YaHei" w:hint="eastAsia"/>
              </w:rPr>
              <w:t>尸</w:t>
            </w:r>
            <w:r w:rsidRPr="00520DD0">
              <w:rPr>
                <w:rFonts w:ascii="Times New Roman" w:hAnsi="Times New Roman" w:cs="Times New Roman"/>
              </w:rPr>
              <w:t xml:space="preserve">, </w:t>
            </w:r>
            <w:r w:rsidRPr="00520DD0">
              <w:rPr>
                <w:rFonts w:ascii="Microsoft YaHei" w:eastAsia="Microsoft YaHei" w:hAnsi="Microsoft YaHei" w:cs="Microsoft YaHei" w:hint="eastAsia"/>
              </w:rPr>
              <w:t>匕</w:t>
            </w:r>
            <w:r w:rsidRPr="00520DD0">
              <w:rPr>
                <w:rFonts w:ascii="Times New Roman" w:hAnsi="Times New Roman" w:cs="Times New Roman"/>
              </w:rPr>
              <w:t xml:space="preserve">, </w:t>
            </w:r>
            <w:r w:rsidRPr="00520DD0">
              <w:rPr>
                <w:rFonts w:ascii="Microsoft YaHei" w:eastAsia="Microsoft YaHei" w:hAnsi="Microsoft YaHei" w:cs="Microsoft YaHei" w:hint="eastAsia"/>
              </w:rPr>
              <w:t>口</w:t>
            </w:r>
            <w:r w:rsidRPr="00520DD0">
              <w:rPr>
                <w:rFonts w:ascii="Times New Roman" w:hAnsi="Times New Roman" w:cs="Times New Roman"/>
              </w:rPr>
              <w:t xml:space="preserve">, </w:t>
            </w:r>
            <w:r w:rsidRPr="00520DD0">
              <w:rPr>
                <w:rFonts w:ascii="Microsoft YaHei" w:eastAsia="Microsoft YaHei" w:hAnsi="Microsoft YaHei" w:cs="Microsoft YaHei" w:hint="eastAsia"/>
              </w:rPr>
              <w:t>马</w:t>
            </w:r>
          </w:p>
        </w:tc>
        <w:tc>
          <w:tcPr>
            <w:tcW w:w="2694" w:type="dxa"/>
          </w:tcPr>
          <w:p w14:paraId="0D6C3643" w14:textId="77777777" w:rsidR="00E37706" w:rsidRPr="008720DE"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3</w:t>
            </w:r>
          </w:p>
        </w:tc>
        <w:tc>
          <w:tcPr>
            <w:tcW w:w="2409" w:type="dxa"/>
            <w:vMerge/>
          </w:tcPr>
          <w:p w14:paraId="0B6A5C32"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5ACC906D" w14:textId="77777777" w:rsidTr="006D1C4C">
        <w:trPr>
          <w:trHeight w:val="361"/>
        </w:trPr>
        <w:tc>
          <w:tcPr>
            <w:tcW w:w="2972" w:type="dxa"/>
            <w:vMerge/>
          </w:tcPr>
          <w:p w14:paraId="0F6F026E" w14:textId="77777777" w:rsidR="00E37706" w:rsidRPr="002B37B7" w:rsidRDefault="00E37706" w:rsidP="00DF3649">
            <w:pPr>
              <w:rPr>
                <w:rFonts w:ascii="Times New Roman" w:eastAsia="Times New Roman" w:hAnsi="Times New Roman" w:cs="Times New Roman"/>
                <w:b/>
                <w:bCs/>
                <w:lang w:eastAsia="ru-RU"/>
              </w:rPr>
            </w:pPr>
          </w:p>
        </w:tc>
        <w:tc>
          <w:tcPr>
            <w:tcW w:w="6662" w:type="dxa"/>
            <w:vAlign w:val="bottom"/>
          </w:tcPr>
          <w:p w14:paraId="30BCDFB2"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В том числе самостоятельная работа обучающихся</w:t>
            </w:r>
          </w:p>
        </w:tc>
        <w:tc>
          <w:tcPr>
            <w:tcW w:w="2694" w:type="dxa"/>
          </w:tcPr>
          <w:p w14:paraId="58DE902C" w14:textId="77777777" w:rsidR="00E37706" w:rsidRPr="008720DE"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409" w:type="dxa"/>
            <w:vMerge/>
          </w:tcPr>
          <w:p w14:paraId="6D4DC006"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3C61E4AA" w14:textId="77777777" w:rsidTr="00DF3649">
        <w:trPr>
          <w:trHeight w:val="361"/>
        </w:trPr>
        <w:tc>
          <w:tcPr>
            <w:tcW w:w="2972" w:type="dxa"/>
            <w:vMerge w:val="restart"/>
          </w:tcPr>
          <w:p w14:paraId="74CD9550" w14:textId="77777777" w:rsidR="00E37706" w:rsidRPr="0018349E"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 xml:space="preserve">Тема </w:t>
            </w:r>
            <w:r>
              <w:rPr>
                <w:rFonts w:ascii="Times New Roman" w:eastAsia="Times New Roman" w:hAnsi="Times New Roman" w:cs="Times New Roman"/>
                <w:b/>
                <w:bCs/>
                <w:lang w:eastAsia="ru-RU"/>
              </w:rPr>
              <w:t>3</w:t>
            </w:r>
            <w:r w:rsidRPr="002B37B7">
              <w:rPr>
                <w:rFonts w:ascii="Times New Roman" w:eastAsia="Times New Roman" w:hAnsi="Times New Roman" w:cs="Times New Roman"/>
                <w:b/>
                <w:bCs/>
                <w:lang w:eastAsia="ru-RU"/>
              </w:rPr>
              <w:t>.</w:t>
            </w:r>
            <w:r w:rsidRPr="0018349E">
              <w:rPr>
                <w:rFonts w:ascii="Times New Roman" w:eastAsia="Times New Roman" w:hAnsi="Times New Roman" w:cs="Times New Roman"/>
                <w:b/>
                <w:bCs/>
                <w:lang w:eastAsia="ru-RU"/>
              </w:rPr>
              <w:t xml:space="preserve"> «</w:t>
            </w:r>
            <w:r w:rsidRPr="00F260B2">
              <w:rPr>
                <w:rFonts w:ascii="SimSun" w:eastAsia="SimSun" w:hAnsi="SimSun" w:cs="SimSun" w:hint="eastAsia"/>
                <w:b/>
                <w:bCs/>
                <w:lang w:val="en-US" w:eastAsia="ru-RU"/>
              </w:rPr>
              <w:t>你忙吗</w:t>
            </w:r>
            <w:r w:rsidRPr="0018349E">
              <w:rPr>
                <w:rFonts w:ascii="SimSun" w:eastAsia="SimSun" w:hAnsi="SimSun" w:cs="SimSun" w:hint="eastAsia"/>
                <w:b/>
                <w:bCs/>
                <w:lang w:eastAsia="ru-RU"/>
              </w:rPr>
              <w:t>？</w:t>
            </w:r>
            <w:r w:rsidRPr="0018349E">
              <w:rPr>
                <w:rFonts w:ascii="Times New Roman" w:eastAsia="Times New Roman" w:hAnsi="Times New Roman" w:cs="Times New Roman"/>
                <w:b/>
                <w:bCs/>
                <w:lang w:eastAsia="ru-RU"/>
              </w:rPr>
              <w:t>»</w:t>
            </w:r>
          </w:p>
        </w:tc>
        <w:tc>
          <w:tcPr>
            <w:tcW w:w="6662" w:type="dxa"/>
          </w:tcPr>
          <w:p w14:paraId="0DE61799"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 xml:space="preserve">Содержание </w:t>
            </w:r>
          </w:p>
        </w:tc>
        <w:tc>
          <w:tcPr>
            <w:tcW w:w="2694" w:type="dxa"/>
          </w:tcPr>
          <w:p w14:paraId="4F241409"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val="restart"/>
          </w:tcPr>
          <w:p w14:paraId="362173BD" w14:textId="77777777" w:rsidR="00E37706" w:rsidRPr="002B37B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09</w:t>
            </w:r>
          </w:p>
        </w:tc>
      </w:tr>
      <w:tr w:rsidR="00E37706" w:rsidRPr="002B37B7" w14:paraId="34CA62C6" w14:textId="77777777" w:rsidTr="00DF3649">
        <w:trPr>
          <w:trHeight w:val="361"/>
        </w:trPr>
        <w:tc>
          <w:tcPr>
            <w:tcW w:w="2972" w:type="dxa"/>
            <w:vMerge/>
          </w:tcPr>
          <w:p w14:paraId="128E20C8"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718C5605"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В том числе практических занятий</w:t>
            </w:r>
          </w:p>
        </w:tc>
        <w:tc>
          <w:tcPr>
            <w:tcW w:w="2694" w:type="dxa"/>
          </w:tcPr>
          <w:p w14:paraId="2FCCF4F4"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tcPr>
          <w:p w14:paraId="64DE0749"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5C74478F" w14:textId="77777777" w:rsidTr="00DF3649">
        <w:trPr>
          <w:trHeight w:val="361"/>
        </w:trPr>
        <w:tc>
          <w:tcPr>
            <w:tcW w:w="2972" w:type="dxa"/>
            <w:vMerge/>
          </w:tcPr>
          <w:p w14:paraId="533C04F2"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4096888A"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Инициали d, t.</w:t>
            </w:r>
          </w:p>
          <w:p w14:paraId="6A00DAB1"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 Финали ou, ang. </w:t>
            </w:r>
          </w:p>
          <w:p w14:paraId="3DD299DC"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Придыхательные и непридыхательные согласные. </w:t>
            </w:r>
          </w:p>
          <w:p w14:paraId="5365536E"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Предложения с качественным сказуемым. </w:t>
            </w:r>
          </w:p>
          <w:p w14:paraId="713E79E0"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Ключи </w:t>
            </w:r>
            <w:r w:rsidRPr="00520DD0">
              <w:rPr>
                <w:rFonts w:ascii="Times New Roman" w:eastAsia="Microsoft YaHei" w:hAnsi="Times New Roman" w:cs="Times New Roman"/>
              </w:rPr>
              <w:t>心</w:t>
            </w:r>
            <w:r w:rsidRPr="00520DD0">
              <w:rPr>
                <w:rFonts w:ascii="Times New Roman" w:hAnsi="Times New Roman" w:cs="Times New Roman"/>
              </w:rPr>
              <w:t xml:space="preserve">, </w:t>
            </w:r>
            <w:r w:rsidRPr="00520DD0">
              <w:rPr>
                <w:rFonts w:ascii="Times New Roman" w:eastAsia="Microsoft YaHei" w:hAnsi="Times New Roman" w:cs="Times New Roman"/>
              </w:rPr>
              <w:t>一</w:t>
            </w:r>
            <w:r w:rsidRPr="00520DD0">
              <w:rPr>
                <w:rFonts w:ascii="Times New Roman" w:hAnsi="Times New Roman" w:cs="Times New Roman"/>
              </w:rPr>
              <w:t xml:space="preserve">, </w:t>
            </w:r>
            <w:r w:rsidRPr="00520DD0">
              <w:rPr>
                <w:rFonts w:ascii="Times New Roman" w:eastAsia="Microsoft YaHei" w:hAnsi="Times New Roman" w:cs="Times New Roman"/>
              </w:rPr>
              <w:t>弓</w:t>
            </w:r>
            <w:r w:rsidRPr="00520DD0">
              <w:rPr>
                <w:rFonts w:ascii="Times New Roman" w:hAnsi="Times New Roman" w:cs="Times New Roman"/>
              </w:rPr>
              <w:t xml:space="preserve">, </w:t>
            </w:r>
            <w:r w:rsidRPr="00520DD0">
              <w:rPr>
                <w:rFonts w:ascii="Times New Roman" w:eastAsia="Microsoft YaHei" w:hAnsi="Times New Roman" w:cs="Times New Roman"/>
              </w:rPr>
              <w:t>门</w:t>
            </w:r>
            <w:r w:rsidRPr="00520DD0">
              <w:rPr>
                <w:rFonts w:ascii="Times New Roman" w:hAnsi="Times New Roman" w:cs="Times New Roman"/>
              </w:rPr>
              <w:t xml:space="preserve">, </w:t>
            </w:r>
            <w:r w:rsidRPr="00520DD0">
              <w:rPr>
                <w:rFonts w:ascii="Times New Roman" w:eastAsia="Microsoft YaHei" w:hAnsi="Times New Roman" w:cs="Times New Roman"/>
              </w:rPr>
              <w:t>邑</w:t>
            </w:r>
            <w:r w:rsidRPr="00520DD0">
              <w:rPr>
                <w:rFonts w:ascii="Times New Roman" w:hAnsi="Times New Roman" w:cs="Times New Roman"/>
              </w:rPr>
              <w:t xml:space="preserve">, </w:t>
            </w:r>
            <w:r w:rsidRPr="00520DD0">
              <w:rPr>
                <w:rFonts w:ascii="Times New Roman" w:eastAsia="Microsoft YaHei" w:hAnsi="Times New Roman" w:cs="Times New Roman"/>
              </w:rPr>
              <w:t>阜</w:t>
            </w:r>
            <w:r w:rsidRPr="00520DD0">
              <w:rPr>
                <w:rFonts w:ascii="Times New Roman" w:hAnsi="Times New Roman" w:cs="Times New Roman"/>
              </w:rPr>
              <w:t xml:space="preserve">. </w:t>
            </w:r>
          </w:p>
          <w:p w14:paraId="04D67B31" w14:textId="77777777" w:rsidR="00E37706" w:rsidRPr="002B37B7" w:rsidRDefault="00E37706" w:rsidP="00DF3649">
            <w:pPr>
              <w:rPr>
                <w:rFonts w:ascii="Times New Roman" w:eastAsia="Times New Roman" w:hAnsi="Times New Roman" w:cs="Times New Roman"/>
                <w:b/>
                <w:bCs/>
                <w:lang w:eastAsia="ru-RU"/>
              </w:rPr>
            </w:pPr>
            <w:r w:rsidRPr="00520DD0">
              <w:rPr>
                <w:rFonts w:ascii="Times New Roman" w:hAnsi="Times New Roman" w:cs="Times New Roman"/>
              </w:rPr>
              <w:t xml:space="preserve">Фонетики </w:t>
            </w:r>
            <w:r w:rsidRPr="00520DD0">
              <w:rPr>
                <w:rFonts w:ascii="Times New Roman" w:eastAsia="Microsoft YaHei" w:hAnsi="Times New Roman" w:cs="Times New Roman"/>
              </w:rPr>
              <w:t>门</w:t>
            </w:r>
            <w:r w:rsidRPr="00520DD0">
              <w:rPr>
                <w:rFonts w:ascii="Times New Roman" w:hAnsi="Times New Roman" w:cs="Times New Roman"/>
              </w:rPr>
              <w:t xml:space="preserve">, </w:t>
            </w:r>
            <w:r w:rsidRPr="00520DD0">
              <w:rPr>
                <w:rFonts w:ascii="Times New Roman" w:eastAsia="Microsoft YaHei" w:hAnsi="Times New Roman" w:cs="Times New Roman"/>
              </w:rPr>
              <w:t>亡</w:t>
            </w:r>
            <w:r w:rsidRPr="00520DD0">
              <w:rPr>
                <w:rFonts w:ascii="Times New Roman" w:hAnsi="Times New Roman" w:cs="Times New Roman"/>
              </w:rPr>
              <w:t xml:space="preserve">, </w:t>
            </w:r>
            <w:r w:rsidRPr="00520DD0">
              <w:rPr>
                <w:rFonts w:ascii="Times New Roman" w:eastAsia="Microsoft YaHei" w:hAnsi="Times New Roman" w:cs="Times New Roman"/>
              </w:rPr>
              <w:t>者</w:t>
            </w:r>
            <w:r w:rsidRPr="00520DD0">
              <w:rPr>
                <w:rFonts w:ascii="Times New Roman" w:hAnsi="Times New Roman" w:cs="Times New Roman"/>
              </w:rPr>
              <w:t>.</w:t>
            </w:r>
          </w:p>
        </w:tc>
        <w:tc>
          <w:tcPr>
            <w:tcW w:w="2694" w:type="dxa"/>
          </w:tcPr>
          <w:p w14:paraId="3340C12C" w14:textId="77777777" w:rsidR="00E37706" w:rsidRPr="008720DE"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3</w:t>
            </w:r>
          </w:p>
        </w:tc>
        <w:tc>
          <w:tcPr>
            <w:tcW w:w="2409" w:type="dxa"/>
            <w:vMerge/>
          </w:tcPr>
          <w:p w14:paraId="563F7B91"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7226CCEA" w14:textId="77777777" w:rsidTr="006D1C4C">
        <w:trPr>
          <w:trHeight w:val="361"/>
        </w:trPr>
        <w:tc>
          <w:tcPr>
            <w:tcW w:w="2972" w:type="dxa"/>
            <w:vMerge/>
          </w:tcPr>
          <w:p w14:paraId="73EA29A3" w14:textId="77777777" w:rsidR="00E37706" w:rsidRPr="002B37B7" w:rsidRDefault="00E37706" w:rsidP="00DF3649">
            <w:pPr>
              <w:rPr>
                <w:rFonts w:ascii="Times New Roman" w:eastAsia="Times New Roman" w:hAnsi="Times New Roman" w:cs="Times New Roman"/>
                <w:b/>
                <w:bCs/>
                <w:lang w:eastAsia="ru-RU"/>
              </w:rPr>
            </w:pPr>
          </w:p>
        </w:tc>
        <w:tc>
          <w:tcPr>
            <w:tcW w:w="6662" w:type="dxa"/>
            <w:vAlign w:val="bottom"/>
          </w:tcPr>
          <w:p w14:paraId="794C599B"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В том числе самостоятельная работа обучающихся</w:t>
            </w:r>
          </w:p>
        </w:tc>
        <w:tc>
          <w:tcPr>
            <w:tcW w:w="2694" w:type="dxa"/>
          </w:tcPr>
          <w:p w14:paraId="01169835" w14:textId="77777777" w:rsidR="00E37706" w:rsidRPr="008720DE"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409" w:type="dxa"/>
            <w:vMerge/>
          </w:tcPr>
          <w:p w14:paraId="5AD9D755"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1E7BD353" w14:textId="77777777" w:rsidTr="00DF3649">
        <w:trPr>
          <w:trHeight w:val="361"/>
        </w:trPr>
        <w:tc>
          <w:tcPr>
            <w:tcW w:w="2972" w:type="dxa"/>
            <w:vMerge w:val="restart"/>
          </w:tcPr>
          <w:p w14:paraId="55902E09" w14:textId="77777777" w:rsidR="00E37706" w:rsidRPr="00F260B2" w:rsidRDefault="00E37706" w:rsidP="00DF3649">
            <w:pPr>
              <w:rPr>
                <w:rFonts w:ascii="Times New Roman" w:eastAsia="Times New Roman" w:hAnsi="Times New Roman" w:cs="Times New Roman"/>
                <w:b/>
                <w:bCs/>
                <w:lang w:val="en-US" w:eastAsia="ru-RU"/>
              </w:rPr>
            </w:pPr>
            <w:r w:rsidRPr="002B37B7">
              <w:rPr>
                <w:rFonts w:ascii="Times New Roman" w:eastAsia="Times New Roman" w:hAnsi="Times New Roman" w:cs="Times New Roman"/>
                <w:b/>
                <w:bCs/>
                <w:lang w:eastAsia="ru-RU"/>
              </w:rPr>
              <w:t xml:space="preserve">Тема </w:t>
            </w:r>
            <w:r>
              <w:rPr>
                <w:rFonts w:ascii="Times New Roman" w:eastAsia="Times New Roman" w:hAnsi="Times New Roman" w:cs="Times New Roman"/>
                <w:b/>
                <w:bCs/>
                <w:lang w:eastAsia="ru-RU"/>
              </w:rPr>
              <w:t>4</w:t>
            </w:r>
            <w:r w:rsidRPr="002B37B7">
              <w:rPr>
                <w:rFonts w:ascii="Times New Roman" w:eastAsia="Times New Roman" w:hAnsi="Times New Roman" w:cs="Times New Roman"/>
                <w:b/>
                <w:bCs/>
                <w:lang w:eastAsia="ru-RU"/>
              </w:rPr>
              <w:t>.</w:t>
            </w:r>
            <w:r>
              <w:rPr>
                <w:rFonts w:ascii="Times New Roman" w:eastAsia="Times New Roman" w:hAnsi="Times New Roman" w:cs="Times New Roman"/>
                <w:b/>
                <w:bCs/>
                <w:lang w:val="en-US" w:eastAsia="ru-RU"/>
              </w:rPr>
              <w:t xml:space="preserve"> </w:t>
            </w:r>
            <w:r w:rsidRPr="00F260B2">
              <w:rPr>
                <w:rFonts w:ascii="Times New Roman" w:eastAsia="Times New Roman" w:hAnsi="Times New Roman" w:cs="Times New Roman"/>
                <w:b/>
                <w:bCs/>
                <w:lang w:val="en-US" w:eastAsia="ru-RU"/>
              </w:rPr>
              <w:t>«</w:t>
            </w:r>
            <w:r w:rsidRPr="00F260B2">
              <w:rPr>
                <w:rFonts w:ascii="SimSun" w:eastAsia="SimSun" w:hAnsi="SimSun" w:cs="SimSun" w:hint="eastAsia"/>
                <w:b/>
                <w:bCs/>
                <w:lang w:val="en-US" w:eastAsia="ru-RU"/>
              </w:rPr>
              <w:t>这是我朋友</w:t>
            </w:r>
            <w:r w:rsidRPr="00F260B2">
              <w:rPr>
                <w:rFonts w:ascii="Times New Roman" w:eastAsia="Times New Roman" w:hAnsi="Times New Roman" w:cs="Times New Roman" w:hint="eastAsia"/>
                <w:b/>
                <w:bCs/>
                <w:lang w:val="en-US" w:eastAsia="ru-RU"/>
              </w:rPr>
              <w:t>»</w:t>
            </w:r>
          </w:p>
        </w:tc>
        <w:tc>
          <w:tcPr>
            <w:tcW w:w="6662" w:type="dxa"/>
          </w:tcPr>
          <w:p w14:paraId="1742E105"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 xml:space="preserve">Содержание </w:t>
            </w:r>
          </w:p>
        </w:tc>
        <w:tc>
          <w:tcPr>
            <w:tcW w:w="2694" w:type="dxa"/>
          </w:tcPr>
          <w:p w14:paraId="7BBF36CF"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val="restart"/>
          </w:tcPr>
          <w:p w14:paraId="71A693AA" w14:textId="77777777" w:rsidR="00E37706" w:rsidRPr="002B37B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09</w:t>
            </w:r>
          </w:p>
        </w:tc>
      </w:tr>
      <w:tr w:rsidR="00E37706" w:rsidRPr="002B37B7" w14:paraId="7A640703" w14:textId="77777777" w:rsidTr="00DF3649">
        <w:trPr>
          <w:trHeight w:val="361"/>
        </w:trPr>
        <w:tc>
          <w:tcPr>
            <w:tcW w:w="2972" w:type="dxa"/>
            <w:vMerge/>
          </w:tcPr>
          <w:p w14:paraId="0F66E6A8"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79AB63CA"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В том числе практических занятий</w:t>
            </w:r>
          </w:p>
        </w:tc>
        <w:tc>
          <w:tcPr>
            <w:tcW w:w="2694" w:type="dxa"/>
          </w:tcPr>
          <w:p w14:paraId="3F203564"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tcPr>
          <w:p w14:paraId="51AD24A7" w14:textId="77777777" w:rsidR="00E37706" w:rsidRPr="002B37B7" w:rsidRDefault="00E37706" w:rsidP="00DF3649">
            <w:pPr>
              <w:rPr>
                <w:rFonts w:ascii="Times New Roman" w:eastAsia="Times New Roman" w:hAnsi="Times New Roman" w:cs="Times New Roman"/>
                <w:b/>
                <w:bCs/>
                <w:lang w:eastAsia="ru-RU"/>
              </w:rPr>
            </w:pPr>
          </w:p>
        </w:tc>
      </w:tr>
      <w:tr w:rsidR="00E37706" w:rsidRPr="00520DD0" w14:paraId="791DB266" w14:textId="77777777" w:rsidTr="00DF3649">
        <w:trPr>
          <w:trHeight w:val="361"/>
        </w:trPr>
        <w:tc>
          <w:tcPr>
            <w:tcW w:w="2972" w:type="dxa"/>
            <w:vMerge/>
          </w:tcPr>
          <w:p w14:paraId="6A6DF0F4"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16C1AC04"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Инициали zh, sh. </w:t>
            </w:r>
          </w:p>
          <w:p w14:paraId="1EF0D418" w14:textId="77777777" w:rsidR="00E37706" w:rsidRPr="00F260B2" w:rsidRDefault="00E37706" w:rsidP="00DF3649">
            <w:pPr>
              <w:rPr>
                <w:rFonts w:ascii="Times New Roman" w:hAnsi="Times New Roman" w:cs="Times New Roman"/>
              </w:rPr>
            </w:pPr>
            <w:r w:rsidRPr="00520DD0">
              <w:rPr>
                <w:rFonts w:ascii="Times New Roman" w:hAnsi="Times New Roman" w:cs="Times New Roman"/>
              </w:rPr>
              <w:t>Финали</w:t>
            </w:r>
            <w:r w:rsidRPr="00F260B2">
              <w:rPr>
                <w:rFonts w:ascii="Times New Roman" w:hAnsi="Times New Roman" w:cs="Times New Roman"/>
              </w:rPr>
              <w:t xml:space="preserve"> -</w:t>
            </w:r>
            <w:r w:rsidRPr="00520DD0">
              <w:rPr>
                <w:rFonts w:ascii="Times New Roman" w:hAnsi="Times New Roman" w:cs="Times New Roman"/>
                <w:lang w:val="en-US"/>
              </w:rPr>
              <w:t>i</w:t>
            </w:r>
            <w:r w:rsidRPr="00F260B2">
              <w:rPr>
                <w:rFonts w:ascii="Times New Roman" w:hAnsi="Times New Roman" w:cs="Times New Roman"/>
              </w:rPr>
              <w:t xml:space="preserve"> [ʅ], </w:t>
            </w:r>
            <w:r w:rsidRPr="00520DD0">
              <w:rPr>
                <w:rFonts w:ascii="Times New Roman" w:hAnsi="Times New Roman" w:cs="Times New Roman"/>
                <w:lang w:val="en-US"/>
              </w:rPr>
              <w:t>iou</w:t>
            </w:r>
            <w:r w:rsidRPr="00F260B2">
              <w:rPr>
                <w:rFonts w:ascii="Times New Roman" w:hAnsi="Times New Roman" w:cs="Times New Roman"/>
              </w:rPr>
              <w:t xml:space="preserve"> (-</w:t>
            </w:r>
            <w:r w:rsidRPr="00520DD0">
              <w:rPr>
                <w:rFonts w:ascii="Times New Roman" w:hAnsi="Times New Roman" w:cs="Times New Roman"/>
                <w:lang w:val="en-US"/>
              </w:rPr>
              <w:t>iu</w:t>
            </w:r>
            <w:r w:rsidRPr="00F260B2">
              <w:rPr>
                <w:rFonts w:ascii="Times New Roman" w:hAnsi="Times New Roman" w:cs="Times New Roman"/>
              </w:rPr>
              <w:t xml:space="preserve">), </w:t>
            </w:r>
            <w:r w:rsidRPr="00520DD0">
              <w:rPr>
                <w:rFonts w:ascii="Times New Roman" w:hAnsi="Times New Roman" w:cs="Times New Roman"/>
                <w:lang w:val="en-US"/>
              </w:rPr>
              <w:t>eng</w:t>
            </w:r>
            <w:r w:rsidRPr="00F260B2">
              <w:rPr>
                <w:rFonts w:ascii="Times New Roman" w:hAnsi="Times New Roman" w:cs="Times New Roman"/>
              </w:rPr>
              <w:t xml:space="preserve">. </w:t>
            </w:r>
          </w:p>
          <w:p w14:paraId="180570DE" w14:textId="77777777" w:rsidR="00E37706" w:rsidRPr="00F260B2" w:rsidRDefault="00E37706" w:rsidP="00DF3649">
            <w:pPr>
              <w:rPr>
                <w:rFonts w:ascii="Times New Roman" w:hAnsi="Times New Roman" w:cs="Times New Roman"/>
              </w:rPr>
            </w:pPr>
            <w:r w:rsidRPr="00520DD0">
              <w:rPr>
                <w:rFonts w:ascii="Times New Roman" w:hAnsi="Times New Roman" w:cs="Times New Roman"/>
              </w:rPr>
              <w:t>Ключи</w:t>
            </w:r>
            <w:r w:rsidRPr="00F260B2">
              <w:rPr>
                <w:rFonts w:ascii="Times New Roman" w:hAnsi="Times New Roman" w:cs="Times New Roman"/>
              </w:rPr>
              <w:t xml:space="preserve"> </w:t>
            </w:r>
            <w:r w:rsidRPr="00520DD0">
              <w:rPr>
                <w:rFonts w:ascii="Times New Roman" w:eastAsia="Microsoft YaHei" w:hAnsi="Times New Roman" w:cs="Times New Roman"/>
              </w:rPr>
              <w:t>辵</w:t>
            </w:r>
            <w:r w:rsidRPr="00F260B2">
              <w:rPr>
                <w:rFonts w:ascii="Times New Roman" w:hAnsi="Times New Roman" w:cs="Times New Roman"/>
              </w:rPr>
              <w:t xml:space="preserve">, </w:t>
            </w:r>
            <w:r w:rsidRPr="00520DD0">
              <w:rPr>
                <w:rFonts w:ascii="Times New Roman" w:eastAsia="Microsoft YaHei" w:hAnsi="Times New Roman" w:cs="Times New Roman"/>
              </w:rPr>
              <w:t>文</w:t>
            </w:r>
            <w:r w:rsidRPr="00F260B2">
              <w:rPr>
                <w:rFonts w:ascii="Times New Roman" w:hAnsi="Times New Roman" w:cs="Times New Roman"/>
              </w:rPr>
              <w:t xml:space="preserve">, </w:t>
            </w:r>
            <w:r w:rsidRPr="00520DD0">
              <w:rPr>
                <w:rFonts w:ascii="Times New Roman" w:eastAsia="Microsoft YaHei" w:hAnsi="Times New Roman" w:cs="Times New Roman"/>
              </w:rPr>
              <w:t>言</w:t>
            </w:r>
            <w:r w:rsidRPr="00F260B2">
              <w:rPr>
                <w:rFonts w:ascii="Times New Roman" w:hAnsi="Times New Roman" w:cs="Times New Roman"/>
              </w:rPr>
              <w:t xml:space="preserve">, </w:t>
            </w:r>
            <w:r w:rsidRPr="00520DD0">
              <w:rPr>
                <w:rFonts w:ascii="Times New Roman" w:eastAsia="Microsoft YaHei" w:hAnsi="Times New Roman" w:cs="Times New Roman"/>
              </w:rPr>
              <w:t>父</w:t>
            </w:r>
            <w:r w:rsidRPr="00F260B2">
              <w:rPr>
                <w:rFonts w:ascii="Times New Roman" w:hAnsi="Times New Roman" w:cs="Times New Roman"/>
              </w:rPr>
              <w:t xml:space="preserve">, </w:t>
            </w:r>
            <w:r w:rsidRPr="00520DD0">
              <w:rPr>
                <w:rFonts w:ascii="Times New Roman" w:eastAsia="Microsoft YaHei" w:hAnsi="Times New Roman" w:cs="Times New Roman"/>
              </w:rPr>
              <w:t>月</w:t>
            </w:r>
            <w:r w:rsidRPr="00F260B2">
              <w:rPr>
                <w:rFonts w:ascii="Times New Roman" w:hAnsi="Times New Roman" w:cs="Times New Roman"/>
              </w:rPr>
              <w:t xml:space="preserve">, </w:t>
            </w:r>
            <w:r w:rsidRPr="00520DD0">
              <w:rPr>
                <w:rFonts w:ascii="Times New Roman" w:eastAsia="Microsoft YaHei" w:hAnsi="Times New Roman" w:cs="Times New Roman"/>
              </w:rPr>
              <w:t>又</w:t>
            </w:r>
            <w:r w:rsidRPr="00F260B2">
              <w:rPr>
                <w:rFonts w:ascii="Times New Roman" w:hAnsi="Times New Roman" w:cs="Times New Roman"/>
              </w:rPr>
              <w:t xml:space="preserve">, </w:t>
            </w:r>
            <w:r w:rsidRPr="00520DD0">
              <w:rPr>
                <w:rFonts w:ascii="Times New Roman" w:eastAsia="Microsoft YaHei" w:hAnsi="Times New Roman" w:cs="Times New Roman"/>
              </w:rPr>
              <w:t>日</w:t>
            </w:r>
            <w:r w:rsidRPr="00F260B2">
              <w:rPr>
                <w:rFonts w:ascii="Times New Roman" w:hAnsi="Times New Roman" w:cs="Times New Roman"/>
              </w:rPr>
              <w:t xml:space="preserve">. </w:t>
            </w:r>
          </w:p>
          <w:p w14:paraId="23C7A774" w14:textId="77777777" w:rsidR="00E37706" w:rsidRPr="00520DD0" w:rsidRDefault="00E37706" w:rsidP="00DF3649">
            <w:pPr>
              <w:rPr>
                <w:rFonts w:ascii="Times New Roman" w:eastAsia="Times New Roman" w:hAnsi="Times New Roman" w:cs="Times New Roman"/>
                <w:b/>
                <w:bCs/>
                <w:lang w:val="en-US" w:eastAsia="ru-RU"/>
              </w:rPr>
            </w:pPr>
            <w:r w:rsidRPr="00520DD0">
              <w:rPr>
                <w:rFonts w:ascii="Times New Roman" w:hAnsi="Times New Roman" w:cs="Times New Roman"/>
              </w:rPr>
              <w:t>Фонетики</w:t>
            </w:r>
            <w:r w:rsidRPr="00520DD0">
              <w:rPr>
                <w:rFonts w:ascii="Times New Roman" w:hAnsi="Times New Roman" w:cs="Times New Roman"/>
                <w:lang w:val="en-US"/>
              </w:rPr>
              <w:t xml:space="preserve"> </w:t>
            </w:r>
            <w:r w:rsidRPr="00520DD0">
              <w:rPr>
                <w:rFonts w:ascii="Times New Roman" w:eastAsia="Microsoft YaHei" w:hAnsi="Times New Roman" w:cs="Times New Roman"/>
              </w:rPr>
              <w:t>十</w:t>
            </w:r>
            <w:r w:rsidRPr="00520DD0">
              <w:rPr>
                <w:rFonts w:ascii="Times New Roman" w:hAnsi="Times New Roman" w:cs="Times New Roman"/>
                <w:lang w:val="en-US"/>
              </w:rPr>
              <w:t xml:space="preserve">, </w:t>
            </w:r>
            <w:r w:rsidRPr="00520DD0">
              <w:rPr>
                <w:rFonts w:ascii="Times New Roman" w:eastAsia="Microsoft YaHei" w:hAnsi="Times New Roman" w:cs="Times New Roman"/>
              </w:rPr>
              <w:t>巴</w:t>
            </w:r>
            <w:r w:rsidRPr="00520DD0">
              <w:rPr>
                <w:rFonts w:ascii="Times New Roman" w:hAnsi="Times New Roman" w:cs="Times New Roman"/>
                <w:lang w:val="en-US"/>
              </w:rPr>
              <w:t>.</w:t>
            </w:r>
          </w:p>
        </w:tc>
        <w:tc>
          <w:tcPr>
            <w:tcW w:w="2694" w:type="dxa"/>
          </w:tcPr>
          <w:p w14:paraId="3D6FC676" w14:textId="77777777" w:rsidR="00E37706" w:rsidRPr="00E8435D"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3</w:t>
            </w:r>
          </w:p>
        </w:tc>
        <w:tc>
          <w:tcPr>
            <w:tcW w:w="2409" w:type="dxa"/>
            <w:vMerge/>
          </w:tcPr>
          <w:p w14:paraId="041D74FD" w14:textId="77777777" w:rsidR="00E37706" w:rsidRPr="00520DD0" w:rsidRDefault="00E37706" w:rsidP="00DF3649">
            <w:pPr>
              <w:rPr>
                <w:rFonts w:ascii="Times New Roman" w:eastAsia="Times New Roman" w:hAnsi="Times New Roman" w:cs="Times New Roman"/>
                <w:b/>
                <w:bCs/>
                <w:lang w:val="en-US" w:eastAsia="ru-RU"/>
              </w:rPr>
            </w:pPr>
          </w:p>
        </w:tc>
      </w:tr>
      <w:tr w:rsidR="00E37706" w:rsidRPr="002B37B7" w14:paraId="666064F1" w14:textId="77777777" w:rsidTr="006D1C4C">
        <w:trPr>
          <w:trHeight w:val="361"/>
        </w:trPr>
        <w:tc>
          <w:tcPr>
            <w:tcW w:w="2972" w:type="dxa"/>
            <w:vMerge/>
          </w:tcPr>
          <w:p w14:paraId="0351DE82" w14:textId="77777777" w:rsidR="00E37706" w:rsidRPr="00520DD0" w:rsidRDefault="00E37706" w:rsidP="00DF3649">
            <w:pPr>
              <w:rPr>
                <w:rFonts w:ascii="Times New Roman" w:eastAsia="Times New Roman" w:hAnsi="Times New Roman" w:cs="Times New Roman"/>
                <w:b/>
                <w:bCs/>
                <w:lang w:val="en-US" w:eastAsia="ru-RU"/>
              </w:rPr>
            </w:pPr>
          </w:p>
        </w:tc>
        <w:tc>
          <w:tcPr>
            <w:tcW w:w="6662" w:type="dxa"/>
            <w:vAlign w:val="bottom"/>
          </w:tcPr>
          <w:p w14:paraId="76D1C09E"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В том числе самостоятельная работа обучающихся</w:t>
            </w:r>
          </w:p>
        </w:tc>
        <w:tc>
          <w:tcPr>
            <w:tcW w:w="2694" w:type="dxa"/>
          </w:tcPr>
          <w:p w14:paraId="67D771B9" w14:textId="77777777" w:rsidR="00E37706" w:rsidRPr="008720DE"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409" w:type="dxa"/>
            <w:vMerge/>
          </w:tcPr>
          <w:p w14:paraId="4F32AE95"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05C40763" w14:textId="77777777" w:rsidTr="00DF3649">
        <w:trPr>
          <w:trHeight w:val="361"/>
        </w:trPr>
        <w:tc>
          <w:tcPr>
            <w:tcW w:w="2972" w:type="dxa"/>
            <w:vMerge w:val="restart"/>
          </w:tcPr>
          <w:p w14:paraId="1B0D5116" w14:textId="77777777" w:rsidR="00E37706" w:rsidRPr="0018349E"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 xml:space="preserve">Тема </w:t>
            </w:r>
            <w:r>
              <w:rPr>
                <w:rFonts w:ascii="Times New Roman" w:eastAsia="Times New Roman" w:hAnsi="Times New Roman" w:cs="Times New Roman"/>
                <w:b/>
                <w:bCs/>
                <w:lang w:eastAsia="ru-RU"/>
              </w:rPr>
              <w:t>5</w:t>
            </w:r>
            <w:r w:rsidRPr="002B37B7">
              <w:rPr>
                <w:rFonts w:ascii="Times New Roman" w:eastAsia="Times New Roman" w:hAnsi="Times New Roman" w:cs="Times New Roman"/>
                <w:b/>
                <w:bCs/>
                <w:lang w:eastAsia="ru-RU"/>
              </w:rPr>
              <w:t>.</w:t>
            </w:r>
            <w:r w:rsidRPr="0018349E">
              <w:rPr>
                <w:rFonts w:ascii="Times New Roman" w:eastAsia="Times New Roman" w:hAnsi="Times New Roman" w:cs="Times New Roman"/>
                <w:b/>
                <w:bCs/>
                <w:lang w:eastAsia="ru-RU"/>
              </w:rPr>
              <w:t xml:space="preserve"> «</w:t>
            </w:r>
            <w:r w:rsidRPr="00F260B2">
              <w:rPr>
                <w:rFonts w:ascii="SimSun" w:eastAsia="SimSun" w:hAnsi="SimSun" w:cs="SimSun" w:hint="eastAsia"/>
                <w:b/>
                <w:bCs/>
                <w:lang w:val="en-US" w:eastAsia="ru-RU"/>
              </w:rPr>
              <w:t>你妈妈是大夫吗</w:t>
            </w:r>
            <w:r w:rsidRPr="0018349E">
              <w:rPr>
                <w:rFonts w:ascii="SimSun" w:eastAsia="SimSun" w:hAnsi="SimSun" w:cs="SimSun" w:hint="eastAsia"/>
                <w:b/>
                <w:bCs/>
                <w:lang w:eastAsia="ru-RU"/>
              </w:rPr>
              <w:t>？</w:t>
            </w:r>
            <w:r w:rsidRPr="0018349E">
              <w:rPr>
                <w:rFonts w:ascii="Times New Roman" w:eastAsia="Times New Roman" w:hAnsi="Times New Roman" w:cs="Times New Roman"/>
                <w:b/>
                <w:bCs/>
                <w:lang w:eastAsia="ru-RU"/>
              </w:rPr>
              <w:t>»</w:t>
            </w:r>
          </w:p>
        </w:tc>
        <w:tc>
          <w:tcPr>
            <w:tcW w:w="6662" w:type="dxa"/>
          </w:tcPr>
          <w:p w14:paraId="68EC832B"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 xml:space="preserve">Содержание </w:t>
            </w:r>
          </w:p>
        </w:tc>
        <w:tc>
          <w:tcPr>
            <w:tcW w:w="2694" w:type="dxa"/>
          </w:tcPr>
          <w:p w14:paraId="54710214"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val="restart"/>
          </w:tcPr>
          <w:p w14:paraId="0E69A3F8" w14:textId="77777777" w:rsidR="00E37706" w:rsidRPr="002B37B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09</w:t>
            </w:r>
          </w:p>
        </w:tc>
      </w:tr>
      <w:tr w:rsidR="00E37706" w:rsidRPr="002B37B7" w14:paraId="79EC4FA3" w14:textId="77777777" w:rsidTr="00DF3649">
        <w:trPr>
          <w:trHeight w:val="361"/>
        </w:trPr>
        <w:tc>
          <w:tcPr>
            <w:tcW w:w="2972" w:type="dxa"/>
            <w:vMerge/>
          </w:tcPr>
          <w:p w14:paraId="4C5C0D79"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027DB0C1"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В том числе практических занятий</w:t>
            </w:r>
          </w:p>
        </w:tc>
        <w:tc>
          <w:tcPr>
            <w:tcW w:w="2694" w:type="dxa"/>
          </w:tcPr>
          <w:p w14:paraId="2AF28EC4"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tcPr>
          <w:p w14:paraId="365BC6F4"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356EF87D" w14:textId="77777777" w:rsidTr="00DF3649">
        <w:trPr>
          <w:trHeight w:val="361"/>
        </w:trPr>
        <w:tc>
          <w:tcPr>
            <w:tcW w:w="2972" w:type="dxa"/>
            <w:vMerge/>
          </w:tcPr>
          <w:p w14:paraId="79B8079D"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2409055A" w14:textId="77777777" w:rsidR="00E37706" w:rsidRDefault="00E37706" w:rsidP="00DF3649">
            <w:r>
              <w:t xml:space="preserve">Инициали (zh), ch, (sh), f. </w:t>
            </w:r>
          </w:p>
          <w:p w14:paraId="091F1628"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Финаль ai. </w:t>
            </w:r>
          </w:p>
          <w:p w14:paraId="08A1A273"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Тон отрицания «</w:t>
            </w:r>
            <w:r w:rsidRPr="00520DD0">
              <w:rPr>
                <w:rFonts w:ascii="Times New Roman" w:eastAsia="Microsoft YaHei" w:hAnsi="Times New Roman" w:cs="Times New Roman"/>
              </w:rPr>
              <w:t>不</w:t>
            </w:r>
            <w:r w:rsidRPr="00520DD0">
              <w:rPr>
                <w:rFonts w:ascii="Times New Roman" w:hAnsi="Times New Roman" w:cs="Times New Roman"/>
              </w:rPr>
              <w:t xml:space="preserve">». </w:t>
            </w:r>
          </w:p>
          <w:p w14:paraId="3BE1C5CF"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Предложения с глаголом-связкой «</w:t>
            </w:r>
            <w:r w:rsidRPr="00520DD0">
              <w:rPr>
                <w:rFonts w:ascii="Times New Roman" w:eastAsia="Microsoft YaHei" w:hAnsi="Times New Roman" w:cs="Times New Roman"/>
              </w:rPr>
              <w:t>是</w:t>
            </w:r>
            <w:r w:rsidRPr="00520DD0">
              <w:rPr>
                <w:rFonts w:ascii="Times New Roman" w:hAnsi="Times New Roman" w:cs="Times New Roman"/>
              </w:rPr>
              <w:t xml:space="preserve">». </w:t>
            </w:r>
          </w:p>
          <w:p w14:paraId="5F6E5A3C"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Определение со значением притяжательности. </w:t>
            </w:r>
          </w:p>
          <w:p w14:paraId="278886F1"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Ключи </w:t>
            </w:r>
            <w:r w:rsidRPr="00520DD0">
              <w:rPr>
                <w:rFonts w:ascii="Times New Roman" w:eastAsia="Microsoft YaHei" w:hAnsi="Times New Roman" w:cs="Times New Roman"/>
              </w:rPr>
              <w:t>白</w:t>
            </w:r>
            <w:r w:rsidRPr="00520DD0">
              <w:rPr>
                <w:rFonts w:ascii="Times New Roman" w:hAnsi="Times New Roman" w:cs="Times New Roman"/>
              </w:rPr>
              <w:t xml:space="preserve">, </w:t>
            </w:r>
            <w:r w:rsidRPr="00520DD0">
              <w:rPr>
                <w:rFonts w:ascii="Times New Roman" w:eastAsia="Microsoft YaHei" w:hAnsi="Times New Roman" w:cs="Times New Roman"/>
              </w:rPr>
              <w:t>车</w:t>
            </w:r>
            <w:r w:rsidRPr="00520DD0">
              <w:rPr>
                <w:rFonts w:ascii="Times New Roman" w:hAnsi="Times New Roman" w:cs="Times New Roman"/>
              </w:rPr>
              <w:t xml:space="preserve">, </w:t>
            </w:r>
            <w:r w:rsidRPr="00520DD0">
              <w:rPr>
                <w:rFonts w:ascii="Times New Roman" w:eastAsia="Microsoft YaHei" w:hAnsi="Times New Roman" w:cs="Times New Roman"/>
              </w:rPr>
              <w:t>丨</w:t>
            </w:r>
            <w:r w:rsidRPr="00520DD0">
              <w:rPr>
                <w:rFonts w:ascii="Times New Roman" w:hAnsi="Times New Roman" w:cs="Times New Roman"/>
              </w:rPr>
              <w:t xml:space="preserve">, </w:t>
            </w:r>
            <w:r w:rsidRPr="00520DD0">
              <w:rPr>
                <w:rFonts w:ascii="Times New Roman" w:eastAsia="Microsoft YaHei" w:hAnsi="Times New Roman" w:cs="Times New Roman"/>
              </w:rPr>
              <w:t>曰</w:t>
            </w:r>
            <w:r w:rsidRPr="00520DD0">
              <w:rPr>
                <w:rFonts w:ascii="Times New Roman" w:hAnsi="Times New Roman" w:cs="Times New Roman"/>
              </w:rPr>
              <w:t xml:space="preserve">, </w:t>
            </w:r>
            <w:r w:rsidRPr="00520DD0">
              <w:rPr>
                <w:rFonts w:ascii="Times New Roman" w:eastAsia="Microsoft YaHei" w:hAnsi="Times New Roman" w:cs="Times New Roman"/>
              </w:rPr>
              <w:t>聿</w:t>
            </w:r>
            <w:r w:rsidRPr="00520DD0">
              <w:rPr>
                <w:rFonts w:ascii="Times New Roman" w:hAnsi="Times New Roman" w:cs="Times New Roman"/>
              </w:rPr>
              <w:t xml:space="preserve">, </w:t>
            </w:r>
            <w:r w:rsidRPr="00520DD0">
              <w:rPr>
                <w:rFonts w:ascii="Times New Roman" w:eastAsia="Microsoft YaHei" w:hAnsi="Times New Roman" w:cs="Times New Roman"/>
              </w:rPr>
              <w:t>大</w:t>
            </w:r>
            <w:r w:rsidRPr="00520DD0">
              <w:rPr>
                <w:rFonts w:ascii="Times New Roman" w:hAnsi="Times New Roman" w:cs="Times New Roman"/>
              </w:rPr>
              <w:t xml:space="preserve">. </w:t>
            </w:r>
          </w:p>
          <w:p w14:paraId="3BAD888B" w14:textId="77777777" w:rsidR="00E37706" w:rsidRPr="002B37B7" w:rsidRDefault="00E37706" w:rsidP="00DF3649">
            <w:pPr>
              <w:rPr>
                <w:rFonts w:ascii="Times New Roman" w:eastAsia="Times New Roman" w:hAnsi="Times New Roman" w:cs="Times New Roman"/>
                <w:b/>
                <w:bCs/>
                <w:lang w:eastAsia="ru-RU"/>
              </w:rPr>
            </w:pPr>
            <w:r w:rsidRPr="00520DD0">
              <w:rPr>
                <w:rFonts w:ascii="Times New Roman" w:hAnsi="Times New Roman" w:cs="Times New Roman"/>
              </w:rPr>
              <w:t xml:space="preserve">Фонетик </w:t>
            </w:r>
            <w:r w:rsidRPr="00520DD0">
              <w:rPr>
                <w:rFonts w:ascii="Times New Roman" w:eastAsia="Microsoft YaHei" w:hAnsi="Times New Roman" w:cs="Times New Roman"/>
              </w:rPr>
              <w:t>勺</w:t>
            </w:r>
            <w:r w:rsidRPr="00520DD0">
              <w:rPr>
                <w:rFonts w:ascii="Times New Roman" w:hAnsi="Times New Roman" w:cs="Times New Roman"/>
              </w:rPr>
              <w:t>.</w:t>
            </w:r>
          </w:p>
        </w:tc>
        <w:tc>
          <w:tcPr>
            <w:tcW w:w="2694" w:type="dxa"/>
          </w:tcPr>
          <w:p w14:paraId="0B5C10CB" w14:textId="77777777" w:rsidR="00E37706" w:rsidRPr="008720DE"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3</w:t>
            </w:r>
          </w:p>
        </w:tc>
        <w:tc>
          <w:tcPr>
            <w:tcW w:w="2409" w:type="dxa"/>
            <w:vMerge/>
          </w:tcPr>
          <w:p w14:paraId="65FCFC7B"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6020FA0A" w14:textId="77777777" w:rsidTr="006D1C4C">
        <w:trPr>
          <w:trHeight w:val="361"/>
        </w:trPr>
        <w:tc>
          <w:tcPr>
            <w:tcW w:w="2972" w:type="dxa"/>
            <w:vMerge/>
          </w:tcPr>
          <w:p w14:paraId="7D3FAC46" w14:textId="77777777" w:rsidR="00E37706" w:rsidRPr="002B37B7" w:rsidRDefault="00E37706" w:rsidP="00DF3649">
            <w:pPr>
              <w:rPr>
                <w:rFonts w:ascii="Times New Roman" w:eastAsia="Times New Roman" w:hAnsi="Times New Roman" w:cs="Times New Roman"/>
                <w:b/>
                <w:bCs/>
                <w:lang w:eastAsia="ru-RU"/>
              </w:rPr>
            </w:pPr>
          </w:p>
        </w:tc>
        <w:tc>
          <w:tcPr>
            <w:tcW w:w="6662" w:type="dxa"/>
            <w:vAlign w:val="bottom"/>
          </w:tcPr>
          <w:p w14:paraId="0EC0E39B"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В том числе самостоятельная работа обучающихся</w:t>
            </w:r>
          </w:p>
        </w:tc>
        <w:tc>
          <w:tcPr>
            <w:tcW w:w="2694" w:type="dxa"/>
          </w:tcPr>
          <w:p w14:paraId="18E8739F" w14:textId="77777777" w:rsidR="00E37706" w:rsidRPr="008720DE"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409" w:type="dxa"/>
            <w:vMerge/>
          </w:tcPr>
          <w:p w14:paraId="28A86B16"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2E03816E" w14:textId="77777777" w:rsidTr="00DF3649">
        <w:trPr>
          <w:trHeight w:val="361"/>
        </w:trPr>
        <w:tc>
          <w:tcPr>
            <w:tcW w:w="2972" w:type="dxa"/>
            <w:vMerge w:val="restart"/>
          </w:tcPr>
          <w:p w14:paraId="6C2543AC" w14:textId="77777777" w:rsidR="00E37706" w:rsidRPr="0018349E"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 xml:space="preserve">Тема </w:t>
            </w:r>
            <w:r>
              <w:rPr>
                <w:rFonts w:ascii="Times New Roman" w:eastAsia="Times New Roman" w:hAnsi="Times New Roman" w:cs="Times New Roman"/>
                <w:b/>
                <w:bCs/>
                <w:lang w:eastAsia="ru-RU"/>
              </w:rPr>
              <w:t>6</w:t>
            </w:r>
            <w:r w:rsidRPr="002B37B7">
              <w:rPr>
                <w:rFonts w:ascii="Times New Roman" w:eastAsia="Times New Roman" w:hAnsi="Times New Roman" w:cs="Times New Roman"/>
                <w:b/>
                <w:bCs/>
                <w:lang w:eastAsia="ru-RU"/>
              </w:rPr>
              <w:t>.</w:t>
            </w:r>
            <w:r w:rsidRPr="0018349E">
              <w:rPr>
                <w:rFonts w:ascii="Times New Roman" w:eastAsia="Times New Roman" w:hAnsi="Times New Roman" w:cs="Times New Roman"/>
                <w:b/>
                <w:bCs/>
                <w:lang w:eastAsia="ru-RU"/>
              </w:rPr>
              <w:t xml:space="preserve"> «</w:t>
            </w:r>
            <w:r w:rsidRPr="00F260B2">
              <w:rPr>
                <w:rFonts w:ascii="SimSun" w:eastAsia="SimSun" w:hAnsi="SimSun" w:cs="SimSun" w:hint="eastAsia"/>
                <w:b/>
                <w:bCs/>
                <w:lang w:val="en-US" w:eastAsia="ru-RU"/>
              </w:rPr>
              <w:t>他是哪国人</w:t>
            </w:r>
            <w:r w:rsidRPr="0018349E">
              <w:rPr>
                <w:rFonts w:ascii="SimSun" w:eastAsia="SimSun" w:hAnsi="SimSun" w:cs="SimSun" w:hint="eastAsia"/>
                <w:b/>
                <w:bCs/>
                <w:lang w:eastAsia="ru-RU"/>
              </w:rPr>
              <w:t>？</w:t>
            </w:r>
            <w:r w:rsidRPr="0018349E">
              <w:rPr>
                <w:rFonts w:ascii="Times New Roman" w:eastAsia="Times New Roman" w:hAnsi="Times New Roman" w:cs="Times New Roman"/>
                <w:b/>
                <w:bCs/>
                <w:lang w:eastAsia="ru-RU"/>
              </w:rPr>
              <w:t>»</w:t>
            </w:r>
          </w:p>
        </w:tc>
        <w:tc>
          <w:tcPr>
            <w:tcW w:w="6662" w:type="dxa"/>
          </w:tcPr>
          <w:p w14:paraId="6CA208DB"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 xml:space="preserve">Содержание </w:t>
            </w:r>
          </w:p>
        </w:tc>
        <w:tc>
          <w:tcPr>
            <w:tcW w:w="2694" w:type="dxa"/>
          </w:tcPr>
          <w:p w14:paraId="1F3A9EA4"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val="restart"/>
          </w:tcPr>
          <w:p w14:paraId="26E4AE68" w14:textId="77777777" w:rsidR="00E37706" w:rsidRPr="002B37B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09</w:t>
            </w:r>
          </w:p>
        </w:tc>
      </w:tr>
      <w:tr w:rsidR="00E37706" w:rsidRPr="002B37B7" w14:paraId="7C7ED164" w14:textId="77777777" w:rsidTr="00DF3649">
        <w:trPr>
          <w:trHeight w:val="361"/>
        </w:trPr>
        <w:tc>
          <w:tcPr>
            <w:tcW w:w="2972" w:type="dxa"/>
            <w:vMerge/>
          </w:tcPr>
          <w:p w14:paraId="578934E6"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45BF3086"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В том числе практических занятий</w:t>
            </w:r>
          </w:p>
        </w:tc>
        <w:tc>
          <w:tcPr>
            <w:tcW w:w="2694" w:type="dxa"/>
          </w:tcPr>
          <w:p w14:paraId="52B55DC5"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tcPr>
          <w:p w14:paraId="12DB2749"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3FBEB852" w14:textId="77777777" w:rsidTr="00DF3649">
        <w:trPr>
          <w:trHeight w:val="361"/>
        </w:trPr>
        <w:tc>
          <w:tcPr>
            <w:tcW w:w="2972" w:type="dxa"/>
            <w:vMerge/>
          </w:tcPr>
          <w:p w14:paraId="2833DA2C"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684592BD"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Инициали (zh, ch, sh), r. </w:t>
            </w:r>
          </w:p>
          <w:p w14:paraId="501B44CF"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Финали ü, ei, ong. </w:t>
            </w:r>
          </w:p>
          <w:p w14:paraId="412BA579"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Правила транскрипции. </w:t>
            </w:r>
          </w:p>
          <w:p w14:paraId="4277D87E"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Ключи </w:t>
            </w:r>
            <w:r w:rsidRPr="00520DD0">
              <w:rPr>
                <w:rFonts w:ascii="Times New Roman" w:eastAsia="Microsoft YaHei" w:hAnsi="Times New Roman" w:cs="Times New Roman"/>
              </w:rPr>
              <w:t>囗</w:t>
            </w:r>
            <w:r w:rsidRPr="00520DD0">
              <w:rPr>
                <w:rFonts w:ascii="Times New Roman" w:hAnsi="Times New Roman" w:cs="Times New Roman"/>
              </w:rPr>
              <w:t xml:space="preserve">, </w:t>
            </w:r>
            <w:r w:rsidRPr="00520DD0">
              <w:rPr>
                <w:rFonts w:ascii="Times New Roman" w:eastAsia="Microsoft YaHei" w:hAnsi="Times New Roman" w:cs="Times New Roman"/>
              </w:rPr>
              <w:t>玉</w:t>
            </w:r>
            <w:r w:rsidRPr="00520DD0">
              <w:rPr>
                <w:rFonts w:ascii="Times New Roman" w:hAnsi="Times New Roman" w:cs="Times New Roman"/>
              </w:rPr>
              <w:t xml:space="preserve">, </w:t>
            </w:r>
            <w:r w:rsidRPr="00520DD0">
              <w:rPr>
                <w:rFonts w:ascii="Times New Roman" w:eastAsia="Microsoft YaHei" w:hAnsi="Times New Roman" w:cs="Times New Roman"/>
              </w:rPr>
              <w:t>隹</w:t>
            </w:r>
            <w:r w:rsidRPr="00520DD0">
              <w:rPr>
                <w:rFonts w:ascii="Times New Roman" w:hAnsi="Times New Roman" w:cs="Times New Roman"/>
              </w:rPr>
              <w:t xml:space="preserve">, </w:t>
            </w:r>
            <w:r w:rsidRPr="00520DD0">
              <w:rPr>
                <w:rFonts w:ascii="Times New Roman" w:eastAsia="Microsoft YaHei" w:hAnsi="Times New Roman" w:cs="Times New Roman"/>
              </w:rPr>
              <w:t>鸟</w:t>
            </w:r>
            <w:r w:rsidRPr="00520DD0">
              <w:rPr>
                <w:rFonts w:ascii="Times New Roman" w:hAnsi="Times New Roman" w:cs="Times New Roman"/>
              </w:rPr>
              <w:t xml:space="preserve">, </w:t>
            </w:r>
            <w:r w:rsidRPr="00520DD0">
              <w:rPr>
                <w:rFonts w:ascii="Times New Roman" w:eastAsia="Microsoft YaHei" w:hAnsi="Times New Roman" w:cs="Times New Roman"/>
              </w:rPr>
              <w:t>老</w:t>
            </w:r>
            <w:r w:rsidRPr="00520DD0">
              <w:rPr>
                <w:rFonts w:ascii="Times New Roman" w:hAnsi="Times New Roman" w:cs="Times New Roman"/>
              </w:rPr>
              <w:t xml:space="preserve">, </w:t>
            </w:r>
            <w:r w:rsidRPr="00520DD0">
              <w:rPr>
                <w:rFonts w:ascii="Times New Roman" w:eastAsia="Microsoft YaHei" w:hAnsi="Times New Roman" w:cs="Times New Roman"/>
              </w:rPr>
              <w:t>巾</w:t>
            </w:r>
            <w:r w:rsidRPr="00520DD0">
              <w:rPr>
                <w:rFonts w:ascii="Times New Roman" w:hAnsi="Times New Roman" w:cs="Times New Roman"/>
              </w:rPr>
              <w:t xml:space="preserve">, </w:t>
            </w:r>
            <w:r w:rsidRPr="00520DD0">
              <w:rPr>
                <w:rFonts w:ascii="Times New Roman" w:eastAsia="Microsoft YaHei" w:hAnsi="Times New Roman" w:cs="Times New Roman"/>
              </w:rPr>
              <w:t>水</w:t>
            </w:r>
            <w:r w:rsidRPr="00520DD0">
              <w:rPr>
                <w:rFonts w:ascii="Times New Roman" w:hAnsi="Times New Roman" w:cs="Times New Roman"/>
              </w:rPr>
              <w:t xml:space="preserve">. </w:t>
            </w:r>
          </w:p>
          <w:p w14:paraId="0AB922D5" w14:textId="77777777" w:rsidR="00E37706" w:rsidRPr="002B37B7" w:rsidRDefault="00E37706" w:rsidP="00DF3649">
            <w:pPr>
              <w:rPr>
                <w:rFonts w:ascii="Times New Roman" w:eastAsia="Times New Roman" w:hAnsi="Times New Roman" w:cs="Times New Roman"/>
                <w:b/>
                <w:bCs/>
                <w:lang w:eastAsia="ru-RU"/>
              </w:rPr>
            </w:pPr>
            <w:r w:rsidRPr="00520DD0">
              <w:rPr>
                <w:rFonts w:ascii="Times New Roman" w:hAnsi="Times New Roman" w:cs="Times New Roman"/>
              </w:rPr>
              <w:t xml:space="preserve">Фонетики </w:t>
            </w:r>
            <w:r w:rsidRPr="00520DD0">
              <w:rPr>
                <w:rFonts w:ascii="Times New Roman" w:eastAsia="Microsoft YaHei" w:hAnsi="Times New Roman" w:cs="Times New Roman"/>
              </w:rPr>
              <w:t>五</w:t>
            </w:r>
            <w:r w:rsidRPr="00520DD0">
              <w:rPr>
                <w:rFonts w:ascii="Times New Roman" w:hAnsi="Times New Roman" w:cs="Times New Roman"/>
              </w:rPr>
              <w:t xml:space="preserve">, </w:t>
            </w:r>
            <w:r w:rsidRPr="00520DD0">
              <w:rPr>
                <w:rFonts w:ascii="Times New Roman" w:eastAsia="Microsoft YaHei" w:hAnsi="Times New Roman" w:cs="Times New Roman"/>
              </w:rPr>
              <w:t>吾</w:t>
            </w:r>
            <w:r w:rsidRPr="00520DD0">
              <w:rPr>
                <w:rFonts w:ascii="Times New Roman" w:hAnsi="Times New Roman" w:cs="Times New Roman"/>
              </w:rPr>
              <w:t xml:space="preserve">, </w:t>
            </w:r>
            <w:r w:rsidRPr="00520DD0">
              <w:rPr>
                <w:rFonts w:ascii="Times New Roman" w:eastAsia="Microsoft YaHei" w:hAnsi="Times New Roman" w:cs="Times New Roman"/>
              </w:rPr>
              <w:t>或</w:t>
            </w:r>
            <w:r w:rsidRPr="00520DD0">
              <w:rPr>
                <w:rFonts w:ascii="Times New Roman" w:hAnsi="Times New Roman" w:cs="Times New Roman"/>
              </w:rPr>
              <w:t>.</w:t>
            </w:r>
          </w:p>
        </w:tc>
        <w:tc>
          <w:tcPr>
            <w:tcW w:w="2694" w:type="dxa"/>
          </w:tcPr>
          <w:p w14:paraId="7B79FCAC" w14:textId="77777777" w:rsidR="00E37706" w:rsidRPr="008720DE"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3</w:t>
            </w:r>
          </w:p>
        </w:tc>
        <w:tc>
          <w:tcPr>
            <w:tcW w:w="2409" w:type="dxa"/>
            <w:vMerge/>
          </w:tcPr>
          <w:p w14:paraId="11DF54A3"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5BC2E26E" w14:textId="77777777" w:rsidTr="006D1C4C">
        <w:trPr>
          <w:trHeight w:val="361"/>
        </w:trPr>
        <w:tc>
          <w:tcPr>
            <w:tcW w:w="2972" w:type="dxa"/>
            <w:vMerge/>
          </w:tcPr>
          <w:p w14:paraId="12B20A18" w14:textId="77777777" w:rsidR="00E37706" w:rsidRPr="002B37B7" w:rsidRDefault="00E37706" w:rsidP="00DF3649">
            <w:pPr>
              <w:rPr>
                <w:rFonts w:ascii="Times New Roman" w:eastAsia="Times New Roman" w:hAnsi="Times New Roman" w:cs="Times New Roman"/>
                <w:b/>
                <w:bCs/>
                <w:lang w:eastAsia="ru-RU"/>
              </w:rPr>
            </w:pPr>
          </w:p>
        </w:tc>
        <w:tc>
          <w:tcPr>
            <w:tcW w:w="6662" w:type="dxa"/>
            <w:vAlign w:val="bottom"/>
          </w:tcPr>
          <w:p w14:paraId="5339E833"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В том числе самостоятельная работа обучающихся</w:t>
            </w:r>
          </w:p>
        </w:tc>
        <w:tc>
          <w:tcPr>
            <w:tcW w:w="2694" w:type="dxa"/>
          </w:tcPr>
          <w:p w14:paraId="6F8DD02E" w14:textId="77777777" w:rsidR="00E37706" w:rsidRPr="008720DE"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409" w:type="dxa"/>
            <w:vMerge/>
          </w:tcPr>
          <w:p w14:paraId="2E7864E1"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2F3434F4" w14:textId="77777777" w:rsidTr="00DF3649">
        <w:trPr>
          <w:trHeight w:val="361"/>
        </w:trPr>
        <w:tc>
          <w:tcPr>
            <w:tcW w:w="2972" w:type="dxa"/>
            <w:vMerge w:val="restart"/>
          </w:tcPr>
          <w:p w14:paraId="5E7575DE" w14:textId="77777777" w:rsidR="00E37706" w:rsidRPr="0018349E"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 xml:space="preserve">Тема </w:t>
            </w:r>
            <w:r>
              <w:rPr>
                <w:rFonts w:ascii="Times New Roman" w:eastAsia="Times New Roman" w:hAnsi="Times New Roman" w:cs="Times New Roman"/>
                <w:b/>
                <w:bCs/>
                <w:lang w:eastAsia="ru-RU"/>
              </w:rPr>
              <w:t>7</w:t>
            </w:r>
            <w:r w:rsidRPr="002B37B7">
              <w:rPr>
                <w:rFonts w:ascii="Times New Roman" w:eastAsia="Times New Roman" w:hAnsi="Times New Roman" w:cs="Times New Roman"/>
                <w:b/>
                <w:bCs/>
                <w:lang w:eastAsia="ru-RU"/>
              </w:rPr>
              <w:t>.</w:t>
            </w:r>
            <w:r w:rsidRPr="0018349E">
              <w:rPr>
                <w:rFonts w:ascii="Times New Roman" w:eastAsia="Times New Roman" w:hAnsi="Times New Roman" w:cs="Times New Roman"/>
                <w:b/>
                <w:bCs/>
                <w:lang w:eastAsia="ru-RU"/>
              </w:rPr>
              <w:t xml:space="preserve"> «</w:t>
            </w:r>
            <w:r w:rsidRPr="00F260B2">
              <w:rPr>
                <w:rFonts w:ascii="SimSun" w:eastAsia="SimSun" w:hAnsi="SimSun" w:cs="SimSun" w:hint="eastAsia"/>
                <w:b/>
                <w:bCs/>
                <w:lang w:val="en-US" w:eastAsia="ru-RU"/>
              </w:rPr>
              <w:t>这是什么地图</w:t>
            </w:r>
            <w:r w:rsidRPr="0018349E">
              <w:rPr>
                <w:rFonts w:ascii="SimSun" w:eastAsia="SimSun" w:hAnsi="SimSun" w:cs="SimSun" w:hint="eastAsia"/>
                <w:b/>
                <w:bCs/>
                <w:lang w:eastAsia="ru-RU"/>
              </w:rPr>
              <w:t>？</w:t>
            </w:r>
            <w:r w:rsidRPr="0018349E">
              <w:rPr>
                <w:rFonts w:ascii="Times New Roman" w:eastAsia="Times New Roman" w:hAnsi="Times New Roman" w:cs="Times New Roman"/>
                <w:b/>
                <w:bCs/>
                <w:lang w:eastAsia="ru-RU"/>
              </w:rPr>
              <w:t>»</w:t>
            </w:r>
          </w:p>
        </w:tc>
        <w:tc>
          <w:tcPr>
            <w:tcW w:w="6662" w:type="dxa"/>
          </w:tcPr>
          <w:p w14:paraId="5B37B2AB"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 xml:space="preserve">Содержание </w:t>
            </w:r>
          </w:p>
        </w:tc>
        <w:tc>
          <w:tcPr>
            <w:tcW w:w="2694" w:type="dxa"/>
          </w:tcPr>
          <w:p w14:paraId="02CE2EFB"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val="restart"/>
          </w:tcPr>
          <w:p w14:paraId="3AECF307" w14:textId="77777777" w:rsidR="00E37706" w:rsidRPr="002B37B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09</w:t>
            </w:r>
          </w:p>
        </w:tc>
      </w:tr>
      <w:tr w:rsidR="00E37706" w:rsidRPr="002B37B7" w14:paraId="218C68C7" w14:textId="77777777" w:rsidTr="00DF3649">
        <w:trPr>
          <w:trHeight w:val="361"/>
        </w:trPr>
        <w:tc>
          <w:tcPr>
            <w:tcW w:w="2972" w:type="dxa"/>
            <w:vMerge/>
          </w:tcPr>
          <w:p w14:paraId="00E04438"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36A5C813"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В том числе практических занятий</w:t>
            </w:r>
          </w:p>
        </w:tc>
        <w:tc>
          <w:tcPr>
            <w:tcW w:w="2694" w:type="dxa"/>
          </w:tcPr>
          <w:p w14:paraId="10F94F6E"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tcPr>
          <w:p w14:paraId="4768FBB0"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5DD72975" w14:textId="77777777" w:rsidTr="00DF3649">
        <w:trPr>
          <w:trHeight w:val="361"/>
        </w:trPr>
        <w:tc>
          <w:tcPr>
            <w:tcW w:w="2972" w:type="dxa"/>
            <w:vMerge/>
          </w:tcPr>
          <w:p w14:paraId="229C6BF8"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65E6BC1E"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Инициаль j. </w:t>
            </w:r>
          </w:p>
          <w:p w14:paraId="5FCBBF7C"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Финали ing, yang, uang. </w:t>
            </w:r>
          </w:p>
          <w:p w14:paraId="267DEA2A"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Вопросительные предложения с вопросительными местоимениями. </w:t>
            </w:r>
          </w:p>
          <w:p w14:paraId="478D193C"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Местоимения. </w:t>
            </w:r>
          </w:p>
          <w:p w14:paraId="0B0DF3AF"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Ключи </w:t>
            </w:r>
            <w:r w:rsidRPr="00520DD0">
              <w:rPr>
                <w:rFonts w:ascii="Times New Roman" w:eastAsia="Microsoft YaHei" w:hAnsi="Times New Roman" w:cs="Times New Roman"/>
              </w:rPr>
              <w:t>甘</w:t>
            </w:r>
            <w:r w:rsidRPr="00520DD0">
              <w:rPr>
                <w:rFonts w:ascii="Times New Roman" w:hAnsi="Times New Roman" w:cs="Times New Roman"/>
              </w:rPr>
              <w:t xml:space="preserve">, </w:t>
            </w:r>
            <w:r w:rsidRPr="00520DD0">
              <w:rPr>
                <w:rFonts w:ascii="Times New Roman" w:eastAsia="Microsoft YaHei" w:hAnsi="Times New Roman" w:cs="Times New Roman"/>
              </w:rPr>
              <w:t>丿</w:t>
            </w:r>
            <w:r w:rsidRPr="00520DD0">
              <w:rPr>
                <w:rFonts w:ascii="Times New Roman" w:hAnsi="Times New Roman" w:cs="Times New Roman"/>
              </w:rPr>
              <w:t xml:space="preserve">, </w:t>
            </w:r>
            <w:r w:rsidRPr="00520DD0">
              <w:rPr>
                <w:rFonts w:ascii="Times New Roman" w:eastAsia="Microsoft YaHei" w:hAnsi="Times New Roman" w:cs="Times New Roman"/>
              </w:rPr>
              <w:t>厶</w:t>
            </w:r>
            <w:r w:rsidRPr="00520DD0">
              <w:rPr>
                <w:rFonts w:ascii="Times New Roman" w:hAnsi="Times New Roman" w:cs="Times New Roman"/>
              </w:rPr>
              <w:t xml:space="preserve">, </w:t>
            </w:r>
            <w:r w:rsidRPr="00520DD0">
              <w:rPr>
                <w:rFonts w:ascii="Times New Roman" w:eastAsia="Microsoft YaHei" w:hAnsi="Times New Roman" w:cs="Times New Roman"/>
              </w:rPr>
              <w:t>麻</w:t>
            </w:r>
            <w:r w:rsidRPr="00520DD0">
              <w:rPr>
                <w:rFonts w:ascii="Times New Roman" w:hAnsi="Times New Roman" w:cs="Times New Roman"/>
              </w:rPr>
              <w:t xml:space="preserve">, </w:t>
            </w:r>
            <w:r w:rsidRPr="00520DD0">
              <w:rPr>
                <w:rFonts w:ascii="Times New Roman" w:eastAsia="Microsoft YaHei" w:hAnsi="Times New Roman" w:cs="Times New Roman"/>
              </w:rPr>
              <w:t>土</w:t>
            </w:r>
            <w:r w:rsidRPr="00520DD0">
              <w:rPr>
                <w:rFonts w:ascii="Times New Roman" w:hAnsi="Times New Roman" w:cs="Times New Roman"/>
              </w:rPr>
              <w:t xml:space="preserve">, </w:t>
            </w:r>
            <w:r w:rsidRPr="00520DD0">
              <w:rPr>
                <w:rFonts w:ascii="Times New Roman" w:eastAsia="Microsoft YaHei" w:hAnsi="Times New Roman" w:cs="Times New Roman"/>
              </w:rPr>
              <w:t>夂</w:t>
            </w:r>
            <w:r w:rsidRPr="00520DD0">
              <w:rPr>
                <w:rFonts w:ascii="Times New Roman" w:hAnsi="Times New Roman" w:cs="Times New Roman"/>
              </w:rPr>
              <w:t xml:space="preserve">, </w:t>
            </w:r>
            <w:r w:rsidRPr="00520DD0">
              <w:rPr>
                <w:rFonts w:ascii="Times New Roman" w:eastAsia="Microsoft YaHei" w:hAnsi="Times New Roman" w:cs="Times New Roman"/>
              </w:rPr>
              <w:t>目</w:t>
            </w:r>
            <w:r w:rsidRPr="00520DD0">
              <w:rPr>
                <w:rFonts w:ascii="Times New Roman" w:hAnsi="Times New Roman" w:cs="Times New Roman"/>
              </w:rPr>
              <w:t xml:space="preserve">, </w:t>
            </w:r>
            <w:r w:rsidRPr="00520DD0">
              <w:rPr>
                <w:rFonts w:ascii="Times New Roman" w:eastAsia="Microsoft YaHei" w:hAnsi="Times New Roman" w:cs="Times New Roman"/>
              </w:rPr>
              <w:t>手</w:t>
            </w:r>
            <w:r w:rsidRPr="00520DD0">
              <w:rPr>
                <w:rFonts w:ascii="Times New Roman" w:hAnsi="Times New Roman" w:cs="Times New Roman"/>
              </w:rPr>
              <w:t xml:space="preserve">. </w:t>
            </w:r>
          </w:p>
          <w:p w14:paraId="314A2EBB" w14:textId="77777777" w:rsidR="00E37706" w:rsidRPr="002B37B7" w:rsidRDefault="00E37706" w:rsidP="00DF3649">
            <w:pPr>
              <w:rPr>
                <w:rFonts w:ascii="Times New Roman" w:eastAsia="Times New Roman" w:hAnsi="Times New Roman" w:cs="Times New Roman"/>
                <w:b/>
                <w:bCs/>
                <w:lang w:eastAsia="ru-RU"/>
              </w:rPr>
            </w:pPr>
            <w:r w:rsidRPr="00520DD0">
              <w:rPr>
                <w:rFonts w:ascii="Times New Roman" w:hAnsi="Times New Roman" w:cs="Times New Roman"/>
              </w:rPr>
              <w:t xml:space="preserve">Фонетики </w:t>
            </w:r>
            <w:r w:rsidRPr="00520DD0">
              <w:rPr>
                <w:rFonts w:ascii="Times New Roman" w:eastAsia="Microsoft YaHei" w:hAnsi="Times New Roman" w:cs="Times New Roman"/>
              </w:rPr>
              <w:t>啚</w:t>
            </w:r>
            <w:r w:rsidRPr="00520DD0">
              <w:rPr>
                <w:rFonts w:ascii="Times New Roman" w:hAnsi="Times New Roman" w:cs="Times New Roman"/>
              </w:rPr>
              <w:t xml:space="preserve">, </w:t>
            </w:r>
            <w:r w:rsidRPr="00520DD0">
              <w:rPr>
                <w:rFonts w:ascii="Times New Roman" w:eastAsia="Microsoft YaHei" w:hAnsi="Times New Roman" w:cs="Times New Roman"/>
              </w:rPr>
              <w:t>冬</w:t>
            </w:r>
            <w:r w:rsidRPr="00520DD0">
              <w:rPr>
                <w:rFonts w:ascii="Times New Roman" w:hAnsi="Times New Roman" w:cs="Times New Roman"/>
              </w:rPr>
              <w:t>.</w:t>
            </w:r>
          </w:p>
        </w:tc>
        <w:tc>
          <w:tcPr>
            <w:tcW w:w="2694" w:type="dxa"/>
          </w:tcPr>
          <w:p w14:paraId="05EF9195" w14:textId="77777777" w:rsidR="00E37706" w:rsidRPr="008720DE"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3</w:t>
            </w:r>
          </w:p>
        </w:tc>
        <w:tc>
          <w:tcPr>
            <w:tcW w:w="2409" w:type="dxa"/>
            <w:vMerge/>
          </w:tcPr>
          <w:p w14:paraId="52B0A5D8"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7361BCF4" w14:textId="77777777" w:rsidTr="006D1C4C">
        <w:trPr>
          <w:trHeight w:val="361"/>
        </w:trPr>
        <w:tc>
          <w:tcPr>
            <w:tcW w:w="2972" w:type="dxa"/>
            <w:vMerge/>
          </w:tcPr>
          <w:p w14:paraId="225E4D1D" w14:textId="77777777" w:rsidR="00E37706" w:rsidRPr="002B37B7" w:rsidRDefault="00E37706" w:rsidP="00DF3649">
            <w:pPr>
              <w:rPr>
                <w:rFonts w:ascii="Times New Roman" w:eastAsia="Times New Roman" w:hAnsi="Times New Roman" w:cs="Times New Roman"/>
                <w:b/>
                <w:bCs/>
                <w:lang w:eastAsia="ru-RU"/>
              </w:rPr>
            </w:pPr>
          </w:p>
        </w:tc>
        <w:tc>
          <w:tcPr>
            <w:tcW w:w="6662" w:type="dxa"/>
            <w:vAlign w:val="bottom"/>
          </w:tcPr>
          <w:p w14:paraId="16C122AF"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В том числе самостоятельная работа обучающихся</w:t>
            </w:r>
          </w:p>
        </w:tc>
        <w:tc>
          <w:tcPr>
            <w:tcW w:w="2694" w:type="dxa"/>
          </w:tcPr>
          <w:p w14:paraId="0A5C628D" w14:textId="77777777" w:rsidR="00E37706" w:rsidRPr="008720DE"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409" w:type="dxa"/>
            <w:vMerge/>
          </w:tcPr>
          <w:p w14:paraId="153D7FEF"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67B43B74" w14:textId="77777777" w:rsidTr="00DF3649">
        <w:trPr>
          <w:trHeight w:val="361"/>
        </w:trPr>
        <w:tc>
          <w:tcPr>
            <w:tcW w:w="2972" w:type="dxa"/>
            <w:vMerge w:val="restart"/>
          </w:tcPr>
          <w:p w14:paraId="079AC146" w14:textId="77777777" w:rsidR="00E37706" w:rsidRPr="00F260B2" w:rsidRDefault="00E37706" w:rsidP="00DF3649">
            <w:pPr>
              <w:rPr>
                <w:rFonts w:ascii="Times New Roman" w:eastAsia="Times New Roman" w:hAnsi="Times New Roman" w:cs="Times New Roman"/>
                <w:b/>
                <w:bCs/>
                <w:lang w:val="en-US" w:eastAsia="ru-RU"/>
              </w:rPr>
            </w:pPr>
            <w:r w:rsidRPr="002B37B7">
              <w:rPr>
                <w:rFonts w:ascii="Times New Roman" w:eastAsia="Times New Roman" w:hAnsi="Times New Roman" w:cs="Times New Roman"/>
                <w:b/>
                <w:bCs/>
                <w:lang w:eastAsia="ru-RU"/>
              </w:rPr>
              <w:t xml:space="preserve">Тема </w:t>
            </w:r>
            <w:r>
              <w:rPr>
                <w:rFonts w:ascii="Times New Roman" w:eastAsia="Times New Roman" w:hAnsi="Times New Roman" w:cs="Times New Roman"/>
                <w:b/>
                <w:bCs/>
                <w:lang w:eastAsia="ru-RU"/>
              </w:rPr>
              <w:t>8</w:t>
            </w:r>
            <w:r w:rsidRPr="002B37B7">
              <w:rPr>
                <w:rFonts w:ascii="Times New Roman" w:eastAsia="Times New Roman" w:hAnsi="Times New Roman" w:cs="Times New Roman"/>
                <w:b/>
                <w:bCs/>
                <w:lang w:eastAsia="ru-RU"/>
              </w:rPr>
              <w:t>.</w:t>
            </w:r>
            <w:r>
              <w:rPr>
                <w:rFonts w:ascii="Times New Roman" w:eastAsia="Times New Roman" w:hAnsi="Times New Roman" w:cs="Times New Roman"/>
                <w:b/>
                <w:bCs/>
                <w:lang w:val="en-US" w:eastAsia="ru-RU"/>
              </w:rPr>
              <w:t xml:space="preserve"> </w:t>
            </w:r>
            <w:r w:rsidRPr="00F260B2">
              <w:rPr>
                <w:rFonts w:ascii="Times New Roman" w:eastAsia="Times New Roman" w:hAnsi="Times New Roman" w:cs="Times New Roman"/>
                <w:b/>
                <w:bCs/>
                <w:lang w:val="en-US" w:eastAsia="ru-RU"/>
              </w:rPr>
              <w:t>«</w:t>
            </w:r>
            <w:r w:rsidRPr="00F260B2">
              <w:rPr>
                <w:rFonts w:ascii="SimSun" w:eastAsia="SimSun" w:hAnsi="SimSun" w:cs="SimSun" w:hint="eastAsia"/>
                <w:b/>
                <w:bCs/>
                <w:lang w:val="en-US" w:eastAsia="ru-RU"/>
              </w:rPr>
              <w:t>请喝茶</w:t>
            </w:r>
            <w:r>
              <w:rPr>
                <w:rFonts w:ascii="Times New Roman" w:eastAsia="Times New Roman" w:hAnsi="Times New Roman" w:cs="Times New Roman"/>
                <w:b/>
                <w:bCs/>
                <w:lang w:val="en-US" w:eastAsia="ru-RU"/>
              </w:rPr>
              <w:t>»</w:t>
            </w:r>
          </w:p>
        </w:tc>
        <w:tc>
          <w:tcPr>
            <w:tcW w:w="6662" w:type="dxa"/>
          </w:tcPr>
          <w:p w14:paraId="56F54BCE"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 xml:space="preserve">Содержание </w:t>
            </w:r>
          </w:p>
        </w:tc>
        <w:tc>
          <w:tcPr>
            <w:tcW w:w="2694" w:type="dxa"/>
          </w:tcPr>
          <w:p w14:paraId="1B6A1294"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val="restart"/>
          </w:tcPr>
          <w:p w14:paraId="4F576B17" w14:textId="77777777" w:rsidR="00E37706" w:rsidRPr="002B37B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09</w:t>
            </w:r>
          </w:p>
        </w:tc>
      </w:tr>
      <w:tr w:rsidR="00E37706" w:rsidRPr="002B37B7" w14:paraId="1B8E40DD" w14:textId="77777777" w:rsidTr="00DF3649">
        <w:trPr>
          <w:trHeight w:val="361"/>
        </w:trPr>
        <w:tc>
          <w:tcPr>
            <w:tcW w:w="2972" w:type="dxa"/>
            <w:vMerge/>
          </w:tcPr>
          <w:p w14:paraId="0859B2C7"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742C2367"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В том числе практических занятий</w:t>
            </w:r>
          </w:p>
        </w:tc>
        <w:tc>
          <w:tcPr>
            <w:tcW w:w="2694" w:type="dxa"/>
          </w:tcPr>
          <w:p w14:paraId="5C571F93"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tcPr>
          <w:p w14:paraId="15633FAB"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7A2AF2BF" w14:textId="77777777" w:rsidTr="00DF3649">
        <w:trPr>
          <w:trHeight w:val="361"/>
        </w:trPr>
        <w:tc>
          <w:tcPr>
            <w:tcW w:w="2972" w:type="dxa"/>
            <w:vMerge/>
          </w:tcPr>
          <w:p w14:paraId="3B5B2B89"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33A20B06" w14:textId="77777777" w:rsidR="00E37706" w:rsidRDefault="00E37706" w:rsidP="00DF3649">
            <w:r>
              <w:t xml:space="preserve">Инициали (j), q, x. </w:t>
            </w:r>
          </w:p>
          <w:p w14:paraId="6A8DC05D"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Финали in, ian, uan. </w:t>
            </w:r>
          </w:p>
          <w:p w14:paraId="5B19B229"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Правила транскрипции «in», «ing». </w:t>
            </w:r>
          </w:p>
          <w:p w14:paraId="03D4AAD6"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Фамилии и имена китайцев. </w:t>
            </w:r>
          </w:p>
          <w:p w14:paraId="10AA825A"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Порядок следования фамилии и обращения. </w:t>
            </w:r>
          </w:p>
          <w:p w14:paraId="7857696B"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Глагол «</w:t>
            </w:r>
            <w:r w:rsidRPr="00520DD0">
              <w:rPr>
                <w:rFonts w:ascii="Times New Roman" w:eastAsia="Microsoft YaHei" w:hAnsi="Times New Roman" w:cs="Times New Roman"/>
              </w:rPr>
              <w:t>请</w:t>
            </w:r>
            <w:r w:rsidRPr="00520DD0">
              <w:rPr>
                <w:rFonts w:ascii="Times New Roman" w:hAnsi="Times New Roman" w:cs="Times New Roman"/>
              </w:rPr>
              <w:t xml:space="preserve">». </w:t>
            </w:r>
          </w:p>
          <w:p w14:paraId="4C742CF3"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Ключи </w:t>
            </w:r>
            <w:r w:rsidRPr="00520DD0">
              <w:rPr>
                <w:rFonts w:ascii="Times New Roman" w:eastAsia="Microsoft YaHei" w:hAnsi="Times New Roman" w:cs="Times New Roman"/>
              </w:rPr>
              <w:t>青</w:t>
            </w:r>
            <w:r w:rsidRPr="00520DD0">
              <w:rPr>
                <w:rFonts w:ascii="Times New Roman" w:hAnsi="Times New Roman" w:cs="Times New Roman"/>
              </w:rPr>
              <w:t xml:space="preserve">, </w:t>
            </w:r>
            <w:r w:rsidRPr="00520DD0">
              <w:rPr>
                <w:rFonts w:ascii="Times New Roman" w:eastAsia="Microsoft YaHei" w:hAnsi="Times New Roman" w:cs="Times New Roman"/>
              </w:rPr>
              <w:t>艸</w:t>
            </w:r>
            <w:r w:rsidRPr="00520DD0">
              <w:rPr>
                <w:rFonts w:ascii="Times New Roman" w:hAnsi="Times New Roman" w:cs="Times New Roman"/>
              </w:rPr>
              <w:t xml:space="preserve">, </w:t>
            </w:r>
            <w:r w:rsidRPr="00520DD0">
              <w:rPr>
                <w:rFonts w:ascii="Times New Roman" w:eastAsia="Microsoft YaHei" w:hAnsi="Times New Roman" w:cs="Times New Roman"/>
              </w:rPr>
              <w:t>木</w:t>
            </w:r>
            <w:r w:rsidRPr="00520DD0">
              <w:rPr>
                <w:rFonts w:ascii="Times New Roman" w:hAnsi="Times New Roman" w:cs="Times New Roman"/>
              </w:rPr>
              <w:t xml:space="preserve">, </w:t>
            </w:r>
            <w:r w:rsidRPr="00520DD0">
              <w:rPr>
                <w:rFonts w:ascii="Times New Roman" w:eastAsia="Microsoft YaHei" w:hAnsi="Times New Roman" w:cs="Times New Roman"/>
              </w:rPr>
              <w:t>欠</w:t>
            </w:r>
            <w:r w:rsidRPr="00520DD0">
              <w:rPr>
                <w:rFonts w:ascii="Times New Roman" w:hAnsi="Times New Roman" w:cs="Times New Roman"/>
              </w:rPr>
              <w:t xml:space="preserve">, </w:t>
            </w:r>
            <w:r w:rsidRPr="00520DD0">
              <w:rPr>
                <w:rFonts w:ascii="Times New Roman" w:eastAsia="Microsoft YaHei" w:hAnsi="Times New Roman" w:cs="Times New Roman"/>
              </w:rPr>
              <w:t>身</w:t>
            </w:r>
            <w:r w:rsidRPr="00520DD0">
              <w:rPr>
                <w:rFonts w:ascii="Times New Roman" w:hAnsi="Times New Roman" w:cs="Times New Roman"/>
              </w:rPr>
              <w:t xml:space="preserve">, </w:t>
            </w:r>
            <w:r w:rsidRPr="00520DD0">
              <w:rPr>
                <w:rFonts w:ascii="Times New Roman" w:eastAsia="Microsoft YaHei" w:hAnsi="Times New Roman" w:cs="Times New Roman"/>
              </w:rPr>
              <w:t>寸</w:t>
            </w:r>
            <w:r w:rsidRPr="00520DD0">
              <w:rPr>
                <w:rFonts w:ascii="Times New Roman" w:hAnsi="Times New Roman" w:cs="Times New Roman"/>
              </w:rPr>
              <w:t xml:space="preserve">, </w:t>
            </w:r>
            <w:r w:rsidRPr="00520DD0">
              <w:rPr>
                <w:rFonts w:ascii="Times New Roman" w:eastAsia="Microsoft YaHei" w:hAnsi="Times New Roman" w:cs="Times New Roman"/>
              </w:rPr>
              <w:t>宀</w:t>
            </w:r>
            <w:r w:rsidRPr="00520DD0">
              <w:rPr>
                <w:rFonts w:ascii="Times New Roman" w:hAnsi="Times New Roman" w:cs="Times New Roman"/>
              </w:rPr>
              <w:t xml:space="preserve">, </w:t>
            </w:r>
            <w:r w:rsidRPr="00520DD0">
              <w:rPr>
                <w:rFonts w:ascii="Times New Roman" w:eastAsia="Microsoft YaHei" w:hAnsi="Times New Roman" w:cs="Times New Roman"/>
              </w:rPr>
              <w:t>气</w:t>
            </w:r>
            <w:r w:rsidRPr="00520DD0">
              <w:rPr>
                <w:rFonts w:ascii="Times New Roman" w:hAnsi="Times New Roman" w:cs="Times New Roman"/>
              </w:rPr>
              <w:t xml:space="preserve">, </w:t>
            </w:r>
            <w:r w:rsidRPr="00520DD0">
              <w:rPr>
                <w:rFonts w:ascii="Times New Roman" w:eastAsia="Microsoft YaHei" w:hAnsi="Times New Roman" w:cs="Times New Roman"/>
              </w:rPr>
              <w:t>米</w:t>
            </w:r>
            <w:r w:rsidRPr="00520DD0">
              <w:rPr>
                <w:rFonts w:ascii="Times New Roman" w:hAnsi="Times New Roman" w:cs="Times New Roman"/>
              </w:rPr>
              <w:t xml:space="preserve">, </w:t>
            </w:r>
            <w:r w:rsidRPr="00520DD0">
              <w:rPr>
                <w:rFonts w:ascii="Times New Roman" w:eastAsia="Microsoft YaHei" w:hAnsi="Times New Roman" w:cs="Times New Roman"/>
              </w:rPr>
              <w:t>火</w:t>
            </w:r>
            <w:r w:rsidRPr="00520DD0">
              <w:rPr>
                <w:rFonts w:ascii="Times New Roman" w:hAnsi="Times New Roman" w:cs="Times New Roman"/>
              </w:rPr>
              <w:t xml:space="preserve">, </w:t>
            </w:r>
            <w:r w:rsidRPr="00520DD0">
              <w:rPr>
                <w:rFonts w:ascii="Times New Roman" w:eastAsia="Microsoft YaHei" w:hAnsi="Times New Roman" w:cs="Times New Roman"/>
              </w:rPr>
              <w:t>覀</w:t>
            </w:r>
            <w:r w:rsidRPr="00520DD0">
              <w:rPr>
                <w:rFonts w:ascii="Times New Roman" w:hAnsi="Times New Roman" w:cs="Times New Roman"/>
              </w:rPr>
              <w:t xml:space="preserve">. </w:t>
            </w:r>
          </w:p>
          <w:p w14:paraId="1FED4284" w14:textId="77777777" w:rsidR="00E37706" w:rsidRPr="002B37B7" w:rsidRDefault="00E37706" w:rsidP="00DF3649">
            <w:pPr>
              <w:rPr>
                <w:rFonts w:ascii="Times New Roman" w:eastAsia="Times New Roman" w:hAnsi="Times New Roman" w:cs="Times New Roman"/>
                <w:b/>
                <w:bCs/>
                <w:lang w:eastAsia="ru-RU"/>
              </w:rPr>
            </w:pPr>
            <w:r w:rsidRPr="00520DD0">
              <w:rPr>
                <w:rFonts w:ascii="Times New Roman" w:hAnsi="Times New Roman" w:cs="Times New Roman"/>
              </w:rPr>
              <w:t xml:space="preserve">Фонетики </w:t>
            </w:r>
            <w:r w:rsidRPr="00520DD0">
              <w:rPr>
                <w:rFonts w:ascii="Times New Roman" w:eastAsia="Microsoft YaHei" w:hAnsi="Times New Roman" w:cs="Times New Roman"/>
              </w:rPr>
              <w:t>曷</w:t>
            </w:r>
            <w:r w:rsidRPr="00520DD0">
              <w:rPr>
                <w:rFonts w:ascii="Times New Roman" w:hAnsi="Times New Roman" w:cs="Times New Roman"/>
              </w:rPr>
              <w:t xml:space="preserve">, </w:t>
            </w:r>
            <w:r w:rsidRPr="00520DD0">
              <w:rPr>
                <w:rFonts w:ascii="Times New Roman" w:eastAsia="Microsoft YaHei" w:hAnsi="Times New Roman" w:cs="Times New Roman"/>
              </w:rPr>
              <w:t>井</w:t>
            </w:r>
            <w:r w:rsidRPr="00520DD0">
              <w:rPr>
                <w:rFonts w:ascii="Times New Roman" w:hAnsi="Times New Roman" w:cs="Times New Roman"/>
              </w:rPr>
              <w:t xml:space="preserve">, </w:t>
            </w:r>
            <w:r w:rsidRPr="00520DD0">
              <w:rPr>
                <w:rFonts w:ascii="Times New Roman" w:eastAsia="Microsoft YaHei" w:hAnsi="Times New Roman" w:cs="Times New Roman"/>
              </w:rPr>
              <w:t>雚</w:t>
            </w:r>
            <w:r w:rsidRPr="00520DD0">
              <w:rPr>
                <w:rFonts w:ascii="Times New Roman" w:hAnsi="Times New Roman" w:cs="Times New Roman"/>
              </w:rPr>
              <w:t xml:space="preserve">, </w:t>
            </w:r>
            <w:r w:rsidRPr="00520DD0">
              <w:rPr>
                <w:rFonts w:ascii="Times New Roman" w:eastAsia="Microsoft YaHei" w:hAnsi="Times New Roman" w:cs="Times New Roman"/>
              </w:rPr>
              <w:t>卬</w:t>
            </w:r>
            <w:r w:rsidRPr="00520DD0">
              <w:rPr>
                <w:rFonts w:ascii="Times New Roman" w:hAnsi="Times New Roman" w:cs="Times New Roman"/>
              </w:rPr>
              <w:t xml:space="preserve">, </w:t>
            </w:r>
            <w:r w:rsidRPr="00520DD0">
              <w:rPr>
                <w:rFonts w:ascii="Times New Roman" w:eastAsia="Microsoft YaHei" w:hAnsi="Times New Roman" w:cs="Times New Roman"/>
              </w:rPr>
              <w:t>射</w:t>
            </w:r>
            <w:r w:rsidRPr="00520DD0">
              <w:rPr>
                <w:rFonts w:ascii="Times New Roman" w:hAnsi="Times New Roman" w:cs="Times New Roman"/>
              </w:rPr>
              <w:t xml:space="preserve">, </w:t>
            </w:r>
            <w:r w:rsidRPr="00520DD0">
              <w:rPr>
                <w:rFonts w:ascii="Times New Roman" w:eastAsia="Microsoft YaHei" w:hAnsi="Times New Roman" w:cs="Times New Roman"/>
              </w:rPr>
              <w:t>各</w:t>
            </w:r>
            <w:r w:rsidRPr="00520DD0">
              <w:rPr>
                <w:rFonts w:ascii="Times New Roman" w:hAnsi="Times New Roman" w:cs="Times New Roman"/>
              </w:rPr>
              <w:t xml:space="preserve">, </w:t>
            </w:r>
            <w:r w:rsidRPr="00520DD0">
              <w:rPr>
                <w:rFonts w:ascii="Times New Roman" w:eastAsia="Microsoft YaHei" w:hAnsi="Times New Roman" w:cs="Times New Roman"/>
              </w:rPr>
              <w:t>及</w:t>
            </w:r>
            <w:r w:rsidRPr="00520DD0">
              <w:rPr>
                <w:rFonts w:ascii="Times New Roman" w:hAnsi="Times New Roman" w:cs="Times New Roman"/>
              </w:rPr>
              <w:t xml:space="preserve">, </w:t>
            </w:r>
            <w:r w:rsidRPr="00520DD0">
              <w:rPr>
                <w:rFonts w:ascii="Times New Roman" w:eastAsia="Microsoft YaHei" w:hAnsi="Times New Roman" w:cs="Times New Roman"/>
              </w:rPr>
              <w:t>垔</w:t>
            </w:r>
            <w:r w:rsidRPr="00520DD0">
              <w:rPr>
                <w:rFonts w:ascii="Times New Roman" w:hAnsi="Times New Roman" w:cs="Times New Roman"/>
              </w:rPr>
              <w:t xml:space="preserve">, </w:t>
            </w:r>
            <w:r w:rsidRPr="00520DD0">
              <w:rPr>
                <w:rFonts w:ascii="Times New Roman" w:eastAsia="Microsoft YaHei" w:hAnsi="Times New Roman" w:cs="Times New Roman"/>
              </w:rPr>
              <w:t>因</w:t>
            </w:r>
            <w:r w:rsidRPr="00520DD0">
              <w:rPr>
                <w:rFonts w:ascii="Times New Roman" w:hAnsi="Times New Roman" w:cs="Times New Roman"/>
              </w:rPr>
              <w:t>.</w:t>
            </w:r>
          </w:p>
        </w:tc>
        <w:tc>
          <w:tcPr>
            <w:tcW w:w="2694" w:type="dxa"/>
          </w:tcPr>
          <w:p w14:paraId="6C1D8C6E" w14:textId="77777777" w:rsidR="00E37706" w:rsidRPr="008720DE"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3</w:t>
            </w:r>
          </w:p>
        </w:tc>
        <w:tc>
          <w:tcPr>
            <w:tcW w:w="2409" w:type="dxa"/>
            <w:vMerge/>
          </w:tcPr>
          <w:p w14:paraId="44A146EE"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70CA63BA" w14:textId="77777777" w:rsidTr="006D1C4C">
        <w:trPr>
          <w:trHeight w:val="361"/>
        </w:trPr>
        <w:tc>
          <w:tcPr>
            <w:tcW w:w="2972" w:type="dxa"/>
            <w:vMerge/>
          </w:tcPr>
          <w:p w14:paraId="5CAF84DE" w14:textId="77777777" w:rsidR="00E37706" w:rsidRPr="002B37B7" w:rsidRDefault="00E37706" w:rsidP="00DF3649">
            <w:pPr>
              <w:rPr>
                <w:rFonts w:ascii="Times New Roman" w:eastAsia="Times New Roman" w:hAnsi="Times New Roman" w:cs="Times New Roman"/>
                <w:b/>
                <w:bCs/>
                <w:lang w:eastAsia="ru-RU"/>
              </w:rPr>
            </w:pPr>
          </w:p>
        </w:tc>
        <w:tc>
          <w:tcPr>
            <w:tcW w:w="6662" w:type="dxa"/>
            <w:vAlign w:val="bottom"/>
          </w:tcPr>
          <w:p w14:paraId="54891FAD"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В том числе самостоятельная работа обучающихся</w:t>
            </w:r>
          </w:p>
        </w:tc>
        <w:tc>
          <w:tcPr>
            <w:tcW w:w="2694" w:type="dxa"/>
          </w:tcPr>
          <w:p w14:paraId="2B910052" w14:textId="77777777" w:rsidR="00E37706" w:rsidRPr="008720DE"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409" w:type="dxa"/>
            <w:vMerge/>
          </w:tcPr>
          <w:p w14:paraId="74C626C6"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137829A9" w14:textId="77777777" w:rsidTr="00DF3649">
        <w:trPr>
          <w:trHeight w:val="361"/>
        </w:trPr>
        <w:tc>
          <w:tcPr>
            <w:tcW w:w="2972" w:type="dxa"/>
            <w:vMerge w:val="restart"/>
          </w:tcPr>
          <w:p w14:paraId="1F60C2B2" w14:textId="77777777" w:rsidR="00E37706" w:rsidRPr="0018349E"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 xml:space="preserve">Тема </w:t>
            </w:r>
            <w:r>
              <w:rPr>
                <w:rFonts w:ascii="Times New Roman" w:eastAsia="Times New Roman" w:hAnsi="Times New Roman" w:cs="Times New Roman"/>
                <w:b/>
                <w:bCs/>
                <w:lang w:eastAsia="ru-RU"/>
              </w:rPr>
              <w:t>9</w:t>
            </w:r>
            <w:r w:rsidRPr="002B37B7">
              <w:rPr>
                <w:rFonts w:ascii="Times New Roman" w:eastAsia="Times New Roman" w:hAnsi="Times New Roman" w:cs="Times New Roman"/>
                <w:b/>
                <w:bCs/>
                <w:lang w:eastAsia="ru-RU"/>
              </w:rPr>
              <w:t>.</w:t>
            </w:r>
            <w:r w:rsidRPr="0018349E">
              <w:rPr>
                <w:rFonts w:ascii="Times New Roman" w:eastAsia="Times New Roman" w:hAnsi="Times New Roman" w:cs="Times New Roman"/>
                <w:b/>
                <w:bCs/>
                <w:lang w:eastAsia="ru-RU"/>
              </w:rPr>
              <w:t xml:space="preserve"> «</w:t>
            </w:r>
            <w:r w:rsidRPr="00F260B2">
              <w:rPr>
                <w:rFonts w:ascii="SimSun" w:eastAsia="SimSun" w:hAnsi="SimSun" w:cs="SimSun" w:hint="eastAsia"/>
                <w:b/>
                <w:bCs/>
                <w:lang w:val="en-US" w:eastAsia="ru-RU"/>
              </w:rPr>
              <w:t>您贵姓</w:t>
            </w:r>
            <w:r w:rsidRPr="0018349E">
              <w:rPr>
                <w:rFonts w:ascii="SimSun" w:eastAsia="SimSun" w:hAnsi="SimSun" w:cs="SimSun" w:hint="eastAsia"/>
                <w:b/>
                <w:bCs/>
                <w:lang w:eastAsia="ru-RU"/>
              </w:rPr>
              <w:t>？</w:t>
            </w:r>
            <w:r w:rsidRPr="0018349E">
              <w:rPr>
                <w:rFonts w:ascii="Times New Roman" w:eastAsia="Times New Roman" w:hAnsi="Times New Roman" w:cs="Times New Roman"/>
                <w:b/>
                <w:bCs/>
                <w:lang w:eastAsia="ru-RU"/>
              </w:rPr>
              <w:t>»</w:t>
            </w:r>
          </w:p>
        </w:tc>
        <w:tc>
          <w:tcPr>
            <w:tcW w:w="6662" w:type="dxa"/>
          </w:tcPr>
          <w:p w14:paraId="5E19DE56"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 xml:space="preserve">Содержание </w:t>
            </w:r>
          </w:p>
        </w:tc>
        <w:tc>
          <w:tcPr>
            <w:tcW w:w="2694" w:type="dxa"/>
          </w:tcPr>
          <w:p w14:paraId="21736183"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val="restart"/>
          </w:tcPr>
          <w:p w14:paraId="62709104" w14:textId="77777777" w:rsidR="00E37706" w:rsidRPr="002B37B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09</w:t>
            </w:r>
          </w:p>
        </w:tc>
      </w:tr>
      <w:tr w:rsidR="00E37706" w:rsidRPr="002B37B7" w14:paraId="733199BE" w14:textId="77777777" w:rsidTr="00DF3649">
        <w:trPr>
          <w:trHeight w:val="361"/>
        </w:trPr>
        <w:tc>
          <w:tcPr>
            <w:tcW w:w="2972" w:type="dxa"/>
            <w:vMerge/>
          </w:tcPr>
          <w:p w14:paraId="03E2FEC2"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3653FB18"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В том числе практических занятий</w:t>
            </w:r>
          </w:p>
        </w:tc>
        <w:tc>
          <w:tcPr>
            <w:tcW w:w="2694" w:type="dxa"/>
          </w:tcPr>
          <w:p w14:paraId="4ED49E69"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tcPr>
          <w:p w14:paraId="4DCE020D"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563880BD" w14:textId="77777777" w:rsidTr="00DF3649">
        <w:trPr>
          <w:trHeight w:val="361"/>
        </w:trPr>
        <w:tc>
          <w:tcPr>
            <w:tcW w:w="2972" w:type="dxa"/>
            <w:vMerge/>
          </w:tcPr>
          <w:p w14:paraId="50E3F2E0"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53E96818"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Инициали (j, q, x). </w:t>
            </w:r>
          </w:p>
          <w:p w14:paraId="3C4B5010"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Финали iao, uei (-ui), uai, uen (-un), üe, üan, ün. </w:t>
            </w:r>
          </w:p>
          <w:p w14:paraId="304B4C81"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Правила транскрипции. </w:t>
            </w:r>
          </w:p>
          <w:p w14:paraId="53C2D0C5"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Вежливая форма вопроса о фамилии собеседника. </w:t>
            </w:r>
          </w:p>
          <w:p w14:paraId="73D00296"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Глаголы «</w:t>
            </w:r>
            <w:r w:rsidRPr="00520DD0">
              <w:rPr>
                <w:rFonts w:ascii="Times New Roman" w:eastAsia="Microsoft YaHei" w:hAnsi="Times New Roman" w:cs="Times New Roman"/>
              </w:rPr>
              <w:t>学</w:t>
            </w:r>
            <w:r w:rsidRPr="00520DD0">
              <w:rPr>
                <w:rFonts w:ascii="Times New Roman" w:hAnsi="Times New Roman" w:cs="Times New Roman"/>
              </w:rPr>
              <w:t>» и «</w:t>
            </w:r>
            <w:r w:rsidRPr="00520DD0">
              <w:rPr>
                <w:rFonts w:ascii="Times New Roman" w:eastAsia="Microsoft YaHei" w:hAnsi="Times New Roman" w:cs="Times New Roman"/>
              </w:rPr>
              <w:t>学习</w:t>
            </w:r>
            <w:r w:rsidRPr="00520DD0">
              <w:rPr>
                <w:rFonts w:ascii="Times New Roman" w:hAnsi="Times New Roman" w:cs="Times New Roman"/>
              </w:rPr>
              <w:t xml:space="preserve">». </w:t>
            </w:r>
          </w:p>
          <w:p w14:paraId="0E001959"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Ключи </w:t>
            </w:r>
            <w:r w:rsidRPr="00520DD0">
              <w:rPr>
                <w:rFonts w:ascii="Times New Roman" w:eastAsia="Microsoft YaHei" w:hAnsi="Times New Roman" w:cs="Times New Roman"/>
              </w:rPr>
              <w:t>贝</w:t>
            </w:r>
            <w:r w:rsidRPr="00520DD0">
              <w:rPr>
                <w:rFonts w:ascii="Times New Roman" w:hAnsi="Times New Roman" w:cs="Times New Roman"/>
              </w:rPr>
              <w:t xml:space="preserve">, </w:t>
            </w:r>
            <w:r w:rsidRPr="00520DD0">
              <w:rPr>
                <w:rFonts w:ascii="Times New Roman" w:eastAsia="Microsoft YaHei" w:hAnsi="Times New Roman" w:cs="Times New Roman"/>
              </w:rPr>
              <w:t>生</w:t>
            </w:r>
            <w:r w:rsidRPr="00520DD0">
              <w:rPr>
                <w:rFonts w:ascii="Times New Roman" w:hAnsi="Times New Roman" w:cs="Times New Roman"/>
              </w:rPr>
              <w:t xml:space="preserve">, </w:t>
            </w:r>
            <w:r w:rsidRPr="00520DD0">
              <w:rPr>
                <w:rFonts w:ascii="Times New Roman" w:eastAsia="Microsoft YaHei" w:hAnsi="Times New Roman" w:cs="Times New Roman"/>
              </w:rPr>
              <w:t>田</w:t>
            </w:r>
            <w:r w:rsidRPr="00520DD0">
              <w:rPr>
                <w:rFonts w:ascii="Times New Roman" w:hAnsi="Times New Roman" w:cs="Times New Roman"/>
              </w:rPr>
              <w:t xml:space="preserve">, </w:t>
            </w:r>
            <w:r w:rsidRPr="00520DD0">
              <w:rPr>
                <w:rFonts w:ascii="Times New Roman" w:eastAsia="Microsoft YaHei" w:hAnsi="Times New Roman" w:cs="Times New Roman"/>
              </w:rPr>
              <w:t>夕</w:t>
            </w:r>
            <w:r w:rsidRPr="00520DD0">
              <w:rPr>
                <w:rFonts w:ascii="Times New Roman" w:hAnsi="Times New Roman" w:cs="Times New Roman"/>
              </w:rPr>
              <w:t xml:space="preserve">, </w:t>
            </w:r>
            <w:r w:rsidRPr="00520DD0">
              <w:rPr>
                <w:rFonts w:ascii="Times New Roman" w:eastAsia="Microsoft YaHei" w:hAnsi="Times New Roman" w:cs="Times New Roman"/>
              </w:rPr>
              <w:t>卜</w:t>
            </w:r>
            <w:r w:rsidRPr="00520DD0">
              <w:rPr>
                <w:rFonts w:ascii="Times New Roman" w:hAnsi="Times New Roman" w:cs="Times New Roman"/>
              </w:rPr>
              <w:t xml:space="preserve">, </w:t>
            </w:r>
            <w:r w:rsidRPr="00520DD0">
              <w:rPr>
                <w:rFonts w:ascii="Times New Roman" w:eastAsia="Microsoft YaHei" w:hAnsi="Times New Roman" w:cs="Times New Roman"/>
              </w:rPr>
              <w:t>儿</w:t>
            </w:r>
            <w:r w:rsidRPr="00520DD0">
              <w:rPr>
                <w:rFonts w:ascii="Times New Roman" w:hAnsi="Times New Roman" w:cs="Times New Roman"/>
              </w:rPr>
              <w:t xml:space="preserve">, </w:t>
            </w:r>
            <w:r w:rsidRPr="00520DD0">
              <w:rPr>
                <w:rFonts w:ascii="Times New Roman" w:eastAsia="Microsoft YaHei" w:hAnsi="Times New Roman" w:cs="Times New Roman"/>
              </w:rPr>
              <w:t>冫</w:t>
            </w:r>
            <w:r w:rsidRPr="00520DD0">
              <w:rPr>
                <w:rFonts w:ascii="Times New Roman" w:hAnsi="Times New Roman" w:cs="Times New Roman"/>
              </w:rPr>
              <w:t xml:space="preserve">, </w:t>
            </w:r>
            <w:r w:rsidRPr="00520DD0">
              <w:rPr>
                <w:rFonts w:ascii="Times New Roman" w:eastAsia="Microsoft YaHei" w:hAnsi="Times New Roman" w:cs="Times New Roman"/>
              </w:rPr>
              <w:t>羽</w:t>
            </w:r>
            <w:r w:rsidRPr="00520DD0">
              <w:rPr>
                <w:rFonts w:ascii="Times New Roman" w:hAnsi="Times New Roman" w:cs="Times New Roman"/>
              </w:rPr>
              <w:t xml:space="preserve">. </w:t>
            </w:r>
          </w:p>
          <w:p w14:paraId="34D931B1" w14:textId="77777777" w:rsidR="00E37706" w:rsidRPr="002B37B7" w:rsidRDefault="00E37706" w:rsidP="00DF3649">
            <w:pPr>
              <w:rPr>
                <w:rFonts w:ascii="Times New Roman" w:eastAsia="Times New Roman" w:hAnsi="Times New Roman" w:cs="Times New Roman"/>
                <w:b/>
                <w:bCs/>
                <w:lang w:eastAsia="ru-RU"/>
              </w:rPr>
            </w:pPr>
            <w:r w:rsidRPr="00520DD0">
              <w:rPr>
                <w:rFonts w:ascii="Times New Roman" w:hAnsi="Times New Roman" w:cs="Times New Roman"/>
              </w:rPr>
              <w:t xml:space="preserve">Фонетики </w:t>
            </w:r>
            <w:r w:rsidRPr="00520DD0">
              <w:rPr>
                <w:rFonts w:ascii="Times New Roman" w:eastAsia="Microsoft YaHei" w:hAnsi="Times New Roman" w:cs="Times New Roman"/>
              </w:rPr>
              <w:t>卯</w:t>
            </w:r>
            <w:r w:rsidRPr="00520DD0">
              <w:rPr>
                <w:rFonts w:ascii="Times New Roman" w:hAnsi="Times New Roman" w:cs="Times New Roman"/>
              </w:rPr>
              <w:t xml:space="preserve">, </w:t>
            </w:r>
            <w:r w:rsidRPr="00520DD0">
              <w:rPr>
                <w:rFonts w:ascii="Times New Roman" w:eastAsia="Microsoft YaHei" w:hAnsi="Times New Roman" w:cs="Times New Roman"/>
              </w:rPr>
              <w:t>丩</w:t>
            </w:r>
            <w:r w:rsidRPr="00520DD0">
              <w:rPr>
                <w:rFonts w:ascii="Times New Roman" w:hAnsi="Times New Roman" w:cs="Times New Roman"/>
              </w:rPr>
              <w:t xml:space="preserve">, </w:t>
            </w:r>
            <w:r w:rsidRPr="00520DD0">
              <w:rPr>
                <w:rFonts w:ascii="Times New Roman" w:eastAsia="Microsoft YaHei" w:hAnsi="Times New Roman" w:cs="Times New Roman"/>
              </w:rPr>
              <w:t>元</w:t>
            </w:r>
            <w:r w:rsidRPr="00520DD0">
              <w:rPr>
                <w:rFonts w:ascii="Times New Roman" w:hAnsi="Times New Roman" w:cs="Times New Roman"/>
              </w:rPr>
              <w:t xml:space="preserve">, </w:t>
            </w:r>
            <w:r w:rsidRPr="00520DD0">
              <w:rPr>
                <w:rFonts w:ascii="Times New Roman" w:eastAsia="Microsoft YaHei" w:hAnsi="Times New Roman" w:cs="Times New Roman"/>
              </w:rPr>
              <w:t>完</w:t>
            </w:r>
            <w:r w:rsidRPr="00520DD0">
              <w:rPr>
                <w:rFonts w:ascii="Times New Roman" w:hAnsi="Times New Roman" w:cs="Times New Roman"/>
              </w:rPr>
              <w:t>.</w:t>
            </w:r>
          </w:p>
        </w:tc>
        <w:tc>
          <w:tcPr>
            <w:tcW w:w="2694" w:type="dxa"/>
          </w:tcPr>
          <w:p w14:paraId="0B541C49" w14:textId="77777777" w:rsidR="00E37706" w:rsidRPr="008720DE"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2</w:t>
            </w:r>
          </w:p>
        </w:tc>
        <w:tc>
          <w:tcPr>
            <w:tcW w:w="2409" w:type="dxa"/>
            <w:vMerge/>
          </w:tcPr>
          <w:p w14:paraId="34CDCCD9"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1EFF0D21" w14:textId="77777777" w:rsidTr="006D1C4C">
        <w:trPr>
          <w:trHeight w:val="361"/>
        </w:trPr>
        <w:tc>
          <w:tcPr>
            <w:tcW w:w="2972" w:type="dxa"/>
            <w:vMerge/>
          </w:tcPr>
          <w:p w14:paraId="50AFBFAE" w14:textId="77777777" w:rsidR="00E37706" w:rsidRPr="002B37B7" w:rsidRDefault="00E37706" w:rsidP="00DF3649">
            <w:pPr>
              <w:rPr>
                <w:rFonts w:ascii="Times New Roman" w:eastAsia="Times New Roman" w:hAnsi="Times New Roman" w:cs="Times New Roman"/>
                <w:b/>
                <w:bCs/>
                <w:lang w:eastAsia="ru-RU"/>
              </w:rPr>
            </w:pPr>
          </w:p>
        </w:tc>
        <w:tc>
          <w:tcPr>
            <w:tcW w:w="6662" w:type="dxa"/>
            <w:vAlign w:val="bottom"/>
          </w:tcPr>
          <w:p w14:paraId="01595B12"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В том числе самостоятельная работа обучающихся</w:t>
            </w:r>
          </w:p>
        </w:tc>
        <w:tc>
          <w:tcPr>
            <w:tcW w:w="2694" w:type="dxa"/>
          </w:tcPr>
          <w:p w14:paraId="5C076162" w14:textId="77777777" w:rsidR="00E37706" w:rsidRPr="008720DE"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409" w:type="dxa"/>
            <w:vMerge/>
          </w:tcPr>
          <w:p w14:paraId="222FCE03"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4CBC0591" w14:textId="77777777" w:rsidTr="00DF3649">
        <w:trPr>
          <w:trHeight w:val="361"/>
        </w:trPr>
        <w:tc>
          <w:tcPr>
            <w:tcW w:w="2972" w:type="dxa"/>
            <w:vMerge w:val="restart"/>
          </w:tcPr>
          <w:p w14:paraId="39A75BC4" w14:textId="77777777" w:rsidR="00E37706" w:rsidRPr="0018349E"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Тема 1</w:t>
            </w:r>
            <w:r>
              <w:rPr>
                <w:rFonts w:ascii="Times New Roman" w:eastAsia="Times New Roman" w:hAnsi="Times New Roman" w:cs="Times New Roman"/>
                <w:b/>
                <w:bCs/>
                <w:lang w:eastAsia="ru-RU"/>
              </w:rPr>
              <w:t>0</w:t>
            </w:r>
            <w:r w:rsidRPr="002B37B7">
              <w:rPr>
                <w:rFonts w:ascii="Times New Roman" w:eastAsia="Times New Roman" w:hAnsi="Times New Roman" w:cs="Times New Roman"/>
                <w:b/>
                <w:bCs/>
                <w:lang w:eastAsia="ru-RU"/>
              </w:rPr>
              <w:t>.</w:t>
            </w:r>
            <w:r w:rsidRPr="0018349E">
              <w:rPr>
                <w:rFonts w:ascii="Times New Roman" w:eastAsia="Times New Roman" w:hAnsi="Times New Roman" w:cs="Times New Roman"/>
                <w:b/>
                <w:bCs/>
                <w:lang w:eastAsia="ru-RU"/>
              </w:rPr>
              <w:t xml:space="preserve"> «</w:t>
            </w:r>
            <w:r w:rsidRPr="00F260B2">
              <w:rPr>
                <w:rFonts w:ascii="SimSun" w:eastAsia="SimSun" w:hAnsi="SimSun" w:cs="SimSun" w:hint="eastAsia"/>
                <w:b/>
                <w:bCs/>
                <w:lang w:val="en-US" w:eastAsia="ru-RU"/>
              </w:rPr>
              <w:t>她住多少好</w:t>
            </w:r>
            <w:r w:rsidRPr="0018349E">
              <w:rPr>
                <w:rFonts w:ascii="SimSun" w:eastAsia="SimSun" w:hAnsi="SimSun" w:cs="SimSun" w:hint="eastAsia"/>
                <w:b/>
                <w:bCs/>
                <w:lang w:eastAsia="ru-RU"/>
              </w:rPr>
              <w:t>？</w:t>
            </w:r>
            <w:r w:rsidRPr="0018349E">
              <w:rPr>
                <w:rFonts w:ascii="Times New Roman" w:eastAsia="Times New Roman" w:hAnsi="Times New Roman" w:cs="Times New Roman"/>
                <w:b/>
                <w:bCs/>
                <w:lang w:eastAsia="ru-RU"/>
              </w:rPr>
              <w:t>»</w:t>
            </w:r>
          </w:p>
        </w:tc>
        <w:tc>
          <w:tcPr>
            <w:tcW w:w="6662" w:type="dxa"/>
          </w:tcPr>
          <w:p w14:paraId="6478518E"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 xml:space="preserve">Содержание </w:t>
            </w:r>
          </w:p>
        </w:tc>
        <w:tc>
          <w:tcPr>
            <w:tcW w:w="2694" w:type="dxa"/>
          </w:tcPr>
          <w:p w14:paraId="76DDAF3E"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val="restart"/>
          </w:tcPr>
          <w:p w14:paraId="3198C4A0" w14:textId="77777777" w:rsidR="00E37706" w:rsidRPr="002B37B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09</w:t>
            </w:r>
          </w:p>
        </w:tc>
      </w:tr>
      <w:tr w:rsidR="00E37706" w:rsidRPr="002B37B7" w14:paraId="11625BBF" w14:textId="77777777" w:rsidTr="00DF3649">
        <w:trPr>
          <w:trHeight w:val="361"/>
        </w:trPr>
        <w:tc>
          <w:tcPr>
            <w:tcW w:w="2972" w:type="dxa"/>
            <w:vMerge/>
          </w:tcPr>
          <w:p w14:paraId="642E648A"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62D3EC4E"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В том числе практических занятий</w:t>
            </w:r>
          </w:p>
        </w:tc>
        <w:tc>
          <w:tcPr>
            <w:tcW w:w="2694" w:type="dxa"/>
          </w:tcPr>
          <w:p w14:paraId="771D54EF"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tcPr>
          <w:p w14:paraId="3B50448B"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28C9D557" w14:textId="77777777" w:rsidTr="00DF3649">
        <w:trPr>
          <w:trHeight w:val="361"/>
        </w:trPr>
        <w:tc>
          <w:tcPr>
            <w:tcW w:w="2972" w:type="dxa"/>
            <w:vMerge/>
          </w:tcPr>
          <w:p w14:paraId="05665A4C"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42A2DA05"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Инициали z, c, s. </w:t>
            </w:r>
          </w:p>
          <w:p w14:paraId="7C92C56F"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Финали -i [</w:t>
            </w:r>
            <w:r w:rsidRPr="00520DD0">
              <w:rPr>
                <w:rFonts w:ascii="Times New Roman" w:hAnsi="Times New Roman" w:cs="Times New Roman"/>
              </w:rPr>
              <w:sym w:font="Symbol" w:char="F0FC"/>
            </w:r>
            <w:r w:rsidRPr="00520DD0">
              <w:rPr>
                <w:rFonts w:ascii="Times New Roman" w:hAnsi="Times New Roman" w:cs="Times New Roman"/>
              </w:rPr>
              <w:t xml:space="preserve">], er. </w:t>
            </w:r>
          </w:p>
          <w:p w14:paraId="25AD2870"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Эризованная финаль. </w:t>
            </w:r>
          </w:p>
          <w:p w14:paraId="7EF526ED"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Правила транскрипции. </w:t>
            </w:r>
          </w:p>
          <w:p w14:paraId="1DE354ED"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Предложения с глагольным сказуемым. </w:t>
            </w:r>
          </w:p>
          <w:p w14:paraId="353DC145"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Изменение тона числительного «</w:t>
            </w:r>
            <w:r w:rsidRPr="00520DD0">
              <w:rPr>
                <w:rFonts w:ascii="Times New Roman" w:eastAsia="Microsoft YaHei" w:hAnsi="Times New Roman" w:cs="Times New Roman"/>
              </w:rPr>
              <w:t>一</w:t>
            </w:r>
            <w:r w:rsidRPr="00520DD0">
              <w:rPr>
                <w:rFonts w:ascii="Times New Roman" w:hAnsi="Times New Roman" w:cs="Times New Roman"/>
              </w:rPr>
              <w:t xml:space="preserve">». </w:t>
            </w:r>
          </w:p>
          <w:p w14:paraId="1D2C3E3F"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Слово «</w:t>
            </w:r>
            <w:r w:rsidRPr="00520DD0">
              <w:rPr>
                <w:rFonts w:ascii="Times New Roman" w:eastAsia="Microsoft YaHei" w:hAnsi="Times New Roman" w:cs="Times New Roman"/>
              </w:rPr>
              <w:t>以下儿</w:t>
            </w:r>
            <w:r w:rsidRPr="00520DD0">
              <w:rPr>
                <w:rFonts w:ascii="Times New Roman" w:hAnsi="Times New Roman" w:cs="Times New Roman"/>
              </w:rPr>
              <w:t xml:space="preserve">». </w:t>
            </w:r>
          </w:p>
          <w:p w14:paraId="455CC9FB"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Ключи </w:t>
            </w:r>
            <w:r w:rsidRPr="00520DD0">
              <w:rPr>
                <w:rFonts w:ascii="Times New Roman" w:eastAsia="Microsoft YaHei" w:hAnsi="Times New Roman" w:cs="Times New Roman"/>
              </w:rPr>
              <w:t>舌</w:t>
            </w:r>
            <w:r w:rsidRPr="00520DD0">
              <w:rPr>
                <w:rFonts w:ascii="Times New Roman" w:hAnsi="Times New Roman" w:cs="Times New Roman"/>
              </w:rPr>
              <w:t xml:space="preserve">, </w:t>
            </w:r>
            <w:r w:rsidRPr="00520DD0">
              <w:rPr>
                <w:rFonts w:ascii="Times New Roman" w:eastAsia="Microsoft YaHei" w:hAnsi="Times New Roman" w:cs="Times New Roman"/>
              </w:rPr>
              <w:t>虍</w:t>
            </w:r>
            <w:r w:rsidRPr="00520DD0">
              <w:rPr>
                <w:rFonts w:ascii="Times New Roman" w:hAnsi="Times New Roman" w:cs="Times New Roman"/>
              </w:rPr>
              <w:t xml:space="preserve">, </w:t>
            </w:r>
            <w:r w:rsidRPr="00520DD0">
              <w:rPr>
                <w:rFonts w:ascii="Times New Roman" w:eastAsia="Microsoft YaHei" w:hAnsi="Times New Roman" w:cs="Times New Roman"/>
              </w:rPr>
              <w:t>几</w:t>
            </w:r>
            <w:r w:rsidRPr="00520DD0">
              <w:rPr>
                <w:rFonts w:ascii="Times New Roman" w:hAnsi="Times New Roman" w:cs="Times New Roman"/>
              </w:rPr>
              <w:t xml:space="preserve">, </w:t>
            </w:r>
            <w:r w:rsidRPr="00520DD0">
              <w:rPr>
                <w:rFonts w:ascii="Times New Roman" w:eastAsia="Microsoft YaHei" w:hAnsi="Times New Roman" w:cs="Times New Roman"/>
              </w:rPr>
              <w:t>二</w:t>
            </w:r>
            <w:r w:rsidRPr="00520DD0">
              <w:rPr>
                <w:rFonts w:ascii="Times New Roman" w:hAnsi="Times New Roman" w:cs="Times New Roman"/>
              </w:rPr>
              <w:t xml:space="preserve">. </w:t>
            </w:r>
          </w:p>
          <w:p w14:paraId="13BD8CE2" w14:textId="77777777" w:rsidR="00E37706" w:rsidRPr="002B37B7" w:rsidRDefault="00E37706" w:rsidP="00DF3649">
            <w:pPr>
              <w:rPr>
                <w:rFonts w:ascii="Times New Roman" w:eastAsia="Times New Roman" w:hAnsi="Times New Roman" w:cs="Times New Roman"/>
                <w:b/>
                <w:bCs/>
                <w:lang w:eastAsia="ru-RU"/>
              </w:rPr>
            </w:pPr>
            <w:r w:rsidRPr="00520DD0">
              <w:rPr>
                <w:rFonts w:ascii="Times New Roman" w:hAnsi="Times New Roman" w:cs="Times New Roman"/>
              </w:rPr>
              <w:t xml:space="preserve">Фонетики </w:t>
            </w:r>
            <w:r w:rsidRPr="00520DD0">
              <w:rPr>
                <w:rFonts w:ascii="Times New Roman" w:eastAsia="Microsoft YaHei" w:hAnsi="Times New Roman" w:cs="Times New Roman"/>
              </w:rPr>
              <w:t>才</w:t>
            </w:r>
            <w:r w:rsidRPr="00520DD0">
              <w:rPr>
                <w:rFonts w:ascii="Times New Roman" w:hAnsi="Times New Roman" w:cs="Times New Roman"/>
              </w:rPr>
              <w:t xml:space="preserve">, </w:t>
            </w:r>
            <w:r w:rsidRPr="00520DD0">
              <w:rPr>
                <w:rFonts w:ascii="Times New Roman" w:eastAsia="Microsoft YaHei" w:hAnsi="Times New Roman" w:cs="Times New Roman"/>
              </w:rPr>
              <w:t>百</w:t>
            </w:r>
            <w:r w:rsidRPr="00520DD0">
              <w:rPr>
                <w:rFonts w:ascii="Times New Roman" w:hAnsi="Times New Roman" w:cs="Times New Roman"/>
              </w:rPr>
              <w:t xml:space="preserve">, </w:t>
            </w:r>
            <w:r w:rsidRPr="00520DD0">
              <w:rPr>
                <w:rFonts w:ascii="Times New Roman" w:eastAsia="Microsoft YaHei" w:hAnsi="Times New Roman" w:cs="Times New Roman"/>
              </w:rPr>
              <w:t>主</w:t>
            </w:r>
            <w:r w:rsidRPr="00520DD0">
              <w:rPr>
                <w:rFonts w:ascii="Times New Roman" w:hAnsi="Times New Roman" w:cs="Times New Roman"/>
              </w:rPr>
              <w:t xml:space="preserve">, </w:t>
            </w:r>
            <w:r w:rsidRPr="00520DD0">
              <w:rPr>
                <w:rFonts w:ascii="Times New Roman" w:eastAsia="Microsoft YaHei" w:hAnsi="Times New Roman" w:cs="Times New Roman"/>
              </w:rPr>
              <w:t>丂</w:t>
            </w:r>
            <w:r w:rsidRPr="00520DD0">
              <w:rPr>
                <w:rFonts w:ascii="Times New Roman" w:hAnsi="Times New Roman" w:cs="Times New Roman"/>
              </w:rPr>
              <w:t xml:space="preserve">, </w:t>
            </w:r>
            <w:r w:rsidRPr="00520DD0">
              <w:rPr>
                <w:rFonts w:ascii="Times New Roman" w:eastAsia="Microsoft YaHei" w:hAnsi="Times New Roman" w:cs="Times New Roman"/>
              </w:rPr>
              <w:t>曾</w:t>
            </w:r>
            <w:r w:rsidRPr="00520DD0">
              <w:rPr>
                <w:rFonts w:ascii="Times New Roman" w:hAnsi="Times New Roman" w:cs="Times New Roman"/>
              </w:rPr>
              <w:t xml:space="preserve">, </w:t>
            </w:r>
            <w:r w:rsidRPr="00520DD0">
              <w:rPr>
                <w:rFonts w:ascii="Times New Roman" w:eastAsia="Microsoft YaHei" w:hAnsi="Times New Roman" w:cs="Times New Roman"/>
              </w:rPr>
              <w:t>云</w:t>
            </w:r>
            <w:r w:rsidRPr="00520DD0">
              <w:rPr>
                <w:rFonts w:ascii="Times New Roman" w:hAnsi="Times New Roman" w:cs="Times New Roman"/>
              </w:rPr>
              <w:t>.</w:t>
            </w:r>
          </w:p>
        </w:tc>
        <w:tc>
          <w:tcPr>
            <w:tcW w:w="2694" w:type="dxa"/>
          </w:tcPr>
          <w:p w14:paraId="69D286C0" w14:textId="77777777" w:rsidR="00E37706" w:rsidRPr="008720DE"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2</w:t>
            </w:r>
          </w:p>
        </w:tc>
        <w:tc>
          <w:tcPr>
            <w:tcW w:w="2409" w:type="dxa"/>
            <w:vMerge/>
          </w:tcPr>
          <w:p w14:paraId="4C886CFC"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7A96CCC8" w14:textId="77777777" w:rsidTr="006D1C4C">
        <w:trPr>
          <w:trHeight w:val="361"/>
        </w:trPr>
        <w:tc>
          <w:tcPr>
            <w:tcW w:w="2972" w:type="dxa"/>
            <w:vMerge/>
          </w:tcPr>
          <w:p w14:paraId="620A439E" w14:textId="77777777" w:rsidR="00E37706" w:rsidRPr="002B37B7" w:rsidRDefault="00E37706" w:rsidP="00DF3649">
            <w:pPr>
              <w:rPr>
                <w:rFonts w:ascii="Times New Roman" w:eastAsia="Times New Roman" w:hAnsi="Times New Roman" w:cs="Times New Roman"/>
                <w:b/>
                <w:bCs/>
                <w:lang w:eastAsia="ru-RU"/>
              </w:rPr>
            </w:pPr>
          </w:p>
        </w:tc>
        <w:tc>
          <w:tcPr>
            <w:tcW w:w="6662" w:type="dxa"/>
            <w:vAlign w:val="bottom"/>
          </w:tcPr>
          <w:p w14:paraId="3ED0FC82"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В том числе самостоятельная работа обучающихся</w:t>
            </w:r>
          </w:p>
        </w:tc>
        <w:tc>
          <w:tcPr>
            <w:tcW w:w="2694" w:type="dxa"/>
          </w:tcPr>
          <w:p w14:paraId="7273E795" w14:textId="77777777" w:rsidR="00E37706" w:rsidRPr="008720DE"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w:t>
            </w:r>
          </w:p>
        </w:tc>
        <w:tc>
          <w:tcPr>
            <w:tcW w:w="2409" w:type="dxa"/>
            <w:vMerge/>
          </w:tcPr>
          <w:p w14:paraId="63882F98"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0C1FEA05" w14:textId="77777777" w:rsidTr="00DF3649">
        <w:trPr>
          <w:trHeight w:val="361"/>
        </w:trPr>
        <w:tc>
          <w:tcPr>
            <w:tcW w:w="2972" w:type="dxa"/>
            <w:vMerge w:val="restart"/>
          </w:tcPr>
          <w:p w14:paraId="063B0A73" w14:textId="77777777" w:rsidR="00E37706" w:rsidRPr="00F260B2" w:rsidRDefault="00E37706" w:rsidP="00DF3649">
            <w:pPr>
              <w:rPr>
                <w:rFonts w:ascii="Times New Roman" w:eastAsia="Times New Roman" w:hAnsi="Times New Roman" w:cs="Times New Roman"/>
                <w:b/>
                <w:bCs/>
                <w:lang w:val="en-US" w:eastAsia="ru-RU"/>
              </w:rPr>
            </w:pPr>
            <w:r w:rsidRPr="002B37B7">
              <w:rPr>
                <w:rFonts w:ascii="Times New Roman" w:eastAsia="Times New Roman" w:hAnsi="Times New Roman" w:cs="Times New Roman"/>
                <w:b/>
                <w:bCs/>
                <w:lang w:eastAsia="ru-RU"/>
              </w:rPr>
              <w:t xml:space="preserve">Тема </w:t>
            </w:r>
            <w:r>
              <w:rPr>
                <w:rFonts w:ascii="Times New Roman" w:eastAsia="Times New Roman" w:hAnsi="Times New Roman" w:cs="Times New Roman"/>
                <w:b/>
                <w:bCs/>
                <w:lang w:eastAsia="ru-RU"/>
              </w:rPr>
              <w:t>1</w:t>
            </w:r>
            <w:r w:rsidRPr="002B37B7">
              <w:rPr>
                <w:rFonts w:ascii="Times New Roman" w:eastAsia="Times New Roman" w:hAnsi="Times New Roman" w:cs="Times New Roman"/>
                <w:b/>
                <w:bCs/>
                <w:lang w:eastAsia="ru-RU"/>
              </w:rPr>
              <w:t>1.</w:t>
            </w:r>
            <w:r>
              <w:rPr>
                <w:rFonts w:ascii="Times New Roman" w:eastAsia="Times New Roman" w:hAnsi="Times New Roman" w:cs="Times New Roman"/>
                <w:b/>
                <w:bCs/>
                <w:lang w:val="en-US" w:eastAsia="ru-RU"/>
              </w:rPr>
              <w:t xml:space="preserve"> </w:t>
            </w:r>
            <w:r w:rsidRPr="00F260B2">
              <w:rPr>
                <w:rFonts w:ascii="Times New Roman" w:eastAsia="Times New Roman" w:hAnsi="Times New Roman" w:cs="Times New Roman"/>
                <w:b/>
                <w:bCs/>
                <w:lang w:val="en-US" w:eastAsia="ru-RU"/>
              </w:rPr>
              <w:t>«</w:t>
            </w:r>
            <w:r w:rsidRPr="00F260B2">
              <w:rPr>
                <w:rFonts w:ascii="SimSun" w:eastAsia="SimSun" w:hAnsi="SimSun" w:cs="SimSun" w:hint="eastAsia"/>
                <w:b/>
                <w:bCs/>
                <w:lang w:val="en-US" w:eastAsia="ru-RU"/>
              </w:rPr>
              <w:t>谢谢你</w:t>
            </w:r>
            <w:r w:rsidRPr="00F260B2">
              <w:rPr>
                <w:rFonts w:ascii="Times New Roman" w:eastAsia="Times New Roman" w:hAnsi="Times New Roman" w:cs="Times New Roman" w:hint="eastAsia"/>
                <w:b/>
                <w:bCs/>
                <w:lang w:val="en-US" w:eastAsia="ru-RU"/>
              </w:rPr>
              <w:t>»</w:t>
            </w:r>
          </w:p>
        </w:tc>
        <w:tc>
          <w:tcPr>
            <w:tcW w:w="6662" w:type="dxa"/>
          </w:tcPr>
          <w:p w14:paraId="220C7F92"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 xml:space="preserve">Содержание </w:t>
            </w:r>
          </w:p>
        </w:tc>
        <w:tc>
          <w:tcPr>
            <w:tcW w:w="2694" w:type="dxa"/>
          </w:tcPr>
          <w:p w14:paraId="5486DACE"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val="restart"/>
          </w:tcPr>
          <w:p w14:paraId="5484F7B6" w14:textId="77777777" w:rsidR="00E37706" w:rsidRPr="002B37B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09</w:t>
            </w:r>
          </w:p>
        </w:tc>
      </w:tr>
      <w:tr w:rsidR="00E37706" w:rsidRPr="002B37B7" w14:paraId="5B761E04" w14:textId="77777777" w:rsidTr="00DF3649">
        <w:trPr>
          <w:trHeight w:val="361"/>
        </w:trPr>
        <w:tc>
          <w:tcPr>
            <w:tcW w:w="2972" w:type="dxa"/>
            <w:vMerge/>
          </w:tcPr>
          <w:p w14:paraId="3F6180AE"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1A927C43"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В том числе практических занятий</w:t>
            </w:r>
          </w:p>
        </w:tc>
        <w:tc>
          <w:tcPr>
            <w:tcW w:w="2694" w:type="dxa"/>
          </w:tcPr>
          <w:p w14:paraId="00B5E325"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tcPr>
          <w:p w14:paraId="5CD7BCE2"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5D0C79CB" w14:textId="77777777" w:rsidTr="00DF3649">
        <w:trPr>
          <w:trHeight w:val="361"/>
        </w:trPr>
        <w:tc>
          <w:tcPr>
            <w:tcW w:w="2972" w:type="dxa"/>
            <w:vMerge/>
          </w:tcPr>
          <w:p w14:paraId="5D6A64AE"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55A55042"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Инициали (z, c, s). </w:t>
            </w:r>
          </w:p>
          <w:p w14:paraId="4204E724"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Финали ua, ia, iong. </w:t>
            </w:r>
          </w:p>
          <w:p w14:paraId="512430E2"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Дифтонги и трифтонги. </w:t>
            </w:r>
          </w:p>
          <w:p w14:paraId="74744203"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Ключи </w:t>
            </w:r>
            <w:r w:rsidRPr="00520DD0">
              <w:rPr>
                <w:rFonts w:ascii="Times New Roman" w:eastAsia="Microsoft YaHei" w:hAnsi="Times New Roman" w:cs="Times New Roman"/>
              </w:rPr>
              <w:t>凵</w:t>
            </w:r>
            <w:r w:rsidRPr="00520DD0">
              <w:rPr>
                <w:rFonts w:ascii="Times New Roman" w:hAnsi="Times New Roman" w:cs="Times New Roman"/>
              </w:rPr>
              <w:t xml:space="preserve">, </w:t>
            </w:r>
            <w:r w:rsidRPr="00520DD0">
              <w:rPr>
                <w:rFonts w:ascii="Times New Roman" w:eastAsia="Microsoft YaHei" w:hAnsi="Times New Roman" w:cs="Times New Roman"/>
              </w:rPr>
              <w:t>八</w:t>
            </w:r>
            <w:r w:rsidRPr="00520DD0">
              <w:rPr>
                <w:rFonts w:ascii="Times New Roman" w:hAnsi="Times New Roman" w:cs="Times New Roman"/>
              </w:rPr>
              <w:t xml:space="preserve">, </w:t>
            </w:r>
            <w:r w:rsidRPr="00520DD0">
              <w:rPr>
                <w:rFonts w:ascii="Times New Roman" w:eastAsia="Microsoft YaHei" w:hAnsi="Times New Roman" w:cs="Times New Roman"/>
              </w:rPr>
              <w:t>见</w:t>
            </w:r>
            <w:r w:rsidRPr="00520DD0">
              <w:rPr>
                <w:rFonts w:ascii="Times New Roman" w:hAnsi="Times New Roman" w:cs="Times New Roman"/>
              </w:rPr>
              <w:t xml:space="preserve">, </w:t>
            </w:r>
            <w:r w:rsidRPr="00520DD0">
              <w:rPr>
                <w:rFonts w:ascii="Times New Roman" w:eastAsia="Microsoft YaHei" w:hAnsi="Times New Roman" w:cs="Times New Roman"/>
              </w:rPr>
              <w:t>用</w:t>
            </w:r>
            <w:r w:rsidRPr="00520DD0">
              <w:rPr>
                <w:rFonts w:ascii="Times New Roman" w:hAnsi="Times New Roman" w:cs="Times New Roman"/>
              </w:rPr>
              <w:t xml:space="preserve">, </w:t>
            </w:r>
            <w:r w:rsidRPr="00520DD0">
              <w:rPr>
                <w:rFonts w:ascii="Times New Roman" w:eastAsia="Microsoft YaHei" w:hAnsi="Times New Roman" w:cs="Times New Roman"/>
              </w:rPr>
              <w:t>冂</w:t>
            </w:r>
            <w:r w:rsidRPr="00520DD0">
              <w:rPr>
                <w:rFonts w:ascii="Times New Roman" w:hAnsi="Times New Roman" w:cs="Times New Roman"/>
              </w:rPr>
              <w:t xml:space="preserve">, </w:t>
            </w:r>
            <w:r w:rsidRPr="00520DD0">
              <w:rPr>
                <w:rFonts w:ascii="Times New Roman" w:eastAsia="Microsoft YaHei" w:hAnsi="Times New Roman" w:cs="Times New Roman"/>
              </w:rPr>
              <w:t>亠</w:t>
            </w:r>
            <w:r w:rsidRPr="00520DD0">
              <w:rPr>
                <w:rFonts w:ascii="Times New Roman" w:hAnsi="Times New Roman" w:cs="Times New Roman"/>
              </w:rPr>
              <w:t xml:space="preserve">. </w:t>
            </w:r>
          </w:p>
          <w:p w14:paraId="2B156D38" w14:textId="77777777" w:rsidR="00E37706" w:rsidRPr="002B37B7" w:rsidRDefault="00E37706" w:rsidP="00DF3649">
            <w:pPr>
              <w:rPr>
                <w:rFonts w:ascii="Times New Roman" w:eastAsia="Times New Roman" w:hAnsi="Times New Roman" w:cs="Times New Roman"/>
                <w:b/>
                <w:bCs/>
                <w:lang w:eastAsia="ru-RU"/>
              </w:rPr>
            </w:pPr>
            <w:r w:rsidRPr="00520DD0">
              <w:rPr>
                <w:rFonts w:ascii="Times New Roman" w:hAnsi="Times New Roman" w:cs="Times New Roman"/>
              </w:rPr>
              <w:t xml:space="preserve">Фонетики </w:t>
            </w:r>
            <w:r w:rsidRPr="00520DD0">
              <w:rPr>
                <w:rFonts w:ascii="Times New Roman" w:eastAsia="Microsoft YaHei" w:hAnsi="Times New Roman" w:cs="Times New Roman"/>
              </w:rPr>
              <w:t>睘</w:t>
            </w:r>
            <w:r w:rsidRPr="00520DD0">
              <w:rPr>
                <w:rFonts w:ascii="Times New Roman" w:hAnsi="Times New Roman" w:cs="Times New Roman"/>
              </w:rPr>
              <w:t xml:space="preserve">, </w:t>
            </w:r>
            <w:r w:rsidRPr="00520DD0">
              <w:rPr>
                <w:rFonts w:ascii="Times New Roman" w:eastAsia="Microsoft YaHei" w:hAnsi="Times New Roman" w:cs="Times New Roman"/>
              </w:rPr>
              <w:t>幸</w:t>
            </w:r>
            <w:r w:rsidRPr="00520DD0">
              <w:rPr>
                <w:rFonts w:ascii="Times New Roman" w:hAnsi="Times New Roman" w:cs="Times New Roman"/>
              </w:rPr>
              <w:t>.</w:t>
            </w:r>
          </w:p>
        </w:tc>
        <w:tc>
          <w:tcPr>
            <w:tcW w:w="2694" w:type="dxa"/>
          </w:tcPr>
          <w:p w14:paraId="700BC832" w14:textId="77777777" w:rsidR="00E37706" w:rsidRPr="008720DE"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2</w:t>
            </w:r>
          </w:p>
        </w:tc>
        <w:tc>
          <w:tcPr>
            <w:tcW w:w="2409" w:type="dxa"/>
            <w:vMerge/>
          </w:tcPr>
          <w:p w14:paraId="0F0C119D"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3D5DC287" w14:textId="77777777" w:rsidTr="006D1C4C">
        <w:trPr>
          <w:trHeight w:val="361"/>
        </w:trPr>
        <w:tc>
          <w:tcPr>
            <w:tcW w:w="2972" w:type="dxa"/>
            <w:vMerge/>
          </w:tcPr>
          <w:p w14:paraId="42A93EB5" w14:textId="77777777" w:rsidR="00E37706" w:rsidRPr="002B37B7" w:rsidRDefault="00E37706" w:rsidP="00DF3649">
            <w:pPr>
              <w:rPr>
                <w:rFonts w:ascii="Times New Roman" w:eastAsia="Times New Roman" w:hAnsi="Times New Roman" w:cs="Times New Roman"/>
                <w:b/>
                <w:bCs/>
                <w:lang w:eastAsia="ru-RU"/>
              </w:rPr>
            </w:pPr>
          </w:p>
        </w:tc>
        <w:tc>
          <w:tcPr>
            <w:tcW w:w="6662" w:type="dxa"/>
            <w:vAlign w:val="bottom"/>
          </w:tcPr>
          <w:p w14:paraId="71D7770C"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В том числе самостоятельная работа обучающихся</w:t>
            </w:r>
          </w:p>
        </w:tc>
        <w:tc>
          <w:tcPr>
            <w:tcW w:w="2694" w:type="dxa"/>
          </w:tcPr>
          <w:p w14:paraId="71FF0AA2" w14:textId="77777777" w:rsidR="00E37706" w:rsidRPr="008720DE"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w:t>
            </w:r>
          </w:p>
        </w:tc>
        <w:tc>
          <w:tcPr>
            <w:tcW w:w="2409" w:type="dxa"/>
            <w:vMerge/>
          </w:tcPr>
          <w:p w14:paraId="6047CBAE"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0D1A310D" w14:textId="77777777" w:rsidTr="00DF3649">
        <w:trPr>
          <w:trHeight w:val="361"/>
        </w:trPr>
        <w:tc>
          <w:tcPr>
            <w:tcW w:w="2972" w:type="dxa"/>
            <w:vMerge w:val="restart"/>
          </w:tcPr>
          <w:p w14:paraId="50FC9999" w14:textId="77777777" w:rsidR="00E37706" w:rsidRPr="00F260B2" w:rsidRDefault="00E37706" w:rsidP="00DF3649">
            <w:pPr>
              <w:rPr>
                <w:rFonts w:ascii="Times New Roman" w:eastAsia="Times New Roman" w:hAnsi="Times New Roman" w:cs="Times New Roman"/>
                <w:b/>
                <w:bCs/>
                <w:lang w:val="en-US" w:eastAsia="ru-RU"/>
              </w:rPr>
            </w:pPr>
            <w:r w:rsidRPr="002B37B7">
              <w:rPr>
                <w:rFonts w:ascii="Times New Roman" w:eastAsia="Times New Roman" w:hAnsi="Times New Roman" w:cs="Times New Roman"/>
                <w:b/>
                <w:bCs/>
                <w:lang w:eastAsia="ru-RU"/>
              </w:rPr>
              <w:t>Тема 1</w:t>
            </w:r>
            <w:r>
              <w:rPr>
                <w:rFonts w:ascii="Times New Roman" w:eastAsia="Times New Roman" w:hAnsi="Times New Roman" w:cs="Times New Roman"/>
                <w:b/>
                <w:bCs/>
                <w:lang w:eastAsia="ru-RU"/>
              </w:rPr>
              <w:t>2</w:t>
            </w:r>
            <w:r w:rsidRPr="002B37B7">
              <w:rPr>
                <w:rFonts w:ascii="Times New Roman" w:eastAsia="Times New Roman" w:hAnsi="Times New Roman" w:cs="Times New Roman"/>
                <w:b/>
                <w:bCs/>
                <w:lang w:eastAsia="ru-RU"/>
              </w:rPr>
              <w:t>.</w:t>
            </w:r>
            <w:r>
              <w:rPr>
                <w:rFonts w:ascii="Times New Roman" w:eastAsia="Times New Roman" w:hAnsi="Times New Roman" w:cs="Times New Roman"/>
                <w:b/>
                <w:bCs/>
                <w:lang w:val="en-US" w:eastAsia="ru-RU"/>
              </w:rPr>
              <w:t xml:space="preserve"> </w:t>
            </w:r>
            <w:r w:rsidRPr="00F260B2">
              <w:rPr>
                <w:rFonts w:ascii="Times New Roman" w:eastAsia="Times New Roman" w:hAnsi="Times New Roman" w:cs="Times New Roman"/>
                <w:b/>
                <w:bCs/>
                <w:lang w:val="en-US" w:eastAsia="ru-RU"/>
              </w:rPr>
              <w:t>«</w:t>
            </w:r>
            <w:r w:rsidRPr="00F260B2">
              <w:rPr>
                <w:rFonts w:ascii="SimSun" w:eastAsia="SimSun" w:hAnsi="SimSun" w:cs="SimSun" w:hint="eastAsia"/>
                <w:b/>
                <w:bCs/>
                <w:lang w:val="en-US" w:eastAsia="ru-RU"/>
              </w:rPr>
              <w:t>她们是很好的朋友</w:t>
            </w:r>
            <w:r>
              <w:rPr>
                <w:rFonts w:ascii="Times New Roman" w:eastAsia="Times New Roman" w:hAnsi="Times New Roman" w:cs="Times New Roman"/>
                <w:b/>
                <w:bCs/>
                <w:lang w:val="en-US" w:eastAsia="ru-RU"/>
              </w:rPr>
              <w:t>»</w:t>
            </w:r>
          </w:p>
        </w:tc>
        <w:tc>
          <w:tcPr>
            <w:tcW w:w="6662" w:type="dxa"/>
          </w:tcPr>
          <w:p w14:paraId="059D5349"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 xml:space="preserve">Содержание </w:t>
            </w:r>
          </w:p>
        </w:tc>
        <w:tc>
          <w:tcPr>
            <w:tcW w:w="2694" w:type="dxa"/>
          </w:tcPr>
          <w:p w14:paraId="7F90BCAE"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val="restart"/>
          </w:tcPr>
          <w:p w14:paraId="6EA36302" w14:textId="77777777" w:rsidR="00E37706" w:rsidRPr="002B37B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09</w:t>
            </w:r>
          </w:p>
        </w:tc>
      </w:tr>
      <w:tr w:rsidR="00E37706" w:rsidRPr="002B37B7" w14:paraId="244A9B4A" w14:textId="77777777" w:rsidTr="00DF3649">
        <w:trPr>
          <w:trHeight w:val="361"/>
        </w:trPr>
        <w:tc>
          <w:tcPr>
            <w:tcW w:w="2972" w:type="dxa"/>
            <w:vMerge/>
          </w:tcPr>
          <w:p w14:paraId="40D873CC"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4ADF3C2A"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В том числе практических занятий</w:t>
            </w:r>
          </w:p>
        </w:tc>
        <w:tc>
          <w:tcPr>
            <w:tcW w:w="2694" w:type="dxa"/>
          </w:tcPr>
          <w:p w14:paraId="7113F60A"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tcPr>
          <w:p w14:paraId="25D2D538"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29CDDDA6" w14:textId="77777777" w:rsidTr="00DF3649">
        <w:trPr>
          <w:trHeight w:val="361"/>
        </w:trPr>
        <w:tc>
          <w:tcPr>
            <w:tcW w:w="2972" w:type="dxa"/>
            <w:vMerge/>
          </w:tcPr>
          <w:p w14:paraId="5D342678"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34B4B976"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Краткое обобщение. </w:t>
            </w:r>
          </w:p>
          <w:p w14:paraId="143BC4FA"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Инициали и финали.</w:t>
            </w:r>
          </w:p>
          <w:p w14:paraId="54006DE1"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Система инициалей. </w:t>
            </w:r>
          </w:p>
          <w:p w14:paraId="2F844062"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Система финалей. </w:t>
            </w:r>
          </w:p>
          <w:p w14:paraId="7FA6BBCD"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Краткое обобщение правил фонетической транскрипции. </w:t>
            </w:r>
          </w:p>
          <w:p w14:paraId="3A7F9D43"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Ключи </w:t>
            </w:r>
            <w:r w:rsidRPr="00520DD0">
              <w:rPr>
                <w:rFonts w:ascii="Times New Roman" w:eastAsia="Microsoft YaHei" w:hAnsi="Times New Roman" w:cs="Times New Roman"/>
              </w:rPr>
              <w:t>刀</w:t>
            </w:r>
            <w:r w:rsidRPr="00520DD0">
              <w:rPr>
                <w:rFonts w:ascii="Times New Roman" w:hAnsi="Times New Roman" w:cs="Times New Roman"/>
              </w:rPr>
              <w:t xml:space="preserve">, </w:t>
            </w:r>
            <w:r w:rsidRPr="00520DD0">
              <w:rPr>
                <w:rFonts w:ascii="Times New Roman" w:eastAsia="Microsoft YaHei" w:hAnsi="Times New Roman" w:cs="Times New Roman"/>
              </w:rPr>
              <w:t>音</w:t>
            </w:r>
            <w:r w:rsidRPr="00520DD0">
              <w:rPr>
                <w:rFonts w:ascii="Times New Roman" w:hAnsi="Times New Roman" w:cs="Times New Roman"/>
              </w:rPr>
              <w:t xml:space="preserve">, </w:t>
            </w:r>
            <w:r w:rsidRPr="00520DD0">
              <w:rPr>
                <w:rFonts w:ascii="Times New Roman" w:eastAsia="Microsoft YaHei" w:hAnsi="Times New Roman" w:cs="Times New Roman"/>
              </w:rPr>
              <w:t>竹</w:t>
            </w:r>
            <w:r w:rsidRPr="00520DD0">
              <w:rPr>
                <w:rFonts w:ascii="Times New Roman" w:hAnsi="Times New Roman" w:cs="Times New Roman"/>
              </w:rPr>
              <w:t xml:space="preserve">, </w:t>
            </w:r>
            <w:r w:rsidRPr="00520DD0">
              <w:rPr>
                <w:rFonts w:ascii="Times New Roman" w:eastAsia="Microsoft YaHei" w:hAnsi="Times New Roman" w:cs="Times New Roman"/>
              </w:rPr>
              <w:t>糸</w:t>
            </w:r>
            <w:r w:rsidRPr="00520DD0">
              <w:rPr>
                <w:rFonts w:ascii="Times New Roman" w:hAnsi="Times New Roman" w:cs="Times New Roman"/>
              </w:rPr>
              <w:t xml:space="preserve">. </w:t>
            </w:r>
          </w:p>
          <w:p w14:paraId="4CC0DB7F" w14:textId="77777777" w:rsidR="00E37706" w:rsidRPr="002B37B7" w:rsidRDefault="00E37706" w:rsidP="00DF3649">
            <w:pPr>
              <w:rPr>
                <w:rFonts w:ascii="Times New Roman" w:eastAsia="Times New Roman" w:hAnsi="Times New Roman" w:cs="Times New Roman"/>
                <w:b/>
                <w:bCs/>
                <w:lang w:eastAsia="ru-RU"/>
              </w:rPr>
            </w:pPr>
            <w:r w:rsidRPr="00520DD0">
              <w:rPr>
                <w:rFonts w:ascii="Times New Roman" w:hAnsi="Times New Roman" w:cs="Times New Roman"/>
              </w:rPr>
              <w:t xml:space="preserve">Фонетики </w:t>
            </w:r>
            <w:r w:rsidRPr="00520DD0">
              <w:rPr>
                <w:rFonts w:ascii="Times New Roman" w:eastAsia="Microsoft YaHei" w:hAnsi="Times New Roman" w:cs="Times New Roman"/>
              </w:rPr>
              <w:t>刃</w:t>
            </w:r>
            <w:r w:rsidRPr="00520DD0">
              <w:rPr>
                <w:rFonts w:ascii="Times New Roman" w:hAnsi="Times New Roman" w:cs="Times New Roman"/>
              </w:rPr>
              <w:t xml:space="preserve">, </w:t>
            </w:r>
            <w:r w:rsidRPr="00520DD0">
              <w:rPr>
                <w:rFonts w:ascii="Times New Roman" w:eastAsia="Microsoft YaHei" w:hAnsi="Times New Roman" w:cs="Times New Roman"/>
              </w:rPr>
              <w:t>忍</w:t>
            </w:r>
            <w:r w:rsidRPr="00520DD0">
              <w:rPr>
                <w:rFonts w:ascii="Times New Roman" w:hAnsi="Times New Roman" w:cs="Times New Roman"/>
              </w:rPr>
              <w:t xml:space="preserve">, </w:t>
            </w:r>
            <w:r w:rsidRPr="00520DD0">
              <w:rPr>
                <w:rFonts w:ascii="Times New Roman" w:eastAsia="Microsoft YaHei" w:hAnsi="Times New Roman" w:cs="Times New Roman"/>
              </w:rPr>
              <w:t>戠</w:t>
            </w:r>
            <w:r w:rsidRPr="00520DD0">
              <w:rPr>
                <w:rFonts w:ascii="Times New Roman" w:hAnsi="Times New Roman" w:cs="Times New Roman"/>
              </w:rPr>
              <w:t xml:space="preserve">, </w:t>
            </w:r>
            <w:r w:rsidRPr="00520DD0">
              <w:rPr>
                <w:rFonts w:ascii="Times New Roman" w:eastAsia="Microsoft YaHei" w:hAnsi="Times New Roman" w:cs="Times New Roman"/>
              </w:rPr>
              <w:t>只</w:t>
            </w:r>
            <w:r w:rsidRPr="00520DD0">
              <w:rPr>
                <w:rFonts w:ascii="Times New Roman" w:hAnsi="Times New Roman" w:cs="Times New Roman"/>
              </w:rPr>
              <w:t xml:space="preserve">, </w:t>
            </w:r>
            <w:r w:rsidRPr="00520DD0">
              <w:rPr>
                <w:rFonts w:ascii="Times New Roman" w:eastAsia="Microsoft YaHei" w:hAnsi="Times New Roman" w:cs="Times New Roman"/>
              </w:rPr>
              <w:t>央</w:t>
            </w:r>
            <w:r w:rsidRPr="00520DD0">
              <w:rPr>
                <w:rFonts w:ascii="Times New Roman" w:hAnsi="Times New Roman" w:cs="Times New Roman"/>
              </w:rPr>
              <w:t xml:space="preserve">, </w:t>
            </w:r>
            <w:r w:rsidRPr="00520DD0">
              <w:rPr>
                <w:rFonts w:ascii="Times New Roman" w:eastAsia="Microsoft YaHei" w:hAnsi="Times New Roman" w:cs="Times New Roman"/>
              </w:rPr>
              <w:t>尚</w:t>
            </w:r>
            <w:r w:rsidRPr="00520DD0">
              <w:rPr>
                <w:rFonts w:ascii="Times New Roman" w:hAnsi="Times New Roman" w:cs="Times New Roman"/>
              </w:rPr>
              <w:t>.</w:t>
            </w:r>
          </w:p>
        </w:tc>
        <w:tc>
          <w:tcPr>
            <w:tcW w:w="2694" w:type="dxa"/>
          </w:tcPr>
          <w:p w14:paraId="1DB16DE8" w14:textId="77777777" w:rsidR="00E37706" w:rsidRPr="008720DE"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2</w:t>
            </w:r>
          </w:p>
        </w:tc>
        <w:tc>
          <w:tcPr>
            <w:tcW w:w="2409" w:type="dxa"/>
            <w:vMerge/>
          </w:tcPr>
          <w:p w14:paraId="3AD21DCC"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0CD8E612" w14:textId="77777777" w:rsidTr="006D1C4C">
        <w:trPr>
          <w:trHeight w:val="361"/>
        </w:trPr>
        <w:tc>
          <w:tcPr>
            <w:tcW w:w="2972" w:type="dxa"/>
            <w:vMerge/>
          </w:tcPr>
          <w:p w14:paraId="59BCE82B" w14:textId="77777777" w:rsidR="00E37706" w:rsidRPr="002B37B7" w:rsidRDefault="00E37706" w:rsidP="00DF3649">
            <w:pPr>
              <w:rPr>
                <w:rFonts w:ascii="Times New Roman" w:eastAsia="Times New Roman" w:hAnsi="Times New Roman" w:cs="Times New Roman"/>
                <w:b/>
                <w:bCs/>
                <w:lang w:eastAsia="ru-RU"/>
              </w:rPr>
            </w:pPr>
          </w:p>
        </w:tc>
        <w:tc>
          <w:tcPr>
            <w:tcW w:w="6662" w:type="dxa"/>
            <w:vAlign w:val="bottom"/>
          </w:tcPr>
          <w:p w14:paraId="3F23A2AC"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В том числе самостоятельная работа обучающихся</w:t>
            </w:r>
          </w:p>
        </w:tc>
        <w:tc>
          <w:tcPr>
            <w:tcW w:w="2694" w:type="dxa"/>
          </w:tcPr>
          <w:p w14:paraId="55246D49" w14:textId="77777777" w:rsidR="00E37706" w:rsidRPr="008720DE"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w:t>
            </w:r>
          </w:p>
        </w:tc>
        <w:tc>
          <w:tcPr>
            <w:tcW w:w="2409" w:type="dxa"/>
            <w:vMerge/>
          </w:tcPr>
          <w:p w14:paraId="71816A53"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6AB3F5BE" w14:textId="77777777" w:rsidTr="00DF3649">
        <w:tc>
          <w:tcPr>
            <w:tcW w:w="2972" w:type="dxa"/>
            <w:vMerge w:val="restart"/>
          </w:tcPr>
          <w:p w14:paraId="77FEF403" w14:textId="77777777" w:rsidR="00E37706" w:rsidRPr="00F260B2" w:rsidRDefault="00E37706" w:rsidP="00DF3649">
            <w:pPr>
              <w:rPr>
                <w:rFonts w:ascii="Times New Roman" w:eastAsia="Times New Roman" w:hAnsi="Times New Roman" w:cs="Times New Roman"/>
                <w:b/>
                <w:bCs/>
                <w:lang w:val="en-US" w:eastAsia="zh-CN"/>
              </w:rPr>
            </w:pPr>
            <w:r w:rsidRPr="002B37B7">
              <w:rPr>
                <w:rFonts w:ascii="Times New Roman" w:eastAsia="Times New Roman" w:hAnsi="Times New Roman" w:cs="Times New Roman"/>
                <w:b/>
                <w:bCs/>
                <w:lang w:eastAsia="zh-CN"/>
              </w:rPr>
              <w:t>Тема 1</w:t>
            </w:r>
            <w:r>
              <w:rPr>
                <w:rFonts w:ascii="Times New Roman" w:eastAsia="Times New Roman" w:hAnsi="Times New Roman" w:cs="Times New Roman"/>
                <w:b/>
                <w:bCs/>
                <w:lang w:val="en-US" w:eastAsia="zh-CN"/>
              </w:rPr>
              <w:t>3</w:t>
            </w:r>
            <w:r w:rsidRPr="002B37B7">
              <w:rPr>
                <w:rFonts w:ascii="Times New Roman" w:eastAsia="Times New Roman" w:hAnsi="Times New Roman" w:cs="Times New Roman"/>
                <w:b/>
                <w:bCs/>
                <w:lang w:eastAsia="zh-CN"/>
              </w:rPr>
              <w:t xml:space="preserve">. </w:t>
            </w:r>
            <w:r>
              <w:rPr>
                <w:rFonts w:ascii="Times New Roman" w:eastAsia="Times New Roman" w:hAnsi="Times New Roman" w:cs="Times New Roman"/>
                <w:b/>
                <w:bCs/>
                <w:lang w:val="en-US" w:eastAsia="zh-CN"/>
              </w:rPr>
              <w:t xml:space="preserve"> </w:t>
            </w:r>
            <w:r w:rsidRPr="00F260B2">
              <w:rPr>
                <w:rFonts w:ascii="Times New Roman" w:eastAsia="Times New Roman" w:hAnsi="Times New Roman" w:cs="Times New Roman"/>
                <w:b/>
                <w:bCs/>
                <w:lang w:val="en-US" w:eastAsia="zh-CN"/>
              </w:rPr>
              <w:t>«</w:t>
            </w:r>
            <w:r w:rsidRPr="00F260B2">
              <w:rPr>
                <w:rFonts w:ascii="SimSun" w:eastAsia="SimSun" w:hAnsi="SimSun" w:cs="SimSun" w:hint="eastAsia"/>
                <w:b/>
                <w:bCs/>
                <w:lang w:val="en-US" w:eastAsia="zh-CN"/>
              </w:rPr>
              <w:t>你认识不认识她？</w:t>
            </w:r>
            <w:r w:rsidRPr="00F260B2">
              <w:rPr>
                <w:rFonts w:ascii="Times New Roman" w:eastAsia="Times New Roman" w:hAnsi="Times New Roman" w:cs="Times New Roman"/>
                <w:b/>
                <w:bCs/>
                <w:lang w:val="en-US" w:eastAsia="zh-CN"/>
              </w:rPr>
              <w:t>»</w:t>
            </w:r>
          </w:p>
        </w:tc>
        <w:tc>
          <w:tcPr>
            <w:tcW w:w="6662" w:type="dxa"/>
          </w:tcPr>
          <w:p w14:paraId="0AE40F21" w14:textId="77777777" w:rsidR="00E37706" w:rsidRPr="002B37B7" w:rsidRDefault="00E37706" w:rsidP="00DF3649">
            <w:pPr>
              <w:rPr>
                <w:rFonts w:ascii="Times New Roman" w:eastAsia="Times New Roman" w:hAnsi="Times New Roman" w:cs="Times New Roman"/>
                <w:b/>
                <w:lang w:eastAsia="ru-RU"/>
              </w:rPr>
            </w:pPr>
            <w:r w:rsidRPr="002B37B7">
              <w:rPr>
                <w:rFonts w:ascii="Times New Roman" w:eastAsia="Times New Roman" w:hAnsi="Times New Roman" w:cs="Times New Roman"/>
                <w:b/>
                <w:bCs/>
                <w:lang w:eastAsia="ru-RU"/>
              </w:rPr>
              <w:t xml:space="preserve">Содержание </w:t>
            </w:r>
          </w:p>
        </w:tc>
        <w:tc>
          <w:tcPr>
            <w:tcW w:w="2694" w:type="dxa"/>
          </w:tcPr>
          <w:p w14:paraId="6A251829" w14:textId="77777777" w:rsidR="00E37706" w:rsidRPr="002B37B7" w:rsidRDefault="00E37706" w:rsidP="00DF3649">
            <w:pPr>
              <w:rPr>
                <w:rFonts w:ascii="Times New Roman" w:eastAsia="Times New Roman" w:hAnsi="Times New Roman" w:cs="Times New Roman"/>
                <w:b/>
                <w:bCs/>
                <w:lang w:eastAsia="ru-RU"/>
              </w:rPr>
            </w:pPr>
          </w:p>
        </w:tc>
        <w:tc>
          <w:tcPr>
            <w:tcW w:w="2409" w:type="dxa"/>
            <w:vMerge w:val="restart"/>
          </w:tcPr>
          <w:p w14:paraId="2C1CDF6C" w14:textId="77777777" w:rsidR="00E37706" w:rsidRPr="002B37B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09</w:t>
            </w:r>
          </w:p>
        </w:tc>
      </w:tr>
      <w:tr w:rsidR="00E37706" w:rsidRPr="002B37B7" w14:paraId="1FC9347A" w14:textId="77777777" w:rsidTr="00DF3649">
        <w:trPr>
          <w:trHeight w:val="201"/>
        </w:trPr>
        <w:tc>
          <w:tcPr>
            <w:tcW w:w="2972" w:type="dxa"/>
            <w:vMerge/>
          </w:tcPr>
          <w:p w14:paraId="14E76D1E"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0D51CB61" w14:textId="77777777" w:rsidR="00E37706" w:rsidRPr="002B37B7" w:rsidRDefault="00E37706" w:rsidP="00DF3649">
            <w:pPr>
              <w:suppressAutoHyphens/>
              <w:jc w:val="both"/>
              <w:rPr>
                <w:rFonts w:ascii="Times New Roman" w:eastAsia="Times New Roman" w:hAnsi="Times New Roman" w:cs="Times New Roman"/>
                <w:lang w:eastAsia="ru-RU"/>
              </w:rPr>
            </w:pPr>
            <w:r w:rsidRPr="002B37B7">
              <w:rPr>
                <w:rFonts w:ascii="Times New Roman" w:eastAsia="Times New Roman" w:hAnsi="Times New Roman" w:cs="Times New Roman"/>
                <w:b/>
                <w:bCs/>
                <w:lang w:eastAsia="ru-RU"/>
              </w:rPr>
              <w:t>В том числе практических занятий</w:t>
            </w:r>
          </w:p>
        </w:tc>
        <w:tc>
          <w:tcPr>
            <w:tcW w:w="2694" w:type="dxa"/>
          </w:tcPr>
          <w:p w14:paraId="15F3F38D" w14:textId="77777777" w:rsidR="00E37706" w:rsidRPr="002B37B7" w:rsidRDefault="00E37706" w:rsidP="00DF3649">
            <w:pPr>
              <w:suppressAutoHyphens/>
              <w:jc w:val="both"/>
              <w:rPr>
                <w:rFonts w:ascii="Times New Roman" w:eastAsia="Times New Roman" w:hAnsi="Times New Roman" w:cs="Times New Roman"/>
                <w:lang w:eastAsia="ru-RU"/>
              </w:rPr>
            </w:pPr>
          </w:p>
        </w:tc>
        <w:tc>
          <w:tcPr>
            <w:tcW w:w="2409" w:type="dxa"/>
            <w:vMerge/>
          </w:tcPr>
          <w:p w14:paraId="4AD31B40" w14:textId="77777777" w:rsidR="00E37706" w:rsidRPr="002B37B7" w:rsidRDefault="00E37706" w:rsidP="00DF3649">
            <w:pPr>
              <w:suppressAutoHyphens/>
              <w:jc w:val="both"/>
              <w:rPr>
                <w:rFonts w:ascii="Times New Roman" w:eastAsia="Times New Roman" w:hAnsi="Times New Roman" w:cs="Times New Roman"/>
                <w:lang w:eastAsia="ru-RU"/>
              </w:rPr>
            </w:pPr>
          </w:p>
        </w:tc>
      </w:tr>
      <w:tr w:rsidR="00E37706" w:rsidRPr="002B37B7" w14:paraId="2674ABCD" w14:textId="77777777" w:rsidTr="00DF3649">
        <w:trPr>
          <w:trHeight w:val="1074"/>
        </w:trPr>
        <w:tc>
          <w:tcPr>
            <w:tcW w:w="2972" w:type="dxa"/>
            <w:vMerge/>
          </w:tcPr>
          <w:p w14:paraId="04EEF814"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5EAFBCE1" w14:textId="77777777" w:rsidR="00E37706" w:rsidRPr="00863C66" w:rsidRDefault="00E37706" w:rsidP="00DF3649">
            <w:pPr>
              <w:suppressAutoHyphens/>
              <w:jc w:val="both"/>
              <w:rPr>
                <w:rFonts w:ascii="Times New Roman" w:eastAsia="Times New Roman" w:hAnsi="Times New Roman" w:cs="Times New Roman"/>
                <w:iCs/>
                <w:lang w:eastAsia="ru-RU"/>
              </w:rPr>
            </w:pPr>
            <w:r w:rsidRPr="00863C66">
              <w:rPr>
                <w:rFonts w:ascii="Times New Roman" w:hAnsi="Times New Roman" w:cs="Times New Roman"/>
              </w:rPr>
              <w:t>Общий вопрос с утвердительно-отрицательной формой сказуемого. Предложения с несколькими глаголами в составе сказуемого. Наречия «</w:t>
            </w:r>
            <w:r w:rsidRPr="00863C66">
              <w:rPr>
                <w:rFonts w:ascii="Times New Roman" w:eastAsia="Microsoft YaHei" w:hAnsi="Times New Roman" w:cs="Times New Roman"/>
              </w:rPr>
              <w:t>也</w:t>
            </w:r>
            <w:r w:rsidRPr="00863C66">
              <w:rPr>
                <w:rFonts w:ascii="Times New Roman" w:hAnsi="Times New Roman" w:cs="Times New Roman"/>
              </w:rPr>
              <w:t>» и «</w:t>
            </w:r>
            <w:r w:rsidRPr="00863C66">
              <w:rPr>
                <w:rFonts w:ascii="Times New Roman" w:eastAsia="Microsoft YaHei" w:hAnsi="Times New Roman" w:cs="Times New Roman"/>
              </w:rPr>
              <w:t>都</w:t>
            </w:r>
            <w:r w:rsidRPr="00863C66">
              <w:rPr>
                <w:rFonts w:ascii="Times New Roman" w:hAnsi="Times New Roman" w:cs="Times New Roman"/>
              </w:rPr>
              <w:t>». Союз «</w:t>
            </w:r>
            <w:r w:rsidRPr="00863C66">
              <w:rPr>
                <w:rFonts w:ascii="Times New Roman" w:eastAsia="Microsoft YaHei" w:hAnsi="Times New Roman" w:cs="Times New Roman"/>
              </w:rPr>
              <w:t>和</w:t>
            </w:r>
            <w:r w:rsidRPr="00863C66">
              <w:rPr>
                <w:rFonts w:ascii="Times New Roman" w:hAnsi="Times New Roman" w:cs="Times New Roman"/>
              </w:rPr>
              <w:t xml:space="preserve">». Ключи </w:t>
            </w:r>
            <w:r w:rsidRPr="00863C66">
              <w:rPr>
                <w:rFonts w:ascii="Times New Roman" w:eastAsia="Microsoft YaHei" w:hAnsi="Times New Roman" w:cs="Times New Roman"/>
              </w:rPr>
              <w:t>广</w:t>
            </w:r>
            <w:r w:rsidRPr="00863C66">
              <w:rPr>
                <w:rFonts w:ascii="Times New Roman" w:hAnsi="Times New Roman" w:cs="Times New Roman"/>
              </w:rPr>
              <w:t xml:space="preserve">, </w:t>
            </w:r>
            <w:r w:rsidRPr="00863C66">
              <w:rPr>
                <w:rFonts w:ascii="Times New Roman" w:eastAsia="Microsoft YaHei" w:hAnsi="Times New Roman" w:cs="Times New Roman"/>
              </w:rPr>
              <w:t>毛</w:t>
            </w:r>
            <w:r w:rsidRPr="00863C66">
              <w:rPr>
                <w:rFonts w:ascii="Times New Roman" w:hAnsi="Times New Roman" w:cs="Times New Roman"/>
              </w:rPr>
              <w:t xml:space="preserve">, </w:t>
            </w:r>
            <w:r w:rsidRPr="00863C66">
              <w:rPr>
                <w:rFonts w:ascii="Times New Roman" w:eastAsia="Microsoft YaHei" w:hAnsi="Times New Roman" w:cs="Times New Roman"/>
              </w:rPr>
              <w:t>氏</w:t>
            </w:r>
            <w:r w:rsidRPr="00863C66">
              <w:rPr>
                <w:rFonts w:ascii="Times New Roman" w:hAnsi="Times New Roman" w:cs="Times New Roman"/>
              </w:rPr>
              <w:t xml:space="preserve">, </w:t>
            </w:r>
            <w:r w:rsidRPr="00863C66">
              <w:rPr>
                <w:rFonts w:ascii="Times New Roman" w:eastAsia="Microsoft YaHei" w:hAnsi="Times New Roman" w:cs="Times New Roman"/>
              </w:rPr>
              <w:t>力</w:t>
            </w:r>
            <w:r w:rsidRPr="00863C66">
              <w:rPr>
                <w:rFonts w:ascii="Times New Roman" w:hAnsi="Times New Roman" w:cs="Times New Roman"/>
              </w:rPr>
              <w:t xml:space="preserve">, </w:t>
            </w:r>
            <w:r w:rsidRPr="00863C66">
              <w:rPr>
                <w:rFonts w:ascii="Times New Roman" w:eastAsia="Microsoft YaHei" w:hAnsi="Times New Roman" w:cs="Times New Roman"/>
              </w:rPr>
              <w:t>禾</w:t>
            </w:r>
            <w:r w:rsidRPr="00863C66">
              <w:rPr>
                <w:rFonts w:ascii="Times New Roman" w:hAnsi="Times New Roman" w:cs="Times New Roman"/>
              </w:rPr>
              <w:t xml:space="preserve">, </w:t>
            </w:r>
            <w:r w:rsidRPr="00863C66">
              <w:rPr>
                <w:rFonts w:ascii="Times New Roman" w:eastAsia="Microsoft YaHei" w:hAnsi="Times New Roman" w:cs="Times New Roman"/>
              </w:rPr>
              <w:t>工</w:t>
            </w:r>
            <w:r w:rsidRPr="00863C66">
              <w:rPr>
                <w:rFonts w:ascii="Times New Roman" w:hAnsi="Times New Roman" w:cs="Times New Roman"/>
              </w:rPr>
              <w:t xml:space="preserve">, </w:t>
            </w:r>
            <w:r w:rsidRPr="00863C66">
              <w:rPr>
                <w:rFonts w:ascii="Times New Roman" w:eastAsia="Microsoft YaHei" w:hAnsi="Times New Roman" w:cs="Times New Roman"/>
              </w:rPr>
              <w:t>殳</w:t>
            </w:r>
            <w:r w:rsidRPr="00863C66">
              <w:rPr>
                <w:rFonts w:ascii="Times New Roman" w:hAnsi="Times New Roman" w:cs="Times New Roman"/>
              </w:rPr>
              <w:t xml:space="preserve">, </w:t>
            </w:r>
            <w:r w:rsidRPr="00863C66">
              <w:rPr>
                <w:rFonts w:ascii="Times New Roman" w:eastAsia="Microsoft YaHei" w:hAnsi="Times New Roman" w:cs="Times New Roman"/>
              </w:rPr>
              <w:t>爪</w:t>
            </w:r>
            <w:r w:rsidRPr="00863C66">
              <w:rPr>
                <w:rFonts w:ascii="Times New Roman" w:hAnsi="Times New Roman" w:cs="Times New Roman"/>
              </w:rPr>
              <w:t xml:space="preserve">, </w:t>
            </w:r>
            <w:r w:rsidRPr="00863C66">
              <w:rPr>
                <w:rFonts w:ascii="Times New Roman" w:eastAsia="Microsoft YaHei" w:hAnsi="Times New Roman" w:cs="Times New Roman"/>
              </w:rPr>
              <w:t>瓜</w:t>
            </w:r>
            <w:r w:rsidRPr="00863C66">
              <w:rPr>
                <w:rFonts w:ascii="Times New Roman" w:hAnsi="Times New Roman" w:cs="Times New Roman"/>
              </w:rPr>
              <w:t xml:space="preserve">, </w:t>
            </w:r>
            <w:r w:rsidRPr="00863C66">
              <w:rPr>
                <w:rFonts w:ascii="Times New Roman" w:eastAsia="Microsoft YaHei" w:hAnsi="Times New Roman" w:cs="Times New Roman"/>
              </w:rPr>
              <w:t>斤</w:t>
            </w:r>
            <w:r w:rsidRPr="00863C66">
              <w:rPr>
                <w:rFonts w:ascii="Times New Roman" w:hAnsi="Times New Roman" w:cs="Times New Roman"/>
              </w:rPr>
              <w:t xml:space="preserve">. Фонетики </w:t>
            </w:r>
            <w:r w:rsidRPr="00863C66">
              <w:rPr>
                <w:rFonts w:ascii="Times New Roman" w:eastAsia="Microsoft YaHei" w:hAnsi="Times New Roman" w:cs="Times New Roman"/>
              </w:rPr>
              <w:t>畏</w:t>
            </w:r>
            <w:r w:rsidRPr="00863C66">
              <w:rPr>
                <w:rFonts w:ascii="Times New Roman" w:hAnsi="Times New Roman" w:cs="Times New Roman"/>
              </w:rPr>
              <w:t xml:space="preserve">, </w:t>
            </w:r>
            <w:r w:rsidRPr="00863C66">
              <w:rPr>
                <w:rFonts w:ascii="Times New Roman" w:eastAsia="Microsoft YaHei" w:hAnsi="Times New Roman" w:cs="Times New Roman"/>
              </w:rPr>
              <w:t>阿</w:t>
            </w:r>
            <w:r w:rsidRPr="00863C66">
              <w:rPr>
                <w:rFonts w:ascii="Times New Roman" w:hAnsi="Times New Roman" w:cs="Times New Roman"/>
              </w:rPr>
              <w:t xml:space="preserve">, </w:t>
            </w:r>
            <w:r w:rsidRPr="00863C66">
              <w:rPr>
                <w:rFonts w:ascii="Times New Roman" w:eastAsia="Microsoft YaHei" w:hAnsi="Times New Roman" w:cs="Times New Roman"/>
              </w:rPr>
              <w:t>占</w:t>
            </w:r>
            <w:r w:rsidRPr="00863C66">
              <w:rPr>
                <w:rFonts w:ascii="Times New Roman" w:hAnsi="Times New Roman" w:cs="Times New Roman"/>
              </w:rPr>
              <w:t xml:space="preserve">, </w:t>
            </w:r>
            <w:r w:rsidRPr="00863C66">
              <w:rPr>
                <w:rFonts w:ascii="Times New Roman" w:eastAsia="Microsoft YaHei" w:hAnsi="Times New Roman" w:cs="Times New Roman"/>
              </w:rPr>
              <w:t>头</w:t>
            </w:r>
            <w:r w:rsidRPr="00863C66">
              <w:rPr>
                <w:rFonts w:ascii="Times New Roman" w:hAnsi="Times New Roman" w:cs="Times New Roman"/>
              </w:rPr>
              <w:t xml:space="preserve">, </w:t>
            </w:r>
            <w:r w:rsidRPr="00863C66">
              <w:rPr>
                <w:rFonts w:ascii="Times New Roman" w:eastAsia="Microsoft YaHei" w:hAnsi="Times New Roman" w:cs="Times New Roman"/>
              </w:rPr>
              <w:t>召</w:t>
            </w:r>
            <w:r w:rsidRPr="00863C66">
              <w:rPr>
                <w:rFonts w:ascii="Times New Roman" w:hAnsi="Times New Roman" w:cs="Times New Roman"/>
              </w:rPr>
              <w:t xml:space="preserve">, </w:t>
            </w:r>
            <w:r w:rsidRPr="00863C66">
              <w:rPr>
                <w:rFonts w:ascii="Times New Roman" w:eastAsia="Microsoft YaHei" w:hAnsi="Times New Roman" w:cs="Times New Roman"/>
              </w:rPr>
              <w:t>兑</w:t>
            </w:r>
            <w:r w:rsidRPr="00863C66">
              <w:rPr>
                <w:rFonts w:ascii="Times New Roman" w:hAnsi="Times New Roman" w:cs="Times New Roman"/>
              </w:rPr>
              <w:t>.</w:t>
            </w:r>
          </w:p>
        </w:tc>
        <w:tc>
          <w:tcPr>
            <w:tcW w:w="2694" w:type="dxa"/>
          </w:tcPr>
          <w:p w14:paraId="16EDE4A0" w14:textId="77777777" w:rsidR="00E37706" w:rsidRPr="008720DE" w:rsidRDefault="00E37706" w:rsidP="00DF3649">
            <w:pPr>
              <w:suppressAutoHyphens/>
              <w:jc w:val="center"/>
              <w:rPr>
                <w:rFonts w:ascii="Times New Roman" w:eastAsia="Times New Roman" w:hAnsi="Times New Roman" w:cs="Times New Roman"/>
                <w:lang w:eastAsia="ru-RU"/>
              </w:rPr>
            </w:pPr>
            <w:r>
              <w:rPr>
                <w:rFonts w:ascii="Times New Roman" w:eastAsia="Times New Roman" w:hAnsi="Times New Roman" w:cs="Times New Roman"/>
                <w:lang w:eastAsia="ru-RU"/>
              </w:rPr>
              <w:t>7</w:t>
            </w:r>
          </w:p>
        </w:tc>
        <w:tc>
          <w:tcPr>
            <w:tcW w:w="2409" w:type="dxa"/>
            <w:vMerge/>
          </w:tcPr>
          <w:p w14:paraId="3F687C48" w14:textId="77777777" w:rsidR="00E37706" w:rsidRPr="002B37B7" w:rsidRDefault="00E37706" w:rsidP="00DF3649">
            <w:pPr>
              <w:suppressAutoHyphens/>
              <w:jc w:val="both"/>
              <w:rPr>
                <w:rFonts w:ascii="Times New Roman" w:eastAsia="Times New Roman" w:hAnsi="Times New Roman" w:cs="Times New Roman"/>
                <w:lang w:eastAsia="ru-RU"/>
              </w:rPr>
            </w:pPr>
          </w:p>
        </w:tc>
      </w:tr>
      <w:tr w:rsidR="00E37706" w:rsidRPr="002B37B7" w14:paraId="30958552" w14:textId="77777777" w:rsidTr="00DF3649">
        <w:trPr>
          <w:trHeight w:val="361"/>
        </w:trPr>
        <w:tc>
          <w:tcPr>
            <w:tcW w:w="2972" w:type="dxa"/>
            <w:vMerge/>
          </w:tcPr>
          <w:p w14:paraId="64EFA28D" w14:textId="77777777" w:rsidR="00E37706" w:rsidRPr="002B37B7" w:rsidRDefault="00E37706" w:rsidP="00DF3649">
            <w:pPr>
              <w:rPr>
                <w:rFonts w:ascii="Times New Roman" w:eastAsia="Times New Roman" w:hAnsi="Times New Roman" w:cs="Times New Roman"/>
                <w:b/>
                <w:bCs/>
                <w:lang w:eastAsia="ru-RU"/>
              </w:rPr>
            </w:pPr>
          </w:p>
        </w:tc>
        <w:tc>
          <w:tcPr>
            <w:tcW w:w="6662" w:type="dxa"/>
            <w:vAlign w:val="bottom"/>
          </w:tcPr>
          <w:p w14:paraId="583BD536" w14:textId="77777777" w:rsidR="00E37706" w:rsidRPr="0018349E"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В том числе самостоятельная работа обучающихся</w:t>
            </w:r>
          </w:p>
        </w:tc>
        <w:tc>
          <w:tcPr>
            <w:tcW w:w="2694" w:type="dxa"/>
          </w:tcPr>
          <w:p w14:paraId="0A6F583B" w14:textId="77777777" w:rsidR="00E37706" w:rsidRPr="008720DE"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w:t>
            </w:r>
          </w:p>
        </w:tc>
        <w:tc>
          <w:tcPr>
            <w:tcW w:w="2409" w:type="dxa"/>
            <w:vMerge/>
          </w:tcPr>
          <w:p w14:paraId="6C987A37"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048C717A" w14:textId="77777777" w:rsidTr="00DF3649">
        <w:tc>
          <w:tcPr>
            <w:tcW w:w="2972" w:type="dxa"/>
            <w:vMerge w:val="restart"/>
          </w:tcPr>
          <w:p w14:paraId="73285FA5" w14:textId="77777777" w:rsidR="00E37706" w:rsidRPr="0018349E"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 xml:space="preserve">Тема </w:t>
            </w:r>
            <w:r>
              <w:rPr>
                <w:rFonts w:ascii="Times New Roman" w:eastAsia="Times New Roman" w:hAnsi="Times New Roman" w:cs="Times New Roman"/>
                <w:b/>
                <w:bCs/>
                <w:lang w:val="en-US" w:eastAsia="ru-RU"/>
              </w:rPr>
              <w:t>14</w:t>
            </w:r>
            <w:r w:rsidRPr="002B37B7">
              <w:rPr>
                <w:rFonts w:ascii="Times New Roman" w:eastAsia="Times New Roman" w:hAnsi="Times New Roman" w:cs="Times New Roman"/>
                <w:b/>
                <w:bCs/>
                <w:lang w:eastAsia="ru-RU"/>
              </w:rPr>
              <w:t xml:space="preserve">. </w:t>
            </w:r>
            <w:r w:rsidRPr="0018349E">
              <w:rPr>
                <w:rFonts w:ascii="Times New Roman" w:eastAsia="Times New Roman" w:hAnsi="Times New Roman" w:cs="Times New Roman"/>
                <w:b/>
                <w:bCs/>
                <w:lang w:eastAsia="ru-RU"/>
              </w:rPr>
              <w:t xml:space="preserve"> «</w:t>
            </w:r>
            <w:r w:rsidRPr="00F260B2">
              <w:rPr>
                <w:rFonts w:ascii="SimSun" w:eastAsia="SimSun" w:hAnsi="SimSun" w:cs="SimSun" w:hint="eastAsia"/>
                <w:b/>
                <w:bCs/>
                <w:lang w:val="en-US" w:eastAsia="ru-RU"/>
              </w:rPr>
              <w:t>他做什么工作</w:t>
            </w:r>
            <w:r w:rsidRPr="0018349E">
              <w:rPr>
                <w:rFonts w:ascii="SimSun" w:eastAsia="SimSun" w:hAnsi="SimSun" w:cs="SimSun" w:hint="eastAsia"/>
                <w:b/>
                <w:bCs/>
                <w:lang w:eastAsia="ru-RU"/>
              </w:rPr>
              <w:t>？</w:t>
            </w:r>
            <w:r w:rsidRPr="0018349E">
              <w:rPr>
                <w:rFonts w:ascii="Times New Roman" w:eastAsia="Times New Roman" w:hAnsi="Times New Roman" w:cs="Times New Roman"/>
                <w:b/>
                <w:bCs/>
                <w:lang w:eastAsia="ru-RU"/>
              </w:rPr>
              <w:t>»</w:t>
            </w:r>
          </w:p>
        </w:tc>
        <w:tc>
          <w:tcPr>
            <w:tcW w:w="6662" w:type="dxa"/>
          </w:tcPr>
          <w:p w14:paraId="6EEA3A5E" w14:textId="77777777" w:rsidR="00E37706" w:rsidRPr="002B37B7" w:rsidRDefault="00E37706" w:rsidP="00DF3649">
            <w:pPr>
              <w:rPr>
                <w:rFonts w:ascii="Times New Roman" w:eastAsia="Times New Roman" w:hAnsi="Times New Roman" w:cs="Times New Roman"/>
                <w:b/>
                <w:lang w:eastAsia="ru-RU"/>
              </w:rPr>
            </w:pPr>
            <w:r w:rsidRPr="002B37B7">
              <w:rPr>
                <w:rFonts w:ascii="Times New Roman" w:eastAsia="Times New Roman" w:hAnsi="Times New Roman" w:cs="Times New Roman"/>
                <w:b/>
                <w:bCs/>
                <w:lang w:eastAsia="ru-RU"/>
              </w:rPr>
              <w:t xml:space="preserve">Содержание </w:t>
            </w:r>
          </w:p>
        </w:tc>
        <w:tc>
          <w:tcPr>
            <w:tcW w:w="2694" w:type="dxa"/>
          </w:tcPr>
          <w:p w14:paraId="2ACE2B0D" w14:textId="77777777" w:rsidR="00E37706" w:rsidRPr="002B37B7" w:rsidRDefault="00E37706" w:rsidP="00DF3649">
            <w:pPr>
              <w:rPr>
                <w:rFonts w:ascii="Times New Roman" w:eastAsia="Times New Roman" w:hAnsi="Times New Roman" w:cs="Times New Roman"/>
                <w:b/>
                <w:bCs/>
                <w:lang w:eastAsia="ru-RU"/>
              </w:rPr>
            </w:pPr>
          </w:p>
        </w:tc>
        <w:tc>
          <w:tcPr>
            <w:tcW w:w="2409" w:type="dxa"/>
            <w:vMerge w:val="restart"/>
          </w:tcPr>
          <w:p w14:paraId="425651C9" w14:textId="77777777" w:rsidR="00E37706" w:rsidRPr="002B37B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09</w:t>
            </w:r>
          </w:p>
        </w:tc>
      </w:tr>
      <w:tr w:rsidR="00E37706" w:rsidRPr="002B37B7" w14:paraId="1B96542D" w14:textId="77777777" w:rsidTr="00DF3649">
        <w:trPr>
          <w:trHeight w:val="201"/>
        </w:trPr>
        <w:tc>
          <w:tcPr>
            <w:tcW w:w="2972" w:type="dxa"/>
            <w:vMerge/>
          </w:tcPr>
          <w:p w14:paraId="1AEA068D"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1F0A0FAA" w14:textId="77777777" w:rsidR="00E37706" w:rsidRPr="002B37B7" w:rsidRDefault="00E37706" w:rsidP="00DF3649">
            <w:pPr>
              <w:suppressAutoHyphens/>
              <w:jc w:val="both"/>
              <w:rPr>
                <w:rFonts w:ascii="Times New Roman" w:eastAsia="Times New Roman" w:hAnsi="Times New Roman" w:cs="Times New Roman"/>
                <w:lang w:eastAsia="ru-RU"/>
              </w:rPr>
            </w:pPr>
            <w:r w:rsidRPr="002B37B7">
              <w:rPr>
                <w:rFonts w:ascii="Times New Roman" w:eastAsia="Times New Roman" w:hAnsi="Times New Roman" w:cs="Times New Roman"/>
                <w:b/>
                <w:bCs/>
                <w:lang w:eastAsia="ru-RU"/>
              </w:rPr>
              <w:t>В том числе практических занятий</w:t>
            </w:r>
          </w:p>
        </w:tc>
        <w:tc>
          <w:tcPr>
            <w:tcW w:w="2694" w:type="dxa"/>
          </w:tcPr>
          <w:p w14:paraId="6007A853" w14:textId="77777777" w:rsidR="00E37706" w:rsidRPr="002B37B7" w:rsidRDefault="00E37706" w:rsidP="00DF3649">
            <w:pPr>
              <w:suppressAutoHyphens/>
              <w:jc w:val="both"/>
              <w:rPr>
                <w:rFonts w:ascii="Times New Roman" w:eastAsia="Times New Roman" w:hAnsi="Times New Roman" w:cs="Times New Roman"/>
                <w:lang w:eastAsia="ru-RU"/>
              </w:rPr>
            </w:pPr>
          </w:p>
        </w:tc>
        <w:tc>
          <w:tcPr>
            <w:tcW w:w="2409" w:type="dxa"/>
            <w:vMerge/>
          </w:tcPr>
          <w:p w14:paraId="20D16181" w14:textId="77777777" w:rsidR="00E37706" w:rsidRPr="002B37B7" w:rsidRDefault="00E37706" w:rsidP="00DF3649">
            <w:pPr>
              <w:suppressAutoHyphens/>
              <w:jc w:val="both"/>
              <w:rPr>
                <w:rFonts w:ascii="Times New Roman" w:eastAsia="Times New Roman" w:hAnsi="Times New Roman" w:cs="Times New Roman"/>
                <w:lang w:eastAsia="ru-RU"/>
              </w:rPr>
            </w:pPr>
          </w:p>
        </w:tc>
      </w:tr>
      <w:tr w:rsidR="00E37706" w:rsidRPr="002B37B7" w14:paraId="67E633E9" w14:textId="77777777" w:rsidTr="00DF3649">
        <w:trPr>
          <w:trHeight w:val="1074"/>
        </w:trPr>
        <w:tc>
          <w:tcPr>
            <w:tcW w:w="2972" w:type="dxa"/>
            <w:vMerge/>
          </w:tcPr>
          <w:p w14:paraId="712812AB"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29611F89" w14:textId="77777777" w:rsidR="00E37706" w:rsidRPr="002B37B7" w:rsidRDefault="00E37706" w:rsidP="00DF3649">
            <w:pPr>
              <w:suppressAutoHyphens/>
              <w:jc w:val="both"/>
              <w:rPr>
                <w:rFonts w:ascii="Times New Roman" w:eastAsia="Times New Roman" w:hAnsi="Times New Roman" w:cs="Times New Roman"/>
                <w:iCs/>
                <w:lang w:eastAsia="ru-RU"/>
              </w:rPr>
            </w:pPr>
            <w:r w:rsidRPr="00863C66">
              <w:rPr>
                <w:rFonts w:ascii="Times New Roman" w:hAnsi="Times New Roman" w:cs="Times New Roman"/>
              </w:rPr>
              <w:t>Предложения наличия с глаголом «</w:t>
            </w:r>
            <w:r w:rsidRPr="00863C66">
              <w:rPr>
                <w:rFonts w:ascii="Times New Roman" w:eastAsia="Microsoft YaHei" w:hAnsi="Times New Roman" w:cs="Times New Roman"/>
              </w:rPr>
              <w:t>有</w:t>
            </w:r>
            <w:r w:rsidRPr="00863C66">
              <w:rPr>
                <w:rFonts w:ascii="Times New Roman" w:hAnsi="Times New Roman" w:cs="Times New Roman"/>
              </w:rPr>
              <w:t>». Предложные конструкции. Глаголы «</w:t>
            </w:r>
            <w:r w:rsidRPr="00863C66">
              <w:rPr>
                <w:rFonts w:ascii="Times New Roman" w:eastAsia="Microsoft YaHei" w:hAnsi="Times New Roman" w:cs="Times New Roman"/>
              </w:rPr>
              <w:t>做</w:t>
            </w:r>
            <w:r w:rsidRPr="00863C66">
              <w:rPr>
                <w:rFonts w:ascii="Times New Roman" w:hAnsi="Times New Roman" w:cs="Times New Roman"/>
              </w:rPr>
              <w:t>» и «</w:t>
            </w:r>
            <w:r w:rsidRPr="00863C66">
              <w:rPr>
                <w:rFonts w:ascii="Times New Roman" w:eastAsia="Microsoft YaHei" w:hAnsi="Times New Roman" w:cs="Times New Roman"/>
              </w:rPr>
              <w:t>作</w:t>
            </w:r>
            <w:r w:rsidRPr="00863C66">
              <w:rPr>
                <w:rFonts w:ascii="Times New Roman" w:hAnsi="Times New Roman" w:cs="Times New Roman"/>
              </w:rPr>
              <w:t>». Наречия «</w:t>
            </w:r>
            <w:r w:rsidRPr="00863C66">
              <w:rPr>
                <w:rFonts w:ascii="Times New Roman" w:eastAsia="Microsoft YaHei" w:hAnsi="Times New Roman" w:cs="Times New Roman"/>
              </w:rPr>
              <w:t>常</w:t>
            </w:r>
            <w:r w:rsidRPr="00863C66">
              <w:rPr>
                <w:rFonts w:ascii="Times New Roman" w:hAnsi="Times New Roman" w:cs="Times New Roman"/>
              </w:rPr>
              <w:t>» и «</w:t>
            </w:r>
            <w:r w:rsidRPr="00863C66">
              <w:rPr>
                <w:rFonts w:ascii="Times New Roman" w:eastAsia="Microsoft YaHei" w:hAnsi="Times New Roman" w:cs="Times New Roman"/>
              </w:rPr>
              <w:t>常常</w:t>
            </w:r>
            <w:r w:rsidRPr="00863C66">
              <w:rPr>
                <w:rFonts w:ascii="Times New Roman" w:hAnsi="Times New Roman" w:cs="Times New Roman"/>
              </w:rPr>
              <w:t>». Выражение «</w:t>
            </w:r>
            <w:r w:rsidRPr="00863C66">
              <w:rPr>
                <w:rFonts w:ascii="Times New Roman" w:eastAsia="Microsoft YaHei" w:hAnsi="Times New Roman" w:cs="Times New Roman"/>
              </w:rPr>
              <w:t>问</w:t>
            </w:r>
            <w:r w:rsidRPr="00863C66">
              <w:rPr>
                <w:rFonts w:ascii="Times New Roman" w:hAnsi="Times New Roman" w:cs="Times New Roman"/>
              </w:rPr>
              <w:t xml:space="preserve"> … </w:t>
            </w:r>
            <w:r w:rsidRPr="00863C66">
              <w:rPr>
                <w:rFonts w:ascii="Times New Roman" w:eastAsia="Microsoft YaHei" w:hAnsi="Times New Roman" w:cs="Times New Roman"/>
              </w:rPr>
              <w:t>好</w:t>
            </w:r>
            <w:r w:rsidRPr="00863C66">
              <w:rPr>
                <w:rFonts w:ascii="Times New Roman" w:hAnsi="Times New Roman" w:cs="Times New Roman"/>
              </w:rPr>
              <w:t xml:space="preserve">». Ключи </w:t>
            </w:r>
            <w:r w:rsidRPr="00863C66">
              <w:rPr>
                <w:rFonts w:ascii="Times New Roman" w:eastAsia="Microsoft YaHei" w:hAnsi="Times New Roman" w:cs="Times New Roman"/>
              </w:rPr>
              <w:t>豕</w:t>
            </w:r>
            <w:r w:rsidRPr="00863C66">
              <w:rPr>
                <w:rFonts w:ascii="Times New Roman" w:hAnsi="Times New Roman" w:cs="Times New Roman"/>
              </w:rPr>
              <w:t xml:space="preserve">, </w:t>
            </w:r>
            <w:r w:rsidRPr="00863C66">
              <w:rPr>
                <w:rFonts w:ascii="Times New Roman" w:eastAsia="Microsoft YaHei" w:hAnsi="Times New Roman" w:cs="Times New Roman"/>
              </w:rPr>
              <w:t>肉</w:t>
            </w:r>
            <w:r w:rsidRPr="00863C66">
              <w:rPr>
                <w:rFonts w:ascii="Times New Roman" w:hAnsi="Times New Roman" w:cs="Times New Roman"/>
              </w:rPr>
              <w:t xml:space="preserve">, </w:t>
            </w:r>
            <w:r w:rsidRPr="00863C66">
              <w:rPr>
                <w:rFonts w:ascii="Times New Roman" w:eastAsia="Microsoft YaHei" w:hAnsi="Times New Roman" w:cs="Times New Roman"/>
              </w:rPr>
              <w:t>行</w:t>
            </w:r>
            <w:r w:rsidRPr="00863C66">
              <w:rPr>
                <w:rFonts w:ascii="Times New Roman" w:hAnsi="Times New Roman" w:cs="Times New Roman"/>
              </w:rPr>
              <w:t xml:space="preserve">, </w:t>
            </w:r>
            <w:r w:rsidRPr="00863C66">
              <w:rPr>
                <w:rFonts w:ascii="Times New Roman" w:eastAsia="Microsoft YaHei" w:hAnsi="Times New Roman" w:cs="Times New Roman"/>
              </w:rPr>
              <w:t>牛</w:t>
            </w:r>
            <w:r w:rsidRPr="00863C66">
              <w:rPr>
                <w:rFonts w:ascii="Times New Roman" w:hAnsi="Times New Roman" w:cs="Times New Roman"/>
              </w:rPr>
              <w:t xml:space="preserve">, </w:t>
            </w:r>
            <w:r w:rsidRPr="00863C66">
              <w:rPr>
                <w:rFonts w:ascii="Times New Roman" w:eastAsia="Microsoft YaHei" w:hAnsi="Times New Roman" w:cs="Times New Roman"/>
              </w:rPr>
              <w:t>攴</w:t>
            </w:r>
            <w:r w:rsidRPr="00863C66">
              <w:rPr>
                <w:rFonts w:ascii="Times New Roman" w:hAnsi="Times New Roman" w:cs="Times New Roman"/>
              </w:rPr>
              <w:t xml:space="preserve">, </w:t>
            </w:r>
            <w:r w:rsidRPr="00863C66">
              <w:rPr>
                <w:rFonts w:ascii="Times New Roman" w:eastAsia="Microsoft YaHei" w:hAnsi="Times New Roman" w:cs="Times New Roman"/>
              </w:rPr>
              <w:t>至</w:t>
            </w:r>
            <w:r w:rsidRPr="00863C66">
              <w:rPr>
                <w:rFonts w:ascii="Times New Roman" w:hAnsi="Times New Roman" w:cs="Times New Roman"/>
              </w:rPr>
              <w:t xml:space="preserve">, </w:t>
            </w:r>
            <w:r w:rsidRPr="00863C66">
              <w:rPr>
                <w:rFonts w:ascii="Times New Roman" w:eastAsia="Microsoft YaHei" w:hAnsi="Times New Roman" w:cs="Times New Roman"/>
              </w:rPr>
              <w:t>士</w:t>
            </w:r>
            <w:r w:rsidRPr="00863C66">
              <w:rPr>
                <w:rFonts w:ascii="Times New Roman" w:hAnsi="Times New Roman" w:cs="Times New Roman"/>
              </w:rPr>
              <w:t xml:space="preserve">. Фонетики </w:t>
            </w:r>
            <w:r w:rsidRPr="00863C66">
              <w:rPr>
                <w:rFonts w:ascii="Times New Roman" w:eastAsia="Microsoft YaHei" w:hAnsi="Times New Roman" w:cs="Times New Roman"/>
              </w:rPr>
              <w:t>乍</w:t>
            </w:r>
            <w:r w:rsidRPr="00863C66">
              <w:rPr>
                <w:rFonts w:ascii="Times New Roman" w:hAnsi="Times New Roman" w:cs="Times New Roman"/>
              </w:rPr>
              <w:t xml:space="preserve">, </w:t>
            </w:r>
            <w:r w:rsidRPr="00863C66">
              <w:rPr>
                <w:rFonts w:ascii="Times New Roman" w:eastAsia="Microsoft YaHei" w:hAnsi="Times New Roman" w:cs="Times New Roman"/>
              </w:rPr>
              <w:t>相</w:t>
            </w:r>
            <w:r w:rsidRPr="00863C66">
              <w:rPr>
                <w:rFonts w:ascii="Times New Roman" w:hAnsi="Times New Roman" w:cs="Times New Roman"/>
              </w:rPr>
              <w:t xml:space="preserve">, </w:t>
            </w:r>
            <w:r w:rsidRPr="00863C66">
              <w:rPr>
                <w:rFonts w:ascii="Times New Roman" w:eastAsia="Microsoft YaHei" w:hAnsi="Times New Roman" w:cs="Times New Roman"/>
              </w:rPr>
              <w:t>未</w:t>
            </w:r>
            <w:r w:rsidRPr="00863C66">
              <w:rPr>
                <w:rFonts w:ascii="Times New Roman" w:hAnsi="Times New Roman" w:cs="Times New Roman"/>
              </w:rPr>
              <w:t xml:space="preserve">, </w:t>
            </w:r>
            <w:r w:rsidRPr="00863C66">
              <w:rPr>
                <w:rFonts w:ascii="Times New Roman" w:eastAsia="Microsoft YaHei" w:hAnsi="Times New Roman" w:cs="Times New Roman"/>
              </w:rPr>
              <w:t>且</w:t>
            </w:r>
            <w:r w:rsidRPr="00863C66">
              <w:rPr>
                <w:rFonts w:ascii="Times New Roman" w:hAnsi="Times New Roman" w:cs="Times New Roman"/>
              </w:rPr>
              <w:t xml:space="preserve">, </w:t>
            </w:r>
            <w:r w:rsidRPr="00863C66">
              <w:rPr>
                <w:rFonts w:ascii="Times New Roman" w:eastAsia="Microsoft YaHei" w:hAnsi="Times New Roman" w:cs="Times New Roman"/>
              </w:rPr>
              <w:t>亥</w:t>
            </w:r>
            <w:r w:rsidRPr="00863C66">
              <w:rPr>
                <w:rFonts w:ascii="Times New Roman" w:hAnsi="Times New Roman" w:cs="Times New Roman"/>
              </w:rPr>
              <w:t xml:space="preserve">, </w:t>
            </w:r>
            <w:r w:rsidRPr="00863C66">
              <w:rPr>
                <w:rFonts w:ascii="Times New Roman" w:eastAsia="Microsoft YaHei" w:hAnsi="Times New Roman" w:cs="Times New Roman"/>
              </w:rPr>
              <w:t>合</w:t>
            </w:r>
            <w:r w:rsidRPr="00863C66">
              <w:rPr>
                <w:rFonts w:ascii="Times New Roman" w:hAnsi="Times New Roman" w:cs="Times New Roman"/>
              </w:rPr>
              <w:t xml:space="preserve">, </w:t>
            </w:r>
            <w:r w:rsidRPr="00863C66">
              <w:rPr>
                <w:rFonts w:ascii="Times New Roman" w:eastAsia="Microsoft YaHei" w:hAnsi="Times New Roman" w:cs="Times New Roman"/>
              </w:rPr>
              <w:t>与</w:t>
            </w:r>
            <w:r w:rsidRPr="00863C66">
              <w:rPr>
                <w:rFonts w:ascii="Times New Roman" w:hAnsi="Times New Roman" w:cs="Times New Roman"/>
              </w:rPr>
              <w:t xml:space="preserve">, </w:t>
            </w:r>
            <w:r w:rsidRPr="00863C66">
              <w:rPr>
                <w:rFonts w:ascii="Times New Roman" w:eastAsia="Microsoft YaHei" w:hAnsi="Times New Roman" w:cs="Times New Roman"/>
              </w:rPr>
              <w:t>斥</w:t>
            </w:r>
            <w:r>
              <w:t>.</w:t>
            </w:r>
          </w:p>
        </w:tc>
        <w:tc>
          <w:tcPr>
            <w:tcW w:w="2694" w:type="dxa"/>
          </w:tcPr>
          <w:p w14:paraId="0E039687" w14:textId="77777777" w:rsidR="00E37706" w:rsidRPr="008720DE" w:rsidRDefault="00E37706" w:rsidP="00DF3649">
            <w:pPr>
              <w:suppressAutoHyphens/>
              <w:jc w:val="center"/>
              <w:rPr>
                <w:rFonts w:ascii="Times New Roman" w:eastAsia="Times New Roman" w:hAnsi="Times New Roman" w:cs="Times New Roman"/>
                <w:lang w:eastAsia="ru-RU"/>
              </w:rPr>
            </w:pPr>
            <w:r>
              <w:rPr>
                <w:rFonts w:ascii="Times New Roman" w:eastAsia="Times New Roman" w:hAnsi="Times New Roman" w:cs="Times New Roman"/>
                <w:lang w:eastAsia="ru-RU"/>
              </w:rPr>
              <w:t>7</w:t>
            </w:r>
          </w:p>
        </w:tc>
        <w:tc>
          <w:tcPr>
            <w:tcW w:w="2409" w:type="dxa"/>
            <w:vMerge/>
          </w:tcPr>
          <w:p w14:paraId="3AB25EA8" w14:textId="77777777" w:rsidR="00E37706" w:rsidRPr="002B37B7" w:rsidRDefault="00E37706" w:rsidP="00DF3649">
            <w:pPr>
              <w:suppressAutoHyphens/>
              <w:jc w:val="both"/>
              <w:rPr>
                <w:rFonts w:ascii="Times New Roman" w:eastAsia="Times New Roman" w:hAnsi="Times New Roman" w:cs="Times New Roman"/>
                <w:lang w:eastAsia="ru-RU"/>
              </w:rPr>
            </w:pPr>
          </w:p>
        </w:tc>
      </w:tr>
      <w:tr w:rsidR="00E37706" w:rsidRPr="002B37B7" w14:paraId="4A85D4A9" w14:textId="77777777" w:rsidTr="00DF3649">
        <w:trPr>
          <w:trHeight w:val="361"/>
        </w:trPr>
        <w:tc>
          <w:tcPr>
            <w:tcW w:w="2972" w:type="dxa"/>
            <w:vMerge/>
          </w:tcPr>
          <w:p w14:paraId="05626C88" w14:textId="77777777" w:rsidR="00E37706" w:rsidRPr="002B37B7" w:rsidRDefault="00E37706" w:rsidP="00DF3649">
            <w:pPr>
              <w:rPr>
                <w:rFonts w:ascii="Times New Roman" w:eastAsia="Times New Roman" w:hAnsi="Times New Roman" w:cs="Times New Roman"/>
                <w:b/>
                <w:bCs/>
                <w:lang w:eastAsia="ru-RU"/>
              </w:rPr>
            </w:pPr>
          </w:p>
        </w:tc>
        <w:tc>
          <w:tcPr>
            <w:tcW w:w="6662" w:type="dxa"/>
            <w:vAlign w:val="bottom"/>
          </w:tcPr>
          <w:p w14:paraId="2BEA4CB0" w14:textId="77777777" w:rsidR="00E37706" w:rsidRPr="002B37B7" w:rsidRDefault="00E37706" w:rsidP="00DF3649">
            <w:pPr>
              <w:rPr>
                <w:rFonts w:ascii="Times New Roman" w:eastAsia="Times New Roman" w:hAnsi="Times New Roman" w:cs="Times New Roman"/>
                <w:i/>
                <w:lang w:eastAsia="ru-RU"/>
              </w:rPr>
            </w:pPr>
            <w:r w:rsidRPr="002B37B7">
              <w:rPr>
                <w:rFonts w:ascii="Times New Roman" w:eastAsia="Times New Roman" w:hAnsi="Times New Roman" w:cs="Times New Roman"/>
                <w:b/>
                <w:bCs/>
                <w:lang w:eastAsia="ru-RU"/>
              </w:rPr>
              <w:t>В том числе самостоятельная работа обучающихся</w:t>
            </w:r>
          </w:p>
        </w:tc>
        <w:tc>
          <w:tcPr>
            <w:tcW w:w="2694" w:type="dxa"/>
          </w:tcPr>
          <w:p w14:paraId="568CC704" w14:textId="77777777" w:rsidR="00E37706" w:rsidRPr="008720DE"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w:t>
            </w:r>
          </w:p>
        </w:tc>
        <w:tc>
          <w:tcPr>
            <w:tcW w:w="2409" w:type="dxa"/>
            <w:vMerge/>
          </w:tcPr>
          <w:p w14:paraId="71BBBE70"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68E60DE0" w14:textId="77777777" w:rsidTr="00DF3649">
        <w:tc>
          <w:tcPr>
            <w:tcW w:w="2972" w:type="dxa"/>
            <w:vMerge w:val="restart"/>
          </w:tcPr>
          <w:p w14:paraId="0B3C288C" w14:textId="77777777" w:rsidR="00E37706" w:rsidRPr="00F260B2" w:rsidRDefault="00E37706" w:rsidP="00DF3649">
            <w:pPr>
              <w:rPr>
                <w:rFonts w:ascii="Times New Roman" w:eastAsia="Times New Roman" w:hAnsi="Times New Roman" w:cs="Times New Roman"/>
                <w:b/>
                <w:bCs/>
                <w:lang w:val="en-US" w:eastAsia="ru-RU"/>
              </w:rPr>
            </w:pPr>
            <w:r w:rsidRPr="002B37B7">
              <w:rPr>
                <w:rFonts w:ascii="Times New Roman" w:eastAsia="Times New Roman" w:hAnsi="Times New Roman" w:cs="Times New Roman"/>
                <w:b/>
                <w:bCs/>
                <w:lang w:eastAsia="ru-RU"/>
              </w:rPr>
              <w:t xml:space="preserve">Тема </w:t>
            </w:r>
            <w:r>
              <w:rPr>
                <w:rFonts w:ascii="Times New Roman" w:eastAsia="Times New Roman" w:hAnsi="Times New Roman" w:cs="Times New Roman"/>
                <w:b/>
                <w:bCs/>
                <w:lang w:val="en-US" w:eastAsia="ru-RU"/>
              </w:rPr>
              <w:t>15</w:t>
            </w:r>
            <w:r w:rsidRPr="002B37B7">
              <w:rPr>
                <w:rFonts w:ascii="Times New Roman" w:eastAsia="Times New Roman" w:hAnsi="Times New Roman" w:cs="Times New Roman"/>
                <w:b/>
                <w:bCs/>
                <w:lang w:eastAsia="ru-RU"/>
              </w:rPr>
              <w:t xml:space="preserve">. </w:t>
            </w:r>
            <w:r>
              <w:rPr>
                <w:rFonts w:ascii="Times New Roman" w:eastAsia="Times New Roman" w:hAnsi="Times New Roman" w:cs="Times New Roman"/>
                <w:b/>
                <w:bCs/>
                <w:lang w:val="en-US" w:eastAsia="ru-RU"/>
              </w:rPr>
              <w:t xml:space="preserve"> </w:t>
            </w:r>
            <w:r w:rsidRPr="00F260B2">
              <w:rPr>
                <w:rFonts w:ascii="Times New Roman" w:eastAsia="Times New Roman" w:hAnsi="Times New Roman" w:cs="Times New Roman"/>
                <w:b/>
                <w:bCs/>
                <w:lang w:val="en-US" w:eastAsia="ru-RU"/>
              </w:rPr>
              <w:t>«</w:t>
            </w:r>
            <w:r w:rsidRPr="00F260B2">
              <w:rPr>
                <w:rFonts w:ascii="SimSun" w:eastAsia="SimSun" w:hAnsi="SimSun" w:cs="SimSun" w:hint="eastAsia"/>
                <w:b/>
                <w:bCs/>
                <w:lang w:val="en-US" w:eastAsia="ru-RU"/>
              </w:rPr>
              <w:t>中文系有多少学生？</w:t>
            </w:r>
            <w:r w:rsidRPr="00F260B2">
              <w:rPr>
                <w:rFonts w:ascii="Times New Roman" w:eastAsia="Times New Roman" w:hAnsi="Times New Roman" w:cs="Times New Roman"/>
                <w:b/>
                <w:bCs/>
                <w:lang w:val="en-US" w:eastAsia="ru-RU"/>
              </w:rPr>
              <w:t>»</w:t>
            </w:r>
          </w:p>
        </w:tc>
        <w:tc>
          <w:tcPr>
            <w:tcW w:w="6662" w:type="dxa"/>
          </w:tcPr>
          <w:p w14:paraId="1DEC2B79" w14:textId="77777777" w:rsidR="00E37706" w:rsidRPr="002B37B7" w:rsidRDefault="00E37706" w:rsidP="00DF3649">
            <w:pPr>
              <w:rPr>
                <w:rFonts w:ascii="Times New Roman" w:eastAsia="Times New Roman" w:hAnsi="Times New Roman" w:cs="Times New Roman"/>
                <w:b/>
                <w:lang w:eastAsia="ru-RU"/>
              </w:rPr>
            </w:pPr>
            <w:r w:rsidRPr="002B37B7">
              <w:rPr>
                <w:rFonts w:ascii="Times New Roman" w:eastAsia="Times New Roman" w:hAnsi="Times New Roman" w:cs="Times New Roman"/>
                <w:b/>
                <w:bCs/>
                <w:lang w:eastAsia="ru-RU"/>
              </w:rPr>
              <w:t xml:space="preserve">Содержание </w:t>
            </w:r>
          </w:p>
        </w:tc>
        <w:tc>
          <w:tcPr>
            <w:tcW w:w="2694" w:type="dxa"/>
          </w:tcPr>
          <w:p w14:paraId="084C85AC" w14:textId="77777777" w:rsidR="00E37706" w:rsidRPr="002B37B7" w:rsidRDefault="00E37706" w:rsidP="00DF3649">
            <w:pPr>
              <w:rPr>
                <w:rFonts w:ascii="Times New Roman" w:eastAsia="Times New Roman" w:hAnsi="Times New Roman" w:cs="Times New Roman"/>
                <w:b/>
                <w:bCs/>
                <w:lang w:eastAsia="ru-RU"/>
              </w:rPr>
            </w:pPr>
          </w:p>
        </w:tc>
        <w:tc>
          <w:tcPr>
            <w:tcW w:w="2409" w:type="dxa"/>
            <w:vMerge w:val="restart"/>
          </w:tcPr>
          <w:p w14:paraId="7AB0BA3F" w14:textId="77777777" w:rsidR="00E37706" w:rsidRPr="002B37B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09</w:t>
            </w:r>
          </w:p>
        </w:tc>
      </w:tr>
      <w:tr w:rsidR="00E37706" w:rsidRPr="002B37B7" w14:paraId="155A2F32" w14:textId="77777777" w:rsidTr="00DF3649">
        <w:trPr>
          <w:trHeight w:val="201"/>
        </w:trPr>
        <w:tc>
          <w:tcPr>
            <w:tcW w:w="2972" w:type="dxa"/>
            <w:vMerge/>
          </w:tcPr>
          <w:p w14:paraId="5CAF487A"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4B7C650F" w14:textId="77777777" w:rsidR="00E37706" w:rsidRPr="002B37B7" w:rsidRDefault="00E37706" w:rsidP="00DF3649">
            <w:pPr>
              <w:suppressAutoHyphens/>
              <w:jc w:val="both"/>
              <w:rPr>
                <w:rFonts w:ascii="Times New Roman" w:eastAsia="Times New Roman" w:hAnsi="Times New Roman" w:cs="Times New Roman"/>
                <w:lang w:eastAsia="ru-RU"/>
              </w:rPr>
            </w:pPr>
            <w:r w:rsidRPr="002B37B7">
              <w:rPr>
                <w:rFonts w:ascii="Times New Roman" w:eastAsia="Times New Roman" w:hAnsi="Times New Roman" w:cs="Times New Roman"/>
                <w:b/>
                <w:bCs/>
                <w:lang w:eastAsia="ru-RU"/>
              </w:rPr>
              <w:t>В том числе практических занятий</w:t>
            </w:r>
          </w:p>
        </w:tc>
        <w:tc>
          <w:tcPr>
            <w:tcW w:w="2694" w:type="dxa"/>
          </w:tcPr>
          <w:p w14:paraId="7E3DCA23" w14:textId="77777777" w:rsidR="00E37706" w:rsidRPr="002B37B7" w:rsidRDefault="00E37706" w:rsidP="00DF3649">
            <w:pPr>
              <w:suppressAutoHyphens/>
              <w:jc w:val="both"/>
              <w:rPr>
                <w:rFonts w:ascii="Times New Roman" w:eastAsia="Times New Roman" w:hAnsi="Times New Roman" w:cs="Times New Roman"/>
                <w:lang w:eastAsia="ru-RU"/>
              </w:rPr>
            </w:pPr>
          </w:p>
        </w:tc>
        <w:tc>
          <w:tcPr>
            <w:tcW w:w="2409" w:type="dxa"/>
            <w:vMerge/>
          </w:tcPr>
          <w:p w14:paraId="23808AD1" w14:textId="77777777" w:rsidR="00E37706" w:rsidRPr="002B37B7" w:rsidRDefault="00E37706" w:rsidP="00DF3649">
            <w:pPr>
              <w:suppressAutoHyphens/>
              <w:jc w:val="both"/>
              <w:rPr>
                <w:rFonts w:ascii="Times New Roman" w:eastAsia="Times New Roman" w:hAnsi="Times New Roman" w:cs="Times New Roman"/>
                <w:lang w:eastAsia="ru-RU"/>
              </w:rPr>
            </w:pPr>
          </w:p>
        </w:tc>
      </w:tr>
      <w:tr w:rsidR="00E37706" w:rsidRPr="002B37B7" w14:paraId="2F4F41A2" w14:textId="77777777" w:rsidTr="00DF3649">
        <w:trPr>
          <w:trHeight w:val="559"/>
        </w:trPr>
        <w:tc>
          <w:tcPr>
            <w:tcW w:w="2972" w:type="dxa"/>
            <w:vMerge/>
          </w:tcPr>
          <w:p w14:paraId="3FD15EA4"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5E288C5F" w14:textId="77777777" w:rsidR="00E37706" w:rsidRPr="00863C66" w:rsidRDefault="00E37706" w:rsidP="00DF3649">
            <w:pPr>
              <w:autoSpaceDE w:val="0"/>
              <w:autoSpaceDN w:val="0"/>
              <w:jc w:val="both"/>
              <w:rPr>
                <w:rFonts w:ascii="Times New Roman" w:eastAsia="Times New Roman" w:hAnsi="Times New Roman" w:cs="Times New Roman"/>
                <w:iCs/>
                <w:lang w:eastAsia="ru-RU"/>
              </w:rPr>
            </w:pPr>
            <w:r w:rsidRPr="00863C66">
              <w:rPr>
                <w:rFonts w:ascii="Times New Roman" w:hAnsi="Times New Roman" w:cs="Times New Roman"/>
              </w:rPr>
              <w:t>Числительные от 1 до 99. Сочетание числительного со счетным словом в функции определения. Предложение с глагольным сказуемым, принимающим после себя два дополнения. Слова «</w:t>
            </w:r>
            <w:r w:rsidRPr="00863C66">
              <w:rPr>
                <w:rFonts w:ascii="Times New Roman" w:eastAsia="Microsoft YaHei" w:hAnsi="Times New Roman" w:cs="Times New Roman"/>
              </w:rPr>
              <w:t>中文</w:t>
            </w:r>
            <w:r w:rsidRPr="00863C66">
              <w:rPr>
                <w:rFonts w:ascii="Times New Roman" w:hAnsi="Times New Roman" w:cs="Times New Roman"/>
              </w:rPr>
              <w:t>» и «</w:t>
            </w:r>
            <w:r w:rsidRPr="00863C66">
              <w:rPr>
                <w:rFonts w:ascii="Times New Roman" w:eastAsia="Microsoft YaHei" w:hAnsi="Times New Roman" w:cs="Times New Roman"/>
              </w:rPr>
              <w:t>汉语</w:t>
            </w:r>
            <w:r w:rsidRPr="00863C66">
              <w:rPr>
                <w:rFonts w:ascii="Times New Roman" w:hAnsi="Times New Roman" w:cs="Times New Roman"/>
              </w:rPr>
              <w:t>». Вопросительные местоимения «</w:t>
            </w:r>
            <w:r w:rsidRPr="00863C66">
              <w:rPr>
                <w:rFonts w:ascii="Times New Roman" w:eastAsia="Microsoft YaHei" w:hAnsi="Times New Roman" w:cs="Times New Roman"/>
              </w:rPr>
              <w:t>几</w:t>
            </w:r>
            <w:r w:rsidRPr="00863C66">
              <w:rPr>
                <w:rFonts w:ascii="Times New Roman" w:hAnsi="Times New Roman" w:cs="Times New Roman"/>
              </w:rPr>
              <w:t>» и «</w:t>
            </w:r>
            <w:r w:rsidRPr="00863C66">
              <w:rPr>
                <w:rFonts w:ascii="Times New Roman" w:eastAsia="Microsoft YaHei" w:hAnsi="Times New Roman" w:cs="Times New Roman"/>
              </w:rPr>
              <w:t>多少</w:t>
            </w:r>
            <w:r w:rsidRPr="00863C66">
              <w:rPr>
                <w:rFonts w:ascii="Times New Roman" w:hAnsi="Times New Roman" w:cs="Times New Roman"/>
              </w:rPr>
              <w:t xml:space="preserve">». Выражения </w:t>
            </w:r>
            <w:r w:rsidRPr="00863C66">
              <w:rPr>
                <w:rFonts w:ascii="Times New Roman" w:hAnsi="Times New Roman" w:cs="Times New Roman"/>
              </w:rPr>
              <w:lastRenderedPageBreak/>
              <w:t>«</w:t>
            </w:r>
            <w:r w:rsidRPr="00863C66">
              <w:rPr>
                <w:rFonts w:ascii="Times New Roman" w:eastAsia="Microsoft YaHei" w:hAnsi="Times New Roman" w:cs="Times New Roman"/>
              </w:rPr>
              <w:t>不敢当</w:t>
            </w:r>
            <w:r w:rsidRPr="00863C66">
              <w:rPr>
                <w:rFonts w:ascii="Times New Roman" w:hAnsi="Times New Roman" w:cs="Times New Roman"/>
              </w:rPr>
              <w:t>» и «</w:t>
            </w:r>
            <w:r w:rsidRPr="00863C66">
              <w:rPr>
                <w:rFonts w:ascii="Times New Roman" w:eastAsia="Microsoft YaHei" w:hAnsi="Times New Roman" w:cs="Times New Roman"/>
              </w:rPr>
              <w:t>哪里</w:t>
            </w:r>
            <w:r w:rsidRPr="00863C66">
              <w:rPr>
                <w:rFonts w:ascii="Times New Roman" w:hAnsi="Times New Roman" w:cs="Times New Roman"/>
              </w:rPr>
              <w:t xml:space="preserve">». Ключи </w:t>
            </w:r>
            <w:r w:rsidRPr="00863C66">
              <w:rPr>
                <w:rFonts w:ascii="Times New Roman" w:eastAsia="Microsoft YaHei" w:hAnsi="Times New Roman" w:cs="Times New Roman"/>
              </w:rPr>
              <w:t>幺</w:t>
            </w:r>
            <w:r w:rsidRPr="00863C66">
              <w:rPr>
                <w:rFonts w:ascii="Times New Roman" w:hAnsi="Times New Roman" w:cs="Times New Roman"/>
              </w:rPr>
              <w:t xml:space="preserve">, </w:t>
            </w:r>
            <w:r w:rsidRPr="00863C66">
              <w:rPr>
                <w:rFonts w:ascii="Times New Roman" w:eastAsia="Microsoft YaHei" w:hAnsi="Times New Roman" w:cs="Times New Roman"/>
              </w:rPr>
              <w:t>耳</w:t>
            </w:r>
            <w:r w:rsidRPr="00863C66">
              <w:rPr>
                <w:rFonts w:ascii="Times New Roman" w:hAnsi="Times New Roman" w:cs="Times New Roman"/>
              </w:rPr>
              <w:t xml:space="preserve">, </w:t>
            </w:r>
            <w:r w:rsidRPr="00863C66">
              <w:rPr>
                <w:rFonts w:ascii="Times New Roman" w:eastAsia="Microsoft YaHei" w:hAnsi="Times New Roman" w:cs="Times New Roman"/>
              </w:rPr>
              <w:t>立</w:t>
            </w:r>
            <w:r w:rsidRPr="00863C66">
              <w:rPr>
                <w:rFonts w:ascii="Times New Roman" w:hAnsi="Times New Roman" w:cs="Times New Roman"/>
              </w:rPr>
              <w:t xml:space="preserve">, </w:t>
            </w:r>
            <w:r w:rsidRPr="00863C66">
              <w:rPr>
                <w:rFonts w:ascii="Times New Roman" w:eastAsia="Microsoft YaHei" w:hAnsi="Times New Roman" w:cs="Times New Roman"/>
              </w:rPr>
              <w:t>臣</w:t>
            </w:r>
            <w:r w:rsidRPr="00863C66">
              <w:rPr>
                <w:rFonts w:ascii="Times New Roman" w:hAnsi="Times New Roman" w:cs="Times New Roman"/>
              </w:rPr>
              <w:t xml:space="preserve">, </w:t>
            </w:r>
            <w:r w:rsidRPr="00863C66">
              <w:rPr>
                <w:rFonts w:ascii="Times New Roman" w:eastAsia="Microsoft YaHei" w:hAnsi="Times New Roman" w:cs="Times New Roman"/>
              </w:rPr>
              <w:t>食</w:t>
            </w:r>
            <w:r w:rsidRPr="00863C66">
              <w:rPr>
                <w:rFonts w:ascii="Times New Roman" w:hAnsi="Times New Roman" w:cs="Times New Roman"/>
              </w:rPr>
              <w:t xml:space="preserve">. Фонетики </w:t>
            </w:r>
            <w:r w:rsidRPr="00863C66">
              <w:rPr>
                <w:rFonts w:ascii="Times New Roman" w:eastAsia="Microsoft YaHei" w:hAnsi="Times New Roman" w:cs="Times New Roman"/>
              </w:rPr>
              <w:t>固</w:t>
            </w:r>
            <w:r w:rsidRPr="00863C66">
              <w:rPr>
                <w:rFonts w:ascii="Times New Roman" w:hAnsi="Times New Roman" w:cs="Times New Roman"/>
              </w:rPr>
              <w:t xml:space="preserve">, </w:t>
            </w:r>
            <w:r w:rsidRPr="00863C66">
              <w:rPr>
                <w:rFonts w:ascii="Times New Roman" w:eastAsia="Microsoft YaHei" w:hAnsi="Times New Roman" w:cs="Times New Roman"/>
              </w:rPr>
              <w:t>孝</w:t>
            </w:r>
            <w:r w:rsidRPr="00863C66">
              <w:rPr>
                <w:rFonts w:ascii="Times New Roman" w:hAnsi="Times New Roman" w:cs="Times New Roman"/>
              </w:rPr>
              <w:t xml:space="preserve">, </w:t>
            </w:r>
            <w:r w:rsidRPr="00863C66">
              <w:rPr>
                <w:rFonts w:ascii="Times New Roman" w:eastAsia="Microsoft YaHei" w:hAnsi="Times New Roman" w:cs="Times New Roman"/>
              </w:rPr>
              <w:t>亲</w:t>
            </w:r>
            <w:r w:rsidRPr="00863C66">
              <w:rPr>
                <w:rFonts w:ascii="Times New Roman" w:hAnsi="Times New Roman" w:cs="Times New Roman"/>
              </w:rPr>
              <w:t xml:space="preserve">, </w:t>
            </w:r>
            <w:r w:rsidRPr="00863C66">
              <w:rPr>
                <w:rFonts w:ascii="Times New Roman" w:eastAsia="Microsoft YaHei" w:hAnsi="Times New Roman" w:cs="Times New Roman"/>
              </w:rPr>
              <w:t>監</w:t>
            </w:r>
            <w:r w:rsidRPr="00863C66">
              <w:rPr>
                <w:rFonts w:ascii="Times New Roman" w:hAnsi="Times New Roman" w:cs="Times New Roman"/>
              </w:rPr>
              <w:t>.</w:t>
            </w:r>
          </w:p>
        </w:tc>
        <w:tc>
          <w:tcPr>
            <w:tcW w:w="2694" w:type="dxa"/>
          </w:tcPr>
          <w:p w14:paraId="549E0DB3" w14:textId="77777777" w:rsidR="00E37706" w:rsidRPr="008720DE" w:rsidRDefault="00E37706" w:rsidP="00DF3649">
            <w:pPr>
              <w:suppressAutoHyphens/>
              <w:jc w:val="center"/>
              <w:rPr>
                <w:rFonts w:ascii="Times New Roman" w:eastAsia="Times New Roman" w:hAnsi="Times New Roman" w:cs="Times New Roman"/>
                <w:lang w:eastAsia="ru-RU"/>
              </w:rPr>
            </w:pPr>
            <w:r>
              <w:rPr>
                <w:rFonts w:ascii="Times New Roman" w:eastAsia="Times New Roman" w:hAnsi="Times New Roman" w:cs="Times New Roman"/>
                <w:lang w:eastAsia="ru-RU"/>
              </w:rPr>
              <w:lastRenderedPageBreak/>
              <w:t>7</w:t>
            </w:r>
          </w:p>
        </w:tc>
        <w:tc>
          <w:tcPr>
            <w:tcW w:w="2409" w:type="dxa"/>
            <w:vMerge/>
          </w:tcPr>
          <w:p w14:paraId="4E80692A" w14:textId="77777777" w:rsidR="00E37706" w:rsidRPr="002B37B7" w:rsidRDefault="00E37706" w:rsidP="00DF3649">
            <w:pPr>
              <w:suppressAutoHyphens/>
              <w:jc w:val="both"/>
              <w:rPr>
                <w:rFonts w:ascii="Times New Roman" w:eastAsia="Times New Roman" w:hAnsi="Times New Roman" w:cs="Times New Roman"/>
                <w:lang w:eastAsia="ru-RU"/>
              </w:rPr>
            </w:pPr>
          </w:p>
        </w:tc>
      </w:tr>
      <w:tr w:rsidR="00E37706" w:rsidRPr="002B37B7" w14:paraId="250861E0" w14:textId="77777777" w:rsidTr="00DF3649">
        <w:trPr>
          <w:trHeight w:val="361"/>
        </w:trPr>
        <w:tc>
          <w:tcPr>
            <w:tcW w:w="2972" w:type="dxa"/>
            <w:vMerge/>
          </w:tcPr>
          <w:p w14:paraId="0E95A15F" w14:textId="77777777" w:rsidR="00E37706" w:rsidRPr="002B37B7" w:rsidRDefault="00E37706" w:rsidP="00DF3649">
            <w:pPr>
              <w:rPr>
                <w:rFonts w:ascii="Times New Roman" w:eastAsia="Times New Roman" w:hAnsi="Times New Roman" w:cs="Times New Roman"/>
                <w:b/>
                <w:bCs/>
                <w:lang w:eastAsia="ru-RU"/>
              </w:rPr>
            </w:pPr>
          </w:p>
        </w:tc>
        <w:tc>
          <w:tcPr>
            <w:tcW w:w="6662" w:type="dxa"/>
            <w:vAlign w:val="bottom"/>
          </w:tcPr>
          <w:p w14:paraId="1D5C71DC" w14:textId="77777777" w:rsidR="00E37706" w:rsidRPr="0018349E"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В том числе самостоятельная работа обучающихся</w:t>
            </w:r>
          </w:p>
        </w:tc>
        <w:tc>
          <w:tcPr>
            <w:tcW w:w="2694" w:type="dxa"/>
          </w:tcPr>
          <w:p w14:paraId="7E88CF2C" w14:textId="77777777" w:rsidR="00E37706" w:rsidRPr="008720DE"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w:t>
            </w:r>
          </w:p>
        </w:tc>
        <w:tc>
          <w:tcPr>
            <w:tcW w:w="2409" w:type="dxa"/>
            <w:vMerge/>
          </w:tcPr>
          <w:p w14:paraId="6180CB69"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2878A636" w14:textId="77777777" w:rsidTr="00DF3649">
        <w:tc>
          <w:tcPr>
            <w:tcW w:w="2972" w:type="dxa"/>
            <w:vMerge w:val="restart"/>
          </w:tcPr>
          <w:p w14:paraId="4D9F82F9" w14:textId="77777777" w:rsidR="00E37706" w:rsidRPr="002B37B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Тема </w:t>
            </w:r>
            <w:r>
              <w:rPr>
                <w:rFonts w:ascii="Times New Roman" w:eastAsia="Times New Roman" w:hAnsi="Times New Roman" w:cs="Times New Roman"/>
                <w:b/>
                <w:bCs/>
                <w:lang w:val="en-US" w:eastAsia="ru-RU"/>
              </w:rPr>
              <w:t>16</w:t>
            </w:r>
            <w:r w:rsidRPr="002B37B7">
              <w:rPr>
                <w:rFonts w:ascii="Times New Roman" w:eastAsia="Times New Roman" w:hAnsi="Times New Roman" w:cs="Times New Roman"/>
                <w:b/>
                <w:bCs/>
                <w:lang w:eastAsia="ru-RU"/>
              </w:rPr>
              <w:t xml:space="preserve">. </w:t>
            </w:r>
            <w:r w:rsidRPr="00F260B2">
              <w:rPr>
                <w:rFonts w:ascii="Times New Roman" w:eastAsia="Times New Roman" w:hAnsi="Times New Roman" w:cs="Times New Roman"/>
                <w:b/>
                <w:bCs/>
                <w:lang w:eastAsia="ru-RU"/>
              </w:rPr>
              <w:t>«</w:t>
            </w:r>
            <w:r w:rsidRPr="00F260B2">
              <w:rPr>
                <w:rFonts w:ascii="SimSun" w:eastAsia="SimSun" w:hAnsi="SimSun" w:cs="SimSun" w:hint="eastAsia"/>
                <w:b/>
                <w:bCs/>
                <w:lang w:eastAsia="ru-RU"/>
              </w:rPr>
              <w:t>这条裙子是新的</w:t>
            </w:r>
            <w:r w:rsidRPr="00F260B2">
              <w:rPr>
                <w:rFonts w:ascii="Times New Roman" w:eastAsia="Times New Roman" w:hAnsi="Times New Roman" w:cs="Times New Roman" w:hint="eastAsia"/>
                <w:b/>
                <w:bCs/>
                <w:lang w:eastAsia="ru-RU"/>
              </w:rPr>
              <w:t>»</w:t>
            </w:r>
          </w:p>
        </w:tc>
        <w:tc>
          <w:tcPr>
            <w:tcW w:w="6662" w:type="dxa"/>
          </w:tcPr>
          <w:p w14:paraId="7B7077ED" w14:textId="77777777" w:rsidR="00E37706" w:rsidRPr="002B37B7" w:rsidRDefault="00E37706" w:rsidP="00DF3649">
            <w:pPr>
              <w:rPr>
                <w:rFonts w:ascii="Times New Roman" w:eastAsia="Times New Roman" w:hAnsi="Times New Roman" w:cs="Times New Roman"/>
                <w:b/>
                <w:lang w:eastAsia="ru-RU"/>
              </w:rPr>
            </w:pPr>
            <w:r w:rsidRPr="002B37B7">
              <w:rPr>
                <w:rFonts w:ascii="Times New Roman" w:eastAsia="Times New Roman" w:hAnsi="Times New Roman" w:cs="Times New Roman"/>
                <w:b/>
                <w:bCs/>
                <w:lang w:eastAsia="ru-RU"/>
              </w:rPr>
              <w:t xml:space="preserve">Содержание </w:t>
            </w:r>
          </w:p>
        </w:tc>
        <w:tc>
          <w:tcPr>
            <w:tcW w:w="2694" w:type="dxa"/>
          </w:tcPr>
          <w:p w14:paraId="24B5A766"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val="restart"/>
          </w:tcPr>
          <w:p w14:paraId="67E3C7E6" w14:textId="77777777" w:rsidR="00E37706" w:rsidRPr="002B37B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09</w:t>
            </w:r>
          </w:p>
        </w:tc>
      </w:tr>
      <w:tr w:rsidR="00E37706" w:rsidRPr="002B37B7" w14:paraId="65D92740" w14:textId="77777777" w:rsidTr="00DF3649">
        <w:trPr>
          <w:trHeight w:val="201"/>
        </w:trPr>
        <w:tc>
          <w:tcPr>
            <w:tcW w:w="2972" w:type="dxa"/>
            <w:vMerge/>
          </w:tcPr>
          <w:p w14:paraId="378D2F6C"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3E6118DA" w14:textId="77777777" w:rsidR="00E37706" w:rsidRPr="002B37B7" w:rsidRDefault="00E37706" w:rsidP="00DF3649">
            <w:pPr>
              <w:suppressAutoHyphens/>
              <w:jc w:val="both"/>
              <w:rPr>
                <w:rFonts w:ascii="Times New Roman" w:eastAsia="Times New Roman" w:hAnsi="Times New Roman" w:cs="Times New Roman"/>
                <w:lang w:eastAsia="ru-RU"/>
              </w:rPr>
            </w:pPr>
            <w:r w:rsidRPr="002B37B7">
              <w:rPr>
                <w:rFonts w:ascii="Times New Roman" w:eastAsia="Times New Roman" w:hAnsi="Times New Roman" w:cs="Times New Roman"/>
                <w:b/>
                <w:bCs/>
                <w:lang w:eastAsia="ru-RU"/>
              </w:rPr>
              <w:t>В том числе практических занятий</w:t>
            </w:r>
          </w:p>
        </w:tc>
        <w:tc>
          <w:tcPr>
            <w:tcW w:w="2694" w:type="dxa"/>
          </w:tcPr>
          <w:p w14:paraId="2E033C23" w14:textId="77777777" w:rsidR="00E37706" w:rsidRPr="008720DE" w:rsidRDefault="00E37706" w:rsidP="00DF3649">
            <w:pPr>
              <w:suppressAutoHyphens/>
              <w:jc w:val="center"/>
              <w:rPr>
                <w:rFonts w:ascii="Times New Roman" w:eastAsia="Times New Roman" w:hAnsi="Times New Roman" w:cs="Times New Roman"/>
                <w:lang w:eastAsia="ru-RU"/>
              </w:rPr>
            </w:pPr>
          </w:p>
        </w:tc>
        <w:tc>
          <w:tcPr>
            <w:tcW w:w="2409" w:type="dxa"/>
            <w:vMerge/>
          </w:tcPr>
          <w:p w14:paraId="4D26D57E" w14:textId="77777777" w:rsidR="00E37706" w:rsidRPr="002B37B7" w:rsidRDefault="00E37706" w:rsidP="00DF3649">
            <w:pPr>
              <w:suppressAutoHyphens/>
              <w:jc w:val="both"/>
              <w:rPr>
                <w:rFonts w:ascii="Times New Roman" w:eastAsia="Times New Roman" w:hAnsi="Times New Roman" w:cs="Times New Roman"/>
                <w:lang w:eastAsia="ru-RU"/>
              </w:rPr>
            </w:pPr>
          </w:p>
        </w:tc>
      </w:tr>
      <w:tr w:rsidR="00E37706" w:rsidRPr="002B37B7" w14:paraId="10CDDB12" w14:textId="77777777" w:rsidTr="00DF3649">
        <w:trPr>
          <w:trHeight w:val="657"/>
        </w:trPr>
        <w:tc>
          <w:tcPr>
            <w:tcW w:w="2972" w:type="dxa"/>
            <w:vMerge/>
          </w:tcPr>
          <w:p w14:paraId="56C3B257"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2C9DA99E" w14:textId="77777777" w:rsidR="00E37706" w:rsidRPr="00863C66" w:rsidRDefault="00E37706" w:rsidP="00DF3649">
            <w:pPr>
              <w:autoSpaceDE w:val="0"/>
              <w:autoSpaceDN w:val="0"/>
              <w:jc w:val="both"/>
              <w:rPr>
                <w:rFonts w:ascii="Times New Roman" w:eastAsia="Times New Roman" w:hAnsi="Times New Roman" w:cs="Times New Roman"/>
                <w:iCs/>
                <w:lang w:eastAsia="ru-RU"/>
              </w:rPr>
            </w:pPr>
            <w:r w:rsidRPr="00863C66">
              <w:rPr>
                <w:rFonts w:ascii="Times New Roman" w:hAnsi="Times New Roman" w:cs="Times New Roman"/>
              </w:rPr>
              <w:t>Предложения с «</w:t>
            </w:r>
            <w:r w:rsidRPr="00863C66">
              <w:rPr>
                <w:rFonts w:ascii="Times New Roman" w:eastAsia="Microsoft YaHei" w:hAnsi="Times New Roman" w:cs="Times New Roman"/>
              </w:rPr>
              <w:t>是</w:t>
            </w:r>
            <w:r w:rsidRPr="00863C66">
              <w:rPr>
                <w:rFonts w:ascii="Times New Roman" w:hAnsi="Times New Roman" w:cs="Times New Roman"/>
              </w:rPr>
              <w:t>» (2). Конструкция с предлогом «</w:t>
            </w:r>
            <w:r w:rsidRPr="00863C66">
              <w:rPr>
                <w:rFonts w:ascii="Times New Roman" w:eastAsia="Microsoft YaHei" w:hAnsi="Times New Roman" w:cs="Times New Roman"/>
              </w:rPr>
              <w:t>从</w:t>
            </w:r>
            <w:r w:rsidRPr="00863C66">
              <w:rPr>
                <w:rFonts w:ascii="Times New Roman" w:hAnsi="Times New Roman" w:cs="Times New Roman"/>
              </w:rPr>
              <w:t>». Числительные «</w:t>
            </w:r>
            <w:r w:rsidRPr="00863C66">
              <w:rPr>
                <w:rFonts w:ascii="Times New Roman" w:eastAsia="Microsoft YaHei" w:hAnsi="Times New Roman" w:cs="Times New Roman"/>
              </w:rPr>
              <w:t>二</w:t>
            </w:r>
            <w:r w:rsidRPr="00863C66">
              <w:rPr>
                <w:rFonts w:ascii="Times New Roman" w:hAnsi="Times New Roman" w:cs="Times New Roman"/>
              </w:rPr>
              <w:t>» и «</w:t>
            </w:r>
            <w:r w:rsidRPr="00863C66">
              <w:rPr>
                <w:rFonts w:ascii="Times New Roman" w:eastAsia="Microsoft YaHei" w:hAnsi="Times New Roman" w:cs="Times New Roman"/>
              </w:rPr>
              <w:t>两</w:t>
            </w:r>
            <w:r w:rsidRPr="00863C66">
              <w:rPr>
                <w:rFonts w:ascii="Times New Roman" w:hAnsi="Times New Roman" w:cs="Times New Roman"/>
              </w:rPr>
              <w:t>». Наречие степени «</w:t>
            </w:r>
            <w:r w:rsidRPr="00863C66">
              <w:rPr>
                <w:rFonts w:ascii="Times New Roman" w:eastAsia="Microsoft YaHei" w:hAnsi="Times New Roman" w:cs="Times New Roman"/>
              </w:rPr>
              <w:t>太</w:t>
            </w:r>
            <w:r w:rsidRPr="00863C66">
              <w:rPr>
                <w:rFonts w:ascii="Times New Roman" w:hAnsi="Times New Roman" w:cs="Times New Roman"/>
              </w:rPr>
              <w:t xml:space="preserve">». Указательные местоимения в роли определения. Ключи </w:t>
            </w:r>
            <w:r w:rsidRPr="00863C66">
              <w:rPr>
                <w:rFonts w:ascii="Times New Roman" w:eastAsia="Microsoft YaHei" w:hAnsi="Times New Roman" w:cs="Times New Roman"/>
              </w:rPr>
              <w:t>衣</w:t>
            </w:r>
            <w:r w:rsidRPr="00863C66">
              <w:rPr>
                <w:rFonts w:ascii="Times New Roman" w:hAnsi="Times New Roman" w:cs="Times New Roman"/>
              </w:rPr>
              <w:t xml:space="preserve">, </w:t>
            </w:r>
            <w:r w:rsidRPr="00863C66">
              <w:rPr>
                <w:rFonts w:ascii="Times New Roman" w:eastAsia="Microsoft YaHei" w:hAnsi="Times New Roman" w:cs="Times New Roman"/>
              </w:rPr>
              <w:t>长</w:t>
            </w:r>
            <w:r w:rsidRPr="00863C66">
              <w:rPr>
                <w:rFonts w:ascii="Times New Roman" w:hAnsi="Times New Roman" w:cs="Times New Roman"/>
              </w:rPr>
              <w:t xml:space="preserve">, </w:t>
            </w:r>
            <w:r w:rsidRPr="00863C66">
              <w:rPr>
                <w:rFonts w:ascii="Times New Roman" w:eastAsia="Microsoft YaHei" w:hAnsi="Times New Roman" w:cs="Times New Roman"/>
              </w:rPr>
              <w:t>示</w:t>
            </w:r>
            <w:r w:rsidRPr="00863C66">
              <w:rPr>
                <w:rFonts w:ascii="Times New Roman" w:hAnsi="Times New Roman" w:cs="Times New Roman"/>
              </w:rPr>
              <w:t xml:space="preserve">, </w:t>
            </w:r>
            <w:r w:rsidRPr="00863C66">
              <w:rPr>
                <w:rFonts w:ascii="Times New Roman" w:eastAsia="Microsoft YaHei" w:hAnsi="Times New Roman" w:cs="Times New Roman"/>
              </w:rPr>
              <w:t>臼</w:t>
            </w:r>
            <w:r w:rsidRPr="00863C66">
              <w:rPr>
                <w:rFonts w:ascii="Times New Roman" w:hAnsi="Times New Roman" w:cs="Times New Roman"/>
              </w:rPr>
              <w:t xml:space="preserve">, </w:t>
            </w:r>
            <w:r w:rsidRPr="00863C66">
              <w:rPr>
                <w:rFonts w:ascii="Times New Roman" w:eastAsia="Microsoft YaHei" w:hAnsi="Times New Roman" w:cs="Times New Roman"/>
              </w:rPr>
              <w:t>穴</w:t>
            </w:r>
            <w:r w:rsidRPr="00863C66">
              <w:rPr>
                <w:rFonts w:ascii="Times New Roman" w:hAnsi="Times New Roman" w:cs="Times New Roman"/>
              </w:rPr>
              <w:t xml:space="preserve">, </w:t>
            </w:r>
            <w:r w:rsidRPr="00863C66">
              <w:rPr>
                <w:rFonts w:ascii="Times New Roman" w:eastAsia="Microsoft YaHei" w:hAnsi="Times New Roman" w:cs="Times New Roman"/>
              </w:rPr>
              <w:t>牙</w:t>
            </w:r>
            <w:r w:rsidRPr="00863C66">
              <w:rPr>
                <w:rFonts w:ascii="Times New Roman" w:hAnsi="Times New Roman" w:cs="Times New Roman"/>
              </w:rPr>
              <w:t xml:space="preserve">, </w:t>
            </w:r>
            <w:r w:rsidRPr="00863C66">
              <w:rPr>
                <w:rFonts w:ascii="Times New Roman" w:eastAsia="Microsoft YaHei" w:hAnsi="Times New Roman" w:cs="Times New Roman"/>
              </w:rPr>
              <w:t>齿</w:t>
            </w:r>
            <w:r w:rsidRPr="00863C66">
              <w:rPr>
                <w:rFonts w:ascii="Times New Roman" w:hAnsi="Times New Roman" w:cs="Times New Roman"/>
              </w:rPr>
              <w:t xml:space="preserve">, </w:t>
            </w:r>
            <w:r w:rsidRPr="00863C66">
              <w:rPr>
                <w:rFonts w:ascii="Times New Roman" w:eastAsia="Microsoft YaHei" w:hAnsi="Times New Roman" w:cs="Times New Roman"/>
              </w:rPr>
              <w:t>彡</w:t>
            </w:r>
            <w:r w:rsidRPr="00863C66">
              <w:rPr>
                <w:rFonts w:ascii="Times New Roman" w:hAnsi="Times New Roman" w:cs="Times New Roman"/>
              </w:rPr>
              <w:t xml:space="preserve">. Фонетики </w:t>
            </w:r>
            <w:r w:rsidRPr="00863C66">
              <w:rPr>
                <w:rFonts w:ascii="Times New Roman" w:eastAsia="Microsoft YaHei" w:hAnsi="Times New Roman" w:cs="Times New Roman"/>
              </w:rPr>
              <w:t>君</w:t>
            </w:r>
            <w:r w:rsidRPr="00863C66">
              <w:rPr>
                <w:rFonts w:ascii="Times New Roman" w:hAnsi="Times New Roman" w:cs="Times New Roman"/>
              </w:rPr>
              <w:t xml:space="preserve">, </w:t>
            </w:r>
            <w:r w:rsidRPr="00863C66">
              <w:rPr>
                <w:rFonts w:ascii="Times New Roman" w:eastAsia="Microsoft YaHei" w:hAnsi="Times New Roman" w:cs="Times New Roman"/>
              </w:rPr>
              <w:t>居</w:t>
            </w:r>
            <w:r w:rsidRPr="00863C66">
              <w:rPr>
                <w:rFonts w:ascii="Times New Roman" w:hAnsi="Times New Roman" w:cs="Times New Roman"/>
              </w:rPr>
              <w:t xml:space="preserve">, </w:t>
            </w:r>
            <w:r w:rsidRPr="00863C66">
              <w:rPr>
                <w:rFonts w:ascii="Times New Roman" w:eastAsia="Microsoft YaHei" w:hAnsi="Times New Roman" w:cs="Times New Roman"/>
              </w:rPr>
              <w:t>免</w:t>
            </w:r>
            <w:r w:rsidRPr="00863C66">
              <w:rPr>
                <w:rFonts w:ascii="Times New Roman" w:hAnsi="Times New Roman" w:cs="Times New Roman"/>
              </w:rPr>
              <w:t xml:space="preserve">, </w:t>
            </w:r>
            <w:r w:rsidRPr="00863C66">
              <w:rPr>
                <w:rFonts w:ascii="Times New Roman" w:eastAsia="Microsoft YaHei" w:hAnsi="Times New Roman" w:cs="Times New Roman"/>
              </w:rPr>
              <w:t>录</w:t>
            </w:r>
            <w:r w:rsidRPr="00863C66">
              <w:rPr>
                <w:rFonts w:ascii="Times New Roman" w:hAnsi="Times New Roman" w:cs="Times New Roman"/>
              </w:rPr>
              <w:t>.</w:t>
            </w:r>
          </w:p>
        </w:tc>
        <w:tc>
          <w:tcPr>
            <w:tcW w:w="2694" w:type="dxa"/>
          </w:tcPr>
          <w:p w14:paraId="3780EF76" w14:textId="77777777" w:rsidR="00E37706" w:rsidRPr="008720DE" w:rsidRDefault="00E37706" w:rsidP="00DF3649">
            <w:pPr>
              <w:suppressAutoHyphens/>
              <w:jc w:val="center"/>
              <w:rPr>
                <w:rFonts w:ascii="Times New Roman" w:eastAsia="Times New Roman" w:hAnsi="Times New Roman" w:cs="Times New Roman"/>
                <w:lang w:eastAsia="ru-RU"/>
              </w:rPr>
            </w:pPr>
            <w:r>
              <w:rPr>
                <w:rFonts w:ascii="Times New Roman" w:eastAsia="Times New Roman" w:hAnsi="Times New Roman" w:cs="Times New Roman"/>
                <w:lang w:eastAsia="ru-RU"/>
              </w:rPr>
              <w:t>7</w:t>
            </w:r>
          </w:p>
        </w:tc>
        <w:tc>
          <w:tcPr>
            <w:tcW w:w="2409" w:type="dxa"/>
            <w:vMerge/>
          </w:tcPr>
          <w:p w14:paraId="686F4C45" w14:textId="77777777" w:rsidR="00E37706" w:rsidRPr="002B37B7" w:rsidRDefault="00E37706" w:rsidP="00DF3649">
            <w:pPr>
              <w:suppressAutoHyphens/>
              <w:jc w:val="both"/>
              <w:rPr>
                <w:rFonts w:ascii="Times New Roman" w:eastAsia="Times New Roman" w:hAnsi="Times New Roman" w:cs="Times New Roman"/>
                <w:lang w:eastAsia="ru-RU"/>
              </w:rPr>
            </w:pPr>
          </w:p>
        </w:tc>
      </w:tr>
      <w:tr w:rsidR="00E37706" w:rsidRPr="002B37B7" w14:paraId="2F8C6D1B" w14:textId="77777777" w:rsidTr="00DF3649">
        <w:trPr>
          <w:trHeight w:val="361"/>
        </w:trPr>
        <w:tc>
          <w:tcPr>
            <w:tcW w:w="2972" w:type="dxa"/>
            <w:vMerge/>
          </w:tcPr>
          <w:p w14:paraId="4459F983" w14:textId="77777777" w:rsidR="00E37706" w:rsidRPr="002B37B7" w:rsidRDefault="00E37706" w:rsidP="00DF3649">
            <w:pPr>
              <w:rPr>
                <w:rFonts w:ascii="Times New Roman" w:eastAsia="Times New Roman" w:hAnsi="Times New Roman" w:cs="Times New Roman"/>
                <w:b/>
                <w:bCs/>
                <w:lang w:eastAsia="ru-RU"/>
              </w:rPr>
            </w:pPr>
          </w:p>
        </w:tc>
        <w:tc>
          <w:tcPr>
            <w:tcW w:w="6662" w:type="dxa"/>
            <w:vAlign w:val="bottom"/>
          </w:tcPr>
          <w:p w14:paraId="4AC5E45D" w14:textId="77777777" w:rsidR="00E37706" w:rsidRPr="0018349E"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В том числе самостоятельная работа обучающихся</w:t>
            </w:r>
          </w:p>
        </w:tc>
        <w:tc>
          <w:tcPr>
            <w:tcW w:w="2694" w:type="dxa"/>
          </w:tcPr>
          <w:p w14:paraId="24D6B275" w14:textId="77777777" w:rsidR="00E37706" w:rsidRPr="008720DE"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w:t>
            </w:r>
          </w:p>
        </w:tc>
        <w:tc>
          <w:tcPr>
            <w:tcW w:w="2409" w:type="dxa"/>
            <w:vMerge/>
          </w:tcPr>
          <w:p w14:paraId="5B88F0D8"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0D35443B" w14:textId="77777777" w:rsidTr="00DF3649">
        <w:tc>
          <w:tcPr>
            <w:tcW w:w="2972" w:type="dxa"/>
            <w:vMerge w:val="restart"/>
          </w:tcPr>
          <w:p w14:paraId="39426818" w14:textId="77777777" w:rsidR="00E37706" w:rsidRPr="002B37B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Тема 17</w:t>
            </w:r>
            <w:r w:rsidRPr="002B37B7">
              <w:rPr>
                <w:rFonts w:ascii="Times New Roman" w:eastAsia="Times New Roman" w:hAnsi="Times New Roman" w:cs="Times New Roman"/>
                <w:b/>
                <w:bCs/>
                <w:lang w:eastAsia="ru-RU"/>
              </w:rPr>
              <w:t xml:space="preserve">. </w:t>
            </w:r>
            <w:r w:rsidRPr="00F260B2">
              <w:rPr>
                <w:rFonts w:ascii="Times New Roman" w:eastAsia="Times New Roman" w:hAnsi="Times New Roman" w:cs="Times New Roman"/>
                <w:b/>
                <w:bCs/>
                <w:lang w:eastAsia="ru-RU"/>
              </w:rPr>
              <w:t>«</w:t>
            </w:r>
            <w:r w:rsidRPr="00F260B2">
              <w:rPr>
                <w:rFonts w:ascii="SimSun" w:eastAsia="SimSun" w:hAnsi="SimSun" w:cs="SimSun" w:hint="eastAsia"/>
                <w:b/>
                <w:bCs/>
                <w:lang w:eastAsia="ru-RU"/>
              </w:rPr>
              <w:t>现在几点？</w:t>
            </w:r>
            <w:r w:rsidRPr="00F260B2">
              <w:rPr>
                <w:rFonts w:ascii="Times New Roman" w:eastAsia="Times New Roman" w:hAnsi="Times New Roman" w:cs="Times New Roman"/>
                <w:b/>
                <w:bCs/>
                <w:lang w:eastAsia="ru-RU"/>
              </w:rPr>
              <w:t>»</w:t>
            </w:r>
          </w:p>
        </w:tc>
        <w:tc>
          <w:tcPr>
            <w:tcW w:w="6662" w:type="dxa"/>
          </w:tcPr>
          <w:p w14:paraId="43A03EE7" w14:textId="77777777" w:rsidR="00E37706" w:rsidRPr="002B37B7" w:rsidRDefault="00E37706" w:rsidP="00DF3649">
            <w:pPr>
              <w:rPr>
                <w:rFonts w:ascii="Times New Roman" w:eastAsia="Times New Roman" w:hAnsi="Times New Roman" w:cs="Times New Roman"/>
                <w:b/>
                <w:lang w:eastAsia="ru-RU"/>
              </w:rPr>
            </w:pPr>
            <w:r w:rsidRPr="002B37B7">
              <w:rPr>
                <w:rFonts w:ascii="Times New Roman" w:eastAsia="Times New Roman" w:hAnsi="Times New Roman" w:cs="Times New Roman"/>
                <w:b/>
                <w:bCs/>
                <w:lang w:eastAsia="ru-RU"/>
              </w:rPr>
              <w:t xml:space="preserve">Содержание </w:t>
            </w:r>
          </w:p>
        </w:tc>
        <w:tc>
          <w:tcPr>
            <w:tcW w:w="2694" w:type="dxa"/>
          </w:tcPr>
          <w:p w14:paraId="759A0A1E"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val="restart"/>
          </w:tcPr>
          <w:p w14:paraId="318317D0" w14:textId="77777777" w:rsidR="00E37706" w:rsidRPr="002B37B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09</w:t>
            </w:r>
          </w:p>
        </w:tc>
      </w:tr>
      <w:tr w:rsidR="00E37706" w:rsidRPr="002B37B7" w14:paraId="2161938A" w14:textId="77777777" w:rsidTr="00DF3649">
        <w:trPr>
          <w:trHeight w:val="201"/>
        </w:trPr>
        <w:tc>
          <w:tcPr>
            <w:tcW w:w="2972" w:type="dxa"/>
            <w:vMerge/>
          </w:tcPr>
          <w:p w14:paraId="4F8751B7"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1556C1DC" w14:textId="77777777" w:rsidR="00E37706" w:rsidRPr="002B37B7" w:rsidRDefault="00E37706" w:rsidP="00DF3649">
            <w:pPr>
              <w:suppressAutoHyphens/>
              <w:jc w:val="both"/>
              <w:rPr>
                <w:rFonts w:ascii="Times New Roman" w:eastAsia="Times New Roman" w:hAnsi="Times New Roman" w:cs="Times New Roman"/>
                <w:lang w:eastAsia="ru-RU"/>
              </w:rPr>
            </w:pPr>
            <w:r w:rsidRPr="002B37B7">
              <w:rPr>
                <w:rFonts w:ascii="Times New Roman" w:eastAsia="Times New Roman" w:hAnsi="Times New Roman" w:cs="Times New Roman"/>
                <w:b/>
                <w:bCs/>
                <w:lang w:eastAsia="ru-RU"/>
              </w:rPr>
              <w:t>В том числе практических занятий</w:t>
            </w:r>
          </w:p>
        </w:tc>
        <w:tc>
          <w:tcPr>
            <w:tcW w:w="2694" w:type="dxa"/>
          </w:tcPr>
          <w:p w14:paraId="3C57C95F" w14:textId="77777777" w:rsidR="00E37706" w:rsidRPr="008720DE" w:rsidRDefault="00E37706" w:rsidP="00DF3649">
            <w:pPr>
              <w:suppressAutoHyphens/>
              <w:jc w:val="center"/>
              <w:rPr>
                <w:rFonts w:ascii="Times New Roman" w:eastAsia="Times New Roman" w:hAnsi="Times New Roman" w:cs="Times New Roman"/>
                <w:lang w:eastAsia="ru-RU"/>
              </w:rPr>
            </w:pPr>
          </w:p>
        </w:tc>
        <w:tc>
          <w:tcPr>
            <w:tcW w:w="2409" w:type="dxa"/>
            <w:vMerge/>
          </w:tcPr>
          <w:p w14:paraId="0ED5210C" w14:textId="77777777" w:rsidR="00E37706" w:rsidRPr="002B37B7" w:rsidRDefault="00E37706" w:rsidP="00DF3649">
            <w:pPr>
              <w:suppressAutoHyphens/>
              <w:jc w:val="both"/>
              <w:rPr>
                <w:rFonts w:ascii="Times New Roman" w:eastAsia="Times New Roman" w:hAnsi="Times New Roman" w:cs="Times New Roman"/>
                <w:lang w:eastAsia="ru-RU"/>
              </w:rPr>
            </w:pPr>
          </w:p>
        </w:tc>
      </w:tr>
      <w:tr w:rsidR="00E37706" w:rsidRPr="002B37B7" w14:paraId="3CC6DFEC" w14:textId="77777777" w:rsidTr="00DF3649">
        <w:trPr>
          <w:trHeight w:val="657"/>
        </w:trPr>
        <w:tc>
          <w:tcPr>
            <w:tcW w:w="2972" w:type="dxa"/>
            <w:vMerge/>
          </w:tcPr>
          <w:p w14:paraId="3765E83B"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5B8AE3C4" w14:textId="77777777" w:rsidR="00E37706" w:rsidRPr="002B37B7" w:rsidRDefault="00E37706" w:rsidP="00DF3649">
            <w:pPr>
              <w:autoSpaceDE w:val="0"/>
              <w:autoSpaceDN w:val="0"/>
              <w:jc w:val="both"/>
              <w:rPr>
                <w:rFonts w:ascii="Times New Roman" w:eastAsia="Times New Roman" w:hAnsi="Times New Roman" w:cs="Times New Roman"/>
                <w:iCs/>
                <w:lang w:eastAsia="ru-RU"/>
              </w:rPr>
            </w:pPr>
            <w:r w:rsidRPr="005F4CEC">
              <w:rPr>
                <w:rFonts w:ascii="Times New Roman" w:hAnsi="Times New Roman" w:cs="Times New Roman"/>
              </w:rPr>
              <w:t xml:space="preserve">Способы обозначения точного времени. Существительные и словосочетания в качестве обстоятельства времени. Вопрос типа «…, </w:t>
            </w:r>
            <w:r w:rsidRPr="005F4CEC">
              <w:rPr>
                <w:rFonts w:ascii="Times New Roman" w:eastAsia="Microsoft YaHei" w:hAnsi="Times New Roman" w:cs="Times New Roman"/>
              </w:rPr>
              <w:t>好吗</w:t>
            </w:r>
            <w:r w:rsidRPr="005F4CEC">
              <w:rPr>
                <w:rFonts w:ascii="Times New Roman" w:hAnsi="Times New Roman" w:cs="Times New Roman"/>
              </w:rPr>
              <w:t>?» Существительные «</w:t>
            </w:r>
            <w:r w:rsidRPr="005F4CEC">
              <w:rPr>
                <w:rFonts w:ascii="Times New Roman" w:eastAsia="Microsoft YaHei" w:hAnsi="Times New Roman" w:cs="Times New Roman"/>
              </w:rPr>
              <w:t>以后</w:t>
            </w:r>
            <w:r w:rsidRPr="005F4CEC">
              <w:rPr>
                <w:rFonts w:ascii="Times New Roman" w:hAnsi="Times New Roman" w:cs="Times New Roman"/>
              </w:rPr>
              <w:t>» и «</w:t>
            </w:r>
            <w:r w:rsidRPr="005F4CEC">
              <w:rPr>
                <w:rFonts w:ascii="Times New Roman" w:eastAsia="Microsoft YaHei" w:hAnsi="Times New Roman" w:cs="Times New Roman"/>
              </w:rPr>
              <w:t>以前</w:t>
            </w:r>
            <w:r w:rsidRPr="005F4CEC">
              <w:rPr>
                <w:rFonts w:ascii="Times New Roman" w:hAnsi="Times New Roman" w:cs="Times New Roman"/>
              </w:rPr>
              <w:t>». Союз «</w:t>
            </w:r>
            <w:r w:rsidRPr="005F4CEC">
              <w:rPr>
                <w:rFonts w:ascii="Times New Roman" w:eastAsia="Microsoft YaHei" w:hAnsi="Times New Roman" w:cs="Times New Roman"/>
              </w:rPr>
              <w:t>跟</w:t>
            </w:r>
            <w:r w:rsidRPr="005F4CEC">
              <w:rPr>
                <w:rFonts w:ascii="Times New Roman" w:hAnsi="Times New Roman" w:cs="Times New Roman"/>
              </w:rPr>
              <w:t>» и конструкция «</w:t>
            </w:r>
            <w:r w:rsidRPr="005F4CEC">
              <w:rPr>
                <w:rFonts w:ascii="Times New Roman" w:eastAsia="Microsoft YaHei" w:hAnsi="Times New Roman" w:cs="Times New Roman"/>
              </w:rPr>
              <w:t>跟</w:t>
            </w:r>
            <w:r w:rsidRPr="005F4CEC">
              <w:rPr>
                <w:rFonts w:ascii="Times New Roman" w:hAnsi="Times New Roman" w:cs="Times New Roman"/>
              </w:rPr>
              <w:t xml:space="preserve"> … </w:t>
            </w:r>
            <w:r w:rsidRPr="005F4CEC">
              <w:rPr>
                <w:rFonts w:ascii="Times New Roman" w:eastAsia="Microsoft YaHei" w:hAnsi="Times New Roman" w:cs="Times New Roman"/>
              </w:rPr>
              <w:t>一起</w:t>
            </w:r>
            <w:r w:rsidRPr="005F4CEC">
              <w:rPr>
                <w:rFonts w:ascii="Times New Roman" w:hAnsi="Times New Roman" w:cs="Times New Roman"/>
              </w:rPr>
              <w:t xml:space="preserve"> …»; «</w:t>
            </w:r>
            <w:r w:rsidRPr="005F4CEC">
              <w:rPr>
                <w:rFonts w:ascii="Times New Roman" w:eastAsia="Microsoft YaHei" w:hAnsi="Times New Roman" w:cs="Times New Roman"/>
              </w:rPr>
              <w:t>跟</w:t>
            </w:r>
            <w:r w:rsidRPr="005F4CEC">
              <w:rPr>
                <w:rFonts w:ascii="Times New Roman" w:hAnsi="Times New Roman" w:cs="Times New Roman"/>
              </w:rPr>
              <w:t>» в качестве предлога. Глаголы «</w:t>
            </w:r>
            <w:r w:rsidRPr="005F4CEC">
              <w:rPr>
                <w:rFonts w:ascii="Times New Roman" w:eastAsia="Microsoft YaHei" w:hAnsi="Times New Roman" w:cs="Times New Roman"/>
              </w:rPr>
              <w:t>坐</w:t>
            </w:r>
            <w:r w:rsidRPr="005F4CEC">
              <w:rPr>
                <w:rFonts w:ascii="Times New Roman" w:hAnsi="Times New Roman" w:cs="Times New Roman"/>
              </w:rPr>
              <w:t>» и «</w:t>
            </w:r>
            <w:r w:rsidRPr="005F4CEC">
              <w:rPr>
                <w:rFonts w:ascii="Times New Roman" w:eastAsia="Microsoft YaHei" w:hAnsi="Times New Roman" w:cs="Times New Roman"/>
              </w:rPr>
              <w:t>用</w:t>
            </w:r>
            <w:r w:rsidRPr="005F4CEC">
              <w:rPr>
                <w:rFonts w:ascii="Times New Roman" w:hAnsi="Times New Roman" w:cs="Times New Roman"/>
              </w:rPr>
              <w:t xml:space="preserve">» в предложной функции. Ключи </w:t>
            </w:r>
            <w:r w:rsidRPr="005F4CEC">
              <w:rPr>
                <w:rFonts w:ascii="Times New Roman" w:eastAsia="Microsoft YaHei" w:hAnsi="Times New Roman" w:cs="Times New Roman"/>
              </w:rPr>
              <w:t>黑</w:t>
            </w:r>
            <w:r w:rsidRPr="005F4CEC">
              <w:rPr>
                <w:rFonts w:ascii="Times New Roman" w:hAnsi="Times New Roman" w:cs="Times New Roman"/>
              </w:rPr>
              <w:t xml:space="preserve">, </w:t>
            </w:r>
            <w:r w:rsidRPr="005F4CEC">
              <w:rPr>
                <w:rFonts w:ascii="Times New Roman" w:eastAsia="Microsoft YaHei" w:hAnsi="Times New Roman" w:cs="Times New Roman"/>
              </w:rPr>
              <w:t>羊</w:t>
            </w:r>
            <w:r w:rsidRPr="005F4CEC">
              <w:rPr>
                <w:rFonts w:ascii="Times New Roman" w:hAnsi="Times New Roman" w:cs="Times New Roman"/>
              </w:rPr>
              <w:t xml:space="preserve">, </w:t>
            </w:r>
            <w:r w:rsidRPr="005F4CEC">
              <w:rPr>
                <w:rFonts w:ascii="Times New Roman" w:eastAsia="Microsoft YaHei" w:hAnsi="Times New Roman" w:cs="Times New Roman"/>
              </w:rPr>
              <w:t>足</w:t>
            </w:r>
            <w:r w:rsidRPr="005F4CEC">
              <w:rPr>
                <w:rFonts w:ascii="Times New Roman" w:hAnsi="Times New Roman" w:cs="Times New Roman"/>
              </w:rPr>
              <w:t xml:space="preserve">, </w:t>
            </w:r>
            <w:r w:rsidRPr="005F4CEC">
              <w:rPr>
                <w:rFonts w:ascii="Times New Roman" w:eastAsia="Microsoft YaHei" w:hAnsi="Times New Roman" w:cs="Times New Roman"/>
              </w:rPr>
              <w:t>走</w:t>
            </w:r>
            <w:r w:rsidRPr="005F4CEC">
              <w:rPr>
                <w:rFonts w:ascii="Times New Roman" w:hAnsi="Times New Roman" w:cs="Times New Roman"/>
              </w:rPr>
              <w:t xml:space="preserve">, </w:t>
            </w:r>
            <w:r w:rsidRPr="005F4CEC">
              <w:rPr>
                <w:rFonts w:ascii="Times New Roman" w:eastAsia="Microsoft YaHei" w:hAnsi="Times New Roman" w:cs="Times New Roman"/>
              </w:rPr>
              <w:t>雨</w:t>
            </w:r>
            <w:r w:rsidRPr="005F4CEC">
              <w:rPr>
                <w:rFonts w:ascii="Times New Roman" w:hAnsi="Times New Roman" w:cs="Times New Roman"/>
              </w:rPr>
              <w:t xml:space="preserve">, </w:t>
            </w:r>
            <w:r w:rsidRPr="005F4CEC">
              <w:rPr>
                <w:rFonts w:ascii="Times New Roman" w:eastAsia="Microsoft YaHei" w:hAnsi="Times New Roman" w:cs="Times New Roman"/>
              </w:rPr>
              <w:t>非</w:t>
            </w:r>
            <w:r w:rsidRPr="005F4CEC">
              <w:rPr>
                <w:rFonts w:ascii="Times New Roman" w:hAnsi="Times New Roman" w:cs="Times New Roman"/>
              </w:rPr>
              <w:t xml:space="preserve">. Фонетики </w:t>
            </w:r>
            <w:r w:rsidRPr="005F4CEC">
              <w:rPr>
                <w:rFonts w:ascii="Times New Roman" w:eastAsia="Microsoft YaHei" w:hAnsi="Times New Roman" w:cs="Times New Roman"/>
              </w:rPr>
              <w:t>果</w:t>
            </w:r>
            <w:r w:rsidRPr="005F4CEC">
              <w:rPr>
                <w:rFonts w:ascii="Times New Roman" w:hAnsi="Times New Roman" w:cs="Times New Roman"/>
              </w:rPr>
              <w:t xml:space="preserve">, </w:t>
            </w:r>
            <w:r w:rsidRPr="005F4CEC">
              <w:rPr>
                <w:rFonts w:ascii="Times New Roman" w:eastAsia="Microsoft YaHei" w:hAnsi="Times New Roman" w:cs="Times New Roman"/>
              </w:rPr>
              <w:t>景</w:t>
            </w:r>
            <w:r w:rsidRPr="005F4CEC">
              <w:rPr>
                <w:rFonts w:ascii="Times New Roman" w:hAnsi="Times New Roman" w:cs="Times New Roman"/>
              </w:rPr>
              <w:t xml:space="preserve">, </w:t>
            </w:r>
            <w:r w:rsidRPr="005F4CEC">
              <w:rPr>
                <w:rFonts w:ascii="Times New Roman" w:eastAsia="SimSun" w:hAnsi="Times New Roman" w:cs="Times New Roman"/>
              </w:rPr>
              <w:t>寺</w:t>
            </w:r>
          </w:p>
        </w:tc>
        <w:tc>
          <w:tcPr>
            <w:tcW w:w="2694" w:type="dxa"/>
          </w:tcPr>
          <w:p w14:paraId="7A50C937" w14:textId="77777777" w:rsidR="00E37706" w:rsidRPr="008720DE" w:rsidRDefault="00E37706" w:rsidP="00DF3649">
            <w:pPr>
              <w:suppressAutoHyphens/>
              <w:jc w:val="center"/>
              <w:rPr>
                <w:rFonts w:ascii="Times New Roman" w:eastAsia="Times New Roman" w:hAnsi="Times New Roman" w:cs="Times New Roman"/>
                <w:lang w:eastAsia="ru-RU"/>
              </w:rPr>
            </w:pPr>
            <w:r>
              <w:rPr>
                <w:rFonts w:ascii="Times New Roman" w:eastAsia="Times New Roman" w:hAnsi="Times New Roman" w:cs="Times New Roman"/>
                <w:lang w:eastAsia="ru-RU"/>
              </w:rPr>
              <w:t>5</w:t>
            </w:r>
          </w:p>
        </w:tc>
        <w:tc>
          <w:tcPr>
            <w:tcW w:w="2409" w:type="dxa"/>
            <w:vMerge/>
          </w:tcPr>
          <w:p w14:paraId="08443C38" w14:textId="77777777" w:rsidR="00E37706" w:rsidRPr="002B37B7" w:rsidRDefault="00E37706" w:rsidP="00DF3649">
            <w:pPr>
              <w:suppressAutoHyphens/>
              <w:jc w:val="both"/>
              <w:rPr>
                <w:rFonts w:ascii="Times New Roman" w:eastAsia="Times New Roman" w:hAnsi="Times New Roman" w:cs="Times New Roman"/>
                <w:lang w:eastAsia="ru-RU"/>
              </w:rPr>
            </w:pPr>
          </w:p>
        </w:tc>
      </w:tr>
      <w:tr w:rsidR="00E37706" w:rsidRPr="002B37B7" w14:paraId="26C17F49" w14:textId="77777777" w:rsidTr="00DF3649">
        <w:trPr>
          <w:trHeight w:val="361"/>
        </w:trPr>
        <w:tc>
          <w:tcPr>
            <w:tcW w:w="2972" w:type="dxa"/>
            <w:vMerge/>
          </w:tcPr>
          <w:p w14:paraId="348947B0" w14:textId="77777777" w:rsidR="00E37706" w:rsidRPr="002B37B7" w:rsidRDefault="00E37706" w:rsidP="00DF3649">
            <w:pPr>
              <w:rPr>
                <w:rFonts w:ascii="Times New Roman" w:eastAsia="Times New Roman" w:hAnsi="Times New Roman" w:cs="Times New Roman"/>
                <w:b/>
                <w:bCs/>
                <w:lang w:eastAsia="ru-RU"/>
              </w:rPr>
            </w:pPr>
          </w:p>
        </w:tc>
        <w:tc>
          <w:tcPr>
            <w:tcW w:w="6662" w:type="dxa"/>
            <w:vAlign w:val="bottom"/>
          </w:tcPr>
          <w:p w14:paraId="118FF472" w14:textId="77777777" w:rsidR="00E37706" w:rsidRPr="002B37B7" w:rsidRDefault="00E37706" w:rsidP="00DF3649">
            <w:pPr>
              <w:rPr>
                <w:rFonts w:ascii="Times New Roman" w:eastAsia="Times New Roman" w:hAnsi="Times New Roman" w:cs="Times New Roman"/>
                <w:i/>
                <w:lang w:eastAsia="ru-RU"/>
              </w:rPr>
            </w:pPr>
            <w:r w:rsidRPr="002B37B7">
              <w:rPr>
                <w:rFonts w:ascii="Times New Roman" w:eastAsia="Times New Roman" w:hAnsi="Times New Roman" w:cs="Times New Roman"/>
                <w:b/>
                <w:bCs/>
                <w:lang w:eastAsia="ru-RU"/>
              </w:rPr>
              <w:t>В том числе самостоятельная работа обучающихся</w:t>
            </w:r>
          </w:p>
        </w:tc>
        <w:tc>
          <w:tcPr>
            <w:tcW w:w="2694" w:type="dxa"/>
          </w:tcPr>
          <w:p w14:paraId="5AA17428" w14:textId="7F8F8D5C" w:rsidR="00E37706" w:rsidRPr="008720DE" w:rsidRDefault="00B053A3"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409" w:type="dxa"/>
            <w:vMerge/>
          </w:tcPr>
          <w:p w14:paraId="7EF20BF4"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0DFAC364" w14:textId="77777777" w:rsidTr="00DF3649">
        <w:trPr>
          <w:trHeight w:val="361"/>
        </w:trPr>
        <w:tc>
          <w:tcPr>
            <w:tcW w:w="2972" w:type="dxa"/>
            <w:vMerge w:val="restart"/>
          </w:tcPr>
          <w:p w14:paraId="683CDFDF" w14:textId="77777777" w:rsidR="00E37706" w:rsidRPr="00F260B2" w:rsidRDefault="00E37706" w:rsidP="00DF3649">
            <w:pPr>
              <w:rPr>
                <w:rFonts w:ascii="Times New Roman" w:eastAsia="Times New Roman" w:hAnsi="Times New Roman" w:cs="Times New Roman"/>
                <w:b/>
                <w:bCs/>
                <w:lang w:val="en-US" w:eastAsia="ru-RU"/>
              </w:rPr>
            </w:pPr>
            <w:r>
              <w:rPr>
                <w:rFonts w:ascii="Times New Roman" w:eastAsia="Times New Roman" w:hAnsi="Times New Roman" w:cs="Times New Roman"/>
                <w:b/>
                <w:bCs/>
                <w:lang w:eastAsia="ru-RU"/>
              </w:rPr>
              <w:t>Тема 18</w:t>
            </w:r>
            <w:r w:rsidRPr="002B37B7">
              <w:rPr>
                <w:rFonts w:ascii="Times New Roman" w:eastAsia="Times New Roman" w:hAnsi="Times New Roman" w:cs="Times New Roman"/>
                <w:b/>
                <w:bCs/>
                <w:lang w:eastAsia="ru-RU"/>
              </w:rPr>
              <w:t>.</w:t>
            </w:r>
            <w:r>
              <w:rPr>
                <w:rFonts w:ascii="Times New Roman" w:eastAsia="Times New Roman" w:hAnsi="Times New Roman" w:cs="Times New Roman"/>
                <w:b/>
                <w:bCs/>
                <w:lang w:val="en-US" w:eastAsia="ru-RU"/>
              </w:rPr>
              <w:t xml:space="preserve"> </w:t>
            </w:r>
            <w:r w:rsidRPr="00F260B2">
              <w:rPr>
                <w:rFonts w:ascii="Times New Roman" w:eastAsia="Times New Roman" w:hAnsi="Times New Roman" w:cs="Times New Roman"/>
                <w:b/>
                <w:bCs/>
                <w:lang w:val="en-US" w:eastAsia="ru-RU"/>
              </w:rPr>
              <w:t>«</w:t>
            </w:r>
            <w:r w:rsidRPr="00F260B2">
              <w:rPr>
                <w:rFonts w:ascii="SimSun" w:eastAsia="SimSun" w:hAnsi="SimSun" w:cs="SimSun" w:hint="eastAsia"/>
                <w:b/>
                <w:bCs/>
                <w:lang w:val="en-US" w:eastAsia="ru-RU"/>
              </w:rPr>
              <w:t>丁云的一天</w:t>
            </w:r>
            <w:r w:rsidRPr="00F260B2">
              <w:rPr>
                <w:rFonts w:ascii="Times New Roman" w:eastAsia="Times New Roman" w:hAnsi="Times New Roman" w:cs="Times New Roman" w:hint="eastAsia"/>
                <w:b/>
                <w:bCs/>
                <w:lang w:val="en-US" w:eastAsia="ru-RU"/>
              </w:rPr>
              <w:t>»</w:t>
            </w:r>
          </w:p>
        </w:tc>
        <w:tc>
          <w:tcPr>
            <w:tcW w:w="6662" w:type="dxa"/>
          </w:tcPr>
          <w:p w14:paraId="02654B60"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 xml:space="preserve">Содержание </w:t>
            </w:r>
          </w:p>
        </w:tc>
        <w:tc>
          <w:tcPr>
            <w:tcW w:w="2694" w:type="dxa"/>
          </w:tcPr>
          <w:p w14:paraId="030961CB"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val="restart"/>
          </w:tcPr>
          <w:p w14:paraId="19F959E7" w14:textId="77777777" w:rsidR="00E37706" w:rsidRPr="002B37B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09</w:t>
            </w:r>
          </w:p>
        </w:tc>
      </w:tr>
      <w:tr w:rsidR="00E37706" w:rsidRPr="002B37B7" w14:paraId="5129601B" w14:textId="77777777" w:rsidTr="00DF3649">
        <w:trPr>
          <w:trHeight w:val="361"/>
        </w:trPr>
        <w:tc>
          <w:tcPr>
            <w:tcW w:w="2972" w:type="dxa"/>
            <w:vMerge/>
          </w:tcPr>
          <w:p w14:paraId="68268253"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28629E3D"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В том числе практических занятий</w:t>
            </w:r>
          </w:p>
        </w:tc>
        <w:tc>
          <w:tcPr>
            <w:tcW w:w="2694" w:type="dxa"/>
          </w:tcPr>
          <w:p w14:paraId="6A5D43A1"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tcPr>
          <w:p w14:paraId="16F85D8B"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3B0192A0" w14:textId="77777777" w:rsidTr="00DF3649">
        <w:trPr>
          <w:trHeight w:val="361"/>
        </w:trPr>
        <w:tc>
          <w:tcPr>
            <w:tcW w:w="2972" w:type="dxa"/>
            <w:vMerge/>
          </w:tcPr>
          <w:p w14:paraId="3B58D801"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5A63834A" w14:textId="77777777" w:rsidR="00E37706" w:rsidRPr="005F4CEC" w:rsidRDefault="00E37706" w:rsidP="00DF3649">
            <w:pPr>
              <w:rPr>
                <w:rFonts w:ascii="Times New Roman" w:eastAsia="Times New Roman" w:hAnsi="Times New Roman" w:cs="Times New Roman"/>
                <w:b/>
                <w:bCs/>
                <w:lang w:eastAsia="ru-RU"/>
              </w:rPr>
            </w:pPr>
            <w:r w:rsidRPr="005F4CEC">
              <w:rPr>
                <w:rFonts w:ascii="Times New Roman" w:hAnsi="Times New Roman" w:cs="Times New Roman"/>
              </w:rPr>
              <w:t>Подлежащее, сказуемое, дополнение, определение и обстоятельство. Определение и служебное слово «</w:t>
            </w:r>
            <w:r w:rsidRPr="005F4CEC">
              <w:rPr>
                <w:rFonts w:ascii="Times New Roman" w:eastAsia="Microsoft YaHei" w:hAnsi="Times New Roman" w:cs="Times New Roman"/>
              </w:rPr>
              <w:t>的</w:t>
            </w:r>
            <w:r w:rsidRPr="005F4CEC">
              <w:rPr>
                <w:rFonts w:ascii="Times New Roman" w:hAnsi="Times New Roman" w:cs="Times New Roman"/>
              </w:rPr>
              <w:t>». Количественные прилагательные «</w:t>
            </w:r>
            <w:r w:rsidRPr="005F4CEC">
              <w:rPr>
                <w:rFonts w:ascii="Times New Roman" w:eastAsia="Microsoft YaHei" w:hAnsi="Times New Roman" w:cs="Times New Roman"/>
              </w:rPr>
              <w:t>多</w:t>
            </w:r>
            <w:r w:rsidRPr="005F4CEC">
              <w:rPr>
                <w:rFonts w:ascii="Times New Roman" w:hAnsi="Times New Roman" w:cs="Times New Roman"/>
              </w:rPr>
              <w:t>» и «</w:t>
            </w:r>
            <w:r w:rsidRPr="005F4CEC">
              <w:rPr>
                <w:rFonts w:ascii="Times New Roman" w:eastAsia="Microsoft YaHei" w:hAnsi="Times New Roman" w:cs="Times New Roman"/>
              </w:rPr>
              <w:t>少</w:t>
            </w:r>
            <w:r w:rsidRPr="005F4CEC">
              <w:rPr>
                <w:rFonts w:ascii="Times New Roman" w:hAnsi="Times New Roman" w:cs="Times New Roman"/>
              </w:rPr>
              <w:t xml:space="preserve">» в роли определения. Ключи </w:t>
            </w:r>
            <w:r w:rsidRPr="005F4CEC">
              <w:rPr>
                <w:rFonts w:ascii="Times New Roman" w:eastAsia="Microsoft YaHei" w:hAnsi="Times New Roman" w:cs="Times New Roman"/>
              </w:rPr>
              <w:t>毋</w:t>
            </w:r>
            <w:r w:rsidRPr="005F4CEC">
              <w:rPr>
                <w:rFonts w:ascii="Times New Roman" w:hAnsi="Times New Roman" w:cs="Times New Roman"/>
              </w:rPr>
              <w:t xml:space="preserve">, </w:t>
            </w:r>
            <w:r w:rsidRPr="005F4CEC">
              <w:rPr>
                <w:rFonts w:ascii="Times New Roman" w:eastAsia="Microsoft YaHei" w:hAnsi="Times New Roman" w:cs="Times New Roman"/>
              </w:rPr>
              <w:t>自</w:t>
            </w:r>
            <w:r w:rsidRPr="005F4CEC">
              <w:rPr>
                <w:rFonts w:ascii="Times New Roman" w:hAnsi="Times New Roman" w:cs="Times New Roman"/>
              </w:rPr>
              <w:t xml:space="preserve">, </w:t>
            </w:r>
            <w:r w:rsidRPr="005F4CEC">
              <w:rPr>
                <w:rFonts w:ascii="Times New Roman" w:eastAsia="Microsoft YaHei" w:hAnsi="Times New Roman" w:cs="Times New Roman"/>
              </w:rPr>
              <w:t>矢</w:t>
            </w:r>
            <w:r w:rsidRPr="005F4CEC">
              <w:rPr>
                <w:rFonts w:ascii="Times New Roman" w:hAnsi="Times New Roman" w:cs="Times New Roman"/>
              </w:rPr>
              <w:t xml:space="preserve">, </w:t>
            </w:r>
            <w:r w:rsidRPr="005F4CEC">
              <w:rPr>
                <w:rFonts w:ascii="Times New Roman" w:eastAsia="Microsoft YaHei" w:hAnsi="Times New Roman" w:cs="Times New Roman"/>
              </w:rPr>
              <w:t>页</w:t>
            </w:r>
            <w:r w:rsidRPr="005F4CEC">
              <w:rPr>
                <w:rFonts w:ascii="Times New Roman" w:hAnsi="Times New Roman" w:cs="Times New Roman"/>
              </w:rPr>
              <w:t xml:space="preserve">. Фонетики </w:t>
            </w:r>
            <w:r w:rsidRPr="005F4CEC">
              <w:rPr>
                <w:rFonts w:ascii="Times New Roman" w:eastAsia="Microsoft YaHei" w:hAnsi="Times New Roman" w:cs="Times New Roman"/>
              </w:rPr>
              <w:t>母</w:t>
            </w:r>
            <w:r w:rsidRPr="005F4CEC">
              <w:rPr>
                <w:rFonts w:ascii="Times New Roman" w:hAnsi="Times New Roman" w:cs="Times New Roman"/>
              </w:rPr>
              <w:t xml:space="preserve">, </w:t>
            </w:r>
            <w:r w:rsidRPr="005F4CEC">
              <w:rPr>
                <w:rFonts w:ascii="Times New Roman" w:eastAsia="Microsoft YaHei" w:hAnsi="Times New Roman" w:cs="Times New Roman"/>
              </w:rPr>
              <w:t>乞</w:t>
            </w:r>
            <w:r w:rsidRPr="005F4CEC">
              <w:rPr>
                <w:rFonts w:ascii="Times New Roman" w:hAnsi="Times New Roman" w:cs="Times New Roman"/>
              </w:rPr>
              <w:t xml:space="preserve">, </w:t>
            </w:r>
            <w:r w:rsidRPr="005F4CEC">
              <w:rPr>
                <w:rFonts w:ascii="Times New Roman" w:eastAsia="Microsoft YaHei" w:hAnsi="Times New Roman" w:cs="Times New Roman"/>
              </w:rPr>
              <w:t>反</w:t>
            </w:r>
            <w:r w:rsidRPr="005F4CEC">
              <w:rPr>
                <w:rFonts w:ascii="Times New Roman" w:hAnsi="Times New Roman" w:cs="Times New Roman"/>
              </w:rPr>
              <w:t xml:space="preserve">, </w:t>
            </w:r>
            <w:r w:rsidRPr="005F4CEC">
              <w:rPr>
                <w:rFonts w:ascii="Times New Roman" w:eastAsia="Microsoft YaHei" w:hAnsi="Times New Roman" w:cs="Times New Roman"/>
              </w:rPr>
              <w:t>垂</w:t>
            </w:r>
            <w:r w:rsidRPr="005F4CEC">
              <w:rPr>
                <w:rFonts w:ascii="Times New Roman" w:hAnsi="Times New Roman" w:cs="Times New Roman"/>
              </w:rPr>
              <w:t xml:space="preserve">, </w:t>
            </w:r>
            <w:r w:rsidRPr="005F4CEC">
              <w:rPr>
                <w:rFonts w:ascii="Times New Roman" w:eastAsia="Microsoft YaHei" w:hAnsi="Times New Roman" w:cs="Times New Roman"/>
              </w:rPr>
              <w:t>是</w:t>
            </w:r>
            <w:r w:rsidRPr="005F4CEC">
              <w:rPr>
                <w:rFonts w:ascii="Times New Roman" w:hAnsi="Times New Roman" w:cs="Times New Roman"/>
              </w:rPr>
              <w:t>.</w:t>
            </w:r>
          </w:p>
        </w:tc>
        <w:tc>
          <w:tcPr>
            <w:tcW w:w="2694" w:type="dxa"/>
          </w:tcPr>
          <w:p w14:paraId="36B0A16C" w14:textId="77777777" w:rsidR="00E37706" w:rsidRPr="008720DE"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5</w:t>
            </w:r>
          </w:p>
        </w:tc>
        <w:tc>
          <w:tcPr>
            <w:tcW w:w="2409" w:type="dxa"/>
            <w:vMerge/>
          </w:tcPr>
          <w:p w14:paraId="312D8985"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005D1C6E" w14:textId="77777777" w:rsidTr="00DF3649">
        <w:trPr>
          <w:trHeight w:val="361"/>
        </w:trPr>
        <w:tc>
          <w:tcPr>
            <w:tcW w:w="2972" w:type="dxa"/>
            <w:vMerge/>
          </w:tcPr>
          <w:p w14:paraId="4662DFC3" w14:textId="77777777" w:rsidR="00E37706" w:rsidRPr="002B37B7" w:rsidRDefault="00E37706" w:rsidP="00DF3649">
            <w:pPr>
              <w:rPr>
                <w:rFonts w:ascii="Times New Roman" w:eastAsia="Times New Roman" w:hAnsi="Times New Roman" w:cs="Times New Roman"/>
                <w:b/>
                <w:bCs/>
                <w:lang w:eastAsia="ru-RU"/>
              </w:rPr>
            </w:pPr>
          </w:p>
        </w:tc>
        <w:tc>
          <w:tcPr>
            <w:tcW w:w="6662" w:type="dxa"/>
            <w:vAlign w:val="bottom"/>
          </w:tcPr>
          <w:p w14:paraId="5A2F1B4C"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В том числе самостоятельная работа обучающихся</w:t>
            </w:r>
          </w:p>
          <w:p w14:paraId="5C371C2F" w14:textId="77777777" w:rsidR="00E37706" w:rsidRPr="002B37B7" w:rsidRDefault="00E37706" w:rsidP="00DF3649">
            <w:pPr>
              <w:rPr>
                <w:rFonts w:ascii="Times New Roman" w:eastAsia="Times New Roman" w:hAnsi="Times New Roman" w:cs="Times New Roman"/>
                <w:b/>
                <w:bCs/>
                <w:lang w:eastAsia="ru-RU"/>
              </w:rPr>
            </w:pPr>
          </w:p>
        </w:tc>
        <w:tc>
          <w:tcPr>
            <w:tcW w:w="2694" w:type="dxa"/>
          </w:tcPr>
          <w:p w14:paraId="49410E4A" w14:textId="6EECE50D" w:rsidR="00E37706" w:rsidRPr="008720DE" w:rsidRDefault="00B053A3"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409" w:type="dxa"/>
            <w:vMerge/>
          </w:tcPr>
          <w:p w14:paraId="5FCE1734"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3598AADF" w14:textId="77777777" w:rsidTr="00DF3649">
        <w:tc>
          <w:tcPr>
            <w:tcW w:w="2972" w:type="dxa"/>
            <w:vMerge w:val="restart"/>
          </w:tcPr>
          <w:p w14:paraId="0F186914"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Тема 1</w:t>
            </w:r>
            <w:r>
              <w:rPr>
                <w:rFonts w:ascii="Times New Roman" w:eastAsia="Times New Roman" w:hAnsi="Times New Roman" w:cs="Times New Roman"/>
                <w:b/>
                <w:bCs/>
                <w:lang w:val="en-US" w:eastAsia="ru-RU"/>
              </w:rPr>
              <w:t>9</w:t>
            </w:r>
            <w:r w:rsidRPr="002B37B7">
              <w:rPr>
                <w:rFonts w:ascii="Times New Roman" w:eastAsia="Times New Roman" w:hAnsi="Times New Roman" w:cs="Times New Roman"/>
                <w:b/>
                <w:bCs/>
                <w:lang w:eastAsia="ru-RU"/>
              </w:rPr>
              <w:t xml:space="preserve">. </w:t>
            </w:r>
            <w:r w:rsidRPr="00F260B2">
              <w:rPr>
                <w:rFonts w:ascii="Times New Roman" w:eastAsia="Times New Roman" w:hAnsi="Times New Roman" w:cs="Times New Roman"/>
                <w:b/>
                <w:bCs/>
                <w:lang w:eastAsia="ru-RU"/>
              </w:rPr>
              <w:t>«</w:t>
            </w:r>
            <w:r w:rsidRPr="00F260B2">
              <w:rPr>
                <w:rFonts w:ascii="SimSun" w:eastAsia="SimSun" w:hAnsi="SimSun" w:cs="SimSun" w:hint="eastAsia"/>
                <w:b/>
                <w:bCs/>
                <w:lang w:eastAsia="ru-RU"/>
              </w:rPr>
              <w:t>你要什么？</w:t>
            </w:r>
            <w:r w:rsidRPr="00F260B2">
              <w:rPr>
                <w:rFonts w:ascii="Times New Roman" w:eastAsia="Times New Roman" w:hAnsi="Times New Roman" w:cs="Times New Roman"/>
                <w:b/>
                <w:bCs/>
                <w:lang w:eastAsia="ru-RU"/>
              </w:rPr>
              <w:t>»</w:t>
            </w:r>
          </w:p>
        </w:tc>
        <w:tc>
          <w:tcPr>
            <w:tcW w:w="6662" w:type="dxa"/>
          </w:tcPr>
          <w:p w14:paraId="3683D1D3" w14:textId="77777777" w:rsidR="00E37706" w:rsidRPr="002B37B7" w:rsidRDefault="00E37706" w:rsidP="00DF3649">
            <w:pPr>
              <w:rPr>
                <w:rFonts w:ascii="Times New Roman" w:eastAsia="Times New Roman" w:hAnsi="Times New Roman" w:cs="Times New Roman"/>
                <w:b/>
                <w:lang w:eastAsia="ru-RU"/>
              </w:rPr>
            </w:pPr>
            <w:r w:rsidRPr="002B37B7">
              <w:rPr>
                <w:rFonts w:ascii="Times New Roman" w:eastAsia="Times New Roman" w:hAnsi="Times New Roman" w:cs="Times New Roman"/>
                <w:b/>
                <w:bCs/>
                <w:lang w:eastAsia="ru-RU"/>
              </w:rPr>
              <w:t xml:space="preserve">Содержание </w:t>
            </w:r>
          </w:p>
        </w:tc>
        <w:tc>
          <w:tcPr>
            <w:tcW w:w="2694" w:type="dxa"/>
          </w:tcPr>
          <w:p w14:paraId="7A155E47" w14:textId="77777777" w:rsidR="00E37706" w:rsidRPr="002B37B7" w:rsidRDefault="00E37706" w:rsidP="00DF3649">
            <w:pPr>
              <w:rPr>
                <w:rFonts w:ascii="Times New Roman" w:eastAsia="Times New Roman" w:hAnsi="Times New Roman" w:cs="Times New Roman"/>
                <w:b/>
                <w:bCs/>
                <w:lang w:eastAsia="ru-RU"/>
              </w:rPr>
            </w:pPr>
          </w:p>
        </w:tc>
        <w:tc>
          <w:tcPr>
            <w:tcW w:w="2409" w:type="dxa"/>
            <w:vMerge w:val="restart"/>
          </w:tcPr>
          <w:p w14:paraId="20CEB8EA" w14:textId="77777777" w:rsidR="00E37706" w:rsidRPr="002B37B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09</w:t>
            </w:r>
          </w:p>
        </w:tc>
      </w:tr>
      <w:tr w:rsidR="00E37706" w:rsidRPr="002B37B7" w14:paraId="338A11D7" w14:textId="77777777" w:rsidTr="00DF3649">
        <w:trPr>
          <w:trHeight w:val="201"/>
        </w:trPr>
        <w:tc>
          <w:tcPr>
            <w:tcW w:w="2972" w:type="dxa"/>
            <w:vMerge/>
          </w:tcPr>
          <w:p w14:paraId="3CDFF9E3"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7782613D" w14:textId="77777777" w:rsidR="00E37706" w:rsidRPr="002B37B7" w:rsidRDefault="00E37706" w:rsidP="00DF3649">
            <w:pPr>
              <w:suppressAutoHyphens/>
              <w:jc w:val="both"/>
              <w:rPr>
                <w:rFonts w:ascii="Times New Roman" w:eastAsia="Times New Roman" w:hAnsi="Times New Roman" w:cs="Times New Roman"/>
                <w:lang w:eastAsia="ru-RU"/>
              </w:rPr>
            </w:pPr>
            <w:r w:rsidRPr="002B37B7">
              <w:rPr>
                <w:rFonts w:ascii="Times New Roman" w:eastAsia="Times New Roman" w:hAnsi="Times New Roman" w:cs="Times New Roman"/>
                <w:b/>
                <w:bCs/>
                <w:lang w:eastAsia="ru-RU"/>
              </w:rPr>
              <w:t>В том числе практических занятий</w:t>
            </w:r>
          </w:p>
        </w:tc>
        <w:tc>
          <w:tcPr>
            <w:tcW w:w="2694" w:type="dxa"/>
          </w:tcPr>
          <w:p w14:paraId="5FD950F4" w14:textId="77777777" w:rsidR="00E37706" w:rsidRPr="002B37B7" w:rsidRDefault="00E37706" w:rsidP="00DF3649">
            <w:pPr>
              <w:suppressAutoHyphens/>
              <w:jc w:val="both"/>
              <w:rPr>
                <w:rFonts w:ascii="Times New Roman" w:eastAsia="Times New Roman" w:hAnsi="Times New Roman" w:cs="Times New Roman"/>
                <w:lang w:eastAsia="ru-RU"/>
              </w:rPr>
            </w:pPr>
          </w:p>
        </w:tc>
        <w:tc>
          <w:tcPr>
            <w:tcW w:w="2409" w:type="dxa"/>
            <w:vMerge/>
          </w:tcPr>
          <w:p w14:paraId="2F037AC8" w14:textId="77777777" w:rsidR="00E37706" w:rsidRPr="002B37B7" w:rsidRDefault="00E37706" w:rsidP="00DF3649">
            <w:pPr>
              <w:suppressAutoHyphens/>
              <w:jc w:val="both"/>
              <w:rPr>
                <w:rFonts w:ascii="Times New Roman" w:eastAsia="Times New Roman" w:hAnsi="Times New Roman" w:cs="Times New Roman"/>
                <w:lang w:eastAsia="ru-RU"/>
              </w:rPr>
            </w:pPr>
          </w:p>
        </w:tc>
      </w:tr>
      <w:tr w:rsidR="00E37706" w:rsidRPr="002B37B7" w14:paraId="28E7EEE0" w14:textId="77777777" w:rsidTr="00DF3649">
        <w:trPr>
          <w:trHeight w:val="1074"/>
        </w:trPr>
        <w:tc>
          <w:tcPr>
            <w:tcW w:w="2972" w:type="dxa"/>
            <w:vMerge/>
          </w:tcPr>
          <w:p w14:paraId="52DB2E03"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3D80F8D0" w14:textId="77777777" w:rsidR="00E37706" w:rsidRPr="00E8435D" w:rsidRDefault="00E37706" w:rsidP="00DF3649">
            <w:pPr>
              <w:autoSpaceDE w:val="0"/>
              <w:autoSpaceDN w:val="0"/>
              <w:jc w:val="both"/>
              <w:rPr>
                <w:rFonts w:ascii="Times New Roman" w:eastAsia="Times New Roman" w:hAnsi="Times New Roman" w:cs="Times New Roman"/>
                <w:iCs/>
                <w:lang w:eastAsia="ru-RU"/>
              </w:rPr>
            </w:pPr>
            <w:r w:rsidRPr="00E8435D">
              <w:rPr>
                <w:rFonts w:ascii="Times New Roman" w:hAnsi="Times New Roman" w:cs="Times New Roman"/>
              </w:rPr>
              <w:t>Альтернативный вопрос с союзом «</w:t>
            </w:r>
            <w:r w:rsidRPr="00E8435D">
              <w:rPr>
                <w:rFonts w:ascii="Times New Roman" w:eastAsia="Microsoft YaHei" w:hAnsi="Times New Roman" w:cs="Times New Roman"/>
              </w:rPr>
              <w:t>还是</w:t>
            </w:r>
            <w:r w:rsidRPr="00E8435D">
              <w:rPr>
                <w:rFonts w:ascii="Times New Roman" w:hAnsi="Times New Roman" w:cs="Times New Roman"/>
              </w:rPr>
              <w:t xml:space="preserve">». Последовательно-связанные предложения. Вопросительное предложение «…, </w:t>
            </w:r>
            <w:r w:rsidRPr="00E8435D">
              <w:rPr>
                <w:rFonts w:ascii="Times New Roman" w:eastAsia="Microsoft YaHei" w:hAnsi="Times New Roman" w:cs="Times New Roman"/>
              </w:rPr>
              <w:t>是吗</w:t>
            </w:r>
            <w:r w:rsidRPr="00E8435D">
              <w:rPr>
                <w:rFonts w:ascii="Times New Roman" w:hAnsi="Times New Roman" w:cs="Times New Roman"/>
              </w:rPr>
              <w:t xml:space="preserve">?», «…, </w:t>
            </w:r>
            <w:r w:rsidRPr="00E8435D">
              <w:rPr>
                <w:rFonts w:ascii="Times New Roman" w:eastAsia="Microsoft YaHei" w:hAnsi="Times New Roman" w:cs="Times New Roman"/>
              </w:rPr>
              <w:t>是不是</w:t>
            </w:r>
            <w:r w:rsidRPr="00E8435D">
              <w:rPr>
                <w:rFonts w:ascii="Times New Roman" w:hAnsi="Times New Roman" w:cs="Times New Roman"/>
              </w:rPr>
              <w:t xml:space="preserve">?», «…, </w:t>
            </w:r>
            <w:r w:rsidRPr="00E8435D">
              <w:rPr>
                <w:rFonts w:ascii="Times New Roman" w:eastAsia="Microsoft YaHei" w:hAnsi="Times New Roman" w:cs="Times New Roman"/>
              </w:rPr>
              <w:t>对吗</w:t>
            </w:r>
            <w:r w:rsidRPr="00E8435D">
              <w:rPr>
                <w:rFonts w:ascii="Times New Roman" w:hAnsi="Times New Roman" w:cs="Times New Roman"/>
              </w:rPr>
              <w:t xml:space="preserve">?» Ключи </w:t>
            </w:r>
            <w:r w:rsidRPr="00E8435D">
              <w:rPr>
                <w:rFonts w:ascii="Times New Roman" w:eastAsia="Microsoft YaHei" w:hAnsi="Times New Roman" w:cs="Times New Roman"/>
              </w:rPr>
              <w:t>矛</w:t>
            </w:r>
            <w:r w:rsidRPr="00E8435D">
              <w:rPr>
                <w:rFonts w:ascii="Times New Roman" w:hAnsi="Times New Roman" w:cs="Times New Roman"/>
              </w:rPr>
              <w:t xml:space="preserve">, </w:t>
            </w:r>
            <w:r w:rsidRPr="00E8435D">
              <w:rPr>
                <w:rFonts w:ascii="Times New Roman" w:eastAsia="Microsoft YaHei" w:hAnsi="Times New Roman" w:cs="Times New Roman"/>
              </w:rPr>
              <w:t>瓦</w:t>
            </w:r>
            <w:r w:rsidRPr="00E8435D">
              <w:rPr>
                <w:rFonts w:ascii="Times New Roman" w:hAnsi="Times New Roman" w:cs="Times New Roman"/>
              </w:rPr>
              <w:t xml:space="preserve">, </w:t>
            </w:r>
            <w:r w:rsidRPr="00E8435D">
              <w:rPr>
                <w:rFonts w:ascii="Times New Roman" w:eastAsia="Microsoft YaHei" w:hAnsi="Times New Roman" w:cs="Times New Roman"/>
              </w:rPr>
              <w:t>酉</w:t>
            </w:r>
            <w:r w:rsidRPr="00E8435D">
              <w:rPr>
                <w:rFonts w:ascii="Times New Roman" w:hAnsi="Times New Roman" w:cs="Times New Roman"/>
              </w:rPr>
              <w:t xml:space="preserve">, </w:t>
            </w:r>
            <w:r w:rsidRPr="00E8435D">
              <w:rPr>
                <w:rFonts w:ascii="Times New Roman" w:eastAsia="Microsoft YaHei" w:hAnsi="Times New Roman" w:cs="Times New Roman"/>
              </w:rPr>
              <w:t>弋</w:t>
            </w:r>
            <w:r w:rsidRPr="00E8435D">
              <w:rPr>
                <w:rFonts w:ascii="Times New Roman" w:hAnsi="Times New Roman" w:cs="Times New Roman"/>
              </w:rPr>
              <w:t xml:space="preserve">. Фонетики </w:t>
            </w:r>
            <w:r w:rsidRPr="00E8435D">
              <w:rPr>
                <w:rFonts w:ascii="Times New Roman" w:eastAsia="Microsoft YaHei" w:hAnsi="Times New Roman" w:cs="Times New Roman"/>
              </w:rPr>
              <w:t>吉</w:t>
            </w:r>
            <w:r w:rsidRPr="00E8435D">
              <w:rPr>
                <w:rFonts w:ascii="Times New Roman" w:hAnsi="Times New Roman" w:cs="Times New Roman"/>
              </w:rPr>
              <w:t xml:space="preserve">, </w:t>
            </w:r>
            <w:r w:rsidRPr="00E8435D">
              <w:rPr>
                <w:rFonts w:ascii="Times New Roman" w:eastAsia="Microsoft YaHei" w:hAnsi="Times New Roman" w:cs="Times New Roman"/>
              </w:rPr>
              <w:t>矞</w:t>
            </w:r>
            <w:r w:rsidRPr="00E8435D">
              <w:rPr>
                <w:rFonts w:ascii="Times New Roman" w:hAnsi="Times New Roman" w:cs="Times New Roman"/>
              </w:rPr>
              <w:t xml:space="preserve">, </w:t>
            </w:r>
            <w:r w:rsidRPr="00E8435D">
              <w:rPr>
                <w:rFonts w:ascii="Times New Roman" w:eastAsia="Microsoft YaHei" w:hAnsi="Times New Roman" w:cs="Times New Roman"/>
              </w:rPr>
              <w:t>并</w:t>
            </w:r>
            <w:r w:rsidRPr="00E8435D">
              <w:rPr>
                <w:rFonts w:ascii="Times New Roman" w:hAnsi="Times New Roman" w:cs="Times New Roman"/>
              </w:rPr>
              <w:t xml:space="preserve">, </w:t>
            </w:r>
            <w:r w:rsidRPr="00E8435D">
              <w:rPr>
                <w:rFonts w:ascii="Times New Roman" w:eastAsia="Microsoft YaHei" w:hAnsi="Times New Roman" w:cs="Times New Roman"/>
              </w:rPr>
              <w:t>卑</w:t>
            </w:r>
            <w:r w:rsidRPr="00E8435D">
              <w:rPr>
                <w:rFonts w:ascii="Times New Roman" w:hAnsi="Times New Roman" w:cs="Times New Roman"/>
              </w:rPr>
              <w:t xml:space="preserve">, </w:t>
            </w:r>
            <w:r w:rsidRPr="00E8435D">
              <w:rPr>
                <w:rFonts w:ascii="Times New Roman" w:eastAsia="Microsoft YaHei" w:hAnsi="Times New Roman" w:cs="Times New Roman"/>
              </w:rPr>
              <w:t>昌</w:t>
            </w:r>
            <w:r w:rsidRPr="00E8435D">
              <w:rPr>
                <w:rFonts w:ascii="Times New Roman" w:hAnsi="Times New Roman" w:cs="Times New Roman"/>
              </w:rPr>
              <w:t xml:space="preserve">, </w:t>
            </w:r>
            <w:r w:rsidRPr="00E8435D">
              <w:rPr>
                <w:rFonts w:ascii="Times New Roman" w:eastAsia="Microsoft YaHei" w:hAnsi="Times New Roman" w:cs="Times New Roman"/>
              </w:rPr>
              <w:t>襄</w:t>
            </w:r>
            <w:r w:rsidRPr="00E8435D">
              <w:rPr>
                <w:rFonts w:ascii="Times New Roman" w:hAnsi="Times New Roman" w:cs="Times New Roman"/>
              </w:rPr>
              <w:t xml:space="preserve">, </w:t>
            </w:r>
            <w:r w:rsidRPr="00E8435D">
              <w:rPr>
                <w:rFonts w:ascii="Times New Roman" w:eastAsia="Microsoft YaHei" w:hAnsi="Times New Roman" w:cs="Times New Roman"/>
              </w:rPr>
              <w:t>上</w:t>
            </w:r>
            <w:r w:rsidRPr="00E8435D">
              <w:rPr>
                <w:rFonts w:ascii="Times New Roman" w:hAnsi="Times New Roman" w:cs="Times New Roman"/>
              </w:rPr>
              <w:t>.</w:t>
            </w:r>
          </w:p>
        </w:tc>
        <w:tc>
          <w:tcPr>
            <w:tcW w:w="2694" w:type="dxa"/>
          </w:tcPr>
          <w:p w14:paraId="17D62798" w14:textId="77777777" w:rsidR="00E37706" w:rsidRPr="008720DE" w:rsidRDefault="00E37706" w:rsidP="00DF3649">
            <w:pPr>
              <w:suppressAutoHyphens/>
              <w:jc w:val="center"/>
              <w:rPr>
                <w:rFonts w:ascii="Times New Roman" w:eastAsia="Times New Roman" w:hAnsi="Times New Roman" w:cs="Times New Roman"/>
                <w:lang w:eastAsia="ru-RU"/>
              </w:rPr>
            </w:pPr>
            <w:r>
              <w:rPr>
                <w:rFonts w:ascii="Times New Roman" w:eastAsia="Times New Roman" w:hAnsi="Times New Roman" w:cs="Times New Roman"/>
                <w:lang w:eastAsia="ru-RU"/>
              </w:rPr>
              <w:t>6</w:t>
            </w:r>
          </w:p>
        </w:tc>
        <w:tc>
          <w:tcPr>
            <w:tcW w:w="2409" w:type="dxa"/>
            <w:vMerge/>
          </w:tcPr>
          <w:p w14:paraId="0DB9B881" w14:textId="77777777" w:rsidR="00E37706" w:rsidRPr="002B37B7" w:rsidRDefault="00E37706" w:rsidP="00DF3649">
            <w:pPr>
              <w:suppressAutoHyphens/>
              <w:jc w:val="both"/>
              <w:rPr>
                <w:rFonts w:ascii="Times New Roman" w:eastAsia="Times New Roman" w:hAnsi="Times New Roman" w:cs="Times New Roman"/>
                <w:lang w:eastAsia="ru-RU"/>
              </w:rPr>
            </w:pPr>
          </w:p>
        </w:tc>
      </w:tr>
      <w:tr w:rsidR="00E37706" w:rsidRPr="002B37B7" w14:paraId="74673D65" w14:textId="77777777" w:rsidTr="00DF3649">
        <w:trPr>
          <w:trHeight w:val="361"/>
        </w:trPr>
        <w:tc>
          <w:tcPr>
            <w:tcW w:w="2972" w:type="dxa"/>
            <w:vMerge/>
          </w:tcPr>
          <w:p w14:paraId="64C3E230" w14:textId="77777777" w:rsidR="00E37706" w:rsidRPr="002B37B7" w:rsidRDefault="00E37706" w:rsidP="00DF3649">
            <w:pPr>
              <w:rPr>
                <w:rFonts w:ascii="Times New Roman" w:eastAsia="Times New Roman" w:hAnsi="Times New Roman" w:cs="Times New Roman"/>
                <w:b/>
                <w:bCs/>
                <w:lang w:eastAsia="ru-RU"/>
              </w:rPr>
            </w:pPr>
          </w:p>
        </w:tc>
        <w:tc>
          <w:tcPr>
            <w:tcW w:w="6662" w:type="dxa"/>
            <w:vAlign w:val="bottom"/>
          </w:tcPr>
          <w:p w14:paraId="49C92AF9" w14:textId="77777777" w:rsidR="00E37706" w:rsidRPr="002B37B7" w:rsidRDefault="00E37706" w:rsidP="00DF3649">
            <w:pPr>
              <w:rPr>
                <w:rFonts w:ascii="Times New Roman" w:eastAsia="Times New Roman" w:hAnsi="Times New Roman" w:cs="Times New Roman"/>
                <w:iCs/>
                <w:lang w:eastAsia="ru-RU"/>
              </w:rPr>
            </w:pPr>
            <w:r w:rsidRPr="002B37B7">
              <w:rPr>
                <w:rFonts w:ascii="Times New Roman" w:eastAsia="Times New Roman" w:hAnsi="Times New Roman" w:cs="Times New Roman"/>
                <w:b/>
                <w:bCs/>
                <w:lang w:eastAsia="ru-RU"/>
              </w:rPr>
              <w:t>В том числе самостоятельная работа обучающихся</w:t>
            </w:r>
          </w:p>
        </w:tc>
        <w:tc>
          <w:tcPr>
            <w:tcW w:w="2694" w:type="dxa"/>
          </w:tcPr>
          <w:p w14:paraId="45825CA3" w14:textId="6730867B" w:rsidR="00E37706" w:rsidRPr="008720DE" w:rsidRDefault="00B053A3"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409" w:type="dxa"/>
            <w:vMerge/>
          </w:tcPr>
          <w:p w14:paraId="3528AC50"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5A8EA6EA" w14:textId="77777777" w:rsidTr="00DF3649">
        <w:tc>
          <w:tcPr>
            <w:tcW w:w="2972" w:type="dxa"/>
            <w:vMerge w:val="restart"/>
          </w:tcPr>
          <w:p w14:paraId="37AB3EB5"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Тема 2</w:t>
            </w:r>
            <w:r>
              <w:rPr>
                <w:rFonts w:ascii="Times New Roman" w:eastAsia="Times New Roman" w:hAnsi="Times New Roman" w:cs="Times New Roman"/>
                <w:b/>
                <w:bCs/>
                <w:lang w:val="en-US" w:eastAsia="ru-RU"/>
              </w:rPr>
              <w:t>0</w:t>
            </w:r>
            <w:r w:rsidRPr="002B37B7">
              <w:rPr>
                <w:rFonts w:ascii="Times New Roman" w:eastAsia="Times New Roman" w:hAnsi="Times New Roman" w:cs="Times New Roman"/>
                <w:b/>
                <w:bCs/>
                <w:lang w:eastAsia="ru-RU"/>
              </w:rPr>
              <w:t xml:space="preserve">. </w:t>
            </w:r>
            <w:r w:rsidRPr="00F260B2">
              <w:rPr>
                <w:rFonts w:ascii="Times New Roman" w:eastAsia="Times New Roman" w:hAnsi="Times New Roman" w:cs="Times New Roman"/>
                <w:b/>
                <w:bCs/>
                <w:lang w:eastAsia="ru-RU"/>
              </w:rPr>
              <w:t>«</w:t>
            </w:r>
            <w:r w:rsidRPr="00F260B2">
              <w:rPr>
                <w:rFonts w:ascii="SimSun" w:eastAsia="SimSun" w:hAnsi="SimSun" w:cs="SimSun" w:hint="eastAsia"/>
                <w:b/>
                <w:bCs/>
                <w:lang w:eastAsia="ru-RU"/>
              </w:rPr>
              <w:t>四月二十八号是我的生日</w:t>
            </w:r>
            <w:r w:rsidRPr="00F260B2">
              <w:rPr>
                <w:rFonts w:ascii="Times New Roman" w:eastAsia="Times New Roman" w:hAnsi="Times New Roman" w:cs="Times New Roman" w:hint="eastAsia"/>
                <w:b/>
                <w:bCs/>
                <w:lang w:eastAsia="ru-RU"/>
              </w:rPr>
              <w:t>»</w:t>
            </w:r>
          </w:p>
        </w:tc>
        <w:tc>
          <w:tcPr>
            <w:tcW w:w="6662" w:type="dxa"/>
          </w:tcPr>
          <w:p w14:paraId="3F9178B3" w14:textId="77777777" w:rsidR="00E37706" w:rsidRPr="002B37B7" w:rsidRDefault="00E37706" w:rsidP="00DF3649">
            <w:pPr>
              <w:rPr>
                <w:rFonts w:ascii="Times New Roman" w:eastAsia="Times New Roman" w:hAnsi="Times New Roman" w:cs="Times New Roman"/>
                <w:b/>
                <w:lang w:eastAsia="ru-RU"/>
              </w:rPr>
            </w:pPr>
            <w:r w:rsidRPr="002B37B7">
              <w:rPr>
                <w:rFonts w:ascii="Times New Roman" w:eastAsia="Times New Roman" w:hAnsi="Times New Roman" w:cs="Times New Roman"/>
                <w:b/>
                <w:bCs/>
                <w:lang w:eastAsia="ru-RU"/>
              </w:rPr>
              <w:t xml:space="preserve">Содержание </w:t>
            </w:r>
          </w:p>
        </w:tc>
        <w:tc>
          <w:tcPr>
            <w:tcW w:w="2694" w:type="dxa"/>
          </w:tcPr>
          <w:p w14:paraId="4AD047CA"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val="restart"/>
          </w:tcPr>
          <w:p w14:paraId="335EE547" w14:textId="77777777" w:rsidR="00E37706" w:rsidRPr="002B37B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09</w:t>
            </w:r>
          </w:p>
        </w:tc>
      </w:tr>
      <w:tr w:rsidR="00E37706" w:rsidRPr="002B37B7" w14:paraId="2EA9AD9F" w14:textId="77777777" w:rsidTr="00DF3649">
        <w:trPr>
          <w:trHeight w:val="201"/>
        </w:trPr>
        <w:tc>
          <w:tcPr>
            <w:tcW w:w="2972" w:type="dxa"/>
            <w:vMerge/>
          </w:tcPr>
          <w:p w14:paraId="2DA63BD8"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5D52A954" w14:textId="77777777" w:rsidR="00E37706" w:rsidRPr="002B37B7" w:rsidRDefault="00E37706" w:rsidP="00DF3649">
            <w:pPr>
              <w:suppressAutoHyphens/>
              <w:jc w:val="both"/>
              <w:rPr>
                <w:rFonts w:ascii="Times New Roman" w:eastAsia="Times New Roman" w:hAnsi="Times New Roman" w:cs="Times New Roman"/>
                <w:lang w:eastAsia="ru-RU"/>
              </w:rPr>
            </w:pPr>
            <w:r w:rsidRPr="002B37B7">
              <w:rPr>
                <w:rFonts w:ascii="Times New Roman" w:eastAsia="Times New Roman" w:hAnsi="Times New Roman" w:cs="Times New Roman"/>
                <w:b/>
                <w:bCs/>
                <w:lang w:eastAsia="ru-RU"/>
              </w:rPr>
              <w:t>В том числе практических занятий</w:t>
            </w:r>
          </w:p>
        </w:tc>
        <w:tc>
          <w:tcPr>
            <w:tcW w:w="2694" w:type="dxa"/>
          </w:tcPr>
          <w:p w14:paraId="4736EFE1" w14:textId="77777777" w:rsidR="00E37706" w:rsidRPr="008720DE" w:rsidRDefault="00E37706" w:rsidP="00DF3649">
            <w:pPr>
              <w:suppressAutoHyphens/>
              <w:jc w:val="center"/>
              <w:rPr>
                <w:rFonts w:ascii="Times New Roman" w:eastAsia="Times New Roman" w:hAnsi="Times New Roman" w:cs="Times New Roman"/>
                <w:lang w:eastAsia="ru-RU"/>
              </w:rPr>
            </w:pPr>
          </w:p>
        </w:tc>
        <w:tc>
          <w:tcPr>
            <w:tcW w:w="2409" w:type="dxa"/>
            <w:vMerge/>
          </w:tcPr>
          <w:p w14:paraId="219D67F4" w14:textId="77777777" w:rsidR="00E37706" w:rsidRPr="002B37B7" w:rsidRDefault="00E37706" w:rsidP="00DF3649">
            <w:pPr>
              <w:suppressAutoHyphens/>
              <w:jc w:val="both"/>
              <w:rPr>
                <w:rFonts w:ascii="Times New Roman" w:eastAsia="Times New Roman" w:hAnsi="Times New Roman" w:cs="Times New Roman"/>
                <w:lang w:eastAsia="ru-RU"/>
              </w:rPr>
            </w:pPr>
          </w:p>
        </w:tc>
      </w:tr>
      <w:tr w:rsidR="00E37706" w:rsidRPr="002B37B7" w14:paraId="2973E1A7" w14:textId="77777777" w:rsidTr="00DF3649">
        <w:trPr>
          <w:trHeight w:val="1074"/>
        </w:trPr>
        <w:tc>
          <w:tcPr>
            <w:tcW w:w="2972" w:type="dxa"/>
            <w:vMerge/>
          </w:tcPr>
          <w:p w14:paraId="3E766628"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5F39EB9D" w14:textId="77777777" w:rsidR="00E37706" w:rsidRPr="002B37B7" w:rsidRDefault="00E37706" w:rsidP="00DF3649">
            <w:pPr>
              <w:autoSpaceDE w:val="0"/>
              <w:autoSpaceDN w:val="0"/>
              <w:jc w:val="both"/>
              <w:rPr>
                <w:rFonts w:ascii="Times New Roman" w:eastAsia="Times New Roman" w:hAnsi="Times New Roman" w:cs="Times New Roman"/>
                <w:iCs/>
                <w:lang w:eastAsia="ru-RU"/>
              </w:rPr>
            </w:pPr>
            <w:r>
              <w:t>«</w:t>
            </w:r>
            <w:r w:rsidRPr="00E8435D">
              <w:rPr>
                <w:rFonts w:ascii="Microsoft YaHei" w:eastAsia="Microsoft YaHei" w:hAnsi="Microsoft YaHei" w:cs="Microsoft YaHei" w:hint="eastAsia"/>
              </w:rPr>
              <w:t>年</w:t>
            </w:r>
            <w:r w:rsidRPr="00E8435D">
              <w:rPr>
                <w:rFonts w:ascii="Times New Roman" w:hAnsi="Times New Roman" w:cs="Times New Roman"/>
              </w:rPr>
              <w:t>», «</w:t>
            </w:r>
            <w:r w:rsidRPr="00E8435D">
              <w:rPr>
                <w:rFonts w:ascii="Microsoft YaHei" w:eastAsia="Microsoft YaHei" w:hAnsi="Microsoft YaHei" w:cs="Microsoft YaHei" w:hint="eastAsia"/>
              </w:rPr>
              <w:t>月</w:t>
            </w:r>
            <w:r w:rsidRPr="00E8435D">
              <w:rPr>
                <w:rFonts w:ascii="Times New Roman" w:hAnsi="Times New Roman" w:cs="Times New Roman"/>
              </w:rPr>
              <w:t>», и «</w:t>
            </w:r>
            <w:r w:rsidRPr="00E8435D">
              <w:rPr>
                <w:rFonts w:ascii="Microsoft YaHei" w:eastAsia="Microsoft YaHei" w:hAnsi="Microsoft YaHei" w:cs="Microsoft YaHei" w:hint="eastAsia"/>
              </w:rPr>
              <w:t>星期</w:t>
            </w:r>
            <w:r w:rsidRPr="00E8435D">
              <w:rPr>
                <w:rFonts w:ascii="Times New Roman" w:hAnsi="Times New Roman" w:cs="Times New Roman"/>
              </w:rPr>
              <w:t xml:space="preserve">». Последовательность расположения слов, обозначающих дату (год, месяц, число) и время события. Предложение с именным сказуемым. Ключи </w:t>
            </w:r>
            <w:r w:rsidRPr="00E8435D">
              <w:rPr>
                <w:rFonts w:ascii="Microsoft YaHei" w:eastAsia="Microsoft YaHei" w:hAnsi="Microsoft YaHei" w:cs="Microsoft YaHei" w:hint="eastAsia"/>
              </w:rPr>
              <w:t>首</w:t>
            </w:r>
            <w:r w:rsidRPr="00E8435D">
              <w:rPr>
                <w:rFonts w:ascii="Times New Roman" w:hAnsi="Times New Roman" w:cs="Times New Roman"/>
              </w:rPr>
              <w:t xml:space="preserve">, </w:t>
            </w:r>
            <w:r w:rsidRPr="00E8435D">
              <w:rPr>
                <w:rFonts w:ascii="Microsoft YaHei" w:eastAsia="Microsoft YaHei" w:hAnsi="Microsoft YaHei" w:cs="Microsoft YaHei" w:hint="eastAsia"/>
              </w:rPr>
              <w:t>山</w:t>
            </w:r>
            <w:r w:rsidRPr="00E8435D">
              <w:rPr>
                <w:rFonts w:ascii="Times New Roman" w:hAnsi="Times New Roman" w:cs="Times New Roman"/>
              </w:rPr>
              <w:t xml:space="preserve">, </w:t>
            </w:r>
            <w:r w:rsidRPr="00E8435D">
              <w:rPr>
                <w:rFonts w:ascii="Microsoft YaHei" w:eastAsia="Microsoft YaHei" w:hAnsi="Microsoft YaHei" w:cs="Microsoft YaHei" w:hint="eastAsia"/>
              </w:rPr>
              <w:t>止</w:t>
            </w:r>
            <w:r w:rsidRPr="00E8435D">
              <w:rPr>
                <w:rFonts w:ascii="Times New Roman" w:hAnsi="Times New Roman" w:cs="Times New Roman"/>
              </w:rPr>
              <w:t xml:space="preserve">, </w:t>
            </w:r>
            <w:r w:rsidRPr="00E8435D">
              <w:rPr>
                <w:rFonts w:ascii="Microsoft YaHei" w:eastAsia="Microsoft YaHei" w:hAnsi="Microsoft YaHei" w:cs="Microsoft YaHei" w:hint="eastAsia"/>
              </w:rPr>
              <w:t>舛</w:t>
            </w:r>
            <w:r w:rsidRPr="00E8435D">
              <w:rPr>
                <w:rFonts w:ascii="Times New Roman" w:hAnsi="Times New Roman" w:cs="Times New Roman"/>
              </w:rPr>
              <w:t xml:space="preserve">. Фонетики </w:t>
            </w:r>
            <w:r w:rsidRPr="00E8435D">
              <w:rPr>
                <w:rFonts w:ascii="Microsoft YaHei" w:eastAsia="Microsoft YaHei" w:hAnsi="Microsoft YaHei" w:cs="Microsoft YaHei" w:hint="eastAsia"/>
              </w:rPr>
              <w:t>道</w:t>
            </w:r>
            <w:r w:rsidRPr="00E8435D">
              <w:rPr>
                <w:rFonts w:ascii="Times New Roman" w:hAnsi="Times New Roman" w:cs="Times New Roman"/>
              </w:rPr>
              <w:t xml:space="preserve">, </w:t>
            </w:r>
            <w:r w:rsidRPr="00E8435D">
              <w:rPr>
                <w:rFonts w:ascii="Microsoft YaHei" w:eastAsia="Microsoft YaHei" w:hAnsi="Microsoft YaHei" w:cs="Microsoft YaHei" w:hint="eastAsia"/>
              </w:rPr>
              <w:t>甫</w:t>
            </w:r>
            <w:r w:rsidRPr="00E8435D">
              <w:rPr>
                <w:rFonts w:ascii="Times New Roman" w:hAnsi="Times New Roman" w:cs="Times New Roman"/>
              </w:rPr>
              <w:t xml:space="preserve">, </w:t>
            </w:r>
            <w:r w:rsidRPr="00E8435D">
              <w:rPr>
                <w:rFonts w:ascii="Microsoft YaHei" w:eastAsia="Microsoft YaHei" w:hAnsi="Microsoft YaHei" w:cs="Microsoft YaHei" w:hint="eastAsia"/>
              </w:rPr>
              <w:t>步</w:t>
            </w:r>
            <w:r w:rsidRPr="00E8435D">
              <w:rPr>
                <w:rFonts w:ascii="Times New Roman" w:hAnsi="Times New Roman" w:cs="Times New Roman"/>
              </w:rPr>
              <w:t xml:space="preserve">, </w:t>
            </w:r>
            <w:r w:rsidRPr="00E8435D">
              <w:rPr>
                <w:rFonts w:ascii="Microsoft YaHei" w:eastAsia="Microsoft YaHei" w:hAnsi="Microsoft YaHei" w:cs="Microsoft YaHei" w:hint="eastAsia"/>
              </w:rPr>
              <w:t>兄</w:t>
            </w:r>
            <w:r w:rsidRPr="00E8435D">
              <w:rPr>
                <w:rFonts w:ascii="Times New Roman" w:hAnsi="Times New Roman" w:cs="Times New Roman"/>
              </w:rPr>
              <w:t xml:space="preserve">, </w:t>
            </w:r>
            <w:r w:rsidRPr="00E8435D">
              <w:rPr>
                <w:rFonts w:ascii="Microsoft YaHei" w:eastAsia="Microsoft YaHei" w:hAnsi="Microsoft YaHei" w:cs="Microsoft YaHei" w:hint="eastAsia"/>
              </w:rPr>
              <w:t>加</w:t>
            </w:r>
            <w:r w:rsidRPr="00E8435D">
              <w:rPr>
                <w:rFonts w:ascii="Times New Roman" w:hAnsi="Times New Roman" w:cs="Times New Roman"/>
              </w:rPr>
              <w:t xml:space="preserve">, </w:t>
            </w:r>
            <w:r w:rsidRPr="00E8435D">
              <w:rPr>
                <w:rFonts w:ascii="Microsoft YaHei" w:eastAsia="Microsoft YaHei" w:hAnsi="Microsoft YaHei" w:cs="Microsoft YaHei" w:hint="eastAsia"/>
              </w:rPr>
              <w:t>其</w:t>
            </w:r>
          </w:p>
        </w:tc>
        <w:tc>
          <w:tcPr>
            <w:tcW w:w="2694" w:type="dxa"/>
          </w:tcPr>
          <w:p w14:paraId="4C10D321" w14:textId="77777777" w:rsidR="00E37706" w:rsidRPr="008720DE" w:rsidRDefault="00E37706" w:rsidP="00DF3649">
            <w:pPr>
              <w:suppressAutoHyphens/>
              <w:jc w:val="center"/>
              <w:rPr>
                <w:rFonts w:ascii="Times New Roman" w:eastAsia="Times New Roman" w:hAnsi="Times New Roman" w:cs="Times New Roman"/>
                <w:lang w:eastAsia="ru-RU"/>
              </w:rPr>
            </w:pPr>
            <w:r>
              <w:rPr>
                <w:rFonts w:ascii="Times New Roman" w:eastAsia="Times New Roman" w:hAnsi="Times New Roman" w:cs="Times New Roman"/>
                <w:lang w:eastAsia="ru-RU"/>
              </w:rPr>
              <w:t>6</w:t>
            </w:r>
          </w:p>
        </w:tc>
        <w:tc>
          <w:tcPr>
            <w:tcW w:w="2409" w:type="dxa"/>
            <w:vMerge/>
          </w:tcPr>
          <w:p w14:paraId="3C8084D0" w14:textId="77777777" w:rsidR="00E37706" w:rsidRPr="002B37B7" w:rsidRDefault="00E37706" w:rsidP="00DF3649">
            <w:pPr>
              <w:suppressAutoHyphens/>
              <w:jc w:val="both"/>
              <w:rPr>
                <w:rFonts w:ascii="Times New Roman" w:eastAsia="Times New Roman" w:hAnsi="Times New Roman" w:cs="Times New Roman"/>
                <w:lang w:eastAsia="ru-RU"/>
              </w:rPr>
            </w:pPr>
          </w:p>
        </w:tc>
      </w:tr>
      <w:tr w:rsidR="00E37706" w:rsidRPr="002B37B7" w14:paraId="6D42A404" w14:textId="77777777" w:rsidTr="00DF3649">
        <w:trPr>
          <w:trHeight w:val="361"/>
        </w:trPr>
        <w:tc>
          <w:tcPr>
            <w:tcW w:w="2972" w:type="dxa"/>
            <w:vMerge/>
          </w:tcPr>
          <w:p w14:paraId="5DA47F16" w14:textId="77777777" w:rsidR="00E37706" w:rsidRPr="002B37B7" w:rsidRDefault="00E37706" w:rsidP="00DF3649">
            <w:pPr>
              <w:rPr>
                <w:rFonts w:ascii="Times New Roman" w:eastAsia="Times New Roman" w:hAnsi="Times New Roman" w:cs="Times New Roman"/>
                <w:b/>
                <w:bCs/>
                <w:lang w:eastAsia="ru-RU"/>
              </w:rPr>
            </w:pPr>
          </w:p>
        </w:tc>
        <w:tc>
          <w:tcPr>
            <w:tcW w:w="6662" w:type="dxa"/>
            <w:vAlign w:val="bottom"/>
          </w:tcPr>
          <w:p w14:paraId="0AAC4A69" w14:textId="77777777" w:rsidR="00E37706" w:rsidRPr="002B37B7" w:rsidRDefault="00E37706" w:rsidP="00DF3649">
            <w:pPr>
              <w:rPr>
                <w:rFonts w:ascii="Times New Roman" w:eastAsia="Times New Roman" w:hAnsi="Times New Roman" w:cs="Times New Roman"/>
                <w:iCs/>
                <w:lang w:eastAsia="ru-RU"/>
              </w:rPr>
            </w:pPr>
            <w:r w:rsidRPr="002B37B7">
              <w:rPr>
                <w:rFonts w:ascii="Times New Roman" w:eastAsia="Times New Roman" w:hAnsi="Times New Roman" w:cs="Times New Roman"/>
                <w:b/>
                <w:bCs/>
                <w:lang w:eastAsia="ru-RU"/>
              </w:rPr>
              <w:t>В том числе самостоятельная работа обучающихся</w:t>
            </w:r>
          </w:p>
        </w:tc>
        <w:tc>
          <w:tcPr>
            <w:tcW w:w="2694" w:type="dxa"/>
          </w:tcPr>
          <w:p w14:paraId="0EAF4257" w14:textId="27B43E9F" w:rsidR="00E37706" w:rsidRPr="008720DE" w:rsidRDefault="00B053A3"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409" w:type="dxa"/>
            <w:vMerge/>
          </w:tcPr>
          <w:p w14:paraId="7490ACD0"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28714BB6" w14:textId="77777777" w:rsidTr="00DF3649">
        <w:tc>
          <w:tcPr>
            <w:tcW w:w="2972" w:type="dxa"/>
            <w:vMerge w:val="restart"/>
          </w:tcPr>
          <w:p w14:paraId="309B226B" w14:textId="77777777" w:rsidR="00E37706" w:rsidRPr="002B37B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Тема </w:t>
            </w:r>
            <w:r>
              <w:rPr>
                <w:rFonts w:ascii="Times New Roman" w:eastAsia="Times New Roman" w:hAnsi="Times New Roman" w:cs="Times New Roman"/>
                <w:b/>
                <w:bCs/>
                <w:lang w:val="en-US" w:eastAsia="ru-RU"/>
              </w:rPr>
              <w:t>21</w:t>
            </w:r>
            <w:r w:rsidRPr="002B37B7">
              <w:rPr>
                <w:rFonts w:ascii="Times New Roman" w:eastAsia="Times New Roman" w:hAnsi="Times New Roman" w:cs="Times New Roman"/>
                <w:b/>
                <w:bCs/>
                <w:lang w:eastAsia="ru-RU"/>
              </w:rPr>
              <w:t xml:space="preserve">. </w:t>
            </w:r>
            <w:r w:rsidRPr="00F260B2">
              <w:rPr>
                <w:rFonts w:ascii="Times New Roman" w:eastAsia="Times New Roman" w:hAnsi="Times New Roman" w:cs="Times New Roman"/>
                <w:b/>
                <w:bCs/>
                <w:lang w:eastAsia="ru-RU"/>
              </w:rPr>
              <w:t>«</w:t>
            </w:r>
            <w:r w:rsidRPr="00F260B2">
              <w:rPr>
                <w:rFonts w:ascii="SimSun" w:eastAsia="SimSun" w:hAnsi="SimSun" w:cs="SimSun" w:hint="eastAsia"/>
                <w:b/>
                <w:bCs/>
                <w:lang w:eastAsia="ru-RU"/>
              </w:rPr>
              <w:t>这束花儿真好看</w:t>
            </w:r>
            <w:r w:rsidRPr="00F260B2">
              <w:rPr>
                <w:rFonts w:ascii="Times New Roman" w:eastAsia="Times New Roman" w:hAnsi="Times New Roman" w:cs="Times New Roman" w:hint="eastAsia"/>
                <w:b/>
                <w:bCs/>
                <w:lang w:eastAsia="ru-RU"/>
              </w:rPr>
              <w:t>»</w:t>
            </w:r>
          </w:p>
        </w:tc>
        <w:tc>
          <w:tcPr>
            <w:tcW w:w="6662" w:type="dxa"/>
          </w:tcPr>
          <w:p w14:paraId="4A842B2D" w14:textId="77777777" w:rsidR="00E37706" w:rsidRPr="002B37B7" w:rsidRDefault="00E37706" w:rsidP="00DF3649">
            <w:pPr>
              <w:rPr>
                <w:rFonts w:ascii="Times New Roman" w:eastAsia="Times New Roman" w:hAnsi="Times New Roman" w:cs="Times New Roman"/>
                <w:b/>
                <w:lang w:eastAsia="ru-RU"/>
              </w:rPr>
            </w:pPr>
            <w:r w:rsidRPr="002B37B7">
              <w:rPr>
                <w:rFonts w:ascii="Times New Roman" w:eastAsia="Times New Roman" w:hAnsi="Times New Roman" w:cs="Times New Roman"/>
                <w:b/>
                <w:bCs/>
                <w:lang w:eastAsia="ru-RU"/>
              </w:rPr>
              <w:t xml:space="preserve">Содержание </w:t>
            </w:r>
          </w:p>
        </w:tc>
        <w:tc>
          <w:tcPr>
            <w:tcW w:w="2694" w:type="dxa"/>
          </w:tcPr>
          <w:p w14:paraId="4B79420D"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val="restart"/>
          </w:tcPr>
          <w:p w14:paraId="05E7CB5C" w14:textId="77777777" w:rsidR="00E37706" w:rsidRPr="002B37B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09</w:t>
            </w:r>
          </w:p>
        </w:tc>
      </w:tr>
      <w:tr w:rsidR="00E37706" w:rsidRPr="002B37B7" w14:paraId="3ECA7658" w14:textId="77777777" w:rsidTr="00DF3649">
        <w:trPr>
          <w:trHeight w:val="201"/>
        </w:trPr>
        <w:tc>
          <w:tcPr>
            <w:tcW w:w="2972" w:type="dxa"/>
            <w:vMerge/>
          </w:tcPr>
          <w:p w14:paraId="1D723CF1"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4298A964" w14:textId="77777777" w:rsidR="00E37706" w:rsidRPr="002B37B7" w:rsidRDefault="00E37706" w:rsidP="00DF3649">
            <w:pPr>
              <w:suppressAutoHyphens/>
              <w:jc w:val="both"/>
              <w:rPr>
                <w:rFonts w:ascii="Times New Roman" w:eastAsia="Times New Roman" w:hAnsi="Times New Roman" w:cs="Times New Roman"/>
                <w:lang w:eastAsia="ru-RU"/>
              </w:rPr>
            </w:pPr>
            <w:r w:rsidRPr="002B37B7">
              <w:rPr>
                <w:rFonts w:ascii="Times New Roman" w:eastAsia="Times New Roman" w:hAnsi="Times New Roman" w:cs="Times New Roman"/>
                <w:b/>
                <w:bCs/>
                <w:lang w:eastAsia="ru-RU"/>
              </w:rPr>
              <w:t>В том числе практических занятий</w:t>
            </w:r>
          </w:p>
        </w:tc>
        <w:tc>
          <w:tcPr>
            <w:tcW w:w="2694" w:type="dxa"/>
          </w:tcPr>
          <w:p w14:paraId="75A731E0" w14:textId="77777777" w:rsidR="00E37706" w:rsidRPr="008720DE" w:rsidRDefault="00E37706" w:rsidP="00DF3649">
            <w:pPr>
              <w:suppressAutoHyphens/>
              <w:jc w:val="center"/>
              <w:rPr>
                <w:rFonts w:ascii="Times New Roman" w:eastAsia="Times New Roman" w:hAnsi="Times New Roman" w:cs="Times New Roman"/>
                <w:lang w:eastAsia="ru-RU"/>
              </w:rPr>
            </w:pPr>
          </w:p>
        </w:tc>
        <w:tc>
          <w:tcPr>
            <w:tcW w:w="2409" w:type="dxa"/>
            <w:vMerge/>
          </w:tcPr>
          <w:p w14:paraId="2A314255" w14:textId="77777777" w:rsidR="00E37706" w:rsidRPr="002B37B7" w:rsidRDefault="00E37706" w:rsidP="00DF3649">
            <w:pPr>
              <w:suppressAutoHyphens/>
              <w:jc w:val="both"/>
              <w:rPr>
                <w:rFonts w:ascii="Times New Roman" w:eastAsia="Times New Roman" w:hAnsi="Times New Roman" w:cs="Times New Roman"/>
                <w:lang w:eastAsia="ru-RU"/>
              </w:rPr>
            </w:pPr>
          </w:p>
        </w:tc>
      </w:tr>
      <w:tr w:rsidR="00E37706" w:rsidRPr="002B37B7" w14:paraId="37E57A2C" w14:textId="77777777" w:rsidTr="00DF3649">
        <w:trPr>
          <w:trHeight w:val="1074"/>
        </w:trPr>
        <w:tc>
          <w:tcPr>
            <w:tcW w:w="2972" w:type="dxa"/>
            <w:vMerge/>
          </w:tcPr>
          <w:p w14:paraId="782AE209"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202E6BD5" w14:textId="77777777" w:rsidR="00E37706" w:rsidRPr="003F3B17" w:rsidRDefault="00E37706" w:rsidP="00DF3649">
            <w:pPr>
              <w:autoSpaceDE w:val="0"/>
              <w:autoSpaceDN w:val="0"/>
              <w:jc w:val="both"/>
              <w:rPr>
                <w:rFonts w:ascii="Times New Roman" w:eastAsia="Times New Roman" w:hAnsi="Times New Roman" w:cs="Times New Roman"/>
                <w:iCs/>
                <w:lang w:eastAsia="ru-RU"/>
              </w:rPr>
            </w:pPr>
            <w:r w:rsidRPr="003F3B17">
              <w:rPr>
                <w:rFonts w:ascii="Times New Roman" w:hAnsi="Times New Roman" w:cs="Times New Roman"/>
              </w:rPr>
              <w:t>Предложение с качественным сказуемым. Удвоение глагола. Глаголы, глагольные конструкции и двусложные прилагательные в качестве определения. Формы выражения поздравления и доброго пожелания («</w:t>
            </w:r>
            <w:r w:rsidRPr="003F3B17">
              <w:rPr>
                <w:rFonts w:ascii="Times New Roman" w:eastAsia="Microsoft YaHei" w:hAnsi="Times New Roman" w:cs="Times New Roman"/>
              </w:rPr>
              <w:t>祝你</w:t>
            </w:r>
            <w:r>
              <w:rPr>
                <w:rFonts w:ascii="Times New Roman" w:hAnsi="Times New Roman" w:cs="Times New Roman"/>
              </w:rPr>
              <w:t xml:space="preserve"> …</w:t>
            </w:r>
            <w:r w:rsidRPr="003F3B17">
              <w:rPr>
                <w:rFonts w:ascii="Times New Roman" w:hAnsi="Times New Roman" w:cs="Times New Roman"/>
              </w:rPr>
              <w:t xml:space="preserve">» и « </w:t>
            </w:r>
            <w:r w:rsidRPr="003F3B17">
              <w:rPr>
                <w:rFonts w:ascii="Times New Roman" w:eastAsia="Microsoft YaHei" w:hAnsi="Times New Roman" w:cs="Times New Roman"/>
              </w:rPr>
              <w:t>祝贺你</w:t>
            </w:r>
            <w:r w:rsidRPr="003F3B17">
              <w:rPr>
                <w:rFonts w:ascii="Times New Roman" w:hAnsi="Times New Roman" w:cs="Times New Roman"/>
              </w:rPr>
              <w:t>»). Современные формы обращения. Три вида вопроса о возрасте собеседника. Модальная частица «</w:t>
            </w:r>
            <w:r w:rsidRPr="003F3B17">
              <w:rPr>
                <w:rFonts w:ascii="Times New Roman" w:eastAsia="Microsoft YaHei" w:hAnsi="Times New Roman" w:cs="Times New Roman"/>
              </w:rPr>
              <w:t>吧</w:t>
            </w:r>
            <w:r w:rsidRPr="003F3B17">
              <w:rPr>
                <w:rFonts w:ascii="Times New Roman" w:hAnsi="Times New Roman" w:cs="Times New Roman"/>
              </w:rPr>
              <w:t>» (1). Наречие степени «</w:t>
            </w:r>
            <w:r w:rsidRPr="003F3B17">
              <w:rPr>
                <w:rFonts w:ascii="Times New Roman" w:eastAsia="Microsoft YaHei" w:hAnsi="Times New Roman" w:cs="Times New Roman"/>
              </w:rPr>
              <w:t>更</w:t>
            </w:r>
            <w:r w:rsidRPr="003F3B17">
              <w:rPr>
                <w:rFonts w:ascii="Times New Roman" w:hAnsi="Times New Roman" w:cs="Times New Roman"/>
              </w:rPr>
              <w:t xml:space="preserve">». Ключи </w:t>
            </w:r>
            <w:r w:rsidRPr="003F3B17">
              <w:rPr>
                <w:rFonts w:ascii="Times New Roman" w:eastAsia="Microsoft YaHei" w:hAnsi="Times New Roman" w:cs="Times New Roman"/>
              </w:rPr>
              <w:t>高</w:t>
            </w:r>
            <w:r w:rsidRPr="003F3B17">
              <w:rPr>
                <w:rFonts w:ascii="Times New Roman" w:hAnsi="Times New Roman" w:cs="Times New Roman"/>
              </w:rPr>
              <w:t xml:space="preserve">, </w:t>
            </w:r>
            <w:r w:rsidRPr="003F3B17">
              <w:rPr>
                <w:rFonts w:ascii="Times New Roman" w:eastAsia="Microsoft YaHei" w:hAnsi="Times New Roman" w:cs="Times New Roman"/>
              </w:rPr>
              <w:t>巛</w:t>
            </w:r>
            <w:r w:rsidRPr="003F3B17">
              <w:rPr>
                <w:rFonts w:ascii="Times New Roman" w:hAnsi="Times New Roman" w:cs="Times New Roman"/>
              </w:rPr>
              <w:t xml:space="preserve">, </w:t>
            </w:r>
            <w:r w:rsidRPr="003F3B17">
              <w:rPr>
                <w:rFonts w:ascii="Times New Roman" w:eastAsia="Microsoft YaHei" w:hAnsi="Times New Roman" w:cs="Times New Roman"/>
              </w:rPr>
              <w:t>廾</w:t>
            </w:r>
            <w:r w:rsidRPr="003F3B17">
              <w:rPr>
                <w:rFonts w:ascii="Times New Roman" w:hAnsi="Times New Roman" w:cs="Times New Roman"/>
              </w:rPr>
              <w:t xml:space="preserve">, </w:t>
            </w:r>
            <w:r w:rsidRPr="003F3B17">
              <w:rPr>
                <w:rFonts w:ascii="Times New Roman" w:eastAsia="Microsoft YaHei" w:hAnsi="Times New Roman" w:cs="Times New Roman"/>
              </w:rPr>
              <w:t>户</w:t>
            </w:r>
            <w:r w:rsidRPr="003F3B17">
              <w:rPr>
                <w:rFonts w:ascii="Times New Roman" w:hAnsi="Times New Roman" w:cs="Times New Roman"/>
              </w:rPr>
              <w:t xml:space="preserve">, </w:t>
            </w:r>
            <w:r w:rsidRPr="003F3B17">
              <w:rPr>
                <w:rFonts w:ascii="Times New Roman" w:eastAsia="Microsoft YaHei" w:hAnsi="Times New Roman" w:cs="Times New Roman"/>
              </w:rPr>
              <w:t>厂</w:t>
            </w:r>
            <w:r w:rsidRPr="003F3B17">
              <w:rPr>
                <w:rFonts w:ascii="Times New Roman" w:hAnsi="Times New Roman" w:cs="Times New Roman"/>
              </w:rPr>
              <w:t xml:space="preserve">, </w:t>
            </w:r>
            <w:r w:rsidRPr="003F3B17">
              <w:rPr>
                <w:rFonts w:ascii="Times New Roman" w:eastAsia="Microsoft YaHei" w:hAnsi="Times New Roman" w:cs="Times New Roman"/>
              </w:rPr>
              <w:t>里</w:t>
            </w:r>
            <w:r w:rsidRPr="003F3B17">
              <w:rPr>
                <w:rFonts w:ascii="Times New Roman" w:hAnsi="Times New Roman" w:cs="Times New Roman"/>
              </w:rPr>
              <w:t xml:space="preserve">, </w:t>
            </w:r>
            <w:r w:rsidRPr="003F3B17">
              <w:rPr>
                <w:rFonts w:ascii="Times New Roman" w:eastAsia="Microsoft YaHei" w:hAnsi="Times New Roman" w:cs="Times New Roman"/>
              </w:rPr>
              <w:t>鼎</w:t>
            </w:r>
            <w:r w:rsidRPr="003F3B17">
              <w:rPr>
                <w:rFonts w:ascii="Times New Roman" w:hAnsi="Times New Roman" w:cs="Times New Roman"/>
              </w:rPr>
              <w:t xml:space="preserve">. Фонетики </w:t>
            </w:r>
            <w:r w:rsidRPr="003F3B17">
              <w:rPr>
                <w:rFonts w:ascii="Times New Roman" w:eastAsia="Microsoft YaHei" w:hAnsi="Times New Roman" w:cs="Times New Roman"/>
              </w:rPr>
              <w:t>咸</w:t>
            </w:r>
            <w:r w:rsidRPr="003F3B17">
              <w:rPr>
                <w:rFonts w:ascii="Times New Roman" w:hAnsi="Times New Roman" w:cs="Times New Roman"/>
              </w:rPr>
              <w:t xml:space="preserve">, </w:t>
            </w:r>
            <w:r w:rsidRPr="003F3B17">
              <w:rPr>
                <w:rFonts w:ascii="Times New Roman" w:eastAsia="Microsoft YaHei" w:hAnsi="Times New Roman" w:cs="Times New Roman"/>
              </w:rPr>
              <w:t>巠</w:t>
            </w:r>
            <w:r w:rsidRPr="003F3B17">
              <w:rPr>
                <w:rFonts w:ascii="Times New Roman" w:hAnsi="Times New Roman" w:cs="Times New Roman"/>
              </w:rPr>
              <w:t xml:space="preserve">, </w:t>
            </w:r>
            <w:r w:rsidRPr="003F3B17">
              <w:rPr>
                <w:rFonts w:ascii="Times New Roman" w:eastAsia="Microsoft YaHei" w:hAnsi="Times New Roman" w:cs="Times New Roman"/>
              </w:rPr>
              <w:t>兆</w:t>
            </w:r>
            <w:r w:rsidRPr="003F3B17">
              <w:rPr>
                <w:rFonts w:ascii="Times New Roman" w:hAnsi="Times New Roman" w:cs="Times New Roman"/>
              </w:rPr>
              <w:t xml:space="preserve">, </w:t>
            </w:r>
            <w:r w:rsidRPr="003F3B17">
              <w:rPr>
                <w:rFonts w:ascii="Times New Roman" w:eastAsia="Microsoft YaHei" w:hAnsi="Times New Roman" w:cs="Times New Roman"/>
              </w:rPr>
              <w:t>良</w:t>
            </w:r>
            <w:r w:rsidRPr="003F3B17">
              <w:rPr>
                <w:rFonts w:ascii="Times New Roman" w:hAnsi="Times New Roman" w:cs="Times New Roman"/>
              </w:rPr>
              <w:t xml:space="preserve">, </w:t>
            </w:r>
            <w:r w:rsidRPr="003F3B17">
              <w:rPr>
                <w:rFonts w:ascii="Times New Roman" w:eastAsia="Microsoft YaHei" w:hAnsi="Times New Roman" w:cs="Times New Roman"/>
              </w:rPr>
              <w:t>丁</w:t>
            </w:r>
            <w:r w:rsidRPr="003F3B17">
              <w:rPr>
                <w:rFonts w:ascii="Times New Roman" w:hAnsi="Times New Roman" w:cs="Times New Roman"/>
              </w:rPr>
              <w:t xml:space="preserve">, </w:t>
            </w:r>
            <w:r w:rsidRPr="003F3B17">
              <w:rPr>
                <w:rFonts w:ascii="Times New Roman" w:eastAsia="Microsoft YaHei" w:hAnsi="Times New Roman" w:cs="Times New Roman"/>
              </w:rPr>
              <w:t>悤</w:t>
            </w:r>
            <w:r w:rsidRPr="003F3B17">
              <w:rPr>
                <w:rFonts w:ascii="Times New Roman" w:hAnsi="Times New Roman" w:cs="Times New Roman"/>
              </w:rPr>
              <w:t xml:space="preserve">, </w:t>
            </w:r>
            <w:r w:rsidRPr="003F3B17">
              <w:rPr>
                <w:rFonts w:ascii="Times New Roman" w:eastAsia="Microsoft YaHei" w:hAnsi="Times New Roman" w:cs="Times New Roman"/>
              </w:rPr>
              <w:t>丰</w:t>
            </w:r>
            <w:r w:rsidRPr="003F3B17">
              <w:rPr>
                <w:rFonts w:ascii="Times New Roman" w:hAnsi="Times New Roman" w:cs="Times New Roman"/>
              </w:rPr>
              <w:t>.</w:t>
            </w:r>
          </w:p>
        </w:tc>
        <w:tc>
          <w:tcPr>
            <w:tcW w:w="2694" w:type="dxa"/>
          </w:tcPr>
          <w:p w14:paraId="2FEB87E5" w14:textId="77777777" w:rsidR="00E37706" w:rsidRPr="008720DE" w:rsidRDefault="00E37706" w:rsidP="00DF3649">
            <w:pPr>
              <w:suppressAutoHyphens/>
              <w:jc w:val="center"/>
              <w:rPr>
                <w:rFonts w:ascii="Times New Roman" w:eastAsia="Times New Roman" w:hAnsi="Times New Roman" w:cs="Times New Roman"/>
                <w:lang w:eastAsia="ru-RU"/>
              </w:rPr>
            </w:pPr>
            <w:r>
              <w:rPr>
                <w:rFonts w:ascii="Times New Roman" w:eastAsia="Times New Roman" w:hAnsi="Times New Roman" w:cs="Times New Roman"/>
                <w:lang w:eastAsia="ru-RU"/>
              </w:rPr>
              <w:t>6</w:t>
            </w:r>
          </w:p>
        </w:tc>
        <w:tc>
          <w:tcPr>
            <w:tcW w:w="2409" w:type="dxa"/>
            <w:vMerge/>
          </w:tcPr>
          <w:p w14:paraId="79C93AE6" w14:textId="77777777" w:rsidR="00E37706" w:rsidRPr="002B37B7" w:rsidRDefault="00E37706" w:rsidP="00DF3649">
            <w:pPr>
              <w:suppressAutoHyphens/>
              <w:jc w:val="both"/>
              <w:rPr>
                <w:rFonts w:ascii="Times New Roman" w:eastAsia="Times New Roman" w:hAnsi="Times New Roman" w:cs="Times New Roman"/>
                <w:lang w:eastAsia="ru-RU"/>
              </w:rPr>
            </w:pPr>
          </w:p>
        </w:tc>
      </w:tr>
      <w:tr w:rsidR="00E37706" w:rsidRPr="002B37B7" w14:paraId="21FA4438" w14:textId="77777777" w:rsidTr="00DF3649">
        <w:trPr>
          <w:trHeight w:val="361"/>
        </w:trPr>
        <w:tc>
          <w:tcPr>
            <w:tcW w:w="2972" w:type="dxa"/>
            <w:vMerge/>
          </w:tcPr>
          <w:p w14:paraId="798CC41F" w14:textId="77777777" w:rsidR="00E37706" w:rsidRPr="002B37B7" w:rsidRDefault="00E37706" w:rsidP="00DF3649">
            <w:pPr>
              <w:rPr>
                <w:rFonts w:ascii="Times New Roman" w:eastAsia="Times New Roman" w:hAnsi="Times New Roman" w:cs="Times New Roman"/>
                <w:b/>
                <w:bCs/>
                <w:lang w:eastAsia="ru-RU"/>
              </w:rPr>
            </w:pPr>
          </w:p>
        </w:tc>
        <w:tc>
          <w:tcPr>
            <w:tcW w:w="6662" w:type="dxa"/>
            <w:vAlign w:val="bottom"/>
          </w:tcPr>
          <w:p w14:paraId="284CC6CF" w14:textId="77777777" w:rsidR="00E37706" w:rsidRPr="002B37B7" w:rsidRDefault="00E37706" w:rsidP="00DF3649">
            <w:pPr>
              <w:rPr>
                <w:rFonts w:ascii="Times New Roman" w:eastAsia="Times New Roman" w:hAnsi="Times New Roman" w:cs="Times New Roman"/>
                <w:iCs/>
                <w:lang w:eastAsia="ru-RU"/>
              </w:rPr>
            </w:pPr>
            <w:r w:rsidRPr="002B37B7">
              <w:rPr>
                <w:rFonts w:ascii="Times New Roman" w:eastAsia="Times New Roman" w:hAnsi="Times New Roman" w:cs="Times New Roman"/>
                <w:b/>
                <w:bCs/>
                <w:lang w:eastAsia="ru-RU"/>
              </w:rPr>
              <w:t>В том числе самостоятельная работа обучающихся</w:t>
            </w:r>
          </w:p>
        </w:tc>
        <w:tc>
          <w:tcPr>
            <w:tcW w:w="2694" w:type="dxa"/>
          </w:tcPr>
          <w:p w14:paraId="2473BC42" w14:textId="277D397F" w:rsidR="00E37706" w:rsidRPr="008720DE" w:rsidRDefault="00B053A3"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409" w:type="dxa"/>
            <w:vMerge/>
          </w:tcPr>
          <w:p w14:paraId="0709E747"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1DC40BA0" w14:textId="77777777" w:rsidTr="006D1C4C">
        <w:tc>
          <w:tcPr>
            <w:tcW w:w="9634" w:type="dxa"/>
            <w:gridSpan w:val="2"/>
          </w:tcPr>
          <w:p w14:paraId="1917DF61" w14:textId="77777777" w:rsidR="00E37706" w:rsidRPr="002B37B7" w:rsidRDefault="00E37706" w:rsidP="00DF3649">
            <w:pPr>
              <w:spacing w:line="276" w:lineRule="auto"/>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 xml:space="preserve">Всего </w:t>
            </w:r>
          </w:p>
        </w:tc>
        <w:tc>
          <w:tcPr>
            <w:tcW w:w="2694" w:type="dxa"/>
          </w:tcPr>
          <w:p w14:paraId="43E14735" w14:textId="2482FF4B" w:rsidR="00E37706" w:rsidRPr="002B37B7" w:rsidRDefault="00B053A3" w:rsidP="00DF3649">
            <w:pPr>
              <w:spacing w:line="276"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103</w:t>
            </w:r>
          </w:p>
        </w:tc>
        <w:tc>
          <w:tcPr>
            <w:tcW w:w="2409" w:type="dxa"/>
          </w:tcPr>
          <w:p w14:paraId="34759439" w14:textId="77777777" w:rsidR="00E37706" w:rsidRPr="002B37B7" w:rsidRDefault="00E37706" w:rsidP="00DF3649">
            <w:pPr>
              <w:spacing w:line="276" w:lineRule="auto"/>
              <w:rPr>
                <w:rFonts w:ascii="Times New Roman" w:eastAsia="Times New Roman" w:hAnsi="Times New Roman" w:cs="Times New Roman"/>
                <w:b/>
                <w:bCs/>
                <w:lang w:eastAsia="ru-RU"/>
              </w:rPr>
            </w:pPr>
          </w:p>
        </w:tc>
      </w:tr>
    </w:tbl>
    <w:p w14:paraId="04FEC674" w14:textId="77777777" w:rsidR="00E37706" w:rsidRPr="002B37B7" w:rsidRDefault="00E37706" w:rsidP="00782EFC">
      <w:pPr>
        <w:pStyle w:val="114"/>
        <w:jc w:val="both"/>
        <w:rPr>
          <w:rFonts w:ascii="Times New Roman" w:hAnsi="Times New Roman"/>
          <w:sz w:val="22"/>
          <w:szCs w:val="22"/>
        </w:rPr>
      </w:pPr>
    </w:p>
    <w:p w14:paraId="3D101500" w14:textId="77777777" w:rsidR="00E37706" w:rsidRDefault="00E37706" w:rsidP="00DF3649">
      <w:pPr>
        <w:pStyle w:val="114"/>
        <w:jc w:val="both"/>
        <w:rPr>
          <w:rFonts w:ascii="Times New Roman" w:hAnsi="Times New Roman"/>
        </w:rPr>
      </w:pPr>
      <w:r w:rsidRPr="00900FFA">
        <w:rPr>
          <w:rFonts w:ascii="Times New Roman" w:hAnsi="Times New Roman"/>
          <w:color w:val="0070C0"/>
        </w:rPr>
        <w:t xml:space="preserve"> </w:t>
      </w:r>
    </w:p>
    <w:p w14:paraId="2D027811" w14:textId="77777777" w:rsidR="00E37706" w:rsidRDefault="00E37706" w:rsidP="00782EFC">
      <w:pPr>
        <w:rPr>
          <w:rFonts w:ascii="Times New Roman" w:hAnsi="Times New Roman" w:cs="Times New Roman"/>
          <w:sz w:val="24"/>
          <w:szCs w:val="24"/>
        </w:rPr>
        <w:sectPr w:rsidR="00E37706" w:rsidSect="006D1C4C">
          <w:pgSz w:w="16838" w:h="11906" w:orient="landscape"/>
          <w:pgMar w:top="1701" w:right="1134" w:bottom="567" w:left="1134" w:header="709" w:footer="709" w:gutter="0"/>
          <w:cols w:space="708"/>
          <w:docGrid w:linePitch="360"/>
        </w:sectPr>
      </w:pPr>
    </w:p>
    <w:p w14:paraId="52C50090" w14:textId="77777777" w:rsidR="00E37706" w:rsidRPr="00DF068E" w:rsidRDefault="00E37706" w:rsidP="00782EFC">
      <w:pPr>
        <w:pStyle w:val="1f"/>
        <w:rPr>
          <w:rFonts w:ascii="Times New Roman" w:hAnsi="Times New Roman"/>
          <w:lang w:val="ru-RU"/>
        </w:rPr>
      </w:pPr>
      <w:bookmarkStart w:id="1254" w:name="_Toc173785446"/>
      <w:bookmarkStart w:id="1255" w:name="_Toc173785717"/>
      <w:bookmarkStart w:id="1256" w:name="_Toc173786032"/>
      <w:bookmarkStart w:id="1257" w:name="_Toc173787364"/>
      <w:bookmarkStart w:id="1258" w:name="_Toc173789606"/>
      <w:bookmarkStart w:id="1259" w:name="_Toc173790593"/>
      <w:bookmarkStart w:id="1260" w:name="_Toc173790774"/>
      <w:bookmarkStart w:id="1261" w:name="_Toc173791354"/>
      <w:bookmarkStart w:id="1262" w:name="_Toc173791647"/>
      <w:bookmarkStart w:id="1263" w:name="_Toc173793293"/>
      <w:bookmarkStart w:id="1264" w:name="_Toc173793594"/>
      <w:bookmarkStart w:id="1265" w:name="_Toc173793786"/>
      <w:bookmarkStart w:id="1266" w:name="_Toc173793973"/>
      <w:bookmarkStart w:id="1267" w:name="_Toc173825760"/>
      <w:r w:rsidRPr="00E11160">
        <w:rPr>
          <w:rFonts w:ascii="Times New Roman" w:hAnsi="Times New Roman"/>
        </w:rPr>
        <w:lastRenderedPageBreak/>
        <w:t xml:space="preserve">3. </w:t>
      </w:r>
      <w:r w:rsidRPr="008D2724">
        <w:rPr>
          <w:rFonts w:ascii="Times New Roman" w:hAnsi="Times New Roman"/>
        </w:rPr>
        <w:t xml:space="preserve">Условия реализации </w:t>
      </w:r>
      <w:r>
        <w:rPr>
          <w:rFonts w:ascii="Times New Roman" w:hAnsi="Times New Roman"/>
          <w:lang w:val="ru-RU"/>
        </w:rPr>
        <w:t>ДИСЦИПЛИНЫ</w:t>
      </w:r>
      <w:bookmarkEnd w:id="1254"/>
      <w:bookmarkEnd w:id="1255"/>
      <w:bookmarkEnd w:id="1256"/>
      <w:bookmarkEnd w:id="1257"/>
      <w:bookmarkEnd w:id="1258"/>
      <w:bookmarkEnd w:id="1259"/>
      <w:bookmarkEnd w:id="1260"/>
      <w:bookmarkEnd w:id="1261"/>
      <w:bookmarkEnd w:id="1262"/>
      <w:bookmarkEnd w:id="1263"/>
      <w:bookmarkEnd w:id="1264"/>
      <w:bookmarkEnd w:id="1265"/>
      <w:bookmarkEnd w:id="1266"/>
      <w:bookmarkEnd w:id="1267"/>
    </w:p>
    <w:p w14:paraId="6AB36CBA" w14:textId="77777777" w:rsidR="00E37706" w:rsidRPr="00E11160" w:rsidRDefault="00E37706" w:rsidP="00782EFC">
      <w:pPr>
        <w:pStyle w:val="114"/>
        <w:rPr>
          <w:rFonts w:ascii="Times New Roman" w:hAnsi="Times New Roman"/>
        </w:rPr>
      </w:pPr>
      <w:bookmarkStart w:id="1268" w:name="_Toc173785447"/>
      <w:bookmarkStart w:id="1269" w:name="_Toc173785718"/>
      <w:bookmarkStart w:id="1270" w:name="_Toc173786033"/>
      <w:bookmarkStart w:id="1271" w:name="_Toc173787365"/>
      <w:bookmarkStart w:id="1272" w:name="_Toc173789607"/>
      <w:bookmarkStart w:id="1273" w:name="_Toc173790594"/>
      <w:bookmarkStart w:id="1274" w:name="_Toc173790775"/>
      <w:bookmarkStart w:id="1275" w:name="_Toc173791355"/>
      <w:bookmarkStart w:id="1276" w:name="_Toc173791648"/>
      <w:bookmarkStart w:id="1277" w:name="_Toc173793294"/>
      <w:bookmarkStart w:id="1278" w:name="_Toc173793595"/>
      <w:bookmarkStart w:id="1279" w:name="_Toc173793787"/>
      <w:bookmarkStart w:id="1280" w:name="_Toc173793974"/>
      <w:bookmarkStart w:id="1281" w:name="_Toc173825761"/>
      <w:r w:rsidRPr="00E11160">
        <w:rPr>
          <w:rFonts w:ascii="Times New Roman" w:hAnsi="Times New Roman"/>
        </w:rPr>
        <w:t>3.1. Материально-техническое обеспечение</w:t>
      </w:r>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p>
    <w:p w14:paraId="005F024D" w14:textId="77777777" w:rsidR="00E37706" w:rsidRPr="00FA680C" w:rsidRDefault="00E37706" w:rsidP="00DF3649">
      <w:pPr>
        <w:ind w:firstLine="709"/>
        <w:contextualSpacing/>
        <w:jc w:val="both"/>
        <w:rPr>
          <w:rFonts w:ascii="Times New Roman" w:hAnsi="Times New Roman" w:cs="Times New Roman"/>
          <w:bCs/>
          <w:sz w:val="24"/>
          <w:szCs w:val="24"/>
        </w:rPr>
      </w:pPr>
      <w:r w:rsidRPr="00FA680C">
        <w:rPr>
          <w:rFonts w:ascii="Times New Roman" w:hAnsi="Times New Roman" w:cs="Times New Roman"/>
          <w:bCs/>
          <w:sz w:val="24"/>
          <w:szCs w:val="24"/>
        </w:rPr>
        <w:t>Кабинет</w:t>
      </w:r>
      <w:r w:rsidRPr="00FA680C">
        <w:rPr>
          <w:rFonts w:ascii="Times New Roman" w:hAnsi="Times New Roman" w:cs="Times New Roman"/>
          <w:bCs/>
          <w:i/>
          <w:sz w:val="24"/>
          <w:szCs w:val="24"/>
        </w:rPr>
        <w:t xml:space="preserve"> </w:t>
      </w:r>
      <w:r w:rsidRPr="00D35A5B">
        <w:rPr>
          <w:rFonts w:ascii="Times New Roman" w:hAnsi="Times New Roman"/>
          <w:sz w:val="24"/>
        </w:rPr>
        <w:t>социально-гуманитарных дисциплин</w:t>
      </w:r>
      <w:r>
        <w:rPr>
          <w:rFonts w:ascii="Times New Roman" w:hAnsi="Times New Roman"/>
          <w:sz w:val="24"/>
        </w:rPr>
        <w:t xml:space="preserve">, </w:t>
      </w:r>
      <w:r w:rsidRPr="00FA680C">
        <w:rPr>
          <w:rFonts w:ascii="Times New Roman" w:hAnsi="Times New Roman" w:cs="Times New Roman"/>
          <w:bCs/>
          <w:sz w:val="24"/>
          <w:szCs w:val="24"/>
        </w:rPr>
        <w:t xml:space="preserve">оснащенный </w:t>
      </w:r>
      <w:r w:rsidRPr="00FA680C">
        <w:rPr>
          <w:rFonts w:ascii="Times New Roman" w:hAnsi="Times New Roman" w:cs="Times New Roman"/>
          <w:bCs/>
          <w:iCs/>
          <w:sz w:val="24"/>
          <w:szCs w:val="24"/>
        </w:rPr>
        <w:t xml:space="preserve">в соответствии с приложением 3 </w:t>
      </w:r>
      <w:r>
        <w:rPr>
          <w:rFonts w:ascii="Times New Roman" w:hAnsi="Times New Roman" w:cs="Times New Roman"/>
          <w:bCs/>
          <w:iCs/>
          <w:sz w:val="24"/>
          <w:szCs w:val="24"/>
        </w:rPr>
        <w:t>ОПОП-П</w:t>
      </w:r>
      <w:r w:rsidRPr="00FA680C">
        <w:rPr>
          <w:rFonts w:ascii="Times New Roman" w:hAnsi="Times New Roman" w:cs="Times New Roman"/>
          <w:bCs/>
          <w:sz w:val="24"/>
          <w:szCs w:val="24"/>
        </w:rPr>
        <w:t xml:space="preserve">. </w:t>
      </w:r>
    </w:p>
    <w:p w14:paraId="57E7F892" w14:textId="77777777" w:rsidR="00E37706" w:rsidRDefault="00E37706" w:rsidP="00782EFC">
      <w:pPr>
        <w:pStyle w:val="114"/>
        <w:rPr>
          <w:rFonts w:ascii="Times New Roman" w:hAnsi="Times New Roman"/>
        </w:rPr>
      </w:pPr>
    </w:p>
    <w:p w14:paraId="7937E682" w14:textId="77777777" w:rsidR="00E37706" w:rsidRPr="00E11160" w:rsidRDefault="00E37706" w:rsidP="00782EFC">
      <w:pPr>
        <w:pStyle w:val="114"/>
        <w:rPr>
          <w:rFonts w:ascii="Times New Roman" w:eastAsia="Times New Roman" w:hAnsi="Times New Roman"/>
        </w:rPr>
      </w:pPr>
      <w:bookmarkStart w:id="1282" w:name="_Toc173785448"/>
      <w:bookmarkStart w:id="1283" w:name="_Toc173785719"/>
      <w:bookmarkStart w:id="1284" w:name="_Toc173786034"/>
      <w:bookmarkStart w:id="1285" w:name="_Toc173787366"/>
      <w:bookmarkStart w:id="1286" w:name="_Toc173789608"/>
      <w:bookmarkStart w:id="1287" w:name="_Toc173790595"/>
      <w:bookmarkStart w:id="1288" w:name="_Toc173790776"/>
      <w:bookmarkStart w:id="1289" w:name="_Toc173791356"/>
      <w:bookmarkStart w:id="1290" w:name="_Toc173791649"/>
      <w:bookmarkStart w:id="1291" w:name="_Toc173793295"/>
      <w:bookmarkStart w:id="1292" w:name="_Toc173793596"/>
      <w:bookmarkStart w:id="1293" w:name="_Toc173793788"/>
      <w:bookmarkStart w:id="1294" w:name="_Toc173793975"/>
      <w:bookmarkStart w:id="1295" w:name="_Toc173825762"/>
      <w:r w:rsidRPr="00E11160">
        <w:rPr>
          <w:rFonts w:ascii="Times New Roman" w:hAnsi="Times New Roman"/>
        </w:rPr>
        <w:t>3.2. Учебно-методическое обеспечение</w:t>
      </w:r>
      <w:bookmarkEnd w:id="1282"/>
      <w:bookmarkEnd w:id="1283"/>
      <w:bookmarkEnd w:id="1284"/>
      <w:bookmarkEnd w:id="1285"/>
      <w:bookmarkEnd w:id="1286"/>
      <w:bookmarkEnd w:id="1287"/>
      <w:bookmarkEnd w:id="1288"/>
      <w:bookmarkEnd w:id="1289"/>
      <w:bookmarkEnd w:id="1290"/>
      <w:bookmarkEnd w:id="1291"/>
      <w:bookmarkEnd w:id="1292"/>
      <w:bookmarkEnd w:id="1293"/>
      <w:bookmarkEnd w:id="1294"/>
      <w:bookmarkEnd w:id="1295"/>
    </w:p>
    <w:p w14:paraId="7092FFE9" w14:textId="77777777" w:rsidR="00E37706" w:rsidRPr="00E11160" w:rsidRDefault="00E37706" w:rsidP="006841BF">
      <w:pPr>
        <w:pStyle w:val="a4"/>
        <w:spacing w:line="276" w:lineRule="auto"/>
        <w:ind w:left="0" w:firstLine="709"/>
        <w:rPr>
          <w:rFonts w:ascii="Times New Roman" w:hAnsi="Times New Roman" w:cs="Times New Roman"/>
          <w:b/>
          <w:sz w:val="24"/>
          <w:szCs w:val="24"/>
        </w:rPr>
      </w:pPr>
      <w:r w:rsidRPr="00E11160">
        <w:rPr>
          <w:rFonts w:ascii="Times New Roman" w:hAnsi="Times New Roman" w:cs="Times New Roman"/>
          <w:b/>
          <w:sz w:val="24"/>
          <w:szCs w:val="24"/>
        </w:rPr>
        <w:t xml:space="preserve">3.2.1. Основные печатные и/или </w:t>
      </w:r>
      <w:r>
        <w:rPr>
          <w:rFonts w:ascii="Times New Roman" w:hAnsi="Times New Roman" w:cs="Times New Roman"/>
          <w:b/>
          <w:sz w:val="24"/>
          <w:szCs w:val="24"/>
        </w:rPr>
        <w:t xml:space="preserve">электронные </w:t>
      </w:r>
      <w:r w:rsidRPr="00E11160">
        <w:rPr>
          <w:rFonts w:ascii="Times New Roman" w:hAnsi="Times New Roman" w:cs="Times New Roman"/>
          <w:b/>
          <w:sz w:val="24"/>
          <w:szCs w:val="24"/>
        </w:rPr>
        <w:t>издания</w:t>
      </w:r>
    </w:p>
    <w:p w14:paraId="5D9B0D3F" w14:textId="5473CDA4" w:rsidR="006876CD" w:rsidRDefault="00E37706" w:rsidP="00DF3649">
      <w:pPr>
        <w:tabs>
          <w:tab w:val="left" w:pos="851"/>
        </w:tabs>
        <w:ind w:firstLine="993"/>
        <w:jc w:val="both"/>
        <w:rPr>
          <w:rFonts w:ascii="Times New Roman" w:eastAsia="SimSun" w:hAnsi="Times New Roman" w:cs="Times New Roman"/>
          <w:sz w:val="24"/>
          <w:highlight w:val="yellow"/>
          <w:lang w:eastAsia="hi-IN"/>
        </w:rPr>
      </w:pPr>
      <w:r>
        <w:rPr>
          <w:rFonts w:ascii="Times New Roman" w:hAnsi="Times New Roman" w:cs="Times New Roman"/>
          <w:sz w:val="24"/>
        </w:rPr>
        <w:t>1</w:t>
      </w:r>
      <w:r w:rsidRPr="00641B20">
        <w:rPr>
          <w:rFonts w:ascii="Times New Roman" w:eastAsia="SimSun" w:hAnsi="Times New Roman" w:cs="Times New Roman"/>
          <w:sz w:val="24"/>
          <w:lang w:eastAsia="hi-IN"/>
        </w:rPr>
        <w:t xml:space="preserve">. </w:t>
      </w:r>
      <w:r w:rsidR="00265C4C">
        <w:rPr>
          <w:rFonts w:ascii="Segoe UI" w:hAnsi="Segoe UI" w:cs="Segoe UI"/>
          <w:color w:val="212529"/>
          <w:shd w:val="clear" w:color="auto" w:fill="FFFFFF"/>
        </w:rPr>
        <w:t>И, Аньжань, Разговорный китайский язык = ???? : учебник / АньжаньИ. — Москва: КноРус, 2024. — 159 с. — ISBN 978-5-406-13471-9. — URL: https://book.ru/book/955244</w:t>
      </w:r>
      <w:r w:rsidR="00265C4C" w:rsidRPr="00265C4C">
        <w:rPr>
          <w:rFonts w:ascii="Times New Roman" w:eastAsia="SimSun" w:hAnsi="Times New Roman" w:cs="Times New Roman"/>
          <w:sz w:val="24"/>
          <w:highlight w:val="yellow"/>
          <w:lang w:eastAsia="hi-IN"/>
        </w:rPr>
        <w:t xml:space="preserve"> </w:t>
      </w:r>
    </w:p>
    <w:p w14:paraId="4160A234" w14:textId="5B2F4886" w:rsidR="00E37706" w:rsidRPr="00641B20" w:rsidRDefault="00E37706" w:rsidP="00DF3649">
      <w:pPr>
        <w:widowControl w:val="0"/>
        <w:tabs>
          <w:tab w:val="left" w:pos="851"/>
        </w:tabs>
        <w:suppressAutoHyphens/>
        <w:ind w:firstLine="993"/>
        <w:jc w:val="both"/>
        <w:rPr>
          <w:rFonts w:ascii="Times New Roman" w:eastAsia="SimSun" w:hAnsi="Times New Roman" w:cs="Times New Roman"/>
          <w:sz w:val="24"/>
          <w:lang w:eastAsia="hi-IN"/>
        </w:rPr>
      </w:pPr>
      <w:r>
        <w:rPr>
          <w:rFonts w:ascii="Times New Roman" w:hAnsi="Times New Roman" w:cs="Times New Roman"/>
          <w:sz w:val="24"/>
        </w:rPr>
        <w:t>2</w:t>
      </w:r>
      <w:r w:rsidRPr="00641B20">
        <w:rPr>
          <w:rFonts w:ascii="Times New Roman" w:eastAsia="SimSun" w:hAnsi="Times New Roman" w:cs="Times New Roman"/>
          <w:sz w:val="24"/>
          <w:lang w:eastAsia="hi-IN"/>
        </w:rPr>
        <w:t>．</w:t>
      </w:r>
      <w:r w:rsidR="00F91A76" w:rsidRPr="00F91A76">
        <w:rPr>
          <w:rFonts w:ascii="Times New Roman" w:eastAsia="SimSun" w:hAnsi="Times New Roman" w:cs="Times New Roman"/>
          <w:sz w:val="24"/>
          <w:lang w:eastAsia="hi-IN"/>
        </w:rPr>
        <w:t>Кондрашевский, А</w:t>
      </w:r>
      <w:r w:rsidR="00F91A76">
        <w:rPr>
          <w:rFonts w:ascii="Times New Roman" w:eastAsia="SimSun" w:hAnsi="Times New Roman" w:cs="Times New Roman"/>
          <w:sz w:val="24"/>
          <w:lang w:eastAsia="hi-IN"/>
        </w:rPr>
        <w:t>.</w:t>
      </w:r>
      <w:r w:rsidR="00F91A76" w:rsidRPr="00F91A76">
        <w:rPr>
          <w:rFonts w:ascii="Times New Roman" w:eastAsia="SimSun" w:hAnsi="Times New Roman" w:cs="Times New Roman"/>
          <w:sz w:val="24"/>
          <w:lang w:eastAsia="hi-IN"/>
        </w:rPr>
        <w:t xml:space="preserve"> Ф</w:t>
      </w:r>
      <w:r w:rsidR="00F91A76">
        <w:rPr>
          <w:rFonts w:ascii="Times New Roman" w:eastAsia="SimSun" w:hAnsi="Times New Roman" w:cs="Times New Roman"/>
          <w:sz w:val="24"/>
          <w:lang w:eastAsia="hi-IN"/>
        </w:rPr>
        <w:t xml:space="preserve">., </w:t>
      </w:r>
      <w:r w:rsidR="00F91A76" w:rsidRPr="00F91A76">
        <w:rPr>
          <w:rFonts w:ascii="Times New Roman" w:eastAsia="SimSun" w:hAnsi="Times New Roman" w:cs="Times New Roman"/>
          <w:sz w:val="24"/>
          <w:lang w:eastAsia="hi-IN"/>
        </w:rPr>
        <w:t>Практический курс китайского языка : учебник для студентов вузов, обуч. по направл. подгот. "Международ. отношения" и "Регионоведение" : в 2 т. . Т. 1 / А. Ф. Кондрашевский, М. В. Румянцева, М. Г. Фролова ; отв. ред. А. Ф. Кондрашевский - 12-е изд., испр. - М. : ВКН , 2016 - 768 с.</w:t>
      </w:r>
    </w:p>
    <w:p w14:paraId="19418B3C" w14:textId="1E2C6A3B" w:rsidR="000F51EC" w:rsidRDefault="00E37706" w:rsidP="00DF3649">
      <w:pPr>
        <w:widowControl w:val="0"/>
        <w:tabs>
          <w:tab w:val="left" w:pos="851"/>
        </w:tabs>
        <w:suppressAutoHyphens/>
        <w:ind w:firstLine="993"/>
        <w:jc w:val="both"/>
        <w:rPr>
          <w:rFonts w:ascii="Times New Roman" w:eastAsia="SimSun" w:hAnsi="Times New Roman" w:cs="Times New Roman"/>
          <w:sz w:val="24"/>
          <w:lang w:eastAsia="hi-IN"/>
        </w:rPr>
      </w:pPr>
      <w:r>
        <w:rPr>
          <w:rFonts w:ascii="Times New Roman" w:hAnsi="Times New Roman" w:cs="Times New Roman"/>
          <w:sz w:val="24"/>
        </w:rPr>
        <w:t>3</w:t>
      </w:r>
      <w:r w:rsidRPr="00641B20">
        <w:rPr>
          <w:rFonts w:ascii="Times New Roman" w:eastAsia="SimSun" w:hAnsi="Times New Roman" w:cs="Times New Roman"/>
          <w:sz w:val="24"/>
          <w:lang w:eastAsia="hi-IN"/>
        </w:rPr>
        <w:t>.</w:t>
      </w:r>
      <w:r w:rsidR="000F51EC" w:rsidRPr="000F51EC">
        <w:rPr>
          <w:rFonts w:ascii="Segoe UI" w:hAnsi="Segoe UI" w:cs="Segoe UI"/>
          <w:color w:val="212529"/>
          <w:shd w:val="clear" w:color="auto" w:fill="FFFFFF"/>
        </w:rPr>
        <w:t xml:space="preserve"> </w:t>
      </w:r>
      <w:r w:rsidR="000F51EC" w:rsidRPr="000F51EC">
        <w:rPr>
          <w:rFonts w:ascii="Times New Roman" w:eastAsia="SimSun" w:hAnsi="Times New Roman" w:cs="Times New Roman"/>
          <w:sz w:val="24"/>
          <w:lang w:eastAsia="hi-IN"/>
        </w:rPr>
        <w:t xml:space="preserve">Ван Фусян. Китайский язык : вводный курс / Ван Фусян, Ян Тяньгэ - СПб. : КАРО, 2006 - 384 с. </w:t>
      </w:r>
    </w:p>
    <w:p w14:paraId="36A203A0" w14:textId="77777777" w:rsidR="00535ED3" w:rsidRDefault="00E37706" w:rsidP="00535ED3">
      <w:pPr>
        <w:widowControl w:val="0"/>
        <w:tabs>
          <w:tab w:val="left" w:pos="851"/>
        </w:tabs>
        <w:suppressAutoHyphens/>
        <w:ind w:firstLine="993"/>
        <w:jc w:val="both"/>
        <w:rPr>
          <w:rFonts w:ascii="Times New Roman" w:eastAsia="SimSun" w:hAnsi="Times New Roman" w:cs="Times New Roman"/>
          <w:sz w:val="24"/>
          <w:lang w:eastAsia="hi-IN"/>
        </w:rPr>
      </w:pPr>
      <w:r>
        <w:rPr>
          <w:rFonts w:ascii="Times New Roman" w:hAnsi="Times New Roman" w:cs="Times New Roman"/>
          <w:sz w:val="24"/>
        </w:rPr>
        <w:t>4</w:t>
      </w:r>
      <w:r w:rsidRPr="00641B20">
        <w:rPr>
          <w:rFonts w:ascii="Times New Roman" w:eastAsia="SimSun" w:hAnsi="Times New Roman" w:cs="Times New Roman"/>
          <w:sz w:val="24"/>
          <w:lang w:eastAsia="hi-IN"/>
        </w:rPr>
        <w:t>. Маслакова, О.Н. Сборник Китайский язык. Вводный  иероглифический курс [Электронный ресурс] / О.Н. Маслакова.– 2-е изд., - М.: МГИМО, 2011. – 27с. -  Режим доступа: http// portal magru.ru, электронная библиотечная система «Лань». - Загл. с экрана. - ISBN978-5-9228-0722-7</w:t>
      </w:r>
    </w:p>
    <w:p w14:paraId="1809E271" w14:textId="4B811CD3" w:rsidR="00535ED3" w:rsidRPr="00535ED3" w:rsidRDefault="00535ED3" w:rsidP="00535ED3">
      <w:pPr>
        <w:widowControl w:val="0"/>
        <w:tabs>
          <w:tab w:val="left" w:pos="851"/>
        </w:tabs>
        <w:suppressAutoHyphens/>
        <w:ind w:firstLine="993"/>
        <w:jc w:val="both"/>
        <w:rPr>
          <w:rFonts w:ascii="Times New Roman" w:eastAsia="SimSun" w:hAnsi="Times New Roman" w:cs="Times New Roman"/>
          <w:sz w:val="24"/>
          <w:lang w:eastAsia="hi-IN"/>
        </w:rPr>
      </w:pPr>
      <w:r>
        <w:rPr>
          <w:rFonts w:ascii="Times New Roman" w:eastAsia="SimSun" w:hAnsi="Times New Roman" w:cs="Times New Roman"/>
          <w:sz w:val="24"/>
          <w:lang w:eastAsia="hi-IN"/>
        </w:rPr>
        <w:t xml:space="preserve">5. </w:t>
      </w:r>
      <w:r w:rsidRPr="00535ED3">
        <w:rPr>
          <w:rFonts w:ascii="Times New Roman" w:eastAsia="SimSun" w:hAnsi="Times New Roman" w:cs="Times New Roman"/>
          <w:sz w:val="24"/>
          <w:lang w:eastAsia="hi-IN"/>
        </w:rPr>
        <w:t>Полякова Е.А.</w:t>
      </w:r>
      <w:r w:rsidRPr="00535ED3">
        <w:rPr>
          <w:rFonts w:ascii="Times New Roman" w:eastAsia="SimSun" w:hAnsi="Times New Roman" w:cs="Times New Roman" w:hint="eastAsia"/>
          <w:sz w:val="24"/>
          <w:lang w:eastAsia="hi-IN"/>
        </w:rPr>
        <w:t>有意思的课文</w:t>
      </w:r>
      <w:r w:rsidRPr="00535ED3">
        <w:rPr>
          <w:rFonts w:ascii="Times New Roman" w:eastAsia="SimSun" w:hAnsi="Times New Roman" w:cs="Times New Roman"/>
          <w:sz w:val="24"/>
          <w:lang w:eastAsia="hi-IN"/>
        </w:rPr>
        <w:t xml:space="preserve"> (тексты для чтения на китайском языке) [Электронный ресурс] : учебное пособие.  / Е.А. Полякова ; МГТУ. - Магнитогорск : МГТУ, 2018. - 1 электрон. опт. диск (CD-ROM). - Режим доступа: https://magtu.informsystema.ru/uploader/fileUpload?name=3255.pdf&amp;show=dcatalogues/1/1137108/3255.pdf&amp;view=true. - Макрообъект.</w:t>
      </w:r>
    </w:p>
    <w:p w14:paraId="2753D7BE" w14:textId="4E40B628" w:rsidR="00E37706" w:rsidRPr="00641B20" w:rsidRDefault="00E37706" w:rsidP="00DF3649">
      <w:pPr>
        <w:widowControl w:val="0"/>
        <w:tabs>
          <w:tab w:val="left" w:pos="851"/>
        </w:tabs>
        <w:suppressAutoHyphens/>
        <w:ind w:firstLine="993"/>
        <w:jc w:val="both"/>
        <w:rPr>
          <w:rFonts w:ascii="Times New Roman" w:eastAsia="SimSun" w:hAnsi="Times New Roman" w:cs="Times New Roman"/>
          <w:sz w:val="24"/>
          <w:lang w:eastAsia="hi-IN"/>
        </w:rPr>
      </w:pPr>
      <w:r>
        <w:rPr>
          <w:rFonts w:ascii="Times New Roman" w:hAnsi="Times New Roman" w:cs="Times New Roman"/>
          <w:sz w:val="24"/>
        </w:rPr>
        <w:t>6</w:t>
      </w:r>
      <w:r w:rsidRPr="00641B20">
        <w:rPr>
          <w:rFonts w:ascii="Times New Roman" w:eastAsia="SimSun" w:hAnsi="Times New Roman" w:cs="Times New Roman"/>
          <w:sz w:val="24"/>
          <w:lang w:eastAsia="hi-IN"/>
        </w:rPr>
        <w:t xml:space="preserve">. Полякова Е.А. Величко М.А. </w:t>
      </w:r>
      <w:r w:rsidRPr="00641B20">
        <w:rPr>
          <w:rFonts w:ascii="Times New Roman" w:eastAsia="SimSun" w:hAnsi="Times New Roman" w:cs="Times New Roman"/>
          <w:sz w:val="24"/>
          <w:lang w:eastAsia="hi-IN"/>
        </w:rPr>
        <w:t>有意思的课文</w:t>
      </w:r>
      <w:r w:rsidRPr="00641B20">
        <w:rPr>
          <w:rFonts w:ascii="Times New Roman" w:eastAsia="SimSun" w:hAnsi="Times New Roman" w:cs="Times New Roman"/>
          <w:sz w:val="24"/>
          <w:lang w:eastAsia="hi-IN"/>
        </w:rPr>
        <w:t xml:space="preserve"> (тексты для чтения на китайском языке) [Электронный ресурс] : хрестоматия.  / Е.А. Полякова, М.А. Величко; МГТУ. - Магнитогорск : МГТУ, 2019. - 1 электрон. опт. диск (CD-ROM). - Режим доступа: https://magtu.informsystema.ru/uploader/fileUpload?name=3437.pdf&amp;show=dcatalogues/1/1514260/3437.pdf&amp;view=true. - Макрообъект.</w:t>
      </w:r>
    </w:p>
    <w:p w14:paraId="28F416A7" w14:textId="5BEE3DE3" w:rsidR="00D23AD2" w:rsidRDefault="00E37706" w:rsidP="00DF3649">
      <w:pPr>
        <w:widowControl w:val="0"/>
        <w:tabs>
          <w:tab w:val="left" w:pos="851"/>
        </w:tabs>
        <w:suppressAutoHyphens/>
        <w:ind w:firstLine="993"/>
        <w:jc w:val="both"/>
        <w:rPr>
          <w:rFonts w:ascii="Times New Roman" w:eastAsia="SimSun" w:hAnsi="Times New Roman" w:cs="Times New Roman"/>
          <w:sz w:val="24"/>
          <w:lang w:eastAsia="hi-IN"/>
        </w:rPr>
      </w:pPr>
      <w:r>
        <w:rPr>
          <w:rFonts w:ascii="Times New Roman" w:hAnsi="Times New Roman" w:cs="Times New Roman"/>
          <w:sz w:val="24"/>
          <w:lang w:eastAsia="zh-CN"/>
        </w:rPr>
        <w:t>7</w:t>
      </w:r>
      <w:r w:rsidRPr="00641B20">
        <w:rPr>
          <w:rFonts w:ascii="Times New Roman" w:eastAsia="SimSun" w:hAnsi="Times New Roman" w:cs="Times New Roman"/>
          <w:sz w:val="24"/>
          <w:lang w:eastAsia="hi-IN"/>
        </w:rPr>
        <w:t>.</w:t>
      </w:r>
      <w:r w:rsidR="00D23AD2" w:rsidRPr="00D23AD2">
        <w:rPr>
          <w:rFonts w:ascii="Segoe UI" w:hAnsi="Segoe UI" w:cs="Segoe UI"/>
          <w:color w:val="212529"/>
          <w:shd w:val="clear" w:color="auto" w:fill="FFFFFF"/>
        </w:rPr>
        <w:t xml:space="preserve"> </w:t>
      </w:r>
      <w:r w:rsidR="00D23AD2">
        <w:rPr>
          <w:rFonts w:ascii="Segoe UI" w:hAnsi="Segoe UI" w:cs="Segoe UI"/>
          <w:color w:val="212529"/>
          <w:shd w:val="clear" w:color="auto" w:fill="FFFFFF"/>
        </w:rPr>
        <w:t>Сборник текстов для чтения на китайском языке / Т.Б. Савинова .— Улан-Удэ : Бурятский государственный университет, 2020 .— 91 с. — ISBN 978-5-9793-1519-5 .— URL: https://lib.rucont.ru/efd/735643</w:t>
      </w:r>
    </w:p>
    <w:p w14:paraId="56885F2D" w14:textId="277DF743" w:rsidR="00E37706" w:rsidRPr="00641B20" w:rsidRDefault="00D23AD2" w:rsidP="00DF3649">
      <w:pPr>
        <w:widowControl w:val="0"/>
        <w:tabs>
          <w:tab w:val="left" w:pos="851"/>
        </w:tabs>
        <w:suppressAutoHyphens/>
        <w:ind w:firstLine="993"/>
        <w:jc w:val="both"/>
        <w:rPr>
          <w:rFonts w:ascii="Times New Roman" w:eastAsia="SimSun" w:hAnsi="Times New Roman" w:cs="Times New Roman"/>
          <w:sz w:val="24"/>
          <w:lang w:eastAsia="hi-IN"/>
        </w:rPr>
      </w:pPr>
      <w:r>
        <w:rPr>
          <w:rFonts w:ascii="Times New Roman" w:hAnsi="Times New Roman" w:cs="Times New Roman"/>
          <w:sz w:val="24"/>
          <w:lang w:eastAsia="zh-CN"/>
        </w:rPr>
        <w:t>8</w:t>
      </w:r>
      <w:r w:rsidRPr="00641B20">
        <w:rPr>
          <w:rFonts w:ascii="Times New Roman" w:eastAsia="SimSun" w:hAnsi="Times New Roman" w:cs="Times New Roman"/>
          <w:sz w:val="24"/>
          <w:lang w:eastAsia="hi-IN"/>
        </w:rPr>
        <w:t>.</w:t>
      </w:r>
      <w:r w:rsidR="00E37706" w:rsidRPr="00641B20">
        <w:rPr>
          <w:rFonts w:ascii="Times New Roman" w:eastAsia="SimSun" w:hAnsi="Times New Roman" w:cs="Times New Roman"/>
          <w:sz w:val="24"/>
          <w:lang w:eastAsia="hi-IN"/>
        </w:rPr>
        <w:t>新实用汉语课本。第</w:t>
      </w:r>
      <w:r w:rsidR="00E37706" w:rsidRPr="00641B20">
        <w:rPr>
          <w:rFonts w:ascii="Times New Roman" w:eastAsia="SimSun" w:hAnsi="Times New Roman" w:cs="Times New Roman"/>
          <w:sz w:val="24"/>
          <w:lang w:eastAsia="hi-IN"/>
        </w:rPr>
        <w:t>1</w:t>
      </w:r>
      <w:r w:rsidR="00E37706" w:rsidRPr="00641B20">
        <w:rPr>
          <w:rFonts w:ascii="Times New Roman" w:eastAsia="SimSun" w:hAnsi="Times New Roman" w:cs="Times New Roman"/>
          <w:sz w:val="24"/>
          <w:lang w:eastAsia="hi-IN"/>
        </w:rPr>
        <w:t>册</w:t>
      </w:r>
      <w:r w:rsidR="00E37706" w:rsidRPr="00641B20">
        <w:rPr>
          <w:rFonts w:ascii="Times New Roman" w:eastAsia="SimSun" w:hAnsi="Times New Roman" w:cs="Times New Roman"/>
          <w:sz w:val="24"/>
          <w:lang w:eastAsia="hi-IN"/>
        </w:rPr>
        <w:t>:</w:t>
      </w:r>
      <w:r w:rsidR="00E37706" w:rsidRPr="00641B20">
        <w:rPr>
          <w:rFonts w:ascii="Times New Roman" w:eastAsia="SimSun" w:hAnsi="Times New Roman" w:cs="Times New Roman"/>
          <w:sz w:val="24"/>
          <w:lang w:eastAsia="hi-IN"/>
        </w:rPr>
        <w:t>俄文注释本</w:t>
      </w:r>
      <w:r w:rsidR="00E37706" w:rsidRPr="00641B20">
        <w:rPr>
          <w:rFonts w:ascii="Times New Roman" w:eastAsia="SimSun" w:hAnsi="Times New Roman" w:cs="Times New Roman"/>
          <w:sz w:val="24"/>
          <w:lang w:eastAsia="hi-IN"/>
        </w:rPr>
        <w:t>/</w:t>
      </w:r>
      <w:r w:rsidR="00E37706" w:rsidRPr="00641B20">
        <w:rPr>
          <w:rFonts w:ascii="Times New Roman" w:eastAsia="SimSun" w:hAnsi="Times New Roman" w:cs="Times New Roman"/>
          <w:sz w:val="24"/>
          <w:lang w:eastAsia="hi-IN"/>
        </w:rPr>
        <w:t>刘询主编。</w:t>
      </w:r>
      <w:r w:rsidR="00E37706" w:rsidRPr="00641B20">
        <w:rPr>
          <w:rFonts w:ascii="Times New Roman" w:eastAsia="SimSun" w:hAnsi="Times New Roman" w:cs="Times New Roman"/>
          <w:sz w:val="24"/>
          <w:lang w:eastAsia="hi-IN"/>
        </w:rPr>
        <w:t xml:space="preserve">- </w:t>
      </w:r>
      <w:r w:rsidR="00E37706" w:rsidRPr="00641B20">
        <w:rPr>
          <w:rFonts w:ascii="Times New Roman" w:eastAsia="SimSun" w:hAnsi="Times New Roman" w:cs="Times New Roman"/>
          <w:sz w:val="24"/>
          <w:lang w:eastAsia="hi-IN"/>
        </w:rPr>
        <w:t>北京</w:t>
      </w:r>
      <w:r w:rsidR="00E37706" w:rsidRPr="00641B20">
        <w:rPr>
          <w:rFonts w:ascii="Times New Roman" w:eastAsia="SimSun" w:hAnsi="Times New Roman" w:cs="Times New Roman"/>
          <w:sz w:val="24"/>
          <w:lang w:eastAsia="hi-IN"/>
        </w:rPr>
        <w:t>:</w:t>
      </w:r>
      <w:r w:rsidR="00E37706" w:rsidRPr="00641B20">
        <w:rPr>
          <w:rFonts w:ascii="Times New Roman" w:eastAsia="SimSun" w:hAnsi="Times New Roman" w:cs="Times New Roman"/>
          <w:sz w:val="24"/>
          <w:lang w:eastAsia="hi-IN"/>
        </w:rPr>
        <w:t>北京语言大学出版社</w:t>
      </w:r>
      <w:r w:rsidR="00E37706" w:rsidRPr="00641B20">
        <w:rPr>
          <w:rFonts w:ascii="Times New Roman" w:eastAsia="SimSun" w:hAnsi="Times New Roman" w:cs="Times New Roman"/>
          <w:sz w:val="24"/>
          <w:lang w:eastAsia="hi-IN"/>
        </w:rPr>
        <w:t xml:space="preserve">- 2008 </w:t>
      </w:r>
      <w:r w:rsidR="00E37706" w:rsidRPr="00641B20">
        <w:rPr>
          <w:rFonts w:ascii="Times New Roman" w:eastAsia="SimSun" w:hAnsi="Times New Roman" w:cs="Times New Roman"/>
          <w:sz w:val="24"/>
          <w:lang w:eastAsia="hi-IN"/>
        </w:rPr>
        <w:t>重印</w:t>
      </w:r>
      <w:r w:rsidR="00E37706" w:rsidRPr="00641B20">
        <w:rPr>
          <w:rFonts w:ascii="Times New Roman" w:eastAsia="SimSun" w:hAnsi="Times New Roman" w:cs="Times New Roman"/>
          <w:sz w:val="24"/>
          <w:lang w:eastAsia="hi-IN"/>
        </w:rPr>
        <w:t xml:space="preserve"> – 270 </w:t>
      </w:r>
      <w:r w:rsidR="00E37706" w:rsidRPr="00641B20">
        <w:rPr>
          <w:rFonts w:ascii="Times New Roman" w:eastAsia="SimSun" w:hAnsi="Times New Roman" w:cs="Times New Roman"/>
          <w:sz w:val="24"/>
          <w:lang w:eastAsia="hi-IN"/>
        </w:rPr>
        <w:t>页。</w:t>
      </w:r>
      <w:r w:rsidR="00E37706" w:rsidRPr="00641B20">
        <w:rPr>
          <w:rFonts w:ascii="Times New Roman" w:eastAsia="SimSun" w:hAnsi="Times New Roman" w:cs="Times New Roman"/>
          <w:sz w:val="24"/>
          <w:lang w:eastAsia="hi-IN"/>
        </w:rPr>
        <w:t>- ISBN 978-7-5619-1673-7.</w:t>
      </w:r>
    </w:p>
    <w:p w14:paraId="48B8224E" w14:textId="77777777" w:rsidR="00E37706" w:rsidRPr="00D57147" w:rsidRDefault="00E37706" w:rsidP="006841BF">
      <w:pPr>
        <w:suppressAutoHyphens/>
        <w:spacing w:line="276" w:lineRule="auto"/>
        <w:ind w:firstLine="709"/>
        <w:contextualSpacing/>
        <w:rPr>
          <w:rFonts w:ascii="Times New Roman" w:hAnsi="Times New Roman" w:cs="Times New Roman"/>
          <w:bCs/>
          <w:i/>
          <w:iCs/>
          <w:sz w:val="24"/>
          <w:szCs w:val="24"/>
        </w:rPr>
      </w:pPr>
      <w:r w:rsidRPr="00D57147">
        <w:rPr>
          <w:rFonts w:ascii="Times New Roman" w:hAnsi="Times New Roman" w:cs="Times New Roman"/>
          <w:b/>
          <w:bCs/>
          <w:i/>
          <w:iCs/>
          <w:sz w:val="24"/>
          <w:szCs w:val="24"/>
        </w:rPr>
        <w:t xml:space="preserve">3.2.2. Дополнительные источники </w:t>
      </w:r>
    </w:p>
    <w:p w14:paraId="78E506CC" w14:textId="34415DD3" w:rsidR="00E37706" w:rsidRPr="00D57147" w:rsidRDefault="00E37706" w:rsidP="006841BF">
      <w:pPr>
        <w:spacing w:line="276" w:lineRule="auto"/>
        <w:ind w:firstLine="709"/>
        <w:contextualSpacing/>
        <w:jc w:val="both"/>
        <w:rPr>
          <w:rFonts w:ascii="Times New Roman" w:hAnsi="Times New Roman" w:cs="Times New Roman"/>
          <w:sz w:val="24"/>
          <w:szCs w:val="24"/>
        </w:rPr>
      </w:pPr>
      <w:r w:rsidRPr="00D57147">
        <w:rPr>
          <w:rFonts w:ascii="Times New Roman" w:hAnsi="Times New Roman" w:cs="Times New Roman"/>
          <w:sz w:val="24"/>
          <w:szCs w:val="24"/>
        </w:rPr>
        <w:t xml:space="preserve">1. Образовательная платформа "ЮРАЙТ" </w:t>
      </w:r>
    </w:p>
    <w:p w14:paraId="0542BD05" w14:textId="3F8B3686" w:rsidR="00E37706" w:rsidRPr="00D57147" w:rsidRDefault="00D23AD2" w:rsidP="006841BF">
      <w:pPr>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2</w:t>
      </w:r>
      <w:r w:rsidR="00E37706" w:rsidRPr="00D57147">
        <w:rPr>
          <w:rFonts w:ascii="Times New Roman" w:hAnsi="Times New Roman" w:cs="Times New Roman"/>
          <w:sz w:val="24"/>
          <w:szCs w:val="24"/>
        </w:rPr>
        <w:t xml:space="preserve">. Электронно-библиотечная система "BOOK.ru" </w:t>
      </w:r>
    </w:p>
    <w:p w14:paraId="6C5A147F" w14:textId="4ECD3988" w:rsidR="00E37706" w:rsidRPr="00391739" w:rsidRDefault="00D23AD2" w:rsidP="006841BF">
      <w:pPr>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3</w:t>
      </w:r>
      <w:r w:rsidR="00E37706" w:rsidRPr="00D57147">
        <w:rPr>
          <w:rFonts w:ascii="Times New Roman" w:hAnsi="Times New Roman" w:cs="Times New Roman"/>
          <w:sz w:val="24"/>
          <w:szCs w:val="24"/>
        </w:rPr>
        <w:t xml:space="preserve">. </w:t>
      </w:r>
      <w:r w:rsidR="00E37706" w:rsidRPr="00391739">
        <w:rPr>
          <w:rFonts w:ascii="Times New Roman" w:hAnsi="Times New Roman" w:cs="Times New Roman"/>
          <w:sz w:val="24"/>
          <w:szCs w:val="24"/>
        </w:rPr>
        <w:t xml:space="preserve">Электронно-библиотечная система "ZNANIUM.COM" </w:t>
      </w:r>
    </w:p>
    <w:p w14:paraId="56D1485E" w14:textId="4DD3D60D" w:rsidR="00E37706" w:rsidRPr="00391739" w:rsidRDefault="00D23AD2" w:rsidP="006841BF">
      <w:pPr>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4</w:t>
      </w:r>
      <w:r w:rsidR="00E37706" w:rsidRPr="00391739">
        <w:rPr>
          <w:rFonts w:ascii="Times New Roman" w:hAnsi="Times New Roman" w:cs="Times New Roman"/>
          <w:sz w:val="24"/>
          <w:szCs w:val="24"/>
        </w:rPr>
        <w:t xml:space="preserve">. Электронно-библиотечная система "ЛАНЬ" </w:t>
      </w:r>
    </w:p>
    <w:p w14:paraId="35D21E48" w14:textId="4B77AF5B" w:rsidR="00E37706" w:rsidRPr="00391739" w:rsidRDefault="00D23AD2" w:rsidP="006841BF">
      <w:pPr>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5</w:t>
      </w:r>
      <w:r w:rsidR="00E37706" w:rsidRPr="00391739">
        <w:rPr>
          <w:rFonts w:ascii="Times New Roman" w:hAnsi="Times New Roman" w:cs="Times New Roman"/>
          <w:sz w:val="24"/>
          <w:szCs w:val="24"/>
        </w:rPr>
        <w:t xml:space="preserve">. Электронно-библиотечная система "РУКОНТ" </w:t>
      </w:r>
    </w:p>
    <w:p w14:paraId="58E08BB8" w14:textId="110594DC" w:rsidR="00E37706" w:rsidRPr="00391739" w:rsidRDefault="00D23AD2" w:rsidP="00DF3649">
      <w:pPr>
        <w:pStyle w:val="a4"/>
        <w:ind w:left="0" w:firstLine="709"/>
        <w:rPr>
          <w:rFonts w:ascii="Times New Roman" w:eastAsia="Times New Roman" w:hAnsi="Times New Roman" w:cs="Times New Roman"/>
          <w:color w:val="000000"/>
          <w:sz w:val="24"/>
          <w:szCs w:val="24"/>
        </w:rPr>
      </w:pPr>
      <w:r>
        <w:rPr>
          <w:rFonts w:ascii="Times New Roman" w:hAnsi="Times New Roman" w:cs="Times New Roman"/>
          <w:sz w:val="24"/>
          <w:szCs w:val="24"/>
        </w:rPr>
        <w:t>6</w:t>
      </w:r>
      <w:r w:rsidR="00E37706" w:rsidRPr="00391739">
        <w:rPr>
          <w:rFonts w:ascii="Times New Roman" w:hAnsi="Times New Roman" w:cs="Times New Roman"/>
          <w:sz w:val="24"/>
          <w:szCs w:val="24"/>
        </w:rPr>
        <w:t xml:space="preserve">. </w:t>
      </w:r>
      <w:r w:rsidR="00E37706" w:rsidRPr="00391739">
        <w:rPr>
          <w:rFonts w:ascii="Times New Roman" w:eastAsia="Times New Roman" w:hAnsi="Times New Roman" w:cs="Times New Roman"/>
          <w:color w:val="000000"/>
          <w:sz w:val="24"/>
          <w:szCs w:val="24"/>
        </w:rPr>
        <w:t>Информационно-справочная система "Консультант Плюс" - Режим доступа: http://www.consultant.ru/</w:t>
      </w:r>
    </w:p>
    <w:p w14:paraId="395CEA56" w14:textId="77777777" w:rsidR="00E37706" w:rsidRDefault="00E37706" w:rsidP="006841BF">
      <w:pPr>
        <w:spacing w:line="276" w:lineRule="auto"/>
        <w:ind w:firstLine="709"/>
        <w:contextualSpacing/>
        <w:jc w:val="both"/>
        <w:rPr>
          <w:rFonts w:ascii="Times New Roman" w:hAnsi="Times New Roman" w:cs="Times New Roman"/>
          <w:sz w:val="24"/>
          <w:szCs w:val="24"/>
        </w:rPr>
      </w:pPr>
    </w:p>
    <w:p w14:paraId="2683804F" w14:textId="77777777" w:rsidR="00D23AD2" w:rsidRPr="00391739" w:rsidRDefault="00D23AD2" w:rsidP="006841BF">
      <w:pPr>
        <w:spacing w:line="276" w:lineRule="auto"/>
        <w:ind w:firstLine="709"/>
        <w:contextualSpacing/>
        <w:jc w:val="both"/>
        <w:rPr>
          <w:rFonts w:ascii="Times New Roman" w:hAnsi="Times New Roman" w:cs="Times New Roman"/>
          <w:sz w:val="24"/>
          <w:szCs w:val="24"/>
        </w:rPr>
      </w:pPr>
    </w:p>
    <w:p w14:paraId="3C96AC93" w14:textId="77777777" w:rsidR="00E37706" w:rsidRDefault="00E37706" w:rsidP="006841BF">
      <w:pPr>
        <w:pStyle w:val="1f"/>
        <w:rPr>
          <w:rFonts w:ascii="Times New Roman" w:hAnsi="Times New Roman"/>
          <w:lang w:val="ru-RU"/>
        </w:rPr>
      </w:pPr>
      <w:bookmarkStart w:id="1296" w:name="_Toc173785449"/>
      <w:bookmarkStart w:id="1297" w:name="_Toc173785720"/>
      <w:bookmarkStart w:id="1298" w:name="_Toc173786035"/>
      <w:bookmarkStart w:id="1299" w:name="_Toc173787367"/>
      <w:bookmarkStart w:id="1300" w:name="_Toc173789609"/>
      <w:bookmarkStart w:id="1301" w:name="_Toc173790596"/>
      <w:bookmarkStart w:id="1302" w:name="_Toc173790777"/>
      <w:bookmarkStart w:id="1303" w:name="_Toc173791357"/>
      <w:bookmarkStart w:id="1304" w:name="_Toc173791650"/>
      <w:bookmarkStart w:id="1305" w:name="_Toc173793296"/>
      <w:bookmarkStart w:id="1306" w:name="_Toc173793597"/>
      <w:bookmarkStart w:id="1307" w:name="_Toc173793789"/>
      <w:bookmarkStart w:id="1308" w:name="_Toc173793976"/>
      <w:bookmarkStart w:id="1309" w:name="_Toc173825763"/>
      <w:r w:rsidRPr="00E11160">
        <w:rPr>
          <w:rFonts w:ascii="Times New Roman" w:hAnsi="Times New Roman"/>
        </w:rPr>
        <w:lastRenderedPageBreak/>
        <w:t xml:space="preserve">4. Контроль и оценка результатов </w:t>
      </w:r>
      <w:r>
        <w:rPr>
          <w:rFonts w:ascii="Times New Roman" w:hAnsi="Times New Roman"/>
        </w:rPr>
        <w:br/>
      </w:r>
      <w:r w:rsidRPr="00E11160">
        <w:rPr>
          <w:rFonts w:ascii="Times New Roman" w:hAnsi="Times New Roman"/>
        </w:rPr>
        <w:t xml:space="preserve">освоения </w:t>
      </w:r>
      <w:r>
        <w:rPr>
          <w:rFonts w:ascii="Times New Roman" w:hAnsi="Times New Roman"/>
          <w:lang w:val="ru-RU"/>
        </w:rPr>
        <w:t>ДИСЦИПЛИНЫ</w:t>
      </w:r>
      <w:bookmarkEnd w:id="1296"/>
      <w:bookmarkEnd w:id="1297"/>
      <w:bookmarkEnd w:id="1298"/>
      <w:bookmarkEnd w:id="1299"/>
      <w:bookmarkEnd w:id="1300"/>
      <w:bookmarkEnd w:id="1301"/>
      <w:bookmarkEnd w:id="1302"/>
      <w:bookmarkEnd w:id="1303"/>
      <w:bookmarkEnd w:id="1304"/>
      <w:bookmarkEnd w:id="1305"/>
      <w:bookmarkEnd w:id="1306"/>
      <w:bookmarkEnd w:id="1307"/>
      <w:bookmarkEnd w:id="1308"/>
      <w:bookmarkEnd w:id="1309"/>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2"/>
        <w:gridCol w:w="3544"/>
        <w:gridCol w:w="3112"/>
      </w:tblGrid>
      <w:tr w:rsidR="00E37706" w:rsidRPr="00F23A6E" w14:paraId="3E3DB571" w14:textId="77777777" w:rsidTr="00DF3649">
        <w:trPr>
          <w:trHeight w:val="519"/>
        </w:trPr>
        <w:tc>
          <w:tcPr>
            <w:tcW w:w="1543" w:type="pct"/>
            <w:vAlign w:val="center"/>
          </w:tcPr>
          <w:p w14:paraId="7B675A3E" w14:textId="77777777" w:rsidR="00E37706" w:rsidRPr="00F23A6E" w:rsidRDefault="00E37706" w:rsidP="00DF3649">
            <w:pPr>
              <w:suppressAutoHyphens/>
              <w:spacing w:line="276" w:lineRule="auto"/>
              <w:contextualSpacing/>
              <w:jc w:val="center"/>
              <w:rPr>
                <w:rFonts w:ascii="Times New Roman" w:hAnsi="Times New Roman" w:cs="Times New Roman"/>
                <w:b/>
                <w:iCs/>
                <w:sz w:val="24"/>
                <w:szCs w:val="24"/>
              </w:rPr>
            </w:pPr>
            <w:r w:rsidRPr="00F23A6E">
              <w:rPr>
                <w:rFonts w:ascii="Times New Roman" w:hAnsi="Times New Roman" w:cs="Times New Roman"/>
                <w:b/>
                <w:iCs/>
                <w:sz w:val="24"/>
                <w:szCs w:val="24"/>
              </w:rPr>
              <w:t>Результаты обучения</w:t>
            </w:r>
          </w:p>
        </w:tc>
        <w:tc>
          <w:tcPr>
            <w:tcW w:w="1840" w:type="pct"/>
            <w:vAlign w:val="center"/>
          </w:tcPr>
          <w:p w14:paraId="46FDEA5E" w14:textId="77777777" w:rsidR="00E37706" w:rsidRPr="00F23A6E" w:rsidRDefault="00E37706" w:rsidP="00DF3649">
            <w:pPr>
              <w:suppressAutoHyphens/>
              <w:spacing w:line="276" w:lineRule="auto"/>
              <w:contextualSpacing/>
              <w:jc w:val="center"/>
              <w:rPr>
                <w:rFonts w:ascii="Times New Roman" w:hAnsi="Times New Roman" w:cs="Times New Roman"/>
                <w:b/>
                <w:sz w:val="24"/>
                <w:szCs w:val="24"/>
              </w:rPr>
            </w:pPr>
            <w:r w:rsidRPr="00F23A6E">
              <w:rPr>
                <w:rFonts w:ascii="Times New Roman" w:hAnsi="Times New Roman" w:cs="Times New Roman"/>
                <w:b/>
                <w:iCs/>
                <w:sz w:val="24"/>
                <w:szCs w:val="24"/>
              </w:rPr>
              <w:t xml:space="preserve">Показатели </w:t>
            </w:r>
            <w:r>
              <w:rPr>
                <w:rFonts w:ascii="Times New Roman" w:hAnsi="Times New Roman" w:cs="Times New Roman"/>
                <w:b/>
                <w:iCs/>
                <w:sz w:val="24"/>
                <w:szCs w:val="24"/>
              </w:rPr>
              <w:t>оценки результатов</w:t>
            </w:r>
          </w:p>
        </w:tc>
        <w:tc>
          <w:tcPr>
            <w:tcW w:w="1616" w:type="pct"/>
            <w:vAlign w:val="center"/>
          </w:tcPr>
          <w:p w14:paraId="1614FD14" w14:textId="77777777" w:rsidR="00E37706" w:rsidRPr="00F23A6E" w:rsidRDefault="00E37706" w:rsidP="00DF3649">
            <w:pPr>
              <w:suppressAutoHyphens/>
              <w:spacing w:line="276" w:lineRule="auto"/>
              <w:contextualSpacing/>
              <w:jc w:val="center"/>
              <w:rPr>
                <w:rFonts w:ascii="Times New Roman" w:hAnsi="Times New Roman" w:cs="Times New Roman"/>
                <w:b/>
                <w:sz w:val="24"/>
                <w:szCs w:val="24"/>
              </w:rPr>
            </w:pPr>
            <w:r w:rsidRPr="00F23A6E">
              <w:rPr>
                <w:rFonts w:ascii="Times New Roman" w:hAnsi="Times New Roman" w:cs="Times New Roman"/>
                <w:b/>
                <w:sz w:val="24"/>
                <w:szCs w:val="24"/>
              </w:rPr>
              <w:t>Методы оценки</w:t>
            </w:r>
          </w:p>
        </w:tc>
      </w:tr>
      <w:tr w:rsidR="00E37706" w:rsidRPr="00003CA4" w14:paraId="22FADDDB" w14:textId="77777777" w:rsidTr="00DF3649">
        <w:trPr>
          <w:trHeight w:val="698"/>
        </w:trPr>
        <w:tc>
          <w:tcPr>
            <w:tcW w:w="1543" w:type="pct"/>
          </w:tcPr>
          <w:p w14:paraId="60668D56" w14:textId="77777777" w:rsidR="00E37706" w:rsidRPr="00301341" w:rsidRDefault="00E37706" w:rsidP="00DF3649">
            <w:pPr>
              <w:suppressAutoHyphens/>
              <w:contextualSpacing/>
              <w:rPr>
                <w:rFonts w:ascii="Times New Roman" w:hAnsi="Times New Roman" w:cs="Times New Roman"/>
              </w:rPr>
            </w:pPr>
            <w:r w:rsidRPr="00301341">
              <w:rPr>
                <w:rFonts w:ascii="Times New Roman" w:hAnsi="Times New Roman" w:cs="Times New Roman"/>
              </w:rPr>
              <w:t xml:space="preserve">Знает: </w:t>
            </w:r>
          </w:p>
          <w:p w14:paraId="5948FB8D" w14:textId="77777777" w:rsidR="00E37706" w:rsidRPr="00301341" w:rsidRDefault="00E37706" w:rsidP="00DF3649">
            <w:pPr>
              <w:suppressAutoHyphens/>
              <w:contextualSpacing/>
              <w:rPr>
                <w:rFonts w:ascii="Times New Roman" w:hAnsi="Times New Roman" w:cs="Times New Roman"/>
              </w:rPr>
            </w:pPr>
            <w:r w:rsidRPr="00301341">
              <w:rPr>
                <w:rFonts w:ascii="Times New Roman" w:hAnsi="Times New Roman" w:cs="Times New Roman"/>
              </w:rPr>
              <w:t>правила построения простых и сложных предложений на профессиональные темы;</w:t>
            </w:r>
          </w:p>
          <w:p w14:paraId="5FE72BDC" w14:textId="77777777" w:rsidR="00E37706" w:rsidRPr="00301341" w:rsidRDefault="00E37706" w:rsidP="00DF3649">
            <w:pPr>
              <w:suppressAutoHyphens/>
              <w:contextualSpacing/>
              <w:rPr>
                <w:rFonts w:ascii="Times New Roman" w:hAnsi="Times New Roman" w:cs="Times New Roman"/>
              </w:rPr>
            </w:pPr>
            <w:r w:rsidRPr="00301341">
              <w:rPr>
                <w:rFonts w:ascii="Times New Roman" w:hAnsi="Times New Roman" w:cs="Times New Roman"/>
              </w:rPr>
              <w:t>основные общеупотребительные глаголы (бытовая и профессиональная лексика);</w:t>
            </w:r>
          </w:p>
          <w:p w14:paraId="428A7661" w14:textId="77777777" w:rsidR="00E37706" w:rsidRPr="00301341" w:rsidRDefault="00E37706" w:rsidP="00DF3649">
            <w:pPr>
              <w:suppressAutoHyphens/>
              <w:contextualSpacing/>
              <w:rPr>
                <w:rFonts w:ascii="Times New Roman" w:hAnsi="Times New Roman" w:cs="Times New Roman"/>
              </w:rPr>
            </w:pPr>
            <w:r w:rsidRPr="00301341">
              <w:rPr>
                <w:rFonts w:ascii="Times New Roman" w:hAnsi="Times New Roman" w:cs="Times New Roman"/>
              </w:rPr>
              <w:t>лексический минимум, относящийся к описанию предметов, средств и процессов профессиональной деятельности;</w:t>
            </w:r>
          </w:p>
          <w:p w14:paraId="54EC50D0" w14:textId="77777777" w:rsidR="00E37706" w:rsidRPr="00301341" w:rsidRDefault="00E37706" w:rsidP="00DF3649">
            <w:pPr>
              <w:suppressAutoHyphens/>
              <w:contextualSpacing/>
              <w:rPr>
                <w:rFonts w:ascii="Times New Roman" w:hAnsi="Times New Roman" w:cs="Times New Roman"/>
              </w:rPr>
            </w:pPr>
            <w:r w:rsidRPr="00301341">
              <w:rPr>
                <w:rFonts w:ascii="Times New Roman" w:hAnsi="Times New Roman" w:cs="Times New Roman"/>
              </w:rPr>
              <w:t>особенности произношения;</w:t>
            </w:r>
          </w:p>
          <w:p w14:paraId="08E512C8" w14:textId="77777777" w:rsidR="00E37706" w:rsidRPr="00301341" w:rsidRDefault="00E37706" w:rsidP="00DF3649">
            <w:pPr>
              <w:suppressAutoHyphens/>
              <w:contextualSpacing/>
              <w:rPr>
                <w:rFonts w:ascii="Times New Roman" w:hAnsi="Times New Roman" w:cs="Times New Roman"/>
              </w:rPr>
            </w:pPr>
            <w:r w:rsidRPr="00301341">
              <w:rPr>
                <w:rFonts w:ascii="Times New Roman" w:hAnsi="Times New Roman" w:cs="Times New Roman"/>
              </w:rPr>
              <w:t>правила чтения текстов профессиональной направленности.</w:t>
            </w:r>
          </w:p>
          <w:p w14:paraId="570E469D" w14:textId="77777777" w:rsidR="00E37706" w:rsidRPr="00301341" w:rsidRDefault="00E37706" w:rsidP="00DF3649">
            <w:pPr>
              <w:suppressAutoHyphens/>
              <w:contextualSpacing/>
              <w:rPr>
                <w:rFonts w:ascii="Times New Roman" w:hAnsi="Times New Roman" w:cs="Times New Roman"/>
              </w:rPr>
            </w:pPr>
            <w:r w:rsidRPr="00301341">
              <w:rPr>
                <w:rFonts w:ascii="Times New Roman" w:hAnsi="Times New Roman" w:cs="Times New Roman"/>
              </w:rPr>
              <w:t xml:space="preserve">Умеет: </w:t>
            </w:r>
          </w:p>
          <w:p w14:paraId="59B7EB92" w14:textId="77777777" w:rsidR="00E37706" w:rsidRDefault="00E37706" w:rsidP="00DF3649">
            <w:pPr>
              <w:suppressAutoHyphens/>
              <w:contextualSpacing/>
              <w:rPr>
                <w:rFonts w:ascii="Times New Roman" w:hAnsi="Times New Roman" w:cs="Times New Roman"/>
              </w:rPr>
            </w:pPr>
            <w:r w:rsidRPr="00301341">
              <w:rPr>
                <w:rFonts w:ascii="Times New Roman" w:hAnsi="Times New Roman" w:cs="Times New Roman"/>
              </w:rPr>
              <w:t xml:space="preserve">понимать общий смысл четко произнесенных высказываний на известные темы (профессиональные и бытовые), понимать тексты на базовые профессиональные темы; </w:t>
            </w:r>
          </w:p>
          <w:p w14:paraId="7FD52783" w14:textId="77777777" w:rsidR="00E37706" w:rsidRPr="00301341" w:rsidRDefault="00E37706" w:rsidP="00DF3649">
            <w:pPr>
              <w:suppressAutoHyphens/>
              <w:contextualSpacing/>
              <w:rPr>
                <w:rFonts w:ascii="Times New Roman" w:hAnsi="Times New Roman" w:cs="Times New Roman"/>
              </w:rPr>
            </w:pPr>
            <w:r w:rsidRPr="00301341">
              <w:rPr>
                <w:rFonts w:ascii="Times New Roman" w:hAnsi="Times New Roman" w:cs="Times New Roman"/>
              </w:rPr>
              <w:t>участвовать в диалогах на знакомые общие и профессиональные темы;</w:t>
            </w:r>
          </w:p>
          <w:p w14:paraId="2F59C6E0" w14:textId="77777777" w:rsidR="00E37706" w:rsidRPr="00301341" w:rsidRDefault="00E37706" w:rsidP="00DF3649">
            <w:pPr>
              <w:suppressAutoHyphens/>
              <w:contextualSpacing/>
              <w:rPr>
                <w:rFonts w:ascii="Times New Roman" w:hAnsi="Times New Roman" w:cs="Times New Roman"/>
              </w:rPr>
            </w:pPr>
            <w:r w:rsidRPr="00301341">
              <w:rPr>
                <w:rFonts w:ascii="Times New Roman" w:hAnsi="Times New Roman" w:cs="Times New Roman"/>
              </w:rPr>
              <w:t>строить простые высказывания о себе и о своей профессиональной деятельности;</w:t>
            </w:r>
          </w:p>
          <w:p w14:paraId="222F43A3" w14:textId="77777777" w:rsidR="00E37706" w:rsidRPr="00301341" w:rsidRDefault="00E37706" w:rsidP="00DF3649">
            <w:pPr>
              <w:suppressAutoHyphens/>
              <w:contextualSpacing/>
              <w:rPr>
                <w:rFonts w:ascii="Times New Roman" w:hAnsi="Times New Roman" w:cs="Times New Roman"/>
              </w:rPr>
            </w:pPr>
            <w:r w:rsidRPr="00301341">
              <w:rPr>
                <w:rFonts w:ascii="Times New Roman" w:hAnsi="Times New Roman" w:cs="Times New Roman"/>
              </w:rPr>
              <w:t>кратко обосновывать и объяснять свои действия (текущие и планируемые);</w:t>
            </w:r>
          </w:p>
          <w:p w14:paraId="0A4289E7" w14:textId="77777777" w:rsidR="00E37706" w:rsidRPr="00301341" w:rsidRDefault="00E37706" w:rsidP="00DF3649">
            <w:pPr>
              <w:suppressAutoHyphens/>
              <w:contextualSpacing/>
              <w:rPr>
                <w:rFonts w:ascii="Times New Roman" w:hAnsi="Times New Roman" w:cs="Times New Roman"/>
              </w:rPr>
            </w:pPr>
            <w:r w:rsidRPr="00301341">
              <w:rPr>
                <w:rFonts w:ascii="Times New Roman" w:hAnsi="Times New Roman" w:cs="Times New Roman"/>
              </w:rPr>
              <w:t>писать простые связные сообщения на знакомые или интересующие профессиональные темы</w:t>
            </w:r>
          </w:p>
          <w:p w14:paraId="35B1138C" w14:textId="77777777" w:rsidR="00E37706" w:rsidRPr="00301341" w:rsidRDefault="00E37706" w:rsidP="00DF3649">
            <w:pPr>
              <w:suppressAutoHyphens/>
              <w:contextualSpacing/>
              <w:rPr>
                <w:rFonts w:ascii="Times New Roman" w:hAnsi="Times New Roman" w:cs="Times New Roman"/>
              </w:rPr>
            </w:pPr>
          </w:p>
        </w:tc>
        <w:tc>
          <w:tcPr>
            <w:tcW w:w="1840" w:type="pct"/>
          </w:tcPr>
          <w:p w14:paraId="6547B747" w14:textId="77777777" w:rsidR="00E37706" w:rsidRPr="00301341" w:rsidRDefault="00E37706" w:rsidP="00DF3649">
            <w:pPr>
              <w:suppressAutoHyphens/>
              <w:contextualSpacing/>
              <w:rPr>
                <w:rFonts w:ascii="Times New Roman" w:hAnsi="Times New Roman" w:cs="Times New Roman"/>
              </w:rPr>
            </w:pPr>
            <w:r w:rsidRPr="00301341">
              <w:rPr>
                <w:rFonts w:ascii="Times New Roman" w:hAnsi="Times New Roman" w:cs="Times New Roman"/>
              </w:rPr>
              <w:t>Владение иностранным языком</w:t>
            </w:r>
          </w:p>
          <w:p w14:paraId="0B4EFB55" w14:textId="77777777" w:rsidR="00E37706" w:rsidRPr="00301341" w:rsidRDefault="00E37706" w:rsidP="00DF3649">
            <w:pPr>
              <w:suppressAutoHyphens/>
              <w:contextualSpacing/>
              <w:rPr>
                <w:rFonts w:ascii="Times New Roman" w:hAnsi="Times New Roman" w:cs="Times New Roman"/>
              </w:rPr>
            </w:pPr>
            <w:r w:rsidRPr="00301341">
              <w:rPr>
                <w:rFonts w:ascii="Times New Roman" w:hAnsi="Times New Roman" w:cs="Times New Roman"/>
              </w:rPr>
              <w:t>в устной и письменной форме</w:t>
            </w:r>
          </w:p>
          <w:p w14:paraId="700CABDD" w14:textId="77777777" w:rsidR="00E37706" w:rsidRPr="00301341" w:rsidRDefault="00E37706" w:rsidP="00DF3649">
            <w:pPr>
              <w:suppressAutoHyphens/>
              <w:contextualSpacing/>
              <w:rPr>
                <w:rFonts w:ascii="Times New Roman" w:hAnsi="Times New Roman" w:cs="Times New Roman"/>
              </w:rPr>
            </w:pPr>
            <w:r w:rsidRPr="00301341">
              <w:rPr>
                <w:rFonts w:ascii="Times New Roman" w:hAnsi="Times New Roman" w:cs="Times New Roman"/>
              </w:rPr>
              <w:t>для осуществления межкультурной и</w:t>
            </w:r>
          </w:p>
          <w:p w14:paraId="312A4222" w14:textId="77777777" w:rsidR="00E37706" w:rsidRPr="00301341" w:rsidRDefault="00E37706" w:rsidP="00DF3649">
            <w:pPr>
              <w:suppressAutoHyphens/>
              <w:contextualSpacing/>
              <w:rPr>
                <w:rFonts w:ascii="Times New Roman" w:hAnsi="Times New Roman" w:cs="Times New Roman"/>
              </w:rPr>
            </w:pPr>
            <w:r w:rsidRPr="00301341">
              <w:rPr>
                <w:rFonts w:ascii="Times New Roman" w:hAnsi="Times New Roman" w:cs="Times New Roman"/>
              </w:rPr>
              <w:t>иноязычной коммуникации</w:t>
            </w:r>
          </w:p>
          <w:p w14:paraId="3D37EE24" w14:textId="77777777" w:rsidR="00E37706" w:rsidRPr="00301341" w:rsidRDefault="00E37706" w:rsidP="00DF3649">
            <w:pPr>
              <w:suppressAutoHyphens/>
              <w:contextualSpacing/>
              <w:rPr>
                <w:rFonts w:ascii="Times New Roman" w:hAnsi="Times New Roman" w:cs="Times New Roman"/>
              </w:rPr>
            </w:pPr>
          </w:p>
          <w:p w14:paraId="25B7A21D" w14:textId="77777777" w:rsidR="00E37706" w:rsidRPr="00301341" w:rsidRDefault="00E37706" w:rsidP="00DF3649">
            <w:pPr>
              <w:suppressAutoHyphens/>
              <w:contextualSpacing/>
              <w:rPr>
                <w:rFonts w:ascii="Times New Roman" w:hAnsi="Times New Roman" w:cs="Times New Roman"/>
              </w:rPr>
            </w:pPr>
            <w:r w:rsidRPr="00301341">
              <w:rPr>
                <w:rFonts w:ascii="Times New Roman" w:hAnsi="Times New Roman" w:cs="Times New Roman"/>
              </w:rPr>
              <w:t>Способность к коммуникации в устной и письменной формах на русском и иностранном языках для решения задач межличностного и межкультурного взаимодействия</w:t>
            </w:r>
          </w:p>
          <w:p w14:paraId="10D2ED82" w14:textId="77777777" w:rsidR="00E37706" w:rsidRPr="00301341" w:rsidRDefault="00E37706" w:rsidP="00DF3649">
            <w:pPr>
              <w:suppressAutoHyphens/>
              <w:contextualSpacing/>
              <w:rPr>
                <w:rFonts w:ascii="Times New Roman" w:hAnsi="Times New Roman" w:cs="Times New Roman"/>
              </w:rPr>
            </w:pPr>
          </w:p>
        </w:tc>
        <w:tc>
          <w:tcPr>
            <w:tcW w:w="1616" w:type="pct"/>
          </w:tcPr>
          <w:p w14:paraId="06EE45D5" w14:textId="77777777" w:rsidR="00E37706" w:rsidRPr="00003CA4" w:rsidRDefault="00E37706" w:rsidP="00DF3649">
            <w:pPr>
              <w:suppressAutoHyphens/>
              <w:contextualSpacing/>
              <w:rPr>
                <w:rFonts w:ascii="Times New Roman" w:hAnsi="Times New Roman" w:cs="Times New Roman"/>
              </w:rPr>
            </w:pPr>
            <w:r w:rsidRPr="00003CA4">
              <w:rPr>
                <w:rFonts w:ascii="Times New Roman" w:hAnsi="Times New Roman" w:cs="Times New Roman"/>
              </w:rPr>
              <w:t>Письменный/устный опрос;</w:t>
            </w:r>
          </w:p>
          <w:p w14:paraId="7DF9B94B" w14:textId="77777777" w:rsidR="00E37706" w:rsidRPr="00003CA4" w:rsidRDefault="00E37706" w:rsidP="00DF3649">
            <w:pPr>
              <w:suppressAutoHyphens/>
              <w:contextualSpacing/>
              <w:rPr>
                <w:rFonts w:ascii="Times New Roman" w:hAnsi="Times New Roman" w:cs="Times New Roman"/>
              </w:rPr>
            </w:pPr>
            <w:r w:rsidRPr="00003CA4">
              <w:rPr>
                <w:rFonts w:ascii="Times New Roman" w:hAnsi="Times New Roman" w:cs="Times New Roman"/>
              </w:rPr>
              <w:t>Тестирование;</w:t>
            </w:r>
          </w:p>
          <w:p w14:paraId="704665EF" w14:textId="77777777" w:rsidR="00E37706" w:rsidRPr="00003CA4" w:rsidRDefault="00E37706" w:rsidP="00DF3649">
            <w:pPr>
              <w:suppressAutoHyphens/>
              <w:contextualSpacing/>
              <w:rPr>
                <w:rFonts w:ascii="Times New Roman" w:hAnsi="Times New Roman" w:cs="Times New Roman"/>
              </w:rPr>
            </w:pPr>
            <w:r w:rsidRPr="00003CA4">
              <w:rPr>
                <w:rFonts w:ascii="Times New Roman" w:hAnsi="Times New Roman" w:cs="Times New Roman"/>
              </w:rPr>
              <w:t>Реферат.</w:t>
            </w:r>
          </w:p>
          <w:p w14:paraId="57C16D0C" w14:textId="77777777" w:rsidR="00E37706" w:rsidRPr="00003CA4" w:rsidRDefault="00E37706" w:rsidP="00DF3649">
            <w:pPr>
              <w:suppressAutoHyphens/>
              <w:contextualSpacing/>
              <w:rPr>
                <w:rFonts w:ascii="Times New Roman" w:hAnsi="Times New Roman" w:cs="Times New Roman"/>
                <w:i/>
              </w:rPr>
            </w:pPr>
          </w:p>
          <w:p w14:paraId="32813C81" w14:textId="77777777" w:rsidR="00E37706" w:rsidRPr="00003CA4" w:rsidRDefault="00E37706" w:rsidP="00DF3649">
            <w:pPr>
              <w:suppressAutoHyphens/>
              <w:contextualSpacing/>
              <w:rPr>
                <w:rFonts w:ascii="Times New Roman" w:hAnsi="Times New Roman" w:cs="Times New Roman"/>
                <w:i/>
              </w:rPr>
            </w:pPr>
            <w:r w:rsidRPr="00003CA4">
              <w:rPr>
                <w:rFonts w:ascii="Times New Roman" w:hAnsi="Times New Roman" w:cs="Times New Roman"/>
              </w:rPr>
              <w:t>Экспертное наблюдение за выполнением практических работ и оценка результатов их выполнения.</w:t>
            </w:r>
          </w:p>
        </w:tc>
      </w:tr>
    </w:tbl>
    <w:p w14:paraId="0D1DEEDB" w14:textId="77777777" w:rsidR="00E37706" w:rsidRDefault="00E37706" w:rsidP="006841BF">
      <w:pPr>
        <w:pStyle w:val="1f"/>
        <w:rPr>
          <w:rFonts w:ascii="Times New Roman" w:hAnsi="Times New Roman"/>
          <w:lang w:val="ru-RU"/>
        </w:rPr>
      </w:pPr>
    </w:p>
    <w:p w14:paraId="5061084C" w14:textId="77777777" w:rsidR="00E37706" w:rsidRPr="00DF068E" w:rsidRDefault="00E37706" w:rsidP="006841BF">
      <w:pPr>
        <w:pStyle w:val="1f"/>
        <w:rPr>
          <w:rFonts w:ascii="Times New Roman" w:hAnsi="Times New Roman"/>
          <w:b w:val="0"/>
          <w:bCs w:val="0"/>
          <w:lang w:val="ru-RU"/>
        </w:rPr>
      </w:pPr>
    </w:p>
    <w:p w14:paraId="3588230D" w14:textId="77777777" w:rsidR="00E37706" w:rsidRDefault="00E37706" w:rsidP="00FB50A0">
      <w:pPr>
        <w:rPr>
          <w:rFonts w:ascii="Times New Roman" w:hAnsi="Times New Roman" w:cs="Times New Roman"/>
          <w:b/>
          <w:bCs/>
          <w:sz w:val="18"/>
          <w:szCs w:val="18"/>
        </w:rPr>
      </w:pPr>
    </w:p>
    <w:p w14:paraId="2105D9B6" w14:textId="77777777" w:rsidR="003010EC" w:rsidRDefault="003010EC" w:rsidP="008F225F">
      <w:pPr>
        <w:keepNext/>
        <w:ind w:firstLine="709"/>
        <w:jc w:val="right"/>
        <w:rPr>
          <w:rFonts w:ascii="Times New Roman" w:eastAsia="Times New Roman" w:hAnsi="Times New Roman" w:cs="Times New Roman"/>
          <w:b/>
          <w:sz w:val="24"/>
          <w:szCs w:val="24"/>
        </w:rPr>
      </w:pPr>
      <w:r>
        <w:rPr>
          <w:rFonts w:ascii="Times New Roman" w:eastAsia="Times New Roman" w:hAnsi="Times New Roman" w:cs="Times New Roman"/>
          <w:b/>
          <w:sz w:val="24"/>
          <w:szCs w:val="24"/>
        </w:rPr>
        <w:br w:type="page"/>
      </w:r>
    </w:p>
    <w:p w14:paraId="6AF56545" w14:textId="77777777" w:rsidR="004E2BB7" w:rsidRPr="005375E2" w:rsidRDefault="004E2BB7" w:rsidP="004E2BB7">
      <w:pPr>
        <w:jc w:val="center"/>
        <w:rPr>
          <w:rFonts w:ascii="Times New Roman" w:eastAsia="Times New Roman" w:hAnsi="Times New Roman" w:cs="Times New Roman"/>
          <w:color w:val="000000"/>
          <w:sz w:val="24"/>
          <w:szCs w:val="20"/>
          <w:lang w:eastAsia="ru-RU"/>
        </w:rPr>
      </w:pPr>
      <w:bookmarkStart w:id="1310" w:name="_Toc173785450"/>
      <w:bookmarkStart w:id="1311" w:name="_Toc173785721"/>
      <w:bookmarkStart w:id="1312" w:name="_Toc173786036"/>
      <w:bookmarkStart w:id="1313" w:name="_Toc173787368"/>
      <w:bookmarkStart w:id="1314" w:name="_Toc173789610"/>
      <w:bookmarkStart w:id="1315" w:name="_Toc173790597"/>
      <w:bookmarkStart w:id="1316" w:name="_Toc173790778"/>
      <w:bookmarkStart w:id="1317" w:name="_Toc173791358"/>
      <w:bookmarkStart w:id="1318" w:name="_Toc173791651"/>
      <w:bookmarkStart w:id="1319" w:name="_Toc173793297"/>
      <w:bookmarkStart w:id="1320" w:name="_Toc173793598"/>
      <w:bookmarkStart w:id="1321" w:name="_Toc173793790"/>
      <w:bookmarkStart w:id="1322" w:name="_Toc173793977"/>
      <w:bookmarkStart w:id="1323" w:name="_Toc173825764"/>
      <w:r w:rsidRPr="005375E2">
        <w:rPr>
          <w:rFonts w:ascii="Times New Roman" w:eastAsia="Times New Roman" w:hAnsi="Times New Roman" w:cs="Times New Roman"/>
          <w:color w:val="000000"/>
          <w:sz w:val="24"/>
          <w:szCs w:val="20"/>
          <w:lang w:eastAsia="ru-RU"/>
        </w:rPr>
        <w:lastRenderedPageBreak/>
        <w:t>МИНОБРНАУКИ РОССИИ</w:t>
      </w:r>
    </w:p>
    <w:p w14:paraId="633AF65C" w14:textId="77777777" w:rsidR="004E2BB7" w:rsidRPr="005375E2" w:rsidRDefault="004E2BB7" w:rsidP="004E2BB7">
      <w:pPr>
        <w:jc w:val="center"/>
        <w:rPr>
          <w:rFonts w:ascii="Times New Roman" w:eastAsia="Times New Roman" w:hAnsi="Times New Roman" w:cs="Times New Roman"/>
          <w:color w:val="000000"/>
          <w:sz w:val="24"/>
          <w:szCs w:val="20"/>
          <w:lang w:eastAsia="ru-RU"/>
        </w:rPr>
      </w:pPr>
      <w:r w:rsidRPr="005375E2">
        <w:rPr>
          <w:rFonts w:ascii="Times New Roman" w:eastAsia="Times New Roman" w:hAnsi="Times New Roman" w:cs="Times New Roman"/>
          <w:color w:val="000000"/>
          <w:sz w:val="24"/>
          <w:szCs w:val="20"/>
          <w:lang w:eastAsia="ru-RU"/>
        </w:rPr>
        <w:t xml:space="preserve">Федеральное государственное бюджетное образовательное учреждение высшего образования </w:t>
      </w:r>
    </w:p>
    <w:p w14:paraId="680A0FA5" w14:textId="77777777" w:rsidR="004E2BB7" w:rsidRPr="005375E2" w:rsidRDefault="004E2BB7" w:rsidP="004E2BB7">
      <w:pPr>
        <w:jc w:val="center"/>
        <w:rPr>
          <w:rFonts w:ascii="Times New Roman" w:eastAsia="Times New Roman" w:hAnsi="Times New Roman" w:cs="Times New Roman"/>
          <w:color w:val="000000"/>
          <w:sz w:val="24"/>
          <w:szCs w:val="20"/>
          <w:lang w:eastAsia="ru-RU"/>
        </w:rPr>
      </w:pPr>
      <w:r w:rsidRPr="005375E2">
        <w:rPr>
          <w:rFonts w:ascii="Times New Roman" w:eastAsia="Times New Roman" w:hAnsi="Times New Roman" w:cs="Times New Roman"/>
          <w:color w:val="000000"/>
          <w:sz w:val="24"/>
          <w:szCs w:val="20"/>
          <w:lang w:eastAsia="ru-RU"/>
        </w:rPr>
        <w:t xml:space="preserve">ВЛАДИВОСТОКСКИЙ ГОСУДАРСТВЕННЫЙ УНИВЕРСИТЕТ </w:t>
      </w:r>
    </w:p>
    <w:p w14:paraId="6507202E" w14:textId="77777777" w:rsidR="004E2BB7" w:rsidRPr="005375E2" w:rsidRDefault="004E2BB7" w:rsidP="004E2BB7">
      <w:pPr>
        <w:jc w:val="center"/>
        <w:rPr>
          <w:rFonts w:ascii="Times New Roman" w:eastAsia="Times New Roman" w:hAnsi="Times New Roman" w:cs="Times New Roman"/>
          <w:color w:val="000000"/>
          <w:sz w:val="24"/>
          <w:szCs w:val="20"/>
          <w:lang w:eastAsia="ru-RU"/>
        </w:rPr>
      </w:pPr>
      <w:r w:rsidRPr="005375E2">
        <w:rPr>
          <w:rFonts w:ascii="Times New Roman" w:eastAsia="Times New Roman" w:hAnsi="Times New Roman" w:cs="Times New Roman"/>
          <w:color w:val="000000"/>
          <w:sz w:val="24"/>
          <w:szCs w:val="20"/>
          <w:lang w:eastAsia="ru-RU"/>
        </w:rPr>
        <w:t>КОЛЛЕДЖ ИНФОРМАЦИОННЫХ И КРЕАТИВНЫХ ТЕХНОЛОГИЙ</w:t>
      </w:r>
    </w:p>
    <w:p w14:paraId="5D6A6C7C" w14:textId="77777777" w:rsidR="004E2BB7" w:rsidRPr="005375E2" w:rsidRDefault="004E2BB7" w:rsidP="004E2BB7">
      <w:pPr>
        <w:jc w:val="center"/>
        <w:rPr>
          <w:rFonts w:ascii="Times New Roman" w:eastAsia="Times New Roman" w:hAnsi="Times New Roman" w:cs="Times New Roman"/>
          <w:color w:val="000000"/>
          <w:sz w:val="24"/>
          <w:szCs w:val="20"/>
          <w:lang w:eastAsia="ru-RU"/>
        </w:rPr>
      </w:pPr>
    </w:p>
    <w:p w14:paraId="56D0C0D7"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2182D23F"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32C88212"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5132B572"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2167A624"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205D70BF"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3BBB15AC"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133B2980" w14:textId="77777777" w:rsidR="004E2BB7" w:rsidRPr="005375E2" w:rsidRDefault="004E2BB7" w:rsidP="004E2BB7">
      <w:pPr>
        <w:jc w:val="center"/>
        <w:rPr>
          <w:rFonts w:ascii="Times New Roman" w:eastAsia="Times New Roman" w:hAnsi="Times New Roman" w:cs="Times New Roman"/>
          <w:b/>
          <w:sz w:val="28"/>
          <w:szCs w:val="20"/>
          <w:lang w:eastAsia="ru-RU"/>
        </w:rPr>
      </w:pPr>
      <w:r w:rsidRPr="005375E2">
        <w:rPr>
          <w:rFonts w:ascii="Times New Roman" w:eastAsia="Times New Roman" w:hAnsi="Times New Roman" w:cs="Times New Roman"/>
          <w:b/>
          <w:sz w:val="28"/>
          <w:szCs w:val="20"/>
          <w:lang w:eastAsia="ru-RU"/>
        </w:rPr>
        <w:t>РАБОЧАЯ ПРОГРАММА УЧЕБНОЙ ДИСЦИПЛИНЫ</w:t>
      </w:r>
    </w:p>
    <w:p w14:paraId="5FB3C7F3" w14:textId="77777777" w:rsidR="004E2BB7" w:rsidRPr="005375E2" w:rsidRDefault="004E2BB7" w:rsidP="004E2BB7">
      <w:pPr>
        <w:jc w:val="center"/>
        <w:rPr>
          <w:rFonts w:ascii="Times New Roman" w:eastAsia="Times New Roman" w:hAnsi="Times New Roman" w:cs="Times New Roman"/>
          <w:b/>
          <w:sz w:val="28"/>
          <w:szCs w:val="20"/>
          <w:lang w:eastAsia="ru-RU"/>
        </w:rPr>
      </w:pPr>
    </w:p>
    <w:p w14:paraId="0F0A94D0" w14:textId="77777777" w:rsidR="004E2BB7" w:rsidRPr="005375E2" w:rsidRDefault="004E2BB7" w:rsidP="004E2BB7">
      <w:pPr>
        <w:jc w:val="center"/>
        <w:rPr>
          <w:rFonts w:ascii="Times New Roman" w:eastAsia="Times New Roman" w:hAnsi="Times New Roman" w:cs="Times New Roman"/>
          <w:b/>
          <w:sz w:val="28"/>
          <w:szCs w:val="20"/>
          <w:lang w:eastAsia="ru-RU"/>
        </w:rPr>
      </w:pPr>
      <w:r w:rsidRPr="005375E2">
        <w:rPr>
          <w:rFonts w:ascii="Times New Roman" w:eastAsia="Times New Roman" w:hAnsi="Times New Roman" w:cs="Times New Roman"/>
          <w:b/>
          <w:sz w:val="28"/>
          <w:szCs w:val="20"/>
          <w:lang w:eastAsia="ru-RU"/>
        </w:rPr>
        <w:t>«</w:t>
      </w:r>
      <w:r>
        <w:rPr>
          <w:rFonts w:ascii="Times New Roman" w:eastAsia="Times New Roman" w:hAnsi="Times New Roman" w:cs="Times New Roman"/>
          <w:b/>
          <w:sz w:val="28"/>
          <w:szCs w:val="20"/>
          <w:lang w:eastAsia="ru-RU"/>
        </w:rPr>
        <w:t>ОП</w:t>
      </w:r>
      <w:r w:rsidRPr="005375E2">
        <w:rPr>
          <w:rFonts w:ascii="Times New Roman" w:eastAsia="Times New Roman" w:hAnsi="Times New Roman" w:cs="Times New Roman"/>
          <w:b/>
          <w:sz w:val="28"/>
          <w:szCs w:val="20"/>
          <w:lang w:eastAsia="ru-RU"/>
        </w:rPr>
        <w:t>.0</w:t>
      </w:r>
      <w:r>
        <w:rPr>
          <w:rFonts w:ascii="Times New Roman" w:eastAsia="Times New Roman" w:hAnsi="Times New Roman" w:cs="Times New Roman"/>
          <w:b/>
          <w:sz w:val="28"/>
          <w:szCs w:val="20"/>
          <w:lang w:eastAsia="ru-RU"/>
        </w:rPr>
        <w:t>8</w:t>
      </w:r>
      <w:r w:rsidRPr="005375E2">
        <w:rPr>
          <w:rFonts w:ascii="Times New Roman" w:eastAsia="Times New Roman" w:hAnsi="Times New Roman" w:cs="Times New Roman"/>
          <w:b/>
          <w:sz w:val="28"/>
          <w:szCs w:val="20"/>
          <w:lang w:eastAsia="ru-RU"/>
        </w:rPr>
        <w:t xml:space="preserve">. </w:t>
      </w:r>
      <w:r w:rsidRPr="00A73875">
        <w:rPr>
          <w:rFonts w:ascii="Times New Roman" w:eastAsia="Times New Roman" w:hAnsi="Times New Roman" w:cs="Times New Roman"/>
          <w:b/>
          <w:sz w:val="28"/>
          <w:szCs w:val="20"/>
          <w:lang w:eastAsia="ru-RU"/>
        </w:rPr>
        <w:t>Психология делового общения и конфликтология</w:t>
      </w:r>
      <w:r w:rsidRPr="005375E2">
        <w:rPr>
          <w:rFonts w:ascii="Times New Roman" w:eastAsia="Times New Roman" w:hAnsi="Times New Roman" w:cs="Times New Roman"/>
          <w:b/>
          <w:sz w:val="28"/>
          <w:szCs w:val="20"/>
          <w:lang w:eastAsia="ru-RU"/>
        </w:rPr>
        <w:t>»</w:t>
      </w:r>
    </w:p>
    <w:p w14:paraId="23FBB9BE" w14:textId="77777777" w:rsidR="004E2BB7" w:rsidRPr="005375E2" w:rsidRDefault="004E2BB7" w:rsidP="004E2BB7">
      <w:pPr>
        <w:jc w:val="center"/>
        <w:rPr>
          <w:rFonts w:ascii="Times New Roman" w:eastAsia="Times New Roman" w:hAnsi="Times New Roman" w:cs="Times New Roman"/>
          <w:b/>
          <w:sz w:val="28"/>
          <w:szCs w:val="20"/>
          <w:lang w:eastAsia="ru-RU"/>
        </w:rPr>
      </w:pPr>
    </w:p>
    <w:p w14:paraId="0B11811F" w14:textId="77777777" w:rsidR="004E2BB7" w:rsidRPr="005375E2" w:rsidRDefault="004E2BB7" w:rsidP="004E2BB7">
      <w:pPr>
        <w:jc w:val="center"/>
        <w:rPr>
          <w:rFonts w:ascii="Times New Roman" w:eastAsia="Times New Roman" w:hAnsi="Times New Roman" w:cs="Times New Roman"/>
          <w:b/>
          <w:sz w:val="28"/>
          <w:szCs w:val="20"/>
          <w:lang w:eastAsia="ru-RU"/>
        </w:rPr>
      </w:pPr>
      <w:r w:rsidRPr="005375E2">
        <w:rPr>
          <w:rFonts w:ascii="Times New Roman" w:eastAsia="Times New Roman" w:hAnsi="Times New Roman" w:cs="Times New Roman"/>
          <w:b/>
          <w:sz w:val="28"/>
          <w:szCs w:val="20"/>
          <w:lang w:eastAsia="ru-RU"/>
        </w:rPr>
        <w:t>(</w:t>
      </w:r>
      <w:r>
        <w:rPr>
          <w:rFonts w:ascii="Times New Roman" w:eastAsia="Times New Roman" w:hAnsi="Times New Roman" w:cs="Times New Roman"/>
          <w:b/>
          <w:sz w:val="28"/>
          <w:szCs w:val="20"/>
          <w:lang w:eastAsia="ru-RU"/>
        </w:rPr>
        <w:t xml:space="preserve">34 </w:t>
      </w:r>
      <w:r w:rsidRPr="005375E2">
        <w:rPr>
          <w:rFonts w:ascii="Times New Roman" w:eastAsia="Times New Roman" w:hAnsi="Times New Roman" w:cs="Times New Roman"/>
          <w:b/>
          <w:sz w:val="28"/>
          <w:szCs w:val="20"/>
          <w:lang w:eastAsia="ru-RU"/>
        </w:rPr>
        <w:t>ч.)</w:t>
      </w:r>
    </w:p>
    <w:p w14:paraId="39934699" w14:textId="77777777" w:rsidR="004E2BB7" w:rsidRPr="005375E2" w:rsidRDefault="004E2BB7" w:rsidP="004E2BB7">
      <w:pPr>
        <w:jc w:val="center"/>
        <w:rPr>
          <w:rFonts w:ascii="Times New Roman" w:eastAsia="Times New Roman" w:hAnsi="Times New Roman" w:cs="Times New Roman"/>
          <w:b/>
          <w:color w:val="FF0000"/>
          <w:sz w:val="28"/>
          <w:szCs w:val="20"/>
          <w:lang w:eastAsia="ru-RU"/>
        </w:rPr>
      </w:pPr>
    </w:p>
    <w:p w14:paraId="6208283B" w14:textId="77777777" w:rsidR="004E2BB7" w:rsidRPr="005375E2" w:rsidRDefault="004E2BB7" w:rsidP="004E2B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
        <w:contextualSpacing/>
        <w:jc w:val="center"/>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 xml:space="preserve">программы подготовки специалистов среднего звена </w:t>
      </w:r>
    </w:p>
    <w:p w14:paraId="6DFC58AA" w14:textId="77777777" w:rsidR="004E2BB7" w:rsidRPr="005375E2" w:rsidRDefault="004E2BB7" w:rsidP="004E2BB7">
      <w:pPr>
        <w:tabs>
          <w:tab w:val="right" w:pos="9354"/>
        </w:tabs>
        <w:ind w:right="-2"/>
        <w:jc w:val="center"/>
        <w:rPr>
          <w:rFonts w:ascii="Times New Roman" w:eastAsia="Times New Roman" w:hAnsi="Times New Roman" w:cs="Times New Roman"/>
          <w:bCs/>
          <w:sz w:val="32"/>
          <w:szCs w:val="32"/>
        </w:rPr>
      </w:pPr>
      <w:r w:rsidRPr="005375E2">
        <w:rPr>
          <w:rFonts w:ascii="Times New Roman" w:eastAsia="Times New Roman" w:hAnsi="Times New Roman" w:cs="Times New Roman"/>
          <w:bCs/>
          <w:sz w:val="32"/>
          <w:szCs w:val="32"/>
        </w:rPr>
        <w:t>43.02.16 Туризм и гостеприимство</w:t>
      </w:r>
    </w:p>
    <w:p w14:paraId="04E26DEB" w14:textId="0EE2BB49" w:rsidR="004E2BB7" w:rsidRPr="005375E2" w:rsidRDefault="004E2BB7" w:rsidP="004E2BB7">
      <w:pPr>
        <w:tabs>
          <w:tab w:val="right" w:pos="9354"/>
        </w:tabs>
        <w:ind w:right="-2"/>
        <w:jc w:val="center"/>
        <w:rPr>
          <w:rFonts w:ascii="Times New Roman" w:eastAsia="Times New Roman" w:hAnsi="Times New Roman" w:cs="Times New Roman"/>
          <w:bCs/>
          <w:iCs/>
          <w:sz w:val="32"/>
          <w:szCs w:val="32"/>
        </w:rPr>
      </w:pPr>
      <w:r w:rsidRPr="005375E2">
        <w:rPr>
          <w:rFonts w:ascii="Times New Roman" w:eastAsia="Times New Roman" w:hAnsi="Times New Roman" w:cs="Times New Roman"/>
          <w:bCs/>
          <w:sz w:val="32"/>
          <w:szCs w:val="32"/>
        </w:rPr>
        <w:t>Направленность: «</w:t>
      </w:r>
      <w:r w:rsidR="00223790" w:rsidRPr="00223790">
        <w:rPr>
          <w:rFonts w:ascii="Times New Roman" w:eastAsia="Times New Roman" w:hAnsi="Times New Roman" w:cs="Times New Roman"/>
          <w:bCs/>
          <w:sz w:val="32"/>
          <w:szCs w:val="32"/>
        </w:rPr>
        <w:t>Услуги предприятий питания</w:t>
      </w:r>
      <w:r w:rsidRPr="005375E2">
        <w:rPr>
          <w:rFonts w:ascii="Times New Roman" w:eastAsia="Times New Roman" w:hAnsi="Times New Roman" w:cs="Times New Roman"/>
          <w:bCs/>
          <w:sz w:val="32"/>
          <w:szCs w:val="32"/>
        </w:rPr>
        <w:t>»</w:t>
      </w:r>
    </w:p>
    <w:p w14:paraId="7D9F8318" w14:textId="77777777" w:rsidR="004E2BB7" w:rsidRPr="005375E2" w:rsidRDefault="004E2BB7" w:rsidP="004E2BB7">
      <w:pPr>
        <w:tabs>
          <w:tab w:val="right" w:pos="9354"/>
        </w:tabs>
        <w:ind w:right="-2"/>
        <w:jc w:val="center"/>
        <w:rPr>
          <w:rFonts w:ascii="Times New Roman" w:eastAsia="Times New Roman" w:hAnsi="Times New Roman" w:cs="Times New Roman"/>
          <w:bCs/>
          <w:iCs/>
          <w:color w:val="FF0000"/>
          <w:sz w:val="32"/>
          <w:szCs w:val="32"/>
          <w:lang w:eastAsia="ru-RU"/>
        </w:rPr>
      </w:pPr>
    </w:p>
    <w:p w14:paraId="6B752ECB" w14:textId="77777777" w:rsidR="004E2BB7" w:rsidRPr="005375E2" w:rsidRDefault="004E2BB7" w:rsidP="004E2BB7">
      <w:pPr>
        <w:tabs>
          <w:tab w:val="right" w:pos="9354"/>
        </w:tabs>
        <w:ind w:right="-2"/>
        <w:jc w:val="center"/>
        <w:rPr>
          <w:rFonts w:ascii="Times New Roman" w:eastAsia="Times New Roman" w:hAnsi="Times New Roman" w:cs="Times New Roman"/>
          <w:bCs/>
          <w:iCs/>
          <w:color w:val="000000"/>
          <w:sz w:val="32"/>
          <w:szCs w:val="32"/>
          <w:lang w:eastAsia="ru-RU"/>
        </w:rPr>
      </w:pPr>
    </w:p>
    <w:p w14:paraId="0991245A" w14:textId="77777777" w:rsidR="004E2BB7" w:rsidRPr="005375E2" w:rsidRDefault="004E2BB7" w:rsidP="004E2BB7">
      <w:pPr>
        <w:tabs>
          <w:tab w:val="right" w:pos="9354"/>
        </w:tabs>
        <w:ind w:right="-2"/>
        <w:jc w:val="center"/>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Форма обучения: очная</w:t>
      </w:r>
    </w:p>
    <w:p w14:paraId="202C34E3" w14:textId="77777777" w:rsidR="004E2BB7" w:rsidRPr="005375E2" w:rsidRDefault="004E2BB7" w:rsidP="004E2BB7">
      <w:pPr>
        <w:tabs>
          <w:tab w:val="right" w:pos="9354"/>
        </w:tabs>
        <w:ind w:right="-2"/>
        <w:jc w:val="center"/>
        <w:rPr>
          <w:rFonts w:ascii="Times New Roman" w:eastAsia="Times New Roman" w:hAnsi="Times New Roman" w:cs="Times New Roman"/>
          <w:bCs/>
          <w:iCs/>
          <w:color w:val="000000"/>
          <w:sz w:val="32"/>
          <w:szCs w:val="32"/>
          <w:lang w:eastAsia="ru-RU"/>
        </w:rPr>
      </w:pPr>
    </w:p>
    <w:p w14:paraId="5AF5B80A"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1FA22DBA"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2BC10719"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273A0B59"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78D210D2"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2DDC5109"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781D8CC6"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20AE8536"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62393711"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480267D5"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1F563C5C"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4A565111"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6C70C321"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3CFAAD8B"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77E07E57"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7A5BCF6E"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2F31AAAB" w14:textId="77777777" w:rsidR="004E2BB7" w:rsidRDefault="004E2BB7" w:rsidP="004E2BB7">
      <w:pPr>
        <w:rPr>
          <w:rFonts w:ascii="Times New Roman" w:eastAsia="Times New Roman" w:hAnsi="Times New Roman" w:cs="Times New Roman"/>
          <w:b/>
          <w:i/>
          <w:color w:val="000000"/>
          <w:sz w:val="24"/>
          <w:szCs w:val="20"/>
          <w:lang w:eastAsia="ru-RU"/>
        </w:rPr>
      </w:pPr>
    </w:p>
    <w:p w14:paraId="1F6D37C4"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3C012548"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13001526" w14:textId="77777777" w:rsidR="004E2BB7" w:rsidRPr="005375E2" w:rsidRDefault="004E2BB7" w:rsidP="004E2BB7">
      <w:pPr>
        <w:jc w:val="center"/>
        <w:rPr>
          <w:rFonts w:ascii="Times New Roman" w:eastAsia="Times New Roman" w:hAnsi="Times New Roman" w:cs="Times New Roman"/>
          <w:color w:val="000000"/>
          <w:sz w:val="24"/>
          <w:szCs w:val="20"/>
          <w:lang w:eastAsia="ru-RU"/>
        </w:rPr>
      </w:pPr>
      <w:r w:rsidRPr="005375E2">
        <w:rPr>
          <w:rFonts w:ascii="Times New Roman" w:eastAsia="Times New Roman" w:hAnsi="Times New Roman" w:cs="Times New Roman"/>
          <w:color w:val="000000"/>
          <w:sz w:val="24"/>
          <w:szCs w:val="20"/>
          <w:lang w:eastAsia="ru-RU"/>
        </w:rPr>
        <w:t>Владивосток</w:t>
      </w:r>
    </w:p>
    <w:p w14:paraId="05380C0E" w14:textId="77777777" w:rsidR="004E2BB7" w:rsidRPr="005375E2" w:rsidRDefault="004E2BB7" w:rsidP="004E2BB7">
      <w:pPr>
        <w:jc w:val="center"/>
        <w:rPr>
          <w:rFonts w:ascii="Times New Roman" w:eastAsia="Times New Roman" w:hAnsi="Times New Roman" w:cs="Times New Roman"/>
          <w:b/>
          <w:color w:val="000000"/>
          <w:sz w:val="28"/>
          <w:szCs w:val="20"/>
          <w:lang w:eastAsia="ru-RU"/>
        </w:rPr>
      </w:pPr>
      <w:r w:rsidRPr="005375E2">
        <w:rPr>
          <w:rFonts w:ascii="Times New Roman" w:eastAsia="Times New Roman" w:hAnsi="Times New Roman" w:cs="Times New Roman"/>
          <w:b/>
          <w:color w:val="000000"/>
          <w:sz w:val="28"/>
          <w:szCs w:val="20"/>
          <w:lang w:eastAsia="ru-RU"/>
        </w:rPr>
        <w:t>2025 г.</w:t>
      </w:r>
    </w:p>
    <w:p w14:paraId="52331FDF" w14:textId="70D1F1C1" w:rsidR="004E2BB7" w:rsidRPr="005375E2" w:rsidRDefault="004E2BB7" w:rsidP="004E2BB7">
      <w:pPr>
        <w:spacing w:after="160" w:line="264" w:lineRule="auto"/>
        <w:jc w:val="both"/>
        <w:rPr>
          <w:rFonts w:ascii="Times New Roman" w:eastAsia="Times New Roman" w:hAnsi="Times New Roman" w:cs="Times New Roman"/>
          <w:bCs/>
          <w:iCs/>
          <w:sz w:val="32"/>
          <w:szCs w:val="32"/>
          <w:lang w:eastAsia="ru-RU"/>
        </w:rPr>
      </w:pPr>
      <w:r w:rsidRPr="005375E2">
        <w:rPr>
          <w:rFonts w:ascii="Times New Roman" w:eastAsia="Times New Roman" w:hAnsi="Times New Roman" w:cs="Times New Roman"/>
          <w:sz w:val="32"/>
          <w:szCs w:val="32"/>
          <w:lang w:eastAsia="ru-RU"/>
        </w:rPr>
        <w:lastRenderedPageBreak/>
        <w:t xml:space="preserve">Рабочая программа учебной дисциплины </w:t>
      </w:r>
      <w:r w:rsidRPr="00C5205A">
        <w:rPr>
          <w:rFonts w:ascii="Times New Roman" w:eastAsia="Times New Roman" w:hAnsi="Times New Roman" w:cs="Times New Roman"/>
          <w:sz w:val="32"/>
          <w:szCs w:val="32"/>
          <w:lang w:eastAsia="ru-RU"/>
        </w:rPr>
        <w:t>ОП.0</w:t>
      </w:r>
      <w:r>
        <w:rPr>
          <w:rFonts w:ascii="Times New Roman" w:eastAsia="Times New Roman" w:hAnsi="Times New Roman" w:cs="Times New Roman"/>
          <w:sz w:val="32"/>
          <w:szCs w:val="32"/>
          <w:lang w:eastAsia="ru-RU"/>
        </w:rPr>
        <w:t>8</w:t>
      </w:r>
      <w:r w:rsidRPr="00C5205A">
        <w:rPr>
          <w:rFonts w:ascii="Times New Roman" w:eastAsia="Times New Roman" w:hAnsi="Times New Roman" w:cs="Times New Roman"/>
          <w:sz w:val="32"/>
          <w:szCs w:val="32"/>
          <w:lang w:eastAsia="ru-RU"/>
        </w:rPr>
        <w:t xml:space="preserve">. </w:t>
      </w:r>
      <w:r>
        <w:rPr>
          <w:rFonts w:ascii="Times New Roman" w:eastAsia="Times New Roman" w:hAnsi="Times New Roman" w:cs="Times New Roman"/>
          <w:sz w:val="32"/>
          <w:szCs w:val="32"/>
          <w:lang w:eastAsia="ru-RU"/>
        </w:rPr>
        <w:t>«</w:t>
      </w:r>
      <w:r w:rsidRPr="00A73875">
        <w:rPr>
          <w:rFonts w:ascii="Times New Roman" w:eastAsia="Times New Roman" w:hAnsi="Times New Roman" w:cs="Times New Roman"/>
          <w:sz w:val="32"/>
          <w:szCs w:val="32"/>
          <w:lang w:eastAsia="ru-RU"/>
        </w:rPr>
        <w:t>Психология делового общения и конфликтология</w:t>
      </w:r>
      <w:r>
        <w:rPr>
          <w:rFonts w:ascii="Times New Roman" w:eastAsia="Times New Roman" w:hAnsi="Times New Roman" w:cs="Times New Roman"/>
          <w:sz w:val="32"/>
          <w:szCs w:val="32"/>
          <w:lang w:eastAsia="ru-RU"/>
        </w:rPr>
        <w:t>»</w:t>
      </w:r>
      <w:r w:rsidRPr="00C5205A">
        <w:rPr>
          <w:rFonts w:ascii="Times New Roman" w:eastAsia="Times New Roman" w:hAnsi="Times New Roman" w:cs="Times New Roman"/>
          <w:sz w:val="32"/>
          <w:szCs w:val="32"/>
          <w:lang w:eastAsia="ru-RU"/>
        </w:rPr>
        <w:t xml:space="preserve"> </w:t>
      </w:r>
      <w:r w:rsidRPr="005375E2">
        <w:rPr>
          <w:rFonts w:ascii="Times New Roman" w:eastAsia="Times New Roman" w:hAnsi="Times New Roman" w:cs="Times New Roman"/>
          <w:sz w:val="32"/>
          <w:szCs w:val="32"/>
          <w:lang w:eastAsia="ru-RU"/>
        </w:rPr>
        <w:t xml:space="preserve">разработана в соответствии с требованиями Федерального государственного образовательного стандарта среднего профессионального образования по специальности </w:t>
      </w:r>
      <w:r w:rsidRPr="005375E2">
        <w:rPr>
          <w:rFonts w:ascii="Times New Roman" w:eastAsia="Times New Roman" w:hAnsi="Times New Roman" w:cs="Times New Roman"/>
          <w:bCs/>
          <w:iCs/>
          <w:sz w:val="32"/>
          <w:szCs w:val="32"/>
          <w:lang w:eastAsia="ru-RU"/>
        </w:rPr>
        <w:t>43.02.16 Туризм и гостеприимство (Направленность: «</w:t>
      </w:r>
      <w:r w:rsidR="00223790" w:rsidRPr="00223790">
        <w:rPr>
          <w:rFonts w:ascii="Times New Roman" w:eastAsia="Times New Roman" w:hAnsi="Times New Roman" w:cs="Times New Roman"/>
          <w:bCs/>
          <w:iCs/>
          <w:sz w:val="32"/>
          <w:szCs w:val="32"/>
          <w:lang w:eastAsia="ru-RU"/>
        </w:rPr>
        <w:t>Услуги предприятий питания</w:t>
      </w:r>
      <w:r w:rsidRPr="005375E2">
        <w:rPr>
          <w:rFonts w:ascii="Times New Roman" w:eastAsia="Times New Roman" w:hAnsi="Times New Roman" w:cs="Times New Roman"/>
          <w:bCs/>
          <w:iCs/>
          <w:sz w:val="32"/>
          <w:szCs w:val="32"/>
          <w:lang w:eastAsia="ru-RU"/>
        </w:rPr>
        <w:t>»), утвержденного Приказом Минпросвещения России от 25.10.2023 г. N 1100,  примерной образовательной программой.</w:t>
      </w:r>
    </w:p>
    <w:p w14:paraId="0E5A7CFD" w14:textId="77777777" w:rsidR="004E2BB7" w:rsidRPr="005375E2" w:rsidRDefault="004E2BB7" w:rsidP="004E2BB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p>
    <w:p w14:paraId="4079BA9F" w14:textId="77777777" w:rsidR="004E2BB7" w:rsidRPr="005375E2" w:rsidRDefault="004E2BB7" w:rsidP="004E2BB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p>
    <w:p w14:paraId="18F92EE5" w14:textId="77777777" w:rsidR="004E2BB7" w:rsidRPr="005375E2" w:rsidRDefault="004E2BB7" w:rsidP="004E2BB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 xml:space="preserve">Разработчик(и): </w:t>
      </w:r>
      <w:r>
        <w:rPr>
          <w:rFonts w:ascii="Times New Roman" w:eastAsia="Times New Roman" w:hAnsi="Times New Roman" w:cs="Times New Roman"/>
          <w:bCs/>
          <w:iCs/>
          <w:color w:val="000000"/>
          <w:sz w:val="32"/>
          <w:szCs w:val="32"/>
          <w:lang w:eastAsia="ru-RU"/>
        </w:rPr>
        <w:t>А</w:t>
      </w:r>
      <w:r w:rsidRPr="005375E2">
        <w:rPr>
          <w:rFonts w:ascii="Times New Roman" w:eastAsia="Times New Roman" w:hAnsi="Times New Roman" w:cs="Times New Roman"/>
          <w:bCs/>
          <w:iCs/>
          <w:color w:val="000000"/>
          <w:sz w:val="32"/>
          <w:szCs w:val="32"/>
          <w:lang w:eastAsia="ru-RU"/>
        </w:rPr>
        <w:t>.</w:t>
      </w:r>
      <w:r>
        <w:rPr>
          <w:rFonts w:ascii="Times New Roman" w:eastAsia="Times New Roman" w:hAnsi="Times New Roman" w:cs="Times New Roman"/>
          <w:bCs/>
          <w:iCs/>
          <w:color w:val="000000"/>
          <w:sz w:val="32"/>
          <w:szCs w:val="32"/>
          <w:lang w:eastAsia="ru-RU"/>
        </w:rPr>
        <w:t>Ю</w:t>
      </w:r>
      <w:r w:rsidRPr="005375E2">
        <w:rPr>
          <w:rFonts w:ascii="Times New Roman" w:eastAsia="Times New Roman" w:hAnsi="Times New Roman" w:cs="Times New Roman"/>
          <w:bCs/>
          <w:iCs/>
          <w:color w:val="000000"/>
          <w:sz w:val="32"/>
          <w:szCs w:val="32"/>
          <w:lang w:eastAsia="ru-RU"/>
        </w:rPr>
        <w:t>.</w:t>
      </w:r>
      <w:r>
        <w:rPr>
          <w:rFonts w:ascii="Times New Roman" w:eastAsia="Times New Roman" w:hAnsi="Times New Roman" w:cs="Times New Roman"/>
          <w:bCs/>
          <w:iCs/>
          <w:color w:val="000000"/>
          <w:sz w:val="32"/>
          <w:szCs w:val="32"/>
          <w:lang w:eastAsia="ru-RU"/>
        </w:rPr>
        <w:t xml:space="preserve"> Кононов</w:t>
      </w:r>
      <w:r w:rsidRPr="005375E2">
        <w:rPr>
          <w:rFonts w:ascii="Times New Roman" w:eastAsia="Times New Roman" w:hAnsi="Times New Roman" w:cs="Times New Roman"/>
          <w:bCs/>
          <w:iCs/>
          <w:color w:val="000000"/>
          <w:sz w:val="32"/>
          <w:szCs w:val="32"/>
          <w:lang w:eastAsia="ru-RU"/>
        </w:rPr>
        <w:t>, преподаватель</w:t>
      </w:r>
    </w:p>
    <w:p w14:paraId="2A88C575" w14:textId="77777777" w:rsidR="004E2BB7" w:rsidRPr="005375E2" w:rsidRDefault="004E2BB7" w:rsidP="004E2BB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Рассмотрено и одобрено на заседании предметной цикловой комиссии</w:t>
      </w:r>
    </w:p>
    <w:p w14:paraId="5C0BF12B" w14:textId="77777777" w:rsidR="004E2BB7" w:rsidRPr="005375E2" w:rsidRDefault="004E2BB7" w:rsidP="004E2BB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Протокол № 01 от «20» июля 2025г.</w:t>
      </w:r>
    </w:p>
    <w:p w14:paraId="512FEC64" w14:textId="77777777" w:rsidR="004E2BB7" w:rsidRPr="005375E2" w:rsidRDefault="004E2BB7" w:rsidP="004E2BB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Calibri" w:eastAsia="Calibri" w:hAnsi="Calibri" w:cs="Times New Roman"/>
          <w:noProof/>
        </w:rPr>
        <w:drawing>
          <wp:anchor distT="0" distB="0" distL="114300" distR="114300" simplePos="0" relativeHeight="251673600" behindDoc="0" locked="0" layoutInCell="1" allowOverlap="1" wp14:anchorId="7A13875B" wp14:editId="5A3CB4DA">
            <wp:simplePos x="0" y="0"/>
            <wp:positionH relativeFrom="column">
              <wp:posOffset>1716405</wp:posOffset>
            </wp:positionH>
            <wp:positionV relativeFrom="paragraph">
              <wp:posOffset>165735</wp:posOffset>
            </wp:positionV>
            <wp:extent cx="1408430" cy="316865"/>
            <wp:effectExtent l="0" t="0" r="1270" b="6985"/>
            <wp:wrapNone/>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08430" cy="316865"/>
                    </a:xfrm>
                    <a:prstGeom prst="rect">
                      <a:avLst/>
                    </a:prstGeom>
                    <a:noFill/>
                  </pic:spPr>
                </pic:pic>
              </a:graphicData>
            </a:graphic>
            <wp14:sizeRelH relativeFrom="page">
              <wp14:pctWidth>0</wp14:pctWidth>
            </wp14:sizeRelH>
            <wp14:sizeRelV relativeFrom="page">
              <wp14:pctHeight>0</wp14:pctHeight>
            </wp14:sizeRelV>
          </wp:anchor>
        </w:drawing>
      </w:r>
      <w:r w:rsidRPr="005375E2">
        <w:rPr>
          <w:rFonts w:ascii="Times New Roman" w:eastAsia="Times New Roman" w:hAnsi="Times New Roman" w:cs="Times New Roman"/>
          <w:bCs/>
          <w:iCs/>
          <w:color w:val="000000"/>
          <w:sz w:val="32"/>
          <w:szCs w:val="32"/>
          <w:lang w:eastAsia="ru-RU"/>
        </w:rPr>
        <w:t>Председатель ПЦК _______________ Л.О. Ермолович</w:t>
      </w:r>
    </w:p>
    <w:p w14:paraId="368C9624" w14:textId="77777777" w:rsidR="004E2BB7" w:rsidRPr="005375E2" w:rsidRDefault="004E2BB7" w:rsidP="004E2BB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 xml:space="preserve">                                                  подпись</w:t>
      </w:r>
    </w:p>
    <w:p w14:paraId="4A68A670" w14:textId="77777777" w:rsidR="004E2BB7" w:rsidRPr="005375E2" w:rsidRDefault="004E2BB7" w:rsidP="004E2BB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p>
    <w:p w14:paraId="2BC5FBD8" w14:textId="77777777" w:rsidR="004E2BB7" w:rsidRPr="005375E2" w:rsidRDefault="004E2BB7" w:rsidP="004E2BB7">
      <w:pPr>
        <w:jc w:val="both"/>
        <w:rPr>
          <w:rFonts w:ascii="Times New Roman" w:eastAsia="Times New Roman" w:hAnsi="Times New Roman" w:cs="Times New Roman"/>
          <w:b/>
          <w:color w:val="000000"/>
          <w:sz w:val="28"/>
          <w:szCs w:val="20"/>
          <w:lang w:eastAsia="ru-RU"/>
        </w:rPr>
      </w:pPr>
    </w:p>
    <w:p w14:paraId="655B492F" w14:textId="77777777" w:rsidR="004E2BB7" w:rsidRPr="005375E2" w:rsidRDefault="004E2BB7" w:rsidP="004E2BB7">
      <w:pPr>
        <w:spacing w:after="160" w:line="264" w:lineRule="auto"/>
        <w:rPr>
          <w:rFonts w:ascii="Times New Roman" w:eastAsia="Times New Roman" w:hAnsi="Times New Roman" w:cs="Times New Roman"/>
          <w:b/>
          <w:color w:val="000000"/>
          <w:sz w:val="28"/>
          <w:szCs w:val="20"/>
          <w:lang w:eastAsia="ru-RU"/>
        </w:rPr>
      </w:pPr>
      <w:r w:rsidRPr="005375E2">
        <w:rPr>
          <w:rFonts w:ascii="Times New Roman" w:eastAsia="Times New Roman" w:hAnsi="Times New Roman" w:cs="Times New Roman"/>
          <w:b/>
          <w:i/>
          <w:color w:val="000000"/>
          <w:szCs w:val="20"/>
          <w:lang w:eastAsia="ru-RU"/>
        </w:rPr>
        <w:br w:type="page"/>
      </w:r>
    </w:p>
    <w:p w14:paraId="5274A690" w14:textId="77777777" w:rsidR="00E37706" w:rsidRPr="00DF068E" w:rsidRDefault="00E37706" w:rsidP="00C422A9">
      <w:pPr>
        <w:pStyle w:val="1f"/>
        <w:rPr>
          <w:rFonts w:ascii="Times New Roman" w:hAnsi="Times New Roman"/>
          <w:lang w:val="ru-RU"/>
        </w:rPr>
      </w:pPr>
      <w:r>
        <w:rPr>
          <w:rFonts w:ascii="Times New Roman" w:hAnsi="Times New Roman"/>
          <w:lang w:val="ru-RU"/>
        </w:rPr>
        <w:lastRenderedPageBreak/>
        <w:t>СОДЕРЖАНИЕ</w:t>
      </w:r>
      <w:r w:rsidRPr="00DF068E">
        <w:rPr>
          <w:rFonts w:ascii="Times New Roman" w:hAnsi="Times New Roman"/>
          <w:lang w:val="ru-RU"/>
        </w:rPr>
        <w:t xml:space="preserve"> ПРОГРАММЫ</w:t>
      </w:r>
      <w:bookmarkEnd w:id="1310"/>
      <w:bookmarkEnd w:id="1311"/>
      <w:bookmarkEnd w:id="1312"/>
      <w:bookmarkEnd w:id="1313"/>
      <w:bookmarkEnd w:id="1314"/>
      <w:bookmarkEnd w:id="1315"/>
      <w:bookmarkEnd w:id="1316"/>
      <w:bookmarkEnd w:id="1317"/>
      <w:bookmarkEnd w:id="1318"/>
      <w:bookmarkEnd w:id="1319"/>
      <w:bookmarkEnd w:id="1320"/>
      <w:bookmarkEnd w:id="1321"/>
      <w:bookmarkEnd w:id="1322"/>
      <w:bookmarkEnd w:id="1323"/>
    </w:p>
    <w:p w14:paraId="66CDC11A" w14:textId="2483AD9A" w:rsidR="00443E29" w:rsidRPr="00443E29" w:rsidRDefault="00E37706" w:rsidP="00DF3F84">
      <w:pPr>
        <w:pStyle w:val="14"/>
        <w:rPr>
          <w:rFonts w:asciiTheme="minorHAnsi" w:eastAsiaTheme="minorEastAsia" w:hAnsiTheme="minorHAnsi" w:cstheme="minorBidi"/>
          <w:lang w:eastAsia="ru-RU"/>
        </w:rPr>
      </w:pPr>
      <w:r w:rsidRPr="00443E29">
        <w:fldChar w:fldCharType="begin"/>
      </w:r>
      <w:r w:rsidRPr="00443E29">
        <w:instrText xml:space="preserve"> TOC \h \z \t "Раздел 1;1;Раздел 1.1;2" </w:instrText>
      </w:r>
      <w:r w:rsidRPr="00443E29">
        <w:fldChar w:fldCharType="separate"/>
      </w:r>
    </w:p>
    <w:p w14:paraId="0F451802" w14:textId="158F70DD" w:rsidR="00443E29" w:rsidRPr="00EB4965" w:rsidRDefault="005C452B" w:rsidP="00DF3F84">
      <w:pPr>
        <w:pStyle w:val="14"/>
        <w:rPr>
          <w:rFonts w:asciiTheme="minorHAnsi" w:eastAsiaTheme="minorEastAsia" w:hAnsiTheme="minorHAnsi" w:cstheme="minorBidi"/>
          <w:sz w:val="22"/>
          <w:szCs w:val="22"/>
          <w:lang w:eastAsia="ru-RU"/>
        </w:rPr>
      </w:pPr>
      <w:hyperlink w:anchor="_Toc173793791" w:history="1">
        <w:r w:rsidR="00443E29" w:rsidRPr="00EB4965">
          <w:rPr>
            <w:rStyle w:val="af0"/>
            <w:sz w:val="22"/>
            <w:szCs w:val="22"/>
          </w:rPr>
          <w:t>1.</w:t>
        </w:r>
        <w:r w:rsidR="00443E29" w:rsidRPr="00EB4965">
          <w:rPr>
            <w:rFonts w:asciiTheme="minorHAnsi" w:eastAsiaTheme="minorEastAsia" w:hAnsiTheme="minorHAnsi" w:cstheme="minorBidi"/>
            <w:sz w:val="22"/>
            <w:szCs w:val="22"/>
            <w:lang w:eastAsia="ru-RU"/>
          </w:rPr>
          <w:tab/>
        </w:r>
        <w:r w:rsidR="00443E29" w:rsidRPr="00EB4965">
          <w:rPr>
            <w:rStyle w:val="af0"/>
            <w:sz w:val="22"/>
            <w:szCs w:val="22"/>
          </w:rPr>
          <w:t>Общая характеристика</w:t>
        </w:r>
        <w:r w:rsidR="00443E29" w:rsidRPr="00EB4965">
          <w:rPr>
            <w:webHidden/>
            <w:sz w:val="22"/>
            <w:szCs w:val="22"/>
          </w:rPr>
          <w:tab/>
        </w:r>
        <w:r w:rsidR="00443E29" w:rsidRPr="00EB4965">
          <w:rPr>
            <w:webHidden/>
            <w:sz w:val="22"/>
            <w:szCs w:val="22"/>
          </w:rPr>
          <w:fldChar w:fldCharType="begin"/>
        </w:r>
        <w:r w:rsidR="00443E29" w:rsidRPr="00EB4965">
          <w:rPr>
            <w:webHidden/>
            <w:sz w:val="22"/>
            <w:szCs w:val="22"/>
          </w:rPr>
          <w:instrText xml:space="preserve"> PAGEREF _Toc173793791 \h </w:instrText>
        </w:r>
        <w:r w:rsidR="00443E29" w:rsidRPr="00EB4965">
          <w:rPr>
            <w:webHidden/>
            <w:sz w:val="22"/>
            <w:szCs w:val="22"/>
          </w:rPr>
        </w:r>
        <w:r w:rsidR="00443E29" w:rsidRPr="00EB4965">
          <w:rPr>
            <w:webHidden/>
            <w:sz w:val="22"/>
            <w:szCs w:val="22"/>
          </w:rPr>
          <w:fldChar w:fldCharType="separate"/>
        </w:r>
        <w:r w:rsidR="00D1200A">
          <w:rPr>
            <w:webHidden/>
            <w:sz w:val="22"/>
            <w:szCs w:val="22"/>
          </w:rPr>
          <w:t>139</w:t>
        </w:r>
        <w:r w:rsidR="00443E29" w:rsidRPr="00EB4965">
          <w:rPr>
            <w:webHidden/>
            <w:sz w:val="22"/>
            <w:szCs w:val="22"/>
          </w:rPr>
          <w:fldChar w:fldCharType="end"/>
        </w:r>
      </w:hyperlink>
    </w:p>
    <w:p w14:paraId="68B6B773" w14:textId="77777777" w:rsidR="00443E29" w:rsidRPr="00EB4965" w:rsidRDefault="005C452B">
      <w:pPr>
        <w:pStyle w:val="21"/>
        <w:rPr>
          <w:rFonts w:asciiTheme="minorHAnsi" w:eastAsiaTheme="minorEastAsia" w:hAnsiTheme="minorHAnsi" w:cstheme="minorBidi"/>
          <w:i w:val="0"/>
          <w:iCs w:val="0"/>
          <w:sz w:val="22"/>
          <w:szCs w:val="22"/>
        </w:rPr>
      </w:pPr>
      <w:hyperlink w:anchor="_Toc173793792" w:history="1">
        <w:r w:rsidR="00443E29" w:rsidRPr="00EB4965">
          <w:rPr>
            <w:rStyle w:val="af0"/>
            <w:i w:val="0"/>
            <w:sz w:val="22"/>
            <w:szCs w:val="22"/>
          </w:rPr>
          <w:t>1.1. Цель и место дисциплины в структуре образовательной программы</w:t>
        </w:r>
        <w:r w:rsidR="00443E29" w:rsidRPr="00EB4965">
          <w:rPr>
            <w:i w:val="0"/>
            <w:webHidden/>
            <w:sz w:val="22"/>
            <w:szCs w:val="22"/>
          </w:rPr>
          <w:tab/>
        </w:r>
        <w:r w:rsidR="00443E29" w:rsidRPr="00EB4965">
          <w:rPr>
            <w:i w:val="0"/>
            <w:webHidden/>
            <w:sz w:val="22"/>
            <w:szCs w:val="22"/>
          </w:rPr>
          <w:fldChar w:fldCharType="begin"/>
        </w:r>
        <w:r w:rsidR="00443E29" w:rsidRPr="00EB4965">
          <w:rPr>
            <w:i w:val="0"/>
            <w:webHidden/>
            <w:sz w:val="22"/>
            <w:szCs w:val="22"/>
          </w:rPr>
          <w:instrText xml:space="preserve"> PAGEREF _Toc173793792 \h </w:instrText>
        </w:r>
        <w:r w:rsidR="00443E29" w:rsidRPr="00EB4965">
          <w:rPr>
            <w:i w:val="0"/>
            <w:webHidden/>
            <w:sz w:val="22"/>
            <w:szCs w:val="22"/>
          </w:rPr>
        </w:r>
        <w:r w:rsidR="00443E29" w:rsidRPr="00EB4965">
          <w:rPr>
            <w:i w:val="0"/>
            <w:webHidden/>
            <w:sz w:val="22"/>
            <w:szCs w:val="22"/>
          </w:rPr>
          <w:fldChar w:fldCharType="separate"/>
        </w:r>
        <w:r w:rsidR="00D1200A">
          <w:rPr>
            <w:i w:val="0"/>
            <w:webHidden/>
            <w:sz w:val="22"/>
            <w:szCs w:val="22"/>
          </w:rPr>
          <w:t>139</w:t>
        </w:r>
        <w:r w:rsidR="00443E29" w:rsidRPr="00EB4965">
          <w:rPr>
            <w:i w:val="0"/>
            <w:webHidden/>
            <w:sz w:val="22"/>
            <w:szCs w:val="22"/>
          </w:rPr>
          <w:fldChar w:fldCharType="end"/>
        </w:r>
      </w:hyperlink>
    </w:p>
    <w:p w14:paraId="44A8B5DB" w14:textId="77777777" w:rsidR="00443E29" w:rsidRPr="00EB4965" w:rsidRDefault="005C452B">
      <w:pPr>
        <w:pStyle w:val="21"/>
        <w:rPr>
          <w:rFonts w:asciiTheme="minorHAnsi" w:eastAsiaTheme="minorEastAsia" w:hAnsiTheme="minorHAnsi" w:cstheme="minorBidi"/>
          <w:i w:val="0"/>
          <w:iCs w:val="0"/>
          <w:sz w:val="22"/>
          <w:szCs w:val="22"/>
        </w:rPr>
      </w:pPr>
      <w:hyperlink w:anchor="_Toc173793793" w:history="1">
        <w:r w:rsidR="00443E29" w:rsidRPr="00EB4965">
          <w:rPr>
            <w:rStyle w:val="af0"/>
            <w:i w:val="0"/>
            <w:sz w:val="22"/>
            <w:szCs w:val="22"/>
          </w:rPr>
          <w:t>1.2. Планируемые результаты освоения дисциплины</w:t>
        </w:r>
        <w:r w:rsidR="00443E29" w:rsidRPr="00EB4965">
          <w:rPr>
            <w:i w:val="0"/>
            <w:webHidden/>
            <w:sz w:val="22"/>
            <w:szCs w:val="22"/>
          </w:rPr>
          <w:tab/>
        </w:r>
        <w:r w:rsidR="00443E29" w:rsidRPr="00EB4965">
          <w:rPr>
            <w:i w:val="0"/>
            <w:webHidden/>
            <w:sz w:val="22"/>
            <w:szCs w:val="22"/>
          </w:rPr>
          <w:fldChar w:fldCharType="begin"/>
        </w:r>
        <w:r w:rsidR="00443E29" w:rsidRPr="00EB4965">
          <w:rPr>
            <w:i w:val="0"/>
            <w:webHidden/>
            <w:sz w:val="22"/>
            <w:szCs w:val="22"/>
          </w:rPr>
          <w:instrText xml:space="preserve"> PAGEREF _Toc173793793 \h </w:instrText>
        </w:r>
        <w:r w:rsidR="00443E29" w:rsidRPr="00EB4965">
          <w:rPr>
            <w:i w:val="0"/>
            <w:webHidden/>
            <w:sz w:val="22"/>
            <w:szCs w:val="22"/>
          </w:rPr>
        </w:r>
        <w:r w:rsidR="00443E29" w:rsidRPr="00EB4965">
          <w:rPr>
            <w:i w:val="0"/>
            <w:webHidden/>
            <w:sz w:val="22"/>
            <w:szCs w:val="22"/>
          </w:rPr>
          <w:fldChar w:fldCharType="separate"/>
        </w:r>
        <w:r w:rsidR="00D1200A">
          <w:rPr>
            <w:i w:val="0"/>
            <w:webHidden/>
            <w:sz w:val="22"/>
            <w:szCs w:val="22"/>
          </w:rPr>
          <w:t>139</w:t>
        </w:r>
        <w:r w:rsidR="00443E29" w:rsidRPr="00EB4965">
          <w:rPr>
            <w:i w:val="0"/>
            <w:webHidden/>
            <w:sz w:val="22"/>
            <w:szCs w:val="22"/>
          </w:rPr>
          <w:fldChar w:fldCharType="end"/>
        </w:r>
      </w:hyperlink>
    </w:p>
    <w:p w14:paraId="17556ECC" w14:textId="2BDEBF1B" w:rsidR="00443E29" w:rsidRPr="00EB4965" w:rsidRDefault="005C452B" w:rsidP="00DF3F84">
      <w:pPr>
        <w:pStyle w:val="14"/>
        <w:rPr>
          <w:rFonts w:asciiTheme="minorHAnsi" w:eastAsiaTheme="minorEastAsia" w:hAnsiTheme="minorHAnsi" w:cstheme="minorBidi"/>
          <w:sz w:val="22"/>
          <w:szCs w:val="22"/>
          <w:lang w:eastAsia="ru-RU"/>
        </w:rPr>
      </w:pPr>
      <w:hyperlink w:anchor="_Toc173793794" w:history="1">
        <w:r w:rsidR="00443E29" w:rsidRPr="00EB4965">
          <w:rPr>
            <w:rStyle w:val="af0"/>
            <w:sz w:val="22"/>
            <w:szCs w:val="22"/>
          </w:rPr>
          <w:t>2. Структура и содержание дисциплины</w:t>
        </w:r>
        <w:r w:rsidR="00443E29" w:rsidRPr="00EB4965">
          <w:rPr>
            <w:webHidden/>
            <w:sz w:val="22"/>
            <w:szCs w:val="22"/>
          </w:rPr>
          <w:tab/>
        </w:r>
        <w:r w:rsidR="00443E29" w:rsidRPr="00EB4965">
          <w:rPr>
            <w:webHidden/>
            <w:sz w:val="22"/>
            <w:szCs w:val="22"/>
          </w:rPr>
          <w:fldChar w:fldCharType="begin"/>
        </w:r>
        <w:r w:rsidR="00443E29" w:rsidRPr="00EB4965">
          <w:rPr>
            <w:webHidden/>
            <w:sz w:val="22"/>
            <w:szCs w:val="22"/>
          </w:rPr>
          <w:instrText xml:space="preserve"> PAGEREF _Toc173793794 \h </w:instrText>
        </w:r>
        <w:r w:rsidR="00443E29" w:rsidRPr="00EB4965">
          <w:rPr>
            <w:webHidden/>
            <w:sz w:val="22"/>
            <w:szCs w:val="22"/>
          </w:rPr>
        </w:r>
        <w:r w:rsidR="00443E29" w:rsidRPr="00EB4965">
          <w:rPr>
            <w:webHidden/>
            <w:sz w:val="22"/>
            <w:szCs w:val="22"/>
          </w:rPr>
          <w:fldChar w:fldCharType="separate"/>
        </w:r>
        <w:r w:rsidR="00D1200A">
          <w:rPr>
            <w:webHidden/>
            <w:sz w:val="22"/>
            <w:szCs w:val="22"/>
          </w:rPr>
          <w:t>140</w:t>
        </w:r>
        <w:r w:rsidR="00443E29" w:rsidRPr="00EB4965">
          <w:rPr>
            <w:webHidden/>
            <w:sz w:val="22"/>
            <w:szCs w:val="22"/>
          </w:rPr>
          <w:fldChar w:fldCharType="end"/>
        </w:r>
      </w:hyperlink>
    </w:p>
    <w:p w14:paraId="43885297" w14:textId="77777777" w:rsidR="00443E29" w:rsidRPr="00EB4965" w:rsidRDefault="005C452B">
      <w:pPr>
        <w:pStyle w:val="21"/>
        <w:rPr>
          <w:rFonts w:asciiTheme="minorHAnsi" w:eastAsiaTheme="minorEastAsia" w:hAnsiTheme="minorHAnsi" w:cstheme="minorBidi"/>
          <w:i w:val="0"/>
          <w:iCs w:val="0"/>
          <w:sz w:val="22"/>
          <w:szCs w:val="22"/>
        </w:rPr>
      </w:pPr>
      <w:hyperlink w:anchor="_Toc173793795" w:history="1">
        <w:r w:rsidR="00443E29" w:rsidRPr="00EB4965">
          <w:rPr>
            <w:rStyle w:val="af0"/>
            <w:i w:val="0"/>
            <w:sz w:val="22"/>
            <w:szCs w:val="22"/>
          </w:rPr>
          <w:t>2.1. Трудоемкость освоения дисциплины</w:t>
        </w:r>
        <w:r w:rsidR="00443E29" w:rsidRPr="00EB4965">
          <w:rPr>
            <w:i w:val="0"/>
            <w:webHidden/>
            <w:sz w:val="22"/>
            <w:szCs w:val="22"/>
          </w:rPr>
          <w:tab/>
        </w:r>
        <w:r w:rsidR="00443E29" w:rsidRPr="00EB4965">
          <w:rPr>
            <w:i w:val="0"/>
            <w:webHidden/>
            <w:sz w:val="22"/>
            <w:szCs w:val="22"/>
          </w:rPr>
          <w:fldChar w:fldCharType="begin"/>
        </w:r>
        <w:r w:rsidR="00443E29" w:rsidRPr="00EB4965">
          <w:rPr>
            <w:i w:val="0"/>
            <w:webHidden/>
            <w:sz w:val="22"/>
            <w:szCs w:val="22"/>
          </w:rPr>
          <w:instrText xml:space="preserve"> PAGEREF _Toc173793795 \h </w:instrText>
        </w:r>
        <w:r w:rsidR="00443E29" w:rsidRPr="00EB4965">
          <w:rPr>
            <w:i w:val="0"/>
            <w:webHidden/>
            <w:sz w:val="22"/>
            <w:szCs w:val="22"/>
          </w:rPr>
        </w:r>
        <w:r w:rsidR="00443E29" w:rsidRPr="00EB4965">
          <w:rPr>
            <w:i w:val="0"/>
            <w:webHidden/>
            <w:sz w:val="22"/>
            <w:szCs w:val="22"/>
          </w:rPr>
          <w:fldChar w:fldCharType="separate"/>
        </w:r>
        <w:r w:rsidR="00D1200A">
          <w:rPr>
            <w:i w:val="0"/>
            <w:webHidden/>
            <w:sz w:val="22"/>
            <w:szCs w:val="22"/>
          </w:rPr>
          <w:t>140</w:t>
        </w:r>
        <w:r w:rsidR="00443E29" w:rsidRPr="00EB4965">
          <w:rPr>
            <w:i w:val="0"/>
            <w:webHidden/>
            <w:sz w:val="22"/>
            <w:szCs w:val="22"/>
          </w:rPr>
          <w:fldChar w:fldCharType="end"/>
        </w:r>
      </w:hyperlink>
    </w:p>
    <w:p w14:paraId="5FD53376" w14:textId="77777777" w:rsidR="00443E29" w:rsidRPr="00EB4965" w:rsidRDefault="005C452B">
      <w:pPr>
        <w:pStyle w:val="21"/>
        <w:rPr>
          <w:rFonts w:asciiTheme="minorHAnsi" w:eastAsiaTheme="minorEastAsia" w:hAnsiTheme="minorHAnsi" w:cstheme="minorBidi"/>
          <w:i w:val="0"/>
          <w:iCs w:val="0"/>
          <w:sz w:val="22"/>
          <w:szCs w:val="22"/>
        </w:rPr>
      </w:pPr>
      <w:hyperlink w:anchor="_Toc173793796" w:history="1">
        <w:r w:rsidR="00443E29" w:rsidRPr="00EB4965">
          <w:rPr>
            <w:rStyle w:val="af0"/>
            <w:i w:val="0"/>
            <w:sz w:val="22"/>
            <w:szCs w:val="22"/>
          </w:rPr>
          <w:t>2.2. Содержание дисциплины</w:t>
        </w:r>
        <w:r w:rsidR="00443E29" w:rsidRPr="00EB4965">
          <w:rPr>
            <w:i w:val="0"/>
            <w:webHidden/>
            <w:sz w:val="22"/>
            <w:szCs w:val="22"/>
          </w:rPr>
          <w:tab/>
        </w:r>
        <w:r w:rsidR="00443E29" w:rsidRPr="00EB4965">
          <w:rPr>
            <w:i w:val="0"/>
            <w:webHidden/>
            <w:sz w:val="22"/>
            <w:szCs w:val="22"/>
          </w:rPr>
          <w:fldChar w:fldCharType="begin"/>
        </w:r>
        <w:r w:rsidR="00443E29" w:rsidRPr="00EB4965">
          <w:rPr>
            <w:i w:val="0"/>
            <w:webHidden/>
            <w:sz w:val="22"/>
            <w:szCs w:val="22"/>
          </w:rPr>
          <w:instrText xml:space="preserve"> PAGEREF _Toc173793796 \h </w:instrText>
        </w:r>
        <w:r w:rsidR="00443E29" w:rsidRPr="00EB4965">
          <w:rPr>
            <w:i w:val="0"/>
            <w:webHidden/>
            <w:sz w:val="22"/>
            <w:szCs w:val="22"/>
          </w:rPr>
        </w:r>
        <w:r w:rsidR="00443E29" w:rsidRPr="00EB4965">
          <w:rPr>
            <w:i w:val="0"/>
            <w:webHidden/>
            <w:sz w:val="22"/>
            <w:szCs w:val="22"/>
          </w:rPr>
          <w:fldChar w:fldCharType="separate"/>
        </w:r>
        <w:r w:rsidR="00D1200A">
          <w:rPr>
            <w:i w:val="0"/>
            <w:webHidden/>
            <w:sz w:val="22"/>
            <w:szCs w:val="22"/>
          </w:rPr>
          <w:t>141</w:t>
        </w:r>
        <w:r w:rsidR="00443E29" w:rsidRPr="00EB4965">
          <w:rPr>
            <w:i w:val="0"/>
            <w:webHidden/>
            <w:sz w:val="22"/>
            <w:szCs w:val="22"/>
          </w:rPr>
          <w:fldChar w:fldCharType="end"/>
        </w:r>
      </w:hyperlink>
    </w:p>
    <w:p w14:paraId="11241016" w14:textId="58367996" w:rsidR="00443E29" w:rsidRPr="00EB4965" w:rsidRDefault="005C452B" w:rsidP="00DF3F84">
      <w:pPr>
        <w:pStyle w:val="14"/>
        <w:rPr>
          <w:rFonts w:asciiTheme="minorHAnsi" w:eastAsiaTheme="minorEastAsia" w:hAnsiTheme="minorHAnsi" w:cstheme="minorBidi"/>
          <w:sz w:val="22"/>
          <w:szCs w:val="22"/>
          <w:lang w:eastAsia="ru-RU"/>
        </w:rPr>
      </w:pPr>
      <w:hyperlink w:anchor="_Toc173793797" w:history="1">
        <w:r w:rsidR="00443E29" w:rsidRPr="00EB4965">
          <w:rPr>
            <w:rStyle w:val="af0"/>
            <w:sz w:val="22"/>
            <w:szCs w:val="22"/>
          </w:rPr>
          <w:t>3. Условия реализации дисциплины</w:t>
        </w:r>
        <w:r w:rsidR="00443E29" w:rsidRPr="00EB4965">
          <w:rPr>
            <w:webHidden/>
            <w:sz w:val="22"/>
            <w:szCs w:val="22"/>
          </w:rPr>
          <w:tab/>
        </w:r>
        <w:r w:rsidR="00443E29" w:rsidRPr="00EB4965">
          <w:rPr>
            <w:webHidden/>
            <w:sz w:val="22"/>
            <w:szCs w:val="22"/>
          </w:rPr>
          <w:fldChar w:fldCharType="begin"/>
        </w:r>
        <w:r w:rsidR="00443E29" w:rsidRPr="00EB4965">
          <w:rPr>
            <w:webHidden/>
            <w:sz w:val="22"/>
            <w:szCs w:val="22"/>
          </w:rPr>
          <w:instrText xml:space="preserve"> PAGEREF _Toc173793797 \h </w:instrText>
        </w:r>
        <w:r w:rsidR="00443E29" w:rsidRPr="00EB4965">
          <w:rPr>
            <w:webHidden/>
            <w:sz w:val="22"/>
            <w:szCs w:val="22"/>
          </w:rPr>
        </w:r>
        <w:r w:rsidR="00443E29" w:rsidRPr="00EB4965">
          <w:rPr>
            <w:webHidden/>
            <w:sz w:val="22"/>
            <w:szCs w:val="22"/>
          </w:rPr>
          <w:fldChar w:fldCharType="separate"/>
        </w:r>
        <w:r w:rsidR="00D1200A">
          <w:rPr>
            <w:webHidden/>
            <w:sz w:val="22"/>
            <w:szCs w:val="22"/>
          </w:rPr>
          <w:t>145</w:t>
        </w:r>
        <w:r w:rsidR="00443E29" w:rsidRPr="00EB4965">
          <w:rPr>
            <w:webHidden/>
            <w:sz w:val="22"/>
            <w:szCs w:val="22"/>
          </w:rPr>
          <w:fldChar w:fldCharType="end"/>
        </w:r>
      </w:hyperlink>
    </w:p>
    <w:p w14:paraId="2F89C3C8" w14:textId="77777777" w:rsidR="00443E29" w:rsidRPr="00EB4965" w:rsidRDefault="005C452B">
      <w:pPr>
        <w:pStyle w:val="21"/>
        <w:rPr>
          <w:rFonts w:asciiTheme="minorHAnsi" w:eastAsiaTheme="minorEastAsia" w:hAnsiTheme="minorHAnsi" w:cstheme="minorBidi"/>
          <w:i w:val="0"/>
          <w:iCs w:val="0"/>
          <w:sz w:val="22"/>
          <w:szCs w:val="22"/>
        </w:rPr>
      </w:pPr>
      <w:hyperlink w:anchor="_Toc173793798" w:history="1">
        <w:r w:rsidR="00443E29" w:rsidRPr="00EB4965">
          <w:rPr>
            <w:rStyle w:val="af0"/>
            <w:i w:val="0"/>
            <w:sz w:val="22"/>
            <w:szCs w:val="22"/>
          </w:rPr>
          <w:t>3.1. Материально-техническое обеспечение</w:t>
        </w:r>
        <w:r w:rsidR="00443E29" w:rsidRPr="00EB4965">
          <w:rPr>
            <w:i w:val="0"/>
            <w:webHidden/>
            <w:sz w:val="22"/>
            <w:szCs w:val="22"/>
          </w:rPr>
          <w:tab/>
        </w:r>
        <w:r w:rsidR="00443E29" w:rsidRPr="00EB4965">
          <w:rPr>
            <w:i w:val="0"/>
            <w:webHidden/>
            <w:sz w:val="22"/>
            <w:szCs w:val="22"/>
          </w:rPr>
          <w:fldChar w:fldCharType="begin"/>
        </w:r>
        <w:r w:rsidR="00443E29" w:rsidRPr="00EB4965">
          <w:rPr>
            <w:i w:val="0"/>
            <w:webHidden/>
            <w:sz w:val="22"/>
            <w:szCs w:val="22"/>
          </w:rPr>
          <w:instrText xml:space="preserve"> PAGEREF _Toc173793798 \h </w:instrText>
        </w:r>
        <w:r w:rsidR="00443E29" w:rsidRPr="00EB4965">
          <w:rPr>
            <w:i w:val="0"/>
            <w:webHidden/>
            <w:sz w:val="22"/>
            <w:szCs w:val="22"/>
          </w:rPr>
        </w:r>
        <w:r w:rsidR="00443E29" w:rsidRPr="00EB4965">
          <w:rPr>
            <w:i w:val="0"/>
            <w:webHidden/>
            <w:sz w:val="22"/>
            <w:szCs w:val="22"/>
          </w:rPr>
          <w:fldChar w:fldCharType="separate"/>
        </w:r>
        <w:r w:rsidR="00D1200A">
          <w:rPr>
            <w:i w:val="0"/>
            <w:webHidden/>
            <w:sz w:val="22"/>
            <w:szCs w:val="22"/>
          </w:rPr>
          <w:t>145</w:t>
        </w:r>
        <w:r w:rsidR="00443E29" w:rsidRPr="00EB4965">
          <w:rPr>
            <w:i w:val="0"/>
            <w:webHidden/>
            <w:sz w:val="22"/>
            <w:szCs w:val="22"/>
          </w:rPr>
          <w:fldChar w:fldCharType="end"/>
        </w:r>
      </w:hyperlink>
    </w:p>
    <w:p w14:paraId="53289471" w14:textId="77777777" w:rsidR="00443E29" w:rsidRPr="00EB4965" w:rsidRDefault="005C452B">
      <w:pPr>
        <w:pStyle w:val="21"/>
        <w:rPr>
          <w:rFonts w:asciiTheme="minorHAnsi" w:eastAsiaTheme="minorEastAsia" w:hAnsiTheme="minorHAnsi" w:cstheme="minorBidi"/>
          <w:i w:val="0"/>
          <w:iCs w:val="0"/>
          <w:sz w:val="22"/>
          <w:szCs w:val="22"/>
        </w:rPr>
      </w:pPr>
      <w:hyperlink w:anchor="_Toc173793799" w:history="1">
        <w:r w:rsidR="00443E29" w:rsidRPr="00EB4965">
          <w:rPr>
            <w:rStyle w:val="af0"/>
            <w:i w:val="0"/>
            <w:sz w:val="22"/>
            <w:szCs w:val="22"/>
          </w:rPr>
          <w:t>3.2. Учебно-методическое обеспечение</w:t>
        </w:r>
        <w:r w:rsidR="00443E29" w:rsidRPr="00EB4965">
          <w:rPr>
            <w:i w:val="0"/>
            <w:webHidden/>
            <w:sz w:val="22"/>
            <w:szCs w:val="22"/>
          </w:rPr>
          <w:tab/>
        </w:r>
        <w:r w:rsidR="00443E29" w:rsidRPr="00EB4965">
          <w:rPr>
            <w:i w:val="0"/>
            <w:webHidden/>
            <w:sz w:val="22"/>
            <w:szCs w:val="22"/>
          </w:rPr>
          <w:fldChar w:fldCharType="begin"/>
        </w:r>
        <w:r w:rsidR="00443E29" w:rsidRPr="00EB4965">
          <w:rPr>
            <w:i w:val="0"/>
            <w:webHidden/>
            <w:sz w:val="22"/>
            <w:szCs w:val="22"/>
          </w:rPr>
          <w:instrText xml:space="preserve"> PAGEREF _Toc173793799 \h </w:instrText>
        </w:r>
        <w:r w:rsidR="00443E29" w:rsidRPr="00EB4965">
          <w:rPr>
            <w:i w:val="0"/>
            <w:webHidden/>
            <w:sz w:val="22"/>
            <w:szCs w:val="22"/>
          </w:rPr>
        </w:r>
        <w:r w:rsidR="00443E29" w:rsidRPr="00EB4965">
          <w:rPr>
            <w:i w:val="0"/>
            <w:webHidden/>
            <w:sz w:val="22"/>
            <w:szCs w:val="22"/>
          </w:rPr>
          <w:fldChar w:fldCharType="separate"/>
        </w:r>
        <w:r w:rsidR="00D1200A">
          <w:rPr>
            <w:i w:val="0"/>
            <w:webHidden/>
            <w:sz w:val="22"/>
            <w:szCs w:val="22"/>
          </w:rPr>
          <w:t>145</w:t>
        </w:r>
        <w:r w:rsidR="00443E29" w:rsidRPr="00EB4965">
          <w:rPr>
            <w:i w:val="0"/>
            <w:webHidden/>
            <w:sz w:val="22"/>
            <w:szCs w:val="22"/>
          </w:rPr>
          <w:fldChar w:fldCharType="end"/>
        </w:r>
      </w:hyperlink>
    </w:p>
    <w:p w14:paraId="56D38326" w14:textId="7A554773" w:rsidR="00443E29" w:rsidRPr="00EB4965" w:rsidRDefault="005C452B" w:rsidP="00DF3F84">
      <w:pPr>
        <w:pStyle w:val="14"/>
        <w:rPr>
          <w:rFonts w:asciiTheme="minorHAnsi" w:eastAsiaTheme="minorEastAsia" w:hAnsiTheme="minorHAnsi" w:cstheme="minorBidi"/>
          <w:sz w:val="22"/>
          <w:szCs w:val="22"/>
          <w:lang w:eastAsia="ru-RU"/>
        </w:rPr>
      </w:pPr>
      <w:hyperlink w:anchor="_Toc173793800" w:history="1">
        <w:r w:rsidR="00443E29" w:rsidRPr="00EB4965">
          <w:rPr>
            <w:rStyle w:val="af0"/>
            <w:sz w:val="22"/>
            <w:szCs w:val="22"/>
          </w:rPr>
          <w:t>4. Контроль и оценка результатов  освоения дисциплины</w:t>
        </w:r>
        <w:r w:rsidR="00443E29" w:rsidRPr="00EB4965">
          <w:rPr>
            <w:webHidden/>
            <w:sz w:val="22"/>
            <w:szCs w:val="22"/>
          </w:rPr>
          <w:tab/>
        </w:r>
        <w:r w:rsidR="00443E29" w:rsidRPr="00EB4965">
          <w:rPr>
            <w:webHidden/>
            <w:sz w:val="22"/>
            <w:szCs w:val="22"/>
          </w:rPr>
          <w:fldChar w:fldCharType="begin"/>
        </w:r>
        <w:r w:rsidR="00443E29" w:rsidRPr="00EB4965">
          <w:rPr>
            <w:webHidden/>
            <w:sz w:val="22"/>
            <w:szCs w:val="22"/>
          </w:rPr>
          <w:instrText xml:space="preserve"> PAGEREF _Toc173793800 \h </w:instrText>
        </w:r>
        <w:r w:rsidR="00443E29" w:rsidRPr="00EB4965">
          <w:rPr>
            <w:webHidden/>
            <w:sz w:val="22"/>
            <w:szCs w:val="22"/>
          </w:rPr>
        </w:r>
        <w:r w:rsidR="00443E29" w:rsidRPr="00EB4965">
          <w:rPr>
            <w:webHidden/>
            <w:sz w:val="22"/>
            <w:szCs w:val="22"/>
          </w:rPr>
          <w:fldChar w:fldCharType="separate"/>
        </w:r>
        <w:r w:rsidR="00D1200A">
          <w:rPr>
            <w:webHidden/>
            <w:sz w:val="22"/>
            <w:szCs w:val="22"/>
          </w:rPr>
          <w:t>146</w:t>
        </w:r>
        <w:r w:rsidR="00443E29" w:rsidRPr="00EB4965">
          <w:rPr>
            <w:webHidden/>
            <w:sz w:val="22"/>
            <w:szCs w:val="22"/>
          </w:rPr>
          <w:fldChar w:fldCharType="end"/>
        </w:r>
      </w:hyperlink>
    </w:p>
    <w:p w14:paraId="438D42C3" w14:textId="77777777" w:rsidR="00E37706" w:rsidRPr="00C34FE7" w:rsidRDefault="00E37706" w:rsidP="000143A1">
      <w:pPr>
        <w:pStyle w:val="1f"/>
        <w:jc w:val="left"/>
        <w:rPr>
          <w:rFonts w:ascii="Times New Roman" w:hAnsi="Times New Roman"/>
          <w:b w:val="0"/>
          <w:bCs w:val="0"/>
          <w:lang w:val="ru-RU"/>
        </w:rPr>
      </w:pPr>
      <w:r w:rsidRPr="00443E29">
        <w:rPr>
          <w:rFonts w:ascii="Times New Roman" w:hAnsi="Times New Roman"/>
          <w:b w:val="0"/>
          <w:bCs w:val="0"/>
          <w:sz w:val="22"/>
          <w:szCs w:val="22"/>
          <w:lang w:val="ru-RU"/>
        </w:rPr>
        <w:fldChar w:fldCharType="end"/>
      </w:r>
    </w:p>
    <w:p w14:paraId="1D471D77" w14:textId="77777777" w:rsidR="00E37706" w:rsidRPr="00DF068E" w:rsidRDefault="00E37706" w:rsidP="00C422A9">
      <w:pPr>
        <w:pStyle w:val="1f"/>
        <w:jc w:val="left"/>
        <w:rPr>
          <w:rFonts w:ascii="Times New Roman" w:hAnsi="Times New Roman"/>
          <w:lang w:val="ru-RU"/>
        </w:rPr>
        <w:sectPr w:rsidR="00E37706" w:rsidRPr="00DF068E" w:rsidSect="00502F97">
          <w:headerReference w:type="even" r:id="rId48"/>
          <w:headerReference w:type="default" r:id="rId49"/>
          <w:pgSz w:w="11906" w:h="16838"/>
          <w:pgMar w:top="1134" w:right="567" w:bottom="1134" w:left="1701" w:header="709" w:footer="709" w:gutter="0"/>
          <w:cols w:space="708"/>
          <w:docGrid w:linePitch="360"/>
        </w:sectPr>
      </w:pPr>
    </w:p>
    <w:p w14:paraId="4C4223EA" w14:textId="77777777" w:rsidR="00E37706" w:rsidRPr="00900FFA" w:rsidRDefault="00E37706" w:rsidP="003010EC">
      <w:pPr>
        <w:pStyle w:val="1f"/>
        <w:numPr>
          <w:ilvl w:val="0"/>
          <w:numId w:val="17"/>
        </w:numPr>
        <w:rPr>
          <w:rStyle w:val="afb"/>
          <w:i w:val="0"/>
          <w:iCs/>
        </w:rPr>
      </w:pPr>
      <w:bookmarkStart w:id="1324" w:name="_Toc173785451"/>
      <w:bookmarkStart w:id="1325" w:name="_Toc173785722"/>
      <w:bookmarkStart w:id="1326" w:name="_Toc173786037"/>
      <w:bookmarkStart w:id="1327" w:name="_Toc173787369"/>
      <w:bookmarkStart w:id="1328" w:name="_Toc173789611"/>
      <w:bookmarkStart w:id="1329" w:name="_Toc173790598"/>
      <w:bookmarkStart w:id="1330" w:name="_Toc173790779"/>
      <w:bookmarkStart w:id="1331" w:name="_Toc173791359"/>
      <w:bookmarkStart w:id="1332" w:name="_Toc173791652"/>
      <w:bookmarkStart w:id="1333" w:name="_Toc173793298"/>
      <w:bookmarkStart w:id="1334" w:name="_Toc173793599"/>
      <w:bookmarkStart w:id="1335" w:name="_Toc173793791"/>
      <w:bookmarkStart w:id="1336" w:name="_Toc173793978"/>
      <w:bookmarkStart w:id="1337" w:name="_Toc173825765"/>
      <w:r w:rsidRPr="00A07404">
        <w:rPr>
          <w:rStyle w:val="afb"/>
          <w:i w:val="0"/>
          <w:iCs/>
        </w:rPr>
        <w:lastRenderedPageBreak/>
        <w:t xml:space="preserve">Общая характеристика </w:t>
      </w:r>
      <w:r w:rsidRPr="00900FFA">
        <w:rPr>
          <w:rStyle w:val="afb"/>
          <w:i w:val="0"/>
          <w:iCs/>
        </w:rPr>
        <w:t>РАБОЧЕЙ ПРОГРАММЫ УЧЕБНОЙ ДИСЦИПЛИНЫ</w:t>
      </w:r>
      <w:bookmarkEnd w:id="1324"/>
      <w:bookmarkEnd w:id="1325"/>
      <w:bookmarkEnd w:id="1326"/>
      <w:bookmarkEnd w:id="1327"/>
      <w:bookmarkEnd w:id="1328"/>
      <w:bookmarkEnd w:id="1329"/>
      <w:bookmarkEnd w:id="1330"/>
      <w:bookmarkEnd w:id="1331"/>
      <w:bookmarkEnd w:id="1332"/>
      <w:bookmarkEnd w:id="1333"/>
      <w:bookmarkEnd w:id="1334"/>
      <w:bookmarkEnd w:id="1335"/>
      <w:bookmarkEnd w:id="1336"/>
      <w:bookmarkEnd w:id="1337"/>
    </w:p>
    <w:p w14:paraId="20689F00" w14:textId="77777777" w:rsidR="00E37706" w:rsidRPr="00900FFA" w:rsidRDefault="00E37706" w:rsidP="00A07404">
      <w:pPr>
        <w:pStyle w:val="1d"/>
        <w:ind w:left="720"/>
        <w:jc w:val="center"/>
        <w:rPr>
          <w:rFonts w:eastAsia="Segoe UI"/>
          <w:lang w:val="ru-RU"/>
        </w:rPr>
      </w:pPr>
      <w:r>
        <w:rPr>
          <w:rFonts w:eastAsia="Segoe UI"/>
          <w:lang w:val="ru-RU"/>
        </w:rPr>
        <w:t>«</w:t>
      </w:r>
      <w:r w:rsidRPr="00D409B4">
        <w:rPr>
          <w:rFonts w:eastAsia="Segoe UI"/>
          <w:u w:val="single"/>
          <w:lang w:val="ru-RU"/>
        </w:rPr>
        <w:t>ОП.08 ПСИХОЛОГИЯ</w:t>
      </w:r>
      <w:r>
        <w:rPr>
          <w:rFonts w:eastAsia="Segoe UI"/>
          <w:u w:val="single"/>
          <w:lang w:val="ru-RU"/>
        </w:rPr>
        <w:t xml:space="preserve"> ДЕЛОВОГО ОБЩЕНИЯ И КОНФЛИКТОЛОГИЯ</w:t>
      </w:r>
      <w:r w:rsidRPr="00900FFA">
        <w:rPr>
          <w:rFonts w:eastAsia="Segoe UI"/>
          <w:lang w:val="ru-RU"/>
        </w:rPr>
        <w:t>»</w:t>
      </w:r>
    </w:p>
    <w:p w14:paraId="68A8986B" w14:textId="77777777" w:rsidR="00E37706" w:rsidRPr="00021F3A" w:rsidRDefault="00E37706" w:rsidP="00A07404">
      <w:pPr>
        <w:pStyle w:val="1d"/>
        <w:ind w:left="720"/>
        <w:jc w:val="center"/>
        <w:rPr>
          <w:rFonts w:eastAsia="Segoe UI"/>
          <w:vertAlign w:val="superscript"/>
          <w:lang w:val="ru-RU"/>
        </w:rPr>
      </w:pPr>
      <w:r w:rsidRPr="00900FFA">
        <w:rPr>
          <w:rFonts w:eastAsia="Segoe UI"/>
          <w:vertAlign w:val="superscript"/>
          <w:lang w:val="ru-RU"/>
        </w:rPr>
        <w:t>(наименование дисциплины)</w:t>
      </w:r>
    </w:p>
    <w:p w14:paraId="26EC1D69" w14:textId="77777777" w:rsidR="00E37706" w:rsidRPr="00EA6E1D" w:rsidRDefault="00E37706" w:rsidP="007863C1">
      <w:pPr>
        <w:pStyle w:val="114"/>
        <w:rPr>
          <w:rFonts w:ascii="Times New Roman" w:hAnsi="Times New Roman"/>
        </w:rPr>
      </w:pPr>
      <w:bookmarkStart w:id="1338" w:name="_Toc173785452"/>
      <w:bookmarkStart w:id="1339" w:name="_Toc173785723"/>
      <w:bookmarkStart w:id="1340" w:name="_Toc173786038"/>
      <w:bookmarkStart w:id="1341" w:name="_Toc173787370"/>
      <w:bookmarkStart w:id="1342" w:name="_Toc173789612"/>
      <w:bookmarkStart w:id="1343" w:name="_Toc173790599"/>
      <w:bookmarkStart w:id="1344" w:name="_Toc173790780"/>
      <w:bookmarkStart w:id="1345" w:name="_Toc173791360"/>
      <w:bookmarkStart w:id="1346" w:name="_Toc173791653"/>
      <w:bookmarkStart w:id="1347" w:name="_Toc173793299"/>
      <w:bookmarkStart w:id="1348" w:name="_Toc173793600"/>
      <w:bookmarkStart w:id="1349" w:name="_Toc173793792"/>
      <w:bookmarkStart w:id="1350" w:name="_Toc173793979"/>
      <w:bookmarkStart w:id="1351" w:name="_Toc173825766"/>
      <w:r w:rsidRPr="00EA6E1D">
        <w:rPr>
          <w:rFonts w:ascii="Times New Roman" w:hAnsi="Times New Roman"/>
        </w:rPr>
        <w:t xml:space="preserve">1.1. Цель и место </w:t>
      </w:r>
      <w:r>
        <w:rPr>
          <w:rFonts w:ascii="Times New Roman" w:hAnsi="Times New Roman"/>
        </w:rPr>
        <w:t>дисциплины</w:t>
      </w:r>
      <w:r w:rsidRPr="00EA6E1D">
        <w:rPr>
          <w:rFonts w:ascii="Times New Roman" w:hAnsi="Times New Roman"/>
        </w:rPr>
        <w:t xml:space="preserve"> в структуре образовательной программы</w:t>
      </w:r>
      <w:bookmarkEnd w:id="1338"/>
      <w:bookmarkEnd w:id="1339"/>
      <w:bookmarkEnd w:id="1340"/>
      <w:bookmarkEnd w:id="1341"/>
      <w:bookmarkEnd w:id="1342"/>
      <w:bookmarkEnd w:id="1343"/>
      <w:bookmarkEnd w:id="1344"/>
      <w:bookmarkEnd w:id="1345"/>
      <w:bookmarkEnd w:id="1346"/>
      <w:bookmarkEnd w:id="1347"/>
      <w:bookmarkEnd w:id="1348"/>
      <w:bookmarkEnd w:id="1349"/>
      <w:bookmarkEnd w:id="1350"/>
      <w:bookmarkEnd w:id="1351"/>
    </w:p>
    <w:p w14:paraId="4B310522" w14:textId="77777777" w:rsidR="00E37706" w:rsidRPr="00900FFA" w:rsidRDefault="00E37706" w:rsidP="00A3570A">
      <w:pPr>
        <w:suppressAutoHyphens/>
        <w:spacing w:line="276" w:lineRule="auto"/>
        <w:ind w:firstLine="709"/>
        <w:jc w:val="both"/>
        <w:rPr>
          <w:rFonts w:ascii="Times New Roman" w:eastAsia="Times New Roman" w:hAnsi="Times New Roman" w:cs="Times New Roman"/>
          <w:sz w:val="24"/>
          <w:szCs w:val="24"/>
          <w:lang w:eastAsia="ru-RU"/>
        </w:rPr>
      </w:pPr>
      <w:r w:rsidRPr="00FA680C">
        <w:rPr>
          <w:rFonts w:ascii="Times New Roman" w:eastAsia="Times New Roman" w:hAnsi="Times New Roman" w:cs="Times New Roman"/>
          <w:sz w:val="24"/>
          <w:szCs w:val="24"/>
          <w:lang w:eastAsia="ru-RU"/>
        </w:rPr>
        <w:t xml:space="preserve">Цель </w:t>
      </w:r>
      <w:r>
        <w:rPr>
          <w:rFonts w:ascii="Times New Roman" w:eastAsia="Times New Roman" w:hAnsi="Times New Roman" w:cs="Times New Roman"/>
          <w:sz w:val="24"/>
          <w:szCs w:val="24"/>
          <w:lang w:eastAsia="ru-RU"/>
        </w:rPr>
        <w:t xml:space="preserve">дисциплины </w:t>
      </w:r>
      <w:r w:rsidRPr="00EA6E1D">
        <w:rPr>
          <w:rFonts w:ascii="Times New Roman" w:hAnsi="Times New Roman"/>
        </w:rPr>
        <w:t>«</w:t>
      </w:r>
      <w:r>
        <w:rPr>
          <w:rFonts w:ascii="Times New Roman" w:hAnsi="Times New Roman"/>
        </w:rPr>
        <w:t xml:space="preserve">ОП.08 </w:t>
      </w:r>
      <w:r>
        <w:rPr>
          <w:rFonts w:ascii="Times New Roman" w:hAnsi="Times New Roman"/>
          <w:color w:val="000000" w:themeColor="text1"/>
        </w:rPr>
        <w:t>Психология делового общения и конфликтология</w:t>
      </w:r>
      <w:r w:rsidRPr="00EA6E1D">
        <w:rPr>
          <w:rFonts w:ascii="Times New Roman" w:hAnsi="Times New Roman"/>
        </w:rPr>
        <w:t>»</w:t>
      </w:r>
      <w:r w:rsidRPr="00FA680C">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формирование у студентов комплекса знаний, навыков и умений, необходимых для эффективного общения в деловой среде, предотвращения и разрешения конфликтов. </w:t>
      </w:r>
    </w:p>
    <w:p w14:paraId="329EC7D6" w14:textId="77777777" w:rsidR="00E37706" w:rsidRPr="00672374" w:rsidRDefault="00E37706" w:rsidP="00A3570A">
      <w:pPr>
        <w:suppressAutoHyphens/>
        <w:spacing w:line="276" w:lineRule="auto"/>
        <w:ind w:firstLine="709"/>
        <w:jc w:val="both"/>
        <w:rPr>
          <w:rFonts w:ascii="Times New Roman" w:hAnsi="Times New Roman" w:cs="Times New Roman"/>
          <w:color w:val="000000" w:themeColor="text1"/>
          <w:sz w:val="24"/>
          <w:szCs w:val="24"/>
        </w:rPr>
      </w:pPr>
      <w:r>
        <w:rPr>
          <w:rFonts w:ascii="Times New Roman" w:hAnsi="Times New Roman" w:cs="Times New Roman"/>
          <w:sz w:val="24"/>
          <w:szCs w:val="24"/>
        </w:rPr>
        <w:t xml:space="preserve">Дисциплина «ОП.08 Психология делового общения и конфликтология» </w:t>
      </w:r>
      <w:r w:rsidRPr="00E11160">
        <w:rPr>
          <w:rFonts w:ascii="Times New Roman" w:hAnsi="Times New Roman" w:cs="Times New Roman"/>
          <w:sz w:val="24"/>
          <w:szCs w:val="24"/>
        </w:rPr>
        <w:t>включен</w:t>
      </w:r>
      <w:r>
        <w:rPr>
          <w:rFonts w:ascii="Times New Roman" w:hAnsi="Times New Roman" w:cs="Times New Roman"/>
          <w:sz w:val="24"/>
          <w:szCs w:val="24"/>
        </w:rPr>
        <w:t>а</w:t>
      </w:r>
      <w:r w:rsidRPr="00E11160">
        <w:rPr>
          <w:rFonts w:ascii="Times New Roman" w:hAnsi="Times New Roman" w:cs="Times New Roman"/>
          <w:sz w:val="24"/>
          <w:szCs w:val="24"/>
        </w:rPr>
        <w:t xml:space="preserve"> в </w:t>
      </w:r>
      <w:r w:rsidRPr="00672374">
        <w:rPr>
          <w:rFonts w:ascii="Times New Roman" w:hAnsi="Times New Roman" w:cs="Times New Roman"/>
          <w:color w:val="000000" w:themeColor="text1"/>
          <w:sz w:val="24"/>
          <w:szCs w:val="24"/>
        </w:rPr>
        <w:t>обязательную часть</w:t>
      </w:r>
      <w:r w:rsidRPr="00D409B4">
        <w:rPr>
          <w:rFonts w:ascii="Times New Roman" w:hAnsi="Times New Roman" w:cs="Times New Roman"/>
          <w:sz w:val="24"/>
          <w:szCs w:val="24"/>
        </w:rPr>
        <w:t xml:space="preserve"> </w:t>
      </w:r>
      <w:r>
        <w:rPr>
          <w:rFonts w:ascii="Times New Roman" w:hAnsi="Times New Roman" w:cs="Times New Roman"/>
          <w:sz w:val="24"/>
          <w:szCs w:val="24"/>
        </w:rPr>
        <w:t>общепрофессиональ</w:t>
      </w:r>
      <w:r w:rsidRPr="00E55FE4">
        <w:rPr>
          <w:rFonts w:ascii="Times New Roman" w:hAnsi="Times New Roman" w:cs="Times New Roman"/>
          <w:sz w:val="24"/>
          <w:szCs w:val="24"/>
        </w:rPr>
        <w:t>ного учебного цикла</w:t>
      </w:r>
      <w:r w:rsidRPr="00672374">
        <w:rPr>
          <w:rFonts w:ascii="Times New Roman" w:hAnsi="Times New Roman" w:cs="Times New Roman"/>
          <w:color w:val="000000" w:themeColor="text1"/>
          <w:sz w:val="24"/>
          <w:szCs w:val="24"/>
        </w:rPr>
        <w:t xml:space="preserve"> образовательной программы.</w:t>
      </w:r>
    </w:p>
    <w:p w14:paraId="10653875" w14:textId="77777777" w:rsidR="00E37706" w:rsidRPr="00EA6E1D" w:rsidRDefault="00E37706" w:rsidP="00EA6E1D">
      <w:pPr>
        <w:pStyle w:val="114"/>
        <w:rPr>
          <w:rFonts w:ascii="Times New Roman" w:hAnsi="Times New Roman"/>
        </w:rPr>
      </w:pPr>
      <w:bookmarkStart w:id="1352" w:name="_Toc173785453"/>
      <w:bookmarkStart w:id="1353" w:name="_Toc173785724"/>
      <w:bookmarkStart w:id="1354" w:name="_Toc173786039"/>
      <w:bookmarkStart w:id="1355" w:name="_Toc173787371"/>
      <w:bookmarkStart w:id="1356" w:name="_Toc173789613"/>
      <w:bookmarkStart w:id="1357" w:name="_Toc173790600"/>
      <w:bookmarkStart w:id="1358" w:name="_Toc173790781"/>
      <w:bookmarkStart w:id="1359" w:name="_Toc173791361"/>
      <w:bookmarkStart w:id="1360" w:name="_Toc173791654"/>
      <w:bookmarkStart w:id="1361" w:name="_Toc173793300"/>
      <w:bookmarkStart w:id="1362" w:name="_Toc173793601"/>
      <w:bookmarkStart w:id="1363" w:name="_Toc173793793"/>
      <w:bookmarkStart w:id="1364" w:name="_Toc173793980"/>
      <w:bookmarkStart w:id="1365" w:name="_Toc173825767"/>
      <w:r w:rsidRPr="00E11160">
        <w:rPr>
          <w:rFonts w:ascii="Times New Roman" w:hAnsi="Times New Roman"/>
        </w:rPr>
        <w:t xml:space="preserve">1.2. </w:t>
      </w:r>
      <w:r>
        <w:rPr>
          <w:rFonts w:ascii="Times New Roman" w:hAnsi="Times New Roman"/>
        </w:rPr>
        <w:t>П</w:t>
      </w:r>
      <w:r w:rsidRPr="00E11160">
        <w:rPr>
          <w:rFonts w:ascii="Times New Roman" w:hAnsi="Times New Roman"/>
        </w:rPr>
        <w:t>ланируемы</w:t>
      </w:r>
      <w:r>
        <w:rPr>
          <w:rFonts w:ascii="Times New Roman" w:hAnsi="Times New Roman"/>
        </w:rPr>
        <w:t>е</w:t>
      </w:r>
      <w:r w:rsidRPr="00E11160">
        <w:rPr>
          <w:rFonts w:ascii="Times New Roman" w:hAnsi="Times New Roman"/>
        </w:rPr>
        <w:t xml:space="preserve"> результат</w:t>
      </w:r>
      <w:r>
        <w:rPr>
          <w:rFonts w:ascii="Times New Roman" w:hAnsi="Times New Roman"/>
        </w:rPr>
        <w:t>ы</w:t>
      </w:r>
      <w:r w:rsidRPr="00E11160">
        <w:rPr>
          <w:rFonts w:ascii="Times New Roman" w:hAnsi="Times New Roman"/>
        </w:rPr>
        <w:t xml:space="preserve"> освоения </w:t>
      </w:r>
      <w:r>
        <w:rPr>
          <w:rFonts w:ascii="Times New Roman" w:hAnsi="Times New Roman"/>
        </w:rPr>
        <w:t>дисциплины</w:t>
      </w:r>
      <w:bookmarkEnd w:id="1352"/>
      <w:bookmarkEnd w:id="1353"/>
      <w:bookmarkEnd w:id="1354"/>
      <w:bookmarkEnd w:id="1355"/>
      <w:bookmarkEnd w:id="1356"/>
      <w:bookmarkEnd w:id="1357"/>
      <w:bookmarkEnd w:id="1358"/>
      <w:bookmarkEnd w:id="1359"/>
      <w:bookmarkEnd w:id="1360"/>
      <w:bookmarkEnd w:id="1361"/>
      <w:bookmarkEnd w:id="1362"/>
      <w:bookmarkEnd w:id="1363"/>
      <w:bookmarkEnd w:id="1364"/>
      <w:bookmarkEnd w:id="1365"/>
    </w:p>
    <w:p w14:paraId="1633A092" w14:textId="77777777" w:rsidR="00E37706" w:rsidRDefault="00E37706" w:rsidP="0020413C">
      <w:pPr>
        <w:ind w:firstLine="709"/>
        <w:jc w:val="both"/>
        <w:rPr>
          <w:rFonts w:ascii="Times New Roman" w:eastAsia="Times New Roman" w:hAnsi="Times New Roman" w:cs="Times New Roman"/>
          <w:sz w:val="24"/>
          <w:szCs w:val="24"/>
          <w:lang w:eastAsia="ru-RU"/>
        </w:rPr>
      </w:pPr>
      <w:r w:rsidRPr="00FA680C">
        <w:rPr>
          <w:rFonts w:ascii="Times New Roman" w:eastAsia="Times New Roman" w:hAnsi="Times New Roman" w:cs="Times New Roman"/>
          <w:sz w:val="24"/>
          <w:szCs w:val="24"/>
          <w:lang w:eastAsia="ru-RU"/>
        </w:rPr>
        <w:t xml:space="preserve">Результаты освоения </w:t>
      </w:r>
      <w:r>
        <w:rPr>
          <w:rFonts w:ascii="Times New Roman" w:eastAsia="Times New Roman" w:hAnsi="Times New Roman" w:cs="Times New Roman"/>
          <w:sz w:val="24"/>
          <w:szCs w:val="24"/>
          <w:lang w:eastAsia="ru-RU"/>
        </w:rPr>
        <w:t>дисциплины</w:t>
      </w:r>
      <w:r w:rsidRPr="00FA680C">
        <w:rPr>
          <w:rFonts w:ascii="Times New Roman" w:eastAsia="Times New Roman" w:hAnsi="Times New Roman" w:cs="Times New Roman"/>
          <w:sz w:val="24"/>
          <w:szCs w:val="24"/>
          <w:lang w:eastAsia="ru-RU"/>
        </w:rPr>
        <w:t xml:space="preserve"> соотносятся с планируемыми результатами освоения образовательной программы, представленными в </w:t>
      </w:r>
      <w:r>
        <w:rPr>
          <w:rFonts w:ascii="Times New Roman" w:eastAsia="Times New Roman" w:hAnsi="Times New Roman" w:cs="Times New Roman"/>
          <w:sz w:val="24"/>
          <w:szCs w:val="24"/>
          <w:lang w:eastAsia="ru-RU"/>
        </w:rPr>
        <w:t>матрице компетенций выпускника (п. 4.3 ОПОП-П)</w:t>
      </w:r>
      <w:r w:rsidRPr="00FA680C">
        <w:rPr>
          <w:rFonts w:ascii="Times New Roman" w:eastAsia="Times New Roman" w:hAnsi="Times New Roman" w:cs="Times New Roman"/>
          <w:sz w:val="24"/>
          <w:szCs w:val="24"/>
          <w:lang w:eastAsia="ru-RU"/>
        </w:rPr>
        <w:t>.</w:t>
      </w:r>
    </w:p>
    <w:p w14:paraId="55A3C021" w14:textId="77777777" w:rsidR="00E37706" w:rsidRDefault="00E37706" w:rsidP="003A61FF">
      <w:pPr>
        <w:spacing w:after="120"/>
        <w:ind w:firstLine="709"/>
        <w:rPr>
          <w:rFonts w:ascii="Times New Roman" w:hAnsi="Times New Roman" w:cs="Times New Roman"/>
          <w:bCs/>
          <w:sz w:val="24"/>
          <w:szCs w:val="24"/>
        </w:rPr>
      </w:pPr>
      <w:r>
        <w:rPr>
          <w:rFonts w:ascii="Times New Roman" w:hAnsi="Times New Roman" w:cs="Times New Roman"/>
          <w:bCs/>
          <w:sz w:val="24"/>
          <w:szCs w:val="24"/>
        </w:rPr>
        <w:t>В результате освоения дисциплины обучающийся должен: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6"/>
        <w:gridCol w:w="2794"/>
        <w:gridCol w:w="2794"/>
        <w:gridCol w:w="2794"/>
      </w:tblGrid>
      <w:tr w:rsidR="00E37706" w:rsidRPr="00900FFA" w14:paraId="77E5AAF7" w14:textId="77777777" w:rsidTr="00A07404">
        <w:tc>
          <w:tcPr>
            <w:tcW w:w="1246" w:type="dxa"/>
            <w:tcBorders>
              <w:top w:val="single" w:sz="4" w:space="0" w:color="auto"/>
              <w:left w:val="single" w:sz="4" w:space="0" w:color="auto"/>
              <w:right w:val="single" w:sz="4" w:space="0" w:color="auto"/>
            </w:tcBorders>
          </w:tcPr>
          <w:p w14:paraId="060E8995" w14:textId="77777777" w:rsidR="00E37706" w:rsidRPr="00900FFA" w:rsidRDefault="00E37706" w:rsidP="00DF3649">
            <w:pPr>
              <w:rPr>
                <w:rStyle w:val="afb"/>
                <w:b/>
                <w:i w:val="0"/>
                <w:sz w:val="24"/>
                <w:szCs w:val="24"/>
              </w:rPr>
            </w:pPr>
            <w:r w:rsidRPr="00900FFA">
              <w:rPr>
                <w:rStyle w:val="afb"/>
                <w:b/>
                <w:i w:val="0"/>
                <w:sz w:val="24"/>
                <w:szCs w:val="24"/>
              </w:rPr>
              <w:t xml:space="preserve">Код ОК, </w:t>
            </w:r>
          </w:p>
          <w:p w14:paraId="76C0D990" w14:textId="77777777" w:rsidR="00E37706" w:rsidRPr="00672374" w:rsidRDefault="00E37706" w:rsidP="00DF3649">
            <w:pPr>
              <w:rPr>
                <w:rStyle w:val="afb"/>
                <w:b/>
                <w:i w:val="0"/>
                <w:sz w:val="24"/>
                <w:szCs w:val="24"/>
              </w:rPr>
            </w:pPr>
            <w:r w:rsidRPr="00672374">
              <w:rPr>
                <w:rStyle w:val="afb"/>
                <w:b/>
                <w:i w:val="0"/>
                <w:color w:val="000000" w:themeColor="text1"/>
                <w:sz w:val="24"/>
                <w:szCs w:val="24"/>
              </w:rPr>
              <w:t xml:space="preserve">ПК </w:t>
            </w:r>
          </w:p>
        </w:tc>
        <w:tc>
          <w:tcPr>
            <w:tcW w:w="2794" w:type="dxa"/>
            <w:tcBorders>
              <w:top w:val="single" w:sz="4" w:space="0" w:color="auto"/>
              <w:left w:val="single" w:sz="4" w:space="0" w:color="auto"/>
              <w:right w:val="single" w:sz="4" w:space="0" w:color="auto"/>
            </w:tcBorders>
          </w:tcPr>
          <w:p w14:paraId="5F67719B" w14:textId="77777777" w:rsidR="00E37706" w:rsidRPr="00900FFA" w:rsidRDefault="00E37706" w:rsidP="00DF3649">
            <w:pPr>
              <w:jc w:val="center"/>
              <w:rPr>
                <w:rFonts w:ascii="Times New Roman" w:hAnsi="Times New Roman" w:cs="Times New Roman"/>
                <w:b/>
                <w:sz w:val="24"/>
                <w:szCs w:val="24"/>
              </w:rPr>
            </w:pPr>
            <w:r w:rsidRPr="00900FFA">
              <w:rPr>
                <w:rFonts w:ascii="Times New Roman" w:hAnsi="Times New Roman" w:cs="Times New Roman"/>
                <w:b/>
                <w:sz w:val="24"/>
                <w:szCs w:val="24"/>
              </w:rPr>
              <w:t>Уметь</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1E7E30BC" w14:textId="77777777" w:rsidR="00E37706" w:rsidRPr="00900FFA" w:rsidRDefault="00E37706" w:rsidP="00DF3649">
            <w:pPr>
              <w:jc w:val="center"/>
              <w:rPr>
                <w:rFonts w:ascii="Times New Roman" w:hAnsi="Times New Roman" w:cs="Times New Roman"/>
                <w:b/>
                <w:i/>
                <w:sz w:val="24"/>
                <w:szCs w:val="24"/>
              </w:rPr>
            </w:pPr>
            <w:r w:rsidRPr="00900FFA">
              <w:rPr>
                <w:rFonts w:ascii="Times New Roman" w:hAnsi="Times New Roman" w:cs="Times New Roman"/>
                <w:b/>
                <w:sz w:val="24"/>
                <w:szCs w:val="24"/>
              </w:rPr>
              <w:t>Знать</w:t>
            </w:r>
          </w:p>
        </w:tc>
        <w:tc>
          <w:tcPr>
            <w:tcW w:w="2794" w:type="dxa"/>
            <w:tcBorders>
              <w:top w:val="single" w:sz="4" w:space="0" w:color="auto"/>
              <w:left w:val="single" w:sz="4" w:space="0" w:color="auto"/>
              <w:bottom w:val="single" w:sz="4" w:space="0" w:color="auto"/>
              <w:right w:val="single" w:sz="4" w:space="0" w:color="auto"/>
            </w:tcBorders>
          </w:tcPr>
          <w:p w14:paraId="6A206593" w14:textId="77777777" w:rsidR="00E37706" w:rsidRPr="00900FFA" w:rsidRDefault="00E37706" w:rsidP="00DF3649">
            <w:pPr>
              <w:jc w:val="center"/>
              <w:rPr>
                <w:rFonts w:ascii="Times New Roman" w:hAnsi="Times New Roman" w:cs="Times New Roman"/>
                <w:b/>
                <w:i/>
                <w:sz w:val="24"/>
                <w:szCs w:val="24"/>
              </w:rPr>
            </w:pPr>
            <w:r w:rsidRPr="008E27E4">
              <w:rPr>
                <w:rFonts w:ascii="Times New Roman" w:hAnsi="Times New Roman" w:cs="Times New Roman"/>
                <w:b/>
                <w:color w:val="000000" w:themeColor="text1"/>
                <w:sz w:val="24"/>
                <w:szCs w:val="24"/>
              </w:rPr>
              <w:t xml:space="preserve">Владеть навыками </w:t>
            </w:r>
          </w:p>
        </w:tc>
      </w:tr>
      <w:tr w:rsidR="00E37706" w:rsidRPr="00900FFA" w14:paraId="5762D54F" w14:textId="77777777" w:rsidTr="00DF3649">
        <w:tc>
          <w:tcPr>
            <w:tcW w:w="1246" w:type="dxa"/>
            <w:tcBorders>
              <w:top w:val="single" w:sz="4" w:space="0" w:color="auto"/>
              <w:left w:val="single" w:sz="4" w:space="0" w:color="auto"/>
              <w:right w:val="single" w:sz="4" w:space="0" w:color="auto"/>
            </w:tcBorders>
          </w:tcPr>
          <w:p w14:paraId="40DCBB85" w14:textId="77777777" w:rsidR="00E37706" w:rsidRPr="00900FFA" w:rsidRDefault="00E37706" w:rsidP="00DF3649">
            <w:pPr>
              <w:rPr>
                <w:rFonts w:ascii="Times New Roman" w:hAnsi="Times New Roman" w:cs="Times New Roman"/>
                <w:bCs/>
                <w:sz w:val="24"/>
                <w:szCs w:val="24"/>
              </w:rPr>
            </w:pPr>
            <w:r>
              <w:rPr>
                <w:rFonts w:ascii="Times New Roman" w:hAnsi="Times New Roman" w:cs="Times New Roman"/>
                <w:bCs/>
                <w:sz w:val="24"/>
                <w:szCs w:val="24"/>
              </w:rPr>
              <w:t>ОК 03</w:t>
            </w:r>
          </w:p>
        </w:tc>
        <w:tc>
          <w:tcPr>
            <w:tcW w:w="2794" w:type="dxa"/>
            <w:tcBorders>
              <w:top w:val="single" w:sz="4" w:space="0" w:color="auto"/>
              <w:left w:val="single" w:sz="4" w:space="0" w:color="auto"/>
              <w:right w:val="single" w:sz="4" w:space="0" w:color="auto"/>
            </w:tcBorders>
          </w:tcPr>
          <w:p w14:paraId="6F12A578" w14:textId="77777777" w:rsidR="00E37706" w:rsidRPr="00DB5F5B" w:rsidRDefault="00E37706" w:rsidP="00DF3649">
            <w:pPr>
              <w:rPr>
                <w:rFonts w:ascii="Times New Roman" w:hAnsi="Times New Roman" w:cs="Times New Roman"/>
                <w:bCs/>
                <w:sz w:val="24"/>
                <w:szCs w:val="24"/>
              </w:rPr>
            </w:pPr>
            <w:r>
              <w:rPr>
                <w:rFonts w:ascii="Times New Roman" w:hAnsi="Times New Roman" w:cs="Times New Roman"/>
                <w:bCs/>
                <w:sz w:val="24"/>
                <w:szCs w:val="24"/>
              </w:rPr>
              <w:t xml:space="preserve">- </w:t>
            </w:r>
            <w:r w:rsidRPr="00DB5F5B">
              <w:rPr>
                <w:rFonts w:ascii="Times New Roman" w:hAnsi="Times New Roman" w:cs="Times New Roman"/>
                <w:bCs/>
                <w:sz w:val="24"/>
                <w:szCs w:val="24"/>
              </w:rPr>
              <w:t>применять современную научную профессиональную терминологию</w:t>
            </w:r>
            <w:r>
              <w:rPr>
                <w:rFonts w:ascii="Times New Roman" w:hAnsi="Times New Roman" w:cs="Times New Roman"/>
                <w:bCs/>
                <w:sz w:val="24"/>
                <w:szCs w:val="24"/>
              </w:rPr>
              <w:t>;</w:t>
            </w:r>
          </w:p>
          <w:p w14:paraId="3962E9BA" w14:textId="77777777" w:rsidR="00E37706" w:rsidRPr="00DB5F5B" w:rsidRDefault="00E37706" w:rsidP="00DF3649">
            <w:pPr>
              <w:rPr>
                <w:rFonts w:ascii="Times New Roman" w:hAnsi="Times New Roman" w:cs="Times New Roman"/>
                <w:bCs/>
                <w:sz w:val="24"/>
                <w:szCs w:val="24"/>
              </w:rPr>
            </w:pPr>
            <w:r>
              <w:rPr>
                <w:rFonts w:ascii="Times New Roman" w:hAnsi="Times New Roman" w:cs="Times New Roman"/>
                <w:bCs/>
                <w:sz w:val="24"/>
                <w:szCs w:val="24"/>
              </w:rPr>
              <w:t xml:space="preserve">- </w:t>
            </w:r>
            <w:r w:rsidRPr="00DB5F5B">
              <w:rPr>
                <w:rFonts w:ascii="Times New Roman" w:hAnsi="Times New Roman" w:cs="Times New Roman"/>
                <w:bCs/>
                <w:sz w:val="24"/>
                <w:szCs w:val="24"/>
              </w:rPr>
              <w:t>определять и выстраивать траектории профессионального развития и самообразования</w:t>
            </w:r>
          </w:p>
          <w:p w14:paraId="22AD453C" w14:textId="77777777" w:rsidR="00E37706" w:rsidRPr="00900FFA" w:rsidRDefault="00E37706" w:rsidP="00DF3649">
            <w:pPr>
              <w:rPr>
                <w:rFonts w:ascii="Times New Roman" w:hAnsi="Times New Roman" w:cs="Times New Roman"/>
                <w:bCs/>
                <w:sz w:val="24"/>
                <w:szCs w:val="24"/>
              </w:rPr>
            </w:pP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6C45DF44" w14:textId="77777777" w:rsidR="00E37706" w:rsidRPr="00BA5DAA" w:rsidRDefault="00E37706" w:rsidP="00DF3649">
            <w:pPr>
              <w:rPr>
                <w:rFonts w:ascii="Times New Roman" w:hAnsi="Times New Roman" w:cs="Times New Roman"/>
                <w:bCs/>
                <w:sz w:val="24"/>
                <w:szCs w:val="24"/>
              </w:rPr>
            </w:pPr>
            <w:r>
              <w:rPr>
                <w:rFonts w:ascii="Times New Roman" w:hAnsi="Times New Roman" w:cs="Times New Roman"/>
                <w:bCs/>
                <w:sz w:val="24"/>
                <w:szCs w:val="24"/>
              </w:rPr>
              <w:t xml:space="preserve">- </w:t>
            </w:r>
            <w:r w:rsidRPr="00BA5DAA">
              <w:rPr>
                <w:rFonts w:ascii="Times New Roman" w:hAnsi="Times New Roman" w:cs="Times New Roman"/>
                <w:bCs/>
                <w:sz w:val="24"/>
                <w:szCs w:val="24"/>
              </w:rPr>
              <w:t>современн</w:t>
            </w:r>
            <w:r>
              <w:rPr>
                <w:rFonts w:ascii="Times New Roman" w:hAnsi="Times New Roman" w:cs="Times New Roman"/>
                <w:bCs/>
                <w:sz w:val="24"/>
                <w:szCs w:val="24"/>
              </w:rPr>
              <w:t>ую</w:t>
            </w:r>
            <w:r w:rsidRPr="00BA5DAA">
              <w:rPr>
                <w:rFonts w:ascii="Times New Roman" w:hAnsi="Times New Roman" w:cs="Times New Roman"/>
                <w:bCs/>
                <w:sz w:val="24"/>
                <w:szCs w:val="24"/>
              </w:rPr>
              <w:t xml:space="preserve"> научн</w:t>
            </w:r>
            <w:r>
              <w:rPr>
                <w:rFonts w:ascii="Times New Roman" w:hAnsi="Times New Roman" w:cs="Times New Roman"/>
                <w:bCs/>
                <w:sz w:val="24"/>
                <w:szCs w:val="24"/>
              </w:rPr>
              <w:t>ую</w:t>
            </w:r>
            <w:r w:rsidRPr="00BA5DAA">
              <w:rPr>
                <w:rFonts w:ascii="Times New Roman" w:hAnsi="Times New Roman" w:cs="Times New Roman"/>
                <w:bCs/>
                <w:sz w:val="24"/>
                <w:szCs w:val="24"/>
              </w:rPr>
              <w:t xml:space="preserve"> и профессиональн</w:t>
            </w:r>
            <w:r>
              <w:rPr>
                <w:rFonts w:ascii="Times New Roman" w:hAnsi="Times New Roman" w:cs="Times New Roman"/>
                <w:bCs/>
                <w:sz w:val="24"/>
                <w:szCs w:val="24"/>
              </w:rPr>
              <w:t>ую</w:t>
            </w:r>
            <w:r w:rsidRPr="00BA5DAA">
              <w:rPr>
                <w:rFonts w:ascii="Times New Roman" w:hAnsi="Times New Roman" w:cs="Times New Roman"/>
                <w:bCs/>
                <w:sz w:val="24"/>
                <w:szCs w:val="24"/>
              </w:rPr>
              <w:t xml:space="preserve"> терминологи</w:t>
            </w:r>
            <w:r>
              <w:rPr>
                <w:rFonts w:ascii="Times New Roman" w:hAnsi="Times New Roman" w:cs="Times New Roman"/>
                <w:bCs/>
                <w:sz w:val="24"/>
                <w:szCs w:val="24"/>
              </w:rPr>
              <w:t>ю;</w:t>
            </w:r>
          </w:p>
          <w:p w14:paraId="4F93370D" w14:textId="77777777" w:rsidR="00E37706" w:rsidRPr="00BA5DAA" w:rsidRDefault="00E37706" w:rsidP="00DF3649">
            <w:pPr>
              <w:rPr>
                <w:rFonts w:ascii="Times New Roman" w:hAnsi="Times New Roman" w:cs="Times New Roman"/>
                <w:bCs/>
                <w:sz w:val="24"/>
                <w:szCs w:val="24"/>
              </w:rPr>
            </w:pPr>
            <w:r>
              <w:rPr>
                <w:rFonts w:ascii="Times New Roman" w:hAnsi="Times New Roman" w:cs="Times New Roman"/>
                <w:bCs/>
                <w:sz w:val="24"/>
                <w:szCs w:val="24"/>
              </w:rPr>
              <w:t xml:space="preserve">- </w:t>
            </w:r>
            <w:r w:rsidRPr="00BA5DAA">
              <w:rPr>
                <w:rFonts w:ascii="Times New Roman" w:hAnsi="Times New Roman" w:cs="Times New Roman"/>
                <w:bCs/>
                <w:sz w:val="24"/>
                <w:szCs w:val="24"/>
              </w:rPr>
              <w:t>возможные траектории профессионального развития и самообразования</w:t>
            </w:r>
          </w:p>
        </w:tc>
        <w:tc>
          <w:tcPr>
            <w:tcW w:w="2794" w:type="dxa"/>
            <w:tcBorders>
              <w:top w:val="single" w:sz="4" w:space="0" w:color="auto"/>
              <w:left w:val="single" w:sz="4" w:space="0" w:color="auto"/>
              <w:bottom w:val="single" w:sz="4" w:space="0" w:color="auto"/>
              <w:right w:val="single" w:sz="4" w:space="0" w:color="auto"/>
            </w:tcBorders>
          </w:tcPr>
          <w:p w14:paraId="5DB3D798" w14:textId="77777777" w:rsidR="00E37706" w:rsidRPr="00900FFA" w:rsidRDefault="00E37706" w:rsidP="00DF3649">
            <w:pPr>
              <w:jc w:val="center"/>
              <w:rPr>
                <w:rFonts w:ascii="Times New Roman" w:hAnsi="Times New Roman" w:cs="Times New Roman"/>
                <w:bCs/>
                <w:i/>
                <w:sz w:val="24"/>
                <w:szCs w:val="24"/>
              </w:rPr>
            </w:pPr>
            <w:r>
              <w:rPr>
                <w:rFonts w:ascii="Times New Roman" w:hAnsi="Times New Roman" w:cs="Times New Roman"/>
                <w:bCs/>
                <w:i/>
                <w:sz w:val="24"/>
                <w:szCs w:val="24"/>
              </w:rPr>
              <w:t>-</w:t>
            </w:r>
          </w:p>
        </w:tc>
      </w:tr>
      <w:tr w:rsidR="00E37706" w:rsidRPr="00900FFA" w14:paraId="3B34DEB9" w14:textId="77777777" w:rsidTr="00A07404">
        <w:tc>
          <w:tcPr>
            <w:tcW w:w="1246" w:type="dxa"/>
            <w:tcBorders>
              <w:left w:val="single" w:sz="4" w:space="0" w:color="auto"/>
              <w:bottom w:val="single" w:sz="4" w:space="0" w:color="auto"/>
              <w:right w:val="single" w:sz="4" w:space="0" w:color="auto"/>
            </w:tcBorders>
          </w:tcPr>
          <w:p w14:paraId="059E118B" w14:textId="77777777" w:rsidR="00E37706" w:rsidRPr="00900FFA" w:rsidRDefault="00E37706" w:rsidP="00DF3649">
            <w:pPr>
              <w:rPr>
                <w:rFonts w:ascii="Times New Roman" w:hAnsi="Times New Roman" w:cs="Times New Roman"/>
                <w:bCs/>
                <w:sz w:val="24"/>
                <w:szCs w:val="24"/>
              </w:rPr>
            </w:pPr>
            <w:r>
              <w:rPr>
                <w:rFonts w:ascii="Times New Roman" w:hAnsi="Times New Roman" w:cs="Times New Roman"/>
                <w:bCs/>
                <w:sz w:val="24"/>
                <w:szCs w:val="24"/>
              </w:rPr>
              <w:t>ОК 04</w:t>
            </w:r>
          </w:p>
        </w:tc>
        <w:tc>
          <w:tcPr>
            <w:tcW w:w="2794" w:type="dxa"/>
            <w:tcBorders>
              <w:left w:val="single" w:sz="4" w:space="0" w:color="auto"/>
              <w:bottom w:val="single" w:sz="4" w:space="0" w:color="auto"/>
              <w:right w:val="single" w:sz="4" w:space="0" w:color="auto"/>
            </w:tcBorders>
          </w:tcPr>
          <w:p w14:paraId="1C13ACCF" w14:textId="77777777" w:rsidR="00E37706" w:rsidRPr="00DB5F5B" w:rsidRDefault="00E37706" w:rsidP="00DF3649">
            <w:pPr>
              <w:rPr>
                <w:rFonts w:ascii="Times New Roman" w:hAnsi="Times New Roman" w:cs="Times New Roman"/>
                <w:bCs/>
                <w:sz w:val="24"/>
                <w:szCs w:val="24"/>
              </w:rPr>
            </w:pPr>
            <w:r>
              <w:rPr>
                <w:rFonts w:ascii="Times New Roman" w:hAnsi="Times New Roman" w:cs="Times New Roman"/>
                <w:bCs/>
                <w:sz w:val="24"/>
                <w:szCs w:val="24"/>
              </w:rPr>
              <w:t xml:space="preserve">- </w:t>
            </w:r>
            <w:r w:rsidRPr="00DB5F5B">
              <w:rPr>
                <w:rFonts w:ascii="Times New Roman" w:hAnsi="Times New Roman" w:cs="Times New Roman"/>
                <w:bCs/>
                <w:sz w:val="24"/>
                <w:szCs w:val="24"/>
              </w:rPr>
              <w:t>организовывать работу коллектива и команды</w:t>
            </w:r>
            <w:r>
              <w:rPr>
                <w:rFonts w:ascii="Times New Roman" w:hAnsi="Times New Roman" w:cs="Times New Roman"/>
                <w:bCs/>
                <w:sz w:val="24"/>
                <w:szCs w:val="24"/>
              </w:rPr>
              <w:t>;</w:t>
            </w:r>
          </w:p>
          <w:p w14:paraId="39D9343A" w14:textId="77777777" w:rsidR="00E37706" w:rsidRPr="00900FFA" w:rsidRDefault="00E37706" w:rsidP="00DF3649">
            <w:pPr>
              <w:rPr>
                <w:rFonts w:ascii="Times New Roman" w:hAnsi="Times New Roman" w:cs="Times New Roman"/>
                <w:bCs/>
                <w:sz w:val="24"/>
                <w:szCs w:val="24"/>
              </w:rPr>
            </w:pPr>
            <w:r>
              <w:rPr>
                <w:rFonts w:ascii="Times New Roman" w:hAnsi="Times New Roman" w:cs="Times New Roman"/>
                <w:bCs/>
                <w:sz w:val="24"/>
                <w:szCs w:val="24"/>
              </w:rPr>
              <w:t xml:space="preserve">- </w:t>
            </w:r>
            <w:r w:rsidRPr="00DB5F5B">
              <w:rPr>
                <w:rFonts w:ascii="Times New Roman" w:hAnsi="Times New Roman" w:cs="Times New Roman"/>
                <w:bCs/>
                <w:sz w:val="24"/>
                <w:szCs w:val="24"/>
              </w:rPr>
              <w:t>взаимодействовать с коллегами, руководством, клиентами в ходе профессиональной деятельности</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5CB5634B" w14:textId="77777777" w:rsidR="00E37706" w:rsidRPr="00DB5F5B" w:rsidRDefault="00E37706" w:rsidP="00DF3649">
            <w:pPr>
              <w:rPr>
                <w:rFonts w:ascii="Times New Roman" w:hAnsi="Times New Roman" w:cs="Times New Roman"/>
                <w:sz w:val="24"/>
                <w:szCs w:val="24"/>
              </w:rPr>
            </w:pPr>
            <w:r>
              <w:rPr>
                <w:rFonts w:ascii="Times New Roman" w:hAnsi="Times New Roman" w:cs="Times New Roman"/>
                <w:bCs/>
                <w:sz w:val="24"/>
                <w:szCs w:val="24"/>
              </w:rPr>
              <w:t xml:space="preserve">- </w:t>
            </w:r>
            <w:r w:rsidRPr="00DB5F5B">
              <w:rPr>
                <w:rFonts w:ascii="Times New Roman" w:hAnsi="Times New Roman" w:cs="Times New Roman"/>
                <w:sz w:val="24"/>
                <w:szCs w:val="24"/>
              </w:rPr>
              <w:t>психологические основы деятельности коллектива</w:t>
            </w:r>
            <w:r>
              <w:rPr>
                <w:rFonts w:ascii="Times New Roman" w:hAnsi="Times New Roman" w:cs="Times New Roman"/>
                <w:sz w:val="24"/>
                <w:szCs w:val="24"/>
              </w:rPr>
              <w:t>;</w:t>
            </w:r>
          </w:p>
          <w:p w14:paraId="35AF265D" w14:textId="77777777" w:rsidR="00E37706" w:rsidRPr="00DB5F5B" w:rsidRDefault="00E37706" w:rsidP="00DF3649">
            <w:pPr>
              <w:rPr>
                <w:rFonts w:ascii="Times New Roman" w:hAnsi="Times New Roman" w:cs="Times New Roman"/>
                <w:sz w:val="24"/>
                <w:szCs w:val="24"/>
              </w:rPr>
            </w:pPr>
            <w:r>
              <w:rPr>
                <w:rFonts w:ascii="Times New Roman" w:hAnsi="Times New Roman" w:cs="Times New Roman"/>
                <w:sz w:val="24"/>
                <w:szCs w:val="24"/>
              </w:rPr>
              <w:t xml:space="preserve">- </w:t>
            </w:r>
            <w:r w:rsidRPr="00DB5F5B">
              <w:rPr>
                <w:rFonts w:ascii="Times New Roman" w:hAnsi="Times New Roman" w:cs="Times New Roman"/>
                <w:sz w:val="24"/>
                <w:szCs w:val="24"/>
              </w:rPr>
              <w:t>психологические особенности личности</w:t>
            </w:r>
          </w:p>
        </w:tc>
        <w:tc>
          <w:tcPr>
            <w:tcW w:w="2794" w:type="dxa"/>
            <w:tcBorders>
              <w:top w:val="single" w:sz="4" w:space="0" w:color="auto"/>
              <w:left w:val="single" w:sz="4" w:space="0" w:color="auto"/>
              <w:bottom w:val="single" w:sz="4" w:space="0" w:color="auto"/>
              <w:right w:val="single" w:sz="4" w:space="0" w:color="auto"/>
            </w:tcBorders>
          </w:tcPr>
          <w:p w14:paraId="1B5F89C4" w14:textId="77777777" w:rsidR="00E37706" w:rsidRPr="00672374"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E37706" w:rsidRPr="00900FFA" w14:paraId="45C26430" w14:textId="77777777" w:rsidTr="00DF3649">
        <w:tc>
          <w:tcPr>
            <w:tcW w:w="1246" w:type="dxa"/>
            <w:tcBorders>
              <w:top w:val="single" w:sz="4" w:space="0" w:color="auto"/>
              <w:left w:val="single" w:sz="4" w:space="0" w:color="auto"/>
              <w:right w:val="single" w:sz="4" w:space="0" w:color="auto"/>
            </w:tcBorders>
          </w:tcPr>
          <w:p w14:paraId="765133B9" w14:textId="77777777" w:rsidR="00E37706" w:rsidRPr="00900FFA" w:rsidRDefault="00E37706" w:rsidP="00DF3649">
            <w:pPr>
              <w:rPr>
                <w:rFonts w:ascii="Times New Roman" w:hAnsi="Times New Roman" w:cs="Times New Roman"/>
                <w:bCs/>
                <w:sz w:val="24"/>
                <w:szCs w:val="24"/>
              </w:rPr>
            </w:pPr>
            <w:r>
              <w:rPr>
                <w:rFonts w:ascii="Times New Roman" w:hAnsi="Times New Roman" w:cs="Times New Roman"/>
                <w:bCs/>
                <w:sz w:val="24"/>
                <w:szCs w:val="24"/>
              </w:rPr>
              <w:t>ОК 05</w:t>
            </w:r>
          </w:p>
        </w:tc>
        <w:tc>
          <w:tcPr>
            <w:tcW w:w="2794" w:type="dxa"/>
            <w:tcBorders>
              <w:top w:val="single" w:sz="4" w:space="0" w:color="auto"/>
              <w:left w:val="single" w:sz="4" w:space="0" w:color="auto"/>
              <w:right w:val="single" w:sz="4" w:space="0" w:color="auto"/>
            </w:tcBorders>
          </w:tcPr>
          <w:p w14:paraId="243A3C37" w14:textId="77777777" w:rsidR="00E37706" w:rsidRPr="00900FFA" w:rsidRDefault="00E37706" w:rsidP="00DF3649">
            <w:pPr>
              <w:rPr>
                <w:rFonts w:ascii="Times New Roman" w:hAnsi="Times New Roman" w:cs="Times New Roman"/>
                <w:bCs/>
                <w:sz w:val="24"/>
                <w:szCs w:val="24"/>
              </w:rPr>
            </w:pPr>
            <w:r>
              <w:rPr>
                <w:rFonts w:ascii="Times New Roman" w:hAnsi="Times New Roman" w:cs="Times New Roman"/>
                <w:bCs/>
                <w:sz w:val="24"/>
                <w:szCs w:val="24"/>
              </w:rPr>
              <w:t xml:space="preserve">- </w:t>
            </w:r>
            <w:r w:rsidRPr="00DB5F5B">
              <w:rPr>
                <w:rFonts w:ascii="Times New Roman" w:hAnsi="Times New Roman" w:cs="Times New Roman"/>
                <w:bCs/>
                <w:sz w:val="24"/>
                <w:szCs w:val="24"/>
              </w:rPr>
              <w:t>проявлять толерантность в рабочем коллективе</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6924D522" w14:textId="77777777" w:rsidR="00E37706" w:rsidRPr="00672374" w:rsidRDefault="00E37706" w:rsidP="00DF3649">
            <w:pPr>
              <w:rPr>
                <w:rFonts w:ascii="Times New Roman" w:hAnsi="Times New Roman" w:cs="Times New Roman"/>
                <w:bCs/>
                <w:sz w:val="24"/>
                <w:szCs w:val="24"/>
              </w:rPr>
            </w:pPr>
            <w:r>
              <w:rPr>
                <w:rFonts w:ascii="Times New Roman" w:hAnsi="Times New Roman" w:cs="Times New Roman"/>
                <w:bCs/>
                <w:sz w:val="24"/>
                <w:szCs w:val="24"/>
              </w:rPr>
              <w:t xml:space="preserve">- </w:t>
            </w:r>
            <w:r w:rsidRPr="00DB5F5B">
              <w:rPr>
                <w:rFonts w:ascii="Times New Roman" w:hAnsi="Times New Roman" w:cs="Times New Roman"/>
                <w:bCs/>
                <w:sz w:val="24"/>
                <w:szCs w:val="24"/>
              </w:rPr>
              <w:t>особенности социального и культурного контекста</w:t>
            </w:r>
          </w:p>
        </w:tc>
        <w:tc>
          <w:tcPr>
            <w:tcW w:w="2794" w:type="dxa"/>
            <w:tcBorders>
              <w:top w:val="single" w:sz="4" w:space="0" w:color="auto"/>
              <w:left w:val="single" w:sz="4" w:space="0" w:color="auto"/>
              <w:bottom w:val="single" w:sz="4" w:space="0" w:color="auto"/>
              <w:right w:val="single" w:sz="4" w:space="0" w:color="auto"/>
            </w:tcBorders>
          </w:tcPr>
          <w:p w14:paraId="45115A4F" w14:textId="77777777" w:rsidR="00E37706" w:rsidRPr="00672374"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E37706" w14:paraId="09225E69" w14:textId="77777777" w:rsidTr="00A07404">
        <w:trPr>
          <w:trHeight w:val="327"/>
        </w:trPr>
        <w:tc>
          <w:tcPr>
            <w:tcW w:w="1246" w:type="dxa"/>
            <w:tcBorders>
              <w:left w:val="single" w:sz="4" w:space="0" w:color="auto"/>
              <w:bottom w:val="single" w:sz="4" w:space="0" w:color="auto"/>
              <w:right w:val="single" w:sz="4" w:space="0" w:color="auto"/>
            </w:tcBorders>
          </w:tcPr>
          <w:p w14:paraId="4D8A56F5" w14:textId="77777777" w:rsidR="00E37706" w:rsidRPr="00900FFA" w:rsidRDefault="00E37706" w:rsidP="00DF3649">
            <w:pPr>
              <w:rPr>
                <w:rFonts w:ascii="Times New Roman" w:hAnsi="Times New Roman" w:cs="Times New Roman"/>
                <w:bCs/>
                <w:sz w:val="24"/>
                <w:szCs w:val="24"/>
              </w:rPr>
            </w:pPr>
            <w:r>
              <w:rPr>
                <w:rFonts w:ascii="Times New Roman" w:hAnsi="Times New Roman" w:cs="Times New Roman"/>
                <w:bCs/>
                <w:sz w:val="24"/>
                <w:szCs w:val="24"/>
              </w:rPr>
              <w:t>ОК 06</w:t>
            </w:r>
          </w:p>
        </w:tc>
        <w:tc>
          <w:tcPr>
            <w:tcW w:w="2794" w:type="dxa"/>
            <w:tcBorders>
              <w:left w:val="single" w:sz="4" w:space="0" w:color="auto"/>
              <w:bottom w:val="single" w:sz="4" w:space="0" w:color="auto"/>
              <w:right w:val="single" w:sz="4" w:space="0" w:color="auto"/>
            </w:tcBorders>
          </w:tcPr>
          <w:p w14:paraId="4F36E6D2" w14:textId="77777777" w:rsidR="00E37706" w:rsidRPr="00DB5F5B" w:rsidRDefault="00E37706" w:rsidP="00DF3649">
            <w:pPr>
              <w:rPr>
                <w:rFonts w:ascii="Times New Roman" w:hAnsi="Times New Roman" w:cs="Times New Roman"/>
                <w:bCs/>
                <w:sz w:val="24"/>
                <w:szCs w:val="24"/>
              </w:rPr>
            </w:pPr>
            <w:r>
              <w:rPr>
                <w:rFonts w:ascii="Times New Roman" w:hAnsi="Times New Roman" w:cs="Times New Roman"/>
                <w:bCs/>
                <w:sz w:val="24"/>
                <w:szCs w:val="24"/>
              </w:rPr>
              <w:t xml:space="preserve">- </w:t>
            </w:r>
            <w:r w:rsidRPr="00DB5F5B">
              <w:rPr>
                <w:rFonts w:ascii="Times New Roman" w:hAnsi="Times New Roman" w:cs="Times New Roman"/>
                <w:bCs/>
                <w:sz w:val="24"/>
                <w:szCs w:val="24"/>
              </w:rPr>
              <w:t>проявлять гражданско-патриотическую позицию</w:t>
            </w:r>
            <w:r>
              <w:rPr>
                <w:rFonts w:ascii="Times New Roman" w:hAnsi="Times New Roman" w:cs="Times New Roman"/>
                <w:bCs/>
                <w:sz w:val="24"/>
                <w:szCs w:val="24"/>
              </w:rPr>
              <w:t>;</w:t>
            </w:r>
          </w:p>
          <w:p w14:paraId="0841DCC3" w14:textId="77777777" w:rsidR="00E37706" w:rsidRPr="00DB5F5B" w:rsidRDefault="00E37706" w:rsidP="00DF3649">
            <w:pPr>
              <w:rPr>
                <w:rFonts w:ascii="Times New Roman" w:hAnsi="Times New Roman" w:cs="Times New Roman"/>
                <w:bCs/>
                <w:sz w:val="24"/>
                <w:szCs w:val="24"/>
              </w:rPr>
            </w:pPr>
            <w:r>
              <w:rPr>
                <w:rFonts w:ascii="Times New Roman" w:hAnsi="Times New Roman" w:cs="Times New Roman"/>
                <w:bCs/>
                <w:sz w:val="24"/>
                <w:szCs w:val="24"/>
              </w:rPr>
              <w:t xml:space="preserve">- </w:t>
            </w:r>
            <w:r w:rsidRPr="00DB5F5B">
              <w:rPr>
                <w:rFonts w:ascii="Times New Roman" w:hAnsi="Times New Roman" w:cs="Times New Roman"/>
                <w:bCs/>
                <w:sz w:val="24"/>
                <w:szCs w:val="24"/>
              </w:rPr>
              <w:t>демонстрировать осознанное поведение</w:t>
            </w:r>
            <w:r>
              <w:rPr>
                <w:rFonts w:ascii="Times New Roman" w:hAnsi="Times New Roman" w:cs="Times New Roman"/>
                <w:bCs/>
                <w:sz w:val="24"/>
                <w:szCs w:val="24"/>
              </w:rPr>
              <w:t>;</w:t>
            </w:r>
          </w:p>
          <w:p w14:paraId="61BEC97A" w14:textId="77777777" w:rsidR="00E37706" w:rsidRPr="00900FFA" w:rsidRDefault="00E37706" w:rsidP="00DF3649">
            <w:pPr>
              <w:rPr>
                <w:rFonts w:ascii="Times New Roman" w:hAnsi="Times New Roman" w:cs="Times New Roman"/>
                <w:bCs/>
                <w:sz w:val="24"/>
                <w:szCs w:val="24"/>
              </w:rPr>
            </w:pPr>
            <w:r>
              <w:rPr>
                <w:rFonts w:ascii="Times New Roman" w:hAnsi="Times New Roman" w:cs="Times New Roman"/>
                <w:bCs/>
                <w:sz w:val="24"/>
                <w:szCs w:val="24"/>
              </w:rPr>
              <w:t xml:space="preserve">- </w:t>
            </w:r>
            <w:r w:rsidRPr="00DB5F5B">
              <w:rPr>
                <w:rFonts w:ascii="Times New Roman" w:hAnsi="Times New Roman" w:cs="Times New Roman"/>
                <w:bCs/>
                <w:sz w:val="24"/>
                <w:szCs w:val="24"/>
              </w:rPr>
              <w:t>описывать значимость своей специальности</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6F4446B4" w14:textId="77777777" w:rsidR="00E37706" w:rsidRPr="00BA5DAA" w:rsidRDefault="00E37706" w:rsidP="00DF3649">
            <w:pPr>
              <w:rPr>
                <w:rFonts w:ascii="Times New Roman" w:hAnsi="Times New Roman" w:cs="Times New Roman"/>
                <w:bCs/>
                <w:sz w:val="24"/>
                <w:szCs w:val="24"/>
              </w:rPr>
            </w:pPr>
            <w:r>
              <w:rPr>
                <w:rFonts w:ascii="Times New Roman" w:hAnsi="Times New Roman" w:cs="Times New Roman"/>
                <w:bCs/>
                <w:sz w:val="24"/>
                <w:szCs w:val="24"/>
              </w:rPr>
              <w:t xml:space="preserve">- </w:t>
            </w:r>
            <w:r w:rsidRPr="00BA5DAA">
              <w:rPr>
                <w:rFonts w:ascii="Times New Roman" w:hAnsi="Times New Roman" w:cs="Times New Roman"/>
                <w:bCs/>
                <w:sz w:val="24"/>
                <w:szCs w:val="24"/>
              </w:rPr>
              <w:t>сущность гражданско-патриотической позиции</w:t>
            </w:r>
            <w:r>
              <w:rPr>
                <w:rFonts w:ascii="Times New Roman" w:hAnsi="Times New Roman" w:cs="Times New Roman"/>
                <w:bCs/>
                <w:sz w:val="24"/>
                <w:szCs w:val="24"/>
              </w:rPr>
              <w:t>;</w:t>
            </w:r>
          </w:p>
          <w:p w14:paraId="29594B1F" w14:textId="77777777" w:rsidR="00E37706" w:rsidRPr="00BA5DAA" w:rsidRDefault="00E37706" w:rsidP="00DF3649">
            <w:pPr>
              <w:rPr>
                <w:rFonts w:ascii="Times New Roman" w:hAnsi="Times New Roman" w:cs="Times New Roman"/>
                <w:bCs/>
                <w:sz w:val="24"/>
                <w:szCs w:val="24"/>
              </w:rPr>
            </w:pPr>
            <w:r>
              <w:rPr>
                <w:rFonts w:ascii="Times New Roman" w:hAnsi="Times New Roman" w:cs="Times New Roman"/>
                <w:bCs/>
                <w:sz w:val="24"/>
                <w:szCs w:val="24"/>
              </w:rPr>
              <w:t xml:space="preserve">- </w:t>
            </w:r>
            <w:r w:rsidRPr="00BA5DAA">
              <w:rPr>
                <w:rFonts w:ascii="Times New Roman" w:hAnsi="Times New Roman" w:cs="Times New Roman"/>
                <w:bCs/>
                <w:sz w:val="24"/>
                <w:szCs w:val="24"/>
              </w:rPr>
              <w:t>традиционных общечеловеческих ценностей, в том числе с учетом гармонизации межнациональных и межрелигиозных отношений</w:t>
            </w:r>
            <w:r>
              <w:rPr>
                <w:rFonts w:ascii="Times New Roman" w:hAnsi="Times New Roman" w:cs="Times New Roman"/>
                <w:bCs/>
                <w:sz w:val="24"/>
                <w:szCs w:val="24"/>
              </w:rPr>
              <w:t>;</w:t>
            </w:r>
          </w:p>
          <w:p w14:paraId="61A3B51C" w14:textId="77777777" w:rsidR="00E37706" w:rsidRPr="0051410C" w:rsidRDefault="00E37706" w:rsidP="00DF3649">
            <w:pPr>
              <w:rPr>
                <w:rFonts w:ascii="Times New Roman" w:hAnsi="Times New Roman" w:cs="Times New Roman"/>
                <w:bCs/>
                <w:sz w:val="24"/>
                <w:szCs w:val="24"/>
              </w:rPr>
            </w:pPr>
            <w:r>
              <w:rPr>
                <w:rFonts w:ascii="Times New Roman" w:hAnsi="Times New Roman" w:cs="Times New Roman"/>
                <w:bCs/>
                <w:sz w:val="24"/>
                <w:szCs w:val="24"/>
              </w:rPr>
              <w:lastRenderedPageBreak/>
              <w:t xml:space="preserve">- </w:t>
            </w:r>
            <w:r w:rsidRPr="00BA5DAA">
              <w:rPr>
                <w:rFonts w:ascii="Times New Roman" w:hAnsi="Times New Roman" w:cs="Times New Roman"/>
                <w:bCs/>
                <w:sz w:val="24"/>
                <w:szCs w:val="24"/>
              </w:rPr>
              <w:t>значимость профессиональной деятельности по специальности</w:t>
            </w:r>
          </w:p>
        </w:tc>
        <w:tc>
          <w:tcPr>
            <w:tcW w:w="2794" w:type="dxa"/>
            <w:tcBorders>
              <w:top w:val="single" w:sz="4" w:space="0" w:color="auto"/>
              <w:left w:val="single" w:sz="4" w:space="0" w:color="auto"/>
              <w:bottom w:val="single" w:sz="4" w:space="0" w:color="auto"/>
              <w:right w:val="single" w:sz="4" w:space="0" w:color="auto"/>
            </w:tcBorders>
          </w:tcPr>
          <w:p w14:paraId="6067CCA2" w14:textId="77777777" w:rsidR="00E37706" w:rsidRPr="00900FFA" w:rsidRDefault="00E37706" w:rsidP="00DF3649">
            <w:pPr>
              <w:jc w:val="center"/>
              <w:rPr>
                <w:rFonts w:ascii="Times New Roman" w:hAnsi="Times New Roman" w:cs="Times New Roman"/>
                <w:bCs/>
                <w:i/>
                <w:sz w:val="24"/>
                <w:szCs w:val="24"/>
              </w:rPr>
            </w:pPr>
            <w:r>
              <w:rPr>
                <w:rFonts w:ascii="Times New Roman" w:hAnsi="Times New Roman" w:cs="Times New Roman"/>
                <w:bCs/>
                <w:i/>
                <w:sz w:val="24"/>
                <w:szCs w:val="24"/>
              </w:rPr>
              <w:lastRenderedPageBreak/>
              <w:t>-</w:t>
            </w:r>
          </w:p>
        </w:tc>
      </w:tr>
    </w:tbl>
    <w:p w14:paraId="068CA9C8" w14:textId="77777777" w:rsidR="00E37706" w:rsidRDefault="00E37706" w:rsidP="003A61FF">
      <w:pPr>
        <w:spacing w:after="120"/>
        <w:ind w:firstLine="709"/>
        <w:rPr>
          <w:rFonts w:ascii="Times New Roman" w:hAnsi="Times New Roman" w:cs="Times New Roman"/>
          <w:bCs/>
          <w:sz w:val="24"/>
          <w:szCs w:val="24"/>
        </w:rPr>
      </w:pPr>
    </w:p>
    <w:p w14:paraId="5D5A03A5" w14:textId="77777777" w:rsidR="00E37706" w:rsidRPr="00B115E3" w:rsidRDefault="00E37706" w:rsidP="000156CF">
      <w:pPr>
        <w:pStyle w:val="1f"/>
        <w:rPr>
          <w:rFonts w:ascii="Times New Roman" w:hAnsi="Times New Roman"/>
          <w:lang w:val="ru-RU"/>
        </w:rPr>
      </w:pPr>
      <w:bookmarkStart w:id="1366" w:name="_Toc173785454"/>
      <w:bookmarkStart w:id="1367" w:name="_Toc173785725"/>
      <w:bookmarkStart w:id="1368" w:name="_Toc173786040"/>
      <w:bookmarkStart w:id="1369" w:name="_Toc173787372"/>
      <w:bookmarkStart w:id="1370" w:name="_Toc173789614"/>
      <w:bookmarkStart w:id="1371" w:name="_Toc173790601"/>
      <w:bookmarkStart w:id="1372" w:name="_Toc173790782"/>
      <w:bookmarkStart w:id="1373" w:name="_Toc173791362"/>
      <w:bookmarkStart w:id="1374" w:name="_Toc173791655"/>
      <w:bookmarkStart w:id="1375" w:name="_Toc173793301"/>
      <w:bookmarkStart w:id="1376" w:name="_Toc173793602"/>
      <w:bookmarkStart w:id="1377" w:name="_Toc173793794"/>
      <w:bookmarkStart w:id="1378" w:name="_Toc173793981"/>
      <w:bookmarkStart w:id="1379" w:name="_Toc173825768"/>
      <w:r w:rsidRPr="00E11160">
        <w:rPr>
          <w:rFonts w:ascii="Times New Roman" w:hAnsi="Times New Roman"/>
        </w:rPr>
        <w:t xml:space="preserve">2. Структура и содержание </w:t>
      </w:r>
      <w:r>
        <w:rPr>
          <w:rFonts w:ascii="Times New Roman" w:hAnsi="Times New Roman"/>
          <w:lang w:val="ru-RU"/>
        </w:rPr>
        <w:t>ДИСЦИПЛИНЫ</w:t>
      </w:r>
      <w:bookmarkEnd w:id="1366"/>
      <w:bookmarkEnd w:id="1367"/>
      <w:bookmarkEnd w:id="1368"/>
      <w:bookmarkEnd w:id="1369"/>
      <w:bookmarkEnd w:id="1370"/>
      <w:bookmarkEnd w:id="1371"/>
      <w:bookmarkEnd w:id="1372"/>
      <w:bookmarkEnd w:id="1373"/>
      <w:bookmarkEnd w:id="1374"/>
      <w:bookmarkEnd w:id="1375"/>
      <w:bookmarkEnd w:id="1376"/>
      <w:bookmarkEnd w:id="1377"/>
      <w:bookmarkEnd w:id="1378"/>
      <w:bookmarkEnd w:id="1379"/>
    </w:p>
    <w:p w14:paraId="614AAE4D" w14:textId="77777777" w:rsidR="00E37706" w:rsidRPr="00E11160" w:rsidRDefault="00E37706" w:rsidP="000156CF">
      <w:pPr>
        <w:pStyle w:val="114"/>
        <w:rPr>
          <w:rFonts w:ascii="Times New Roman" w:hAnsi="Times New Roman"/>
        </w:rPr>
      </w:pPr>
      <w:bookmarkStart w:id="1380" w:name="_Toc173785455"/>
      <w:bookmarkStart w:id="1381" w:name="_Toc173785726"/>
      <w:bookmarkStart w:id="1382" w:name="_Toc173786041"/>
      <w:bookmarkStart w:id="1383" w:name="_Toc173787373"/>
      <w:bookmarkStart w:id="1384" w:name="_Toc173789615"/>
      <w:bookmarkStart w:id="1385" w:name="_Toc173790602"/>
      <w:bookmarkStart w:id="1386" w:name="_Toc173790783"/>
      <w:bookmarkStart w:id="1387" w:name="_Toc173791363"/>
      <w:bookmarkStart w:id="1388" w:name="_Toc173791656"/>
      <w:bookmarkStart w:id="1389" w:name="_Toc173793302"/>
      <w:bookmarkStart w:id="1390" w:name="_Toc173793603"/>
      <w:bookmarkStart w:id="1391" w:name="_Toc173793795"/>
      <w:bookmarkStart w:id="1392" w:name="_Toc173793982"/>
      <w:bookmarkStart w:id="1393" w:name="_Toc173825769"/>
      <w:r w:rsidRPr="00E11160">
        <w:rPr>
          <w:rFonts w:ascii="Times New Roman" w:hAnsi="Times New Roman"/>
        </w:rPr>
        <w:t xml:space="preserve">2.1. Трудоемкость освоения </w:t>
      </w:r>
      <w:r>
        <w:rPr>
          <w:rFonts w:ascii="Times New Roman" w:hAnsi="Times New Roman"/>
        </w:rPr>
        <w:t>дисциплины</w:t>
      </w:r>
      <w:bookmarkEnd w:id="1380"/>
      <w:bookmarkEnd w:id="1381"/>
      <w:bookmarkEnd w:id="1382"/>
      <w:bookmarkEnd w:id="1383"/>
      <w:bookmarkEnd w:id="1384"/>
      <w:bookmarkEnd w:id="1385"/>
      <w:bookmarkEnd w:id="1386"/>
      <w:bookmarkEnd w:id="1387"/>
      <w:bookmarkEnd w:id="1388"/>
      <w:bookmarkEnd w:id="1389"/>
      <w:bookmarkEnd w:id="1390"/>
      <w:bookmarkEnd w:id="1391"/>
      <w:bookmarkEnd w:id="1392"/>
      <w:bookmarkEnd w:id="1393"/>
      <w:r w:rsidRPr="00E11160">
        <w:rPr>
          <w:rFonts w:ascii="Times New Roman" w:hAnsi="Times New Roman"/>
        </w:rPr>
        <w:t xml:space="preserve"> </w:t>
      </w:r>
    </w:p>
    <w:p w14:paraId="090DA641" w14:textId="77777777" w:rsidR="00E37706" w:rsidRDefault="00E37706">
      <w:pPr>
        <w:rPr>
          <w:rFonts w:ascii="Times New Roman" w:hAnsi="Times New Roman"/>
        </w:rPr>
      </w:pPr>
    </w:p>
    <w:tbl>
      <w:tblPr>
        <w:tblW w:w="5005"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6372"/>
        <w:gridCol w:w="1133"/>
        <w:gridCol w:w="2127"/>
      </w:tblGrid>
      <w:tr w:rsidR="00E37706" w:rsidRPr="00257255" w14:paraId="6BA018A2" w14:textId="77777777" w:rsidTr="00443E29">
        <w:trPr>
          <w:trHeight w:val="23"/>
        </w:trPr>
        <w:tc>
          <w:tcPr>
            <w:tcW w:w="3308" w:type="pct"/>
            <w:vAlign w:val="center"/>
          </w:tcPr>
          <w:p w14:paraId="6BAFBCC4" w14:textId="77777777" w:rsidR="00E37706" w:rsidRPr="00257255" w:rsidRDefault="00E37706" w:rsidP="00DF3649">
            <w:pPr>
              <w:jc w:val="center"/>
              <w:rPr>
                <w:rFonts w:ascii="Times New Roman" w:hAnsi="Times New Roman" w:cs="Times New Roman"/>
                <w:b/>
                <w:sz w:val="24"/>
              </w:rPr>
            </w:pPr>
            <w:r w:rsidRPr="00257255">
              <w:rPr>
                <w:rFonts w:ascii="Times New Roman" w:hAnsi="Times New Roman" w:cs="Times New Roman"/>
                <w:b/>
                <w:sz w:val="24"/>
              </w:rPr>
              <w:t xml:space="preserve">Наименование составных частей </w:t>
            </w:r>
            <w:r>
              <w:rPr>
                <w:rFonts w:ascii="Times New Roman" w:hAnsi="Times New Roman" w:cs="Times New Roman"/>
                <w:b/>
                <w:sz w:val="24"/>
              </w:rPr>
              <w:t>дисциплины</w:t>
            </w:r>
          </w:p>
        </w:tc>
        <w:tc>
          <w:tcPr>
            <w:tcW w:w="588" w:type="pct"/>
            <w:vAlign w:val="center"/>
          </w:tcPr>
          <w:p w14:paraId="4FE98B09" w14:textId="77777777" w:rsidR="00E37706" w:rsidRPr="00257255" w:rsidRDefault="00E37706" w:rsidP="00DF3649">
            <w:pPr>
              <w:jc w:val="center"/>
              <w:rPr>
                <w:rFonts w:ascii="Times New Roman" w:hAnsi="Times New Roman" w:cs="Times New Roman"/>
                <w:b/>
                <w:iCs/>
                <w:sz w:val="24"/>
              </w:rPr>
            </w:pPr>
            <w:r w:rsidRPr="00257255">
              <w:rPr>
                <w:rFonts w:ascii="Times New Roman" w:hAnsi="Times New Roman" w:cs="Times New Roman"/>
                <w:b/>
                <w:iCs/>
                <w:sz w:val="24"/>
              </w:rPr>
              <w:t>Объем в часах</w:t>
            </w:r>
          </w:p>
        </w:tc>
        <w:tc>
          <w:tcPr>
            <w:tcW w:w="1104" w:type="pct"/>
          </w:tcPr>
          <w:p w14:paraId="4D87BE65" w14:textId="77777777" w:rsidR="00E37706" w:rsidRPr="00257255" w:rsidRDefault="00E37706" w:rsidP="00DF3649">
            <w:pPr>
              <w:jc w:val="center"/>
              <w:rPr>
                <w:rFonts w:ascii="Times New Roman" w:hAnsi="Times New Roman" w:cs="Times New Roman"/>
                <w:b/>
                <w:iCs/>
                <w:sz w:val="24"/>
              </w:rPr>
            </w:pPr>
            <w:r w:rsidRPr="00257255">
              <w:rPr>
                <w:rFonts w:ascii="Times New Roman" w:hAnsi="Times New Roman" w:cs="Times New Roman"/>
                <w:b/>
                <w:sz w:val="24"/>
              </w:rPr>
              <w:t>В т.ч. в форме практ</w:t>
            </w:r>
            <w:r>
              <w:rPr>
                <w:rFonts w:ascii="Times New Roman" w:hAnsi="Times New Roman" w:cs="Times New Roman"/>
                <w:b/>
                <w:sz w:val="24"/>
              </w:rPr>
              <w:t>.</w:t>
            </w:r>
            <w:r w:rsidRPr="00257255">
              <w:rPr>
                <w:rFonts w:ascii="Times New Roman" w:hAnsi="Times New Roman" w:cs="Times New Roman"/>
                <w:b/>
                <w:sz w:val="24"/>
              </w:rPr>
              <w:t xml:space="preserve"> подготовки</w:t>
            </w:r>
          </w:p>
        </w:tc>
      </w:tr>
      <w:tr w:rsidR="00E37706" w:rsidRPr="00257255" w14:paraId="459C8F58" w14:textId="77777777" w:rsidTr="00443E29">
        <w:trPr>
          <w:trHeight w:val="23"/>
        </w:trPr>
        <w:tc>
          <w:tcPr>
            <w:tcW w:w="3308" w:type="pct"/>
            <w:vAlign w:val="center"/>
          </w:tcPr>
          <w:p w14:paraId="77DDE6ED" w14:textId="77777777" w:rsidR="00E37706" w:rsidRPr="00157879" w:rsidRDefault="00E37706" w:rsidP="00DF3649">
            <w:pPr>
              <w:rPr>
                <w:rFonts w:ascii="Times New Roman" w:hAnsi="Times New Roman" w:cs="Times New Roman"/>
                <w:bCs/>
                <w:sz w:val="24"/>
              </w:rPr>
            </w:pPr>
            <w:r w:rsidRPr="00157879">
              <w:rPr>
                <w:rFonts w:ascii="Times New Roman" w:hAnsi="Times New Roman" w:cs="Times New Roman"/>
                <w:bCs/>
                <w:sz w:val="24"/>
              </w:rPr>
              <w:t>Лекции</w:t>
            </w:r>
          </w:p>
        </w:tc>
        <w:tc>
          <w:tcPr>
            <w:tcW w:w="588" w:type="pct"/>
            <w:vAlign w:val="center"/>
          </w:tcPr>
          <w:p w14:paraId="16F0F77A" w14:textId="77777777" w:rsidR="00E37706" w:rsidRPr="002E4322" w:rsidRDefault="00E37706" w:rsidP="00DF3649">
            <w:pPr>
              <w:jc w:val="center"/>
              <w:rPr>
                <w:rFonts w:ascii="Times New Roman" w:hAnsi="Times New Roman" w:cs="Times New Roman"/>
                <w:iCs/>
                <w:sz w:val="24"/>
              </w:rPr>
            </w:pPr>
            <w:r w:rsidRPr="002E4322">
              <w:rPr>
                <w:rFonts w:ascii="Times New Roman" w:hAnsi="Times New Roman" w:cs="Times New Roman"/>
                <w:iCs/>
                <w:sz w:val="24"/>
              </w:rPr>
              <w:t>16</w:t>
            </w:r>
          </w:p>
        </w:tc>
        <w:tc>
          <w:tcPr>
            <w:tcW w:w="1104" w:type="pct"/>
          </w:tcPr>
          <w:p w14:paraId="3552D405" w14:textId="77777777" w:rsidR="00E37706" w:rsidRPr="00257255" w:rsidRDefault="00E37706" w:rsidP="00DF3649">
            <w:pPr>
              <w:jc w:val="center"/>
              <w:rPr>
                <w:rFonts w:ascii="Times New Roman" w:hAnsi="Times New Roman" w:cs="Times New Roman"/>
                <w:b/>
                <w:sz w:val="24"/>
              </w:rPr>
            </w:pPr>
            <w:r>
              <w:rPr>
                <w:rFonts w:ascii="Times New Roman" w:hAnsi="Times New Roman" w:cs="Times New Roman"/>
                <w:b/>
                <w:sz w:val="24"/>
              </w:rPr>
              <w:t>-</w:t>
            </w:r>
          </w:p>
        </w:tc>
      </w:tr>
      <w:tr w:rsidR="00E37706" w:rsidRPr="00257255" w14:paraId="4F9EED60" w14:textId="77777777" w:rsidTr="00443E29">
        <w:trPr>
          <w:trHeight w:val="23"/>
        </w:trPr>
        <w:tc>
          <w:tcPr>
            <w:tcW w:w="3308" w:type="pct"/>
            <w:vAlign w:val="center"/>
          </w:tcPr>
          <w:p w14:paraId="22340068" w14:textId="77777777" w:rsidR="00E37706" w:rsidRPr="00257255" w:rsidRDefault="00E37706" w:rsidP="00DF3649">
            <w:pPr>
              <w:jc w:val="both"/>
              <w:rPr>
                <w:rFonts w:ascii="Times New Roman" w:hAnsi="Times New Roman" w:cs="Times New Roman"/>
                <w:bCs/>
                <w:sz w:val="24"/>
                <w:szCs w:val="24"/>
              </w:rPr>
            </w:pPr>
            <w:r>
              <w:rPr>
                <w:rFonts w:ascii="Times New Roman" w:hAnsi="Times New Roman" w:cs="Times New Roman"/>
                <w:bCs/>
                <w:sz w:val="24"/>
                <w:szCs w:val="24"/>
              </w:rPr>
              <w:t xml:space="preserve">Практические </w:t>
            </w:r>
            <w:r w:rsidRPr="00257255">
              <w:rPr>
                <w:rFonts w:ascii="Times New Roman" w:hAnsi="Times New Roman" w:cs="Times New Roman"/>
                <w:bCs/>
                <w:sz w:val="24"/>
                <w:szCs w:val="24"/>
              </w:rPr>
              <w:t>занятия</w:t>
            </w:r>
          </w:p>
        </w:tc>
        <w:tc>
          <w:tcPr>
            <w:tcW w:w="588" w:type="pct"/>
            <w:vAlign w:val="center"/>
          </w:tcPr>
          <w:p w14:paraId="40005CAA" w14:textId="77777777" w:rsidR="00E37706" w:rsidRPr="002E4322" w:rsidRDefault="00E37706" w:rsidP="00DF3649">
            <w:pPr>
              <w:jc w:val="center"/>
              <w:rPr>
                <w:rFonts w:ascii="Times New Roman" w:hAnsi="Times New Roman" w:cs="Times New Roman"/>
                <w:bCs/>
                <w:sz w:val="24"/>
                <w:szCs w:val="24"/>
              </w:rPr>
            </w:pPr>
            <w:r w:rsidRPr="002E4322">
              <w:rPr>
                <w:rFonts w:ascii="Times New Roman" w:hAnsi="Times New Roman" w:cs="Times New Roman"/>
                <w:bCs/>
                <w:sz w:val="24"/>
                <w:szCs w:val="24"/>
              </w:rPr>
              <w:t>16</w:t>
            </w:r>
          </w:p>
        </w:tc>
        <w:tc>
          <w:tcPr>
            <w:tcW w:w="1104" w:type="pct"/>
            <w:vAlign w:val="center"/>
          </w:tcPr>
          <w:p w14:paraId="68EFB927" w14:textId="77777777" w:rsidR="00E37706" w:rsidRPr="00257255"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E37706" w:rsidRPr="00257255" w14:paraId="54A837B2" w14:textId="77777777" w:rsidTr="00443E29">
        <w:trPr>
          <w:trHeight w:val="23"/>
        </w:trPr>
        <w:tc>
          <w:tcPr>
            <w:tcW w:w="3308" w:type="pct"/>
            <w:vAlign w:val="center"/>
          </w:tcPr>
          <w:p w14:paraId="1F055E68" w14:textId="77777777" w:rsidR="00E37706" w:rsidRPr="00257255" w:rsidRDefault="00E37706" w:rsidP="00DF3649">
            <w:pPr>
              <w:jc w:val="both"/>
              <w:rPr>
                <w:rFonts w:ascii="Times New Roman" w:hAnsi="Times New Roman" w:cs="Times New Roman"/>
                <w:bCs/>
                <w:sz w:val="24"/>
                <w:szCs w:val="24"/>
              </w:rPr>
            </w:pPr>
            <w:r w:rsidRPr="00257255">
              <w:rPr>
                <w:rFonts w:ascii="Times New Roman" w:hAnsi="Times New Roman" w:cs="Times New Roman"/>
                <w:bCs/>
                <w:sz w:val="24"/>
                <w:szCs w:val="24"/>
              </w:rPr>
              <w:t>Самостоятельная работа</w:t>
            </w:r>
          </w:p>
        </w:tc>
        <w:tc>
          <w:tcPr>
            <w:tcW w:w="588" w:type="pct"/>
            <w:vAlign w:val="center"/>
          </w:tcPr>
          <w:p w14:paraId="2C039027" w14:textId="629EEDD8" w:rsidR="00E37706" w:rsidRPr="00257255" w:rsidRDefault="00AF3875" w:rsidP="00DF3649">
            <w:pPr>
              <w:jc w:val="center"/>
              <w:rPr>
                <w:rFonts w:ascii="Times New Roman" w:hAnsi="Times New Roman" w:cs="Times New Roman"/>
                <w:bCs/>
                <w:sz w:val="24"/>
                <w:szCs w:val="24"/>
              </w:rPr>
            </w:pPr>
            <w:r>
              <w:rPr>
                <w:rFonts w:ascii="Times New Roman" w:hAnsi="Times New Roman" w:cs="Times New Roman"/>
                <w:bCs/>
                <w:sz w:val="24"/>
                <w:szCs w:val="24"/>
              </w:rPr>
              <w:t>2</w:t>
            </w:r>
          </w:p>
        </w:tc>
        <w:tc>
          <w:tcPr>
            <w:tcW w:w="1104" w:type="pct"/>
            <w:vAlign w:val="center"/>
          </w:tcPr>
          <w:p w14:paraId="1FBDEFE0" w14:textId="77777777" w:rsidR="00E37706" w:rsidRPr="00257255"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E37706" w:rsidRPr="00257255" w14:paraId="386E0980" w14:textId="77777777" w:rsidTr="00443E29">
        <w:trPr>
          <w:trHeight w:val="23"/>
        </w:trPr>
        <w:tc>
          <w:tcPr>
            <w:tcW w:w="3308" w:type="pct"/>
            <w:vAlign w:val="center"/>
          </w:tcPr>
          <w:p w14:paraId="546D80E7" w14:textId="77777777" w:rsidR="00E37706" w:rsidRPr="000B3766" w:rsidRDefault="00E37706" w:rsidP="00DF3649">
            <w:pPr>
              <w:jc w:val="both"/>
              <w:rPr>
                <w:rFonts w:ascii="Times New Roman" w:hAnsi="Times New Roman" w:cs="Times New Roman"/>
                <w:bCs/>
                <w:sz w:val="24"/>
                <w:szCs w:val="24"/>
              </w:rPr>
            </w:pPr>
            <w:r w:rsidRPr="000B3766">
              <w:rPr>
                <w:rFonts w:ascii="Times New Roman" w:hAnsi="Times New Roman" w:cs="Times New Roman"/>
                <w:bCs/>
                <w:sz w:val="24"/>
                <w:szCs w:val="24"/>
              </w:rPr>
              <w:t>Промежуточная аттестация в форме диф.зачета</w:t>
            </w:r>
          </w:p>
        </w:tc>
        <w:tc>
          <w:tcPr>
            <w:tcW w:w="588" w:type="pct"/>
            <w:vAlign w:val="center"/>
          </w:tcPr>
          <w:p w14:paraId="07F70493" w14:textId="77777777" w:rsidR="00E37706" w:rsidRPr="00257255"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c>
          <w:tcPr>
            <w:tcW w:w="1104" w:type="pct"/>
            <w:vAlign w:val="center"/>
          </w:tcPr>
          <w:p w14:paraId="2A772909" w14:textId="77777777" w:rsidR="00E37706" w:rsidRPr="00257255"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E37706" w:rsidRPr="00257255" w14:paraId="22EAF46C" w14:textId="77777777" w:rsidTr="00443E29">
        <w:trPr>
          <w:trHeight w:val="23"/>
        </w:trPr>
        <w:tc>
          <w:tcPr>
            <w:tcW w:w="3308" w:type="pct"/>
            <w:vAlign w:val="center"/>
          </w:tcPr>
          <w:p w14:paraId="706F350F" w14:textId="77777777" w:rsidR="00E37706" w:rsidRPr="00257255" w:rsidRDefault="00E37706" w:rsidP="00DF3649">
            <w:pPr>
              <w:jc w:val="both"/>
              <w:rPr>
                <w:rFonts w:ascii="Times New Roman" w:hAnsi="Times New Roman" w:cs="Times New Roman"/>
                <w:bCs/>
                <w:sz w:val="24"/>
                <w:szCs w:val="24"/>
              </w:rPr>
            </w:pPr>
            <w:r w:rsidRPr="00257255">
              <w:rPr>
                <w:rFonts w:ascii="Times New Roman" w:hAnsi="Times New Roman" w:cs="Times New Roman"/>
                <w:bCs/>
                <w:sz w:val="24"/>
                <w:szCs w:val="24"/>
              </w:rPr>
              <w:t>Всего</w:t>
            </w:r>
          </w:p>
        </w:tc>
        <w:tc>
          <w:tcPr>
            <w:tcW w:w="588" w:type="pct"/>
            <w:vAlign w:val="center"/>
          </w:tcPr>
          <w:p w14:paraId="75537E2D" w14:textId="02831BCF" w:rsidR="00E37706" w:rsidRPr="00257255" w:rsidRDefault="00AF3875" w:rsidP="00DF3649">
            <w:pPr>
              <w:jc w:val="center"/>
              <w:rPr>
                <w:rFonts w:ascii="Times New Roman" w:hAnsi="Times New Roman" w:cs="Times New Roman"/>
                <w:b/>
                <w:sz w:val="24"/>
                <w:szCs w:val="24"/>
              </w:rPr>
            </w:pPr>
            <w:r>
              <w:rPr>
                <w:rFonts w:ascii="Times New Roman" w:hAnsi="Times New Roman" w:cs="Times New Roman"/>
                <w:b/>
                <w:sz w:val="24"/>
                <w:szCs w:val="24"/>
              </w:rPr>
              <w:t>34</w:t>
            </w:r>
          </w:p>
        </w:tc>
        <w:tc>
          <w:tcPr>
            <w:tcW w:w="1104" w:type="pct"/>
            <w:vAlign w:val="center"/>
          </w:tcPr>
          <w:p w14:paraId="1F1C7CC2" w14:textId="77777777" w:rsidR="00E37706" w:rsidRPr="00257255" w:rsidRDefault="00E37706" w:rsidP="00DF3649">
            <w:pPr>
              <w:jc w:val="center"/>
              <w:rPr>
                <w:rFonts w:ascii="Times New Roman" w:hAnsi="Times New Roman" w:cs="Times New Roman"/>
                <w:b/>
                <w:sz w:val="24"/>
                <w:szCs w:val="24"/>
              </w:rPr>
            </w:pPr>
            <w:r>
              <w:rPr>
                <w:rFonts w:ascii="Times New Roman" w:hAnsi="Times New Roman" w:cs="Times New Roman"/>
                <w:b/>
                <w:sz w:val="24"/>
                <w:szCs w:val="24"/>
              </w:rPr>
              <w:t>-</w:t>
            </w:r>
          </w:p>
        </w:tc>
      </w:tr>
    </w:tbl>
    <w:p w14:paraId="2AAF93D3" w14:textId="77777777" w:rsidR="00E37706" w:rsidRDefault="00E37706">
      <w:pPr>
        <w:rPr>
          <w:rFonts w:ascii="Times New Roman" w:eastAsia="Segoe UI" w:hAnsi="Times New Roman" w:cs="Times New Roman"/>
          <w:b/>
          <w:bCs/>
          <w:sz w:val="24"/>
          <w:szCs w:val="24"/>
          <w:lang w:eastAsia="ru-RU"/>
        </w:rPr>
      </w:pPr>
      <w:r>
        <w:rPr>
          <w:rFonts w:ascii="Times New Roman" w:hAnsi="Times New Roman"/>
        </w:rPr>
        <w:br w:type="page"/>
      </w:r>
    </w:p>
    <w:p w14:paraId="2CC6CF29" w14:textId="77777777" w:rsidR="00E37706" w:rsidRDefault="00E37706" w:rsidP="007863C1">
      <w:pPr>
        <w:pStyle w:val="114"/>
        <w:rPr>
          <w:rFonts w:ascii="Times New Roman" w:hAnsi="Times New Roman"/>
        </w:rPr>
        <w:sectPr w:rsidR="00E37706" w:rsidSect="001604E7">
          <w:headerReference w:type="even" r:id="rId50"/>
          <w:pgSz w:w="11906" w:h="16838"/>
          <w:pgMar w:top="1134" w:right="567" w:bottom="1134" w:left="1701" w:header="709" w:footer="709" w:gutter="0"/>
          <w:cols w:space="708"/>
          <w:docGrid w:linePitch="360"/>
        </w:sectPr>
      </w:pPr>
    </w:p>
    <w:p w14:paraId="620612A3" w14:textId="77777777" w:rsidR="00E37706" w:rsidRPr="00782EFC" w:rsidRDefault="00E37706" w:rsidP="007863C1">
      <w:pPr>
        <w:pStyle w:val="114"/>
        <w:rPr>
          <w:rFonts w:ascii="Times New Roman" w:hAnsi="Times New Roman"/>
        </w:rPr>
      </w:pPr>
      <w:bookmarkStart w:id="1394" w:name="_Toc173785456"/>
      <w:bookmarkStart w:id="1395" w:name="_Toc173785727"/>
      <w:bookmarkStart w:id="1396" w:name="_Toc173786042"/>
      <w:bookmarkStart w:id="1397" w:name="_Toc173787374"/>
      <w:bookmarkStart w:id="1398" w:name="_Toc173789616"/>
      <w:bookmarkStart w:id="1399" w:name="_Toc173790603"/>
      <w:bookmarkStart w:id="1400" w:name="_Toc173790784"/>
      <w:bookmarkStart w:id="1401" w:name="_Toc173791364"/>
      <w:bookmarkStart w:id="1402" w:name="_Toc173791657"/>
      <w:bookmarkStart w:id="1403" w:name="_Toc173793303"/>
      <w:bookmarkStart w:id="1404" w:name="_Toc173793604"/>
      <w:bookmarkStart w:id="1405" w:name="_Toc173793796"/>
      <w:bookmarkStart w:id="1406" w:name="_Toc173793983"/>
      <w:bookmarkStart w:id="1407" w:name="_Toc173825770"/>
      <w:r w:rsidRPr="00782EFC">
        <w:rPr>
          <w:rFonts w:ascii="Times New Roman" w:hAnsi="Times New Roman"/>
        </w:rPr>
        <w:lastRenderedPageBreak/>
        <w:t>2.</w:t>
      </w:r>
      <w:r>
        <w:rPr>
          <w:rFonts w:ascii="Times New Roman" w:hAnsi="Times New Roman"/>
        </w:rPr>
        <w:t>2</w:t>
      </w:r>
      <w:r w:rsidRPr="00782EFC">
        <w:rPr>
          <w:rFonts w:ascii="Times New Roman" w:hAnsi="Times New Roman"/>
        </w:rPr>
        <w:t>. </w:t>
      </w:r>
      <w:r>
        <w:rPr>
          <w:rFonts w:ascii="Times New Roman" w:hAnsi="Times New Roman"/>
        </w:rPr>
        <w:t>С</w:t>
      </w:r>
      <w:r w:rsidRPr="00782EFC">
        <w:rPr>
          <w:rFonts w:ascii="Times New Roman" w:hAnsi="Times New Roman"/>
        </w:rPr>
        <w:t xml:space="preserve">одержание </w:t>
      </w:r>
      <w:r>
        <w:rPr>
          <w:rFonts w:ascii="Times New Roman" w:hAnsi="Times New Roman"/>
        </w:rPr>
        <w:t>дисциплины</w:t>
      </w:r>
      <w:bookmarkEnd w:id="1394"/>
      <w:bookmarkEnd w:id="1395"/>
      <w:bookmarkEnd w:id="1396"/>
      <w:bookmarkEnd w:id="1397"/>
      <w:bookmarkEnd w:id="1398"/>
      <w:bookmarkEnd w:id="1399"/>
      <w:bookmarkEnd w:id="1400"/>
      <w:bookmarkEnd w:id="1401"/>
      <w:bookmarkEnd w:id="1402"/>
      <w:bookmarkEnd w:id="1403"/>
      <w:bookmarkEnd w:id="1404"/>
      <w:bookmarkEnd w:id="1405"/>
      <w:bookmarkEnd w:id="1406"/>
      <w:bookmarkEnd w:id="1407"/>
    </w:p>
    <w:tbl>
      <w:tblPr>
        <w:tblW w:w="149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2"/>
        <w:gridCol w:w="6898"/>
        <w:gridCol w:w="2694"/>
        <w:gridCol w:w="2409"/>
      </w:tblGrid>
      <w:tr w:rsidR="00E37706" w:rsidRPr="00C63897" w14:paraId="559F99E1" w14:textId="77777777" w:rsidTr="00DF3649">
        <w:trPr>
          <w:trHeight w:val="903"/>
        </w:trPr>
        <w:tc>
          <w:tcPr>
            <w:tcW w:w="2972" w:type="dxa"/>
            <w:vAlign w:val="center"/>
          </w:tcPr>
          <w:p w14:paraId="1E05E0A4" w14:textId="77777777" w:rsidR="00E37706" w:rsidRPr="00C63897" w:rsidRDefault="00E37706" w:rsidP="006D1C4C">
            <w:pPr>
              <w:spacing w:line="276" w:lineRule="auto"/>
              <w:jc w:val="center"/>
              <w:rPr>
                <w:rFonts w:ascii="Times New Roman" w:eastAsia="Times New Roman" w:hAnsi="Times New Roman" w:cs="Times New Roman"/>
                <w:b/>
                <w:lang w:eastAsia="ru-RU"/>
              </w:rPr>
            </w:pPr>
            <w:r>
              <w:rPr>
                <w:rFonts w:ascii="Times New Roman" w:eastAsia="Times New Roman" w:hAnsi="Times New Roman" w:cs="Times New Roman"/>
                <w:b/>
                <w:bCs/>
                <w:lang w:eastAsia="ru-RU"/>
              </w:rPr>
              <w:t>Наименование разделов и тем</w:t>
            </w:r>
          </w:p>
        </w:tc>
        <w:tc>
          <w:tcPr>
            <w:tcW w:w="6898" w:type="dxa"/>
            <w:vAlign w:val="center"/>
          </w:tcPr>
          <w:p w14:paraId="6287BCDB" w14:textId="77777777" w:rsidR="00E37706" w:rsidRPr="00C63897" w:rsidRDefault="00E37706" w:rsidP="00DF3649">
            <w:pPr>
              <w:suppressAutoHyphens/>
              <w:jc w:val="center"/>
              <w:rPr>
                <w:rFonts w:ascii="Times New Roman" w:eastAsia="Times New Roman" w:hAnsi="Times New Roman" w:cs="Times New Roman"/>
                <w:b/>
                <w:lang w:eastAsia="ru-RU"/>
              </w:rPr>
            </w:pPr>
            <w:r>
              <w:rPr>
                <w:rFonts w:ascii="Times New Roman" w:eastAsia="Times New Roman" w:hAnsi="Times New Roman" w:cs="Times New Roman"/>
                <w:b/>
                <w:bCs/>
                <w:lang w:eastAsia="ru-RU"/>
              </w:rPr>
              <w:t>С</w:t>
            </w:r>
            <w:r w:rsidRPr="00C63897">
              <w:rPr>
                <w:rFonts w:ascii="Times New Roman" w:eastAsia="Times New Roman" w:hAnsi="Times New Roman" w:cs="Times New Roman"/>
                <w:b/>
                <w:bCs/>
                <w:lang w:eastAsia="ru-RU"/>
              </w:rPr>
              <w:t>одержание учебного материала, практически</w:t>
            </w:r>
            <w:r>
              <w:rPr>
                <w:rFonts w:ascii="Times New Roman" w:eastAsia="Times New Roman" w:hAnsi="Times New Roman" w:cs="Times New Roman"/>
                <w:b/>
                <w:bCs/>
                <w:lang w:eastAsia="ru-RU"/>
              </w:rPr>
              <w:t>х</w:t>
            </w:r>
            <w:r w:rsidRPr="00C63897">
              <w:rPr>
                <w:rFonts w:ascii="Times New Roman" w:eastAsia="Times New Roman" w:hAnsi="Times New Roman" w:cs="Times New Roman"/>
                <w:b/>
                <w:bCs/>
                <w:lang w:eastAsia="ru-RU"/>
              </w:rPr>
              <w:t xml:space="preserve"> и лабораторны</w:t>
            </w:r>
            <w:r>
              <w:rPr>
                <w:rFonts w:ascii="Times New Roman" w:eastAsia="Times New Roman" w:hAnsi="Times New Roman" w:cs="Times New Roman"/>
                <w:b/>
                <w:bCs/>
                <w:lang w:eastAsia="ru-RU"/>
              </w:rPr>
              <w:t>х</w:t>
            </w:r>
            <w:r w:rsidRPr="00C63897">
              <w:rPr>
                <w:rFonts w:ascii="Times New Roman" w:eastAsia="Times New Roman" w:hAnsi="Times New Roman" w:cs="Times New Roman"/>
                <w:b/>
                <w:bCs/>
                <w:lang w:eastAsia="ru-RU"/>
              </w:rPr>
              <w:t xml:space="preserve"> заняти</w:t>
            </w:r>
            <w:r>
              <w:rPr>
                <w:rFonts w:ascii="Times New Roman" w:eastAsia="Times New Roman" w:hAnsi="Times New Roman" w:cs="Times New Roman"/>
                <w:b/>
                <w:bCs/>
                <w:lang w:eastAsia="ru-RU"/>
              </w:rPr>
              <w:t>й</w:t>
            </w:r>
          </w:p>
        </w:tc>
        <w:tc>
          <w:tcPr>
            <w:tcW w:w="2694" w:type="dxa"/>
          </w:tcPr>
          <w:p w14:paraId="0C651021" w14:textId="77777777" w:rsidR="00E37706" w:rsidRDefault="00E37706" w:rsidP="006D1C4C">
            <w:pPr>
              <w:suppressAutoHyphens/>
              <w:jc w:val="center"/>
              <w:rPr>
                <w:rFonts w:ascii="Times New Roman" w:eastAsia="Times New Roman" w:hAnsi="Times New Roman" w:cs="Times New Roman"/>
                <w:b/>
                <w:bCs/>
                <w:lang w:eastAsia="ru-RU"/>
              </w:rPr>
            </w:pPr>
            <w:r w:rsidRPr="0092473B">
              <w:rPr>
                <w:rFonts w:ascii="Times New Roman" w:hAnsi="Times New Roman"/>
                <w:b/>
                <w:bCs/>
                <w:sz w:val="24"/>
                <w:szCs w:val="24"/>
              </w:rPr>
              <w:t xml:space="preserve">Объем, ак. ч. / </w:t>
            </w:r>
            <w:r w:rsidRPr="0092473B">
              <w:rPr>
                <w:rFonts w:ascii="Times New Roman" w:hAnsi="Times New Roman"/>
                <w:b/>
                <w:bCs/>
                <w:sz w:val="24"/>
                <w:szCs w:val="24"/>
              </w:rPr>
              <w:br/>
              <w:t xml:space="preserve">в том числе </w:t>
            </w:r>
            <w:r w:rsidRPr="0092473B">
              <w:rPr>
                <w:rFonts w:ascii="Times New Roman" w:hAnsi="Times New Roman"/>
                <w:b/>
                <w:bCs/>
                <w:sz w:val="24"/>
                <w:szCs w:val="24"/>
              </w:rPr>
              <w:br/>
              <w:t xml:space="preserve">в форме практической подготовки, </w:t>
            </w:r>
            <w:r>
              <w:rPr>
                <w:rFonts w:ascii="Times New Roman" w:hAnsi="Times New Roman"/>
                <w:b/>
                <w:bCs/>
                <w:sz w:val="24"/>
                <w:szCs w:val="24"/>
              </w:rPr>
              <w:br/>
            </w:r>
            <w:r w:rsidRPr="0092473B">
              <w:rPr>
                <w:rFonts w:ascii="Times New Roman" w:hAnsi="Times New Roman"/>
                <w:b/>
                <w:bCs/>
                <w:sz w:val="24"/>
                <w:szCs w:val="24"/>
              </w:rPr>
              <w:t>ак. ч.</w:t>
            </w:r>
          </w:p>
        </w:tc>
        <w:tc>
          <w:tcPr>
            <w:tcW w:w="2409" w:type="dxa"/>
          </w:tcPr>
          <w:p w14:paraId="1C286B0D" w14:textId="77777777" w:rsidR="00E37706" w:rsidRDefault="00E37706" w:rsidP="006D1C4C">
            <w:pPr>
              <w:suppressAutoHyphens/>
              <w:jc w:val="center"/>
              <w:rPr>
                <w:rFonts w:ascii="Times New Roman" w:eastAsia="Times New Roman" w:hAnsi="Times New Roman" w:cs="Times New Roman"/>
                <w:b/>
                <w:bCs/>
                <w:lang w:eastAsia="ru-RU"/>
              </w:rPr>
            </w:pPr>
            <w:r w:rsidRPr="00A41920">
              <w:rPr>
                <w:rFonts w:ascii="Times New Roman" w:hAnsi="Times New Roman"/>
                <w:b/>
                <w:bCs/>
                <w:sz w:val="24"/>
                <w:szCs w:val="24"/>
              </w:rPr>
              <w:t>Коды компетенций, формированию которых способствует элемент программы</w:t>
            </w:r>
          </w:p>
        </w:tc>
      </w:tr>
      <w:tr w:rsidR="00E37706" w:rsidRPr="00C63897" w14:paraId="636FC42D" w14:textId="77777777" w:rsidTr="00DF3649">
        <w:tc>
          <w:tcPr>
            <w:tcW w:w="9870" w:type="dxa"/>
            <w:gridSpan w:val="2"/>
          </w:tcPr>
          <w:p w14:paraId="66DF2381" w14:textId="77777777" w:rsidR="00E37706" w:rsidRPr="00492F0C" w:rsidRDefault="00E37706" w:rsidP="00C63897">
            <w:pPr>
              <w:rPr>
                <w:rFonts w:ascii="Times New Roman" w:eastAsia="Times New Roman" w:hAnsi="Times New Roman" w:cs="Times New Roman"/>
                <w:b/>
                <w:i/>
                <w:lang w:eastAsia="ru-RU"/>
              </w:rPr>
            </w:pPr>
            <w:r w:rsidRPr="00492F0C">
              <w:rPr>
                <w:rFonts w:ascii="Times New Roman" w:eastAsia="Times New Roman" w:hAnsi="Times New Roman" w:cs="Times New Roman"/>
                <w:b/>
                <w:bCs/>
                <w:lang w:eastAsia="ru-RU"/>
              </w:rPr>
              <w:t>Раздел 1. Теория общения</w:t>
            </w:r>
          </w:p>
        </w:tc>
        <w:tc>
          <w:tcPr>
            <w:tcW w:w="2694" w:type="dxa"/>
          </w:tcPr>
          <w:p w14:paraId="1961F2BE" w14:textId="77777777" w:rsidR="00E37706" w:rsidRPr="00C63897" w:rsidRDefault="00E37706" w:rsidP="00C63897">
            <w:pPr>
              <w:rPr>
                <w:rFonts w:ascii="Times New Roman" w:eastAsia="Times New Roman" w:hAnsi="Times New Roman" w:cs="Times New Roman"/>
                <w:b/>
                <w:bCs/>
                <w:lang w:eastAsia="ru-RU"/>
              </w:rPr>
            </w:pPr>
          </w:p>
        </w:tc>
        <w:tc>
          <w:tcPr>
            <w:tcW w:w="2409" w:type="dxa"/>
          </w:tcPr>
          <w:p w14:paraId="5DAA258F" w14:textId="77777777" w:rsidR="00E37706" w:rsidRPr="00C63897" w:rsidRDefault="00E37706" w:rsidP="00C63897">
            <w:pPr>
              <w:rPr>
                <w:rFonts w:ascii="Times New Roman" w:eastAsia="Times New Roman" w:hAnsi="Times New Roman" w:cs="Times New Roman"/>
                <w:b/>
                <w:bCs/>
                <w:lang w:eastAsia="ru-RU"/>
              </w:rPr>
            </w:pPr>
          </w:p>
        </w:tc>
      </w:tr>
      <w:tr w:rsidR="00E37706" w:rsidRPr="00C63897" w14:paraId="164AACA0" w14:textId="77777777" w:rsidTr="00DF3649">
        <w:tc>
          <w:tcPr>
            <w:tcW w:w="2972" w:type="dxa"/>
            <w:vMerge w:val="restart"/>
          </w:tcPr>
          <w:p w14:paraId="51C5DB65" w14:textId="77777777" w:rsidR="00E37706" w:rsidRPr="00492F0C" w:rsidRDefault="00E37706" w:rsidP="00DF3649">
            <w:pPr>
              <w:rPr>
                <w:rFonts w:ascii="Times New Roman" w:eastAsia="Times New Roman" w:hAnsi="Times New Roman" w:cs="Times New Roman"/>
                <w:b/>
                <w:bCs/>
                <w:lang w:eastAsia="ru-RU"/>
              </w:rPr>
            </w:pPr>
            <w:r w:rsidRPr="00492F0C">
              <w:rPr>
                <w:rFonts w:ascii="Times New Roman" w:eastAsia="Times New Roman" w:hAnsi="Times New Roman" w:cs="Times New Roman"/>
                <w:b/>
                <w:bCs/>
                <w:lang w:eastAsia="ru-RU"/>
              </w:rPr>
              <w:t>Тема 1.1. Общение как вид деятельности</w:t>
            </w:r>
          </w:p>
        </w:tc>
        <w:tc>
          <w:tcPr>
            <w:tcW w:w="6898" w:type="dxa"/>
            <w:vAlign w:val="center"/>
          </w:tcPr>
          <w:p w14:paraId="2E7EA4DC" w14:textId="77777777" w:rsidR="00E37706" w:rsidRPr="00C63897" w:rsidRDefault="00E37706" w:rsidP="00DF3649">
            <w:pPr>
              <w:rPr>
                <w:rFonts w:ascii="Times New Roman" w:eastAsia="Times New Roman" w:hAnsi="Times New Roman" w:cs="Times New Roman"/>
                <w:b/>
                <w:lang w:eastAsia="ru-RU"/>
              </w:rPr>
            </w:pPr>
            <w:r w:rsidRPr="00C63897">
              <w:rPr>
                <w:rFonts w:ascii="Times New Roman" w:eastAsia="Times New Roman" w:hAnsi="Times New Roman" w:cs="Times New Roman"/>
                <w:b/>
                <w:bCs/>
                <w:lang w:eastAsia="ru-RU"/>
              </w:rPr>
              <w:t xml:space="preserve">Содержание </w:t>
            </w:r>
          </w:p>
        </w:tc>
        <w:tc>
          <w:tcPr>
            <w:tcW w:w="2694" w:type="dxa"/>
            <w:vMerge w:val="restart"/>
            <w:vAlign w:val="center"/>
          </w:tcPr>
          <w:p w14:paraId="4B87465E"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w:t>
            </w:r>
          </w:p>
        </w:tc>
        <w:tc>
          <w:tcPr>
            <w:tcW w:w="2409" w:type="dxa"/>
            <w:vMerge w:val="restart"/>
            <w:vAlign w:val="center"/>
          </w:tcPr>
          <w:p w14:paraId="1FA351B4" w14:textId="77777777" w:rsidR="00E37706" w:rsidRPr="00C35082" w:rsidRDefault="00E37706" w:rsidP="00DF3649">
            <w:pPr>
              <w:rPr>
                <w:rFonts w:ascii="Times New Roman" w:eastAsia="Times New Roman" w:hAnsi="Times New Roman" w:cs="Times New Roman"/>
                <w:b/>
                <w:bCs/>
                <w:lang w:eastAsia="ru-RU"/>
              </w:rPr>
            </w:pPr>
          </w:p>
          <w:p w14:paraId="578219CA" w14:textId="77777777" w:rsidR="00E37706"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03</w:t>
            </w:r>
          </w:p>
          <w:p w14:paraId="35244B73"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04</w:t>
            </w:r>
          </w:p>
          <w:p w14:paraId="4C6F584A"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05</w:t>
            </w:r>
          </w:p>
          <w:p w14:paraId="669ADCBB"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06</w:t>
            </w:r>
          </w:p>
          <w:p w14:paraId="5E12E792"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262A47E3" w14:textId="77777777" w:rsidTr="00DF3649">
        <w:trPr>
          <w:trHeight w:val="652"/>
        </w:trPr>
        <w:tc>
          <w:tcPr>
            <w:tcW w:w="2972" w:type="dxa"/>
            <w:vMerge/>
          </w:tcPr>
          <w:p w14:paraId="49CD2EC5" w14:textId="77777777" w:rsidR="00E37706" w:rsidRPr="00492F0C" w:rsidRDefault="00E37706" w:rsidP="00C63897">
            <w:pPr>
              <w:rPr>
                <w:rFonts w:ascii="Times New Roman" w:eastAsia="Times New Roman" w:hAnsi="Times New Roman" w:cs="Times New Roman"/>
                <w:b/>
                <w:bCs/>
                <w:lang w:eastAsia="ru-RU"/>
              </w:rPr>
            </w:pPr>
          </w:p>
        </w:tc>
        <w:tc>
          <w:tcPr>
            <w:tcW w:w="6898" w:type="dxa"/>
            <w:vAlign w:val="center"/>
          </w:tcPr>
          <w:p w14:paraId="5F8821B1" w14:textId="77777777" w:rsidR="00E37706" w:rsidRPr="00C63897" w:rsidRDefault="00E37706" w:rsidP="00DF3649">
            <w:pPr>
              <w:suppressAutoHyphens/>
              <w:rPr>
                <w:rFonts w:ascii="Times New Roman" w:eastAsia="Times New Roman" w:hAnsi="Times New Roman" w:cs="Times New Roman"/>
                <w:lang w:eastAsia="ru-RU"/>
              </w:rPr>
            </w:pPr>
            <w:r w:rsidRPr="00686CAE">
              <w:rPr>
                <w:rFonts w:ascii="Times New Roman" w:eastAsia="Times New Roman" w:hAnsi="Times New Roman" w:cs="Times New Roman"/>
                <w:lang w:eastAsia="ru-RU"/>
              </w:rPr>
              <w:t>Сущно</w:t>
            </w:r>
            <w:r>
              <w:rPr>
                <w:rFonts w:ascii="Times New Roman" w:eastAsia="Times New Roman" w:hAnsi="Times New Roman" w:cs="Times New Roman"/>
                <w:lang w:eastAsia="ru-RU"/>
              </w:rPr>
              <w:t>сть, структура, функции общения. Средства общения; виды общения. Модели, стили, у</w:t>
            </w:r>
            <w:r w:rsidRPr="00686CAE">
              <w:rPr>
                <w:rFonts w:ascii="Times New Roman" w:eastAsia="Times New Roman" w:hAnsi="Times New Roman" w:cs="Times New Roman"/>
                <w:lang w:eastAsia="ru-RU"/>
              </w:rPr>
              <w:t>ровни общения</w:t>
            </w:r>
            <w:r>
              <w:rPr>
                <w:rFonts w:ascii="Times New Roman" w:eastAsia="Times New Roman" w:hAnsi="Times New Roman" w:cs="Times New Roman"/>
                <w:lang w:eastAsia="ru-RU"/>
              </w:rPr>
              <w:t>.</w:t>
            </w:r>
          </w:p>
        </w:tc>
        <w:tc>
          <w:tcPr>
            <w:tcW w:w="2694" w:type="dxa"/>
            <w:vMerge/>
            <w:vAlign w:val="center"/>
          </w:tcPr>
          <w:p w14:paraId="0481733F" w14:textId="77777777" w:rsidR="00E37706" w:rsidRPr="00C35082" w:rsidRDefault="00E37706" w:rsidP="00DF3649">
            <w:pPr>
              <w:suppressAutoHyphens/>
              <w:jc w:val="center"/>
              <w:rPr>
                <w:rFonts w:ascii="Times New Roman" w:eastAsia="Times New Roman" w:hAnsi="Times New Roman" w:cs="Times New Roman"/>
                <w:b/>
                <w:bCs/>
                <w:lang w:eastAsia="ru-RU"/>
              </w:rPr>
            </w:pPr>
          </w:p>
        </w:tc>
        <w:tc>
          <w:tcPr>
            <w:tcW w:w="2409" w:type="dxa"/>
            <w:vMerge/>
            <w:vAlign w:val="center"/>
          </w:tcPr>
          <w:p w14:paraId="752EF999" w14:textId="77777777" w:rsidR="00E37706" w:rsidRPr="00C35082" w:rsidRDefault="00E37706" w:rsidP="00DF3649">
            <w:pPr>
              <w:suppressAutoHyphens/>
              <w:jc w:val="center"/>
              <w:rPr>
                <w:rFonts w:ascii="Times New Roman" w:eastAsia="Times New Roman" w:hAnsi="Times New Roman" w:cs="Times New Roman"/>
                <w:b/>
                <w:bCs/>
                <w:lang w:eastAsia="ru-RU"/>
              </w:rPr>
            </w:pPr>
          </w:p>
        </w:tc>
      </w:tr>
      <w:tr w:rsidR="00E37706" w:rsidRPr="00C63897" w14:paraId="3A8D866D" w14:textId="77777777" w:rsidTr="00DF3649">
        <w:trPr>
          <w:trHeight w:val="614"/>
        </w:trPr>
        <w:tc>
          <w:tcPr>
            <w:tcW w:w="2972" w:type="dxa"/>
            <w:vMerge/>
          </w:tcPr>
          <w:p w14:paraId="3F14991F" w14:textId="77777777" w:rsidR="00E37706" w:rsidRPr="00492F0C" w:rsidRDefault="00E37706" w:rsidP="00C63897">
            <w:pPr>
              <w:rPr>
                <w:rFonts w:ascii="Times New Roman" w:eastAsia="Times New Roman" w:hAnsi="Times New Roman" w:cs="Times New Roman"/>
                <w:b/>
                <w:bCs/>
                <w:lang w:eastAsia="ru-RU"/>
              </w:rPr>
            </w:pPr>
          </w:p>
        </w:tc>
        <w:tc>
          <w:tcPr>
            <w:tcW w:w="6898" w:type="dxa"/>
            <w:vAlign w:val="center"/>
          </w:tcPr>
          <w:p w14:paraId="144302F2" w14:textId="77777777" w:rsidR="00E37706" w:rsidRDefault="00E37706" w:rsidP="00DF3649">
            <w:pPr>
              <w:suppressAutoHyphens/>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В том числе задания для самостоятельного выполнения</w:t>
            </w:r>
          </w:p>
          <w:p w14:paraId="69D4B8BB" w14:textId="77777777" w:rsidR="00E37706" w:rsidRPr="002A124E" w:rsidRDefault="00E37706" w:rsidP="00DF3649">
            <w:pPr>
              <w:suppressAutoHyphens/>
              <w:rPr>
                <w:rFonts w:ascii="Times New Roman" w:eastAsia="Times New Roman" w:hAnsi="Times New Roman" w:cs="Times New Roman"/>
                <w:lang w:eastAsia="ru-RU"/>
              </w:rPr>
            </w:pPr>
            <w:r>
              <w:rPr>
                <w:rFonts w:ascii="Times New Roman" w:eastAsia="Times New Roman" w:hAnsi="Times New Roman" w:cs="Times New Roman"/>
                <w:bCs/>
                <w:lang w:eastAsia="ru-RU"/>
              </w:rPr>
              <w:t>Эссе на тему: «Роль общения в жизни человека: от биологических потребностей до социального конструктора».</w:t>
            </w:r>
          </w:p>
        </w:tc>
        <w:tc>
          <w:tcPr>
            <w:tcW w:w="2694" w:type="dxa"/>
            <w:vAlign w:val="center"/>
          </w:tcPr>
          <w:p w14:paraId="20BFCE54" w14:textId="4B0C6D8A" w:rsidR="00E37706" w:rsidRPr="00C35082" w:rsidRDefault="00AF3875" w:rsidP="00DF3649">
            <w:pPr>
              <w:suppressAutoHyphens/>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w:t>
            </w:r>
          </w:p>
        </w:tc>
        <w:tc>
          <w:tcPr>
            <w:tcW w:w="2409" w:type="dxa"/>
            <w:vMerge/>
            <w:vAlign w:val="center"/>
          </w:tcPr>
          <w:p w14:paraId="795B31AC" w14:textId="77777777" w:rsidR="00E37706" w:rsidRPr="00C35082" w:rsidRDefault="00E37706" w:rsidP="00DF3649">
            <w:pPr>
              <w:suppressAutoHyphens/>
              <w:jc w:val="center"/>
              <w:rPr>
                <w:rFonts w:ascii="Times New Roman" w:eastAsia="Times New Roman" w:hAnsi="Times New Roman" w:cs="Times New Roman"/>
                <w:b/>
                <w:bCs/>
                <w:lang w:eastAsia="ru-RU"/>
              </w:rPr>
            </w:pPr>
          </w:p>
        </w:tc>
      </w:tr>
      <w:tr w:rsidR="00E37706" w:rsidRPr="00C63897" w14:paraId="719BFCE3" w14:textId="77777777" w:rsidTr="00DF3649">
        <w:trPr>
          <w:trHeight w:val="230"/>
        </w:trPr>
        <w:tc>
          <w:tcPr>
            <w:tcW w:w="2972" w:type="dxa"/>
            <w:vMerge w:val="restart"/>
          </w:tcPr>
          <w:p w14:paraId="626ACFA6" w14:textId="77777777" w:rsidR="00E37706" w:rsidRPr="00492F0C" w:rsidRDefault="00E37706" w:rsidP="00DF3649">
            <w:pPr>
              <w:rPr>
                <w:rFonts w:ascii="Times New Roman" w:eastAsia="Times New Roman" w:hAnsi="Times New Roman" w:cs="Times New Roman"/>
                <w:b/>
                <w:bCs/>
                <w:lang w:eastAsia="ru-RU"/>
              </w:rPr>
            </w:pPr>
            <w:r w:rsidRPr="00492F0C">
              <w:rPr>
                <w:rFonts w:ascii="Times New Roman" w:eastAsia="Times New Roman" w:hAnsi="Times New Roman" w:cs="Times New Roman"/>
                <w:b/>
                <w:bCs/>
                <w:lang w:eastAsia="ru-RU"/>
              </w:rPr>
              <w:t>Тема 1.2. Общение как коммуникация</w:t>
            </w:r>
          </w:p>
        </w:tc>
        <w:tc>
          <w:tcPr>
            <w:tcW w:w="6898" w:type="dxa"/>
            <w:tcBorders>
              <w:top w:val="single" w:sz="4" w:space="0" w:color="auto"/>
              <w:left w:val="single" w:sz="4" w:space="0" w:color="auto"/>
              <w:bottom w:val="single" w:sz="4" w:space="0" w:color="auto"/>
            </w:tcBorders>
            <w:vAlign w:val="center"/>
          </w:tcPr>
          <w:p w14:paraId="36ACFB28" w14:textId="77777777" w:rsidR="00E37706" w:rsidRPr="00C63897" w:rsidRDefault="00E37706" w:rsidP="00DF3649">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 xml:space="preserve">Содержание </w:t>
            </w:r>
          </w:p>
        </w:tc>
        <w:tc>
          <w:tcPr>
            <w:tcW w:w="2694" w:type="dxa"/>
            <w:vMerge w:val="restart"/>
            <w:vAlign w:val="center"/>
          </w:tcPr>
          <w:p w14:paraId="252BFDEE"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409" w:type="dxa"/>
            <w:vMerge w:val="restart"/>
            <w:vAlign w:val="center"/>
          </w:tcPr>
          <w:p w14:paraId="23B9697B" w14:textId="77777777" w:rsidR="00E37706" w:rsidRPr="00C35082" w:rsidRDefault="00E37706" w:rsidP="00DF3649">
            <w:pPr>
              <w:rPr>
                <w:rFonts w:ascii="Times New Roman" w:eastAsia="Times New Roman" w:hAnsi="Times New Roman" w:cs="Times New Roman"/>
                <w:b/>
                <w:bCs/>
                <w:lang w:eastAsia="ru-RU"/>
              </w:rPr>
            </w:pPr>
          </w:p>
          <w:p w14:paraId="1B105B3E" w14:textId="77777777" w:rsidR="00E37706"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03</w:t>
            </w:r>
          </w:p>
          <w:p w14:paraId="5D891EE8"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04</w:t>
            </w:r>
          </w:p>
          <w:p w14:paraId="70738BC3"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05</w:t>
            </w:r>
          </w:p>
          <w:p w14:paraId="1BC59DBF"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06</w:t>
            </w:r>
          </w:p>
          <w:p w14:paraId="07415D11"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28C18FAD" w14:textId="77777777" w:rsidTr="00DF3649">
        <w:trPr>
          <w:trHeight w:val="2260"/>
        </w:trPr>
        <w:tc>
          <w:tcPr>
            <w:tcW w:w="2972" w:type="dxa"/>
            <w:vMerge/>
          </w:tcPr>
          <w:p w14:paraId="084174A6" w14:textId="77777777" w:rsidR="00E37706" w:rsidRPr="00492F0C" w:rsidRDefault="00E37706" w:rsidP="00C63897">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5224B23C" w14:textId="77777777" w:rsidR="00E37706" w:rsidRPr="00686CAE" w:rsidRDefault="00E37706" w:rsidP="00DF3649">
            <w:pPr>
              <w:rPr>
                <w:rFonts w:ascii="Times New Roman" w:eastAsia="Times New Roman" w:hAnsi="Times New Roman" w:cs="Times New Roman"/>
                <w:lang w:eastAsia="ru-RU"/>
              </w:rPr>
            </w:pPr>
            <w:r w:rsidRPr="00686CAE">
              <w:rPr>
                <w:rFonts w:ascii="Times New Roman" w:eastAsia="Times New Roman" w:hAnsi="Times New Roman" w:cs="Times New Roman"/>
                <w:lang w:eastAsia="ru-RU"/>
              </w:rPr>
              <w:t>Понятия «коммуника</w:t>
            </w:r>
            <w:r>
              <w:rPr>
                <w:rFonts w:ascii="Times New Roman" w:eastAsia="Times New Roman" w:hAnsi="Times New Roman" w:cs="Times New Roman"/>
                <w:lang w:eastAsia="ru-RU"/>
              </w:rPr>
              <w:t xml:space="preserve">ция», «коммуникативный процесс». </w:t>
            </w:r>
            <w:r w:rsidRPr="00686CAE">
              <w:rPr>
                <w:rFonts w:ascii="Times New Roman" w:eastAsia="Times New Roman" w:hAnsi="Times New Roman" w:cs="Times New Roman"/>
                <w:lang w:eastAsia="ru-RU"/>
              </w:rPr>
              <w:t>Комм</w:t>
            </w:r>
            <w:r>
              <w:rPr>
                <w:rFonts w:ascii="Times New Roman" w:eastAsia="Times New Roman" w:hAnsi="Times New Roman" w:cs="Times New Roman"/>
                <w:lang w:eastAsia="ru-RU"/>
              </w:rPr>
              <w:t xml:space="preserve">уникация и информация в общении. Общение в массовой коммуникации. Основные элементы коммуникации. Значение коммуникативных ролей. Коммуникативные барьеры. </w:t>
            </w:r>
            <w:r w:rsidRPr="00686CAE">
              <w:rPr>
                <w:rFonts w:ascii="Times New Roman" w:eastAsia="Times New Roman" w:hAnsi="Times New Roman" w:cs="Times New Roman"/>
                <w:lang w:eastAsia="ru-RU"/>
              </w:rPr>
              <w:t>С</w:t>
            </w:r>
            <w:r>
              <w:rPr>
                <w:rFonts w:ascii="Times New Roman" w:eastAsia="Times New Roman" w:hAnsi="Times New Roman" w:cs="Times New Roman"/>
                <w:lang w:eastAsia="ru-RU"/>
              </w:rPr>
              <w:t xml:space="preserve">лушание в процессе коммуникации. Коммуникативная компетентность. Коммуникативная личность. </w:t>
            </w:r>
            <w:r w:rsidRPr="00686CAE">
              <w:rPr>
                <w:rFonts w:ascii="Times New Roman" w:eastAsia="Times New Roman" w:hAnsi="Times New Roman" w:cs="Times New Roman"/>
                <w:lang w:eastAsia="ru-RU"/>
              </w:rPr>
              <w:t xml:space="preserve">Понятие </w:t>
            </w:r>
            <w:r>
              <w:rPr>
                <w:rFonts w:ascii="Times New Roman" w:eastAsia="Times New Roman" w:hAnsi="Times New Roman" w:cs="Times New Roman"/>
                <w:lang w:eastAsia="ru-RU"/>
              </w:rPr>
              <w:t xml:space="preserve">и типы коммуникативной личности. </w:t>
            </w:r>
            <w:r w:rsidRPr="00686CAE">
              <w:rPr>
                <w:rFonts w:ascii="Times New Roman" w:eastAsia="Times New Roman" w:hAnsi="Times New Roman" w:cs="Times New Roman"/>
                <w:lang w:eastAsia="ru-RU"/>
              </w:rPr>
              <w:t>Параметры коммуникативной личности – мотивационный,</w:t>
            </w:r>
          </w:p>
          <w:p w14:paraId="64D68EE5" w14:textId="77777777" w:rsidR="00E37706" w:rsidRPr="00C63897" w:rsidRDefault="00E37706" w:rsidP="00DF3649">
            <w:pPr>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когнитивный, функциональный. </w:t>
            </w:r>
            <w:r w:rsidRPr="00686CAE">
              <w:rPr>
                <w:rFonts w:ascii="Times New Roman" w:eastAsia="Times New Roman" w:hAnsi="Times New Roman" w:cs="Times New Roman"/>
                <w:lang w:eastAsia="ru-RU"/>
              </w:rPr>
              <w:t>Индивидуальное и социальное в коммуникативной личности</w:t>
            </w:r>
            <w:r>
              <w:rPr>
                <w:rFonts w:ascii="Times New Roman" w:eastAsia="Times New Roman" w:hAnsi="Times New Roman" w:cs="Times New Roman"/>
                <w:lang w:eastAsia="ru-RU"/>
              </w:rPr>
              <w:t>.</w:t>
            </w:r>
          </w:p>
        </w:tc>
        <w:tc>
          <w:tcPr>
            <w:tcW w:w="2694" w:type="dxa"/>
            <w:vMerge/>
            <w:vAlign w:val="center"/>
          </w:tcPr>
          <w:p w14:paraId="1634E500" w14:textId="77777777" w:rsidR="00E37706" w:rsidRPr="00C35082"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0641E381"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7D39B626" w14:textId="77777777" w:rsidTr="00DF3649">
        <w:trPr>
          <w:trHeight w:val="206"/>
        </w:trPr>
        <w:tc>
          <w:tcPr>
            <w:tcW w:w="2972" w:type="dxa"/>
            <w:vMerge/>
          </w:tcPr>
          <w:p w14:paraId="24B1A216" w14:textId="77777777" w:rsidR="00E37706" w:rsidRPr="00492F0C" w:rsidRDefault="00E37706" w:rsidP="00C63897">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4DA3EF59" w14:textId="77777777" w:rsidR="00E37706" w:rsidRPr="00C63897" w:rsidRDefault="00E37706" w:rsidP="00DF3649">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694" w:type="dxa"/>
            <w:vMerge w:val="restart"/>
            <w:vAlign w:val="center"/>
          </w:tcPr>
          <w:p w14:paraId="2521FC81"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409" w:type="dxa"/>
            <w:vMerge/>
            <w:vAlign w:val="center"/>
          </w:tcPr>
          <w:p w14:paraId="23E0AC2B"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5449AA3D" w14:textId="77777777" w:rsidTr="00DF3649">
        <w:trPr>
          <w:trHeight w:val="304"/>
        </w:trPr>
        <w:tc>
          <w:tcPr>
            <w:tcW w:w="2972" w:type="dxa"/>
            <w:vMerge/>
          </w:tcPr>
          <w:p w14:paraId="2A0DC96A" w14:textId="77777777" w:rsidR="00E37706" w:rsidRPr="00492F0C" w:rsidRDefault="00E37706" w:rsidP="00C63897">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6DF4B9DA" w14:textId="77777777" w:rsidR="00E37706" w:rsidRPr="00686CAE" w:rsidRDefault="00E37706" w:rsidP="00DF3649">
            <w:pPr>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1. </w:t>
            </w:r>
            <w:r w:rsidRPr="00686CAE">
              <w:rPr>
                <w:rFonts w:ascii="Times New Roman" w:eastAsia="Times New Roman" w:hAnsi="Times New Roman" w:cs="Times New Roman"/>
                <w:lang w:eastAsia="ru-RU"/>
              </w:rPr>
              <w:t>Разбор и анализ примеров коммуникативных актов из</w:t>
            </w:r>
          </w:p>
          <w:p w14:paraId="608AD1EF" w14:textId="77777777" w:rsidR="00E37706" w:rsidRPr="00C63897" w:rsidRDefault="00E37706" w:rsidP="00DF3649">
            <w:pPr>
              <w:rPr>
                <w:rFonts w:ascii="Times New Roman" w:eastAsia="Times New Roman" w:hAnsi="Times New Roman" w:cs="Times New Roman"/>
                <w:lang w:eastAsia="ru-RU"/>
              </w:rPr>
            </w:pPr>
            <w:r w:rsidRPr="00686CAE">
              <w:rPr>
                <w:rFonts w:ascii="Times New Roman" w:eastAsia="Times New Roman" w:hAnsi="Times New Roman" w:cs="Times New Roman"/>
                <w:lang w:eastAsia="ru-RU"/>
              </w:rPr>
              <w:t>литературы и кинематографа</w:t>
            </w:r>
            <w:r>
              <w:rPr>
                <w:rFonts w:ascii="Times New Roman" w:eastAsia="Times New Roman" w:hAnsi="Times New Roman" w:cs="Times New Roman"/>
                <w:lang w:eastAsia="ru-RU"/>
              </w:rPr>
              <w:t>.</w:t>
            </w:r>
          </w:p>
        </w:tc>
        <w:tc>
          <w:tcPr>
            <w:tcW w:w="2694" w:type="dxa"/>
            <w:vMerge/>
            <w:vAlign w:val="center"/>
          </w:tcPr>
          <w:p w14:paraId="48A4B3D6" w14:textId="77777777" w:rsidR="00E37706" w:rsidRPr="00C35082"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7193F5CD"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27792253" w14:textId="77777777" w:rsidTr="00DF3649">
        <w:trPr>
          <w:trHeight w:val="60"/>
        </w:trPr>
        <w:tc>
          <w:tcPr>
            <w:tcW w:w="2972" w:type="dxa"/>
            <w:vMerge w:val="restart"/>
          </w:tcPr>
          <w:p w14:paraId="2914CE3D" w14:textId="77777777" w:rsidR="00E37706" w:rsidRPr="00492F0C" w:rsidRDefault="00E37706" w:rsidP="00DF3649">
            <w:pPr>
              <w:rPr>
                <w:rFonts w:ascii="Times New Roman" w:eastAsia="Times New Roman" w:hAnsi="Times New Roman" w:cs="Times New Roman"/>
                <w:b/>
                <w:bCs/>
                <w:lang w:eastAsia="ru-RU"/>
              </w:rPr>
            </w:pPr>
            <w:r w:rsidRPr="00492F0C">
              <w:rPr>
                <w:rFonts w:ascii="Times New Roman" w:eastAsia="Times New Roman" w:hAnsi="Times New Roman" w:cs="Times New Roman"/>
                <w:b/>
                <w:bCs/>
                <w:lang w:eastAsia="ru-RU"/>
              </w:rPr>
              <w:t>Тема 1.3. Общение как восприятие человека человеком</w:t>
            </w:r>
          </w:p>
        </w:tc>
        <w:tc>
          <w:tcPr>
            <w:tcW w:w="6898" w:type="dxa"/>
            <w:tcBorders>
              <w:top w:val="single" w:sz="4" w:space="0" w:color="auto"/>
              <w:left w:val="single" w:sz="4" w:space="0" w:color="auto"/>
              <w:bottom w:val="single" w:sz="4" w:space="0" w:color="auto"/>
            </w:tcBorders>
            <w:vAlign w:val="center"/>
          </w:tcPr>
          <w:p w14:paraId="1E38B91A"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Содержание</w:t>
            </w:r>
          </w:p>
        </w:tc>
        <w:tc>
          <w:tcPr>
            <w:tcW w:w="2694" w:type="dxa"/>
            <w:vMerge w:val="restart"/>
            <w:vAlign w:val="center"/>
          </w:tcPr>
          <w:p w14:paraId="0121E41B"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409" w:type="dxa"/>
            <w:vMerge w:val="restart"/>
            <w:vAlign w:val="center"/>
          </w:tcPr>
          <w:p w14:paraId="0C388221" w14:textId="77777777" w:rsidR="00E37706" w:rsidRPr="00C35082" w:rsidRDefault="00E37706" w:rsidP="00DF3649">
            <w:pPr>
              <w:rPr>
                <w:rFonts w:ascii="Times New Roman" w:eastAsia="Times New Roman" w:hAnsi="Times New Roman" w:cs="Times New Roman"/>
                <w:b/>
                <w:bCs/>
                <w:lang w:eastAsia="ru-RU"/>
              </w:rPr>
            </w:pPr>
          </w:p>
          <w:p w14:paraId="6EE4E6CE" w14:textId="77777777" w:rsidR="00E37706"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03</w:t>
            </w:r>
          </w:p>
          <w:p w14:paraId="5E7768BA"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04</w:t>
            </w:r>
          </w:p>
          <w:p w14:paraId="25F9A1C8"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05</w:t>
            </w:r>
          </w:p>
          <w:p w14:paraId="74C032F2"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06</w:t>
            </w:r>
          </w:p>
          <w:p w14:paraId="0C6F5E16"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5D1A14CA" w14:textId="77777777" w:rsidTr="00DF3649">
        <w:trPr>
          <w:trHeight w:val="60"/>
        </w:trPr>
        <w:tc>
          <w:tcPr>
            <w:tcW w:w="2972" w:type="dxa"/>
            <w:vMerge/>
          </w:tcPr>
          <w:p w14:paraId="6D2683B2" w14:textId="77777777" w:rsidR="00E37706" w:rsidRPr="00492F0C" w:rsidRDefault="00E37706" w:rsidP="00C63897">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799730AE" w14:textId="77777777" w:rsidR="00E37706" w:rsidRPr="006813D3" w:rsidRDefault="00E37706" w:rsidP="00DF3649">
            <w:pPr>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Понятие социальной перцепции. </w:t>
            </w:r>
            <w:r w:rsidRPr="00686CAE">
              <w:rPr>
                <w:rFonts w:ascii="Times New Roman" w:eastAsia="Times New Roman" w:hAnsi="Times New Roman" w:cs="Times New Roman"/>
                <w:lang w:eastAsia="ru-RU"/>
              </w:rPr>
              <w:t>Эффекты, факторы восприяти</w:t>
            </w:r>
            <w:r>
              <w:rPr>
                <w:rFonts w:ascii="Times New Roman" w:eastAsia="Times New Roman" w:hAnsi="Times New Roman" w:cs="Times New Roman"/>
                <w:lang w:eastAsia="ru-RU"/>
              </w:rPr>
              <w:t xml:space="preserve">я человека человеком в процессе общения. </w:t>
            </w:r>
            <w:r w:rsidRPr="00686CAE">
              <w:rPr>
                <w:rFonts w:ascii="Times New Roman" w:eastAsia="Times New Roman" w:hAnsi="Times New Roman" w:cs="Times New Roman"/>
                <w:lang w:eastAsia="ru-RU"/>
              </w:rPr>
              <w:t>Меха</w:t>
            </w:r>
            <w:r>
              <w:rPr>
                <w:rFonts w:ascii="Times New Roman" w:eastAsia="Times New Roman" w:hAnsi="Times New Roman" w:cs="Times New Roman"/>
                <w:lang w:eastAsia="ru-RU"/>
              </w:rPr>
              <w:t xml:space="preserve">низмы взаимопонимания в общении. </w:t>
            </w:r>
            <w:r w:rsidRPr="00686CAE">
              <w:rPr>
                <w:rFonts w:ascii="Times New Roman" w:eastAsia="Times New Roman" w:hAnsi="Times New Roman" w:cs="Times New Roman"/>
                <w:lang w:eastAsia="ru-RU"/>
              </w:rPr>
              <w:t>Самораскрытие и само</w:t>
            </w:r>
            <w:r>
              <w:rPr>
                <w:rFonts w:ascii="Times New Roman" w:eastAsia="Times New Roman" w:hAnsi="Times New Roman" w:cs="Times New Roman"/>
                <w:lang w:eastAsia="ru-RU"/>
              </w:rPr>
              <w:t xml:space="preserve">предъявление личности в общении. </w:t>
            </w:r>
            <w:r w:rsidRPr="00686CAE">
              <w:rPr>
                <w:rFonts w:ascii="Times New Roman" w:eastAsia="Times New Roman" w:hAnsi="Times New Roman" w:cs="Times New Roman"/>
                <w:lang w:eastAsia="ru-RU"/>
              </w:rPr>
              <w:t>Восприятие комплиментов</w:t>
            </w:r>
            <w:r>
              <w:rPr>
                <w:rFonts w:ascii="Times New Roman" w:eastAsia="Times New Roman" w:hAnsi="Times New Roman" w:cs="Times New Roman"/>
                <w:lang w:eastAsia="ru-RU"/>
              </w:rPr>
              <w:t xml:space="preserve">, критики, замечаний </w:t>
            </w:r>
            <w:r>
              <w:rPr>
                <w:rFonts w:ascii="Times New Roman" w:eastAsia="Times New Roman" w:hAnsi="Times New Roman" w:cs="Times New Roman"/>
                <w:lang w:eastAsia="ru-RU"/>
              </w:rPr>
              <w:lastRenderedPageBreak/>
              <w:t xml:space="preserve">в процессе </w:t>
            </w:r>
            <w:r w:rsidRPr="00686CAE">
              <w:rPr>
                <w:rFonts w:ascii="Times New Roman" w:eastAsia="Times New Roman" w:hAnsi="Times New Roman" w:cs="Times New Roman"/>
                <w:lang w:eastAsia="ru-RU"/>
              </w:rPr>
              <w:t>общения. Приемы и тактика не</w:t>
            </w:r>
            <w:r>
              <w:rPr>
                <w:rFonts w:ascii="Times New Roman" w:eastAsia="Times New Roman" w:hAnsi="Times New Roman" w:cs="Times New Roman"/>
                <w:lang w:eastAsia="ru-RU"/>
              </w:rPr>
              <w:t>йтрализации замечаний и критики.</w:t>
            </w:r>
          </w:p>
        </w:tc>
        <w:tc>
          <w:tcPr>
            <w:tcW w:w="2694" w:type="dxa"/>
            <w:vMerge/>
            <w:vAlign w:val="center"/>
          </w:tcPr>
          <w:p w14:paraId="38338E81" w14:textId="77777777" w:rsidR="00E37706" w:rsidRPr="00C35082"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2CEEB81E"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6ADC63DF" w14:textId="77777777" w:rsidTr="00DF3649">
        <w:trPr>
          <w:trHeight w:val="60"/>
        </w:trPr>
        <w:tc>
          <w:tcPr>
            <w:tcW w:w="2972" w:type="dxa"/>
            <w:vMerge/>
          </w:tcPr>
          <w:p w14:paraId="4C9C6492" w14:textId="77777777" w:rsidR="00E37706" w:rsidRPr="00492F0C" w:rsidRDefault="00E37706" w:rsidP="00C63897">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26CB110E"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694" w:type="dxa"/>
            <w:vMerge w:val="restart"/>
            <w:vAlign w:val="center"/>
          </w:tcPr>
          <w:p w14:paraId="5759FBA9"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w:t>
            </w:r>
          </w:p>
        </w:tc>
        <w:tc>
          <w:tcPr>
            <w:tcW w:w="2409" w:type="dxa"/>
            <w:vMerge/>
            <w:vAlign w:val="center"/>
          </w:tcPr>
          <w:p w14:paraId="3218575D"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560C0010" w14:textId="77777777" w:rsidTr="00DF3649">
        <w:trPr>
          <w:trHeight w:val="346"/>
        </w:trPr>
        <w:tc>
          <w:tcPr>
            <w:tcW w:w="2972" w:type="dxa"/>
            <w:vMerge/>
          </w:tcPr>
          <w:p w14:paraId="23F06118" w14:textId="77777777" w:rsidR="00E37706" w:rsidRPr="00492F0C" w:rsidRDefault="00E37706" w:rsidP="00C63897">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57C98B97" w14:textId="77777777" w:rsidR="00E37706" w:rsidRPr="006813D3" w:rsidRDefault="00E37706" w:rsidP="00DF3649">
            <w:pPr>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1. </w:t>
            </w:r>
            <w:r w:rsidRPr="00686CAE">
              <w:rPr>
                <w:rFonts w:ascii="Times New Roman" w:eastAsia="Times New Roman" w:hAnsi="Times New Roman" w:cs="Times New Roman"/>
                <w:lang w:eastAsia="ru-RU"/>
              </w:rPr>
              <w:t>Ан</w:t>
            </w:r>
            <w:r>
              <w:rPr>
                <w:rFonts w:ascii="Times New Roman" w:eastAsia="Times New Roman" w:hAnsi="Times New Roman" w:cs="Times New Roman"/>
                <w:lang w:eastAsia="ru-RU"/>
              </w:rPr>
              <w:t>ализ образа (Appearance-анализ).</w:t>
            </w:r>
          </w:p>
        </w:tc>
        <w:tc>
          <w:tcPr>
            <w:tcW w:w="2694" w:type="dxa"/>
            <w:vMerge/>
            <w:vAlign w:val="center"/>
          </w:tcPr>
          <w:p w14:paraId="69FD10B2" w14:textId="77777777" w:rsidR="00E37706" w:rsidRPr="00C35082"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2C766BA2"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1D1B914E" w14:textId="77777777" w:rsidTr="00DF3649">
        <w:trPr>
          <w:trHeight w:val="346"/>
        </w:trPr>
        <w:tc>
          <w:tcPr>
            <w:tcW w:w="2972" w:type="dxa"/>
            <w:vMerge/>
          </w:tcPr>
          <w:p w14:paraId="256B5A54" w14:textId="77777777" w:rsidR="00E37706" w:rsidRPr="00492F0C" w:rsidRDefault="00E37706" w:rsidP="00C63897">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22750D4D" w14:textId="77777777" w:rsidR="00E37706" w:rsidRDefault="00E37706" w:rsidP="00DF3649">
            <w:pPr>
              <w:rPr>
                <w:rFonts w:ascii="Times New Roman" w:eastAsia="Times New Roman" w:hAnsi="Times New Roman" w:cs="Times New Roman"/>
                <w:b/>
                <w:lang w:eastAsia="ru-RU"/>
              </w:rPr>
            </w:pPr>
            <w:r w:rsidRPr="009B4CF7">
              <w:rPr>
                <w:rFonts w:ascii="Times New Roman" w:eastAsia="Times New Roman" w:hAnsi="Times New Roman" w:cs="Times New Roman"/>
                <w:b/>
                <w:lang w:eastAsia="ru-RU"/>
              </w:rPr>
              <w:t>В том числе задания для самостоятельного выполнения</w:t>
            </w:r>
          </w:p>
          <w:p w14:paraId="7F8C1311" w14:textId="77777777" w:rsidR="00E37706" w:rsidRPr="009B4CF7" w:rsidRDefault="00E37706" w:rsidP="00DF3649">
            <w:pPr>
              <w:rPr>
                <w:rFonts w:ascii="Times New Roman" w:eastAsia="Times New Roman" w:hAnsi="Times New Roman" w:cs="Times New Roman"/>
                <w:lang w:eastAsia="ru-RU"/>
              </w:rPr>
            </w:pPr>
            <w:r>
              <w:rPr>
                <w:rFonts w:ascii="Times New Roman" w:eastAsia="Times New Roman" w:hAnsi="Times New Roman" w:cs="Times New Roman"/>
                <w:lang w:eastAsia="ru-RU"/>
              </w:rPr>
              <w:t>Сравнительный анализ двух теорий восприятия.</w:t>
            </w:r>
          </w:p>
        </w:tc>
        <w:tc>
          <w:tcPr>
            <w:tcW w:w="2694" w:type="dxa"/>
            <w:vAlign w:val="center"/>
          </w:tcPr>
          <w:p w14:paraId="3BC47A0C" w14:textId="5C150898" w:rsidR="00E37706" w:rsidRPr="00C35082" w:rsidRDefault="00AF3875"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0,5</w:t>
            </w:r>
          </w:p>
        </w:tc>
        <w:tc>
          <w:tcPr>
            <w:tcW w:w="2409" w:type="dxa"/>
            <w:vMerge/>
            <w:vAlign w:val="center"/>
          </w:tcPr>
          <w:p w14:paraId="7B8AF666"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6EF60536" w14:textId="77777777" w:rsidTr="00DF3649">
        <w:trPr>
          <w:trHeight w:val="90"/>
        </w:trPr>
        <w:tc>
          <w:tcPr>
            <w:tcW w:w="2972" w:type="dxa"/>
            <w:vMerge w:val="restart"/>
          </w:tcPr>
          <w:p w14:paraId="45A226B1" w14:textId="77777777" w:rsidR="00E37706" w:rsidRPr="00492F0C" w:rsidRDefault="00E37706" w:rsidP="00DF3649">
            <w:pPr>
              <w:rPr>
                <w:rFonts w:ascii="Times New Roman" w:eastAsia="Times New Roman" w:hAnsi="Times New Roman" w:cs="Times New Roman"/>
                <w:b/>
                <w:bCs/>
                <w:lang w:eastAsia="ru-RU"/>
              </w:rPr>
            </w:pPr>
            <w:r w:rsidRPr="00492F0C">
              <w:rPr>
                <w:rFonts w:ascii="Times New Roman" w:eastAsia="Times New Roman" w:hAnsi="Times New Roman" w:cs="Times New Roman"/>
                <w:b/>
                <w:bCs/>
                <w:lang w:eastAsia="ru-RU"/>
              </w:rPr>
              <w:t>Тема 1.4. Общение как интеракция</w:t>
            </w:r>
          </w:p>
        </w:tc>
        <w:tc>
          <w:tcPr>
            <w:tcW w:w="6898" w:type="dxa"/>
            <w:tcBorders>
              <w:top w:val="single" w:sz="4" w:space="0" w:color="auto"/>
              <w:left w:val="single" w:sz="4" w:space="0" w:color="auto"/>
              <w:bottom w:val="single" w:sz="4" w:space="0" w:color="auto"/>
            </w:tcBorders>
            <w:vAlign w:val="center"/>
          </w:tcPr>
          <w:p w14:paraId="78B32778"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Содержание</w:t>
            </w:r>
          </w:p>
        </w:tc>
        <w:tc>
          <w:tcPr>
            <w:tcW w:w="2694" w:type="dxa"/>
            <w:vMerge w:val="restart"/>
            <w:vAlign w:val="center"/>
          </w:tcPr>
          <w:p w14:paraId="0BFE1843"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409" w:type="dxa"/>
            <w:vMerge w:val="restart"/>
            <w:vAlign w:val="center"/>
          </w:tcPr>
          <w:p w14:paraId="2DF58AF2" w14:textId="77777777" w:rsidR="00E37706" w:rsidRPr="00C35082" w:rsidRDefault="00E37706" w:rsidP="00DF3649">
            <w:pPr>
              <w:rPr>
                <w:rFonts w:ascii="Times New Roman" w:eastAsia="Times New Roman" w:hAnsi="Times New Roman" w:cs="Times New Roman"/>
                <w:b/>
                <w:bCs/>
                <w:lang w:eastAsia="ru-RU"/>
              </w:rPr>
            </w:pPr>
          </w:p>
          <w:p w14:paraId="3FE04021" w14:textId="77777777" w:rsidR="00E37706"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03</w:t>
            </w:r>
          </w:p>
          <w:p w14:paraId="19090024"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04</w:t>
            </w:r>
          </w:p>
          <w:p w14:paraId="095729DE"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05</w:t>
            </w:r>
          </w:p>
          <w:p w14:paraId="6FEDD362"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06</w:t>
            </w:r>
          </w:p>
          <w:p w14:paraId="11D3371D"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76996B52" w14:textId="77777777" w:rsidTr="00DF3649">
        <w:trPr>
          <w:trHeight w:val="603"/>
        </w:trPr>
        <w:tc>
          <w:tcPr>
            <w:tcW w:w="2972" w:type="dxa"/>
            <w:vMerge/>
          </w:tcPr>
          <w:p w14:paraId="6F32D2DD" w14:textId="77777777" w:rsidR="00E37706" w:rsidRPr="00C63897" w:rsidRDefault="00E37706" w:rsidP="00DF3649">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0BD05802" w14:textId="77777777" w:rsidR="00E37706" w:rsidRPr="006813D3" w:rsidRDefault="00E37706" w:rsidP="00DF3649">
            <w:pPr>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Интерактивная сторона общения. </w:t>
            </w:r>
            <w:r w:rsidRPr="00686CAE">
              <w:rPr>
                <w:rFonts w:ascii="Times New Roman" w:eastAsia="Times New Roman" w:hAnsi="Times New Roman" w:cs="Times New Roman"/>
                <w:lang w:eastAsia="ru-RU"/>
              </w:rPr>
              <w:t>Способы взаимодействия людей в процессе</w:t>
            </w:r>
            <w:r>
              <w:rPr>
                <w:rFonts w:ascii="Times New Roman" w:eastAsia="Times New Roman" w:hAnsi="Times New Roman" w:cs="Times New Roman"/>
                <w:lang w:eastAsia="ru-RU"/>
              </w:rPr>
              <w:t xml:space="preserve"> общения. </w:t>
            </w:r>
            <w:r w:rsidRPr="00686CAE">
              <w:rPr>
                <w:rFonts w:ascii="Times New Roman" w:eastAsia="Times New Roman" w:hAnsi="Times New Roman" w:cs="Times New Roman"/>
                <w:lang w:eastAsia="ru-RU"/>
              </w:rPr>
              <w:t>С</w:t>
            </w:r>
            <w:r>
              <w:rPr>
                <w:rFonts w:ascii="Times New Roman" w:eastAsia="Times New Roman" w:hAnsi="Times New Roman" w:cs="Times New Roman"/>
                <w:lang w:eastAsia="ru-RU"/>
              </w:rPr>
              <w:t xml:space="preserve">тратегия и стили взаимодействия. </w:t>
            </w:r>
            <w:r w:rsidRPr="00686CAE">
              <w:rPr>
                <w:rFonts w:ascii="Times New Roman" w:eastAsia="Times New Roman" w:hAnsi="Times New Roman" w:cs="Times New Roman"/>
                <w:lang w:eastAsia="ru-RU"/>
              </w:rPr>
              <w:t>Эмоции и их роль</w:t>
            </w:r>
            <w:r>
              <w:rPr>
                <w:rFonts w:ascii="Times New Roman" w:eastAsia="Times New Roman" w:hAnsi="Times New Roman" w:cs="Times New Roman"/>
                <w:lang w:eastAsia="ru-RU"/>
              </w:rPr>
              <w:t xml:space="preserve"> в межличностном взаимодействии. Характеристика понятия эмоции. Эмоциональные состояния. Социальные эмоции и их виды. </w:t>
            </w:r>
            <w:r w:rsidRPr="00686CAE">
              <w:rPr>
                <w:rFonts w:ascii="Times New Roman" w:eastAsia="Times New Roman" w:hAnsi="Times New Roman" w:cs="Times New Roman"/>
                <w:lang w:eastAsia="ru-RU"/>
              </w:rPr>
              <w:t>Формы реализа</w:t>
            </w:r>
            <w:r>
              <w:rPr>
                <w:rFonts w:ascii="Times New Roman" w:eastAsia="Times New Roman" w:hAnsi="Times New Roman" w:cs="Times New Roman"/>
                <w:lang w:eastAsia="ru-RU"/>
              </w:rPr>
              <w:t xml:space="preserve">ции организующей функции эмоций. Феномен личного влияния. Способы и виды влияния. </w:t>
            </w:r>
            <w:r w:rsidRPr="00686CAE">
              <w:rPr>
                <w:rFonts w:ascii="Times New Roman" w:eastAsia="Times New Roman" w:hAnsi="Times New Roman" w:cs="Times New Roman"/>
                <w:lang w:eastAsia="ru-RU"/>
              </w:rPr>
              <w:t>Психологи</w:t>
            </w:r>
            <w:r>
              <w:rPr>
                <w:rFonts w:ascii="Times New Roman" w:eastAsia="Times New Roman" w:hAnsi="Times New Roman" w:cs="Times New Roman"/>
                <w:lang w:eastAsia="ru-RU"/>
              </w:rPr>
              <w:t xml:space="preserve">ческие техники и приемы влияния. </w:t>
            </w:r>
            <w:r w:rsidRPr="00686CAE">
              <w:rPr>
                <w:rFonts w:ascii="Times New Roman" w:eastAsia="Times New Roman" w:hAnsi="Times New Roman" w:cs="Times New Roman"/>
                <w:lang w:eastAsia="ru-RU"/>
              </w:rPr>
              <w:t>Основн</w:t>
            </w:r>
            <w:r>
              <w:rPr>
                <w:rFonts w:ascii="Times New Roman" w:eastAsia="Times New Roman" w:hAnsi="Times New Roman" w:cs="Times New Roman"/>
                <w:lang w:eastAsia="ru-RU"/>
              </w:rPr>
              <w:t xml:space="preserve">ые приемы убеждения собеседника. Теория аргументации. </w:t>
            </w:r>
            <w:r w:rsidRPr="00686CAE">
              <w:rPr>
                <w:rFonts w:ascii="Times New Roman" w:eastAsia="Times New Roman" w:hAnsi="Times New Roman" w:cs="Times New Roman"/>
                <w:lang w:eastAsia="ru-RU"/>
              </w:rPr>
              <w:t>Аргу</w:t>
            </w:r>
            <w:r>
              <w:rPr>
                <w:rFonts w:ascii="Times New Roman" w:eastAsia="Times New Roman" w:hAnsi="Times New Roman" w:cs="Times New Roman"/>
                <w:lang w:eastAsia="ru-RU"/>
              </w:rPr>
              <w:t xml:space="preserve">ментация как способ воздействия. </w:t>
            </w:r>
            <w:r w:rsidRPr="00686CAE">
              <w:rPr>
                <w:rFonts w:ascii="Times New Roman" w:eastAsia="Times New Roman" w:hAnsi="Times New Roman" w:cs="Times New Roman"/>
                <w:lang w:eastAsia="ru-RU"/>
              </w:rPr>
              <w:t>Правила аргумен</w:t>
            </w:r>
            <w:r>
              <w:rPr>
                <w:rFonts w:ascii="Times New Roman" w:eastAsia="Times New Roman" w:hAnsi="Times New Roman" w:cs="Times New Roman"/>
                <w:lang w:eastAsia="ru-RU"/>
              </w:rPr>
              <w:t xml:space="preserve">тации. Внушение и заражение. </w:t>
            </w:r>
            <w:r w:rsidRPr="00686CAE">
              <w:rPr>
                <w:rFonts w:ascii="Times New Roman" w:eastAsia="Times New Roman" w:hAnsi="Times New Roman" w:cs="Times New Roman"/>
                <w:lang w:eastAsia="ru-RU"/>
              </w:rPr>
              <w:t>Степень осознанности и у</w:t>
            </w:r>
            <w:r>
              <w:rPr>
                <w:rFonts w:ascii="Times New Roman" w:eastAsia="Times New Roman" w:hAnsi="Times New Roman" w:cs="Times New Roman"/>
                <w:lang w:eastAsia="ru-RU"/>
              </w:rPr>
              <w:t xml:space="preserve">словия эффективности внушающего воздействия. </w:t>
            </w:r>
            <w:r w:rsidRPr="00686CAE">
              <w:rPr>
                <w:rFonts w:ascii="Times New Roman" w:eastAsia="Times New Roman" w:hAnsi="Times New Roman" w:cs="Times New Roman"/>
                <w:lang w:eastAsia="ru-RU"/>
              </w:rPr>
              <w:t>Психологическа</w:t>
            </w:r>
            <w:r>
              <w:rPr>
                <w:rFonts w:ascii="Times New Roman" w:eastAsia="Times New Roman" w:hAnsi="Times New Roman" w:cs="Times New Roman"/>
                <w:lang w:eastAsia="ru-RU"/>
              </w:rPr>
              <w:t xml:space="preserve">я установка в процессе внушения. </w:t>
            </w:r>
            <w:r w:rsidRPr="00686CAE">
              <w:rPr>
                <w:rFonts w:ascii="Times New Roman" w:eastAsia="Times New Roman" w:hAnsi="Times New Roman" w:cs="Times New Roman"/>
                <w:lang w:eastAsia="ru-RU"/>
              </w:rPr>
              <w:t>Ви</w:t>
            </w:r>
            <w:r>
              <w:rPr>
                <w:rFonts w:ascii="Times New Roman" w:eastAsia="Times New Roman" w:hAnsi="Times New Roman" w:cs="Times New Roman"/>
                <w:lang w:eastAsia="ru-RU"/>
              </w:rPr>
              <w:t xml:space="preserve">ды психологического воздействия. Заражение и подражание. Психическое заражение. Механизм </w:t>
            </w:r>
            <w:r w:rsidRPr="00686CAE">
              <w:rPr>
                <w:rFonts w:ascii="Times New Roman" w:eastAsia="Times New Roman" w:hAnsi="Times New Roman" w:cs="Times New Roman"/>
                <w:lang w:eastAsia="ru-RU"/>
              </w:rPr>
              <w:t>психического з</w:t>
            </w:r>
            <w:r>
              <w:rPr>
                <w:rFonts w:ascii="Times New Roman" w:eastAsia="Times New Roman" w:hAnsi="Times New Roman" w:cs="Times New Roman"/>
                <w:lang w:eastAsia="ru-RU"/>
              </w:rPr>
              <w:t xml:space="preserve">аражения. </w:t>
            </w:r>
            <w:r w:rsidRPr="00686CAE">
              <w:rPr>
                <w:rFonts w:ascii="Times New Roman" w:eastAsia="Times New Roman" w:hAnsi="Times New Roman" w:cs="Times New Roman"/>
                <w:lang w:eastAsia="ru-RU"/>
              </w:rPr>
              <w:t xml:space="preserve">Влияние группы </w:t>
            </w:r>
            <w:r>
              <w:rPr>
                <w:rFonts w:ascii="Times New Roman" w:eastAsia="Times New Roman" w:hAnsi="Times New Roman" w:cs="Times New Roman"/>
                <w:lang w:eastAsia="ru-RU"/>
              </w:rPr>
              <w:t xml:space="preserve">на взгляды и поведение человека. Манипуляции в общении. Понятие манипуляция. </w:t>
            </w:r>
            <w:r w:rsidRPr="00686CAE">
              <w:rPr>
                <w:rFonts w:ascii="Times New Roman" w:eastAsia="Times New Roman" w:hAnsi="Times New Roman" w:cs="Times New Roman"/>
                <w:lang w:eastAsia="ru-RU"/>
              </w:rPr>
              <w:t>Т</w:t>
            </w:r>
            <w:r>
              <w:rPr>
                <w:rFonts w:ascii="Times New Roman" w:eastAsia="Times New Roman" w:hAnsi="Times New Roman" w:cs="Times New Roman"/>
                <w:lang w:eastAsia="ru-RU"/>
              </w:rPr>
              <w:t xml:space="preserve">ехника и приемы манипулирования. </w:t>
            </w:r>
            <w:r w:rsidRPr="00686CAE">
              <w:rPr>
                <w:rFonts w:ascii="Times New Roman" w:eastAsia="Times New Roman" w:hAnsi="Times New Roman" w:cs="Times New Roman"/>
                <w:lang w:eastAsia="ru-RU"/>
              </w:rPr>
              <w:t>Типология манипулятивн</w:t>
            </w:r>
            <w:r>
              <w:rPr>
                <w:rFonts w:ascii="Times New Roman" w:eastAsia="Times New Roman" w:hAnsi="Times New Roman" w:cs="Times New Roman"/>
                <w:lang w:eastAsia="ru-RU"/>
              </w:rPr>
              <w:t xml:space="preserve">ых типов характера (Э. Шостром). </w:t>
            </w:r>
            <w:r w:rsidRPr="00686CAE">
              <w:rPr>
                <w:rFonts w:ascii="Times New Roman" w:eastAsia="Times New Roman" w:hAnsi="Times New Roman" w:cs="Times New Roman"/>
                <w:lang w:eastAsia="ru-RU"/>
              </w:rPr>
              <w:t>Распознавание манипуляции и защита от нее</w:t>
            </w:r>
            <w:r>
              <w:rPr>
                <w:rFonts w:ascii="Times New Roman" w:eastAsia="Times New Roman" w:hAnsi="Times New Roman" w:cs="Times New Roman"/>
                <w:lang w:eastAsia="ru-RU"/>
              </w:rPr>
              <w:t>.</w:t>
            </w:r>
          </w:p>
        </w:tc>
        <w:tc>
          <w:tcPr>
            <w:tcW w:w="2694" w:type="dxa"/>
            <w:vMerge/>
            <w:vAlign w:val="center"/>
          </w:tcPr>
          <w:p w14:paraId="52CCF19C" w14:textId="77777777" w:rsidR="00E37706" w:rsidRPr="00C35082"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1B5DBFF2"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743B8E53" w14:textId="77777777" w:rsidTr="00DF3649">
        <w:trPr>
          <w:trHeight w:val="90"/>
        </w:trPr>
        <w:tc>
          <w:tcPr>
            <w:tcW w:w="2972" w:type="dxa"/>
            <w:vMerge/>
          </w:tcPr>
          <w:p w14:paraId="76B722C5" w14:textId="77777777" w:rsidR="00E37706" w:rsidRPr="00C63897" w:rsidRDefault="00E37706" w:rsidP="00DF3649">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6ABDD4AD"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694" w:type="dxa"/>
            <w:vMerge w:val="restart"/>
            <w:vAlign w:val="center"/>
          </w:tcPr>
          <w:p w14:paraId="0F94ED75"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3</w:t>
            </w:r>
          </w:p>
        </w:tc>
        <w:tc>
          <w:tcPr>
            <w:tcW w:w="2409" w:type="dxa"/>
            <w:vMerge/>
            <w:vAlign w:val="center"/>
          </w:tcPr>
          <w:p w14:paraId="5F66579A"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0A106935" w14:textId="77777777" w:rsidTr="00DF3649">
        <w:trPr>
          <w:trHeight w:val="587"/>
        </w:trPr>
        <w:tc>
          <w:tcPr>
            <w:tcW w:w="2972" w:type="dxa"/>
            <w:vMerge/>
          </w:tcPr>
          <w:p w14:paraId="2BD00F1F" w14:textId="77777777" w:rsidR="00E37706" w:rsidRPr="00C63897" w:rsidRDefault="00E37706" w:rsidP="00DF3649">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67E0F399" w14:textId="77777777" w:rsidR="00E37706" w:rsidRPr="008B1A46" w:rsidRDefault="00E37706" w:rsidP="00DF3649">
            <w:pPr>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1. </w:t>
            </w:r>
            <w:r w:rsidRPr="008B1A46">
              <w:rPr>
                <w:rFonts w:ascii="Times New Roman" w:eastAsia="Times New Roman" w:hAnsi="Times New Roman" w:cs="Times New Roman"/>
                <w:lang w:eastAsia="ru-RU"/>
              </w:rPr>
              <w:t>Семинарские занятия по темам: «Манипуляции и</w:t>
            </w:r>
          </w:p>
          <w:p w14:paraId="3BEE1E88" w14:textId="77777777" w:rsidR="00E37706" w:rsidRPr="008B1A46" w:rsidRDefault="00E37706" w:rsidP="00DF3649">
            <w:pPr>
              <w:rPr>
                <w:rFonts w:ascii="Times New Roman" w:eastAsia="Times New Roman" w:hAnsi="Times New Roman" w:cs="Times New Roman"/>
                <w:lang w:eastAsia="ru-RU"/>
              </w:rPr>
            </w:pPr>
            <w:r w:rsidRPr="008B1A46">
              <w:rPr>
                <w:rFonts w:ascii="Times New Roman" w:eastAsia="Times New Roman" w:hAnsi="Times New Roman" w:cs="Times New Roman"/>
                <w:lang w:eastAsia="ru-RU"/>
              </w:rPr>
              <w:t>манипуляторы», «Влияние, убеждение, внушение и</w:t>
            </w:r>
          </w:p>
          <w:p w14:paraId="39161B1A" w14:textId="77777777" w:rsidR="00E37706" w:rsidRPr="006813D3" w:rsidRDefault="00E37706" w:rsidP="00DF3649">
            <w:pPr>
              <w:rPr>
                <w:rFonts w:ascii="Times New Roman" w:eastAsia="Times New Roman" w:hAnsi="Times New Roman" w:cs="Times New Roman"/>
                <w:lang w:eastAsia="ru-RU"/>
              </w:rPr>
            </w:pPr>
            <w:r w:rsidRPr="008B1A46">
              <w:rPr>
                <w:rFonts w:ascii="Times New Roman" w:eastAsia="Times New Roman" w:hAnsi="Times New Roman" w:cs="Times New Roman"/>
                <w:lang w:eastAsia="ru-RU"/>
              </w:rPr>
              <w:t>аргументация», «Методы защиты»</w:t>
            </w:r>
            <w:r>
              <w:rPr>
                <w:rFonts w:ascii="Times New Roman" w:eastAsia="Times New Roman" w:hAnsi="Times New Roman" w:cs="Times New Roman"/>
                <w:lang w:eastAsia="ru-RU"/>
              </w:rPr>
              <w:t>.</w:t>
            </w:r>
          </w:p>
        </w:tc>
        <w:tc>
          <w:tcPr>
            <w:tcW w:w="2694" w:type="dxa"/>
            <w:vMerge/>
            <w:vAlign w:val="center"/>
          </w:tcPr>
          <w:p w14:paraId="201A8A2A" w14:textId="77777777" w:rsidR="00E37706" w:rsidRPr="00C35082"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35333F4E"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19377975" w14:textId="77777777" w:rsidTr="00DF3649">
        <w:trPr>
          <w:trHeight w:val="587"/>
        </w:trPr>
        <w:tc>
          <w:tcPr>
            <w:tcW w:w="2972" w:type="dxa"/>
            <w:vMerge/>
          </w:tcPr>
          <w:p w14:paraId="32A0CFE0" w14:textId="77777777" w:rsidR="00E37706" w:rsidRPr="00C63897" w:rsidRDefault="00E37706" w:rsidP="00DF3649">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5E539200" w14:textId="77777777" w:rsidR="00E37706" w:rsidRPr="009B4CF7" w:rsidRDefault="00E37706" w:rsidP="00DF3649">
            <w:pPr>
              <w:rPr>
                <w:rFonts w:ascii="Times New Roman" w:eastAsia="Times New Roman" w:hAnsi="Times New Roman" w:cs="Times New Roman"/>
                <w:b/>
                <w:lang w:eastAsia="ru-RU"/>
              </w:rPr>
            </w:pPr>
            <w:r w:rsidRPr="009B4CF7">
              <w:rPr>
                <w:rFonts w:ascii="Times New Roman" w:eastAsia="Times New Roman" w:hAnsi="Times New Roman" w:cs="Times New Roman"/>
                <w:b/>
                <w:lang w:eastAsia="ru-RU"/>
              </w:rPr>
              <w:t>В том числе задания для самостоятельного выполнения</w:t>
            </w:r>
          </w:p>
          <w:p w14:paraId="4714EABB" w14:textId="77777777" w:rsidR="00E37706" w:rsidRDefault="00E37706" w:rsidP="00DF3649">
            <w:pPr>
              <w:rPr>
                <w:rFonts w:ascii="Times New Roman" w:eastAsia="Times New Roman" w:hAnsi="Times New Roman" w:cs="Times New Roman"/>
                <w:lang w:eastAsia="ru-RU"/>
              </w:rPr>
            </w:pPr>
            <w:r>
              <w:rPr>
                <w:rFonts w:ascii="Times New Roman" w:eastAsia="Times New Roman" w:hAnsi="Times New Roman" w:cs="Times New Roman"/>
                <w:lang w:eastAsia="ru-RU"/>
              </w:rPr>
              <w:t>Проведение наблюдения за интеракцией в разных ситуациях.</w:t>
            </w:r>
          </w:p>
        </w:tc>
        <w:tc>
          <w:tcPr>
            <w:tcW w:w="2694" w:type="dxa"/>
            <w:vAlign w:val="center"/>
          </w:tcPr>
          <w:p w14:paraId="087DF4E2" w14:textId="0E62BE54" w:rsidR="00E37706" w:rsidRPr="00C35082" w:rsidRDefault="00AF3875"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0,5</w:t>
            </w:r>
          </w:p>
        </w:tc>
        <w:tc>
          <w:tcPr>
            <w:tcW w:w="2409" w:type="dxa"/>
            <w:vMerge/>
            <w:vAlign w:val="center"/>
          </w:tcPr>
          <w:p w14:paraId="6328399F"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492F0C" w14:paraId="7AE6D270" w14:textId="77777777" w:rsidTr="00DF3649">
        <w:trPr>
          <w:trHeight w:val="587"/>
        </w:trPr>
        <w:tc>
          <w:tcPr>
            <w:tcW w:w="14973" w:type="dxa"/>
            <w:gridSpan w:val="4"/>
          </w:tcPr>
          <w:p w14:paraId="003B382D" w14:textId="77777777" w:rsidR="00E37706" w:rsidRPr="00492F0C" w:rsidRDefault="00E37706" w:rsidP="00DF3649">
            <w:pPr>
              <w:rPr>
                <w:rFonts w:ascii="Times New Roman" w:eastAsia="Times New Roman" w:hAnsi="Times New Roman" w:cs="Times New Roman"/>
                <w:b/>
                <w:bCs/>
                <w:lang w:eastAsia="ru-RU"/>
              </w:rPr>
            </w:pPr>
            <w:r w:rsidRPr="00492F0C">
              <w:rPr>
                <w:rFonts w:ascii="Times New Roman" w:eastAsia="Times New Roman" w:hAnsi="Times New Roman" w:cs="Times New Roman"/>
                <w:b/>
                <w:bCs/>
                <w:lang w:eastAsia="ru-RU"/>
              </w:rPr>
              <w:t>Раздел 2. Содержание общения</w:t>
            </w:r>
          </w:p>
        </w:tc>
      </w:tr>
      <w:tr w:rsidR="00E37706" w:rsidRPr="00C63897" w14:paraId="7B419610" w14:textId="77777777" w:rsidTr="00DF3649">
        <w:trPr>
          <w:trHeight w:val="129"/>
        </w:trPr>
        <w:tc>
          <w:tcPr>
            <w:tcW w:w="2972" w:type="dxa"/>
            <w:vMerge w:val="restart"/>
          </w:tcPr>
          <w:p w14:paraId="04240675" w14:textId="77777777" w:rsidR="00E37706" w:rsidRPr="00492F0C" w:rsidRDefault="00E37706" w:rsidP="00DF3649">
            <w:pPr>
              <w:rPr>
                <w:rFonts w:ascii="Times New Roman" w:eastAsia="Times New Roman" w:hAnsi="Times New Roman" w:cs="Times New Roman"/>
                <w:b/>
                <w:bCs/>
                <w:lang w:eastAsia="ru-RU"/>
              </w:rPr>
            </w:pPr>
            <w:r w:rsidRPr="00492F0C">
              <w:rPr>
                <w:rFonts w:ascii="Times New Roman" w:eastAsia="Times New Roman" w:hAnsi="Times New Roman" w:cs="Times New Roman"/>
                <w:b/>
                <w:bCs/>
                <w:lang w:eastAsia="ru-RU"/>
              </w:rPr>
              <w:t>Тема 2.1. Вербальные невербальные средства общения</w:t>
            </w:r>
          </w:p>
        </w:tc>
        <w:tc>
          <w:tcPr>
            <w:tcW w:w="6898" w:type="dxa"/>
            <w:tcBorders>
              <w:top w:val="single" w:sz="4" w:space="0" w:color="auto"/>
              <w:left w:val="single" w:sz="4" w:space="0" w:color="auto"/>
              <w:bottom w:val="single" w:sz="4" w:space="0" w:color="auto"/>
            </w:tcBorders>
            <w:vAlign w:val="center"/>
          </w:tcPr>
          <w:p w14:paraId="75186A6D"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Содержание</w:t>
            </w:r>
          </w:p>
        </w:tc>
        <w:tc>
          <w:tcPr>
            <w:tcW w:w="2694" w:type="dxa"/>
            <w:vMerge w:val="restart"/>
            <w:vAlign w:val="center"/>
          </w:tcPr>
          <w:p w14:paraId="44B7D314"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409" w:type="dxa"/>
            <w:vMerge w:val="restart"/>
            <w:vAlign w:val="center"/>
          </w:tcPr>
          <w:p w14:paraId="5B298D4A" w14:textId="77777777" w:rsidR="00E37706" w:rsidRPr="00C35082" w:rsidRDefault="00E37706" w:rsidP="00DF3649">
            <w:pPr>
              <w:rPr>
                <w:rFonts w:ascii="Times New Roman" w:eastAsia="Times New Roman" w:hAnsi="Times New Roman" w:cs="Times New Roman"/>
                <w:b/>
                <w:bCs/>
                <w:lang w:eastAsia="ru-RU"/>
              </w:rPr>
            </w:pPr>
          </w:p>
          <w:p w14:paraId="641E46B8" w14:textId="77777777" w:rsidR="00E37706"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lastRenderedPageBreak/>
              <w:t>ОК 03</w:t>
            </w:r>
          </w:p>
          <w:p w14:paraId="788BDDD4"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04</w:t>
            </w:r>
          </w:p>
          <w:p w14:paraId="28C9F7D1"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05</w:t>
            </w:r>
          </w:p>
          <w:p w14:paraId="6734D2AF"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06</w:t>
            </w:r>
          </w:p>
          <w:p w14:paraId="70836188"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6001B7AA" w14:textId="77777777" w:rsidTr="00DF3649">
        <w:trPr>
          <w:trHeight w:val="671"/>
        </w:trPr>
        <w:tc>
          <w:tcPr>
            <w:tcW w:w="2972" w:type="dxa"/>
            <w:vMerge/>
          </w:tcPr>
          <w:p w14:paraId="1E26E72A" w14:textId="77777777" w:rsidR="00E37706" w:rsidRPr="00492F0C" w:rsidRDefault="00E37706" w:rsidP="00DF3649">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557EF9C4" w14:textId="77777777" w:rsidR="00E37706" w:rsidRPr="006813D3" w:rsidRDefault="00E37706" w:rsidP="00DF3649">
            <w:pPr>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Вербальные средства общения. </w:t>
            </w:r>
            <w:r w:rsidRPr="008B1A46">
              <w:rPr>
                <w:rFonts w:ascii="Times New Roman" w:eastAsia="Times New Roman" w:hAnsi="Times New Roman" w:cs="Times New Roman"/>
                <w:lang w:eastAsia="ru-RU"/>
              </w:rPr>
              <w:t>Вербальное общение. Функци</w:t>
            </w:r>
            <w:r>
              <w:rPr>
                <w:rFonts w:ascii="Times New Roman" w:eastAsia="Times New Roman" w:hAnsi="Times New Roman" w:cs="Times New Roman"/>
                <w:lang w:eastAsia="ru-RU"/>
              </w:rPr>
              <w:t xml:space="preserve">и человека как субъекта общения. </w:t>
            </w:r>
            <w:r w:rsidRPr="008B1A46">
              <w:rPr>
                <w:rFonts w:ascii="Times New Roman" w:eastAsia="Times New Roman" w:hAnsi="Times New Roman" w:cs="Times New Roman"/>
                <w:lang w:eastAsia="ru-RU"/>
              </w:rPr>
              <w:t>Речь</w:t>
            </w:r>
            <w:r>
              <w:rPr>
                <w:rFonts w:ascii="Times New Roman" w:eastAsia="Times New Roman" w:hAnsi="Times New Roman" w:cs="Times New Roman"/>
                <w:lang w:eastAsia="ru-RU"/>
              </w:rPr>
              <w:t xml:space="preserve"> как важнейшее средство общения. </w:t>
            </w:r>
            <w:r w:rsidRPr="008B1A46">
              <w:rPr>
                <w:rFonts w:ascii="Times New Roman" w:eastAsia="Times New Roman" w:hAnsi="Times New Roman" w:cs="Times New Roman"/>
                <w:lang w:eastAsia="ru-RU"/>
              </w:rPr>
              <w:t>Т</w:t>
            </w:r>
            <w:r>
              <w:rPr>
                <w:rFonts w:ascii="Times New Roman" w:eastAsia="Times New Roman" w:hAnsi="Times New Roman" w:cs="Times New Roman"/>
                <w:lang w:eastAsia="ru-RU"/>
              </w:rPr>
              <w:t xml:space="preserve">емп. Интонация. Голос. Риторика. Невербальные средства общения. </w:t>
            </w:r>
            <w:r w:rsidRPr="008B1A46">
              <w:rPr>
                <w:rFonts w:ascii="Times New Roman" w:eastAsia="Times New Roman" w:hAnsi="Times New Roman" w:cs="Times New Roman"/>
                <w:lang w:eastAsia="ru-RU"/>
              </w:rPr>
              <w:t>Функции невербальног</w:t>
            </w:r>
            <w:r>
              <w:rPr>
                <w:rFonts w:ascii="Times New Roman" w:eastAsia="Times New Roman" w:hAnsi="Times New Roman" w:cs="Times New Roman"/>
                <w:lang w:eastAsia="ru-RU"/>
              </w:rPr>
              <w:t xml:space="preserve">о поведения в структуре общения. </w:t>
            </w:r>
            <w:r w:rsidRPr="008B1A46">
              <w:rPr>
                <w:rFonts w:ascii="Times New Roman" w:eastAsia="Times New Roman" w:hAnsi="Times New Roman" w:cs="Times New Roman"/>
                <w:lang w:eastAsia="ru-RU"/>
              </w:rPr>
              <w:t>Основные к</w:t>
            </w:r>
            <w:r>
              <w:rPr>
                <w:rFonts w:ascii="Times New Roman" w:eastAsia="Times New Roman" w:hAnsi="Times New Roman" w:cs="Times New Roman"/>
                <w:lang w:eastAsia="ru-RU"/>
              </w:rPr>
              <w:t xml:space="preserve">аналы невербальной коммуникации. </w:t>
            </w:r>
            <w:r w:rsidRPr="008B1A46">
              <w:rPr>
                <w:rFonts w:ascii="Times New Roman" w:eastAsia="Times New Roman" w:hAnsi="Times New Roman" w:cs="Times New Roman"/>
                <w:lang w:eastAsia="ru-RU"/>
              </w:rPr>
              <w:t>Основные кластеры</w:t>
            </w:r>
            <w:r>
              <w:rPr>
                <w:rFonts w:ascii="Times New Roman" w:eastAsia="Times New Roman" w:hAnsi="Times New Roman" w:cs="Times New Roman"/>
                <w:lang w:eastAsia="ru-RU"/>
              </w:rPr>
              <w:t xml:space="preserve"> жестов (открытость-закрытость, </w:t>
            </w:r>
            <w:r w:rsidRPr="008B1A46">
              <w:rPr>
                <w:rFonts w:ascii="Times New Roman" w:eastAsia="Times New Roman" w:hAnsi="Times New Roman" w:cs="Times New Roman"/>
                <w:lang w:eastAsia="ru-RU"/>
              </w:rPr>
              <w:t>уверенность-неувере</w:t>
            </w:r>
            <w:r>
              <w:rPr>
                <w:rFonts w:ascii="Times New Roman" w:eastAsia="Times New Roman" w:hAnsi="Times New Roman" w:cs="Times New Roman"/>
                <w:lang w:eastAsia="ru-RU"/>
              </w:rPr>
              <w:t xml:space="preserve">нность, честность-ложь и т. д.). </w:t>
            </w:r>
            <w:r w:rsidRPr="008B1A46">
              <w:rPr>
                <w:rFonts w:ascii="Times New Roman" w:eastAsia="Times New Roman" w:hAnsi="Times New Roman" w:cs="Times New Roman"/>
                <w:lang w:eastAsia="ru-RU"/>
              </w:rPr>
              <w:t>Информация, которую мо</w:t>
            </w:r>
            <w:r>
              <w:rPr>
                <w:rFonts w:ascii="Times New Roman" w:eastAsia="Times New Roman" w:hAnsi="Times New Roman" w:cs="Times New Roman"/>
                <w:lang w:eastAsia="ru-RU"/>
              </w:rPr>
              <w:t xml:space="preserve">жно получить в процессе анализа невербального поведения. </w:t>
            </w:r>
            <w:r w:rsidRPr="008B1A46">
              <w:rPr>
                <w:rFonts w:ascii="Times New Roman" w:eastAsia="Times New Roman" w:hAnsi="Times New Roman" w:cs="Times New Roman"/>
                <w:lang w:eastAsia="ru-RU"/>
              </w:rPr>
              <w:t>Сложности интерпретации невербального поведения</w:t>
            </w:r>
            <w:r>
              <w:rPr>
                <w:rFonts w:ascii="Times New Roman" w:eastAsia="Times New Roman" w:hAnsi="Times New Roman" w:cs="Times New Roman"/>
                <w:lang w:eastAsia="ru-RU"/>
              </w:rPr>
              <w:t>.</w:t>
            </w:r>
          </w:p>
        </w:tc>
        <w:tc>
          <w:tcPr>
            <w:tcW w:w="2694" w:type="dxa"/>
            <w:vMerge/>
            <w:vAlign w:val="center"/>
          </w:tcPr>
          <w:p w14:paraId="0340C74C" w14:textId="77777777" w:rsidR="00E37706" w:rsidRPr="00C35082"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672A6215"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1EF8C2AE" w14:textId="77777777" w:rsidTr="00DF3649">
        <w:trPr>
          <w:trHeight w:val="127"/>
        </w:trPr>
        <w:tc>
          <w:tcPr>
            <w:tcW w:w="2972" w:type="dxa"/>
            <w:vMerge/>
          </w:tcPr>
          <w:p w14:paraId="3CEFE527" w14:textId="77777777" w:rsidR="00E37706" w:rsidRPr="00492F0C" w:rsidRDefault="00E37706" w:rsidP="00DF3649">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5A36CE53"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694" w:type="dxa"/>
            <w:vMerge w:val="restart"/>
            <w:vAlign w:val="center"/>
          </w:tcPr>
          <w:p w14:paraId="03963919"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409" w:type="dxa"/>
            <w:vMerge/>
            <w:vAlign w:val="center"/>
          </w:tcPr>
          <w:p w14:paraId="3519199F"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0B985355" w14:textId="77777777" w:rsidTr="00DF3649">
        <w:trPr>
          <w:trHeight w:val="427"/>
        </w:trPr>
        <w:tc>
          <w:tcPr>
            <w:tcW w:w="2972" w:type="dxa"/>
            <w:vMerge/>
          </w:tcPr>
          <w:p w14:paraId="48513F7D" w14:textId="77777777" w:rsidR="00E37706" w:rsidRPr="00492F0C" w:rsidRDefault="00E37706" w:rsidP="00DF3649">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6FFD73AD" w14:textId="77777777" w:rsidR="00E37706" w:rsidRPr="008B1A46" w:rsidRDefault="00E37706" w:rsidP="00DF3649">
            <w:pPr>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1. </w:t>
            </w:r>
            <w:r w:rsidRPr="008B1A46">
              <w:rPr>
                <w:rFonts w:ascii="Times New Roman" w:eastAsia="Times New Roman" w:hAnsi="Times New Roman" w:cs="Times New Roman"/>
                <w:lang w:eastAsia="ru-RU"/>
              </w:rPr>
              <w:t>Семинар по теме «Приемы невербальной диагностики</w:t>
            </w:r>
          </w:p>
          <w:p w14:paraId="694BA8CF" w14:textId="77777777" w:rsidR="00E37706" w:rsidRPr="006813D3" w:rsidRDefault="00E37706" w:rsidP="00DF3649">
            <w:pPr>
              <w:rPr>
                <w:rFonts w:ascii="Times New Roman" w:eastAsia="Times New Roman" w:hAnsi="Times New Roman" w:cs="Times New Roman"/>
                <w:lang w:eastAsia="ru-RU"/>
              </w:rPr>
            </w:pPr>
            <w:r w:rsidRPr="008B1A46">
              <w:rPr>
                <w:rFonts w:ascii="Times New Roman" w:eastAsia="Times New Roman" w:hAnsi="Times New Roman" w:cs="Times New Roman"/>
                <w:lang w:eastAsia="ru-RU"/>
              </w:rPr>
              <w:t>личности, ее преимущества и недостатки»</w:t>
            </w:r>
            <w:r>
              <w:rPr>
                <w:rFonts w:ascii="Times New Roman" w:eastAsia="Times New Roman" w:hAnsi="Times New Roman" w:cs="Times New Roman"/>
                <w:lang w:eastAsia="ru-RU"/>
              </w:rPr>
              <w:t>.</w:t>
            </w:r>
          </w:p>
        </w:tc>
        <w:tc>
          <w:tcPr>
            <w:tcW w:w="2694" w:type="dxa"/>
            <w:vMerge/>
            <w:vAlign w:val="center"/>
          </w:tcPr>
          <w:p w14:paraId="1697FBDF" w14:textId="77777777" w:rsidR="00E37706" w:rsidRPr="00C35082"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5FA6585A"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5F8650B6" w14:textId="77777777" w:rsidTr="00DF3649">
        <w:trPr>
          <w:trHeight w:val="192"/>
        </w:trPr>
        <w:tc>
          <w:tcPr>
            <w:tcW w:w="2972" w:type="dxa"/>
            <w:vMerge w:val="restart"/>
          </w:tcPr>
          <w:p w14:paraId="6DC1A729" w14:textId="77777777" w:rsidR="00E37706" w:rsidRPr="00492F0C" w:rsidRDefault="00E37706" w:rsidP="00DF3649">
            <w:pPr>
              <w:rPr>
                <w:rFonts w:ascii="Times New Roman" w:eastAsia="Times New Roman" w:hAnsi="Times New Roman" w:cs="Times New Roman"/>
                <w:b/>
                <w:bCs/>
                <w:lang w:eastAsia="ru-RU"/>
              </w:rPr>
            </w:pPr>
            <w:r w:rsidRPr="00492F0C">
              <w:rPr>
                <w:rFonts w:ascii="Times New Roman" w:eastAsia="Times New Roman" w:hAnsi="Times New Roman" w:cs="Times New Roman"/>
                <w:b/>
                <w:bCs/>
                <w:lang w:eastAsia="ru-RU"/>
              </w:rPr>
              <w:t>Тема 2.2. Ложная информация в процессе общения</w:t>
            </w:r>
          </w:p>
        </w:tc>
        <w:tc>
          <w:tcPr>
            <w:tcW w:w="6898" w:type="dxa"/>
            <w:tcBorders>
              <w:top w:val="single" w:sz="4" w:space="0" w:color="auto"/>
              <w:left w:val="single" w:sz="4" w:space="0" w:color="auto"/>
              <w:bottom w:val="single" w:sz="4" w:space="0" w:color="auto"/>
            </w:tcBorders>
            <w:vAlign w:val="center"/>
          </w:tcPr>
          <w:p w14:paraId="3936D472"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Содержание</w:t>
            </w:r>
          </w:p>
        </w:tc>
        <w:tc>
          <w:tcPr>
            <w:tcW w:w="2694" w:type="dxa"/>
            <w:vMerge w:val="restart"/>
            <w:vAlign w:val="center"/>
          </w:tcPr>
          <w:p w14:paraId="0780D955"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w:t>
            </w:r>
          </w:p>
        </w:tc>
        <w:tc>
          <w:tcPr>
            <w:tcW w:w="2409" w:type="dxa"/>
            <w:vMerge w:val="restart"/>
            <w:vAlign w:val="center"/>
          </w:tcPr>
          <w:p w14:paraId="751E4307" w14:textId="77777777" w:rsidR="00E37706" w:rsidRPr="00C35082" w:rsidRDefault="00E37706" w:rsidP="00DF3649">
            <w:pPr>
              <w:rPr>
                <w:rFonts w:ascii="Times New Roman" w:eastAsia="Times New Roman" w:hAnsi="Times New Roman" w:cs="Times New Roman"/>
                <w:b/>
                <w:bCs/>
                <w:lang w:eastAsia="ru-RU"/>
              </w:rPr>
            </w:pPr>
          </w:p>
          <w:p w14:paraId="24FE69BE" w14:textId="77777777" w:rsidR="00E37706"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03</w:t>
            </w:r>
          </w:p>
          <w:p w14:paraId="4F2B5DC9"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04</w:t>
            </w:r>
          </w:p>
          <w:p w14:paraId="4DB9D7F6"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05</w:t>
            </w:r>
          </w:p>
          <w:p w14:paraId="6D9EE071"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06</w:t>
            </w:r>
          </w:p>
          <w:p w14:paraId="0315345C"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1C7C4C65" w14:textId="77777777" w:rsidTr="00DF3649">
        <w:trPr>
          <w:trHeight w:val="592"/>
        </w:trPr>
        <w:tc>
          <w:tcPr>
            <w:tcW w:w="2972" w:type="dxa"/>
            <w:vMerge/>
          </w:tcPr>
          <w:p w14:paraId="3ED3452A" w14:textId="77777777" w:rsidR="00E37706" w:rsidRPr="006813D3" w:rsidRDefault="00E37706" w:rsidP="00DF3649">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4A112E14" w14:textId="77777777" w:rsidR="00E37706" w:rsidRPr="006813D3" w:rsidRDefault="00E37706" w:rsidP="00DF3649">
            <w:pPr>
              <w:rPr>
                <w:rFonts w:ascii="Times New Roman" w:eastAsia="Times New Roman" w:hAnsi="Times New Roman" w:cs="Times New Roman"/>
                <w:lang w:eastAsia="ru-RU"/>
              </w:rPr>
            </w:pPr>
            <w:r w:rsidRPr="008B1A46">
              <w:rPr>
                <w:rFonts w:ascii="Times New Roman" w:eastAsia="Times New Roman" w:hAnsi="Times New Roman" w:cs="Times New Roman"/>
                <w:lang w:eastAsia="ru-RU"/>
              </w:rPr>
              <w:t xml:space="preserve">Определение </w:t>
            </w:r>
            <w:r>
              <w:rPr>
                <w:rFonts w:ascii="Times New Roman" w:eastAsia="Times New Roman" w:hAnsi="Times New Roman" w:cs="Times New Roman"/>
                <w:lang w:eastAsia="ru-RU"/>
              </w:rPr>
              <w:t xml:space="preserve">и психологическая структура лжи. </w:t>
            </w:r>
            <w:r w:rsidRPr="008B1A46">
              <w:rPr>
                <w:rFonts w:ascii="Times New Roman" w:eastAsia="Times New Roman" w:hAnsi="Times New Roman" w:cs="Times New Roman"/>
                <w:lang w:eastAsia="ru-RU"/>
              </w:rPr>
              <w:t>Обнаружение обма</w:t>
            </w:r>
            <w:r>
              <w:rPr>
                <w:rFonts w:ascii="Times New Roman" w:eastAsia="Times New Roman" w:hAnsi="Times New Roman" w:cs="Times New Roman"/>
                <w:lang w:eastAsia="ru-RU"/>
              </w:rPr>
              <w:t xml:space="preserve">на по словам, голосу и пластике. </w:t>
            </w:r>
            <w:r w:rsidRPr="008B1A46">
              <w:rPr>
                <w:rFonts w:ascii="Times New Roman" w:eastAsia="Times New Roman" w:hAnsi="Times New Roman" w:cs="Times New Roman"/>
                <w:lang w:eastAsia="ru-RU"/>
              </w:rPr>
              <w:t>Мимические признаки обман</w:t>
            </w:r>
            <w:r>
              <w:rPr>
                <w:rFonts w:ascii="Times New Roman" w:eastAsia="Times New Roman" w:hAnsi="Times New Roman" w:cs="Times New Roman"/>
                <w:lang w:eastAsia="ru-RU"/>
              </w:rPr>
              <w:t xml:space="preserve">а. </w:t>
            </w:r>
            <w:r w:rsidRPr="008B1A46">
              <w:rPr>
                <w:rFonts w:ascii="Times New Roman" w:eastAsia="Times New Roman" w:hAnsi="Times New Roman" w:cs="Times New Roman"/>
                <w:lang w:eastAsia="ru-RU"/>
              </w:rPr>
              <w:t>Искажение / умолчание</w:t>
            </w:r>
            <w:r>
              <w:rPr>
                <w:rFonts w:ascii="Times New Roman" w:eastAsia="Times New Roman" w:hAnsi="Times New Roman" w:cs="Times New Roman"/>
                <w:lang w:eastAsia="ru-RU"/>
              </w:rPr>
              <w:t xml:space="preserve">. </w:t>
            </w:r>
            <w:r w:rsidRPr="008B1A46">
              <w:rPr>
                <w:rFonts w:ascii="Times New Roman" w:eastAsia="Times New Roman" w:hAnsi="Times New Roman" w:cs="Times New Roman"/>
                <w:lang w:eastAsia="ru-RU"/>
              </w:rPr>
              <w:t>Проблема добродетельно</w:t>
            </w:r>
            <w:r>
              <w:rPr>
                <w:rFonts w:ascii="Times New Roman" w:eastAsia="Times New Roman" w:hAnsi="Times New Roman" w:cs="Times New Roman"/>
                <w:lang w:eastAsia="ru-RU"/>
              </w:rPr>
              <w:t xml:space="preserve">го обмана. Кант и современность. </w:t>
            </w:r>
            <w:r w:rsidRPr="008B1A46">
              <w:rPr>
                <w:rFonts w:ascii="Times New Roman" w:eastAsia="Times New Roman" w:hAnsi="Times New Roman" w:cs="Times New Roman"/>
                <w:lang w:eastAsia="ru-RU"/>
              </w:rPr>
              <w:t>Наличие н</w:t>
            </w:r>
            <w:r>
              <w:rPr>
                <w:rFonts w:ascii="Times New Roman" w:eastAsia="Times New Roman" w:hAnsi="Times New Roman" w:cs="Times New Roman"/>
                <w:lang w:eastAsia="ru-RU"/>
              </w:rPr>
              <w:t>амерения / отсутствие намерения.</w:t>
            </w:r>
            <w:r w:rsidRPr="008B1A46">
              <w:rPr>
                <w:rFonts w:ascii="Times New Roman" w:eastAsia="Times New Roman" w:hAnsi="Times New Roman" w:cs="Times New Roman"/>
                <w:lang w:eastAsia="ru-RU"/>
              </w:rPr>
              <w:t xml:space="preserve"> Нормативность / ненормативность</w:t>
            </w:r>
            <w:r>
              <w:rPr>
                <w:rFonts w:ascii="Times New Roman" w:eastAsia="Times New Roman" w:hAnsi="Times New Roman" w:cs="Times New Roman"/>
                <w:lang w:eastAsia="ru-RU"/>
              </w:rPr>
              <w:t>.</w:t>
            </w:r>
          </w:p>
        </w:tc>
        <w:tc>
          <w:tcPr>
            <w:tcW w:w="2694" w:type="dxa"/>
            <w:vMerge/>
            <w:vAlign w:val="center"/>
          </w:tcPr>
          <w:p w14:paraId="10219C98" w14:textId="77777777" w:rsidR="00E37706" w:rsidRPr="00C35082"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74813933"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36038D05" w14:textId="77777777" w:rsidTr="00DF3649">
        <w:trPr>
          <w:trHeight w:val="191"/>
        </w:trPr>
        <w:tc>
          <w:tcPr>
            <w:tcW w:w="2972" w:type="dxa"/>
            <w:vMerge/>
          </w:tcPr>
          <w:p w14:paraId="678B83B3" w14:textId="77777777" w:rsidR="00E37706" w:rsidRPr="006813D3" w:rsidRDefault="00E37706" w:rsidP="00DF3649">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6E484F07"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694" w:type="dxa"/>
            <w:vMerge w:val="restart"/>
            <w:vAlign w:val="center"/>
          </w:tcPr>
          <w:p w14:paraId="670CBA0C"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w:t>
            </w:r>
          </w:p>
        </w:tc>
        <w:tc>
          <w:tcPr>
            <w:tcW w:w="2409" w:type="dxa"/>
            <w:vMerge/>
            <w:vAlign w:val="center"/>
          </w:tcPr>
          <w:p w14:paraId="6E4A5DF6"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7356F1CF" w14:textId="77777777" w:rsidTr="00DF3649">
        <w:trPr>
          <w:trHeight w:val="577"/>
        </w:trPr>
        <w:tc>
          <w:tcPr>
            <w:tcW w:w="2972" w:type="dxa"/>
            <w:vMerge/>
          </w:tcPr>
          <w:p w14:paraId="4145CCF6" w14:textId="77777777" w:rsidR="00E37706" w:rsidRPr="006813D3" w:rsidRDefault="00E37706" w:rsidP="00DF3649">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2DD4D289" w14:textId="77777777" w:rsidR="00E37706" w:rsidRPr="006813D3" w:rsidRDefault="00E37706" w:rsidP="00DF3649">
            <w:pPr>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1. </w:t>
            </w:r>
            <w:r w:rsidRPr="008B1A46">
              <w:rPr>
                <w:rFonts w:ascii="Times New Roman" w:eastAsia="Times New Roman" w:hAnsi="Times New Roman" w:cs="Times New Roman"/>
                <w:lang w:eastAsia="ru-RU"/>
              </w:rPr>
              <w:t>Упражнение «Этический выбор»</w:t>
            </w:r>
            <w:r>
              <w:rPr>
                <w:rFonts w:ascii="Times New Roman" w:eastAsia="Times New Roman" w:hAnsi="Times New Roman" w:cs="Times New Roman"/>
                <w:lang w:eastAsia="ru-RU"/>
              </w:rPr>
              <w:t>.</w:t>
            </w:r>
          </w:p>
        </w:tc>
        <w:tc>
          <w:tcPr>
            <w:tcW w:w="2694" w:type="dxa"/>
            <w:vMerge/>
            <w:vAlign w:val="center"/>
          </w:tcPr>
          <w:p w14:paraId="589D8B17" w14:textId="77777777" w:rsidR="00E37706" w:rsidRPr="00C35082"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2EEDC979"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7EFF6C03" w14:textId="77777777" w:rsidTr="00DF3649">
        <w:trPr>
          <w:trHeight w:val="577"/>
        </w:trPr>
        <w:tc>
          <w:tcPr>
            <w:tcW w:w="2972" w:type="dxa"/>
            <w:vMerge/>
          </w:tcPr>
          <w:p w14:paraId="69877DA5" w14:textId="77777777" w:rsidR="00E37706" w:rsidRPr="006813D3" w:rsidRDefault="00E37706" w:rsidP="00DF3649">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0DEC0F11" w14:textId="77777777" w:rsidR="00E37706"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В том числе задания для самостоятельного выполнения</w:t>
            </w:r>
          </w:p>
          <w:p w14:paraId="340AB6C6" w14:textId="7D2C5888" w:rsidR="00E37706" w:rsidRDefault="00E37706" w:rsidP="00DF3649">
            <w:pPr>
              <w:rPr>
                <w:rFonts w:ascii="Times New Roman" w:eastAsia="Times New Roman" w:hAnsi="Times New Roman" w:cs="Times New Roman"/>
                <w:lang w:eastAsia="ru-RU"/>
              </w:rPr>
            </w:pPr>
          </w:p>
        </w:tc>
        <w:tc>
          <w:tcPr>
            <w:tcW w:w="2694" w:type="dxa"/>
            <w:vAlign w:val="center"/>
          </w:tcPr>
          <w:p w14:paraId="1A129B3B" w14:textId="294D4634" w:rsidR="00E37706" w:rsidRPr="00C35082"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56D9DCFB"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492F0C" w14:paraId="48F05D9D" w14:textId="77777777" w:rsidTr="00DF3649">
        <w:trPr>
          <w:trHeight w:val="361"/>
        </w:trPr>
        <w:tc>
          <w:tcPr>
            <w:tcW w:w="14973" w:type="dxa"/>
            <w:gridSpan w:val="4"/>
          </w:tcPr>
          <w:p w14:paraId="27DF9F56" w14:textId="77777777" w:rsidR="00E37706" w:rsidRPr="00492F0C" w:rsidRDefault="00E37706" w:rsidP="00DF3649">
            <w:pPr>
              <w:rPr>
                <w:rFonts w:ascii="Times New Roman" w:eastAsia="Times New Roman" w:hAnsi="Times New Roman" w:cs="Times New Roman"/>
                <w:b/>
                <w:bCs/>
                <w:lang w:eastAsia="ru-RU"/>
              </w:rPr>
            </w:pPr>
            <w:r w:rsidRPr="00492F0C">
              <w:rPr>
                <w:rFonts w:ascii="Times New Roman" w:eastAsia="Times New Roman" w:hAnsi="Times New Roman" w:cs="Times New Roman"/>
                <w:b/>
                <w:bCs/>
                <w:lang w:eastAsia="ru-RU"/>
              </w:rPr>
              <w:t>Раздел 3. Поведение личности в конфликте</w:t>
            </w:r>
          </w:p>
        </w:tc>
      </w:tr>
      <w:tr w:rsidR="00E37706" w:rsidRPr="00C63897" w14:paraId="300FD3A0" w14:textId="77777777" w:rsidTr="00DF3649">
        <w:trPr>
          <w:trHeight w:val="192"/>
        </w:trPr>
        <w:tc>
          <w:tcPr>
            <w:tcW w:w="2972" w:type="dxa"/>
            <w:vMerge w:val="restart"/>
          </w:tcPr>
          <w:p w14:paraId="484432CA" w14:textId="77777777" w:rsidR="00E37706" w:rsidRPr="00492F0C" w:rsidRDefault="00E37706" w:rsidP="00DF3649">
            <w:pPr>
              <w:rPr>
                <w:rFonts w:ascii="Times New Roman" w:eastAsia="Times New Roman" w:hAnsi="Times New Roman" w:cs="Times New Roman"/>
                <w:b/>
                <w:bCs/>
                <w:lang w:eastAsia="ru-RU"/>
              </w:rPr>
            </w:pPr>
            <w:r w:rsidRPr="00492F0C">
              <w:rPr>
                <w:rFonts w:ascii="Times New Roman" w:eastAsia="Times New Roman" w:hAnsi="Times New Roman" w:cs="Times New Roman"/>
                <w:b/>
                <w:bCs/>
                <w:lang w:eastAsia="ru-RU"/>
              </w:rPr>
              <w:t>Тема 3.1. Поведение личности в межличностных, межгрупповых и внутригрупповых конфликтах</w:t>
            </w:r>
          </w:p>
        </w:tc>
        <w:tc>
          <w:tcPr>
            <w:tcW w:w="6898" w:type="dxa"/>
            <w:tcBorders>
              <w:top w:val="single" w:sz="4" w:space="0" w:color="auto"/>
              <w:left w:val="single" w:sz="4" w:space="0" w:color="auto"/>
              <w:bottom w:val="single" w:sz="4" w:space="0" w:color="auto"/>
            </w:tcBorders>
            <w:vAlign w:val="center"/>
          </w:tcPr>
          <w:p w14:paraId="7B5D58A7"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Содержание</w:t>
            </w:r>
          </w:p>
        </w:tc>
        <w:tc>
          <w:tcPr>
            <w:tcW w:w="2694" w:type="dxa"/>
            <w:vMerge w:val="restart"/>
            <w:vAlign w:val="center"/>
          </w:tcPr>
          <w:p w14:paraId="471F06BD"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w:t>
            </w:r>
          </w:p>
        </w:tc>
        <w:tc>
          <w:tcPr>
            <w:tcW w:w="2409" w:type="dxa"/>
            <w:vMerge w:val="restart"/>
            <w:vAlign w:val="center"/>
          </w:tcPr>
          <w:p w14:paraId="0C52551C" w14:textId="77777777" w:rsidR="00E37706" w:rsidRPr="00C35082" w:rsidRDefault="00E37706" w:rsidP="00DF3649">
            <w:pPr>
              <w:rPr>
                <w:rFonts w:ascii="Times New Roman" w:eastAsia="Times New Roman" w:hAnsi="Times New Roman" w:cs="Times New Roman"/>
                <w:b/>
                <w:bCs/>
                <w:lang w:eastAsia="ru-RU"/>
              </w:rPr>
            </w:pPr>
          </w:p>
          <w:p w14:paraId="4D97BB7C" w14:textId="77777777" w:rsidR="00E37706"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03</w:t>
            </w:r>
          </w:p>
          <w:p w14:paraId="5100533F"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04</w:t>
            </w:r>
          </w:p>
          <w:p w14:paraId="14867181"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05</w:t>
            </w:r>
          </w:p>
          <w:p w14:paraId="04BD1EA2"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06</w:t>
            </w:r>
          </w:p>
          <w:p w14:paraId="664CEC3D"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0D208903" w14:textId="77777777" w:rsidTr="00DF3649">
        <w:trPr>
          <w:trHeight w:val="994"/>
        </w:trPr>
        <w:tc>
          <w:tcPr>
            <w:tcW w:w="2972" w:type="dxa"/>
            <w:vMerge/>
          </w:tcPr>
          <w:p w14:paraId="6A367771" w14:textId="77777777" w:rsidR="00E37706" w:rsidRPr="00492F0C" w:rsidRDefault="00E37706" w:rsidP="00DF3649">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46910D7B" w14:textId="77777777" w:rsidR="00E37706" w:rsidRPr="006813D3" w:rsidRDefault="00E37706" w:rsidP="00DF3649">
            <w:pPr>
              <w:rPr>
                <w:rFonts w:ascii="Times New Roman" w:eastAsia="Times New Roman" w:hAnsi="Times New Roman" w:cs="Times New Roman"/>
                <w:lang w:eastAsia="ru-RU"/>
              </w:rPr>
            </w:pPr>
            <w:r w:rsidRPr="008B1A46">
              <w:rPr>
                <w:rFonts w:ascii="Times New Roman" w:eastAsia="Times New Roman" w:hAnsi="Times New Roman" w:cs="Times New Roman"/>
                <w:lang w:eastAsia="ru-RU"/>
              </w:rPr>
              <w:t xml:space="preserve">Поведение личности </w:t>
            </w:r>
            <w:r>
              <w:rPr>
                <w:rFonts w:ascii="Times New Roman" w:eastAsia="Times New Roman" w:hAnsi="Times New Roman" w:cs="Times New Roman"/>
                <w:lang w:eastAsia="ru-RU"/>
              </w:rPr>
              <w:t xml:space="preserve">в межличностных, межгрупповых и </w:t>
            </w:r>
            <w:r w:rsidRPr="008B1A46">
              <w:rPr>
                <w:rFonts w:ascii="Times New Roman" w:eastAsia="Times New Roman" w:hAnsi="Times New Roman" w:cs="Times New Roman"/>
                <w:lang w:eastAsia="ru-RU"/>
              </w:rPr>
              <w:t>внутригрупповых конфл</w:t>
            </w:r>
            <w:r>
              <w:rPr>
                <w:rFonts w:ascii="Times New Roman" w:eastAsia="Times New Roman" w:hAnsi="Times New Roman" w:cs="Times New Roman"/>
                <w:lang w:eastAsia="ru-RU"/>
              </w:rPr>
              <w:t xml:space="preserve">иктах в профессиональной среде. </w:t>
            </w:r>
            <w:r w:rsidRPr="008B1A46">
              <w:rPr>
                <w:rFonts w:ascii="Times New Roman" w:eastAsia="Times New Roman" w:hAnsi="Times New Roman" w:cs="Times New Roman"/>
                <w:lang w:eastAsia="ru-RU"/>
              </w:rPr>
              <w:t>Основы прогнозирова</w:t>
            </w:r>
            <w:r>
              <w:rPr>
                <w:rFonts w:ascii="Times New Roman" w:eastAsia="Times New Roman" w:hAnsi="Times New Roman" w:cs="Times New Roman"/>
                <w:lang w:eastAsia="ru-RU"/>
              </w:rPr>
              <w:t xml:space="preserve">ния предупреждения и управления </w:t>
            </w:r>
            <w:r w:rsidRPr="008B1A46">
              <w:rPr>
                <w:rFonts w:ascii="Times New Roman" w:eastAsia="Times New Roman" w:hAnsi="Times New Roman" w:cs="Times New Roman"/>
                <w:lang w:eastAsia="ru-RU"/>
              </w:rPr>
              <w:t>конфликтами.</w:t>
            </w:r>
          </w:p>
        </w:tc>
        <w:tc>
          <w:tcPr>
            <w:tcW w:w="2694" w:type="dxa"/>
            <w:vMerge/>
            <w:vAlign w:val="center"/>
          </w:tcPr>
          <w:p w14:paraId="45BF02F2" w14:textId="77777777" w:rsidR="00E37706" w:rsidRPr="00C35082"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4BE0E0E5"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4F405CCF" w14:textId="77777777" w:rsidTr="00DF3649">
        <w:trPr>
          <w:trHeight w:val="191"/>
        </w:trPr>
        <w:tc>
          <w:tcPr>
            <w:tcW w:w="2972" w:type="dxa"/>
            <w:vMerge/>
          </w:tcPr>
          <w:p w14:paraId="3434E712" w14:textId="77777777" w:rsidR="00E37706" w:rsidRPr="00492F0C" w:rsidRDefault="00E37706" w:rsidP="00DF3649">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6C91731B"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694" w:type="dxa"/>
            <w:vMerge w:val="restart"/>
            <w:vAlign w:val="center"/>
          </w:tcPr>
          <w:p w14:paraId="22F9BD49"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409" w:type="dxa"/>
            <w:vMerge/>
            <w:vAlign w:val="center"/>
          </w:tcPr>
          <w:p w14:paraId="61DF5157"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28A9FD59" w14:textId="77777777" w:rsidTr="00DF3649">
        <w:trPr>
          <w:trHeight w:val="449"/>
        </w:trPr>
        <w:tc>
          <w:tcPr>
            <w:tcW w:w="2972" w:type="dxa"/>
            <w:vMerge/>
          </w:tcPr>
          <w:p w14:paraId="733541BF" w14:textId="77777777" w:rsidR="00E37706" w:rsidRPr="00492F0C" w:rsidRDefault="00E37706" w:rsidP="00DF3649">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5D282057" w14:textId="77777777" w:rsidR="00E37706" w:rsidRPr="00F87F9E" w:rsidRDefault="00E37706" w:rsidP="00DF3649">
            <w:pPr>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1. </w:t>
            </w:r>
            <w:r w:rsidRPr="00F87F9E">
              <w:rPr>
                <w:rFonts w:ascii="Times New Roman" w:eastAsia="Times New Roman" w:hAnsi="Times New Roman" w:cs="Times New Roman"/>
                <w:lang w:eastAsia="ru-RU"/>
              </w:rPr>
              <w:t>Выбрать правильную стратегию поведения в конфликтных</w:t>
            </w:r>
          </w:p>
          <w:p w14:paraId="676D8F6E" w14:textId="77777777" w:rsidR="00E37706" w:rsidRPr="006813D3" w:rsidRDefault="00E37706" w:rsidP="00DF3649">
            <w:pPr>
              <w:rPr>
                <w:rFonts w:ascii="Times New Roman" w:eastAsia="Times New Roman" w:hAnsi="Times New Roman" w:cs="Times New Roman"/>
                <w:lang w:eastAsia="ru-RU"/>
              </w:rPr>
            </w:pPr>
            <w:r w:rsidRPr="00F87F9E">
              <w:rPr>
                <w:rFonts w:ascii="Times New Roman" w:eastAsia="Times New Roman" w:hAnsi="Times New Roman" w:cs="Times New Roman"/>
                <w:lang w:eastAsia="ru-RU"/>
              </w:rPr>
              <w:t>ситуациях по заданию преподавателя.</w:t>
            </w:r>
          </w:p>
        </w:tc>
        <w:tc>
          <w:tcPr>
            <w:tcW w:w="2694" w:type="dxa"/>
            <w:vMerge/>
            <w:vAlign w:val="center"/>
          </w:tcPr>
          <w:p w14:paraId="71246964" w14:textId="77777777" w:rsidR="00E37706" w:rsidRPr="00C35082"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1CEC19E4"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6C1DF2ED" w14:textId="77777777" w:rsidTr="00DF3649">
        <w:trPr>
          <w:trHeight w:val="446"/>
        </w:trPr>
        <w:tc>
          <w:tcPr>
            <w:tcW w:w="2972" w:type="dxa"/>
            <w:vMerge w:val="restart"/>
          </w:tcPr>
          <w:p w14:paraId="1C68F7AE" w14:textId="77777777" w:rsidR="00E37706" w:rsidRPr="00492F0C" w:rsidRDefault="00E37706" w:rsidP="00DF3649">
            <w:pPr>
              <w:rPr>
                <w:rFonts w:ascii="Times New Roman" w:eastAsia="Times New Roman" w:hAnsi="Times New Roman" w:cs="Times New Roman"/>
                <w:b/>
                <w:bCs/>
                <w:lang w:eastAsia="ru-RU"/>
              </w:rPr>
            </w:pPr>
            <w:r w:rsidRPr="00492F0C">
              <w:rPr>
                <w:rFonts w:ascii="Times New Roman" w:eastAsia="Times New Roman" w:hAnsi="Times New Roman" w:cs="Times New Roman"/>
                <w:b/>
                <w:bCs/>
                <w:lang w:eastAsia="ru-RU"/>
              </w:rPr>
              <w:t>Тема 3.2. Конфликты в сфере профессиональных коммуникаций</w:t>
            </w:r>
          </w:p>
        </w:tc>
        <w:tc>
          <w:tcPr>
            <w:tcW w:w="6898" w:type="dxa"/>
            <w:tcBorders>
              <w:top w:val="single" w:sz="4" w:space="0" w:color="auto"/>
              <w:left w:val="single" w:sz="4" w:space="0" w:color="auto"/>
              <w:bottom w:val="single" w:sz="4" w:space="0" w:color="auto"/>
            </w:tcBorders>
            <w:vAlign w:val="center"/>
          </w:tcPr>
          <w:p w14:paraId="01F29878"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Содержание</w:t>
            </w:r>
          </w:p>
        </w:tc>
        <w:tc>
          <w:tcPr>
            <w:tcW w:w="2694" w:type="dxa"/>
            <w:vMerge w:val="restart"/>
            <w:vAlign w:val="center"/>
          </w:tcPr>
          <w:p w14:paraId="52CFE74B"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409" w:type="dxa"/>
            <w:vMerge w:val="restart"/>
            <w:vAlign w:val="center"/>
          </w:tcPr>
          <w:p w14:paraId="0CE90ED4" w14:textId="77777777" w:rsidR="00E37706" w:rsidRPr="00C35082" w:rsidRDefault="00E37706" w:rsidP="00DF3649">
            <w:pPr>
              <w:rPr>
                <w:rFonts w:ascii="Times New Roman" w:eastAsia="Times New Roman" w:hAnsi="Times New Roman" w:cs="Times New Roman"/>
                <w:b/>
                <w:bCs/>
                <w:lang w:eastAsia="ru-RU"/>
              </w:rPr>
            </w:pPr>
          </w:p>
          <w:p w14:paraId="63EA98AE" w14:textId="77777777" w:rsidR="00E37706"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lastRenderedPageBreak/>
              <w:t>ОК 03</w:t>
            </w:r>
          </w:p>
          <w:p w14:paraId="39F037DC"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04</w:t>
            </w:r>
          </w:p>
          <w:p w14:paraId="4F9BB4EF"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05</w:t>
            </w:r>
          </w:p>
          <w:p w14:paraId="23790FA4"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06</w:t>
            </w:r>
          </w:p>
          <w:p w14:paraId="7659BFBF"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64CB75E4" w14:textId="77777777" w:rsidTr="00DF3649">
        <w:trPr>
          <w:trHeight w:val="1147"/>
        </w:trPr>
        <w:tc>
          <w:tcPr>
            <w:tcW w:w="2972" w:type="dxa"/>
            <w:vMerge/>
          </w:tcPr>
          <w:p w14:paraId="53FD67B5" w14:textId="77777777" w:rsidR="00E37706" w:rsidRPr="006813D3" w:rsidRDefault="00E37706" w:rsidP="00DF3649">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3B805D1A" w14:textId="77777777" w:rsidR="00E37706" w:rsidRPr="00F87F9E" w:rsidRDefault="00E37706" w:rsidP="00DF3649">
            <w:pPr>
              <w:rPr>
                <w:rFonts w:ascii="Times New Roman" w:eastAsia="Times New Roman" w:hAnsi="Times New Roman" w:cs="Times New Roman"/>
                <w:lang w:eastAsia="ru-RU"/>
              </w:rPr>
            </w:pPr>
            <w:r w:rsidRPr="00F87F9E">
              <w:rPr>
                <w:rFonts w:ascii="Times New Roman" w:eastAsia="Times New Roman" w:hAnsi="Times New Roman" w:cs="Times New Roman"/>
                <w:lang w:eastAsia="ru-RU"/>
              </w:rPr>
              <w:t>Сущность и виды т</w:t>
            </w:r>
            <w:r>
              <w:rPr>
                <w:rFonts w:ascii="Times New Roman" w:eastAsia="Times New Roman" w:hAnsi="Times New Roman" w:cs="Times New Roman"/>
                <w:lang w:eastAsia="ru-RU"/>
              </w:rPr>
              <w:t xml:space="preserve">рудовых конфликтов. Особенности протекания. </w:t>
            </w:r>
            <w:r w:rsidRPr="00F87F9E">
              <w:rPr>
                <w:rFonts w:ascii="Times New Roman" w:eastAsia="Times New Roman" w:hAnsi="Times New Roman" w:cs="Times New Roman"/>
                <w:lang w:eastAsia="ru-RU"/>
              </w:rPr>
              <w:t>Методы разрешения и предупреждения конфликтов в</w:t>
            </w:r>
          </w:p>
          <w:p w14:paraId="468079D3" w14:textId="77777777" w:rsidR="00E37706" w:rsidRPr="006813D3" w:rsidRDefault="00E37706" w:rsidP="00DF3649">
            <w:pPr>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организации. </w:t>
            </w:r>
            <w:r w:rsidRPr="00F87F9E">
              <w:rPr>
                <w:rFonts w:ascii="Times New Roman" w:eastAsia="Times New Roman" w:hAnsi="Times New Roman" w:cs="Times New Roman"/>
                <w:lang w:eastAsia="ru-RU"/>
              </w:rPr>
              <w:t>Организационные конфликты: особенности протекания</w:t>
            </w:r>
          </w:p>
        </w:tc>
        <w:tc>
          <w:tcPr>
            <w:tcW w:w="2694" w:type="dxa"/>
            <w:vMerge/>
            <w:vAlign w:val="center"/>
          </w:tcPr>
          <w:p w14:paraId="49CE6327" w14:textId="77777777" w:rsidR="00E37706" w:rsidRPr="00C35082"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0DBE9E4C"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007C3D40" w14:textId="77777777" w:rsidTr="00DF3649">
        <w:trPr>
          <w:trHeight w:val="167"/>
        </w:trPr>
        <w:tc>
          <w:tcPr>
            <w:tcW w:w="2972" w:type="dxa"/>
            <w:vMerge/>
          </w:tcPr>
          <w:p w14:paraId="6C769314" w14:textId="77777777" w:rsidR="00E37706" w:rsidRPr="006813D3" w:rsidRDefault="00E37706" w:rsidP="00DF3649">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1BF54BA5"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694" w:type="dxa"/>
            <w:vMerge w:val="restart"/>
            <w:vAlign w:val="center"/>
          </w:tcPr>
          <w:p w14:paraId="2C63C9A4"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409" w:type="dxa"/>
            <w:vMerge/>
            <w:vAlign w:val="center"/>
          </w:tcPr>
          <w:p w14:paraId="0B3B641C"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6E897FE4" w14:textId="77777777" w:rsidTr="00DF3649">
        <w:trPr>
          <w:trHeight w:val="585"/>
        </w:trPr>
        <w:tc>
          <w:tcPr>
            <w:tcW w:w="2972" w:type="dxa"/>
            <w:vMerge/>
          </w:tcPr>
          <w:p w14:paraId="394660C5" w14:textId="77777777" w:rsidR="00E37706" w:rsidRPr="006813D3" w:rsidRDefault="00E37706" w:rsidP="00DF3649">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5BFB38F6" w14:textId="77777777" w:rsidR="00E37706" w:rsidRPr="00F87F9E" w:rsidRDefault="00E37706" w:rsidP="00DF3649">
            <w:pPr>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1. </w:t>
            </w:r>
            <w:r w:rsidRPr="00F87F9E">
              <w:rPr>
                <w:rFonts w:ascii="Times New Roman" w:eastAsia="Times New Roman" w:hAnsi="Times New Roman" w:cs="Times New Roman"/>
                <w:lang w:eastAsia="ru-RU"/>
              </w:rPr>
              <w:t>Анализ причин возникновения конфликтов в организации и</w:t>
            </w:r>
          </w:p>
          <w:p w14:paraId="4FC5210A" w14:textId="77777777" w:rsidR="00E37706" w:rsidRPr="006813D3" w:rsidRDefault="00E37706" w:rsidP="00DF3649">
            <w:pPr>
              <w:rPr>
                <w:rFonts w:ascii="Times New Roman" w:eastAsia="Times New Roman" w:hAnsi="Times New Roman" w:cs="Times New Roman"/>
                <w:lang w:eastAsia="ru-RU"/>
              </w:rPr>
            </w:pPr>
            <w:r>
              <w:rPr>
                <w:rFonts w:ascii="Times New Roman" w:eastAsia="Times New Roman" w:hAnsi="Times New Roman" w:cs="Times New Roman"/>
                <w:lang w:eastAsia="ru-RU"/>
              </w:rPr>
              <w:t>разработка путей их решения.</w:t>
            </w:r>
          </w:p>
        </w:tc>
        <w:tc>
          <w:tcPr>
            <w:tcW w:w="2694" w:type="dxa"/>
            <w:vMerge/>
            <w:vAlign w:val="center"/>
          </w:tcPr>
          <w:p w14:paraId="58915725" w14:textId="77777777" w:rsidR="00E37706" w:rsidRPr="00C35082"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5AC91077"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5B5E2A13" w14:textId="77777777" w:rsidTr="00816123">
        <w:trPr>
          <w:trHeight w:val="403"/>
        </w:trPr>
        <w:tc>
          <w:tcPr>
            <w:tcW w:w="2972" w:type="dxa"/>
            <w:vMerge/>
          </w:tcPr>
          <w:p w14:paraId="2BFC45CA" w14:textId="77777777" w:rsidR="00E37706" w:rsidRPr="006813D3" w:rsidRDefault="00E37706" w:rsidP="00DF3649">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2243190E" w14:textId="3BE67EB3" w:rsidR="00E37706" w:rsidRPr="002A124E" w:rsidRDefault="00E37706" w:rsidP="00816123">
            <w:pPr>
              <w:rPr>
                <w:rFonts w:ascii="Times New Roman" w:eastAsia="Times New Roman" w:hAnsi="Times New Roman" w:cs="Times New Roman"/>
                <w:b/>
                <w:lang w:eastAsia="ru-RU"/>
              </w:rPr>
            </w:pPr>
            <w:r w:rsidRPr="002A124E">
              <w:rPr>
                <w:rFonts w:ascii="Times New Roman" w:eastAsia="Times New Roman" w:hAnsi="Times New Roman" w:cs="Times New Roman"/>
                <w:b/>
                <w:lang w:eastAsia="ru-RU"/>
              </w:rPr>
              <w:t>В том числе задания для самостоятельного выполнения</w:t>
            </w:r>
          </w:p>
        </w:tc>
        <w:tc>
          <w:tcPr>
            <w:tcW w:w="2694" w:type="dxa"/>
            <w:vAlign w:val="center"/>
          </w:tcPr>
          <w:p w14:paraId="0324F559" w14:textId="34DEF2AD" w:rsidR="00E37706" w:rsidRPr="00C35082"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3BE500D8"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161D871A" w14:textId="77777777" w:rsidTr="00DF3649">
        <w:trPr>
          <w:trHeight w:val="252"/>
        </w:trPr>
        <w:tc>
          <w:tcPr>
            <w:tcW w:w="2972" w:type="dxa"/>
            <w:vMerge w:val="restart"/>
          </w:tcPr>
          <w:p w14:paraId="4680EFF2" w14:textId="77777777" w:rsidR="00E37706" w:rsidRPr="00492F0C" w:rsidRDefault="00E37706" w:rsidP="00DF3649">
            <w:pPr>
              <w:rPr>
                <w:rFonts w:ascii="Times New Roman" w:eastAsia="Times New Roman" w:hAnsi="Times New Roman" w:cs="Times New Roman"/>
                <w:b/>
                <w:bCs/>
                <w:lang w:eastAsia="ru-RU"/>
              </w:rPr>
            </w:pPr>
            <w:r w:rsidRPr="00492F0C">
              <w:rPr>
                <w:rFonts w:ascii="Times New Roman" w:eastAsia="Times New Roman" w:hAnsi="Times New Roman" w:cs="Times New Roman"/>
                <w:b/>
                <w:bCs/>
                <w:lang w:eastAsia="ru-RU"/>
              </w:rPr>
              <w:t>Тема 3.3. Урегулирование конфликта посредством переговоров</w:t>
            </w:r>
          </w:p>
        </w:tc>
        <w:tc>
          <w:tcPr>
            <w:tcW w:w="6898" w:type="dxa"/>
            <w:tcBorders>
              <w:top w:val="single" w:sz="4" w:space="0" w:color="auto"/>
              <w:left w:val="single" w:sz="4" w:space="0" w:color="auto"/>
              <w:bottom w:val="single" w:sz="4" w:space="0" w:color="auto"/>
            </w:tcBorders>
            <w:vAlign w:val="center"/>
          </w:tcPr>
          <w:p w14:paraId="5B81F6F9"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Содержание</w:t>
            </w:r>
          </w:p>
        </w:tc>
        <w:tc>
          <w:tcPr>
            <w:tcW w:w="2694" w:type="dxa"/>
            <w:vMerge w:val="restart"/>
            <w:vAlign w:val="center"/>
          </w:tcPr>
          <w:p w14:paraId="23EC830E"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w:t>
            </w:r>
          </w:p>
        </w:tc>
        <w:tc>
          <w:tcPr>
            <w:tcW w:w="2409" w:type="dxa"/>
            <w:vMerge w:val="restart"/>
            <w:vAlign w:val="center"/>
          </w:tcPr>
          <w:p w14:paraId="436C6656" w14:textId="77777777" w:rsidR="00E37706" w:rsidRPr="00C35082" w:rsidRDefault="00E37706" w:rsidP="00DF3649">
            <w:pPr>
              <w:rPr>
                <w:rFonts w:ascii="Times New Roman" w:eastAsia="Times New Roman" w:hAnsi="Times New Roman" w:cs="Times New Roman"/>
                <w:b/>
                <w:bCs/>
                <w:lang w:eastAsia="ru-RU"/>
              </w:rPr>
            </w:pPr>
          </w:p>
          <w:p w14:paraId="309EB833" w14:textId="77777777" w:rsidR="00E37706"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03</w:t>
            </w:r>
          </w:p>
          <w:p w14:paraId="540D56E4"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04</w:t>
            </w:r>
          </w:p>
          <w:p w14:paraId="1ECB44EB"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05</w:t>
            </w:r>
          </w:p>
          <w:p w14:paraId="771FA7E9"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06</w:t>
            </w:r>
          </w:p>
          <w:p w14:paraId="14798CDC"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06632098" w14:textId="77777777" w:rsidTr="00DF3649">
        <w:trPr>
          <w:trHeight w:val="827"/>
        </w:trPr>
        <w:tc>
          <w:tcPr>
            <w:tcW w:w="2972" w:type="dxa"/>
            <w:vMerge/>
          </w:tcPr>
          <w:p w14:paraId="05D4A63F" w14:textId="77777777" w:rsidR="00E37706" w:rsidRPr="00C35082" w:rsidRDefault="00E37706" w:rsidP="00DF3649">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49FA8266" w14:textId="77777777" w:rsidR="00E37706" w:rsidRPr="00F87F9E" w:rsidRDefault="00E37706" w:rsidP="00DF3649">
            <w:pPr>
              <w:rPr>
                <w:rFonts w:ascii="Times New Roman" w:eastAsia="Times New Roman" w:hAnsi="Times New Roman" w:cs="Times New Roman"/>
                <w:lang w:eastAsia="ru-RU"/>
              </w:rPr>
            </w:pPr>
            <w:r w:rsidRPr="00F87F9E">
              <w:rPr>
                <w:rFonts w:ascii="Times New Roman" w:eastAsia="Times New Roman" w:hAnsi="Times New Roman" w:cs="Times New Roman"/>
                <w:lang w:eastAsia="ru-RU"/>
              </w:rPr>
              <w:t>Переговорный процесс и медиация как технологии</w:t>
            </w:r>
          </w:p>
          <w:p w14:paraId="2A694FC8" w14:textId="77777777" w:rsidR="00E37706" w:rsidRPr="006813D3" w:rsidRDefault="00E37706" w:rsidP="00DF3649">
            <w:pPr>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регулирования конфликта. </w:t>
            </w:r>
            <w:r w:rsidRPr="00F87F9E">
              <w:rPr>
                <w:rFonts w:ascii="Times New Roman" w:eastAsia="Times New Roman" w:hAnsi="Times New Roman" w:cs="Times New Roman"/>
                <w:lang w:eastAsia="ru-RU"/>
              </w:rPr>
              <w:t>Правила и принципы безконфликтного общения в обществе.</w:t>
            </w:r>
          </w:p>
        </w:tc>
        <w:tc>
          <w:tcPr>
            <w:tcW w:w="2694" w:type="dxa"/>
            <w:vMerge/>
            <w:vAlign w:val="center"/>
          </w:tcPr>
          <w:p w14:paraId="2526857F" w14:textId="77777777" w:rsidR="00E37706" w:rsidRPr="00C35082"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51DC2ACF"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5FCB51D2" w14:textId="77777777" w:rsidTr="00DF3649">
        <w:trPr>
          <w:trHeight w:val="251"/>
        </w:trPr>
        <w:tc>
          <w:tcPr>
            <w:tcW w:w="2972" w:type="dxa"/>
            <w:vMerge/>
          </w:tcPr>
          <w:p w14:paraId="23E60F15" w14:textId="77777777" w:rsidR="00E37706" w:rsidRPr="00C35082" w:rsidRDefault="00E37706" w:rsidP="00DF3649">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4BDD6462"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694" w:type="dxa"/>
            <w:vMerge w:val="restart"/>
            <w:vAlign w:val="center"/>
          </w:tcPr>
          <w:p w14:paraId="0760CF95"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409" w:type="dxa"/>
            <w:vMerge/>
            <w:vAlign w:val="center"/>
          </w:tcPr>
          <w:p w14:paraId="280841A6"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23A9C90D" w14:textId="77777777" w:rsidTr="00DF3649">
        <w:trPr>
          <w:trHeight w:val="573"/>
        </w:trPr>
        <w:tc>
          <w:tcPr>
            <w:tcW w:w="2972" w:type="dxa"/>
            <w:vMerge/>
          </w:tcPr>
          <w:p w14:paraId="160EE14C" w14:textId="77777777" w:rsidR="00E37706" w:rsidRPr="00C35082" w:rsidRDefault="00E37706" w:rsidP="00DF3649">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53E5EBB0" w14:textId="77777777" w:rsidR="00E37706" w:rsidRPr="00F87F9E" w:rsidRDefault="00E37706" w:rsidP="00DF3649">
            <w:pPr>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1. </w:t>
            </w:r>
            <w:r w:rsidRPr="00F87F9E">
              <w:rPr>
                <w:rFonts w:ascii="Times New Roman" w:eastAsia="Times New Roman" w:hAnsi="Times New Roman" w:cs="Times New Roman"/>
                <w:lang w:eastAsia="ru-RU"/>
              </w:rPr>
              <w:t>Отработка умения введения переговоров для урегулирования</w:t>
            </w:r>
          </w:p>
          <w:p w14:paraId="368F98ED" w14:textId="77777777" w:rsidR="00E37706" w:rsidRPr="00F87F9E" w:rsidRDefault="00E37706" w:rsidP="00DF3649">
            <w:pPr>
              <w:rPr>
                <w:rFonts w:ascii="Times New Roman" w:eastAsia="Times New Roman" w:hAnsi="Times New Roman" w:cs="Times New Roman"/>
                <w:lang w:eastAsia="ru-RU"/>
              </w:rPr>
            </w:pPr>
            <w:r w:rsidRPr="00F87F9E">
              <w:rPr>
                <w:rFonts w:ascii="Times New Roman" w:eastAsia="Times New Roman" w:hAnsi="Times New Roman" w:cs="Times New Roman"/>
                <w:lang w:eastAsia="ru-RU"/>
              </w:rPr>
              <w:t>конфликта. Проигрывание ситуаций по заданию преподавателя.</w:t>
            </w:r>
          </w:p>
          <w:p w14:paraId="3DEA9BB5" w14:textId="77777777" w:rsidR="00E37706" w:rsidRPr="006813D3" w:rsidRDefault="00E37706" w:rsidP="00DF3649">
            <w:pPr>
              <w:rPr>
                <w:rFonts w:ascii="Times New Roman" w:eastAsia="Times New Roman" w:hAnsi="Times New Roman" w:cs="Times New Roman"/>
                <w:lang w:eastAsia="ru-RU"/>
              </w:rPr>
            </w:pPr>
          </w:p>
        </w:tc>
        <w:tc>
          <w:tcPr>
            <w:tcW w:w="2694" w:type="dxa"/>
            <w:vMerge/>
            <w:vAlign w:val="center"/>
          </w:tcPr>
          <w:p w14:paraId="6C643FE6" w14:textId="77777777" w:rsidR="00E37706" w:rsidRPr="00C35082"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5CF44FE4"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68B131E3" w14:textId="77777777" w:rsidTr="00816123">
        <w:trPr>
          <w:trHeight w:val="371"/>
        </w:trPr>
        <w:tc>
          <w:tcPr>
            <w:tcW w:w="2972" w:type="dxa"/>
            <w:vMerge/>
          </w:tcPr>
          <w:p w14:paraId="4392CECA" w14:textId="77777777" w:rsidR="00E37706" w:rsidRPr="00C35082" w:rsidRDefault="00E37706" w:rsidP="00DF3649">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5B6C3BE9" w14:textId="48C81352" w:rsidR="00E37706" w:rsidRDefault="00E37706" w:rsidP="00816123">
            <w:pPr>
              <w:rPr>
                <w:rFonts w:ascii="Times New Roman" w:eastAsia="Times New Roman" w:hAnsi="Times New Roman" w:cs="Times New Roman"/>
                <w:lang w:eastAsia="ru-RU"/>
              </w:rPr>
            </w:pPr>
            <w:r w:rsidRPr="009B4CF7">
              <w:rPr>
                <w:rFonts w:ascii="Times New Roman" w:eastAsia="Times New Roman" w:hAnsi="Times New Roman" w:cs="Times New Roman"/>
                <w:b/>
                <w:lang w:eastAsia="ru-RU"/>
              </w:rPr>
              <w:t>В том числе задания для самостоятельного выполнения</w:t>
            </w:r>
          </w:p>
        </w:tc>
        <w:tc>
          <w:tcPr>
            <w:tcW w:w="2694" w:type="dxa"/>
            <w:vAlign w:val="center"/>
          </w:tcPr>
          <w:p w14:paraId="6243349C" w14:textId="3E9A16B1" w:rsidR="00E37706" w:rsidRPr="00C35082"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474622C8"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0714A4AA" w14:textId="77777777" w:rsidTr="00DF3649">
        <w:trPr>
          <w:trHeight w:val="129"/>
        </w:trPr>
        <w:tc>
          <w:tcPr>
            <w:tcW w:w="2972" w:type="dxa"/>
            <w:vMerge w:val="restart"/>
          </w:tcPr>
          <w:p w14:paraId="70D3CC7F" w14:textId="77777777" w:rsidR="00E37706" w:rsidRPr="00C6389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Тема 3.4. </w:t>
            </w:r>
            <w:r w:rsidRPr="00F87F9E">
              <w:rPr>
                <w:rFonts w:ascii="Times New Roman" w:eastAsia="Times New Roman" w:hAnsi="Times New Roman" w:cs="Times New Roman"/>
                <w:bCs/>
                <w:lang w:eastAsia="ru-RU"/>
              </w:rPr>
              <w:t>Особенности разрешения конфликтов</w:t>
            </w:r>
          </w:p>
        </w:tc>
        <w:tc>
          <w:tcPr>
            <w:tcW w:w="6898" w:type="dxa"/>
            <w:tcBorders>
              <w:top w:val="single" w:sz="4" w:space="0" w:color="auto"/>
              <w:left w:val="single" w:sz="4" w:space="0" w:color="auto"/>
              <w:bottom w:val="single" w:sz="4" w:space="0" w:color="auto"/>
            </w:tcBorders>
            <w:vAlign w:val="center"/>
          </w:tcPr>
          <w:p w14:paraId="085907B8"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Содержание</w:t>
            </w:r>
          </w:p>
        </w:tc>
        <w:tc>
          <w:tcPr>
            <w:tcW w:w="2694" w:type="dxa"/>
            <w:vMerge w:val="restart"/>
            <w:vAlign w:val="center"/>
          </w:tcPr>
          <w:p w14:paraId="5A89E0C1"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409" w:type="dxa"/>
            <w:vMerge w:val="restart"/>
            <w:vAlign w:val="center"/>
          </w:tcPr>
          <w:p w14:paraId="76802DD1" w14:textId="77777777" w:rsidR="00E37706" w:rsidRPr="00C35082" w:rsidRDefault="00E37706" w:rsidP="00DF3649">
            <w:pPr>
              <w:rPr>
                <w:rFonts w:ascii="Times New Roman" w:eastAsia="Times New Roman" w:hAnsi="Times New Roman" w:cs="Times New Roman"/>
                <w:b/>
                <w:bCs/>
                <w:lang w:eastAsia="ru-RU"/>
              </w:rPr>
            </w:pPr>
          </w:p>
          <w:p w14:paraId="2E6AA5BC" w14:textId="77777777" w:rsidR="00E37706"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03</w:t>
            </w:r>
          </w:p>
          <w:p w14:paraId="4C64EC0C"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04</w:t>
            </w:r>
          </w:p>
          <w:p w14:paraId="56C05E87"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05</w:t>
            </w:r>
          </w:p>
          <w:p w14:paraId="2CF7368A"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06</w:t>
            </w:r>
          </w:p>
          <w:p w14:paraId="22F40947"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20BB6C49" w14:textId="77777777" w:rsidTr="00DF3649">
        <w:trPr>
          <w:trHeight w:val="954"/>
        </w:trPr>
        <w:tc>
          <w:tcPr>
            <w:tcW w:w="2972" w:type="dxa"/>
            <w:vMerge/>
          </w:tcPr>
          <w:p w14:paraId="3DFDC641" w14:textId="77777777" w:rsidR="00E37706" w:rsidRPr="00C35082" w:rsidRDefault="00E37706" w:rsidP="00DF3649">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4BAB83CE" w14:textId="77777777" w:rsidR="00E37706" w:rsidRPr="00F87F9E" w:rsidRDefault="00E37706" w:rsidP="00DF3649">
            <w:pPr>
              <w:rPr>
                <w:rFonts w:ascii="Times New Roman" w:eastAsia="Times New Roman" w:hAnsi="Times New Roman" w:cs="Times New Roman"/>
                <w:lang w:eastAsia="ru-RU"/>
              </w:rPr>
            </w:pPr>
            <w:r w:rsidRPr="00F87F9E">
              <w:rPr>
                <w:rFonts w:ascii="Times New Roman" w:eastAsia="Times New Roman" w:hAnsi="Times New Roman" w:cs="Times New Roman"/>
                <w:lang w:eastAsia="ru-RU"/>
              </w:rPr>
              <w:t>Конфликты и пути их пре</w:t>
            </w:r>
            <w:r>
              <w:rPr>
                <w:rFonts w:ascii="Times New Roman" w:eastAsia="Times New Roman" w:hAnsi="Times New Roman" w:cs="Times New Roman"/>
                <w:lang w:eastAsia="ru-RU"/>
              </w:rPr>
              <w:t xml:space="preserve">одоления. Управления конфликтом. </w:t>
            </w:r>
            <w:r w:rsidRPr="00F87F9E">
              <w:rPr>
                <w:rFonts w:ascii="Times New Roman" w:eastAsia="Times New Roman" w:hAnsi="Times New Roman" w:cs="Times New Roman"/>
                <w:lang w:eastAsia="ru-RU"/>
              </w:rPr>
              <w:t>Способы и методы разрешения конфликтов. Особенности их</w:t>
            </w:r>
          </w:p>
          <w:p w14:paraId="0DEC47A9" w14:textId="77777777" w:rsidR="00E37706" w:rsidRPr="006813D3" w:rsidRDefault="00E37706" w:rsidP="00DF3649">
            <w:pPr>
              <w:rPr>
                <w:rFonts w:ascii="Times New Roman" w:eastAsia="Times New Roman" w:hAnsi="Times New Roman" w:cs="Times New Roman"/>
                <w:lang w:eastAsia="ru-RU"/>
              </w:rPr>
            </w:pPr>
            <w:r w:rsidRPr="00F87F9E">
              <w:rPr>
                <w:rFonts w:ascii="Times New Roman" w:eastAsia="Times New Roman" w:hAnsi="Times New Roman" w:cs="Times New Roman"/>
                <w:lang w:eastAsia="ru-RU"/>
              </w:rPr>
              <w:t>применения в разрешении конфликта.</w:t>
            </w:r>
          </w:p>
        </w:tc>
        <w:tc>
          <w:tcPr>
            <w:tcW w:w="2694" w:type="dxa"/>
            <w:vMerge/>
            <w:vAlign w:val="center"/>
          </w:tcPr>
          <w:p w14:paraId="3C85DF5C" w14:textId="77777777" w:rsidR="00E37706" w:rsidRPr="00C35082"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76D69267"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10D4A33B" w14:textId="77777777" w:rsidTr="00DF3649">
        <w:trPr>
          <w:trHeight w:val="127"/>
        </w:trPr>
        <w:tc>
          <w:tcPr>
            <w:tcW w:w="2972" w:type="dxa"/>
            <w:vMerge/>
          </w:tcPr>
          <w:p w14:paraId="5135F187" w14:textId="77777777" w:rsidR="00E37706" w:rsidRPr="00C35082" w:rsidRDefault="00E37706" w:rsidP="00DF3649">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1D7FAD0C"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694" w:type="dxa"/>
            <w:vMerge w:val="restart"/>
            <w:vAlign w:val="center"/>
          </w:tcPr>
          <w:p w14:paraId="461E7981"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w:t>
            </w:r>
          </w:p>
        </w:tc>
        <w:tc>
          <w:tcPr>
            <w:tcW w:w="2409" w:type="dxa"/>
            <w:vMerge/>
            <w:vAlign w:val="center"/>
          </w:tcPr>
          <w:p w14:paraId="1A282308"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7F8FC32C" w14:textId="77777777" w:rsidTr="00DF3649">
        <w:trPr>
          <w:trHeight w:val="291"/>
        </w:trPr>
        <w:tc>
          <w:tcPr>
            <w:tcW w:w="2972" w:type="dxa"/>
            <w:vMerge/>
          </w:tcPr>
          <w:p w14:paraId="4886C030" w14:textId="77777777" w:rsidR="00E37706" w:rsidRPr="00C35082" w:rsidRDefault="00E37706" w:rsidP="00DF3649">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7487BC4A" w14:textId="77777777" w:rsidR="00E37706" w:rsidRPr="006813D3" w:rsidRDefault="00E37706" w:rsidP="00DF3649">
            <w:pPr>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1. </w:t>
            </w:r>
            <w:r w:rsidRPr="00F87F9E">
              <w:rPr>
                <w:rFonts w:ascii="Times New Roman" w:eastAsia="Times New Roman" w:hAnsi="Times New Roman" w:cs="Times New Roman"/>
                <w:lang w:eastAsia="ru-RU"/>
              </w:rPr>
              <w:t>Отработка приемов, способов, методов для разрешения</w:t>
            </w:r>
            <w:r>
              <w:rPr>
                <w:rFonts w:ascii="Times New Roman" w:eastAsia="Times New Roman" w:hAnsi="Times New Roman" w:cs="Times New Roman"/>
                <w:lang w:eastAsia="ru-RU"/>
              </w:rPr>
              <w:t xml:space="preserve"> к</w:t>
            </w:r>
            <w:r w:rsidRPr="00F87F9E">
              <w:rPr>
                <w:rFonts w:ascii="Times New Roman" w:eastAsia="Times New Roman" w:hAnsi="Times New Roman" w:cs="Times New Roman"/>
                <w:lang w:eastAsia="ru-RU"/>
              </w:rPr>
              <w:t>онфликта</w:t>
            </w:r>
            <w:r>
              <w:rPr>
                <w:rFonts w:ascii="Times New Roman" w:eastAsia="Times New Roman" w:hAnsi="Times New Roman" w:cs="Times New Roman"/>
                <w:lang w:eastAsia="ru-RU"/>
              </w:rPr>
              <w:t>.</w:t>
            </w:r>
          </w:p>
        </w:tc>
        <w:tc>
          <w:tcPr>
            <w:tcW w:w="2694" w:type="dxa"/>
            <w:vMerge/>
            <w:vAlign w:val="center"/>
          </w:tcPr>
          <w:p w14:paraId="164F4E55" w14:textId="77777777" w:rsidR="00E37706" w:rsidRPr="00C35082"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7B7CD8A2"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509E158A" w14:textId="77777777" w:rsidTr="00816123">
        <w:trPr>
          <w:trHeight w:val="358"/>
        </w:trPr>
        <w:tc>
          <w:tcPr>
            <w:tcW w:w="2972" w:type="dxa"/>
            <w:vMerge/>
          </w:tcPr>
          <w:p w14:paraId="493F66CB" w14:textId="77777777" w:rsidR="00E37706" w:rsidRPr="00C35082" w:rsidRDefault="00E37706" w:rsidP="00DF3649">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205764AC" w14:textId="77777777" w:rsidR="00E37706" w:rsidRPr="009B4CF7" w:rsidRDefault="00E37706" w:rsidP="00DF3649">
            <w:pPr>
              <w:rPr>
                <w:rFonts w:ascii="Times New Roman" w:eastAsia="Times New Roman" w:hAnsi="Times New Roman" w:cs="Times New Roman"/>
                <w:b/>
                <w:lang w:eastAsia="ru-RU"/>
              </w:rPr>
            </w:pPr>
            <w:r w:rsidRPr="009B4CF7">
              <w:rPr>
                <w:rFonts w:ascii="Times New Roman" w:eastAsia="Times New Roman" w:hAnsi="Times New Roman" w:cs="Times New Roman"/>
                <w:b/>
                <w:lang w:eastAsia="ru-RU"/>
              </w:rPr>
              <w:t>В том числе задания для самостоятельного выполнения</w:t>
            </w:r>
          </w:p>
          <w:p w14:paraId="34BB3AB8" w14:textId="149763BC" w:rsidR="00E37706" w:rsidRDefault="00E37706" w:rsidP="00DF3649">
            <w:pPr>
              <w:rPr>
                <w:rFonts w:ascii="Times New Roman" w:eastAsia="Times New Roman" w:hAnsi="Times New Roman" w:cs="Times New Roman"/>
                <w:lang w:eastAsia="ru-RU"/>
              </w:rPr>
            </w:pPr>
          </w:p>
        </w:tc>
        <w:tc>
          <w:tcPr>
            <w:tcW w:w="2694" w:type="dxa"/>
            <w:vAlign w:val="center"/>
          </w:tcPr>
          <w:p w14:paraId="0DC87BC4" w14:textId="0ED9DA73" w:rsidR="00E37706" w:rsidRPr="00C35082"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5F40B64A"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7017514F" w14:textId="77777777" w:rsidTr="00DF3649">
        <w:tc>
          <w:tcPr>
            <w:tcW w:w="9870" w:type="dxa"/>
            <w:gridSpan w:val="2"/>
          </w:tcPr>
          <w:p w14:paraId="5BAD351C" w14:textId="77777777" w:rsidR="00E37706" w:rsidRPr="00C35082" w:rsidRDefault="00E37706" w:rsidP="00DF3649">
            <w:pPr>
              <w:spacing w:line="276" w:lineRule="auto"/>
              <w:jc w:val="right"/>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 xml:space="preserve">Всего </w:t>
            </w:r>
          </w:p>
        </w:tc>
        <w:tc>
          <w:tcPr>
            <w:tcW w:w="2694" w:type="dxa"/>
          </w:tcPr>
          <w:p w14:paraId="1EDB552E" w14:textId="4F264CEE" w:rsidR="00E37706" w:rsidRPr="00C63897" w:rsidRDefault="00816123" w:rsidP="00816123">
            <w:pPr>
              <w:spacing w:line="276"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34</w:t>
            </w:r>
          </w:p>
        </w:tc>
        <w:tc>
          <w:tcPr>
            <w:tcW w:w="2409" w:type="dxa"/>
          </w:tcPr>
          <w:p w14:paraId="5F5F8FAA" w14:textId="77777777" w:rsidR="00E37706" w:rsidRPr="00C63897" w:rsidRDefault="00E37706" w:rsidP="00DF3649">
            <w:pPr>
              <w:spacing w:line="276" w:lineRule="auto"/>
              <w:rPr>
                <w:rFonts w:ascii="Times New Roman" w:eastAsia="Times New Roman" w:hAnsi="Times New Roman" w:cs="Times New Roman"/>
                <w:b/>
                <w:bCs/>
                <w:lang w:eastAsia="ru-RU"/>
              </w:rPr>
            </w:pPr>
          </w:p>
        </w:tc>
      </w:tr>
    </w:tbl>
    <w:p w14:paraId="49973AC3" w14:textId="77777777" w:rsidR="00E37706" w:rsidRDefault="00E37706" w:rsidP="00782EFC">
      <w:pPr>
        <w:rPr>
          <w:rFonts w:ascii="Times New Roman" w:hAnsi="Times New Roman" w:cs="Times New Roman"/>
          <w:sz w:val="24"/>
          <w:szCs w:val="24"/>
        </w:rPr>
      </w:pPr>
    </w:p>
    <w:p w14:paraId="49B61671" w14:textId="77777777" w:rsidR="00E37706" w:rsidRDefault="00E37706" w:rsidP="00782EFC">
      <w:pPr>
        <w:pStyle w:val="1f"/>
        <w:rPr>
          <w:rFonts w:ascii="Times New Roman" w:hAnsi="Times New Roman"/>
        </w:rPr>
        <w:sectPr w:rsidR="00E37706" w:rsidSect="00DF3649">
          <w:pgSz w:w="16838" w:h="11906" w:orient="landscape"/>
          <w:pgMar w:top="567" w:right="1134" w:bottom="1701" w:left="1134" w:header="709" w:footer="709" w:gutter="0"/>
          <w:cols w:space="708"/>
          <w:docGrid w:linePitch="360"/>
        </w:sectPr>
      </w:pPr>
    </w:p>
    <w:p w14:paraId="6987D174" w14:textId="77777777" w:rsidR="00E37706" w:rsidRPr="00DF068E" w:rsidRDefault="00E37706" w:rsidP="00782EFC">
      <w:pPr>
        <w:pStyle w:val="1f"/>
        <w:rPr>
          <w:rFonts w:ascii="Times New Roman" w:hAnsi="Times New Roman"/>
          <w:lang w:val="ru-RU"/>
        </w:rPr>
      </w:pPr>
      <w:bookmarkStart w:id="1408" w:name="_Toc173785457"/>
      <w:bookmarkStart w:id="1409" w:name="_Toc173785728"/>
      <w:bookmarkStart w:id="1410" w:name="_Toc173786043"/>
      <w:bookmarkStart w:id="1411" w:name="_Toc173787375"/>
      <w:bookmarkStart w:id="1412" w:name="_Toc173789617"/>
      <w:bookmarkStart w:id="1413" w:name="_Toc173790604"/>
      <w:bookmarkStart w:id="1414" w:name="_Toc173790785"/>
      <w:bookmarkStart w:id="1415" w:name="_Toc173791365"/>
      <w:bookmarkStart w:id="1416" w:name="_Toc173791658"/>
      <w:bookmarkStart w:id="1417" w:name="_Toc173793304"/>
      <w:bookmarkStart w:id="1418" w:name="_Toc173793605"/>
      <w:bookmarkStart w:id="1419" w:name="_Toc173793797"/>
      <w:bookmarkStart w:id="1420" w:name="_Toc173793984"/>
      <w:bookmarkStart w:id="1421" w:name="_Toc173825771"/>
      <w:r w:rsidRPr="00E11160">
        <w:rPr>
          <w:rFonts w:ascii="Times New Roman" w:hAnsi="Times New Roman"/>
        </w:rPr>
        <w:lastRenderedPageBreak/>
        <w:t xml:space="preserve">3. </w:t>
      </w:r>
      <w:r w:rsidRPr="008D2724">
        <w:rPr>
          <w:rFonts w:ascii="Times New Roman" w:hAnsi="Times New Roman"/>
        </w:rPr>
        <w:t xml:space="preserve">Условия реализации </w:t>
      </w:r>
      <w:r>
        <w:rPr>
          <w:rFonts w:ascii="Times New Roman" w:hAnsi="Times New Roman"/>
          <w:lang w:val="ru-RU"/>
        </w:rPr>
        <w:t>ДИСЦИПЛИНЫ</w:t>
      </w:r>
      <w:bookmarkEnd w:id="1408"/>
      <w:bookmarkEnd w:id="1409"/>
      <w:bookmarkEnd w:id="1410"/>
      <w:bookmarkEnd w:id="1411"/>
      <w:bookmarkEnd w:id="1412"/>
      <w:bookmarkEnd w:id="1413"/>
      <w:bookmarkEnd w:id="1414"/>
      <w:bookmarkEnd w:id="1415"/>
      <w:bookmarkEnd w:id="1416"/>
      <w:bookmarkEnd w:id="1417"/>
      <w:bookmarkEnd w:id="1418"/>
      <w:bookmarkEnd w:id="1419"/>
      <w:bookmarkEnd w:id="1420"/>
      <w:bookmarkEnd w:id="1421"/>
    </w:p>
    <w:p w14:paraId="1A7B3845" w14:textId="77777777" w:rsidR="00E37706" w:rsidRPr="00E11160" w:rsidRDefault="00E37706" w:rsidP="00782EFC">
      <w:pPr>
        <w:pStyle w:val="114"/>
        <w:rPr>
          <w:rFonts w:ascii="Times New Roman" w:hAnsi="Times New Roman"/>
        </w:rPr>
      </w:pPr>
      <w:bookmarkStart w:id="1422" w:name="_Toc173785458"/>
      <w:bookmarkStart w:id="1423" w:name="_Toc173785729"/>
      <w:bookmarkStart w:id="1424" w:name="_Toc173786044"/>
      <w:bookmarkStart w:id="1425" w:name="_Toc173787376"/>
      <w:bookmarkStart w:id="1426" w:name="_Toc173789618"/>
      <w:bookmarkStart w:id="1427" w:name="_Toc173790605"/>
      <w:bookmarkStart w:id="1428" w:name="_Toc173790786"/>
      <w:bookmarkStart w:id="1429" w:name="_Toc173791366"/>
      <w:bookmarkStart w:id="1430" w:name="_Toc173791659"/>
      <w:bookmarkStart w:id="1431" w:name="_Toc173793305"/>
      <w:bookmarkStart w:id="1432" w:name="_Toc173793606"/>
      <w:bookmarkStart w:id="1433" w:name="_Toc173793798"/>
      <w:bookmarkStart w:id="1434" w:name="_Toc173793985"/>
      <w:bookmarkStart w:id="1435" w:name="_Toc173825772"/>
      <w:r w:rsidRPr="00E11160">
        <w:rPr>
          <w:rFonts w:ascii="Times New Roman" w:hAnsi="Times New Roman"/>
        </w:rPr>
        <w:t>3.1. Материально-техническое обеспечение</w:t>
      </w:r>
      <w:bookmarkEnd w:id="1422"/>
      <w:bookmarkEnd w:id="1423"/>
      <w:bookmarkEnd w:id="1424"/>
      <w:bookmarkEnd w:id="1425"/>
      <w:bookmarkEnd w:id="1426"/>
      <w:bookmarkEnd w:id="1427"/>
      <w:bookmarkEnd w:id="1428"/>
      <w:bookmarkEnd w:id="1429"/>
      <w:bookmarkEnd w:id="1430"/>
      <w:bookmarkEnd w:id="1431"/>
      <w:bookmarkEnd w:id="1432"/>
      <w:bookmarkEnd w:id="1433"/>
      <w:bookmarkEnd w:id="1434"/>
      <w:bookmarkEnd w:id="1435"/>
    </w:p>
    <w:p w14:paraId="042A5C7A" w14:textId="77777777" w:rsidR="00E37706" w:rsidRPr="00FA680C" w:rsidRDefault="00E37706" w:rsidP="00782EFC">
      <w:pPr>
        <w:suppressAutoHyphens/>
        <w:ind w:firstLine="709"/>
        <w:jc w:val="both"/>
        <w:rPr>
          <w:rFonts w:ascii="Times New Roman" w:hAnsi="Times New Roman" w:cs="Times New Roman"/>
          <w:bCs/>
          <w:sz w:val="24"/>
          <w:szCs w:val="24"/>
        </w:rPr>
      </w:pPr>
      <w:r w:rsidRPr="00FA680C">
        <w:rPr>
          <w:rFonts w:ascii="Times New Roman" w:hAnsi="Times New Roman" w:cs="Times New Roman"/>
          <w:bCs/>
          <w:sz w:val="24"/>
          <w:szCs w:val="24"/>
        </w:rPr>
        <w:t>Кабинет(ы)</w:t>
      </w:r>
      <w:r>
        <w:rPr>
          <w:rFonts w:ascii="Times New Roman" w:hAnsi="Times New Roman" w:cs="Times New Roman"/>
          <w:bCs/>
          <w:i/>
          <w:sz w:val="24"/>
          <w:szCs w:val="24"/>
        </w:rPr>
        <w:t xml:space="preserve"> </w:t>
      </w:r>
      <w:r>
        <w:rPr>
          <w:rFonts w:ascii="Times New Roman" w:hAnsi="Times New Roman" w:cs="Times New Roman"/>
          <w:bCs/>
          <w:sz w:val="24"/>
          <w:szCs w:val="24"/>
        </w:rPr>
        <w:t>с</w:t>
      </w:r>
      <w:r w:rsidRPr="0049753A">
        <w:rPr>
          <w:rFonts w:ascii="Times New Roman" w:hAnsi="Times New Roman" w:cs="Times New Roman"/>
          <w:bCs/>
          <w:sz w:val="24"/>
          <w:szCs w:val="24"/>
        </w:rPr>
        <w:t>оциально-гуманитарных дисциплин,</w:t>
      </w:r>
      <w:r w:rsidRPr="00FA680C">
        <w:rPr>
          <w:rFonts w:ascii="Times New Roman" w:hAnsi="Times New Roman" w:cs="Times New Roman"/>
          <w:bCs/>
          <w:i/>
          <w:sz w:val="24"/>
          <w:szCs w:val="24"/>
        </w:rPr>
        <w:t xml:space="preserve"> </w:t>
      </w:r>
      <w:r w:rsidRPr="00FA680C">
        <w:rPr>
          <w:rFonts w:ascii="Times New Roman" w:hAnsi="Times New Roman" w:cs="Times New Roman"/>
          <w:bCs/>
          <w:sz w:val="24"/>
          <w:szCs w:val="24"/>
        </w:rPr>
        <w:t xml:space="preserve">оснащенный(е) </w:t>
      </w:r>
      <w:r w:rsidRPr="00FA680C">
        <w:rPr>
          <w:rFonts w:ascii="Times New Roman" w:hAnsi="Times New Roman" w:cs="Times New Roman"/>
          <w:bCs/>
          <w:iCs/>
          <w:sz w:val="24"/>
          <w:szCs w:val="24"/>
        </w:rPr>
        <w:t xml:space="preserve">в соответствии с приложением 3 </w:t>
      </w:r>
      <w:r>
        <w:rPr>
          <w:rFonts w:ascii="Times New Roman" w:hAnsi="Times New Roman" w:cs="Times New Roman"/>
          <w:bCs/>
          <w:iCs/>
          <w:sz w:val="24"/>
          <w:szCs w:val="24"/>
        </w:rPr>
        <w:t>ОПОП-П</w:t>
      </w:r>
      <w:r w:rsidRPr="00FA680C">
        <w:rPr>
          <w:rFonts w:ascii="Times New Roman" w:hAnsi="Times New Roman" w:cs="Times New Roman"/>
          <w:bCs/>
          <w:sz w:val="24"/>
          <w:szCs w:val="24"/>
        </w:rPr>
        <w:t xml:space="preserve">. </w:t>
      </w:r>
    </w:p>
    <w:p w14:paraId="3E4A09DE" w14:textId="77777777" w:rsidR="00E37706" w:rsidRDefault="00E37706" w:rsidP="00782EFC">
      <w:pPr>
        <w:pStyle w:val="114"/>
        <w:rPr>
          <w:rFonts w:ascii="Times New Roman" w:hAnsi="Times New Roman"/>
        </w:rPr>
      </w:pPr>
    </w:p>
    <w:p w14:paraId="39695FE4" w14:textId="77777777" w:rsidR="00E37706" w:rsidRPr="00E11160" w:rsidRDefault="00E37706" w:rsidP="00DF3649">
      <w:pPr>
        <w:pStyle w:val="114"/>
        <w:rPr>
          <w:rFonts w:ascii="Times New Roman" w:eastAsia="Times New Roman" w:hAnsi="Times New Roman"/>
        </w:rPr>
      </w:pPr>
      <w:bookmarkStart w:id="1436" w:name="_Toc173785459"/>
      <w:bookmarkStart w:id="1437" w:name="_Toc173785730"/>
      <w:bookmarkStart w:id="1438" w:name="_Toc173786045"/>
      <w:bookmarkStart w:id="1439" w:name="_Toc173787377"/>
      <w:bookmarkStart w:id="1440" w:name="_Toc173789619"/>
      <w:bookmarkStart w:id="1441" w:name="_Toc173790606"/>
      <w:bookmarkStart w:id="1442" w:name="_Toc173790787"/>
      <w:bookmarkStart w:id="1443" w:name="_Toc173791367"/>
      <w:bookmarkStart w:id="1444" w:name="_Toc173791660"/>
      <w:bookmarkStart w:id="1445" w:name="_Toc173793306"/>
      <w:bookmarkStart w:id="1446" w:name="_Toc173793607"/>
      <w:bookmarkStart w:id="1447" w:name="_Toc173793799"/>
      <w:bookmarkStart w:id="1448" w:name="_Toc173793986"/>
      <w:bookmarkStart w:id="1449" w:name="_Toc173825773"/>
      <w:r w:rsidRPr="00E11160">
        <w:rPr>
          <w:rFonts w:ascii="Times New Roman" w:hAnsi="Times New Roman"/>
        </w:rPr>
        <w:t>3.2. Учебно-методическое обеспечение</w:t>
      </w:r>
      <w:bookmarkEnd w:id="1436"/>
      <w:bookmarkEnd w:id="1437"/>
      <w:bookmarkEnd w:id="1438"/>
      <w:bookmarkEnd w:id="1439"/>
      <w:bookmarkEnd w:id="1440"/>
      <w:bookmarkEnd w:id="1441"/>
      <w:bookmarkEnd w:id="1442"/>
      <w:bookmarkEnd w:id="1443"/>
      <w:bookmarkEnd w:id="1444"/>
      <w:bookmarkEnd w:id="1445"/>
      <w:bookmarkEnd w:id="1446"/>
      <w:bookmarkEnd w:id="1447"/>
      <w:bookmarkEnd w:id="1448"/>
      <w:bookmarkEnd w:id="1449"/>
    </w:p>
    <w:p w14:paraId="1A908A4B" w14:textId="77777777" w:rsidR="00E37706" w:rsidRPr="00E11160" w:rsidRDefault="00E37706" w:rsidP="00DF3649">
      <w:pPr>
        <w:pStyle w:val="a4"/>
        <w:spacing w:line="276" w:lineRule="auto"/>
        <w:ind w:left="0" w:firstLine="709"/>
        <w:rPr>
          <w:rFonts w:ascii="Times New Roman" w:hAnsi="Times New Roman" w:cs="Times New Roman"/>
          <w:b/>
          <w:sz w:val="24"/>
          <w:szCs w:val="24"/>
        </w:rPr>
      </w:pPr>
      <w:r w:rsidRPr="00E11160">
        <w:rPr>
          <w:rFonts w:ascii="Times New Roman" w:hAnsi="Times New Roman" w:cs="Times New Roman"/>
          <w:b/>
          <w:sz w:val="24"/>
          <w:szCs w:val="24"/>
        </w:rPr>
        <w:t xml:space="preserve">3.2.1. Основные печатные и/или </w:t>
      </w:r>
      <w:r>
        <w:rPr>
          <w:rFonts w:ascii="Times New Roman" w:hAnsi="Times New Roman" w:cs="Times New Roman"/>
          <w:b/>
          <w:sz w:val="24"/>
          <w:szCs w:val="24"/>
        </w:rPr>
        <w:t xml:space="preserve">электронные </w:t>
      </w:r>
      <w:r w:rsidRPr="00E11160">
        <w:rPr>
          <w:rFonts w:ascii="Times New Roman" w:hAnsi="Times New Roman" w:cs="Times New Roman"/>
          <w:b/>
          <w:sz w:val="24"/>
          <w:szCs w:val="24"/>
        </w:rPr>
        <w:t>издания</w:t>
      </w:r>
    </w:p>
    <w:p w14:paraId="24BB00EF" w14:textId="4EA0A2C4" w:rsidR="000F51EC" w:rsidRPr="00073BB9" w:rsidRDefault="00E37706" w:rsidP="000F51EC">
      <w:pPr>
        <w:spacing w:line="276" w:lineRule="auto"/>
        <w:ind w:firstLine="709"/>
        <w:jc w:val="both"/>
        <w:rPr>
          <w:rFonts w:ascii="Times New Roman" w:hAnsi="Times New Roman" w:cs="Times New Roman"/>
          <w:bCs/>
          <w:color w:val="000000" w:themeColor="text1"/>
          <w:sz w:val="24"/>
          <w:szCs w:val="24"/>
        </w:rPr>
      </w:pPr>
      <w:r w:rsidRPr="00073BB9">
        <w:rPr>
          <w:rFonts w:ascii="Times New Roman" w:hAnsi="Times New Roman" w:cs="Times New Roman"/>
          <w:bCs/>
          <w:color w:val="000000" w:themeColor="text1"/>
          <w:sz w:val="24"/>
          <w:szCs w:val="24"/>
        </w:rPr>
        <w:t xml:space="preserve">1. </w:t>
      </w:r>
      <w:r w:rsidR="000F51EC" w:rsidRPr="000F51EC">
        <w:rPr>
          <w:rFonts w:ascii="Times New Roman" w:hAnsi="Times New Roman" w:cs="Times New Roman"/>
          <w:bCs/>
          <w:color w:val="000000" w:themeColor="text1"/>
          <w:sz w:val="24"/>
          <w:szCs w:val="24"/>
        </w:rPr>
        <w:t>Бороздина, Г. В.  Психология общения : учебник и практикум для среднего профессионального образования / Г. В. Бороздина, Н. А. Кормнова ; под общей редакцией Г. В. Бороздиной. — 2-е изд., перераб. и доп. — Москва : Издательство Юрайт, 2025. — 392 с. — (Профессиональное образование). — ISBN 978-5-534-16727-6. — Текст : электронный // Образовательная платформа Юрайт [сайт]. — URL: https://urait.ru/bcode/560926</w:t>
      </w:r>
    </w:p>
    <w:p w14:paraId="1A0C7E3F" w14:textId="77777777" w:rsidR="000F51EC" w:rsidRDefault="00E37706" w:rsidP="00443E29">
      <w:pPr>
        <w:spacing w:line="276" w:lineRule="auto"/>
        <w:ind w:firstLine="709"/>
        <w:jc w:val="both"/>
        <w:rPr>
          <w:rFonts w:ascii="Times New Roman" w:hAnsi="Times New Roman" w:cs="Times New Roman"/>
          <w:bCs/>
          <w:color w:val="000000" w:themeColor="text1"/>
          <w:sz w:val="24"/>
          <w:szCs w:val="24"/>
        </w:rPr>
      </w:pPr>
      <w:r w:rsidRPr="00073BB9">
        <w:rPr>
          <w:rFonts w:ascii="Times New Roman" w:hAnsi="Times New Roman" w:cs="Times New Roman"/>
          <w:bCs/>
          <w:color w:val="000000" w:themeColor="text1"/>
          <w:sz w:val="24"/>
          <w:szCs w:val="24"/>
        </w:rPr>
        <w:t xml:space="preserve">2. </w:t>
      </w:r>
      <w:r w:rsidR="000F51EC" w:rsidRPr="000F51EC">
        <w:rPr>
          <w:rFonts w:ascii="Times New Roman" w:hAnsi="Times New Roman" w:cs="Times New Roman"/>
          <w:bCs/>
          <w:color w:val="000000" w:themeColor="text1"/>
          <w:sz w:val="24"/>
          <w:szCs w:val="24"/>
        </w:rPr>
        <w:t xml:space="preserve">Охременко, И. В.  Конфликтология : учебник для среднего профессионального образования / И. В. Охременко. — 2-е изд., перераб. и доп. — Москва : Издательство Юрайт, 2025. — 156 с. — (Профессиональное образование). — ISBN 978-5-534-05844-4. — Текст : электронный // Образовательная платформа Юрайт [сайт]. — URL: https://urait.ru/bcode/563732 </w:t>
      </w:r>
    </w:p>
    <w:p w14:paraId="0E5D710A" w14:textId="263675AF" w:rsidR="00E37706" w:rsidRPr="00073BB9" w:rsidRDefault="00E37706" w:rsidP="00443E29">
      <w:pPr>
        <w:spacing w:line="276" w:lineRule="auto"/>
        <w:ind w:firstLine="709"/>
        <w:jc w:val="both"/>
        <w:rPr>
          <w:rFonts w:ascii="Times New Roman" w:hAnsi="Times New Roman" w:cs="Times New Roman"/>
          <w:bCs/>
          <w:color w:val="000000" w:themeColor="text1"/>
          <w:sz w:val="24"/>
          <w:szCs w:val="24"/>
        </w:rPr>
      </w:pPr>
      <w:r w:rsidRPr="00073BB9">
        <w:rPr>
          <w:rFonts w:ascii="Times New Roman" w:hAnsi="Times New Roman" w:cs="Times New Roman"/>
          <w:bCs/>
          <w:color w:val="000000" w:themeColor="text1"/>
          <w:sz w:val="24"/>
          <w:szCs w:val="24"/>
        </w:rPr>
        <w:t xml:space="preserve">3. </w:t>
      </w:r>
      <w:r w:rsidR="000F51EC" w:rsidRPr="000F51EC">
        <w:rPr>
          <w:rFonts w:ascii="Times New Roman" w:hAnsi="Times New Roman" w:cs="Times New Roman"/>
          <w:bCs/>
          <w:color w:val="000000" w:themeColor="text1"/>
          <w:sz w:val="24"/>
          <w:szCs w:val="24"/>
        </w:rPr>
        <w:t>Коноваленко, М. Ю.  Психология общения : учебник и практикум для среднего профессионального образования / М. Ю. Коноваленко. — 2-е изд., перераб. и доп. — Москва : Издательство Юрайт, 2024. — 476 с.</w:t>
      </w:r>
    </w:p>
    <w:p w14:paraId="2000480A" w14:textId="4DA801B6" w:rsidR="00E37706" w:rsidRDefault="00E37706" w:rsidP="000F51EC">
      <w:pPr>
        <w:spacing w:line="276" w:lineRule="auto"/>
        <w:ind w:firstLine="709"/>
        <w:jc w:val="both"/>
        <w:rPr>
          <w:rFonts w:ascii="Times New Roman" w:hAnsi="Times New Roman" w:cs="Times New Roman"/>
          <w:bCs/>
          <w:color w:val="000000" w:themeColor="text1"/>
          <w:sz w:val="24"/>
          <w:szCs w:val="24"/>
        </w:rPr>
      </w:pPr>
      <w:r w:rsidRPr="00073BB9">
        <w:rPr>
          <w:rFonts w:ascii="Times New Roman" w:hAnsi="Times New Roman" w:cs="Times New Roman"/>
          <w:bCs/>
          <w:color w:val="000000" w:themeColor="text1"/>
          <w:sz w:val="24"/>
          <w:szCs w:val="24"/>
        </w:rPr>
        <w:t xml:space="preserve">4. </w:t>
      </w:r>
      <w:r w:rsidR="000F51EC" w:rsidRPr="000F51EC">
        <w:rPr>
          <w:rFonts w:ascii="Times New Roman" w:hAnsi="Times New Roman" w:cs="Times New Roman"/>
          <w:bCs/>
          <w:color w:val="000000" w:themeColor="text1"/>
          <w:sz w:val="24"/>
          <w:szCs w:val="24"/>
        </w:rPr>
        <w:t>Чумак, П. В. Управление конфликтами : учебное пособие / П. В. Чумак. — Самара : Самарский университет, 2023. — 124 с</w:t>
      </w:r>
      <w:r w:rsidR="000F51EC">
        <w:rPr>
          <w:rFonts w:ascii="Times New Roman" w:hAnsi="Times New Roman" w:cs="Times New Roman"/>
          <w:bCs/>
          <w:color w:val="000000" w:themeColor="text1"/>
          <w:sz w:val="24"/>
          <w:szCs w:val="24"/>
        </w:rPr>
        <w:t>.</w:t>
      </w:r>
    </w:p>
    <w:p w14:paraId="2CFF0072" w14:textId="77777777" w:rsidR="000F51EC" w:rsidRDefault="000F51EC" w:rsidP="000F51EC">
      <w:pPr>
        <w:spacing w:line="276" w:lineRule="auto"/>
        <w:ind w:firstLine="709"/>
        <w:jc w:val="both"/>
        <w:rPr>
          <w:rFonts w:ascii="Times New Roman" w:hAnsi="Times New Roman" w:cs="Times New Roman"/>
          <w:b/>
          <w:bCs/>
          <w:iCs/>
          <w:sz w:val="24"/>
          <w:szCs w:val="24"/>
        </w:rPr>
      </w:pPr>
    </w:p>
    <w:p w14:paraId="45D87D5A" w14:textId="77777777" w:rsidR="00E37706" w:rsidRPr="00073BB9" w:rsidRDefault="00E37706" w:rsidP="00DF3649">
      <w:pPr>
        <w:suppressAutoHyphens/>
        <w:spacing w:line="276" w:lineRule="auto"/>
        <w:ind w:firstLine="709"/>
        <w:contextualSpacing/>
        <w:rPr>
          <w:rFonts w:ascii="Times New Roman" w:hAnsi="Times New Roman" w:cs="Times New Roman"/>
          <w:bCs/>
          <w:iCs/>
          <w:sz w:val="24"/>
          <w:szCs w:val="24"/>
        </w:rPr>
      </w:pPr>
      <w:r w:rsidRPr="00073BB9">
        <w:rPr>
          <w:rFonts w:ascii="Times New Roman" w:hAnsi="Times New Roman" w:cs="Times New Roman"/>
          <w:b/>
          <w:bCs/>
          <w:iCs/>
          <w:sz w:val="24"/>
          <w:szCs w:val="24"/>
        </w:rPr>
        <w:t xml:space="preserve">3.2.2. Дополнительные источники </w:t>
      </w:r>
    </w:p>
    <w:p w14:paraId="1D4DB7BF" w14:textId="77777777" w:rsidR="00E37706" w:rsidRPr="00D57147" w:rsidRDefault="00E37706" w:rsidP="00DF3649">
      <w:pPr>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1</w:t>
      </w:r>
      <w:r w:rsidRPr="00D57147">
        <w:rPr>
          <w:rFonts w:ascii="Times New Roman" w:hAnsi="Times New Roman" w:cs="Times New Roman"/>
          <w:sz w:val="24"/>
          <w:szCs w:val="24"/>
        </w:rPr>
        <w:t xml:space="preserve">. Образовательная платформа "ЮРАЙТ" </w:t>
      </w:r>
    </w:p>
    <w:p w14:paraId="498EC9E4" w14:textId="77777777" w:rsidR="00E37706" w:rsidRPr="00D57147" w:rsidRDefault="00E37706" w:rsidP="00DF3649">
      <w:pPr>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2</w:t>
      </w:r>
      <w:r w:rsidRPr="00D57147">
        <w:rPr>
          <w:rFonts w:ascii="Times New Roman" w:hAnsi="Times New Roman" w:cs="Times New Roman"/>
          <w:sz w:val="24"/>
          <w:szCs w:val="24"/>
        </w:rPr>
        <w:t xml:space="preserve">. Электронно-библиотечная система "BOOK.ru" </w:t>
      </w:r>
    </w:p>
    <w:p w14:paraId="05E40FD1" w14:textId="77777777" w:rsidR="00E37706" w:rsidRPr="00391739" w:rsidRDefault="00E37706" w:rsidP="00DF3649">
      <w:pPr>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3</w:t>
      </w:r>
      <w:r w:rsidRPr="00D57147">
        <w:rPr>
          <w:rFonts w:ascii="Times New Roman" w:hAnsi="Times New Roman" w:cs="Times New Roman"/>
          <w:sz w:val="24"/>
          <w:szCs w:val="24"/>
        </w:rPr>
        <w:t xml:space="preserve">. </w:t>
      </w:r>
      <w:r w:rsidRPr="00391739">
        <w:rPr>
          <w:rFonts w:ascii="Times New Roman" w:hAnsi="Times New Roman" w:cs="Times New Roman"/>
          <w:sz w:val="24"/>
          <w:szCs w:val="24"/>
        </w:rPr>
        <w:t xml:space="preserve">Электронно-библиотечная система "ZNANIUM.COM" </w:t>
      </w:r>
    </w:p>
    <w:p w14:paraId="193F6C31" w14:textId="77777777" w:rsidR="00E37706" w:rsidRPr="00391739" w:rsidRDefault="00E37706" w:rsidP="00DF3649">
      <w:pPr>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4</w:t>
      </w:r>
      <w:r w:rsidRPr="00391739">
        <w:rPr>
          <w:rFonts w:ascii="Times New Roman" w:hAnsi="Times New Roman" w:cs="Times New Roman"/>
          <w:sz w:val="24"/>
          <w:szCs w:val="24"/>
        </w:rPr>
        <w:t xml:space="preserve">. Электронно-библиотечная система "ЛАНЬ" </w:t>
      </w:r>
    </w:p>
    <w:p w14:paraId="31264E2C" w14:textId="77777777" w:rsidR="00E37706" w:rsidRPr="00391739" w:rsidRDefault="00E37706" w:rsidP="00DF3649">
      <w:pPr>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5</w:t>
      </w:r>
      <w:r w:rsidRPr="00391739">
        <w:rPr>
          <w:rFonts w:ascii="Times New Roman" w:hAnsi="Times New Roman" w:cs="Times New Roman"/>
          <w:sz w:val="24"/>
          <w:szCs w:val="24"/>
        </w:rPr>
        <w:t xml:space="preserve">. Электронно-библиотечная система "РУКОНТ" </w:t>
      </w:r>
    </w:p>
    <w:p w14:paraId="2591B492" w14:textId="77777777" w:rsidR="00E37706" w:rsidRPr="00073BB9" w:rsidRDefault="00E37706" w:rsidP="00DF3649">
      <w:pPr>
        <w:pStyle w:val="a4"/>
        <w:ind w:left="0" w:firstLine="709"/>
        <w:rPr>
          <w:rFonts w:ascii="Times New Roman" w:eastAsia="Times New Roman" w:hAnsi="Times New Roman" w:cs="Times New Roman"/>
          <w:color w:val="000000" w:themeColor="text1"/>
          <w:sz w:val="24"/>
          <w:szCs w:val="24"/>
        </w:rPr>
      </w:pPr>
      <w:r w:rsidRPr="00073BB9">
        <w:rPr>
          <w:rFonts w:ascii="Times New Roman" w:hAnsi="Times New Roman" w:cs="Times New Roman"/>
          <w:color w:val="000000" w:themeColor="text1"/>
          <w:sz w:val="24"/>
          <w:szCs w:val="24"/>
        </w:rPr>
        <w:t xml:space="preserve">6. </w:t>
      </w:r>
      <w:r w:rsidRPr="00073BB9">
        <w:rPr>
          <w:rFonts w:ascii="Times New Roman" w:eastAsia="Times New Roman" w:hAnsi="Times New Roman" w:cs="Times New Roman"/>
          <w:color w:val="000000" w:themeColor="text1"/>
          <w:sz w:val="24"/>
          <w:szCs w:val="24"/>
        </w:rPr>
        <w:t xml:space="preserve">Информационно-справочная система "Консультант Плюс" - Режим доступа: </w:t>
      </w:r>
      <w:hyperlink r:id="rId51" w:history="1">
        <w:r w:rsidRPr="00073BB9">
          <w:rPr>
            <w:rStyle w:val="af0"/>
            <w:rFonts w:ascii="Times New Roman" w:eastAsia="Times New Roman" w:hAnsi="Times New Roman" w:cs="Times New Roman"/>
            <w:color w:val="000000" w:themeColor="text1"/>
            <w:sz w:val="24"/>
            <w:szCs w:val="24"/>
            <w:u w:val="none"/>
          </w:rPr>
          <w:t>http://www.consultant.ru/</w:t>
        </w:r>
      </w:hyperlink>
      <w:r w:rsidRPr="00073BB9">
        <w:rPr>
          <w:rFonts w:ascii="Times New Roman" w:eastAsia="Times New Roman" w:hAnsi="Times New Roman" w:cs="Times New Roman"/>
          <w:color w:val="000000" w:themeColor="text1"/>
          <w:sz w:val="24"/>
          <w:szCs w:val="24"/>
        </w:rPr>
        <w:t>.</w:t>
      </w:r>
    </w:p>
    <w:p w14:paraId="61C8FC8F" w14:textId="77777777" w:rsidR="00E37706" w:rsidRDefault="00E37706" w:rsidP="006841BF">
      <w:pPr>
        <w:pStyle w:val="a4"/>
        <w:spacing w:line="276" w:lineRule="auto"/>
        <w:ind w:left="0" w:firstLine="709"/>
        <w:rPr>
          <w:rFonts w:ascii="Times New Roman" w:hAnsi="Times New Roman" w:cs="Times New Roman"/>
          <w:bCs/>
          <w:sz w:val="24"/>
          <w:szCs w:val="24"/>
        </w:rPr>
      </w:pPr>
    </w:p>
    <w:p w14:paraId="768DEAA3" w14:textId="77777777" w:rsidR="00E37706" w:rsidRDefault="00E37706" w:rsidP="006841BF">
      <w:pPr>
        <w:pStyle w:val="a4"/>
        <w:spacing w:line="276" w:lineRule="auto"/>
        <w:ind w:left="0" w:firstLine="709"/>
        <w:rPr>
          <w:rFonts w:ascii="Times New Roman" w:hAnsi="Times New Roman" w:cs="Times New Roman"/>
          <w:bCs/>
          <w:sz w:val="24"/>
          <w:szCs w:val="24"/>
        </w:rPr>
      </w:pPr>
    </w:p>
    <w:p w14:paraId="3D6F769C" w14:textId="77777777" w:rsidR="00E37706" w:rsidRDefault="00E37706" w:rsidP="006841BF">
      <w:pPr>
        <w:pStyle w:val="a4"/>
        <w:spacing w:line="276" w:lineRule="auto"/>
        <w:ind w:left="0" w:firstLine="709"/>
        <w:rPr>
          <w:rFonts w:ascii="Times New Roman" w:hAnsi="Times New Roman" w:cs="Times New Roman"/>
          <w:bCs/>
          <w:sz w:val="24"/>
          <w:szCs w:val="24"/>
        </w:rPr>
      </w:pPr>
    </w:p>
    <w:p w14:paraId="78262133" w14:textId="77777777" w:rsidR="00E37706" w:rsidRDefault="00E37706" w:rsidP="006841BF">
      <w:pPr>
        <w:pStyle w:val="a4"/>
        <w:spacing w:line="276" w:lineRule="auto"/>
        <w:ind w:left="0" w:firstLine="709"/>
        <w:rPr>
          <w:rFonts w:ascii="Times New Roman" w:hAnsi="Times New Roman" w:cs="Times New Roman"/>
          <w:bCs/>
          <w:sz w:val="24"/>
          <w:szCs w:val="24"/>
        </w:rPr>
      </w:pPr>
    </w:p>
    <w:p w14:paraId="69D49C42" w14:textId="77777777" w:rsidR="00E37706" w:rsidRDefault="00E37706" w:rsidP="006841BF">
      <w:pPr>
        <w:pStyle w:val="a4"/>
        <w:spacing w:line="276" w:lineRule="auto"/>
        <w:ind w:left="0" w:firstLine="709"/>
        <w:rPr>
          <w:rFonts w:ascii="Times New Roman" w:hAnsi="Times New Roman" w:cs="Times New Roman"/>
          <w:bCs/>
          <w:sz w:val="24"/>
          <w:szCs w:val="24"/>
        </w:rPr>
      </w:pPr>
    </w:p>
    <w:p w14:paraId="762AEE10" w14:textId="77777777" w:rsidR="006E6D9D" w:rsidRDefault="006E6D9D" w:rsidP="006841BF">
      <w:pPr>
        <w:pStyle w:val="a4"/>
        <w:spacing w:line="276" w:lineRule="auto"/>
        <w:ind w:left="0" w:firstLine="709"/>
        <w:rPr>
          <w:rFonts w:ascii="Times New Roman" w:hAnsi="Times New Roman" w:cs="Times New Roman"/>
          <w:bCs/>
          <w:sz w:val="24"/>
          <w:szCs w:val="24"/>
        </w:rPr>
      </w:pPr>
    </w:p>
    <w:p w14:paraId="67FBC370" w14:textId="77777777" w:rsidR="006E6D9D" w:rsidRDefault="006E6D9D" w:rsidP="006841BF">
      <w:pPr>
        <w:pStyle w:val="a4"/>
        <w:spacing w:line="276" w:lineRule="auto"/>
        <w:ind w:left="0" w:firstLine="709"/>
        <w:rPr>
          <w:rFonts w:ascii="Times New Roman" w:hAnsi="Times New Roman" w:cs="Times New Roman"/>
          <w:bCs/>
          <w:sz w:val="24"/>
          <w:szCs w:val="24"/>
        </w:rPr>
      </w:pPr>
    </w:p>
    <w:p w14:paraId="1C7B7E33" w14:textId="77777777" w:rsidR="00E37706" w:rsidRDefault="00E37706" w:rsidP="006841BF">
      <w:pPr>
        <w:pStyle w:val="a4"/>
        <w:spacing w:line="276" w:lineRule="auto"/>
        <w:ind w:left="0" w:firstLine="709"/>
        <w:rPr>
          <w:rFonts w:ascii="Times New Roman" w:hAnsi="Times New Roman" w:cs="Times New Roman"/>
          <w:bCs/>
          <w:sz w:val="24"/>
          <w:szCs w:val="24"/>
        </w:rPr>
      </w:pPr>
    </w:p>
    <w:p w14:paraId="48A5256C" w14:textId="77777777" w:rsidR="00E37706" w:rsidRPr="00EA3DD9" w:rsidRDefault="00E37706" w:rsidP="006841BF">
      <w:pPr>
        <w:pStyle w:val="a4"/>
        <w:spacing w:line="276" w:lineRule="auto"/>
        <w:ind w:left="0" w:firstLine="709"/>
        <w:rPr>
          <w:rFonts w:ascii="Times New Roman" w:hAnsi="Times New Roman" w:cs="Times New Roman"/>
          <w:bCs/>
          <w:sz w:val="24"/>
          <w:szCs w:val="24"/>
        </w:rPr>
      </w:pPr>
    </w:p>
    <w:p w14:paraId="0299713C" w14:textId="77777777" w:rsidR="00E37706" w:rsidRPr="00DF068E" w:rsidRDefault="00E37706" w:rsidP="006841BF">
      <w:pPr>
        <w:pStyle w:val="1f"/>
        <w:rPr>
          <w:rFonts w:ascii="Times New Roman" w:hAnsi="Times New Roman"/>
          <w:b w:val="0"/>
          <w:bCs w:val="0"/>
          <w:lang w:val="ru-RU"/>
        </w:rPr>
      </w:pPr>
      <w:bookmarkStart w:id="1450" w:name="_Toc173785460"/>
      <w:bookmarkStart w:id="1451" w:name="_Toc173785731"/>
      <w:bookmarkStart w:id="1452" w:name="_Toc173786046"/>
      <w:bookmarkStart w:id="1453" w:name="_Toc173787378"/>
      <w:bookmarkStart w:id="1454" w:name="_Toc173789620"/>
      <w:bookmarkStart w:id="1455" w:name="_Toc173790607"/>
      <w:bookmarkStart w:id="1456" w:name="_Toc173790788"/>
      <w:bookmarkStart w:id="1457" w:name="_Toc173791368"/>
      <w:bookmarkStart w:id="1458" w:name="_Toc173791661"/>
      <w:bookmarkStart w:id="1459" w:name="_Toc173793307"/>
      <w:bookmarkStart w:id="1460" w:name="_Toc173793608"/>
      <w:bookmarkStart w:id="1461" w:name="_Toc173793800"/>
      <w:bookmarkStart w:id="1462" w:name="_Toc173793987"/>
      <w:bookmarkStart w:id="1463" w:name="_Toc173825774"/>
      <w:r w:rsidRPr="00E11160">
        <w:rPr>
          <w:rFonts w:ascii="Times New Roman" w:hAnsi="Times New Roman"/>
        </w:rPr>
        <w:lastRenderedPageBreak/>
        <w:t xml:space="preserve">4. Контроль и оценка результатов </w:t>
      </w:r>
      <w:r>
        <w:rPr>
          <w:rFonts w:ascii="Times New Roman" w:hAnsi="Times New Roman"/>
        </w:rPr>
        <w:br/>
      </w:r>
      <w:r w:rsidRPr="00E11160">
        <w:rPr>
          <w:rFonts w:ascii="Times New Roman" w:hAnsi="Times New Roman"/>
        </w:rPr>
        <w:t xml:space="preserve">освоения </w:t>
      </w:r>
      <w:r>
        <w:rPr>
          <w:rFonts w:ascii="Times New Roman" w:hAnsi="Times New Roman"/>
          <w:lang w:val="ru-RU"/>
        </w:rPr>
        <w:t>ДИСЦИПЛИНЫ</w:t>
      </w:r>
      <w:bookmarkEnd w:id="1450"/>
      <w:bookmarkEnd w:id="1451"/>
      <w:bookmarkEnd w:id="1452"/>
      <w:bookmarkEnd w:id="1453"/>
      <w:bookmarkEnd w:id="1454"/>
      <w:bookmarkEnd w:id="1455"/>
      <w:bookmarkEnd w:id="1456"/>
      <w:bookmarkEnd w:id="1457"/>
      <w:bookmarkEnd w:id="1458"/>
      <w:bookmarkEnd w:id="1459"/>
      <w:bookmarkEnd w:id="1460"/>
      <w:bookmarkEnd w:id="1461"/>
      <w:bookmarkEnd w:id="1462"/>
      <w:bookmarkEnd w:id="1463"/>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2"/>
        <w:gridCol w:w="3544"/>
        <w:gridCol w:w="3112"/>
      </w:tblGrid>
      <w:tr w:rsidR="00E37706" w:rsidRPr="00985111" w14:paraId="08EDCFF8" w14:textId="77777777" w:rsidTr="000143A1">
        <w:trPr>
          <w:trHeight w:val="519"/>
        </w:trPr>
        <w:tc>
          <w:tcPr>
            <w:tcW w:w="1543" w:type="pct"/>
            <w:vAlign w:val="center"/>
          </w:tcPr>
          <w:p w14:paraId="5399CBD5" w14:textId="77777777" w:rsidR="00E37706" w:rsidRPr="00854F21" w:rsidRDefault="00E37706" w:rsidP="00DF3649">
            <w:pPr>
              <w:suppressAutoHyphens/>
              <w:spacing w:line="276" w:lineRule="auto"/>
              <w:contextualSpacing/>
              <w:jc w:val="center"/>
              <w:rPr>
                <w:rFonts w:ascii="Times New Roman" w:hAnsi="Times New Roman" w:cs="Times New Roman"/>
                <w:b/>
                <w:iCs/>
                <w:sz w:val="24"/>
                <w:szCs w:val="24"/>
              </w:rPr>
            </w:pPr>
            <w:r w:rsidRPr="00854F21">
              <w:rPr>
                <w:rFonts w:ascii="Times New Roman" w:hAnsi="Times New Roman" w:cs="Times New Roman"/>
                <w:b/>
                <w:iCs/>
                <w:sz w:val="24"/>
                <w:szCs w:val="24"/>
              </w:rPr>
              <w:t>Результаты обучения</w:t>
            </w:r>
          </w:p>
        </w:tc>
        <w:tc>
          <w:tcPr>
            <w:tcW w:w="1840" w:type="pct"/>
            <w:vAlign w:val="center"/>
          </w:tcPr>
          <w:p w14:paraId="4E2D9DB2" w14:textId="77777777" w:rsidR="00E37706" w:rsidRPr="00854F21" w:rsidRDefault="00E37706" w:rsidP="00DF3649">
            <w:pPr>
              <w:suppressAutoHyphens/>
              <w:spacing w:line="276" w:lineRule="auto"/>
              <w:contextualSpacing/>
              <w:jc w:val="center"/>
              <w:rPr>
                <w:rFonts w:ascii="Times New Roman" w:hAnsi="Times New Roman" w:cs="Times New Roman"/>
                <w:b/>
                <w:sz w:val="24"/>
                <w:szCs w:val="24"/>
              </w:rPr>
            </w:pPr>
            <w:r w:rsidRPr="00854F21">
              <w:rPr>
                <w:rFonts w:ascii="Times New Roman" w:hAnsi="Times New Roman" w:cs="Times New Roman"/>
                <w:b/>
                <w:iCs/>
                <w:sz w:val="24"/>
                <w:szCs w:val="24"/>
              </w:rPr>
              <w:t>Показатели освоенности компетенций</w:t>
            </w:r>
          </w:p>
        </w:tc>
        <w:tc>
          <w:tcPr>
            <w:tcW w:w="1616" w:type="pct"/>
            <w:vAlign w:val="center"/>
          </w:tcPr>
          <w:p w14:paraId="4707950C" w14:textId="77777777" w:rsidR="00E37706" w:rsidRPr="00854F21" w:rsidRDefault="00E37706" w:rsidP="00DF3649">
            <w:pPr>
              <w:suppressAutoHyphens/>
              <w:spacing w:line="276" w:lineRule="auto"/>
              <w:contextualSpacing/>
              <w:jc w:val="center"/>
              <w:rPr>
                <w:rFonts w:ascii="Times New Roman" w:hAnsi="Times New Roman" w:cs="Times New Roman"/>
                <w:b/>
                <w:sz w:val="24"/>
                <w:szCs w:val="24"/>
              </w:rPr>
            </w:pPr>
            <w:r w:rsidRPr="00854F21">
              <w:rPr>
                <w:rFonts w:ascii="Times New Roman" w:hAnsi="Times New Roman" w:cs="Times New Roman"/>
                <w:b/>
                <w:sz w:val="24"/>
                <w:szCs w:val="24"/>
              </w:rPr>
              <w:t>Методы оценки</w:t>
            </w:r>
          </w:p>
        </w:tc>
      </w:tr>
      <w:tr w:rsidR="00E37706" w:rsidRPr="00073BB9" w14:paraId="0B90454E" w14:textId="77777777" w:rsidTr="000143A1">
        <w:trPr>
          <w:trHeight w:val="698"/>
        </w:trPr>
        <w:tc>
          <w:tcPr>
            <w:tcW w:w="1543" w:type="pct"/>
          </w:tcPr>
          <w:p w14:paraId="26501212" w14:textId="77777777" w:rsidR="00E37706" w:rsidRPr="00073BB9" w:rsidRDefault="00E37706" w:rsidP="00443E29">
            <w:pPr>
              <w:suppressAutoHyphens/>
              <w:contextualSpacing/>
              <w:jc w:val="both"/>
              <w:rPr>
                <w:rFonts w:ascii="Times New Roman" w:hAnsi="Times New Roman" w:cs="Times New Roman"/>
              </w:rPr>
            </w:pPr>
            <w:r w:rsidRPr="00073BB9">
              <w:rPr>
                <w:rFonts w:ascii="Times New Roman" w:hAnsi="Times New Roman" w:cs="Times New Roman"/>
              </w:rPr>
              <w:t xml:space="preserve">Знает: </w:t>
            </w:r>
          </w:p>
          <w:p w14:paraId="68D2001F" w14:textId="77777777" w:rsidR="00E37706" w:rsidRPr="00073BB9" w:rsidRDefault="00E37706" w:rsidP="00443E29">
            <w:pPr>
              <w:jc w:val="both"/>
              <w:rPr>
                <w:rFonts w:ascii="Times New Roman" w:hAnsi="Times New Roman" w:cs="Times New Roman"/>
                <w:bCs/>
              </w:rPr>
            </w:pPr>
            <w:r w:rsidRPr="00073BB9">
              <w:rPr>
                <w:rFonts w:ascii="Times New Roman" w:hAnsi="Times New Roman" w:cs="Times New Roman"/>
                <w:bCs/>
              </w:rPr>
              <w:t>- современную научную и профессиональную терминологию;</w:t>
            </w:r>
          </w:p>
          <w:p w14:paraId="5B5B9F52" w14:textId="77777777" w:rsidR="00E37706" w:rsidRPr="00073BB9" w:rsidRDefault="00E37706" w:rsidP="00443E29">
            <w:pPr>
              <w:suppressAutoHyphens/>
              <w:contextualSpacing/>
              <w:jc w:val="both"/>
              <w:rPr>
                <w:rFonts w:ascii="Times New Roman" w:hAnsi="Times New Roman" w:cs="Times New Roman"/>
              </w:rPr>
            </w:pPr>
            <w:r w:rsidRPr="00073BB9">
              <w:rPr>
                <w:rFonts w:ascii="Times New Roman" w:hAnsi="Times New Roman" w:cs="Times New Roman"/>
                <w:bCs/>
              </w:rPr>
              <w:t>- возможные траектории профессионального развития и самообразования;</w:t>
            </w:r>
          </w:p>
          <w:p w14:paraId="64FBE281" w14:textId="77777777" w:rsidR="00E37706" w:rsidRPr="00073BB9" w:rsidRDefault="00E37706" w:rsidP="00443E29">
            <w:pPr>
              <w:jc w:val="both"/>
              <w:rPr>
                <w:rFonts w:ascii="Times New Roman" w:hAnsi="Times New Roman" w:cs="Times New Roman"/>
              </w:rPr>
            </w:pPr>
            <w:r w:rsidRPr="00073BB9">
              <w:rPr>
                <w:rFonts w:ascii="Times New Roman" w:hAnsi="Times New Roman" w:cs="Times New Roman"/>
                <w:bCs/>
              </w:rPr>
              <w:t xml:space="preserve">- </w:t>
            </w:r>
            <w:r w:rsidRPr="00073BB9">
              <w:rPr>
                <w:rFonts w:ascii="Times New Roman" w:hAnsi="Times New Roman" w:cs="Times New Roman"/>
              </w:rPr>
              <w:t>психологические основы деятельности коллектива;</w:t>
            </w:r>
          </w:p>
          <w:p w14:paraId="2E2D6746" w14:textId="77777777" w:rsidR="00E37706" w:rsidRDefault="00E37706" w:rsidP="00443E29">
            <w:pPr>
              <w:suppressAutoHyphens/>
              <w:contextualSpacing/>
              <w:jc w:val="both"/>
              <w:rPr>
                <w:rFonts w:ascii="Times New Roman" w:hAnsi="Times New Roman" w:cs="Times New Roman"/>
              </w:rPr>
            </w:pPr>
            <w:r w:rsidRPr="00073BB9">
              <w:rPr>
                <w:rFonts w:ascii="Times New Roman" w:hAnsi="Times New Roman" w:cs="Times New Roman"/>
              </w:rPr>
              <w:t>- психологические особенности личности</w:t>
            </w:r>
            <w:r>
              <w:rPr>
                <w:rFonts w:ascii="Times New Roman" w:hAnsi="Times New Roman" w:cs="Times New Roman"/>
              </w:rPr>
              <w:t>;</w:t>
            </w:r>
          </w:p>
          <w:p w14:paraId="1EDFBE4D" w14:textId="77777777" w:rsidR="00E37706" w:rsidRPr="00073BB9" w:rsidRDefault="00E37706" w:rsidP="00443E29">
            <w:pPr>
              <w:suppressAutoHyphens/>
              <w:contextualSpacing/>
              <w:jc w:val="both"/>
              <w:rPr>
                <w:rFonts w:ascii="Times New Roman" w:hAnsi="Times New Roman" w:cs="Times New Roman"/>
              </w:rPr>
            </w:pPr>
            <w:r w:rsidRPr="00073BB9">
              <w:rPr>
                <w:rFonts w:ascii="Times New Roman" w:hAnsi="Times New Roman" w:cs="Times New Roman"/>
                <w:bCs/>
              </w:rPr>
              <w:t>- особенности социального и культурного контекста;</w:t>
            </w:r>
          </w:p>
          <w:p w14:paraId="08944999" w14:textId="77777777" w:rsidR="00E37706" w:rsidRPr="00073BB9" w:rsidRDefault="00E37706" w:rsidP="00443E29">
            <w:pPr>
              <w:jc w:val="both"/>
              <w:rPr>
                <w:rFonts w:ascii="Times New Roman" w:hAnsi="Times New Roman" w:cs="Times New Roman"/>
                <w:bCs/>
              </w:rPr>
            </w:pPr>
            <w:r w:rsidRPr="00073BB9">
              <w:rPr>
                <w:rFonts w:ascii="Times New Roman" w:hAnsi="Times New Roman" w:cs="Times New Roman"/>
              </w:rPr>
              <w:t>-</w:t>
            </w:r>
            <w:r w:rsidRPr="00073BB9">
              <w:rPr>
                <w:rFonts w:ascii="Times New Roman" w:hAnsi="Times New Roman" w:cs="Times New Roman"/>
                <w:bCs/>
              </w:rPr>
              <w:t xml:space="preserve"> сущность гражданско-патриотической позиции;</w:t>
            </w:r>
          </w:p>
          <w:p w14:paraId="3BD819D8" w14:textId="77777777" w:rsidR="00E37706" w:rsidRPr="00073BB9" w:rsidRDefault="00E37706" w:rsidP="00443E29">
            <w:pPr>
              <w:jc w:val="both"/>
              <w:rPr>
                <w:rFonts w:ascii="Times New Roman" w:hAnsi="Times New Roman" w:cs="Times New Roman"/>
                <w:bCs/>
              </w:rPr>
            </w:pPr>
            <w:r w:rsidRPr="00073BB9">
              <w:rPr>
                <w:rFonts w:ascii="Times New Roman" w:hAnsi="Times New Roman" w:cs="Times New Roman"/>
                <w:bCs/>
              </w:rPr>
              <w:t>- традиционных общечеловеческих ценностей, в том числе с учетом гармонизации межнациональных и межрелигиозных отношений;</w:t>
            </w:r>
          </w:p>
          <w:p w14:paraId="6C645433" w14:textId="77777777" w:rsidR="00E37706" w:rsidRPr="00073BB9" w:rsidRDefault="00E37706" w:rsidP="00443E29">
            <w:pPr>
              <w:suppressAutoHyphens/>
              <w:contextualSpacing/>
              <w:jc w:val="both"/>
              <w:rPr>
                <w:rFonts w:ascii="Times New Roman" w:hAnsi="Times New Roman" w:cs="Times New Roman"/>
              </w:rPr>
            </w:pPr>
            <w:r w:rsidRPr="00073BB9">
              <w:rPr>
                <w:rFonts w:ascii="Times New Roman" w:hAnsi="Times New Roman" w:cs="Times New Roman"/>
                <w:bCs/>
              </w:rPr>
              <w:t>- значимость профессиональной деятельности по специальности</w:t>
            </w:r>
            <w:r w:rsidRPr="00073BB9">
              <w:rPr>
                <w:rFonts w:ascii="Times New Roman" w:hAnsi="Times New Roman" w:cs="Times New Roman"/>
              </w:rPr>
              <w:t>.</w:t>
            </w:r>
          </w:p>
          <w:p w14:paraId="5FFF1579" w14:textId="77777777" w:rsidR="00E37706" w:rsidRPr="00073BB9" w:rsidRDefault="00E37706" w:rsidP="00443E29">
            <w:pPr>
              <w:suppressAutoHyphens/>
              <w:contextualSpacing/>
              <w:jc w:val="both"/>
              <w:rPr>
                <w:rFonts w:ascii="Times New Roman" w:hAnsi="Times New Roman" w:cs="Times New Roman"/>
              </w:rPr>
            </w:pPr>
            <w:r w:rsidRPr="00073BB9">
              <w:rPr>
                <w:rFonts w:ascii="Times New Roman" w:hAnsi="Times New Roman" w:cs="Times New Roman"/>
              </w:rPr>
              <w:t xml:space="preserve">Умеет: </w:t>
            </w:r>
          </w:p>
          <w:p w14:paraId="57E7A0FE" w14:textId="77777777" w:rsidR="00E37706" w:rsidRPr="00073BB9" w:rsidRDefault="00E37706" w:rsidP="00443E29">
            <w:pPr>
              <w:jc w:val="both"/>
              <w:rPr>
                <w:rFonts w:ascii="Times New Roman" w:hAnsi="Times New Roman" w:cs="Times New Roman"/>
                <w:bCs/>
              </w:rPr>
            </w:pPr>
            <w:r w:rsidRPr="00073BB9">
              <w:rPr>
                <w:rFonts w:ascii="Times New Roman" w:hAnsi="Times New Roman" w:cs="Times New Roman"/>
              </w:rPr>
              <w:t xml:space="preserve">- </w:t>
            </w:r>
            <w:r w:rsidRPr="00073BB9">
              <w:rPr>
                <w:rFonts w:ascii="Times New Roman" w:hAnsi="Times New Roman" w:cs="Times New Roman"/>
                <w:bCs/>
              </w:rPr>
              <w:t>применять современную научную профессиональную терминологию;</w:t>
            </w:r>
          </w:p>
          <w:p w14:paraId="6C180889" w14:textId="77777777" w:rsidR="00E37706" w:rsidRPr="00073BB9" w:rsidRDefault="00E37706" w:rsidP="00443E29">
            <w:pPr>
              <w:jc w:val="both"/>
              <w:rPr>
                <w:rFonts w:ascii="Times New Roman" w:hAnsi="Times New Roman" w:cs="Times New Roman"/>
                <w:bCs/>
              </w:rPr>
            </w:pPr>
            <w:r w:rsidRPr="00073BB9">
              <w:rPr>
                <w:rFonts w:ascii="Times New Roman" w:hAnsi="Times New Roman" w:cs="Times New Roman"/>
                <w:bCs/>
              </w:rPr>
              <w:t>- определять и выстраивать траектории профессионального развития и самообразования;</w:t>
            </w:r>
          </w:p>
          <w:p w14:paraId="710C6EEC" w14:textId="77777777" w:rsidR="00E37706" w:rsidRPr="00073BB9" w:rsidRDefault="00E37706" w:rsidP="00443E29">
            <w:pPr>
              <w:jc w:val="both"/>
              <w:rPr>
                <w:rFonts w:ascii="Times New Roman" w:hAnsi="Times New Roman" w:cs="Times New Roman"/>
                <w:bCs/>
              </w:rPr>
            </w:pPr>
            <w:r w:rsidRPr="00073BB9">
              <w:rPr>
                <w:rFonts w:ascii="Times New Roman" w:hAnsi="Times New Roman" w:cs="Times New Roman"/>
                <w:bCs/>
              </w:rPr>
              <w:t>- организовывать работу коллектива и команды;</w:t>
            </w:r>
          </w:p>
          <w:p w14:paraId="05083705" w14:textId="77777777" w:rsidR="00E37706" w:rsidRPr="00073BB9" w:rsidRDefault="00E37706" w:rsidP="00443E29">
            <w:pPr>
              <w:suppressAutoHyphens/>
              <w:contextualSpacing/>
              <w:jc w:val="both"/>
              <w:rPr>
                <w:rFonts w:ascii="Times New Roman" w:hAnsi="Times New Roman" w:cs="Times New Roman"/>
                <w:bCs/>
              </w:rPr>
            </w:pPr>
            <w:r w:rsidRPr="00073BB9">
              <w:rPr>
                <w:rFonts w:ascii="Times New Roman" w:hAnsi="Times New Roman" w:cs="Times New Roman"/>
                <w:bCs/>
              </w:rPr>
              <w:t>- взаимодействовать с коллегами, руководством, клиентами в ходе профессиональной деятельности;</w:t>
            </w:r>
          </w:p>
          <w:p w14:paraId="273361DB" w14:textId="77777777" w:rsidR="00E37706" w:rsidRPr="00073BB9" w:rsidRDefault="00E37706" w:rsidP="00443E29">
            <w:pPr>
              <w:suppressAutoHyphens/>
              <w:contextualSpacing/>
              <w:jc w:val="both"/>
              <w:rPr>
                <w:rFonts w:ascii="Times New Roman" w:hAnsi="Times New Roman" w:cs="Times New Roman"/>
                <w:bCs/>
              </w:rPr>
            </w:pPr>
            <w:r w:rsidRPr="00073BB9">
              <w:rPr>
                <w:rFonts w:ascii="Times New Roman" w:hAnsi="Times New Roman" w:cs="Times New Roman"/>
                <w:bCs/>
              </w:rPr>
              <w:t>- проявлять толерантность в рабочем коллективе;</w:t>
            </w:r>
          </w:p>
          <w:p w14:paraId="793DDA62" w14:textId="77777777" w:rsidR="00E37706" w:rsidRPr="00073BB9" w:rsidRDefault="00E37706" w:rsidP="00443E29">
            <w:pPr>
              <w:jc w:val="both"/>
              <w:rPr>
                <w:rFonts w:ascii="Times New Roman" w:hAnsi="Times New Roman" w:cs="Times New Roman"/>
                <w:bCs/>
              </w:rPr>
            </w:pPr>
            <w:r w:rsidRPr="00073BB9">
              <w:rPr>
                <w:rFonts w:ascii="Times New Roman" w:hAnsi="Times New Roman" w:cs="Times New Roman"/>
                <w:bCs/>
              </w:rPr>
              <w:t>- проявлять гражданско-патриотическую позицию;</w:t>
            </w:r>
          </w:p>
          <w:p w14:paraId="54EFDAE9" w14:textId="77777777" w:rsidR="00E37706" w:rsidRPr="00073BB9" w:rsidRDefault="00E37706" w:rsidP="00443E29">
            <w:pPr>
              <w:jc w:val="both"/>
              <w:rPr>
                <w:rFonts w:ascii="Times New Roman" w:hAnsi="Times New Roman" w:cs="Times New Roman"/>
                <w:bCs/>
              </w:rPr>
            </w:pPr>
            <w:r w:rsidRPr="00073BB9">
              <w:rPr>
                <w:rFonts w:ascii="Times New Roman" w:hAnsi="Times New Roman" w:cs="Times New Roman"/>
                <w:bCs/>
              </w:rPr>
              <w:t>- демонстрировать осознанное поведение;</w:t>
            </w:r>
          </w:p>
          <w:p w14:paraId="10ADF97C" w14:textId="77777777" w:rsidR="00E37706" w:rsidRPr="00073BB9" w:rsidRDefault="00E37706" w:rsidP="00443E29">
            <w:pPr>
              <w:suppressAutoHyphens/>
              <w:contextualSpacing/>
              <w:jc w:val="both"/>
              <w:rPr>
                <w:rFonts w:ascii="Times New Roman" w:hAnsi="Times New Roman" w:cs="Times New Roman"/>
              </w:rPr>
            </w:pPr>
            <w:r w:rsidRPr="00073BB9">
              <w:rPr>
                <w:rFonts w:ascii="Times New Roman" w:hAnsi="Times New Roman" w:cs="Times New Roman"/>
                <w:bCs/>
              </w:rPr>
              <w:t>- описывать значимость своей специальности</w:t>
            </w:r>
            <w:r>
              <w:rPr>
                <w:rFonts w:ascii="Times New Roman" w:hAnsi="Times New Roman" w:cs="Times New Roman"/>
                <w:bCs/>
              </w:rPr>
              <w:t>.</w:t>
            </w:r>
          </w:p>
        </w:tc>
        <w:tc>
          <w:tcPr>
            <w:tcW w:w="1840" w:type="pct"/>
          </w:tcPr>
          <w:p w14:paraId="7D48BF8B" w14:textId="77777777" w:rsidR="00E37706" w:rsidRPr="00000BC0" w:rsidRDefault="00E37706" w:rsidP="00443E29">
            <w:pPr>
              <w:suppressAutoHyphens/>
              <w:contextualSpacing/>
              <w:jc w:val="both"/>
              <w:rPr>
                <w:rFonts w:ascii="Times New Roman" w:hAnsi="Times New Roman" w:cs="Times New Roman"/>
              </w:rPr>
            </w:pPr>
            <w:r w:rsidRPr="00000BC0">
              <w:rPr>
                <w:rFonts w:ascii="Times New Roman" w:hAnsi="Times New Roman" w:cs="Times New Roman"/>
              </w:rPr>
              <w:t>Применяет различные формы, виды устной и письменной коммуникации в профессиональной деятельности.</w:t>
            </w:r>
          </w:p>
          <w:p w14:paraId="6AE92BDC" w14:textId="77777777" w:rsidR="00E37706" w:rsidRPr="00000BC0" w:rsidRDefault="00E37706" w:rsidP="00443E29">
            <w:pPr>
              <w:suppressAutoHyphens/>
              <w:contextualSpacing/>
              <w:jc w:val="both"/>
              <w:rPr>
                <w:rFonts w:ascii="Times New Roman" w:hAnsi="Times New Roman" w:cs="Times New Roman"/>
              </w:rPr>
            </w:pPr>
            <w:r w:rsidRPr="00000BC0">
              <w:rPr>
                <w:rFonts w:ascii="Times New Roman" w:hAnsi="Times New Roman" w:cs="Times New Roman"/>
              </w:rPr>
              <w:t>владеть методикой подготовки текстов, сообщений в контексте профессиональных обязанностей.</w:t>
            </w:r>
          </w:p>
          <w:p w14:paraId="0E447436" w14:textId="77777777" w:rsidR="00E37706" w:rsidRPr="00000BC0" w:rsidRDefault="00E37706" w:rsidP="00443E29">
            <w:pPr>
              <w:suppressAutoHyphens/>
              <w:contextualSpacing/>
              <w:jc w:val="both"/>
              <w:rPr>
                <w:rFonts w:ascii="Times New Roman" w:hAnsi="Times New Roman" w:cs="Times New Roman"/>
              </w:rPr>
            </w:pPr>
          </w:p>
          <w:p w14:paraId="732AF4A3" w14:textId="77777777" w:rsidR="00E37706" w:rsidRPr="00000BC0" w:rsidRDefault="00E37706" w:rsidP="00443E29">
            <w:pPr>
              <w:suppressAutoHyphens/>
              <w:contextualSpacing/>
              <w:jc w:val="both"/>
              <w:rPr>
                <w:rFonts w:ascii="Times New Roman" w:hAnsi="Times New Roman" w:cs="Times New Roman"/>
              </w:rPr>
            </w:pPr>
            <w:r w:rsidRPr="00000BC0">
              <w:rPr>
                <w:rFonts w:ascii="Times New Roman" w:hAnsi="Times New Roman" w:cs="Times New Roman"/>
              </w:rPr>
              <w:t xml:space="preserve">Применяет техники и приемы эффективного общения в профессиональной деятельности. </w:t>
            </w:r>
          </w:p>
          <w:p w14:paraId="51F7F3D2" w14:textId="77777777" w:rsidR="00E37706" w:rsidRPr="00000BC0" w:rsidRDefault="00E37706" w:rsidP="00443E29">
            <w:pPr>
              <w:suppressAutoHyphens/>
              <w:contextualSpacing/>
              <w:jc w:val="both"/>
              <w:rPr>
                <w:rFonts w:ascii="Times New Roman" w:hAnsi="Times New Roman" w:cs="Times New Roman"/>
              </w:rPr>
            </w:pPr>
          </w:p>
          <w:p w14:paraId="30519AA1" w14:textId="77777777" w:rsidR="00E37706" w:rsidRPr="00073BB9" w:rsidRDefault="00E37706" w:rsidP="00443E29">
            <w:pPr>
              <w:suppressAutoHyphens/>
              <w:contextualSpacing/>
              <w:jc w:val="both"/>
              <w:rPr>
                <w:rFonts w:ascii="Times New Roman" w:hAnsi="Times New Roman" w:cs="Times New Roman"/>
              </w:rPr>
            </w:pPr>
            <w:r w:rsidRPr="00000BC0">
              <w:rPr>
                <w:rFonts w:ascii="Times New Roman" w:hAnsi="Times New Roman" w:cs="Times New Roman"/>
              </w:rPr>
              <w:t>Использует приемы саморегуляции поведения в процессе межличностного общения.</w:t>
            </w:r>
          </w:p>
        </w:tc>
        <w:tc>
          <w:tcPr>
            <w:tcW w:w="1616" w:type="pct"/>
          </w:tcPr>
          <w:p w14:paraId="45A5D613" w14:textId="77777777" w:rsidR="00E37706" w:rsidRPr="00073BB9" w:rsidRDefault="00E37706" w:rsidP="00443E29">
            <w:pPr>
              <w:suppressAutoHyphens/>
              <w:contextualSpacing/>
              <w:jc w:val="both"/>
              <w:rPr>
                <w:rFonts w:ascii="Times New Roman" w:hAnsi="Times New Roman" w:cs="Times New Roman"/>
              </w:rPr>
            </w:pPr>
            <w:r w:rsidRPr="00073BB9">
              <w:rPr>
                <w:rFonts w:ascii="Times New Roman" w:hAnsi="Times New Roman" w:cs="Times New Roman"/>
              </w:rPr>
              <w:t>Экспертное наблюдение за выполнением практических работ и оценка результатов их выполнения.</w:t>
            </w:r>
          </w:p>
          <w:p w14:paraId="06126A9A" w14:textId="77777777" w:rsidR="00E37706" w:rsidRPr="00073BB9" w:rsidRDefault="00E37706" w:rsidP="00443E29">
            <w:pPr>
              <w:suppressAutoHyphens/>
              <w:contextualSpacing/>
              <w:jc w:val="both"/>
              <w:rPr>
                <w:rFonts w:ascii="Times New Roman" w:hAnsi="Times New Roman" w:cs="Times New Roman"/>
              </w:rPr>
            </w:pPr>
            <w:r w:rsidRPr="00073BB9">
              <w:rPr>
                <w:rFonts w:ascii="Times New Roman" w:hAnsi="Times New Roman" w:cs="Times New Roman"/>
              </w:rPr>
              <w:t>Диагностика (тестирование, контрольные работы).</w:t>
            </w:r>
          </w:p>
        </w:tc>
      </w:tr>
    </w:tbl>
    <w:p w14:paraId="38BF6D05" w14:textId="77777777" w:rsidR="00E37706" w:rsidRDefault="00E37706" w:rsidP="00FB50A0">
      <w:pPr>
        <w:rPr>
          <w:rFonts w:ascii="Times New Roman" w:hAnsi="Times New Roman" w:cs="Times New Roman"/>
          <w:b/>
          <w:bCs/>
          <w:sz w:val="18"/>
          <w:szCs w:val="18"/>
        </w:rPr>
      </w:pPr>
    </w:p>
    <w:p w14:paraId="22C62EB0" w14:textId="77777777" w:rsidR="00E37706" w:rsidRDefault="00E37706" w:rsidP="00FB50A0">
      <w:pPr>
        <w:rPr>
          <w:rFonts w:ascii="Times New Roman" w:hAnsi="Times New Roman" w:cs="Times New Roman"/>
          <w:b/>
          <w:bCs/>
          <w:sz w:val="18"/>
          <w:szCs w:val="18"/>
        </w:rPr>
      </w:pPr>
    </w:p>
    <w:p w14:paraId="27F9CF8F" w14:textId="77777777" w:rsidR="00E37706" w:rsidRDefault="00E37706" w:rsidP="00DF3649">
      <w:pPr>
        <w:rPr>
          <w:rFonts w:ascii="Times New Roman Полужирный" w:eastAsia="Segoe UI" w:hAnsi="Times New Roman Полужирный" w:cs="Times New Roman"/>
          <w:b/>
          <w:bCs/>
          <w:caps/>
          <w:kern w:val="32"/>
          <w:sz w:val="24"/>
          <w:szCs w:val="24"/>
          <w:lang w:val="x-none" w:eastAsia="x-none"/>
        </w:rPr>
      </w:pPr>
    </w:p>
    <w:p w14:paraId="5F1FCF53" w14:textId="77777777" w:rsidR="004E2BB7" w:rsidRPr="005375E2" w:rsidRDefault="004E2BB7" w:rsidP="004E2BB7">
      <w:pPr>
        <w:jc w:val="center"/>
        <w:rPr>
          <w:rFonts w:ascii="Times New Roman" w:eastAsia="Times New Roman" w:hAnsi="Times New Roman" w:cs="Times New Roman"/>
          <w:color w:val="000000"/>
          <w:sz w:val="24"/>
          <w:szCs w:val="20"/>
          <w:lang w:eastAsia="ru-RU"/>
        </w:rPr>
      </w:pPr>
      <w:r w:rsidRPr="005375E2">
        <w:rPr>
          <w:rFonts w:ascii="Times New Roman" w:eastAsia="Times New Roman" w:hAnsi="Times New Roman" w:cs="Times New Roman"/>
          <w:color w:val="000000"/>
          <w:sz w:val="24"/>
          <w:szCs w:val="20"/>
          <w:lang w:eastAsia="ru-RU"/>
        </w:rPr>
        <w:lastRenderedPageBreak/>
        <w:t>МИНОБРНАУКИ РОССИИ</w:t>
      </w:r>
    </w:p>
    <w:p w14:paraId="62619351" w14:textId="77777777" w:rsidR="004E2BB7" w:rsidRPr="005375E2" w:rsidRDefault="004E2BB7" w:rsidP="004E2BB7">
      <w:pPr>
        <w:jc w:val="center"/>
        <w:rPr>
          <w:rFonts w:ascii="Times New Roman" w:eastAsia="Times New Roman" w:hAnsi="Times New Roman" w:cs="Times New Roman"/>
          <w:color w:val="000000"/>
          <w:sz w:val="24"/>
          <w:szCs w:val="20"/>
          <w:lang w:eastAsia="ru-RU"/>
        </w:rPr>
      </w:pPr>
      <w:r w:rsidRPr="005375E2">
        <w:rPr>
          <w:rFonts w:ascii="Times New Roman" w:eastAsia="Times New Roman" w:hAnsi="Times New Roman" w:cs="Times New Roman"/>
          <w:color w:val="000000"/>
          <w:sz w:val="24"/>
          <w:szCs w:val="20"/>
          <w:lang w:eastAsia="ru-RU"/>
        </w:rPr>
        <w:t xml:space="preserve">Федеральное государственное бюджетное образовательное учреждение высшего образования </w:t>
      </w:r>
    </w:p>
    <w:p w14:paraId="545D8768" w14:textId="77777777" w:rsidR="004E2BB7" w:rsidRPr="005375E2" w:rsidRDefault="004E2BB7" w:rsidP="004E2BB7">
      <w:pPr>
        <w:jc w:val="center"/>
        <w:rPr>
          <w:rFonts w:ascii="Times New Roman" w:eastAsia="Times New Roman" w:hAnsi="Times New Roman" w:cs="Times New Roman"/>
          <w:color w:val="000000"/>
          <w:sz w:val="24"/>
          <w:szCs w:val="20"/>
          <w:lang w:eastAsia="ru-RU"/>
        </w:rPr>
      </w:pPr>
      <w:r w:rsidRPr="005375E2">
        <w:rPr>
          <w:rFonts w:ascii="Times New Roman" w:eastAsia="Times New Roman" w:hAnsi="Times New Roman" w:cs="Times New Roman"/>
          <w:color w:val="000000"/>
          <w:sz w:val="24"/>
          <w:szCs w:val="20"/>
          <w:lang w:eastAsia="ru-RU"/>
        </w:rPr>
        <w:t xml:space="preserve">ВЛАДИВОСТОКСКИЙ ГОСУДАРСТВЕННЫЙ УНИВЕРСИТЕТ </w:t>
      </w:r>
    </w:p>
    <w:p w14:paraId="232079B9" w14:textId="77777777" w:rsidR="004E2BB7" w:rsidRPr="005375E2" w:rsidRDefault="004E2BB7" w:rsidP="004E2BB7">
      <w:pPr>
        <w:jc w:val="center"/>
        <w:rPr>
          <w:rFonts w:ascii="Times New Roman" w:eastAsia="Times New Roman" w:hAnsi="Times New Roman" w:cs="Times New Roman"/>
          <w:color w:val="000000"/>
          <w:sz w:val="24"/>
          <w:szCs w:val="20"/>
          <w:lang w:eastAsia="ru-RU"/>
        </w:rPr>
      </w:pPr>
      <w:r w:rsidRPr="005375E2">
        <w:rPr>
          <w:rFonts w:ascii="Times New Roman" w:eastAsia="Times New Roman" w:hAnsi="Times New Roman" w:cs="Times New Roman"/>
          <w:color w:val="000000"/>
          <w:sz w:val="24"/>
          <w:szCs w:val="20"/>
          <w:lang w:eastAsia="ru-RU"/>
        </w:rPr>
        <w:t>КОЛЛЕДЖ ИНФОРМАЦИОННЫХ И КРЕАТИВНЫХ ТЕХНОЛОГИЙ</w:t>
      </w:r>
    </w:p>
    <w:p w14:paraId="2FEA78FD" w14:textId="77777777" w:rsidR="004E2BB7" w:rsidRPr="005375E2" w:rsidRDefault="004E2BB7" w:rsidP="004E2BB7">
      <w:pPr>
        <w:jc w:val="center"/>
        <w:rPr>
          <w:rFonts w:ascii="Times New Roman" w:eastAsia="Times New Roman" w:hAnsi="Times New Roman" w:cs="Times New Roman"/>
          <w:color w:val="000000"/>
          <w:sz w:val="24"/>
          <w:szCs w:val="20"/>
          <w:lang w:eastAsia="ru-RU"/>
        </w:rPr>
      </w:pPr>
    </w:p>
    <w:p w14:paraId="51304006"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43151646"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1B044B15"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0EC11B54"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21422FEC"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03353260"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2ADA44D9"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1290069D" w14:textId="77777777" w:rsidR="004E2BB7" w:rsidRPr="005375E2" w:rsidRDefault="004E2BB7" w:rsidP="004E2BB7">
      <w:pPr>
        <w:jc w:val="center"/>
        <w:rPr>
          <w:rFonts w:ascii="Times New Roman" w:eastAsia="Times New Roman" w:hAnsi="Times New Roman" w:cs="Times New Roman"/>
          <w:b/>
          <w:sz w:val="28"/>
          <w:szCs w:val="20"/>
          <w:lang w:eastAsia="ru-RU"/>
        </w:rPr>
      </w:pPr>
      <w:r w:rsidRPr="005375E2">
        <w:rPr>
          <w:rFonts w:ascii="Times New Roman" w:eastAsia="Times New Roman" w:hAnsi="Times New Roman" w:cs="Times New Roman"/>
          <w:b/>
          <w:sz w:val="28"/>
          <w:szCs w:val="20"/>
          <w:lang w:eastAsia="ru-RU"/>
        </w:rPr>
        <w:t>РАБОЧАЯ ПРОГРАММА УЧЕБНОЙ ДИСЦИПЛИНЫ</w:t>
      </w:r>
    </w:p>
    <w:p w14:paraId="3A5A6DFB" w14:textId="77777777" w:rsidR="004E2BB7" w:rsidRPr="005375E2" w:rsidRDefault="004E2BB7" w:rsidP="004E2BB7">
      <w:pPr>
        <w:jc w:val="center"/>
        <w:rPr>
          <w:rFonts w:ascii="Times New Roman" w:eastAsia="Times New Roman" w:hAnsi="Times New Roman" w:cs="Times New Roman"/>
          <w:b/>
          <w:sz w:val="28"/>
          <w:szCs w:val="20"/>
          <w:lang w:eastAsia="ru-RU"/>
        </w:rPr>
      </w:pPr>
    </w:p>
    <w:p w14:paraId="3A3A11D2" w14:textId="77777777" w:rsidR="004E2BB7" w:rsidRPr="005375E2" w:rsidRDefault="004E2BB7" w:rsidP="004E2BB7">
      <w:pPr>
        <w:jc w:val="center"/>
        <w:rPr>
          <w:rFonts w:ascii="Times New Roman" w:eastAsia="Times New Roman" w:hAnsi="Times New Roman" w:cs="Times New Roman"/>
          <w:b/>
          <w:sz w:val="28"/>
          <w:szCs w:val="20"/>
          <w:lang w:eastAsia="ru-RU"/>
        </w:rPr>
      </w:pPr>
      <w:r w:rsidRPr="005375E2">
        <w:rPr>
          <w:rFonts w:ascii="Times New Roman" w:eastAsia="Times New Roman" w:hAnsi="Times New Roman" w:cs="Times New Roman"/>
          <w:b/>
          <w:sz w:val="28"/>
          <w:szCs w:val="20"/>
          <w:lang w:eastAsia="ru-RU"/>
        </w:rPr>
        <w:t>«</w:t>
      </w:r>
      <w:r>
        <w:rPr>
          <w:rFonts w:ascii="Times New Roman" w:eastAsia="Times New Roman" w:hAnsi="Times New Roman" w:cs="Times New Roman"/>
          <w:b/>
          <w:sz w:val="28"/>
          <w:szCs w:val="20"/>
          <w:lang w:eastAsia="ru-RU"/>
        </w:rPr>
        <w:t>ОП</w:t>
      </w:r>
      <w:r w:rsidRPr="005375E2">
        <w:rPr>
          <w:rFonts w:ascii="Times New Roman" w:eastAsia="Times New Roman" w:hAnsi="Times New Roman" w:cs="Times New Roman"/>
          <w:b/>
          <w:sz w:val="28"/>
          <w:szCs w:val="20"/>
          <w:lang w:eastAsia="ru-RU"/>
        </w:rPr>
        <w:t>.0</w:t>
      </w:r>
      <w:r>
        <w:rPr>
          <w:rFonts w:ascii="Times New Roman" w:eastAsia="Times New Roman" w:hAnsi="Times New Roman" w:cs="Times New Roman"/>
          <w:b/>
          <w:sz w:val="28"/>
          <w:szCs w:val="20"/>
          <w:lang w:eastAsia="ru-RU"/>
        </w:rPr>
        <w:t>9</w:t>
      </w:r>
      <w:r w:rsidRPr="005375E2">
        <w:rPr>
          <w:rFonts w:ascii="Times New Roman" w:eastAsia="Times New Roman" w:hAnsi="Times New Roman" w:cs="Times New Roman"/>
          <w:b/>
          <w:sz w:val="28"/>
          <w:szCs w:val="20"/>
          <w:lang w:eastAsia="ru-RU"/>
        </w:rPr>
        <w:t xml:space="preserve">. </w:t>
      </w:r>
      <w:r w:rsidRPr="00A73875">
        <w:rPr>
          <w:rFonts w:ascii="Times New Roman" w:eastAsia="Times New Roman" w:hAnsi="Times New Roman" w:cs="Times New Roman"/>
          <w:b/>
          <w:sz w:val="28"/>
          <w:szCs w:val="20"/>
          <w:lang w:eastAsia="ru-RU"/>
        </w:rPr>
        <w:t>Современные цифровые технологии в профессиональной деятельности</w:t>
      </w:r>
      <w:r w:rsidRPr="005375E2">
        <w:rPr>
          <w:rFonts w:ascii="Times New Roman" w:eastAsia="Times New Roman" w:hAnsi="Times New Roman" w:cs="Times New Roman"/>
          <w:b/>
          <w:sz w:val="28"/>
          <w:szCs w:val="20"/>
          <w:lang w:eastAsia="ru-RU"/>
        </w:rPr>
        <w:t>»</w:t>
      </w:r>
    </w:p>
    <w:p w14:paraId="60CA84BF" w14:textId="77777777" w:rsidR="004E2BB7" w:rsidRPr="005375E2" w:rsidRDefault="004E2BB7" w:rsidP="004E2BB7">
      <w:pPr>
        <w:jc w:val="center"/>
        <w:rPr>
          <w:rFonts w:ascii="Times New Roman" w:eastAsia="Times New Roman" w:hAnsi="Times New Roman" w:cs="Times New Roman"/>
          <w:b/>
          <w:sz w:val="28"/>
          <w:szCs w:val="20"/>
          <w:lang w:eastAsia="ru-RU"/>
        </w:rPr>
      </w:pPr>
    </w:p>
    <w:p w14:paraId="54537CF6" w14:textId="77777777" w:rsidR="004E2BB7" w:rsidRPr="005375E2" w:rsidRDefault="004E2BB7" w:rsidP="004E2BB7">
      <w:pPr>
        <w:jc w:val="center"/>
        <w:rPr>
          <w:rFonts w:ascii="Times New Roman" w:eastAsia="Times New Roman" w:hAnsi="Times New Roman" w:cs="Times New Roman"/>
          <w:b/>
          <w:sz w:val="28"/>
          <w:szCs w:val="20"/>
          <w:lang w:eastAsia="ru-RU"/>
        </w:rPr>
      </w:pPr>
      <w:r w:rsidRPr="005375E2">
        <w:rPr>
          <w:rFonts w:ascii="Times New Roman" w:eastAsia="Times New Roman" w:hAnsi="Times New Roman" w:cs="Times New Roman"/>
          <w:b/>
          <w:sz w:val="28"/>
          <w:szCs w:val="20"/>
          <w:lang w:eastAsia="ru-RU"/>
        </w:rPr>
        <w:t>(</w:t>
      </w:r>
      <w:r>
        <w:rPr>
          <w:rFonts w:ascii="Times New Roman" w:eastAsia="Times New Roman" w:hAnsi="Times New Roman" w:cs="Times New Roman"/>
          <w:b/>
          <w:sz w:val="28"/>
          <w:szCs w:val="20"/>
          <w:lang w:eastAsia="ru-RU"/>
        </w:rPr>
        <w:t xml:space="preserve">42 </w:t>
      </w:r>
      <w:r w:rsidRPr="005375E2">
        <w:rPr>
          <w:rFonts w:ascii="Times New Roman" w:eastAsia="Times New Roman" w:hAnsi="Times New Roman" w:cs="Times New Roman"/>
          <w:b/>
          <w:sz w:val="28"/>
          <w:szCs w:val="20"/>
          <w:lang w:eastAsia="ru-RU"/>
        </w:rPr>
        <w:t>ч.)</w:t>
      </w:r>
    </w:p>
    <w:p w14:paraId="21EDC096" w14:textId="77777777" w:rsidR="004E2BB7" w:rsidRPr="005375E2" w:rsidRDefault="004E2BB7" w:rsidP="004E2BB7">
      <w:pPr>
        <w:jc w:val="center"/>
        <w:rPr>
          <w:rFonts w:ascii="Times New Roman" w:eastAsia="Times New Roman" w:hAnsi="Times New Roman" w:cs="Times New Roman"/>
          <w:b/>
          <w:color w:val="FF0000"/>
          <w:sz w:val="28"/>
          <w:szCs w:val="20"/>
          <w:lang w:eastAsia="ru-RU"/>
        </w:rPr>
      </w:pPr>
    </w:p>
    <w:p w14:paraId="3901FE74" w14:textId="77777777" w:rsidR="004E2BB7" w:rsidRPr="005375E2" w:rsidRDefault="004E2BB7" w:rsidP="004E2B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
        <w:contextualSpacing/>
        <w:jc w:val="center"/>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 xml:space="preserve">программы подготовки специалистов среднего звена </w:t>
      </w:r>
    </w:p>
    <w:p w14:paraId="1C8B7851" w14:textId="77777777" w:rsidR="004E2BB7" w:rsidRPr="005375E2" w:rsidRDefault="004E2BB7" w:rsidP="004E2BB7">
      <w:pPr>
        <w:tabs>
          <w:tab w:val="right" w:pos="9354"/>
        </w:tabs>
        <w:ind w:right="-2"/>
        <w:jc w:val="center"/>
        <w:rPr>
          <w:rFonts w:ascii="Times New Roman" w:eastAsia="Times New Roman" w:hAnsi="Times New Roman" w:cs="Times New Roman"/>
          <w:bCs/>
          <w:sz w:val="32"/>
          <w:szCs w:val="32"/>
        </w:rPr>
      </w:pPr>
      <w:r w:rsidRPr="005375E2">
        <w:rPr>
          <w:rFonts w:ascii="Times New Roman" w:eastAsia="Times New Roman" w:hAnsi="Times New Roman" w:cs="Times New Roman"/>
          <w:bCs/>
          <w:sz w:val="32"/>
          <w:szCs w:val="32"/>
        </w:rPr>
        <w:t>43.02.16 Туризм и гостеприимство</w:t>
      </w:r>
    </w:p>
    <w:p w14:paraId="2D937C8A" w14:textId="36C2CCCF" w:rsidR="004E2BB7" w:rsidRPr="005375E2" w:rsidRDefault="004E2BB7" w:rsidP="004E2BB7">
      <w:pPr>
        <w:tabs>
          <w:tab w:val="right" w:pos="9354"/>
        </w:tabs>
        <w:ind w:right="-2"/>
        <w:jc w:val="center"/>
        <w:rPr>
          <w:rFonts w:ascii="Times New Roman" w:eastAsia="Times New Roman" w:hAnsi="Times New Roman" w:cs="Times New Roman"/>
          <w:bCs/>
          <w:iCs/>
          <w:sz w:val="32"/>
          <w:szCs w:val="32"/>
        </w:rPr>
      </w:pPr>
      <w:r w:rsidRPr="005375E2">
        <w:rPr>
          <w:rFonts w:ascii="Times New Roman" w:eastAsia="Times New Roman" w:hAnsi="Times New Roman" w:cs="Times New Roman"/>
          <w:bCs/>
          <w:sz w:val="32"/>
          <w:szCs w:val="32"/>
        </w:rPr>
        <w:t>Направленность: «</w:t>
      </w:r>
      <w:r w:rsidR="00223790" w:rsidRPr="00223790">
        <w:rPr>
          <w:rFonts w:ascii="Times New Roman" w:eastAsia="Times New Roman" w:hAnsi="Times New Roman" w:cs="Times New Roman"/>
          <w:bCs/>
          <w:sz w:val="32"/>
          <w:szCs w:val="32"/>
        </w:rPr>
        <w:t>Услуги предприятий питания</w:t>
      </w:r>
      <w:r w:rsidRPr="005375E2">
        <w:rPr>
          <w:rFonts w:ascii="Times New Roman" w:eastAsia="Times New Roman" w:hAnsi="Times New Roman" w:cs="Times New Roman"/>
          <w:bCs/>
          <w:sz w:val="32"/>
          <w:szCs w:val="32"/>
        </w:rPr>
        <w:t>»</w:t>
      </w:r>
    </w:p>
    <w:p w14:paraId="0E1D8E0E" w14:textId="77777777" w:rsidR="004E2BB7" w:rsidRPr="005375E2" w:rsidRDefault="004E2BB7" w:rsidP="004E2BB7">
      <w:pPr>
        <w:tabs>
          <w:tab w:val="right" w:pos="9354"/>
        </w:tabs>
        <w:ind w:right="-2"/>
        <w:jc w:val="center"/>
        <w:rPr>
          <w:rFonts w:ascii="Times New Roman" w:eastAsia="Times New Roman" w:hAnsi="Times New Roman" w:cs="Times New Roman"/>
          <w:bCs/>
          <w:iCs/>
          <w:color w:val="FF0000"/>
          <w:sz w:val="32"/>
          <w:szCs w:val="32"/>
          <w:lang w:eastAsia="ru-RU"/>
        </w:rPr>
      </w:pPr>
    </w:p>
    <w:p w14:paraId="1EDF7359" w14:textId="77777777" w:rsidR="004E2BB7" w:rsidRPr="005375E2" w:rsidRDefault="004E2BB7" w:rsidP="004E2BB7">
      <w:pPr>
        <w:tabs>
          <w:tab w:val="right" w:pos="9354"/>
        </w:tabs>
        <w:ind w:right="-2"/>
        <w:jc w:val="center"/>
        <w:rPr>
          <w:rFonts w:ascii="Times New Roman" w:eastAsia="Times New Roman" w:hAnsi="Times New Roman" w:cs="Times New Roman"/>
          <w:bCs/>
          <w:iCs/>
          <w:color w:val="000000"/>
          <w:sz w:val="32"/>
          <w:szCs w:val="32"/>
          <w:lang w:eastAsia="ru-RU"/>
        </w:rPr>
      </w:pPr>
    </w:p>
    <w:p w14:paraId="7D58E303" w14:textId="77777777" w:rsidR="004E2BB7" w:rsidRPr="005375E2" w:rsidRDefault="004E2BB7" w:rsidP="004E2BB7">
      <w:pPr>
        <w:tabs>
          <w:tab w:val="right" w:pos="9354"/>
        </w:tabs>
        <w:ind w:right="-2"/>
        <w:jc w:val="center"/>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Форма обучения: очная</w:t>
      </w:r>
    </w:p>
    <w:p w14:paraId="5609E772" w14:textId="77777777" w:rsidR="004E2BB7" w:rsidRPr="005375E2" w:rsidRDefault="004E2BB7" w:rsidP="004E2BB7">
      <w:pPr>
        <w:tabs>
          <w:tab w:val="right" w:pos="9354"/>
        </w:tabs>
        <w:ind w:right="-2"/>
        <w:jc w:val="center"/>
        <w:rPr>
          <w:rFonts w:ascii="Times New Roman" w:eastAsia="Times New Roman" w:hAnsi="Times New Roman" w:cs="Times New Roman"/>
          <w:bCs/>
          <w:iCs/>
          <w:color w:val="000000"/>
          <w:sz w:val="32"/>
          <w:szCs w:val="32"/>
          <w:lang w:eastAsia="ru-RU"/>
        </w:rPr>
      </w:pPr>
    </w:p>
    <w:p w14:paraId="5500D5E8"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1C1B08CA"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542CE940"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59FD1B1C" w14:textId="77777777" w:rsidR="004E2BB7" w:rsidRPr="005375E2" w:rsidRDefault="004E2BB7" w:rsidP="004E2BB7">
      <w:pPr>
        <w:jc w:val="center"/>
        <w:rPr>
          <w:rFonts w:ascii="Times New Roman" w:eastAsia="Times New Roman" w:hAnsi="Times New Roman" w:cs="Times New Roman"/>
          <w:b/>
          <w:i/>
          <w:color w:val="000000"/>
          <w:sz w:val="24"/>
          <w:szCs w:val="20"/>
          <w:lang w:eastAsia="ru-RU"/>
        </w:rPr>
      </w:pPr>
    </w:p>
    <w:p w14:paraId="5E05D95C"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2170969C"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774E9FA2"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1E4EF633"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5647CF2E"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1BE3EA96"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11AB2BED"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6EC0D5BF"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76D4F87E"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634E0091"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4278B230"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2B58AA6A"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038E6939" w14:textId="77777777" w:rsidR="004E2BB7" w:rsidRDefault="004E2BB7" w:rsidP="004E2BB7">
      <w:pPr>
        <w:rPr>
          <w:rFonts w:ascii="Times New Roman" w:eastAsia="Times New Roman" w:hAnsi="Times New Roman" w:cs="Times New Roman"/>
          <w:b/>
          <w:i/>
          <w:color w:val="000000"/>
          <w:sz w:val="24"/>
          <w:szCs w:val="20"/>
          <w:lang w:eastAsia="ru-RU"/>
        </w:rPr>
      </w:pPr>
    </w:p>
    <w:p w14:paraId="0967527A"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5BD3D096" w14:textId="77777777" w:rsidR="004E2BB7" w:rsidRPr="005375E2" w:rsidRDefault="004E2BB7" w:rsidP="004E2BB7">
      <w:pPr>
        <w:rPr>
          <w:rFonts w:ascii="Times New Roman" w:eastAsia="Times New Roman" w:hAnsi="Times New Roman" w:cs="Times New Roman"/>
          <w:b/>
          <w:i/>
          <w:color w:val="000000"/>
          <w:sz w:val="24"/>
          <w:szCs w:val="20"/>
          <w:lang w:eastAsia="ru-RU"/>
        </w:rPr>
      </w:pPr>
    </w:p>
    <w:p w14:paraId="67F5E228" w14:textId="77777777" w:rsidR="004E2BB7" w:rsidRPr="005375E2" w:rsidRDefault="004E2BB7" w:rsidP="004E2BB7">
      <w:pPr>
        <w:jc w:val="center"/>
        <w:rPr>
          <w:rFonts w:ascii="Times New Roman" w:eastAsia="Times New Roman" w:hAnsi="Times New Roman" w:cs="Times New Roman"/>
          <w:color w:val="000000"/>
          <w:sz w:val="24"/>
          <w:szCs w:val="20"/>
          <w:lang w:eastAsia="ru-RU"/>
        </w:rPr>
      </w:pPr>
      <w:r w:rsidRPr="005375E2">
        <w:rPr>
          <w:rFonts w:ascii="Times New Roman" w:eastAsia="Times New Roman" w:hAnsi="Times New Roman" w:cs="Times New Roman"/>
          <w:color w:val="000000"/>
          <w:sz w:val="24"/>
          <w:szCs w:val="20"/>
          <w:lang w:eastAsia="ru-RU"/>
        </w:rPr>
        <w:t>Владивосток</w:t>
      </w:r>
    </w:p>
    <w:p w14:paraId="5EF2064D" w14:textId="77777777" w:rsidR="004E2BB7" w:rsidRPr="005375E2" w:rsidRDefault="004E2BB7" w:rsidP="004E2BB7">
      <w:pPr>
        <w:jc w:val="center"/>
        <w:rPr>
          <w:rFonts w:ascii="Times New Roman" w:eastAsia="Times New Roman" w:hAnsi="Times New Roman" w:cs="Times New Roman"/>
          <w:b/>
          <w:color w:val="000000"/>
          <w:sz w:val="28"/>
          <w:szCs w:val="20"/>
          <w:lang w:eastAsia="ru-RU"/>
        </w:rPr>
      </w:pPr>
      <w:r w:rsidRPr="005375E2">
        <w:rPr>
          <w:rFonts w:ascii="Times New Roman" w:eastAsia="Times New Roman" w:hAnsi="Times New Roman" w:cs="Times New Roman"/>
          <w:b/>
          <w:color w:val="000000"/>
          <w:sz w:val="28"/>
          <w:szCs w:val="20"/>
          <w:lang w:eastAsia="ru-RU"/>
        </w:rPr>
        <w:t>2025 г.</w:t>
      </w:r>
    </w:p>
    <w:p w14:paraId="05E895C9" w14:textId="21057023" w:rsidR="004E2BB7" w:rsidRPr="005375E2" w:rsidRDefault="004E2BB7" w:rsidP="004E2BB7">
      <w:pPr>
        <w:spacing w:after="160" w:line="264" w:lineRule="auto"/>
        <w:jc w:val="both"/>
        <w:rPr>
          <w:rFonts w:ascii="Times New Roman" w:eastAsia="Times New Roman" w:hAnsi="Times New Roman" w:cs="Times New Roman"/>
          <w:bCs/>
          <w:iCs/>
          <w:sz w:val="32"/>
          <w:szCs w:val="32"/>
          <w:lang w:eastAsia="ru-RU"/>
        </w:rPr>
      </w:pPr>
      <w:r w:rsidRPr="005375E2">
        <w:rPr>
          <w:rFonts w:ascii="Times New Roman" w:eastAsia="Times New Roman" w:hAnsi="Times New Roman" w:cs="Times New Roman"/>
          <w:sz w:val="32"/>
          <w:szCs w:val="32"/>
          <w:lang w:eastAsia="ru-RU"/>
        </w:rPr>
        <w:lastRenderedPageBreak/>
        <w:t xml:space="preserve">Рабочая программа учебной дисциплины </w:t>
      </w:r>
      <w:r w:rsidRPr="00C5205A">
        <w:rPr>
          <w:rFonts w:ascii="Times New Roman" w:eastAsia="Times New Roman" w:hAnsi="Times New Roman" w:cs="Times New Roman"/>
          <w:sz w:val="32"/>
          <w:szCs w:val="32"/>
          <w:lang w:eastAsia="ru-RU"/>
        </w:rPr>
        <w:t>ОП.0</w:t>
      </w:r>
      <w:r>
        <w:rPr>
          <w:rFonts w:ascii="Times New Roman" w:eastAsia="Times New Roman" w:hAnsi="Times New Roman" w:cs="Times New Roman"/>
          <w:sz w:val="32"/>
          <w:szCs w:val="32"/>
          <w:lang w:eastAsia="ru-RU"/>
        </w:rPr>
        <w:t>9</w:t>
      </w:r>
      <w:r w:rsidRPr="00C5205A">
        <w:rPr>
          <w:rFonts w:ascii="Times New Roman" w:eastAsia="Times New Roman" w:hAnsi="Times New Roman" w:cs="Times New Roman"/>
          <w:sz w:val="32"/>
          <w:szCs w:val="32"/>
          <w:lang w:eastAsia="ru-RU"/>
        </w:rPr>
        <w:t xml:space="preserve">. </w:t>
      </w:r>
      <w:r>
        <w:rPr>
          <w:rFonts w:ascii="Times New Roman" w:eastAsia="Times New Roman" w:hAnsi="Times New Roman" w:cs="Times New Roman"/>
          <w:sz w:val="32"/>
          <w:szCs w:val="32"/>
          <w:lang w:eastAsia="ru-RU"/>
        </w:rPr>
        <w:t>«</w:t>
      </w:r>
      <w:r w:rsidRPr="00A73875">
        <w:rPr>
          <w:rFonts w:ascii="Times New Roman" w:eastAsia="Times New Roman" w:hAnsi="Times New Roman" w:cs="Times New Roman"/>
          <w:sz w:val="32"/>
          <w:szCs w:val="32"/>
          <w:lang w:eastAsia="ru-RU"/>
        </w:rPr>
        <w:t>Современные цифровые технологии в профессиональной деятельности</w:t>
      </w:r>
      <w:r>
        <w:rPr>
          <w:rFonts w:ascii="Times New Roman" w:eastAsia="Times New Roman" w:hAnsi="Times New Roman" w:cs="Times New Roman"/>
          <w:sz w:val="32"/>
          <w:szCs w:val="32"/>
          <w:lang w:eastAsia="ru-RU"/>
        </w:rPr>
        <w:t>»</w:t>
      </w:r>
      <w:r w:rsidRPr="00C5205A">
        <w:rPr>
          <w:rFonts w:ascii="Times New Roman" w:eastAsia="Times New Roman" w:hAnsi="Times New Roman" w:cs="Times New Roman"/>
          <w:sz w:val="32"/>
          <w:szCs w:val="32"/>
          <w:lang w:eastAsia="ru-RU"/>
        </w:rPr>
        <w:t xml:space="preserve"> </w:t>
      </w:r>
      <w:r w:rsidRPr="005375E2">
        <w:rPr>
          <w:rFonts w:ascii="Times New Roman" w:eastAsia="Times New Roman" w:hAnsi="Times New Roman" w:cs="Times New Roman"/>
          <w:sz w:val="32"/>
          <w:szCs w:val="32"/>
          <w:lang w:eastAsia="ru-RU"/>
        </w:rPr>
        <w:t xml:space="preserve">разработана в соответствии с требованиями Федерального государственного образовательного стандарта среднего профессионального образования по специальности </w:t>
      </w:r>
      <w:r w:rsidRPr="005375E2">
        <w:rPr>
          <w:rFonts w:ascii="Times New Roman" w:eastAsia="Times New Roman" w:hAnsi="Times New Roman" w:cs="Times New Roman"/>
          <w:bCs/>
          <w:iCs/>
          <w:sz w:val="32"/>
          <w:szCs w:val="32"/>
          <w:lang w:eastAsia="ru-RU"/>
        </w:rPr>
        <w:t>43.02.16 Туризм и гостеприимство (Направленность: «</w:t>
      </w:r>
      <w:r w:rsidR="00223790" w:rsidRPr="00223790">
        <w:rPr>
          <w:rFonts w:ascii="Times New Roman" w:eastAsia="Times New Roman" w:hAnsi="Times New Roman" w:cs="Times New Roman"/>
          <w:bCs/>
          <w:iCs/>
          <w:sz w:val="32"/>
          <w:szCs w:val="32"/>
          <w:lang w:eastAsia="ru-RU"/>
        </w:rPr>
        <w:t>Услуги предприятий питания</w:t>
      </w:r>
      <w:r w:rsidRPr="005375E2">
        <w:rPr>
          <w:rFonts w:ascii="Times New Roman" w:eastAsia="Times New Roman" w:hAnsi="Times New Roman" w:cs="Times New Roman"/>
          <w:bCs/>
          <w:iCs/>
          <w:sz w:val="32"/>
          <w:szCs w:val="32"/>
          <w:lang w:eastAsia="ru-RU"/>
        </w:rPr>
        <w:t>»), утвержденного Приказом Минпросвещения России от 25.10.2023 г. N 1100,  примерной образовательной программой.</w:t>
      </w:r>
    </w:p>
    <w:p w14:paraId="46C70361" w14:textId="77777777" w:rsidR="004E2BB7" w:rsidRPr="005375E2" w:rsidRDefault="004E2BB7" w:rsidP="004E2BB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p>
    <w:p w14:paraId="5BD98564" w14:textId="77777777" w:rsidR="004E2BB7" w:rsidRPr="005375E2" w:rsidRDefault="004E2BB7" w:rsidP="004E2BB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p>
    <w:p w14:paraId="42DF2F69" w14:textId="77777777" w:rsidR="004E2BB7" w:rsidRPr="005375E2" w:rsidRDefault="004E2BB7" w:rsidP="004E2BB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 xml:space="preserve">Разработчик(и): </w:t>
      </w:r>
      <w:r>
        <w:rPr>
          <w:rFonts w:ascii="Times New Roman" w:eastAsia="Times New Roman" w:hAnsi="Times New Roman" w:cs="Times New Roman"/>
          <w:bCs/>
          <w:iCs/>
          <w:color w:val="000000"/>
          <w:sz w:val="32"/>
          <w:szCs w:val="32"/>
          <w:lang w:eastAsia="ru-RU"/>
        </w:rPr>
        <w:t>А</w:t>
      </w:r>
      <w:r w:rsidRPr="005375E2">
        <w:rPr>
          <w:rFonts w:ascii="Times New Roman" w:eastAsia="Times New Roman" w:hAnsi="Times New Roman" w:cs="Times New Roman"/>
          <w:bCs/>
          <w:iCs/>
          <w:color w:val="000000"/>
          <w:sz w:val="32"/>
          <w:szCs w:val="32"/>
          <w:lang w:eastAsia="ru-RU"/>
        </w:rPr>
        <w:t>.</w:t>
      </w:r>
      <w:r>
        <w:rPr>
          <w:rFonts w:ascii="Times New Roman" w:eastAsia="Times New Roman" w:hAnsi="Times New Roman" w:cs="Times New Roman"/>
          <w:bCs/>
          <w:iCs/>
          <w:color w:val="000000"/>
          <w:sz w:val="32"/>
          <w:szCs w:val="32"/>
          <w:lang w:eastAsia="ru-RU"/>
        </w:rPr>
        <w:t>Ю</w:t>
      </w:r>
      <w:r w:rsidRPr="005375E2">
        <w:rPr>
          <w:rFonts w:ascii="Times New Roman" w:eastAsia="Times New Roman" w:hAnsi="Times New Roman" w:cs="Times New Roman"/>
          <w:bCs/>
          <w:iCs/>
          <w:color w:val="000000"/>
          <w:sz w:val="32"/>
          <w:szCs w:val="32"/>
          <w:lang w:eastAsia="ru-RU"/>
        </w:rPr>
        <w:t>.</w:t>
      </w:r>
      <w:r>
        <w:rPr>
          <w:rFonts w:ascii="Times New Roman" w:eastAsia="Times New Roman" w:hAnsi="Times New Roman" w:cs="Times New Roman"/>
          <w:bCs/>
          <w:iCs/>
          <w:color w:val="000000"/>
          <w:sz w:val="32"/>
          <w:szCs w:val="32"/>
          <w:lang w:eastAsia="ru-RU"/>
        </w:rPr>
        <w:t xml:space="preserve"> Кононов</w:t>
      </w:r>
      <w:r w:rsidRPr="005375E2">
        <w:rPr>
          <w:rFonts w:ascii="Times New Roman" w:eastAsia="Times New Roman" w:hAnsi="Times New Roman" w:cs="Times New Roman"/>
          <w:bCs/>
          <w:iCs/>
          <w:color w:val="000000"/>
          <w:sz w:val="32"/>
          <w:szCs w:val="32"/>
          <w:lang w:eastAsia="ru-RU"/>
        </w:rPr>
        <w:t>, преподаватель</w:t>
      </w:r>
    </w:p>
    <w:p w14:paraId="072AA012" w14:textId="77777777" w:rsidR="004E2BB7" w:rsidRPr="005375E2" w:rsidRDefault="004E2BB7" w:rsidP="004E2BB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Рассмотрено и одобрено на заседании предметной цикловой комиссии</w:t>
      </w:r>
    </w:p>
    <w:p w14:paraId="094B8C9D" w14:textId="77777777" w:rsidR="004E2BB7" w:rsidRPr="005375E2" w:rsidRDefault="004E2BB7" w:rsidP="004E2BB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Протокол № 01 от «20» июля 2025г.</w:t>
      </w:r>
    </w:p>
    <w:p w14:paraId="325E0DBF" w14:textId="77777777" w:rsidR="004E2BB7" w:rsidRPr="005375E2" w:rsidRDefault="004E2BB7" w:rsidP="004E2BB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Calibri" w:eastAsia="Calibri" w:hAnsi="Calibri" w:cs="Times New Roman"/>
          <w:noProof/>
        </w:rPr>
        <w:drawing>
          <wp:anchor distT="0" distB="0" distL="114300" distR="114300" simplePos="0" relativeHeight="251675648" behindDoc="0" locked="0" layoutInCell="1" allowOverlap="1" wp14:anchorId="104C6C3B" wp14:editId="5EE0D90A">
            <wp:simplePos x="0" y="0"/>
            <wp:positionH relativeFrom="column">
              <wp:posOffset>1716405</wp:posOffset>
            </wp:positionH>
            <wp:positionV relativeFrom="paragraph">
              <wp:posOffset>165735</wp:posOffset>
            </wp:positionV>
            <wp:extent cx="1408430" cy="316865"/>
            <wp:effectExtent l="0" t="0" r="1270" b="6985"/>
            <wp:wrapNone/>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08430" cy="316865"/>
                    </a:xfrm>
                    <a:prstGeom prst="rect">
                      <a:avLst/>
                    </a:prstGeom>
                    <a:noFill/>
                  </pic:spPr>
                </pic:pic>
              </a:graphicData>
            </a:graphic>
            <wp14:sizeRelH relativeFrom="page">
              <wp14:pctWidth>0</wp14:pctWidth>
            </wp14:sizeRelH>
            <wp14:sizeRelV relativeFrom="page">
              <wp14:pctHeight>0</wp14:pctHeight>
            </wp14:sizeRelV>
          </wp:anchor>
        </w:drawing>
      </w:r>
      <w:r w:rsidRPr="005375E2">
        <w:rPr>
          <w:rFonts w:ascii="Times New Roman" w:eastAsia="Times New Roman" w:hAnsi="Times New Roman" w:cs="Times New Roman"/>
          <w:bCs/>
          <w:iCs/>
          <w:color w:val="000000"/>
          <w:sz w:val="32"/>
          <w:szCs w:val="32"/>
          <w:lang w:eastAsia="ru-RU"/>
        </w:rPr>
        <w:t>Председатель ПЦК _______________ Л.О. Ермолович</w:t>
      </w:r>
    </w:p>
    <w:p w14:paraId="5D422064" w14:textId="77777777" w:rsidR="004E2BB7" w:rsidRPr="005375E2" w:rsidRDefault="004E2BB7" w:rsidP="004E2BB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 xml:space="preserve">                                                  подпись</w:t>
      </w:r>
    </w:p>
    <w:p w14:paraId="4CE18B85" w14:textId="77777777" w:rsidR="004E2BB7" w:rsidRPr="005375E2" w:rsidRDefault="004E2BB7" w:rsidP="004E2BB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p>
    <w:p w14:paraId="03B25C70" w14:textId="77777777" w:rsidR="004E2BB7" w:rsidRPr="005375E2" w:rsidRDefault="004E2BB7" w:rsidP="004E2BB7">
      <w:pPr>
        <w:jc w:val="both"/>
        <w:rPr>
          <w:rFonts w:ascii="Times New Roman" w:eastAsia="Times New Roman" w:hAnsi="Times New Roman" w:cs="Times New Roman"/>
          <w:b/>
          <w:color w:val="000000"/>
          <w:sz w:val="28"/>
          <w:szCs w:val="20"/>
          <w:lang w:eastAsia="ru-RU"/>
        </w:rPr>
      </w:pPr>
    </w:p>
    <w:p w14:paraId="2BA9DFD0" w14:textId="5591E617" w:rsidR="00E37706" w:rsidRPr="004E2BB7" w:rsidRDefault="00E37706" w:rsidP="004E2BB7">
      <w:pPr>
        <w:spacing w:after="160" w:line="264" w:lineRule="auto"/>
        <w:rPr>
          <w:rFonts w:ascii="Times New Roman" w:eastAsia="Times New Roman" w:hAnsi="Times New Roman" w:cs="Times New Roman"/>
          <w:b/>
          <w:color w:val="000000"/>
          <w:sz w:val="28"/>
          <w:szCs w:val="20"/>
          <w:lang w:eastAsia="ru-RU"/>
        </w:rPr>
      </w:pPr>
      <w:r>
        <w:br w:type="page"/>
      </w:r>
    </w:p>
    <w:p w14:paraId="2EFBF8D1" w14:textId="77777777" w:rsidR="00E37706" w:rsidRDefault="00E37706" w:rsidP="00DF3649">
      <w:pPr>
        <w:pStyle w:val="1f"/>
        <w:rPr>
          <w:rFonts w:ascii="Times New Roman" w:hAnsi="Times New Roman"/>
          <w:lang w:val="ru-RU"/>
        </w:rPr>
      </w:pPr>
      <w:bookmarkStart w:id="1464" w:name="_Toc173785461"/>
      <w:bookmarkStart w:id="1465" w:name="_Toc173785732"/>
      <w:bookmarkStart w:id="1466" w:name="_Toc173786047"/>
      <w:bookmarkStart w:id="1467" w:name="_Toc173787379"/>
      <w:bookmarkStart w:id="1468" w:name="_Toc173789621"/>
      <w:bookmarkStart w:id="1469" w:name="_Toc173790608"/>
      <w:bookmarkStart w:id="1470" w:name="_Toc173790789"/>
      <w:bookmarkStart w:id="1471" w:name="_Toc173791369"/>
      <w:bookmarkStart w:id="1472" w:name="_Toc173791662"/>
      <w:bookmarkStart w:id="1473" w:name="_Toc173793308"/>
      <w:bookmarkStart w:id="1474" w:name="_Toc173793609"/>
      <w:bookmarkStart w:id="1475" w:name="_Toc173793801"/>
      <w:bookmarkStart w:id="1476" w:name="_Toc173793988"/>
      <w:bookmarkStart w:id="1477" w:name="_Toc173825775"/>
      <w:r>
        <w:rPr>
          <w:rFonts w:ascii="Times New Roman" w:hAnsi="Times New Roman"/>
          <w:lang w:val="ru-RU"/>
        </w:rPr>
        <w:lastRenderedPageBreak/>
        <w:t>СОДЕРЖАНИЕ</w:t>
      </w:r>
      <w:r w:rsidRPr="00DF068E">
        <w:rPr>
          <w:rFonts w:ascii="Times New Roman" w:hAnsi="Times New Roman"/>
          <w:lang w:val="ru-RU"/>
        </w:rPr>
        <w:t xml:space="preserve"> ПРОГРАММЫ</w:t>
      </w:r>
      <w:bookmarkEnd w:id="1464"/>
      <w:bookmarkEnd w:id="1465"/>
      <w:bookmarkEnd w:id="1466"/>
      <w:bookmarkEnd w:id="1467"/>
      <w:bookmarkEnd w:id="1468"/>
      <w:bookmarkEnd w:id="1469"/>
      <w:bookmarkEnd w:id="1470"/>
      <w:bookmarkEnd w:id="1471"/>
      <w:bookmarkEnd w:id="1472"/>
      <w:bookmarkEnd w:id="1473"/>
      <w:bookmarkEnd w:id="1474"/>
      <w:bookmarkEnd w:id="1475"/>
      <w:bookmarkEnd w:id="1476"/>
      <w:bookmarkEnd w:id="1477"/>
    </w:p>
    <w:p w14:paraId="2F1288F4" w14:textId="7721030C" w:rsidR="00DF5294" w:rsidRDefault="00E37706" w:rsidP="00DF3F84">
      <w:pPr>
        <w:pStyle w:val="14"/>
        <w:rPr>
          <w:rFonts w:asciiTheme="minorHAnsi" w:eastAsiaTheme="minorEastAsia" w:hAnsiTheme="minorHAnsi" w:cstheme="minorBidi"/>
          <w:lang w:eastAsia="ru-RU"/>
        </w:rPr>
      </w:pPr>
      <w:r w:rsidRPr="00A06F90">
        <w:fldChar w:fldCharType="begin"/>
      </w:r>
      <w:r w:rsidRPr="00A06F90">
        <w:instrText xml:space="preserve"> TOC \h \z \t "Раздел 1;1;Раздел 1.1;2" </w:instrText>
      </w:r>
      <w:r w:rsidRPr="00A06F90">
        <w:fldChar w:fldCharType="separate"/>
      </w:r>
    </w:p>
    <w:p w14:paraId="751CD087" w14:textId="3599B7FD" w:rsidR="00DF5294" w:rsidRPr="00EB4965" w:rsidRDefault="005C452B" w:rsidP="00DF3F84">
      <w:pPr>
        <w:pStyle w:val="14"/>
        <w:rPr>
          <w:rFonts w:asciiTheme="minorHAnsi" w:eastAsiaTheme="minorEastAsia" w:hAnsiTheme="minorHAnsi" w:cstheme="minorBidi"/>
          <w:sz w:val="22"/>
          <w:szCs w:val="22"/>
          <w:lang w:eastAsia="ru-RU"/>
        </w:rPr>
      </w:pPr>
      <w:hyperlink w:anchor="_Toc173793989" w:history="1">
        <w:r w:rsidR="00DF5294" w:rsidRPr="00EB4965">
          <w:rPr>
            <w:rStyle w:val="af0"/>
            <w:sz w:val="22"/>
            <w:szCs w:val="22"/>
          </w:rPr>
          <w:t>1.</w:t>
        </w:r>
        <w:r w:rsidR="00DF5294" w:rsidRPr="00EB4965">
          <w:rPr>
            <w:rFonts w:asciiTheme="minorHAnsi" w:eastAsiaTheme="minorEastAsia" w:hAnsiTheme="minorHAnsi" w:cstheme="minorBidi"/>
            <w:sz w:val="22"/>
            <w:szCs w:val="22"/>
            <w:lang w:eastAsia="ru-RU"/>
          </w:rPr>
          <w:tab/>
        </w:r>
        <w:r w:rsidR="00DF5294" w:rsidRPr="00EB4965">
          <w:rPr>
            <w:rStyle w:val="af0"/>
            <w:sz w:val="22"/>
            <w:szCs w:val="22"/>
          </w:rPr>
          <w:t>Общая характеристика</w:t>
        </w:r>
        <w:r w:rsidR="00DF5294" w:rsidRPr="00EB4965">
          <w:rPr>
            <w:webHidden/>
            <w:sz w:val="22"/>
            <w:szCs w:val="22"/>
          </w:rPr>
          <w:tab/>
        </w:r>
        <w:r w:rsidR="00DF5294" w:rsidRPr="00EB4965">
          <w:rPr>
            <w:webHidden/>
            <w:sz w:val="22"/>
            <w:szCs w:val="22"/>
          </w:rPr>
          <w:fldChar w:fldCharType="begin"/>
        </w:r>
        <w:r w:rsidR="00DF5294" w:rsidRPr="00EB4965">
          <w:rPr>
            <w:webHidden/>
            <w:sz w:val="22"/>
            <w:szCs w:val="22"/>
          </w:rPr>
          <w:instrText xml:space="preserve"> PAGEREF _Toc173793989 \h </w:instrText>
        </w:r>
        <w:r w:rsidR="00DF5294" w:rsidRPr="00EB4965">
          <w:rPr>
            <w:webHidden/>
            <w:sz w:val="22"/>
            <w:szCs w:val="22"/>
          </w:rPr>
        </w:r>
        <w:r w:rsidR="00DF5294" w:rsidRPr="00EB4965">
          <w:rPr>
            <w:webHidden/>
            <w:sz w:val="22"/>
            <w:szCs w:val="22"/>
          </w:rPr>
          <w:fldChar w:fldCharType="separate"/>
        </w:r>
        <w:r w:rsidR="00D1200A">
          <w:rPr>
            <w:webHidden/>
            <w:sz w:val="22"/>
            <w:szCs w:val="22"/>
          </w:rPr>
          <w:t>149</w:t>
        </w:r>
        <w:r w:rsidR="00DF5294" w:rsidRPr="00EB4965">
          <w:rPr>
            <w:webHidden/>
            <w:sz w:val="22"/>
            <w:szCs w:val="22"/>
          </w:rPr>
          <w:fldChar w:fldCharType="end"/>
        </w:r>
      </w:hyperlink>
    </w:p>
    <w:p w14:paraId="6D78CDB7" w14:textId="77777777" w:rsidR="00DF5294" w:rsidRPr="00EB4965" w:rsidRDefault="005C452B">
      <w:pPr>
        <w:pStyle w:val="21"/>
        <w:rPr>
          <w:rFonts w:asciiTheme="minorHAnsi" w:eastAsiaTheme="minorEastAsia" w:hAnsiTheme="minorHAnsi" w:cstheme="minorBidi"/>
          <w:i w:val="0"/>
          <w:iCs w:val="0"/>
          <w:sz w:val="22"/>
          <w:szCs w:val="22"/>
        </w:rPr>
      </w:pPr>
      <w:hyperlink w:anchor="_Toc173793990" w:history="1">
        <w:r w:rsidR="00DF5294" w:rsidRPr="00EB4965">
          <w:rPr>
            <w:rStyle w:val="af0"/>
            <w:i w:val="0"/>
            <w:sz w:val="22"/>
            <w:szCs w:val="22"/>
          </w:rPr>
          <w:t>1.1. Цель и место дисциплины в структуре образовательной программы</w:t>
        </w:r>
        <w:r w:rsidR="00DF5294" w:rsidRPr="00EB4965">
          <w:rPr>
            <w:i w:val="0"/>
            <w:webHidden/>
            <w:sz w:val="22"/>
            <w:szCs w:val="22"/>
          </w:rPr>
          <w:tab/>
        </w:r>
        <w:r w:rsidR="00DF5294" w:rsidRPr="00EB4965">
          <w:rPr>
            <w:i w:val="0"/>
            <w:webHidden/>
            <w:sz w:val="22"/>
            <w:szCs w:val="22"/>
          </w:rPr>
          <w:fldChar w:fldCharType="begin"/>
        </w:r>
        <w:r w:rsidR="00DF5294" w:rsidRPr="00EB4965">
          <w:rPr>
            <w:i w:val="0"/>
            <w:webHidden/>
            <w:sz w:val="22"/>
            <w:szCs w:val="22"/>
          </w:rPr>
          <w:instrText xml:space="preserve"> PAGEREF _Toc173793990 \h </w:instrText>
        </w:r>
        <w:r w:rsidR="00DF5294" w:rsidRPr="00EB4965">
          <w:rPr>
            <w:i w:val="0"/>
            <w:webHidden/>
            <w:sz w:val="22"/>
            <w:szCs w:val="22"/>
          </w:rPr>
        </w:r>
        <w:r w:rsidR="00DF5294" w:rsidRPr="00EB4965">
          <w:rPr>
            <w:i w:val="0"/>
            <w:webHidden/>
            <w:sz w:val="22"/>
            <w:szCs w:val="22"/>
          </w:rPr>
          <w:fldChar w:fldCharType="separate"/>
        </w:r>
        <w:r w:rsidR="00D1200A">
          <w:rPr>
            <w:i w:val="0"/>
            <w:webHidden/>
            <w:sz w:val="22"/>
            <w:szCs w:val="22"/>
          </w:rPr>
          <w:t>149</w:t>
        </w:r>
        <w:r w:rsidR="00DF5294" w:rsidRPr="00EB4965">
          <w:rPr>
            <w:i w:val="0"/>
            <w:webHidden/>
            <w:sz w:val="22"/>
            <w:szCs w:val="22"/>
          </w:rPr>
          <w:fldChar w:fldCharType="end"/>
        </w:r>
      </w:hyperlink>
    </w:p>
    <w:p w14:paraId="4E78DD4A" w14:textId="77777777" w:rsidR="00DF5294" w:rsidRPr="00EB4965" w:rsidRDefault="005C452B">
      <w:pPr>
        <w:pStyle w:val="21"/>
        <w:rPr>
          <w:rFonts w:asciiTheme="minorHAnsi" w:eastAsiaTheme="minorEastAsia" w:hAnsiTheme="minorHAnsi" w:cstheme="minorBidi"/>
          <w:i w:val="0"/>
          <w:iCs w:val="0"/>
          <w:sz w:val="22"/>
          <w:szCs w:val="22"/>
        </w:rPr>
      </w:pPr>
      <w:hyperlink w:anchor="_Toc173793991" w:history="1">
        <w:r w:rsidR="00DF5294" w:rsidRPr="00EB4965">
          <w:rPr>
            <w:rStyle w:val="af0"/>
            <w:i w:val="0"/>
            <w:sz w:val="22"/>
            <w:szCs w:val="22"/>
          </w:rPr>
          <w:t>1.2. Планируемые результаты освоения дисциплины</w:t>
        </w:r>
        <w:r w:rsidR="00DF5294" w:rsidRPr="00EB4965">
          <w:rPr>
            <w:i w:val="0"/>
            <w:webHidden/>
            <w:sz w:val="22"/>
            <w:szCs w:val="22"/>
          </w:rPr>
          <w:tab/>
        </w:r>
        <w:r w:rsidR="00DF5294" w:rsidRPr="00EB4965">
          <w:rPr>
            <w:i w:val="0"/>
            <w:webHidden/>
            <w:sz w:val="22"/>
            <w:szCs w:val="22"/>
          </w:rPr>
          <w:fldChar w:fldCharType="begin"/>
        </w:r>
        <w:r w:rsidR="00DF5294" w:rsidRPr="00EB4965">
          <w:rPr>
            <w:i w:val="0"/>
            <w:webHidden/>
            <w:sz w:val="22"/>
            <w:szCs w:val="22"/>
          </w:rPr>
          <w:instrText xml:space="preserve"> PAGEREF _Toc173793991 \h </w:instrText>
        </w:r>
        <w:r w:rsidR="00DF5294" w:rsidRPr="00EB4965">
          <w:rPr>
            <w:i w:val="0"/>
            <w:webHidden/>
            <w:sz w:val="22"/>
            <w:szCs w:val="22"/>
          </w:rPr>
        </w:r>
        <w:r w:rsidR="00DF5294" w:rsidRPr="00EB4965">
          <w:rPr>
            <w:i w:val="0"/>
            <w:webHidden/>
            <w:sz w:val="22"/>
            <w:szCs w:val="22"/>
          </w:rPr>
          <w:fldChar w:fldCharType="separate"/>
        </w:r>
        <w:r w:rsidR="00D1200A">
          <w:rPr>
            <w:i w:val="0"/>
            <w:webHidden/>
            <w:sz w:val="22"/>
            <w:szCs w:val="22"/>
          </w:rPr>
          <w:t>149</w:t>
        </w:r>
        <w:r w:rsidR="00DF5294" w:rsidRPr="00EB4965">
          <w:rPr>
            <w:i w:val="0"/>
            <w:webHidden/>
            <w:sz w:val="22"/>
            <w:szCs w:val="22"/>
          </w:rPr>
          <w:fldChar w:fldCharType="end"/>
        </w:r>
      </w:hyperlink>
    </w:p>
    <w:p w14:paraId="0DCE4ACF" w14:textId="1D94FD3D" w:rsidR="00DF5294" w:rsidRPr="00EB4965" w:rsidRDefault="005C452B" w:rsidP="00DF3F84">
      <w:pPr>
        <w:pStyle w:val="14"/>
        <w:rPr>
          <w:rFonts w:asciiTheme="minorHAnsi" w:eastAsiaTheme="minorEastAsia" w:hAnsiTheme="minorHAnsi" w:cstheme="minorBidi"/>
          <w:sz w:val="22"/>
          <w:szCs w:val="22"/>
          <w:lang w:eastAsia="ru-RU"/>
        </w:rPr>
      </w:pPr>
      <w:hyperlink w:anchor="_Toc173793992" w:history="1">
        <w:r w:rsidR="00DF5294" w:rsidRPr="00EB4965">
          <w:rPr>
            <w:rStyle w:val="af0"/>
            <w:sz w:val="22"/>
            <w:szCs w:val="22"/>
          </w:rPr>
          <w:t>2. Структура и содержание дисциплины</w:t>
        </w:r>
        <w:r w:rsidR="00DF5294" w:rsidRPr="00EB4965">
          <w:rPr>
            <w:webHidden/>
            <w:sz w:val="22"/>
            <w:szCs w:val="22"/>
          </w:rPr>
          <w:tab/>
        </w:r>
        <w:r w:rsidR="00DF5294" w:rsidRPr="00EB4965">
          <w:rPr>
            <w:webHidden/>
            <w:sz w:val="22"/>
            <w:szCs w:val="22"/>
          </w:rPr>
          <w:fldChar w:fldCharType="begin"/>
        </w:r>
        <w:r w:rsidR="00DF5294" w:rsidRPr="00EB4965">
          <w:rPr>
            <w:webHidden/>
            <w:sz w:val="22"/>
            <w:szCs w:val="22"/>
          </w:rPr>
          <w:instrText xml:space="preserve"> PAGEREF _Toc173793992 \h </w:instrText>
        </w:r>
        <w:r w:rsidR="00DF5294" w:rsidRPr="00EB4965">
          <w:rPr>
            <w:webHidden/>
            <w:sz w:val="22"/>
            <w:szCs w:val="22"/>
          </w:rPr>
        </w:r>
        <w:r w:rsidR="00DF5294" w:rsidRPr="00EB4965">
          <w:rPr>
            <w:webHidden/>
            <w:sz w:val="22"/>
            <w:szCs w:val="22"/>
          </w:rPr>
          <w:fldChar w:fldCharType="separate"/>
        </w:r>
        <w:r w:rsidR="00D1200A">
          <w:rPr>
            <w:webHidden/>
            <w:sz w:val="22"/>
            <w:szCs w:val="22"/>
          </w:rPr>
          <w:t>150</w:t>
        </w:r>
        <w:r w:rsidR="00DF5294" w:rsidRPr="00EB4965">
          <w:rPr>
            <w:webHidden/>
            <w:sz w:val="22"/>
            <w:szCs w:val="22"/>
          </w:rPr>
          <w:fldChar w:fldCharType="end"/>
        </w:r>
      </w:hyperlink>
    </w:p>
    <w:p w14:paraId="3E18A265" w14:textId="77777777" w:rsidR="00DF5294" w:rsidRPr="00EB4965" w:rsidRDefault="005C452B">
      <w:pPr>
        <w:pStyle w:val="21"/>
        <w:rPr>
          <w:rFonts w:asciiTheme="minorHAnsi" w:eastAsiaTheme="minorEastAsia" w:hAnsiTheme="minorHAnsi" w:cstheme="minorBidi"/>
          <w:i w:val="0"/>
          <w:iCs w:val="0"/>
          <w:sz w:val="22"/>
          <w:szCs w:val="22"/>
        </w:rPr>
      </w:pPr>
      <w:hyperlink w:anchor="_Toc173793993" w:history="1">
        <w:r w:rsidR="00DF5294" w:rsidRPr="00EB4965">
          <w:rPr>
            <w:rStyle w:val="af0"/>
            <w:i w:val="0"/>
            <w:sz w:val="22"/>
            <w:szCs w:val="22"/>
          </w:rPr>
          <w:t>2.1. Трудоемкость освоения дисциплины</w:t>
        </w:r>
        <w:r w:rsidR="00DF5294" w:rsidRPr="00EB4965">
          <w:rPr>
            <w:i w:val="0"/>
            <w:webHidden/>
            <w:sz w:val="22"/>
            <w:szCs w:val="22"/>
          </w:rPr>
          <w:tab/>
        </w:r>
        <w:r w:rsidR="00DF5294" w:rsidRPr="00EB4965">
          <w:rPr>
            <w:i w:val="0"/>
            <w:webHidden/>
            <w:sz w:val="22"/>
            <w:szCs w:val="22"/>
          </w:rPr>
          <w:fldChar w:fldCharType="begin"/>
        </w:r>
        <w:r w:rsidR="00DF5294" w:rsidRPr="00EB4965">
          <w:rPr>
            <w:i w:val="0"/>
            <w:webHidden/>
            <w:sz w:val="22"/>
            <w:szCs w:val="22"/>
          </w:rPr>
          <w:instrText xml:space="preserve"> PAGEREF _Toc173793993 \h </w:instrText>
        </w:r>
        <w:r w:rsidR="00DF5294" w:rsidRPr="00EB4965">
          <w:rPr>
            <w:i w:val="0"/>
            <w:webHidden/>
            <w:sz w:val="22"/>
            <w:szCs w:val="22"/>
          </w:rPr>
        </w:r>
        <w:r w:rsidR="00DF5294" w:rsidRPr="00EB4965">
          <w:rPr>
            <w:i w:val="0"/>
            <w:webHidden/>
            <w:sz w:val="22"/>
            <w:szCs w:val="22"/>
          </w:rPr>
          <w:fldChar w:fldCharType="separate"/>
        </w:r>
        <w:r w:rsidR="00D1200A">
          <w:rPr>
            <w:i w:val="0"/>
            <w:webHidden/>
            <w:sz w:val="22"/>
            <w:szCs w:val="22"/>
          </w:rPr>
          <w:t>150</w:t>
        </w:r>
        <w:r w:rsidR="00DF5294" w:rsidRPr="00EB4965">
          <w:rPr>
            <w:i w:val="0"/>
            <w:webHidden/>
            <w:sz w:val="22"/>
            <w:szCs w:val="22"/>
          </w:rPr>
          <w:fldChar w:fldCharType="end"/>
        </w:r>
      </w:hyperlink>
    </w:p>
    <w:p w14:paraId="521AC333" w14:textId="77777777" w:rsidR="00DF5294" w:rsidRPr="00EB4965" w:rsidRDefault="005C452B">
      <w:pPr>
        <w:pStyle w:val="21"/>
        <w:rPr>
          <w:rFonts w:asciiTheme="minorHAnsi" w:eastAsiaTheme="minorEastAsia" w:hAnsiTheme="minorHAnsi" w:cstheme="minorBidi"/>
          <w:i w:val="0"/>
          <w:iCs w:val="0"/>
          <w:sz w:val="22"/>
          <w:szCs w:val="22"/>
        </w:rPr>
      </w:pPr>
      <w:hyperlink w:anchor="_Toc173793994" w:history="1">
        <w:r w:rsidR="00DF5294" w:rsidRPr="00EB4965">
          <w:rPr>
            <w:rStyle w:val="af0"/>
            <w:i w:val="0"/>
            <w:sz w:val="22"/>
            <w:szCs w:val="22"/>
          </w:rPr>
          <w:t>2.2. Содержание дисциплины</w:t>
        </w:r>
        <w:r w:rsidR="00DF5294" w:rsidRPr="00EB4965">
          <w:rPr>
            <w:i w:val="0"/>
            <w:webHidden/>
            <w:sz w:val="22"/>
            <w:szCs w:val="22"/>
          </w:rPr>
          <w:tab/>
        </w:r>
        <w:r w:rsidR="00DF5294" w:rsidRPr="00EB4965">
          <w:rPr>
            <w:i w:val="0"/>
            <w:webHidden/>
            <w:sz w:val="22"/>
            <w:szCs w:val="22"/>
          </w:rPr>
          <w:fldChar w:fldCharType="begin"/>
        </w:r>
        <w:r w:rsidR="00DF5294" w:rsidRPr="00EB4965">
          <w:rPr>
            <w:i w:val="0"/>
            <w:webHidden/>
            <w:sz w:val="22"/>
            <w:szCs w:val="22"/>
          </w:rPr>
          <w:instrText xml:space="preserve"> PAGEREF _Toc173793994 \h </w:instrText>
        </w:r>
        <w:r w:rsidR="00DF5294" w:rsidRPr="00EB4965">
          <w:rPr>
            <w:i w:val="0"/>
            <w:webHidden/>
            <w:sz w:val="22"/>
            <w:szCs w:val="22"/>
          </w:rPr>
        </w:r>
        <w:r w:rsidR="00DF5294" w:rsidRPr="00EB4965">
          <w:rPr>
            <w:i w:val="0"/>
            <w:webHidden/>
            <w:sz w:val="22"/>
            <w:szCs w:val="22"/>
          </w:rPr>
          <w:fldChar w:fldCharType="separate"/>
        </w:r>
        <w:r w:rsidR="00D1200A">
          <w:rPr>
            <w:i w:val="0"/>
            <w:webHidden/>
            <w:sz w:val="22"/>
            <w:szCs w:val="22"/>
          </w:rPr>
          <w:t>151</w:t>
        </w:r>
        <w:r w:rsidR="00DF5294" w:rsidRPr="00EB4965">
          <w:rPr>
            <w:i w:val="0"/>
            <w:webHidden/>
            <w:sz w:val="22"/>
            <w:szCs w:val="22"/>
          </w:rPr>
          <w:fldChar w:fldCharType="end"/>
        </w:r>
      </w:hyperlink>
    </w:p>
    <w:p w14:paraId="67BF5271" w14:textId="2E236379" w:rsidR="00DF5294" w:rsidRPr="00EB4965" w:rsidRDefault="005C452B" w:rsidP="00DF3F84">
      <w:pPr>
        <w:pStyle w:val="14"/>
        <w:rPr>
          <w:rFonts w:asciiTheme="minorHAnsi" w:eastAsiaTheme="minorEastAsia" w:hAnsiTheme="minorHAnsi" w:cstheme="minorBidi"/>
          <w:sz w:val="22"/>
          <w:szCs w:val="22"/>
          <w:lang w:eastAsia="ru-RU"/>
        </w:rPr>
      </w:pPr>
      <w:hyperlink w:anchor="_Toc173793995" w:history="1">
        <w:r w:rsidR="00DF5294" w:rsidRPr="00EB4965">
          <w:rPr>
            <w:rStyle w:val="af0"/>
            <w:sz w:val="22"/>
            <w:szCs w:val="22"/>
          </w:rPr>
          <w:t>3. Условия реализации дисциплины</w:t>
        </w:r>
        <w:r w:rsidR="00DF5294" w:rsidRPr="00EB4965">
          <w:rPr>
            <w:webHidden/>
            <w:sz w:val="22"/>
            <w:szCs w:val="22"/>
          </w:rPr>
          <w:tab/>
        </w:r>
        <w:r w:rsidR="00DF5294" w:rsidRPr="00EB4965">
          <w:rPr>
            <w:webHidden/>
            <w:sz w:val="22"/>
            <w:szCs w:val="22"/>
          </w:rPr>
          <w:fldChar w:fldCharType="begin"/>
        </w:r>
        <w:r w:rsidR="00DF5294" w:rsidRPr="00EB4965">
          <w:rPr>
            <w:webHidden/>
            <w:sz w:val="22"/>
            <w:szCs w:val="22"/>
          </w:rPr>
          <w:instrText xml:space="preserve"> PAGEREF _Toc173793995 \h </w:instrText>
        </w:r>
        <w:r w:rsidR="00DF5294" w:rsidRPr="00EB4965">
          <w:rPr>
            <w:webHidden/>
            <w:sz w:val="22"/>
            <w:szCs w:val="22"/>
          </w:rPr>
        </w:r>
        <w:r w:rsidR="00DF5294" w:rsidRPr="00EB4965">
          <w:rPr>
            <w:webHidden/>
            <w:sz w:val="22"/>
            <w:szCs w:val="22"/>
          </w:rPr>
          <w:fldChar w:fldCharType="separate"/>
        </w:r>
        <w:r w:rsidR="00D1200A">
          <w:rPr>
            <w:webHidden/>
            <w:sz w:val="22"/>
            <w:szCs w:val="22"/>
          </w:rPr>
          <w:t>154</w:t>
        </w:r>
        <w:r w:rsidR="00DF5294" w:rsidRPr="00EB4965">
          <w:rPr>
            <w:webHidden/>
            <w:sz w:val="22"/>
            <w:szCs w:val="22"/>
          </w:rPr>
          <w:fldChar w:fldCharType="end"/>
        </w:r>
      </w:hyperlink>
    </w:p>
    <w:p w14:paraId="31CAADDD" w14:textId="77777777" w:rsidR="00DF5294" w:rsidRPr="00EB4965" w:rsidRDefault="005C452B">
      <w:pPr>
        <w:pStyle w:val="21"/>
        <w:rPr>
          <w:rFonts w:asciiTheme="minorHAnsi" w:eastAsiaTheme="minorEastAsia" w:hAnsiTheme="minorHAnsi" w:cstheme="minorBidi"/>
          <w:i w:val="0"/>
          <w:iCs w:val="0"/>
          <w:sz w:val="22"/>
          <w:szCs w:val="22"/>
        </w:rPr>
      </w:pPr>
      <w:hyperlink w:anchor="_Toc173793996" w:history="1">
        <w:r w:rsidR="00DF5294" w:rsidRPr="00EB4965">
          <w:rPr>
            <w:rStyle w:val="af0"/>
            <w:i w:val="0"/>
            <w:sz w:val="22"/>
            <w:szCs w:val="22"/>
          </w:rPr>
          <w:t>3.1. Материально-техническое обеспечение</w:t>
        </w:r>
        <w:r w:rsidR="00DF5294" w:rsidRPr="00EB4965">
          <w:rPr>
            <w:i w:val="0"/>
            <w:webHidden/>
            <w:sz w:val="22"/>
            <w:szCs w:val="22"/>
          </w:rPr>
          <w:tab/>
        </w:r>
        <w:r w:rsidR="00DF5294" w:rsidRPr="00EB4965">
          <w:rPr>
            <w:i w:val="0"/>
            <w:webHidden/>
            <w:sz w:val="22"/>
            <w:szCs w:val="22"/>
          </w:rPr>
          <w:fldChar w:fldCharType="begin"/>
        </w:r>
        <w:r w:rsidR="00DF5294" w:rsidRPr="00EB4965">
          <w:rPr>
            <w:i w:val="0"/>
            <w:webHidden/>
            <w:sz w:val="22"/>
            <w:szCs w:val="22"/>
          </w:rPr>
          <w:instrText xml:space="preserve"> PAGEREF _Toc173793996 \h </w:instrText>
        </w:r>
        <w:r w:rsidR="00DF5294" w:rsidRPr="00EB4965">
          <w:rPr>
            <w:i w:val="0"/>
            <w:webHidden/>
            <w:sz w:val="22"/>
            <w:szCs w:val="22"/>
          </w:rPr>
        </w:r>
        <w:r w:rsidR="00DF5294" w:rsidRPr="00EB4965">
          <w:rPr>
            <w:i w:val="0"/>
            <w:webHidden/>
            <w:sz w:val="22"/>
            <w:szCs w:val="22"/>
          </w:rPr>
          <w:fldChar w:fldCharType="separate"/>
        </w:r>
        <w:r w:rsidR="00D1200A">
          <w:rPr>
            <w:i w:val="0"/>
            <w:webHidden/>
            <w:sz w:val="22"/>
            <w:szCs w:val="22"/>
          </w:rPr>
          <w:t>154</w:t>
        </w:r>
        <w:r w:rsidR="00DF5294" w:rsidRPr="00EB4965">
          <w:rPr>
            <w:i w:val="0"/>
            <w:webHidden/>
            <w:sz w:val="22"/>
            <w:szCs w:val="22"/>
          </w:rPr>
          <w:fldChar w:fldCharType="end"/>
        </w:r>
      </w:hyperlink>
    </w:p>
    <w:p w14:paraId="477CD7F1" w14:textId="77777777" w:rsidR="00DF5294" w:rsidRPr="00EB4965" w:rsidRDefault="005C452B">
      <w:pPr>
        <w:pStyle w:val="21"/>
        <w:rPr>
          <w:rFonts w:asciiTheme="minorHAnsi" w:eastAsiaTheme="minorEastAsia" w:hAnsiTheme="minorHAnsi" w:cstheme="minorBidi"/>
          <w:i w:val="0"/>
          <w:iCs w:val="0"/>
          <w:sz w:val="22"/>
          <w:szCs w:val="22"/>
        </w:rPr>
      </w:pPr>
      <w:hyperlink w:anchor="_Toc173793997" w:history="1">
        <w:r w:rsidR="00DF5294" w:rsidRPr="00EB4965">
          <w:rPr>
            <w:rStyle w:val="af0"/>
            <w:i w:val="0"/>
            <w:sz w:val="22"/>
            <w:szCs w:val="22"/>
          </w:rPr>
          <w:t>3.2. Учебно-методическое обеспечение</w:t>
        </w:r>
        <w:r w:rsidR="00DF5294" w:rsidRPr="00EB4965">
          <w:rPr>
            <w:i w:val="0"/>
            <w:webHidden/>
            <w:sz w:val="22"/>
            <w:szCs w:val="22"/>
          </w:rPr>
          <w:tab/>
        </w:r>
        <w:r w:rsidR="00DF5294" w:rsidRPr="00EB4965">
          <w:rPr>
            <w:i w:val="0"/>
            <w:webHidden/>
            <w:sz w:val="22"/>
            <w:szCs w:val="22"/>
          </w:rPr>
          <w:fldChar w:fldCharType="begin"/>
        </w:r>
        <w:r w:rsidR="00DF5294" w:rsidRPr="00EB4965">
          <w:rPr>
            <w:i w:val="0"/>
            <w:webHidden/>
            <w:sz w:val="22"/>
            <w:szCs w:val="22"/>
          </w:rPr>
          <w:instrText xml:space="preserve"> PAGEREF _Toc173793997 \h </w:instrText>
        </w:r>
        <w:r w:rsidR="00DF5294" w:rsidRPr="00EB4965">
          <w:rPr>
            <w:i w:val="0"/>
            <w:webHidden/>
            <w:sz w:val="22"/>
            <w:szCs w:val="22"/>
          </w:rPr>
        </w:r>
        <w:r w:rsidR="00DF5294" w:rsidRPr="00EB4965">
          <w:rPr>
            <w:i w:val="0"/>
            <w:webHidden/>
            <w:sz w:val="22"/>
            <w:szCs w:val="22"/>
          </w:rPr>
          <w:fldChar w:fldCharType="separate"/>
        </w:r>
        <w:r w:rsidR="00D1200A">
          <w:rPr>
            <w:i w:val="0"/>
            <w:webHidden/>
            <w:sz w:val="22"/>
            <w:szCs w:val="22"/>
          </w:rPr>
          <w:t>154</w:t>
        </w:r>
        <w:r w:rsidR="00DF5294" w:rsidRPr="00EB4965">
          <w:rPr>
            <w:i w:val="0"/>
            <w:webHidden/>
            <w:sz w:val="22"/>
            <w:szCs w:val="22"/>
          </w:rPr>
          <w:fldChar w:fldCharType="end"/>
        </w:r>
      </w:hyperlink>
    </w:p>
    <w:p w14:paraId="1B751E88" w14:textId="41108183" w:rsidR="00DF5294" w:rsidRPr="00EB4965" w:rsidRDefault="005C452B" w:rsidP="00DF3F84">
      <w:pPr>
        <w:pStyle w:val="14"/>
        <w:rPr>
          <w:rFonts w:asciiTheme="minorHAnsi" w:eastAsiaTheme="minorEastAsia" w:hAnsiTheme="minorHAnsi" w:cstheme="minorBidi"/>
          <w:sz w:val="22"/>
          <w:szCs w:val="22"/>
          <w:lang w:eastAsia="ru-RU"/>
        </w:rPr>
      </w:pPr>
      <w:hyperlink w:anchor="_Toc173793998" w:history="1">
        <w:r w:rsidR="00DF5294" w:rsidRPr="00EB4965">
          <w:rPr>
            <w:rStyle w:val="af0"/>
            <w:sz w:val="22"/>
            <w:szCs w:val="22"/>
          </w:rPr>
          <w:t>4. Контроль и оценка результатов  освоения дисциплины</w:t>
        </w:r>
        <w:r w:rsidR="00DF5294" w:rsidRPr="00EB4965">
          <w:rPr>
            <w:webHidden/>
            <w:sz w:val="22"/>
            <w:szCs w:val="22"/>
          </w:rPr>
          <w:tab/>
        </w:r>
        <w:r w:rsidR="00DF5294" w:rsidRPr="00EB4965">
          <w:rPr>
            <w:webHidden/>
            <w:sz w:val="22"/>
            <w:szCs w:val="22"/>
          </w:rPr>
          <w:fldChar w:fldCharType="begin"/>
        </w:r>
        <w:r w:rsidR="00DF5294" w:rsidRPr="00EB4965">
          <w:rPr>
            <w:webHidden/>
            <w:sz w:val="22"/>
            <w:szCs w:val="22"/>
          </w:rPr>
          <w:instrText xml:space="preserve"> PAGEREF _Toc173793998 \h </w:instrText>
        </w:r>
        <w:r w:rsidR="00DF5294" w:rsidRPr="00EB4965">
          <w:rPr>
            <w:webHidden/>
            <w:sz w:val="22"/>
            <w:szCs w:val="22"/>
          </w:rPr>
        </w:r>
        <w:r w:rsidR="00DF5294" w:rsidRPr="00EB4965">
          <w:rPr>
            <w:webHidden/>
            <w:sz w:val="22"/>
            <w:szCs w:val="22"/>
          </w:rPr>
          <w:fldChar w:fldCharType="separate"/>
        </w:r>
        <w:r w:rsidR="00D1200A">
          <w:rPr>
            <w:webHidden/>
            <w:sz w:val="22"/>
            <w:szCs w:val="22"/>
          </w:rPr>
          <w:t>154</w:t>
        </w:r>
        <w:r w:rsidR="00DF5294" w:rsidRPr="00EB4965">
          <w:rPr>
            <w:webHidden/>
            <w:sz w:val="22"/>
            <w:szCs w:val="22"/>
          </w:rPr>
          <w:fldChar w:fldCharType="end"/>
        </w:r>
      </w:hyperlink>
    </w:p>
    <w:p w14:paraId="68727418" w14:textId="77777777" w:rsidR="00E37706" w:rsidRPr="00C34FE7" w:rsidRDefault="00E37706" w:rsidP="00DF3649">
      <w:pPr>
        <w:pStyle w:val="1f"/>
        <w:jc w:val="left"/>
        <w:rPr>
          <w:rFonts w:ascii="Times New Roman" w:hAnsi="Times New Roman"/>
          <w:b w:val="0"/>
          <w:bCs w:val="0"/>
          <w:lang w:val="ru-RU"/>
        </w:rPr>
      </w:pPr>
      <w:r w:rsidRPr="00A06F90">
        <w:rPr>
          <w:rFonts w:ascii="Times New Roman" w:hAnsi="Times New Roman"/>
          <w:b w:val="0"/>
          <w:bCs w:val="0"/>
          <w:lang w:val="ru-RU"/>
        </w:rPr>
        <w:fldChar w:fldCharType="end"/>
      </w:r>
    </w:p>
    <w:p w14:paraId="09DCB86E" w14:textId="77777777" w:rsidR="00E37706" w:rsidRPr="00DF068E" w:rsidRDefault="00E37706" w:rsidP="00DF3649">
      <w:pPr>
        <w:pStyle w:val="1f"/>
        <w:jc w:val="left"/>
        <w:rPr>
          <w:rFonts w:ascii="Times New Roman" w:hAnsi="Times New Roman"/>
          <w:lang w:val="ru-RU"/>
        </w:rPr>
        <w:sectPr w:rsidR="00E37706" w:rsidRPr="00DF068E" w:rsidSect="00DF3649">
          <w:headerReference w:type="even" r:id="rId52"/>
          <w:headerReference w:type="default" r:id="rId53"/>
          <w:pgSz w:w="11906" w:h="16838"/>
          <w:pgMar w:top="1134" w:right="567" w:bottom="1134" w:left="1701" w:header="709" w:footer="709" w:gutter="0"/>
          <w:cols w:space="708"/>
          <w:docGrid w:linePitch="360"/>
        </w:sectPr>
      </w:pPr>
    </w:p>
    <w:p w14:paraId="739C032A" w14:textId="2C91841F" w:rsidR="00E37706" w:rsidRPr="00DF5294" w:rsidRDefault="00E37706" w:rsidP="00DF5294">
      <w:pPr>
        <w:pStyle w:val="1f"/>
        <w:numPr>
          <w:ilvl w:val="1"/>
          <w:numId w:val="17"/>
        </w:numPr>
        <w:rPr>
          <w:rStyle w:val="afb"/>
          <w:i w:val="0"/>
          <w:iCs/>
        </w:rPr>
      </w:pPr>
      <w:bookmarkStart w:id="1478" w:name="_Toc173785462"/>
      <w:bookmarkStart w:id="1479" w:name="_Toc173785733"/>
      <w:bookmarkStart w:id="1480" w:name="_Toc173786048"/>
      <w:bookmarkStart w:id="1481" w:name="_Toc173787380"/>
      <w:bookmarkStart w:id="1482" w:name="_Toc173789622"/>
      <w:bookmarkStart w:id="1483" w:name="_Toc173790609"/>
      <w:bookmarkStart w:id="1484" w:name="_Toc173790790"/>
      <w:bookmarkStart w:id="1485" w:name="_Toc173791370"/>
      <w:bookmarkStart w:id="1486" w:name="_Toc173791663"/>
      <w:bookmarkStart w:id="1487" w:name="_Toc173793309"/>
      <w:bookmarkStart w:id="1488" w:name="_Toc173793610"/>
      <w:bookmarkStart w:id="1489" w:name="_Toc173793802"/>
      <w:bookmarkStart w:id="1490" w:name="_Toc173793989"/>
      <w:bookmarkStart w:id="1491" w:name="_Toc173825776"/>
      <w:r w:rsidRPr="00DF5294">
        <w:rPr>
          <w:rStyle w:val="afb"/>
          <w:i w:val="0"/>
          <w:iCs/>
        </w:rPr>
        <w:lastRenderedPageBreak/>
        <w:t>Общая характеристика РАБОЧЕЙ ПРОГРАММЫ УЧЕБНОЙ ДИСЦИПЛИНЫ</w:t>
      </w:r>
      <w:bookmarkEnd w:id="1478"/>
      <w:bookmarkEnd w:id="1479"/>
      <w:bookmarkEnd w:id="1480"/>
      <w:bookmarkEnd w:id="1481"/>
      <w:bookmarkEnd w:id="1482"/>
      <w:bookmarkEnd w:id="1483"/>
      <w:bookmarkEnd w:id="1484"/>
      <w:bookmarkEnd w:id="1485"/>
      <w:bookmarkEnd w:id="1486"/>
      <w:bookmarkEnd w:id="1487"/>
      <w:bookmarkEnd w:id="1488"/>
      <w:bookmarkEnd w:id="1489"/>
      <w:bookmarkEnd w:id="1490"/>
      <w:bookmarkEnd w:id="1491"/>
    </w:p>
    <w:p w14:paraId="43324CBB" w14:textId="77777777" w:rsidR="00E37706" w:rsidRPr="00FC2120" w:rsidRDefault="00E37706" w:rsidP="00DF3649">
      <w:pPr>
        <w:pStyle w:val="1d"/>
        <w:ind w:left="720"/>
        <w:jc w:val="center"/>
        <w:rPr>
          <w:u w:val="single"/>
          <w:lang w:val="ru-RU"/>
        </w:rPr>
      </w:pPr>
      <w:r>
        <w:rPr>
          <w:bCs/>
          <w:u w:val="single"/>
          <w:lang w:val="ru-RU"/>
        </w:rPr>
        <w:t>«</w:t>
      </w:r>
      <w:r w:rsidRPr="00FC2120">
        <w:rPr>
          <w:bCs/>
          <w:u w:val="single"/>
          <w:lang w:val="ru-RU"/>
        </w:rPr>
        <w:t xml:space="preserve">ОП.09 </w:t>
      </w:r>
      <w:r w:rsidRPr="00FC2120">
        <w:rPr>
          <w:u w:val="single"/>
          <w:lang w:val="ru-RU"/>
        </w:rPr>
        <w:t>СОВРЕМЕННЫЕ ЦИФРОВЫЕ ТЕХНОЛОГИИ В ПРОФЕССИОНАЛЬНОЙ ДЕЯТЕЛЬНОСТИ</w:t>
      </w:r>
      <w:r>
        <w:rPr>
          <w:u w:val="single"/>
          <w:lang w:val="ru-RU"/>
        </w:rPr>
        <w:t>»</w:t>
      </w:r>
    </w:p>
    <w:p w14:paraId="7BB6801D" w14:textId="77777777" w:rsidR="00E37706" w:rsidRPr="00021F3A" w:rsidRDefault="00E37706" w:rsidP="00DF3649">
      <w:pPr>
        <w:pStyle w:val="1d"/>
        <w:ind w:left="720"/>
        <w:jc w:val="center"/>
        <w:rPr>
          <w:rFonts w:eastAsia="Segoe UI"/>
          <w:vertAlign w:val="superscript"/>
          <w:lang w:val="ru-RU"/>
        </w:rPr>
      </w:pPr>
      <w:bookmarkStart w:id="1492" w:name="_Hlk173164706"/>
      <w:r w:rsidRPr="00900FFA">
        <w:rPr>
          <w:rFonts w:eastAsia="Segoe UI"/>
          <w:vertAlign w:val="superscript"/>
          <w:lang w:val="ru-RU"/>
        </w:rPr>
        <w:t>(наименование дисциплины)</w:t>
      </w:r>
    </w:p>
    <w:p w14:paraId="235DE51A" w14:textId="77777777" w:rsidR="00E37706" w:rsidRPr="00C336F8" w:rsidRDefault="00E37706" w:rsidP="00DF3649">
      <w:pPr>
        <w:pStyle w:val="114"/>
      </w:pPr>
      <w:bookmarkStart w:id="1493" w:name="_Toc173785463"/>
      <w:bookmarkStart w:id="1494" w:name="_Toc173785734"/>
      <w:bookmarkStart w:id="1495" w:name="_Toc173786049"/>
      <w:bookmarkStart w:id="1496" w:name="_Toc173787381"/>
      <w:bookmarkStart w:id="1497" w:name="_Toc173789623"/>
      <w:bookmarkStart w:id="1498" w:name="_Toc173790610"/>
      <w:bookmarkStart w:id="1499" w:name="_Toc173790791"/>
      <w:bookmarkStart w:id="1500" w:name="_Toc173791371"/>
      <w:bookmarkStart w:id="1501" w:name="_Toc173791664"/>
      <w:bookmarkStart w:id="1502" w:name="_Toc173793310"/>
      <w:bookmarkStart w:id="1503" w:name="_Toc173793611"/>
      <w:bookmarkStart w:id="1504" w:name="_Toc173793803"/>
      <w:bookmarkStart w:id="1505" w:name="_Toc173793990"/>
      <w:bookmarkStart w:id="1506" w:name="_Toc173825777"/>
      <w:bookmarkEnd w:id="1492"/>
      <w:r w:rsidRPr="00C336F8">
        <w:t>1.1. Цель и место дисциплины в структуре образовательной программы</w:t>
      </w:r>
      <w:bookmarkEnd w:id="1493"/>
      <w:bookmarkEnd w:id="1494"/>
      <w:bookmarkEnd w:id="1495"/>
      <w:bookmarkEnd w:id="1496"/>
      <w:bookmarkEnd w:id="1497"/>
      <w:bookmarkEnd w:id="1498"/>
      <w:bookmarkEnd w:id="1499"/>
      <w:bookmarkEnd w:id="1500"/>
      <w:bookmarkEnd w:id="1501"/>
      <w:bookmarkEnd w:id="1502"/>
      <w:bookmarkEnd w:id="1503"/>
      <w:bookmarkEnd w:id="1504"/>
      <w:bookmarkEnd w:id="1505"/>
      <w:bookmarkEnd w:id="1506"/>
    </w:p>
    <w:p w14:paraId="642AE6FE" w14:textId="77777777" w:rsidR="00E37706" w:rsidRPr="00001D1B" w:rsidRDefault="00E37706" w:rsidP="00DF3649">
      <w:pPr>
        <w:suppressAutoHyphens/>
        <w:spacing w:line="276" w:lineRule="auto"/>
        <w:ind w:firstLine="709"/>
        <w:jc w:val="both"/>
        <w:rPr>
          <w:rFonts w:ascii="Times New Roman" w:eastAsia="Times New Roman" w:hAnsi="Times New Roman" w:cs="Times New Roman"/>
          <w:sz w:val="24"/>
          <w:szCs w:val="24"/>
          <w:lang w:eastAsia="ru-RU"/>
        </w:rPr>
      </w:pPr>
      <w:r w:rsidRPr="00001D1B">
        <w:rPr>
          <w:rFonts w:ascii="Times New Roman" w:eastAsia="Times New Roman" w:hAnsi="Times New Roman" w:cs="Times New Roman"/>
          <w:sz w:val="24"/>
          <w:szCs w:val="24"/>
          <w:lang w:eastAsia="ru-RU"/>
        </w:rPr>
        <w:t xml:space="preserve">Цель дисциплины </w:t>
      </w:r>
      <w:r w:rsidRPr="00001D1B">
        <w:rPr>
          <w:rFonts w:ascii="Times New Roman" w:hAnsi="Times New Roman"/>
          <w:sz w:val="24"/>
          <w:szCs w:val="24"/>
        </w:rPr>
        <w:t>«</w:t>
      </w:r>
      <w:r w:rsidRPr="00DA4644">
        <w:rPr>
          <w:rFonts w:ascii="Times New Roman" w:hAnsi="Times New Roman"/>
          <w:sz w:val="24"/>
          <w:szCs w:val="24"/>
        </w:rPr>
        <w:t>Современные цифровые технологии в профессиональной деятельности</w:t>
      </w:r>
      <w:r w:rsidRPr="00001D1B">
        <w:rPr>
          <w:rFonts w:ascii="Times New Roman" w:hAnsi="Times New Roman"/>
          <w:sz w:val="24"/>
          <w:szCs w:val="24"/>
        </w:rPr>
        <w:t>»</w:t>
      </w:r>
      <w:r w:rsidRPr="00001D1B">
        <w:rPr>
          <w:rFonts w:ascii="Times New Roman" w:eastAsia="Times New Roman" w:hAnsi="Times New Roman" w:cs="Times New Roman"/>
          <w:sz w:val="24"/>
          <w:szCs w:val="24"/>
          <w:lang w:eastAsia="ru-RU"/>
        </w:rPr>
        <w:t xml:space="preserve">: формирование у студентов комплексных знаний о методах и технологиях информационного обеспечения в </w:t>
      </w:r>
      <w:r>
        <w:rPr>
          <w:rFonts w:ascii="Times New Roman" w:eastAsia="Times New Roman" w:hAnsi="Times New Roman" w:cs="Times New Roman"/>
          <w:sz w:val="24"/>
          <w:szCs w:val="24"/>
          <w:lang w:eastAsia="ru-RU"/>
        </w:rPr>
        <w:t>туризме и гостеприимстве</w:t>
      </w:r>
      <w:r w:rsidRPr="00001D1B">
        <w:rPr>
          <w:rFonts w:ascii="Times New Roman" w:eastAsia="Times New Roman" w:hAnsi="Times New Roman" w:cs="Times New Roman"/>
          <w:sz w:val="24"/>
          <w:szCs w:val="24"/>
          <w:lang w:eastAsia="ru-RU"/>
        </w:rPr>
        <w:t xml:space="preserve">, воспитание навыков применения информационных систем для </w:t>
      </w:r>
      <w:r>
        <w:rPr>
          <w:rFonts w:ascii="Times New Roman" w:eastAsia="Times New Roman" w:hAnsi="Times New Roman" w:cs="Times New Roman"/>
          <w:sz w:val="24"/>
          <w:szCs w:val="24"/>
          <w:lang w:eastAsia="ru-RU"/>
        </w:rPr>
        <w:t>решения профессиональных задач</w:t>
      </w:r>
      <w:r w:rsidRPr="00001D1B">
        <w:rPr>
          <w:rFonts w:ascii="Times New Roman" w:eastAsia="Times New Roman" w:hAnsi="Times New Roman" w:cs="Times New Roman"/>
          <w:sz w:val="24"/>
          <w:szCs w:val="24"/>
          <w:lang w:eastAsia="ru-RU"/>
        </w:rPr>
        <w:t>.</w:t>
      </w:r>
    </w:p>
    <w:p w14:paraId="5CEC823A" w14:textId="77777777" w:rsidR="00E37706" w:rsidRPr="00001D1B" w:rsidRDefault="00E37706" w:rsidP="00DF3649">
      <w:pPr>
        <w:suppressAutoHyphens/>
        <w:spacing w:line="276" w:lineRule="auto"/>
        <w:ind w:firstLine="709"/>
        <w:jc w:val="both"/>
        <w:rPr>
          <w:rFonts w:ascii="Times New Roman" w:hAnsi="Times New Roman" w:cs="Times New Roman"/>
          <w:color w:val="0070C0"/>
          <w:sz w:val="24"/>
          <w:szCs w:val="24"/>
        </w:rPr>
      </w:pPr>
      <w:r w:rsidRPr="00001D1B">
        <w:rPr>
          <w:rFonts w:ascii="Times New Roman" w:hAnsi="Times New Roman" w:cs="Times New Roman"/>
          <w:sz w:val="24"/>
          <w:szCs w:val="24"/>
        </w:rPr>
        <w:t>Дисциплина «</w:t>
      </w:r>
      <w:r w:rsidRPr="00DA4644">
        <w:rPr>
          <w:rFonts w:ascii="Times New Roman" w:hAnsi="Times New Roman"/>
          <w:sz w:val="24"/>
          <w:szCs w:val="24"/>
        </w:rPr>
        <w:t>Современные цифровые технологии в профессиональной деятельности</w:t>
      </w:r>
      <w:r w:rsidRPr="00001D1B">
        <w:rPr>
          <w:rFonts w:ascii="Times New Roman" w:hAnsi="Times New Roman" w:cs="Times New Roman"/>
          <w:sz w:val="24"/>
          <w:szCs w:val="24"/>
        </w:rPr>
        <w:t xml:space="preserve">» включена в </w:t>
      </w:r>
      <w:r>
        <w:rPr>
          <w:rFonts w:ascii="Times New Roman" w:hAnsi="Times New Roman" w:cs="Times New Roman"/>
          <w:sz w:val="24"/>
          <w:szCs w:val="24"/>
        </w:rPr>
        <w:t>вариативн</w:t>
      </w:r>
      <w:r w:rsidRPr="00F5352D">
        <w:rPr>
          <w:rFonts w:ascii="Times New Roman" w:hAnsi="Times New Roman" w:cs="Times New Roman"/>
          <w:iCs/>
          <w:sz w:val="24"/>
          <w:szCs w:val="24"/>
        </w:rPr>
        <w:t>ую часть общепрофессионального цикла образовательной программы.</w:t>
      </w:r>
    </w:p>
    <w:p w14:paraId="784CD0BF" w14:textId="77777777" w:rsidR="00E37706" w:rsidRPr="00C336F8" w:rsidRDefault="00E37706" w:rsidP="00DF3649">
      <w:pPr>
        <w:pStyle w:val="114"/>
      </w:pPr>
      <w:bookmarkStart w:id="1507" w:name="_Toc173785464"/>
      <w:bookmarkStart w:id="1508" w:name="_Toc173785735"/>
      <w:bookmarkStart w:id="1509" w:name="_Toc173786050"/>
      <w:bookmarkStart w:id="1510" w:name="_Toc173787382"/>
      <w:bookmarkStart w:id="1511" w:name="_Toc173789624"/>
      <w:bookmarkStart w:id="1512" w:name="_Toc173790611"/>
      <w:bookmarkStart w:id="1513" w:name="_Toc173790792"/>
      <w:bookmarkStart w:id="1514" w:name="_Toc173791372"/>
      <w:bookmarkStart w:id="1515" w:name="_Toc173791665"/>
      <w:bookmarkStart w:id="1516" w:name="_Toc173793311"/>
      <w:bookmarkStart w:id="1517" w:name="_Toc173793612"/>
      <w:bookmarkStart w:id="1518" w:name="_Toc173793804"/>
      <w:bookmarkStart w:id="1519" w:name="_Toc173793991"/>
      <w:bookmarkStart w:id="1520" w:name="_Toc173825778"/>
      <w:r w:rsidRPr="00C336F8">
        <w:t>1.2. Планируемые результаты освоения дисциплины</w:t>
      </w:r>
      <w:bookmarkEnd w:id="1507"/>
      <w:bookmarkEnd w:id="1508"/>
      <w:bookmarkEnd w:id="1509"/>
      <w:bookmarkEnd w:id="1510"/>
      <w:bookmarkEnd w:id="1511"/>
      <w:bookmarkEnd w:id="1512"/>
      <w:bookmarkEnd w:id="1513"/>
      <w:bookmarkEnd w:id="1514"/>
      <w:bookmarkEnd w:id="1515"/>
      <w:bookmarkEnd w:id="1516"/>
      <w:bookmarkEnd w:id="1517"/>
      <w:bookmarkEnd w:id="1518"/>
      <w:bookmarkEnd w:id="1519"/>
      <w:bookmarkEnd w:id="1520"/>
    </w:p>
    <w:p w14:paraId="35F11BE2" w14:textId="77777777" w:rsidR="00E37706" w:rsidRDefault="00E37706" w:rsidP="00DF3649">
      <w:pPr>
        <w:ind w:firstLine="709"/>
        <w:jc w:val="both"/>
        <w:rPr>
          <w:rFonts w:ascii="Times New Roman" w:eastAsia="Times New Roman" w:hAnsi="Times New Roman" w:cs="Times New Roman"/>
          <w:sz w:val="24"/>
          <w:szCs w:val="24"/>
          <w:lang w:eastAsia="ru-RU"/>
        </w:rPr>
      </w:pPr>
      <w:r w:rsidRPr="00FA680C">
        <w:rPr>
          <w:rFonts w:ascii="Times New Roman" w:eastAsia="Times New Roman" w:hAnsi="Times New Roman" w:cs="Times New Roman"/>
          <w:sz w:val="24"/>
          <w:szCs w:val="24"/>
          <w:lang w:eastAsia="ru-RU"/>
        </w:rPr>
        <w:t xml:space="preserve">Результаты освоения </w:t>
      </w:r>
      <w:r>
        <w:rPr>
          <w:rFonts w:ascii="Times New Roman" w:eastAsia="Times New Roman" w:hAnsi="Times New Roman" w:cs="Times New Roman"/>
          <w:sz w:val="24"/>
          <w:szCs w:val="24"/>
          <w:lang w:eastAsia="ru-RU"/>
        </w:rPr>
        <w:t>дисциплины</w:t>
      </w:r>
      <w:r w:rsidRPr="00FA680C">
        <w:rPr>
          <w:rFonts w:ascii="Times New Roman" w:eastAsia="Times New Roman" w:hAnsi="Times New Roman" w:cs="Times New Roman"/>
          <w:sz w:val="24"/>
          <w:szCs w:val="24"/>
          <w:lang w:eastAsia="ru-RU"/>
        </w:rPr>
        <w:t xml:space="preserve"> соотносятся с планируемыми результатами освоения образовательной программы, представленными в </w:t>
      </w:r>
      <w:r>
        <w:rPr>
          <w:rFonts w:ascii="Times New Roman" w:eastAsia="Times New Roman" w:hAnsi="Times New Roman" w:cs="Times New Roman"/>
          <w:sz w:val="24"/>
          <w:szCs w:val="24"/>
          <w:lang w:eastAsia="ru-RU"/>
        </w:rPr>
        <w:t>матрице компетенций выпускника (п. 4.3 ОПОП-П)</w:t>
      </w:r>
      <w:r w:rsidRPr="00FA680C">
        <w:rPr>
          <w:rFonts w:ascii="Times New Roman" w:eastAsia="Times New Roman" w:hAnsi="Times New Roman" w:cs="Times New Roman"/>
          <w:sz w:val="24"/>
          <w:szCs w:val="24"/>
          <w:lang w:eastAsia="ru-RU"/>
        </w:rPr>
        <w:t>.</w:t>
      </w:r>
    </w:p>
    <w:p w14:paraId="7DC78789" w14:textId="77777777" w:rsidR="00E37706" w:rsidRDefault="00E37706" w:rsidP="00DF3649">
      <w:pPr>
        <w:spacing w:after="120"/>
        <w:ind w:firstLine="709"/>
        <w:rPr>
          <w:rFonts w:ascii="Times New Roman" w:hAnsi="Times New Roman" w:cs="Times New Roman"/>
          <w:bCs/>
          <w:sz w:val="24"/>
          <w:szCs w:val="24"/>
        </w:rPr>
      </w:pPr>
      <w:r>
        <w:rPr>
          <w:rFonts w:ascii="Times New Roman" w:hAnsi="Times New Roman" w:cs="Times New Roman"/>
          <w:bCs/>
          <w:sz w:val="24"/>
          <w:szCs w:val="24"/>
        </w:rPr>
        <w:t>В результате освоения дисциплины обучающийся должен: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6"/>
        <w:gridCol w:w="2794"/>
        <w:gridCol w:w="2794"/>
        <w:gridCol w:w="2794"/>
      </w:tblGrid>
      <w:tr w:rsidR="00E37706" w:rsidRPr="00BA4747" w14:paraId="1F0FB5C2" w14:textId="77777777" w:rsidTr="00DF3649">
        <w:tc>
          <w:tcPr>
            <w:tcW w:w="1246" w:type="dxa"/>
            <w:tcBorders>
              <w:top w:val="single" w:sz="4" w:space="0" w:color="auto"/>
              <w:left w:val="single" w:sz="4" w:space="0" w:color="auto"/>
              <w:right w:val="single" w:sz="4" w:space="0" w:color="auto"/>
            </w:tcBorders>
          </w:tcPr>
          <w:p w14:paraId="3B1FBC5F" w14:textId="2795B777" w:rsidR="00E37706" w:rsidRPr="00DF5294" w:rsidRDefault="00DF5294" w:rsidP="00DF3649">
            <w:pPr>
              <w:rPr>
                <w:rStyle w:val="afb"/>
                <w:b/>
                <w:i w:val="0"/>
                <w:sz w:val="24"/>
                <w:szCs w:val="24"/>
              </w:rPr>
            </w:pPr>
            <w:r w:rsidRPr="00DF5294">
              <w:rPr>
                <w:rStyle w:val="afb"/>
                <w:b/>
                <w:i w:val="0"/>
                <w:sz w:val="24"/>
                <w:szCs w:val="24"/>
              </w:rPr>
              <w:t>Код ОК</w:t>
            </w:r>
          </w:p>
        </w:tc>
        <w:tc>
          <w:tcPr>
            <w:tcW w:w="2794" w:type="dxa"/>
            <w:tcBorders>
              <w:top w:val="single" w:sz="4" w:space="0" w:color="auto"/>
              <w:left w:val="single" w:sz="4" w:space="0" w:color="auto"/>
              <w:right w:val="single" w:sz="4" w:space="0" w:color="auto"/>
            </w:tcBorders>
          </w:tcPr>
          <w:p w14:paraId="4B8A67AC" w14:textId="77777777" w:rsidR="00E37706" w:rsidRPr="00BA4747" w:rsidRDefault="00E37706" w:rsidP="00DF3649">
            <w:pPr>
              <w:jc w:val="center"/>
              <w:rPr>
                <w:rFonts w:ascii="Times New Roman" w:hAnsi="Times New Roman" w:cs="Times New Roman"/>
                <w:b/>
                <w:sz w:val="24"/>
                <w:szCs w:val="24"/>
              </w:rPr>
            </w:pPr>
            <w:r w:rsidRPr="00BA4747">
              <w:rPr>
                <w:rFonts w:ascii="Times New Roman" w:hAnsi="Times New Roman" w:cs="Times New Roman"/>
                <w:b/>
                <w:sz w:val="24"/>
                <w:szCs w:val="24"/>
              </w:rPr>
              <w:t>Уметь</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17B7FF30" w14:textId="77777777" w:rsidR="00E37706" w:rsidRPr="00BA4747" w:rsidRDefault="00E37706" w:rsidP="00DF3649">
            <w:pPr>
              <w:jc w:val="center"/>
              <w:rPr>
                <w:rFonts w:ascii="Times New Roman" w:hAnsi="Times New Roman" w:cs="Times New Roman"/>
                <w:b/>
                <w:sz w:val="24"/>
                <w:szCs w:val="24"/>
              </w:rPr>
            </w:pPr>
            <w:r w:rsidRPr="00BA4747">
              <w:rPr>
                <w:rFonts w:ascii="Times New Roman" w:hAnsi="Times New Roman" w:cs="Times New Roman"/>
                <w:b/>
                <w:sz w:val="24"/>
                <w:szCs w:val="24"/>
              </w:rPr>
              <w:t>Знать</w:t>
            </w:r>
          </w:p>
        </w:tc>
        <w:tc>
          <w:tcPr>
            <w:tcW w:w="2794" w:type="dxa"/>
            <w:tcBorders>
              <w:top w:val="single" w:sz="4" w:space="0" w:color="auto"/>
              <w:left w:val="single" w:sz="4" w:space="0" w:color="auto"/>
              <w:bottom w:val="single" w:sz="4" w:space="0" w:color="auto"/>
              <w:right w:val="single" w:sz="4" w:space="0" w:color="auto"/>
            </w:tcBorders>
          </w:tcPr>
          <w:p w14:paraId="08C595C7" w14:textId="77777777" w:rsidR="00E37706" w:rsidRPr="00BA4747" w:rsidRDefault="00E37706" w:rsidP="00DF3649">
            <w:pPr>
              <w:jc w:val="center"/>
              <w:rPr>
                <w:rFonts w:ascii="Times New Roman" w:hAnsi="Times New Roman" w:cs="Times New Roman"/>
                <w:b/>
                <w:sz w:val="24"/>
                <w:szCs w:val="24"/>
              </w:rPr>
            </w:pPr>
            <w:r w:rsidRPr="00BA4747">
              <w:rPr>
                <w:rFonts w:ascii="Times New Roman" w:hAnsi="Times New Roman" w:cs="Times New Roman"/>
                <w:b/>
                <w:sz w:val="24"/>
                <w:szCs w:val="24"/>
              </w:rPr>
              <w:t xml:space="preserve">Владеть навыками </w:t>
            </w:r>
          </w:p>
        </w:tc>
      </w:tr>
      <w:tr w:rsidR="00E37706" w:rsidRPr="00BA4747" w14:paraId="346C603F" w14:textId="77777777" w:rsidTr="00DF3649">
        <w:tc>
          <w:tcPr>
            <w:tcW w:w="1246" w:type="dxa"/>
            <w:tcBorders>
              <w:top w:val="single" w:sz="4" w:space="0" w:color="auto"/>
              <w:left w:val="single" w:sz="4" w:space="0" w:color="auto"/>
              <w:right w:val="single" w:sz="4" w:space="0" w:color="auto"/>
            </w:tcBorders>
          </w:tcPr>
          <w:p w14:paraId="38BC8B60" w14:textId="77777777" w:rsidR="00E37706" w:rsidRPr="00DF5294" w:rsidRDefault="00E37706" w:rsidP="00DF3649">
            <w:pPr>
              <w:rPr>
                <w:rStyle w:val="afb"/>
                <w:i w:val="0"/>
                <w:sz w:val="24"/>
                <w:szCs w:val="24"/>
              </w:rPr>
            </w:pPr>
            <w:r w:rsidRPr="00DF5294">
              <w:rPr>
                <w:rStyle w:val="afb"/>
                <w:i w:val="0"/>
                <w:sz w:val="24"/>
                <w:szCs w:val="24"/>
              </w:rPr>
              <w:t>ОК 01</w:t>
            </w:r>
          </w:p>
        </w:tc>
        <w:tc>
          <w:tcPr>
            <w:tcW w:w="2794" w:type="dxa"/>
            <w:tcBorders>
              <w:top w:val="single" w:sz="4" w:space="0" w:color="auto"/>
              <w:left w:val="single" w:sz="4" w:space="0" w:color="auto"/>
              <w:right w:val="single" w:sz="4" w:space="0" w:color="auto"/>
            </w:tcBorders>
          </w:tcPr>
          <w:p w14:paraId="343BA8AF" w14:textId="77777777" w:rsidR="00E37706" w:rsidRPr="00BA4747" w:rsidRDefault="00E37706" w:rsidP="00DF3649">
            <w:pPr>
              <w:rPr>
                <w:rFonts w:ascii="Times New Roman" w:hAnsi="Times New Roman" w:cs="Times New Roman"/>
                <w:sz w:val="24"/>
                <w:szCs w:val="24"/>
              </w:rPr>
            </w:pPr>
            <w:r w:rsidRPr="00BA4747">
              <w:rPr>
                <w:rFonts w:ascii="Times New Roman" w:hAnsi="Times New Roman"/>
                <w:sz w:val="24"/>
                <w:szCs w:val="24"/>
              </w:rPr>
              <w:t>выявлять и эффективно искать информацию, необходимую для решения задачи и/или проблемы; владеть актуальными методами работы в профессиональной и смежных сферах</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6FC30E00" w14:textId="77777777" w:rsidR="00E37706" w:rsidRPr="00BA4747" w:rsidRDefault="00E37706" w:rsidP="00DF3649">
            <w:pPr>
              <w:rPr>
                <w:rFonts w:ascii="Times New Roman" w:hAnsi="Times New Roman"/>
                <w:sz w:val="24"/>
                <w:szCs w:val="24"/>
              </w:rPr>
            </w:pPr>
            <w:r w:rsidRPr="00BA4747">
              <w:rPr>
                <w:rFonts w:ascii="Times New Roman" w:hAnsi="Times New Roman"/>
                <w:sz w:val="24"/>
                <w:szCs w:val="24"/>
              </w:rPr>
              <w:t>основные источники информации и ресурсы для решения задач и/или проблем в профессиональном и/или социальном контексте;</w:t>
            </w:r>
          </w:p>
          <w:p w14:paraId="28FCFA55" w14:textId="77777777" w:rsidR="00E37706" w:rsidRPr="00BA4747" w:rsidRDefault="00E37706" w:rsidP="00DF3649">
            <w:pPr>
              <w:rPr>
                <w:rFonts w:ascii="Times New Roman" w:hAnsi="Times New Roman" w:cs="Times New Roman"/>
                <w:sz w:val="24"/>
                <w:szCs w:val="24"/>
              </w:rPr>
            </w:pPr>
            <w:r w:rsidRPr="00BA4747">
              <w:rPr>
                <w:rFonts w:ascii="Times New Roman" w:hAnsi="Times New Roman"/>
                <w:sz w:val="24"/>
                <w:szCs w:val="24"/>
              </w:rPr>
              <w:t>методы работы в профессиональной и смежных сферах</w:t>
            </w:r>
          </w:p>
        </w:tc>
        <w:tc>
          <w:tcPr>
            <w:tcW w:w="2794" w:type="dxa"/>
            <w:tcBorders>
              <w:top w:val="single" w:sz="4" w:space="0" w:color="auto"/>
              <w:left w:val="single" w:sz="4" w:space="0" w:color="auto"/>
              <w:bottom w:val="single" w:sz="4" w:space="0" w:color="auto"/>
              <w:right w:val="single" w:sz="4" w:space="0" w:color="auto"/>
            </w:tcBorders>
          </w:tcPr>
          <w:p w14:paraId="0C1C4AC0" w14:textId="77777777" w:rsidR="00E37706" w:rsidRPr="00BA4747" w:rsidRDefault="00E37706" w:rsidP="00DF3649">
            <w:pPr>
              <w:jc w:val="center"/>
              <w:rPr>
                <w:rFonts w:ascii="Times New Roman" w:hAnsi="Times New Roman" w:cs="Times New Roman"/>
                <w:b/>
                <w:sz w:val="24"/>
                <w:szCs w:val="24"/>
              </w:rPr>
            </w:pPr>
            <w:r w:rsidRPr="00BA4747">
              <w:rPr>
                <w:rFonts w:ascii="Times New Roman" w:hAnsi="Times New Roman" w:cs="Times New Roman"/>
                <w:b/>
                <w:sz w:val="24"/>
                <w:szCs w:val="24"/>
              </w:rPr>
              <w:t>-</w:t>
            </w:r>
          </w:p>
        </w:tc>
      </w:tr>
      <w:tr w:rsidR="00E37706" w:rsidRPr="00BA4747" w14:paraId="1A8D0F1D" w14:textId="77777777" w:rsidTr="00DF3649">
        <w:tc>
          <w:tcPr>
            <w:tcW w:w="1246" w:type="dxa"/>
            <w:tcBorders>
              <w:top w:val="single" w:sz="4" w:space="0" w:color="auto"/>
              <w:left w:val="single" w:sz="4" w:space="0" w:color="auto"/>
              <w:bottom w:val="single" w:sz="4" w:space="0" w:color="auto"/>
              <w:right w:val="single" w:sz="4" w:space="0" w:color="auto"/>
            </w:tcBorders>
          </w:tcPr>
          <w:p w14:paraId="3CB52914" w14:textId="77777777" w:rsidR="00E37706" w:rsidRPr="00DF5294" w:rsidRDefault="00E37706" w:rsidP="00DF3649">
            <w:pPr>
              <w:rPr>
                <w:rFonts w:ascii="Times New Roman" w:hAnsi="Times New Roman" w:cs="Times New Roman"/>
                <w:bCs/>
                <w:sz w:val="24"/>
                <w:szCs w:val="24"/>
              </w:rPr>
            </w:pPr>
            <w:r w:rsidRPr="00DF5294">
              <w:rPr>
                <w:rFonts w:ascii="Times New Roman" w:hAnsi="Times New Roman" w:cs="Times New Roman"/>
                <w:bCs/>
                <w:sz w:val="24"/>
                <w:szCs w:val="24"/>
              </w:rPr>
              <w:t>ОК 02</w:t>
            </w:r>
          </w:p>
        </w:tc>
        <w:tc>
          <w:tcPr>
            <w:tcW w:w="2794" w:type="dxa"/>
            <w:tcBorders>
              <w:top w:val="single" w:sz="4" w:space="0" w:color="auto"/>
              <w:left w:val="single" w:sz="4" w:space="0" w:color="auto"/>
              <w:bottom w:val="single" w:sz="4" w:space="0" w:color="auto"/>
              <w:right w:val="single" w:sz="4" w:space="0" w:color="auto"/>
            </w:tcBorders>
            <w:hideMark/>
          </w:tcPr>
          <w:p w14:paraId="0CF5B617" w14:textId="77777777" w:rsidR="00E37706" w:rsidRPr="00BA4747" w:rsidRDefault="00E37706" w:rsidP="00DF3649">
            <w:pPr>
              <w:rPr>
                <w:rFonts w:ascii="Times New Roman" w:hAnsi="Times New Roman"/>
                <w:sz w:val="24"/>
                <w:szCs w:val="24"/>
              </w:rPr>
            </w:pPr>
            <w:r w:rsidRPr="00BA4747">
              <w:rPr>
                <w:rFonts w:ascii="Times New Roman" w:hAnsi="Times New Roman"/>
                <w:sz w:val="24"/>
                <w:szCs w:val="24"/>
              </w:rPr>
              <w:t xml:space="preserve">определять задачи для поиска информации, планировать процесс поиска, выбирать необходимые источники информации; </w:t>
            </w:r>
          </w:p>
          <w:p w14:paraId="49575151" w14:textId="77777777" w:rsidR="00E37706" w:rsidRPr="00BA4747" w:rsidRDefault="00E37706" w:rsidP="00DF3649">
            <w:pPr>
              <w:rPr>
                <w:rFonts w:ascii="Times New Roman" w:hAnsi="Times New Roman"/>
                <w:sz w:val="24"/>
                <w:szCs w:val="24"/>
              </w:rPr>
            </w:pPr>
            <w:r w:rsidRPr="00BA4747">
              <w:rPr>
                <w:rFonts w:ascii="Times New Roman" w:hAnsi="Times New Roman"/>
                <w:sz w:val="24"/>
                <w:szCs w:val="24"/>
              </w:rPr>
              <w:t xml:space="preserve">выделять наиболее значимое в перечне информации, структурировать получаемую информацию, оформлять результаты поиска; </w:t>
            </w:r>
          </w:p>
          <w:p w14:paraId="35D77CC6" w14:textId="77777777" w:rsidR="00E37706" w:rsidRPr="00BA4747" w:rsidRDefault="00E37706" w:rsidP="00DF3649">
            <w:pPr>
              <w:rPr>
                <w:rFonts w:ascii="Times New Roman" w:hAnsi="Times New Roman"/>
                <w:sz w:val="24"/>
                <w:szCs w:val="24"/>
              </w:rPr>
            </w:pPr>
            <w:r w:rsidRPr="00BA4747">
              <w:rPr>
                <w:rFonts w:ascii="Times New Roman" w:hAnsi="Times New Roman"/>
                <w:sz w:val="24"/>
                <w:szCs w:val="24"/>
              </w:rPr>
              <w:t xml:space="preserve">оценивать практическую значимость результатов поиска; применять средства информационных технологий для решения </w:t>
            </w:r>
            <w:r w:rsidRPr="00BA4747">
              <w:rPr>
                <w:rFonts w:ascii="Times New Roman" w:hAnsi="Times New Roman"/>
                <w:sz w:val="24"/>
                <w:szCs w:val="24"/>
              </w:rPr>
              <w:lastRenderedPageBreak/>
              <w:t xml:space="preserve">профессиональных задач; </w:t>
            </w:r>
          </w:p>
          <w:p w14:paraId="26DA846F" w14:textId="77777777" w:rsidR="00E37706" w:rsidRPr="00BA4747" w:rsidRDefault="00E37706" w:rsidP="00DF3649">
            <w:pPr>
              <w:rPr>
                <w:rFonts w:ascii="Times New Roman" w:hAnsi="Times New Roman" w:cs="Times New Roman"/>
                <w:bCs/>
                <w:sz w:val="24"/>
                <w:szCs w:val="24"/>
              </w:rPr>
            </w:pPr>
            <w:r w:rsidRPr="00BA4747">
              <w:rPr>
                <w:rFonts w:ascii="Times New Roman" w:hAnsi="Times New Roman"/>
                <w:sz w:val="24"/>
                <w:szCs w:val="24"/>
              </w:rPr>
              <w:t>использовать различные цифровые средства для решения профессиональных задач</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28175B43" w14:textId="77777777" w:rsidR="00E37706" w:rsidRPr="00BA4747" w:rsidRDefault="00E37706" w:rsidP="00DF3649">
            <w:pPr>
              <w:rPr>
                <w:rFonts w:ascii="Times New Roman" w:hAnsi="Times New Roman"/>
                <w:sz w:val="24"/>
                <w:szCs w:val="24"/>
              </w:rPr>
            </w:pPr>
            <w:r w:rsidRPr="00BA4747">
              <w:rPr>
                <w:rFonts w:ascii="Times New Roman" w:hAnsi="Times New Roman"/>
                <w:sz w:val="24"/>
                <w:szCs w:val="24"/>
              </w:rPr>
              <w:lastRenderedPageBreak/>
              <w:t xml:space="preserve">номенклатура информационных источников, применяемых в профессиональной деятельности; </w:t>
            </w:r>
          </w:p>
          <w:p w14:paraId="2314D103" w14:textId="77777777" w:rsidR="00E37706" w:rsidRPr="00BA4747" w:rsidRDefault="00E37706" w:rsidP="00DF3649">
            <w:pPr>
              <w:rPr>
                <w:rFonts w:ascii="Times New Roman" w:hAnsi="Times New Roman"/>
                <w:sz w:val="24"/>
                <w:szCs w:val="24"/>
              </w:rPr>
            </w:pPr>
            <w:r w:rsidRPr="00BA4747">
              <w:rPr>
                <w:rFonts w:ascii="Times New Roman" w:hAnsi="Times New Roman"/>
                <w:sz w:val="24"/>
                <w:szCs w:val="24"/>
              </w:rPr>
              <w:t xml:space="preserve">приемы структурирования информации; </w:t>
            </w:r>
          </w:p>
          <w:p w14:paraId="70A3385A" w14:textId="77777777" w:rsidR="00E37706" w:rsidRPr="00BA4747" w:rsidRDefault="00E37706" w:rsidP="00DF3649">
            <w:pPr>
              <w:rPr>
                <w:rFonts w:ascii="Times New Roman" w:hAnsi="Times New Roman" w:cs="Times New Roman"/>
                <w:bCs/>
                <w:sz w:val="24"/>
                <w:szCs w:val="24"/>
              </w:rPr>
            </w:pPr>
            <w:r w:rsidRPr="00BA4747">
              <w:rPr>
                <w:rFonts w:ascii="Times New Roman" w:hAnsi="Times New Roman"/>
                <w:sz w:val="24"/>
                <w:szCs w:val="24"/>
              </w:rPr>
              <w:t xml:space="preserve">формат оформления результатов поиска информации; современные средства и устройства информатизации, порядок их применения; программное обеспечение в профессиональной деятельности, в том </w:t>
            </w:r>
            <w:r w:rsidRPr="00BA4747">
              <w:rPr>
                <w:rFonts w:ascii="Times New Roman" w:hAnsi="Times New Roman"/>
                <w:sz w:val="24"/>
                <w:szCs w:val="24"/>
              </w:rPr>
              <w:lastRenderedPageBreak/>
              <w:t>числе цифровые средства</w:t>
            </w:r>
          </w:p>
        </w:tc>
        <w:tc>
          <w:tcPr>
            <w:tcW w:w="2794" w:type="dxa"/>
            <w:tcBorders>
              <w:top w:val="single" w:sz="4" w:space="0" w:color="auto"/>
              <w:left w:val="single" w:sz="4" w:space="0" w:color="auto"/>
              <w:bottom w:val="single" w:sz="4" w:space="0" w:color="auto"/>
              <w:right w:val="single" w:sz="4" w:space="0" w:color="auto"/>
            </w:tcBorders>
          </w:tcPr>
          <w:p w14:paraId="40B5D3D9" w14:textId="77777777" w:rsidR="00E37706" w:rsidRPr="00BA4747" w:rsidRDefault="00E37706" w:rsidP="00DF3649">
            <w:pPr>
              <w:jc w:val="center"/>
              <w:rPr>
                <w:rFonts w:ascii="Times New Roman" w:hAnsi="Times New Roman" w:cs="Times New Roman"/>
                <w:bCs/>
                <w:sz w:val="24"/>
                <w:szCs w:val="24"/>
              </w:rPr>
            </w:pPr>
            <w:r w:rsidRPr="00BA4747">
              <w:rPr>
                <w:rFonts w:ascii="Times New Roman" w:hAnsi="Times New Roman" w:cs="Times New Roman"/>
                <w:bCs/>
                <w:sz w:val="24"/>
                <w:szCs w:val="24"/>
              </w:rPr>
              <w:lastRenderedPageBreak/>
              <w:t>-</w:t>
            </w:r>
          </w:p>
        </w:tc>
      </w:tr>
      <w:tr w:rsidR="00E37706" w:rsidRPr="00BA4747" w14:paraId="2B517374" w14:textId="77777777" w:rsidTr="00DF3649">
        <w:tc>
          <w:tcPr>
            <w:tcW w:w="1246" w:type="dxa"/>
            <w:tcBorders>
              <w:top w:val="single" w:sz="4" w:space="0" w:color="auto"/>
              <w:left w:val="single" w:sz="4" w:space="0" w:color="auto"/>
              <w:bottom w:val="single" w:sz="4" w:space="0" w:color="auto"/>
              <w:right w:val="single" w:sz="4" w:space="0" w:color="auto"/>
            </w:tcBorders>
          </w:tcPr>
          <w:p w14:paraId="308998DD" w14:textId="77777777" w:rsidR="00E37706" w:rsidRPr="00DF5294" w:rsidRDefault="00E37706" w:rsidP="00DF3649">
            <w:pPr>
              <w:rPr>
                <w:rFonts w:ascii="Times New Roman" w:hAnsi="Times New Roman" w:cs="Times New Roman"/>
                <w:bCs/>
                <w:sz w:val="24"/>
                <w:szCs w:val="24"/>
              </w:rPr>
            </w:pPr>
            <w:r w:rsidRPr="00DF5294">
              <w:rPr>
                <w:rFonts w:ascii="Times New Roman" w:hAnsi="Times New Roman" w:cs="Times New Roman"/>
                <w:bCs/>
                <w:sz w:val="24"/>
                <w:szCs w:val="24"/>
              </w:rPr>
              <w:t>ОК 03</w:t>
            </w:r>
          </w:p>
        </w:tc>
        <w:tc>
          <w:tcPr>
            <w:tcW w:w="2794" w:type="dxa"/>
            <w:tcBorders>
              <w:top w:val="single" w:sz="4" w:space="0" w:color="auto"/>
              <w:left w:val="single" w:sz="4" w:space="0" w:color="auto"/>
              <w:bottom w:val="single" w:sz="4" w:space="0" w:color="auto"/>
              <w:right w:val="single" w:sz="4" w:space="0" w:color="auto"/>
            </w:tcBorders>
          </w:tcPr>
          <w:p w14:paraId="29BA1B25" w14:textId="77777777" w:rsidR="00E37706" w:rsidRPr="00BA4747" w:rsidRDefault="00E37706" w:rsidP="00DF3649">
            <w:pPr>
              <w:rPr>
                <w:rFonts w:ascii="Times New Roman" w:hAnsi="Times New Roman"/>
                <w:sz w:val="24"/>
                <w:szCs w:val="24"/>
              </w:rPr>
            </w:pPr>
            <w:r w:rsidRPr="00BA4747">
              <w:rPr>
                <w:rFonts w:ascii="Times New Roman" w:hAnsi="Times New Roman"/>
                <w:sz w:val="24"/>
                <w:szCs w:val="24"/>
              </w:rPr>
              <w:t>определять и выстраивать траектории профессионального развития и самообразования</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63B03182" w14:textId="77777777" w:rsidR="00E37706" w:rsidRPr="00BA4747" w:rsidRDefault="00E37706" w:rsidP="00DF3649">
            <w:pPr>
              <w:rPr>
                <w:rFonts w:ascii="Times New Roman" w:hAnsi="Times New Roman"/>
                <w:sz w:val="24"/>
                <w:szCs w:val="24"/>
              </w:rPr>
            </w:pPr>
            <w:r w:rsidRPr="00BA4747">
              <w:rPr>
                <w:rFonts w:ascii="Times New Roman" w:hAnsi="Times New Roman"/>
                <w:sz w:val="24"/>
                <w:szCs w:val="24"/>
              </w:rPr>
              <w:t>возможные траектории профессионального развития и самообразования</w:t>
            </w:r>
          </w:p>
        </w:tc>
        <w:tc>
          <w:tcPr>
            <w:tcW w:w="2794" w:type="dxa"/>
            <w:tcBorders>
              <w:top w:val="single" w:sz="4" w:space="0" w:color="auto"/>
              <w:left w:val="single" w:sz="4" w:space="0" w:color="auto"/>
              <w:bottom w:val="single" w:sz="4" w:space="0" w:color="auto"/>
              <w:right w:val="single" w:sz="4" w:space="0" w:color="auto"/>
            </w:tcBorders>
          </w:tcPr>
          <w:p w14:paraId="7968249C" w14:textId="77777777" w:rsidR="00E37706" w:rsidRPr="00BA4747" w:rsidRDefault="00E37706" w:rsidP="00DF3649">
            <w:pPr>
              <w:jc w:val="center"/>
              <w:rPr>
                <w:rFonts w:ascii="Times New Roman" w:hAnsi="Times New Roman" w:cs="Times New Roman"/>
                <w:bCs/>
                <w:sz w:val="24"/>
                <w:szCs w:val="24"/>
              </w:rPr>
            </w:pPr>
            <w:r w:rsidRPr="00BA4747">
              <w:rPr>
                <w:rFonts w:ascii="Times New Roman" w:hAnsi="Times New Roman" w:cs="Times New Roman"/>
                <w:bCs/>
                <w:sz w:val="24"/>
                <w:szCs w:val="24"/>
              </w:rPr>
              <w:t>-</w:t>
            </w:r>
          </w:p>
        </w:tc>
      </w:tr>
      <w:tr w:rsidR="00E37706" w:rsidRPr="00BA4747" w14:paraId="322BCF98" w14:textId="77777777" w:rsidTr="00DF3649">
        <w:tc>
          <w:tcPr>
            <w:tcW w:w="1246" w:type="dxa"/>
            <w:tcBorders>
              <w:top w:val="single" w:sz="4" w:space="0" w:color="auto"/>
              <w:left w:val="single" w:sz="4" w:space="0" w:color="auto"/>
              <w:right w:val="single" w:sz="4" w:space="0" w:color="auto"/>
            </w:tcBorders>
          </w:tcPr>
          <w:p w14:paraId="6EC6E980" w14:textId="77777777" w:rsidR="00E37706" w:rsidRPr="00DF5294" w:rsidRDefault="00E37706" w:rsidP="00DF3649">
            <w:pPr>
              <w:rPr>
                <w:rFonts w:ascii="Times New Roman" w:hAnsi="Times New Roman" w:cs="Times New Roman"/>
                <w:bCs/>
                <w:sz w:val="24"/>
                <w:szCs w:val="24"/>
              </w:rPr>
            </w:pPr>
            <w:r w:rsidRPr="00DF5294">
              <w:rPr>
                <w:rFonts w:ascii="Times New Roman" w:hAnsi="Times New Roman" w:cs="Times New Roman"/>
                <w:bCs/>
                <w:sz w:val="24"/>
                <w:szCs w:val="24"/>
              </w:rPr>
              <w:t>ОК 04</w:t>
            </w:r>
          </w:p>
        </w:tc>
        <w:tc>
          <w:tcPr>
            <w:tcW w:w="2794" w:type="dxa"/>
            <w:tcBorders>
              <w:top w:val="single" w:sz="4" w:space="0" w:color="auto"/>
              <w:left w:val="single" w:sz="4" w:space="0" w:color="auto"/>
              <w:right w:val="single" w:sz="4" w:space="0" w:color="auto"/>
            </w:tcBorders>
          </w:tcPr>
          <w:p w14:paraId="5FF8D4D3" w14:textId="77777777" w:rsidR="00E37706" w:rsidRPr="00BA4747" w:rsidRDefault="00E37706" w:rsidP="00DF3649">
            <w:pPr>
              <w:rPr>
                <w:rFonts w:ascii="Times New Roman" w:hAnsi="Times New Roman"/>
                <w:sz w:val="24"/>
                <w:szCs w:val="24"/>
              </w:rPr>
            </w:pPr>
            <w:r w:rsidRPr="00BA4747">
              <w:rPr>
                <w:rFonts w:ascii="Times New Roman" w:hAnsi="Times New Roman"/>
                <w:spacing w:val="-4"/>
                <w:sz w:val="24"/>
                <w:szCs w:val="24"/>
              </w:rPr>
              <w:t>взаимодействовать с коллегами, руководством, клиентами в ходе профессиональной</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68099045" w14:textId="77777777" w:rsidR="00E37706" w:rsidRPr="00BA4747" w:rsidRDefault="00E37706" w:rsidP="00DF3649">
            <w:pPr>
              <w:rPr>
                <w:rFonts w:ascii="Times New Roman" w:hAnsi="Times New Roman"/>
                <w:sz w:val="24"/>
                <w:szCs w:val="24"/>
              </w:rPr>
            </w:pPr>
            <w:r w:rsidRPr="00BA4747">
              <w:rPr>
                <w:rFonts w:ascii="Times New Roman" w:hAnsi="Times New Roman"/>
                <w:sz w:val="24"/>
                <w:szCs w:val="24"/>
              </w:rPr>
              <w:t>психологические основы деятельности коллектива;</w:t>
            </w:r>
          </w:p>
          <w:p w14:paraId="51F09D4D" w14:textId="77777777" w:rsidR="00E37706" w:rsidRPr="00BA4747" w:rsidRDefault="00E37706" w:rsidP="00DF3649">
            <w:pPr>
              <w:rPr>
                <w:rFonts w:ascii="Times New Roman" w:hAnsi="Times New Roman"/>
                <w:sz w:val="24"/>
                <w:szCs w:val="24"/>
              </w:rPr>
            </w:pPr>
            <w:r w:rsidRPr="00BA4747">
              <w:rPr>
                <w:rFonts w:ascii="Times New Roman" w:hAnsi="Times New Roman"/>
                <w:sz w:val="24"/>
                <w:szCs w:val="24"/>
              </w:rPr>
              <w:t>психологические особенности личности</w:t>
            </w:r>
          </w:p>
        </w:tc>
        <w:tc>
          <w:tcPr>
            <w:tcW w:w="2794" w:type="dxa"/>
            <w:tcBorders>
              <w:top w:val="single" w:sz="4" w:space="0" w:color="auto"/>
              <w:left w:val="single" w:sz="4" w:space="0" w:color="auto"/>
              <w:bottom w:val="single" w:sz="4" w:space="0" w:color="auto"/>
              <w:right w:val="single" w:sz="4" w:space="0" w:color="auto"/>
            </w:tcBorders>
          </w:tcPr>
          <w:p w14:paraId="16CF84F1" w14:textId="77777777" w:rsidR="00E37706" w:rsidRPr="00BA4747" w:rsidRDefault="00E37706" w:rsidP="00DF3649">
            <w:pPr>
              <w:jc w:val="center"/>
              <w:rPr>
                <w:rFonts w:ascii="Times New Roman" w:hAnsi="Times New Roman" w:cs="Times New Roman"/>
                <w:bCs/>
                <w:sz w:val="24"/>
                <w:szCs w:val="24"/>
              </w:rPr>
            </w:pPr>
            <w:r w:rsidRPr="00BA4747">
              <w:rPr>
                <w:rFonts w:ascii="Times New Roman" w:hAnsi="Times New Roman" w:cs="Times New Roman"/>
                <w:bCs/>
                <w:sz w:val="24"/>
                <w:szCs w:val="24"/>
              </w:rPr>
              <w:t>-</w:t>
            </w:r>
          </w:p>
        </w:tc>
      </w:tr>
    </w:tbl>
    <w:p w14:paraId="55C7BCFB" w14:textId="77777777" w:rsidR="00E37706" w:rsidRDefault="00E37706" w:rsidP="00DF3649">
      <w:pPr>
        <w:spacing w:after="120"/>
        <w:ind w:firstLine="709"/>
        <w:rPr>
          <w:rFonts w:ascii="Times New Roman" w:hAnsi="Times New Roman" w:cs="Times New Roman"/>
          <w:bCs/>
          <w:sz w:val="24"/>
          <w:szCs w:val="24"/>
        </w:rPr>
      </w:pPr>
    </w:p>
    <w:p w14:paraId="0CC2B955" w14:textId="77777777" w:rsidR="00E37706" w:rsidRPr="00711ECC" w:rsidRDefault="00E37706" w:rsidP="00DF3649">
      <w:pPr>
        <w:ind w:firstLine="709"/>
        <w:rPr>
          <w:rFonts w:ascii="Times New Roman" w:eastAsia="Times New Roman" w:hAnsi="Times New Roman" w:cs="Times New Roman"/>
          <w:sz w:val="12"/>
          <w:szCs w:val="12"/>
          <w:lang w:eastAsia="ru-RU"/>
        </w:rPr>
      </w:pPr>
    </w:p>
    <w:p w14:paraId="254C9971" w14:textId="77777777" w:rsidR="00E37706" w:rsidRPr="00B115E3" w:rsidRDefault="00E37706" w:rsidP="00DF3649">
      <w:pPr>
        <w:pStyle w:val="1f"/>
        <w:rPr>
          <w:rFonts w:ascii="Times New Roman" w:hAnsi="Times New Roman"/>
          <w:lang w:val="ru-RU"/>
        </w:rPr>
      </w:pPr>
      <w:bookmarkStart w:id="1521" w:name="_Toc173785465"/>
      <w:bookmarkStart w:id="1522" w:name="_Toc173785736"/>
      <w:bookmarkStart w:id="1523" w:name="_Toc173786051"/>
      <w:bookmarkStart w:id="1524" w:name="_Toc173787383"/>
      <w:bookmarkStart w:id="1525" w:name="_Toc173789625"/>
      <w:bookmarkStart w:id="1526" w:name="_Toc173790612"/>
      <w:bookmarkStart w:id="1527" w:name="_Toc173790793"/>
      <w:bookmarkStart w:id="1528" w:name="_Toc173791373"/>
      <w:bookmarkStart w:id="1529" w:name="_Toc173791666"/>
      <w:bookmarkStart w:id="1530" w:name="_Toc173793312"/>
      <w:bookmarkStart w:id="1531" w:name="_Toc173793613"/>
      <w:bookmarkStart w:id="1532" w:name="_Toc173793805"/>
      <w:bookmarkStart w:id="1533" w:name="_Toc173793992"/>
      <w:bookmarkStart w:id="1534" w:name="_Toc173825779"/>
      <w:r w:rsidRPr="00E11160">
        <w:rPr>
          <w:rFonts w:ascii="Times New Roman" w:hAnsi="Times New Roman"/>
        </w:rPr>
        <w:t xml:space="preserve">2. Структура и содержание </w:t>
      </w:r>
      <w:r>
        <w:rPr>
          <w:rFonts w:ascii="Times New Roman" w:hAnsi="Times New Roman"/>
          <w:lang w:val="ru-RU"/>
        </w:rPr>
        <w:t>ДИСЦИПЛИНЫ</w:t>
      </w:r>
      <w:bookmarkEnd w:id="1521"/>
      <w:bookmarkEnd w:id="1522"/>
      <w:bookmarkEnd w:id="1523"/>
      <w:bookmarkEnd w:id="1524"/>
      <w:bookmarkEnd w:id="1525"/>
      <w:bookmarkEnd w:id="1526"/>
      <w:bookmarkEnd w:id="1527"/>
      <w:bookmarkEnd w:id="1528"/>
      <w:bookmarkEnd w:id="1529"/>
      <w:bookmarkEnd w:id="1530"/>
      <w:bookmarkEnd w:id="1531"/>
      <w:bookmarkEnd w:id="1532"/>
      <w:bookmarkEnd w:id="1533"/>
      <w:bookmarkEnd w:id="1534"/>
    </w:p>
    <w:p w14:paraId="06A75A4C" w14:textId="77777777" w:rsidR="00E37706" w:rsidRPr="00C336F8" w:rsidRDefault="00E37706" w:rsidP="00DF3649">
      <w:pPr>
        <w:pStyle w:val="114"/>
      </w:pPr>
      <w:bookmarkStart w:id="1535" w:name="_Toc173785466"/>
      <w:bookmarkStart w:id="1536" w:name="_Toc173785737"/>
      <w:bookmarkStart w:id="1537" w:name="_Toc173786052"/>
      <w:bookmarkStart w:id="1538" w:name="_Toc173787384"/>
      <w:bookmarkStart w:id="1539" w:name="_Toc173789626"/>
      <w:bookmarkStart w:id="1540" w:name="_Toc173790613"/>
      <w:bookmarkStart w:id="1541" w:name="_Toc173790794"/>
      <w:bookmarkStart w:id="1542" w:name="_Toc173791374"/>
      <w:bookmarkStart w:id="1543" w:name="_Toc173791667"/>
      <w:bookmarkStart w:id="1544" w:name="_Toc173793313"/>
      <w:bookmarkStart w:id="1545" w:name="_Toc173793614"/>
      <w:bookmarkStart w:id="1546" w:name="_Toc173793806"/>
      <w:bookmarkStart w:id="1547" w:name="_Toc173793993"/>
      <w:bookmarkStart w:id="1548" w:name="_Toc173825780"/>
      <w:r w:rsidRPr="00C336F8">
        <w:t>2.1. Трудоемкость освоения дисциплины</w:t>
      </w:r>
      <w:bookmarkEnd w:id="1535"/>
      <w:bookmarkEnd w:id="1536"/>
      <w:bookmarkEnd w:id="1537"/>
      <w:bookmarkEnd w:id="1538"/>
      <w:bookmarkEnd w:id="1539"/>
      <w:bookmarkEnd w:id="1540"/>
      <w:bookmarkEnd w:id="1541"/>
      <w:bookmarkEnd w:id="1542"/>
      <w:bookmarkEnd w:id="1543"/>
      <w:bookmarkEnd w:id="1544"/>
      <w:bookmarkEnd w:id="1545"/>
      <w:bookmarkEnd w:id="1546"/>
      <w:bookmarkEnd w:id="1547"/>
      <w:bookmarkEnd w:id="1548"/>
      <w:r w:rsidRPr="00C336F8">
        <w:t xml:space="preserve"> </w:t>
      </w:r>
    </w:p>
    <w:tbl>
      <w:tblPr>
        <w:tblW w:w="5005"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6372"/>
        <w:gridCol w:w="1133"/>
        <w:gridCol w:w="2127"/>
      </w:tblGrid>
      <w:tr w:rsidR="00E37706" w:rsidRPr="00FC2120" w14:paraId="36165021" w14:textId="77777777" w:rsidTr="00DF5294">
        <w:trPr>
          <w:trHeight w:val="23"/>
        </w:trPr>
        <w:tc>
          <w:tcPr>
            <w:tcW w:w="3308" w:type="pct"/>
            <w:tcBorders>
              <w:top w:val="single" w:sz="6" w:space="0" w:color="000000"/>
              <w:left w:val="single" w:sz="6" w:space="0" w:color="000000"/>
              <w:bottom w:val="single" w:sz="6" w:space="0" w:color="000000"/>
              <w:right w:val="single" w:sz="6" w:space="0" w:color="000000"/>
            </w:tcBorders>
            <w:vAlign w:val="center"/>
          </w:tcPr>
          <w:p w14:paraId="5D3FCBB5" w14:textId="77777777" w:rsidR="00E37706" w:rsidRPr="00FC2120" w:rsidRDefault="00E37706" w:rsidP="00DF3649">
            <w:pPr>
              <w:jc w:val="both"/>
              <w:rPr>
                <w:rFonts w:ascii="Times New Roman" w:hAnsi="Times New Roman" w:cs="Times New Roman"/>
                <w:b/>
                <w:bCs/>
                <w:sz w:val="24"/>
                <w:szCs w:val="24"/>
              </w:rPr>
            </w:pPr>
            <w:r w:rsidRPr="00FC2120">
              <w:rPr>
                <w:rFonts w:ascii="Times New Roman" w:hAnsi="Times New Roman" w:cs="Times New Roman"/>
                <w:b/>
                <w:bCs/>
                <w:sz w:val="24"/>
                <w:szCs w:val="24"/>
              </w:rPr>
              <w:t>Наименование составных частей дисциплины</w:t>
            </w:r>
          </w:p>
        </w:tc>
        <w:tc>
          <w:tcPr>
            <w:tcW w:w="588" w:type="pct"/>
            <w:tcBorders>
              <w:top w:val="single" w:sz="6" w:space="0" w:color="000000"/>
              <w:left w:val="single" w:sz="6" w:space="0" w:color="000000"/>
              <w:bottom w:val="single" w:sz="6" w:space="0" w:color="000000"/>
              <w:right w:val="single" w:sz="6" w:space="0" w:color="000000"/>
            </w:tcBorders>
            <w:vAlign w:val="center"/>
          </w:tcPr>
          <w:p w14:paraId="7376BE23" w14:textId="77777777" w:rsidR="00E37706" w:rsidRPr="00FC2120" w:rsidRDefault="00E37706" w:rsidP="00DF3649">
            <w:pPr>
              <w:jc w:val="center"/>
              <w:rPr>
                <w:rFonts w:ascii="Times New Roman" w:hAnsi="Times New Roman" w:cs="Times New Roman"/>
                <w:b/>
                <w:sz w:val="24"/>
                <w:szCs w:val="24"/>
              </w:rPr>
            </w:pPr>
            <w:r w:rsidRPr="00FC2120">
              <w:rPr>
                <w:rFonts w:ascii="Times New Roman" w:hAnsi="Times New Roman" w:cs="Times New Roman"/>
                <w:b/>
                <w:sz w:val="24"/>
                <w:szCs w:val="24"/>
              </w:rPr>
              <w:t>Объем в часах</w:t>
            </w:r>
          </w:p>
        </w:tc>
        <w:tc>
          <w:tcPr>
            <w:tcW w:w="1104" w:type="pct"/>
            <w:tcBorders>
              <w:top w:val="single" w:sz="6" w:space="0" w:color="000000"/>
              <w:left w:val="single" w:sz="6" w:space="0" w:color="000000"/>
              <w:bottom w:val="single" w:sz="6" w:space="0" w:color="000000"/>
              <w:right w:val="single" w:sz="6" w:space="0" w:color="000000"/>
            </w:tcBorders>
            <w:vAlign w:val="center"/>
          </w:tcPr>
          <w:p w14:paraId="2D692752" w14:textId="77777777" w:rsidR="00E37706" w:rsidRPr="00FC2120" w:rsidRDefault="00E37706" w:rsidP="00DF3649">
            <w:pPr>
              <w:jc w:val="center"/>
              <w:rPr>
                <w:rFonts w:ascii="Times New Roman" w:hAnsi="Times New Roman" w:cs="Times New Roman"/>
                <w:b/>
                <w:sz w:val="24"/>
                <w:szCs w:val="24"/>
              </w:rPr>
            </w:pPr>
            <w:r w:rsidRPr="00FC2120">
              <w:rPr>
                <w:rFonts w:ascii="Times New Roman" w:hAnsi="Times New Roman" w:cs="Times New Roman"/>
                <w:b/>
                <w:sz w:val="24"/>
                <w:szCs w:val="24"/>
              </w:rPr>
              <w:t>В т.ч. в форме практ. подготовки</w:t>
            </w:r>
          </w:p>
        </w:tc>
      </w:tr>
      <w:tr w:rsidR="00E37706" w:rsidRPr="00257255" w14:paraId="035E1A86" w14:textId="77777777" w:rsidTr="00DF5294">
        <w:trPr>
          <w:trHeight w:val="23"/>
        </w:trPr>
        <w:tc>
          <w:tcPr>
            <w:tcW w:w="3308" w:type="pct"/>
            <w:tcBorders>
              <w:top w:val="single" w:sz="6" w:space="0" w:color="000000"/>
              <w:left w:val="single" w:sz="6" w:space="0" w:color="000000"/>
              <w:bottom w:val="single" w:sz="6" w:space="0" w:color="000000"/>
              <w:right w:val="single" w:sz="6" w:space="0" w:color="000000"/>
            </w:tcBorders>
            <w:vAlign w:val="center"/>
          </w:tcPr>
          <w:p w14:paraId="110CC594" w14:textId="77777777" w:rsidR="00E37706" w:rsidRPr="00FC2120" w:rsidRDefault="00E37706" w:rsidP="00DF3649">
            <w:pPr>
              <w:jc w:val="both"/>
              <w:rPr>
                <w:rFonts w:ascii="Times New Roman" w:hAnsi="Times New Roman" w:cs="Times New Roman"/>
                <w:bCs/>
                <w:sz w:val="24"/>
                <w:szCs w:val="24"/>
              </w:rPr>
            </w:pPr>
            <w:r w:rsidRPr="00FC2120">
              <w:rPr>
                <w:rFonts w:ascii="Times New Roman" w:hAnsi="Times New Roman" w:cs="Times New Roman"/>
                <w:bCs/>
                <w:sz w:val="24"/>
                <w:szCs w:val="24"/>
              </w:rPr>
              <w:t>Лекции</w:t>
            </w:r>
          </w:p>
        </w:tc>
        <w:tc>
          <w:tcPr>
            <w:tcW w:w="588" w:type="pct"/>
            <w:tcBorders>
              <w:top w:val="single" w:sz="6" w:space="0" w:color="000000"/>
              <w:left w:val="single" w:sz="6" w:space="0" w:color="000000"/>
              <w:bottom w:val="single" w:sz="6" w:space="0" w:color="000000"/>
              <w:right w:val="single" w:sz="6" w:space="0" w:color="000000"/>
            </w:tcBorders>
            <w:vAlign w:val="center"/>
          </w:tcPr>
          <w:p w14:paraId="32046C19" w14:textId="77777777" w:rsidR="00E37706" w:rsidRPr="00FC2120" w:rsidRDefault="00E37706" w:rsidP="00DF3649">
            <w:pPr>
              <w:jc w:val="center"/>
              <w:rPr>
                <w:rFonts w:ascii="Times New Roman" w:hAnsi="Times New Roman" w:cs="Times New Roman"/>
                <w:b/>
                <w:sz w:val="24"/>
                <w:szCs w:val="24"/>
              </w:rPr>
            </w:pPr>
            <w:r>
              <w:rPr>
                <w:rFonts w:ascii="Times New Roman" w:hAnsi="Times New Roman" w:cs="Times New Roman"/>
                <w:b/>
                <w:sz w:val="24"/>
                <w:szCs w:val="24"/>
              </w:rPr>
              <w:t>-</w:t>
            </w:r>
          </w:p>
        </w:tc>
        <w:tc>
          <w:tcPr>
            <w:tcW w:w="1104" w:type="pct"/>
            <w:tcBorders>
              <w:top w:val="single" w:sz="6" w:space="0" w:color="000000"/>
              <w:left w:val="single" w:sz="6" w:space="0" w:color="000000"/>
              <w:bottom w:val="single" w:sz="6" w:space="0" w:color="000000"/>
              <w:right w:val="single" w:sz="6" w:space="0" w:color="000000"/>
            </w:tcBorders>
            <w:vAlign w:val="center"/>
          </w:tcPr>
          <w:p w14:paraId="6EB3D0CC" w14:textId="77777777" w:rsidR="00E37706" w:rsidRPr="00FC2120" w:rsidRDefault="00E37706" w:rsidP="00DF3649">
            <w:pPr>
              <w:jc w:val="center"/>
              <w:rPr>
                <w:rFonts w:ascii="Times New Roman" w:hAnsi="Times New Roman" w:cs="Times New Roman"/>
                <w:b/>
                <w:sz w:val="24"/>
                <w:szCs w:val="24"/>
              </w:rPr>
            </w:pPr>
            <w:r w:rsidRPr="00FC2120">
              <w:rPr>
                <w:rFonts w:ascii="Times New Roman" w:hAnsi="Times New Roman" w:cs="Times New Roman"/>
                <w:b/>
                <w:sz w:val="24"/>
                <w:szCs w:val="24"/>
              </w:rPr>
              <w:t>-</w:t>
            </w:r>
          </w:p>
        </w:tc>
      </w:tr>
      <w:tr w:rsidR="00E37706" w:rsidRPr="00257255" w14:paraId="03F153D7" w14:textId="77777777" w:rsidTr="00DF5294">
        <w:trPr>
          <w:trHeight w:val="23"/>
        </w:trPr>
        <w:tc>
          <w:tcPr>
            <w:tcW w:w="3308" w:type="pct"/>
            <w:tcBorders>
              <w:top w:val="single" w:sz="6" w:space="0" w:color="000000"/>
              <w:left w:val="single" w:sz="6" w:space="0" w:color="000000"/>
              <w:bottom w:val="single" w:sz="6" w:space="0" w:color="000000"/>
              <w:right w:val="single" w:sz="6" w:space="0" w:color="000000"/>
            </w:tcBorders>
            <w:vAlign w:val="center"/>
          </w:tcPr>
          <w:p w14:paraId="4C2C3642" w14:textId="77777777" w:rsidR="00E37706" w:rsidRPr="00257255" w:rsidRDefault="00E37706" w:rsidP="00DF3649">
            <w:pPr>
              <w:jc w:val="both"/>
              <w:rPr>
                <w:rFonts w:ascii="Times New Roman" w:hAnsi="Times New Roman" w:cs="Times New Roman"/>
                <w:bCs/>
                <w:sz w:val="24"/>
                <w:szCs w:val="24"/>
              </w:rPr>
            </w:pPr>
            <w:r>
              <w:rPr>
                <w:rFonts w:ascii="Times New Roman" w:hAnsi="Times New Roman" w:cs="Times New Roman"/>
                <w:bCs/>
                <w:sz w:val="24"/>
                <w:szCs w:val="24"/>
              </w:rPr>
              <w:t xml:space="preserve">Практические </w:t>
            </w:r>
            <w:r w:rsidRPr="00257255">
              <w:rPr>
                <w:rFonts w:ascii="Times New Roman" w:hAnsi="Times New Roman" w:cs="Times New Roman"/>
                <w:bCs/>
                <w:sz w:val="24"/>
                <w:szCs w:val="24"/>
              </w:rPr>
              <w:t>занятия</w:t>
            </w:r>
          </w:p>
        </w:tc>
        <w:tc>
          <w:tcPr>
            <w:tcW w:w="588" w:type="pct"/>
            <w:tcBorders>
              <w:top w:val="single" w:sz="6" w:space="0" w:color="000000"/>
              <w:left w:val="single" w:sz="6" w:space="0" w:color="000000"/>
              <w:bottom w:val="single" w:sz="6" w:space="0" w:color="000000"/>
              <w:right w:val="single" w:sz="6" w:space="0" w:color="000000"/>
            </w:tcBorders>
            <w:vAlign w:val="center"/>
          </w:tcPr>
          <w:p w14:paraId="572A68ED" w14:textId="77777777" w:rsidR="00E37706" w:rsidRPr="00FC2120" w:rsidRDefault="00E37706" w:rsidP="00DF3649">
            <w:pPr>
              <w:jc w:val="center"/>
              <w:rPr>
                <w:rFonts w:ascii="Times New Roman" w:hAnsi="Times New Roman" w:cs="Times New Roman"/>
                <w:b/>
                <w:sz w:val="24"/>
                <w:szCs w:val="24"/>
              </w:rPr>
            </w:pPr>
            <w:r>
              <w:rPr>
                <w:rFonts w:ascii="Times New Roman" w:hAnsi="Times New Roman" w:cs="Times New Roman"/>
                <w:b/>
                <w:sz w:val="24"/>
                <w:szCs w:val="24"/>
              </w:rPr>
              <w:t>20</w:t>
            </w:r>
          </w:p>
        </w:tc>
        <w:tc>
          <w:tcPr>
            <w:tcW w:w="1104" w:type="pct"/>
            <w:tcBorders>
              <w:top w:val="single" w:sz="6" w:space="0" w:color="000000"/>
              <w:left w:val="single" w:sz="6" w:space="0" w:color="000000"/>
              <w:bottom w:val="single" w:sz="6" w:space="0" w:color="000000"/>
              <w:right w:val="single" w:sz="6" w:space="0" w:color="000000"/>
            </w:tcBorders>
            <w:vAlign w:val="center"/>
          </w:tcPr>
          <w:p w14:paraId="11083BF8" w14:textId="77777777" w:rsidR="00E37706" w:rsidRPr="00FC2120" w:rsidRDefault="00E37706" w:rsidP="00DF3649">
            <w:pPr>
              <w:jc w:val="center"/>
              <w:rPr>
                <w:rFonts w:ascii="Times New Roman" w:hAnsi="Times New Roman" w:cs="Times New Roman"/>
                <w:b/>
                <w:sz w:val="24"/>
                <w:szCs w:val="24"/>
              </w:rPr>
            </w:pPr>
            <w:r w:rsidRPr="00FC2120">
              <w:rPr>
                <w:rFonts w:ascii="Times New Roman" w:hAnsi="Times New Roman" w:cs="Times New Roman"/>
                <w:b/>
                <w:sz w:val="24"/>
                <w:szCs w:val="24"/>
              </w:rPr>
              <w:t>-</w:t>
            </w:r>
          </w:p>
        </w:tc>
      </w:tr>
      <w:tr w:rsidR="00E37706" w:rsidRPr="00257255" w14:paraId="7C542AAF" w14:textId="77777777" w:rsidTr="00DF5294">
        <w:trPr>
          <w:trHeight w:val="23"/>
        </w:trPr>
        <w:tc>
          <w:tcPr>
            <w:tcW w:w="3308" w:type="pct"/>
            <w:tcBorders>
              <w:top w:val="single" w:sz="6" w:space="0" w:color="000000"/>
              <w:left w:val="single" w:sz="6" w:space="0" w:color="000000"/>
              <w:bottom w:val="single" w:sz="6" w:space="0" w:color="000000"/>
              <w:right w:val="single" w:sz="6" w:space="0" w:color="000000"/>
            </w:tcBorders>
            <w:vAlign w:val="center"/>
          </w:tcPr>
          <w:p w14:paraId="5C2A222A" w14:textId="77777777" w:rsidR="00E37706" w:rsidRPr="00257255" w:rsidRDefault="00E37706" w:rsidP="00DF3649">
            <w:pPr>
              <w:jc w:val="both"/>
              <w:rPr>
                <w:rFonts w:ascii="Times New Roman" w:hAnsi="Times New Roman" w:cs="Times New Roman"/>
                <w:bCs/>
                <w:sz w:val="24"/>
                <w:szCs w:val="24"/>
              </w:rPr>
            </w:pPr>
            <w:r w:rsidRPr="00257255">
              <w:rPr>
                <w:rFonts w:ascii="Times New Roman" w:hAnsi="Times New Roman" w:cs="Times New Roman"/>
                <w:bCs/>
                <w:sz w:val="24"/>
                <w:szCs w:val="24"/>
              </w:rPr>
              <w:t>Самостоятельная работа</w:t>
            </w:r>
          </w:p>
        </w:tc>
        <w:tc>
          <w:tcPr>
            <w:tcW w:w="588" w:type="pct"/>
            <w:tcBorders>
              <w:top w:val="single" w:sz="6" w:space="0" w:color="000000"/>
              <w:left w:val="single" w:sz="6" w:space="0" w:color="000000"/>
              <w:bottom w:val="single" w:sz="6" w:space="0" w:color="000000"/>
              <w:right w:val="single" w:sz="6" w:space="0" w:color="000000"/>
            </w:tcBorders>
            <w:vAlign w:val="center"/>
          </w:tcPr>
          <w:p w14:paraId="576D94E6" w14:textId="77777777" w:rsidR="00E37706" w:rsidRPr="00FC2120" w:rsidRDefault="00E37706" w:rsidP="00DF3649">
            <w:pPr>
              <w:jc w:val="center"/>
              <w:rPr>
                <w:rFonts w:ascii="Times New Roman" w:hAnsi="Times New Roman" w:cs="Times New Roman"/>
                <w:b/>
                <w:sz w:val="24"/>
                <w:szCs w:val="24"/>
              </w:rPr>
            </w:pPr>
            <w:r>
              <w:rPr>
                <w:rFonts w:ascii="Times New Roman" w:hAnsi="Times New Roman" w:cs="Times New Roman"/>
                <w:b/>
                <w:sz w:val="24"/>
                <w:szCs w:val="24"/>
              </w:rPr>
              <w:t>22</w:t>
            </w:r>
          </w:p>
        </w:tc>
        <w:tc>
          <w:tcPr>
            <w:tcW w:w="1104" w:type="pct"/>
            <w:tcBorders>
              <w:top w:val="single" w:sz="6" w:space="0" w:color="000000"/>
              <w:left w:val="single" w:sz="6" w:space="0" w:color="000000"/>
              <w:bottom w:val="single" w:sz="6" w:space="0" w:color="000000"/>
              <w:right w:val="single" w:sz="6" w:space="0" w:color="000000"/>
            </w:tcBorders>
            <w:vAlign w:val="center"/>
          </w:tcPr>
          <w:p w14:paraId="21F62E1F" w14:textId="77777777" w:rsidR="00E37706" w:rsidRPr="00FC2120" w:rsidRDefault="00E37706" w:rsidP="00DF3649">
            <w:pPr>
              <w:jc w:val="center"/>
              <w:rPr>
                <w:rFonts w:ascii="Times New Roman" w:hAnsi="Times New Roman" w:cs="Times New Roman"/>
                <w:b/>
                <w:sz w:val="24"/>
                <w:szCs w:val="24"/>
              </w:rPr>
            </w:pPr>
            <w:r w:rsidRPr="00FC2120">
              <w:rPr>
                <w:rFonts w:ascii="Times New Roman" w:hAnsi="Times New Roman" w:cs="Times New Roman"/>
                <w:b/>
                <w:sz w:val="24"/>
                <w:szCs w:val="24"/>
              </w:rPr>
              <w:t>-</w:t>
            </w:r>
          </w:p>
        </w:tc>
      </w:tr>
      <w:tr w:rsidR="00E37706" w:rsidRPr="00257255" w14:paraId="77A29886" w14:textId="77777777" w:rsidTr="00DF5294">
        <w:trPr>
          <w:trHeight w:val="23"/>
        </w:trPr>
        <w:tc>
          <w:tcPr>
            <w:tcW w:w="3308" w:type="pct"/>
            <w:tcBorders>
              <w:top w:val="single" w:sz="6" w:space="0" w:color="000000"/>
              <w:left w:val="single" w:sz="6" w:space="0" w:color="000000"/>
              <w:bottom w:val="single" w:sz="6" w:space="0" w:color="000000"/>
              <w:right w:val="single" w:sz="6" w:space="0" w:color="000000"/>
            </w:tcBorders>
            <w:vAlign w:val="center"/>
          </w:tcPr>
          <w:p w14:paraId="43F66A18" w14:textId="77777777" w:rsidR="00E37706" w:rsidRPr="0018349E" w:rsidRDefault="00E37706" w:rsidP="00DF3649">
            <w:pPr>
              <w:jc w:val="both"/>
              <w:rPr>
                <w:rFonts w:ascii="Times New Roman" w:hAnsi="Times New Roman" w:cs="Times New Roman"/>
                <w:bCs/>
                <w:sz w:val="24"/>
                <w:szCs w:val="24"/>
              </w:rPr>
            </w:pPr>
            <w:r w:rsidRPr="0018349E">
              <w:rPr>
                <w:rFonts w:ascii="Times New Roman" w:hAnsi="Times New Roman" w:cs="Times New Roman"/>
                <w:bCs/>
                <w:sz w:val="24"/>
                <w:szCs w:val="24"/>
              </w:rPr>
              <w:t xml:space="preserve">Промежуточная аттестация в </w:t>
            </w:r>
            <w:r w:rsidRPr="00FC2120">
              <w:rPr>
                <w:rFonts w:ascii="Times New Roman" w:hAnsi="Times New Roman" w:cs="Times New Roman"/>
                <w:bCs/>
                <w:sz w:val="24"/>
                <w:szCs w:val="24"/>
              </w:rPr>
              <w:t xml:space="preserve">форме </w:t>
            </w:r>
            <w:r w:rsidRPr="00F01071">
              <w:rPr>
                <w:rFonts w:ascii="Times New Roman" w:hAnsi="Times New Roman" w:cs="Times New Roman"/>
                <w:bCs/>
                <w:sz w:val="24"/>
                <w:szCs w:val="24"/>
              </w:rPr>
              <w:t>диф. зачета</w:t>
            </w:r>
          </w:p>
        </w:tc>
        <w:tc>
          <w:tcPr>
            <w:tcW w:w="588" w:type="pct"/>
            <w:tcBorders>
              <w:top w:val="single" w:sz="6" w:space="0" w:color="000000"/>
              <w:left w:val="single" w:sz="6" w:space="0" w:color="000000"/>
              <w:bottom w:val="single" w:sz="6" w:space="0" w:color="000000"/>
              <w:right w:val="single" w:sz="6" w:space="0" w:color="000000"/>
            </w:tcBorders>
            <w:vAlign w:val="center"/>
          </w:tcPr>
          <w:p w14:paraId="5F50F18F" w14:textId="77777777" w:rsidR="00E37706" w:rsidRPr="00FC2120" w:rsidRDefault="00E37706" w:rsidP="00DF3649">
            <w:pPr>
              <w:jc w:val="center"/>
              <w:rPr>
                <w:rFonts w:ascii="Times New Roman" w:hAnsi="Times New Roman" w:cs="Times New Roman"/>
                <w:b/>
                <w:sz w:val="24"/>
                <w:szCs w:val="24"/>
              </w:rPr>
            </w:pPr>
            <w:r>
              <w:rPr>
                <w:rFonts w:ascii="Times New Roman" w:hAnsi="Times New Roman" w:cs="Times New Roman"/>
                <w:b/>
                <w:sz w:val="24"/>
                <w:szCs w:val="24"/>
              </w:rPr>
              <w:t>-</w:t>
            </w:r>
          </w:p>
        </w:tc>
        <w:tc>
          <w:tcPr>
            <w:tcW w:w="1104" w:type="pct"/>
            <w:tcBorders>
              <w:top w:val="single" w:sz="6" w:space="0" w:color="000000"/>
              <w:left w:val="single" w:sz="6" w:space="0" w:color="000000"/>
              <w:bottom w:val="single" w:sz="6" w:space="0" w:color="000000"/>
              <w:right w:val="single" w:sz="6" w:space="0" w:color="000000"/>
            </w:tcBorders>
            <w:vAlign w:val="center"/>
          </w:tcPr>
          <w:p w14:paraId="3F4FE8CB" w14:textId="77777777" w:rsidR="00E37706" w:rsidRPr="00FC2120" w:rsidRDefault="00E37706" w:rsidP="00DF3649">
            <w:pPr>
              <w:jc w:val="center"/>
              <w:rPr>
                <w:rFonts w:ascii="Times New Roman" w:hAnsi="Times New Roman" w:cs="Times New Roman"/>
                <w:b/>
                <w:sz w:val="24"/>
                <w:szCs w:val="24"/>
              </w:rPr>
            </w:pPr>
            <w:r w:rsidRPr="00FC2120">
              <w:rPr>
                <w:rFonts w:ascii="Times New Roman" w:hAnsi="Times New Roman" w:cs="Times New Roman"/>
                <w:b/>
                <w:sz w:val="24"/>
                <w:szCs w:val="24"/>
              </w:rPr>
              <w:t>-</w:t>
            </w:r>
          </w:p>
        </w:tc>
      </w:tr>
      <w:tr w:rsidR="00E37706" w:rsidRPr="00257255" w14:paraId="087C1409" w14:textId="77777777" w:rsidTr="00DF5294">
        <w:trPr>
          <w:trHeight w:val="23"/>
        </w:trPr>
        <w:tc>
          <w:tcPr>
            <w:tcW w:w="3308" w:type="pct"/>
            <w:tcBorders>
              <w:top w:val="single" w:sz="6" w:space="0" w:color="000000"/>
              <w:left w:val="single" w:sz="6" w:space="0" w:color="000000"/>
              <w:bottom w:val="single" w:sz="6" w:space="0" w:color="000000"/>
              <w:right w:val="single" w:sz="6" w:space="0" w:color="000000"/>
            </w:tcBorders>
            <w:vAlign w:val="center"/>
          </w:tcPr>
          <w:p w14:paraId="33C23249" w14:textId="77777777" w:rsidR="00E37706" w:rsidRPr="00257255" w:rsidRDefault="00E37706" w:rsidP="00DF3649">
            <w:pPr>
              <w:jc w:val="both"/>
              <w:rPr>
                <w:rFonts w:ascii="Times New Roman" w:hAnsi="Times New Roman" w:cs="Times New Roman"/>
                <w:bCs/>
                <w:sz w:val="24"/>
                <w:szCs w:val="24"/>
              </w:rPr>
            </w:pPr>
            <w:r w:rsidRPr="00257255">
              <w:rPr>
                <w:rFonts w:ascii="Times New Roman" w:hAnsi="Times New Roman" w:cs="Times New Roman"/>
                <w:bCs/>
                <w:sz w:val="24"/>
                <w:szCs w:val="24"/>
              </w:rPr>
              <w:t>Всего</w:t>
            </w:r>
          </w:p>
        </w:tc>
        <w:tc>
          <w:tcPr>
            <w:tcW w:w="588" w:type="pct"/>
            <w:tcBorders>
              <w:top w:val="single" w:sz="6" w:space="0" w:color="000000"/>
              <w:left w:val="single" w:sz="6" w:space="0" w:color="000000"/>
              <w:bottom w:val="single" w:sz="6" w:space="0" w:color="000000"/>
              <w:right w:val="single" w:sz="6" w:space="0" w:color="000000"/>
            </w:tcBorders>
            <w:vAlign w:val="center"/>
          </w:tcPr>
          <w:p w14:paraId="3C0FD9AF" w14:textId="77777777" w:rsidR="00E37706" w:rsidRPr="00257255" w:rsidRDefault="00E37706" w:rsidP="00DF3649">
            <w:pPr>
              <w:jc w:val="center"/>
              <w:rPr>
                <w:rFonts w:ascii="Times New Roman" w:hAnsi="Times New Roman" w:cs="Times New Roman"/>
                <w:b/>
                <w:sz w:val="24"/>
                <w:szCs w:val="24"/>
              </w:rPr>
            </w:pPr>
            <w:r>
              <w:rPr>
                <w:rFonts w:ascii="Times New Roman" w:hAnsi="Times New Roman" w:cs="Times New Roman"/>
                <w:b/>
                <w:sz w:val="24"/>
                <w:szCs w:val="24"/>
              </w:rPr>
              <w:t>42</w:t>
            </w:r>
          </w:p>
        </w:tc>
        <w:tc>
          <w:tcPr>
            <w:tcW w:w="1104" w:type="pct"/>
            <w:tcBorders>
              <w:top w:val="single" w:sz="6" w:space="0" w:color="000000"/>
              <w:left w:val="single" w:sz="6" w:space="0" w:color="000000"/>
              <w:bottom w:val="single" w:sz="6" w:space="0" w:color="000000"/>
              <w:right w:val="single" w:sz="6" w:space="0" w:color="000000"/>
            </w:tcBorders>
            <w:vAlign w:val="center"/>
          </w:tcPr>
          <w:p w14:paraId="471EED22" w14:textId="77777777" w:rsidR="00E37706" w:rsidRPr="00257255" w:rsidRDefault="00E37706" w:rsidP="00DF3649">
            <w:pPr>
              <w:jc w:val="center"/>
              <w:rPr>
                <w:rFonts w:ascii="Times New Roman" w:hAnsi="Times New Roman" w:cs="Times New Roman"/>
                <w:b/>
                <w:sz w:val="24"/>
                <w:szCs w:val="24"/>
              </w:rPr>
            </w:pPr>
            <w:r>
              <w:rPr>
                <w:rFonts w:ascii="Times New Roman" w:hAnsi="Times New Roman" w:cs="Times New Roman"/>
                <w:b/>
                <w:sz w:val="24"/>
                <w:szCs w:val="24"/>
              </w:rPr>
              <w:t>-</w:t>
            </w:r>
          </w:p>
        </w:tc>
      </w:tr>
    </w:tbl>
    <w:p w14:paraId="1B195937" w14:textId="77777777" w:rsidR="00E37706" w:rsidRDefault="00E37706" w:rsidP="00DF3649">
      <w:pPr>
        <w:rPr>
          <w:rFonts w:ascii="Times New Roman" w:eastAsia="Segoe UI" w:hAnsi="Times New Roman" w:cs="Times New Roman"/>
          <w:b/>
          <w:bCs/>
          <w:sz w:val="24"/>
          <w:szCs w:val="24"/>
          <w:lang w:eastAsia="ru-RU"/>
        </w:rPr>
      </w:pPr>
      <w:r>
        <w:rPr>
          <w:rFonts w:ascii="Times New Roman" w:hAnsi="Times New Roman"/>
        </w:rPr>
        <w:br w:type="page"/>
      </w:r>
    </w:p>
    <w:p w14:paraId="36805272" w14:textId="77777777" w:rsidR="00E37706" w:rsidRPr="0005327A" w:rsidRDefault="00E37706" w:rsidP="00DF3649">
      <w:pPr>
        <w:pStyle w:val="114"/>
        <w:rPr>
          <w:rFonts w:ascii="Times New Roman" w:hAnsi="Times New Roman"/>
        </w:rPr>
        <w:sectPr w:rsidR="00E37706" w:rsidRPr="0005327A" w:rsidSect="001604E7">
          <w:headerReference w:type="even" r:id="rId54"/>
          <w:pgSz w:w="11906" w:h="16838"/>
          <w:pgMar w:top="1134" w:right="567" w:bottom="1134" w:left="1701" w:header="709" w:footer="709" w:gutter="0"/>
          <w:cols w:space="708"/>
          <w:docGrid w:linePitch="360"/>
        </w:sectPr>
      </w:pPr>
    </w:p>
    <w:p w14:paraId="73E7B37B" w14:textId="77777777" w:rsidR="00E37706" w:rsidRPr="00C336F8" w:rsidRDefault="00E37706" w:rsidP="00DF3649">
      <w:pPr>
        <w:pStyle w:val="114"/>
      </w:pPr>
      <w:bookmarkStart w:id="1549" w:name="_Toc173785467"/>
      <w:bookmarkStart w:id="1550" w:name="_Toc173785738"/>
      <w:bookmarkStart w:id="1551" w:name="_Toc173786053"/>
      <w:bookmarkStart w:id="1552" w:name="_Toc173787385"/>
      <w:bookmarkStart w:id="1553" w:name="_Toc173789627"/>
      <w:bookmarkStart w:id="1554" w:name="_Toc173790614"/>
      <w:bookmarkStart w:id="1555" w:name="_Toc173790795"/>
      <w:bookmarkStart w:id="1556" w:name="_Toc173791375"/>
      <w:bookmarkStart w:id="1557" w:name="_Toc173791668"/>
      <w:bookmarkStart w:id="1558" w:name="_Toc173793314"/>
      <w:bookmarkStart w:id="1559" w:name="_Toc173793615"/>
      <w:bookmarkStart w:id="1560" w:name="_Toc173793807"/>
      <w:bookmarkStart w:id="1561" w:name="_Toc173793994"/>
      <w:bookmarkStart w:id="1562" w:name="_Toc173825781"/>
      <w:r w:rsidRPr="00C336F8">
        <w:lastRenderedPageBreak/>
        <w:t>2.2. </w:t>
      </w:r>
      <w:r w:rsidRPr="00D26D1B">
        <w:t>Содержание дисциплины</w:t>
      </w:r>
      <w:bookmarkEnd w:id="1549"/>
      <w:bookmarkEnd w:id="1550"/>
      <w:bookmarkEnd w:id="1551"/>
      <w:bookmarkEnd w:id="1552"/>
      <w:bookmarkEnd w:id="1553"/>
      <w:bookmarkEnd w:id="1554"/>
      <w:bookmarkEnd w:id="1555"/>
      <w:bookmarkEnd w:id="1556"/>
      <w:bookmarkEnd w:id="1557"/>
      <w:bookmarkEnd w:id="1558"/>
      <w:bookmarkEnd w:id="1559"/>
      <w:bookmarkEnd w:id="1560"/>
      <w:bookmarkEnd w:id="1561"/>
      <w:bookmarkEnd w:id="1562"/>
    </w:p>
    <w:tbl>
      <w:tblPr>
        <w:tblW w:w="147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2"/>
        <w:gridCol w:w="6662"/>
        <w:gridCol w:w="2694"/>
        <w:gridCol w:w="2409"/>
      </w:tblGrid>
      <w:tr w:rsidR="00E37706" w:rsidRPr="006B71F0" w14:paraId="7EA66295" w14:textId="77777777" w:rsidTr="00DF3649">
        <w:trPr>
          <w:trHeight w:val="903"/>
        </w:trPr>
        <w:tc>
          <w:tcPr>
            <w:tcW w:w="2972" w:type="dxa"/>
            <w:vAlign w:val="center"/>
          </w:tcPr>
          <w:p w14:paraId="1ADD6E3F" w14:textId="77777777" w:rsidR="00E37706" w:rsidRPr="006B71F0" w:rsidRDefault="00E37706" w:rsidP="00DF3649">
            <w:pPr>
              <w:spacing w:line="276" w:lineRule="auto"/>
              <w:jc w:val="center"/>
              <w:rPr>
                <w:rFonts w:ascii="Times New Roman" w:eastAsia="Times New Roman" w:hAnsi="Times New Roman" w:cs="Times New Roman"/>
                <w:b/>
                <w:sz w:val="24"/>
                <w:szCs w:val="24"/>
                <w:lang w:eastAsia="ru-RU"/>
              </w:rPr>
            </w:pPr>
            <w:r w:rsidRPr="006B71F0">
              <w:rPr>
                <w:rFonts w:ascii="Times New Roman" w:eastAsia="Times New Roman" w:hAnsi="Times New Roman" w:cs="Times New Roman"/>
                <w:b/>
                <w:bCs/>
                <w:sz w:val="24"/>
                <w:szCs w:val="24"/>
                <w:lang w:eastAsia="ru-RU"/>
              </w:rPr>
              <w:t>Наименование разделов и тем</w:t>
            </w:r>
          </w:p>
        </w:tc>
        <w:tc>
          <w:tcPr>
            <w:tcW w:w="6662" w:type="dxa"/>
            <w:vAlign w:val="center"/>
          </w:tcPr>
          <w:p w14:paraId="3BDB2467" w14:textId="77777777" w:rsidR="00E37706" w:rsidRPr="006B71F0" w:rsidRDefault="00E37706" w:rsidP="00DF3649">
            <w:pPr>
              <w:suppressAutoHyphens/>
              <w:jc w:val="center"/>
              <w:rPr>
                <w:rFonts w:ascii="Times New Roman" w:eastAsia="Times New Roman" w:hAnsi="Times New Roman" w:cs="Times New Roman"/>
                <w:b/>
                <w:sz w:val="24"/>
                <w:szCs w:val="24"/>
                <w:lang w:eastAsia="ru-RU"/>
              </w:rPr>
            </w:pPr>
            <w:r w:rsidRPr="006B71F0">
              <w:rPr>
                <w:rFonts w:ascii="Times New Roman" w:eastAsia="Times New Roman" w:hAnsi="Times New Roman" w:cs="Times New Roman"/>
                <w:b/>
                <w:bCs/>
                <w:sz w:val="24"/>
                <w:szCs w:val="24"/>
                <w:lang w:eastAsia="ru-RU"/>
              </w:rPr>
              <w:t>Содержание учебного материала, практических занятий</w:t>
            </w:r>
          </w:p>
        </w:tc>
        <w:tc>
          <w:tcPr>
            <w:tcW w:w="2694" w:type="dxa"/>
            <w:shd w:val="clear" w:color="auto" w:fill="auto"/>
          </w:tcPr>
          <w:p w14:paraId="61106220" w14:textId="77777777" w:rsidR="00E37706" w:rsidRPr="006B71F0" w:rsidRDefault="00E37706" w:rsidP="00DF3649">
            <w:pPr>
              <w:suppressAutoHyphens/>
              <w:jc w:val="center"/>
              <w:rPr>
                <w:rFonts w:ascii="Times New Roman" w:eastAsia="Times New Roman" w:hAnsi="Times New Roman" w:cs="Times New Roman"/>
                <w:b/>
                <w:bCs/>
                <w:sz w:val="24"/>
                <w:szCs w:val="24"/>
                <w:lang w:eastAsia="ru-RU"/>
              </w:rPr>
            </w:pPr>
            <w:r w:rsidRPr="006B71F0">
              <w:rPr>
                <w:rFonts w:ascii="Times New Roman" w:hAnsi="Times New Roman" w:cs="Times New Roman"/>
                <w:b/>
                <w:bCs/>
                <w:sz w:val="24"/>
                <w:szCs w:val="24"/>
              </w:rPr>
              <w:t xml:space="preserve">Объем, ак. ч. / </w:t>
            </w:r>
            <w:r w:rsidRPr="006B71F0">
              <w:rPr>
                <w:rFonts w:ascii="Times New Roman" w:hAnsi="Times New Roman" w:cs="Times New Roman"/>
                <w:b/>
                <w:bCs/>
                <w:sz w:val="24"/>
                <w:szCs w:val="24"/>
              </w:rPr>
              <w:br/>
              <w:t xml:space="preserve">в том числе </w:t>
            </w:r>
            <w:r w:rsidRPr="006B71F0">
              <w:rPr>
                <w:rFonts w:ascii="Times New Roman" w:hAnsi="Times New Roman" w:cs="Times New Roman"/>
                <w:b/>
                <w:bCs/>
                <w:sz w:val="24"/>
                <w:szCs w:val="24"/>
              </w:rPr>
              <w:br/>
              <w:t xml:space="preserve">в форме практической подготовки, </w:t>
            </w:r>
            <w:r w:rsidRPr="006B71F0">
              <w:rPr>
                <w:rFonts w:ascii="Times New Roman" w:hAnsi="Times New Roman" w:cs="Times New Roman"/>
                <w:b/>
                <w:bCs/>
                <w:sz w:val="24"/>
                <w:szCs w:val="24"/>
              </w:rPr>
              <w:br/>
              <w:t>ак. ч.</w:t>
            </w:r>
          </w:p>
        </w:tc>
        <w:tc>
          <w:tcPr>
            <w:tcW w:w="2409" w:type="dxa"/>
          </w:tcPr>
          <w:p w14:paraId="4C91563E" w14:textId="77777777" w:rsidR="00E37706" w:rsidRPr="006B71F0" w:rsidRDefault="00E37706" w:rsidP="00DF3649">
            <w:pPr>
              <w:suppressAutoHyphens/>
              <w:jc w:val="center"/>
              <w:rPr>
                <w:rFonts w:ascii="Times New Roman" w:eastAsia="Times New Roman" w:hAnsi="Times New Roman" w:cs="Times New Roman"/>
                <w:b/>
                <w:bCs/>
                <w:sz w:val="24"/>
                <w:szCs w:val="24"/>
                <w:lang w:eastAsia="ru-RU"/>
              </w:rPr>
            </w:pPr>
            <w:r w:rsidRPr="006B71F0">
              <w:rPr>
                <w:rFonts w:ascii="Times New Roman" w:hAnsi="Times New Roman" w:cs="Times New Roman"/>
                <w:b/>
                <w:bCs/>
                <w:sz w:val="24"/>
                <w:szCs w:val="24"/>
              </w:rPr>
              <w:t>Коды компетенций, формированию которых способствует элемент программы</w:t>
            </w:r>
          </w:p>
        </w:tc>
      </w:tr>
      <w:tr w:rsidR="00E37706" w:rsidRPr="006B71F0" w14:paraId="682E4B28" w14:textId="77777777" w:rsidTr="00DF3649">
        <w:trPr>
          <w:trHeight w:val="361"/>
        </w:trPr>
        <w:tc>
          <w:tcPr>
            <w:tcW w:w="2972" w:type="dxa"/>
            <w:vMerge w:val="restart"/>
            <w:shd w:val="clear" w:color="auto" w:fill="auto"/>
          </w:tcPr>
          <w:p w14:paraId="5020FB12" w14:textId="77777777" w:rsidR="00E37706" w:rsidRPr="006B71F0" w:rsidRDefault="00E37706" w:rsidP="00DF3649">
            <w:pPr>
              <w:rPr>
                <w:rFonts w:ascii="Times New Roman" w:eastAsia="Times New Roman" w:hAnsi="Times New Roman" w:cs="Times New Roman"/>
                <w:b/>
                <w:bCs/>
                <w:sz w:val="24"/>
                <w:szCs w:val="24"/>
                <w:lang w:eastAsia="ru-RU"/>
              </w:rPr>
            </w:pPr>
            <w:r>
              <w:rPr>
                <w:rFonts w:ascii="Times New Roman" w:hAnsi="Times New Roman" w:cs="Times New Roman"/>
                <w:b/>
                <w:sz w:val="24"/>
                <w:szCs w:val="24"/>
              </w:rPr>
              <w:t xml:space="preserve">Тема </w:t>
            </w:r>
            <w:r w:rsidRPr="006B71F0">
              <w:rPr>
                <w:rFonts w:ascii="Times New Roman" w:hAnsi="Times New Roman" w:cs="Times New Roman"/>
                <w:b/>
                <w:sz w:val="24"/>
                <w:szCs w:val="24"/>
              </w:rPr>
              <w:t>1. Представления о технических и программных средствах телекоммуникационных технологий</w:t>
            </w:r>
          </w:p>
        </w:tc>
        <w:tc>
          <w:tcPr>
            <w:tcW w:w="6662" w:type="dxa"/>
            <w:tcBorders>
              <w:top w:val="single" w:sz="4" w:space="0" w:color="auto"/>
              <w:left w:val="single" w:sz="4" w:space="0" w:color="auto"/>
              <w:bottom w:val="single" w:sz="4" w:space="0" w:color="auto"/>
            </w:tcBorders>
            <w:shd w:val="clear" w:color="auto" w:fill="auto"/>
            <w:vAlign w:val="bottom"/>
          </w:tcPr>
          <w:p w14:paraId="1C4CAEA5" w14:textId="77777777" w:rsidR="00E37706" w:rsidRPr="006B71F0" w:rsidRDefault="00E37706" w:rsidP="00DF3649">
            <w:pPr>
              <w:rPr>
                <w:rFonts w:ascii="Times New Roman" w:eastAsia="Times New Roman" w:hAnsi="Times New Roman" w:cs="Times New Roman"/>
                <w:b/>
                <w:bCs/>
                <w:sz w:val="24"/>
                <w:szCs w:val="24"/>
                <w:lang w:eastAsia="ru-RU"/>
              </w:rPr>
            </w:pPr>
            <w:r w:rsidRPr="006B71F0">
              <w:rPr>
                <w:rFonts w:ascii="Times New Roman" w:eastAsia="Times New Roman" w:hAnsi="Times New Roman" w:cs="Times New Roman"/>
                <w:b/>
                <w:bCs/>
                <w:sz w:val="24"/>
                <w:szCs w:val="24"/>
                <w:lang w:eastAsia="ru-RU"/>
              </w:rPr>
              <w:t>Содержание</w:t>
            </w:r>
          </w:p>
        </w:tc>
        <w:tc>
          <w:tcPr>
            <w:tcW w:w="2694" w:type="dxa"/>
            <w:shd w:val="clear" w:color="auto" w:fill="auto"/>
            <w:vAlign w:val="center"/>
          </w:tcPr>
          <w:p w14:paraId="44D49FE5" w14:textId="77777777" w:rsidR="00E37706" w:rsidRPr="00D26D1B" w:rsidRDefault="00E37706" w:rsidP="00DF3649">
            <w:pPr>
              <w:jc w:val="center"/>
              <w:rPr>
                <w:rFonts w:ascii="Times New Roman" w:eastAsia="Times New Roman" w:hAnsi="Times New Roman" w:cs="Times New Roman"/>
                <w:b/>
                <w:bCs/>
                <w:sz w:val="24"/>
                <w:szCs w:val="24"/>
                <w:lang w:val="en-US" w:eastAsia="ru-RU"/>
              </w:rPr>
            </w:pPr>
          </w:p>
        </w:tc>
        <w:tc>
          <w:tcPr>
            <w:tcW w:w="2409" w:type="dxa"/>
            <w:vMerge w:val="restart"/>
            <w:shd w:val="clear" w:color="auto" w:fill="auto"/>
            <w:vAlign w:val="center"/>
          </w:tcPr>
          <w:p w14:paraId="2C06F79F" w14:textId="77777777" w:rsidR="00E37706" w:rsidRDefault="00E37706" w:rsidP="00DF3649">
            <w:pPr>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xml:space="preserve">ОК 01, ОК </w:t>
            </w:r>
            <w:r w:rsidRPr="006B71F0">
              <w:rPr>
                <w:rFonts w:ascii="Times New Roman" w:eastAsia="Times New Roman" w:hAnsi="Times New Roman" w:cs="Times New Roman"/>
                <w:b/>
                <w:bCs/>
                <w:sz w:val="24"/>
                <w:szCs w:val="24"/>
                <w:lang w:eastAsia="ru-RU"/>
              </w:rPr>
              <w:t>02</w:t>
            </w:r>
            <w:r>
              <w:rPr>
                <w:rFonts w:ascii="Times New Roman" w:eastAsia="Times New Roman" w:hAnsi="Times New Roman" w:cs="Times New Roman"/>
                <w:b/>
                <w:bCs/>
                <w:sz w:val="24"/>
                <w:szCs w:val="24"/>
                <w:lang w:eastAsia="ru-RU"/>
              </w:rPr>
              <w:t xml:space="preserve">, </w:t>
            </w:r>
          </w:p>
          <w:p w14:paraId="22566A07" w14:textId="77777777" w:rsidR="00E37706" w:rsidRPr="006B71F0" w:rsidRDefault="00E37706" w:rsidP="00DF3649">
            <w:pPr>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ОК 03, ОК 04</w:t>
            </w:r>
          </w:p>
        </w:tc>
      </w:tr>
      <w:tr w:rsidR="00E37706" w:rsidRPr="006B71F0" w14:paraId="6DCCA238" w14:textId="77777777" w:rsidTr="00DF3649">
        <w:trPr>
          <w:trHeight w:val="361"/>
        </w:trPr>
        <w:tc>
          <w:tcPr>
            <w:tcW w:w="2972" w:type="dxa"/>
            <w:vMerge/>
            <w:shd w:val="clear" w:color="auto" w:fill="auto"/>
          </w:tcPr>
          <w:p w14:paraId="53063BB6" w14:textId="77777777" w:rsidR="00E37706" w:rsidRPr="006B71F0" w:rsidRDefault="00E37706" w:rsidP="00DF3649">
            <w:pPr>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312D8A76" w14:textId="77777777" w:rsidR="00E37706" w:rsidRPr="006B71F0" w:rsidRDefault="00E37706" w:rsidP="00DF3649">
            <w:pPr>
              <w:rPr>
                <w:rFonts w:ascii="Times New Roman" w:eastAsia="Times New Roman" w:hAnsi="Times New Roman" w:cs="Times New Roman"/>
                <w:b/>
                <w:bCs/>
                <w:sz w:val="24"/>
                <w:szCs w:val="24"/>
                <w:lang w:eastAsia="ru-RU"/>
              </w:rPr>
            </w:pPr>
            <w:r w:rsidRPr="006B71F0">
              <w:rPr>
                <w:rFonts w:ascii="Times New Roman" w:eastAsia="Times New Roman" w:hAnsi="Times New Roman" w:cs="Times New Roman"/>
                <w:b/>
                <w:bCs/>
                <w:sz w:val="24"/>
                <w:szCs w:val="24"/>
                <w:lang w:eastAsia="ru-RU"/>
              </w:rPr>
              <w:t>В том числе практических занятий</w:t>
            </w:r>
          </w:p>
        </w:tc>
        <w:tc>
          <w:tcPr>
            <w:tcW w:w="2694" w:type="dxa"/>
            <w:shd w:val="clear" w:color="auto" w:fill="auto"/>
            <w:vAlign w:val="center"/>
          </w:tcPr>
          <w:p w14:paraId="3B25A670" w14:textId="77777777" w:rsidR="00E37706" w:rsidRPr="006148A1" w:rsidRDefault="00E37706" w:rsidP="00DF3649">
            <w:pPr>
              <w:jc w:val="center"/>
              <w:rPr>
                <w:rFonts w:ascii="Times New Roman" w:eastAsia="Times New Roman" w:hAnsi="Times New Roman" w:cs="Times New Roman"/>
                <w:b/>
                <w:bCs/>
                <w:sz w:val="24"/>
                <w:szCs w:val="24"/>
                <w:lang w:eastAsia="ru-RU"/>
              </w:rPr>
            </w:pPr>
          </w:p>
        </w:tc>
        <w:tc>
          <w:tcPr>
            <w:tcW w:w="2409" w:type="dxa"/>
            <w:vMerge/>
            <w:shd w:val="clear" w:color="auto" w:fill="auto"/>
            <w:vAlign w:val="center"/>
          </w:tcPr>
          <w:p w14:paraId="2E6EDACC" w14:textId="77777777" w:rsidR="00E37706" w:rsidRPr="006B71F0" w:rsidRDefault="00E37706" w:rsidP="00DF3649">
            <w:pPr>
              <w:jc w:val="center"/>
              <w:rPr>
                <w:rFonts w:ascii="Times New Roman" w:eastAsia="Times New Roman" w:hAnsi="Times New Roman" w:cs="Times New Roman"/>
                <w:b/>
                <w:bCs/>
                <w:sz w:val="24"/>
                <w:szCs w:val="24"/>
                <w:lang w:eastAsia="ru-RU"/>
              </w:rPr>
            </w:pPr>
          </w:p>
        </w:tc>
      </w:tr>
      <w:tr w:rsidR="00E37706" w:rsidRPr="006B71F0" w14:paraId="7803D8D6" w14:textId="77777777" w:rsidTr="00DF3649">
        <w:trPr>
          <w:trHeight w:val="361"/>
        </w:trPr>
        <w:tc>
          <w:tcPr>
            <w:tcW w:w="2972" w:type="dxa"/>
            <w:vMerge/>
            <w:shd w:val="clear" w:color="auto" w:fill="auto"/>
          </w:tcPr>
          <w:p w14:paraId="5E781D93" w14:textId="77777777" w:rsidR="00E37706" w:rsidRPr="006B71F0" w:rsidRDefault="00E37706" w:rsidP="00DF3649">
            <w:pPr>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41138B83" w14:textId="77777777" w:rsidR="00E37706" w:rsidRPr="006B71F0" w:rsidRDefault="00E37706" w:rsidP="00DF3649">
            <w:pPr>
              <w:jc w:val="both"/>
              <w:rPr>
                <w:rFonts w:ascii="Times New Roman" w:eastAsia="Times New Roman" w:hAnsi="Times New Roman" w:cs="Times New Roman"/>
                <w:b/>
                <w:bCs/>
                <w:sz w:val="24"/>
                <w:szCs w:val="24"/>
                <w:lang w:eastAsia="ru-RU"/>
              </w:rPr>
            </w:pPr>
            <w:r w:rsidRPr="006B71F0">
              <w:rPr>
                <w:rFonts w:ascii="Times New Roman" w:hAnsi="Times New Roman" w:cs="Times New Roman"/>
                <w:sz w:val="24"/>
                <w:szCs w:val="24"/>
              </w:rPr>
              <w:t>Интернет-технологии. Способы и скоростные характеристики подключения, провайдер. Поиск информации с использованием компьютера. Программные поисковые сервисы. Использование ключевых слов, фраз для поиска информации. Комбинации условия поиска. Передача информации между компьютерами. Проводная и беспроводная связь. Методы создания и сопровождения сайта. Браузер. Примеры работы с интернет-магазином, интернет-турагентством, интернет-библиотекой и пр. Поисковые системы. Пример поиска информации на государственных образовательных порталах. Осуществление поиска информации или информационного объекта в тексте, файловых структурах, базах данных, сети Интернет. Создание ящика электронной почты и настройка его параметров. Формирование адресной книги. Социальные сети. Этические нормы коммуникаций в Интернете. Интернет-журналы и СМИ.</w:t>
            </w:r>
          </w:p>
        </w:tc>
        <w:tc>
          <w:tcPr>
            <w:tcW w:w="2694" w:type="dxa"/>
            <w:shd w:val="clear" w:color="auto" w:fill="auto"/>
            <w:vAlign w:val="center"/>
          </w:tcPr>
          <w:p w14:paraId="25DBE4C7" w14:textId="77777777" w:rsidR="00E37706" w:rsidRPr="00D26D1B" w:rsidRDefault="00E37706" w:rsidP="00DF3649">
            <w:pPr>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6</w:t>
            </w:r>
          </w:p>
        </w:tc>
        <w:tc>
          <w:tcPr>
            <w:tcW w:w="2409" w:type="dxa"/>
            <w:vMerge/>
            <w:shd w:val="clear" w:color="auto" w:fill="auto"/>
            <w:vAlign w:val="center"/>
          </w:tcPr>
          <w:p w14:paraId="7FE46501" w14:textId="77777777" w:rsidR="00E37706" w:rsidRPr="006B71F0" w:rsidRDefault="00E37706" w:rsidP="00DF3649">
            <w:pPr>
              <w:jc w:val="center"/>
              <w:rPr>
                <w:rFonts w:ascii="Times New Roman" w:eastAsia="Times New Roman" w:hAnsi="Times New Roman" w:cs="Times New Roman"/>
                <w:b/>
                <w:bCs/>
                <w:sz w:val="24"/>
                <w:szCs w:val="24"/>
                <w:lang w:eastAsia="ru-RU"/>
              </w:rPr>
            </w:pPr>
          </w:p>
        </w:tc>
      </w:tr>
      <w:tr w:rsidR="00E37706" w:rsidRPr="006B71F0" w14:paraId="40AF7F67" w14:textId="77777777" w:rsidTr="00DF3649">
        <w:trPr>
          <w:trHeight w:val="361"/>
        </w:trPr>
        <w:tc>
          <w:tcPr>
            <w:tcW w:w="2972" w:type="dxa"/>
            <w:vMerge/>
            <w:shd w:val="clear" w:color="auto" w:fill="auto"/>
          </w:tcPr>
          <w:p w14:paraId="46A28526" w14:textId="77777777" w:rsidR="00E37706" w:rsidRPr="006B71F0" w:rsidRDefault="00E37706" w:rsidP="00DF3649">
            <w:pPr>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63DAE2F0" w14:textId="77777777" w:rsidR="00E37706" w:rsidRPr="006B71F0" w:rsidRDefault="00E37706" w:rsidP="00DF3649">
            <w:pPr>
              <w:rPr>
                <w:rFonts w:ascii="Times New Roman" w:eastAsia="Times New Roman" w:hAnsi="Times New Roman" w:cs="Times New Roman"/>
                <w:b/>
                <w:bCs/>
                <w:sz w:val="24"/>
                <w:szCs w:val="24"/>
                <w:lang w:eastAsia="ru-RU"/>
              </w:rPr>
            </w:pPr>
            <w:r w:rsidRPr="006B71F0">
              <w:rPr>
                <w:rFonts w:ascii="Times New Roman" w:eastAsia="Times New Roman" w:hAnsi="Times New Roman" w:cs="Times New Roman"/>
                <w:b/>
                <w:bCs/>
                <w:sz w:val="24"/>
                <w:szCs w:val="24"/>
                <w:lang w:eastAsia="ru-RU"/>
              </w:rPr>
              <w:t>В том числе самостоятельная работа обучающихся</w:t>
            </w:r>
          </w:p>
          <w:p w14:paraId="5F40ECC0" w14:textId="77777777" w:rsidR="00E37706" w:rsidRPr="006B71F0" w:rsidRDefault="00E37706" w:rsidP="00DF3649">
            <w:pPr>
              <w:jc w:val="both"/>
              <w:rPr>
                <w:rFonts w:ascii="Times New Roman" w:eastAsia="Times New Roman" w:hAnsi="Times New Roman" w:cs="Times New Roman"/>
                <w:iCs/>
                <w:sz w:val="24"/>
                <w:szCs w:val="24"/>
                <w:lang w:eastAsia="ru-RU"/>
              </w:rPr>
            </w:pPr>
            <w:r w:rsidRPr="006B71F0">
              <w:rPr>
                <w:rFonts w:ascii="Times New Roman" w:eastAsia="Times New Roman" w:hAnsi="Times New Roman" w:cs="Times New Roman"/>
                <w:iCs/>
                <w:sz w:val="24"/>
                <w:szCs w:val="24"/>
                <w:lang w:eastAsia="ru-RU"/>
              </w:rPr>
              <w:t>Формирование электронн</w:t>
            </w:r>
            <w:r>
              <w:rPr>
                <w:rFonts w:ascii="Times New Roman" w:eastAsia="Times New Roman" w:hAnsi="Times New Roman" w:cs="Times New Roman"/>
                <w:iCs/>
                <w:sz w:val="24"/>
                <w:szCs w:val="24"/>
                <w:lang w:eastAsia="ru-RU"/>
              </w:rPr>
              <w:t>ых</w:t>
            </w:r>
            <w:r w:rsidRPr="006B71F0">
              <w:rPr>
                <w:rFonts w:ascii="Times New Roman" w:eastAsia="Times New Roman" w:hAnsi="Times New Roman" w:cs="Times New Roman"/>
                <w:iCs/>
                <w:sz w:val="24"/>
                <w:szCs w:val="24"/>
                <w:lang w:eastAsia="ru-RU"/>
              </w:rPr>
              <w:t xml:space="preserve"> пис</w:t>
            </w:r>
            <w:r>
              <w:rPr>
                <w:rFonts w:ascii="Times New Roman" w:eastAsia="Times New Roman" w:hAnsi="Times New Roman" w:cs="Times New Roman"/>
                <w:iCs/>
                <w:sz w:val="24"/>
                <w:szCs w:val="24"/>
                <w:lang w:eastAsia="ru-RU"/>
              </w:rPr>
              <w:t>ем</w:t>
            </w:r>
            <w:r w:rsidRPr="006B71F0">
              <w:rPr>
                <w:rFonts w:ascii="Times New Roman" w:eastAsia="Times New Roman" w:hAnsi="Times New Roman" w:cs="Times New Roman"/>
                <w:iCs/>
                <w:sz w:val="24"/>
                <w:szCs w:val="24"/>
                <w:lang w:eastAsia="ru-RU"/>
              </w:rPr>
              <w:t xml:space="preserve"> с ранее выполненными работами и отправка их преподавателю</w:t>
            </w:r>
            <w:r>
              <w:rPr>
                <w:rFonts w:ascii="Times New Roman" w:eastAsia="Times New Roman" w:hAnsi="Times New Roman" w:cs="Times New Roman"/>
                <w:iCs/>
                <w:sz w:val="24"/>
                <w:szCs w:val="24"/>
                <w:lang w:eastAsia="ru-RU"/>
              </w:rPr>
              <w:t>.</w:t>
            </w:r>
          </w:p>
        </w:tc>
        <w:tc>
          <w:tcPr>
            <w:tcW w:w="2694" w:type="dxa"/>
            <w:shd w:val="clear" w:color="auto" w:fill="auto"/>
            <w:vAlign w:val="center"/>
          </w:tcPr>
          <w:p w14:paraId="58C75A3D" w14:textId="77777777" w:rsidR="00E37706" w:rsidRPr="00D26D1B" w:rsidRDefault="00E37706" w:rsidP="00DF3649">
            <w:pPr>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6</w:t>
            </w:r>
          </w:p>
        </w:tc>
        <w:tc>
          <w:tcPr>
            <w:tcW w:w="2409" w:type="dxa"/>
            <w:vMerge/>
            <w:shd w:val="clear" w:color="auto" w:fill="auto"/>
            <w:vAlign w:val="center"/>
          </w:tcPr>
          <w:p w14:paraId="72DDC3DA" w14:textId="77777777" w:rsidR="00E37706" w:rsidRPr="006B71F0" w:rsidRDefault="00E37706" w:rsidP="00DF3649">
            <w:pPr>
              <w:jc w:val="center"/>
              <w:rPr>
                <w:rFonts w:ascii="Times New Roman" w:eastAsia="Times New Roman" w:hAnsi="Times New Roman" w:cs="Times New Roman"/>
                <w:b/>
                <w:bCs/>
                <w:sz w:val="24"/>
                <w:szCs w:val="24"/>
                <w:lang w:eastAsia="ru-RU"/>
              </w:rPr>
            </w:pPr>
          </w:p>
        </w:tc>
      </w:tr>
      <w:tr w:rsidR="00E37706" w:rsidRPr="006B71F0" w14:paraId="1B351502" w14:textId="77777777" w:rsidTr="00DF3649">
        <w:trPr>
          <w:trHeight w:val="361"/>
        </w:trPr>
        <w:tc>
          <w:tcPr>
            <w:tcW w:w="2972" w:type="dxa"/>
            <w:vMerge w:val="restart"/>
            <w:shd w:val="clear" w:color="auto" w:fill="auto"/>
          </w:tcPr>
          <w:p w14:paraId="27B759FA" w14:textId="77777777" w:rsidR="00E37706" w:rsidRPr="00DC7AB6" w:rsidRDefault="00E37706" w:rsidP="00DF3649">
            <w:pPr>
              <w:tabs>
                <w:tab w:val="left" w:pos="3375"/>
              </w:tabs>
              <w:spacing w:line="276" w:lineRule="auto"/>
              <w:jc w:val="both"/>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xml:space="preserve">Тема 2. </w:t>
            </w:r>
            <w:r w:rsidRPr="00DC7AB6">
              <w:rPr>
                <w:rFonts w:ascii="Times New Roman" w:eastAsia="Times New Roman" w:hAnsi="Times New Roman" w:cs="Times New Roman"/>
                <w:b/>
                <w:bCs/>
                <w:sz w:val="24"/>
                <w:szCs w:val="24"/>
                <w:lang w:eastAsia="ru-RU"/>
              </w:rPr>
              <w:t>Работа в почтовых клиентах</w:t>
            </w:r>
          </w:p>
          <w:p w14:paraId="40039134" w14:textId="77777777" w:rsidR="00E37706" w:rsidRPr="006B71F0" w:rsidRDefault="00E37706" w:rsidP="00DF3649">
            <w:pPr>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63E6595F" w14:textId="77777777" w:rsidR="00E37706" w:rsidRPr="006B71F0" w:rsidRDefault="00E37706" w:rsidP="00DF3649">
            <w:pPr>
              <w:rPr>
                <w:rFonts w:ascii="Times New Roman" w:eastAsia="Times New Roman" w:hAnsi="Times New Roman" w:cs="Times New Roman"/>
                <w:b/>
                <w:bCs/>
                <w:sz w:val="24"/>
                <w:szCs w:val="24"/>
                <w:lang w:eastAsia="ru-RU"/>
              </w:rPr>
            </w:pPr>
            <w:r w:rsidRPr="006B71F0">
              <w:rPr>
                <w:rFonts w:ascii="Times New Roman" w:eastAsia="Times New Roman" w:hAnsi="Times New Roman" w:cs="Times New Roman"/>
                <w:b/>
                <w:bCs/>
                <w:sz w:val="24"/>
                <w:szCs w:val="24"/>
                <w:lang w:eastAsia="ru-RU"/>
              </w:rPr>
              <w:lastRenderedPageBreak/>
              <w:t>Содержание</w:t>
            </w:r>
          </w:p>
        </w:tc>
        <w:tc>
          <w:tcPr>
            <w:tcW w:w="2694" w:type="dxa"/>
            <w:shd w:val="clear" w:color="auto" w:fill="auto"/>
            <w:vAlign w:val="center"/>
          </w:tcPr>
          <w:p w14:paraId="16FF776B" w14:textId="77777777" w:rsidR="00E37706" w:rsidRPr="00D26D1B" w:rsidRDefault="00E37706" w:rsidP="00DF3649">
            <w:pPr>
              <w:jc w:val="center"/>
              <w:rPr>
                <w:rFonts w:ascii="Times New Roman" w:eastAsia="Times New Roman" w:hAnsi="Times New Roman" w:cs="Times New Roman"/>
                <w:b/>
                <w:bCs/>
                <w:sz w:val="24"/>
                <w:szCs w:val="24"/>
                <w:lang w:val="en-US" w:eastAsia="ru-RU"/>
              </w:rPr>
            </w:pPr>
          </w:p>
        </w:tc>
        <w:tc>
          <w:tcPr>
            <w:tcW w:w="2409" w:type="dxa"/>
            <w:vMerge w:val="restart"/>
            <w:shd w:val="clear" w:color="auto" w:fill="auto"/>
            <w:vAlign w:val="center"/>
          </w:tcPr>
          <w:p w14:paraId="6194F88B" w14:textId="77777777" w:rsidR="00E37706" w:rsidRDefault="00E37706" w:rsidP="00DF3649">
            <w:pPr>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xml:space="preserve">ОК 01, ОК </w:t>
            </w:r>
            <w:r w:rsidRPr="006B71F0">
              <w:rPr>
                <w:rFonts w:ascii="Times New Roman" w:eastAsia="Times New Roman" w:hAnsi="Times New Roman" w:cs="Times New Roman"/>
                <w:b/>
                <w:bCs/>
                <w:sz w:val="24"/>
                <w:szCs w:val="24"/>
                <w:lang w:eastAsia="ru-RU"/>
              </w:rPr>
              <w:t>02</w:t>
            </w:r>
            <w:r>
              <w:rPr>
                <w:rFonts w:ascii="Times New Roman" w:eastAsia="Times New Roman" w:hAnsi="Times New Roman" w:cs="Times New Roman"/>
                <w:b/>
                <w:bCs/>
                <w:sz w:val="24"/>
                <w:szCs w:val="24"/>
                <w:lang w:eastAsia="ru-RU"/>
              </w:rPr>
              <w:t xml:space="preserve">, </w:t>
            </w:r>
          </w:p>
          <w:p w14:paraId="2B0FE0F0" w14:textId="77777777" w:rsidR="00E37706" w:rsidRPr="006B71F0" w:rsidRDefault="00E37706" w:rsidP="00DF3649">
            <w:pPr>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ОК 03, ОК 04</w:t>
            </w:r>
          </w:p>
        </w:tc>
      </w:tr>
      <w:tr w:rsidR="00E37706" w:rsidRPr="006B71F0" w14:paraId="71F7BD79" w14:textId="77777777" w:rsidTr="00DF3649">
        <w:trPr>
          <w:trHeight w:val="361"/>
        </w:trPr>
        <w:tc>
          <w:tcPr>
            <w:tcW w:w="2972" w:type="dxa"/>
            <w:vMerge/>
            <w:shd w:val="clear" w:color="auto" w:fill="auto"/>
          </w:tcPr>
          <w:p w14:paraId="5E739B95" w14:textId="77777777" w:rsidR="00E37706" w:rsidRPr="006B71F0" w:rsidRDefault="00E37706" w:rsidP="00DF3649">
            <w:pPr>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14248344" w14:textId="77777777" w:rsidR="00E37706" w:rsidRPr="006B71F0" w:rsidRDefault="00E37706" w:rsidP="00DF3649">
            <w:pPr>
              <w:rPr>
                <w:rFonts w:ascii="Times New Roman" w:eastAsia="Times New Roman" w:hAnsi="Times New Roman" w:cs="Times New Roman"/>
                <w:b/>
                <w:bCs/>
                <w:sz w:val="24"/>
                <w:szCs w:val="24"/>
                <w:lang w:eastAsia="ru-RU"/>
              </w:rPr>
            </w:pPr>
            <w:r w:rsidRPr="006B71F0">
              <w:rPr>
                <w:rFonts w:ascii="Times New Roman" w:eastAsia="Times New Roman" w:hAnsi="Times New Roman" w:cs="Times New Roman"/>
                <w:b/>
                <w:bCs/>
                <w:sz w:val="24"/>
                <w:szCs w:val="24"/>
                <w:lang w:eastAsia="ru-RU"/>
              </w:rPr>
              <w:t>В том числе практических занятий</w:t>
            </w:r>
          </w:p>
        </w:tc>
        <w:tc>
          <w:tcPr>
            <w:tcW w:w="2694" w:type="dxa"/>
            <w:shd w:val="clear" w:color="auto" w:fill="auto"/>
            <w:vAlign w:val="center"/>
          </w:tcPr>
          <w:p w14:paraId="57CC7CE7" w14:textId="77777777" w:rsidR="00E37706" w:rsidRPr="006148A1" w:rsidRDefault="00E37706" w:rsidP="00DF3649">
            <w:pPr>
              <w:jc w:val="center"/>
              <w:rPr>
                <w:rFonts w:ascii="Times New Roman" w:eastAsia="Times New Roman" w:hAnsi="Times New Roman" w:cs="Times New Roman"/>
                <w:b/>
                <w:bCs/>
                <w:sz w:val="24"/>
                <w:szCs w:val="24"/>
                <w:lang w:eastAsia="ru-RU"/>
              </w:rPr>
            </w:pPr>
          </w:p>
        </w:tc>
        <w:tc>
          <w:tcPr>
            <w:tcW w:w="2409" w:type="dxa"/>
            <w:vMerge/>
            <w:shd w:val="clear" w:color="auto" w:fill="auto"/>
            <w:vAlign w:val="center"/>
          </w:tcPr>
          <w:p w14:paraId="5AE08268" w14:textId="77777777" w:rsidR="00E37706" w:rsidRPr="006B71F0" w:rsidRDefault="00E37706" w:rsidP="00DF3649">
            <w:pPr>
              <w:jc w:val="center"/>
              <w:rPr>
                <w:rFonts w:ascii="Times New Roman" w:eastAsia="Times New Roman" w:hAnsi="Times New Roman" w:cs="Times New Roman"/>
                <w:b/>
                <w:bCs/>
                <w:sz w:val="24"/>
                <w:szCs w:val="24"/>
                <w:lang w:eastAsia="ru-RU"/>
              </w:rPr>
            </w:pPr>
          </w:p>
        </w:tc>
      </w:tr>
      <w:tr w:rsidR="00E37706" w:rsidRPr="006B71F0" w14:paraId="5E74135A" w14:textId="77777777" w:rsidTr="00DF3649">
        <w:trPr>
          <w:trHeight w:val="361"/>
        </w:trPr>
        <w:tc>
          <w:tcPr>
            <w:tcW w:w="2972" w:type="dxa"/>
            <w:vMerge/>
            <w:shd w:val="clear" w:color="auto" w:fill="auto"/>
          </w:tcPr>
          <w:p w14:paraId="482CC829" w14:textId="77777777" w:rsidR="00E37706" w:rsidRPr="006B71F0" w:rsidRDefault="00E37706" w:rsidP="00DF3649">
            <w:pPr>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7907BAD0" w14:textId="77777777" w:rsidR="00E37706" w:rsidRPr="00373852" w:rsidRDefault="00E37706" w:rsidP="00DF3649">
            <w:pPr>
              <w:jc w:val="both"/>
              <w:rPr>
                <w:rFonts w:ascii="Times New Roman" w:eastAsia="Times New Roman" w:hAnsi="Times New Roman" w:cs="Times New Roman"/>
                <w:sz w:val="24"/>
                <w:szCs w:val="24"/>
                <w:lang w:eastAsia="ru-RU"/>
              </w:rPr>
            </w:pPr>
            <w:r w:rsidRPr="00373852">
              <w:rPr>
                <w:rFonts w:ascii="Times New Roman" w:eastAsia="Times New Roman" w:hAnsi="Times New Roman" w:cs="Times New Roman"/>
                <w:sz w:val="24"/>
                <w:szCs w:val="24"/>
                <w:lang w:eastAsia="ru-RU"/>
              </w:rPr>
              <w:t>Настройка почтового клиента. Работа с письмами. Работа с контактами и адресная книга. Календарное планирование. Управление задачами. Работа с облачным хранилищем.</w:t>
            </w:r>
          </w:p>
        </w:tc>
        <w:tc>
          <w:tcPr>
            <w:tcW w:w="2694" w:type="dxa"/>
            <w:shd w:val="clear" w:color="auto" w:fill="auto"/>
            <w:vAlign w:val="center"/>
          </w:tcPr>
          <w:p w14:paraId="3896A94F" w14:textId="77777777" w:rsidR="00E37706" w:rsidRPr="00D26D1B" w:rsidRDefault="00E37706" w:rsidP="00DF3649">
            <w:pPr>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4</w:t>
            </w:r>
          </w:p>
        </w:tc>
        <w:tc>
          <w:tcPr>
            <w:tcW w:w="2409" w:type="dxa"/>
            <w:vMerge/>
            <w:shd w:val="clear" w:color="auto" w:fill="auto"/>
            <w:vAlign w:val="center"/>
          </w:tcPr>
          <w:p w14:paraId="06EA1D56" w14:textId="77777777" w:rsidR="00E37706" w:rsidRPr="006B71F0" w:rsidRDefault="00E37706" w:rsidP="00DF3649">
            <w:pPr>
              <w:jc w:val="center"/>
              <w:rPr>
                <w:rFonts w:ascii="Times New Roman" w:eastAsia="Times New Roman" w:hAnsi="Times New Roman" w:cs="Times New Roman"/>
                <w:b/>
                <w:bCs/>
                <w:sz w:val="24"/>
                <w:szCs w:val="24"/>
                <w:lang w:eastAsia="ru-RU"/>
              </w:rPr>
            </w:pPr>
          </w:p>
        </w:tc>
      </w:tr>
      <w:tr w:rsidR="00E37706" w:rsidRPr="006B71F0" w14:paraId="0527C7BC" w14:textId="77777777" w:rsidTr="00DF3649">
        <w:trPr>
          <w:trHeight w:val="361"/>
        </w:trPr>
        <w:tc>
          <w:tcPr>
            <w:tcW w:w="2972" w:type="dxa"/>
            <w:vMerge/>
            <w:shd w:val="clear" w:color="auto" w:fill="auto"/>
          </w:tcPr>
          <w:p w14:paraId="26175CDB" w14:textId="77777777" w:rsidR="00E37706" w:rsidRPr="006B71F0" w:rsidRDefault="00E37706" w:rsidP="00DF3649">
            <w:pPr>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69520C62" w14:textId="77777777" w:rsidR="00E37706" w:rsidRPr="006B71F0" w:rsidRDefault="00E37706" w:rsidP="00DF3649">
            <w:pPr>
              <w:rPr>
                <w:rFonts w:ascii="Times New Roman" w:eastAsia="Times New Roman" w:hAnsi="Times New Roman" w:cs="Times New Roman"/>
                <w:b/>
                <w:bCs/>
                <w:sz w:val="24"/>
                <w:szCs w:val="24"/>
                <w:lang w:eastAsia="ru-RU"/>
              </w:rPr>
            </w:pPr>
            <w:r w:rsidRPr="006B71F0">
              <w:rPr>
                <w:rFonts w:ascii="Times New Roman" w:eastAsia="Times New Roman" w:hAnsi="Times New Roman" w:cs="Times New Roman"/>
                <w:b/>
                <w:bCs/>
                <w:sz w:val="24"/>
                <w:szCs w:val="24"/>
                <w:lang w:eastAsia="ru-RU"/>
              </w:rPr>
              <w:t>В том числе самостоятельная работа обучающихся</w:t>
            </w:r>
          </w:p>
          <w:p w14:paraId="0BB1E8BE" w14:textId="77777777" w:rsidR="00E37706" w:rsidRPr="006B71F0" w:rsidRDefault="00E37706" w:rsidP="00DF3649">
            <w:pPr>
              <w:jc w:val="both"/>
              <w:rPr>
                <w:rFonts w:ascii="Times New Roman" w:eastAsia="Times New Roman" w:hAnsi="Times New Roman" w:cs="Times New Roman"/>
                <w:iCs/>
                <w:sz w:val="24"/>
                <w:szCs w:val="24"/>
                <w:lang w:eastAsia="ru-RU"/>
              </w:rPr>
            </w:pPr>
            <w:r w:rsidRPr="00373852">
              <w:rPr>
                <w:rFonts w:ascii="Times New Roman" w:eastAsia="Times New Roman" w:hAnsi="Times New Roman" w:cs="Times New Roman"/>
                <w:sz w:val="24"/>
                <w:szCs w:val="24"/>
                <w:lang w:eastAsia="ru-RU"/>
              </w:rPr>
              <w:t>Работа с облачным хранилищем</w:t>
            </w:r>
            <w:r>
              <w:rPr>
                <w:rFonts w:ascii="Times New Roman" w:eastAsia="Times New Roman" w:hAnsi="Times New Roman" w:cs="Times New Roman"/>
                <w:sz w:val="24"/>
                <w:szCs w:val="24"/>
                <w:lang w:eastAsia="ru-RU"/>
              </w:rPr>
              <w:t>.</w:t>
            </w:r>
          </w:p>
        </w:tc>
        <w:tc>
          <w:tcPr>
            <w:tcW w:w="2694" w:type="dxa"/>
            <w:shd w:val="clear" w:color="auto" w:fill="auto"/>
            <w:vAlign w:val="center"/>
          </w:tcPr>
          <w:p w14:paraId="433A6C08" w14:textId="77777777" w:rsidR="00E37706" w:rsidRPr="00D26D1B" w:rsidRDefault="00E37706" w:rsidP="00DF3649">
            <w:pPr>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6</w:t>
            </w:r>
          </w:p>
        </w:tc>
        <w:tc>
          <w:tcPr>
            <w:tcW w:w="2409" w:type="dxa"/>
            <w:vMerge/>
            <w:shd w:val="clear" w:color="auto" w:fill="auto"/>
            <w:vAlign w:val="center"/>
          </w:tcPr>
          <w:p w14:paraId="334F52C9" w14:textId="77777777" w:rsidR="00E37706" w:rsidRPr="006B71F0" w:rsidRDefault="00E37706" w:rsidP="00DF3649">
            <w:pPr>
              <w:jc w:val="center"/>
              <w:rPr>
                <w:rFonts w:ascii="Times New Roman" w:eastAsia="Times New Roman" w:hAnsi="Times New Roman" w:cs="Times New Roman"/>
                <w:b/>
                <w:bCs/>
                <w:sz w:val="24"/>
                <w:szCs w:val="24"/>
                <w:lang w:eastAsia="ru-RU"/>
              </w:rPr>
            </w:pPr>
          </w:p>
        </w:tc>
      </w:tr>
      <w:tr w:rsidR="00E37706" w:rsidRPr="006B71F0" w14:paraId="51292103" w14:textId="77777777" w:rsidTr="00DF3649">
        <w:trPr>
          <w:trHeight w:val="361"/>
        </w:trPr>
        <w:tc>
          <w:tcPr>
            <w:tcW w:w="2972" w:type="dxa"/>
            <w:vMerge w:val="restart"/>
            <w:shd w:val="clear" w:color="auto" w:fill="auto"/>
          </w:tcPr>
          <w:p w14:paraId="62261B30" w14:textId="77777777" w:rsidR="00E37706" w:rsidRPr="00565BFF" w:rsidRDefault="00E37706" w:rsidP="00DF3649">
            <w:pPr>
              <w:tabs>
                <w:tab w:val="left" w:pos="3375"/>
              </w:tabs>
              <w:spacing w:line="276" w:lineRule="auto"/>
              <w:jc w:val="both"/>
              <w:rPr>
                <w:rFonts w:ascii="Times New Roman" w:eastAsia="Times New Roman" w:hAnsi="Times New Roman" w:cs="Times New Roman"/>
                <w:b/>
                <w:bCs/>
                <w:sz w:val="24"/>
                <w:szCs w:val="24"/>
                <w:lang w:eastAsia="ru-RU"/>
              </w:rPr>
            </w:pPr>
            <w:r w:rsidRPr="00565BFF">
              <w:rPr>
                <w:rFonts w:ascii="Times New Roman" w:eastAsia="Times New Roman" w:hAnsi="Times New Roman" w:cs="Times New Roman"/>
                <w:b/>
                <w:bCs/>
                <w:sz w:val="24"/>
                <w:szCs w:val="24"/>
                <w:lang w:eastAsia="ru-RU"/>
              </w:rPr>
              <w:t>Тема 3.</w:t>
            </w:r>
          </w:p>
          <w:p w14:paraId="6AEDDA80" w14:textId="77777777" w:rsidR="00E37706" w:rsidRPr="00565BFF" w:rsidRDefault="00E37706" w:rsidP="00DF3649">
            <w:pPr>
              <w:tabs>
                <w:tab w:val="left" w:pos="3375"/>
              </w:tabs>
              <w:spacing w:line="276" w:lineRule="auto"/>
              <w:jc w:val="both"/>
              <w:rPr>
                <w:rFonts w:ascii="Times New Roman" w:eastAsia="Times New Roman" w:hAnsi="Times New Roman" w:cs="Times New Roman"/>
                <w:b/>
                <w:bCs/>
                <w:sz w:val="24"/>
                <w:szCs w:val="24"/>
                <w:lang w:eastAsia="ru-RU"/>
              </w:rPr>
            </w:pPr>
            <w:r w:rsidRPr="00565BFF">
              <w:rPr>
                <w:rFonts w:ascii="Times New Roman" w:eastAsia="Times New Roman" w:hAnsi="Times New Roman" w:cs="Times New Roman"/>
                <w:b/>
                <w:bCs/>
                <w:sz w:val="24"/>
                <w:szCs w:val="24"/>
                <w:lang w:eastAsia="ru-RU"/>
              </w:rPr>
              <w:t>Работа в электронных библиотечных системах</w:t>
            </w:r>
          </w:p>
          <w:p w14:paraId="41E44714" w14:textId="77777777" w:rsidR="00E37706" w:rsidRPr="006B71F0" w:rsidRDefault="00E37706" w:rsidP="00DF3649">
            <w:pPr>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6D87975D" w14:textId="77777777" w:rsidR="00E37706" w:rsidRPr="006B71F0" w:rsidRDefault="00E37706" w:rsidP="00DF3649">
            <w:pPr>
              <w:rPr>
                <w:rFonts w:ascii="Times New Roman" w:eastAsia="Times New Roman" w:hAnsi="Times New Roman" w:cs="Times New Roman"/>
                <w:b/>
                <w:bCs/>
                <w:sz w:val="24"/>
                <w:szCs w:val="24"/>
                <w:lang w:eastAsia="ru-RU"/>
              </w:rPr>
            </w:pPr>
            <w:r w:rsidRPr="006B71F0">
              <w:rPr>
                <w:rFonts w:ascii="Times New Roman" w:eastAsia="Times New Roman" w:hAnsi="Times New Roman" w:cs="Times New Roman"/>
                <w:b/>
                <w:bCs/>
                <w:sz w:val="24"/>
                <w:szCs w:val="24"/>
                <w:lang w:eastAsia="ru-RU"/>
              </w:rPr>
              <w:t>Содержание</w:t>
            </w:r>
          </w:p>
        </w:tc>
        <w:tc>
          <w:tcPr>
            <w:tcW w:w="2694" w:type="dxa"/>
            <w:shd w:val="clear" w:color="auto" w:fill="auto"/>
            <w:vAlign w:val="center"/>
          </w:tcPr>
          <w:p w14:paraId="05C6C778" w14:textId="77777777" w:rsidR="00E37706" w:rsidRPr="00D26D1B" w:rsidRDefault="00E37706" w:rsidP="00DF3649">
            <w:pPr>
              <w:jc w:val="center"/>
              <w:rPr>
                <w:rFonts w:ascii="Times New Roman" w:eastAsia="Times New Roman" w:hAnsi="Times New Roman" w:cs="Times New Roman"/>
                <w:b/>
                <w:sz w:val="24"/>
                <w:szCs w:val="24"/>
                <w:lang w:eastAsia="ru-RU"/>
              </w:rPr>
            </w:pPr>
          </w:p>
        </w:tc>
        <w:tc>
          <w:tcPr>
            <w:tcW w:w="2409" w:type="dxa"/>
            <w:vMerge w:val="restart"/>
            <w:shd w:val="clear" w:color="auto" w:fill="auto"/>
            <w:vAlign w:val="center"/>
          </w:tcPr>
          <w:p w14:paraId="35DF03A9" w14:textId="77777777" w:rsidR="00E37706" w:rsidRDefault="00E37706" w:rsidP="00DF3649">
            <w:pPr>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xml:space="preserve">ОК 01, ОК </w:t>
            </w:r>
            <w:r w:rsidRPr="006B71F0">
              <w:rPr>
                <w:rFonts w:ascii="Times New Roman" w:eastAsia="Times New Roman" w:hAnsi="Times New Roman" w:cs="Times New Roman"/>
                <w:b/>
                <w:bCs/>
                <w:sz w:val="24"/>
                <w:szCs w:val="24"/>
                <w:lang w:eastAsia="ru-RU"/>
              </w:rPr>
              <w:t>02</w:t>
            </w:r>
            <w:r>
              <w:rPr>
                <w:rFonts w:ascii="Times New Roman" w:eastAsia="Times New Roman" w:hAnsi="Times New Roman" w:cs="Times New Roman"/>
                <w:b/>
                <w:bCs/>
                <w:sz w:val="24"/>
                <w:szCs w:val="24"/>
                <w:lang w:eastAsia="ru-RU"/>
              </w:rPr>
              <w:t xml:space="preserve">, </w:t>
            </w:r>
          </w:p>
          <w:p w14:paraId="479C45A8" w14:textId="77777777" w:rsidR="00E37706" w:rsidRPr="006B71F0" w:rsidRDefault="00E37706" w:rsidP="00DF3649">
            <w:pPr>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ОК 03, ОК 04</w:t>
            </w:r>
          </w:p>
        </w:tc>
      </w:tr>
      <w:tr w:rsidR="00E37706" w:rsidRPr="006B71F0" w14:paraId="073CB50B" w14:textId="77777777" w:rsidTr="00DF3649">
        <w:trPr>
          <w:trHeight w:val="361"/>
        </w:trPr>
        <w:tc>
          <w:tcPr>
            <w:tcW w:w="2972" w:type="dxa"/>
            <w:vMerge/>
            <w:shd w:val="clear" w:color="auto" w:fill="auto"/>
          </w:tcPr>
          <w:p w14:paraId="31E447E8" w14:textId="77777777" w:rsidR="00E37706" w:rsidRDefault="00E37706" w:rsidP="00DF3649">
            <w:pPr>
              <w:tabs>
                <w:tab w:val="left" w:pos="3375"/>
              </w:tabs>
              <w:spacing w:line="276" w:lineRule="auto"/>
              <w:jc w:val="both"/>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1DA764A1" w14:textId="77777777" w:rsidR="00E37706" w:rsidRPr="006B71F0" w:rsidRDefault="00E37706" w:rsidP="00DF3649">
            <w:pPr>
              <w:rPr>
                <w:rFonts w:ascii="Times New Roman" w:eastAsia="Times New Roman" w:hAnsi="Times New Roman" w:cs="Times New Roman"/>
                <w:b/>
                <w:bCs/>
                <w:sz w:val="24"/>
                <w:szCs w:val="24"/>
                <w:lang w:eastAsia="ru-RU"/>
              </w:rPr>
            </w:pPr>
            <w:r w:rsidRPr="006B71F0">
              <w:rPr>
                <w:rFonts w:ascii="Times New Roman" w:eastAsia="Times New Roman" w:hAnsi="Times New Roman" w:cs="Times New Roman"/>
                <w:b/>
                <w:bCs/>
                <w:sz w:val="24"/>
                <w:szCs w:val="24"/>
                <w:lang w:eastAsia="ru-RU"/>
              </w:rPr>
              <w:t>В том числе практических занятий</w:t>
            </w:r>
          </w:p>
        </w:tc>
        <w:tc>
          <w:tcPr>
            <w:tcW w:w="2694" w:type="dxa"/>
            <w:shd w:val="clear" w:color="auto" w:fill="auto"/>
            <w:vAlign w:val="center"/>
          </w:tcPr>
          <w:p w14:paraId="39CC23B2" w14:textId="77777777" w:rsidR="00E37706" w:rsidRPr="00D26D1B" w:rsidRDefault="00E37706" w:rsidP="00DF3649">
            <w:pPr>
              <w:jc w:val="center"/>
              <w:rPr>
                <w:rFonts w:ascii="Times New Roman" w:eastAsia="Times New Roman" w:hAnsi="Times New Roman" w:cs="Times New Roman"/>
                <w:b/>
                <w:sz w:val="24"/>
                <w:szCs w:val="24"/>
                <w:lang w:eastAsia="ru-RU"/>
              </w:rPr>
            </w:pPr>
          </w:p>
        </w:tc>
        <w:tc>
          <w:tcPr>
            <w:tcW w:w="2409" w:type="dxa"/>
            <w:vMerge/>
            <w:shd w:val="clear" w:color="auto" w:fill="auto"/>
            <w:vAlign w:val="center"/>
          </w:tcPr>
          <w:p w14:paraId="678227C6" w14:textId="77777777" w:rsidR="00E37706" w:rsidRPr="006B71F0" w:rsidRDefault="00E37706" w:rsidP="00DF3649">
            <w:pPr>
              <w:jc w:val="center"/>
              <w:rPr>
                <w:rFonts w:ascii="Times New Roman" w:eastAsia="Times New Roman" w:hAnsi="Times New Roman" w:cs="Times New Roman"/>
                <w:b/>
                <w:bCs/>
                <w:sz w:val="24"/>
                <w:szCs w:val="24"/>
                <w:lang w:eastAsia="ru-RU"/>
              </w:rPr>
            </w:pPr>
          </w:p>
        </w:tc>
      </w:tr>
      <w:tr w:rsidR="00E37706" w:rsidRPr="006B71F0" w14:paraId="6C072D0C" w14:textId="77777777" w:rsidTr="00DF3649">
        <w:trPr>
          <w:trHeight w:val="361"/>
        </w:trPr>
        <w:tc>
          <w:tcPr>
            <w:tcW w:w="2972" w:type="dxa"/>
            <w:vMerge/>
            <w:shd w:val="clear" w:color="auto" w:fill="auto"/>
          </w:tcPr>
          <w:p w14:paraId="3EFA1FDE" w14:textId="77777777" w:rsidR="00E37706" w:rsidRDefault="00E37706" w:rsidP="00DF3649">
            <w:pPr>
              <w:tabs>
                <w:tab w:val="left" w:pos="3375"/>
              </w:tabs>
              <w:spacing w:line="276" w:lineRule="auto"/>
              <w:jc w:val="both"/>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1CA55C52" w14:textId="77777777" w:rsidR="00E37706" w:rsidRPr="006B71F0" w:rsidRDefault="00E37706" w:rsidP="00DF3649">
            <w:pPr>
              <w:rPr>
                <w:rFonts w:ascii="Times New Roman" w:eastAsia="Times New Roman" w:hAnsi="Times New Roman" w:cs="Times New Roman"/>
                <w:b/>
                <w:bCs/>
                <w:sz w:val="24"/>
                <w:szCs w:val="24"/>
                <w:lang w:eastAsia="ru-RU"/>
              </w:rPr>
            </w:pPr>
            <w:r>
              <w:rPr>
                <w:rFonts w:ascii="Times New Roman" w:eastAsia="Times New Roman" w:hAnsi="Times New Roman" w:cs="Times New Roman"/>
                <w:bCs/>
                <w:sz w:val="24"/>
                <w:szCs w:val="24"/>
                <w:lang w:eastAsia="ru-RU"/>
              </w:rPr>
              <w:t xml:space="preserve">Работа с </w:t>
            </w:r>
            <w:r w:rsidRPr="00DC7AB6">
              <w:rPr>
                <w:rFonts w:ascii="Times New Roman" w:eastAsia="Times New Roman" w:hAnsi="Times New Roman" w:cs="Times New Roman"/>
                <w:bCs/>
                <w:sz w:val="24"/>
                <w:szCs w:val="24"/>
                <w:lang w:eastAsia="ru-RU"/>
              </w:rPr>
              <w:t>коллекция</w:t>
            </w:r>
            <w:r>
              <w:rPr>
                <w:rFonts w:ascii="Times New Roman" w:eastAsia="Times New Roman" w:hAnsi="Times New Roman" w:cs="Times New Roman"/>
                <w:bCs/>
                <w:sz w:val="24"/>
                <w:szCs w:val="24"/>
                <w:lang w:eastAsia="ru-RU"/>
              </w:rPr>
              <w:t>ми</w:t>
            </w:r>
            <w:r w:rsidRPr="00DC7AB6">
              <w:rPr>
                <w:rFonts w:ascii="Times New Roman" w:eastAsia="Times New Roman" w:hAnsi="Times New Roman" w:cs="Times New Roman"/>
                <w:bCs/>
                <w:sz w:val="24"/>
                <w:szCs w:val="24"/>
                <w:lang w:eastAsia="ru-RU"/>
              </w:rPr>
              <w:t xml:space="preserve"> электронных</w:t>
            </w:r>
            <w:r>
              <w:rPr>
                <w:rFonts w:ascii="Times New Roman" w:eastAsia="Times New Roman" w:hAnsi="Times New Roman" w:cs="Times New Roman"/>
                <w:bCs/>
                <w:sz w:val="24"/>
                <w:szCs w:val="24"/>
                <w:lang w:eastAsia="ru-RU"/>
              </w:rPr>
              <w:t xml:space="preserve"> </w:t>
            </w:r>
            <w:r w:rsidRPr="00DC7AB6">
              <w:rPr>
                <w:rFonts w:ascii="Times New Roman" w:eastAsia="Times New Roman" w:hAnsi="Times New Roman" w:cs="Times New Roman"/>
                <w:bCs/>
                <w:sz w:val="24"/>
                <w:szCs w:val="24"/>
                <w:lang w:eastAsia="ru-RU"/>
              </w:rPr>
              <w:t>версий книг, журналов, статей и пр., сгруппированных по тематическим и целевым</w:t>
            </w:r>
            <w:r>
              <w:rPr>
                <w:rFonts w:ascii="Times New Roman" w:eastAsia="Times New Roman" w:hAnsi="Times New Roman" w:cs="Times New Roman"/>
                <w:bCs/>
                <w:sz w:val="24"/>
                <w:szCs w:val="24"/>
                <w:lang w:eastAsia="ru-RU"/>
              </w:rPr>
              <w:t xml:space="preserve"> </w:t>
            </w:r>
            <w:r w:rsidRPr="00DC7AB6">
              <w:rPr>
                <w:rFonts w:ascii="Times New Roman" w:eastAsia="Times New Roman" w:hAnsi="Times New Roman" w:cs="Times New Roman"/>
                <w:bCs/>
                <w:sz w:val="24"/>
                <w:szCs w:val="24"/>
                <w:lang w:eastAsia="ru-RU"/>
              </w:rPr>
              <w:t xml:space="preserve">признакам. </w:t>
            </w:r>
            <w:r>
              <w:rPr>
                <w:rFonts w:ascii="Times New Roman" w:eastAsia="Times New Roman" w:hAnsi="Times New Roman" w:cs="Times New Roman"/>
                <w:bCs/>
                <w:sz w:val="24"/>
                <w:szCs w:val="24"/>
                <w:lang w:eastAsia="ru-RU"/>
              </w:rPr>
              <w:t>Поиск</w:t>
            </w:r>
            <w:r w:rsidRPr="00DC7AB6">
              <w:rPr>
                <w:rFonts w:ascii="Times New Roman" w:eastAsia="Times New Roman" w:hAnsi="Times New Roman" w:cs="Times New Roman"/>
                <w:bCs/>
                <w:sz w:val="24"/>
                <w:szCs w:val="24"/>
                <w:lang w:eastAsia="ru-RU"/>
              </w:rPr>
              <w:t xml:space="preserve"> и отбор</w:t>
            </w:r>
            <w:r>
              <w:rPr>
                <w:rFonts w:ascii="Times New Roman" w:eastAsia="Times New Roman" w:hAnsi="Times New Roman" w:cs="Times New Roman"/>
                <w:bCs/>
                <w:sz w:val="24"/>
                <w:szCs w:val="24"/>
                <w:lang w:eastAsia="ru-RU"/>
              </w:rPr>
              <w:t xml:space="preserve"> документов</w:t>
            </w:r>
            <w:r w:rsidRPr="00DC7AB6">
              <w:rPr>
                <w:rFonts w:ascii="Times New Roman" w:eastAsia="Times New Roman" w:hAnsi="Times New Roman" w:cs="Times New Roman"/>
                <w:bCs/>
                <w:sz w:val="24"/>
                <w:szCs w:val="24"/>
                <w:lang w:eastAsia="ru-RU"/>
              </w:rPr>
              <w:t>, формирование виртуальных «книжных полок»,</w:t>
            </w:r>
            <w:r>
              <w:rPr>
                <w:rFonts w:ascii="Times New Roman" w:eastAsia="Times New Roman" w:hAnsi="Times New Roman" w:cs="Times New Roman"/>
                <w:bCs/>
                <w:sz w:val="24"/>
                <w:szCs w:val="24"/>
                <w:lang w:eastAsia="ru-RU"/>
              </w:rPr>
              <w:t xml:space="preserve"> </w:t>
            </w:r>
            <w:r w:rsidRPr="00DC7AB6">
              <w:rPr>
                <w:rFonts w:ascii="Times New Roman" w:eastAsia="Times New Roman" w:hAnsi="Times New Roman" w:cs="Times New Roman"/>
                <w:bCs/>
                <w:sz w:val="24"/>
                <w:szCs w:val="24"/>
                <w:lang w:eastAsia="ru-RU"/>
              </w:rPr>
              <w:t>сервисо</w:t>
            </w:r>
            <w:r>
              <w:rPr>
                <w:rFonts w:ascii="Times New Roman" w:eastAsia="Times New Roman" w:hAnsi="Times New Roman" w:cs="Times New Roman"/>
                <w:bCs/>
                <w:sz w:val="24"/>
                <w:szCs w:val="24"/>
                <w:lang w:eastAsia="ru-RU"/>
              </w:rPr>
              <w:t>в</w:t>
            </w:r>
            <w:r w:rsidRPr="00DC7AB6">
              <w:rPr>
                <w:rFonts w:ascii="Times New Roman" w:eastAsia="Times New Roman" w:hAnsi="Times New Roman" w:cs="Times New Roman"/>
                <w:bCs/>
                <w:sz w:val="24"/>
                <w:szCs w:val="24"/>
                <w:lang w:eastAsia="ru-RU"/>
              </w:rPr>
              <w:t xml:space="preserve"> постраничного копирования, а также други</w:t>
            </w:r>
            <w:r>
              <w:rPr>
                <w:rFonts w:ascii="Times New Roman" w:eastAsia="Times New Roman" w:hAnsi="Times New Roman" w:cs="Times New Roman"/>
                <w:bCs/>
                <w:sz w:val="24"/>
                <w:szCs w:val="24"/>
                <w:lang w:eastAsia="ru-RU"/>
              </w:rPr>
              <w:t>х</w:t>
            </w:r>
            <w:r w:rsidRPr="00DC7AB6">
              <w:rPr>
                <w:rFonts w:ascii="Times New Roman" w:eastAsia="Times New Roman" w:hAnsi="Times New Roman" w:cs="Times New Roman"/>
                <w:bCs/>
                <w:sz w:val="24"/>
                <w:szCs w:val="24"/>
                <w:lang w:eastAsia="ru-RU"/>
              </w:rPr>
              <w:t xml:space="preserve"> сервис</w:t>
            </w:r>
            <w:r>
              <w:rPr>
                <w:rFonts w:ascii="Times New Roman" w:eastAsia="Times New Roman" w:hAnsi="Times New Roman" w:cs="Times New Roman"/>
                <w:bCs/>
                <w:sz w:val="24"/>
                <w:szCs w:val="24"/>
                <w:lang w:eastAsia="ru-RU"/>
              </w:rPr>
              <w:t>ов.</w:t>
            </w:r>
          </w:p>
        </w:tc>
        <w:tc>
          <w:tcPr>
            <w:tcW w:w="2694" w:type="dxa"/>
            <w:shd w:val="clear" w:color="auto" w:fill="auto"/>
            <w:vAlign w:val="center"/>
          </w:tcPr>
          <w:p w14:paraId="0ED37302" w14:textId="77777777" w:rsidR="00E37706" w:rsidRPr="00D26D1B" w:rsidRDefault="00E37706" w:rsidP="00DF3649">
            <w:pPr>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4</w:t>
            </w:r>
          </w:p>
        </w:tc>
        <w:tc>
          <w:tcPr>
            <w:tcW w:w="2409" w:type="dxa"/>
            <w:vMerge/>
            <w:shd w:val="clear" w:color="auto" w:fill="auto"/>
            <w:vAlign w:val="center"/>
          </w:tcPr>
          <w:p w14:paraId="60EFD690" w14:textId="77777777" w:rsidR="00E37706" w:rsidRPr="006B71F0" w:rsidRDefault="00E37706" w:rsidP="00DF3649">
            <w:pPr>
              <w:jc w:val="center"/>
              <w:rPr>
                <w:rFonts w:ascii="Times New Roman" w:eastAsia="Times New Roman" w:hAnsi="Times New Roman" w:cs="Times New Roman"/>
                <w:b/>
                <w:bCs/>
                <w:sz w:val="24"/>
                <w:szCs w:val="24"/>
                <w:lang w:eastAsia="ru-RU"/>
              </w:rPr>
            </w:pPr>
          </w:p>
        </w:tc>
      </w:tr>
      <w:tr w:rsidR="00E37706" w:rsidRPr="006B71F0" w14:paraId="62E69884" w14:textId="77777777" w:rsidTr="00DF3649">
        <w:trPr>
          <w:trHeight w:val="361"/>
        </w:trPr>
        <w:tc>
          <w:tcPr>
            <w:tcW w:w="2972" w:type="dxa"/>
            <w:vMerge/>
            <w:shd w:val="clear" w:color="auto" w:fill="auto"/>
          </w:tcPr>
          <w:p w14:paraId="6A582449" w14:textId="77777777" w:rsidR="00E37706" w:rsidRPr="006B71F0" w:rsidRDefault="00E37706" w:rsidP="00DF3649">
            <w:pPr>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5274F955" w14:textId="77777777" w:rsidR="00E37706" w:rsidRPr="006B71F0" w:rsidRDefault="00E37706" w:rsidP="00DF3649">
            <w:pPr>
              <w:rPr>
                <w:rFonts w:ascii="Times New Roman" w:eastAsia="Times New Roman" w:hAnsi="Times New Roman" w:cs="Times New Roman"/>
                <w:b/>
                <w:bCs/>
                <w:sz w:val="24"/>
                <w:szCs w:val="24"/>
                <w:lang w:eastAsia="ru-RU"/>
              </w:rPr>
            </w:pPr>
            <w:r w:rsidRPr="006B71F0">
              <w:rPr>
                <w:rFonts w:ascii="Times New Roman" w:eastAsia="Times New Roman" w:hAnsi="Times New Roman" w:cs="Times New Roman"/>
                <w:b/>
                <w:bCs/>
                <w:sz w:val="24"/>
                <w:szCs w:val="24"/>
                <w:lang w:eastAsia="ru-RU"/>
              </w:rPr>
              <w:t>В том числе самостоятельная работа обучающихся</w:t>
            </w:r>
          </w:p>
          <w:p w14:paraId="6C8E1289" w14:textId="77777777" w:rsidR="00E37706" w:rsidRPr="006B71F0" w:rsidRDefault="00E37706" w:rsidP="00DF3649">
            <w:pPr>
              <w:rPr>
                <w:rFonts w:ascii="Times New Roman" w:eastAsia="Times New Roman" w:hAnsi="Times New Roman" w:cs="Times New Roman"/>
                <w:b/>
                <w:bCs/>
                <w:sz w:val="24"/>
                <w:szCs w:val="24"/>
                <w:lang w:eastAsia="ru-RU"/>
              </w:rPr>
            </w:pPr>
            <w:r>
              <w:rPr>
                <w:rFonts w:ascii="Times New Roman" w:eastAsia="Times New Roman" w:hAnsi="Times New Roman" w:cs="Times New Roman"/>
                <w:bCs/>
                <w:sz w:val="24"/>
                <w:szCs w:val="24"/>
                <w:lang w:eastAsia="ru-RU"/>
              </w:rPr>
              <w:t xml:space="preserve">Работа с </w:t>
            </w:r>
            <w:r w:rsidRPr="00DC7AB6">
              <w:rPr>
                <w:rFonts w:ascii="Times New Roman" w:eastAsia="Times New Roman" w:hAnsi="Times New Roman" w:cs="Times New Roman"/>
                <w:bCs/>
                <w:sz w:val="24"/>
                <w:szCs w:val="24"/>
                <w:lang w:eastAsia="ru-RU"/>
              </w:rPr>
              <w:t>виртуальны</w:t>
            </w:r>
            <w:r>
              <w:rPr>
                <w:rFonts w:ascii="Times New Roman" w:eastAsia="Times New Roman" w:hAnsi="Times New Roman" w:cs="Times New Roman"/>
                <w:bCs/>
                <w:sz w:val="24"/>
                <w:szCs w:val="24"/>
                <w:lang w:eastAsia="ru-RU"/>
              </w:rPr>
              <w:t>ми</w:t>
            </w:r>
            <w:r w:rsidRPr="00DC7AB6">
              <w:rPr>
                <w:rFonts w:ascii="Times New Roman" w:eastAsia="Times New Roman" w:hAnsi="Times New Roman" w:cs="Times New Roman"/>
                <w:bCs/>
                <w:sz w:val="24"/>
                <w:szCs w:val="24"/>
                <w:lang w:eastAsia="ru-RU"/>
              </w:rPr>
              <w:t xml:space="preserve"> «книжны</w:t>
            </w:r>
            <w:r>
              <w:rPr>
                <w:rFonts w:ascii="Times New Roman" w:eastAsia="Times New Roman" w:hAnsi="Times New Roman" w:cs="Times New Roman"/>
                <w:bCs/>
                <w:sz w:val="24"/>
                <w:szCs w:val="24"/>
                <w:lang w:eastAsia="ru-RU"/>
              </w:rPr>
              <w:t>ми</w:t>
            </w:r>
            <w:r w:rsidRPr="00DC7AB6">
              <w:rPr>
                <w:rFonts w:ascii="Times New Roman" w:eastAsia="Times New Roman" w:hAnsi="Times New Roman" w:cs="Times New Roman"/>
                <w:bCs/>
                <w:sz w:val="24"/>
                <w:szCs w:val="24"/>
                <w:lang w:eastAsia="ru-RU"/>
              </w:rPr>
              <w:t xml:space="preserve"> полк</w:t>
            </w:r>
            <w:r>
              <w:rPr>
                <w:rFonts w:ascii="Times New Roman" w:eastAsia="Times New Roman" w:hAnsi="Times New Roman" w:cs="Times New Roman"/>
                <w:bCs/>
                <w:sz w:val="24"/>
                <w:szCs w:val="24"/>
                <w:lang w:eastAsia="ru-RU"/>
              </w:rPr>
              <w:t>ами</w:t>
            </w:r>
            <w:r w:rsidRPr="00DC7AB6">
              <w:rPr>
                <w:rFonts w:ascii="Times New Roman" w:eastAsia="Times New Roman" w:hAnsi="Times New Roman" w:cs="Times New Roman"/>
                <w:bCs/>
                <w:sz w:val="24"/>
                <w:szCs w:val="24"/>
                <w:lang w:eastAsia="ru-RU"/>
              </w:rPr>
              <w:t>»</w:t>
            </w:r>
            <w:r>
              <w:rPr>
                <w:rFonts w:ascii="Times New Roman" w:eastAsia="Times New Roman" w:hAnsi="Times New Roman" w:cs="Times New Roman"/>
                <w:bCs/>
                <w:sz w:val="24"/>
                <w:szCs w:val="24"/>
                <w:lang w:eastAsia="ru-RU"/>
              </w:rPr>
              <w:t>.</w:t>
            </w:r>
          </w:p>
        </w:tc>
        <w:tc>
          <w:tcPr>
            <w:tcW w:w="2694" w:type="dxa"/>
            <w:shd w:val="clear" w:color="auto" w:fill="auto"/>
            <w:vAlign w:val="center"/>
          </w:tcPr>
          <w:p w14:paraId="2169F7C0" w14:textId="77777777" w:rsidR="00E37706" w:rsidRPr="00D26D1B" w:rsidRDefault="00E37706" w:rsidP="00DF3649">
            <w:pPr>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5</w:t>
            </w:r>
          </w:p>
        </w:tc>
        <w:tc>
          <w:tcPr>
            <w:tcW w:w="2409" w:type="dxa"/>
            <w:vMerge/>
            <w:shd w:val="clear" w:color="auto" w:fill="auto"/>
            <w:vAlign w:val="center"/>
          </w:tcPr>
          <w:p w14:paraId="79523C77" w14:textId="77777777" w:rsidR="00E37706" w:rsidRPr="006B71F0" w:rsidRDefault="00E37706" w:rsidP="00DF3649">
            <w:pPr>
              <w:jc w:val="center"/>
              <w:rPr>
                <w:rFonts w:ascii="Times New Roman" w:eastAsia="Times New Roman" w:hAnsi="Times New Roman" w:cs="Times New Roman"/>
                <w:b/>
                <w:bCs/>
                <w:sz w:val="24"/>
                <w:szCs w:val="24"/>
                <w:lang w:eastAsia="ru-RU"/>
              </w:rPr>
            </w:pPr>
          </w:p>
        </w:tc>
      </w:tr>
      <w:tr w:rsidR="00E37706" w:rsidRPr="006B71F0" w14:paraId="76B4214A" w14:textId="77777777" w:rsidTr="00DF3649">
        <w:trPr>
          <w:trHeight w:val="361"/>
        </w:trPr>
        <w:tc>
          <w:tcPr>
            <w:tcW w:w="2972" w:type="dxa"/>
            <w:vMerge w:val="restart"/>
            <w:shd w:val="clear" w:color="auto" w:fill="auto"/>
          </w:tcPr>
          <w:p w14:paraId="4375E063" w14:textId="77777777" w:rsidR="00E37706" w:rsidRPr="00565BFF" w:rsidRDefault="00E37706" w:rsidP="00DF3649">
            <w:pPr>
              <w:tabs>
                <w:tab w:val="left" w:pos="3375"/>
              </w:tabs>
              <w:spacing w:line="276" w:lineRule="auto"/>
              <w:jc w:val="both"/>
              <w:rPr>
                <w:rFonts w:ascii="Times New Roman" w:eastAsia="Times New Roman" w:hAnsi="Times New Roman" w:cs="Times New Roman"/>
                <w:b/>
                <w:bCs/>
                <w:sz w:val="24"/>
                <w:szCs w:val="24"/>
                <w:lang w:eastAsia="ru-RU"/>
              </w:rPr>
            </w:pPr>
            <w:r w:rsidRPr="00565BFF">
              <w:rPr>
                <w:rFonts w:ascii="Times New Roman" w:eastAsia="Times New Roman" w:hAnsi="Times New Roman" w:cs="Times New Roman"/>
                <w:b/>
                <w:bCs/>
                <w:sz w:val="24"/>
                <w:szCs w:val="24"/>
                <w:lang w:eastAsia="ru-RU"/>
              </w:rPr>
              <w:t>Тема 4.</w:t>
            </w:r>
          </w:p>
          <w:p w14:paraId="1C2E070A" w14:textId="77777777" w:rsidR="00E37706" w:rsidRPr="00565BFF" w:rsidRDefault="00E37706" w:rsidP="00DF3649">
            <w:pPr>
              <w:tabs>
                <w:tab w:val="left" w:pos="3375"/>
              </w:tabs>
              <w:spacing w:line="276" w:lineRule="auto"/>
              <w:rPr>
                <w:rFonts w:ascii="Times New Roman" w:eastAsia="Times New Roman" w:hAnsi="Times New Roman" w:cs="Times New Roman"/>
                <w:b/>
                <w:bCs/>
                <w:sz w:val="24"/>
                <w:szCs w:val="24"/>
                <w:lang w:eastAsia="ru-RU"/>
              </w:rPr>
            </w:pPr>
            <w:r w:rsidRPr="00565BFF">
              <w:rPr>
                <w:rFonts w:ascii="Times New Roman" w:eastAsia="Times New Roman" w:hAnsi="Times New Roman" w:cs="Times New Roman"/>
                <w:b/>
                <w:bCs/>
                <w:sz w:val="24"/>
                <w:szCs w:val="24"/>
                <w:lang w:eastAsia="ru-RU"/>
              </w:rPr>
              <w:t>Информационно-правовое обеспечение деятельности</w:t>
            </w:r>
          </w:p>
          <w:p w14:paraId="2CD0D2A4" w14:textId="77777777" w:rsidR="00E37706" w:rsidRPr="006B71F0" w:rsidRDefault="00E37706" w:rsidP="00DF3649">
            <w:pPr>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622DA668" w14:textId="77777777" w:rsidR="00E37706" w:rsidRPr="006B71F0" w:rsidRDefault="00E37706" w:rsidP="00DF3649">
            <w:pPr>
              <w:rPr>
                <w:rFonts w:ascii="Times New Roman" w:eastAsia="Times New Roman" w:hAnsi="Times New Roman" w:cs="Times New Roman"/>
                <w:b/>
                <w:bCs/>
                <w:sz w:val="24"/>
                <w:szCs w:val="24"/>
                <w:lang w:eastAsia="ru-RU"/>
              </w:rPr>
            </w:pPr>
            <w:r w:rsidRPr="006B71F0">
              <w:rPr>
                <w:rFonts w:ascii="Times New Roman" w:eastAsia="Times New Roman" w:hAnsi="Times New Roman" w:cs="Times New Roman"/>
                <w:b/>
                <w:bCs/>
                <w:sz w:val="24"/>
                <w:szCs w:val="24"/>
                <w:lang w:eastAsia="ru-RU"/>
              </w:rPr>
              <w:t>Содержание</w:t>
            </w:r>
          </w:p>
        </w:tc>
        <w:tc>
          <w:tcPr>
            <w:tcW w:w="2694" w:type="dxa"/>
            <w:shd w:val="clear" w:color="auto" w:fill="auto"/>
            <w:vAlign w:val="center"/>
          </w:tcPr>
          <w:p w14:paraId="0C55D2E7" w14:textId="77777777" w:rsidR="00E37706" w:rsidRPr="00D26D1B" w:rsidRDefault="00E37706" w:rsidP="00DF3649">
            <w:pPr>
              <w:jc w:val="center"/>
              <w:rPr>
                <w:rFonts w:ascii="Times New Roman" w:eastAsia="Times New Roman" w:hAnsi="Times New Roman" w:cs="Times New Roman"/>
                <w:b/>
                <w:sz w:val="24"/>
                <w:szCs w:val="24"/>
                <w:lang w:eastAsia="ru-RU"/>
              </w:rPr>
            </w:pPr>
          </w:p>
        </w:tc>
        <w:tc>
          <w:tcPr>
            <w:tcW w:w="2409" w:type="dxa"/>
            <w:vMerge w:val="restart"/>
            <w:shd w:val="clear" w:color="auto" w:fill="auto"/>
            <w:vAlign w:val="center"/>
          </w:tcPr>
          <w:p w14:paraId="5388A9B4" w14:textId="77777777" w:rsidR="00E37706" w:rsidRDefault="00E37706" w:rsidP="00DF3649">
            <w:pPr>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xml:space="preserve">ОК 01, ОК </w:t>
            </w:r>
            <w:r w:rsidRPr="006B71F0">
              <w:rPr>
                <w:rFonts w:ascii="Times New Roman" w:eastAsia="Times New Roman" w:hAnsi="Times New Roman" w:cs="Times New Roman"/>
                <w:b/>
                <w:bCs/>
                <w:sz w:val="24"/>
                <w:szCs w:val="24"/>
                <w:lang w:eastAsia="ru-RU"/>
              </w:rPr>
              <w:t>02</w:t>
            </w:r>
            <w:r>
              <w:rPr>
                <w:rFonts w:ascii="Times New Roman" w:eastAsia="Times New Roman" w:hAnsi="Times New Roman" w:cs="Times New Roman"/>
                <w:b/>
                <w:bCs/>
                <w:sz w:val="24"/>
                <w:szCs w:val="24"/>
                <w:lang w:eastAsia="ru-RU"/>
              </w:rPr>
              <w:t xml:space="preserve">, </w:t>
            </w:r>
          </w:p>
          <w:p w14:paraId="3CE34AAA" w14:textId="77777777" w:rsidR="00E37706" w:rsidRPr="006B71F0" w:rsidRDefault="00E37706" w:rsidP="00DF3649">
            <w:pPr>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ОК 03, ОК 04</w:t>
            </w:r>
          </w:p>
        </w:tc>
      </w:tr>
      <w:tr w:rsidR="00E37706" w:rsidRPr="006B71F0" w14:paraId="2DDDD619" w14:textId="77777777" w:rsidTr="00DF3649">
        <w:trPr>
          <w:trHeight w:val="361"/>
        </w:trPr>
        <w:tc>
          <w:tcPr>
            <w:tcW w:w="2972" w:type="dxa"/>
            <w:vMerge/>
            <w:shd w:val="clear" w:color="auto" w:fill="auto"/>
          </w:tcPr>
          <w:p w14:paraId="776E034C" w14:textId="77777777" w:rsidR="00E37706" w:rsidRPr="006B71F0" w:rsidRDefault="00E37706" w:rsidP="00DF3649">
            <w:pPr>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52817EB5" w14:textId="77777777" w:rsidR="00E37706" w:rsidRPr="006B71F0" w:rsidRDefault="00E37706" w:rsidP="00DF3649">
            <w:pPr>
              <w:rPr>
                <w:rFonts w:ascii="Times New Roman" w:eastAsia="Times New Roman" w:hAnsi="Times New Roman" w:cs="Times New Roman"/>
                <w:b/>
                <w:bCs/>
                <w:sz w:val="24"/>
                <w:szCs w:val="24"/>
                <w:lang w:eastAsia="ru-RU"/>
              </w:rPr>
            </w:pPr>
            <w:r w:rsidRPr="006B71F0">
              <w:rPr>
                <w:rFonts w:ascii="Times New Roman" w:eastAsia="Times New Roman" w:hAnsi="Times New Roman" w:cs="Times New Roman"/>
                <w:b/>
                <w:bCs/>
                <w:sz w:val="24"/>
                <w:szCs w:val="24"/>
                <w:lang w:eastAsia="ru-RU"/>
              </w:rPr>
              <w:t>В том числе практических занятий</w:t>
            </w:r>
          </w:p>
        </w:tc>
        <w:tc>
          <w:tcPr>
            <w:tcW w:w="2694" w:type="dxa"/>
            <w:shd w:val="clear" w:color="auto" w:fill="auto"/>
            <w:vAlign w:val="center"/>
          </w:tcPr>
          <w:p w14:paraId="4CE6C895" w14:textId="77777777" w:rsidR="00E37706" w:rsidRPr="00D26D1B" w:rsidRDefault="00E37706" w:rsidP="00DF3649">
            <w:pPr>
              <w:jc w:val="center"/>
              <w:rPr>
                <w:rFonts w:ascii="Times New Roman" w:eastAsia="Times New Roman" w:hAnsi="Times New Roman" w:cs="Times New Roman"/>
                <w:b/>
                <w:sz w:val="24"/>
                <w:szCs w:val="24"/>
                <w:lang w:eastAsia="ru-RU"/>
              </w:rPr>
            </w:pPr>
          </w:p>
        </w:tc>
        <w:tc>
          <w:tcPr>
            <w:tcW w:w="2409" w:type="dxa"/>
            <w:vMerge/>
            <w:shd w:val="clear" w:color="auto" w:fill="auto"/>
            <w:vAlign w:val="center"/>
          </w:tcPr>
          <w:p w14:paraId="4CA9EC5F" w14:textId="77777777" w:rsidR="00E37706" w:rsidRPr="006B71F0" w:rsidRDefault="00E37706" w:rsidP="00DF3649">
            <w:pPr>
              <w:jc w:val="center"/>
              <w:rPr>
                <w:rFonts w:ascii="Times New Roman" w:eastAsia="Times New Roman" w:hAnsi="Times New Roman" w:cs="Times New Roman"/>
                <w:b/>
                <w:bCs/>
                <w:sz w:val="24"/>
                <w:szCs w:val="24"/>
                <w:lang w:eastAsia="ru-RU"/>
              </w:rPr>
            </w:pPr>
          </w:p>
        </w:tc>
      </w:tr>
      <w:tr w:rsidR="00E37706" w:rsidRPr="006B71F0" w14:paraId="3976E111" w14:textId="77777777" w:rsidTr="00DF3649">
        <w:trPr>
          <w:trHeight w:val="361"/>
        </w:trPr>
        <w:tc>
          <w:tcPr>
            <w:tcW w:w="2972" w:type="dxa"/>
            <w:vMerge/>
            <w:shd w:val="clear" w:color="auto" w:fill="auto"/>
          </w:tcPr>
          <w:p w14:paraId="326B51E7" w14:textId="77777777" w:rsidR="00E37706" w:rsidRPr="006B71F0" w:rsidRDefault="00E37706" w:rsidP="00DF3649">
            <w:pPr>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5A31D612" w14:textId="77777777" w:rsidR="00E37706" w:rsidRPr="00DC7AB6" w:rsidRDefault="00E37706" w:rsidP="00DF3649">
            <w:pPr>
              <w:tabs>
                <w:tab w:val="left" w:pos="3375"/>
              </w:tabs>
              <w:spacing w:line="276" w:lineRule="auto"/>
              <w:rPr>
                <w:rFonts w:ascii="Times New Roman" w:eastAsia="Times New Roman" w:hAnsi="Times New Roman" w:cs="Times New Roman"/>
                <w:bCs/>
                <w:sz w:val="24"/>
                <w:szCs w:val="24"/>
                <w:lang w:eastAsia="ru-RU"/>
              </w:rPr>
            </w:pPr>
            <w:r w:rsidRPr="00DC7AB6">
              <w:rPr>
                <w:rFonts w:ascii="Times New Roman" w:eastAsia="Times New Roman" w:hAnsi="Times New Roman" w:cs="Times New Roman"/>
                <w:bCs/>
                <w:sz w:val="24"/>
                <w:szCs w:val="24"/>
                <w:lang w:eastAsia="ru-RU"/>
              </w:rPr>
              <w:t>Содержание учебного материала: назначение и функции справочно-поисковой системы (СПС) «Консультант плюс». Поиск документов: Карточка поиска, Быстрый поиск,</w:t>
            </w:r>
          </w:p>
          <w:p w14:paraId="44EE517F" w14:textId="77777777" w:rsidR="00E37706" w:rsidRPr="00DC7AB6" w:rsidRDefault="00E37706" w:rsidP="00DF3649">
            <w:pPr>
              <w:tabs>
                <w:tab w:val="left" w:pos="3375"/>
              </w:tabs>
              <w:spacing w:line="276" w:lineRule="auto"/>
              <w:rPr>
                <w:rFonts w:ascii="Times New Roman" w:eastAsia="Times New Roman" w:hAnsi="Times New Roman" w:cs="Times New Roman"/>
                <w:bCs/>
                <w:sz w:val="24"/>
                <w:szCs w:val="24"/>
                <w:lang w:eastAsia="ru-RU"/>
              </w:rPr>
            </w:pPr>
            <w:r w:rsidRPr="00DC7AB6">
              <w:rPr>
                <w:rFonts w:ascii="Times New Roman" w:eastAsia="Times New Roman" w:hAnsi="Times New Roman" w:cs="Times New Roman"/>
                <w:bCs/>
                <w:sz w:val="24"/>
                <w:szCs w:val="24"/>
                <w:lang w:eastAsia="ru-RU"/>
              </w:rPr>
              <w:t>Правовой навигатор, поиск контекста (в документе).</w:t>
            </w:r>
          </w:p>
          <w:p w14:paraId="05B950A1" w14:textId="77777777" w:rsidR="00E37706" w:rsidRPr="00DC7AB6" w:rsidRDefault="00E37706" w:rsidP="00DF3649">
            <w:pPr>
              <w:tabs>
                <w:tab w:val="left" w:pos="3375"/>
              </w:tabs>
              <w:spacing w:line="276" w:lineRule="auto"/>
              <w:rPr>
                <w:rFonts w:ascii="Times New Roman" w:eastAsia="Times New Roman" w:hAnsi="Times New Roman" w:cs="Times New Roman"/>
                <w:bCs/>
                <w:sz w:val="24"/>
                <w:szCs w:val="24"/>
                <w:lang w:eastAsia="ru-RU"/>
              </w:rPr>
            </w:pPr>
            <w:r w:rsidRPr="00DC7AB6">
              <w:rPr>
                <w:rFonts w:ascii="Times New Roman" w:eastAsia="Times New Roman" w:hAnsi="Times New Roman" w:cs="Times New Roman"/>
                <w:bCs/>
                <w:sz w:val="24"/>
                <w:szCs w:val="24"/>
                <w:lang w:eastAsia="ru-RU"/>
              </w:rPr>
              <w:t>СПС «Гарант». Поиск документов, применение в деятельности финансово - экономической службы.</w:t>
            </w:r>
          </w:p>
          <w:p w14:paraId="3156DBA6" w14:textId="77777777" w:rsidR="00E37706" w:rsidRPr="00373852" w:rsidRDefault="00E37706" w:rsidP="00DF3649">
            <w:pPr>
              <w:tabs>
                <w:tab w:val="left" w:pos="3375"/>
              </w:tabs>
              <w:spacing w:line="276" w:lineRule="auto"/>
              <w:rPr>
                <w:rFonts w:ascii="Times New Roman" w:eastAsia="Times New Roman" w:hAnsi="Times New Roman" w:cs="Times New Roman"/>
                <w:bCs/>
                <w:sz w:val="24"/>
                <w:szCs w:val="24"/>
                <w:lang w:eastAsia="ru-RU"/>
              </w:rPr>
            </w:pPr>
            <w:r w:rsidRPr="00DC7AB6">
              <w:rPr>
                <w:rFonts w:ascii="Times New Roman" w:eastAsia="Times New Roman" w:hAnsi="Times New Roman" w:cs="Times New Roman"/>
                <w:bCs/>
                <w:sz w:val="24"/>
                <w:szCs w:val="24"/>
                <w:lang w:eastAsia="ru-RU"/>
              </w:rPr>
              <w:t>Работа с поисковыми системами. Создание почтового ящика. Пересылка письма с прикрепленным файлом. Интернет-телефония.</w:t>
            </w:r>
          </w:p>
        </w:tc>
        <w:tc>
          <w:tcPr>
            <w:tcW w:w="2694" w:type="dxa"/>
            <w:shd w:val="clear" w:color="auto" w:fill="auto"/>
            <w:vAlign w:val="center"/>
          </w:tcPr>
          <w:p w14:paraId="6C353AC1" w14:textId="77777777" w:rsidR="00E37706" w:rsidRPr="00D26D1B" w:rsidRDefault="00E37706" w:rsidP="00DF3649">
            <w:pPr>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6</w:t>
            </w:r>
          </w:p>
        </w:tc>
        <w:tc>
          <w:tcPr>
            <w:tcW w:w="2409" w:type="dxa"/>
            <w:vMerge/>
            <w:shd w:val="clear" w:color="auto" w:fill="auto"/>
            <w:vAlign w:val="center"/>
          </w:tcPr>
          <w:p w14:paraId="511BFAF1" w14:textId="77777777" w:rsidR="00E37706" w:rsidRPr="006B71F0" w:rsidRDefault="00E37706" w:rsidP="00DF3649">
            <w:pPr>
              <w:jc w:val="center"/>
              <w:rPr>
                <w:rFonts w:ascii="Times New Roman" w:eastAsia="Times New Roman" w:hAnsi="Times New Roman" w:cs="Times New Roman"/>
                <w:b/>
                <w:bCs/>
                <w:sz w:val="24"/>
                <w:szCs w:val="24"/>
                <w:lang w:eastAsia="ru-RU"/>
              </w:rPr>
            </w:pPr>
          </w:p>
        </w:tc>
      </w:tr>
      <w:tr w:rsidR="00E37706" w:rsidRPr="006B71F0" w14:paraId="0A9F3AD4" w14:textId="77777777" w:rsidTr="00DF3649">
        <w:trPr>
          <w:trHeight w:val="361"/>
        </w:trPr>
        <w:tc>
          <w:tcPr>
            <w:tcW w:w="2972" w:type="dxa"/>
            <w:vMerge/>
            <w:shd w:val="clear" w:color="auto" w:fill="auto"/>
          </w:tcPr>
          <w:p w14:paraId="20A52A23" w14:textId="77777777" w:rsidR="00E37706" w:rsidRPr="006B71F0" w:rsidRDefault="00E37706" w:rsidP="00DF3649">
            <w:pPr>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7B4E35D6" w14:textId="77777777" w:rsidR="00E37706" w:rsidRPr="006B71F0" w:rsidRDefault="00E37706" w:rsidP="00DF3649">
            <w:pPr>
              <w:rPr>
                <w:rFonts w:ascii="Times New Roman" w:eastAsia="Times New Roman" w:hAnsi="Times New Roman" w:cs="Times New Roman"/>
                <w:b/>
                <w:bCs/>
                <w:sz w:val="24"/>
                <w:szCs w:val="24"/>
                <w:lang w:eastAsia="ru-RU"/>
              </w:rPr>
            </w:pPr>
            <w:r w:rsidRPr="006B71F0">
              <w:rPr>
                <w:rFonts w:ascii="Times New Roman" w:eastAsia="Times New Roman" w:hAnsi="Times New Roman" w:cs="Times New Roman"/>
                <w:b/>
                <w:bCs/>
                <w:sz w:val="24"/>
                <w:szCs w:val="24"/>
                <w:lang w:eastAsia="ru-RU"/>
              </w:rPr>
              <w:t>В том числе самостоятельная работа обучающихся</w:t>
            </w:r>
          </w:p>
          <w:p w14:paraId="02744AA2" w14:textId="77777777" w:rsidR="00E37706" w:rsidRPr="006B71F0" w:rsidRDefault="00E37706" w:rsidP="00DF3649">
            <w:pPr>
              <w:tabs>
                <w:tab w:val="left" w:pos="3375"/>
              </w:tabs>
              <w:spacing w:line="276" w:lineRule="auto"/>
              <w:rPr>
                <w:rFonts w:ascii="Times New Roman" w:eastAsia="Times New Roman" w:hAnsi="Times New Roman" w:cs="Times New Roman"/>
                <w:b/>
                <w:bCs/>
                <w:sz w:val="24"/>
                <w:szCs w:val="24"/>
                <w:lang w:eastAsia="ru-RU"/>
              </w:rPr>
            </w:pPr>
            <w:r>
              <w:rPr>
                <w:rFonts w:ascii="Times New Roman" w:eastAsia="Times New Roman" w:hAnsi="Times New Roman" w:cs="Times New Roman"/>
                <w:bCs/>
                <w:sz w:val="24"/>
                <w:szCs w:val="24"/>
                <w:lang w:eastAsia="ru-RU"/>
              </w:rPr>
              <w:t>Р</w:t>
            </w:r>
            <w:r w:rsidRPr="00DC7AB6">
              <w:rPr>
                <w:rFonts w:ascii="Times New Roman" w:eastAsia="Times New Roman" w:hAnsi="Times New Roman" w:cs="Times New Roman"/>
                <w:bCs/>
                <w:sz w:val="24"/>
                <w:szCs w:val="24"/>
                <w:lang w:eastAsia="ru-RU"/>
              </w:rPr>
              <w:t>абот</w:t>
            </w:r>
            <w:r>
              <w:rPr>
                <w:rFonts w:ascii="Times New Roman" w:eastAsia="Times New Roman" w:hAnsi="Times New Roman" w:cs="Times New Roman"/>
                <w:bCs/>
                <w:sz w:val="24"/>
                <w:szCs w:val="24"/>
                <w:lang w:eastAsia="ru-RU"/>
              </w:rPr>
              <w:t>а</w:t>
            </w:r>
            <w:r w:rsidRPr="00DC7AB6">
              <w:rPr>
                <w:rFonts w:ascii="Times New Roman" w:eastAsia="Times New Roman" w:hAnsi="Times New Roman" w:cs="Times New Roman"/>
                <w:bCs/>
                <w:sz w:val="24"/>
                <w:szCs w:val="24"/>
                <w:lang w:eastAsia="ru-RU"/>
              </w:rPr>
              <w:t xml:space="preserve"> в справочно-поисков</w:t>
            </w:r>
            <w:r>
              <w:rPr>
                <w:rFonts w:ascii="Times New Roman" w:eastAsia="Times New Roman" w:hAnsi="Times New Roman" w:cs="Times New Roman"/>
                <w:bCs/>
                <w:sz w:val="24"/>
                <w:szCs w:val="24"/>
                <w:lang w:eastAsia="ru-RU"/>
              </w:rPr>
              <w:t>ых</w:t>
            </w:r>
            <w:r w:rsidRPr="00DC7AB6">
              <w:rPr>
                <w:rFonts w:ascii="Times New Roman" w:eastAsia="Times New Roman" w:hAnsi="Times New Roman" w:cs="Times New Roman"/>
                <w:bCs/>
                <w:sz w:val="24"/>
                <w:szCs w:val="24"/>
                <w:lang w:eastAsia="ru-RU"/>
              </w:rPr>
              <w:t xml:space="preserve"> систем</w:t>
            </w:r>
            <w:r>
              <w:rPr>
                <w:rFonts w:ascii="Times New Roman" w:eastAsia="Times New Roman" w:hAnsi="Times New Roman" w:cs="Times New Roman"/>
                <w:bCs/>
                <w:sz w:val="24"/>
                <w:szCs w:val="24"/>
                <w:lang w:eastAsia="ru-RU"/>
              </w:rPr>
              <w:t>ах</w:t>
            </w:r>
            <w:r w:rsidRPr="00DC7AB6">
              <w:rPr>
                <w:rFonts w:ascii="Times New Roman" w:eastAsia="Times New Roman" w:hAnsi="Times New Roman" w:cs="Times New Roman"/>
                <w:bCs/>
                <w:sz w:val="24"/>
                <w:szCs w:val="24"/>
                <w:lang w:eastAsia="ru-RU"/>
              </w:rPr>
              <w:t xml:space="preserve"> «Консультант Плюс», «Гарант». Поиск документов по реквизитам. Работа со справочной информацией.</w:t>
            </w:r>
            <w:r>
              <w:rPr>
                <w:rFonts w:ascii="Times New Roman" w:eastAsia="Times New Roman" w:hAnsi="Times New Roman" w:cs="Times New Roman"/>
                <w:bCs/>
                <w:sz w:val="24"/>
                <w:szCs w:val="24"/>
                <w:lang w:eastAsia="ru-RU"/>
              </w:rPr>
              <w:t xml:space="preserve"> </w:t>
            </w:r>
            <w:r w:rsidRPr="00DC7AB6">
              <w:rPr>
                <w:rFonts w:ascii="Times New Roman" w:eastAsia="Times New Roman" w:hAnsi="Times New Roman" w:cs="Times New Roman"/>
                <w:bCs/>
                <w:sz w:val="24"/>
                <w:szCs w:val="24"/>
                <w:lang w:eastAsia="ru-RU"/>
              </w:rPr>
              <w:t>Поиск документов по примерному содержанию. Работа с карточкой поиска.</w:t>
            </w:r>
          </w:p>
        </w:tc>
        <w:tc>
          <w:tcPr>
            <w:tcW w:w="2694" w:type="dxa"/>
            <w:shd w:val="clear" w:color="auto" w:fill="auto"/>
            <w:vAlign w:val="center"/>
          </w:tcPr>
          <w:p w14:paraId="425FCDF1" w14:textId="77777777" w:rsidR="00E37706" w:rsidRPr="00D26D1B" w:rsidRDefault="00E37706" w:rsidP="00DF3649">
            <w:pPr>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5</w:t>
            </w:r>
          </w:p>
        </w:tc>
        <w:tc>
          <w:tcPr>
            <w:tcW w:w="2409" w:type="dxa"/>
            <w:vMerge/>
            <w:shd w:val="clear" w:color="auto" w:fill="auto"/>
            <w:vAlign w:val="center"/>
          </w:tcPr>
          <w:p w14:paraId="706C6D05" w14:textId="77777777" w:rsidR="00E37706" w:rsidRPr="006B71F0" w:rsidRDefault="00E37706" w:rsidP="00DF3649">
            <w:pPr>
              <w:jc w:val="center"/>
              <w:rPr>
                <w:rFonts w:ascii="Times New Roman" w:eastAsia="Times New Roman" w:hAnsi="Times New Roman" w:cs="Times New Roman"/>
                <w:b/>
                <w:bCs/>
                <w:sz w:val="24"/>
                <w:szCs w:val="24"/>
                <w:lang w:eastAsia="ru-RU"/>
              </w:rPr>
            </w:pPr>
          </w:p>
        </w:tc>
      </w:tr>
      <w:tr w:rsidR="00E37706" w:rsidRPr="00373852" w14:paraId="1529F514" w14:textId="77777777" w:rsidTr="00DF3649">
        <w:tc>
          <w:tcPr>
            <w:tcW w:w="9634" w:type="dxa"/>
            <w:gridSpan w:val="2"/>
            <w:shd w:val="clear" w:color="auto" w:fill="auto"/>
          </w:tcPr>
          <w:p w14:paraId="19A07A9C" w14:textId="77777777" w:rsidR="00E37706" w:rsidRPr="00373852" w:rsidRDefault="00E37706" w:rsidP="00DF3649">
            <w:pPr>
              <w:spacing w:line="276" w:lineRule="auto"/>
              <w:rPr>
                <w:rFonts w:ascii="Times New Roman" w:eastAsia="Times New Roman" w:hAnsi="Times New Roman" w:cs="Times New Roman"/>
                <w:b/>
                <w:bCs/>
                <w:iCs/>
                <w:sz w:val="24"/>
                <w:szCs w:val="24"/>
                <w:lang w:eastAsia="ru-RU"/>
              </w:rPr>
            </w:pPr>
            <w:r w:rsidRPr="00373852">
              <w:rPr>
                <w:rFonts w:ascii="Times New Roman" w:eastAsia="Times New Roman" w:hAnsi="Times New Roman" w:cs="Times New Roman"/>
                <w:b/>
                <w:bCs/>
                <w:iCs/>
                <w:sz w:val="24"/>
                <w:szCs w:val="24"/>
                <w:lang w:eastAsia="ru-RU"/>
              </w:rPr>
              <w:t xml:space="preserve">Промежуточная аттестация </w:t>
            </w:r>
          </w:p>
        </w:tc>
        <w:tc>
          <w:tcPr>
            <w:tcW w:w="2694" w:type="dxa"/>
            <w:shd w:val="clear" w:color="auto" w:fill="auto"/>
            <w:vAlign w:val="center"/>
          </w:tcPr>
          <w:p w14:paraId="3C8C70DD" w14:textId="77777777" w:rsidR="00E37706" w:rsidRPr="00373852" w:rsidRDefault="00E37706" w:rsidP="00DF3649">
            <w:pPr>
              <w:spacing w:line="276" w:lineRule="auto"/>
              <w:jc w:val="center"/>
              <w:rPr>
                <w:rFonts w:ascii="Times New Roman" w:eastAsia="Times New Roman" w:hAnsi="Times New Roman" w:cs="Times New Roman"/>
                <w:b/>
                <w:bCs/>
                <w:iCs/>
                <w:sz w:val="24"/>
                <w:szCs w:val="24"/>
                <w:lang w:eastAsia="ru-RU"/>
              </w:rPr>
            </w:pPr>
            <w:r w:rsidRPr="00373852">
              <w:rPr>
                <w:rFonts w:ascii="Times New Roman" w:eastAsia="Times New Roman" w:hAnsi="Times New Roman" w:cs="Times New Roman"/>
                <w:b/>
                <w:bCs/>
                <w:iCs/>
                <w:sz w:val="24"/>
                <w:szCs w:val="24"/>
                <w:lang w:eastAsia="ru-RU"/>
              </w:rPr>
              <w:t>-</w:t>
            </w:r>
          </w:p>
        </w:tc>
        <w:tc>
          <w:tcPr>
            <w:tcW w:w="2409" w:type="dxa"/>
            <w:shd w:val="clear" w:color="auto" w:fill="auto"/>
            <w:vAlign w:val="center"/>
          </w:tcPr>
          <w:p w14:paraId="72D29EFB" w14:textId="77777777" w:rsidR="00E37706" w:rsidRPr="00373852" w:rsidRDefault="00E37706" w:rsidP="00DF3649">
            <w:pPr>
              <w:spacing w:line="276" w:lineRule="auto"/>
              <w:jc w:val="center"/>
              <w:rPr>
                <w:rFonts w:ascii="Times New Roman" w:eastAsia="Times New Roman" w:hAnsi="Times New Roman" w:cs="Times New Roman"/>
                <w:b/>
                <w:bCs/>
                <w:iCs/>
                <w:sz w:val="24"/>
                <w:szCs w:val="24"/>
                <w:lang w:eastAsia="ru-RU"/>
              </w:rPr>
            </w:pPr>
          </w:p>
        </w:tc>
      </w:tr>
      <w:tr w:rsidR="00E37706" w:rsidRPr="006B71F0" w14:paraId="42DD380B" w14:textId="77777777" w:rsidTr="00DF3649">
        <w:tc>
          <w:tcPr>
            <w:tcW w:w="9634" w:type="dxa"/>
            <w:gridSpan w:val="2"/>
            <w:shd w:val="clear" w:color="auto" w:fill="auto"/>
          </w:tcPr>
          <w:p w14:paraId="05ABB758" w14:textId="77777777" w:rsidR="00E37706" w:rsidRPr="006B71F0" w:rsidRDefault="00E37706" w:rsidP="00DF3649">
            <w:pPr>
              <w:spacing w:line="276" w:lineRule="auto"/>
              <w:rPr>
                <w:rFonts w:ascii="Times New Roman" w:eastAsia="Times New Roman" w:hAnsi="Times New Roman" w:cs="Times New Roman"/>
                <w:b/>
                <w:bCs/>
                <w:sz w:val="24"/>
                <w:szCs w:val="24"/>
                <w:lang w:eastAsia="ru-RU"/>
              </w:rPr>
            </w:pPr>
            <w:r w:rsidRPr="006B71F0">
              <w:rPr>
                <w:rFonts w:ascii="Times New Roman" w:eastAsia="Times New Roman" w:hAnsi="Times New Roman" w:cs="Times New Roman"/>
                <w:b/>
                <w:bCs/>
                <w:sz w:val="24"/>
                <w:szCs w:val="24"/>
                <w:lang w:eastAsia="ru-RU"/>
              </w:rPr>
              <w:lastRenderedPageBreak/>
              <w:t xml:space="preserve">Всего </w:t>
            </w:r>
          </w:p>
        </w:tc>
        <w:tc>
          <w:tcPr>
            <w:tcW w:w="2694" w:type="dxa"/>
            <w:shd w:val="clear" w:color="auto" w:fill="auto"/>
            <w:vAlign w:val="center"/>
          </w:tcPr>
          <w:p w14:paraId="27A54B7D" w14:textId="77777777" w:rsidR="00E37706" w:rsidRPr="00DA4644" w:rsidRDefault="00E37706" w:rsidP="00DF3649">
            <w:pPr>
              <w:spacing w:line="276"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42</w:t>
            </w:r>
          </w:p>
        </w:tc>
        <w:tc>
          <w:tcPr>
            <w:tcW w:w="2409" w:type="dxa"/>
            <w:shd w:val="clear" w:color="auto" w:fill="auto"/>
            <w:vAlign w:val="center"/>
          </w:tcPr>
          <w:p w14:paraId="0B4DCDCF" w14:textId="77777777" w:rsidR="00E37706" w:rsidRPr="006B71F0" w:rsidRDefault="00E37706" w:rsidP="00DF3649">
            <w:pPr>
              <w:spacing w:line="276" w:lineRule="auto"/>
              <w:jc w:val="center"/>
              <w:rPr>
                <w:rFonts w:ascii="Times New Roman" w:eastAsia="Times New Roman" w:hAnsi="Times New Roman" w:cs="Times New Roman"/>
                <w:b/>
                <w:bCs/>
                <w:sz w:val="24"/>
                <w:szCs w:val="24"/>
                <w:lang w:eastAsia="ru-RU"/>
              </w:rPr>
            </w:pPr>
          </w:p>
        </w:tc>
      </w:tr>
    </w:tbl>
    <w:p w14:paraId="3BBBE087" w14:textId="77777777" w:rsidR="00E37706" w:rsidRDefault="00E37706" w:rsidP="00DF3649">
      <w:pPr>
        <w:rPr>
          <w:rFonts w:ascii="Times New Roman" w:hAnsi="Times New Roman" w:cs="Times New Roman"/>
          <w:sz w:val="24"/>
          <w:szCs w:val="24"/>
        </w:rPr>
        <w:sectPr w:rsidR="00E37706" w:rsidSect="006D1C4C">
          <w:pgSz w:w="16838" w:h="11906" w:orient="landscape"/>
          <w:pgMar w:top="1701" w:right="1134" w:bottom="567" w:left="1134" w:header="709" w:footer="709" w:gutter="0"/>
          <w:cols w:space="708"/>
          <w:docGrid w:linePitch="360"/>
        </w:sectPr>
      </w:pPr>
    </w:p>
    <w:p w14:paraId="31A16F6A" w14:textId="77777777" w:rsidR="00E37706" w:rsidRDefault="00E37706" w:rsidP="00DF3649">
      <w:pPr>
        <w:rPr>
          <w:rFonts w:ascii="Times New Roman" w:hAnsi="Times New Roman" w:cs="Times New Roman"/>
          <w:sz w:val="24"/>
          <w:szCs w:val="24"/>
        </w:rPr>
      </w:pPr>
    </w:p>
    <w:p w14:paraId="193BFD38" w14:textId="77777777" w:rsidR="00E37706" w:rsidRPr="00DF068E" w:rsidRDefault="00E37706" w:rsidP="00DF3649">
      <w:pPr>
        <w:pStyle w:val="1f"/>
        <w:rPr>
          <w:rFonts w:ascii="Times New Roman" w:hAnsi="Times New Roman"/>
          <w:lang w:val="ru-RU"/>
        </w:rPr>
      </w:pPr>
      <w:bookmarkStart w:id="1563" w:name="_Toc173785468"/>
      <w:bookmarkStart w:id="1564" w:name="_Toc173785739"/>
      <w:bookmarkStart w:id="1565" w:name="_Toc173786054"/>
      <w:bookmarkStart w:id="1566" w:name="_Toc173787386"/>
      <w:bookmarkStart w:id="1567" w:name="_Toc173789628"/>
      <w:bookmarkStart w:id="1568" w:name="_Toc173790615"/>
      <w:bookmarkStart w:id="1569" w:name="_Toc173790796"/>
      <w:bookmarkStart w:id="1570" w:name="_Toc173791376"/>
      <w:bookmarkStart w:id="1571" w:name="_Toc173791669"/>
      <w:bookmarkStart w:id="1572" w:name="_Toc173793315"/>
      <w:bookmarkStart w:id="1573" w:name="_Toc173793616"/>
      <w:bookmarkStart w:id="1574" w:name="_Toc173793808"/>
      <w:bookmarkStart w:id="1575" w:name="_Toc173793995"/>
      <w:bookmarkStart w:id="1576" w:name="_Toc173825782"/>
      <w:r w:rsidRPr="00E11160">
        <w:rPr>
          <w:rFonts w:ascii="Times New Roman" w:hAnsi="Times New Roman"/>
        </w:rPr>
        <w:t xml:space="preserve">3. </w:t>
      </w:r>
      <w:r w:rsidRPr="008D2724">
        <w:rPr>
          <w:rFonts w:ascii="Times New Roman" w:hAnsi="Times New Roman"/>
        </w:rPr>
        <w:t xml:space="preserve">Условия реализации </w:t>
      </w:r>
      <w:r>
        <w:rPr>
          <w:rFonts w:ascii="Times New Roman" w:hAnsi="Times New Roman"/>
          <w:lang w:val="ru-RU"/>
        </w:rPr>
        <w:t>ДИСЦИПЛИНЫ</w:t>
      </w:r>
      <w:bookmarkEnd w:id="1563"/>
      <w:bookmarkEnd w:id="1564"/>
      <w:bookmarkEnd w:id="1565"/>
      <w:bookmarkEnd w:id="1566"/>
      <w:bookmarkEnd w:id="1567"/>
      <w:bookmarkEnd w:id="1568"/>
      <w:bookmarkEnd w:id="1569"/>
      <w:bookmarkEnd w:id="1570"/>
      <w:bookmarkEnd w:id="1571"/>
      <w:bookmarkEnd w:id="1572"/>
      <w:bookmarkEnd w:id="1573"/>
      <w:bookmarkEnd w:id="1574"/>
      <w:bookmarkEnd w:id="1575"/>
      <w:bookmarkEnd w:id="1576"/>
    </w:p>
    <w:p w14:paraId="2D6DFA4D" w14:textId="77777777" w:rsidR="00E37706" w:rsidRPr="00C336F8" w:rsidRDefault="00E37706" w:rsidP="00DF3649">
      <w:pPr>
        <w:pStyle w:val="114"/>
      </w:pPr>
      <w:bookmarkStart w:id="1577" w:name="_Toc173785469"/>
      <w:bookmarkStart w:id="1578" w:name="_Toc173785740"/>
      <w:bookmarkStart w:id="1579" w:name="_Toc173786055"/>
      <w:bookmarkStart w:id="1580" w:name="_Toc173787387"/>
      <w:bookmarkStart w:id="1581" w:name="_Toc173789629"/>
      <w:bookmarkStart w:id="1582" w:name="_Toc173790616"/>
      <w:bookmarkStart w:id="1583" w:name="_Toc173790797"/>
      <w:bookmarkStart w:id="1584" w:name="_Toc173791377"/>
      <w:bookmarkStart w:id="1585" w:name="_Toc173791670"/>
      <w:bookmarkStart w:id="1586" w:name="_Toc173793316"/>
      <w:bookmarkStart w:id="1587" w:name="_Toc173793617"/>
      <w:bookmarkStart w:id="1588" w:name="_Toc173793809"/>
      <w:bookmarkStart w:id="1589" w:name="_Toc173793996"/>
      <w:bookmarkStart w:id="1590" w:name="_Toc173825783"/>
      <w:r w:rsidRPr="00C336F8">
        <w:t>3.1. Материально-техническое обеспечение</w:t>
      </w:r>
      <w:bookmarkEnd w:id="1577"/>
      <w:bookmarkEnd w:id="1578"/>
      <w:bookmarkEnd w:id="1579"/>
      <w:bookmarkEnd w:id="1580"/>
      <w:bookmarkEnd w:id="1581"/>
      <w:bookmarkEnd w:id="1582"/>
      <w:bookmarkEnd w:id="1583"/>
      <w:bookmarkEnd w:id="1584"/>
      <w:bookmarkEnd w:id="1585"/>
      <w:bookmarkEnd w:id="1586"/>
      <w:bookmarkEnd w:id="1587"/>
      <w:bookmarkEnd w:id="1588"/>
      <w:bookmarkEnd w:id="1589"/>
      <w:bookmarkEnd w:id="1590"/>
    </w:p>
    <w:p w14:paraId="6F283536" w14:textId="77777777" w:rsidR="00E37706" w:rsidRPr="00C81CFD" w:rsidRDefault="00E37706" w:rsidP="00DF3649">
      <w:pPr>
        <w:spacing w:after="120"/>
        <w:ind w:firstLine="709"/>
        <w:contextualSpacing/>
        <w:jc w:val="both"/>
        <w:rPr>
          <w:rFonts w:ascii="Times New Roman" w:hAnsi="Times New Roman" w:cs="Times New Roman"/>
          <w:bCs/>
          <w:sz w:val="24"/>
          <w:szCs w:val="24"/>
        </w:rPr>
      </w:pPr>
      <w:r w:rsidRPr="00FA680C">
        <w:rPr>
          <w:rFonts w:ascii="Times New Roman" w:hAnsi="Times New Roman" w:cs="Times New Roman"/>
          <w:bCs/>
          <w:sz w:val="24"/>
          <w:szCs w:val="24"/>
        </w:rPr>
        <w:t>Кабинет</w:t>
      </w:r>
      <w:r w:rsidRPr="00FA680C">
        <w:rPr>
          <w:rFonts w:ascii="Times New Roman" w:hAnsi="Times New Roman" w:cs="Times New Roman"/>
          <w:bCs/>
          <w:i/>
          <w:sz w:val="24"/>
          <w:szCs w:val="24"/>
        </w:rPr>
        <w:t xml:space="preserve"> </w:t>
      </w:r>
      <w:r w:rsidRPr="00C81CFD">
        <w:rPr>
          <w:rFonts w:ascii="Times New Roman" w:hAnsi="Times New Roman"/>
          <w:sz w:val="24"/>
        </w:rPr>
        <w:t>информационных технологий в профессиональной деятельности</w:t>
      </w:r>
      <w:r>
        <w:rPr>
          <w:rFonts w:ascii="Times New Roman" w:hAnsi="Times New Roman"/>
          <w:sz w:val="24"/>
        </w:rPr>
        <w:t xml:space="preserve">, </w:t>
      </w:r>
      <w:r w:rsidRPr="00FA680C">
        <w:rPr>
          <w:rFonts w:ascii="Times New Roman" w:hAnsi="Times New Roman" w:cs="Times New Roman"/>
          <w:bCs/>
          <w:sz w:val="24"/>
          <w:szCs w:val="24"/>
        </w:rPr>
        <w:t xml:space="preserve">оснащенный </w:t>
      </w:r>
      <w:r w:rsidRPr="00FA680C">
        <w:rPr>
          <w:rFonts w:ascii="Times New Roman" w:hAnsi="Times New Roman" w:cs="Times New Roman"/>
          <w:bCs/>
          <w:iCs/>
          <w:sz w:val="24"/>
          <w:szCs w:val="24"/>
        </w:rPr>
        <w:t xml:space="preserve">в соответствии с приложением 3 </w:t>
      </w:r>
      <w:r w:rsidRPr="00C81CFD">
        <w:rPr>
          <w:rFonts w:ascii="Times New Roman" w:hAnsi="Times New Roman" w:cs="Times New Roman"/>
          <w:bCs/>
          <w:iCs/>
          <w:sz w:val="24"/>
          <w:szCs w:val="24"/>
        </w:rPr>
        <w:t>ОПОП-П</w:t>
      </w:r>
      <w:r w:rsidRPr="00C81CFD">
        <w:rPr>
          <w:rFonts w:ascii="Times New Roman" w:hAnsi="Times New Roman" w:cs="Times New Roman"/>
          <w:sz w:val="24"/>
          <w:szCs w:val="24"/>
        </w:rPr>
        <w:t>.</w:t>
      </w:r>
    </w:p>
    <w:p w14:paraId="748E3F44" w14:textId="77777777" w:rsidR="00E37706" w:rsidRPr="00C336F8" w:rsidRDefault="00E37706" w:rsidP="00DF3649">
      <w:pPr>
        <w:pStyle w:val="114"/>
      </w:pPr>
      <w:bookmarkStart w:id="1591" w:name="_Toc173785470"/>
      <w:bookmarkStart w:id="1592" w:name="_Toc173785741"/>
      <w:bookmarkStart w:id="1593" w:name="_Toc173786056"/>
      <w:bookmarkStart w:id="1594" w:name="_Toc173787388"/>
      <w:bookmarkStart w:id="1595" w:name="_Toc173789630"/>
      <w:bookmarkStart w:id="1596" w:name="_Toc173790617"/>
      <w:bookmarkStart w:id="1597" w:name="_Toc173790798"/>
      <w:bookmarkStart w:id="1598" w:name="_Toc173791378"/>
      <w:bookmarkStart w:id="1599" w:name="_Toc173791671"/>
      <w:bookmarkStart w:id="1600" w:name="_Toc173793317"/>
      <w:bookmarkStart w:id="1601" w:name="_Toc173793618"/>
      <w:bookmarkStart w:id="1602" w:name="_Toc173793810"/>
      <w:bookmarkStart w:id="1603" w:name="_Toc173793997"/>
      <w:bookmarkStart w:id="1604" w:name="_Toc173825784"/>
      <w:r w:rsidRPr="00C336F8">
        <w:t>3.2. Учебно-методическое обеспечение</w:t>
      </w:r>
      <w:bookmarkEnd w:id="1591"/>
      <w:bookmarkEnd w:id="1592"/>
      <w:bookmarkEnd w:id="1593"/>
      <w:bookmarkEnd w:id="1594"/>
      <w:bookmarkEnd w:id="1595"/>
      <w:bookmarkEnd w:id="1596"/>
      <w:bookmarkEnd w:id="1597"/>
      <w:bookmarkEnd w:id="1598"/>
      <w:bookmarkEnd w:id="1599"/>
      <w:bookmarkEnd w:id="1600"/>
      <w:bookmarkEnd w:id="1601"/>
      <w:bookmarkEnd w:id="1602"/>
      <w:bookmarkEnd w:id="1603"/>
      <w:bookmarkEnd w:id="1604"/>
    </w:p>
    <w:p w14:paraId="101E0E37" w14:textId="77777777" w:rsidR="00E37706" w:rsidRPr="00E11160" w:rsidRDefault="00E37706" w:rsidP="00DF3649">
      <w:pPr>
        <w:pStyle w:val="a4"/>
        <w:spacing w:line="276" w:lineRule="auto"/>
        <w:ind w:left="0" w:firstLine="709"/>
        <w:rPr>
          <w:rFonts w:ascii="Times New Roman" w:hAnsi="Times New Roman" w:cs="Times New Roman"/>
          <w:b/>
          <w:sz w:val="24"/>
          <w:szCs w:val="24"/>
        </w:rPr>
      </w:pPr>
      <w:r w:rsidRPr="00E11160">
        <w:rPr>
          <w:rFonts w:ascii="Times New Roman" w:hAnsi="Times New Roman" w:cs="Times New Roman"/>
          <w:b/>
          <w:sz w:val="24"/>
          <w:szCs w:val="24"/>
        </w:rPr>
        <w:t xml:space="preserve">3.2.1. Основные печатные и/или </w:t>
      </w:r>
      <w:r>
        <w:rPr>
          <w:rFonts w:ascii="Times New Roman" w:hAnsi="Times New Roman" w:cs="Times New Roman"/>
          <w:b/>
          <w:sz w:val="24"/>
          <w:szCs w:val="24"/>
        </w:rPr>
        <w:t xml:space="preserve">электронные </w:t>
      </w:r>
      <w:r w:rsidRPr="00E11160">
        <w:rPr>
          <w:rFonts w:ascii="Times New Roman" w:hAnsi="Times New Roman" w:cs="Times New Roman"/>
          <w:b/>
          <w:sz w:val="24"/>
          <w:szCs w:val="24"/>
        </w:rPr>
        <w:t>издания</w:t>
      </w:r>
    </w:p>
    <w:p w14:paraId="7E5633CF" w14:textId="7C15768E" w:rsidR="00043EBA" w:rsidRPr="00043EBA" w:rsidRDefault="00043EBA" w:rsidP="00043EBA">
      <w:pPr>
        <w:suppressAutoHyphens/>
        <w:rPr>
          <w:rFonts w:ascii="Times New Roman" w:hAnsi="Times New Roman" w:cs="Times New Roman"/>
          <w:bCs/>
          <w:sz w:val="24"/>
          <w:szCs w:val="24"/>
        </w:rPr>
      </w:pPr>
      <w:r w:rsidRPr="00043EBA">
        <w:rPr>
          <w:rFonts w:ascii="Times New Roman" w:hAnsi="Times New Roman" w:cs="Times New Roman"/>
          <w:color w:val="212529"/>
          <w:sz w:val="24"/>
          <w:szCs w:val="24"/>
          <w:shd w:val="clear" w:color="auto" w:fill="FFFFFF"/>
        </w:rPr>
        <w:t xml:space="preserve">1. Брылёва, А. А. Программные средства создания интернет-приложений : учебное пособие / А. А. Брылёва. – Минск : РИПО, 2022. – 485 с. : ил., табл., схем. – Режим доступа: по подписке. – URL: </w:t>
      </w:r>
      <w:hyperlink r:id="rId55" w:history="1">
        <w:r w:rsidRPr="00043EBA">
          <w:rPr>
            <w:rStyle w:val="af0"/>
            <w:rFonts w:ascii="Times New Roman" w:hAnsi="Times New Roman" w:cs="Times New Roman"/>
            <w:sz w:val="24"/>
            <w:szCs w:val="24"/>
            <w:shd w:val="clear" w:color="auto" w:fill="FFFFFF"/>
          </w:rPr>
          <w:t>https://biblioclub.ru/index.php?page=book&amp;id=711495</w:t>
        </w:r>
      </w:hyperlink>
    </w:p>
    <w:p w14:paraId="6822F969" w14:textId="5796C210" w:rsidR="00043EBA" w:rsidRPr="00043EBA" w:rsidRDefault="00043EBA" w:rsidP="00043EBA">
      <w:pPr>
        <w:jc w:val="both"/>
        <w:rPr>
          <w:rFonts w:ascii="Times New Roman" w:hAnsi="Times New Roman" w:cs="Times New Roman"/>
          <w:bCs/>
          <w:sz w:val="24"/>
          <w:szCs w:val="24"/>
        </w:rPr>
      </w:pPr>
      <w:r w:rsidRPr="00043EBA">
        <w:rPr>
          <w:rFonts w:ascii="Times New Roman" w:hAnsi="Times New Roman" w:cs="Times New Roman"/>
          <w:color w:val="212529"/>
          <w:sz w:val="24"/>
          <w:szCs w:val="24"/>
          <w:shd w:val="clear" w:color="auto" w:fill="FFFFFF"/>
        </w:rPr>
        <w:t xml:space="preserve">2. Клейносова, Н. П. Цифровые инструменты и сервисы в профессиональной деятельности : учебное пособие / Н. П. Клейносова. - Рязань : РГРТУ, 2023. — 82 с. - ISBN 978-5-907568-72-3. — Текст : электронный // Лань : электронно-библиотечная система. — URL: https://e.lanbook.com/book/380351 </w:t>
      </w:r>
    </w:p>
    <w:p w14:paraId="4A23FF9A" w14:textId="4D9FC3D7" w:rsidR="000F51EC" w:rsidRPr="00043EBA" w:rsidRDefault="00043EBA" w:rsidP="00043EBA">
      <w:pPr>
        <w:jc w:val="both"/>
        <w:rPr>
          <w:rFonts w:ascii="Times New Roman" w:hAnsi="Times New Roman" w:cs="Times New Roman"/>
          <w:bCs/>
          <w:sz w:val="24"/>
          <w:szCs w:val="24"/>
        </w:rPr>
      </w:pPr>
      <w:r w:rsidRPr="00043EBA">
        <w:rPr>
          <w:rFonts w:ascii="Times New Roman" w:hAnsi="Times New Roman" w:cs="Times New Roman"/>
          <w:color w:val="212529"/>
          <w:sz w:val="24"/>
          <w:szCs w:val="24"/>
          <w:shd w:val="clear" w:color="auto" w:fill="FFFFFF"/>
        </w:rPr>
        <w:t xml:space="preserve">3. </w:t>
      </w:r>
      <w:r w:rsidR="00D23AD2" w:rsidRPr="00043EBA">
        <w:rPr>
          <w:rFonts w:ascii="Times New Roman" w:hAnsi="Times New Roman" w:cs="Times New Roman"/>
          <w:color w:val="212529"/>
          <w:sz w:val="24"/>
          <w:szCs w:val="24"/>
          <w:shd w:val="clear" w:color="auto" w:fill="FFFFFF"/>
        </w:rPr>
        <w:t>Кузьменко, И. П. Цифровые технологии в профессиональной сфере : учебник / И. П. Кузьменко. — Ставрополь : СтГАУ, 2024. — 100 с. — Текст : электронный // Лань : электронно-библиотечная система. — URL: https://e.lanbook.com/book/462314</w:t>
      </w:r>
      <w:r w:rsidR="00D23AD2" w:rsidRPr="00043EBA">
        <w:rPr>
          <w:rFonts w:ascii="Times New Roman" w:hAnsi="Times New Roman" w:cs="Times New Roman"/>
          <w:bCs/>
          <w:sz w:val="24"/>
          <w:szCs w:val="24"/>
        </w:rPr>
        <w:t xml:space="preserve"> </w:t>
      </w:r>
    </w:p>
    <w:p w14:paraId="057D3370" w14:textId="0528FBC1" w:rsidR="00D23AD2" w:rsidRPr="00043EBA" w:rsidRDefault="00043EBA" w:rsidP="00043EBA">
      <w:pPr>
        <w:suppressAutoHyphens/>
        <w:rPr>
          <w:rFonts w:ascii="Times New Roman" w:hAnsi="Times New Roman" w:cs="Times New Roman"/>
          <w:bCs/>
          <w:sz w:val="24"/>
          <w:szCs w:val="24"/>
        </w:rPr>
      </w:pPr>
      <w:r w:rsidRPr="00043EBA">
        <w:rPr>
          <w:rFonts w:ascii="Times New Roman" w:hAnsi="Times New Roman" w:cs="Times New Roman"/>
          <w:color w:val="212529"/>
          <w:sz w:val="24"/>
          <w:szCs w:val="24"/>
          <w:shd w:val="clear" w:color="auto" w:fill="FFFFFF"/>
        </w:rPr>
        <w:t xml:space="preserve">4. </w:t>
      </w:r>
      <w:r w:rsidR="00D23AD2" w:rsidRPr="00043EBA">
        <w:rPr>
          <w:rFonts w:ascii="Times New Roman" w:hAnsi="Times New Roman" w:cs="Times New Roman"/>
          <w:color w:val="212529"/>
          <w:sz w:val="24"/>
          <w:szCs w:val="24"/>
          <w:shd w:val="clear" w:color="auto" w:fill="FFFFFF"/>
        </w:rPr>
        <w:t>Куприянов, Д. В.  Информационное обеспечение профессиональной деятельности : учебник и практикум для среднего профессионального образования / Д. В. Куприянов. — 3-е изд., перераб. и доп. — Москва : Издательство Юрайт, 2025. — 236 с. — (Профессиональное образование). — ISBN 978-5-534-20826-9. — Текст : электронный // Образовательная платформа Юрайт [сайт]. — URL: https://urait.ru/bcode/558828 </w:t>
      </w:r>
    </w:p>
    <w:p w14:paraId="57234EFF" w14:textId="104EDD21" w:rsidR="00043EBA" w:rsidRPr="00043EBA" w:rsidRDefault="00043EBA" w:rsidP="00043EBA">
      <w:pPr>
        <w:suppressAutoHyphens/>
        <w:rPr>
          <w:rFonts w:ascii="Times New Roman" w:hAnsi="Times New Roman" w:cs="Times New Roman"/>
          <w:bCs/>
          <w:sz w:val="24"/>
          <w:szCs w:val="24"/>
        </w:rPr>
      </w:pPr>
      <w:r w:rsidRPr="00043EBA">
        <w:rPr>
          <w:rFonts w:ascii="Times New Roman" w:hAnsi="Times New Roman" w:cs="Times New Roman"/>
          <w:color w:val="212529"/>
          <w:sz w:val="24"/>
          <w:szCs w:val="24"/>
          <w:shd w:val="clear" w:color="auto" w:fill="FFFFFF"/>
        </w:rPr>
        <w:t>5. Цифровые инструменты в профессиональной деятельности специалиста : учебно-методическое пособие / И. В. Сергиенко, Л. А. Амирова, М. А. Крымова, Р. Р. Тангатаров. — Уфа : БАГСУ, 2024. — 214 с. — Текст : электронный // Лань : электронно-библиотечная система. — URL: https://e.lanbook.com/book/413597</w:t>
      </w:r>
    </w:p>
    <w:p w14:paraId="0EBA976F" w14:textId="77777777" w:rsidR="000F51EC" w:rsidRPr="00D23AD2" w:rsidRDefault="000F51EC" w:rsidP="00D23AD2">
      <w:pPr>
        <w:suppressAutoHyphens/>
        <w:ind w:firstLine="709"/>
        <w:contextualSpacing/>
        <w:rPr>
          <w:rFonts w:ascii="Times New Roman" w:hAnsi="Times New Roman"/>
          <w:bCs/>
          <w:sz w:val="24"/>
          <w:szCs w:val="24"/>
        </w:rPr>
      </w:pPr>
    </w:p>
    <w:p w14:paraId="622779C3" w14:textId="30858E8D" w:rsidR="00E37706" w:rsidRPr="0081681B" w:rsidRDefault="00E37706" w:rsidP="00DF3649">
      <w:pPr>
        <w:suppressAutoHyphens/>
        <w:spacing w:line="276" w:lineRule="auto"/>
        <w:ind w:firstLine="709"/>
        <w:contextualSpacing/>
        <w:rPr>
          <w:rFonts w:ascii="Times New Roman" w:hAnsi="Times New Roman" w:cs="Times New Roman"/>
          <w:bCs/>
          <w:sz w:val="24"/>
          <w:szCs w:val="24"/>
        </w:rPr>
      </w:pPr>
      <w:r w:rsidRPr="0081681B">
        <w:rPr>
          <w:rFonts w:ascii="Times New Roman" w:hAnsi="Times New Roman" w:cs="Times New Roman"/>
          <w:b/>
          <w:bCs/>
          <w:sz w:val="24"/>
          <w:szCs w:val="24"/>
        </w:rPr>
        <w:t xml:space="preserve">3.2.2. Дополнительные источники </w:t>
      </w:r>
    </w:p>
    <w:p w14:paraId="1F770702" w14:textId="77777777" w:rsidR="00E37706" w:rsidRPr="00C336F8" w:rsidRDefault="00E37706" w:rsidP="00DF3649">
      <w:pPr>
        <w:spacing w:line="276" w:lineRule="auto"/>
        <w:ind w:firstLine="709"/>
        <w:contextualSpacing/>
        <w:jc w:val="both"/>
        <w:rPr>
          <w:rFonts w:ascii="Times New Roman" w:eastAsia="Times New Roman" w:hAnsi="Times New Roman" w:cs="Times New Roman"/>
          <w:bCs/>
          <w:sz w:val="24"/>
          <w:szCs w:val="24"/>
          <w:lang w:eastAsia="x-none"/>
        </w:rPr>
      </w:pPr>
      <w:r>
        <w:rPr>
          <w:rFonts w:ascii="Times New Roman" w:eastAsia="Times New Roman" w:hAnsi="Times New Roman" w:cs="Times New Roman"/>
          <w:bCs/>
          <w:sz w:val="24"/>
          <w:szCs w:val="24"/>
          <w:lang w:eastAsia="x-none"/>
        </w:rPr>
        <w:t xml:space="preserve">1. </w:t>
      </w:r>
      <w:r w:rsidRPr="00C336F8">
        <w:rPr>
          <w:rFonts w:ascii="Times New Roman" w:eastAsia="Times New Roman" w:hAnsi="Times New Roman" w:cs="Times New Roman"/>
          <w:bCs/>
          <w:sz w:val="24"/>
          <w:szCs w:val="24"/>
          <w:lang w:eastAsia="x-none"/>
        </w:rPr>
        <w:t xml:space="preserve">www.computerra.ru </w:t>
      </w:r>
      <w:r>
        <w:rPr>
          <w:rFonts w:ascii="Times New Roman" w:eastAsia="Times New Roman" w:hAnsi="Times New Roman" w:cs="Times New Roman"/>
          <w:bCs/>
          <w:sz w:val="24"/>
          <w:szCs w:val="24"/>
          <w:lang w:eastAsia="x-none"/>
        </w:rPr>
        <w:t>–</w:t>
      </w:r>
      <w:r w:rsidRPr="00C336F8">
        <w:rPr>
          <w:rFonts w:ascii="Times New Roman" w:eastAsia="Times New Roman" w:hAnsi="Times New Roman" w:cs="Times New Roman"/>
          <w:bCs/>
          <w:sz w:val="24"/>
          <w:szCs w:val="24"/>
          <w:lang w:eastAsia="x-none"/>
        </w:rPr>
        <w:t xml:space="preserve"> новости про компьютеры, новые технологии, информационные технологии.</w:t>
      </w:r>
    </w:p>
    <w:p w14:paraId="3454910C" w14:textId="77777777" w:rsidR="00E37706" w:rsidRDefault="00E37706" w:rsidP="00DF3649">
      <w:pPr>
        <w:spacing w:line="276" w:lineRule="auto"/>
        <w:ind w:firstLine="709"/>
        <w:contextualSpacing/>
        <w:jc w:val="both"/>
        <w:rPr>
          <w:rFonts w:ascii="Times New Roman" w:eastAsia="Times New Roman" w:hAnsi="Times New Roman" w:cs="Times New Roman"/>
          <w:bCs/>
          <w:sz w:val="24"/>
          <w:szCs w:val="24"/>
          <w:lang w:eastAsia="x-none"/>
        </w:rPr>
      </w:pPr>
      <w:r>
        <w:rPr>
          <w:rFonts w:ascii="Times New Roman" w:eastAsia="Times New Roman" w:hAnsi="Times New Roman" w:cs="Times New Roman"/>
          <w:bCs/>
          <w:sz w:val="24"/>
          <w:szCs w:val="24"/>
          <w:lang w:eastAsia="x-none"/>
        </w:rPr>
        <w:t>2</w:t>
      </w:r>
      <w:r w:rsidRPr="00C336F8">
        <w:rPr>
          <w:rFonts w:ascii="Times New Roman" w:eastAsia="Times New Roman" w:hAnsi="Times New Roman" w:cs="Times New Roman"/>
          <w:bCs/>
          <w:sz w:val="24"/>
          <w:szCs w:val="24"/>
          <w:lang w:eastAsia="x-none"/>
        </w:rPr>
        <w:t>. www.novtex.ru/IT/arhiv.htm</w:t>
      </w:r>
      <w:r>
        <w:rPr>
          <w:rFonts w:ascii="Times New Roman" w:eastAsia="Times New Roman" w:hAnsi="Times New Roman" w:cs="Times New Roman"/>
          <w:bCs/>
          <w:sz w:val="24"/>
          <w:szCs w:val="24"/>
          <w:lang w:eastAsia="x-none"/>
        </w:rPr>
        <w:t xml:space="preserve"> –</w:t>
      </w:r>
      <w:r w:rsidRPr="00C336F8">
        <w:rPr>
          <w:rFonts w:ascii="Times New Roman" w:eastAsia="Times New Roman" w:hAnsi="Times New Roman" w:cs="Times New Roman"/>
          <w:bCs/>
          <w:sz w:val="24"/>
          <w:szCs w:val="24"/>
          <w:lang w:eastAsia="x-none"/>
        </w:rPr>
        <w:t xml:space="preserve"> архив журнала «Информационные технологии».</w:t>
      </w:r>
    </w:p>
    <w:p w14:paraId="2B4D517A" w14:textId="77777777" w:rsidR="00E37706" w:rsidRPr="001B26B1" w:rsidRDefault="00E37706" w:rsidP="00DF3649">
      <w:pPr>
        <w:spacing w:line="276" w:lineRule="auto"/>
        <w:ind w:firstLine="709"/>
        <w:contextualSpacing/>
        <w:jc w:val="both"/>
        <w:rPr>
          <w:rFonts w:ascii="Times New Roman" w:hAnsi="Times New Roman" w:cs="Times New Roman"/>
          <w:bCs/>
          <w:i/>
          <w:sz w:val="24"/>
          <w:szCs w:val="24"/>
        </w:rPr>
      </w:pPr>
      <w:r>
        <w:rPr>
          <w:rStyle w:val="fontstyle01"/>
        </w:rPr>
        <w:t xml:space="preserve">3. www.lib.ru/INTERMET/termwww.txt </w:t>
      </w:r>
      <w:r>
        <w:rPr>
          <w:rFonts w:ascii="Times New Roman" w:hAnsi="Times New Roman" w:cs="Times New Roman"/>
          <w:sz w:val="24"/>
          <w:szCs w:val="24"/>
        </w:rPr>
        <w:t>–</w:t>
      </w:r>
      <w:r>
        <w:rPr>
          <w:rStyle w:val="fontstyle01"/>
        </w:rPr>
        <w:t xml:space="preserve"> толковый словарь терминов.</w:t>
      </w:r>
    </w:p>
    <w:p w14:paraId="503B802C" w14:textId="77777777" w:rsidR="00E37706" w:rsidRPr="00DF068E" w:rsidRDefault="00E37706" w:rsidP="00DF3649">
      <w:pPr>
        <w:pStyle w:val="1f"/>
        <w:rPr>
          <w:rFonts w:ascii="Times New Roman" w:hAnsi="Times New Roman"/>
          <w:b w:val="0"/>
          <w:bCs w:val="0"/>
          <w:lang w:val="ru-RU"/>
        </w:rPr>
      </w:pPr>
      <w:bookmarkStart w:id="1605" w:name="_Toc173785471"/>
      <w:bookmarkStart w:id="1606" w:name="_Toc173785742"/>
      <w:bookmarkStart w:id="1607" w:name="_Toc173786057"/>
      <w:bookmarkStart w:id="1608" w:name="_Toc173787389"/>
      <w:bookmarkStart w:id="1609" w:name="_Toc173789631"/>
      <w:bookmarkStart w:id="1610" w:name="_Toc173790618"/>
      <w:bookmarkStart w:id="1611" w:name="_Toc173790799"/>
      <w:bookmarkStart w:id="1612" w:name="_Toc173791379"/>
      <w:bookmarkStart w:id="1613" w:name="_Toc173791672"/>
      <w:bookmarkStart w:id="1614" w:name="_Toc173793318"/>
      <w:bookmarkStart w:id="1615" w:name="_Toc173793619"/>
      <w:bookmarkStart w:id="1616" w:name="_Toc173793811"/>
      <w:bookmarkStart w:id="1617" w:name="_Toc173793998"/>
      <w:bookmarkStart w:id="1618" w:name="_Toc173825785"/>
      <w:r w:rsidRPr="00E11160">
        <w:rPr>
          <w:rFonts w:ascii="Times New Roman" w:hAnsi="Times New Roman"/>
        </w:rPr>
        <w:t xml:space="preserve">4. Контроль и оценка результатов </w:t>
      </w:r>
      <w:r>
        <w:rPr>
          <w:rFonts w:ascii="Times New Roman" w:hAnsi="Times New Roman"/>
        </w:rPr>
        <w:br/>
      </w:r>
      <w:r w:rsidRPr="00E11160">
        <w:rPr>
          <w:rFonts w:ascii="Times New Roman" w:hAnsi="Times New Roman"/>
        </w:rPr>
        <w:t xml:space="preserve">освоения </w:t>
      </w:r>
      <w:r>
        <w:rPr>
          <w:rFonts w:ascii="Times New Roman" w:hAnsi="Times New Roman"/>
          <w:lang w:val="ru-RU"/>
        </w:rPr>
        <w:t>ДИСЦИПЛИНЫ</w:t>
      </w:r>
      <w:bookmarkEnd w:id="1605"/>
      <w:bookmarkEnd w:id="1606"/>
      <w:bookmarkEnd w:id="1607"/>
      <w:bookmarkEnd w:id="1608"/>
      <w:bookmarkEnd w:id="1609"/>
      <w:bookmarkEnd w:id="1610"/>
      <w:bookmarkEnd w:id="1611"/>
      <w:bookmarkEnd w:id="1612"/>
      <w:bookmarkEnd w:id="1613"/>
      <w:bookmarkEnd w:id="1614"/>
      <w:bookmarkEnd w:id="1615"/>
      <w:bookmarkEnd w:id="1616"/>
      <w:bookmarkEnd w:id="1617"/>
      <w:bookmarkEnd w:id="1618"/>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2"/>
        <w:gridCol w:w="3544"/>
        <w:gridCol w:w="3112"/>
      </w:tblGrid>
      <w:tr w:rsidR="00E37706" w:rsidRPr="006B71F0" w14:paraId="3B856C5F" w14:textId="77777777" w:rsidTr="00DF3649">
        <w:trPr>
          <w:trHeight w:val="519"/>
        </w:trPr>
        <w:tc>
          <w:tcPr>
            <w:tcW w:w="1543" w:type="pct"/>
            <w:vAlign w:val="center"/>
          </w:tcPr>
          <w:p w14:paraId="15B1036F" w14:textId="77777777" w:rsidR="00E37706" w:rsidRPr="006B71F0" w:rsidRDefault="00E37706" w:rsidP="00DF3649">
            <w:pPr>
              <w:suppressAutoHyphens/>
              <w:jc w:val="center"/>
              <w:rPr>
                <w:rFonts w:ascii="Times New Roman" w:hAnsi="Times New Roman" w:cs="Times New Roman"/>
                <w:b/>
                <w:iCs/>
                <w:sz w:val="24"/>
                <w:szCs w:val="24"/>
              </w:rPr>
            </w:pPr>
            <w:r w:rsidRPr="006B71F0">
              <w:rPr>
                <w:rFonts w:ascii="Times New Roman" w:hAnsi="Times New Roman" w:cs="Times New Roman"/>
                <w:b/>
                <w:iCs/>
                <w:sz w:val="24"/>
                <w:szCs w:val="24"/>
              </w:rPr>
              <w:t>Результаты обучения</w:t>
            </w:r>
          </w:p>
        </w:tc>
        <w:tc>
          <w:tcPr>
            <w:tcW w:w="1840" w:type="pct"/>
            <w:vAlign w:val="center"/>
          </w:tcPr>
          <w:p w14:paraId="42DD7EEF" w14:textId="77777777" w:rsidR="00E37706" w:rsidRPr="006B71F0" w:rsidRDefault="00E37706" w:rsidP="00DF3649">
            <w:pPr>
              <w:suppressAutoHyphens/>
              <w:jc w:val="center"/>
              <w:rPr>
                <w:rFonts w:ascii="Times New Roman" w:hAnsi="Times New Roman" w:cs="Times New Roman"/>
                <w:b/>
                <w:sz w:val="24"/>
                <w:szCs w:val="24"/>
              </w:rPr>
            </w:pPr>
            <w:r w:rsidRPr="006B71F0">
              <w:rPr>
                <w:rFonts w:ascii="Times New Roman" w:hAnsi="Times New Roman" w:cs="Times New Roman"/>
                <w:b/>
                <w:iCs/>
                <w:sz w:val="24"/>
                <w:szCs w:val="24"/>
              </w:rPr>
              <w:t>Показатели освоенности компетенций</w:t>
            </w:r>
          </w:p>
        </w:tc>
        <w:tc>
          <w:tcPr>
            <w:tcW w:w="1616" w:type="pct"/>
            <w:vAlign w:val="center"/>
          </w:tcPr>
          <w:p w14:paraId="465B66D9" w14:textId="77777777" w:rsidR="00E37706" w:rsidRPr="006B71F0" w:rsidRDefault="00E37706" w:rsidP="00DF3649">
            <w:pPr>
              <w:suppressAutoHyphens/>
              <w:jc w:val="center"/>
              <w:rPr>
                <w:rFonts w:ascii="Times New Roman" w:hAnsi="Times New Roman" w:cs="Times New Roman"/>
                <w:b/>
                <w:sz w:val="24"/>
                <w:szCs w:val="24"/>
              </w:rPr>
            </w:pPr>
            <w:r w:rsidRPr="006B71F0">
              <w:rPr>
                <w:rFonts w:ascii="Times New Roman" w:hAnsi="Times New Roman" w:cs="Times New Roman"/>
                <w:b/>
                <w:sz w:val="24"/>
                <w:szCs w:val="24"/>
              </w:rPr>
              <w:t>Методы оценки</w:t>
            </w:r>
          </w:p>
        </w:tc>
      </w:tr>
      <w:tr w:rsidR="00E37706" w:rsidRPr="00F0730C" w14:paraId="5A46E9DE" w14:textId="77777777" w:rsidTr="00DF3649">
        <w:trPr>
          <w:trHeight w:val="698"/>
        </w:trPr>
        <w:tc>
          <w:tcPr>
            <w:tcW w:w="1543" w:type="pct"/>
          </w:tcPr>
          <w:p w14:paraId="089B54AD" w14:textId="77777777" w:rsidR="00E37706" w:rsidRPr="00F0730C" w:rsidRDefault="00E37706" w:rsidP="00DF3649">
            <w:pPr>
              <w:suppressAutoHyphens/>
              <w:rPr>
                <w:rFonts w:ascii="Times New Roman" w:hAnsi="Times New Roman" w:cs="Times New Roman"/>
                <w:bCs/>
                <w:i/>
              </w:rPr>
            </w:pPr>
            <w:r w:rsidRPr="00F0730C">
              <w:rPr>
                <w:rFonts w:ascii="Times New Roman" w:hAnsi="Times New Roman" w:cs="Times New Roman"/>
                <w:bCs/>
                <w:i/>
              </w:rPr>
              <w:t xml:space="preserve">Знает: </w:t>
            </w:r>
          </w:p>
          <w:p w14:paraId="4A0C345C" w14:textId="77777777" w:rsidR="00E37706" w:rsidRPr="00F0730C" w:rsidRDefault="00E37706" w:rsidP="00DF3649">
            <w:pPr>
              <w:suppressAutoHyphens/>
              <w:rPr>
                <w:rFonts w:ascii="Times New Roman" w:hAnsi="Times New Roman" w:cs="Times New Roman"/>
              </w:rPr>
            </w:pPr>
            <w:r w:rsidRPr="00F0730C">
              <w:rPr>
                <w:rFonts w:ascii="Times New Roman" w:hAnsi="Times New Roman" w:cs="Times New Roman"/>
                <w:bCs/>
              </w:rPr>
              <w:t xml:space="preserve">- </w:t>
            </w:r>
            <w:r w:rsidRPr="00F0730C">
              <w:rPr>
                <w:rFonts w:ascii="Times New Roman" w:hAnsi="Times New Roman" w:cs="Times New Roman"/>
              </w:rPr>
              <w:t>номенклатуру информационных источников, применяемых в профессиональной деятельности;</w:t>
            </w:r>
          </w:p>
          <w:p w14:paraId="51417A26" w14:textId="77777777" w:rsidR="00E37706" w:rsidRPr="00F0730C" w:rsidRDefault="00E37706" w:rsidP="00DF3649">
            <w:pPr>
              <w:suppressAutoHyphens/>
              <w:rPr>
                <w:rFonts w:ascii="Times New Roman" w:hAnsi="Times New Roman" w:cs="Times New Roman"/>
              </w:rPr>
            </w:pPr>
            <w:r w:rsidRPr="00F0730C">
              <w:rPr>
                <w:rFonts w:ascii="Times New Roman" w:hAnsi="Times New Roman" w:cs="Times New Roman"/>
              </w:rPr>
              <w:t>- приемы структурирования информации;</w:t>
            </w:r>
          </w:p>
          <w:p w14:paraId="57F7DDA4" w14:textId="77777777" w:rsidR="00E37706" w:rsidRPr="00F0730C" w:rsidRDefault="00E37706" w:rsidP="00DF3649">
            <w:pPr>
              <w:suppressAutoHyphens/>
              <w:rPr>
                <w:rFonts w:ascii="Times New Roman" w:hAnsi="Times New Roman" w:cs="Times New Roman"/>
              </w:rPr>
            </w:pPr>
            <w:r w:rsidRPr="00F0730C">
              <w:rPr>
                <w:rFonts w:ascii="Times New Roman" w:hAnsi="Times New Roman" w:cs="Times New Roman"/>
              </w:rPr>
              <w:t>- формат оформления результатов поиска информации;</w:t>
            </w:r>
          </w:p>
          <w:p w14:paraId="5AFED49D" w14:textId="77777777" w:rsidR="00E37706" w:rsidRPr="00F0730C" w:rsidRDefault="00E37706" w:rsidP="00DF3649">
            <w:pPr>
              <w:suppressAutoHyphens/>
              <w:rPr>
                <w:rFonts w:ascii="Times New Roman" w:hAnsi="Times New Roman" w:cs="Times New Roman"/>
              </w:rPr>
            </w:pPr>
            <w:r w:rsidRPr="00F0730C">
              <w:rPr>
                <w:rFonts w:ascii="Times New Roman" w:hAnsi="Times New Roman" w:cs="Times New Roman"/>
              </w:rPr>
              <w:t>- современные средства и устройства информатизации, порядок их применения;</w:t>
            </w:r>
          </w:p>
          <w:p w14:paraId="7D2F646C" w14:textId="77777777" w:rsidR="00E37706" w:rsidRPr="00F0730C" w:rsidRDefault="00E37706" w:rsidP="00DF3649">
            <w:pPr>
              <w:suppressAutoHyphens/>
              <w:rPr>
                <w:rFonts w:ascii="Times New Roman" w:hAnsi="Times New Roman" w:cs="Times New Roman"/>
              </w:rPr>
            </w:pPr>
            <w:r w:rsidRPr="00F0730C">
              <w:rPr>
                <w:rFonts w:ascii="Times New Roman" w:hAnsi="Times New Roman" w:cs="Times New Roman"/>
              </w:rPr>
              <w:lastRenderedPageBreak/>
              <w:t>- программное обеспечение в профессиональной деятельности, в том числе цифровые средства;</w:t>
            </w:r>
          </w:p>
          <w:p w14:paraId="1E2C77D3" w14:textId="77777777" w:rsidR="00E37706" w:rsidRPr="00F0730C" w:rsidRDefault="00E37706" w:rsidP="00DF3649">
            <w:pPr>
              <w:suppressAutoHyphens/>
              <w:rPr>
                <w:rFonts w:ascii="Times New Roman" w:hAnsi="Times New Roman" w:cs="Times New Roman"/>
                <w:bCs/>
                <w:i/>
              </w:rPr>
            </w:pPr>
            <w:r w:rsidRPr="00F0730C">
              <w:rPr>
                <w:rFonts w:ascii="Times New Roman" w:hAnsi="Times New Roman" w:cs="Times New Roman"/>
                <w:bCs/>
                <w:i/>
              </w:rPr>
              <w:t xml:space="preserve">Умеет: </w:t>
            </w:r>
          </w:p>
          <w:p w14:paraId="2AFDA568" w14:textId="77777777" w:rsidR="00E37706" w:rsidRPr="00F0730C" w:rsidRDefault="00E37706" w:rsidP="00DF3649">
            <w:pPr>
              <w:suppressAutoHyphens/>
              <w:rPr>
                <w:rFonts w:ascii="Times New Roman" w:hAnsi="Times New Roman" w:cs="Times New Roman"/>
                <w:iCs/>
              </w:rPr>
            </w:pPr>
            <w:r w:rsidRPr="00F0730C">
              <w:rPr>
                <w:rFonts w:ascii="Times New Roman" w:hAnsi="Times New Roman" w:cs="Times New Roman"/>
                <w:bCs/>
              </w:rPr>
              <w:t xml:space="preserve">- </w:t>
            </w:r>
            <w:r w:rsidRPr="00F0730C">
              <w:rPr>
                <w:rFonts w:ascii="Times New Roman" w:hAnsi="Times New Roman" w:cs="Times New Roman"/>
                <w:iCs/>
              </w:rPr>
              <w:t>определять задачи для поиска информации, планировать процесс поиска, выбирать необходимые источники информации;</w:t>
            </w:r>
          </w:p>
          <w:p w14:paraId="5FBF52C2" w14:textId="77777777" w:rsidR="00E37706" w:rsidRPr="00F0730C" w:rsidRDefault="00E37706" w:rsidP="00DF3649">
            <w:pPr>
              <w:suppressAutoHyphens/>
              <w:rPr>
                <w:rFonts w:ascii="Times New Roman" w:hAnsi="Times New Roman" w:cs="Times New Roman"/>
                <w:iCs/>
              </w:rPr>
            </w:pPr>
            <w:r w:rsidRPr="00F0730C">
              <w:rPr>
                <w:rFonts w:ascii="Times New Roman" w:hAnsi="Times New Roman" w:cs="Times New Roman"/>
                <w:iCs/>
              </w:rPr>
              <w:t>- выделять наиболее значимое в перечне информации, структурировать получаемую информацию, оформлять результаты поиска;</w:t>
            </w:r>
          </w:p>
          <w:p w14:paraId="49D6BD5C" w14:textId="77777777" w:rsidR="00E37706" w:rsidRPr="00F0730C" w:rsidRDefault="00E37706" w:rsidP="00DF3649">
            <w:pPr>
              <w:suppressAutoHyphens/>
              <w:rPr>
                <w:rFonts w:ascii="Times New Roman" w:hAnsi="Times New Roman" w:cs="Times New Roman"/>
                <w:iCs/>
              </w:rPr>
            </w:pPr>
            <w:r w:rsidRPr="00F0730C">
              <w:rPr>
                <w:rFonts w:ascii="Times New Roman" w:hAnsi="Times New Roman" w:cs="Times New Roman"/>
                <w:iCs/>
              </w:rPr>
              <w:t>- оценивать практическую значимость результатов поиска;</w:t>
            </w:r>
          </w:p>
          <w:p w14:paraId="4E2B46F1" w14:textId="77777777" w:rsidR="00E37706" w:rsidRPr="00F0730C" w:rsidRDefault="00E37706" w:rsidP="00DF3649">
            <w:pPr>
              <w:suppressAutoHyphens/>
              <w:rPr>
                <w:rFonts w:ascii="Times New Roman" w:hAnsi="Times New Roman" w:cs="Times New Roman"/>
                <w:iCs/>
              </w:rPr>
            </w:pPr>
            <w:r w:rsidRPr="00F0730C">
              <w:rPr>
                <w:rFonts w:ascii="Times New Roman" w:hAnsi="Times New Roman" w:cs="Times New Roman"/>
                <w:iCs/>
              </w:rPr>
              <w:t>- применять средства информационных технологий для решения профессиональных задач;</w:t>
            </w:r>
          </w:p>
          <w:p w14:paraId="6D4D6131" w14:textId="77777777" w:rsidR="00E37706" w:rsidRPr="00F0730C" w:rsidRDefault="00E37706" w:rsidP="00DF3649">
            <w:pPr>
              <w:suppressAutoHyphens/>
              <w:rPr>
                <w:rFonts w:ascii="Times New Roman" w:hAnsi="Times New Roman" w:cs="Times New Roman"/>
                <w:iCs/>
              </w:rPr>
            </w:pPr>
            <w:r w:rsidRPr="00F0730C">
              <w:rPr>
                <w:rFonts w:ascii="Times New Roman" w:hAnsi="Times New Roman" w:cs="Times New Roman"/>
                <w:iCs/>
              </w:rPr>
              <w:t>- использовать различные цифровые средства для решения профессиональных задач.</w:t>
            </w:r>
          </w:p>
          <w:p w14:paraId="4C96863E" w14:textId="77777777" w:rsidR="00E37706" w:rsidRPr="00F0730C" w:rsidRDefault="00E37706" w:rsidP="00DF3649">
            <w:pPr>
              <w:suppressAutoHyphens/>
              <w:rPr>
                <w:rFonts w:ascii="Times New Roman" w:hAnsi="Times New Roman" w:cs="Times New Roman"/>
              </w:rPr>
            </w:pPr>
          </w:p>
        </w:tc>
        <w:tc>
          <w:tcPr>
            <w:tcW w:w="1840" w:type="pct"/>
          </w:tcPr>
          <w:p w14:paraId="45A8D2AA" w14:textId="77777777" w:rsidR="00E37706" w:rsidRPr="00F0730C" w:rsidRDefault="00E37706" w:rsidP="00DF3649">
            <w:pPr>
              <w:suppressAutoHyphens/>
              <w:rPr>
                <w:rFonts w:ascii="Times New Roman" w:hAnsi="Times New Roman" w:cs="Times New Roman"/>
              </w:rPr>
            </w:pPr>
            <w:r w:rsidRPr="00F0730C">
              <w:rPr>
                <w:rFonts w:ascii="Times New Roman" w:hAnsi="Times New Roman" w:cs="Times New Roman"/>
              </w:rPr>
              <w:lastRenderedPageBreak/>
              <w:t>Использует теоретические</w:t>
            </w:r>
          </w:p>
          <w:p w14:paraId="78A68AF0" w14:textId="77777777" w:rsidR="00E37706" w:rsidRPr="00F0730C" w:rsidRDefault="00E37706" w:rsidP="00DF3649">
            <w:pPr>
              <w:suppressAutoHyphens/>
              <w:rPr>
                <w:rFonts w:ascii="Times New Roman" w:hAnsi="Times New Roman" w:cs="Times New Roman"/>
              </w:rPr>
            </w:pPr>
            <w:r w:rsidRPr="00F0730C">
              <w:rPr>
                <w:rFonts w:ascii="Times New Roman" w:hAnsi="Times New Roman" w:cs="Times New Roman"/>
              </w:rPr>
              <w:t>знания и практические умения при</w:t>
            </w:r>
            <w:r>
              <w:rPr>
                <w:rFonts w:ascii="Times New Roman" w:hAnsi="Times New Roman" w:cs="Times New Roman"/>
              </w:rPr>
              <w:t xml:space="preserve"> </w:t>
            </w:r>
            <w:r w:rsidRPr="00F0730C">
              <w:rPr>
                <w:rFonts w:ascii="Times New Roman" w:hAnsi="Times New Roman" w:cs="Times New Roman"/>
              </w:rPr>
              <w:t>выполнении профессиональных задач.</w:t>
            </w:r>
          </w:p>
          <w:p w14:paraId="282D0875" w14:textId="77777777" w:rsidR="00E37706" w:rsidRPr="00F0730C" w:rsidRDefault="00E37706" w:rsidP="00DF3649">
            <w:pPr>
              <w:suppressAutoHyphens/>
              <w:rPr>
                <w:rFonts w:ascii="Times New Roman" w:hAnsi="Times New Roman" w:cs="Times New Roman"/>
              </w:rPr>
            </w:pPr>
            <w:r w:rsidRPr="00F0730C">
              <w:rPr>
                <w:rFonts w:ascii="Times New Roman" w:hAnsi="Times New Roman" w:cs="Times New Roman"/>
              </w:rPr>
              <w:t>Проявляет культуру потребления информации.</w:t>
            </w:r>
          </w:p>
          <w:p w14:paraId="62AA404D" w14:textId="77777777" w:rsidR="00E37706" w:rsidRPr="00F0730C" w:rsidRDefault="00E37706" w:rsidP="00DF3649">
            <w:pPr>
              <w:suppressAutoHyphens/>
              <w:rPr>
                <w:rFonts w:ascii="Times New Roman" w:hAnsi="Times New Roman" w:cs="Times New Roman"/>
              </w:rPr>
            </w:pPr>
            <w:r w:rsidRPr="00F0730C">
              <w:rPr>
                <w:rFonts w:ascii="Times New Roman" w:hAnsi="Times New Roman" w:cs="Times New Roman"/>
              </w:rPr>
              <w:t xml:space="preserve">Пользуется компьютерной техникой, отбирает и критически анализирует информацию, ориентируется в информационном пространстве. </w:t>
            </w:r>
          </w:p>
          <w:p w14:paraId="3871B4F9" w14:textId="77777777" w:rsidR="00E37706" w:rsidRPr="00F0730C" w:rsidRDefault="00E37706" w:rsidP="00DF3649">
            <w:pPr>
              <w:suppressAutoHyphens/>
              <w:rPr>
                <w:rFonts w:ascii="Times New Roman" w:hAnsi="Times New Roman" w:cs="Times New Roman"/>
                <w:iCs/>
              </w:rPr>
            </w:pPr>
          </w:p>
        </w:tc>
        <w:tc>
          <w:tcPr>
            <w:tcW w:w="1616" w:type="pct"/>
          </w:tcPr>
          <w:p w14:paraId="7D38769E" w14:textId="77777777" w:rsidR="00E37706" w:rsidRPr="00F0730C" w:rsidRDefault="00E37706" w:rsidP="00DF3649">
            <w:pPr>
              <w:rPr>
                <w:rFonts w:ascii="Times New Roman" w:hAnsi="Times New Roman" w:cs="Times New Roman"/>
                <w:iCs/>
              </w:rPr>
            </w:pPr>
            <w:r w:rsidRPr="00F0730C">
              <w:rPr>
                <w:rFonts w:ascii="Times New Roman" w:hAnsi="Times New Roman" w:cs="Times New Roman"/>
                <w:iCs/>
              </w:rPr>
              <w:t>Тестирование.</w:t>
            </w:r>
          </w:p>
          <w:p w14:paraId="7A2B7425" w14:textId="77777777" w:rsidR="00E37706" w:rsidRPr="00F0730C" w:rsidRDefault="00E37706" w:rsidP="00DF3649">
            <w:pPr>
              <w:rPr>
                <w:rFonts w:ascii="Times New Roman" w:hAnsi="Times New Roman" w:cs="Times New Roman"/>
                <w:iCs/>
                <w:color w:val="000000"/>
              </w:rPr>
            </w:pPr>
            <w:r w:rsidRPr="00F0730C">
              <w:rPr>
                <w:rFonts w:ascii="Times New Roman" w:hAnsi="Times New Roman" w:cs="Times New Roman"/>
                <w:iCs/>
                <w:color w:val="000000"/>
              </w:rPr>
              <w:t>Оценка результата выполнения практических работ.</w:t>
            </w:r>
          </w:p>
          <w:p w14:paraId="7013AD3E" w14:textId="77777777" w:rsidR="00E37706" w:rsidRPr="00F0730C" w:rsidRDefault="00E37706" w:rsidP="00DF3649">
            <w:pPr>
              <w:rPr>
                <w:rFonts w:ascii="Times New Roman" w:hAnsi="Times New Roman" w:cs="Times New Roman"/>
                <w:iCs/>
              </w:rPr>
            </w:pPr>
            <w:r w:rsidRPr="00F0730C">
              <w:rPr>
                <w:rFonts w:ascii="Times New Roman" w:hAnsi="Times New Roman" w:cs="Times New Roman"/>
                <w:iCs/>
              </w:rPr>
              <w:t>Контрольные работы.</w:t>
            </w:r>
          </w:p>
          <w:p w14:paraId="3DEA22D4" w14:textId="77777777" w:rsidR="00E37706" w:rsidRPr="00F0730C" w:rsidRDefault="00E37706" w:rsidP="00DF3649">
            <w:pPr>
              <w:rPr>
                <w:rFonts w:ascii="Times New Roman" w:hAnsi="Times New Roman" w:cs="Times New Roman"/>
                <w:iCs/>
              </w:rPr>
            </w:pPr>
          </w:p>
        </w:tc>
      </w:tr>
    </w:tbl>
    <w:p w14:paraId="6D86D518" w14:textId="77777777" w:rsidR="00E37706" w:rsidRDefault="00E37706"/>
    <w:p w14:paraId="201C39A6" w14:textId="77777777" w:rsidR="000143A1" w:rsidRDefault="000143A1" w:rsidP="00D34FBD">
      <w:pPr>
        <w:rPr>
          <w:rFonts w:ascii="Times New Roman Полужирный" w:eastAsia="Segoe UI" w:hAnsi="Times New Roman Полужирный" w:cs="Times New Roman"/>
          <w:b/>
          <w:bCs/>
          <w:caps/>
          <w:kern w:val="32"/>
          <w:sz w:val="24"/>
          <w:szCs w:val="24"/>
          <w:lang w:val="x-none" w:eastAsia="x-none"/>
        </w:rPr>
      </w:pPr>
    </w:p>
    <w:sectPr w:rsidR="000143A1" w:rsidSect="00885B82">
      <w:pgSz w:w="11906" w:h="16838"/>
      <w:pgMar w:top="1134" w:right="567"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0F68A97" w14:textId="77777777" w:rsidR="005C452B" w:rsidRDefault="005C452B" w:rsidP="00A858FE">
      <w:r>
        <w:separator/>
      </w:r>
    </w:p>
  </w:endnote>
  <w:endnote w:type="continuationSeparator" w:id="0">
    <w:p w14:paraId="6A837D67" w14:textId="77777777" w:rsidR="005C452B" w:rsidRDefault="005C452B" w:rsidP="00A858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Times New Roman Полужирный">
    <w:panose1 w:val="00000000000000000000"/>
    <w:charset w:val="00"/>
    <w:family w:val="roman"/>
    <w:notTrueType/>
    <w:pitch w:val="default"/>
  </w:font>
  <w:font w:name="Segoe UI">
    <w:panose1 w:val="020B0502040204020203"/>
    <w:charset w:val="CC"/>
    <w:family w:val="swiss"/>
    <w:pitch w:val="variable"/>
    <w:sig w:usb0="E4002EFF" w:usb1="C000E47F"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Verdana">
    <w:panose1 w:val="020B0604030504040204"/>
    <w:charset w:val="CC"/>
    <w:family w:val="swiss"/>
    <w:pitch w:val="variable"/>
    <w:sig w:usb0="A00006FF" w:usb1="4000205B" w:usb2="00000010" w:usb3="00000000" w:csb0="0000019F" w:csb1="00000000"/>
  </w:font>
  <w:font w:name="Courier New">
    <w:panose1 w:val="02070309020205020404"/>
    <w:charset w:val="CC"/>
    <w:family w:val="modern"/>
    <w:pitch w:val="fixed"/>
    <w:sig w:usb0="E0002EFF" w:usb1="C0007843" w:usb2="00000009" w:usb3="00000000" w:csb0="000001FF" w:csb1="00000000"/>
  </w:font>
  <w:font w:name="@Batang">
    <w:panose1 w:val="02030600000101010101"/>
    <w:charset w:val="81"/>
    <w:family w:val="roman"/>
    <w:pitch w:val="variable"/>
    <w:sig w:usb0="B00002AF" w:usb1="69D77CFB" w:usb2="00000030" w:usb3="00000000" w:csb0="0008009F" w:csb1="00000000"/>
  </w:font>
  <w:font w:name="Calibri Light">
    <w:panose1 w:val="020F0302020204030204"/>
    <w:charset w:val="CC"/>
    <w:family w:val="swiss"/>
    <w:pitch w:val="variable"/>
    <w:sig w:usb0="E4002EFF" w:usb1="C000247B" w:usb2="00000009" w:usb3="00000000" w:csb0="000001FF" w:csb1="00000000"/>
  </w:font>
  <w:font w:name="TimesNewRomanPSMT">
    <w:altName w:val="Times New Roman"/>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Microsoft YaHei">
    <w:panose1 w:val="020B0503020204020204"/>
    <w:charset w:val="86"/>
    <w:family w:val="swiss"/>
    <w:pitch w:val="variable"/>
    <w:sig w:usb0="80000287" w:usb1="2ACF3C50" w:usb2="00000016" w:usb3="00000000" w:csb0="0004001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33A8EA9" w14:textId="77777777" w:rsidR="005C452B" w:rsidRDefault="005C452B" w:rsidP="00A858FE">
      <w:r>
        <w:separator/>
      </w:r>
    </w:p>
  </w:footnote>
  <w:footnote w:type="continuationSeparator" w:id="0">
    <w:p w14:paraId="1A2692D0" w14:textId="77777777" w:rsidR="005C452B" w:rsidRDefault="005C452B" w:rsidP="00A858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FEAB28B" w14:textId="77777777" w:rsidR="00C974C0" w:rsidRDefault="00C974C0">
    <w:pPr>
      <w:pStyle w:val="ac"/>
      <w:jc w:val="center"/>
    </w:pPr>
    <w:r>
      <w:fldChar w:fldCharType="begin"/>
    </w:r>
    <w:r>
      <w:instrText xml:space="preserve"> PAGE   \* MERGEFORMAT </w:instrText>
    </w:r>
    <w:r>
      <w:fldChar w:fldCharType="separate"/>
    </w:r>
    <w:r>
      <w:rPr>
        <w:noProof/>
      </w:rPr>
      <w:t>48</w:t>
    </w:r>
    <w:r>
      <w:rPr>
        <w:noProof/>
      </w:rPr>
      <w:fldChar w:fldCharType="end"/>
    </w:r>
  </w:p>
  <w:p w14:paraId="69D07F25" w14:textId="77777777" w:rsidR="00C974C0" w:rsidRDefault="00C974C0">
    <w:pPr>
      <w:pStyle w:val="ac"/>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07224019"/>
      <w:docPartObj>
        <w:docPartGallery w:val="Page Numbers (Top of Page)"/>
        <w:docPartUnique/>
      </w:docPartObj>
    </w:sdtPr>
    <w:sdtEndPr/>
    <w:sdtContent>
      <w:p w14:paraId="70F9A64F" w14:textId="7F7F2F9D" w:rsidR="00C974C0" w:rsidRDefault="00C974C0">
        <w:pPr>
          <w:pStyle w:val="ac"/>
          <w:jc w:val="center"/>
        </w:pPr>
        <w:r>
          <w:fldChar w:fldCharType="begin"/>
        </w:r>
        <w:r>
          <w:instrText>PAGE   \* MERGEFORMAT</w:instrText>
        </w:r>
        <w:r>
          <w:fldChar w:fldCharType="separate"/>
        </w:r>
        <w:r w:rsidR="006E6D9D">
          <w:rPr>
            <w:noProof/>
          </w:rPr>
          <w:t>70</w:t>
        </w:r>
        <w:r>
          <w:fldChar w:fldCharType="end"/>
        </w:r>
      </w:p>
    </w:sdtContent>
  </w:sdt>
  <w:p w14:paraId="6596F87D" w14:textId="77777777" w:rsidR="00C974C0" w:rsidRDefault="00C974C0">
    <w:pPr>
      <w:pStyle w:val="ac"/>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5668B61" w14:textId="77777777" w:rsidR="00C974C0" w:rsidRDefault="00C974C0">
    <w:pPr>
      <w:pStyle w:val="ac"/>
      <w:jc w:val="center"/>
    </w:pPr>
    <w:r>
      <w:fldChar w:fldCharType="begin"/>
    </w:r>
    <w:r>
      <w:instrText xml:space="preserve"> PAGE   \* MERGEFORMAT </w:instrText>
    </w:r>
    <w:r>
      <w:fldChar w:fldCharType="separate"/>
    </w:r>
    <w:r>
      <w:rPr>
        <w:noProof/>
      </w:rPr>
      <w:t>48</w:t>
    </w:r>
    <w:r>
      <w:rPr>
        <w:noProof/>
      </w:rPr>
      <w:fldChar w:fldCharType="end"/>
    </w:r>
  </w:p>
  <w:p w14:paraId="79FE025E" w14:textId="77777777" w:rsidR="00C974C0" w:rsidRDefault="00C974C0">
    <w:pPr>
      <w:pStyle w:val="ac"/>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A51402" w14:textId="77777777" w:rsidR="00C974C0" w:rsidRDefault="00C974C0">
    <w:pPr>
      <w:pStyle w:val="ac"/>
      <w:jc w:val="center"/>
    </w:pPr>
    <w:r>
      <w:fldChar w:fldCharType="begin"/>
    </w:r>
    <w:r>
      <w:instrText xml:space="preserve"> PAGE   \* MERGEFORMAT </w:instrText>
    </w:r>
    <w:r>
      <w:fldChar w:fldCharType="separate"/>
    </w:r>
    <w:r>
      <w:rPr>
        <w:noProof/>
      </w:rPr>
      <w:t>48</w:t>
    </w:r>
    <w:r>
      <w:rPr>
        <w:noProof/>
      </w:rPr>
      <w:fldChar w:fldCharType="end"/>
    </w:r>
  </w:p>
  <w:p w14:paraId="35FD8803" w14:textId="77777777" w:rsidR="00C974C0" w:rsidRDefault="00C974C0">
    <w:pPr>
      <w:pStyle w:val="ac"/>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41102616"/>
      <w:docPartObj>
        <w:docPartGallery w:val="Page Numbers (Top of Page)"/>
        <w:docPartUnique/>
      </w:docPartObj>
    </w:sdtPr>
    <w:sdtEndPr/>
    <w:sdtContent>
      <w:p w14:paraId="72C1D4C0" w14:textId="77777777" w:rsidR="00C974C0" w:rsidRDefault="00C974C0">
        <w:pPr>
          <w:pStyle w:val="ac"/>
          <w:jc w:val="center"/>
        </w:pPr>
        <w:r>
          <w:fldChar w:fldCharType="begin"/>
        </w:r>
        <w:r>
          <w:instrText>PAGE   \* MERGEFORMAT</w:instrText>
        </w:r>
        <w:r>
          <w:fldChar w:fldCharType="separate"/>
        </w:r>
        <w:r w:rsidR="006E6D9D">
          <w:rPr>
            <w:noProof/>
          </w:rPr>
          <w:t>80</w:t>
        </w:r>
        <w:r>
          <w:fldChar w:fldCharType="end"/>
        </w:r>
      </w:p>
    </w:sdtContent>
  </w:sdt>
  <w:p w14:paraId="110BB81F" w14:textId="77777777" w:rsidR="00C974C0" w:rsidRDefault="00C974C0">
    <w:pPr>
      <w:pStyle w:val="ac"/>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C7AF58" w14:textId="77777777" w:rsidR="00C974C0" w:rsidRDefault="00C974C0">
    <w:pPr>
      <w:pStyle w:val="ac"/>
      <w:jc w:val="center"/>
    </w:pPr>
    <w:r>
      <w:fldChar w:fldCharType="begin"/>
    </w:r>
    <w:r>
      <w:instrText xml:space="preserve"> PAGE   \* MERGEFORMAT </w:instrText>
    </w:r>
    <w:r>
      <w:fldChar w:fldCharType="separate"/>
    </w:r>
    <w:r>
      <w:rPr>
        <w:noProof/>
      </w:rPr>
      <w:t>48</w:t>
    </w:r>
    <w:r>
      <w:rPr>
        <w:noProof/>
      </w:rPr>
      <w:fldChar w:fldCharType="end"/>
    </w:r>
  </w:p>
  <w:p w14:paraId="229EA700" w14:textId="77777777" w:rsidR="00C974C0" w:rsidRDefault="00C974C0">
    <w:pPr>
      <w:pStyle w:val="ac"/>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83BE35" w14:textId="77777777" w:rsidR="00C974C0" w:rsidRDefault="00C974C0">
    <w:pPr>
      <w:pStyle w:val="ac"/>
      <w:jc w:val="center"/>
    </w:pPr>
    <w:r>
      <w:fldChar w:fldCharType="begin"/>
    </w:r>
    <w:r>
      <w:instrText xml:space="preserve"> PAGE   \* MERGEFORMAT </w:instrText>
    </w:r>
    <w:r>
      <w:fldChar w:fldCharType="separate"/>
    </w:r>
    <w:r>
      <w:rPr>
        <w:noProof/>
      </w:rPr>
      <w:t>48</w:t>
    </w:r>
    <w:r>
      <w:rPr>
        <w:noProof/>
      </w:rPr>
      <w:fldChar w:fldCharType="end"/>
    </w:r>
  </w:p>
  <w:p w14:paraId="7424E7CB" w14:textId="77777777" w:rsidR="00C974C0" w:rsidRDefault="00C974C0">
    <w:pPr>
      <w:pStyle w:val="ac"/>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615205564"/>
      <w:docPartObj>
        <w:docPartGallery w:val="Page Numbers (Top of Page)"/>
        <w:docPartUnique/>
      </w:docPartObj>
    </w:sdtPr>
    <w:sdtEndPr/>
    <w:sdtContent>
      <w:p w14:paraId="335AC5AA" w14:textId="77777777" w:rsidR="00C974C0" w:rsidRDefault="00C974C0">
        <w:pPr>
          <w:pStyle w:val="ac"/>
          <w:jc w:val="center"/>
        </w:pPr>
        <w:r>
          <w:fldChar w:fldCharType="begin"/>
        </w:r>
        <w:r>
          <w:instrText>PAGE   \* MERGEFORMAT</w:instrText>
        </w:r>
        <w:r>
          <w:fldChar w:fldCharType="separate"/>
        </w:r>
        <w:r w:rsidR="006E6D9D">
          <w:rPr>
            <w:noProof/>
          </w:rPr>
          <w:t>89</w:t>
        </w:r>
        <w:r>
          <w:fldChar w:fldCharType="end"/>
        </w:r>
      </w:p>
    </w:sdtContent>
  </w:sdt>
  <w:p w14:paraId="3C5DDE61" w14:textId="77777777" w:rsidR="00C974C0" w:rsidRDefault="00C974C0">
    <w:pPr>
      <w:pStyle w:val="ac"/>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A4A914" w14:textId="77777777" w:rsidR="00C974C0" w:rsidRDefault="00C974C0">
    <w:pPr>
      <w:pStyle w:val="ac"/>
      <w:jc w:val="center"/>
    </w:pPr>
    <w:r>
      <w:fldChar w:fldCharType="begin"/>
    </w:r>
    <w:r>
      <w:instrText xml:space="preserve"> PAGE   \* MERGEFORMAT </w:instrText>
    </w:r>
    <w:r>
      <w:fldChar w:fldCharType="separate"/>
    </w:r>
    <w:r>
      <w:rPr>
        <w:noProof/>
      </w:rPr>
      <w:t>48</w:t>
    </w:r>
    <w:r>
      <w:rPr>
        <w:noProof/>
      </w:rPr>
      <w:fldChar w:fldCharType="end"/>
    </w:r>
  </w:p>
  <w:p w14:paraId="62F739E8" w14:textId="77777777" w:rsidR="00C974C0" w:rsidRDefault="00C974C0">
    <w:pPr>
      <w:pStyle w:val="ac"/>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E9AA42" w14:textId="77777777" w:rsidR="00C974C0" w:rsidRDefault="00C974C0">
    <w:pPr>
      <w:pStyle w:val="ac"/>
      <w:jc w:val="center"/>
    </w:pPr>
    <w:r>
      <w:fldChar w:fldCharType="begin"/>
    </w:r>
    <w:r>
      <w:instrText xml:space="preserve"> PAGE   \* MERGEFORMAT </w:instrText>
    </w:r>
    <w:r>
      <w:fldChar w:fldCharType="separate"/>
    </w:r>
    <w:r>
      <w:rPr>
        <w:noProof/>
      </w:rPr>
      <w:t>48</w:t>
    </w:r>
    <w:r>
      <w:rPr>
        <w:noProof/>
      </w:rPr>
      <w:fldChar w:fldCharType="end"/>
    </w:r>
  </w:p>
  <w:p w14:paraId="523592C6" w14:textId="77777777" w:rsidR="00C974C0" w:rsidRDefault="00C974C0">
    <w:pPr>
      <w:pStyle w:val="ac"/>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332924237"/>
      <w:docPartObj>
        <w:docPartGallery w:val="Page Numbers (Top of Page)"/>
        <w:docPartUnique/>
      </w:docPartObj>
    </w:sdtPr>
    <w:sdtEndPr/>
    <w:sdtContent>
      <w:p w14:paraId="4EB8DB4F" w14:textId="77777777" w:rsidR="00C974C0" w:rsidRDefault="00C974C0">
        <w:pPr>
          <w:pStyle w:val="ac"/>
          <w:jc w:val="center"/>
        </w:pPr>
        <w:r>
          <w:fldChar w:fldCharType="begin"/>
        </w:r>
        <w:r>
          <w:instrText>PAGE   \* MERGEFORMAT</w:instrText>
        </w:r>
        <w:r>
          <w:fldChar w:fldCharType="separate"/>
        </w:r>
        <w:r w:rsidR="006E6D9D">
          <w:rPr>
            <w:noProof/>
          </w:rPr>
          <w:t>98</w:t>
        </w:r>
        <w:r>
          <w:fldChar w:fldCharType="end"/>
        </w:r>
      </w:p>
    </w:sdtContent>
  </w:sdt>
  <w:p w14:paraId="24C24622" w14:textId="77777777" w:rsidR="00C974C0" w:rsidRDefault="00C974C0">
    <w:pPr>
      <w:pStyle w:val="ac"/>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6BB89B" w14:textId="77777777" w:rsidR="00C974C0" w:rsidRDefault="00C974C0">
    <w:pPr>
      <w:pStyle w:val="ac"/>
      <w:jc w:val="center"/>
    </w:pPr>
    <w:r>
      <w:fldChar w:fldCharType="begin"/>
    </w:r>
    <w:r>
      <w:instrText xml:space="preserve"> PAGE   \* MERGEFORMAT </w:instrText>
    </w:r>
    <w:r>
      <w:fldChar w:fldCharType="separate"/>
    </w:r>
    <w:r>
      <w:rPr>
        <w:noProof/>
      </w:rPr>
      <w:t>48</w:t>
    </w:r>
    <w:r>
      <w:rPr>
        <w:noProof/>
      </w:rPr>
      <w:fldChar w:fldCharType="end"/>
    </w:r>
  </w:p>
  <w:p w14:paraId="4895DB24" w14:textId="77777777" w:rsidR="00C974C0" w:rsidRDefault="00C974C0">
    <w:pPr>
      <w:pStyle w:val="ac"/>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8BF7D5" w14:textId="77777777" w:rsidR="00C974C0" w:rsidRDefault="00C974C0">
    <w:pPr>
      <w:pStyle w:val="ac"/>
      <w:jc w:val="center"/>
    </w:pPr>
    <w:r>
      <w:fldChar w:fldCharType="begin"/>
    </w:r>
    <w:r>
      <w:instrText xml:space="preserve"> PAGE   \* MERGEFORMAT </w:instrText>
    </w:r>
    <w:r>
      <w:fldChar w:fldCharType="separate"/>
    </w:r>
    <w:r>
      <w:rPr>
        <w:noProof/>
      </w:rPr>
      <w:t>48</w:t>
    </w:r>
    <w:r>
      <w:rPr>
        <w:noProof/>
      </w:rPr>
      <w:fldChar w:fldCharType="end"/>
    </w:r>
  </w:p>
  <w:p w14:paraId="5CAF87DC" w14:textId="77777777" w:rsidR="00C974C0" w:rsidRDefault="00C974C0">
    <w:pPr>
      <w:pStyle w:val="ac"/>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475957156"/>
      <w:docPartObj>
        <w:docPartGallery w:val="Page Numbers (Top of Page)"/>
        <w:docPartUnique/>
      </w:docPartObj>
    </w:sdtPr>
    <w:sdtEndPr/>
    <w:sdtContent>
      <w:p w14:paraId="5F1FC1B0" w14:textId="77777777" w:rsidR="00C974C0" w:rsidRDefault="00C974C0">
        <w:pPr>
          <w:pStyle w:val="ac"/>
          <w:jc w:val="center"/>
        </w:pPr>
        <w:r>
          <w:fldChar w:fldCharType="begin"/>
        </w:r>
        <w:r>
          <w:instrText>PAGE   \* MERGEFORMAT</w:instrText>
        </w:r>
        <w:r>
          <w:fldChar w:fldCharType="separate"/>
        </w:r>
        <w:r w:rsidR="006E6D9D">
          <w:rPr>
            <w:noProof/>
          </w:rPr>
          <w:t>108</w:t>
        </w:r>
        <w:r>
          <w:fldChar w:fldCharType="end"/>
        </w:r>
      </w:p>
    </w:sdtContent>
  </w:sdt>
  <w:p w14:paraId="60567160" w14:textId="77777777" w:rsidR="00C974C0" w:rsidRDefault="00C974C0">
    <w:pPr>
      <w:pStyle w:val="ac"/>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4CD714E" w14:textId="77777777" w:rsidR="00C974C0" w:rsidRDefault="00C974C0">
    <w:pPr>
      <w:pStyle w:val="ac"/>
      <w:jc w:val="center"/>
    </w:pPr>
    <w:r>
      <w:fldChar w:fldCharType="begin"/>
    </w:r>
    <w:r>
      <w:instrText xml:space="preserve"> PAGE   \* MERGEFORMAT </w:instrText>
    </w:r>
    <w:r>
      <w:fldChar w:fldCharType="separate"/>
    </w:r>
    <w:r>
      <w:rPr>
        <w:noProof/>
      </w:rPr>
      <w:t>48</w:t>
    </w:r>
    <w:r>
      <w:rPr>
        <w:noProof/>
      </w:rPr>
      <w:fldChar w:fldCharType="end"/>
    </w:r>
  </w:p>
  <w:p w14:paraId="18809D79" w14:textId="77777777" w:rsidR="00C974C0" w:rsidRDefault="00C974C0">
    <w:pPr>
      <w:pStyle w:val="ac"/>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6FB6FC" w14:textId="77777777" w:rsidR="00C974C0" w:rsidRDefault="00C974C0">
    <w:pPr>
      <w:pStyle w:val="ac"/>
      <w:jc w:val="center"/>
    </w:pPr>
    <w:r>
      <w:fldChar w:fldCharType="begin"/>
    </w:r>
    <w:r>
      <w:instrText xml:space="preserve"> PAGE   \* MERGEFORMAT </w:instrText>
    </w:r>
    <w:r>
      <w:fldChar w:fldCharType="separate"/>
    </w:r>
    <w:r>
      <w:rPr>
        <w:noProof/>
      </w:rPr>
      <w:t>48</w:t>
    </w:r>
    <w:r>
      <w:rPr>
        <w:noProof/>
      </w:rPr>
      <w:fldChar w:fldCharType="end"/>
    </w:r>
  </w:p>
  <w:p w14:paraId="21CBD1B7" w14:textId="77777777" w:rsidR="00C974C0" w:rsidRDefault="00C974C0">
    <w:pPr>
      <w:pStyle w:val="ac"/>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85279610"/>
      <w:docPartObj>
        <w:docPartGallery w:val="Page Numbers (Top of Page)"/>
        <w:docPartUnique/>
      </w:docPartObj>
    </w:sdtPr>
    <w:sdtEndPr/>
    <w:sdtContent>
      <w:p w14:paraId="63F70805" w14:textId="77777777" w:rsidR="00C974C0" w:rsidRDefault="00C974C0">
        <w:pPr>
          <w:pStyle w:val="ac"/>
          <w:jc w:val="center"/>
        </w:pPr>
        <w:r>
          <w:fldChar w:fldCharType="begin"/>
        </w:r>
        <w:r>
          <w:instrText>PAGE   \* MERGEFORMAT</w:instrText>
        </w:r>
        <w:r>
          <w:fldChar w:fldCharType="separate"/>
        </w:r>
        <w:r w:rsidR="006E6D9D">
          <w:rPr>
            <w:noProof/>
          </w:rPr>
          <w:t>120</w:t>
        </w:r>
        <w:r>
          <w:fldChar w:fldCharType="end"/>
        </w:r>
      </w:p>
    </w:sdtContent>
  </w:sdt>
  <w:p w14:paraId="16FB98F6" w14:textId="77777777" w:rsidR="00C974C0" w:rsidRDefault="00C974C0">
    <w:pPr>
      <w:pStyle w:val="ac"/>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BE905C8" w14:textId="77777777" w:rsidR="00C974C0" w:rsidRDefault="00C974C0">
    <w:pPr>
      <w:pStyle w:val="ac"/>
      <w:jc w:val="center"/>
    </w:pPr>
    <w:r>
      <w:fldChar w:fldCharType="begin"/>
    </w:r>
    <w:r>
      <w:instrText xml:space="preserve"> PAGE   \* MERGEFORMAT </w:instrText>
    </w:r>
    <w:r>
      <w:fldChar w:fldCharType="separate"/>
    </w:r>
    <w:r>
      <w:rPr>
        <w:noProof/>
      </w:rPr>
      <w:t>48</w:t>
    </w:r>
    <w:r>
      <w:rPr>
        <w:noProof/>
      </w:rPr>
      <w:fldChar w:fldCharType="end"/>
    </w:r>
  </w:p>
  <w:p w14:paraId="058F72F2" w14:textId="77777777" w:rsidR="00C974C0" w:rsidRDefault="00C974C0">
    <w:pPr>
      <w:pStyle w:val="ac"/>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56C85C" w14:textId="77777777" w:rsidR="00C974C0" w:rsidRDefault="00C974C0">
    <w:pPr>
      <w:pStyle w:val="ac"/>
      <w:jc w:val="center"/>
    </w:pPr>
    <w:r>
      <w:fldChar w:fldCharType="begin"/>
    </w:r>
    <w:r>
      <w:instrText xml:space="preserve"> PAGE   \* MERGEFORMAT </w:instrText>
    </w:r>
    <w:r>
      <w:fldChar w:fldCharType="separate"/>
    </w:r>
    <w:r>
      <w:rPr>
        <w:noProof/>
      </w:rPr>
      <w:t>48</w:t>
    </w:r>
    <w:r>
      <w:rPr>
        <w:noProof/>
      </w:rPr>
      <w:fldChar w:fldCharType="end"/>
    </w:r>
  </w:p>
  <w:p w14:paraId="77513AC6" w14:textId="77777777" w:rsidR="00C974C0" w:rsidRDefault="00C974C0">
    <w:pPr>
      <w:pStyle w:val="ac"/>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67866263"/>
      <w:docPartObj>
        <w:docPartGallery w:val="Page Numbers (Top of Page)"/>
        <w:docPartUnique/>
      </w:docPartObj>
    </w:sdtPr>
    <w:sdtEndPr/>
    <w:sdtContent>
      <w:p w14:paraId="3AB31BAF" w14:textId="77777777" w:rsidR="00C974C0" w:rsidRDefault="00C974C0">
        <w:pPr>
          <w:pStyle w:val="ac"/>
          <w:jc w:val="center"/>
        </w:pPr>
        <w:r>
          <w:fldChar w:fldCharType="begin"/>
        </w:r>
        <w:r>
          <w:instrText>PAGE   \* MERGEFORMAT</w:instrText>
        </w:r>
        <w:r>
          <w:fldChar w:fldCharType="separate"/>
        </w:r>
        <w:r w:rsidR="006E6D9D">
          <w:rPr>
            <w:noProof/>
          </w:rPr>
          <w:t>134</w:t>
        </w:r>
        <w:r>
          <w:fldChar w:fldCharType="end"/>
        </w:r>
      </w:p>
    </w:sdtContent>
  </w:sdt>
  <w:p w14:paraId="0439DF0C" w14:textId="77777777" w:rsidR="00C974C0" w:rsidRDefault="00C974C0">
    <w:pPr>
      <w:pStyle w:val="ac"/>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976F52" w14:textId="77777777" w:rsidR="00C974C0" w:rsidRDefault="00C974C0">
    <w:pPr>
      <w:pStyle w:val="ac"/>
      <w:jc w:val="center"/>
    </w:pPr>
    <w:r>
      <w:fldChar w:fldCharType="begin"/>
    </w:r>
    <w:r>
      <w:instrText xml:space="preserve"> PAGE   \* MERGEFORMAT </w:instrText>
    </w:r>
    <w:r>
      <w:fldChar w:fldCharType="separate"/>
    </w:r>
    <w:r>
      <w:rPr>
        <w:noProof/>
      </w:rPr>
      <w:t>48</w:t>
    </w:r>
    <w:r>
      <w:rPr>
        <w:noProof/>
      </w:rPr>
      <w:fldChar w:fldCharType="end"/>
    </w:r>
  </w:p>
  <w:p w14:paraId="63965AFA" w14:textId="77777777" w:rsidR="00C974C0" w:rsidRDefault="00C974C0">
    <w:pPr>
      <w:pStyle w:val="ac"/>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38AB4C" w14:textId="77777777" w:rsidR="00C974C0" w:rsidRDefault="00C974C0">
    <w:pPr>
      <w:pStyle w:val="ac"/>
      <w:jc w:val="center"/>
    </w:pPr>
    <w:r>
      <w:fldChar w:fldCharType="begin"/>
    </w:r>
    <w:r>
      <w:instrText xml:space="preserve"> PAGE   \* MERGEFORMAT </w:instrText>
    </w:r>
    <w:r>
      <w:fldChar w:fldCharType="separate"/>
    </w:r>
    <w:r>
      <w:rPr>
        <w:noProof/>
      </w:rPr>
      <w:t>48</w:t>
    </w:r>
    <w:r>
      <w:rPr>
        <w:noProof/>
      </w:rPr>
      <w:fldChar w:fldCharType="end"/>
    </w:r>
  </w:p>
  <w:p w14:paraId="3510607F" w14:textId="77777777" w:rsidR="00C974C0" w:rsidRDefault="00C974C0">
    <w:pPr>
      <w:pStyle w:val="ac"/>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28010931"/>
      <w:docPartObj>
        <w:docPartGallery w:val="Page Numbers (Top of Page)"/>
        <w:docPartUnique/>
      </w:docPartObj>
    </w:sdtPr>
    <w:sdtEndPr/>
    <w:sdtContent>
      <w:p w14:paraId="0F956044" w14:textId="77777777" w:rsidR="00C974C0" w:rsidRDefault="00C974C0">
        <w:pPr>
          <w:pStyle w:val="ac"/>
          <w:jc w:val="center"/>
        </w:pPr>
        <w:r>
          <w:fldChar w:fldCharType="begin"/>
        </w:r>
        <w:r>
          <w:instrText>PAGE   \* MERGEFORMAT</w:instrText>
        </w:r>
        <w:r>
          <w:fldChar w:fldCharType="separate"/>
        </w:r>
        <w:r w:rsidR="006E6D9D">
          <w:rPr>
            <w:noProof/>
          </w:rPr>
          <w:t>144</w:t>
        </w:r>
        <w:r>
          <w:fldChar w:fldCharType="end"/>
        </w:r>
      </w:p>
    </w:sdtContent>
  </w:sdt>
  <w:p w14:paraId="709ACCCB" w14:textId="77777777" w:rsidR="00C974C0" w:rsidRDefault="00C974C0">
    <w:pPr>
      <w:pStyle w:val="ac"/>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221C7E" w14:textId="77777777" w:rsidR="00C974C0" w:rsidRDefault="00C974C0">
    <w:pPr>
      <w:pStyle w:val="ac"/>
      <w:jc w:val="center"/>
    </w:pPr>
    <w:r>
      <w:fldChar w:fldCharType="begin"/>
    </w:r>
    <w:r>
      <w:instrText xml:space="preserve"> PAGE   \* MERGEFORMAT </w:instrText>
    </w:r>
    <w:r>
      <w:fldChar w:fldCharType="separate"/>
    </w:r>
    <w:r>
      <w:rPr>
        <w:noProof/>
      </w:rPr>
      <w:t>48</w:t>
    </w:r>
    <w:r>
      <w:rPr>
        <w:noProof/>
      </w:rPr>
      <w:fldChar w:fldCharType="end"/>
    </w:r>
  </w:p>
  <w:p w14:paraId="47ABE7C3" w14:textId="77777777" w:rsidR="00C974C0" w:rsidRDefault="00C974C0">
    <w:pPr>
      <w:pStyle w:val="ac"/>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A03490" w14:textId="77777777" w:rsidR="00C974C0" w:rsidRDefault="00C974C0">
    <w:pPr>
      <w:pStyle w:val="ac"/>
      <w:jc w:val="center"/>
    </w:pPr>
    <w:r>
      <w:fldChar w:fldCharType="begin"/>
    </w:r>
    <w:r>
      <w:instrText xml:space="preserve"> PAGE   \* MERGEFORMAT </w:instrText>
    </w:r>
    <w:r>
      <w:fldChar w:fldCharType="separate"/>
    </w:r>
    <w:r>
      <w:rPr>
        <w:noProof/>
      </w:rPr>
      <w:t>48</w:t>
    </w:r>
    <w:r>
      <w:rPr>
        <w:noProof/>
      </w:rPr>
      <w:fldChar w:fldCharType="end"/>
    </w:r>
  </w:p>
  <w:p w14:paraId="2E0D505B" w14:textId="77777777" w:rsidR="00C974C0" w:rsidRDefault="00C974C0">
    <w:pPr>
      <w:pStyle w:val="ac"/>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507525722"/>
      <w:docPartObj>
        <w:docPartGallery w:val="Page Numbers (Top of Page)"/>
        <w:docPartUnique/>
      </w:docPartObj>
    </w:sdtPr>
    <w:sdtEndPr/>
    <w:sdtContent>
      <w:p w14:paraId="0B6FEB1F" w14:textId="77777777" w:rsidR="00C974C0" w:rsidRDefault="00C974C0">
        <w:pPr>
          <w:pStyle w:val="ac"/>
          <w:jc w:val="center"/>
        </w:pPr>
        <w:r>
          <w:fldChar w:fldCharType="begin"/>
        </w:r>
        <w:r>
          <w:instrText>PAGE   \* MERGEFORMAT</w:instrText>
        </w:r>
        <w:r>
          <w:fldChar w:fldCharType="separate"/>
        </w:r>
        <w:r w:rsidR="006E6D9D">
          <w:rPr>
            <w:noProof/>
          </w:rPr>
          <w:t>155</w:t>
        </w:r>
        <w:r>
          <w:fldChar w:fldCharType="end"/>
        </w:r>
      </w:p>
    </w:sdtContent>
  </w:sdt>
  <w:p w14:paraId="5F9BC97E" w14:textId="77777777" w:rsidR="00C974C0" w:rsidRDefault="00C974C0">
    <w:pPr>
      <w:pStyle w:val="ac"/>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F1615B" w14:textId="77777777" w:rsidR="00C974C0" w:rsidRDefault="00C974C0">
    <w:pPr>
      <w:pStyle w:val="ac"/>
      <w:jc w:val="center"/>
    </w:pPr>
    <w:r>
      <w:fldChar w:fldCharType="begin"/>
    </w:r>
    <w:r>
      <w:instrText xml:space="preserve"> PAGE   \* MERGEFORMAT </w:instrText>
    </w:r>
    <w:r>
      <w:fldChar w:fldCharType="separate"/>
    </w:r>
    <w:r>
      <w:rPr>
        <w:noProof/>
      </w:rPr>
      <w:t>48</w:t>
    </w:r>
    <w:r>
      <w:rPr>
        <w:noProof/>
      </w:rPr>
      <w:fldChar w:fldCharType="end"/>
    </w:r>
  </w:p>
  <w:p w14:paraId="3630BA7F" w14:textId="77777777" w:rsidR="00C974C0" w:rsidRDefault="00C974C0">
    <w:pPr>
      <w:pStyle w:val="ac"/>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A0F05207"/>
    <w:multiLevelType w:val="singleLevel"/>
    <w:tmpl w:val="9ADA3EC8"/>
    <w:lvl w:ilvl="0">
      <w:start w:val="1"/>
      <w:numFmt w:val="decimal"/>
      <w:suff w:val="space"/>
      <w:lvlText w:val="%1."/>
      <w:lvlJc w:val="left"/>
      <w:pPr>
        <w:ind w:left="1069" w:hanging="360"/>
      </w:pPr>
      <w:rPr>
        <w:rFonts w:hint="default"/>
        <w:b w:val="0"/>
        <w:bCs/>
      </w:rPr>
    </w:lvl>
  </w:abstractNum>
  <w:abstractNum w:abstractNumId="1" w15:restartNumberingAfterBreak="0">
    <w:nsid w:val="F689643B"/>
    <w:multiLevelType w:val="singleLevel"/>
    <w:tmpl w:val="915053AA"/>
    <w:lvl w:ilvl="0">
      <w:start w:val="1"/>
      <w:numFmt w:val="decimal"/>
      <w:suff w:val="space"/>
      <w:lvlText w:val="%1."/>
      <w:lvlJc w:val="left"/>
      <w:pPr>
        <w:ind w:left="1069" w:hanging="360"/>
      </w:pPr>
      <w:rPr>
        <w:rFonts w:hint="default"/>
        <w:b w:val="0"/>
        <w:bCs/>
      </w:rPr>
    </w:lvl>
  </w:abstractNum>
  <w:abstractNum w:abstractNumId="2" w15:restartNumberingAfterBreak="0">
    <w:nsid w:val="004D3478"/>
    <w:multiLevelType w:val="multilevel"/>
    <w:tmpl w:val="A260E2BA"/>
    <w:lvl w:ilvl="0">
      <w:start w:val="1"/>
      <w:numFmt w:val="decimal"/>
      <w:lvlText w:val="%1."/>
      <w:lvlJc w:val="left"/>
      <w:pPr>
        <w:ind w:left="720" w:hanging="360"/>
      </w:pPr>
      <w:rPr>
        <w:rFonts w:ascii="Times New Roman Полужирный" w:hAnsi="Times New Roman Полужирный" w:hint="default"/>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0354696A"/>
    <w:multiLevelType w:val="hybridMultilevel"/>
    <w:tmpl w:val="AAFCEF8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 w15:restartNumberingAfterBreak="0">
    <w:nsid w:val="07C11736"/>
    <w:multiLevelType w:val="hybridMultilevel"/>
    <w:tmpl w:val="33FCAC14"/>
    <w:lvl w:ilvl="0" w:tplc="168C804C">
      <w:start w:val="1"/>
      <w:numFmt w:val="decimal"/>
      <w:lvlText w:val="%1."/>
      <w:lvlJc w:val="left"/>
      <w:pPr>
        <w:ind w:left="360" w:hanging="360"/>
      </w:pPr>
      <w:rPr>
        <w:rFonts w:hint="default"/>
      </w:rPr>
    </w:lvl>
    <w:lvl w:ilvl="1" w:tplc="F146C62E">
      <w:start w:val="1"/>
      <w:numFmt w:val="decimal"/>
      <w:lvlText w:val="%2."/>
      <w:lvlJc w:val="left"/>
      <w:pPr>
        <w:ind w:left="1080" w:hanging="360"/>
      </w:pPr>
      <w:rPr>
        <w:rFonts w:hint="default"/>
      </w:r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 w15:restartNumberingAfterBreak="0">
    <w:nsid w:val="0F316CA2"/>
    <w:multiLevelType w:val="hybridMultilevel"/>
    <w:tmpl w:val="B50C4488"/>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 w15:restartNumberingAfterBreak="0">
    <w:nsid w:val="11F928E3"/>
    <w:multiLevelType w:val="hybridMultilevel"/>
    <w:tmpl w:val="6A86F4B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7" w15:restartNumberingAfterBreak="0">
    <w:nsid w:val="17357B9B"/>
    <w:multiLevelType w:val="hybridMultilevel"/>
    <w:tmpl w:val="94805FE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191A2797"/>
    <w:multiLevelType w:val="hybridMultilevel"/>
    <w:tmpl w:val="26C2374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9" w15:restartNumberingAfterBreak="0">
    <w:nsid w:val="1C8B2D0D"/>
    <w:multiLevelType w:val="hybridMultilevel"/>
    <w:tmpl w:val="1EA4F2BE"/>
    <w:lvl w:ilvl="0" w:tplc="778002A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1D433B5F"/>
    <w:multiLevelType w:val="hybridMultilevel"/>
    <w:tmpl w:val="22F2F6A0"/>
    <w:lvl w:ilvl="0" w:tplc="BF863044">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255023FA"/>
    <w:multiLevelType w:val="hybridMultilevel"/>
    <w:tmpl w:val="4C467EDC"/>
    <w:lvl w:ilvl="0" w:tplc="51D01F16">
      <w:start w:val="1"/>
      <w:numFmt w:val="decimal"/>
      <w:lvlText w:val="%1."/>
      <w:lvlJc w:val="left"/>
      <w:pPr>
        <w:ind w:left="720" w:hanging="360"/>
      </w:pPr>
      <w:rPr>
        <w:rFonts w:hint="default"/>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28AD3A9D"/>
    <w:multiLevelType w:val="hybridMultilevel"/>
    <w:tmpl w:val="F7F89CF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290558C7"/>
    <w:multiLevelType w:val="hybridMultilevel"/>
    <w:tmpl w:val="626AEC66"/>
    <w:lvl w:ilvl="0" w:tplc="653C4982">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29F902E8"/>
    <w:multiLevelType w:val="hybridMultilevel"/>
    <w:tmpl w:val="2AD82F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2AF07AF3"/>
    <w:multiLevelType w:val="multilevel"/>
    <w:tmpl w:val="DACA116C"/>
    <w:lvl w:ilvl="0">
      <w:start w:val="1"/>
      <w:numFmt w:val="decimal"/>
      <w:suff w:val="space"/>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Zero"/>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6" w15:restartNumberingAfterBreak="0">
    <w:nsid w:val="2DCF16B2"/>
    <w:multiLevelType w:val="hybridMultilevel"/>
    <w:tmpl w:val="B0146764"/>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7" w15:restartNumberingAfterBreak="0">
    <w:nsid w:val="3E5914D2"/>
    <w:multiLevelType w:val="hybridMultilevel"/>
    <w:tmpl w:val="CB2E2638"/>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8" w15:restartNumberingAfterBreak="0">
    <w:nsid w:val="4AC10B1E"/>
    <w:multiLevelType w:val="hybridMultilevel"/>
    <w:tmpl w:val="06483ABC"/>
    <w:lvl w:ilvl="0" w:tplc="80D62854">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9" w15:restartNumberingAfterBreak="0">
    <w:nsid w:val="4CAB0ED2"/>
    <w:multiLevelType w:val="hybridMultilevel"/>
    <w:tmpl w:val="3140F4A0"/>
    <w:lvl w:ilvl="0" w:tplc="3C04D022">
      <w:start w:val="1"/>
      <w:numFmt w:val="decimal"/>
      <w:suff w:val="space"/>
      <w:lvlText w:val="%1."/>
      <w:lvlJc w:val="left"/>
      <w:pPr>
        <w:ind w:left="360"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0" w15:restartNumberingAfterBreak="0">
    <w:nsid w:val="4DE92317"/>
    <w:multiLevelType w:val="multilevel"/>
    <w:tmpl w:val="DFE26EDC"/>
    <w:lvl w:ilvl="0">
      <w:start w:val="3"/>
      <w:numFmt w:val="decimal"/>
      <w:lvlText w:val="%1."/>
      <w:lvlJc w:val="left"/>
      <w:pPr>
        <w:ind w:left="540" w:hanging="540"/>
      </w:pPr>
      <w:rPr>
        <w:rFonts w:hint="default"/>
      </w:rPr>
    </w:lvl>
    <w:lvl w:ilvl="1">
      <w:start w:val="1"/>
      <w:numFmt w:val="decimal"/>
      <w:suff w:val="space"/>
      <w:lvlText w:val="%2."/>
      <w:lvlJc w:val="left"/>
      <w:pPr>
        <w:ind w:left="720" w:hanging="360"/>
      </w:pPr>
      <w:rPr>
        <w:rFonts w:ascii="Segoe UI" w:eastAsiaTheme="minorHAnsi" w:hAnsi="Segoe UI" w:cs="Segoe UI"/>
      </w:rPr>
    </w:lvl>
    <w:lvl w:ilvl="2">
      <w:start w:val="1"/>
      <w:numFmt w:val="decimal"/>
      <w:suff w:val="space"/>
      <w:lvlText w:val="%3."/>
      <w:lvlJc w:val="left"/>
      <w:pPr>
        <w:ind w:left="720" w:hanging="36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5200" w:hanging="1800"/>
      </w:pPr>
      <w:rPr>
        <w:rFonts w:hint="default"/>
      </w:rPr>
    </w:lvl>
  </w:abstractNum>
  <w:abstractNum w:abstractNumId="21" w15:restartNumberingAfterBreak="0">
    <w:nsid w:val="4F314EDE"/>
    <w:multiLevelType w:val="hybridMultilevel"/>
    <w:tmpl w:val="B094BBD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2" w15:restartNumberingAfterBreak="0">
    <w:nsid w:val="53FC276D"/>
    <w:multiLevelType w:val="hybridMultilevel"/>
    <w:tmpl w:val="37B0B07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566951CD"/>
    <w:multiLevelType w:val="hybridMultilevel"/>
    <w:tmpl w:val="D0F00EF8"/>
    <w:lvl w:ilvl="0" w:tplc="B2923BC6">
      <w:start w:val="1"/>
      <w:numFmt w:val="decimal"/>
      <w:lvlText w:val="%1."/>
      <w:lvlJc w:val="left"/>
      <w:pPr>
        <w:ind w:left="720" w:hanging="360"/>
      </w:pPr>
      <w:rPr>
        <w:b w:val="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4" w15:restartNumberingAfterBreak="0">
    <w:nsid w:val="5C160E5A"/>
    <w:multiLevelType w:val="hybridMultilevel"/>
    <w:tmpl w:val="9D683BEC"/>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5" w15:restartNumberingAfterBreak="0">
    <w:nsid w:val="5DF835E9"/>
    <w:multiLevelType w:val="hybridMultilevel"/>
    <w:tmpl w:val="FA341EF8"/>
    <w:lvl w:ilvl="0" w:tplc="2E3ACB90">
      <w:start w:val="1"/>
      <w:numFmt w:val="decimal"/>
      <w:suff w:val="space"/>
      <w:lvlText w:val="%1."/>
      <w:lvlJc w:val="left"/>
      <w:pPr>
        <w:ind w:left="360" w:hanging="360"/>
      </w:pPr>
      <w:rPr>
        <w:rFonts w:hint="default"/>
      </w:rPr>
    </w:lvl>
    <w:lvl w:ilvl="1" w:tplc="04190019" w:tentative="1">
      <w:start w:val="1"/>
      <w:numFmt w:val="lowerLetter"/>
      <w:lvlText w:val="%2."/>
      <w:lvlJc w:val="left"/>
      <w:pPr>
        <w:ind w:left="731" w:hanging="360"/>
      </w:pPr>
    </w:lvl>
    <w:lvl w:ilvl="2" w:tplc="0419001B" w:tentative="1">
      <w:start w:val="1"/>
      <w:numFmt w:val="lowerRoman"/>
      <w:lvlText w:val="%3."/>
      <w:lvlJc w:val="right"/>
      <w:pPr>
        <w:ind w:left="1451" w:hanging="180"/>
      </w:pPr>
    </w:lvl>
    <w:lvl w:ilvl="3" w:tplc="0419000F" w:tentative="1">
      <w:start w:val="1"/>
      <w:numFmt w:val="decimal"/>
      <w:lvlText w:val="%4."/>
      <w:lvlJc w:val="left"/>
      <w:pPr>
        <w:ind w:left="2171" w:hanging="360"/>
      </w:pPr>
    </w:lvl>
    <w:lvl w:ilvl="4" w:tplc="04190019" w:tentative="1">
      <w:start w:val="1"/>
      <w:numFmt w:val="lowerLetter"/>
      <w:lvlText w:val="%5."/>
      <w:lvlJc w:val="left"/>
      <w:pPr>
        <w:ind w:left="2891" w:hanging="360"/>
      </w:pPr>
    </w:lvl>
    <w:lvl w:ilvl="5" w:tplc="0419001B" w:tentative="1">
      <w:start w:val="1"/>
      <w:numFmt w:val="lowerRoman"/>
      <w:lvlText w:val="%6."/>
      <w:lvlJc w:val="right"/>
      <w:pPr>
        <w:ind w:left="3611" w:hanging="180"/>
      </w:pPr>
    </w:lvl>
    <w:lvl w:ilvl="6" w:tplc="0419000F" w:tentative="1">
      <w:start w:val="1"/>
      <w:numFmt w:val="decimal"/>
      <w:lvlText w:val="%7."/>
      <w:lvlJc w:val="left"/>
      <w:pPr>
        <w:ind w:left="4331" w:hanging="360"/>
      </w:pPr>
    </w:lvl>
    <w:lvl w:ilvl="7" w:tplc="04190019" w:tentative="1">
      <w:start w:val="1"/>
      <w:numFmt w:val="lowerLetter"/>
      <w:lvlText w:val="%8."/>
      <w:lvlJc w:val="left"/>
      <w:pPr>
        <w:ind w:left="5051" w:hanging="360"/>
      </w:pPr>
    </w:lvl>
    <w:lvl w:ilvl="8" w:tplc="0419001B" w:tentative="1">
      <w:start w:val="1"/>
      <w:numFmt w:val="lowerRoman"/>
      <w:lvlText w:val="%9."/>
      <w:lvlJc w:val="right"/>
      <w:pPr>
        <w:ind w:left="5771" w:hanging="180"/>
      </w:pPr>
    </w:lvl>
  </w:abstractNum>
  <w:abstractNum w:abstractNumId="26" w15:restartNumberingAfterBreak="0">
    <w:nsid w:val="5EE5544C"/>
    <w:multiLevelType w:val="hybridMultilevel"/>
    <w:tmpl w:val="78221C18"/>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7" w15:restartNumberingAfterBreak="0">
    <w:nsid w:val="60DF0EDF"/>
    <w:multiLevelType w:val="hybridMultilevel"/>
    <w:tmpl w:val="74DCA08A"/>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8" w15:restartNumberingAfterBreak="0">
    <w:nsid w:val="61763F06"/>
    <w:multiLevelType w:val="multilevel"/>
    <w:tmpl w:val="DACA116C"/>
    <w:lvl w:ilvl="0">
      <w:start w:val="1"/>
      <w:numFmt w:val="decimal"/>
      <w:suff w:val="space"/>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Zero"/>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9" w15:restartNumberingAfterBreak="0">
    <w:nsid w:val="64B07B9D"/>
    <w:multiLevelType w:val="hybridMultilevel"/>
    <w:tmpl w:val="F878BEC2"/>
    <w:lvl w:ilvl="0" w:tplc="0419000F">
      <w:start w:val="1"/>
      <w:numFmt w:val="decimal"/>
      <w:lvlText w:val="%1."/>
      <w:lvlJc w:val="left"/>
      <w:pPr>
        <w:ind w:left="360"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0" w15:restartNumberingAfterBreak="0">
    <w:nsid w:val="66872467"/>
    <w:multiLevelType w:val="hybridMultilevel"/>
    <w:tmpl w:val="8A4C0D28"/>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1" w15:restartNumberingAfterBreak="0">
    <w:nsid w:val="6BDF0E14"/>
    <w:multiLevelType w:val="hybridMultilevel"/>
    <w:tmpl w:val="29B8FD0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6FD63773"/>
    <w:multiLevelType w:val="hybridMultilevel"/>
    <w:tmpl w:val="F7F883C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7A4C7865"/>
    <w:multiLevelType w:val="hybridMultilevel"/>
    <w:tmpl w:val="19BA7D5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7D851ECB"/>
    <w:multiLevelType w:val="hybridMultilevel"/>
    <w:tmpl w:val="9E661AAA"/>
    <w:lvl w:ilvl="0" w:tplc="5410738A">
      <w:start w:val="1"/>
      <w:numFmt w:val="decimal"/>
      <w:suff w:val="space"/>
      <w:lvlText w:val="%1."/>
      <w:lvlJc w:val="left"/>
      <w:pPr>
        <w:ind w:left="2771" w:hanging="360"/>
      </w:pPr>
      <w:rPr>
        <w:rFonts w:asciiTheme="minorHAnsi" w:hAnsiTheme="minorHAnsi" w:cstheme="minorBidi" w:hint="default"/>
        <w:sz w:val="22"/>
      </w:rPr>
    </w:lvl>
    <w:lvl w:ilvl="1" w:tplc="04190019" w:tentative="1">
      <w:start w:val="1"/>
      <w:numFmt w:val="lowerLetter"/>
      <w:lvlText w:val="%2."/>
      <w:lvlJc w:val="left"/>
      <w:pPr>
        <w:ind w:left="3491" w:hanging="360"/>
      </w:pPr>
    </w:lvl>
    <w:lvl w:ilvl="2" w:tplc="0419001B" w:tentative="1">
      <w:start w:val="1"/>
      <w:numFmt w:val="lowerRoman"/>
      <w:lvlText w:val="%3."/>
      <w:lvlJc w:val="right"/>
      <w:pPr>
        <w:ind w:left="4211" w:hanging="180"/>
      </w:pPr>
    </w:lvl>
    <w:lvl w:ilvl="3" w:tplc="0419000F" w:tentative="1">
      <w:start w:val="1"/>
      <w:numFmt w:val="decimal"/>
      <w:lvlText w:val="%4."/>
      <w:lvlJc w:val="left"/>
      <w:pPr>
        <w:ind w:left="4931" w:hanging="360"/>
      </w:pPr>
    </w:lvl>
    <w:lvl w:ilvl="4" w:tplc="04190019" w:tentative="1">
      <w:start w:val="1"/>
      <w:numFmt w:val="lowerLetter"/>
      <w:lvlText w:val="%5."/>
      <w:lvlJc w:val="left"/>
      <w:pPr>
        <w:ind w:left="5651" w:hanging="360"/>
      </w:pPr>
    </w:lvl>
    <w:lvl w:ilvl="5" w:tplc="0419001B" w:tentative="1">
      <w:start w:val="1"/>
      <w:numFmt w:val="lowerRoman"/>
      <w:lvlText w:val="%6."/>
      <w:lvlJc w:val="right"/>
      <w:pPr>
        <w:ind w:left="6371" w:hanging="180"/>
      </w:pPr>
    </w:lvl>
    <w:lvl w:ilvl="6" w:tplc="0419000F" w:tentative="1">
      <w:start w:val="1"/>
      <w:numFmt w:val="decimal"/>
      <w:lvlText w:val="%7."/>
      <w:lvlJc w:val="left"/>
      <w:pPr>
        <w:ind w:left="7091" w:hanging="360"/>
      </w:pPr>
    </w:lvl>
    <w:lvl w:ilvl="7" w:tplc="04190019" w:tentative="1">
      <w:start w:val="1"/>
      <w:numFmt w:val="lowerLetter"/>
      <w:lvlText w:val="%8."/>
      <w:lvlJc w:val="left"/>
      <w:pPr>
        <w:ind w:left="7811" w:hanging="360"/>
      </w:pPr>
    </w:lvl>
    <w:lvl w:ilvl="8" w:tplc="0419001B" w:tentative="1">
      <w:start w:val="1"/>
      <w:numFmt w:val="lowerRoman"/>
      <w:lvlText w:val="%9."/>
      <w:lvlJc w:val="right"/>
      <w:pPr>
        <w:ind w:left="8531" w:hanging="180"/>
      </w:pPr>
    </w:lvl>
  </w:abstractNum>
  <w:abstractNum w:abstractNumId="35" w15:restartNumberingAfterBreak="0">
    <w:nsid w:val="7E072337"/>
    <w:multiLevelType w:val="hybridMultilevel"/>
    <w:tmpl w:val="488487F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7E636F69"/>
    <w:multiLevelType w:val="hybridMultilevel"/>
    <w:tmpl w:val="DCD0DB92"/>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2"/>
  </w:num>
  <w:num w:numId="2">
    <w:abstractNumId w:val="27"/>
  </w:num>
  <w:num w:numId="3">
    <w:abstractNumId w:val="6"/>
  </w:num>
  <w:num w:numId="4">
    <w:abstractNumId w:val="30"/>
  </w:num>
  <w:num w:numId="5">
    <w:abstractNumId w:val="3"/>
  </w:num>
  <w:num w:numId="6">
    <w:abstractNumId w:val="24"/>
  </w:num>
  <w:num w:numId="7">
    <w:abstractNumId w:val="5"/>
  </w:num>
  <w:num w:numId="8">
    <w:abstractNumId w:val="8"/>
  </w:num>
  <w:num w:numId="9">
    <w:abstractNumId w:val="16"/>
  </w:num>
  <w:num w:numId="10">
    <w:abstractNumId w:val="21"/>
  </w:num>
  <w:num w:numId="11">
    <w:abstractNumId w:val="36"/>
  </w:num>
  <w:num w:numId="12">
    <w:abstractNumId w:val="26"/>
  </w:num>
  <w:num w:numId="13">
    <w:abstractNumId w:val="17"/>
  </w:num>
  <w:num w:numId="14">
    <w:abstractNumId w:val="4"/>
  </w:num>
  <w:num w:numId="15">
    <w:abstractNumId w:val="19"/>
  </w:num>
  <w:num w:numId="16">
    <w:abstractNumId w:val="25"/>
  </w:num>
  <w:num w:numId="17">
    <w:abstractNumId w:val="20"/>
  </w:num>
  <w:num w:numId="18">
    <w:abstractNumId w:val="18"/>
  </w:num>
  <w:num w:numId="19">
    <w:abstractNumId w:val="34"/>
  </w:num>
  <w:num w:numId="20">
    <w:abstractNumId w:val="9"/>
  </w:num>
  <w:num w:numId="21">
    <w:abstractNumId w:val="13"/>
  </w:num>
  <w:num w:numId="22">
    <w:abstractNumId w:val="10"/>
  </w:num>
  <w:num w:numId="23">
    <w:abstractNumId w:val="28"/>
  </w:num>
  <w:num w:numId="24">
    <w:abstractNumId w:val="15"/>
  </w:num>
  <w:num w:numId="25">
    <w:abstractNumId w:val="2"/>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0"/>
  </w:num>
  <w:num w:numId="28">
    <w:abstractNumId w:val="1"/>
  </w:num>
  <w:num w:numId="29">
    <w:abstractNumId w:val="33"/>
  </w:num>
  <w:num w:numId="30">
    <w:abstractNumId w:val="31"/>
  </w:num>
  <w:num w:numId="31">
    <w:abstractNumId w:val="35"/>
  </w:num>
  <w:num w:numId="32">
    <w:abstractNumId w:val="32"/>
  </w:num>
  <w:num w:numId="33">
    <w:abstractNumId w:val="12"/>
  </w:num>
  <w:num w:numId="34">
    <w:abstractNumId w:val="14"/>
  </w:num>
  <w:num w:numId="35">
    <w:abstractNumId w:val="11"/>
  </w:num>
  <w:num w:numId="36">
    <w:abstractNumId w:val="22"/>
  </w:num>
  <w:num w:numId="3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7"/>
  </w:num>
  <w:num w:numId="41">
    <w:abstractNumId w:val="29"/>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217F"/>
    <w:rsid w:val="0000394E"/>
    <w:rsid w:val="00004A33"/>
    <w:rsid w:val="000079C3"/>
    <w:rsid w:val="00007F70"/>
    <w:rsid w:val="000104C3"/>
    <w:rsid w:val="000112BC"/>
    <w:rsid w:val="00011EE3"/>
    <w:rsid w:val="00012459"/>
    <w:rsid w:val="000143A1"/>
    <w:rsid w:val="000156CF"/>
    <w:rsid w:val="000179F8"/>
    <w:rsid w:val="00021F15"/>
    <w:rsid w:val="000274BC"/>
    <w:rsid w:val="000310CB"/>
    <w:rsid w:val="00042069"/>
    <w:rsid w:val="00043EBA"/>
    <w:rsid w:val="00046EF8"/>
    <w:rsid w:val="000561AA"/>
    <w:rsid w:val="00064407"/>
    <w:rsid w:val="0006795A"/>
    <w:rsid w:val="0007128F"/>
    <w:rsid w:val="00073877"/>
    <w:rsid w:val="00075653"/>
    <w:rsid w:val="00083B9B"/>
    <w:rsid w:val="00084B33"/>
    <w:rsid w:val="0008627A"/>
    <w:rsid w:val="0008639E"/>
    <w:rsid w:val="0008772C"/>
    <w:rsid w:val="00087B5D"/>
    <w:rsid w:val="00087CF5"/>
    <w:rsid w:val="000936BD"/>
    <w:rsid w:val="00094F1F"/>
    <w:rsid w:val="00095B39"/>
    <w:rsid w:val="00095EB2"/>
    <w:rsid w:val="00095EBD"/>
    <w:rsid w:val="00095EC1"/>
    <w:rsid w:val="000A0EFF"/>
    <w:rsid w:val="000A13D5"/>
    <w:rsid w:val="000A1765"/>
    <w:rsid w:val="000A17B0"/>
    <w:rsid w:val="000A19C6"/>
    <w:rsid w:val="000A3529"/>
    <w:rsid w:val="000A41FA"/>
    <w:rsid w:val="000A4B35"/>
    <w:rsid w:val="000A54E1"/>
    <w:rsid w:val="000A6952"/>
    <w:rsid w:val="000A6FC4"/>
    <w:rsid w:val="000A796E"/>
    <w:rsid w:val="000B06F4"/>
    <w:rsid w:val="000B4F66"/>
    <w:rsid w:val="000B5B5D"/>
    <w:rsid w:val="000B6521"/>
    <w:rsid w:val="000B7742"/>
    <w:rsid w:val="000C3AB8"/>
    <w:rsid w:val="000C5DE0"/>
    <w:rsid w:val="000D4FB5"/>
    <w:rsid w:val="000D6D2B"/>
    <w:rsid w:val="000E2D3D"/>
    <w:rsid w:val="000E2D5E"/>
    <w:rsid w:val="000E5DF0"/>
    <w:rsid w:val="000E6DD2"/>
    <w:rsid w:val="000E6DE9"/>
    <w:rsid w:val="000F19BA"/>
    <w:rsid w:val="000F33E9"/>
    <w:rsid w:val="000F419D"/>
    <w:rsid w:val="000F51EC"/>
    <w:rsid w:val="000F5587"/>
    <w:rsid w:val="000F7723"/>
    <w:rsid w:val="00100F1D"/>
    <w:rsid w:val="0010264D"/>
    <w:rsid w:val="001029C2"/>
    <w:rsid w:val="0011295E"/>
    <w:rsid w:val="00115C97"/>
    <w:rsid w:val="00117316"/>
    <w:rsid w:val="00117DB9"/>
    <w:rsid w:val="00122E15"/>
    <w:rsid w:val="001244C3"/>
    <w:rsid w:val="00131795"/>
    <w:rsid w:val="0013186F"/>
    <w:rsid w:val="00132B46"/>
    <w:rsid w:val="00133488"/>
    <w:rsid w:val="00134858"/>
    <w:rsid w:val="00135CE3"/>
    <w:rsid w:val="00137F0D"/>
    <w:rsid w:val="00144EE1"/>
    <w:rsid w:val="00152D91"/>
    <w:rsid w:val="00155BB4"/>
    <w:rsid w:val="001604E7"/>
    <w:rsid w:val="0016297B"/>
    <w:rsid w:val="00163473"/>
    <w:rsid w:val="001648EA"/>
    <w:rsid w:val="00164F90"/>
    <w:rsid w:val="00165700"/>
    <w:rsid w:val="001718B9"/>
    <w:rsid w:val="00171FB9"/>
    <w:rsid w:val="00173CD4"/>
    <w:rsid w:val="00173DEB"/>
    <w:rsid w:val="001773A8"/>
    <w:rsid w:val="00177C13"/>
    <w:rsid w:val="00180071"/>
    <w:rsid w:val="00181183"/>
    <w:rsid w:val="00183D21"/>
    <w:rsid w:val="0018446A"/>
    <w:rsid w:val="00187560"/>
    <w:rsid w:val="001944D3"/>
    <w:rsid w:val="00196996"/>
    <w:rsid w:val="00197F9A"/>
    <w:rsid w:val="001A38DD"/>
    <w:rsid w:val="001A5DA5"/>
    <w:rsid w:val="001A6535"/>
    <w:rsid w:val="001A6B4D"/>
    <w:rsid w:val="001A723D"/>
    <w:rsid w:val="001C3496"/>
    <w:rsid w:val="001C3659"/>
    <w:rsid w:val="001D5615"/>
    <w:rsid w:val="001E397C"/>
    <w:rsid w:val="001F3287"/>
    <w:rsid w:val="001F38D5"/>
    <w:rsid w:val="001F47BF"/>
    <w:rsid w:val="001F7412"/>
    <w:rsid w:val="002003DB"/>
    <w:rsid w:val="002005BD"/>
    <w:rsid w:val="00200AFE"/>
    <w:rsid w:val="00200BCC"/>
    <w:rsid w:val="0020413C"/>
    <w:rsid w:val="00207F28"/>
    <w:rsid w:val="00214055"/>
    <w:rsid w:val="00217CBC"/>
    <w:rsid w:val="002221E1"/>
    <w:rsid w:val="00223530"/>
    <w:rsid w:val="00223558"/>
    <w:rsid w:val="00223790"/>
    <w:rsid w:val="00235942"/>
    <w:rsid w:val="00235CC4"/>
    <w:rsid w:val="002415E0"/>
    <w:rsid w:val="00246043"/>
    <w:rsid w:val="0024748B"/>
    <w:rsid w:val="00247667"/>
    <w:rsid w:val="00250BEC"/>
    <w:rsid w:val="002513D8"/>
    <w:rsid w:val="00252C9A"/>
    <w:rsid w:val="0025322E"/>
    <w:rsid w:val="00253B49"/>
    <w:rsid w:val="0025505C"/>
    <w:rsid w:val="00256DCF"/>
    <w:rsid w:val="002608A2"/>
    <w:rsid w:val="0026104A"/>
    <w:rsid w:val="00261A98"/>
    <w:rsid w:val="002634CE"/>
    <w:rsid w:val="00265C4C"/>
    <w:rsid w:val="00266897"/>
    <w:rsid w:val="00270B26"/>
    <w:rsid w:val="00280ABA"/>
    <w:rsid w:val="00284E57"/>
    <w:rsid w:val="00286EA2"/>
    <w:rsid w:val="002879BA"/>
    <w:rsid w:val="00290CA1"/>
    <w:rsid w:val="00291E7B"/>
    <w:rsid w:val="002945C8"/>
    <w:rsid w:val="00294DB6"/>
    <w:rsid w:val="002A19FA"/>
    <w:rsid w:val="002A36FB"/>
    <w:rsid w:val="002A39D9"/>
    <w:rsid w:val="002A400A"/>
    <w:rsid w:val="002A538D"/>
    <w:rsid w:val="002C3739"/>
    <w:rsid w:val="002C4B17"/>
    <w:rsid w:val="002C75C7"/>
    <w:rsid w:val="002D0503"/>
    <w:rsid w:val="002D49B6"/>
    <w:rsid w:val="002E5A9A"/>
    <w:rsid w:val="002E64F6"/>
    <w:rsid w:val="002E6F96"/>
    <w:rsid w:val="002E752C"/>
    <w:rsid w:val="002E7CAA"/>
    <w:rsid w:val="002F03DF"/>
    <w:rsid w:val="002F1408"/>
    <w:rsid w:val="002F4471"/>
    <w:rsid w:val="002F72AB"/>
    <w:rsid w:val="003010EC"/>
    <w:rsid w:val="0030202C"/>
    <w:rsid w:val="00303406"/>
    <w:rsid w:val="0030728C"/>
    <w:rsid w:val="0031061A"/>
    <w:rsid w:val="00310E7E"/>
    <w:rsid w:val="00312533"/>
    <w:rsid w:val="00314663"/>
    <w:rsid w:val="00314CB1"/>
    <w:rsid w:val="003172EE"/>
    <w:rsid w:val="0032315D"/>
    <w:rsid w:val="00324B82"/>
    <w:rsid w:val="00326B77"/>
    <w:rsid w:val="003271B8"/>
    <w:rsid w:val="00332233"/>
    <w:rsid w:val="003332D4"/>
    <w:rsid w:val="003369AE"/>
    <w:rsid w:val="00340F33"/>
    <w:rsid w:val="00343F5D"/>
    <w:rsid w:val="00347551"/>
    <w:rsid w:val="003520FD"/>
    <w:rsid w:val="00356292"/>
    <w:rsid w:val="0036387B"/>
    <w:rsid w:val="003649A3"/>
    <w:rsid w:val="003664B6"/>
    <w:rsid w:val="00367F9E"/>
    <w:rsid w:val="00372DD2"/>
    <w:rsid w:val="0037624A"/>
    <w:rsid w:val="00376544"/>
    <w:rsid w:val="00376830"/>
    <w:rsid w:val="00381F0B"/>
    <w:rsid w:val="00392EEE"/>
    <w:rsid w:val="003943C5"/>
    <w:rsid w:val="00395A9E"/>
    <w:rsid w:val="003A0480"/>
    <w:rsid w:val="003A4C71"/>
    <w:rsid w:val="003A61FF"/>
    <w:rsid w:val="003A6420"/>
    <w:rsid w:val="003B060B"/>
    <w:rsid w:val="003B4577"/>
    <w:rsid w:val="003B46DB"/>
    <w:rsid w:val="003B62BD"/>
    <w:rsid w:val="003B6459"/>
    <w:rsid w:val="003B7149"/>
    <w:rsid w:val="003B7C0D"/>
    <w:rsid w:val="003C50D0"/>
    <w:rsid w:val="003E3944"/>
    <w:rsid w:val="003E53A2"/>
    <w:rsid w:val="003E679E"/>
    <w:rsid w:val="003E7D10"/>
    <w:rsid w:val="003F2DBF"/>
    <w:rsid w:val="003F46FC"/>
    <w:rsid w:val="003F6821"/>
    <w:rsid w:val="003F7CE2"/>
    <w:rsid w:val="003F7D5F"/>
    <w:rsid w:val="00400709"/>
    <w:rsid w:val="004112E7"/>
    <w:rsid w:val="00412DCD"/>
    <w:rsid w:val="00413206"/>
    <w:rsid w:val="00414F1D"/>
    <w:rsid w:val="004156BF"/>
    <w:rsid w:val="0042031F"/>
    <w:rsid w:val="00420636"/>
    <w:rsid w:val="004211E4"/>
    <w:rsid w:val="00421B42"/>
    <w:rsid w:val="00421DCE"/>
    <w:rsid w:val="004229AC"/>
    <w:rsid w:val="004256EA"/>
    <w:rsid w:val="004324E0"/>
    <w:rsid w:val="00433CDF"/>
    <w:rsid w:val="00434DA2"/>
    <w:rsid w:val="00437EDC"/>
    <w:rsid w:val="00443E29"/>
    <w:rsid w:val="00443FB5"/>
    <w:rsid w:val="0044451D"/>
    <w:rsid w:val="0045230F"/>
    <w:rsid w:val="00453ED1"/>
    <w:rsid w:val="00456D18"/>
    <w:rsid w:val="0045771E"/>
    <w:rsid w:val="00457DBB"/>
    <w:rsid w:val="004603A3"/>
    <w:rsid w:val="004626BE"/>
    <w:rsid w:val="004722A0"/>
    <w:rsid w:val="004806A0"/>
    <w:rsid w:val="004809D9"/>
    <w:rsid w:val="00494B4A"/>
    <w:rsid w:val="004A1B5A"/>
    <w:rsid w:val="004A715C"/>
    <w:rsid w:val="004A7CA8"/>
    <w:rsid w:val="004B0E9E"/>
    <w:rsid w:val="004B2C5C"/>
    <w:rsid w:val="004B2C7D"/>
    <w:rsid w:val="004B4175"/>
    <w:rsid w:val="004B478A"/>
    <w:rsid w:val="004C2EC8"/>
    <w:rsid w:val="004C3CA8"/>
    <w:rsid w:val="004C66DC"/>
    <w:rsid w:val="004D0C83"/>
    <w:rsid w:val="004D41E5"/>
    <w:rsid w:val="004D6CDF"/>
    <w:rsid w:val="004E036F"/>
    <w:rsid w:val="004E1592"/>
    <w:rsid w:val="004E2BB7"/>
    <w:rsid w:val="004F030E"/>
    <w:rsid w:val="004F19D7"/>
    <w:rsid w:val="004F4197"/>
    <w:rsid w:val="004F5C5E"/>
    <w:rsid w:val="004F60DA"/>
    <w:rsid w:val="00500294"/>
    <w:rsid w:val="00502E27"/>
    <w:rsid w:val="00502F97"/>
    <w:rsid w:val="005038E6"/>
    <w:rsid w:val="005052BF"/>
    <w:rsid w:val="00505834"/>
    <w:rsid w:val="00505EB6"/>
    <w:rsid w:val="0051713F"/>
    <w:rsid w:val="00523B62"/>
    <w:rsid w:val="0052763B"/>
    <w:rsid w:val="00527ABA"/>
    <w:rsid w:val="00533319"/>
    <w:rsid w:val="00533582"/>
    <w:rsid w:val="00535ED3"/>
    <w:rsid w:val="00537C30"/>
    <w:rsid w:val="00542D88"/>
    <w:rsid w:val="005438AD"/>
    <w:rsid w:val="00543932"/>
    <w:rsid w:val="00550283"/>
    <w:rsid w:val="005551BB"/>
    <w:rsid w:val="0055753C"/>
    <w:rsid w:val="00560EF2"/>
    <w:rsid w:val="00562CE2"/>
    <w:rsid w:val="005643D7"/>
    <w:rsid w:val="0056478F"/>
    <w:rsid w:val="005648CA"/>
    <w:rsid w:val="005714CE"/>
    <w:rsid w:val="00574913"/>
    <w:rsid w:val="0058000F"/>
    <w:rsid w:val="00583426"/>
    <w:rsid w:val="00583B8E"/>
    <w:rsid w:val="005852C3"/>
    <w:rsid w:val="00585658"/>
    <w:rsid w:val="005857F1"/>
    <w:rsid w:val="00585802"/>
    <w:rsid w:val="00587FF5"/>
    <w:rsid w:val="005905EF"/>
    <w:rsid w:val="00590E62"/>
    <w:rsid w:val="00594D59"/>
    <w:rsid w:val="005A07FC"/>
    <w:rsid w:val="005A2B38"/>
    <w:rsid w:val="005B2AC8"/>
    <w:rsid w:val="005C3984"/>
    <w:rsid w:val="005C452B"/>
    <w:rsid w:val="005C587E"/>
    <w:rsid w:val="005C636E"/>
    <w:rsid w:val="005C6504"/>
    <w:rsid w:val="005C6A3A"/>
    <w:rsid w:val="005C7265"/>
    <w:rsid w:val="005D0B9C"/>
    <w:rsid w:val="005D45EB"/>
    <w:rsid w:val="005D7117"/>
    <w:rsid w:val="005E1251"/>
    <w:rsid w:val="005E2A95"/>
    <w:rsid w:val="005E666F"/>
    <w:rsid w:val="005E767F"/>
    <w:rsid w:val="005F254D"/>
    <w:rsid w:val="005F3BA8"/>
    <w:rsid w:val="005F59C7"/>
    <w:rsid w:val="005F647B"/>
    <w:rsid w:val="006001B6"/>
    <w:rsid w:val="00600817"/>
    <w:rsid w:val="0060207D"/>
    <w:rsid w:val="006029C8"/>
    <w:rsid w:val="006034DE"/>
    <w:rsid w:val="006038F7"/>
    <w:rsid w:val="0061235E"/>
    <w:rsid w:val="00615954"/>
    <w:rsid w:val="00620976"/>
    <w:rsid w:val="006229A4"/>
    <w:rsid w:val="006335E9"/>
    <w:rsid w:val="00635015"/>
    <w:rsid w:val="00636315"/>
    <w:rsid w:val="00640C5A"/>
    <w:rsid w:val="00650455"/>
    <w:rsid w:val="00655D27"/>
    <w:rsid w:val="00656A72"/>
    <w:rsid w:val="0065726C"/>
    <w:rsid w:val="00661BCB"/>
    <w:rsid w:val="00663DF9"/>
    <w:rsid w:val="00664653"/>
    <w:rsid w:val="00665678"/>
    <w:rsid w:val="0066720C"/>
    <w:rsid w:val="006672E2"/>
    <w:rsid w:val="006672FE"/>
    <w:rsid w:val="0067045C"/>
    <w:rsid w:val="00670A1A"/>
    <w:rsid w:val="0067255A"/>
    <w:rsid w:val="00673ADD"/>
    <w:rsid w:val="006758CE"/>
    <w:rsid w:val="00677DF5"/>
    <w:rsid w:val="00680EE4"/>
    <w:rsid w:val="0068198B"/>
    <w:rsid w:val="006841BF"/>
    <w:rsid w:val="006876CD"/>
    <w:rsid w:val="00693608"/>
    <w:rsid w:val="00693846"/>
    <w:rsid w:val="00697D60"/>
    <w:rsid w:val="006A4AF7"/>
    <w:rsid w:val="006A5CE2"/>
    <w:rsid w:val="006A77F8"/>
    <w:rsid w:val="006B0501"/>
    <w:rsid w:val="006B1F6D"/>
    <w:rsid w:val="006B29DD"/>
    <w:rsid w:val="006B759E"/>
    <w:rsid w:val="006C0C35"/>
    <w:rsid w:val="006C1743"/>
    <w:rsid w:val="006C5629"/>
    <w:rsid w:val="006D036B"/>
    <w:rsid w:val="006D1C4C"/>
    <w:rsid w:val="006D3A82"/>
    <w:rsid w:val="006D4C3D"/>
    <w:rsid w:val="006E29B8"/>
    <w:rsid w:val="006E319A"/>
    <w:rsid w:val="006E5130"/>
    <w:rsid w:val="006E6D9D"/>
    <w:rsid w:val="006E7FF4"/>
    <w:rsid w:val="006F0E0C"/>
    <w:rsid w:val="006F239E"/>
    <w:rsid w:val="006F490B"/>
    <w:rsid w:val="006F7C5D"/>
    <w:rsid w:val="00701D4A"/>
    <w:rsid w:val="0070724D"/>
    <w:rsid w:val="0071057A"/>
    <w:rsid w:val="007112DA"/>
    <w:rsid w:val="00711ECC"/>
    <w:rsid w:val="007129CE"/>
    <w:rsid w:val="00713285"/>
    <w:rsid w:val="00717BF0"/>
    <w:rsid w:val="0072121D"/>
    <w:rsid w:val="007217B1"/>
    <w:rsid w:val="007271F1"/>
    <w:rsid w:val="00731549"/>
    <w:rsid w:val="007340DE"/>
    <w:rsid w:val="00734895"/>
    <w:rsid w:val="0074040E"/>
    <w:rsid w:val="007408DC"/>
    <w:rsid w:val="00741526"/>
    <w:rsid w:val="0074288A"/>
    <w:rsid w:val="00743120"/>
    <w:rsid w:val="007438FA"/>
    <w:rsid w:val="00744FD5"/>
    <w:rsid w:val="007452B6"/>
    <w:rsid w:val="007533BF"/>
    <w:rsid w:val="0075494A"/>
    <w:rsid w:val="00754BF2"/>
    <w:rsid w:val="00761C8A"/>
    <w:rsid w:val="00762720"/>
    <w:rsid w:val="0076514F"/>
    <w:rsid w:val="007661E7"/>
    <w:rsid w:val="0077014D"/>
    <w:rsid w:val="00770390"/>
    <w:rsid w:val="00774C93"/>
    <w:rsid w:val="00774CB0"/>
    <w:rsid w:val="00781491"/>
    <w:rsid w:val="00782EFC"/>
    <w:rsid w:val="00783A45"/>
    <w:rsid w:val="00784B56"/>
    <w:rsid w:val="00785307"/>
    <w:rsid w:val="007863C1"/>
    <w:rsid w:val="007900D3"/>
    <w:rsid w:val="007A1BB6"/>
    <w:rsid w:val="007A233F"/>
    <w:rsid w:val="007A5964"/>
    <w:rsid w:val="007B0B1F"/>
    <w:rsid w:val="007B0D1E"/>
    <w:rsid w:val="007B344B"/>
    <w:rsid w:val="007B3A20"/>
    <w:rsid w:val="007B446F"/>
    <w:rsid w:val="007B4E02"/>
    <w:rsid w:val="007B5CC1"/>
    <w:rsid w:val="007B619A"/>
    <w:rsid w:val="007B65C6"/>
    <w:rsid w:val="007B6DA2"/>
    <w:rsid w:val="007B7911"/>
    <w:rsid w:val="007C63D0"/>
    <w:rsid w:val="007D050C"/>
    <w:rsid w:val="007D0C4C"/>
    <w:rsid w:val="007D0D8C"/>
    <w:rsid w:val="007D2E71"/>
    <w:rsid w:val="007D4E5D"/>
    <w:rsid w:val="007D61D3"/>
    <w:rsid w:val="007E00E1"/>
    <w:rsid w:val="007E1F34"/>
    <w:rsid w:val="007E2ACA"/>
    <w:rsid w:val="007E3D13"/>
    <w:rsid w:val="007E53ED"/>
    <w:rsid w:val="007E5D87"/>
    <w:rsid w:val="007F1FD0"/>
    <w:rsid w:val="007F49AD"/>
    <w:rsid w:val="008018C7"/>
    <w:rsid w:val="00802A37"/>
    <w:rsid w:val="00811910"/>
    <w:rsid w:val="00815CB5"/>
    <w:rsid w:val="00816123"/>
    <w:rsid w:val="008171D9"/>
    <w:rsid w:val="0081775B"/>
    <w:rsid w:val="00820155"/>
    <w:rsid w:val="0082217F"/>
    <w:rsid w:val="008221DB"/>
    <w:rsid w:val="00824A07"/>
    <w:rsid w:val="00826CDB"/>
    <w:rsid w:val="008276F3"/>
    <w:rsid w:val="008279E0"/>
    <w:rsid w:val="0083014A"/>
    <w:rsid w:val="0083183C"/>
    <w:rsid w:val="008321CE"/>
    <w:rsid w:val="008336C6"/>
    <w:rsid w:val="0083567F"/>
    <w:rsid w:val="00851896"/>
    <w:rsid w:val="00855EA7"/>
    <w:rsid w:val="00857232"/>
    <w:rsid w:val="00860B4D"/>
    <w:rsid w:val="00861265"/>
    <w:rsid w:val="008613FA"/>
    <w:rsid w:val="0086178E"/>
    <w:rsid w:val="00866E9A"/>
    <w:rsid w:val="0086709B"/>
    <w:rsid w:val="00870AA2"/>
    <w:rsid w:val="008714EF"/>
    <w:rsid w:val="00871F50"/>
    <w:rsid w:val="008729B7"/>
    <w:rsid w:val="00872B76"/>
    <w:rsid w:val="008739EF"/>
    <w:rsid w:val="00883D79"/>
    <w:rsid w:val="00884560"/>
    <w:rsid w:val="008855EA"/>
    <w:rsid w:val="00885B82"/>
    <w:rsid w:val="008868C5"/>
    <w:rsid w:val="00887AD5"/>
    <w:rsid w:val="00890538"/>
    <w:rsid w:val="00892CA5"/>
    <w:rsid w:val="008932E1"/>
    <w:rsid w:val="00894E1C"/>
    <w:rsid w:val="00896BB3"/>
    <w:rsid w:val="008975FA"/>
    <w:rsid w:val="008A0E73"/>
    <w:rsid w:val="008A14EA"/>
    <w:rsid w:val="008A1F52"/>
    <w:rsid w:val="008A298A"/>
    <w:rsid w:val="008A3434"/>
    <w:rsid w:val="008A492C"/>
    <w:rsid w:val="008A5787"/>
    <w:rsid w:val="008A6342"/>
    <w:rsid w:val="008B7222"/>
    <w:rsid w:val="008C3C0E"/>
    <w:rsid w:val="008D00EF"/>
    <w:rsid w:val="008E19E9"/>
    <w:rsid w:val="008E329E"/>
    <w:rsid w:val="008E444A"/>
    <w:rsid w:val="008E712C"/>
    <w:rsid w:val="008E7C9D"/>
    <w:rsid w:val="008F225F"/>
    <w:rsid w:val="008F4F1D"/>
    <w:rsid w:val="008F578C"/>
    <w:rsid w:val="0090012C"/>
    <w:rsid w:val="00900FFA"/>
    <w:rsid w:val="00901CFE"/>
    <w:rsid w:val="00903316"/>
    <w:rsid w:val="0090606E"/>
    <w:rsid w:val="0090627B"/>
    <w:rsid w:val="0090672D"/>
    <w:rsid w:val="00906981"/>
    <w:rsid w:val="0091257D"/>
    <w:rsid w:val="009166B7"/>
    <w:rsid w:val="00917222"/>
    <w:rsid w:val="0092062D"/>
    <w:rsid w:val="00922E94"/>
    <w:rsid w:val="00924566"/>
    <w:rsid w:val="009250A7"/>
    <w:rsid w:val="00925C1B"/>
    <w:rsid w:val="00926E7B"/>
    <w:rsid w:val="00927A58"/>
    <w:rsid w:val="009314A7"/>
    <w:rsid w:val="00933A88"/>
    <w:rsid w:val="00934A19"/>
    <w:rsid w:val="009355B2"/>
    <w:rsid w:val="009356AB"/>
    <w:rsid w:val="00943133"/>
    <w:rsid w:val="009433CC"/>
    <w:rsid w:val="009436C7"/>
    <w:rsid w:val="00943A3D"/>
    <w:rsid w:val="00946EA9"/>
    <w:rsid w:val="00951D9B"/>
    <w:rsid w:val="009559C1"/>
    <w:rsid w:val="00955D56"/>
    <w:rsid w:val="0095653B"/>
    <w:rsid w:val="00956668"/>
    <w:rsid w:val="00957653"/>
    <w:rsid w:val="00962AFE"/>
    <w:rsid w:val="009644CA"/>
    <w:rsid w:val="00985111"/>
    <w:rsid w:val="00985130"/>
    <w:rsid w:val="00986EEC"/>
    <w:rsid w:val="00987700"/>
    <w:rsid w:val="00987E61"/>
    <w:rsid w:val="00990BCD"/>
    <w:rsid w:val="009A0AAA"/>
    <w:rsid w:val="009A1DFB"/>
    <w:rsid w:val="009A4D9F"/>
    <w:rsid w:val="009A7698"/>
    <w:rsid w:val="009B6A77"/>
    <w:rsid w:val="009B7136"/>
    <w:rsid w:val="009C121E"/>
    <w:rsid w:val="009C2C4C"/>
    <w:rsid w:val="009C5AF6"/>
    <w:rsid w:val="009D709B"/>
    <w:rsid w:val="009E44E8"/>
    <w:rsid w:val="009E57EA"/>
    <w:rsid w:val="009F6FDA"/>
    <w:rsid w:val="00A0276D"/>
    <w:rsid w:val="00A055DC"/>
    <w:rsid w:val="00A06CD6"/>
    <w:rsid w:val="00A07404"/>
    <w:rsid w:val="00A10B16"/>
    <w:rsid w:val="00A10FBD"/>
    <w:rsid w:val="00A12848"/>
    <w:rsid w:val="00A12CBE"/>
    <w:rsid w:val="00A17CD6"/>
    <w:rsid w:val="00A20347"/>
    <w:rsid w:val="00A21972"/>
    <w:rsid w:val="00A21A63"/>
    <w:rsid w:val="00A324EB"/>
    <w:rsid w:val="00A33D52"/>
    <w:rsid w:val="00A3570A"/>
    <w:rsid w:val="00A37E46"/>
    <w:rsid w:val="00A41920"/>
    <w:rsid w:val="00A43059"/>
    <w:rsid w:val="00A54E6F"/>
    <w:rsid w:val="00A55A51"/>
    <w:rsid w:val="00A63431"/>
    <w:rsid w:val="00A6653D"/>
    <w:rsid w:val="00A679AA"/>
    <w:rsid w:val="00A71768"/>
    <w:rsid w:val="00A73A61"/>
    <w:rsid w:val="00A77FF8"/>
    <w:rsid w:val="00A858FE"/>
    <w:rsid w:val="00A92CA3"/>
    <w:rsid w:val="00A92DA2"/>
    <w:rsid w:val="00A936C2"/>
    <w:rsid w:val="00A94821"/>
    <w:rsid w:val="00A94AF6"/>
    <w:rsid w:val="00A9500D"/>
    <w:rsid w:val="00AA0619"/>
    <w:rsid w:val="00AA1B7A"/>
    <w:rsid w:val="00AA30B8"/>
    <w:rsid w:val="00AA538C"/>
    <w:rsid w:val="00AA5BD1"/>
    <w:rsid w:val="00AA6DDA"/>
    <w:rsid w:val="00AA7F68"/>
    <w:rsid w:val="00AB1C3A"/>
    <w:rsid w:val="00AB3372"/>
    <w:rsid w:val="00AB656C"/>
    <w:rsid w:val="00AB6F52"/>
    <w:rsid w:val="00AC4AB1"/>
    <w:rsid w:val="00AC58B5"/>
    <w:rsid w:val="00AD1AEA"/>
    <w:rsid w:val="00AD32F1"/>
    <w:rsid w:val="00AE4631"/>
    <w:rsid w:val="00AE57D4"/>
    <w:rsid w:val="00AE6F05"/>
    <w:rsid w:val="00AF28AC"/>
    <w:rsid w:val="00AF2BD9"/>
    <w:rsid w:val="00AF3875"/>
    <w:rsid w:val="00AF4378"/>
    <w:rsid w:val="00B00D17"/>
    <w:rsid w:val="00B01238"/>
    <w:rsid w:val="00B04261"/>
    <w:rsid w:val="00B049BF"/>
    <w:rsid w:val="00B053A3"/>
    <w:rsid w:val="00B07285"/>
    <w:rsid w:val="00B0786A"/>
    <w:rsid w:val="00B07A59"/>
    <w:rsid w:val="00B115E3"/>
    <w:rsid w:val="00B15148"/>
    <w:rsid w:val="00B173DD"/>
    <w:rsid w:val="00B20A56"/>
    <w:rsid w:val="00B21841"/>
    <w:rsid w:val="00B25BC4"/>
    <w:rsid w:val="00B4086B"/>
    <w:rsid w:val="00B421C2"/>
    <w:rsid w:val="00B424BD"/>
    <w:rsid w:val="00B432BF"/>
    <w:rsid w:val="00B4535B"/>
    <w:rsid w:val="00B47A03"/>
    <w:rsid w:val="00B54813"/>
    <w:rsid w:val="00B5795F"/>
    <w:rsid w:val="00B663FB"/>
    <w:rsid w:val="00B66728"/>
    <w:rsid w:val="00B67EA8"/>
    <w:rsid w:val="00B7348D"/>
    <w:rsid w:val="00B7450D"/>
    <w:rsid w:val="00B75A33"/>
    <w:rsid w:val="00B773DA"/>
    <w:rsid w:val="00B77C27"/>
    <w:rsid w:val="00B82FA8"/>
    <w:rsid w:val="00B83151"/>
    <w:rsid w:val="00B84FBE"/>
    <w:rsid w:val="00B908BE"/>
    <w:rsid w:val="00B908E8"/>
    <w:rsid w:val="00B9365F"/>
    <w:rsid w:val="00B97A66"/>
    <w:rsid w:val="00BA0293"/>
    <w:rsid w:val="00BA16FD"/>
    <w:rsid w:val="00BA3E55"/>
    <w:rsid w:val="00BB32DB"/>
    <w:rsid w:val="00BB40E8"/>
    <w:rsid w:val="00BC02B0"/>
    <w:rsid w:val="00BC07BC"/>
    <w:rsid w:val="00BC1BE2"/>
    <w:rsid w:val="00BC3058"/>
    <w:rsid w:val="00BC51F6"/>
    <w:rsid w:val="00BC7A2E"/>
    <w:rsid w:val="00BD1C92"/>
    <w:rsid w:val="00BD6A9B"/>
    <w:rsid w:val="00BD744C"/>
    <w:rsid w:val="00BE320C"/>
    <w:rsid w:val="00BF07DC"/>
    <w:rsid w:val="00BF20DB"/>
    <w:rsid w:val="00BF2E82"/>
    <w:rsid w:val="00BF6DD9"/>
    <w:rsid w:val="00BF7FA9"/>
    <w:rsid w:val="00C02D01"/>
    <w:rsid w:val="00C03480"/>
    <w:rsid w:val="00C0458D"/>
    <w:rsid w:val="00C079B1"/>
    <w:rsid w:val="00C10568"/>
    <w:rsid w:val="00C11CA7"/>
    <w:rsid w:val="00C12101"/>
    <w:rsid w:val="00C162D4"/>
    <w:rsid w:val="00C17573"/>
    <w:rsid w:val="00C17D5E"/>
    <w:rsid w:val="00C22785"/>
    <w:rsid w:val="00C328C9"/>
    <w:rsid w:val="00C341D6"/>
    <w:rsid w:val="00C34FE7"/>
    <w:rsid w:val="00C35B20"/>
    <w:rsid w:val="00C36BD4"/>
    <w:rsid w:val="00C40043"/>
    <w:rsid w:val="00C422A9"/>
    <w:rsid w:val="00C455CE"/>
    <w:rsid w:val="00C4573C"/>
    <w:rsid w:val="00C460EE"/>
    <w:rsid w:val="00C471C3"/>
    <w:rsid w:val="00C500FE"/>
    <w:rsid w:val="00C55112"/>
    <w:rsid w:val="00C632F2"/>
    <w:rsid w:val="00C63897"/>
    <w:rsid w:val="00C64571"/>
    <w:rsid w:val="00C7085A"/>
    <w:rsid w:val="00C712C3"/>
    <w:rsid w:val="00C7352F"/>
    <w:rsid w:val="00C743DA"/>
    <w:rsid w:val="00C7536E"/>
    <w:rsid w:val="00C769C8"/>
    <w:rsid w:val="00C809CD"/>
    <w:rsid w:val="00C81E65"/>
    <w:rsid w:val="00C83797"/>
    <w:rsid w:val="00C87179"/>
    <w:rsid w:val="00C878C8"/>
    <w:rsid w:val="00C95532"/>
    <w:rsid w:val="00C974C0"/>
    <w:rsid w:val="00CA2C06"/>
    <w:rsid w:val="00CA4094"/>
    <w:rsid w:val="00CA551B"/>
    <w:rsid w:val="00CA7760"/>
    <w:rsid w:val="00CB2490"/>
    <w:rsid w:val="00CB4004"/>
    <w:rsid w:val="00CB56F2"/>
    <w:rsid w:val="00CB5F72"/>
    <w:rsid w:val="00CB6F71"/>
    <w:rsid w:val="00CB70AF"/>
    <w:rsid w:val="00CB71D8"/>
    <w:rsid w:val="00CC02F7"/>
    <w:rsid w:val="00CC0E54"/>
    <w:rsid w:val="00CC325B"/>
    <w:rsid w:val="00CC74BA"/>
    <w:rsid w:val="00CC7BD0"/>
    <w:rsid w:val="00CD0013"/>
    <w:rsid w:val="00CD2973"/>
    <w:rsid w:val="00CD4574"/>
    <w:rsid w:val="00CD5925"/>
    <w:rsid w:val="00CD7BAB"/>
    <w:rsid w:val="00CE43FF"/>
    <w:rsid w:val="00CE5B19"/>
    <w:rsid w:val="00CE7D23"/>
    <w:rsid w:val="00CF71C2"/>
    <w:rsid w:val="00D005AA"/>
    <w:rsid w:val="00D0202D"/>
    <w:rsid w:val="00D03070"/>
    <w:rsid w:val="00D0680D"/>
    <w:rsid w:val="00D10112"/>
    <w:rsid w:val="00D1179D"/>
    <w:rsid w:val="00D1200A"/>
    <w:rsid w:val="00D132AD"/>
    <w:rsid w:val="00D16112"/>
    <w:rsid w:val="00D170EC"/>
    <w:rsid w:val="00D2000E"/>
    <w:rsid w:val="00D21459"/>
    <w:rsid w:val="00D234A7"/>
    <w:rsid w:val="00D23AD2"/>
    <w:rsid w:val="00D26616"/>
    <w:rsid w:val="00D3146B"/>
    <w:rsid w:val="00D32104"/>
    <w:rsid w:val="00D32F37"/>
    <w:rsid w:val="00D34A9C"/>
    <w:rsid w:val="00D34AB2"/>
    <w:rsid w:val="00D34BAC"/>
    <w:rsid w:val="00D34FBD"/>
    <w:rsid w:val="00D35A72"/>
    <w:rsid w:val="00D36405"/>
    <w:rsid w:val="00D3763E"/>
    <w:rsid w:val="00D40AE9"/>
    <w:rsid w:val="00D42432"/>
    <w:rsid w:val="00D43D26"/>
    <w:rsid w:val="00D54A74"/>
    <w:rsid w:val="00D56731"/>
    <w:rsid w:val="00D63987"/>
    <w:rsid w:val="00D67E36"/>
    <w:rsid w:val="00D71701"/>
    <w:rsid w:val="00D742DE"/>
    <w:rsid w:val="00D778FA"/>
    <w:rsid w:val="00D77A1B"/>
    <w:rsid w:val="00D820D4"/>
    <w:rsid w:val="00D825F9"/>
    <w:rsid w:val="00D84816"/>
    <w:rsid w:val="00D86513"/>
    <w:rsid w:val="00D86789"/>
    <w:rsid w:val="00D902F4"/>
    <w:rsid w:val="00D91ADA"/>
    <w:rsid w:val="00D93919"/>
    <w:rsid w:val="00D94465"/>
    <w:rsid w:val="00D94E86"/>
    <w:rsid w:val="00DA0089"/>
    <w:rsid w:val="00DA2D6C"/>
    <w:rsid w:val="00DA4445"/>
    <w:rsid w:val="00DA7D58"/>
    <w:rsid w:val="00DB0A9D"/>
    <w:rsid w:val="00DB7055"/>
    <w:rsid w:val="00DC04A7"/>
    <w:rsid w:val="00DC1794"/>
    <w:rsid w:val="00DC33AA"/>
    <w:rsid w:val="00DC428B"/>
    <w:rsid w:val="00DC6D32"/>
    <w:rsid w:val="00DD00E4"/>
    <w:rsid w:val="00DD047D"/>
    <w:rsid w:val="00DD0B43"/>
    <w:rsid w:val="00DD0E74"/>
    <w:rsid w:val="00DD4416"/>
    <w:rsid w:val="00DE1FCA"/>
    <w:rsid w:val="00DE3D24"/>
    <w:rsid w:val="00DE69B6"/>
    <w:rsid w:val="00DE7355"/>
    <w:rsid w:val="00DE7ABE"/>
    <w:rsid w:val="00DF064B"/>
    <w:rsid w:val="00DF068E"/>
    <w:rsid w:val="00DF0A07"/>
    <w:rsid w:val="00DF1EFC"/>
    <w:rsid w:val="00DF2CA6"/>
    <w:rsid w:val="00DF3649"/>
    <w:rsid w:val="00DF3F84"/>
    <w:rsid w:val="00DF5294"/>
    <w:rsid w:val="00DF5A57"/>
    <w:rsid w:val="00DF5FAC"/>
    <w:rsid w:val="00E04831"/>
    <w:rsid w:val="00E06E2E"/>
    <w:rsid w:val="00E10A30"/>
    <w:rsid w:val="00E10B85"/>
    <w:rsid w:val="00E11C84"/>
    <w:rsid w:val="00E1259F"/>
    <w:rsid w:val="00E129BC"/>
    <w:rsid w:val="00E148A9"/>
    <w:rsid w:val="00E17F05"/>
    <w:rsid w:val="00E22BB1"/>
    <w:rsid w:val="00E2393C"/>
    <w:rsid w:val="00E240EC"/>
    <w:rsid w:val="00E35630"/>
    <w:rsid w:val="00E35BDB"/>
    <w:rsid w:val="00E370AF"/>
    <w:rsid w:val="00E37706"/>
    <w:rsid w:val="00E40A99"/>
    <w:rsid w:val="00E40C10"/>
    <w:rsid w:val="00E41C93"/>
    <w:rsid w:val="00E426F9"/>
    <w:rsid w:val="00E464D0"/>
    <w:rsid w:val="00E50999"/>
    <w:rsid w:val="00E517B1"/>
    <w:rsid w:val="00E52B01"/>
    <w:rsid w:val="00E53F23"/>
    <w:rsid w:val="00E5788D"/>
    <w:rsid w:val="00E57C3A"/>
    <w:rsid w:val="00E6032F"/>
    <w:rsid w:val="00E611A4"/>
    <w:rsid w:val="00E62D19"/>
    <w:rsid w:val="00E6379F"/>
    <w:rsid w:val="00E71284"/>
    <w:rsid w:val="00E738DD"/>
    <w:rsid w:val="00E7530E"/>
    <w:rsid w:val="00E759C8"/>
    <w:rsid w:val="00E765B1"/>
    <w:rsid w:val="00E810A5"/>
    <w:rsid w:val="00E82BD5"/>
    <w:rsid w:val="00E91799"/>
    <w:rsid w:val="00E924C9"/>
    <w:rsid w:val="00E969F8"/>
    <w:rsid w:val="00EA5B86"/>
    <w:rsid w:val="00EA6E1D"/>
    <w:rsid w:val="00EB0134"/>
    <w:rsid w:val="00EB4965"/>
    <w:rsid w:val="00EB4A50"/>
    <w:rsid w:val="00EB4BFC"/>
    <w:rsid w:val="00EB4DFB"/>
    <w:rsid w:val="00EB5BB1"/>
    <w:rsid w:val="00EB7056"/>
    <w:rsid w:val="00EC09F6"/>
    <w:rsid w:val="00EC1C3E"/>
    <w:rsid w:val="00EC55B4"/>
    <w:rsid w:val="00EC5E35"/>
    <w:rsid w:val="00EC7722"/>
    <w:rsid w:val="00ED0B47"/>
    <w:rsid w:val="00ED2880"/>
    <w:rsid w:val="00ED6170"/>
    <w:rsid w:val="00EE0DFF"/>
    <w:rsid w:val="00EE625F"/>
    <w:rsid w:val="00EF00AF"/>
    <w:rsid w:val="00EF09B2"/>
    <w:rsid w:val="00EF167F"/>
    <w:rsid w:val="00EF5E14"/>
    <w:rsid w:val="00F00D1F"/>
    <w:rsid w:val="00F013BA"/>
    <w:rsid w:val="00F01EA2"/>
    <w:rsid w:val="00F06054"/>
    <w:rsid w:val="00F06B31"/>
    <w:rsid w:val="00F10B34"/>
    <w:rsid w:val="00F1150F"/>
    <w:rsid w:val="00F1278D"/>
    <w:rsid w:val="00F12CC6"/>
    <w:rsid w:val="00F14F08"/>
    <w:rsid w:val="00F1687F"/>
    <w:rsid w:val="00F1799E"/>
    <w:rsid w:val="00F245D0"/>
    <w:rsid w:val="00F267E2"/>
    <w:rsid w:val="00F31A64"/>
    <w:rsid w:val="00F323B7"/>
    <w:rsid w:val="00F36E61"/>
    <w:rsid w:val="00F40FD5"/>
    <w:rsid w:val="00F42B0D"/>
    <w:rsid w:val="00F44812"/>
    <w:rsid w:val="00F44ED6"/>
    <w:rsid w:val="00F509BC"/>
    <w:rsid w:val="00F51D4D"/>
    <w:rsid w:val="00F5373D"/>
    <w:rsid w:val="00F54598"/>
    <w:rsid w:val="00F55484"/>
    <w:rsid w:val="00F56026"/>
    <w:rsid w:val="00F62DD3"/>
    <w:rsid w:val="00F63E6B"/>
    <w:rsid w:val="00F64E28"/>
    <w:rsid w:val="00F666EC"/>
    <w:rsid w:val="00F70A68"/>
    <w:rsid w:val="00F716DB"/>
    <w:rsid w:val="00F7330E"/>
    <w:rsid w:val="00F735C1"/>
    <w:rsid w:val="00F77D1D"/>
    <w:rsid w:val="00F80C94"/>
    <w:rsid w:val="00F876CD"/>
    <w:rsid w:val="00F87CCB"/>
    <w:rsid w:val="00F91A76"/>
    <w:rsid w:val="00F92178"/>
    <w:rsid w:val="00F94F60"/>
    <w:rsid w:val="00F9569D"/>
    <w:rsid w:val="00FA67F6"/>
    <w:rsid w:val="00FA718F"/>
    <w:rsid w:val="00FA77B1"/>
    <w:rsid w:val="00FB2082"/>
    <w:rsid w:val="00FB371B"/>
    <w:rsid w:val="00FB50A0"/>
    <w:rsid w:val="00FC1BE0"/>
    <w:rsid w:val="00FC6123"/>
    <w:rsid w:val="00FD01E7"/>
    <w:rsid w:val="00FD0E3A"/>
    <w:rsid w:val="00FD1B9F"/>
    <w:rsid w:val="00FD2187"/>
    <w:rsid w:val="00FD541B"/>
    <w:rsid w:val="00FE1961"/>
    <w:rsid w:val="00FE21B6"/>
    <w:rsid w:val="00FE5BA7"/>
    <w:rsid w:val="00FE617C"/>
    <w:rsid w:val="00FE71C4"/>
    <w:rsid w:val="00FE7458"/>
    <w:rsid w:val="00FE7E5F"/>
    <w:rsid w:val="00FF0072"/>
    <w:rsid w:val="00FF3294"/>
    <w:rsid w:val="00FF37BD"/>
    <w:rsid w:val="00FF5FA8"/>
    <w:rsid w:val="00FF61BD"/>
    <w:rsid w:val="00FF686E"/>
    <w:rsid w:val="00FF6D6C"/>
    <w:rsid w:val="00FF782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7B6B23"/>
  <w15:docId w15:val="{2D29D9DF-C13D-4E0D-B1B6-2FE25B5218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qFormat="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A61FF"/>
  </w:style>
  <w:style w:type="paragraph" w:styleId="1">
    <w:name w:val="heading 1"/>
    <w:basedOn w:val="a"/>
    <w:link w:val="10"/>
    <w:qFormat/>
    <w:rsid w:val="006E7FF4"/>
    <w:pPr>
      <w:spacing w:before="100" w:beforeAutospacing="1" w:after="100" w:afterAutospacing="1"/>
      <w:jc w:val="center"/>
      <w:outlineLvl w:val="0"/>
    </w:pPr>
    <w:rPr>
      <w:rFonts w:ascii="Times New Roman" w:eastAsia="Times New Roman" w:hAnsi="Times New Roman" w:cs="Times New Roman"/>
      <w:b/>
      <w:bCs/>
      <w:kern w:val="36"/>
      <w:sz w:val="24"/>
      <w:szCs w:val="24"/>
      <w:lang w:eastAsia="ru-RU"/>
    </w:rPr>
  </w:style>
  <w:style w:type="paragraph" w:styleId="2">
    <w:name w:val="heading 2"/>
    <w:basedOn w:val="a"/>
    <w:next w:val="a"/>
    <w:link w:val="20"/>
    <w:uiPriority w:val="99"/>
    <w:unhideWhenUsed/>
    <w:qFormat/>
    <w:rsid w:val="00DE1FCA"/>
    <w:pPr>
      <w:keepNext/>
      <w:spacing w:before="240" w:after="60"/>
      <w:outlineLvl w:val="1"/>
    </w:pPr>
    <w:rPr>
      <w:rFonts w:ascii="Arial" w:eastAsia="Times New Roman" w:hAnsi="Arial" w:cs="Times New Roman"/>
      <w:b/>
      <w:bCs/>
      <w:i/>
      <w:iCs/>
      <w:sz w:val="28"/>
      <w:szCs w:val="28"/>
      <w:lang w:val="x-none" w:eastAsia="x-none"/>
    </w:rPr>
  </w:style>
  <w:style w:type="paragraph" w:styleId="3">
    <w:name w:val="heading 3"/>
    <w:basedOn w:val="a"/>
    <w:next w:val="a"/>
    <w:link w:val="30"/>
    <w:uiPriority w:val="99"/>
    <w:unhideWhenUsed/>
    <w:qFormat/>
    <w:rsid w:val="00DE1FCA"/>
    <w:pPr>
      <w:keepNext/>
      <w:spacing w:before="240" w:after="60"/>
      <w:outlineLvl w:val="2"/>
    </w:pPr>
    <w:rPr>
      <w:rFonts w:ascii="Arial" w:eastAsia="Times New Roman" w:hAnsi="Arial" w:cs="Times New Roman"/>
      <w:b/>
      <w:bCs/>
      <w:sz w:val="26"/>
      <w:szCs w:val="26"/>
      <w:lang w:val="x-none" w:eastAsia="x-none"/>
    </w:rPr>
  </w:style>
  <w:style w:type="paragraph" w:styleId="4">
    <w:name w:val="heading 4"/>
    <w:basedOn w:val="3"/>
    <w:next w:val="a"/>
    <w:link w:val="40"/>
    <w:uiPriority w:val="99"/>
    <w:unhideWhenUsed/>
    <w:qFormat/>
    <w:rsid w:val="00DE1FCA"/>
    <w:pPr>
      <w:keepLines/>
      <w:autoSpaceDE w:val="0"/>
      <w:autoSpaceDN w:val="0"/>
      <w:adjustRightInd w:val="0"/>
      <w:spacing w:after="240" w:line="360" w:lineRule="auto"/>
      <w:jc w:val="center"/>
      <w:outlineLvl w:val="3"/>
    </w:pPr>
    <w:rPr>
      <w:rFonts w:ascii="Times New Roman" w:hAnsi="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8221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aliases w:val="Этапы,Содержание. 2 уровень,List Paragraph,Bullet List,FooterText,numbered,Paragraphe de liste1,lp1,Use Case List Paragraph,Маркер,ТЗ список,Абзац списка литеральный,Bulletr List Paragraph,1 Абзац списка,Обычный-1,Цветной список - Акцент 11"/>
    <w:basedOn w:val="a"/>
    <w:link w:val="a5"/>
    <w:qFormat/>
    <w:rsid w:val="00851896"/>
    <w:pPr>
      <w:ind w:left="720"/>
      <w:contextualSpacing/>
    </w:pPr>
  </w:style>
  <w:style w:type="table" w:customStyle="1" w:styleId="11">
    <w:name w:val="Сетка таблицы1"/>
    <w:basedOn w:val="a1"/>
    <w:next w:val="a3"/>
    <w:uiPriority w:val="39"/>
    <w:rsid w:val="00A219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annotation reference"/>
    <w:basedOn w:val="a0"/>
    <w:uiPriority w:val="99"/>
    <w:unhideWhenUsed/>
    <w:rsid w:val="00286EA2"/>
    <w:rPr>
      <w:sz w:val="16"/>
      <w:szCs w:val="16"/>
    </w:rPr>
  </w:style>
  <w:style w:type="paragraph" w:styleId="a7">
    <w:name w:val="annotation text"/>
    <w:basedOn w:val="a"/>
    <w:link w:val="a8"/>
    <w:uiPriority w:val="99"/>
    <w:unhideWhenUsed/>
    <w:rsid w:val="00286EA2"/>
    <w:rPr>
      <w:sz w:val="20"/>
      <w:szCs w:val="20"/>
    </w:rPr>
  </w:style>
  <w:style w:type="character" w:customStyle="1" w:styleId="a8">
    <w:name w:val="Текст примечания Знак"/>
    <w:basedOn w:val="a0"/>
    <w:link w:val="a7"/>
    <w:uiPriority w:val="99"/>
    <w:rsid w:val="00286EA2"/>
    <w:rPr>
      <w:sz w:val="20"/>
      <w:szCs w:val="20"/>
    </w:rPr>
  </w:style>
  <w:style w:type="paragraph" w:styleId="a9">
    <w:name w:val="annotation subject"/>
    <w:basedOn w:val="a7"/>
    <w:next w:val="a7"/>
    <w:link w:val="aa"/>
    <w:uiPriority w:val="99"/>
    <w:unhideWhenUsed/>
    <w:rsid w:val="00286EA2"/>
    <w:rPr>
      <w:b/>
      <w:bCs/>
    </w:rPr>
  </w:style>
  <w:style w:type="character" w:customStyle="1" w:styleId="aa">
    <w:name w:val="Тема примечания Знак"/>
    <w:basedOn w:val="a8"/>
    <w:link w:val="a9"/>
    <w:uiPriority w:val="99"/>
    <w:rsid w:val="00286EA2"/>
    <w:rPr>
      <w:b/>
      <w:bCs/>
      <w:sz w:val="20"/>
      <w:szCs w:val="20"/>
    </w:rPr>
  </w:style>
  <w:style w:type="table" w:customStyle="1" w:styleId="110">
    <w:name w:val="Сетка таблицы11"/>
    <w:basedOn w:val="a1"/>
    <w:uiPriority w:val="39"/>
    <w:rsid w:val="00774CB0"/>
    <w:pPr>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Revision"/>
    <w:hidden/>
    <w:uiPriority w:val="99"/>
    <w:semiHidden/>
    <w:rsid w:val="000D6D2B"/>
  </w:style>
  <w:style w:type="paragraph" w:styleId="ac">
    <w:name w:val="header"/>
    <w:basedOn w:val="a"/>
    <w:link w:val="ad"/>
    <w:uiPriority w:val="99"/>
    <w:unhideWhenUsed/>
    <w:qFormat/>
    <w:rsid w:val="00A858FE"/>
    <w:pPr>
      <w:tabs>
        <w:tab w:val="center" w:pos="4677"/>
        <w:tab w:val="right" w:pos="9355"/>
      </w:tabs>
    </w:pPr>
  </w:style>
  <w:style w:type="character" w:customStyle="1" w:styleId="ad">
    <w:name w:val="Верхний колонтитул Знак"/>
    <w:basedOn w:val="a0"/>
    <w:link w:val="ac"/>
    <w:uiPriority w:val="99"/>
    <w:rsid w:val="00A858FE"/>
  </w:style>
  <w:style w:type="paragraph" w:styleId="ae">
    <w:name w:val="footer"/>
    <w:aliases w:val="Нижний колонтитул Знак Знак Знак,Нижний колонтитул1,Нижний колонтитул Знак Знак"/>
    <w:basedOn w:val="a"/>
    <w:link w:val="af"/>
    <w:unhideWhenUsed/>
    <w:qFormat/>
    <w:rsid w:val="00A858FE"/>
    <w:pPr>
      <w:tabs>
        <w:tab w:val="center" w:pos="4677"/>
        <w:tab w:val="right" w:pos="9355"/>
      </w:tabs>
    </w:pPr>
  </w:style>
  <w:style w:type="character" w:customStyle="1" w:styleId="af">
    <w:name w:val="Нижний колонтитул Знак"/>
    <w:aliases w:val="Нижний колонтитул Знак Знак Знак Знак,Нижний колонтитул1 Знак,Нижний колонтитул Знак Знак Знак1"/>
    <w:basedOn w:val="a0"/>
    <w:link w:val="ae"/>
    <w:uiPriority w:val="99"/>
    <w:rsid w:val="00A858FE"/>
  </w:style>
  <w:style w:type="character" w:styleId="af0">
    <w:name w:val="Hyperlink"/>
    <w:basedOn w:val="a0"/>
    <w:uiPriority w:val="99"/>
    <w:unhideWhenUsed/>
    <w:qFormat/>
    <w:rsid w:val="00802A37"/>
    <w:rPr>
      <w:color w:val="0563C1" w:themeColor="hyperlink"/>
      <w:u w:val="single"/>
    </w:rPr>
  </w:style>
  <w:style w:type="character" w:customStyle="1" w:styleId="12">
    <w:name w:val="Неразрешенное упоминание1"/>
    <w:basedOn w:val="a0"/>
    <w:uiPriority w:val="99"/>
    <w:semiHidden/>
    <w:unhideWhenUsed/>
    <w:rsid w:val="00802A37"/>
    <w:rPr>
      <w:color w:val="605E5C"/>
      <w:shd w:val="clear" w:color="auto" w:fill="E1DFDD"/>
    </w:rPr>
  </w:style>
  <w:style w:type="character" w:customStyle="1" w:styleId="a5">
    <w:name w:val="Абзац списка Знак"/>
    <w:aliases w:val="Этапы Знак,Содержание. 2 уровень Знак,List Paragraph Знак,Bullet List Знак,FooterText Знак,numbered Знак,Paragraphe de liste1 Знак,lp1 Знак,Use Case List Paragraph Знак,Маркер Знак,ТЗ список Знак,Абзац списка литеральный Знак"/>
    <w:link w:val="a4"/>
    <w:qFormat/>
    <w:locked/>
    <w:rsid w:val="00E10A30"/>
  </w:style>
  <w:style w:type="paragraph" w:customStyle="1" w:styleId="ConsPlusNormal">
    <w:name w:val="ConsPlusNormal"/>
    <w:qFormat/>
    <w:rsid w:val="00200AFE"/>
    <w:pPr>
      <w:widowControl w:val="0"/>
      <w:autoSpaceDE w:val="0"/>
      <w:autoSpaceDN w:val="0"/>
      <w:adjustRightInd w:val="0"/>
    </w:pPr>
    <w:rPr>
      <w:rFonts w:ascii="Arial" w:eastAsia="Times New Roman" w:hAnsi="Arial" w:cs="Arial"/>
      <w:sz w:val="20"/>
      <w:szCs w:val="20"/>
      <w:lang w:eastAsia="ru-RU"/>
    </w:rPr>
  </w:style>
  <w:style w:type="paragraph" w:styleId="af1">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Знак6"/>
    <w:basedOn w:val="a"/>
    <w:link w:val="af2"/>
    <w:uiPriority w:val="99"/>
    <w:qFormat/>
    <w:rsid w:val="00943A3D"/>
    <w:rPr>
      <w:rFonts w:ascii="Times New Roman" w:eastAsia="Times New Roman" w:hAnsi="Times New Roman" w:cs="Times New Roman"/>
      <w:sz w:val="20"/>
      <w:szCs w:val="20"/>
      <w:lang w:val="x-none" w:eastAsia="x-none"/>
    </w:rPr>
  </w:style>
  <w:style w:type="character" w:customStyle="1" w:styleId="af2">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f1"/>
    <w:uiPriority w:val="99"/>
    <w:qFormat/>
    <w:rsid w:val="00943A3D"/>
    <w:rPr>
      <w:rFonts w:ascii="Times New Roman" w:eastAsia="Times New Roman" w:hAnsi="Times New Roman" w:cs="Times New Roman"/>
      <w:sz w:val="20"/>
      <w:szCs w:val="20"/>
      <w:lang w:val="x-none" w:eastAsia="x-none"/>
    </w:rPr>
  </w:style>
  <w:style w:type="character" w:styleId="af3">
    <w:name w:val="footnote reference"/>
    <w:aliases w:val="Знак сноски-FN,Ciae niinee-FN,AЗнак сноски зел"/>
    <w:link w:val="13"/>
    <w:uiPriority w:val="99"/>
    <w:rsid w:val="00943A3D"/>
    <w:rPr>
      <w:rFonts w:cs="Times New Roman"/>
      <w:vertAlign w:val="superscript"/>
    </w:rPr>
  </w:style>
  <w:style w:type="paragraph" w:styleId="af4">
    <w:name w:val="Body Text"/>
    <w:basedOn w:val="a"/>
    <w:link w:val="af5"/>
    <w:unhideWhenUsed/>
    <w:qFormat/>
    <w:rsid w:val="00F31A64"/>
    <w:pPr>
      <w:widowControl w:val="0"/>
      <w:snapToGrid w:val="0"/>
      <w:spacing w:before="120" w:after="120"/>
      <w:jc w:val="both"/>
    </w:pPr>
    <w:rPr>
      <w:rFonts w:ascii="Times New Roman" w:eastAsia="Times New Roman" w:hAnsi="Times New Roman" w:cs="Times New Roman"/>
      <w:sz w:val="24"/>
      <w:szCs w:val="20"/>
      <w:lang w:eastAsia="ru-RU"/>
    </w:rPr>
  </w:style>
  <w:style w:type="character" w:customStyle="1" w:styleId="af5">
    <w:name w:val="Основной текст Знак"/>
    <w:basedOn w:val="a0"/>
    <w:link w:val="af4"/>
    <w:rsid w:val="00F31A64"/>
    <w:rPr>
      <w:rFonts w:ascii="Times New Roman" w:eastAsia="Times New Roman" w:hAnsi="Times New Roman" w:cs="Times New Roman"/>
      <w:sz w:val="24"/>
      <w:szCs w:val="20"/>
      <w:lang w:eastAsia="ru-RU"/>
    </w:rPr>
  </w:style>
  <w:style w:type="paragraph" w:styleId="af6">
    <w:name w:val="Balloon Text"/>
    <w:basedOn w:val="a"/>
    <w:link w:val="af7"/>
    <w:uiPriority w:val="99"/>
    <w:unhideWhenUsed/>
    <w:rsid w:val="00395A9E"/>
    <w:rPr>
      <w:rFonts w:ascii="Segoe UI" w:hAnsi="Segoe UI" w:cs="Segoe UI"/>
      <w:sz w:val="18"/>
      <w:szCs w:val="18"/>
    </w:rPr>
  </w:style>
  <w:style w:type="character" w:customStyle="1" w:styleId="af7">
    <w:name w:val="Текст выноски Знак"/>
    <w:basedOn w:val="a0"/>
    <w:link w:val="af6"/>
    <w:uiPriority w:val="99"/>
    <w:rsid w:val="00395A9E"/>
    <w:rPr>
      <w:rFonts w:ascii="Segoe UI" w:hAnsi="Segoe UI" w:cs="Segoe UI"/>
      <w:sz w:val="18"/>
      <w:szCs w:val="18"/>
    </w:rPr>
  </w:style>
  <w:style w:type="character" w:customStyle="1" w:styleId="10">
    <w:name w:val="Заголовок 1 Знак"/>
    <w:basedOn w:val="a0"/>
    <w:link w:val="1"/>
    <w:rsid w:val="006E7FF4"/>
    <w:rPr>
      <w:rFonts w:ascii="Times New Roman" w:eastAsia="Times New Roman" w:hAnsi="Times New Roman" w:cs="Times New Roman"/>
      <w:b/>
      <w:bCs/>
      <w:kern w:val="36"/>
      <w:sz w:val="24"/>
      <w:szCs w:val="24"/>
      <w:lang w:eastAsia="ru-RU"/>
    </w:rPr>
  </w:style>
  <w:style w:type="paragraph" w:customStyle="1" w:styleId="Default">
    <w:name w:val="Default"/>
    <w:rsid w:val="00433CDF"/>
    <w:pPr>
      <w:autoSpaceDE w:val="0"/>
      <w:autoSpaceDN w:val="0"/>
      <w:adjustRightInd w:val="0"/>
    </w:pPr>
    <w:rPr>
      <w:rFonts w:ascii="Times New Roman" w:hAnsi="Times New Roman" w:cs="Times New Roman"/>
      <w:color w:val="000000"/>
      <w:sz w:val="24"/>
      <w:szCs w:val="24"/>
    </w:rPr>
  </w:style>
  <w:style w:type="paragraph" w:styleId="af8">
    <w:name w:val="Subtitle"/>
    <w:basedOn w:val="a"/>
    <w:next w:val="a"/>
    <w:link w:val="af9"/>
    <w:uiPriority w:val="11"/>
    <w:qFormat/>
    <w:rsid w:val="00433CDF"/>
    <w:pPr>
      <w:numPr>
        <w:ilvl w:val="1"/>
      </w:numPr>
      <w:spacing w:after="160" w:line="259" w:lineRule="auto"/>
    </w:pPr>
    <w:rPr>
      <w:rFonts w:eastAsiaTheme="minorEastAsia"/>
      <w:color w:val="5A5A5A" w:themeColor="text1" w:themeTint="A5"/>
      <w:spacing w:val="15"/>
    </w:rPr>
  </w:style>
  <w:style w:type="character" w:customStyle="1" w:styleId="af9">
    <w:name w:val="Подзаголовок Знак"/>
    <w:basedOn w:val="a0"/>
    <w:link w:val="af8"/>
    <w:uiPriority w:val="11"/>
    <w:rsid w:val="00433CDF"/>
    <w:rPr>
      <w:rFonts w:eastAsiaTheme="minorEastAsia"/>
      <w:color w:val="5A5A5A" w:themeColor="text1" w:themeTint="A5"/>
      <w:spacing w:val="15"/>
    </w:rPr>
  </w:style>
  <w:style w:type="character" w:styleId="afa">
    <w:name w:val="FollowedHyperlink"/>
    <w:basedOn w:val="a0"/>
    <w:uiPriority w:val="99"/>
    <w:unhideWhenUsed/>
    <w:rsid w:val="00433CDF"/>
    <w:rPr>
      <w:color w:val="954F72" w:themeColor="followedHyperlink"/>
      <w:u w:val="single"/>
    </w:rPr>
  </w:style>
  <w:style w:type="paragraph" w:styleId="14">
    <w:name w:val="toc 1"/>
    <w:basedOn w:val="a"/>
    <w:next w:val="a"/>
    <w:autoRedefine/>
    <w:uiPriority w:val="39"/>
    <w:unhideWhenUsed/>
    <w:qFormat/>
    <w:rsid w:val="00DF3F84"/>
    <w:pPr>
      <w:tabs>
        <w:tab w:val="left" w:pos="480"/>
        <w:tab w:val="right" w:leader="dot" w:pos="9639"/>
      </w:tabs>
      <w:spacing w:before="120" w:line="276" w:lineRule="auto"/>
    </w:pPr>
    <w:rPr>
      <w:rFonts w:ascii="Times New Roman" w:hAnsi="Times New Roman" w:cs="Times New Roman"/>
      <w:b/>
      <w:bCs/>
      <w:iCs/>
      <w:noProof/>
      <w:sz w:val="24"/>
      <w:szCs w:val="24"/>
    </w:rPr>
  </w:style>
  <w:style w:type="character" w:customStyle="1" w:styleId="20">
    <w:name w:val="Заголовок 2 Знак"/>
    <w:basedOn w:val="a0"/>
    <w:link w:val="2"/>
    <w:uiPriority w:val="99"/>
    <w:rsid w:val="00DE1FCA"/>
    <w:rPr>
      <w:rFonts w:ascii="Arial" w:eastAsia="Times New Roman" w:hAnsi="Arial" w:cs="Times New Roman"/>
      <w:b/>
      <w:bCs/>
      <w:i/>
      <w:iCs/>
      <w:sz w:val="28"/>
      <w:szCs w:val="28"/>
      <w:lang w:val="x-none" w:eastAsia="x-none"/>
    </w:rPr>
  </w:style>
  <w:style w:type="character" w:customStyle="1" w:styleId="30">
    <w:name w:val="Заголовок 3 Знак"/>
    <w:basedOn w:val="a0"/>
    <w:link w:val="3"/>
    <w:uiPriority w:val="99"/>
    <w:rsid w:val="00DE1FCA"/>
    <w:rPr>
      <w:rFonts w:ascii="Arial" w:eastAsia="Times New Roman" w:hAnsi="Arial" w:cs="Times New Roman"/>
      <w:b/>
      <w:bCs/>
      <w:sz w:val="26"/>
      <w:szCs w:val="26"/>
      <w:lang w:val="x-none" w:eastAsia="x-none"/>
    </w:rPr>
  </w:style>
  <w:style w:type="character" w:customStyle="1" w:styleId="40">
    <w:name w:val="Заголовок 4 Знак"/>
    <w:basedOn w:val="a0"/>
    <w:link w:val="4"/>
    <w:uiPriority w:val="99"/>
    <w:rsid w:val="00DE1FCA"/>
    <w:rPr>
      <w:rFonts w:ascii="Times New Roman" w:eastAsia="Times New Roman" w:hAnsi="Times New Roman" w:cs="Times New Roman"/>
      <w:b/>
      <w:bCs/>
      <w:sz w:val="24"/>
      <w:szCs w:val="24"/>
      <w:lang w:val="x-none" w:eastAsia="x-none"/>
    </w:rPr>
  </w:style>
  <w:style w:type="numbering" w:customStyle="1" w:styleId="15">
    <w:name w:val="Нет списка1"/>
    <w:next w:val="a2"/>
    <w:uiPriority w:val="99"/>
    <w:semiHidden/>
    <w:unhideWhenUsed/>
    <w:rsid w:val="00DE1FCA"/>
  </w:style>
  <w:style w:type="table" w:customStyle="1" w:styleId="TableNormal">
    <w:name w:val="Table Normal"/>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table" w:customStyle="1" w:styleId="TableNormal1">
    <w:name w:val="Table Normal1"/>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table" w:customStyle="1" w:styleId="TableNormal4">
    <w:name w:val="Table Normal4"/>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table" w:customStyle="1" w:styleId="TableNormal6">
    <w:name w:val="Table Normal6"/>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table" w:customStyle="1" w:styleId="TableNormal7">
    <w:name w:val="Table Normal7"/>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table" w:customStyle="1" w:styleId="TableNormal9">
    <w:name w:val="Table Normal9"/>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DE1FCA"/>
    <w:pPr>
      <w:widowControl w:val="0"/>
      <w:autoSpaceDE w:val="0"/>
      <w:autoSpaceDN w:val="0"/>
    </w:pPr>
    <w:rPr>
      <w:rFonts w:ascii="Times New Roman" w:eastAsia="Times New Roman" w:hAnsi="Times New Roman" w:cs="Times New Roman"/>
    </w:rPr>
  </w:style>
  <w:style w:type="table" w:customStyle="1" w:styleId="TableNormal10">
    <w:name w:val="Table Normal10"/>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table" w:customStyle="1" w:styleId="TableNormal11">
    <w:name w:val="Table Normal11"/>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numbering" w:customStyle="1" w:styleId="111">
    <w:name w:val="Нет списка11"/>
    <w:next w:val="a2"/>
    <w:uiPriority w:val="99"/>
    <w:semiHidden/>
    <w:unhideWhenUsed/>
    <w:rsid w:val="00DE1FCA"/>
  </w:style>
  <w:style w:type="table" w:customStyle="1" w:styleId="TableNormal12">
    <w:name w:val="Table Normal12"/>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character" w:customStyle="1" w:styleId="16">
    <w:name w:val="Гиперссылка1"/>
    <w:basedOn w:val="a0"/>
    <w:uiPriority w:val="99"/>
    <w:unhideWhenUsed/>
    <w:rsid w:val="00DE1FCA"/>
    <w:rPr>
      <w:color w:val="0000FF"/>
      <w:u w:val="single"/>
    </w:rPr>
  </w:style>
  <w:style w:type="character" w:customStyle="1" w:styleId="17">
    <w:name w:val="Просмотренная гиперссылка1"/>
    <w:basedOn w:val="a0"/>
    <w:uiPriority w:val="99"/>
    <w:semiHidden/>
    <w:unhideWhenUsed/>
    <w:rsid w:val="00DE1FCA"/>
    <w:rPr>
      <w:color w:val="800080"/>
      <w:u w:val="single"/>
    </w:rPr>
  </w:style>
  <w:style w:type="character" w:styleId="afb">
    <w:name w:val="Emphasis"/>
    <w:qFormat/>
    <w:rsid w:val="00DE1FCA"/>
    <w:rPr>
      <w:rFonts w:ascii="Times New Roman" w:hAnsi="Times New Roman" w:cs="Times New Roman" w:hint="default"/>
      <w:i/>
      <w:iCs w:val="0"/>
    </w:rPr>
  </w:style>
  <w:style w:type="paragraph" w:customStyle="1" w:styleId="msonormal0">
    <w:name w:val="msonormal"/>
    <w:basedOn w:val="a"/>
    <w:rsid w:val="00DE1FCA"/>
    <w:pPr>
      <w:spacing w:after="200" w:line="276" w:lineRule="auto"/>
    </w:pPr>
    <w:rPr>
      <w:rFonts w:ascii="Times New Roman" w:eastAsia="Times New Roman" w:hAnsi="Times New Roman" w:cs="Times New Roman"/>
      <w:sz w:val="24"/>
      <w:szCs w:val="24"/>
      <w:lang w:eastAsia="ru-RU"/>
    </w:rPr>
  </w:style>
  <w:style w:type="paragraph" w:styleId="afc">
    <w:name w:val="Normal (Web)"/>
    <w:aliases w:val="Normal (Web),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uiPriority w:val="99"/>
    <w:unhideWhenUsed/>
    <w:qFormat/>
    <w:rsid w:val="00DE1FCA"/>
    <w:pPr>
      <w:spacing w:after="200" w:line="276" w:lineRule="auto"/>
    </w:pPr>
    <w:rPr>
      <w:rFonts w:ascii="Times New Roman" w:eastAsia="Times New Roman" w:hAnsi="Times New Roman" w:cs="Times New Roman"/>
      <w:sz w:val="24"/>
      <w:szCs w:val="24"/>
      <w:lang w:eastAsia="ru-RU"/>
    </w:rPr>
  </w:style>
  <w:style w:type="paragraph" w:styleId="21">
    <w:name w:val="toc 2"/>
    <w:basedOn w:val="a"/>
    <w:next w:val="a"/>
    <w:autoRedefine/>
    <w:uiPriority w:val="39"/>
    <w:unhideWhenUsed/>
    <w:qFormat/>
    <w:rsid w:val="00E52B01"/>
    <w:pPr>
      <w:tabs>
        <w:tab w:val="right" w:leader="dot" w:pos="9639"/>
      </w:tabs>
      <w:spacing w:before="120"/>
      <w:ind w:left="240"/>
    </w:pPr>
    <w:rPr>
      <w:rFonts w:ascii="Times New Roman" w:eastAsia="Times New Roman" w:hAnsi="Times New Roman" w:cs="Times New Roman"/>
      <w:i/>
      <w:iCs/>
      <w:noProof/>
      <w:sz w:val="24"/>
      <w:szCs w:val="24"/>
      <w:lang w:eastAsia="ru-RU"/>
    </w:rPr>
  </w:style>
  <w:style w:type="paragraph" w:styleId="31">
    <w:name w:val="toc 3"/>
    <w:basedOn w:val="a"/>
    <w:next w:val="a"/>
    <w:autoRedefine/>
    <w:uiPriority w:val="39"/>
    <w:unhideWhenUsed/>
    <w:rsid w:val="00DE1FCA"/>
    <w:pPr>
      <w:ind w:left="480"/>
    </w:pPr>
    <w:rPr>
      <w:rFonts w:ascii="Times New Roman" w:eastAsia="Times New Roman" w:hAnsi="Times New Roman" w:cs="Times New Roman"/>
      <w:sz w:val="28"/>
      <w:szCs w:val="28"/>
      <w:lang w:eastAsia="ru-RU"/>
    </w:rPr>
  </w:style>
  <w:style w:type="paragraph" w:styleId="41">
    <w:name w:val="toc 4"/>
    <w:basedOn w:val="a"/>
    <w:next w:val="a"/>
    <w:autoRedefine/>
    <w:uiPriority w:val="39"/>
    <w:unhideWhenUsed/>
    <w:rsid w:val="00DE1FCA"/>
    <w:pPr>
      <w:ind w:left="720"/>
    </w:pPr>
    <w:rPr>
      <w:rFonts w:ascii="Calibri" w:eastAsia="Times New Roman" w:hAnsi="Calibri" w:cs="Calibri"/>
      <w:sz w:val="20"/>
      <w:szCs w:val="20"/>
      <w:lang w:eastAsia="ru-RU"/>
    </w:rPr>
  </w:style>
  <w:style w:type="paragraph" w:styleId="5">
    <w:name w:val="toc 5"/>
    <w:basedOn w:val="a"/>
    <w:next w:val="a"/>
    <w:autoRedefine/>
    <w:uiPriority w:val="39"/>
    <w:unhideWhenUsed/>
    <w:rsid w:val="00DE1FCA"/>
    <w:pPr>
      <w:ind w:left="960"/>
    </w:pPr>
    <w:rPr>
      <w:rFonts w:ascii="Calibri" w:eastAsia="Times New Roman" w:hAnsi="Calibri" w:cs="Calibri"/>
      <w:sz w:val="20"/>
      <w:szCs w:val="20"/>
      <w:lang w:eastAsia="ru-RU"/>
    </w:rPr>
  </w:style>
  <w:style w:type="paragraph" w:styleId="6">
    <w:name w:val="toc 6"/>
    <w:basedOn w:val="a"/>
    <w:next w:val="a"/>
    <w:autoRedefine/>
    <w:uiPriority w:val="39"/>
    <w:unhideWhenUsed/>
    <w:rsid w:val="00DE1FCA"/>
    <w:pPr>
      <w:ind w:left="1200"/>
    </w:pPr>
    <w:rPr>
      <w:rFonts w:ascii="Calibri" w:eastAsia="Times New Roman" w:hAnsi="Calibri" w:cs="Calibri"/>
      <w:sz w:val="20"/>
      <w:szCs w:val="20"/>
      <w:lang w:eastAsia="ru-RU"/>
    </w:rPr>
  </w:style>
  <w:style w:type="paragraph" w:styleId="7">
    <w:name w:val="toc 7"/>
    <w:basedOn w:val="a"/>
    <w:next w:val="a"/>
    <w:autoRedefine/>
    <w:uiPriority w:val="39"/>
    <w:unhideWhenUsed/>
    <w:rsid w:val="00DE1FCA"/>
    <w:pPr>
      <w:ind w:left="1440"/>
    </w:pPr>
    <w:rPr>
      <w:rFonts w:ascii="Calibri" w:eastAsia="Times New Roman" w:hAnsi="Calibri" w:cs="Calibri"/>
      <w:sz w:val="20"/>
      <w:szCs w:val="20"/>
      <w:lang w:eastAsia="ru-RU"/>
    </w:rPr>
  </w:style>
  <w:style w:type="paragraph" w:styleId="8">
    <w:name w:val="toc 8"/>
    <w:basedOn w:val="a"/>
    <w:next w:val="a"/>
    <w:autoRedefine/>
    <w:uiPriority w:val="39"/>
    <w:unhideWhenUsed/>
    <w:rsid w:val="00DE1FCA"/>
    <w:pPr>
      <w:ind w:left="1680"/>
    </w:pPr>
    <w:rPr>
      <w:rFonts w:ascii="Calibri" w:eastAsia="Times New Roman" w:hAnsi="Calibri" w:cs="Calibri"/>
      <w:sz w:val="20"/>
      <w:szCs w:val="20"/>
      <w:lang w:eastAsia="ru-RU"/>
    </w:rPr>
  </w:style>
  <w:style w:type="paragraph" w:styleId="9">
    <w:name w:val="toc 9"/>
    <w:basedOn w:val="a"/>
    <w:next w:val="a"/>
    <w:autoRedefine/>
    <w:uiPriority w:val="39"/>
    <w:unhideWhenUsed/>
    <w:rsid w:val="00DE1FCA"/>
    <w:pPr>
      <w:ind w:left="1920"/>
    </w:pPr>
    <w:rPr>
      <w:rFonts w:ascii="Calibri" w:eastAsia="Times New Roman" w:hAnsi="Calibri" w:cs="Calibri"/>
      <w:sz w:val="20"/>
      <w:szCs w:val="20"/>
      <w:lang w:eastAsia="ru-RU"/>
    </w:rPr>
  </w:style>
  <w:style w:type="character" w:customStyle="1" w:styleId="18">
    <w:name w:val="Нижний колонтитул Знак1"/>
    <w:aliases w:val="Нижний колонтитул Знак Знак Знак Знак1,Нижний колонтитул1 Знак1,Нижний колонтитул Знак Знак Знак2"/>
    <w:basedOn w:val="a0"/>
    <w:uiPriority w:val="99"/>
    <w:semiHidden/>
    <w:rsid w:val="00DE1FCA"/>
    <w:rPr>
      <w:rFonts w:ascii="Calibri" w:eastAsia="Times New Roman" w:hAnsi="Calibri" w:cs="Times New Roman"/>
      <w:lang w:val="ru-RU" w:eastAsia="ru-RU"/>
    </w:rPr>
  </w:style>
  <w:style w:type="paragraph" w:styleId="afd">
    <w:name w:val="endnote text"/>
    <w:basedOn w:val="a"/>
    <w:link w:val="afe"/>
    <w:uiPriority w:val="99"/>
    <w:semiHidden/>
    <w:unhideWhenUsed/>
    <w:rsid w:val="00DE1FCA"/>
    <w:rPr>
      <w:rFonts w:ascii="Calibri" w:eastAsia="Times New Roman" w:hAnsi="Calibri" w:cs="Times New Roman"/>
      <w:sz w:val="20"/>
      <w:szCs w:val="20"/>
      <w:lang w:val="x-none" w:eastAsia="x-none"/>
    </w:rPr>
  </w:style>
  <w:style w:type="character" w:customStyle="1" w:styleId="afe">
    <w:name w:val="Текст концевой сноски Знак"/>
    <w:basedOn w:val="a0"/>
    <w:link w:val="afd"/>
    <w:uiPriority w:val="99"/>
    <w:semiHidden/>
    <w:rsid w:val="00DE1FCA"/>
    <w:rPr>
      <w:rFonts w:ascii="Calibri" w:eastAsia="Times New Roman" w:hAnsi="Calibri" w:cs="Times New Roman"/>
      <w:sz w:val="20"/>
      <w:szCs w:val="20"/>
      <w:lang w:val="x-none" w:eastAsia="x-none"/>
    </w:rPr>
  </w:style>
  <w:style w:type="paragraph" w:styleId="22">
    <w:name w:val="List 2"/>
    <w:basedOn w:val="a"/>
    <w:unhideWhenUsed/>
    <w:rsid w:val="00DE1FCA"/>
    <w:pPr>
      <w:spacing w:before="120" w:after="120"/>
      <w:ind w:left="720" w:hanging="360"/>
      <w:jc w:val="both"/>
    </w:pPr>
    <w:rPr>
      <w:rFonts w:ascii="Arial" w:eastAsia="Batang" w:hAnsi="Arial" w:cs="Times New Roman"/>
      <w:sz w:val="20"/>
      <w:szCs w:val="24"/>
      <w:lang w:eastAsia="ko-KR"/>
    </w:rPr>
  </w:style>
  <w:style w:type="paragraph" w:styleId="23">
    <w:name w:val="Body Text 2"/>
    <w:basedOn w:val="a"/>
    <w:link w:val="24"/>
    <w:unhideWhenUsed/>
    <w:rsid w:val="00DE1FCA"/>
    <w:pPr>
      <w:ind w:right="-57"/>
      <w:jc w:val="both"/>
    </w:pPr>
    <w:rPr>
      <w:rFonts w:ascii="Times New Roman" w:eastAsia="Times New Roman" w:hAnsi="Times New Roman" w:cs="Times New Roman"/>
      <w:sz w:val="24"/>
      <w:szCs w:val="24"/>
      <w:lang w:val="x-none" w:eastAsia="x-none"/>
    </w:rPr>
  </w:style>
  <w:style w:type="character" w:customStyle="1" w:styleId="24">
    <w:name w:val="Основной текст 2 Знак"/>
    <w:basedOn w:val="a0"/>
    <w:link w:val="23"/>
    <w:rsid w:val="00DE1FCA"/>
    <w:rPr>
      <w:rFonts w:ascii="Times New Roman" w:eastAsia="Times New Roman" w:hAnsi="Times New Roman" w:cs="Times New Roman"/>
      <w:sz w:val="24"/>
      <w:szCs w:val="24"/>
      <w:lang w:val="x-none" w:eastAsia="x-none"/>
    </w:rPr>
  </w:style>
  <w:style w:type="paragraph" w:styleId="25">
    <w:name w:val="Body Text Indent 2"/>
    <w:basedOn w:val="a"/>
    <w:link w:val="26"/>
    <w:unhideWhenUsed/>
    <w:rsid w:val="00DE1FCA"/>
    <w:pPr>
      <w:spacing w:after="120" w:line="480" w:lineRule="auto"/>
      <w:ind w:left="283"/>
    </w:pPr>
    <w:rPr>
      <w:rFonts w:ascii="Times New Roman" w:eastAsia="Times New Roman" w:hAnsi="Times New Roman" w:cs="Times New Roman"/>
      <w:sz w:val="24"/>
      <w:szCs w:val="24"/>
      <w:lang w:val="x-none" w:eastAsia="x-none"/>
    </w:rPr>
  </w:style>
  <w:style w:type="character" w:customStyle="1" w:styleId="26">
    <w:name w:val="Основной текст с отступом 2 Знак"/>
    <w:basedOn w:val="a0"/>
    <w:link w:val="25"/>
    <w:rsid w:val="00DE1FCA"/>
    <w:rPr>
      <w:rFonts w:ascii="Times New Roman" w:eastAsia="Times New Roman" w:hAnsi="Times New Roman" w:cs="Times New Roman"/>
      <w:sz w:val="24"/>
      <w:szCs w:val="24"/>
      <w:lang w:val="x-none" w:eastAsia="x-none"/>
    </w:rPr>
  </w:style>
  <w:style w:type="paragraph" w:customStyle="1" w:styleId="aff">
    <w:name w:val="Внимание"/>
    <w:basedOn w:val="a"/>
    <w:next w:val="a"/>
    <w:uiPriority w:val="99"/>
    <w:rsid w:val="00DE1FCA"/>
    <w:pPr>
      <w:widowControl w:val="0"/>
      <w:shd w:val="clear" w:color="auto" w:fill="F5F3DA"/>
      <w:autoSpaceDE w:val="0"/>
      <w:autoSpaceDN w:val="0"/>
      <w:adjustRightInd w:val="0"/>
      <w:spacing w:before="240" w:after="240" w:line="360" w:lineRule="auto"/>
      <w:ind w:left="420" w:right="420" w:firstLine="300"/>
      <w:jc w:val="both"/>
    </w:pPr>
    <w:rPr>
      <w:rFonts w:ascii="Times New Roman" w:eastAsia="Times New Roman" w:hAnsi="Times New Roman" w:cs="Times New Roman"/>
      <w:sz w:val="24"/>
      <w:szCs w:val="24"/>
      <w:lang w:eastAsia="ru-RU"/>
    </w:rPr>
  </w:style>
  <w:style w:type="paragraph" w:customStyle="1" w:styleId="aff0">
    <w:name w:val="Внимание: криминал!!"/>
    <w:basedOn w:val="aff"/>
    <w:next w:val="a"/>
    <w:uiPriority w:val="99"/>
    <w:rsid w:val="00DE1FCA"/>
  </w:style>
  <w:style w:type="paragraph" w:customStyle="1" w:styleId="aff1">
    <w:name w:val="Внимание: недобросовестность!"/>
    <w:basedOn w:val="aff"/>
    <w:next w:val="a"/>
    <w:uiPriority w:val="99"/>
    <w:rsid w:val="00DE1FCA"/>
  </w:style>
  <w:style w:type="paragraph" w:customStyle="1" w:styleId="aff2">
    <w:name w:val="Дочерний элемент списка"/>
    <w:basedOn w:val="a"/>
    <w:next w:val="a"/>
    <w:uiPriority w:val="99"/>
    <w:rsid w:val="00DE1FCA"/>
    <w:pPr>
      <w:widowControl w:val="0"/>
      <w:autoSpaceDE w:val="0"/>
      <w:autoSpaceDN w:val="0"/>
      <w:adjustRightInd w:val="0"/>
      <w:spacing w:line="360" w:lineRule="auto"/>
      <w:jc w:val="both"/>
    </w:pPr>
    <w:rPr>
      <w:rFonts w:ascii="Times New Roman" w:eastAsia="Times New Roman" w:hAnsi="Times New Roman" w:cs="Times New Roman"/>
      <w:color w:val="868381"/>
      <w:sz w:val="20"/>
      <w:szCs w:val="20"/>
      <w:lang w:eastAsia="ru-RU"/>
    </w:rPr>
  </w:style>
  <w:style w:type="paragraph" w:customStyle="1" w:styleId="aff3">
    <w:name w:val="Основное меню (преемственное)"/>
    <w:basedOn w:val="a"/>
    <w:next w:val="a"/>
    <w:uiPriority w:val="99"/>
    <w:rsid w:val="00DE1FCA"/>
    <w:pPr>
      <w:widowControl w:val="0"/>
      <w:autoSpaceDE w:val="0"/>
      <w:autoSpaceDN w:val="0"/>
      <w:adjustRightInd w:val="0"/>
      <w:spacing w:line="360" w:lineRule="auto"/>
      <w:ind w:firstLine="720"/>
      <w:jc w:val="both"/>
    </w:pPr>
    <w:rPr>
      <w:rFonts w:ascii="Verdana" w:eastAsia="Times New Roman" w:hAnsi="Verdana" w:cs="Verdana"/>
      <w:lang w:eastAsia="ru-RU"/>
    </w:rPr>
  </w:style>
  <w:style w:type="paragraph" w:customStyle="1" w:styleId="19">
    <w:name w:val="Заголовок1"/>
    <w:basedOn w:val="aff3"/>
    <w:next w:val="a"/>
    <w:uiPriority w:val="99"/>
    <w:rsid w:val="00DE1FCA"/>
    <w:pPr>
      <w:shd w:val="clear" w:color="auto" w:fill="ECE9D8"/>
    </w:pPr>
    <w:rPr>
      <w:b/>
      <w:bCs/>
      <w:color w:val="0058A9"/>
    </w:rPr>
  </w:style>
  <w:style w:type="paragraph" w:customStyle="1" w:styleId="aff4">
    <w:name w:val="Заголовок группы контролов"/>
    <w:basedOn w:val="a"/>
    <w:next w:val="a"/>
    <w:uiPriority w:val="99"/>
    <w:rsid w:val="00DE1FCA"/>
    <w:pPr>
      <w:widowControl w:val="0"/>
      <w:autoSpaceDE w:val="0"/>
      <w:autoSpaceDN w:val="0"/>
      <w:adjustRightInd w:val="0"/>
      <w:spacing w:line="360" w:lineRule="auto"/>
      <w:ind w:firstLine="720"/>
      <w:jc w:val="both"/>
    </w:pPr>
    <w:rPr>
      <w:rFonts w:ascii="Times New Roman" w:eastAsia="Times New Roman" w:hAnsi="Times New Roman" w:cs="Times New Roman"/>
      <w:b/>
      <w:bCs/>
      <w:color w:val="000000"/>
      <w:sz w:val="24"/>
      <w:szCs w:val="24"/>
      <w:lang w:eastAsia="ru-RU"/>
    </w:rPr>
  </w:style>
  <w:style w:type="paragraph" w:customStyle="1" w:styleId="aff5">
    <w:name w:val="Заголовок для информации об изменениях"/>
    <w:basedOn w:val="1"/>
    <w:next w:val="a"/>
    <w:uiPriority w:val="99"/>
    <w:rsid w:val="00DE1FCA"/>
    <w:pPr>
      <w:keepNext/>
      <w:keepLines/>
      <w:shd w:val="clear" w:color="auto" w:fill="FFFFFF"/>
      <w:autoSpaceDE w:val="0"/>
      <w:autoSpaceDN w:val="0"/>
      <w:adjustRightInd w:val="0"/>
      <w:spacing w:before="0" w:beforeAutospacing="0" w:after="240" w:afterAutospacing="0" w:line="360" w:lineRule="auto"/>
      <w:outlineLvl w:val="9"/>
    </w:pPr>
    <w:rPr>
      <w:b w:val="0"/>
      <w:bCs w:val="0"/>
      <w:kern w:val="0"/>
      <w:sz w:val="18"/>
      <w:szCs w:val="18"/>
      <w:lang w:val="x-none" w:eastAsia="x-none"/>
    </w:rPr>
  </w:style>
  <w:style w:type="paragraph" w:customStyle="1" w:styleId="aff6">
    <w:name w:val="Заголовок распахивающейся части диалога"/>
    <w:basedOn w:val="a"/>
    <w:next w:val="a"/>
    <w:uiPriority w:val="99"/>
    <w:rsid w:val="00DE1FCA"/>
    <w:pPr>
      <w:widowControl w:val="0"/>
      <w:autoSpaceDE w:val="0"/>
      <w:autoSpaceDN w:val="0"/>
      <w:adjustRightInd w:val="0"/>
      <w:spacing w:line="360" w:lineRule="auto"/>
      <w:ind w:firstLine="720"/>
      <w:jc w:val="both"/>
    </w:pPr>
    <w:rPr>
      <w:rFonts w:ascii="Times New Roman" w:eastAsia="Times New Roman" w:hAnsi="Times New Roman" w:cs="Times New Roman"/>
      <w:i/>
      <w:iCs/>
      <w:color w:val="000080"/>
      <w:lang w:eastAsia="ru-RU"/>
    </w:rPr>
  </w:style>
  <w:style w:type="paragraph" w:customStyle="1" w:styleId="aff7">
    <w:name w:val="Заголовок статьи"/>
    <w:basedOn w:val="a"/>
    <w:next w:val="a"/>
    <w:uiPriority w:val="99"/>
    <w:rsid w:val="00DE1FCA"/>
    <w:pPr>
      <w:widowControl w:val="0"/>
      <w:autoSpaceDE w:val="0"/>
      <w:autoSpaceDN w:val="0"/>
      <w:adjustRightInd w:val="0"/>
      <w:spacing w:line="360" w:lineRule="auto"/>
      <w:ind w:left="1612" w:hanging="892"/>
      <w:jc w:val="both"/>
    </w:pPr>
    <w:rPr>
      <w:rFonts w:ascii="Times New Roman" w:eastAsia="Times New Roman" w:hAnsi="Times New Roman" w:cs="Times New Roman"/>
      <w:sz w:val="24"/>
      <w:szCs w:val="24"/>
      <w:lang w:eastAsia="ru-RU"/>
    </w:rPr>
  </w:style>
  <w:style w:type="paragraph" w:customStyle="1" w:styleId="aff8">
    <w:name w:val="Заголовок ЭР (левое окно)"/>
    <w:basedOn w:val="a"/>
    <w:next w:val="a"/>
    <w:uiPriority w:val="99"/>
    <w:rsid w:val="00DE1FCA"/>
    <w:pPr>
      <w:widowControl w:val="0"/>
      <w:autoSpaceDE w:val="0"/>
      <w:autoSpaceDN w:val="0"/>
      <w:adjustRightInd w:val="0"/>
      <w:spacing w:before="300" w:after="250" w:line="360" w:lineRule="auto"/>
      <w:jc w:val="center"/>
    </w:pPr>
    <w:rPr>
      <w:rFonts w:ascii="Times New Roman" w:eastAsia="Times New Roman" w:hAnsi="Times New Roman" w:cs="Times New Roman"/>
      <w:b/>
      <w:bCs/>
      <w:color w:val="26282F"/>
      <w:sz w:val="26"/>
      <w:szCs w:val="26"/>
      <w:lang w:eastAsia="ru-RU"/>
    </w:rPr>
  </w:style>
  <w:style w:type="paragraph" w:customStyle="1" w:styleId="aff9">
    <w:name w:val="Заголовок ЭР (правое окно)"/>
    <w:basedOn w:val="aff8"/>
    <w:next w:val="a"/>
    <w:uiPriority w:val="99"/>
    <w:rsid w:val="00DE1FCA"/>
    <w:pPr>
      <w:spacing w:after="0"/>
      <w:jc w:val="left"/>
    </w:pPr>
  </w:style>
  <w:style w:type="paragraph" w:customStyle="1" w:styleId="affa">
    <w:name w:val="Интерактивный заголовок"/>
    <w:basedOn w:val="19"/>
    <w:next w:val="a"/>
    <w:uiPriority w:val="99"/>
    <w:rsid w:val="00DE1FCA"/>
    <w:rPr>
      <w:u w:val="single"/>
    </w:rPr>
  </w:style>
  <w:style w:type="paragraph" w:customStyle="1" w:styleId="affb">
    <w:name w:val="Текст информации об изменениях"/>
    <w:basedOn w:val="a"/>
    <w:next w:val="a"/>
    <w:uiPriority w:val="99"/>
    <w:rsid w:val="00DE1FCA"/>
    <w:pPr>
      <w:widowControl w:val="0"/>
      <w:autoSpaceDE w:val="0"/>
      <w:autoSpaceDN w:val="0"/>
      <w:adjustRightInd w:val="0"/>
      <w:spacing w:line="360" w:lineRule="auto"/>
      <w:ind w:firstLine="720"/>
      <w:jc w:val="both"/>
    </w:pPr>
    <w:rPr>
      <w:rFonts w:ascii="Times New Roman" w:eastAsia="Times New Roman" w:hAnsi="Times New Roman" w:cs="Times New Roman"/>
      <w:color w:val="353842"/>
      <w:sz w:val="18"/>
      <w:szCs w:val="18"/>
      <w:lang w:eastAsia="ru-RU"/>
    </w:rPr>
  </w:style>
  <w:style w:type="paragraph" w:customStyle="1" w:styleId="affc">
    <w:name w:val="Информация об изменениях"/>
    <w:basedOn w:val="affb"/>
    <w:next w:val="a"/>
    <w:uiPriority w:val="99"/>
    <w:rsid w:val="00DE1FCA"/>
    <w:pPr>
      <w:shd w:val="clear" w:color="auto" w:fill="EAEFED"/>
      <w:spacing w:before="180"/>
      <w:ind w:left="360" w:right="360" w:firstLine="0"/>
    </w:pPr>
  </w:style>
  <w:style w:type="paragraph" w:customStyle="1" w:styleId="affd">
    <w:name w:val="Текст (справка)"/>
    <w:basedOn w:val="a"/>
    <w:next w:val="a"/>
    <w:uiPriority w:val="99"/>
    <w:rsid w:val="00DE1FCA"/>
    <w:pPr>
      <w:widowControl w:val="0"/>
      <w:autoSpaceDE w:val="0"/>
      <w:autoSpaceDN w:val="0"/>
      <w:adjustRightInd w:val="0"/>
      <w:spacing w:line="360" w:lineRule="auto"/>
      <w:ind w:left="170" w:right="170"/>
    </w:pPr>
    <w:rPr>
      <w:rFonts w:ascii="Times New Roman" w:eastAsia="Times New Roman" w:hAnsi="Times New Roman" w:cs="Times New Roman"/>
      <w:sz w:val="24"/>
      <w:szCs w:val="24"/>
      <w:lang w:eastAsia="ru-RU"/>
    </w:rPr>
  </w:style>
  <w:style w:type="paragraph" w:customStyle="1" w:styleId="affe">
    <w:name w:val="Комментарий"/>
    <w:basedOn w:val="affd"/>
    <w:next w:val="a"/>
    <w:uiPriority w:val="99"/>
    <w:rsid w:val="00DE1FCA"/>
    <w:pPr>
      <w:shd w:val="clear" w:color="auto" w:fill="F0F0F0"/>
      <w:spacing w:before="75"/>
      <w:ind w:right="0"/>
      <w:jc w:val="both"/>
    </w:pPr>
    <w:rPr>
      <w:color w:val="353842"/>
    </w:rPr>
  </w:style>
  <w:style w:type="paragraph" w:customStyle="1" w:styleId="afff">
    <w:name w:val="Информация об изменениях документа"/>
    <w:basedOn w:val="affe"/>
    <w:next w:val="a"/>
    <w:uiPriority w:val="99"/>
    <w:rsid w:val="00DE1FCA"/>
    <w:rPr>
      <w:i/>
      <w:iCs/>
    </w:rPr>
  </w:style>
  <w:style w:type="paragraph" w:customStyle="1" w:styleId="afff0">
    <w:name w:val="Текст (лев. подпись)"/>
    <w:basedOn w:val="a"/>
    <w:next w:val="a"/>
    <w:uiPriority w:val="99"/>
    <w:rsid w:val="00DE1FCA"/>
    <w:pPr>
      <w:widowControl w:val="0"/>
      <w:autoSpaceDE w:val="0"/>
      <w:autoSpaceDN w:val="0"/>
      <w:adjustRightInd w:val="0"/>
      <w:spacing w:line="360" w:lineRule="auto"/>
    </w:pPr>
    <w:rPr>
      <w:rFonts w:ascii="Times New Roman" w:eastAsia="Times New Roman" w:hAnsi="Times New Roman" w:cs="Times New Roman"/>
      <w:sz w:val="24"/>
      <w:szCs w:val="24"/>
      <w:lang w:eastAsia="ru-RU"/>
    </w:rPr>
  </w:style>
  <w:style w:type="paragraph" w:customStyle="1" w:styleId="afff1">
    <w:name w:val="Колонтитул (левый)"/>
    <w:basedOn w:val="afff0"/>
    <w:next w:val="a"/>
    <w:uiPriority w:val="99"/>
    <w:rsid w:val="00DE1FCA"/>
    <w:rPr>
      <w:sz w:val="14"/>
      <w:szCs w:val="14"/>
    </w:rPr>
  </w:style>
  <w:style w:type="paragraph" w:customStyle="1" w:styleId="afff2">
    <w:name w:val="Текст (прав. подпись)"/>
    <w:basedOn w:val="a"/>
    <w:next w:val="a"/>
    <w:uiPriority w:val="99"/>
    <w:rsid w:val="00DE1FCA"/>
    <w:pPr>
      <w:widowControl w:val="0"/>
      <w:autoSpaceDE w:val="0"/>
      <w:autoSpaceDN w:val="0"/>
      <w:adjustRightInd w:val="0"/>
      <w:spacing w:line="360" w:lineRule="auto"/>
      <w:jc w:val="right"/>
    </w:pPr>
    <w:rPr>
      <w:rFonts w:ascii="Times New Roman" w:eastAsia="Times New Roman" w:hAnsi="Times New Roman" w:cs="Times New Roman"/>
      <w:sz w:val="24"/>
      <w:szCs w:val="24"/>
      <w:lang w:eastAsia="ru-RU"/>
    </w:rPr>
  </w:style>
  <w:style w:type="paragraph" w:customStyle="1" w:styleId="afff3">
    <w:name w:val="Колонтитул (правый)"/>
    <w:basedOn w:val="afff2"/>
    <w:next w:val="a"/>
    <w:uiPriority w:val="99"/>
    <w:rsid w:val="00DE1FCA"/>
    <w:rPr>
      <w:sz w:val="14"/>
      <w:szCs w:val="14"/>
    </w:rPr>
  </w:style>
  <w:style w:type="paragraph" w:customStyle="1" w:styleId="afff4">
    <w:name w:val="Комментарий пользователя"/>
    <w:basedOn w:val="affe"/>
    <w:next w:val="a"/>
    <w:uiPriority w:val="99"/>
    <w:rsid w:val="00DE1FCA"/>
    <w:pPr>
      <w:shd w:val="clear" w:color="auto" w:fill="FFDFE0"/>
      <w:jc w:val="left"/>
    </w:pPr>
  </w:style>
  <w:style w:type="paragraph" w:customStyle="1" w:styleId="afff5">
    <w:name w:val="Куда обратиться?"/>
    <w:basedOn w:val="aff"/>
    <w:next w:val="a"/>
    <w:uiPriority w:val="99"/>
    <w:rsid w:val="00DE1FCA"/>
  </w:style>
  <w:style w:type="paragraph" w:customStyle="1" w:styleId="afff6">
    <w:name w:val="Моноширинный"/>
    <w:basedOn w:val="a"/>
    <w:next w:val="a"/>
    <w:uiPriority w:val="99"/>
    <w:rsid w:val="00DE1FCA"/>
    <w:pPr>
      <w:widowControl w:val="0"/>
      <w:autoSpaceDE w:val="0"/>
      <w:autoSpaceDN w:val="0"/>
      <w:adjustRightInd w:val="0"/>
      <w:spacing w:line="360" w:lineRule="auto"/>
    </w:pPr>
    <w:rPr>
      <w:rFonts w:ascii="Courier New" w:eastAsia="Times New Roman" w:hAnsi="Courier New" w:cs="Courier New"/>
      <w:sz w:val="24"/>
      <w:szCs w:val="24"/>
      <w:lang w:eastAsia="ru-RU"/>
    </w:rPr>
  </w:style>
  <w:style w:type="paragraph" w:customStyle="1" w:styleId="afff7">
    <w:name w:val="Напишите нам"/>
    <w:basedOn w:val="a"/>
    <w:next w:val="a"/>
    <w:uiPriority w:val="99"/>
    <w:rsid w:val="00DE1FCA"/>
    <w:pPr>
      <w:widowControl w:val="0"/>
      <w:shd w:val="clear" w:color="auto" w:fill="EFFFAD"/>
      <w:autoSpaceDE w:val="0"/>
      <w:autoSpaceDN w:val="0"/>
      <w:adjustRightInd w:val="0"/>
      <w:spacing w:before="90" w:after="90" w:line="360" w:lineRule="auto"/>
      <w:ind w:left="180" w:right="180"/>
      <w:jc w:val="both"/>
    </w:pPr>
    <w:rPr>
      <w:rFonts w:ascii="Times New Roman" w:eastAsia="Times New Roman" w:hAnsi="Times New Roman" w:cs="Times New Roman"/>
      <w:sz w:val="20"/>
      <w:szCs w:val="20"/>
      <w:lang w:eastAsia="ru-RU"/>
    </w:rPr>
  </w:style>
  <w:style w:type="paragraph" w:customStyle="1" w:styleId="afff8">
    <w:name w:val="Необходимые документы"/>
    <w:basedOn w:val="aff"/>
    <w:next w:val="a"/>
    <w:uiPriority w:val="99"/>
    <w:rsid w:val="00DE1FCA"/>
    <w:pPr>
      <w:ind w:firstLine="118"/>
    </w:pPr>
  </w:style>
  <w:style w:type="paragraph" w:customStyle="1" w:styleId="afff9">
    <w:name w:val="Нормальный (таблица)"/>
    <w:basedOn w:val="a"/>
    <w:next w:val="a"/>
    <w:uiPriority w:val="99"/>
    <w:rsid w:val="00DE1FCA"/>
    <w:pPr>
      <w:widowControl w:val="0"/>
      <w:autoSpaceDE w:val="0"/>
      <w:autoSpaceDN w:val="0"/>
      <w:adjustRightInd w:val="0"/>
      <w:spacing w:line="360" w:lineRule="auto"/>
      <w:jc w:val="both"/>
    </w:pPr>
    <w:rPr>
      <w:rFonts w:ascii="Times New Roman" w:eastAsia="Times New Roman" w:hAnsi="Times New Roman" w:cs="Times New Roman"/>
      <w:sz w:val="24"/>
      <w:szCs w:val="24"/>
      <w:lang w:eastAsia="ru-RU"/>
    </w:rPr>
  </w:style>
  <w:style w:type="paragraph" w:customStyle="1" w:styleId="afffa">
    <w:name w:val="Таблицы (моноширинный)"/>
    <w:basedOn w:val="a"/>
    <w:next w:val="a"/>
    <w:uiPriority w:val="99"/>
    <w:rsid w:val="00DE1FCA"/>
    <w:pPr>
      <w:widowControl w:val="0"/>
      <w:autoSpaceDE w:val="0"/>
      <w:autoSpaceDN w:val="0"/>
      <w:adjustRightInd w:val="0"/>
      <w:spacing w:line="360" w:lineRule="auto"/>
    </w:pPr>
    <w:rPr>
      <w:rFonts w:ascii="Courier New" w:eastAsia="Times New Roman" w:hAnsi="Courier New" w:cs="Courier New"/>
      <w:sz w:val="24"/>
      <w:szCs w:val="24"/>
      <w:lang w:eastAsia="ru-RU"/>
    </w:rPr>
  </w:style>
  <w:style w:type="paragraph" w:customStyle="1" w:styleId="afffb">
    <w:name w:val="Оглавление"/>
    <w:basedOn w:val="afffa"/>
    <w:next w:val="a"/>
    <w:uiPriority w:val="99"/>
    <w:rsid w:val="00DE1FCA"/>
    <w:pPr>
      <w:ind w:left="140"/>
    </w:pPr>
  </w:style>
  <w:style w:type="paragraph" w:customStyle="1" w:styleId="afffc">
    <w:name w:val="Переменная часть"/>
    <w:basedOn w:val="aff3"/>
    <w:next w:val="a"/>
    <w:uiPriority w:val="99"/>
    <w:rsid w:val="00DE1FCA"/>
    <w:rPr>
      <w:sz w:val="18"/>
      <w:szCs w:val="18"/>
    </w:rPr>
  </w:style>
  <w:style w:type="paragraph" w:customStyle="1" w:styleId="afffd">
    <w:name w:val="Подвал для информации об изменениях"/>
    <w:basedOn w:val="1"/>
    <w:next w:val="a"/>
    <w:uiPriority w:val="99"/>
    <w:rsid w:val="00DE1FCA"/>
    <w:pPr>
      <w:keepNext/>
      <w:keepLines/>
      <w:autoSpaceDE w:val="0"/>
      <w:autoSpaceDN w:val="0"/>
      <w:adjustRightInd w:val="0"/>
      <w:spacing w:before="480" w:beforeAutospacing="0" w:after="240" w:afterAutospacing="0" w:line="360" w:lineRule="auto"/>
      <w:outlineLvl w:val="9"/>
    </w:pPr>
    <w:rPr>
      <w:b w:val="0"/>
      <w:bCs w:val="0"/>
      <w:kern w:val="0"/>
      <w:sz w:val="18"/>
      <w:szCs w:val="18"/>
      <w:lang w:val="x-none" w:eastAsia="x-none"/>
    </w:rPr>
  </w:style>
  <w:style w:type="paragraph" w:customStyle="1" w:styleId="afffe">
    <w:name w:val="Подзаголовок для информации об изменениях"/>
    <w:basedOn w:val="affb"/>
    <w:next w:val="a"/>
    <w:uiPriority w:val="99"/>
    <w:rsid w:val="00DE1FCA"/>
    <w:rPr>
      <w:b/>
      <w:bCs/>
    </w:rPr>
  </w:style>
  <w:style w:type="paragraph" w:customStyle="1" w:styleId="affff">
    <w:name w:val="Подчёркнуный текст"/>
    <w:basedOn w:val="a"/>
    <w:next w:val="a"/>
    <w:uiPriority w:val="99"/>
    <w:rsid w:val="00DE1FCA"/>
    <w:pPr>
      <w:widowControl w:val="0"/>
      <w:pBdr>
        <w:bottom w:val="single" w:sz="4" w:space="0" w:color="auto"/>
      </w:pBdr>
      <w:autoSpaceDE w:val="0"/>
      <w:autoSpaceDN w:val="0"/>
      <w:adjustRightInd w:val="0"/>
      <w:spacing w:line="360" w:lineRule="auto"/>
      <w:ind w:firstLine="720"/>
      <w:jc w:val="both"/>
    </w:pPr>
    <w:rPr>
      <w:rFonts w:ascii="Times New Roman" w:eastAsia="Times New Roman" w:hAnsi="Times New Roman" w:cs="Times New Roman"/>
      <w:sz w:val="24"/>
      <w:szCs w:val="24"/>
      <w:lang w:eastAsia="ru-RU"/>
    </w:rPr>
  </w:style>
  <w:style w:type="paragraph" w:customStyle="1" w:styleId="affff0">
    <w:name w:val="Постоянная часть"/>
    <w:basedOn w:val="aff3"/>
    <w:next w:val="a"/>
    <w:uiPriority w:val="99"/>
    <w:rsid w:val="00DE1FCA"/>
    <w:rPr>
      <w:sz w:val="20"/>
      <w:szCs w:val="20"/>
    </w:rPr>
  </w:style>
  <w:style w:type="paragraph" w:customStyle="1" w:styleId="affff1">
    <w:name w:val="Прижатый влево"/>
    <w:basedOn w:val="a"/>
    <w:next w:val="a"/>
    <w:uiPriority w:val="99"/>
    <w:rsid w:val="00DE1FCA"/>
    <w:pPr>
      <w:widowControl w:val="0"/>
      <w:autoSpaceDE w:val="0"/>
      <w:autoSpaceDN w:val="0"/>
      <w:adjustRightInd w:val="0"/>
      <w:spacing w:line="360" w:lineRule="auto"/>
    </w:pPr>
    <w:rPr>
      <w:rFonts w:ascii="Times New Roman" w:eastAsia="Times New Roman" w:hAnsi="Times New Roman" w:cs="Times New Roman"/>
      <w:sz w:val="24"/>
      <w:szCs w:val="24"/>
      <w:lang w:eastAsia="ru-RU"/>
    </w:rPr>
  </w:style>
  <w:style w:type="paragraph" w:customStyle="1" w:styleId="affff2">
    <w:name w:val="Пример."/>
    <w:basedOn w:val="aff"/>
    <w:next w:val="a"/>
    <w:uiPriority w:val="99"/>
    <w:rsid w:val="00DE1FCA"/>
  </w:style>
  <w:style w:type="paragraph" w:customStyle="1" w:styleId="affff3">
    <w:name w:val="Примечание."/>
    <w:basedOn w:val="aff"/>
    <w:next w:val="a"/>
    <w:uiPriority w:val="99"/>
    <w:rsid w:val="00DE1FCA"/>
  </w:style>
  <w:style w:type="paragraph" w:customStyle="1" w:styleId="affff4">
    <w:name w:val="Словарная статья"/>
    <w:basedOn w:val="a"/>
    <w:next w:val="a"/>
    <w:uiPriority w:val="99"/>
    <w:rsid w:val="00DE1FCA"/>
    <w:pPr>
      <w:widowControl w:val="0"/>
      <w:autoSpaceDE w:val="0"/>
      <w:autoSpaceDN w:val="0"/>
      <w:adjustRightInd w:val="0"/>
      <w:spacing w:line="360" w:lineRule="auto"/>
      <w:ind w:right="118"/>
      <w:jc w:val="both"/>
    </w:pPr>
    <w:rPr>
      <w:rFonts w:ascii="Times New Roman" w:eastAsia="Times New Roman" w:hAnsi="Times New Roman" w:cs="Times New Roman"/>
      <w:sz w:val="24"/>
      <w:szCs w:val="24"/>
      <w:lang w:eastAsia="ru-RU"/>
    </w:rPr>
  </w:style>
  <w:style w:type="paragraph" w:customStyle="1" w:styleId="affff5">
    <w:name w:val="Ссылка на официальную публикацию"/>
    <w:basedOn w:val="a"/>
    <w:next w:val="a"/>
    <w:uiPriority w:val="99"/>
    <w:rsid w:val="00DE1FCA"/>
    <w:pPr>
      <w:widowControl w:val="0"/>
      <w:autoSpaceDE w:val="0"/>
      <w:autoSpaceDN w:val="0"/>
      <w:adjustRightInd w:val="0"/>
      <w:spacing w:line="360" w:lineRule="auto"/>
      <w:ind w:firstLine="720"/>
      <w:jc w:val="both"/>
    </w:pPr>
    <w:rPr>
      <w:rFonts w:ascii="Times New Roman" w:eastAsia="Times New Roman" w:hAnsi="Times New Roman" w:cs="Times New Roman"/>
      <w:sz w:val="24"/>
      <w:szCs w:val="24"/>
      <w:lang w:eastAsia="ru-RU"/>
    </w:rPr>
  </w:style>
  <w:style w:type="paragraph" w:customStyle="1" w:styleId="affff6">
    <w:name w:val="Текст в таблице"/>
    <w:basedOn w:val="afff9"/>
    <w:next w:val="a"/>
    <w:uiPriority w:val="99"/>
    <w:rsid w:val="00DE1FCA"/>
    <w:pPr>
      <w:ind w:firstLine="500"/>
    </w:pPr>
  </w:style>
  <w:style w:type="paragraph" w:customStyle="1" w:styleId="affff7">
    <w:name w:val="Текст ЭР (см. также)"/>
    <w:basedOn w:val="a"/>
    <w:next w:val="a"/>
    <w:uiPriority w:val="99"/>
    <w:rsid w:val="00DE1FCA"/>
    <w:pPr>
      <w:widowControl w:val="0"/>
      <w:autoSpaceDE w:val="0"/>
      <w:autoSpaceDN w:val="0"/>
      <w:adjustRightInd w:val="0"/>
      <w:spacing w:before="200" w:line="360" w:lineRule="auto"/>
    </w:pPr>
    <w:rPr>
      <w:rFonts w:ascii="Times New Roman" w:eastAsia="Times New Roman" w:hAnsi="Times New Roman" w:cs="Times New Roman"/>
      <w:sz w:val="20"/>
      <w:szCs w:val="20"/>
      <w:lang w:eastAsia="ru-RU"/>
    </w:rPr>
  </w:style>
  <w:style w:type="paragraph" w:customStyle="1" w:styleId="affff8">
    <w:name w:val="Технический комментарий"/>
    <w:basedOn w:val="a"/>
    <w:next w:val="a"/>
    <w:uiPriority w:val="99"/>
    <w:rsid w:val="00DE1FCA"/>
    <w:pPr>
      <w:widowControl w:val="0"/>
      <w:shd w:val="clear" w:color="auto" w:fill="FFFFA6"/>
      <w:autoSpaceDE w:val="0"/>
      <w:autoSpaceDN w:val="0"/>
      <w:adjustRightInd w:val="0"/>
      <w:spacing w:line="360" w:lineRule="auto"/>
    </w:pPr>
    <w:rPr>
      <w:rFonts w:ascii="Times New Roman" w:eastAsia="Times New Roman" w:hAnsi="Times New Roman" w:cs="Times New Roman"/>
      <w:color w:val="463F31"/>
      <w:sz w:val="24"/>
      <w:szCs w:val="24"/>
      <w:lang w:eastAsia="ru-RU"/>
    </w:rPr>
  </w:style>
  <w:style w:type="paragraph" w:customStyle="1" w:styleId="affff9">
    <w:name w:val="Формула"/>
    <w:basedOn w:val="a"/>
    <w:next w:val="a"/>
    <w:uiPriority w:val="99"/>
    <w:rsid w:val="00DE1FCA"/>
    <w:pPr>
      <w:widowControl w:val="0"/>
      <w:shd w:val="clear" w:color="auto" w:fill="F5F3DA"/>
      <w:autoSpaceDE w:val="0"/>
      <w:autoSpaceDN w:val="0"/>
      <w:adjustRightInd w:val="0"/>
      <w:spacing w:before="240" w:after="240" w:line="360" w:lineRule="auto"/>
      <w:ind w:left="420" w:right="420" w:firstLine="300"/>
      <w:jc w:val="both"/>
    </w:pPr>
    <w:rPr>
      <w:rFonts w:ascii="Times New Roman" w:eastAsia="Times New Roman" w:hAnsi="Times New Roman" w:cs="Times New Roman"/>
      <w:sz w:val="24"/>
      <w:szCs w:val="24"/>
      <w:lang w:eastAsia="ru-RU"/>
    </w:rPr>
  </w:style>
  <w:style w:type="paragraph" w:customStyle="1" w:styleId="affffa">
    <w:name w:val="Центрированный (таблица)"/>
    <w:basedOn w:val="afff9"/>
    <w:next w:val="a"/>
    <w:uiPriority w:val="99"/>
    <w:rsid w:val="00DE1FCA"/>
    <w:pPr>
      <w:jc w:val="center"/>
    </w:pPr>
  </w:style>
  <w:style w:type="paragraph" w:customStyle="1" w:styleId="-">
    <w:name w:val="ЭР-содержание (правое окно)"/>
    <w:basedOn w:val="a"/>
    <w:next w:val="a"/>
    <w:uiPriority w:val="99"/>
    <w:rsid w:val="00DE1FCA"/>
    <w:pPr>
      <w:widowControl w:val="0"/>
      <w:autoSpaceDE w:val="0"/>
      <w:autoSpaceDN w:val="0"/>
      <w:adjustRightInd w:val="0"/>
      <w:spacing w:before="300" w:line="360" w:lineRule="auto"/>
    </w:pPr>
    <w:rPr>
      <w:rFonts w:ascii="Times New Roman" w:eastAsia="Times New Roman" w:hAnsi="Times New Roman" w:cs="Times New Roman"/>
      <w:sz w:val="24"/>
      <w:szCs w:val="24"/>
      <w:lang w:eastAsia="ru-RU"/>
    </w:rPr>
  </w:style>
  <w:style w:type="paragraph" w:customStyle="1" w:styleId="s1">
    <w:name w:val="s_1"/>
    <w:basedOn w:val="a"/>
    <w:rsid w:val="00DE1FCA"/>
    <w:pPr>
      <w:spacing w:before="100" w:beforeAutospacing="1" w:after="100" w:afterAutospacing="1"/>
    </w:pPr>
    <w:rPr>
      <w:rFonts w:ascii="Times New Roman" w:eastAsia="Times New Roman" w:hAnsi="Times New Roman" w:cs="Times New Roman"/>
      <w:sz w:val="24"/>
      <w:szCs w:val="24"/>
      <w:lang w:eastAsia="ru-RU"/>
    </w:rPr>
  </w:style>
  <w:style w:type="character" w:styleId="affffb">
    <w:name w:val="page number"/>
    <w:unhideWhenUsed/>
    <w:rsid w:val="00DE1FCA"/>
    <w:rPr>
      <w:rFonts w:ascii="Times New Roman" w:hAnsi="Times New Roman" w:cs="Times New Roman" w:hint="default"/>
    </w:rPr>
  </w:style>
  <w:style w:type="character" w:styleId="affffc">
    <w:name w:val="endnote reference"/>
    <w:uiPriority w:val="99"/>
    <w:semiHidden/>
    <w:unhideWhenUsed/>
    <w:rsid w:val="00DE1FCA"/>
    <w:rPr>
      <w:rFonts w:ascii="Times New Roman" w:hAnsi="Times New Roman" w:cs="Times New Roman" w:hint="default"/>
      <w:vertAlign w:val="superscript"/>
    </w:rPr>
  </w:style>
  <w:style w:type="character" w:customStyle="1" w:styleId="blk">
    <w:name w:val="blk"/>
    <w:rsid w:val="00DE1FCA"/>
  </w:style>
  <w:style w:type="character" w:customStyle="1" w:styleId="FootnoteTextChar">
    <w:name w:val="Footnote Text Char"/>
    <w:locked/>
    <w:rsid w:val="00DE1FCA"/>
    <w:rPr>
      <w:rFonts w:ascii="Times New Roman" w:hAnsi="Times New Roman" w:cs="Times New Roman" w:hint="default"/>
      <w:sz w:val="20"/>
      <w:lang w:val="x-none" w:eastAsia="ru-RU"/>
    </w:rPr>
  </w:style>
  <w:style w:type="character" w:customStyle="1" w:styleId="112">
    <w:name w:val="Текст примечания Знак11"/>
    <w:uiPriority w:val="99"/>
    <w:rsid w:val="00DE1FCA"/>
    <w:rPr>
      <w:rFonts w:ascii="Times New Roman" w:hAnsi="Times New Roman" w:cs="Times New Roman" w:hint="default"/>
      <w:sz w:val="20"/>
      <w:szCs w:val="20"/>
    </w:rPr>
  </w:style>
  <w:style w:type="character" w:customStyle="1" w:styleId="1a">
    <w:name w:val="Текст примечания Знак1"/>
    <w:uiPriority w:val="99"/>
    <w:rsid w:val="00DE1FCA"/>
    <w:rPr>
      <w:rFonts w:ascii="Times New Roman" w:hAnsi="Times New Roman" w:cs="Times New Roman" w:hint="default"/>
      <w:sz w:val="20"/>
      <w:szCs w:val="20"/>
    </w:rPr>
  </w:style>
  <w:style w:type="character" w:customStyle="1" w:styleId="113">
    <w:name w:val="Тема примечания Знак11"/>
    <w:uiPriority w:val="99"/>
    <w:rsid w:val="00DE1FCA"/>
    <w:rPr>
      <w:rFonts w:ascii="Times New Roman" w:hAnsi="Times New Roman" w:cs="Times New Roman" w:hint="default"/>
      <w:b/>
      <w:bCs/>
      <w:sz w:val="20"/>
      <w:szCs w:val="20"/>
    </w:rPr>
  </w:style>
  <w:style w:type="character" w:customStyle="1" w:styleId="1b">
    <w:name w:val="Тема примечания Знак1"/>
    <w:uiPriority w:val="99"/>
    <w:rsid w:val="00DE1FCA"/>
    <w:rPr>
      <w:rFonts w:ascii="Times New Roman" w:hAnsi="Times New Roman" w:cs="Times New Roman" w:hint="default"/>
      <w:b/>
      <w:bCs/>
      <w:sz w:val="20"/>
      <w:szCs w:val="20"/>
    </w:rPr>
  </w:style>
  <w:style w:type="character" w:customStyle="1" w:styleId="apple-converted-space">
    <w:name w:val="apple-converted-space"/>
    <w:rsid w:val="00DE1FCA"/>
  </w:style>
  <w:style w:type="character" w:customStyle="1" w:styleId="affffd">
    <w:name w:val="Цветовое выделение"/>
    <w:uiPriority w:val="99"/>
    <w:rsid w:val="00DE1FCA"/>
    <w:rPr>
      <w:b/>
      <w:bCs w:val="0"/>
      <w:color w:val="26282F"/>
    </w:rPr>
  </w:style>
  <w:style w:type="character" w:customStyle="1" w:styleId="affffe">
    <w:name w:val="Гипертекстовая ссылка"/>
    <w:uiPriority w:val="99"/>
    <w:rsid w:val="00DE1FCA"/>
    <w:rPr>
      <w:b/>
      <w:bCs w:val="0"/>
      <w:color w:val="106BBE"/>
    </w:rPr>
  </w:style>
  <w:style w:type="character" w:customStyle="1" w:styleId="afffff">
    <w:name w:val="Активная гипертекстовая ссылка"/>
    <w:uiPriority w:val="99"/>
    <w:rsid w:val="00DE1FCA"/>
    <w:rPr>
      <w:b/>
      <w:bCs w:val="0"/>
      <w:color w:val="106BBE"/>
      <w:u w:val="single"/>
    </w:rPr>
  </w:style>
  <w:style w:type="character" w:customStyle="1" w:styleId="afffff0">
    <w:name w:val="Выделение для Базового Поиска"/>
    <w:uiPriority w:val="99"/>
    <w:rsid w:val="00DE1FCA"/>
    <w:rPr>
      <w:b/>
      <w:bCs w:val="0"/>
      <w:color w:val="0058A9"/>
    </w:rPr>
  </w:style>
  <w:style w:type="character" w:customStyle="1" w:styleId="afffff1">
    <w:name w:val="Выделение для Базового Поиска (курсив)"/>
    <w:uiPriority w:val="99"/>
    <w:rsid w:val="00DE1FCA"/>
    <w:rPr>
      <w:b/>
      <w:bCs w:val="0"/>
      <w:i/>
      <w:iCs w:val="0"/>
      <w:color w:val="0058A9"/>
    </w:rPr>
  </w:style>
  <w:style w:type="character" w:customStyle="1" w:styleId="afffff2">
    <w:name w:val="Заголовок своего сообщения"/>
    <w:uiPriority w:val="99"/>
    <w:rsid w:val="00DE1FCA"/>
    <w:rPr>
      <w:b/>
      <w:bCs w:val="0"/>
      <w:color w:val="26282F"/>
    </w:rPr>
  </w:style>
  <w:style w:type="character" w:customStyle="1" w:styleId="afffff3">
    <w:name w:val="Заголовок чужого сообщения"/>
    <w:uiPriority w:val="99"/>
    <w:rsid w:val="00DE1FCA"/>
    <w:rPr>
      <w:b/>
      <w:bCs w:val="0"/>
      <w:color w:val="FF0000"/>
    </w:rPr>
  </w:style>
  <w:style w:type="character" w:customStyle="1" w:styleId="afffff4">
    <w:name w:val="Найденные слова"/>
    <w:uiPriority w:val="99"/>
    <w:rsid w:val="00DE1FCA"/>
    <w:rPr>
      <w:b/>
      <w:bCs w:val="0"/>
      <w:color w:val="26282F"/>
      <w:shd w:val="clear" w:color="auto" w:fill="FFF580"/>
    </w:rPr>
  </w:style>
  <w:style w:type="character" w:customStyle="1" w:styleId="afffff5">
    <w:name w:val="Не вступил в силу"/>
    <w:uiPriority w:val="99"/>
    <w:rsid w:val="00DE1FCA"/>
    <w:rPr>
      <w:b/>
      <w:bCs w:val="0"/>
      <w:color w:val="000000"/>
      <w:shd w:val="clear" w:color="auto" w:fill="D8EDE8"/>
    </w:rPr>
  </w:style>
  <w:style w:type="character" w:customStyle="1" w:styleId="afffff6">
    <w:name w:val="Опечатки"/>
    <w:uiPriority w:val="99"/>
    <w:rsid w:val="00DE1FCA"/>
    <w:rPr>
      <w:color w:val="FF0000"/>
    </w:rPr>
  </w:style>
  <w:style w:type="character" w:customStyle="1" w:styleId="afffff7">
    <w:name w:val="Продолжение ссылки"/>
    <w:uiPriority w:val="99"/>
    <w:rsid w:val="00DE1FCA"/>
  </w:style>
  <w:style w:type="character" w:customStyle="1" w:styleId="afffff8">
    <w:name w:val="Сравнение редакций"/>
    <w:uiPriority w:val="99"/>
    <w:rsid w:val="00DE1FCA"/>
    <w:rPr>
      <w:b/>
      <w:bCs w:val="0"/>
      <w:color w:val="26282F"/>
    </w:rPr>
  </w:style>
  <w:style w:type="character" w:customStyle="1" w:styleId="afffff9">
    <w:name w:val="Сравнение редакций. Добавленный фрагмент"/>
    <w:uiPriority w:val="99"/>
    <w:rsid w:val="00DE1FCA"/>
    <w:rPr>
      <w:color w:val="000000"/>
      <w:shd w:val="clear" w:color="auto" w:fill="C1D7FF"/>
    </w:rPr>
  </w:style>
  <w:style w:type="character" w:customStyle="1" w:styleId="afffffa">
    <w:name w:val="Сравнение редакций. Удаленный фрагмент"/>
    <w:uiPriority w:val="99"/>
    <w:rsid w:val="00DE1FCA"/>
    <w:rPr>
      <w:color w:val="000000"/>
      <w:shd w:val="clear" w:color="auto" w:fill="C4C413"/>
    </w:rPr>
  </w:style>
  <w:style w:type="character" w:customStyle="1" w:styleId="afffffb">
    <w:name w:val="Ссылка на утративший силу документ"/>
    <w:uiPriority w:val="99"/>
    <w:rsid w:val="00DE1FCA"/>
    <w:rPr>
      <w:b/>
      <w:bCs w:val="0"/>
      <w:color w:val="749232"/>
    </w:rPr>
  </w:style>
  <w:style w:type="character" w:customStyle="1" w:styleId="afffffc">
    <w:name w:val="Утратил силу"/>
    <w:uiPriority w:val="99"/>
    <w:rsid w:val="00DE1FCA"/>
    <w:rPr>
      <w:b/>
      <w:bCs w:val="0"/>
      <w:strike/>
      <w:color w:val="666600"/>
    </w:rPr>
  </w:style>
  <w:style w:type="character" w:customStyle="1" w:styleId="afffffd">
    <w:name w:val="Обычный (Интернет) Знак"/>
    <w:aliases w:val="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Normal (Web) Знак"/>
    <w:uiPriority w:val="99"/>
    <w:locked/>
    <w:rsid w:val="00DE1FCA"/>
    <w:rPr>
      <w:rFonts w:ascii="Times New Roman" w:hAnsi="Times New Roman" w:cs="Times New Roman" w:hint="default"/>
      <w:sz w:val="24"/>
      <w:szCs w:val="24"/>
      <w:lang w:val="en-US" w:eastAsia="nl-NL"/>
    </w:rPr>
  </w:style>
  <w:style w:type="table" w:customStyle="1" w:styleId="27">
    <w:name w:val="Сетка таблицы2"/>
    <w:basedOn w:val="a1"/>
    <w:next w:val="a3"/>
    <w:uiPriority w:val="39"/>
    <w:rsid w:val="00DE1FCA"/>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Nonformat">
    <w:name w:val="ConsPlusNonformat"/>
    <w:uiPriority w:val="99"/>
    <w:rsid w:val="00DE1FCA"/>
    <w:pPr>
      <w:widowControl w:val="0"/>
      <w:autoSpaceDE w:val="0"/>
      <w:autoSpaceDN w:val="0"/>
    </w:pPr>
    <w:rPr>
      <w:rFonts w:ascii="Courier New" w:eastAsia="Times New Roman" w:hAnsi="Courier New" w:cs="Courier New"/>
      <w:sz w:val="20"/>
      <w:szCs w:val="20"/>
      <w:lang w:eastAsia="ru-RU"/>
    </w:rPr>
  </w:style>
  <w:style w:type="table" w:customStyle="1" w:styleId="TableNormal13">
    <w:name w:val="Table Normal13"/>
    <w:uiPriority w:val="2"/>
    <w:semiHidden/>
    <w:qFormat/>
    <w:rsid w:val="00DE1FCA"/>
    <w:pPr>
      <w:widowControl w:val="0"/>
      <w:autoSpaceDE w:val="0"/>
      <w:autoSpaceDN w:val="0"/>
    </w:pPr>
    <w:rPr>
      <w:rFonts w:ascii="Calibri" w:eastAsia="Calibri" w:hAnsi="Calibri" w:cs="Times New Roman"/>
      <w:lang w:val="en-US"/>
    </w:rPr>
    <w:tblPr>
      <w:tblCellMar>
        <w:top w:w="0" w:type="dxa"/>
        <w:left w:w="0" w:type="dxa"/>
        <w:bottom w:w="0" w:type="dxa"/>
        <w:right w:w="0" w:type="dxa"/>
      </w:tblCellMar>
    </w:tblPr>
  </w:style>
  <w:style w:type="character" w:styleId="afffffe">
    <w:name w:val="Strong"/>
    <w:uiPriority w:val="22"/>
    <w:qFormat/>
    <w:rsid w:val="00064407"/>
    <w:rPr>
      <w:b/>
      <w:bCs/>
    </w:rPr>
  </w:style>
  <w:style w:type="character" w:styleId="affffff">
    <w:name w:val="Subtle Emphasis"/>
    <w:uiPriority w:val="19"/>
    <w:qFormat/>
    <w:rsid w:val="00064407"/>
    <w:rPr>
      <w:i/>
      <w:iCs/>
      <w:color w:val="404040"/>
    </w:rPr>
  </w:style>
  <w:style w:type="paragraph" w:styleId="affffff0">
    <w:name w:val="TOC Heading"/>
    <w:basedOn w:val="1"/>
    <w:next w:val="a"/>
    <w:uiPriority w:val="39"/>
    <w:unhideWhenUsed/>
    <w:qFormat/>
    <w:rsid w:val="00064407"/>
    <w:pPr>
      <w:keepNext/>
      <w:keepLines/>
      <w:spacing w:before="240" w:beforeAutospacing="0" w:after="0" w:afterAutospacing="0" w:line="259" w:lineRule="auto"/>
      <w:ind w:firstLine="709"/>
      <w:outlineLvl w:val="9"/>
    </w:pPr>
    <w:rPr>
      <w:rFonts w:ascii="@Batang" w:eastAsia="Segoe UI" w:hAnsi="@Batang" w:cs="Segoe UI"/>
      <w:b w:val="0"/>
      <w:bCs w:val="0"/>
      <w:color w:val="2F5496"/>
      <w:kern w:val="0"/>
    </w:rPr>
  </w:style>
  <w:style w:type="table" w:customStyle="1" w:styleId="310">
    <w:name w:val="Таблица простая 31"/>
    <w:basedOn w:val="a1"/>
    <w:uiPriority w:val="43"/>
    <w:rsid w:val="00064407"/>
    <w:rPr>
      <w:rFonts w:ascii="Verdana" w:eastAsia="Segoe UI" w:hAnsi="Verdana" w:cs="Segoe UI"/>
      <w:sz w:val="20"/>
      <w:szCs w:val="20"/>
      <w:lang w:eastAsia="ru-RU"/>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paragraph" w:styleId="affffff1">
    <w:name w:val="Title"/>
    <w:basedOn w:val="a"/>
    <w:next w:val="a"/>
    <w:link w:val="28"/>
    <w:uiPriority w:val="10"/>
    <w:qFormat/>
    <w:rsid w:val="00064407"/>
    <w:pPr>
      <w:spacing w:after="120" w:line="276" w:lineRule="auto"/>
      <w:ind w:firstLine="709"/>
      <w:outlineLvl w:val="0"/>
    </w:pPr>
    <w:rPr>
      <w:rFonts w:ascii="Segoe UI" w:eastAsia="Segoe UI" w:hAnsi="Segoe UI" w:cs="Segoe UI"/>
      <w:kern w:val="28"/>
      <w:sz w:val="24"/>
      <w:szCs w:val="24"/>
      <w:lang w:eastAsia="ru-RU"/>
    </w:rPr>
  </w:style>
  <w:style w:type="character" w:customStyle="1" w:styleId="affffff2">
    <w:name w:val="Заголовок Знак"/>
    <w:basedOn w:val="a0"/>
    <w:uiPriority w:val="10"/>
    <w:rsid w:val="00064407"/>
    <w:rPr>
      <w:rFonts w:asciiTheme="majorHAnsi" w:eastAsiaTheme="majorEastAsia" w:hAnsiTheme="majorHAnsi" w:cstheme="majorBidi"/>
      <w:spacing w:val="-10"/>
      <w:kern w:val="28"/>
      <w:sz w:val="56"/>
      <w:szCs w:val="56"/>
    </w:rPr>
  </w:style>
  <w:style w:type="character" w:customStyle="1" w:styleId="28">
    <w:name w:val="Заголовок Знак2"/>
    <w:link w:val="affffff1"/>
    <w:uiPriority w:val="10"/>
    <w:rsid w:val="00064407"/>
    <w:rPr>
      <w:rFonts w:ascii="Segoe UI" w:eastAsia="Segoe UI" w:hAnsi="Segoe UI" w:cs="Segoe UI"/>
      <w:kern w:val="28"/>
      <w:sz w:val="24"/>
      <w:szCs w:val="24"/>
      <w:lang w:eastAsia="ru-RU"/>
    </w:rPr>
  </w:style>
  <w:style w:type="paragraph" w:customStyle="1" w:styleId="120">
    <w:name w:val="таблСлева12"/>
    <w:basedOn w:val="a"/>
    <w:uiPriority w:val="3"/>
    <w:qFormat/>
    <w:rsid w:val="00064407"/>
    <w:pPr>
      <w:snapToGrid w:val="0"/>
    </w:pPr>
    <w:rPr>
      <w:rFonts w:ascii="Segoe UI" w:eastAsia="Segoe UI" w:hAnsi="Segoe UI" w:cs="Segoe UI"/>
      <w:iCs/>
      <w:sz w:val="24"/>
      <w:szCs w:val="28"/>
      <w:lang w:eastAsia="ru-RU"/>
    </w:rPr>
  </w:style>
  <w:style w:type="paragraph" w:customStyle="1" w:styleId="s16">
    <w:name w:val="s_16"/>
    <w:basedOn w:val="a"/>
    <w:rsid w:val="00064407"/>
    <w:pPr>
      <w:spacing w:before="100" w:beforeAutospacing="1" w:after="100" w:afterAutospacing="1"/>
    </w:pPr>
    <w:rPr>
      <w:rFonts w:ascii="Times New Roman" w:eastAsia="Times New Roman" w:hAnsi="Times New Roman" w:cs="Times New Roman"/>
      <w:sz w:val="24"/>
      <w:szCs w:val="24"/>
      <w:lang w:eastAsia="ru-RU"/>
    </w:rPr>
  </w:style>
  <w:style w:type="table" w:customStyle="1" w:styleId="32">
    <w:name w:val="Таблица простая 32"/>
    <w:basedOn w:val="a1"/>
    <w:uiPriority w:val="43"/>
    <w:rsid w:val="00064407"/>
    <w:rPr>
      <w:rFonts w:ascii="Calibri" w:eastAsia="Times New Roman" w:hAnsi="Calibri" w:cs="Times New Roman"/>
      <w:sz w:val="20"/>
      <w:szCs w:val="20"/>
      <w:lang w:eastAsia="ru-RU"/>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character" w:customStyle="1" w:styleId="29">
    <w:name w:val="Неразрешенное упоминание2"/>
    <w:uiPriority w:val="99"/>
    <w:semiHidden/>
    <w:unhideWhenUsed/>
    <w:rsid w:val="00064407"/>
    <w:rPr>
      <w:color w:val="605E5C"/>
      <w:shd w:val="clear" w:color="auto" w:fill="E1DFDD"/>
    </w:rPr>
  </w:style>
  <w:style w:type="character" w:customStyle="1" w:styleId="2a">
    <w:name w:val="Основной текст (2)_"/>
    <w:link w:val="2b"/>
    <w:locked/>
    <w:rsid w:val="00064407"/>
    <w:rPr>
      <w:sz w:val="28"/>
      <w:shd w:val="clear" w:color="auto" w:fill="FFFFFF"/>
    </w:rPr>
  </w:style>
  <w:style w:type="paragraph" w:customStyle="1" w:styleId="2b">
    <w:name w:val="Основной текст (2)"/>
    <w:basedOn w:val="a"/>
    <w:link w:val="2a"/>
    <w:rsid w:val="00064407"/>
    <w:pPr>
      <w:widowControl w:val="0"/>
      <w:shd w:val="clear" w:color="auto" w:fill="FFFFFF"/>
      <w:spacing w:before="360" w:line="240" w:lineRule="atLeast"/>
      <w:jc w:val="both"/>
    </w:pPr>
    <w:rPr>
      <w:sz w:val="28"/>
    </w:rPr>
  </w:style>
  <w:style w:type="character" w:customStyle="1" w:styleId="c7">
    <w:name w:val="c7"/>
    <w:rsid w:val="00064407"/>
    <w:rPr>
      <w:rFonts w:cs="Times New Roman"/>
    </w:rPr>
  </w:style>
  <w:style w:type="paragraph" w:customStyle="1" w:styleId="xl63">
    <w:name w:val="xl63"/>
    <w:basedOn w:val="a"/>
    <w:rsid w:val="00064407"/>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xl64">
    <w:name w:val="xl64"/>
    <w:basedOn w:val="a"/>
    <w:rsid w:val="00064407"/>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xl65">
    <w:name w:val="xl65"/>
    <w:basedOn w:val="a"/>
    <w:rsid w:val="00064407"/>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sz w:val="14"/>
      <w:szCs w:val="14"/>
      <w:lang w:eastAsia="ru-RU"/>
    </w:rPr>
  </w:style>
  <w:style w:type="paragraph" w:customStyle="1" w:styleId="xl66">
    <w:name w:val="xl66"/>
    <w:basedOn w:val="a"/>
    <w:rsid w:val="00064407"/>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sz w:val="24"/>
      <w:szCs w:val="24"/>
      <w:lang w:eastAsia="ru-RU"/>
    </w:rPr>
  </w:style>
  <w:style w:type="paragraph" w:customStyle="1" w:styleId="xl67">
    <w:name w:val="xl67"/>
    <w:basedOn w:val="a"/>
    <w:rsid w:val="00064407"/>
    <w:pPr>
      <w:pBdr>
        <w:bottom w:val="single" w:sz="8" w:space="0" w:color="auto"/>
        <w:right w:val="single" w:sz="8" w:space="0" w:color="auto"/>
      </w:pBdr>
      <w:spacing w:before="100" w:beforeAutospacing="1" w:after="100" w:afterAutospacing="1"/>
      <w:jc w:val="both"/>
    </w:pPr>
    <w:rPr>
      <w:rFonts w:ascii="Times New Roman" w:eastAsia="Times New Roman" w:hAnsi="Times New Roman" w:cs="Times New Roman"/>
      <w:color w:val="000000"/>
      <w:sz w:val="16"/>
      <w:szCs w:val="16"/>
      <w:lang w:eastAsia="ru-RU"/>
    </w:rPr>
  </w:style>
  <w:style w:type="paragraph" w:customStyle="1" w:styleId="xl68">
    <w:name w:val="xl68"/>
    <w:basedOn w:val="a"/>
    <w:rsid w:val="00064407"/>
    <w:pPr>
      <w:pBdr>
        <w:left w:val="single" w:sz="8" w:space="0" w:color="auto"/>
        <w:bottom w:val="single" w:sz="8" w:space="0" w:color="auto"/>
        <w:right w:val="single" w:sz="8" w:space="0" w:color="auto"/>
      </w:pBdr>
      <w:spacing w:before="100" w:beforeAutospacing="1" w:after="100" w:afterAutospacing="1"/>
      <w:jc w:val="center"/>
    </w:pPr>
    <w:rPr>
      <w:rFonts w:ascii="Times New Roman" w:eastAsia="Times New Roman" w:hAnsi="Times New Roman" w:cs="Times New Roman"/>
      <w:color w:val="000000"/>
      <w:sz w:val="16"/>
      <w:szCs w:val="16"/>
      <w:lang w:eastAsia="ru-RU"/>
    </w:rPr>
  </w:style>
  <w:style w:type="paragraph" w:customStyle="1" w:styleId="xl69">
    <w:name w:val="xl69"/>
    <w:basedOn w:val="a"/>
    <w:rsid w:val="00064407"/>
    <w:pPr>
      <w:pBdr>
        <w:bottom w:val="single" w:sz="8" w:space="0" w:color="auto"/>
        <w:right w:val="single" w:sz="8" w:space="0" w:color="auto"/>
      </w:pBdr>
      <w:spacing w:before="100" w:beforeAutospacing="1" w:after="100" w:afterAutospacing="1"/>
    </w:pPr>
    <w:rPr>
      <w:rFonts w:ascii="Times New Roman" w:eastAsia="Times New Roman" w:hAnsi="Times New Roman" w:cs="Times New Roman"/>
      <w:color w:val="000000"/>
      <w:sz w:val="16"/>
      <w:szCs w:val="16"/>
      <w:lang w:eastAsia="ru-RU"/>
    </w:rPr>
  </w:style>
  <w:style w:type="paragraph" w:customStyle="1" w:styleId="xl70">
    <w:name w:val="xl70"/>
    <w:basedOn w:val="a"/>
    <w:rsid w:val="00064407"/>
    <w:pPr>
      <w:pBdr>
        <w:bottom w:val="single" w:sz="8" w:space="0" w:color="auto"/>
        <w:right w:val="single" w:sz="8" w:space="0" w:color="auto"/>
      </w:pBdr>
      <w:spacing w:before="100" w:beforeAutospacing="1" w:after="100" w:afterAutospacing="1"/>
    </w:pPr>
    <w:rPr>
      <w:rFonts w:ascii="Times New Roman" w:eastAsia="Times New Roman" w:hAnsi="Times New Roman" w:cs="Times New Roman"/>
      <w:color w:val="000000"/>
      <w:sz w:val="16"/>
      <w:szCs w:val="16"/>
      <w:lang w:eastAsia="ru-RU"/>
    </w:rPr>
  </w:style>
  <w:style w:type="paragraph" w:customStyle="1" w:styleId="xl71">
    <w:name w:val="xl71"/>
    <w:basedOn w:val="a"/>
    <w:rsid w:val="00064407"/>
    <w:pPr>
      <w:pBdr>
        <w:top w:val="single" w:sz="4" w:space="0" w:color="auto"/>
        <w:left w:val="single" w:sz="4" w:space="0" w:color="auto"/>
        <w:right w:val="single" w:sz="4" w:space="0" w:color="auto"/>
      </w:pBdr>
      <w:spacing w:before="100" w:beforeAutospacing="1" w:after="100" w:afterAutospacing="1"/>
    </w:pPr>
    <w:rPr>
      <w:rFonts w:ascii="Times New Roman" w:eastAsia="Times New Roman" w:hAnsi="Times New Roman" w:cs="Times New Roman"/>
      <w:sz w:val="14"/>
      <w:szCs w:val="14"/>
      <w:lang w:eastAsia="ru-RU"/>
    </w:rPr>
  </w:style>
  <w:style w:type="paragraph" w:customStyle="1" w:styleId="xl72">
    <w:name w:val="xl72"/>
    <w:basedOn w:val="a"/>
    <w:rsid w:val="00064407"/>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b/>
      <w:bCs/>
      <w:color w:val="000000"/>
      <w:sz w:val="16"/>
      <w:szCs w:val="16"/>
      <w:lang w:eastAsia="ru-RU"/>
    </w:rPr>
  </w:style>
  <w:style w:type="paragraph" w:customStyle="1" w:styleId="xl73">
    <w:name w:val="xl73"/>
    <w:basedOn w:val="a"/>
    <w:rsid w:val="00064407"/>
    <w:pPr>
      <w:pBdr>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color w:val="000000"/>
      <w:sz w:val="16"/>
      <w:szCs w:val="16"/>
      <w:lang w:eastAsia="ru-RU"/>
    </w:rPr>
  </w:style>
  <w:style w:type="paragraph" w:customStyle="1" w:styleId="xl74">
    <w:name w:val="xl74"/>
    <w:basedOn w:val="a"/>
    <w:rsid w:val="00064407"/>
    <w:pPr>
      <w:pBdr>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color w:val="000000"/>
      <w:sz w:val="16"/>
      <w:szCs w:val="16"/>
      <w:lang w:eastAsia="ru-RU"/>
    </w:rPr>
  </w:style>
  <w:style w:type="paragraph" w:customStyle="1" w:styleId="xl75">
    <w:name w:val="xl75"/>
    <w:basedOn w:val="a"/>
    <w:rsid w:val="00064407"/>
    <w:pPr>
      <w:pBdr>
        <w:left w:val="single" w:sz="8" w:space="0" w:color="auto"/>
        <w:bottom w:val="single" w:sz="8" w:space="0" w:color="auto"/>
        <w:right w:val="single" w:sz="8" w:space="0" w:color="auto"/>
      </w:pBdr>
      <w:spacing w:before="100" w:beforeAutospacing="1" w:after="100" w:afterAutospacing="1"/>
      <w:jc w:val="center"/>
      <w:textAlignment w:val="top"/>
    </w:pPr>
    <w:rPr>
      <w:rFonts w:ascii="Times New Roman" w:eastAsia="Times New Roman" w:hAnsi="Times New Roman" w:cs="Times New Roman"/>
      <w:sz w:val="16"/>
      <w:szCs w:val="16"/>
      <w:lang w:eastAsia="ru-RU"/>
    </w:rPr>
  </w:style>
  <w:style w:type="paragraph" w:customStyle="1" w:styleId="xl76">
    <w:name w:val="xl76"/>
    <w:basedOn w:val="a"/>
    <w:rsid w:val="00064407"/>
    <w:pPr>
      <w:pBdr>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16"/>
      <w:szCs w:val="16"/>
      <w:lang w:eastAsia="ru-RU"/>
    </w:rPr>
  </w:style>
  <w:style w:type="paragraph" w:customStyle="1" w:styleId="xl77">
    <w:name w:val="xl77"/>
    <w:basedOn w:val="a"/>
    <w:rsid w:val="00064407"/>
    <w:pPr>
      <w:pBdr>
        <w:left w:val="single" w:sz="8" w:space="0" w:color="auto"/>
        <w:bottom w:val="single" w:sz="8" w:space="0" w:color="auto"/>
        <w:right w:val="single" w:sz="8" w:space="0" w:color="auto"/>
      </w:pBdr>
      <w:spacing w:before="100" w:beforeAutospacing="1" w:after="100" w:afterAutospacing="1"/>
      <w:jc w:val="center"/>
      <w:textAlignment w:val="top"/>
    </w:pPr>
    <w:rPr>
      <w:rFonts w:ascii="Times New Roman" w:eastAsia="Times New Roman" w:hAnsi="Times New Roman" w:cs="Times New Roman"/>
      <w:color w:val="000000"/>
      <w:sz w:val="16"/>
      <w:szCs w:val="16"/>
      <w:lang w:eastAsia="ru-RU"/>
    </w:rPr>
  </w:style>
  <w:style w:type="paragraph" w:customStyle="1" w:styleId="xl78">
    <w:name w:val="xl78"/>
    <w:basedOn w:val="a"/>
    <w:rsid w:val="00064407"/>
    <w:pPr>
      <w:pBdr>
        <w:top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sz w:val="14"/>
      <w:szCs w:val="14"/>
      <w:lang w:eastAsia="ru-RU"/>
    </w:rPr>
  </w:style>
  <w:style w:type="paragraph" w:customStyle="1" w:styleId="xl79">
    <w:name w:val="xl79"/>
    <w:basedOn w:val="a"/>
    <w:rsid w:val="0006440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sz w:val="14"/>
      <w:szCs w:val="14"/>
      <w:lang w:eastAsia="ru-RU"/>
    </w:rPr>
  </w:style>
  <w:style w:type="paragraph" w:customStyle="1" w:styleId="xl80">
    <w:name w:val="xl80"/>
    <w:basedOn w:val="a"/>
    <w:rsid w:val="00064407"/>
    <w:pPr>
      <w:shd w:val="clear" w:color="000000" w:fill="FFFFFF"/>
      <w:spacing w:before="100" w:beforeAutospacing="1" w:after="100" w:afterAutospacing="1"/>
    </w:pPr>
    <w:rPr>
      <w:rFonts w:ascii="Times New Roman" w:eastAsia="Times New Roman" w:hAnsi="Times New Roman" w:cs="Times New Roman"/>
      <w:sz w:val="24"/>
      <w:szCs w:val="24"/>
      <w:lang w:eastAsia="ru-RU"/>
    </w:rPr>
  </w:style>
  <w:style w:type="paragraph" w:customStyle="1" w:styleId="xl81">
    <w:name w:val="xl81"/>
    <w:basedOn w:val="a"/>
    <w:rsid w:val="00064407"/>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color w:val="FF0000"/>
      <w:sz w:val="14"/>
      <w:szCs w:val="14"/>
      <w:lang w:eastAsia="ru-RU"/>
    </w:rPr>
  </w:style>
  <w:style w:type="paragraph" w:customStyle="1" w:styleId="xl82">
    <w:name w:val="xl82"/>
    <w:basedOn w:val="a"/>
    <w:rsid w:val="00064407"/>
    <w:pPr>
      <w:pBdr>
        <w:top w:val="single" w:sz="4" w:space="0" w:color="auto"/>
        <w:left w:val="single" w:sz="4" w:space="0" w:color="auto"/>
        <w:right w:val="single" w:sz="4" w:space="0" w:color="auto"/>
      </w:pBdr>
      <w:spacing w:before="100" w:beforeAutospacing="1" w:after="100" w:afterAutospacing="1"/>
    </w:pPr>
    <w:rPr>
      <w:rFonts w:ascii="Times New Roman" w:eastAsia="Times New Roman" w:hAnsi="Times New Roman" w:cs="Times New Roman"/>
      <w:color w:val="FF0000"/>
      <w:sz w:val="14"/>
      <w:szCs w:val="14"/>
      <w:lang w:eastAsia="ru-RU"/>
    </w:rPr>
  </w:style>
  <w:style w:type="paragraph" w:customStyle="1" w:styleId="xl83">
    <w:name w:val="xl83"/>
    <w:basedOn w:val="a"/>
    <w:rsid w:val="00064407"/>
    <w:pPr>
      <w:pBdr>
        <w:top w:val="single" w:sz="4" w:space="0" w:color="auto"/>
        <w:left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sz w:val="14"/>
      <w:szCs w:val="14"/>
      <w:lang w:eastAsia="ru-RU"/>
    </w:rPr>
  </w:style>
  <w:style w:type="paragraph" w:customStyle="1" w:styleId="xl84">
    <w:name w:val="xl84"/>
    <w:basedOn w:val="a"/>
    <w:rsid w:val="00064407"/>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sz w:val="14"/>
      <w:szCs w:val="14"/>
      <w:lang w:eastAsia="ru-RU"/>
    </w:rPr>
  </w:style>
  <w:style w:type="paragraph" w:customStyle="1" w:styleId="xl85">
    <w:name w:val="xl85"/>
    <w:basedOn w:val="a"/>
    <w:rsid w:val="00064407"/>
    <w:pPr>
      <w:pBdr>
        <w:left w:val="single" w:sz="4" w:space="0" w:color="auto"/>
        <w:right w:val="single" w:sz="4" w:space="0" w:color="auto"/>
      </w:pBdr>
      <w:spacing w:before="100" w:beforeAutospacing="1" w:after="100" w:afterAutospacing="1"/>
    </w:pPr>
    <w:rPr>
      <w:rFonts w:ascii="Times New Roman" w:eastAsia="Times New Roman" w:hAnsi="Times New Roman" w:cs="Times New Roman"/>
      <w:sz w:val="14"/>
      <w:szCs w:val="14"/>
      <w:lang w:eastAsia="ru-RU"/>
    </w:rPr>
  </w:style>
  <w:style w:type="paragraph" w:customStyle="1" w:styleId="xl86">
    <w:name w:val="xl86"/>
    <w:basedOn w:val="a"/>
    <w:rsid w:val="00064407"/>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87">
    <w:name w:val="xl87"/>
    <w:basedOn w:val="a"/>
    <w:rsid w:val="00064407"/>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88">
    <w:name w:val="xl88"/>
    <w:basedOn w:val="a"/>
    <w:rsid w:val="00064407"/>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89">
    <w:name w:val="xl89"/>
    <w:basedOn w:val="a"/>
    <w:rsid w:val="00064407"/>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textAlignment w:val="center"/>
    </w:pPr>
    <w:rPr>
      <w:rFonts w:ascii="Times New Roman" w:eastAsia="Times New Roman" w:hAnsi="Times New Roman" w:cs="Times New Roman"/>
      <w:i/>
      <w:iCs/>
      <w:sz w:val="14"/>
      <w:szCs w:val="14"/>
      <w:lang w:eastAsia="ru-RU"/>
    </w:rPr>
  </w:style>
  <w:style w:type="paragraph" w:customStyle="1" w:styleId="xl90">
    <w:name w:val="xl90"/>
    <w:basedOn w:val="a"/>
    <w:rsid w:val="00064407"/>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textAlignment w:val="center"/>
    </w:pPr>
    <w:rPr>
      <w:rFonts w:ascii="Times New Roman" w:eastAsia="Times New Roman" w:hAnsi="Times New Roman" w:cs="Times New Roman"/>
      <w:sz w:val="14"/>
      <w:szCs w:val="14"/>
      <w:lang w:eastAsia="ru-RU"/>
    </w:rPr>
  </w:style>
  <w:style w:type="paragraph" w:customStyle="1" w:styleId="xl91">
    <w:name w:val="xl91"/>
    <w:basedOn w:val="a"/>
    <w:rsid w:val="00064407"/>
    <w:pPr>
      <w:pBdr>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sz w:val="14"/>
      <w:szCs w:val="14"/>
      <w:lang w:eastAsia="ru-RU"/>
    </w:rPr>
  </w:style>
  <w:style w:type="paragraph" w:customStyle="1" w:styleId="xl92">
    <w:name w:val="xl92"/>
    <w:basedOn w:val="a"/>
    <w:rsid w:val="00064407"/>
    <w:pPr>
      <w:pBdr>
        <w:top w:val="single" w:sz="4" w:space="0" w:color="auto"/>
        <w:right w:val="single" w:sz="4" w:space="0" w:color="auto"/>
      </w:pBdr>
      <w:spacing w:before="100" w:beforeAutospacing="1" w:after="100" w:afterAutospacing="1"/>
    </w:pPr>
    <w:rPr>
      <w:rFonts w:ascii="Times New Roman" w:eastAsia="Times New Roman" w:hAnsi="Times New Roman" w:cs="Times New Roman"/>
      <w:sz w:val="14"/>
      <w:szCs w:val="14"/>
      <w:lang w:eastAsia="ru-RU"/>
    </w:rPr>
  </w:style>
  <w:style w:type="paragraph" w:customStyle="1" w:styleId="xl93">
    <w:name w:val="xl93"/>
    <w:basedOn w:val="a"/>
    <w:rsid w:val="00064407"/>
    <w:pPr>
      <w:pBdr>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sz w:val="24"/>
      <w:szCs w:val="24"/>
      <w:lang w:eastAsia="ru-RU"/>
    </w:rPr>
  </w:style>
  <w:style w:type="paragraph" w:customStyle="1" w:styleId="xl94">
    <w:name w:val="xl94"/>
    <w:basedOn w:val="a"/>
    <w:rsid w:val="0006440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color w:val="FFFFFF"/>
      <w:sz w:val="14"/>
      <w:szCs w:val="14"/>
      <w:lang w:eastAsia="ru-RU"/>
    </w:rPr>
  </w:style>
  <w:style w:type="paragraph" w:customStyle="1" w:styleId="xl95">
    <w:name w:val="xl95"/>
    <w:basedOn w:val="a"/>
    <w:rsid w:val="0006440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xl96">
    <w:name w:val="xl96"/>
    <w:basedOn w:val="a"/>
    <w:rsid w:val="0006440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color w:val="FF0000"/>
      <w:sz w:val="14"/>
      <w:szCs w:val="14"/>
      <w:lang w:eastAsia="ru-RU"/>
    </w:rPr>
  </w:style>
  <w:style w:type="paragraph" w:customStyle="1" w:styleId="xl97">
    <w:name w:val="xl97"/>
    <w:basedOn w:val="a"/>
    <w:rsid w:val="0006440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color w:val="FF0000"/>
      <w:sz w:val="24"/>
      <w:szCs w:val="24"/>
      <w:lang w:eastAsia="ru-RU"/>
    </w:rPr>
  </w:style>
  <w:style w:type="paragraph" w:customStyle="1" w:styleId="xl98">
    <w:name w:val="xl98"/>
    <w:basedOn w:val="a"/>
    <w:rsid w:val="00064407"/>
    <w:pPr>
      <w:pBdr>
        <w:top w:val="single" w:sz="4" w:space="0" w:color="auto"/>
        <w:left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color w:val="FF0000"/>
      <w:sz w:val="14"/>
      <w:szCs w:val="14"/>
      <w:lang w:eastAsia="ru-RU"/>
    </w:rPr>
  </w:style>
  <w:style w:type="paragraph" w:customStyle="1" w:styleId="xl99">
    <w:name w:val="xl99"/>
    <w:basedOn w:val="a"/>
    <w:rsid w:val="00064407"/>
    <w:pPr>
      <w:pBdr>
        <w:top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sz w:val="24"/>
      <w:szCs w:val="24"/>
      <w:lang w:eastAsia="ru-RU"/>
    </w:rPr>
  </w:style>
  <w:style w:type="paragraph" w:customStyle="1" w:styleId="xl100">
    <w:name w:val="xl100"/>
    <w:basedOn w:val="a"/>
    <w:rsid w:val="00064407"/>
    <w:pPr>
      <w:pBdr>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sz w:val="14"/>
      <w:szCs w:val="14"/>
      <w:lang w:eastAsia="ru-RU"/>
    </w:rPr>
  </w:style>
  <w:style w:type="paragraph" w:customStyle="1" w:styleId="xl101">
    <w:name w:val="xl101"/>
    <w:basedOn w:val="a"/>
    <w:rsid w:val="00064407"/>
    <w:pPr>
      <w:pBdr>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color w:val="FFFFFF"/>
      <w:sz w:val="14"/>
      <w:szCs w:val="14"/>
      <w:lang w:eastAsia="ru-RU"/>
    </w:rPr>
  </w:style>
  <w:style w:type="paragraph" w:customStyle="1" w:styleId="xl102">
    <w:name w:val="xl102"/>
    <w:basedOn w:val="a"/>
    <w:rsid w:val="00064407"/>
    <w:pPr>
      <w:pBdr>
        <w:left w:val="single" w:sz="8" w:space="0" w:color="auto"/>
        <w:bottom w:val="single" w:sz="4" w:space="0" w:color="auto"/>
        <w:right w:val="single" w:sz="8" w:space="0" w:color="auto"/>
      </w:pBdr>
      <w:spacing w:before="100" w:beforeAutospacing="1" w:after="100" w:afterAutospacing="1"/>
      <w:textAlignment w:val="top"/>
    </w:pPr>
    <w:rPr>
      <w:rFonts w:ascii="Times New Roman" w:eastAsia="Times New Roman" w:hAnsi="Times New Roman" w:cs="Times New Roman"/>
      <w:color w:val="000000"/>
      <w:sz w:val="16"/>
      <w:szCs w:val="16"/>
      <w:lang w:eastAsia="ru-RU"/>
    </w:rPr>
  </w:style>
  <w:style w:type="paragraph" w:customStyle="1" w:styleId="xl103">
    <w:name w:val="xl103"/>
    <w:basedOn w:val="a"/>
    <w:rsid w:val="00064407"/>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top"/>
    </w:pPr>
    <w:rPr>
      <w:rFonts w:ascii="Times New Roman" w:eastAsia="Times New Roman" w:hAnsi="Times New Roman" w:cs="Times New Roman"/>
      <w:b/>
      <w:bCs/>
      <w:color w:val="000000"/>
      <w:sz w:val="16"/>
      <w:szCs w:val="16"/>
      <w:lang w:eastAsia="ru-RU"/>
    </w:rPr>
  </w:style>
  <w:style w:type="paragraph" w:customStyle="1" w:styleId="xl104">
    <w:name w:val="xl104"/>
    <w:basedOn w:val="a"/>
    <w:rsid w:val="00064407"/>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b/>
      <w:bCs/>
      <w:color w:val="000000"/>
      <w:sz w:val="16"/>
      <w:szCs w:val="16"/>
      <w:lang w:eastAsia="ru-RU"/>
    </w:rPr>
  </w:style>
  <w:style w:type="paragraph" w:customStyle="1" w:styleId="xl105">
    <w:name w:val="xl105"/>
    <w:basedOn w:val="a"/>
    <w:rsid w:val="00064407"/>
    <w:pPr>
      <w:pBdr>
        <w:top w:val="single" w:sz="8" w:space="0" w:color="auto"/>
        <w:left w:val="single" w:sz="4" w:space="0" w:color="auto"/>
        <w:bottom w:val="single" w:sz="8" w:space="0" w:color="auto"/>
        <w:right w:val="single" w:sz="8" w:space="0" w:color="auto"/>
      </w:pBdr>
      <w:spacing w:before="100" w:beforeAutospacing="1" w:after="100" w:afterAutospacing="1"/>
      <w:jc w:val="center"/>
      <w:textAlignment w:val="top"/>
    </w:pPr>
    <w:rPr>
      <w:rFonts w:ascii="Times New Roman" w:eastAsia="Times New Roman" w:hAnsi="Times New Roman" w:cs="Times New Roman"/>
      <w:b/>
      <w:bCs/>
      <w:color w:val="000000"/>
      <w:sz w:val="16"/>
      <w:szCs w:val="16"/>
      <w:lang w:eastAsia="ru-RU"/>
    </w:rPr>
  </w:style>
  <w:style w:type="paragraph" w:customStyle="1" w:styleId="xl106">
    <w:name w:val="xl106"/>
    <w:basedOn w:val="a"/>
    <w:rsid w:val="00064407"/>
    <w:pPr>
      <w:pBdr>
        <w:top w:val="single" w:sz="8" w:space="0" w:color="auto"/>
        <w:left w:val="single" w:sz="8" w:space="0" w:color="auto"/>
        <w:bottom w:val="single" w:sz="8" w:space="0" w:color="auto"/>
        <w:right w:val="single" w:sz="4" w:space="0" w:color="auto"/>
      </w:pBdr>
      <w:shd w:val="clear" w:color="000000" w:fill="D9D9D9"/>
      <w:spacing w:before="100" w:beforeAutospacing="1" w:after="100" w:afterAutospacing="1"/>
      <w:jc w:val="center"/>
      <w:textAlignment w:val="top"/>
    </w:pPr>
    <w:rPr>
      <w:rFonts w:ascii="Times New Roman" w:eastAsia="Times New Roman" w:hAnsi="Times New Roman" w:cs="Times New Roman"/>
      <w:b/>
      <w:bCs/>
      <w:sz w:val="16"/>
      <w:szCs w:val="16"/>
      <w:lang w:eastAsia="ru-RU"/>
    </w:rPr>
  </w:style>
  <w:style w:type="paragraph" w:customStyle="1" w:styleId="xl107">
    <w:name w:val="xl107"/>
    <w:basedOn w:val="a"/>
    <w:rsid w:val="00064407"/>
    <w:pPr>
      <w:pBdr>
        <w:top w:val="single" w:sz="8"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color w:val="000000"/>
      <w:sz w:val="16"/>
      <w:szCs w:val="16"/>
      <w:lang w:eastAsia="ru-RU"/>
    </w:rPr>
  </w:style>
  <w:style w:type="paragraph" w:customStyle="1" w:styleId="xl108">
    <w:name w:val="xl108"/>
    <w:basedOn w:val="a"/>
    <w:rsid w:val="00064407"/>
    <w:pPr>
      <w:pBdr>
        <w:top w:val="single" w:sz="8" w:space="0" w:color="auto"/>
        <w:left w:val="single" w:sz="8"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color w:val="000000"/>
      <w:sz w:val="16"/>
      <w:szCs w:val="16"/>
      <w:lang w:eastAsia="ru-RU"/>
    </w:rPr>
  </w:style>
  <w:style w:type="paragraph" w:customStyle="1" w:styleId="xl109">
    <w:name w:val="xl109"/>
    <w:basedOn w:val="a"/>
    <w:rsid w:val="00064407"/>
    <w:pPr>
      <w:pBdr>
        <w:top w:val="single" w:sz="8" w:space="0" w:color="auto"/>
        <w:left w:val="single" w:sz="8" w:space="0" w:color="auto"/>
        <w:bottom w:val="single" w:sz="8" w:space="0" w:color="auto"/>
        <w:right w:val="single" w:sz="4" w:space="0" w:color="auto"/>
      </w:pBdr>
      <w:spacing w:before="100" w:beforeAutospacing="1" w:after="100" w:afterAutospacing="1"/>
      <w:textAlignment w:val="center"/>
    </w:pPr>
    <w:rPr>
      <w:rFonts w:ascii="Times New Roman" w:eastAsia="Times New Roman" w:hAnsi="Times New Roman" w:cs="Times New Roman"/>
      <w:sz w:val="14"/>
      <w:szCs w:val="14"/>
      <w:lang w:eastAsia="ru-RU"/>
    </w:rPr>
  </w:style>
  <w:style w:type="paragraph" w:customStyle="1" w:styleId="xl110">
    <w:name w:val="xl110"/>
    <w:basedOn w:val="a"/>
    <w:rsid w:val="00064407"/>
    <w:pPr>
      <w:pBdr>
        <w:left w:val="single" w:sz="8" w:space="0" w:color="auto"/>
        <w:bottom w:val="single" w:sz="8" w:space="0" w:color="auto"/>
        <w:right w:val="single" w:sz="8" w:space="0" w:color="auto"/>
      </w:pBdr>
      <w:shd w:val="clear" w:color="000000" w:fill="D9D9D9"/>
      <w:spacing w:before="100" w:beforeAutospacing="1" w:after="100" w:afterAutospacing="1"/>
      <w:jc w:val="center"/>
      <w:textAlignment w:val="center"/>
    </w:pPr>
    <w:rPr>
      <w:rFonts w:ascii="Times New Roman" w:eastAsia="Times New Roman" w:hAnsi="Times New Roman" w:cs="Times New Roman"/>
      <w:b/>
      <w:bCs/>
      <w:i/>
      <w:iCs/>
      <w:color w:val="000000"/>
      <w:sz w:val="16"/>
      <w:szCs w:val="16"/>
      <w:lang w:eastAsia="ru-RU"/>
    </w:rPr>
  </w:style>
  <w:style w:type="paragraph" w:customStyle="1" w:styleId="xl111">
    <w:name w:val="xl111"/>
    <w:basedOn w:val="a"/>
    <w:rsid w:val="00064407"/>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color w:val="000000"/>
      <w:sz w:val="16"/>
      <w:szCs w:val="16"/>
      <w:lang w:eastAsia="ru-RU"/>
    </w:rPr>
  </w:style>
  <w:style w:type="paragraph" w:customStyle="1" w:styleId="xl112">
    <w:name w:val="xl112"/>
    <w:basedOn w:val="a"/>
    <w:rsid w:val="00064407"/>
    <w:pPr>
      <w:pBdr>
        <w:left w:val="single" w:sz="8" w:space="0" w:color="auto"/>
        <w:bottom w:val="single" w:sz="8" w:space="0" w:color="auto"/>
        <w:right w:val="single" w:sz="8" w:space="0" w:color="auto"/>
      </w:pBdr>
      <w:spacing w:before="100" w:beforeAutospacing="1" w:after="100" w:afterAutospacing="1"/>
      <w:textAlignment w:val="center"/>
    </w:pPr>
    <w:rPr>
      <w:rFonts w:ascii="Times New Roman" w:eastAsia="Times New Roman" w:hAnsi="Times New Roman" w:cs="Times New Roman"/>
      <w:color w:val="000000"/>
      <w:sz w:val="16"/>
      <w:szCs w:val="16"/>
      <w:lang w:eastAsia="ru-RU"/>
    </w:rPr>
  </w:style>
  <w:style w:type="paragraph" w:customStyle="1" w:styleId="xl113">
    <w:name w:val="xl113"/>
    <w:basedOn w:val="a"/>
    <w:rsid w:val="00064407"/>
    <w:pPr>
      <w:pBdr>
        <w:bottom w:val="single" w:sz="8" w:space="0" w:color="auto"/>
        <w:right w:val="single" w:sz="8" w:space="0" w:color="auto"/>
      </w:pBdr>
      <w:spacing w:before="100" w:beforeAutospacing="1" w:after="100" w:afterAutospacing="1"/>
      <w:textAlignment w:val="center"/>
    </w:pPr>
    <w:rPr>
      <w:rFonts w:ascii="Times New Roman" w:eastAsia="Times New Roman" w:hAnsi="Times New Roman" w:cs="Times New Roman"/>
      <w:color w:val="000000"/>
      <w:sz w:val="16"/>
      <w:szCs w:val="16"/>
      <w:lang w:eastAsia="ru-RU"/>
    </w:rPr>
  </w:style>
  <w:style w:type="paragraph" w:customStyle="1" w:styleId="xl114">
    <w:name w:val="xl114"/>
    <w:basedOn w:val="a"/>
    <w:rsid w:val="00064407"/>
    <w:pPr>
      <w:pBdr>
        <w:bottom w:val="single" w:sz="8" w:space="0" w:color="auto"/>
        <w:right w:val="single" w:sz="8" w:space="0" w:color="auto"/>
      </w:pBdr>
      <w:shd w:val="clear" w:color="000000" w:fill="D9D9D9"/>
      <w:spacing w:before="100" w:beforeAutospacing="1" w:after="100" w:afterAutospacing="1"/>
      <w:textAlignment w:val="center"/>
    </w:pPr>
    <w:rPr>
      <w:rFonts w:ascii="Times New Roman" w:eastAsia="Times New Roman" w:hAnsi="Times New Roman" w:cs="Times New Roman"/>
      <w:b/>
      <w:bCs/>
      <w:i/>
      <w:iCs/>
      <w:color w:val="000000"/>
      <w:sz w:val="16"/>
      <w:szCs w:val="16"/>
      <w:lang w:eastAsia="ru-RU"/>
    </w:rPr>
  </w:style>
  <w:style w:type="paragraph" w:customStyle="1" w:styleId="xl115">
    <w:name w:val="xl115"/>
    <w:basedOn w:val="a"/>
    <w:rsid w:val="00064407"/>
    <w:pPr>
      <w:pBdr>
        <w:left w:val="single" w:sz="4" w:space="0" w:color="auto"/>
        <w:right w:val="single" w:sz="8" w:space="0" w:color="auto"/>
      </w:pBdr>
      <w:shd w:val="clear" w:color="000000" w:fill="D8D8D8"/>
      <w:spacing w:before="100" w:beforeAutospacing="1" w:after="100" w:afterAutospacing="1"/>
      <w:jc w:val="center"/>
    </w:pPr>
    <w:rPr>
      <w:rFonts w:ascii="Times New Roman" w:eastAsia="Times New Roman" w:hAnsi="Times New Roman" w:cs="Times New Roman"/>
      <w:b/>
      <w:bCs/>
      <w:sz w:val="16"/>
      <w:szCs w:val="16"/>
      <w:lang w:eastAsia="ru-RU"/>
    </w:rPr>
  </w:style>
  <w:style w:type="paragraph" w:customStyle="1" w:styleId="xl116">
    <w:name w:val="xl116"/>
    <w:basedOn w:val="a"/>
    <w:rsid w:val="00064407"/>
    <w:pPr>
      <w:pBdr>
        <w:left w:val="single" w:sz="8" w:space="0" w:color="auto"/>
        <w:right w:val="single" w:sz="8" w:space="0" w:color="auto"/>
      </w:pBdr>
      <w:shd w:val="clear" w:color="000000" w:fill="D8D8D8"/>
      <w:spacing w:before="100" w:beforeAutospacing="1" w:after="100" w:afterAutospacing="1"/>
    </w:pPr>
    <w:rPr>
      <w:rFonts w:ascii="Times New Roman" w:eastAsia="Times New Roman" w:hAnsi="Times New Roman" w:cs="Times New Roman"/>
      <w:b/>
      <w:bCs/>
      <w:sz w:val="16"/>
      <w:szCs w:val="16"/>
      <w:lang w:eastAsia="ru-RU"/>
    </w:rPr>
  </w:style>
  <w:style w:type="paragraph" w:customStyle="1" w:styleId="xl117">
    <w:name w:val="xl117"/>
    <w:basedOn w:val="a"/>
    <w:rsid w:val="00064407"/>
    <w:pPr>
      <w:pBdr>
        <w:top w:val="single" w:sz="4" w:space="0" w:color="auto"/>
        <w:bottom w:val="single" w:sz="4" w:space="0" w:color="auto"/>
        <w:right w:val="single" w:sz="4" w:space="0" w:color="auto"/>
      </w:pBdr>
      <w:shd w:val="clear" w:color="000000" w:fill="D8D8D8"/>
      <w:spacing w:before="100" w:beforeAutospacing="1" w:after="100" w:afterAutospacing="1"/>
    </w:pPr>
    <w:rPr>
      <w:rFonts w:ascii="Times New Roman" w:eastAsia="Times New Roman" w:hAnsi="Times New Roman" w:cs="Times New Roman"/>
      <w:sz w:val="14"/>
      <w:szCs w:val="14"/>
      <w:lang w:eastAsia="ru-RU"/>
    </w:rPr>
  </w:style>
  <w:style w:type="paragraph" w:customStyle="1" w:styleId="xl118">
    <w:name w:val="xl118"/>
    <w:basedOn w:val="a"/>
    <w:rsid w:val="00064407"/>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pPr>
    <w:rPr>
      <w:rFonts w:ascii="Times New Roman" w:eastAsia="Times New Roman" w:hAnsi="Times New Roman" w:cs="Times New Roman"/>
      <w:sz w:val="14"/>
      <w:szCs w:val="14"/>
      <w:lang w:eastAsia="ru-RU"/>
    </w:rPr>
  </w:style>
  <w:style w:type="paragraph" w:customStyle="1" w:styleId="xl119">
    <w:name w:val="xl119"/>
    <w:basedOn w:val="a"/>
    <w:rsid w:val="00064407"/>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pPr>
    <w:rPr>
      <w:rFonts w:ascii="Times New Roman" w:eastAsia="Times New Roman" w:hAnsi="Times New Roman" w:cs="Times New Roman"/>
      <w:color w:val="FFFFFF"/>
      <w:sz w:val="14"/>
      <w:szCs w:val="14"/>
      <w:lang w:eastAsia="ru-RU"/>
    </w:rPr>
  </w:style>
  <w:style w:type="paragraph" w:customStyle="1" w:styleId="xl120">
    <w:name w:val="xl120"/>
    <w:basedOn w:val="a"/>
    <w:rsid w:val="00064407"/>
    <w:pPr>
      <w:pBdr>
        <w:top w:val="single" w:sz="8" w:space="0" w:color="auto"/>
        <w:left w:val="single" w:sz="8" w:space="0" w:color="auto"/>
        <w:bottom w:val="single" w:sz="8" w:space="0" w:color="auto"/>
        <w:right w:val="single" w:sz="8" w:space="0" w:color="auto"/>
      </w:pBdr>
      <w:shd w:val="clear" w:color="000000" w:fill="D8D8D8"/>
      <w:spacing w:before="100" w:beforeAutospacing="1" w:after="100" w:afterAutospacing="1"/>
      <w:jc w:val="center"/>
      <w:textAlignment w:val="center"/>
    </w:pPr>
    <w:rPr>
      <w:rFonts w:ascii="Times New Roman" w:eastAsia="Times New Roman" w:hAnsi="Times New Roman" w:cs="Times New Roman"/>
      <w:b/>
      <w:bCs/>
      <w:i/>
      <w:iCs/>
      <w:color w:val="000000"/>
      <w:sz w:val="16"/>
      <w:szCs w:val="16"/>
      <w:lang w:eastAsia="ru-RU"/>
    </w:rPr>
  </w:style>
  <w:style w:type="paragraph" w:customStyle="1" w:styleId="xl121">
    <w:name w:val="xl121"/>
    <w:basedOn w:val="a"/>
    <w:rsid w:val="00064407"/>
    <w:pPr>
      <w:pBdr>
        <w:top w:val="single" w:sz="8" w:space="0" w:color="auto"/>
        <w:left w:val="single" w:sz="8" w:space="0" w:color="auto"/>
        <w:bottom w:val="single" w:sz="8" w:space="0" w:color="auto"/>
        <w:right w:val="single" w:sz="8" w:space="0" w:color="auto"/>
      </w:pBdr>
      <w:shd w:val="clear" w:color="000000" w:fill="D8D8D8"/>
      <w:spacing w:before="100" w:beforeAutospacing="1" w:after="100" w:afterAutospacing="1"/>
    </w:pPr>
    <w:rPr>
      <w:rFonts w:ascii="Times New Roman" w:eastAsia="Times New Roman" w:hAnsi="Times New Roman" w:cs="Times New Roman"/>
      <w:b/>
      <w:bCs/>
      <w:i/>
      <w:iCs/>
      <w:color w:val="000000"/>
      <w:sz w:val="16"/>
      <w:szCs w:val="16"/>
      <w:lang w:eastAsia="ru-RU"/>
    </w:rPr>
  </w:style>
  <w:style w:type="paragraph" w:customStyle="1" w:styleId="xl122">
    <w:name w:val="xl122"/>
    <w:basedOn w:val="a"/>
    <w:rsid w:val="00064407"/>
    <w:pPr>
      <w:pBdr>
        <w:left w:val="single" w:sz="8" w:space="0" w:color="auto"/>
        <w:right w:val="single" w:sz="8" w:space="0" w:color="auto"/>
      </w:pBdr>
      <w:shd w:val="clear" w:color="000000" w:fill="FFFFFF"/>
      <w:spacing w:before="100" w:beforeAutospacing="1" w:after="100" w:afterAutospacing="1"/>
      <w:textAlignment w:val="top"/>
    </w:pPr>
    <w:rPr>
      <w:rFonts w:ascii="Times New Roman" w:eastAsia="Times New Roman" w:hAnsi="Times New Roman" w:cs="Times New Roman"/>
      <w:sz w:val="16"/>
      <w:szCs w:val="16"/>
      <w:lang w:eastAsia="ru-RU"/>
    </w:rPr>
  </w:style>
  <w:style w:type="paragraph" w:customStyle="1" w:styleId="xl123">
    <w:name w:val="xl123"/>
    <w:basedOn w:val="a"/>
    <w:rsid w:val="00064407"/>
    <w:pPr>
      <w:pBdr>
        <w:right w:val="single" w:sz="8" w:space="0" w:color="auto"/>
      </w:pBdr>
      <w:shd w:val="clear" w:color="000000" w:fill="FFFFFF"/>
      <w:spacing w:before="100" w:beforeAutospacing="1" w:after="100" w:afterAutospacing="1"/>
      <w:textAlignment w:val="top"/>
    </w:pPr>
    <w:rPr>
      <w:rFonts w:ascii="Times New Roman" w:eastAsia="Times New Roman" w:hAnsi="Times New Roman" w:cs="Times New Roman"/>
      <w:b/>
      <w:bCs/>
      <w:color w:val="000000"/>
      <w:sz w:val="16"/>
      <w:szCs w:val="16"/>
      <w:lang w:eastAsia="ru-RU"/>
    </w:rPr>
  </w:style>
  <w:style w:type="paragraph" w:customStyle="1" w:styleId="xl124">
    <w:name w:val="xl124"/>
    <w:basedOn w:val="a"/>
    <w:rsid w:val="00064407"/>
    <w:pPr>
      <w:pBdr>
        <w:left w:val="single" w:sz="8" w:space="0" w:color="auto"/>
        <w:bottom w:val="single" w:sz="8" w:space="0" w:color="auto"/>
        <w:right w:val="single" w:sz="8" w:space="0" w:color="auto"/>
      </w:pBdr>
      <w:shd w:val="clear" w:color="000000" w:fill="FFFFFF"/>
      <w:spacing w:before="100" w:beforeAutospacing="1" w:after="100" w:afterAutospacing="1"/>
      <w:jc w:val="center"/>
    </w:pPr>
    <w:rPr>
      <w:rFonts w:ascii="Times New Roman" w:eastAsia="Times New Roman" w:hAnsi="Times New Roman" w:cs="Times New Roman"/>
      <w:b/>
      <w:bCs/>
      <w:color w:val="000000"/>
      <w:sz w:val="16"/>
      <w:szCs w:val="16"/>
      <w:lang w:eastAsia="ru-RU"/>
    </w:rPr>
  </w:style>
  <w:style w:type="paragraph" w:customStyle="1" w:styleId="xl125">
    <w:name w:val="xl125"/>
    <w:basedOn w:val="a"/>
    <w:rsid w:val="00064407"/>
    <w:pPr>
      <w:pBdr>
        <w:bottom w:val="single" w:sz="8" w:space="0" w:color="auto"/>
        <w:right w:val="single" w:sz="8" w:space="0" w:color="auto"/>
      </w:pBdr>
      <w:shd w:val="clear" w:color="000000" w:fill="FFFFFF"/>
      <w:spacing w:before="100" w:beforeAutospacing="1" w:after="100" w:afterAutospacing="1"/>
    </w:pPr>
    <w:rPr>
      <w:rFonts w:ascii="Times New Roman" w:eastAsia="Times New Roman" w:hAnsi="Times New Roman" w:cs="Times New Roman"/>
      <w:b/>
      <w:bCs/>
      <w:color w:val="000000"/>
      <w:sz w:val="16"/>
      <w:szCs w:val="16"/>
      <w:lang w:eastAsia="ru-RU"/>
    </w:rPr>
  </w:style>
  <w:style w:type="paragraph" w:customStyle="1" w:styleId="xl126">
    <w:name w:val="xl126"/>
    <w:basedOn w:val="a"/>
    <w:rsid w:val="00064407"/>
    <w:pPr>
      <w:pBdr>
        <w:left w:val="single" w:sz="8" w:space="0" w:color="auto"/>
        <w:bottom w:val="single" w:sz="8" w:space="0" w:color="auto"/>
      </w:pBdr>
      <w:shd w:val="clear" w:color="000000" w:fill="D8D8D8"/>
      <w:spacing w:before="100" w:beforeAutospacing="1" w:after="100" w:afterAutospacing="1"/>
      <w:jc w:val="center"/>
    </w:pPr>
    <w:rPr>
      <w:rFonts w:ascii="Times New Roman" w:eastAsia="Times New Roman" w:hAnsi="Times New Roman" w:cs="Times New Roman"/>
      <w:b/>
      <w:bCs/>
      <w:sz w:val="16"/>
      <w:szCs w:val="16"/>
      <w:lang w:eastAsia="ru-RU"/>
    </w:rPr>
  </w:style>
  <w:style w:type="paragraph" w:customStyle="1" w:styleId="xl127">
    <w:name w:val="xl127"/>
    <w:basedOn w:val="a"/>
    <w:rsid w:val="00064407"/>
    <w:pPr>
      <w:pBdr>
        <w:left w:val="single" w:sz="8" w:space="0" w:color="auto"/>
        <w:bottom w:val="single" w:sz="8" w:space="0" w:color="auto"/>
        <w:right w:val="single" w:sz="8" w:space="0" w:color="auto"/>
      </w:pBdr>
      <w:shd w:val="clear" w:color="000000" w:fill="D8D8D8"/>
      <w:spacing w:before="100" w:beforeAutospacing="1" w:after="100" w:afterAutospacing="1"/>
      <w:textAlignment w:val="top"/>
    </w:pPr>
    <w:rPr>
      <w:rFonts w:ascii="Times New Roman" w:eastAsia="Times New Roman" w:hAnsi="Times New Roman" w:cs="Times New Roman"/>
      <w:b/>
      <w:bCs/>
      <w:sz w:val="16"/>
      <w:szCs w:val="16"/>
      <w:lang w:eastAsia="ru-RU"/>
    </w:rPr>
  </w:style>
  <w:style w:type="paragraph" w:customStyle="1" w:styleId="xl128">
    <w:name w:val="xl128"/>
    <w:basedOn w:val="a"/>
    <w:rsid w:val="00064407"/>
    <w:pPr>
      <w:pBdr>
        <w:left w:val="single" w:sz="8" w:space="0" w:color="auto"/>
        <w:bottom w:val="single" w:sz="8" w:space="0" w:color="auto"/>
        <w:right w:val="single" w:sz="8" w:space="0" w:color="auto"/>
      </w:pBdr>
      <w:shd w:val="clear" w:color="000000" w:fill="D8D8D8"/>
      <w:spacing w:before="100" w:beforeAutospacing="1" w:after="100" w:afterAutospacing="1"/>
      <w:jc w:val="center"/>
      <w:textAlignment w:val="center"/>
    </w:pPr>
    <w:rPr>
      <w:rFonts w:ascii="Times New Roman" w:eastAsia="Times New Roman" w:hAnsi="Times New Roman" w:cs="Times New Roman"/>
      <w:b/>
      <w:bCs/>
      <w:i/>
      <w:iCs/>
      <w:color w:val="000000"/>
      <w:sz w:val="16"/>
      <w:szCs w:val="16"/>
      <w:lang w:eastAsia="ru-RU"/>
    </w:rPr>
  </w:style>
  <w:style w:type="paragraph" w:customStyle="1" w:styleId="xl129">
    <w:name w:val="xl129"/>
    <w:basedOn w:val="a"/>
    <w:rsid w:val="00064407"/>
    <w:pPr>
      <w:pBdr>
        <w:top w:val="single" w:sz="8" w:space="0" w:color="auto"/>
        <w:left w:val="single" w:sz="8" w:space="0" w:color="auto"/>
        <w:bottom w:val="single" w:sz="8" w:space="0" w:color="auto"/>
        <w:right w:val="single" w:sz="8" w:space="0" w:color="auto"/>
      </w:pBdr>
      <w:shd w:val="clear" w:color="000000" w:fill="D8D8D8"/>
      <w:spacing w:before="100" w:beforeAutospacing="1" w:after="100" w:afterAutospacing="1"/>
      <w:textAlignment w:val="center"/>
    </w:pPr>
    <w:rPr>
      <w:rFonts w:ascii="Times New Roman" w:eastAsia="Times New Roman" w:hAnsi="Times New Roman" w:cs="Times New Roman"/>
      <w:b/>
      <w:bCs/>
      <w:i/>
      <w:iCs/>
      <w:color w:val="000000"/>
      <w:sz w:val="16"/>
      <w:szCs w:val="16"/>
      <w:lang w:eastAsia="ru-RU"/>
    </w:rPr>
  </w:style>
  <w:style w:type="paragraph" w:customStyle="1" w:styleId="xl130">
    <w:name w:val="xl130"/>
    <w:basedOn w:val="a"/>
    <w:rsid w:val="00064407"/>
    <w:pPr>
      <w:pBdr>
        <w:left w:val="single" w:sz="8" w:space="0" w:color="auto"/>
        <w:bottom w:val="single" w:sz="8" w:space="0" w:color="auto"/>
        <w:right w:val="single" w:sz="8" w:space="0" w:color="auto"/>
      </w:pBdr>
      <w:shd w:val="clear" w:color="000000" w:fill="D8D8D8"/>
      <w:spacing w:before="100" w:beforeAutospacing="1" w:after="100" w:afterAutospacing="1"/>
      <w:jc w:val="center"/>
    </w:pPr>
    <w:rPr>
      <w:rFonts w:ascii="Times New Roman" w:eastAsia="Times New Roman" w:hAnsi="Times New Roman" w:cs="Times New Roman"/>
      <w:b/>
      <w:bCs/>
      <w:sz w:val="16"/>
      <w:szCs w:val="16"/>
      <w:lang w:eastAsia="ru-RU"/>
    </w:rPr>
  </w:style>
  <w:style w:type="paragraph" w:customStyle="1" w:styleId="xl131">
    <w:name w:val="xl131"/>
    <w:basedOn w:val="a"/>
    <w:rsid w:val="00064407"/>
    <w:pPr>
      <w:pBdr>
        <w:top w:val="single" w:sz="8" w:space="0" w:color="auto"/>
        <w:right w:val="single" w:sz="8" w:space="0" w:color="auto"/>
      </w:pBdr>
      <w:shd w:val="clear" w:color="000000" w:fill="D8D8D8"/>
      <w:spacing w:before="100" w:beforeAutospacing="1" w:after="100" w:afterAutospacing="1"/>
      <w:textAlignment w:val="top"/>
    </w:pPr>
    <w:rPr>
      <w:rFonts w:ascii="Times New Roman" w:eastAsia="Times New Roman" w:hAnsi="Times New Roman" w:cs="Times New Roman"/>
      <w:b/>
      <w:bCs/>
      <w:sz w:val="16"/>
      <w:szCs w:val="16"/>
      <w:lang w:eastAsia="ru-RU"/>
    </w:rPr>
  </w:style>
  <w:style w:type="paragraph" w:customStyle="1" w:styleId="xl132">
    <w:name w:val="xl132"/>
    <w:basedOn w:val="a"/>
    <w:rsid w:val="00064407"/>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pPr>
    <w:rPr>
      <w:rFonts w:ascii="Times New Roman" w:eastAsia="Times New Roman" w:hAnsi="Times New Roman" w:cs="Times New Roman"/>
      <w:sz w:val="24"/>
      <w:szCs w:val="24"/>
      <w:lang w:eastAsia="ru-RU"/>
    </w:rPr>
  </w:style>
  <w:style w:type="paragraph" w:customStyle="1" w:styleId="xl133">
    <w:name w:val="xl133"/>
    <w:basedOn w:val="a"/>
    <w:rsid w:val="00064407"/>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xl134">
    <w:name w:val="xl134"/>
    <w:basedOn w:val="a"/>
    <w:rsid w:val="00064407"/>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pPr>
    <w:rPr>
      <w:rFonts w:ascii="Times New Roman" w:eastAsia="Times New Roman" w:hAnsi="Times New Roman" w:cs="Times New Roman"/>
      <w:sz w:val="14"/>
      <w:szCs w:val="14"/>
      <w:lang w:eastAsia="ru-RU"/>
    </w:rPr>
  </w:style>
  <w:style w:type="paragraph" w:customStyle="1" w:styleId="xl135">
    <w:name w:val="xl135"/>
    <w:basedOn w:val="a"/>
    <w:rsid w:val="00064407"/>
    <w:pPr>
      <w:pBdr>
        <w:top w:val="single" w:sz="8" w:space="0" w:color="auto"/>
        <w:left w:val="single" w:sz="8" w:space="0" w:color="auto"/>
        <w:bottom w:val="single" w:sz="8" w:space="0" w:color="auto"/>
        <w:right w:val="single" w:sz="8" w:space="0" w:color="auto"/>
      </w:pBdr>
      <w:shd w:val="clear" w:color="000000" w:fill="D8D8D8"/>
      <w:spacing w:before="100" w:beforeAutospacing="1" w:after="100" w:afterAutospacing="1"/>
      <w:jc w:val="center"/>
    </w:pPr>
    <w:rPr>
      <w:rFonts w:ascii="Times New Roman" w:eastAsia="Times New Roman" w:hAnsi="Times New Roman" w:cs="Times New Roman"/>
      <w:b/>
      <w:bCs/>
      <w:sz w:val="16"/>
      <w:szCs w:val="16"/>
      <w:lang w:eastAsia="ru-RU"/>
    </w:rPr>
  </w:style>
  <w:style w:type="paragraph" w:customStyle="1" w:styleId="xl136">
    <w:name w:val="xl136"/>
    <w:basedOn w:val="a"/>
    <w:rsid w:val="00064407"/>
    <w:pPr>
      <w:pBdr>
        <w:top w:val="single" w:sz="8" w:space="0" w:color="auto"/>
        <w:left w:val="single" w:sz="8" w:space="0" w:color="auto"/>
        <w:bottom w:val="single" w:sz="8" w:space="0" w:color="auto"/>
        <w:right w:val="single" w:sz="8" w:space="0" w:color="auto"/>
      </w:pBdr>
      <w:shd w:val="clear" w:color="000000" w:fill="D8D8D8"/>
      <w:spacing w:before="100" w:beforeAutospacing="1" w:after="100" w:afterAutospacing="1"/>
    </w:pPr>
    <w:rPr>
      <w:rFonts w:ascii="Times New Roman" w:eastAsia="Times New Roman" w:hAnsi="Times New Roman" w:cs="Times New Roman"/>
      <w:b/>
      <w:bCs/>
      <w:sz w:val="16"/>
      <w:szCs w:val="16"/>
      <w:lang w:eastAsia="ru-RU"/>
    </w:rPr>
  </w:style>
  <w:style w:type="paragraph" w:customStyle="1" w:styleId="xl137">
    <w:name w:val="xl137"/>
    <w:basedOn w:val="a"/>
    <w:rsid w:val="00064407"/>
    <w:pPr>
      <w:pBdr>
        <w:top w:val="single" w:sz="8" w:space="0" w:color="auto"/>
        <w:left w:val="single" w:sz="8" w:space="0" w:color="auto"/>
        <w:bottom w:val="single" w:sz="8" w:space="0" w:color="auto"/>
        <w:right w:val="single" w:sz="8" w:space="0" w:color="auto"/>
      </w:pBdr>
      <w:shd w:val="clear" w:color="000000" w:fill="D8D8D8"/>
      <w:spacing w:before="100" w:beforeAutospacing="1" w:after="100" w:afterAutospacing="1"/>
      <w:jc w:val="center"/>
      <w:textAlignment w:val="top"/>
    </w:pPr>
    <w:rPr>
      <w:rFonts w:ascii="Times New Roman" w:eastAsia="Times New Roman" w:hAnsi="Times New Roman" w:cs="Times New Roman"/>
      <w:b/>
      <w:bCs/>
      <w:color w:val="000000"/>
      <w:sz w:val="16"/>
      <w:szCs w:val="16"/>
      <w:lang w:eastAsia="ru-RU"/>
    </w:rPr>
  </w:style>
  <w:style w:type="paragraph" w:customStyle="1" w:styleId="xl138">
    <w:name w:val="xl138"/>
    <w:basedOn w:val="a"/>
    <w:rsid w:val="00064407"/>
    <w:pPr>
      <w:pBdr>
        <w:top w:val="single" w:sz="8" w:space="0" w:color="auto"/>
        <w:bottom w:val="single" w:sz="8" w:space="0" w:color="auto"/>
        <w:right w:val="single" w:sz="8" w:space="0" w:color="auto"/>
      </w:pBdr>
      <w:shd w:val="clear" w:color="000000" w:fill="D8D8D8"/>
      <w:spacing w:before="100" w:beforeAutospacing="1" w:after="100" w:afterAutospacing="1"/>
      <w:jc w:val="center"/>
      <w:textAlignment w:val="top"/>
    </w:pPr>
    <w:rPr>
      <w:rFonts w:ascii="Times New Roman" w:eastAsia="Times New Roman" w:hAnsi="Times New Roman" w:cs="Times New Roman"/>
      <w:b/>
      <w:bCs/>
      <w:color w:val="000000"/>
      <w:sz w:val="16"/>
      <w:szCs w:val="16"/>
      <w:lang w:eastAsia="ru-RU"/>
    </w:rPr>
  </w:style>
  <w:style w:type="paragraph" w:customStyle="1" w:styleId="xl139">
    <w:name w:val="xl139"/>
    <w:basedOn w:val="a"/>
    <w:rsid w:val="00064407"/>
    <w:pPr>
      <w:pBdr>
        <w:top w:val="single" w:sz="8" w:space="0" w:color="auto"/>
        <w:left w:val="single" w:sz="8" w:space="0" w:color="auto"/>
        <w:bottom w:val="single" w:sz="8" w:space="0" w:color="auto"/>
        <w:right w:val="single" w:sz="8" w:space="0" w:color="auto"/>
      </w:pBdr>
      <w:shd w:val="clear" w:color="000000" w:fill="D8D8D8"/>
      <w:spacing w:before="100" w:beforeAutospacing="1" w:after="100" w:afterAutospacing="1"/>
      <w:textAlignment w:val="top"/>
    </w:pPr>
    <w:rPr>
      <w:rFonts w:ascii="Times New Roman" w:eastAsia="Times New Roman" w:hAnsi="Times New Roman" w:cs="Times New Roman"/>
      <w:b/>
      <w:bCs/>
      <w:sz w:val="16"/>
      <w:szCs w:val="16"/>
      <w:lang w:eastAsia="ru-RU"/>
    </w:rPr>
  </w:style>
  <w:style w:type="paragraph" w:customStyle="1" w:styleId="xl140">
    <w:name w:val="xl140"/>
    <w:basedOn w:val="a"/>
    <w:rsid w:val="00064407"/>
    <w:pPr>
      <w:pBdr>
        <w:top w:val="single" w:sz="8" w:space="0" w:color="auto"/>
        <w:bottom w:val="single" w:sz="8" w:space="0" w:color="auto"/>
        <w:right w:val="single" w:sz="8" w:space="0" w:color="auto"/>
      </w:pBdr>
      <w:shd w:val="clear" w:color="000000" w:fill="D8D8D8"/>
      <w:spacing w:before="100" w:beforeAutospacing="1" w:after="100" w:afterAutospacing="1"/>
      <w:textAlignment w:val="top"/>
    </w:pPr>
    <w:rPr>
      <w:rFonts w:ascii="Times New Roman" w:eastAsia="Times New Roman" w:hAnsi="Times New Roman" w:cs="Times New Roman"/>
      <w:b/>
      <w:bCs/>
      <w:sz w:val="16"/>
      <w:szCs w:val="16"/>
      <w:lang w:eastAsia="ru-RU"/>
    </w:rPr>
  </w:style>
  <w:style w:type="paragraph" w:customStyle="1" w:styleId="xl141">
    <w:name w:val="xl141"/>
    <w:basedOn w:val="a"/>
    <w:rsid w:val="00064407"/>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pPr>
    <w:rPr>
      <w:rFonts w:ascii="Times New Roman" w:eastAsia="Times New Roman" w:hAnsi="Times New Roman" w:cs="Times New Roman"/>
      <w:sz w:val="14"/>
      <w:szCs w:val="14"/>
      <w:lang w:eastAsia="ru-RU"/>
    </w:rPr>
  </w:style>
  <w:style w:type="paragraph" w:customStyle="1" w:styleId="xl142">
    <w:name w:val="xl142"/>
    <w:basedOn w:val="a"/>
    <w:rsid w:val="00064407"/>
    <w:pPr>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Times New Roman" w:eastAsia="Times New Roman" w:hAnsi="Times New Roman" w:cs="Times New Roman"/>
      <w:color w:val="000000"/>
      <w:sz w:val="16"/>
      <w:szCs w:val="16"/>
      <w:lang w:eastAsia="ru-RU"/>
    </w:rPr>
  </w:style>
  <w:style w:type="paragraph" w:customStyle="1" w:styleId="xl143">
    <w:name w:val="xl143"/>
    <w:basedOn w:val="a"/>
    <w:rsid w:val="00064407"/>
    <w:pPr>
      <w:pBdr>
        <w:top w:val="single" w:sz="8"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color w:val="000000"/>
      <w:sz w:val="16"/>
      <w:szCs w:val="16"/>
      <w:lang w:eastAsia="ru-RU"/>
    </w:rPr>
  </w:style>
  <w:style w:type="paragraph" w:customStyle="1" w:styleId="xl144">
    <w:name w:val="xl144"/>
    <w:basedOn w:val="a"/>
    <w:rsid w:val="00064407"/>
    <w:pPr>
      <w:pBdr>
        <w:top w:val="single" w:sz="8" w:space="0" w:color="auto"/>
        <w:left w:val="single" w:sz="4" w:space="0" w:color="auto"/>
        <w:bottom w:val="single" w:sz="8" w:space="0" w:color="auto"/>
        <w:right w:val="single" w:sz="4" w:space="0" w:color="auto"/>
      </w:pBdr>
      <w:spacing w:before="100" w:beforeAutospacing="1" w:after="100" w:afterAutospacing="1"/>
      <w:jc w:val="center"/>
    </w:pPr>
    <w:rPr>
      <w:rFonts w:ascii="Times New Roman" w:eastAsia="Times New Roman" w:hAnsi="Times New Roman" w:cs="Times New Roman"/>
      <w:color w:val="000000"/>
      <w:sz w:val="16"/>
      <w:szCs w:val="16"/>
      <w:lang w:eastAsia="ru-RU"/>
    </w:rPr>
  </w:style>
  <w:style w:type="paragraph" w:customStyle="1" w:styleId="xl145">
    <w:name w:val="xl145"/>
    <w:basedOn w:val="a"/>
    <w:rsid w:val="00064407"/>
    <w:pPr>
      <w:pBdr>
        <w:right w:val="single" w:sz="8" w:space="0" w:color="auto"/>
      </w:pBdr>
      <w:spacing w:before="100" w:beforeAutospacing="1" w:after="100" w:afterAutospacing="1"/>
    </w:pPr>
    <w:rPr>
      <w:rFonts w:ascii="Times New Roman" w:eastAsia="Times New Roman" w:hAnsi="Times New Roman" w:cs="Times New Roman"/>
      <w:b/>
      <w:bCs/>
      <w:color w:val="000000"/>
      <w:sz w:val="16"/>
      <w:szCs w:val="16"/>
      <w:lang w:eastAsia="ru-RU"/>
    </w:rPr>
  </w:style>
  <w:style w:type="paragraph" w:customStyle="1" w:styleId="xl146">
    <w:name w:val="xl146"/>
    <w:basedOn w:val="a"/>
    <w:rsid w:val="00064407"/>
    <w:pPr>
      <w:pBdr>
        <w:top w:val="single" w:sz="8" w:space="0" w:color="auto"/>
        <w:bottom w:val="single" w:sz="8" w:space="0" w:color="auto"/>
        <w:right w:val="single" w:sz="8" w:space="0" w:color="auto"/>
      </w:pBdr>
      <w:spacing w:before="100" w:beforeAutospacing="1" w:after="100" w:afterAutospacing="1"/>
      <w:textAlignment w:val="center"/>
    </w:pPr>
    <w:rPr>
      <w:rFonts w:ascii="Times New Roman" w:eastAsia="Times New Roman" w:hAnsi="Times New Roman" w:cs="Times New Roman"/>
      <w:b/>
      <w:bCs/>
      <w:color w:val="000000"/>
      <w:sz w:val="16"/>
      <w:szCs w:val="16"/>
      <w:lang w:eastAsia="ru-RU"/>
    </w:rPr>
  </w:style>
  <w:style w:type="paragraph" w:customStyle="1" w:styleId="xl147">
    <w:name w:val="xl147"/>
    <w:basedOn w:val="a"/>
    <w:rsid w:val="00064407"/>
    <w:pPr>
      <w:pBdr>
        <w:top w:val="single" w:sz="8" w:space="0" w:color="auto"/>
        <w:left w:val="single" w:sz="4" w:space="0" w:color="auto"/>
        <w:right w:val="single" w:sz="8" w:space="0" w:color="auto"/>
      </w:pBdr>
      <w:spacing w:before="100" w:beforeAutospacing="1" w:after="100" w:afterAutospacing="1"/>
      <w:jc w:val="center"/>
    </w:pPr>
    <w:rPr>
      <w:rFonts w:ascii="Times New Roman" w:eastAsia="Times New Roman" w:hAnsi="Times New Roman" w:cs="Times New Roman"/>
      <w:color w:val="000000"/>
      <w:sz w:val="16"/>
      <w:szCs w:val="16"/>
      <w:lang w:eastAsia="ru-RU"/>
    </w:rPr>
  </w:style>
  <w:style w:type="paragraph" w:customStyle="1" w:styleId="xl148">
    <w:name w:val="xl148"/>
    <w:basedOn w:val="a"/>
    <w:rsid w:val="00064407"/>
    <w:pPr>
      <w:pBdr>
        <w:top w:val="single" w:sz="8" w:space="0" w:color="auto"/>
        <w:left w:val="single" w:sz="4" w:space="0" w:color="auto"/>
        <w:bottom w:val="single" w:sz="8" w:space="0" w:color="auto"/>
        <w:right w:val="single" w:sz="8" w:space="0" w:color="auto"/>
      </w:pBdr>
      <w:spacing w:before="100" w:beforeAutospacing="1" w:after="100" w:afterAutospacing="1"/>
      <w:textAlignment w:val="center"/>
    </w:pPr>
    <w:rPr>
      <w:rFonts w:ascii="Times New Roman" w:eastAsia="Times New Roman" w:hAnsi="Times New Roman" w:cs="Times New Roman"/>
      <w:b/>
      <w:bCs/>
      <w:sz w:val="16"/>
      <w:szCs w:val="16"/>
      <w:lang w:eastAsia="ru-RU"/>
    </w:rPr>
  </w:style>
  <w:style w:type="paragraph" w:customStyle="1" w:styleId="xl149">
    <w:name w:val="xl149"/>
    <w:basedOn w:val="a"/>
    <w:rsid w:val="00064407"/>
    <w:pPr>
      <w:pBdr>
        <w:top w:val="single" w:sz="8" w:space="0" w:color="auto"/>
        <w:left w:val="single" w:sz="4" w:space="0" w:color="auto"/>
        <w:bottom w:val="single" w:sz="8" w:space="0" w:color="auto"/>
        <w:right w:val="single" w:sz="8" w:space="0" w:color="auto"/>
      </w:pBdr>
      <w:shd w:val="clear" w:color="000000" w:fill="D9D9D9"/>
      <w:spacing w:before="100" w:beforeAutospacing="1" w:after="100" w:afterAutospacing="1"/>
      <w:textAlignment w:val="top"/>
    </w:pPr>
    <w:rPr>
      <w:rFonts w:ascii="Times New Roman" w:eastAsia="Times New Roman" w:hAnsi="Times New Roman" w:cs="Times New Roman"/>
      <w:b/>
      <w:bCs/>
      <w:sz w:val="16"/>
      <w:szCs w:val="16"/>
      <w:lang w:eastAsia="ru-RU"/>
    </w:rPr>
  </w:style>
  <w:style w:type="paragraph" w:customStyle="1" w:styleId="xl150">
    <w:name w:val="xl150"/>
    <w:basedOn w:val="a"/>
    <w:rsid w:val="00064407"/>
    <w:pPr>
      <w:pBdr>
        <w:top w:val="single" w:sz="4" w:space="0" w:color="auto"/>
        <w:left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51">
    <w:name w:val="xl151"/>
    <w:basedOn w:val="a"/>
    <w:rsid w:val="00064407"/>
    <w:pPr>
      <w:pBdr>
        <w:top w:val="single" w:sz="4" w:space="0" w:color="auto"/>
        <w:left w:val="single" w:sz="4" w:space="0" w:color="auto"/>
        <w:bottom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52">
    <w:name w:val="xl152"/>
    <w:basedOn w:val="a"/>
    <w:rsid w:val="00064407"/>
    <w:pPr>
      <w:pBdr>
        <w:top w:val="single" w:sz="4" w:space="0" w:color="auto"/>
        <w:bottom w:val="single" w:sz="4" w:space="0" w:color="auto"/>
      </w:pBdr>
      <w:spacing w:before="100" w:beforeAutospacing="1" w:after="100" w:afterAutospacing="1"/>
    </w:pPr>
    <w:rPr>
      <w:rFonts w:ascii="Times New Roman" w:eastAsia="Times New Roman" w:hAnsi="Times New Roman" w:cs="Times New Roman"/>
      <w:sz w:val="24"/>
      <w:szCs w:val="24"/>
      <w:lang w:eastAsia="ru-RU"/>
    </w:rPr>
  </w:style>
  <w:style w:type="paragraph" w:customStyle="1" w:styleId="xl153">
    <w:name w:val="xl153"/>
    <w:basedOn w:val="a"/>
    <w:rsid w:val="00064407"/>
    <w:pPr>
      <w:pBdr>
        <w:top w:val="single" w:sz="4" w:space="0" w:color="auto"/>
        <w:left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54">
    <w:name w:val="xl154"/>
    <w:basedOn w:val="a"/>
    <w:rsid w:val="00064407"/>
    <w:pPr>
      <w:pBdr>
        <w:top w:val="single" w:sz="4" w:space="0" w:color="auto"/>
        <w:bottom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55">
    <w:name w:val="xl155"/>
    <w:basedOn w:val="a"/>
    <w:rsid w:val="00064407"/>
    <w:pPr>
      <w:pBdr>
        <w:top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56">
    <w:name w:val="xl156"/>
    <w:basedOn w:val="a"/>
    <w:rsid w:val="00064407"/>
    <w:pPr>
      <w:spacing w:before="100" w:beforeAutospacing="1" w:after="100" w:afterAutospacing="1"/>
      <w:jc w:val="center"/>
    </w:pPr>
    <w:rPr>
      <w:rFonts w:ascii="Times New Roman" w:eastAsia="Times New Roman" w:hAnsi="Times New Roman" w:cs="Times New Roman"/>
      <w:b/>
      <w:bCs/>
      <w:sz w:val="24"/>
      <w:szCs w:val="24"/>
      <w:lang w:eastAsia="ru-RU"/>
    </w:rPr>
  </w:style>
  <w:style w:type="paragraph" w:customStyle="1" w:styleId="xl157">
    <w:name w:val="xl157"/>
    <w:basedOn w:val="a"/>
    <w:rsid w:val="00064407"/>
    <w:pPr>
      <w:spacing w:before="100" w:beforeAutospacing="1" w:after="100" w:afterAutospacing="1"/>
      <w:jc w:val="center"/>
    </w:pPr>
    <w:rPr>
      <w:rFonts w:ascii="Times New Roman" w:eastAsia="Times New Roman" w:hAnsi="Times New Roman" w:cs="Times New Roman"/>
      <w:b/>
      <w:bCs/>
      <w:sz w:val="24"/>
      <w:szCs w:val="24"/>
      <w:lang w:eastAsia="ru-RU"/>
    </w:rPr>
  </w:style>
  <w:style w:type="paragraph" w:customStyle="1" w:styleId="xl158">
    <w:name w:val="xl158"/>
    <w:basedOn w:val="a"/>
    <w:rsid w:val="00064407"/>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b/>
      <w:bCs/>
      <w:sz w:val="16"/>
      <w:szCs w:val="16"/>
      <w:lang w:eastAsia="ru-RU"/>
    </w:rPr>
  </w:style>
  <w:style w:type="paragraph" w:customStyle="1" w:styleId="xl159">
    <w:name w:val="xl159"/>
    <w:basedOn w:val="a"/>
    <w:rsid w:val="00064407"/>
    <w:pPr>
      <w:pBdr>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b/>
      <w:bCs/>
      <w:sz w:val="16"/>
      <w:szCs w:val="16"/>
      <w:lang w:eastAsia="ru-RU"/>
    </w:rPr>
  </w:style>
  <w:style w:type="paragraph" w:customStyle="1" w:styleId="xl160">
    <w:name w:val="xl160"/>
    <w:basedOn w:val="a"/>
    <w:rsid w:val="00064407"/>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b/>
      <w:bCs/>
      <w:sz w:val="16"/>
      <w:szCs w:val="16"/>
      <w:lang w:eastAsia="ru-RU"/>
    </w:rPr>
  </w:style>
  <w:style w:type="paragraph" w:customStyle="1" w:styleId="xl161">
    <w:name w:val="xl161"/>
    <w:basedOn w:val="a"/>
    <w:rsid w:val="00064407"/>
    <w:pPr>
      <w:pBdr>
        <w:top w:val="single" w:sz="8" w:space="0" w:color="auto"/>
        <w:left w:val="single" w:sz="8" w:space="0" w:color="auto"/>
      </w:pBdr>
      <w:spacing w:before="100" w:beforeAutospacing="1" w:after="100" w:afterAutospacing="1"/>
      <w:jc w:val="center"/>
      <w:textAlignment w:val="center"/>
    </w:pPr>
    <w:rPr>
      <w:rFonts w:ascii="Times New Roman" w:eastAsia="Times New Roman" w:hAnsi="Times New Roman" w:cs="Times New Roman"/>
      <w:b/>
      <w:bCs/>
      <w:sz w:val="16"/>
      <w:szCs w:val="16"/>
      <w:lang w:eastAsia="ru-RU"/>
    </w:rPr>
  </w:style>
  <w:style w:type="paragraph" w:customStyle="1" w:styleId="xl162">
    <w:name w:val="xl162"/>
    <w:basedOn w:val="a"/>
    <w:rsid w:val="00064407"/>
    <w:pPr>
      <w:pBdr>
        <w:left w:val="single" w:sz="8" w:space="0" w:color="auto"/>
      </w:pBdr>
      <w:spacing w:before="100" w:beforeAutospacing="1" w:after="100" w:afterAutospacing="1"/>
      <w:jc w:val="center"/>
      <w:textAlignment w:val="center"/>
    </w:pPr>
    <w:rPr>
      <w:rFonts w:ascii="Times New Roman" w:eastAsia="Times New Roman" w:hAnsi="Times New Roman" w:cs="Times New Roman"/>
      <w:b/>
      <w:bCs/>
      <w:sz w:val="16"/>
      <w:szCs w:val="16"/>
      <w:lang w:eastAsia="ru-RU"/>
    </w:rPr>
  </w:style>
  <w:style w:type="paragraph" w:customStyle="1" w:styleId="xl163">
    <w:name w:val="xl163"/>
    <w:basedOn w:val="a"/>
    <w:rsid w:val="00064407"/>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b/>
      <w:bCs/>
      <w:sz w:val="16"/>
      <w:szCs w:val="16"/>
      <w:lang w:eastAsia="ru-RU"/>
    </w:rPr>
  </w:style>
  <w:style w:type="paragraph" w:customStyle="1" w:styleId="xl164">
    <w:name w:val="xl164"/>
    <w:basedOn w:val="a"/>
    <w:rsid w:val="00064407"/>
    <w:pPr>
      <w:pBdr>
        <w:left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65">
    <w:name w:val="xl165"/>
    <w:basedOn w:val="a"/>
    <w:rsid w:val="00064407"/>
    <w:pPr>
      <w:pBdr>
        <w:left w:val="single" w:sz="4" w:space="0" w:color="auto"/>
        <w:bottom w:val="single" w:sz="4" w:space="0" w:color="auto"/>
        <w:right w:val="single" w:sz="4" w:space="0" w:color="auto"/>
      </w:pBdr>
      <w:shd w:val="clear" w:color="000000" w:fill="FFCC99"/>
      <w:spacing w:before="100" w:beforeAutospacing="1" w:after="100" w:afterAutospacing="1"/>
    </w:pPr>
    <w:rPr>
      <w:rFonts w:ascii="Times New Roman" w:eastAsia="Times New Roman" w:hAnsi="Times New Roman" w:cs="Times New Roman"/>
      <w:sz w:val="14"/>
      <w:szCs w:val="14"/>
      <w:lang w:eastAsia="ru-RU"/>
    </w:rPr>
  </w:style>
  <w:style w:type="paragraph" w:customStyle="1" w:styleId="xl166">
    <w:name w:val="xl166"/>
    <w:basedOn w:val="a"/>
    <w:rsid w:val="00064407"/>
    <w:pPr>
      <w:pBdr>
        <w:top w:val="single" w:sz="4" w:space="0" w:color="auto"/>
        <w:left w:val="single" w:sz="4" w:space="0" w:color="auto"/>
        <w:bottom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b/>
      <w:bCs/>
      <w:sz w:val="14"/>
      <w:szCs w:val="14"/>
      <w:lang w:eastAsia="ru-RU"/>
    </w:rPr>
  </w:style>
  <w:style w:type="paragraph" w:customStyle="1" w:styleId="xl167">
    <w:name w:val="xl167"/>
    <w:basedOn w:val="a"/>
    <w:rsid w:val="00064407"/>
    <w:pPr>
      <w:pBdr>
        <w:top w:val="single" w:sz="4" w:space="0" w:color="auto"/>
        <w:bottom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b/>
      <w:bCs/>
      <w:sz w:val="14"/>
      <w:szCs w:val="14"/>
      <w:lang w:eastAsia="ru-RU"/>
    </w:rPr>
  </w:style>
  <w:style w:type="paragraph" w:customStyle="1" w:styleId="xl168">
    <w:name w:val="xl168"/>
    <w:basedOn w:val="a"/>
    <w:rsid w:val="00064407"/>
    <w:pPr>
      <w:pBdr>
        <w:top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b/>
      <w:bCs/>
      <w:sz w:val="14"/>
      <w:szCs w:val="14"/>
      <w:lang w:eastAsia="ru-RU"/>
    </w:rPr>
  </w:style>
  <w:style w:type="paragraph" w:customStyle="1" w:styleId="xl169">
    <w:name w:val="xl169"/>
    <w:basedOn w:val="a"/>
    <w:rsid w:val="00064407"/>
    <w:pPr>
      <w:pBdr>
        <w:left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70">
    <w:name w:val="xl170"/>
    <w:basedOn w:val="a"/>
    <w:rsid w:val="00064407"/>
    <w:pPr>
      <w:pBdr>
        <w:left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71">
    <w:name w:val="xl171"/>
    <w:basedOn w:val="a"/>
    <w:rsid w:val="00064407"/>
    <w:pPr>
      <w:pBdr>
        <w:top w:val="single" w:sz="4" w:space="0" w:color="auto"/>
        <w:left w:val="single" w:sz="4" w:space="0" w:color="auto"/>
        <w:bottom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72">
    <w:name w:val="xl172"/>
    <w:basedOn w:val="a"/>
    <w:rsid w:val="00064407"/>
    <w:pPr>
      <w:pBdr>
        <w:top w:val="single" w:sz="4" w:space="0" w:color="auto"/>
        <w:bottom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73">
    <w:name w:val="xl173"/>
    <w:basedOn w:val="a"/>
    <w:rsid w:val="00064407"/>
    <w:pPr>
      <w:pBdr>
        <w:top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74">
    <w:name w:val="xl174"/>
    <w:basedOn w:val="a"/>
    <w:rsid w:val="00064407"/>
    <w:pPr>
      <w:pBdr>
        <w:top w:val="single" w:sz="4" w:space="0" w:color="auto"/>
        <w:left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75">
    <w:name w:val="xl175"/>
    <w:basedOn w:val="a"/>
    <w:rsid w:val="00064407"/>
    <w:pPr>
      <w:pBdr>
        <w:left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76">
    <w:name w:val="xl176"/>
    <w:basedOn w:val="a"/>
    <w:rsid w:val="00064407"/>
    <w:pPr>
      <w:pBdr>
        <w:left w:val="single" w:sz="4" w:space="0" w:color="auto"/>
        <w:bottom w:val="single" w:sz="8"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c14">
    <w:name w:val="c14"/>
    <w:basedOn w:val="a"/>
    <w:rsid w:val="00064407"/>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c15">
    <w:name w:val="c15"/>
    <w:basedOn w:val="a0"/>
    <w:rsid w:val="00064407"/>
  </w:style>
  <w:style w:type="paragraph" w:customStyle="1" w:styleId="c18">
    <w:name w:val="c18"/>
    <w:basedOn w:val="a"/>
    <w:rsid w:val="00064407"/>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markedcontent">
    <w:name w:val="markedcontent"/>
    <w:basedOn w:val="a0"/>
    <w:rsid w:val="00064407"/>
  </w:style>
  <w:style w:type="numbering" w:customStyle="1" w:styleId="2c">
    <w:name w:val="Нет списка2"/>
    <w:next w:val="a2"/>
    <w:uiPriority w:val="99"/>
    <w:semiHidden/>
    <w:unhideWhenUsed/>
    <w:rsid w:val="00064407"/>
  </w:style>
  <w:style w:type="character" w:customStyle="1" w:styleId="c21">
    <w:name w:val="c21"/>
    <w:basedOn w:val="a0"/>
    <w:rsid w:val="00064407"/>
  </w:style>
  <w:style w:type="paragraph" w:customStyle="1" w:styleId="xl177">
    <w:name w:val="xl177"/>
    <w:basedOn w:val="a"/>
    <w:rsid w:val="00064407"/>
    <w:pPr>
      <w:pBdr>
        <w:top w:val="single" w:sz="4" w:space="0" w:color="auto"/>
        <w:left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sz w:val="14"/>
      <w:szCs w:val="14"/>
      <w:lang w:eastAsia="ru-RU"/>
    </w:rPr>
  </w:style>
  <w:style w:type="paragraph" w:customStyle="1" w:styleId="xl178">
    <w:name w:val="xl178"/>
    <w:basedOn w:val="a"/>
    <w:rsid w:val="00064407"/>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sz w:val="14"/>
      <w:szCs w:val="14"/>
      <w:lang w:eastAsia="ru-RU"/>
    </w:rPr>
  </w:style>
  <w:style w:type="paragraph" w:customStyle="1" w:styleId="xl179">
    <w:name w:val="xl179"/>
    <w:basedOn w:val="a"/>
    <w:rsid w:val="00064407"/>
    <w:pPr>
      <w:shd w:val="clear" w:color="000000" w:fill="FFFFFF"/>
      <w:spacing w:before="100" w:beforeAutospacing="1" w:after="100" w:afterAutospacing="1"/>
      <w:jc w:val="center"/>
      <w:textAlignment w:val="center"/>
    </w:pPr>
    <w:rPr>
      <w:rFonts w:ascii="Times New Roman" w:eastAsia="Times New Roman" w:hAnsi="Times New Roman" w:cs="Times New Roman"/>
      <w:sz w:val="14"/>
      <w:szCs w:val="14"/>
      <w:lang w:eastAsia="ru-RU"/>
    </w:rPr>
  </w:style>
  <w:style w:type="paragraph" w:customStyle="1" w:styleId="xl180">
    <w:name w:val="xl180"/>
    <w:basedOn w:val="a"/>
    <w:rsid w:val="00064407"/>
    <w:pPr>
      <w:spacing w:before="100" w:beforeAutospacing="1" w:after="100" w:afterAutospacing="1"/>
      <w:jc w:val="center"/>
      <w:textAlignment w:val="center"/>
    </w:pPr>
    <w:rPr>
      <w:rFonts w:ascii="Times New Roman" w:eastAsia="Times New Roman" w:hAnsi="Times New Roman" w:cs="Times New Roman"/>
      <w:sz w:val="14"/>
      <w:szCs w:val="14"/>
      <w:lang w:eastAsia="ru-RU"/>
    </w:rPr>
  </w:style>
  <w:style w:type="character" w:customStyle="1" w:styleId="1c">
    <w:name w:val="Заголовок Знак1"/>
    <w:basedOn w:val="a0"/>
    <w:uiPriority w:val="10"/>
    <w:rsid w:val="00064407"/>
    <w:rPr>
      <w:rFonts w:asciiTheme="majorHAnsi" w:eastAsiaTheme="majorEastAsia" w:hAnsiTheme="majorHAnsi" w:cstheme="majorBidi"/>
      <w:spacing w:val="-10"/>
      <w:kern w:val="28"/>
      <w:sz w:val="56"/>
      <w:szCs w:val="56"/>
    </w:rPr>
  </w:style>
  <w:style w:type="paragraph" w:styleId="affffff3">
    <w:name w:val="No Spacing"/>
    <w:link w:val="affffff4"/>
    <w:uiPriority w:val="1"/>
    <w:qFormat/>
    <w:rsid w:val="00064407"/>
    <w:rPr>
      <w:rFonts w:ascii="Calibri" w:eastAsia="Times New Roman" w:hAnsi="Calibri" w:cs="Times New Roman"/>
      <w:lang w:eastAsia="ru-RU"/>
    </w:rPr>
  </w:style>
  <w:style w:type="paragraph" w:customStyle="1" w:styleId="1d">
    <w:name w:val="Обычный (веб)1"/>
    <w:basedOn w:val="a"/>
    <w:next w:val="afc"/>
    <w:qFormat/>
    <w:rsid w:val="00064407"/>
    <w:pPr>
      <w:widowControl w:val="0"/>
    </w:pPr>
    <w:rPr>
      <w:rFonts w:ascii="Times New Roman" w:eastAsia="Times New Roman" w:hAnsi="Times New Roman" w:cs="Times New Roman"/>
      <w:sz w:val="24"/>
      <w:szCs w:val="24"/>
      <w:lang w:val="en-US" w:eastAsia="nl-NL"/>
    </w:rPr>
  </w:style>
  <w:style w:type="character" w:customStyle="1" w:styleId="33">
    <w:name w:val="Неразрешенное упоминание3"/>
    <w:uiPriority w:val="99"/>
    <w:semiHidden/>
    <w:unhideWhenUsed/>
    <w:rsid w:val="00064407"/>
    <w:rPr>
      <w:color w:val="605E5C"/>
      <w:shd w:val="clear" w:color="auto" w:fill="E1DFDD"/>
    </w:rPr>
  </w:style>
  <w:style w:type="table" w:customStyle="1" w:styleId="34">
    <w:name w:val="Сетка таблицы3"/>
    <w:basedOn w:val="a1"/>
    <w:next w:val="a3"/>
    <w:uiPriority w:val="39"/>
    <w:rsid w:val="00064407"/>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e">
    <w:name w:val="Название Знак1"/>
    <w:uiPriority w:val="10"/>
    <w:rsid w:val="00064407"/>
    <w:rPr>
      <w:rFonts w:ascii="Times New Roman" w:hAnsi="Times New Roman"/>
      <w:kern w:val="28"/>
      <w:sz w:val="24"/>
      <w:szCs w:val="24"/>
    </w:rPr>
  </w:style>
  <w:style w:type="table" w:customStyle="1" w:styleId="210">
    <w:name w:val="Сетка таблицы21"/>
    <w:basedOn w:val="a1"/>
    <w:next w:val="a3"/>
    <w:uiPriority w:val="39"/>
    <w:rsid w:val="00064407"/>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42">
    <w:name w:val="Неразрешенное упоминание4"/>
    <w:basedOn w:val="a0"/>
    <w:uiPriority w:val="99"/>
    <w:semiHidden/>
    <w:unhideWhenUsed/>
    <w:rsid w:val="00064407"/>
    <w:rPr>
      <w:color w:val="605E5C"/>
      <w:shd w:val="clear" w:color="auto" w:fill="E1DFDD"/>
    </w:rPr>
  </w:style>
  <w:style w:type="paragraph" w:customStyle="1" w:styleId="ConsPlusCell">
    <w:name w:val="ConsPlusCell"/>
    <w:uiPriority w:val="99"/>
    <w:rsid w:val="00064407"/>
    <w:pPr>
      <w:autoSpaceDE w:val="0"/>
      <w:autoSpaceDN w:val="0"/>
      <w:adjustRightInd w:val="0"/>
    </w:pPr>
    <w:rPr>
      <w:rFonts w:ascii="Arial" w:eastAsia="Times New Roman" w:hAnsi="Arial" w:cs="Arial"/>
      <w:sz w:val="20"/>
      <w:szCs w:val="20"/>
      <w:lang w:eastAsia="ru-RU"/>
    </w:rPr>
  </w:style>
  <w:style w:type="character" w:customStyle="1" w:styleId="affffff4">
    <w:name w:val="Без интервала Знак"/>
    <w:link w:val="affffff3"/>
    <w:uiPriority w:val="1"/>
    <w:locked/>
    <w:rsid w:val="00064407"/>
    <w:rPr>
      <w:rFonts w:ascii="Calibri" w:eastAsia="Times New Roman" w:hAnsi="Calibri" w:cs="Times New Roman"/>
      <w:lang w:eastAsia="ru-RU"/>
    </w:rPr>
  </w:style>
  <w:style w:type="character" w:customStyle="1" w:styleId="FontStyle11">
    <w:name w:val="Font Style11"/>
    <w:uiPriority w:val="99"/>
    <w:rsid w:val="00064407"/>
    <w:rPr>
      <w:rFonts w:ascii="Times New Roman" w:hAnsi="Times New Roman" w:cs="Times New Roman"/>
      <w:sz w:val="22"/>
      <w:szCs w:val="22"/>
    </w:rPr>
  </w:style>
  <w:style w:type="character" w:customStyle="1" w:styleId="212pt">
    <w:name w:val="Основной текст (2) + 12 pt"/>
    <w:aliases w:val="Полужирный2,Курсив1"/>
    <w:rsid w:val="00064407"/>
    <w:rPr>
      <w:rFonts w:ascii="Times New Roman" w:hAnsi="Times New Roman" w:cs="Times New Roman" w:hint="default"/>
      <w:strike w:val="0"/>
      <w:dstrike w:val="0"/>
      <w:color w:val="000000"/>
      <w:spacing w:val="0"/>
      <w:w w:val="100"/>
      <w:position w:val="0"/>
      <w:sz w:val="24"/>
      <w:szCs w:val="24"/>
      <w:u w:val="none"/>
      <w:effect w:val="none"/>
      <w:shd w:val="clear" w:color="auto" w:fill="FFFFFF"/>
      <w:lang w:val="ru-RU" w:eastAsia="ru-RU"/>
    </w:rPr>
  </w:style>
  <w:style w:type="paragraph" w:customStyle="1" w:styleId="1f">
    <w:name w:val="Раздел 1"/>
    <w:basedOn w:val="1"/>
    <w:link w:val="1f0"/>
    <w:qFormat/>
    <w:rsid w:val="007863C1"/>
    <w:pPr>
      <w:keepNext/>
      <w:spacing w:before="0" w:beforeAutospacing="0" w:after="120" w:afterAutospacing="0"/>
    </w:pPr>
    <w:rPr>
      <w:rFonts w:ascii="Times New Roman Полужирный" w:eastAsia="Segoe UI" w:hAnsi="Times New Roman Полужирный"/>
      <w:caps/>
      <w:kern w:val="32"/>
      <w:lang w:val="x-none" w:eastAsia="x-none"/>
    </w:rPr>
  </w:style>
  <w:style w:type="paragraph" w:customStyle="1" w:styleId="114">
    <w:name w:val="Раздел 1.1"/>
    <w:basedOn w:val="af8"/>
    <w:link w:val="115"/>
    <w:qFormat/>
    <w:rsid w:val="007863C1"/>
    <w:pPr>
      <w:numPr>
        <w:ilvl w:val="0"/>
      </w:numPr>
      <w:spacing w:after="120" w:line="276" w:lineRule="auto"/>
      <w:ind w:firstLine="709"/>
      <w:outlineLvl w:val="1"/>
    </w:pPr>
    <w:rPr>
      <w:rFonts w:ascii="Times New Roman Полужирный" w:eastAsia="Segoe UI" w:hAnsi="Times New Roman Полужирный" w:cs="Times New Roman"/>
      <w:b/>
      <w:bCs/>
      <w:color w:val="auto"/>
      <w:spacing w:val="0"/>
      <w:sz w:val="24"/>
      <w:szCs w:val="24"/>
      <w:lang w:eastAsia="ru-RU"/>
    </w:rPr>
  </w:style>
  <w:style w:type="character" w:customStyle="1" w:styleId="1f0">
    <w:name w:val="Раздел 1 Знак"/>
    <w:basedOn w:val="10"/>
    <w:link w:val="1f"/>
    <w:rsid w:val="007863C1"/>
    <w:rPr>
      <w:rFonts w:ascii="Times New Roman Полужирный" w:eastAsia="Segoe UI" w:hAnsi="Times New Roman Полужирный" w:cs="Times New Roman"/>
      <w:b/>
      <w:bCs/>
      <w:caps/>
      <w:kern w:val="32"/>
      <w:sz w:val="24"/>
      <w:szCs w:val="24"/>
      <w:lang w:val="x-none" w:eastAsia="x-none"/>
    </w:rPr>
  </w:style>
  <w:style w:type="character" w:customStyle="1" w:styleId="115">
    <w:name w:val="Раздел 1.1 Знак"/>
    <w:basedOn w:val="af9"/>
    <w:link w:val="114"/>
    <w:rsid w:val="007863C1"/>
    <w:rPr>
      <w:rFonts w:ascii="Times New Roman Полужирный" w:eastAsia="Segoe UI" w:hAnsi="Times New Roman Полужирный" w:cs="Times New Roman"/>
      <w:b/>
      <w:bCs/>
      <w:color w:val="5A5A5A" w:themeColor="text1" w:themeTint="A5"/>
      <w:spacing w:val="15"/>
      <w:sz w:val="24"/>
      <w:szCs w:val="24"/>
      <w:lang w:eastAsia="ru-RU"/>
    </w:rPr>
  </w:style>
  <w:style w:type="table" w:customStyle="1" w:styleId="1110">
    <w:name w:val="Сетка таблицы111"/>
    <w:basedOn w:val="a1"/>
    <w:uiPriority w:val="59"/>
    <w:rsid w:val="00064407"/>
    <w:pPr>
      <w:suppressAutoHyphens/>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TextStyle">
    <w:name w:val="pTextStyle"/>
    <w:basedOn w:val="a"/>
    <w:rsid w:val="00CD2973"/>
    <w:pPr>
      <w:spacing w:line="249" w:lineRule="auto"/>
    </w:pPr>
    <w:rPr>
      <w:rFonts w:ascii="Times New Roman" w:eastAsia="Times New Roman" w:hAnsi="Times New Roman" w:cs="Times New Roman"/>
      <w:sz w:val="24"/>
      <w:szCs w:val="24"/>
      <w:lang w:val="en-US" w:eastAsia="ru-RU"/>
    </w:rPr>
  </w:style>
  <w:style w:type="paragraph" w:customStyle="1" w:styleId="pTextStyleCenter">
    <w:name w:val="pTextStyleCenter"/>
    <w:basedOn w:val="a"/>
    <w:rsid w:val="00CD2973"/>
    <w:pPr>
      <w:spacing w:line="252" w:lineRule="auto"/>
      <w:jc w:val="center"/>
    </w:pPr>
    <w:rPr>
      <w:rFonts w:ascii="Times New Roman" w:eastAsia="Times New Roman" w:hAnsi="Times New Roman" w:cs="Times New Roman"/>
      <w:sz w:val="24"/>
      <w:szCs w:val="24"/>
      <w:lang w:val="en-US" w:eastAsia="ru-RU"/>
    </w:rPr>
  </w:style>
  <w:style w:type="table" w:customStyle="1" w:styleId="43">
    <w:name w:val="Сетка таблицы4"/>
    <w:basedOn w:val="a1"/>
    <w:next w:val="a3"/>
    <w:uiPriority w:val="39"/>
    <w:rsid w:val="0051713F"/>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3">
    <w:name w:val="Знак сноски1"/>
    <w:basedOn w:val="a"/>
    <w:link w:val="af3"/>
    <w:uiPriority w:val="99"/>
    <w:rsid w:val="005D7117"/>
    <w:rPr>
      <w:rFonts w:cs="Times New Roman"/>
      <w:vertAlign w:val="superscript"/>
    </w:rPr>
  </w:style>
  <w:style w:type="character" w:customStyle="1" w:styleId="docdata">
    <w:name w:val="docdata"/>
    <w:aliases w:val="docy,v5,1718,bqiaagaaeyqcaaagiaiaaam4bgaabuygaaaaaaaaaaaaaaaaaaaaaaaaaaaaaaaaaaaaaaaaaaaaaaaaaaaaaaaaaaaaaaaaaaaaaaaaaaaaaaaaaaaaaaaaaaaaaaaaaaaaaaaaaaaaaaaaaaaaaaaaaaaaaaaaaaaaaaaaaaaaaaaaaaaaaaaaaaaaaaaaaaaaaaaaaaaaaaaaaaaaaaaaaaaaaaaaaaaaaaaa"/>
    <w:basedOn w:val="a0"/>
    <w:rsid w:val="00CE7D23"/>
  </w:style>
  <w:style w:type="character" w:customStyle="1" w:styleId="50">
    <w:name w:val="Неразрешенное упоминание5"/>
    <w:basedOn w:val="a0"/>
    <w:uiPriority w:val="99"/>
    <w:semiHidden/>
    <w:unhideWhenUsed/>
    <w:rsid w:val="00955D56"/>
    <w:rPr>
      <w:color w:val="605E5C"/>
      <w:shd w:val="clear" w:color="auto" w:fill="E1DFDD"/>
    </w:rPr>
  </w:style>
  <w:style w:type="character" w:customStyle="1" w:styleId="fontstyle01">
    <w:name w:val="fontstyle01"/>
    <w:basedOn w:val="a0"/>
    <w:rsid w:val="00E37706"/>
    <w:rPr>
      <w:rFonts w:ascii="TimesNewRomanPSMT" w:hAnsi="TimesNewRomanPSMT" w:hint="default"/>
      <w:b w:val="0"/>
      <w:bCs w:val="0"/>
      <w:i w:val="0"/>
      <w:iCs w:val="0"/>
      <w:color w:val="000000"/>
      <w:sz w:val="24"/>
      <w:szCs w:val="24"/>
    </w:rPr>
  </w:style>
  <w:style w:type="character" w:customStyle="1" w:styleId="51">
    <w:name w:val="Неразрешенное упоминание5"/>
    <w:basedOn w:val="a0"/>
    <w:uiPriority w:val="99"/>
    <w:semiHidden/>
    <w:unhideWhenUsed/>
    <w:rsid w:val="00E37706"/>
    <w:rPr>
      <w:color w:val="605E5C"/>
      <w:shd w:val="clear" w:color="auto" w:fill="E1DFDD"/>
    </w:rPr>
  </w:style>
  <w:style w:type="character" w:customStyle="1" w:styleId="60">
    <w:name w:val="Неразрешенное упоминание6"/>
    <w:basedOn w:val="a0"/>
    <w:uiPriority w:val="99"/>
    <w:semiHidden/>
    <w:unhideWhenUsed/>
    <w:rsid w:val="00E37706"/>
    <w:rPr>
      <w:color w:val="605E5C"/>
      <w:shd w:val="clear" w:color="auto" w:fill="E1DFDD"/>
    </w:rPr>
  </w:style>
  <w:style w:type="character" w:customStyle="1" w:styleId="fontstyle21">
    <w:name w:val="fontstyle21"/>
    <w:basedOn w:val="a0"/>
    <w:rsid w:val="00E37706"/>
    <w:rPr>
      <w:rFonts w:ascii="Symbol" w:hAnsi="Symbol" w:hint="default"/>
      <w:b w:val="0"/>
      <w:bCs w:val="0"/>
      <w:i w:val="0"/>
      <w:iCs w:val="0"/>
      <w:color w:val="000000"/>
      <w:sz w:val="24"/>
      <w:szCs w:val="24"/>
    </w:rPr>
  </w:style>
  <w:style w:type="character" w:customStyle="1" w:styleId="bolighting">
    <w:name w:val="bo_lighting"/>
    <w:rsid w:val="00122E15"/>
  </w:style>
  <w:style w:type="paragraph" w:styleId="2d">
    <w:name w:val="Quote"/>
    <w:basedOn w:val="a"/>
    <w:link w:val="2e"/>
    <w:uiPriority w:val="29"/>
    <w:qFormat/>
    <w:rsid w:val="00122E15"/>
    <w:pPr>
      <w:spacing w:after="160" w:line="252" w:lineRule="auto"/>
      <w:ind w:left="720" w:right="720"/>
    </w:pPr>
    <w:rPr>
      <w:rFonts w:ascii="Times New Roman" w:eastAsia="Times New Roman" w:hAnsi="Times New Roman" w:cs="Times New Roman"/>
      <w:i/>
      <w:color w:val="000000"/>
      <w:sz w:val="24"/>
      <w:szCs w:val="20"/>
      <w:lang w:eastAsia="ru-RU"/>
    </w:rPr>
  </w:style>
  <w:style w:type="character" w:customStyle="1" w:styleId="2e">
    <w:name w:val="Цитата 2 Знак"/>
    <w:basedOn w:val="a0"/>
    <w:link w:val="2d"/>
    <w:uiPriority w:val="29"/>
    <w:qFormat/>
    <w:rsid w:val="00122E15"/>
    <w:rPr>
      <w:rFonts w:ascii="Times New Roman" w:eastAsia="Times New Roman" w:hAnsi="Times New Roman" w:cs="Times New Roman"/>
      <w:i/>
      <w:color w:val="000000"/>
      <w:sz w:val="24"/>
      <w:szCs w:val="20"/>
      <w:lang w:eastAsia="ru-RU"/>
    </w:rPr>
  </w:style>
  <w:style w:type="paragraph" w:customStyle="1" w:styleId="c6">
    <w:name w:val="c6"/>
    <w:basedOn w:val="a"/>
    <w:rsid w:val="00122E15"/>
    <w:pPr>
      <w:spacing w:before="100" w:beforeAutospacing="1" w:after="100" w:afterAutospacing="1"/>
    </w:pPr>
    <w:rPr>
      <w:rFonts w:ascii="Times New Roman" w:eastAsia="Calibri" w:hAnsi="Times New Roman" w:cs="Times New Roman"/>
      <w:sz w:val="24"/>
      <w:szCs w:val="24"/>
      <w:lang w:eastAsia="ru-RU"/>
    </w:rPr>
  </w:style>
  <w:style w:type="character" w:customStyle="1" w:styleId="2f">
    <w:name w:val="Основной текст2"/>
    <w:uiPriority w:val="99"/>
    <w:rsid w:val="00122E15"/>
    <w:rPr>
      <w:rFonts w:ascii="Times New Roman" w:hAnsi="Times New Roman" w:cs="Times New Roman"/>
      <w:sz w:val="18"/>
      <w:szCs w:val="18"/>
      <w:shd w:val="clear" w:color="auto" w:fill="FFFFFF"/>
    </w:rPr>
  </w:style>
  <w:style w:type="character" w:customStyle="1" w:styleId="1f1">
    <w:name w:val="Основной текст1"/>
    <w:link w:val="170"/>
    <w:uiPriority w:val="99"/>
    <w:locked/>
    <w:rsid w:val="00122E15"/>
    <w:rPr>
      <w:sz w:val="27"/>
      <w:shd w:val="clear" w:color="auto" w:fill="FFFFFF"/>
    </w:rPr>
  </w:style>
  <w:style w:type="paragraph" w:customStyle="1" w:styleId="170">
    <w:name w:val="Основной текст17"/>
    <w:basedOn w:val="a"/>
    <w:link w:val="1f1"/>
    <w:uiPriority w:val="99"/>
    <w:rsid w:val="00122E15"/>
    <w:pPr>
      <w:shd w:val="clear" w:color="auto" w:fill="FFFFFF"/>
      <w:spacing w:line="192" w:lineRule="exact"/>
    </w:pPr>
    <w:rPr>
      <w:sz w:val="27"/>
      <w:shd w:val="clear" w:color="auto" w:fill="FFFFFF"/>
    </w:rPr>
  </w:style>
  <w:style w:type="character" w:customStyle="1" w:styleId="200">
    <w:name w:val="Основной текст (20)"/>
    <w:uiPriority w:val="99"/>
    <w:rsid w:val="00122E15"/>
    <w:rPr>
      <w:rFonts w:ascii="Times New Roman" w:hAnsi="Times New Roman" w:cs="Times New Roman"/>
      <w:sz w:val="18"/>
      <w:szCs w:val="18"/>
    </w:rPr>
  </w:style>
  <w:style w:type="character" w:customStyle="1" w:styleId="70">
    <w:name w:val="Неразрешенное упоминание7"/>
    <w:basedOn w:val="a0"/>
    <w:uiPriority w:val="99"/>
    <w:semiHidden/>
    <w:unhideWhenUsed/>
    <w:rsid w:val="00FF329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1556619">
      <w:bodyDiv w:val="1"/>
      <w:marLeft w:val="0"/>
      <w:marRight w:val="0"/>
      <w:marTop w:val="0"/>
      <w:marBottom w:val="0"/>
      <w:divBdr>
        <w:top w:val="none" w:sz="0" w:space="0" w:color="auto"/>
        <w:left w:val="none" w:sz="0" w:space="0" w:color="auto"/>
        <w:bottom w:val="none" w:sz="0" w:space="0" w:color="auto"/>
        <w:right w:val="none" w:sz="0" w:space="0" w:color="auto"/>
      </w:divBdr>
    </w:div>
    <w:div w:id="271131455">
      <w:bodyDiv w:val="1"/>
      <w:marLeft w:val="0"/>
      <w:marRight w:val="0"/>
      <w:marTop w:val="0"/>
      <w:marBottom w:val="0"/>
      <w:divBdr>
        <w:top w:val="none" w:sz="0" w:space="0" w:color="auto"/>
        <w:left w:val="none" w:sz="0" w:space="0" w:color="auto"/>
        <w:bottom w:val="none" w:sz="0" w:space="0" w:color="auto"/>
        <w:right w:val="none" w:sz="0" w:space="0" w:color="auto"/>
      </w:divBdr>
    </w:div>
    <w:div w:id="307050964">
      <w:bodyDiv w:val="1"/>
      <w:marLeft w:val="0"/>
      <w:marRight w:val="0"/>
      <w:marTop w:val="0"/>
      <w:marBottom w:val="0"/>
      <w:divBdr>
        <w:top w:val="none" w:sz="0" w:space="0" w:color="auto"/>
        <w:left w:val="none" w:sz="0" w:space="0" w:color="auto"/>
        <w:bottom w:val="none" w:sz="0" w:space="0" w:color="auto"/>
        <w:right w:val="none" w:sz="0" w:space="0" w:color="auto"/>
      </w:divBdr>
    </w:div>
    <w:div w:id="386220538">
      <w:bodyDiv w:val="1"/>
      <w:marLeft w:val="0"/>
      <w:marRight w:val="0"/>
      <w:marTop w:val="0"/>
      <w:marBottom w:val="0"/>
      <w:divBdr>
        <w:top w:val="none" w:sz="0" w:space="0" w:color="auto"/>
        <w:left w:val="none" w:sz="0" w:space="0" w:color="auto"/>
        <w:bottom w:val="none" w:sz="0" w:space="0" w:color="auto"/>
        <w:right w:val="none" w:sz="0" w:space="0" w:color="auto"/>
      </w:divBdr>
    </w:div>
    <w:div w:id="403379176">
      <w:bodyDiv w:val="1"/>
      <w:marLeft w:val="0"/>
      <w:marRight w:val="0"/>
      <w:marTop w:val="0"/>
      <w:marBottom w:val="0"/>
      <w:divBdr>
        <w:top w:val="none" w:sz="0" w:space="0" w:color="auto"/>
        <w:left w:val="none" w:sz="0" w:space="0" w:color="auto"/>
        <w:bottom w:val="none" w:sz="0" w:space="0" w:color="auto"/>
        <w:right w:val="none" w:sz="0" w:space="0" w:color="auto"/>
      </w:divBdr>
    </w:div>
    <w:div w:id="448595689">
      <w:bodyDiv w:val="1"/>
      <w:marLeft w:val="0"/>
      <w:marRight w:val="0"/>
      <w:marTop w:val="0"/>
      <w:marBottom w:val="0"/>
      <w:divBdr>
        <w:top w:val="none" w:sz="0" w:space="0" w:color="auto"/>
        <w:left w:val="none" w:sz="0" w:space="0" w:color="auto"/>
        <w:bottom w:val="none" w:sz="0" w:space="0" w:color="auto"/>
        <w:right w:val="none" w:sz="0" w:space="0" w:color="auto"/>
      </w:divBdr>
    </w:div>
    <w:div w:id="449009341">
      <w:bodyDiv w:val="1"/>
      <w:marLeft w:val="0"/>
      <w:marRight w:val="0"/>
      <w:marTop w:val="0"/>
      <w:marBottom w:val="0"/>
      <w:divBdr>
        <w:top w:val="none" w:sz="0" w:space="0" w:color="auto"/>
        <w:left w:val="none" w:sz="0" w:space="0" w:color="auto"/>
        <w:bottom w:val="none" w:sz="0" w:space="0" w:color="auto"/>
        <w:right w:val="none" w:sz="0" w:space="0" w:color="auto"/>
      </w:divBdr>
    </w:div>
    <w:div w:id="490144377">
      <w:bodyDiv w:val="1"/>
      <w:marLeft w:val="0"/>
      <w:marRight w:val="0"/>
      <w:marTop w:val="0"/>
      <w:marBottom w:val="0"/>
      <w:divBdr>
        <w:top w:val="none" w:sz="0" w:space="0" w:color="auto"/>
        <w:left w:val="none" w:sz="0" w:space="0" w:color="auto"/>
        <w:bottom w:val="none" w:sz="0" w:space="0" w:color="auto"/>
        <w:right w:val="none" w:sz="0" w:space="0" w:color="auto"/>
      </w:divBdr>
    </w:div>
    <w:div w:id="523902295">
      <w:bodyDiv w:val="1"/>
      <w:marLeft w:val="0"/>
      <w:marRight w:val="0"/>
      <w:marTop w:val="0"/>
      <w:marBottom w:val="0"/>
      <w:divBdr>
        <w:top w:val="none" w:sz="0" w:space="0" w:color="auto"/>
        <w:left w:val="none" w:sz="0" w:space="0" w:color="auto"/>
        <w:bottom w:val="none" w:sz="0" w:space="0" w:color="auto"/>
        <w:right w:val="none" w:sz="0" w:space="0" w:color="auto"/>
      </w:divBdr>
    </w:div>
    <w:div w:id="564338558">
      <w:bodyDiv w:val="1"/>
      <w:marLeft w:val="0"/>
      <w:marRight w:val="0"/>
      <w:marTop w:val="0"/>
      <w:marBottom w:val="0"/>
      <w:divBdr>
        <w:top w:val="none" w:sz="0" w:space="0" w:color="auto"/>
        <w:left w:val="none" w:sz="0" w:space="0" w:color="auto"/>
        <w:bottom w:val="none" w:sz="0" w:space="0" w:color="auto"/>
        <w:right w:val="none" w:sz="0" w:space="0" w:color="auto"/>
      </w:divBdr>
    </w:div>
    <w:div w:id="583226338">
      <w:bodyDiv w:val="1"/>
      <w:marLeft w:val="0"/>
      <w:marRight w:val="0"/>
      <w:marTop w:val="0"/>
      <w:marBottom w:val="0"/>
      <w:divBdr>
        <w:top w:val="none" w:sz="0" w:space="0" w:color="auto"/>
        <w:left w:val="none" w:sz="0" w:space="0" w:color="auto"/>
        <w:bottom w:val="none" w:sz="0" w:space="0" w:color="auto"/>
        <w:right w:val="none" w:sz="0" w:space="0" w:color="auto"/>
      </w:divBdr>
      <w:divsChild>
        <w:div w:id="829061831">
          <w:marLeft w:val="0"/>
          <w:marRight w:val="0"/>
          <w:marTop w:val="0"/>
          <w:marBottom w:val="0"/>
          <w:divBdr>
            <w:top w:val="none" w:sz="0" w:space="0" w:color="auto"/>
            <w:left w:val="none" w:sz="0" w:space="0" w:color="auto"/>
            <w:bottom w:val="none" w:sz="0" w:space="0" w:color="auto"/>
            <w:right w:val="none" w:sz="0" w:space="0" w:color="auto"/>
          </w:divBdr>
        </w:div>
        <w:div w:id="1142575061">
          <w:marLeft w:val="0"/>
          <w:marRight w:val="0"/>
          <w:marTop w:val="0"/>
          <w:marBottom w:val="0"/>
          <w:divBdr>
            <w:top w:val="none" w:sz="0" w:space="0" w:color="auto"/>
            <w:left w:val="none" w:sz="0" w:space="0" w:color="auto"/>
            <w:bottom w:val="none" w:sz="0" w:space="0" w:color="auto"/>
            <w:right w:val="none" w:sz="0" w:space="0" w:color="auto"/>
          </w:divBdr>
        </w:div>
        <w:div w:id="800195185">
          <w:marLeft w:val="0"/>
          <w:marRight w:val="0"/>
          <w:marTop w:val="0"/>
          <w:marBottom w:val="0"/>
          <w:divBdr>
            <w:top w:val="none" w:sz="0" w:space="0" w:color="auto"/>
            <w:left w:val="none" w:sz="0" w:space="0" w:color="auto"/>
            <w:bottom w:val="none" w:sz="0" w:space="0" w:color="auto"/>
            <w:right w:val="none" w:sz="0" w:space="0" w:color="auto"/>
          </w:divBdr>
        </w:div>
      </w:divsChild>
    </w:div>
    <w:div w:id="597562898">
      <w:bodyDiv w:val="1"/>
      <w:marLeft w:val="0"/>
      <w:marRight w:val="0"/>
      <w:marTop w:val="0"/>
      <w:marBottom w:val="0"/>
      <w:divBdr>
        <w:top w:val="none" w:sz="0" w:space="0" w:color="auto"/>
        <w:left w:val="none" w:sz="0" w:space="0" w:color="auto"/>
        <w:bottom w:val="none" w:sz="0" w:space="0" w:color="auto"/>
        <w:right w:val="none" w:sz="0" w:space="0" w:color="auto"/>
      </w:divBdr>
    </w:div>
    <w:div w:id="613756622">
      <w:bodyDiv w:val="1"/>
      <w:marLeft w:val="0"/>
      <w:marRight w:val="0"/>
      <w:marTop w:val="0"/>
      <w:marBottom w:val="0"/>
      <w:divBdr>
        <w:top w:val="none" w:sz="0" w:space="0" w:color="auto"/>
        <w:left w:val="none" w:sz="0" w:space="0" w:color="auto"/>
        <w:bottom w:val="none" w:sz="0" w:space="0" w:color="auto"/>
        <w:right w:val="none" w:sz="0" w:space="0" w:color="auto"/>
      </w:divBdr>
    </w:div>
    <w:div w:id="711341494">
      <w:bodyDiv w:val="1"/>
      <w:marLeft w:val="0"/>
      <w:marRight w:val="0"/>
      <w:marTop w:val="0"/>
      <w:marBottom w:val="0"/>
      <w:divBdr>
        <w:top w:val="none" w:sz="0" w:space="0" w:color="auto"/>
        <w:left w:val="none" w:sz="0" w:space="0" w:color="auto"/>
        <w:bottom w:val="none" w:sz="0" w:space="0" w:color="auto"/>
        <w:right w:val="none" w:sz="0" w:space="0" w:color="auto"/>
      </w:divBdr>
    </w:div>
    <w:div w:id="918905722">
      <w:bodyDiv w:val="1"/>
      <w:marLeft w:val="0"/>
      <w:marRight w:val="0"/>
      <w:marTop w:val="0"/>
      <w:marBottom w:val="0"/>
      <w:divBdr>
        <w:top w:val="none" w:sz="0" w:space="0" w:color="auto"/>
        <w:left w:val="none" w:sz="0" w:space="0" w:color="auto"/>
        <w:bottom w:val="none" w:sz="0" w:space="0" w:color="auto"/>
        <w:right w:val="none" w:sz="0" w:space="0" w:color="auto"/>
      </w:divBdr>
    </w:div>
    <w:div w:id="941038739">
      <w:bodyDiv w:val="1"/>
      <w:marLeft w:val="0"/>
      <w:marRight w:val="0"/>
      <w:marTop w:val="0"/>
      <w:marBottom w:val="0"/>
      <w:divBdr>
        <w:top w:val="none" w:sz="0" w:space="0" w:color="auto"/>
        <w:left w:val="none" w:sz="0" w:space="0" w:color="auto"/>
        <w:bottom w:val="none" w:sz="0" w:space="0" w:color="auto"/>
        <w:right w:val="none" w:sz="0" w:space="0" w:color="auto"/>
      </w:divBdr>
    </w:div>
    <w:div w:id="971011393">
      <w:bodyDiv w:val="1"/>
      <w:marLeft w:val="0"/>
      <w:marRight w:val="0"/>
      <w:marTop w:val="0"/>
      <w:marBottom w:val="0"/>
      <w:divBdr>
        <w:top w:val="none" w:sz="0" w:space="0" w:color="auto"/>
        <w:left w:val="none" w:sz="0" w:space="0" w:color="auto"/>
        <w:bottom w:val="none" w:sz="0" w:space="0" w:color="auto"/>
        <w:right w:val="none" w:sz="0" w:space="0" w:color="auto"/>
      </w:divBdr>
      <w:divsChild>
        <w:div w:id="2141727405">
          <w:marLeft w:val="0"/>
          <w:marRight w:val="0"/>
          <w:marTop w:val="0"/>
          <w:marBottom w:val="0"/>
          <w:divBdr>
            <w:top w:val="none" w:sz="0" w:space="0" w:color="auto"/>
            <w:left w:val="none" w:sz="0" w:space="0" w:color="auto"/>
            <w:bottom w:val="none" w:sz="0" w:space="0" w:color="auto"/>
            <w:right w:val="none" w:sz="0" w:space="0" w:color="auto"/>
          </w:divBdr>
        </w:div>
        <w:div w:id="843592829">
          <w:marLeft w:val="0"/>
          <w:marRight w:val="0"/>
          <w:marTop w:val="0"/>
          <w:marBottom w:val="0"/>
          <w:divBdr>
            <w:top w:val="none" w:sz="0" w:space="0" w:color="auto"/>
            <w:left w:val="none" w:sz="0" w:space="0" w:color="auto"/>
            <w:bottom w:val="none" w:sz="0" w:space="0" w:color="auto"/>
            <w:right w:val="none" w:sz="0" w:space="0" w:color="auto"/>
          </w:divBdr>
        </w:div>
        <w:div w:id="1175919279">
          <w:marLeft w:val="0"/>
          <w:marRight w:val="0"/>
          <w:marTop w:val="0"/>
          <w:marBottom w:val="0"/>
          <w:divBdr>
            <w:top w:val="none" w:sz="0" w:space="0" w:color="auto"/>
            <w:left w:val="none" w:sz="0" w:space="0" w:color="auto"/>
            <w:bottom w:val="none" w:sz="0" w:space="0" w:color="auto"/>
            <w:right w:val="none" w:sz="0" w:space="0" w:color="auto"/>
          </w:divBdr>
        </w:div>
      </w:divsChild>
    </w:div>
    <w:div w:id="1056047633">
      <w:bodyDiv w:val="1"/>
      <w:marLeft w:val="0"/>
      <w:marRight w:val="0"/>
      <w:marTop w:val="0"/>
      <w:marBottom w:val="0"/>
      <w:divBdr>
        <w:top w:val="none" w:sz="0" w:space="0" w:color="auto"/>
        <w:left w:val="none" w:sz="0" w:space="0" w:color="auto"/>
        <w:bottom w:val="none" w:sz="0" w:space="0" w:color="auto"/>
        <w:right w:val="none" w:sz="0" w:space="0" w:color="auto"/>
      </w:divBdr>
    </w:div>
    <w:div w:id="1248879509">
      <w:bodyDiv w:val="1"/>
      <w:marLeft w:val="0"/>
      <w:marRight w:val="0"/>
      <w:marTop w:val="0"/>
      <w:marBottom w:val="0"/>
      <w:divBdr>
        <w:top w:val="none" w:sz="0" w:space="0" w:color="auto"/>
        <w:left w:val="none" w:sz="0" w:space="0" w:color="auto"/>
        <w:bottom w:val="none" w:sz="0" w:space="0" w:color="auto"/>
        <w:right w:val="none" w:sz="0" w:space="0" w:color="auto"/>
      </w:divBdr>
    </w:div>
    <w:div w:id="1252592474">
      <w:bodyDiv w:val="1"/>
      <w:marLeft w:val="0"/>
      <w:marRight w:val="0"/>
      <w:marTop w:val="0"/>
      <w:marBottom w:val="0"/>
      <w:divBdr>
        <w:top w:val="none" w:sz="0" w:space="0" w:color="auto"/>
        <w:left w:val="none" w:sz="0" w:space="0" w:color="auto"/>
        <w:bottom w:val="none" w:sz="0" w:space="0" w:color="auto"/>
        <w:right w:val="none" w:sz="0" w:space="0" w:color="auto"/>
      </w:divBdr>
    </w:div>
    <w:div w:id="1311715961">
      <w:bodyDiv w:val="1"/>
      <w:marLeft w:val="0"/>
      <w:marRight w:val="0"/>
      <w:marTop w:val="0"/>
      <w:marBottom w:val="0"/>
      <w:divBdr>
        <w:top w:val="none" w:sz="0" w:space="0" w:color="auto"/>
        <w:left w:val="none" w:sz="0" w:space="0" w:color="auto"/>
        <w:bottom w:val="none" w:sz="0" w:space="0" w:color="auto"/>
        <w:right w:val="none" w:sz="0" w:space="0" w:color="auto"/>
      </w:divBdr>
    </w:div>
    <w:div w:id="1450860434">
      <w:bodyDiv w:val="1"/>
      <w:marLeft w:val="0"/>
      <w:marRight w:val="0"/>
      <w:marTop w:val="0"/>
      <w:marBottom w:val="0"/>
      <w:divBdr>
        <w:top w:val="none" w:sz="0" w:space="0" w:color="auto"/>
        <w:left w:val="none" w:sz="0" w:space="0" w:color="auto"/>
        <w:bottom w:val="none" w:sz="0" w:space="0" w:color="auto"/>
        <w:right w:val="none" w:sz="0" w:space="0" w:color="auto"/>
      </w:divBdr>
    </w:div>
    <w:div w:id="1497115995">
      <w:bodyDiv w:val="1"/>
      <w:marLeft w:val="0"/>
      <w:marRight w:val="0"/>
      <w:marTop w:val="0"/>
      <w:marBottom w:val="0"/>
      <w:divBdr>
        <w:top w:val="none" w:sz="0" w:space="0" w:color="auto"/>
        <w:left w:val="none" w:sz="0" w:space="0" w:color="auto"/>
        <w:bottom w:val="none" w:sz="0" w:space="0" w:color="auto"/>
        <w:right w:val="none" w:sz="0" w:space="0" w:color="auto"/>
      </w:divBdr>
      <w:divsChild>
        <w:div w:id="313217887">
          <w:marLeft w:val="0"/>
          <w:marRight w:val="0"/>
          <w:marTop w:val="0"/>
          <w:marBottom w:val="195"/>
          <w:divBdr>
            <w:top w:val="single" w:sz="2" w:space="0" w:color="E5E7EB"/>
            <w:left w:val="single" w:sz="2" w:space="0" w:color="E5E7EB"/>
            <w:bottom w:val="single" w:sz="2" w:space="0" w:color="E5E7EB"/>
            <w:right w:val="single" w:sz="2" w:space="0" w:color="E5E7EB"/>
          </w:divBdr>
          <w:divsChild>
            <w:div w:id="500240812">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408499773">
          <w:marLeft w:val="0"/>
          <w:marRight w:val="0"/>
          <w:marTop w:val="0"/>
          <w:marBottom w:val="195"/>
          <w:divBdr>
            <w:top w:val="single" w:sz="2" w:space="0" w:color="E5E7EB"/>
            <w:left w:val="single" w:sz="2" w:space="0" w:color="E5E7EB"/>
            <w:bottom w:val="single" w:sz="2" w:space="0" w:color="E5E7EB"/>
            <w:right w:val="single" w:sz="2" w:space="0" w:color="E5E7EB"/>
          </w:divBdr>
          <w:divsChild>
            <w:div w:id="1959868819">
              <w:marLeft w:val="0"/>
              <w:marRight w:val="0"/>
              <w:marTop w:val="0"/>
              <w:marBottom w:val="0"/>
              <w:divBdr>
                <w:top w:val="single" w:sz="2" w:space="0" w:color="E5E7EB"/>
                <w:left w:val="single" w:sz="2" w:space="0" w:color="E5E7EB"/>
                <w:bottom w:val="single" w:sz="2" w:space="0" w:color="E5E7EB"/>
                <w:right w:val="single" w:sz="2" w:space="0" w:color="E5E7EB"/>
              </w:divBdr>
            </w:div>
            <w:div w:id="1318924620">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377360030">
          <w:marLeft w:val="0"/>
          <w:marRight w:val="0"/>
          <w:marTop w:val="0"/>
          <w:marBottom w:val="195"/>
          <w:divBdr>
            <w:top w:val="single" w:sz="2" w:space="0" w:color="E5E7EB"/>
            <w:left w:val="single" w:sz="2" w:space="0" w:color="E5E7EB"/>
            <w:bottom w:val="single" w:sz="2" w:space="0" w:color="E5E7EB"/>
            <w:right w:val="single" w:sz="2" w:space="0" w:color="E5E7EB"/>
          </w:divBdr>
          <w:divsChild>
            <w:div w:id="594359891">
              <w:marLeft w:val="0"/>
              <w:marRight w:val="0"/>
              <w:marTop w:val="0"/>
              <w:marBottom w:val="0"/>
              <w:divBdr>
                <w:top w:val="single" w:sz="2" w:space="0" w:color="E5E7EB"/>
                <w:left w:val="single" w:sz="2" w:space="0" w:color="E5E7EB"/>
                <w:bottom w:val="single" w:sz="2" w:space="0" w:color="E5E7EB"/>
                <w:right w:val="single" w:sz="2" w:space="0" w:color="E5E7EB"/>
              </w:divBdr>
            </w:div>
            <w:div w:id="502864458">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890724407">
          <w:marLeft w:val="0"/>
          <w:marRight w:val="0"/>
          <w:marTop w:val="0"/>
          <w:marBottom w:val="195"/>
          <w:divBdr>
            <w:top w:val="single" w:sz="2" w:space="0" w:color="E5E7EB"/>
            <w:left w:val="single" w:sz="2" w:space="0" w:color="E5E7EB"/>
            <w:bottom w:val="single" w:sz="2" w:space="0" w:color="E5E7EB"/>
            <w:right w:val="single" w:sz="2" w:space="0" w:color="E5E7EB"/>
          </w:divBdr>
          <w:divsChild>
            <w:div w:id="1019702899">
              <w:marLeft w:val="0"/>
              <w:marRight w:val="0"/>
              <w:marTop w:val="0"/>
              <w:marBottom w:val="0"/>
              <w:divBdr>
                <w:top w:val="single" w:sz="2" w:space="0" w:color="E5E7EB"/>
                <w:left w:val="single" w:sz="2" w:space="0" w:color="E5E7EB"/>
                <w:bottom w:val="single" w:sz="2" w:space="0" w:color="E5E7EB"/>
                <w:right w:val="single" w:sz="2" w:space="0" w:color="E5E7EB"/>
              </w:divBdr>
            </w:div>
            <w:div w:id="1484077712">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684935907">
          <w:marLeft w:val="0"/>
          <w:marRight w:val="0"/>
          <w:marTop w:val="0"/>
          <w:marBottom w:val="0"/>
          <w:divBdr>
            <w:top w:val="single" w:sz="2" w:space="0" w:color="E5E7EB"/>
            <w:left w:val="single" w:sz="2" w:space="0" w:color="E5E7EB"/>
            <w:bottom w:val="single" w:sz="2" w:space="0" w:color="E5E7EB"/>
            <w:right w:val="single" w:sz="2" w:space="0" w:color="E5E7EB"/>
          </w:divBdr>
          <w:divsChild>
            <w:div w:id="804859094">
              <w:marLeft w:val="0"/>
              <w:marRight w:val="0"/>
              <w:marTop w:val="0"/>
              <w:marBottom w:val="0"/>
              <w:divBdr>
                <w:top w:val="single" w:sz="2" w:space="0" w:color="E5E7EB"/>
                <w:left w:val="single" w:sz="2" w:space="0" w:color="E5E7EB"/>
                <w:bottom w:val="single" w:sz="2" w:space="0" w:color="E5E7EB"/>
                <w:right w:val="single" w:sz="2" w:space="0" w:color="E5E7EB"/>
              </w:divBdr>
            </w:div>
            <w:div w:id="514923271">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1720126527">
      <w:bodyDiv w:val="1"/>
      <w:marLeft w:val="0"/>
      <w:marRight w:val="0"/>
      <w:marTop w:val="0"/>
      <w:marBottom w:val="0"/>
      <w:divBdr>
        <w:top w:val="none" w:sz="0" w:space="0" w:color="auto"/>
        <w:left w:val="none" w:sz="0" w:space="0" w:color="auto"/>
        <w:bottom w:val="none" w:sz="0" w:space="0" w:color="auto"/>
        <w:right w:val="none" w:sz="0" w:space="0" w:color="auto"/>
      </w:divBdr>
    </w:div>
    <w:div w:id="1811048219">
      <w:bodyDiv w:val="1"/>
      <w:marLeft w:val="0"/>
      <w:marRight w:val="0"/>
      <w:marTop w:val="0"/>
      <w:marBottom w:val="0"/>
      <w:divBdr>
        <w:top w:val="none" w:sz="0" w:space="0" w:color="auto"/>
        <w:left w:val="none" w:sz="0" w:space="0" w:color="auto"/>
        <w:bottom w:val="none" w:sz="0" w:space="0" w:color="auto"/>
        <w:right w:val="none" w:sz="0" w:space="0" w:color="auto"/>
      </w:divBdr>
    </w:div>
    <w:div w:id="1830636047">
      <w:bodyDiv w:val="1"/>
      <w:marLeft w:val="0"/>
      <w:marRight w:val="0"/>
      <w:marTop w:val="0"/>
      <w:marBottom w:val="0"/>
      <w:divBdr>
        <w:top w:val="none" w:sz="0" w:space="0" w:color="auto"/>
        <w:left w:val="none" w:sz="0" w:space="0" w:color="auto"/>
        <w:bottom w:val="none" w:sz="0" w:space="0" w:color="auto"/>
        <w:right w:val="none" w:sz="0" w:space="0" w:color="auto"/>
      </w:divBdr>
    </w:div>
    <w:div w:id="1915356010">
      <w:bodyDiv w:val="1"/>
      <w:marLeft w:val="0"/>
      <w:marRight w:val="0"/>
      <w:marTop w:val="0"/>
      <w:marBottom w:val="0"/>
      <w:divBdr>
        <w:top w:val="none" w:sz="0" w:space="0" w:color="auto"/>
        <w:left w:val="none" w:sz="0" w:space="0" w:color="auto"/>
        <w:bottom w:val="none" w:sz="0" w:space="0" w:color="auto"/>
        <w:right w:val="none" w:sz="0" w:space="0" w:color="auto"/>
      </w:divBdr>
    </w:div>
    <w:div w:id="19905527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consultant.ru/" TargetMode="External"/><Relationship Id="rId18" Type="http://schemas.openxmlformats.org/officeDocument/2006/relationships/header" Target="header7.xml"/><Relationship Id="rId26" Type="http://schemas.openxmlformats.org/officeDocument/2006/relationships/hyperlink" Target="https://urait.ru/bcode/566015" TargetMode="External"/><Relationship Id="rId39" Type="http://schemas.openxmlformats.org/officeDocument/2006/relationships/hyperlink" Target="https://profspo.ru/books/103263" TargetMode="External"/><Relationship Id="rId21" Type="http://schemas.openxmlformats.org/officeDocument/2006/relationships/hyperlink" Target="https://e.lanbook.com/book/400310" TargetMode="External"/><Relationship Id="rId34" Type="http://schemas.openxmlformats.org/officeDocument/2006/relationships/hyperlink" Target="https://urait.ru/bcode/558829" TargetMode="External"/><Relationship Id="rId42" Type="http://schemas.openxmlformats.org/officeDocument/2006/relationships/hyperlink" Target="https://book.ru/book/953991" TargetMode="External"/><Relationship Id="rId47" Type="http://schemas.openxmlformats.org/officeDocument/2006/relationships/header" Target="header21.xml"/><Relationship Id="rId50" Type="http://schemas.openxmlformats.org/officeDocument/2006/relationships/header" Target="header24.xml"/><Relationship Id="rId55" Type="http://schemas.openxmlformats.org/officeDocument/2006/relationships/hyperlink" Target="https://biblioclub.ru/index.php?page=book&amp;id=711495"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6.xml"/><Relationship Id="rId29" Type="http://schemas.openxmlformats.org/officeDocument/2006/relationships/hyperlink" Target="http://vsegost.com/Catalog" TargetMode="External"/><Relationship Id="rId11" Type="http://schemas.openxmlformats.org/officeDocument/2006/relationships/header" Target="header3.xml"/><Relationship Id="rId24" Type="http://schemas.openxmlformats.org/officeDocument/2006/relationships/header" Target="header11.xml"/><Relationship Id="rId32" Type="http://schemas.openxmlformats.org/officeDocument/2006/relationships/header" Target="header15.xml"/><Relationship Id="rId37" Type="http://schemas.openxmlformats.org/officeDocument/2006/relationships/header" Target="header18.xml"/><Relationship Id="rId40" Type="http://schemas.openxmlformats.org/officeDocument/2006/relationships/hyperlink" Target="https://urait.ru/bcode/564104" TargetMode="External"/><Relationship Id="rId45" Type="http://schemas.openxmlformats.org/officeDocument/2006/relationships/header" Target="header19.xml"/><Relationship Id="rId53" Type="http://schemas.openxmlformats.org/officeDocument/2006/relationships/header" Target="header26.xml"/><Relationship Id="rId5" Type="http://schemas.openxmlformats.org/officeDocument/2006/relationships/webSettings" Target="webSettings.xml"/><Relationship Id="rId19" Type="http://schemas.openxmlformats.org/officeDocument/2006/relationships/header" Target="header8.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4.xml"/><Relationship Id="rId22" Type="http://schemas.openxmlformats.org/officeDocument/2006/relationships/hyperlink" Target="http://www.consultant.ru/" TargetMode="External"/><Relationship Id="rId27" Type="http://schemas.openxmlformats.org/officeDocument/2006/relationships/hyperlink" Target="https://lib.rucont.ru/efd/912288" TargetMode="External"/><Relationship Id="rId30" Type="http://schemas.openxmlformats.org/officeDocument/2006/relationships/header" Target="header13.xml"/><Relationship Id="rId35" Type="http://schemas.openxmlformats.org/officeDocument/2006/relationships/header" Target="header16.xml"/><Relationship Id="rId43" Type="http://schemas.openxmlformats.org/officeDocument/2006/relationships/hyperlink" Target="https://e.lanbook.com/book/302597" TargetMode="External"/><Relationship Id="rId48" Type="http://schemas.openxmlformats.org/officeDocument/2006/relationships/header" Target="header22.xml"/><Relationship Id="rId56" Type="http://schemas.openxmlformats.org/officeDocument/2006/relationships/fontTable" Target="fontTable.xml"/><Relationship Id="rId8" Type="http://schemas.openxmlformats.org/officeDocument/2006/relationships/image" Target="media/image1.png"/><Relationship Id="rId51" Type="http://schemas.openxmlformats.org/officeDocument/2006/relationships/hyperlink" Target="http://www.consultant.ru/" TargetMode="External"/><Relationship Id="rId3" Type="http://schemas.openxmlformats.org/officeDocument/2006/relationships/styles" Target="styles.xml"/><Relationship Id="rId12" Type="http://schemas.openxmlformats.org/officeDocument/2006/relationships/hyperlink" Target="https://znanium.ru/catalog/product/2102179" TargetMode="External"/><Relationship Id="rId17" Type="http://schemas.openxmlformats.org/officeDocument/2006/relationships/hyperlink" Target="http://vsegost.com/Catalog" TargetMode="External"/><Relationship Id="rId25" Type="http://schemas.openxmlformats.org/officeDocument/2006/relationships/header" Target="header12.xml"/><Relationship Id="rId33" Type="http://schemas.openxmlformats.org/officeDocument/2006/relationships/hyperlink" Target="https://urait.ru/bcode/559723" TargetMode="External"/><Relationship Id="rId38" Type="http://schemas.openxmlformats.org/officeDocument/2006/relationships/hyperlink" Target="https://book.ru/book/952156" TargetMode="External"/><Relationship Id="rId46" Type="http://schemas.openxmlformats.org/officeDocument/2006/relationships/header" Target="header20.xml"/><Relationship Id="rId20" Type="http://schemas.openxmlformats.org/officeDocument/2006/relationships/header" Target="header9.xml"/><Relationship Id="rId41" Type="http://schemas.openxmlformats.org/officeDocument/2006/relationships/hyperlink" Target="https://profspo.ru/books/139636" TargetMode="External"/><Relationship Id="rId54" Type="http://schemas.openxmlformats.org/officeDocument/2006/relationships/header" Target="header27.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eader" Target="header5.xml"/><Relationship Id="rId23" Type="http://schemas.openxmlformats.org/officeDocument/2006/relationships/header" Target="header10.xml"/><Relationship Id="rId28" Type="http://schemas.openxmlformats.org/officeDocument/2006/relationships/hyperlink" Target="https://urait.ru/bcode/565332" TargetMode="External"/><Relationship Id="rId36" Type="http://schemas.openxmlformats.org/officeDocument/2006/relationships/header" Target="header17.xml"/><Relationship Id="rId49" Type="http://schemas.openxmlformats.org/officeDocument/2006/relationships/header" Target="header23.xml"/><Relationship Id="rId57" Type="http://schemas.openxmlformats.org/officeDocument/2006/relationships/theme" Target="theme/theme1.xml"/><Relationship Id="rId10" Type="http://schemas.openxmlformats.org/officeDocument/2006/relationships/header" Target="header2.xml"/><Relationship Id="rId31" Type="http://schemas.openxmlformats.org/officeDocument/2006/relationships/header" Target="header14.xml"/><Relationship Id="rId44" Type="http://schemas.openxmlformats.org/officeDocument/2006/relationships/hyperlink" Target="http://www.consultant.ru/" TargetMode="External"/><Relationship Id="rId52" Type="http://schemas.openxmlformats.org/officeDocument/2006/relationships/header" Target="header25.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33EB11-4FDC-4704-BF4C-AA6F68204A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1</Pages>
  <Words>19328</Words>
  <Characters>110170</Characters>
  <Application>Microsoft Office Word</Application>
  <DocSecurity>0</DocSecurity>
  <Lines>918</Lines>
  <Paragraphs>258</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129240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Виктория Тимонина</dc:creator>
  <cp:lastModifiedBy>Лилия</cp:lastModifiedBy>
  <cp:revision>9</cp:revision>
  <cp:lastPrinted>2024-08-12T01:22:00Z</cp:lastPrinted>
  <dcterms:created xsi:type="dcterms:W3CDTF">2025-05-05T08:21:00Z</dcterms:created>
  <dcterms:modified xsi:type="dcterms:W3CDTF">2025-09-01T22:45:00Z</dcterms:modified>
</cp:coreProperties>
</file>