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E19F86" w14:textId="77777777" w:rsidR="00152DEA" w:rsidRPr="00B82AD3" w:rsidRDefault="00152DEA" w:rsidP="00152DEA">
      <w:pPr>
        <w:spacing w:after="0" w:line="240" w:lineRule="auto"/>
        <w:jc w:val="right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Приложение</w:t>
      </w:r>
    </w:p>
    <w:p w14:paraId="73B19BF0" w14:textId="77777777" w:rsidR="00152DEA" w:rsidRPr="00B82AD3" w:rsidRDefault="00152DEA" w:rsidP="00152DEA">
      <w:pPr>
        <w:spacing w:after="0" w:line="240" w:lineRule="auto"/>
        <w:jc w:val="right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к рабочей программе дисциплины</w:t>
      </w:r>
    </w:p>
    <w:p w14:paraId="7FB8323B" w14:textId="6A99E7C2" w:rsidR="00152DEA" w:rsidRPr="00B82AD3" w:rsidRDefault="00152DEA" w:rsidP="00152DEA">
      <w:pPr>
        <w:spacing w:after="0" w:line="240" w:lineRule="auto"/>
        <w:jc w:val="right"/>
        <w:rPr>
          <w:rFonts w:ascii="Times New Roman" w:hAnsi="Times New Roman"/>
        </w:rPr>
      </w:pPr>
      <w:r w:rsidRPr="00B82AD3">
        <w:rPr>
          <w:rFonts w:ascii="Times New Roman" w:hAnsi="Times New Roman"/>
        </w:rPr>
        <w:t>«</w:t>
      </w:r>
      <w:r w:rsidR="00BE28E5">
        <w:rPr>
          <w:rFonts w:ascii="Times New Roman" w:hAnsi="Times New Roman"/>
        </w:rPr>
        <w:t>К</w:t>
      </w:r>
      <w:r>
        <w:rPr>
          <w:rFonts w:ascii="Times New Roman" w:hAnsi="Times New Roman"/>
        </w:rPr>
        <w:t>урсовое проектирование</w:t>
      </w:r>
      <w:r w:rsidRPr="00B82AD3">
        <w:rPr>
          <w:rFonts w:ascii="Times New Roman" w:hAnsi="Times New Roman"/>
        </w:rPr>
        <w:t>»</w:t>
      </w:r>
    </w:p>
    <w:p w14:paraId="586BFEF0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4220209E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59028A9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МИНИСТЕРСТВО НАУКИ И ВЫСШЕГО ОБРАЗОВАНИЯ РОССИЙСКОЙ ФЕДЕРАЦИИ</w:t>
      </w:r>
    </w:p>
    <w:p w14:paraId="6674BE5F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27B840B1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2969BA4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ВЛАДИВОСТОКСКИЙ ГОСУДАРСТВЕННЫЙ УНИВЕРСИТЕТ</w:t>
      </w:r>
    </w:p>
    <w:p w14:paraId="20890DF3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44E8F7F2" w14:textId="593939C2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КАФЕДРА МАРКЕТИНГА И ТОРГОВЛИ</w:t>
      </w:r>
    </w:p>
    <w:p w14:paraId="387CE27F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2A09E4F9" w14:textId="77777777" w:rsidR="00152DEA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403007D8" w14:textId="77777777" w:rsidR="0018356E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0DA9C662" w14:textId="77777777" w:rsidR="0018356E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452C5A12" w14:textId="77777777" w:rsidR="0018356E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1882E6B" w14:textId="77777777" w:rsidR="0018356E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70699C74" w14:textId="77777777" w:rsidR="0018356E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1EA40953" w14:textId="77777777" w:rsidR="0018356E" w:rsidRPr="00B82AD3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8A1FF32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9C7F9BA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7C4493B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 xml:space="preserve">Фонд оценочных средств </w:t>
      </w:r>
    </w:p>
    <w:p w14:paraId="703A5584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для проведения текущего контроля и промежуточной аттестации по дисциплине (модулю)</w:t>
      </w:r>
    </w:p>
    <w:p w14:paraId="08EF972D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A875450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4BA7F64" w14:textId="6265FA6D" w:rsidR="00152DEA" w:rsidRPr="00335073" w:rsidRDefault="00152DEA" w:rsidP="00152DE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35073">
        <w:rPr>
          <w:rFonts w:ascii="Times New Roman" w:hAnsi="Times New Roman"/>
          <w:sz w:val="28"/>
          <w:szCs w:val="28"/>
        </w:rPr>
        <w:t>КУРСОВОЕ ПРОЕКТИРОВАНИЕ</w:t>
      </w:r>
    </w:p>
    <w:p w14:paraId="61B6029B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1E8EE800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B670CDB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B652AFC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Направление и профиль подготовки:</w:t>
      </w:r>
    </w:p>
    <w:p w14:paraId="232F0873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 xml:space="preserve"> </w:t>
      </w:r>
    </w:p>
    <w:p w14:paraId="5E63E3D7" w14:textId="77777777" w:rsidR="00152DEA" w:rsidRPr="00B82AD3" w:rsidRDefault="009D35A7" w:rsidP="00152DE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38.03.06</w:t>
      </w:r>
      <w:r w:rsidR="00152DEA" w:rsidRPr="00B82AD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Торговое дело</w:t>
      </w:r>
      <w:r w:rsidR="00152DEA" w:rsidRPr="00B82AD3">
        <w:rPr>
          <w:rFonts w:ascii="Times New Roman" w:hAnsi="Times New Roman"/>
        </w:rPr>
        <w:t xml:space="preserve"> </w:t>
      </w:r>
    </w:p>
    <w:p w14:paraId="3928948F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4D8098A" w14:textId="5CE7A32F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 xml:space="preserve">Профиль </w:t>
      </w:r>
      <w:r w:rsidR="00BD641C">
        <w:rPr>
          <w:rFonts w:ascii="Times New Roman" w:hAnsi="Times New Roman"/>
        </w:rPr>
        <w:t>Международная л</w:t>
      </w:r>
      <w:r w:rsidR="001A10CE" w:rsidRPr="00705A76">
        <w:rPr>
          <w:rFonts w:ascii="Times New Roman" w:hAnsi="Times New Roman"/>
        </w:rPr>
        <w:t xml:space="preserve">огистика </w:t>
      </w:r>
      <w:r w:rsidR="00BD641C">
        <w:rPr>
          <w:rFonts w:ascii="Times New Roman" w:hAnsi="Times New Roman"/>
        </w:rPr>
        <w:t>и управление поставками</w:t>
      </w:r>
    </w:p>
    <w:p w14:paraId="4EF2D9EF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59F87C1" w14:textId="573C6421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</w:rPr>
        <w:t>Форма обучения очная</w:t>
      </w:r>
      <w:r w:rsidR="009657F2">
        <w:rPr>
          <w:rFonts w:ascii="Times New Roman" w:hAnsi="Times New Roman"/>
        </w:rPr>
        <w:t>, заочная</w:t>
      </w:r>
    </w:p>
    <w:p w14:paraId="6427E076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8DAF78A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33575FD2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3A03CA57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3E763749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833B087" w14:textId="77777777" w:rsidR="00152DEA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1F47A42F" w14:textId="77777777" w:rsidR="0018356E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1A725866" w14:textId="77777777" w:rsidR="0018356E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2FB5F2CF" w14:textId="77777777" w:rsidR="0018356E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7230BA0D" w14:textId="77777777" w:rsidR="0018356E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25E702B" w14:textId="77777777" w:rsidR="0018356E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0C020DBF" w14:textId="77777777" w:rsidR="0018356E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45D60FFC" w14:textId="77777777" w:rsidR="0018356E" w:rsidRPr="00B82AD3" w:rsidRDefault="0018356E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5208100C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1A5C7082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754DE07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3DD6923A" w14:textId="77777777" w:rsidR="00152DEA" w:rsidRPr="00B82AD3" w:rsidRDefault="00152DEA" w:rsidP="00152DEA">
      <w:pPr>
        <w:spacing w:after="0" w:line="240" w:lineRule="auto"/>
        <w:jc w:val="center"/>
        <w:rPr>
          <w:rFonts w:ascii="Times New Roman" w:hAnsi="Times New Roman"/>
        </w:rPr>
      </w:pPr>
    </w:p>
    <w:p w14:paraId="6BB4932F" w14:textId="7C9B6AC3" w:rsidR="00152DEA" w:rsidRPr="00883992" w:rsidRDefault="009657F2" w:rsidP="00152DE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Владивосток 202</w:t>
      </w:r>
      <w:r w:rsidR="00883992">
        <w:rPr>
          <w:rFonts w:ascii="Times New Roman" w:hAnsi="Times New Roman"/>
        </w:rPr>
        <w:t>3</w:t>
      </w:r>
      <w:bookmarkStart w:id="0" w:name="_GoBack"/>
      <w:bookmarkEnd w:id="0"/>
    </w:p>
    <w:p w14:paraId="097F634B" w14:textId="77777777"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710F967" w14:textId="77777777" w:rsidR="00671260" w:rsidRPr="00EA350A" w:rsidRDefault="00671260" w:rsidP="00671260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</w:t>
      </w:r>
      <w:r w:rsidR="00407710">
        <w:rPr>
          <w:rFonts w:ascii="Times New Roman" w:hAnsi="Times New Roman" w:cs="Times New Roman"/>
          <w:b/>
          <w:sz w:val="28"/>
        </w:rPr>
        <w:t xml:space="preserve"> 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6F475D" w:rsidRPr="00E854F4" w14:paraId="02909F1C" w14:textId="77777777" w:rsidTr="000302D7">
        <w:tc>
          <w:tcPr>
            <w:tcW w:w="593" w:type="dxa"/>
            <w:vAlign w:val="center"/>
          </w:tcPr>
          <w:p w14:paraId="613CD75B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14:paraId="761EB079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565" w:type="dxa"/>
            <w:vAlign w:val="center"/>
          </w:tcPr>
          <w:p w14:paraId="1264F9D0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46D04ABF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3FD06557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14:paraId="38CCA049" w14:textId="77777777" w:rsidR="006F475D" w:rsidRPr="00E854F4" w:rsidRDefault="006F475D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14:paraId="1D2DD6A8" w14:textId="77777777" w:rsidR="006F475D" w:rsidRPr="00E854F4" w:rsidRDefault="006F475D" w:rsidP="00407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4F4">
              <w:rPr>
                <w:rFonts w:ascii="Times New Roman" w:hAnsi="Times New Roman" w:cs="Times New Roman"/>
                <w:sz w:val="20"/>
                <w:szCs w:val="20"/>
              </w:rPr>
              <w:t>(1–8)</w:t>
            </w:r>
          </w:p>
        </w:tc>
      </w:tr>
      <w:tr w:rsidR="008834C7" w:rsidRPr="00A34015" w14:paraId="2908823C" w14:textId="77777777" w:rsidTr="000302D7">
        <w:tc>
          <w:tcPr>
            <w:tcW w:w="593" w:type="dxa"/>
            <w:vAlign w:val="center"/>
          </w:tcPr>
          <w:p w14:paraId="0134B1DE" w14:textId="77777777" w:rsidR="008834C7" w:rsidRPr="00A34015" w:rsidRDefault="008834C7" w:rsidP="008834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5" w:type="dxa"/>
            <w:vAlign w:val="center"/>
          </w:tcPr>
          <w:p w14:paraId="5D984A12" w14:textId="77777777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ОПК-4</w:t>
            </w:r>
          </w:p>
        </w:tc>
        <w:tc>
          <w:tcPr>
            <w:tcW w:w="12012" w:type="dxa"/>
          </w:tcPr>
          <w:p w14:paraId="365E7CC2" w14:textId="0D0F34C2" w:rsidR="008834C7" w:rsidRPr="008834C7" w:rsidRDefault="008834C7" w:rsidP="008834C7">
            <w:pPr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Способностью применять основные методы и средства получения, хранения, переработки информации и работать с компьютером как со средством управления информацией</w:t>
            </w:r>
          </w:p>
        </w:tc>
        <w:tc>
          <w:tcPr>
            <w:tcW w:w="1276" w:type="dxa"/>
            <w:vAlign w:val="center"/>
          </w:tcPr>
          <w:p w14:paraId="61E4FE9C" w14:textId="12B2A4A9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7</w:t>
            </w:r>
          </w:p>
        </w:tc>
      </w:tr>
      <w:tr w:rsidR="008834C7" w:rsidRPr="00A34015" w14:paraId="35D52522" w14:textId="77777777" w:rsidTr="000302D7">
        <w:tc>
          <w:tcPr>
            <w:tcW w:w="593" w:type="dxa"/>
            <w:vAlign w:val="center"/>
          </w:tcPr>
          <w:p w14:paraId="4679104A" w14:textId="77777777" w:rsidR="008834C7" w:rsidRPr="00A34015" w:rsidRDefault="008834C7" w:rsidP="008834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5" w:type="dxa"/>
            <w:vAlign w:val="center"/>
          </w:tcPr>
          <w:p w14:paraId="2D72AE37" w14:textId="77777777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ПК-1</w:t>
            </w:r>
          </w:p>
        </w:tc>
        <w:tc>
          <w:tcPr>
            <w:tcW w:w="12012" w:type="dxa"/>
          </w:tcPr>
          <w:p w14:paraId="23924AD3" w14:textId="7625E253" w:rsidR="008834C7" w:rsidRPr="008834C7" w:rsidRDefault="008834C7" w:rsidP="008834C7">
            <w:pPr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Способностью управлять ассортиментом и качеством товаров и услуг, оценивать их качество, диагностировать дефекты, обеспечивать необходимый уровень качества товаров и их сохранение, эффективно осуществлять контроль качества товаров и услуг, приемку и учет товаров по количеству и качеству</w:t>
            </w:r>
          </w:p>
        </w:tc>
        <w:tc>
          <w:tcPr>
            <w:tcW w:w="1276" w:type="dxa"/>
            <w:vAlign w:val="center"/>
          </w:tcPr>
          <w:p w14:paraId="3E4D4822" w14:textId="4CC980DF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4</w:t>
            </w:r>
          </w:p>
        </w:tc>
      </w:tr>
      <w:tr w:rsidR="008834C7" w:rsidRPr="00A34015" w14:paraId="3B8158B5" w14:textId="77777777" w:rsidTr="000302D7">
        <w:tc>
          <w:tcPr>
            <w:tcW w:w="593" w:type="dxa"/>
            <w:vAlign w:val="center"/>
          </w:tcPr>
          <w:p w14:paraId="4CFE4897" w14:textId="77777777" w:rsidR="008834C7" w:rsidRPr="00A34015" w:rsidRDefault="008834C7" w:rsidP="008834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5" w:type="dxa"/>
            <w:vAlign w:val="center"/>
          </w:tcPr>
          <w:p w14:paraId="5233AE62" w14:textId="1C0130CE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ПК-3</w:t>
            </w:r>
          </w:p>
        </w:tc>
        <w:tc>
          <w:tcPr>
            <w:tcW w:w="12012" w:type="dxa"/>
          </w:tcPr>
          <w:p w14:paraId="23B5C42A" w14:textId="0F57C76F" w:rsidR="008834C7" w:rsidRPr="008834C7" w:rsidRDefault="008834C7" w:rsidP="008834C7">
            <w:pPr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Готовностью к выявлению и удовлетворению потребностей покупателей товаров, их формированию с помощью маркетинговых коммуникаций, способностью изучать и прогнозировать спрос потребителей, анализировать маркетинговую информацию, конъюнктуру товарного рынка</w:t>
            </w:r>
          </w:p>
        </w:tc>
        <w:tc>
          <w:tcPr>
            <w:tcW w:w="1276" w:type="dxa"/>
            <w:vAlign w:val="center"/>
          </w:tcPr>
          <w:p w14:paraId="0F333B94" w14:textId="7D9D4D90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5</w:t>
            </w:r>
          </w:p>
        </w:tc>
      </w:tr>
      <w:tr w:rsidR="008834C7" w:rsidRPr="00A34015" w14:paraId="04D5229E" w14:textId="77777777" w:rsidTr="000302D7">
        <w:tc>
          <w:tcPr>
            <w:tcW w:w="593" w:type="dxa"/>
            <w:vAlign w:val="center"/>
          </w:tcPr>
          <w:p w14:paraId="6C34FD94" w14:textId="77777777" w:rsidR="008834C7" w:rsidRPr="00A34015" w:rsidRDefault="008834C7" w:rsidP="008834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40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65" w:type="dxa"/>
            <w:vAlign w:val="center"/>
          </w:tcPr>
          <w:p w14:paraId="47F11133" w14:textId="77777777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ПК-9</w:t>
            </w:r>
          </w:p>
        </w:tc>
        <w:tc>
          <w:tcPr>
            <w:tcW w:w="12012" w:type="dxa"/>
          </w:tcPr>
          <w:p w14:paraId="062DA3E1" w14:textId="2580A508" w:rsidR="008834C7" w:rsidRPr="008834C7" w:rsidRDefault="008834C7" w:rsidP="008834C7">
            <w:pPr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Готовностью анализировать, оценивать и разрабатывать стратегии организации</w:t>
            </w:r>
          </w:p>
        </w:tc>
        <w:tc>
          <w:tcPr>
            <w:tcW w:w="1276" w:type="dxa"/>
            <w:vAlign w:val="center"/>
          </w:tcPr>
          <w:p w14:paraId="1FF493C1" w14:textId="23FD64ED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3</w:t>
            </w:r>
          </w:p>
        </w:tc>
      </w:tr>
      <w:tr w:rsidR="008834C7" w:rsidRPr="00A34015" w14:paraId="4CB81BB2" w14:textId="77777777" w:rsidTr="000302D7">
        <w:tc>
          <w:tcPr>
            <w:tcW w:w="593" w:type="dxa"/>
            <w:vAlign w:val="center"/>
          </w:tcPr>
          <w:p w14:paraId="7F9DB028" w14:textId="77777777" w:rsidR="008834C7" w:rsidRPr="00A34015" w:rsidRDefault="008834C7" w:rsidP="008834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5" w:type="dxa"/>
            <w:vAlign w:val="center"/>
          </w:tcPr>
          <w:p w14:paraId="5F7BE78A" w14:textId="77777777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ПК-12</w:t>
            </w:r>
          </w:p>
        </w:tc>
        <w:tc>
          <w:tcPr>
            <w:tcW w:w="12012" w:type="dxa"/>
          </w:tcPr>
          <w:p w14:paraId="2F6E8076" w14:textId="070771CD" w:rsidR="008834C7" w:rsidRPr="008834C7" w:rsidRDefault="008834C7" w:rsidP="008834C7">
            <w:pPr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 xml:space="preserve">Способностью разрабатывать проекты профессиональной деятельности (торгово-технологические, маркетинговые, рекламные и (или) логистические процессы) с использованием информационных технологий  </w:t>
            </w:r>
          </w:p>
        </w:tc>
        <w:tc>
          <w:tcPr>
            <w:tcW w:w="1276" w:type="dxa"/>
            <w:vAlign w:val="center"/>
          </w:tcPr>
          <w:p w14:paraId="3D42F4DA" w14:textId="6722CCDB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5</w:t>
            </w:r>
          </w:p>
        </w:tc>
      </w:tr>
      <w:tr w:rsidR="008834C7" w:rsidRPr="00A34015" w14:paraId="780008FD" w14:textId="77777777" w:rsidTr="000302D7">
        <w:tc>
          <w:tcPr>
            <w:tcW w:w="593" w:type="dxa"/>
            <w:vAlign w:val="center"/>
          </w:tcPr>
          <w:p w14:paraId="4E0B66F6" w14:textId="77777777" w:rsidR="008834C7" w:rsidRPr="00A34015" w:rsidRDefault="008834C7" w:rsidP="008834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5" w:type="dxa"/>
            <w:vAlign w:val="center"/>
          </w:tcPr>
          <w:p w14:paraId="2679C967" w14:textId="77777777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ПК-14</w:t>
            </w:r>
          </w:p>
        </w:tc>
        <w:tc>
          <w:tcPr>
            <w:tcW w:w="12012" w:type="dxa"/>
          </w:tcPr>
          <w:p w14:paraId="29304CAF" w14:textId="3FC460F0" w:rsidR="008834C7" w:rsidRPr="008834C7" w:rsidRDefault="008834C7" w:rsidP="008834C7">
            <w:pPr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 xml:space="preserve">Способностью применять основные методы и средства получения, хранения, переработки информации и работать с компьютером как со средством управления информацией </w:t>
            </w:r>
          </w:p>
        </w:tc>
        <w:tc>
          <w:tcPr>
            <w:tcW w:w="1276" w:type="dxa"/>
            <w:vAlign w:val="center"/>
          </w:tcPr>
          <w:p w14:paraId="3CFAAE5D" w14:textId="24CC1A25" w:rsidR="008834C7" w:rsidRPr="008834C7" w:rsidRDefault="008834C7" w:rsidP="008834C7">
            <w:pPr>
              <w:jc w:val="center"/>
              <w:rPr>
                <w:rFonts w:ascii="Times New Roman" w:hAnsi="Times New Roman" w:cs="Times New Roman"/>
              </w:rPr>
            </w:pPr>
            <w:r w:rsidRPr="008834C7">
              <w:rPr>
                <w:rFonts w:ascii="Times New Roman" w:hAnsi="Times New Roman" w:cs="Times New Roman"/>
              </w:rPr>
              <w:t>4</w:t>
            </w:r>
          </w:p>
        </w:tc>
      </w:tr>
    </w:tbl>
    <w:p w14:paraId="516A896B" w14:textId="77777777" w:rsidR="00104729" w:rsidRPr="00A34015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26A1B6" w14:textId="77777777" w:rsidR="00407710" w:rsidRDefault="00407710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0816CD24" w14:textId="77777777" w:rsidR="00EF07B3" w:rsidRPr="00B82AD3" w:rsidRDefault="00104729" w:rsidP="00EF07B3">
      <w:pPr>
        <w:spacing w:after="0" w:line="240" w:lineRule="auto"/>
        <w:jc w:val="both"/>
        <w:rPr>
          <w:rFonts w:ascii="Times New Roman" w:hAnsi="Times New Roman"/>
          <w:b/>
        </w:rPr>
      </w:pPr>
      <w:r w:rsidRPr="00EA350A">
        <w:rPr>
          <w:rFonts w:ascii="Times New Roman" w:hAnsi="Times New Roman" w:cs="Times New Roman"/>
          <w:b/>
          <w:sz w:val="28"/>
        </w:rPr>
        <w:t xml:space="preserve"> </w:t>
      </w:r>
      <w:r w:rsidR="00EF07B3" w:rsidRPr="00B82AD3">
        <w:rPr>
          <w:rFonts w:ascii="Times New Roman" w:hAnsi="Times New Roman"/>
          <w:b/>
        </w:rPr>
        <w:t xml:space="preserve">2 Описание критериев оценивания планируемых результатов обучения </w:t>
      </w:r>
    </w:p>
    <w:p w14:paraId="6DC881AB" w14:textId="77777777" w:rsidR="00EF07B3" w:rsidRPr="00B82AD3" w:rsidRDefault="00EF07B3" w:rsidP="00EF07B3">
      <w:pPr>
        <w:spacing w:after="0" w:line="240" w:lineRule="auto"/>
        <w:jc w:val="both"/>
        <w:rPr>
          <w:rFonts w:ascii="Times New Roman" w:hAnsi="Times New Roman"/>
        </w:rPr>
      </w:pPr>
    </w:p>
    <w:p w14:paraId="402361AD" w14:textId="481B032C" w:rsidR="00EF07B3" w:rsidRPr="00153BB6" w:rsidRDefault="00EF07B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EF07B3">
        <w:rPr>
          <w:rFonts w:ascii="Times New Roman" w:hAnsi="Times New Roman"/>
          <w:b/>
          <w:i/>
        </w:rPr>
        <w:t xml:space="preserve">ОПК – </w:t>
      </w:r>
      <w:r w:rsidR="00153BB6">
        <w:rPr>
          <w:rFonts w:ascii="Times New Roman" w:hAnsi="Times New Roman"/>
          <w:b/>
          <w:i/>
        </w:rPr>
        <w:t>4</w:t>
      </w:r>
      <w:r w:rsidRPr="00EF07B3">
        <w:rPr>
          <w:rFonts w:ascii="Times New Roman" w:hAnsi="Times New Roman"/>
          <w:b/>
          <w:i/>
        </w:rPr>
        <w:t xml:space="preserve"> -</w:t>
      </w:r>
      <w:r w:rsidR="00153BB6" w:rsidRPr="00153BB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8834C7" w:rsidRPr="008834C7">
        <w:rPr>
          <w:rFonts w:ascii="Times New Roman" w:hAnsi="Times New Roman" w:cs="Times New Roman"/>
          <w:b/>
          <w:i/>
          <w:color w:val="000000"/>
          <w:sz w:val="20"/>
          <w:szCs w:val="20"/>
        </w:rPr>
        <w:t>С</w:t>
      </w:r>
      <w:r w:rsidR="00153BB6" w:rsidRPr="00153BB6">
        <w:rPr>
          <w:rFonts w:ascii="Times New Roman" w:hAnsi="Times New Roman"/>
          <w:b/>
          <w:i/>
        </w:rPr>
        <w:t>пособностью применять основные методы и средства получения, хранения, переработки информации и работать с компьютером как со средством управления информацией</w:t>
      </w:r>
      <w:r w:rsidR="00153BB6" w:rsidRPr="00B82AD3">
        <w:rPr>
          <w:rFonts w:ascii="Times New Roman" w:hAnsi="Times New Roman"/>
          <w:b/>
          <w:i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EF07B3" w:rsidRPr="00B82AD3" w14:paraId="595C35B4" w14:textId="77777777" w:rsidTr="00046279">
        <w:trPr>
          <w:trHeight w:val="631"/>
        </w:trPr>
        <w:tc>
          <w:tcPr>
            <w:tcW w:w="3417" w:type="pct"/>
            <w:gridSpan w:val="2"/>
          </w:tcPr>
          <w:p w14:paraId="2866FAB2" w14:textId="77777777" w:rsidR="00EF07B3" w:rsidRPr="0033507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3507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11AC5822" w14:textId="77777777" w:rsidR="00EF07B3" w:rsidRPr="0033507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3507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1BBDBF2F" w14:textId="77777777" w:rsidR="00EF07B3" w:rsidRPr="0033507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3507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EF07B3" w:rsidRPr="00B82AD3" w14:paraId="6E94DE5F" w14:textId="77777777" w:rsidTr="00153BB6">
        <w:trPr>
          <w:trHeight w:val="826"/>
        </w:trPr>
        <w:tc>
          <w:tcPr>
            <w:tcW w:w="746" w:type="pct"/>
          </w:tcPr>
          <w:p w14:paraId="41852D1B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2D20422C" w14:textId="675ACA52" w:rsidR="00EF07B3" w:rsidRPr="00335073" w:rsidRDefault="00153BB6" w:rsidP="000462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35073">
              <w:rPr>
                <w:rFonts w:ascii="Times New Roman" w:hAnsi="Times New Roman" w:cs="Times New Roman"/>
                <w:color w:val="000000"/>
              </w:rPr>
              <w:t>сущность и виды информации; методы и средства получения, хранения, переработки информации</w:t>
            </w:r>
          </w:p>
        </w:tc>
        <w:tc>
          <w:tcPr>
            <w:tcW w:w="1583" w:type="pct"/>
          </w:tcPr>
          <w:p w14:paraId="499751E6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4D2DBC12" w14:textId="77777777" w:rsidR="00EF07B3" w:rsidRPr="00335073" w:rsidRDefault="00EF07B3" w:rsidP="00046279">
            <w:pPr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EF07B3" w:rsidRPr="00B82AD3" w14:paraId="658B0BB9" w14:textId="77777777" w:rsidTr="00153BB6">
        <w:trPr>
          <w:trHeight w:val="631"/>
        </w:trPr>
        <w:tc>
          <w:tcPr>
            <w:tcW w:w="746" w:type="pct"/>
          </w:tcPr>
          <w:p w14:paraId="6023C890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671" w:type="pct"/>
            <w:tcBorders>
              <w:top w:val="single" w:sz="4" w:space="0" w:color="auto"/>
              <w:bottom w:val="single" w:sz="4" w:space="0" w:color="auto"/>
            </w:tcBorders>
          </w:tcPr>
          <w:p w14:paraId="57D22570" w14:textId="5F8C8FDE" w:rsidR="00EF07B3" w:rsidRPr="00335073" w:rsidRDefault="00153BB6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 w:cs="Times New Roman"/>
                <w:color w:val="000000"/>
              </w:rPr>
              <w:t>применять методы сбора, хранения, обработки и анализа информации для организации и управления профессиональной деятельностью</w:t>
            </w:r>
          </w:p>
        </w:tc>
        <w:tc>
          <w:tcPr>
            <w:tcW w:w="1583" w:type="pct"/>
          </w:tcPr>
          <w:p w14:paraId="33F30D75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0E581E32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F07B3" w:rsidRPr="00B82AD3" w14:paraId="05FFD3EC" w14:textId="77777777" w:rsidTr="00153BB6">
        <w:trPr>
          <w:trHeight w:val="323"/>
        </w:trPr>
        <w:tc>
          <w:tcPr>
            <w:tcW w:w="746" w:type="pct"/>
          </w:tcPr>
          <w:p w14:paraId="224DB4D1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3507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1A1E6C07" w14:textId="13ADBAE6" w:rsidR="00EF07B3" w:rsidRPr="00335073" w:rsidRDefault="00153BB6" w:rsidP="0004627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35073">
              <w:rPr>
                <w:rFonts w:ascii="Times New Roman" w:hAnsi="Times New Roman" w:cs="Times New Roman"/>
                <w:color w:val="000000"/>
              </w:rPr>
              <w:t>методами и средствами получения, хранения, переработки информации</w:t>
            </w:r>
          </w:p>
        </w:tc>
        <w:tc>
          <w:tcPr>
            <w:tcW w:w="1583" w:type="pct"/>
          </w:tcPr>
          <w:p w14:paraId="1C230191" w14:textId="77777777" w:rsidR="00EF07B3" w:rsidRPr="0033507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507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4271B9B5" w14:textId="77777777" w:rsidR="00B16D08" w:rsidRDefault="00B16D08" w:rsidP="00EF07B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5B0947E" w14:textId="77777777" w:rsidR="00335073" w:rsidRDefault="0033507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623D5640" w14:textId="77777777" w:rsidR="00335073" w:rsidRDefault="0033507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6622C318" w14:textId="77777777" w:rsidR="00335073" w:rsidRDefault="0033507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5EA3547F" w14:textId="77777777" w:rsidR="00335073" w:rsidRDefault="0033507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3AED71BD" w14:textId="77777777" w:rsidR="00335073" w:rsidRDefault="00335073" w:rsidP="00EF07B3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1FEE3EB4" w14:textId="78C517B0" w:rsidR="00EF07B3" w:rsidRPr="00B82AD3" w:rsidRDefault="00EF07B3" w:rsidP="00EF07B3">
      <w:pPr>
        <w:spacing w:after="0" w:line="240" w:lineRule="auto"/>
        <w:jc w:val="center"/>
        <w:rPr>
          <w:rFonts w:ascii="Times New Roman" w:hAnsi="Times New Roman"/>
        </w:rPr>
      </w:pPr>
      <w:r w:rsidRPr="00B82AD3">
        <w:rPr>
          <w:rFonts w:ascii="Times New Roman" w:hAnsi="Times New Roman"/>
          <w:b/>
          <w:i/>
        </w:rPr>
        <w:lastRenderedPageBreak/>
        <w:t xml:space="preserve">ПК – </w:t>
      </w:r>
      <w:r w:rsidR="00153BB6">
        <w:rPr>
          <w:rFonts w:ascii="Times New Roman" w:hAnsi="Times New Roman"/>
          <w:b/>
          <w:i/>
        </w:rPr>
        <w:t>1</w:t>
      </w:r>
      <w:r w:rsidRPr="00B82AD3">
        <w:rPr>
          <w:rFonts w:ascii="Times New Roman" w:hAnsi="Times New Roman"/>
          <w:b/>
          <w:i/>
        </w:rPr>
        <w:t xml:space="preserve"> -</w:t>
      </w:r>
      <w:r w:rsidRPr="00B82AD3">
        <w:rPr>
          <w:rFonts w:ascii="Times New Roman" w:eastAsia="Times New Roman" w:hAnsi="Times New Roman"/>
          <w:b/>
          <w:i/>
          <w:spacing w:val="-2"/>
          <w:lang w:eastAsia="ru-RU"/>
        </w:rPr>
        <w:t xml:space="preserve"> </w:t>
      </w:r>
      <w:r w:rsidR="008834C7">
        <w:rPr>
          <w:rFonts w:ascii="Times New Roman" w:eastAsia="Times New Roman" w:hAnsi="Times New Roman"/>
          <w:b/>
          <w:i/>
          <w:spacing w:val="-2"/>
          <w:lang w:eastAsia="ru-RU"/>
        </w:rPr>
        <w:t>С</w:t>
      </w:r>
      <w:r w:rsidR="00153BB6" w:rsidRPr="00153BB6">
        <w:rPr>
          <w:rFonts w:ascii="Times New Roman" w:hAnsi="Times New Roman"/>
          <w:b/>
          <w:i/>
        </w:rPr>
        <w:t>пособность</w:t>
      </w:r>
      <w:r w:rsidR="008834C7">
        <w:rPr>
          <w:rFonts w:ascii="Times New Roman" w:hAnsi="Times New Roman"/>
          <w:b/>
          <w:i/>
        </w:rPr>
        <w:t>ю</w:t>
      </w:r>
      <w:r w:rsidR="00153BB6" w:rsidRPr="00153BB6">
        <w:rPr>
          <w:rFonts w:ascii="Times New Roman" w:hAnsi="Times New Roman"/>
          <w:b/>
          <w:i/>
        </w:rPr>
        <w:t xml:space="preserve"> управлять ассортиментом и качеством товаров и услуг, оценивать их качество, диагностировать дефекты, обеспечивать необходимый уровень качества товаров и их сохранение, эффективно осуществлять контроль качества товаров и услуг, приемку и учет товаров по количеству и качеств</w:t>
      </w:r>
      <w:r w:rsidR="00153BB6" w:rsidRPr="00441AB7">
        <w:rPr>
          <w:rFonts w:ascii="Times New Roman" w:hAnsi="Times New Roman" w:cs="Times New Roman"/>
          <w:color w:val="000000"/>
          <w:sz w:val="20"/>
          <w:szCs w:val="20"/>
        </w:rPr>
        <w:t>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EF07B3" w:rsidRPr="00B82AD3" w14:paraId="769C611F" w14:textId="77777777" w:rsidTr="00046279">
        <w:trPr>
          <w:trHeight w:val="631"/>
        </w:trPr>
        <w:tc>
          <w:tcPr>
            <w:tcW w:w="3417" w:type="pct"/>
            <w:gridSpan w:val="2"/>
          </w:tcPr>
          <w:p w14:paraId="11E85317" w14:textId="77777777" w:rsidR="00EF07B3" w:rsidRPr="00B82AD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18C848B6" w14:textId="77777777" w:rsidR="00EF07B3" w:rsidRPr="00B82AD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569A402A" w14:textId="77777777" w:rsidR="00EF07B3" w:rsidRPr="00B82AD3" w:rsidRDefault="00EF07B3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EF07B3" w:rsidRPr="00B82AD3" w14:paraId="1C825F50" w14:textId="77777777" w:rsidTr="00046279">
        <w:tc>
          <w:tcPr>
            <w:tcW w:w="746" w:type="pct"/>
          </w:tcPr>
          <w:p w14:paraId="6846E89B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03567660" w14:textId="42314530" w:rsidR="00EF07B3" w:rsidRPr="004C2506" w:rsidRDefault="00926720" w:rsidP="000462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основные понятия, цели, объекты, методы определения показателей качества;</w:t>
            </w:r>
            <w:r w:rsidRPr="004C2506">
              <w:rPr>
                <w:rFonts w:ascii="Times New Roman" w:hAnsi="Times New Roman" w:cs="Times New Roman"/>
                <w:color w:val="000000"/>
              </w:rPr>
              <w:br/>
              <w:t>общеорганизационный метод непрерывного повышения качества всех организационных процессов</w:t>
            </w:r>
          </w:p>
        </w:tc>
        <w:tc>
          <w:tcPr>
            <w:tcW w:w="1583" w:type="pct"/>
          </w:tcPr>
          <w:p w14:paraId="27080237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7949BA70" w14:textId="77777777" w:rsidR="00EF07B3" w:rsidRPr="00B82AD3" w:rsidRDefault="00EF07B3" w:rsidP="00046279">
            <w:pPr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EF07B3" w:rsidRPr="00B82AD3" w14:paraId="356FF770" w14:textId="77777777" w:rsidTr="00046279">
        <w:tc>
          <w:tcPr>
            <w:tcW w:w="746" w:type="pct"/>
          </w:tcPr>
          <w:p w14:paraId="508F4705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671" w:type="pct"/>
            <w:tcBorders>
              <w:top w:val="single" w:sz="4" w:space="0" w:color="auto"/>
              <w:bottom w:val="single" w:sz="4" w:space="0" w:color="auto"/>
            </w:tcBorders>
          </w:tcPr>
          <w:p w14:paraId="23A4652F" w14:textId="773820FE" w:rsidR="00EF07B3" w:rsidRPr="004C2506" w:rsidRDefault="00926720" w:rsidP="0092672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 xml:space="preserve">управлять качеством товара на всех этапах жизненного цикла, </w:t>
            </w:r>
            <w:r w:rsidRPr="004C2506">
              <w:rPr>
                <w:rFonts w:ascii="Times New Roman" w:hAnsi="Times New Roman" w:cs="Times New Roman"/>
                <w:color w:val="000000"/>
              </w:rPr>
              <w:br/>
              <w:t xml:space="preserve">своевременно применять </w:t>
            </w:r>
            <w:r w:rsidRPr="004C2506">
              <w:rPr>
                <w:rFonts w:ascii="Times New Roman" w:hAnsi="Times New Roman" w:cs="Times New Roman"/>
                <w:color w:val="000000"/>
              </w:rPr>
              <w:br/>
              <w:t>Международные стандарты системы менеджмента качества</w:t>
            </w:r>
          </w:p>
        </w:tc>
        <w:tc>
          <w:tcPr>
            <w:tcW w:w="1583" w:type="pct"/>
          </w:tcPr>
          <w:p w14:paraId="74CA71CB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157C8205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6494A44D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F07B3" w:rsidRPr="00B82AD3" w14:paraId="0E4E1AAB" w14:textId="77777777" w:rsidTr="00046279">
        <w:tc>
          <w:tcPr>
            <w:tcW w:w="746" w:type="pct"/>
          </w:tcPr>
          <w:p w14:paraId="237458E2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41829DBC" w14:textId="72ACDDA1" w:rsidR="00EF07B3" w:rsidRPr="004C2506" w:rsidRDefault="00926720" w:rsidP="0033507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моделями системы менеджмента качества;</w:t>
            </w:r>
            <w:r w:rsidRPr="004C2506">
              <w:rPr>
                <w:rFonts w:ascii="Times New Roman" w:hAnsi="Times New Roman" w:cs="Times New Roman"/>
                <w:color w:val="000000"/>
              </w:rPr>
              <w:br/>
              <w:t>навыками управления ресурсами, процессами и др. показателями в системе менеджмента качества</w:t>
            </w:r>
            <w:r w:rsidR="00335073" w:rsidRPr="004C250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C2506">
              <w:rPr>
                <w:rFonts w:ascii="Times New Roman" w:hAnsi="Times New Roman" w:cs="Times New Roman"/>
                <w:color w:val="000000"/>
              </w:rPr>
              <w:t>комплексным, системным подходом к управлению качеством</w:t>
            </w:r>
          </w:p>
        </w:tc>
        <w:tc>
          <w:tcPr>
            <w:tcW w:w="1583" w:type="pct"/>
          </w:tcPr>
          <w:p w14:paraId="4AEA01A6" w14:textId="77777777" w:rsidR="00EF07B3" w:rsidRPr="00B82AD3" w:rsidRDefault="00EF07B3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6561D208" w14:textId="77777777" w:rsidR="00926720" w:rsidRDefault="00926720" w:rsidP="00153BB6">
      <w:pPr>
        <w:jc w:val="center"/>
        <w:rPr>
          <w:rFonts w:ascii="Times New Roman" w:hAnsi="Times New Roman"/>
          <w:b/>
          <w:i/>
        </w:rPr>
      </w:pPr>
    </w:p>
    <w:p w14:paraId="2B320D36" w14:textId="77777777" w:rsidR="008834C7" w:rsidRPr="008834C7" w:rsidRDefault="008834C7" w:rsidP="008834C7">
      <w:pPr>
        <w:pStyle w:val="af5"/>
        <w:spacing w:before="0" w:after="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834C7">
        <w:rPr>
          <w:rFonts w:ascii="Times New Roman" w:hAnsi="Times New Roman" w:cs="Times New Roman"/>
          <w:b/>
          <w:i/>
          <w:sz w:val="22"/>
          <w:szCs w:val="22"/>
        </w:rPr>
        <w:t>ПК-3 - Готовностью к выявлению и удовлетворению потребностей покупателей товаров, их формированию с помощью маркетинговых коммуникаций, способностью изучать и прогнозировать спрос потребителей, анализировать маркетинговую информацию, конъюнктуру товарного рынка</w:t>
      </w:r>
    </w:p>
    <w:p w14:paraId="3A3190FB" w14:textId="77777777" w:rsidR="008834C7" w:rsidRPr="00402D0D" w:rsidRDefault="008834C7" w:rsidP="008834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kern w:val="28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5"/>
        <w:gridCol w:w="9030"/>
        <w:gridCol w:w="4969"/>
      </w:tblGrid>
      <w:tr w:rsidR="008834C7" w:rsidRPr="00402D0D" w14:paraId="51F781C2" w14:textId="77777777" w:rsidTr="00594E76">
        <w:trPr>
          <w:trHeight w:val="631"/>
        </w:trPr>
        <w:tc>
          <w:tcPr>
            <w:tcW w:w="3417" w:type="pct"/>
            <w:gridSpan w:val="2"/>
          </w:tcPr>
          <w:p w14:paraId="1A93C826" w14:textId="77777777" w:rsidR="008834C7" w:rsidRPr="00402D0D" w:rsidRDefault="008834C7" w:rsidP="00594E7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02D0D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327220EA" w14:textId="77777777" w:rsidR="008834C7" w:rsidRPr="00402D0D" w:rsidRDefault="008834C7" w:rsidP="00594E7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02D0D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5F6572F1" w14:textId="77777777" w:rsidR="008834C7" w:rsidRPr="00402D0D" w:rsidRDefault="008834C7" w:rsidP="00594E7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02D0D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8834C7" w:rsidRPr="00402D0D" w14:paraId="2D6F762B" w14:textId="77777777" w:rsidTr="00594E76">
        <w:tc>
          <w:tcPr>
            <w:tcW w:w="540" w:type="pct"/>
          </w:tcPr>
          <w:p w14:paraId="1F39D322" w14:textId="77777777" w:rsidR="008834C7" w:rsidRPr="00402D0D" w:rsidRDefault="008834C7" w:rsidP="00594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2D0D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877" w:type="pct"/>
            <w:tcBorders>
              <w:top w:val="single" w:sz="4" w:space="0" w:color="auto"/>
            </w:tcBorders>
          </w:tcPr>
          <w:p w14:paraId="08658929" w14:textId="77777777" w:rsidR="008834C7" w:rsidRPr="008C307A" w:rsidRDefault="008834C7" w:rsidP="00594E7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C307A">
              <w:rPr>
                <w:rFonts w:ascii="Times New Roman" w:hAnsi="Times New Roman" w:cs="Times New Roman"/>
              </w:rPr>
              <w:t>целей, принципов, функций, сфер применения, объектов, средств и методов маркетинга, маркетинговой среды и ее анализа, маркетинговых исследований, организации деятельности маркетинговых служб</w:t>
            </w:r>
          </w:p>
        </w:tc>
        <w:tc>
          <w:tcPr>
            <w:tcW w:w="1583" w:type="pct"/>
          </w:tcPr>
          <w:p w14:paraId="3A4B9A26" w14:textId="77777777" w:rsidR="008834C7" w:rsidRPr="00402D0D" w:rsidRDefault="008834C7" w:rsidP="00594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2D0D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01657CC0" w14:textId="77777777" w:rsidR="008834C7" w:rsidRPr="00402D0D" w:rsidRDefault="008834C7" w:rsidP="00594E76">
            <w:pPr>
              <w:rPr>
                <w:rFonts w:ascii="Times New Roman" w:hAnsi="Times New Roman"/>
              </w:rPr>
            </w:pPr>
            <w:r w:rsidRPr="00402D0D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8834C7" w:rsidRPr="00402D0D" w14:paraId="3461A3F3" w14:textId="77777777" w:rsidTr="00594E76">
        <w:tc>
          <w:tcPr>
            <w:tcW w:w="540" w:type="pct"/>
          </w:tcPr>
          <w:p w14:paraId="28150DBD" w14:textId="77777777" w:rsidR="008834C7" w:rsidRPr="00402D0D" w:rsidRDefault="008834C7" w:rsidP="00594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2D0D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8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BCE0E4" w14:textId="77777777" w:rsidR="008834C7" w:rsidRPr="008C307A" w:rsidRDefault="008834C7" w:rsidP="00594E7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C307A">
              <w:rPr>
                <w:rFonts w:ascii="Times New Roman" w:hAnsi="Times New Roman" w:cs="Times New Roman"/>
              </w:rPr>
              <w:t>выявлять, формировать и удовлетворять потребности, применять средства и методы маркетинга, анализировать маркетинговую среду организации и конъюнктуру рынка</w:t>
            </w:r>
          </w:p>
        </w:tc>
        <w:tc>
          <w:tcPr>
            <w:tcW w:w="1583" w:type="pct"/>
          </w:tcPr>
          <w:p w14:paraId="4B0C6920" w14:textId="77777777" w:rsidR="008834C7" w:rsidRPr="00402D0D" w:rsidRDefault="008834C7" w:rsidP="00594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2D0D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3629CE23" w14:textId="77777777" w:rsidR="008834C7" w:rsidRPr="00402D0D" w:rsidRDefault="008834C7" w:rsidP="00594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7CD5E290" w14:textId="77777777" w:rsidR="008834C7" w:rsidRPr="00402D0D" w:rsidRDefault="008834C7" w:rsidP="00594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834C7" w:rsidRPr="00402D0D" w14:paraId="03CCE5D8" w14:textId="77777777" w:rsidTr="00594E76">
        <w:tc>
          <w:tcPr>
            <w:tcW w:w="540" w:type="pct"/>
          </w:tcPr>
          <w:p w14:paraId="20DB8203" w14:textId="77777777" w:rsidR="008834C7" w:rsidRPr="00402D0D" w:rsidRDefault="008834C7" w:rsidP="00594E7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402D0D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877" w:type="pct"/>
            <w:tcBorders>
              <w:top w:val="single" w:sz="4" w:space="0" w:color="auto"/>
            </w:tcBorders>
            <w:vAlign w:val="center"/>
          </w:tcPr>
          <w:p w14:paraId="201773AD" w14:textId="77777777" w:rsidR="008834C7" w:rsidRPr="008C307A" w:rsidRDefault="008834C7" w:rsidP="00594E7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C307A">
              <w:rPr>
                <w:rFonts w:ascii="Times New Roman" w:hAnsi="Times New Roman" w:cs="Times New Roman"/>
              </w:rPr>
              <w:t>методами и средствами выявления и формирования спроса потребителей; сбора, обработки и анализа маркетинговой информации; умением проводить маркетинговые исследования</w:t>
            </w:r>
          </w:p>
        </w:tc>
        <w:tc>
          <w:tcPr>
            <w:tcW w:w="1583" w:type="pct"/>
          </w:tcPr>
          <w:p w14:paraId="3EBD6B5F" w14:textId="77777777" w:rsidR="008834C7" w:rsidRPr="00402D0D" w:rsidRDefault="008834C7" w:rsidP="00594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2D0D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73D7FE22" w14:textId="77777777" w:rsidR="004C2506" w:rsidRDefault="004C2506" w:rsidP="004C2506">
      <w:pPr>
        <w:spacing w:after="0" w:line="240" w:lineRule="auto"/>
        <w:rPr>
          <w:rFonts w:ascii="Times New Roman" w:hAnsi="Times New Roman"/>
          <w:b/>
          <w:i/>
        </w:rPr>
      </w:pPr>
    </w:p>
    <w:p w14:paraId="78E969A9" w14:textId="77777777" w:rsidR="00DB72E1" w:rsidRDefault="00DB72E1" w:rsidP="004C2506">
      <w:pPr>
        <w:spacing w:after="0" w:line="240" w:lineRule="auto"/>
        <w:rPr>
          <w:rFonts w:ascii="Times New Roman" w:hAnsi="Times New Roman"/>
          <w:b/>
          <w:i/>
        </w:rPr>
      </w:pPr>
    </w:p>
    <w:p w14:paraId="2D877DD8" w14:textId="77777777" w:rsidR="00DB72E1" w:rsidRDefault="00DB72E1" w:rsidP="004C2506">
      <w:pPr>
        <w:spacing w:after="0" w:line="240" w:lineRule="auto"/>
        <w:rPr>
          <w:rFonts w:ascii="Times New Roman" w:hAnsi="Times New Roman"/>
          <w:b/>
          <w:i/>
        </w:rPr>
      </w:pPr>
    </w:p>
    <w:p w14:paraId="41F38E47" w14:textId="77777777" w:rsidR="00DB72E1" w:rsidRDefault="00DB72E1" w:rsidP="004C2506">
      <w:pPr>
        <w:spacing w:after="0" w:line="240" w:lineRule="auto"/>
        <w:rPr>
          <w:rFonts w:ascii="Times New Roman" w:hAnsi="Times New Roman"/>
          <w:b/>
          <w:i/>
        </w:rPr>
      </w:pPr>
    </w:p>
    <w:p w14:paraId="37A60638" w14:textId="77777777" w:rsidR="00DB72E1" w:rsidRDefault="00DB72E1" w:rsidP="004C2506">
      <w:pPr>
        <w:spacing w:after="0" w:line="240" w:lineRule="auto"/>
        <w:rPr>
          <w:rFonts w:ascii="Times New Roman" w:hAnsi="Times New Roman"/>
          <w:b/>
          <w:i/>
        </w:rPr>
      </w:pPr>
    </w:p>
    <w:p w14:paraId="774976AB" w14:textId="77777777" w:rsidR="00DB72E1" w:rsidRDefault="00DB72E1" w:rsidP="004C2506">
      <w:pPr>
        <w:spacing w:after="0" w:line="240" w:lineRule="auto"/>
        <w:rPr>
          <w:rFonts w:ascii="Times New Roman" w:hAnsi="Times New Roman"/>
          <w:b/>
          <w:i/>
        </w:rPr>
      </w:pPr>
    </w:p>
    <w:p w14:paraId="585A86A4" w14:textId="77777777" w:rsidR="00DB72E1" w:rsidRDefault="00DB72E1" w:rsidP="004C2506">
      <w:pPr>
        <w:spacing w:after="0" w:line="240" w:lineRule="auto"/>
        <w:rPr>
          <w:rFonts w:ascii="Times New Roman" w:hAnsi="Times New Roman"/>
          <w:b/>
          <w:i/>
        </w:rPr>
      </w:pPr>
    </w:p>
    <w:p w14:paraId="23EC199F" w14:textId="77777777" w:rsidR="00DB72E1" w:rsidRDefault="00DB72E1" w:rsidP="004C2506">
      <w:pPr>
        <w:spacing w:after="0" w:line="240" w:lineRule="auto"/>
        <w:rPr>
          <w:rFonts w:ascii="Times New Roman" w:hAnsi="Times New Roman"/>
          <w:b/>
          <w:i/>
        </w:rPr>
      </w:pPr>
    </w:p>
    <w:p w14:paraId="743E6D4F" w14:textId="501C02E2" w:rsidR="003117C5" w:rsidRPr="00926720" w:rsidRDefault="003117C5" w:rsidP="004C2506">
      <w:pPr>
        <w:spacing w:after="0" w:line="240" w:lineRule="auto"/>
        <w:rPr>
          <w:rFonts w:ascii="Times New Roman" w:hAnsi="Times New Roman"/>
          <w:b/>
          <w:i/>
        </w:rPr>
      </w:pPr>
      <w:r w:rsidRPr="00B82AD3">
        <w:rPr>
          <w:rFonts w:ascii="Times New Roman" w:hAnsi="Times New Roman"/>
          <w:b/>
          <w:i/>
        </w:rPr>
        <w:t xml:space="preserve">ПК – </w:t>
      </w:r>
      <w:r w:rsidR="00153BB6">
        <w:rPr>
          <w:rFonts w:ascii="Times New Roman" w:hAnsi="Times New Roman"/>
          <w:b/>
          <w:i/>
        </w:rPr>
        <w:t>9</w:t>
      </w:r>
      <w:r w:rsidRPr="00B82AD3">
        <w:rPr>
          <w:rFonts w:ascii="Times New Roman" w:hAnsi="Times New Roman"/>
          <w:b/>
          <w:i/>
        </w:rPr>
        <w:t xml:space="preserve"> -</w:t>
      </w:r>
      <w:r w:rsidRPr="00B82AD3">
        <w:rPr>
          <w:rFonts w:ascii="Times New Roman" w:eastAsia="Times New Roman" w:hAnsi="Times New Roman"/>
          <w:b/>
          <w:i/>
          <w:spacing w:val="-2"/>
          <w:lang w:eastAsia="ru-RU"/>
        </w:rPr>
        <w:t xml:space="preserve"> </w:t>
      </w:r>
      <w:r w:rsidR="008834C7">
        <w:rPr>
          <w:rFonts w:ascii="Times New Roman" w:eastAsia="Times New Roman" w:hAnsi="Times New Roman"/>
          <w:b/>
          <w:i/>
          <w:spacing w:val="-2"/>
          <w:lang w:eastAsia="ru-RU"/>
        </w:rPr>
        <w:t>Г</w:t>
      </w:r>
      <w:r w:rsidR="00926720" w:rsidRPr="00926720">
        <w:rPr>
          <w:rFonts w:ascii="Times New Roman" w:hAnsi="Times New Roman"/>
          <w:b/>
          <w:i/>
        </w:rPr>
        <w:t>отовность</w:t>
      </w:r>
      <w:r w:rsidR="008834C7">
        <w:rPr>
          <w:rFonts w:ascii="Times New Roman" w:hAnsi="Times New Roman"/>
          <w:b/>
          <w:i/>
        </w:rPr>
        <w:t>ю</w:t>
      </w:r>
      <w:r w:rsidR="00926720" w:rsidRPr="00926720">
        <w:rPr>
          <w:rFonts w:ascii="Times New Roman" w:hAnsi="Times New Roman"/>
          <w:b/>
          <w:i/>
        </w:rPr>
        <w:t xml:space="preserve"> анализировать, оценивать и разрабатывать стратегии организации</w:t>
      </w:r>
      <w:r w:rsidR="00926720" w:rsidRPr="00B82AD3">
        <w:rPr>
          <w:rFonts w:ascii="Times New Roman" w:hAnsi="Times New Roman"/>
          <w:b/>
          <w:i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2"/>
        <w:gridCol w:w="8286"/>
        <w:gridCol w:w="5066"/>
      </w:tblGrid>
      <w:tr w:rsidR="003117C5" w:rsidRPr="00B82AD3" w14:paraId="25E37514" w14:textId="77777777" w:rsidTr="00F73B77">
        <w:trPr>
          <w:trHeight w:val="631"/>
        </w:trPr>
        <w:tc>
          <w:tcPr>
            <w:tcW w:w="3386" w:type="pct"/>
            <w:gridSpan w:val="2"/>
          </w:tcPr>
          <w:p w14:paraId="19F47560" w14:textId="77777777" w:rsidR="003117C5" w:rsidRPr="00B82AD3" w:rsidRDefault="003117C5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5247A4B0" w14:textId="77777777" w:rsidR="003117C5" w:rsidRPr="00B82AD3" w:rsidRDefault="003117C5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614" w:type="pct"/>
          </w:tcPr>
          <w:p w14:paraId="2185D259" w14:textId="77777777" w:rsidR="003117C5" w:rsidRPr="00B82AD3" w:rsidRDefault="003117C5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3117C5" w:rsidRPr="00B82AD3" w14:paraId="796A9A19" w14:textId="77777777" w:rsidTr="00F73B77">
        <w:tc>
          <w:tcPr>
            <w:tcW w:w="746" w:type="pct"/>
          </w:tcPr>
          <w:p w14:paraId="220F4474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640" w:type="pct"/>
            <w:tcBorders>
              <w:top w:val="single" w:sz="4" w:space="0" w:color="auto"/>
            </w:tcBorders>
          </w:tcPr>
          <w:p w14:paraId="3EC1D4DB" w14:textId="339FACA6" w:rsidR="003117C5" w:rsidRPr="004C2506" w:rsidRDefault="00926720" w:rsidP="004C2506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цели и стратегии управления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C2506">
              <w:rPr>
                <w:rFonts w:ascii="Times New Roman" w:hAnsi="Times New Roman" w:cs="Times New Roman"/>
                <w:color w:val="000000"/>
              </w:rPr>
              <w:t>сущности и основных видов стратегий организаций в профессиональной сфере; основы анализа и оценки профессиональной деятельности</w:t>
            </w:r>
            <w:r w:rsidR="00DB72E1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C2506">
              <w:rPr>
                <w:rFonts w:ascii="Times New Roman" w:hAnsi="Times New Roman" w:cs="Times New Roman"/>
                <w:color w:val="000000"/>
              </w:rPr>
              <w:t>(коммерческой, маркетинговой, рекламной, логистической и товароведной) для разработки концепции стратегии о</w:t>
            </w:r>
            <w:r w:rsidR="004C2506">
              <w:rPr>
                <w:rFonts w:ascii="Times New Roman" w:hAnsi="Times New Roman" w:cs="Times New Roman"/>
                <w:color w:val="000000"/>
              </w:rPr>
              <w:t xml:space="preserve">рганизации (предприятия)      </w:t>
            </w:r>
            <w:r w:rsidRPr="004C2506">
              <w:rPr>
                <w:rFonts w:ascii="Times New Roman" w:hAnsi="Times New Roman" w:cs="Times New Roman"/>
                <w:color w:val="000000"/>
              </w:rPr>
              <w:t xml:space="preserve">              </w:t>
            </w:r>
          </w:p>
        </w:tc>
        <w:tc>
          <w:tcPr>
            <w:tcW w:w="1614" w:type="pct"/>
          </w:tcPr>
          <w:p w14:paraId="2D0FB0AC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4DF98B87" w14:textId="77777777" w:rsidR="003117C5" w:rsidRPr="00B82AD3" w:rsidRDefault="003117C5" w:rsidP="00046279">
            <w:pPr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3117C5" w:rsidRPr="00B82AD3" w14:paraId="7A283D80" w14:textId="77777777" w:rsidTr="00F73B77">
        <w:tc>
          <w:tcPr>
            <w:tcW w:w="746" w:type="pct"/>
          </w:tcPr>
          <w:p w14:paraId="09A6AC0B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640" w:type="pct"/>
            <w:tcBorders>
              <w:top w:val="single" w:sz="4" w:space="0" w:color="auto"/>
              <w:bottom w:val="single" w:sz="4" w:space="0" w:color="auto"/>
            </w:tcBorders>
          </w:tcPr>
          <w:p w14:paraId="5A22D851" w14:textId="499D1482" w:rsidR="003117C5" w:rsidRPr="004C2506" w:rsidRDefault="00926720" w:rsidP="004C250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использовать методы поиска, анализа и обработки информации по разным видам деятельности предприятия для разработки концепции стратегии организации</w:t>
            </w:r>
          </w:p>
        </w:tc>
        <w:tc>
          <w:tcPr>
            <w:tcW w:w="1614" w:type="pct"/>
          </w:tcPr>
          <w:p w14:paraId="05D18FB8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538335B9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6BB0D6AB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3117C5" w:rsidRPr="00B82AD3" w14:paraId="6F81D3CD" w14:textId="77777777" w:rsidTr="00F73B77">
        <w:tc>
          <w:tcPr>
            <w:tcW w:w="746" w:type="pct"/>
          </w:tcPr>
          <w:p w14:paraId="74CC608A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640" w:type="pct"/>
            <w:tcBorders>
              <w:top w:val="single" w:sz="4" w:space="0" w:color="auto"/>
            </w:tcBorders>
          </w:tcPr>
          <w:p w14:paraId="5FA096E0" w14:textId="77777777" w:rsidR="003117C5" w:rsidRPr="004C2506" w:rsidRDefault="00926720" w:rsidP="0004627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методами анализа, оценки и разработки концепции стратегии организации в профессиональной сфере</w:t>
            </w:r>
          </w:p>
        </w:tc>
        <w:tc>
          <w:tcPr>
            <w:tcW w:w="1614" w:type="pct"/>
          </w:tcPr>
          <w:p w14:paraId="2EC8FC3F" w14:textId="77777777" w:rsidR="003117C5" w:rsidRPr="00B82AD3" w:rsidRDefault="003117C5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0FFBB0BA" w14:textId="77777777" w:rsidR="004C2506" w:rsidRDefault="004C2506" w:rsidP="00C76CED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62A75449" w14:textId="34BE7BAC" w:rsidR="00C76CED" w:rsidRPr="00926720" w:rsidRDefault="00C76CED" w:rsidP="00C76CED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B82AD3">
        <w:rPr>
          <w:rFonts w:ascii="Times New Roman" w:hAnsi="Times New Roman"/>
          <w:b/>
          <w:i/>
        </w:rPr>
        <w:t xml:space="preserve">ПК – </w:t>
      </w:r>
      <w:r w:rsidR="00153BB6">
        <w:rPr>
          <w:rFonts w:ascii="Times New Roman" w:hAnsi="Times New Roman"/>
          <w:b/>
          <w:i/>
        </w:rPr>
        <w:t>12</w:t>
      </w:r>
      <w:r w:rsidRPr="00B82AD3">
        <w:rPr>
          <w:rFonts w:ascii="Times New Roman" w:hAnsi="Times New Roman"/>
          <w:b/>
          <w:i/>
        </w:rPr>
        <w:t xml:space="preserve"> -</w:t>
      </w:r>
      <w:r w:rsidRPr="00B82AD3">
        <w:rPr>
          <w:rFonts w:ascii="Times New Roman" w:eastAsia="Times New Roman" w:hAnsi="Times New Roman"/>
          <w:b/>
          <w:i/>
          <w:spacing w:val="-2"/>
          <w:lang w:eastAsia="ru-RU"/>
        </w:rPr>
        <w:t xml:space="preserve"> </w:t>
      </w:r>
      <w:r w:rsidR="008834C7">
        <w:rPr>
          <w:rFonts w:ascii="Times New Roman" w:hAnsi="Times New Roman"/>
          <w:b/>
          <w:i/>
        </w:rPr>
        <w:t>С</w:t>
      </w:r>
      <w:r w:rsidR="00926720" w:rsidRPr="00926720">
        <w:rPr>
          <w:rFonts w:ascii="Times New Roman" w:hAnsi="Times New Roman"/>
          <w:b/>
          <w:i/>
        </w:rPr>
        <w:t>пособность</w:t>
      </w:r>
      <w:r w:rsidR="008834C7">
        <w:rPr>
          <w:rFonts w:ascii="Times New Roman" w:hAnsi="Times New Roman"/>
          <w:b/>
          <w:i/>
        </w:rPr>
        <w:t>ю</w:t>
      </w:r>
      <w:r w:rsidR="00926720" w:rsidRPr="00926720">
        <w:rPr>
          <w:rFonts w:ascii="Times New Roman" w:hAnsi="Times New Roman"/>
          <w:b/>
          <w:i/>
        </w:rPr>
        <w:t xml:space="preserve"> разрабатывать проекты профессиональной деятельности (торгово-технологические, маркетинговые, рекламные и (или) логистические процессы) с использованием информационных технологий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C76CED" w:rsidRPr="00B82AD3" w14:paraId="1A64760E" w14:textId="77777777" w:rsidTr="00046279">
        <w:trPr>
          <w:trHeight w:val="631"/>
        </w:trPr>
        <w:tc>
          <w:tcPr>
            <w:tcW w:w="3417" w:type="pct"/>
            <w:gridSpan w:val="2"/>
          </w:tcPr>
          <w:p w14:paraId="48595540" w14:textId="77777777" w:rsidR="00C76CED" w:rsidRPr="00B82AD3" w:rsidRDefault="00C76CED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26286533" w14:textId="77777777" w:rsidR="00C76CED" w:rsidRPr="00B82AD3" w:rsidRDefault="00C76CED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76BF0D0C" w14:textId="77777777" w:rsidR="00C76CED" w:rsidRPr="00B82AD3" w:rsidRDefault="00C76CED" w:rsidP="000462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C76CED" w:rsidRPr="00B82AD3" w14:paraId="6BB141AE" w14:textId="77777777" w:rsidTr="00F73B77">
        <w:trPr>
          <w:trHeight w:val="763"/>
        </w:trPr>
        <w:tc>
          <w:tcPr>
            <w:tcW w:w="746" w:type="pct"/>
          </w:tcPr>
          <w:p w14:paraId="1B11B1C2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10DD1B92" w14:textId="4BA7BFFD" w:rsidR="00C76CED" w:rsidRPr="004C2506" w:rsidRDefault="00926720" w:rsidP="004C2506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особен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>но</w:t>
            </w:r>
            <w:r w:rsidRPr="004C2506">
              <w:rPr>
                <w:rFonts w:ascii="Times New Roman" w:hAnsi="Times New Roman" w:cs="Times New Roman"/>
                <w:color w:val="000000"/>
              </w:rPr>
              <w:t>ст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>и</w:t>
            </w:r>
            <w:r w:rsidRPr="004C2506">
              <w:rPr>
                <w:rFonts w:ascii="Times New Roman" w:hAnsi="Times New Roman" w:cs="Times New Roman"/>
                <w:color w:val="000000"/>
              </w:rPr>
              <w:t xml:space="preserve"> разработки и реализации проектов на основе использования международных информационных систем и технологий в логистической деятельности, включая цепи поставок</w:t>
            </w:r>
          </w:p>
        </w:tc>
        <w:tc>
          <w:tcPr>
            <w:tcW w:w="1583" w:type="pct"/>
          </w:tcPr>
          <w:p w14:paraId="0D777D72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3C1423E1" w14:textId="77777777" w:rsidR="00C76CED" w:rsidRPr="00B82AD3" w:rsidRDefault="00C76CED" w:rsidP="00046279">
            <w:pPr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C76CED" w:rsidRPr="00B82AD3" w14:paraId="31CBFF3A" w14:textId="77777777" w:rsidTr="00046279">
        <w:tc>
          <w:tcPr>
            <w:tcW w:w="746" w:type="pct"/>
          </w:tcPr>
          <w:p w14:paraId="0A31B357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671" w:type="pct"/>
            <w:tcBorders>
              <w:top w:val="single" w:sz="4" w:space="0" w:color="auto"/>
              <w:bottom w:val="single" w:sz="4" w:space="0" w:color="auto"/>
            </w:tcBorders>
          </w:tcPr>
          <w:p w14:paraId="2FB9BF4A" w14:textId="441DC2B7" w:rsidR="00C76CED" w:rsidRPr="004C2506" w:rsidRDefault="00926720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пользоваться проектными инструментами в программах MS Project  (диаграмма Гантта), visio (проектирование процесса), Ex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>cel (расчет  экономических показ</w:t>
            </w:r>
            <w:r w:rsidRPr="004C2506">
              <w:rPr>
                <w:rFonts w:ascii="Times New Roman" w:hAnsi="Times New Roman" w:cs="Times New Roman"/>
                <w:color w:val="000000"/>
              </w:rPr>
              <w:t>ателей) для управления материальным потоком в цепях поставок</w:t>
            </w:r>
          </w:p>
        </w:tc>
        <w:tc>
          <w:tcPr>
            <w:tcW w:w="1583" w:type="pct"/>
          </w:tcPr>
          <w:p w14:paraId="03EC3395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1783895D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2C396B09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C76CED" w:rsidRPr="00B82AD3" w14:paraId="4E673A71" w14:textId="77777777" w:rsidTr="00046279">
        <w:tc>
          <w:tcPr>
            <w:tcW w:w="746" w:type="pct"/>
          </w:tcPr>
          <w:p w14:paraId="7A0B2E6E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14:paraId="1A01346A" w14:textId="253DB725" w:rsidR="00C76CED" w:rsidRPr="004C2506" w:rsidRDefault="00926720" w:rsidP="0004627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информационными технологиями, позволяющими осуществлять поиск, хранение, обработку данных, необходимых для разработки и реализации проектов в профессиональной деятельности</w:t>
            </w:r>
          </w:p>
        </w:tc>
        <w:tc>
          <w:tcPr>
            <w:tcW w:w="1583" w:type="pct"/>
          </w:tcPr>
          <w:p w14:paraId="3B448320" w14:textId="77777777" w:rsidR="00C76CED" w:rsidRPr="00B82AD3" w:rsidRDefault="00C76CED" w:rsidP="000462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6939D664" w14:textId="77777777" w:rsidR="00D13751" w:rsidRDefault="00D13751" w:rsidP="00F971A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AE2B642" w14:textId="4B13B90D" w:rsidR="00153BB6" w:rsidRPr="00B82AD3" w:rsidRDefault="00153BB6" w:rsidP="004C2506">
      <w:pPr>
        <w:spacing w:after="0" w:line="240" w:lineRule="auto"/>
        <w:rPr>
          <w:rFonts w:ascii="Times New Roman" w:hAnsi="Times New Roman"/>
        </w:rPr>
      </w:pPr>
      <w:r w:rsidRPr="00B82AD3">
        <w:rPr>
          <w:rFonts w:ascii="Times New Roman" w:hAnsi="Times New Roman"/>
        </w:rPr>
        <w:t xml:space="preserve"> </w:t>
      </w:r>
      <w:r w:rsidRPr="00B82AD3">
        <w:rPr>
          <w:rFonts w:ascii="Times New Roman" w:hAnsi="Times New Roman"/>
          <w:b/>
          <w:i/>
        </w:rPr>
        <w:t xml:space="preserve">ПК </w:t>
      </w:r>
      <w:r>
        <w:rPr>
          <w:rFonts w:ascii="Times New Roman" w:hAnsi="Times New Roman"/>
          <w:b/>
          <w:i/>
        </w:rPr>
        <w:t>14</w:t>
      </w:r>
      <w:r w:rsidRPr="00B82AD3">
        <w:rPr>
          <w:rFonts w:ascii="Times New Roman" w:hAnsi="Times New Roman"/>
          <w:b/>
          <w:i/>
        </w:rPr>
        <w:t xml:space="preserve"> -</w:t>
      </w:r>
      <w:r w:rsidRPr="00B82AD3">
        <w:rPr>
          <w:rFonts w:ascii="Times New Roman" w:eastAsia="Times New Roman" w:hAnsi="Times New Roman"/>
          <w:b/>
          <w:i/>
          <w:spacing w:val="-2"/>
          <w:lang w:eastAsia="ru-RU"/>
        </w:rPr>
        <w:t xml:space="preserve"> </w:t>
      </w:r>
      <w:r w:rsidR="00926720" w:rsidRPr="00926720">
        <w:rPr>
          <w:rFonts w:ascii="Times New Roman" w:hAnsi="Times New Roman"/>
          <w:b/>
          <w:i/>
        </w:rPr>
        <w:t>Способность</w:t>
      </w:r>
      <w:r w:rsidR="00244211">
        <w:rPr>
          <w:rFonts w:ascii="Times New Roman" w:hAnsi="Times New Roman"/>
          <w:b/>
          <w:i/>
        </w:rPr>
        <w:t>ю</w:t>
      </w:r>
      <w:r w:rsidR="00926720" w:rsidRPr="00926720">
        <w:rPr>
          <w:rFonts w:ascii="Times New Roman" w:hAnsi="Times New Roman"/>
          <w:b/>
          <w:i/>
        </w:rPr>
        <w:t xml:space="preserve"> прогнозировать бизнес-процессы и оценивать их эффективность</w:t>
      </w:r>
      <w:r w:rsidR="00926720" w:rsidRPr="00B82AD3">
        <w:rPr>
          <w:rFonts w:ascii="Times New Roman" w:hAnsi="Times New Roman"/>
          <w:b/>
          <w:i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855"/>
        <w:gridCol w:w="4498"/>
      </w:tblGrid>
      <w:tr w:rsidR="00153BB6" w:rsidRPr="00B82AD3" w14:paraId="65F1C596" w14:textId="77777777" w:rsidTr="00F73B77">
        <w:trPr>
          <w:trHeight w:val="631"/>
        </w:trPr>
        <w:tc>
          <w:tcPr>
            <w:tcW w:w="3566" w:type="pct"/>
            <w:gridSpan w:val="2"/>
          </w:tcPr>
          <w:p w14:paraId="1676EC74" w14:textId="77777777" w:rsidR="00153BB6" w:rsidRPr="00B82AD3" w:rsidRDefault="00153BB6" w:rsidP="00841D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Планируемые результаты обучения*</w:t>
            </w:r>
          </w:p>
          <w:p w14:paraId="6B59D5F6" w14:textId="77777777" w:rsidR="00153BB6" w:rsidRPr="00B82AD3" w:rsidRDefault="00153BB6" w:rsidP="00841D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434" w:type="pct"/>
          </w:tcPr>
          <w:p w14:paraId="70722491" w14:textId="77777777" w:rsidR="00153BB6" w:rsidRPr="00B82AD3" w:rsidRDefault="00153BB6" w:rsidP="00841D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Критерии оценивания результатов обучения**</w:t>
            </w:r>
          </w:p>
        </w:tc>
      </w:tr>
      <w:tr w:rsidR="00153BB6" w:rsidRPr="00B82AD3" w14:paraId="052C2648" w14:textId="77777777" w:rsidTr="00F73B77">
        <w:tc>
          <w:tcPr>
            <w:tcW w:w="746" w:type="pct"/>
          </w:tcPr>
          <w:p w14:paraId="0735EF86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821" w:type="pct"/>
            <w:tcBorders>
              <w:top w:val="single" w:sz="4" w:space="0" w:color="auto"/>
            </w:tcBorders>
          </w:tcPr>
          <w:p w14:paraId="3B32ADF7" w14:textId="038BA565" w:rsidR="00153BB6" w:rsidRPr="004C2506" w:rsidRDefault="00926720" w:rsidP="004C2506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виды бизнес-процессов, способы из описан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 xml:space="preserve">ия и графического изображения, </w:t>
            </w:r>
            <w:r w:rsidRPr="004C2506">
              <w:rPr>
                <w:rFonts w:ascii="Times New Roman" w:hAnsi="Times New Roman" w:cs="Times New Roman"/>
                <w:color w:val="000000"/>
              </w:rPr>
              <w:t>методы оценки их эффективности, информационные продукты и программы для проектирования бизн</w:t>
            </w:r>
            <w:r w:rsidR="004C2506" w:rsidRPr="004C2506">
              <w:rPr>
                <w:rFonts w:ascii="Times New Roman" w:hAnsi="Times New Roman" w:cs="Times New Roman"/>
                <w:color w:val="000000"/>
              </w:rPr>
              <w:t>е</w:t>
            </w:r>
            <w:r w:rsidRPr="004C2506">
              <w:rPr>
                <w:rFonts w:ascii="Times New Roman" w:hAnsi="Times New Roman" w:cs="Times New Roman"/>
                <w:color w:val="000000"/>
              </w:rPr>
              <w:t>с-процессов</w:t>
            </w:r>
          </w:p>
        </w:tc>
        <w:tc>
          <w:tcPr>
            <w:tcW w:w="1434" w:type="pct"/>
          </w:tcPr>
          <w:p w14:paraId="22489EBF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 xml:space="preserve">Правильность ответов на поставленные вопросы. </w:t>
            </w:r>
          </w:p>
          <w:p w14:paraId="56FEB9D6" w14:textId="77777777" w:rsidR="00153BB6" w:rsidRPr="00B82AD3" w:rsidRDefault="00153BB6" w:rsidP="00841D53">
            <w:pPr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Корректность использования соответствующей терминологии</w:t>
            </w:r>
          </w:p>
        </w:tc>
      </w:tr>
      <w:tr w:rsidR="00153BB6" w:rsidRPr="00B82AD3" w14:paraId="3B2D5289" w14:textId="77777777" w:rsidTr="00F73B77">
        <w:tc>
          <w:tcPr>
            <w:tcW w:w="746" w:type="pct"/>
          </w:tcPr>
          <w:p w14:paraId="09C53BFA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821" w:type="pct"/>
            <w:tcBorders>
              <w:top w:val="single" w:sz="4" w:space="0" w:color="auto"/>
              <w:bottom w:val="single" w:sz="4" w:space="0" w:color="auto"/>
            </w:tcBorders>
          </w:tcPr>
          <w:p w14:paraId="6E9A928D" w14:textId="12A13DA8" w:rsidR="00153BB6" w:rsidRPr="004C2506" w:rsidRDefault="00926720" w:rsidP="004C250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использовать методы поиска, сбора, обработки, анализа и интерпретации финансовой, экономической, маркетинговой информации для оценки состояния и прогноза развития бизнес-процессов предприятия</w:t>
            </w:r>
          </w:p>
        </w:tc>
        <w:tc>
          <w:tcPr>
            <w:tcW w:w="1434" w:type="pct"/>
          </w:tcPr>
          <w:p w14:paraId="3AF515EC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  <w:p w14:paraId="6756CB62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07C567D7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53BB6" w:rsidRPr="00B82AD3" w14:paraId="5D60836A" w14:textId="77777777" w:rsidTr="00F73B77">
        <w:tc>
          <w:tcPr>
            <w:tcW w:w="746" w:type="pct"/>
          </w:tcPr>
          <w:p w14:paraId="54C42AC9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82AD3">
              <w:rPr>
                <w:rFonts w:ascii="Times New Roman" w:hAnsi="Times New Roman"/>
                <w:b/>
              </w:rPr>
              <w:t>Владеет</w:t>
            </w:r>
          </w:p>
        </w:tc>
        <w:tc>
          <w:tcPr>
            <w:tcW w:w="2821" w:type="pct"/>
            <w:tcBorders>
              <w:top w:val="single" w:sz="4" w:space="0" w:color="auto"/>
            </w:tcBorders>
          </w:tcPr>
          <w:p w14:paraId="04AA32C5" w14:textId="122A5124" w:rsidR="00153BB6" w:rsidRPr="004C2506" w:rsidRDefault="00926720" w:rsidP="00841D5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C2506">
              <w:rPr>
                <w:rFonts w:ascii="Times New Roman" w:hAnsi="Times New Roman" w:cs="Times New Roman"/>
                <w:color w:val="000000"/>
              </w:rPr>
              <w:t>методами визуализации и графического изображения проектируемых бизнес-процессов</w:t>
            </w:r>
          </w:p>
        </w:tc>
        <w:tc>
          <w:tcPr>
            <w:tcW w:w="1434" w:type="pct"/>
          </w:tcPr>
          <w:p w14:paraId="106A6990" w14:textId="77777777" w:rsidR="00153BB6" w:rsidRPr="00B82AD3" w:rsidRDefault="00153BB6" w:rsidP="00841D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82AD3">
              <w:rPr>
                <w:rFonts w:ascii="Times New Roman" w:hAnsi="Times New Roman"/>
              </w:rPr>
              <w:t>Самостоятельность решения поставленных задач</w:t>
            </w:r>
          </w:p>
        </w:tc>
      </w:tr>
    </w:tbl>
    <w:p w14:paraId="5A9E6BFF" w14:textId="77777777" w:rsidR="00926720" w:rsidRDefault="00926720" w:rsidP="00153BB6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0AA20476" w14:textId="4EAEF6FF" w:rsidR="00153BB6" w:rsidRPr="00926720" w:rsidRDefault="00153BB6" w:rsidP="00153BB6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3FE40FAB" w14:textId="77777777" w:rsidR="00153BB6" w:rsidRPr="00EA350A" w:rsidRDefault="00153BB6" w:rsidP="00F971A1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53BB6" w:rsidRPr="00EA350A" w:rsidSect="000302D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2B39EEE9" w14:textId="77777777"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127"/>
        <w:gridCol w:w="5247"/>
        <w:gridCol w:w="1473"/>
        <w:gridCol w:w="2348"/>
      </w:tblGrid>
      <w:tr w:rsidR="006E64C1" w:rsidRPr="007D6522" w14:paraId="1BF131AE" w14:textId="77777777" w:rsidTr="00F73B77">
        <w:trPr>
          <w:trHeight w:val="562"/>
          <w:jc w:val="right"/>
        </w:trPr>
        <w:tc>
          <w:tcPr>
            <w:tcW w:w="6374" w:type="dxa"/>
            <w:gridSpan w:val="2"/>
            <w:vMerge w:val="restart"/>
            <w:vAlign w:val="center"/>
          </w:tcPr>
          <w:p w14:paraId="688F27AD" w14:textId="77777777" w:rsidR="006E64C1" w:rsidRPr="007D6522" w:rsidRDefault="006E64C1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Коды компетенций и планируемые результаты обучения</w:t>
            </w:r>
          </w:p>
        </w:tc>
        <w:tc>
          <w:tcPr>
            <w:tcW w:w="3821" w:type="dxa"/>
            <w:gridSpan w:val="2"/>
            <w:vAlign w:val="center"/>
          </w:tcPr>
          <w:p w14:paraId="56F1F92E" w14:textId="77777777" w:rsidR="006E64C1" w:rsidRPr="007D6522" w:rsidRDefault="006E64C1" w:rsidP="00C104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Оценочные средства</w:t>
            </w:r>
          </w:p>
        </w:tc>
      </w:tr>
      <w:tr w:rsidR="006E64C1" w:rsidRPr="007D6522" w14:paraId="46681796" w14:textId="77777777" w:rsidTr="00F73B77">
        <w:trPr>
          <w:trHeight w:val="562"/>
          <w:jc w:val="right"/>
        </w:trPr>
        <w:tc>
          <w:tcPr>
            <w:tcW w:w="6374" w:type="dxa"/>
            <w:gridSpan w:val="2"/>
            <w:vMerge/>
            <w:vAlign w:val="center"/>
          </w:tcPr>
          <w:p w14:paraId="0F0B9D22" w14:textId="77777777" w:rsidR="006E64C1" w:rsidRPr="007D6522" w:rsidRDefault="006E64C1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14:paraId="4B97C850" w14:textId="77777777" w:rsidR="006E64C1" w:rsidRPr="007D6522" w:rsidRDefault="006E64C1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2348" w:type="dxa"/>
            <w:vAlign w:val="center"/>
          </w:tcPr>
          <w:p w14:paraId="18EC904A" w14:textId="77777777" w:rsidR="006E64C1" w:rsidRPr="007D6522" w:rsidRDefault="006E64C1" w:rsidP="00030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DB72E1" w:rsidRPr="007D6522" w14:paraId="6FE54C7E" w14:textId="77777777" w:rsidTr="00F73B77">
        <w:trPr>
          <w:trHeight w:val="329"/>
          <w:jc w:val="right"/>
        </w:trPr>
        <w:tc>
          <w:tcPr>
            <w:tcW w:w="1127" w:type="dxa"/>
            <w:vMerge w:val="restart"/>
            <w:vAlign w:val="center"/>
          </w:tcPr>
          <w:p w14:paraId="430BD103" w14:textId="71538AE3" w:rsidR="00DB72E1" w:rsidRPr="000808E7" w:rsidRDefault="00DB72E1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08E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0808E7">
              <w:rPr>
                <w:rFonts w:ascii="Times New Roman" w:hAnsi="Times New Roman" w:cs="Times New Roman"/>
                <w:sz w:val="20"/>
                <w:szCs w:val="20"/>
              </w:rPr>
              <w:t>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7" w:type="dxa"/>
          </w:tcPr>
          <w:p w14:paraId="375E4B63" w14:textId="0B9DF253" w:rsidR="00DB72E1" w:rsidRPr="00DB72E1" w:rsidRDefault="00DB72E1" w:rsidP="00D13751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B72E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Знает</w:t>
            </w:r>
            <w:r w:rsidRPr="00DB72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сущность и виды информации; методы и средства получения, хранения, переработки информации</w:t>
            </w:r>
          </w:p>
        </w:tc>
        <w:tc>
          <w:tcPr>
            <w:tcW w:w="1473" w:type="dxa"/>
          </w:tcPr>
          <w:p w14:paraId="377EF300" w14:textId="77777777" w:rsidR="00DB72E1" w:rsidRDefault="00DB72E1" w:rsidP="008A1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14:paraId="1C3D1F45" w14:textId="77777777" w:rsidR="00DB72E1" w:rsidRPr="007D6522" w:rsidRDefault="00DB72E1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2E1" w:rsidRPr="007D6522" w14:paraId="54A50D00" w14:textId="77777777" w:rsidTr="00F73B77">
        <w:trPr>
          <w:trHeight w:val="329"/>
          <w:jc w:val="right"/>
        </w:trPr>
        <w:tc>
          <w:tcPr>
            <w:tcW w:w="1127" w:type="dxa"/>
            <w:vMerge/>
            <w:vAlign w:val="center"/>
          </w:tcPr>
          <w:p w14:paraId="225DB1E2" w14:textId="3BEC3FAC" w:rsidR="00DB72E1" w:rsidRPr="007D6522" w:rsidRDefault="00DB72E1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</w:tcPr>
          <w:p w14:paraId="7F7DDD26" w14:textId="7FB7F09D" w:rsidR="00DB72E1" w:rsidRPr="00DB72E1" w:rsidRDefault="00DB72E1" w:rsidP="00D1375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72E1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  <w:r w:rsidRPr="00DB72E1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r w:rsidRPr="00DB72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применять методы сбора, хранения, обработки и анализа информации для организации и управления профессиональной деятельностью</w:t>
            </w:r>
          </w:p>
        </w:tc>
        <w:tc>
          <w:tcPr>
            <w:tcW w:w="1473" w:type="dxa"/>
            <w:vMerge w:val="restart"/>
          </w:tcPr>
          <w:p w14:paraId="1A9A07E6" w14:textId="77777777" w:rsidR="00DB72E1" w:rsidRPr="007D6522" w:rsidRDefault="00DB72E1" w:rsidP="008A1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Тематика</w:t>
            </w:r>
          </w:p>
          <w:p w14:paraId="222DB73B" w14:textId="77777777" w:rsidR="00DB72E1" w:rsidRPr="007D6522" w:rsidRDefault="00DB72E1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 w:val="restart"/>
          </w:tcPr>
          <w:p w14:paraId="4EDB2082" w14:textId="34EA722F" w:rsidR="00DB72E1" w:rsidRPr="007D6522" w:rsidRDefault="00DB72E1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Перечень тем по дисциплине Курсовое проектирование»</w:t>
            </w:r>
          </w:p>
          <w:p w14:paraId="477AFF68" w14:textId="77777777" w:rsidR="00DB72E1" w:rsidRPr="007D6522" w:rsidRDefault="00DB72E1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2E1" w:rsidRPr="007D6522" w14:paraId="6099BE30" w14:textId="77777777" w:rsidTr="00F73B77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5AF09922" w14:textId="77777777" w:rsidR="00DB72E1" w:rsidRPr="007D6522" w:rsidRDefault="00DB72E1" w:rsidP="008A11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</w:tcPr>
          <w:p w14:paraId="49A4517F" w14:textId="0870605B" w:rsidR="00DB72E1" w:rsidRPr="00244211" w:rsidRDefault="00DB72E1" w:rsidP="002C3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211">
              <w:rPr>
                <w:rFonts w:ascii="Times New Roman" w:hAnsi="Times New Roman"/>
                <w:b/>
                <w:sz w:val="20"/>
                <w:szCs w:val="20"/>
              </w:rPr>
              <w:t>Владеет</w:t>
            </w:r>
            <w:r w:rsidRPr="00244211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r w:rsidRPr="002442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методами и средствами получения, хранения, переработки информации</w:t>
            </w:r>
          </w:p>
        </w:tc>
        <w:tc>
          <w:tcPr>
            <w:tcW w:w="1473" w:type="dxa"/>
            <w:vMerge/>
          </w:tcPr>
          <w:p w14:paraId="3FD762D5" w14:textId="77777777" w:rsidR="00DB72E1" w:rsidRPr="007D6522" w:rsidRDefault="00DB72E1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44F75C39" w14:textId="77777777" w:rsidR="00DB72E1" w:rsidRPr="007D6522" w:rsidRDefault="00DB72E1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2E1" w:rsidRPr="007D6522" w14:paraId="7CD590F7" w14:textId="77777777" w:rsidTr="00F73B77">
        <w:trPr>
          <w:trHeight w:val="1068"/>
          <w:jc w:val="right"/>
        </w:trPr>
        <w:tc>
          <w:tcPr>
            <w:tcW w:w="1127" w:type="dxa"/>
            <w:vMerge w:val="restart"/>
            <w:vAlign w:val="center"/>
          </w:tcPr>
          <w:p w14:paraId="576A5194" w14:textId="6F69F16F" w:rsidR="00DB72E1" w:rsidRDefault="00DB72E1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ПК-1</w:t>
            </w:r>
          </w:p>
        </w:tc>
        <w:tc>
          <w:tcPr>
            <w:tcW w:w="5247" w:type="dxa"/>
          </w:tcPr>
          <w:p w14:paraId="24C888B0" w14:textId="5D8D0467" w:rsidR="00DB72E1" w:rsidRPr="00DB72E1" w:rsidRDefault="00DB72E1" w:rsidP="00D13751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B72E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Знает</w:t>
            </w:r>
            <w:r w:rsidRPr="00DB72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основные понятия, цели, объекты, методы определения показателей качества;</w:t>
            </w:r>
            <w:r w:rsidRPr="00DB72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общеорганизационный метод непрерывного повышения качества всех организационных процессов</w:t>
            </w:r>
          </w:p>
        </w:tc>
        <w:tc>
          <w:tcPr>
            <w:tcW w:w="1473" w:type="dxa"/>
            <w:vMerge/>
          </w:tcPr>
          <w:p w14:paraId="3C308D52" w14:textId="77777777" w:rsidR="00DB72E1" w:rsidRPr="007D6522" w:rsidRDefault="00DB72E1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2DAA6446" w14:textId="77777777" w:rsidR="00DB72E1" w:rsidRPr="007D6522" w:rsidRDefault="00DB72E1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2E1" w:rsidRPr="007D6522" w14:paraId="4232CE89" w14:textId="77777777" w:rsidTr="00F73B77">
        <w:trPr>
          <w:trHeight w:val="1068"/>
          <w:jc w:val="right"/>
        </w:trPr>
        <w:tc>
          <w:tcPr>
            <w:tcW w:w="1127" w:type="dxa"/>
            <w:vMerge/>
            <w:vAlign w:val="center"/>
          </w:tcPr>
          <w:p w14:paraId="05221C38" w14:textId="3EC6E5C8" w:rsidR="00DB72E1" w:rsidRPr="007D6522" w:rsidRDefault="00DB72E1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</w:tcPr>
          <w:p w14:paraId="08A14F96" w14:textId="6555DC1E" w:rsidR="00DB72E1" w:rsidRPr="00DB72E1" w:rsidRDefault="00DB72E1" w:rsidP="00D1375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72E1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  <w:r w:rsidRPr="00DB72E1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r w:rsidRPr="00DB72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управлять качеством товара на всех этапах жизненного цикла, </w:t>
            </w:r>
            <w:r w:rsidRPr="00DB72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своевременно применять </w:t>
            </w:r>
            <w:r w:rsidRPr="00DB72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Международные стандарты системы менеджмента качества</w:t>
            </w:r>
          </w:p>
        </w:tc>
        <w:tc>
          <w:tcPr>
            <w:tcW w:w="1473" w:type="dxa"/>
            <w:vMerge/>
          </w:tcPr>
          <w:p w14:paraId="2F76ECA8" w14:textId="77777777" w:rsidR="00DB72E1" w:rsidRPr="007D6522" w:rsidRDefault="00DB72E1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0061C798" w14:textId="77777777" w:rsidR="00DB72E1" w:rsidRPr="007D6522" w:rsidRDefault="00DB72E1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2E1" w:rsidRPr="007D6522" w14:paraId="58E6B0AF" w14:textId="77777777" w:rsidTr="00F73B77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322A4014" w14:textId="77777777" w:rsidR="00DB72E1" w:rsidRPr="007D6522" w:rsidRDefault="00DB72E1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</w:tcPr>
          <w:p w14:paraId="19E90D1E" w14:textId="3A97941F" w:rsidR="00DB72E1" w:rsidRPr="00244211" w:rsidRDefault="00DB72E1" w:rsidP="00345C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211">
              <w:rPr>
                <w:rFonts w:ascii="Times New Roman" w:hAnsi="Times New Roman"/>
                <w:b/>
                <w:sz w:val="20"/>
                <w:szCs w:val="20"/>
              </w:rPr>
              <w:t>Владеет</w:t>
            </w:r>
            <w:r w:rsidRPr="00244211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r w:rsidRPr="002442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моделями системы менеджмента качества; навыками управления ресурсами, процессами и др. показателями в системе менеджмента качества</w:t>
            </w:r>
            <w:r w:rsidRPr="002442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комплексным, системным подходом к управлению качеством</w:t>
            </w:r>
          </w:p>
        </w:tc>
        <w:tc>
          <w:tcPr>
            <w:tcW w:w="1473" w:type="dxa"/>
            <w:vMerge/>
          </w:tcPr>
          <w:p w14:paraId="1CA9072D" w14:textId="77777777" w:rsidR="00DB72E1" w:rsidRPr="007D6522" w:rsidRDefault="00DB72E1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1B850392" w14:textId="77777777" w:rsidR="00DB72E1" w:rsidRPr="007D6522" w:rsidRDefault="00DB72E1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2E1" w:rsidRPr="007D6522" w14:paraId="2C25B6C1" w14:textId="77777777" w:rsidTr="00F73B77">
        <w:trPr>
          <w:trHeight w:val="75"/>
          <w:jc w:val="right"/>
        </w:trPr>
        <w:tc>
          <w:tcPr>
            <w:tcW w:w="1127" w:type="dxa"/>
            <w:vMerge w:val="restart"/>
            <w:vAlign w:val="center"/>
          </w:tcPr>
          <w:p w14:paraId="25150FB4" w14:textId="6743BFB6" w:rsidR="00DB72E1" w:rsidRPr="007D6522" w:rsidRDefault="00DB72E1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7" w:type="dxa"/>
            <w:vAlign w:val="center"/>
          </w:tcPr>
          <w:p w14:paraId="340835F9" w14:textId="4D37C69B" w:rsidR="00DB72E1" w:rsidRPr="00DB72E1" w:rsidRDefault="00DB72E1" w:rsidP="002442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72E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Знает - </w:t>
            </w:r>
            <w:r w:rsidRPr="00DB72E1">
              <w:rPr>
                <w:rFonts w:ascii="Times New Roman" w:hAnsi="Times New Roman" w:cs="Times New Roman"/>
                <w:sz w:val="20"/>
                <w:szCs w:val="20"/>
              </w:rPr>
              <w:t>цели, принципы, функции, сферу применения, объектов, средств и методов маркетинга, маркетинговой среды и ее анализа, маркетинговых исследований, организации деятельности маркетинговых служб</w:t>
            </w:r>
          </w:p>
        </w:tc>
        <w:tc>
          <w:tcPr>
            <w:tcW w:w="1473" w:type="dxa"/>
            <w:vMerge/>
          </w:tcPr>
          <w:p w14:paraId="3A0B532B" w14:textId="77777777" w:rsidR="00DB72E1" w:rsidRPr="007D6522" w:rsidRDefault="00DB72E1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5F827DEC" w14:textId="77777777" w:rsidR="00DB72E1" w:rsidRPr="007D6522" w:rsidRDefault="00DB72E1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2E1" w:rsidRPr="007D6522" w14:paraId="62B05D18" w14:textId="77777777" w:rsidTr="00F73B77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3DDE623F" w14:textId="77777777" w:rsidR="00DB72E1" w:rsidRPr="007D6522" w:rsidRDefault="00DB72E1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  <w:vAlign w:val="center"/>
          </w:tcPr>
          <w:p w14:paraId="176BD0B9" w14:textId="4CEC7A89" w:rsidR="00DB72E1" w:rsidRPr="00F73B77" w:rsidRDefault="00DB72E1" w:rsidP="002442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3B77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  <w:r w:rsidRPr="00F73B77">
              <w:rPr>
                <w:rFonts w:ascii="Times New Roman" w:hAnsi="Times New Roman"/>
                <w:sz w:val="20"/>
                <w:szCs w:val="20"/>
              </w:rPr>
              <w:t xml:space="preserve"> -</w:t>
            </w:r>
            <w:r w:rsidRPr="00F73B77">
              <w:rPr>
                <w:rFonts w:ascii="Times New Roman" w:hAnsi="Times New Roman" w:cs="Times New Roman"/>
                <w:sz w:val="20"/>
                <w:szCs w:val="20"/>
              </w:rPr>
              <w:t xml:space="preserve"> выявлять, формировать и удовлетворять потребности, применять средства и методы маркетинга, анализировать маркетинговую среду организации и конъюнктуру рынка</w:t>
            </w:r>
          </w:p>
        </w:tc>
        <w:tc>
          <w:tcPr>
            <w:tcW w:w="1473" w:type="dxa"/>
            <w:vMerge/>
          </w:tcPr>
          <w:p w14:paraId="1E3307C6" w14:textId="77777777" w:rsidR="00DB72E1" w:rsidRPr="007D6522" w:rsidRDefault="00DB72E1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26BE041C" w14:textId="77777777" w:rsidR="00DB72E1" w:rsidRPr="007D6522" w:rsidRDefault="00DB72E1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2E1" w:rsidRPr="007D6522" w14:paraId="29004E90" w14:textId="77777777" w:rsidTr="00F73B77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53AEA11F" w14:textId="77777777" w:rsidR="00DB72E1" w:rsidRPr="007D6522" w:rsidRDefault="00DB72E1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  <w:vAlign w:val="center"/>
          </w:tcPr>
          <w:p w14:paraId="6D68047E" w14:textId="76E18654" w:rsidR="00DB72E1" w:rsidRPr="00F73B77" w:rsidRDefault="00DB72E1" w:rsidP="002442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3B77">
              <w:rPr>
                <w:rFonts w:ascii="Times New Roman" w:hAnsi="Times New Roman"/>
                <w:b/>
                <w:sz w:val="20"/>
                <w:szCs w:val="20"/>
              </w:rPr>
              <w:t>Владеет</w:t>
            </w:r>
            <w:r w:rsidRPr="00F73B77">
              <w:rPr>
                <w:rFonts w:ascii="Times New Roman" w:hAnsi="Times New Roman"/>
                <w:sz w:val="20"/>
                <w:szCs w:val="20"/>
              </w:rPr>
              <w:t xml:space="preserve"> -</w:t>
            </w:r>
            <w:r w:rsidRPr="00F73B77">
              <w:rPr>
                <w:rFonts w:ascii="Times New Roman" w:hAnsi="Times New Roman" w:cs="Times New Roman"/>
                <w:sz w:val="20"/>
                <w:szCs w:val="20"/>
              </w:rPr>
              <w:t xml:space="preserve"> методами и средствами выявления и формирования спроса потребителей; сбора, обработки и анализа маркетинговой информации; умением проводить маркетинговые исследования</w:t>
            </w:r>
          </w:p>
        </w:tc>
        <w:tc>
          <w:tcPr>
            <w:tcW w:w="1473" w:type="dxa"/>
            <w:vMerge/>
          </w:tcPr>
          <w:p w14:paraId="4A8134A2" w14:textId="77777777" w:rsidR="00DB72E1" w:rsidRPr="007D6522" w:rsidRDefault="00DB72E1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59CD0331" w14:textId="77777777" w:rsidR="00DB72E1" w:rsidRPr="007D6522" w:rsidRDefault="00DB72E1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C5B" w:rsidRPr="007D6522" w14:paraId="0B44ED68" w14:textId="77777777" w:rsidTr="00F73B77">
        <w:trPr>
          <w:trHeight w:val="75"/>
          <w:jc w:val="right"/>
        </w:trPr>
        <w:tc>
          <w:tcPr>
            <w:tcW w:w="1127" w:type="dxa"/>
            <w:vMerge w:val="restart"/>
            <w:vAlign w:val="center"/>
          </w:tcPr>
          <w:p w14:paraId="3DE0D2CB" w14:textId="42B810E4" w:rsidR="002C3C5B" w:rsidRPr="007D6522" w:rsidRDefault="002C3C5B" w:rsidP="002C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522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247" w:type="dxa"/>
          </w:tcPr>
          <w:p w14:paraId="750396ED" w14:textId="0737A550" w:rsidR="002C3C5B" w:rsidRPr="00F73B77" w:rsidRDefault="002C3C5B" w:rsidP="00345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3B77">
              <w:rPr>
                <w:rFonts w:ascii="Times New Roman" w:hAnsi="Times New Roman" w:cs="Times New Roman"/>
                <w:b/>
                <w:sz w:val="20"/>
                <w:szCs w:val="20"/>
              </w:rPr>
              <w:t>Знает</w:t>
            </w:r>
            <w:r w:rsidRPr="00F73B77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F7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DB72E1" w:rsidRPr="00F7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цели и стратегии управления, сущности и основных видов стратегий организаций в профессиональной сфере; основы анализа и оценки профессиональной деятельности (коммерческой, маркетинговой, рекламной, логистической и товароведной) для разработки концепции стратегии организации (предприятия)            </w:t>
            </w:r>
          </w:p>
        </w:tc>
        <w:tc>
          <w:tcPr>
            <w:tcW w:w="1473" w:type="dxa"/>
            <w:vMerge/>
          </w:tcPr>
          <w:p w14:paraId="25C1F27E" w14:textId="77777777" w:rsidR="002C3C5B" w:rsidRPr="007D6522" w:rsidRDefault="002C3C5B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1C8090EF" w14:textId="77777777" w:rsidR="002C3C5B" w:rsidRPr="007D6522" w:rsidRDefault="002C3C5B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C5B" w:rsidRPr="007D6522" w14:paraId="6F2499F2" w14:textId="77777777" w:rsidTr="00F73B77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6E545451" w14:textId="77777777" w:rsidR="002C3C5B" w:rsidRPr="007D6522" w:rsidRDefault="002C3C5B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</w:tcPr>
          <w:p w14:paraId="3433A7B4" w14:textId="6062173A" w:rsidR="002C3C5B" w:rsidRPr="00F73B77" w:rsidRDefault="002C3C5B" w:rsidP="00345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3B77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  <w:r w:rsidRPr="00F73B77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r w:rsidR="00F73B77" w:rsidRPr="00F7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использовать методы поиска, анализа и обработки информации по разным видам деятельности предприятия для разработки концепции стратегии организации</w:t>
            </w:r>
          </w:p>
        </w:tc>
        <w:tc>
          <w:tcPr>
            <w:tcW w:w="1473" w:type="dxa"/>
            <w:vMerge/>
          </w:tcPr>
          <w:p w14:paraId="3CB57D08" w14:textId="77777777" w:rsidR="002C3C5B" w:rsidRPr="007D6522" w:rsidRDefault="002C3C5B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198A712D" w14:textId="77777777" w:rsidR="002C3C5B" w:rsidRPr="007D6522" w:rsidRDefault="002C3C5B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C5B" w:rsidRPr="007D6522" w14:paraId="364CEE7A" w14:textId="77777777" w:rsidTr="00F73B77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6A32C782" w14:textId="77777777" w:rsidR="002C3C5B" w:rsidRPr="007D6522" w:rsidRDefault="002C3C5B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</w:tcPr>
          <w:p w14:paraId="391CA3F6" w14:textId="6BE36CF2" w:rsidR="002C3C5B" w:rsidRPr="00F73B77" w:rsidRDefault="002C3C5B" w:rsidP="004F53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3B77">
              <w:rPr>
                <w:rFonts w:ascii="Times New Roman" w:hAnsi="Times New Roman" w:cs="Times New Roman"/>
                <w:b/>
                <w:sz w:val="20"/>
                <w:szCs w:val="20"/>
              </w:rPr>
              <w:t>Владеет</w:t>
            </w:r>
            <w:r w:rsidRPr="00F73B77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F7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F73B77" w:rsidRPr="00F7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методами анализа, оценки и разработки концепции стратегии организации в профессиональной сфере</w:t>
            </w:r>
          </w:p>
        </w:tc>
        <w:tc>
          <w:tcPr>
            <w:tcW w:w="1473" w:type="dxa"/>
            <w:vMerge/>
          </w:tcPr>
          <w:p w14:paraId="1ACAF720" w14:textId="77777777" w:rsidR="002C3C5B" w:rsidRPr="007D6522" w:rsidRDefault="002C3C5B" w:rsidP="00C23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77774988" w14:textId="77777777" w:rsidR="002C3C5B" w:rsidRPr="007D6522" w:rsidRDefault="002C3C5B" w:rsidP="00C233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C5B" w:rsidRPr="007D6522" w14:paraId="27E1749B" w14:textId="77777777" w:rsidTr="00F73B77">
        <w:trPr>
          <w:trHeight w:val="75"/>
          <w:jc w:val="right"/>
        </w:trPr>
        <w:tc>
          <w:tcPr>
            <w:tcW w:w="1127" w:type="dxa"/>
            <w:vMerge w:val="restart"/>
            <w:vAlign w:val="center"/>
          </w:tcPr>
          <w:p w14:paraId="406592C4" w14:textId="77777777" w:rsidR="002C3C5B" w:rsidRPr="007D6522" w:rsidRDefault="002C3C5B" w:rsidP="009E3C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ПК-12</w:t>
            </w:r>
          </w:p>
        </w:tc>
        <w:tc>
          <w:tcPr>
            <w:tcW w:w="5247" w:type="dxa"/>
          </w:tcPr>
          <w:p w14:paraId="13BC37E2" w14:textId="3AA93E82" w:rsidR="002C3C5B" w:rsidRPr="00244211" w:rsidRDefault="002C3C5B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4211">
              <w:rPr>
                <w:rFonts w:ascii="Times New Roman" w:hAnsi="Times New Roman" w:cs="Times New Roman"/>
                <w:b/>
                <w:sz w:val="20"/>
                <w:szCs w:val="20"/>
              </w:rPr>
              <w:t>Знает</w:t>
            </w:r>
            <w:r w:rsidRPr="00244211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="00345C53" w:rsidRPr="002442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особенности</w:t>
            </w:r>
            <w:r w:rsidRPr="002442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разработки и реализации проектов на основе использования международных информационных систем и технологий в логистической деятельности, включая цепи поставок</w:t>
            </w:r>
          </w:p>
        </w:tc>
        <w:tc>
          <w:tcPr>
            <w:tcW w:w="1473" w:type="dxa"/>
            <w:vMerge/>
          </w:tcPr>
          <w:p w14:paraId="36B881F0" w14:textId="77777777" w:rsidR="002C3C5B" w:rsidRPr="007D6522" w:rsidRDefault="002C3C5B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5F5DADCD" w14:textId="77777777" w:rsidR="002C3C5B" w:rsidRPr="007D6522" w:rsidRDefault="002C3C5B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C5B" w:rsidRPr="007D6522" w14:paraId="25C37678" w14:textId="77777777" w:rsidTr="00F73B77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0F431DB4" w14:textId="77777777" w:rsidR="002C3C5B" w:rsidRPr="007D6522" w:rsidRDefault="002C3C5B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</w:tcPr>
          <w:p w14:paraId="1CD72922" w14:textId="54D922B6" w:rsidR="002C3C5B" w:rsidRPr="00244211" w:rsidRDefault="002C3C5B" w:rsidP="009E3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4211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  <w:r w:rsidRPr="00244211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2442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пользоваться проектными инструментами в программах MS Project  (диаграмма Гантта), visio (проектирование процесса), Excel (расчет  </w:t>
            </w:r>
            <w:r w:rsidR="00345C53" w:rsidRPr="002442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экономических показ</w:t>
            </w:r>
            <w:r w:rsidRPr="002442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ателей) для управления материальным потоком в цепях поставок</w:t>
            </w:r>
          </w:p>
        </w:tc>
        <w:tc>
          <w:tcPr>
            <w:tcW w:w="1473" w:type="dxa"/>
            <w:vMerge/>
          </w:tcPr>
          <w:p w14:paraId="0551AD4F" w14:textId="77777777" w:rsidR="002C3C5B" w:rsidRPr="007D6522" w:rsidRDefault="002C3C5B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29726CC4" w14:textId="77777777" w:rsidR="002C3C5B" w:rsidRPr="007D6522" w:rsidRDefault="002C3C5B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3C5B" w:rsidRPr="007D6522" w14:paraId="15547269" w14:textId="77777777" w:rsidTr="00F73B77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56A49636" w14:textId="77777777" w:rsidR="002C3C5B" w:rsidRPr="007D6522" w:rsidRDefault="002C3C5B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</w:tcPr>
          <w:p w14:paraId="03236D70" w14:textId="2D718D91" w:rsidR="002C3C5B" w:rsidRPr="00244211" w:rsidRDefault="002C3C5B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4211">
              <w:rPr>
                <w:rFonts w:ascii="Times New Roman" w:hAnsi="Times New Roman" w:cs="Times New Roman"/>
                <w:b/>
                <w:sz w:val="20"/>
                <w:szCs w:val="20"/>
              </w:rPr>
              <w:t>Владеет</w:t>
            </w:r>
            <w:r w:rsidRPr="00244211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2442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информационными технологиями, позволяющими осуществлять поиск, хранение, обработку данных, необходимых для разработки и реализации проектов в профессиональной деятельности</w:t>
            </w:r>
          </w:p>
        </w:tc>
        <w:tc>
          <w:tcPr>
            <w:tcW w:w="1473" w:type="dxa"/>
            <w:vMerge/>
          </w:tcPr>
          <w:p w14:paraId="012A10AC" w14:textId="77777777" w:rsidR="002C3C5B" w:rsidRPr="007D6522" w:rsidRDefault="002C3C5B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45CE45B1" w14:textId="77777777" w:rsidR="002C3C5B" w:rsidRPr="007D6522" w:rsidRDefault="002C3C5B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3B77" w:rsidRPr="007D6522" w14:paraId="35AC3658" w14:textId="77777777" w:rsidTr="006C7797">
        <w:trPr>
          <w:trHeight w:val="690"/>
          <w:jc w:val="right"/>
        </w:trPr>
        <w:tc>
          <w:tcPr>
            <w:tcW w:w="1127" w:type="dxa"/>
            <w:vMerge w:val="restart"/>
            <w:vAlign w:val="center"/>
          </w:tcPr>
          <w:p w14:paraId="0B8E80F1" w14:textId="76F81792" w:rsidR="00F73B77" w:rsidRDefault="00F73B77" w:rsidP="007E74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ПК-14</w:t>
            </w:r>
          </w:p>
        </w:tc>
        <w:tc>
          <w:tcPr>
            <w:tcW w:w="5247" w:type="dxa"/>
            <w:tcBorders>
              <w:bottom w:val="single" w:sz="4" w:space="0" w:color="auto"/>
            </w:tcBorders>
          </w:tcPr>
          <w:p w14:paraId="74F5445C" w14:textId="5E231D26" w:rsidR="00F73B77" w:rsidRPr="00F73B77" w:rsidRDefault="00F73B77" w:rsidP="000808E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73B77">
              <w:rPr>
                <w:rFonts w:ascii="Times New Roman" w:hAnsi="Times New Roman" w:cs="Times New Roman"/>
                <w:b/>
                <w:sz w:val="20"/>
                <w:szCs w:val="20"/>
              </w:rPr>
              <w:t>Знает</w:t>
            </w:r>
            <w:r w:rsidRPr="00F73B77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F7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виды бизнес-процессов, способы из описания и графического изображения, методы оценки их эффективности, информационные продукты и программы для проектирования бизнес-процессов</w:t>
            </w:r>
          </w:p>
        </w:tc>
        <w:tc>
          <w:tcPr>
            <w:tcW w:w="1473" w:type="dxa"/>
            <w:vMerge/>
            <w:tcBorders>
              <w:bottom w:val="single" w:sz="4" w:space="0" w:color="auto"/>
            </w:tcBorders>
          </w:tcPr>
          <w:p w14:paraId="004C8113" w14:textId="77777777" w:rsidR="00F73B77" w:rsidRPr="007D6522" w:rsidRDefault="00F73B77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  <w:tcBorders>
              <w:bottom w:val="single" w:sz="4" w:space="0" w:color="auto"/>
            </w:tcBorders>
          </w:tcPr>
          <w:p w14:paraId="12006EED" w14:textId="77777777" w:rsidR="00F73B77" w:rsidRPr="007D6522" w:rsidRDefault="00F73B77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3B77" w:rsidRPr="007D6522" w14:paraId="1CFC50CD" w14:textId="77777777" w:rsidTr="006C7797">
        <w:trPr>
          <w:trHeight w:val="690"/>
          <w:jc w:val="right"/>
        </w:trPr>
        <w:tc>
          <w:tcPr>
            <w:tcW w:w="1127" w:type="dxa"/>
            <w:vMerge/>
            <w:vAlign w:val="center"/>
          </w:tcPr>
          <w:p w14:paraId="63B5E814" w14:textId="1CC970C6" w:rsidR="00F73B77" w:rsidRPr="007D6522" w:rsidRDefault="00F73B77" w:rsidP="007E74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  <w:tcBorders>
              <w:bottom w:val="single" w:sz="4" w:space="0" w:color="auto"/>
            </w:tcBorders>
          </w:tcPr>
          <w:p w14:paraId="54954179" w14:textId="1CE84097" w:rsidR="00F73B77" w:rsidRPr="00F73B77" w:rsidRDefault="00F73B77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3B77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  <w:r w:rsidRPr="00F73B77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r w:rsidRPr="00F7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использовать методы поиска, сбора, обработки, анализа и интерпретации финансовой, экономической, маркетинговой  информации для оценки состояния и прогноза развития бизнес-процессов предприятия</w:t>
            </w:r>
          </w:p>
        </w:tc>
        <w:tc>
          <w:tcPr>
            <w:tcW w:w="1473" w:type="dxa"/>
            <w:vMerge/>
            <w:tcBorders>
              <w:bottom w:val="single" w:sz="4" w:space="0" w:color="auto"/>
            </w:tcBorders>
          </w:tcPr>
          <w:p w14:paraId="7CFDA29C" w14:textId="77777777" w:rsidR="00F73B77" w:rsidRPr="007D6522" w:rsidRDefault="00F73B77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  <w:tcBorders>
              <w:bottom w:val="single" w:sz="4" w:space="0" w:color="auto"/>
            </w:tcBorders>
          </w:tcPr>
          <w:p w14:paraId="29542AD7" w14:textId="77777777" w:rsidR="00F73B77" w:rsidRPr="007D6522" w:rsidRDefault="00F73B77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3B77" w:rsidRPr="007D6522" w14:paraId="205069FA" w14:textId="77777777" w:rsidTr="00F73B77">
        <w:trPr>
          <w:trHeight w:val="75"/>
          <w:jc w:val="right"/>
        </w:trPr>
        <w:tc>
          <w:tcPr>
            <w:tcW w:w="1127" w:type="dxa"/>
            <w:vMerge/>
            <w:vAlign w:val="center"/>
          </w:tcPr>
          <w:p w14:paraId="16B48205" w14:textId="77777777" w:rsidR="00F73B77" w:rsidRPr="007D6522" w:rsidRDefault="00F73B77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7" w:type="dxa"/>
          </w:tcPr>
          <w:p w14:paraId="25ECC07A" w14:textId="1502A531" w:rsidR="00F73B77" w:rsidRPr="00244211" w:rsidRDefault="00F73B77" w:rsidP="009E3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4211">
              <w:rPr>
                <w:rFonts w:ascii="Times New Roman" w:hAnsi="Times New Roman"/>
                <w:b/>
                <w:sz w:val="20"/>
                <w:szCs w:val="20"/>
              </w:rPr>
              <w:t>Владеет</w:t>
            </w:r>
            <w:r w:rsidRPr="00244211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r w:rsidRPr="002442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методами визуализации и графического изображения проектируемых бизнес-процессов</w:t>
            </w:r>
          </w:p>
        </w:tc>
        <w:tc>
          <w:tcPr>
            <w:tcW w:w="1473" w:type="dxa"/>
            <w:vMerge/>
          </w:tcPr>
          <w:p w14:paraId="06A0C6D0" w14:textId="77777777" w:rsidR="00F73B77" w:rsidRPr="007D6522" w:rsidRDefault="00F73B77" w:rsidP="000808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8" w:type="dxa"/>
            <w:vMerge/>
          </w:tcPr>
          <w:p w14:paraId="60F7DFC5" w14:textId="77777777" w:rsidR="00F73B77" w:rsidRPr="007D6522" w:rsidRDefault="00F73B77" w:rsidP="000808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7FE5464" w14:textId="77777777" w:rsidR="00CC7508" w:rsidRDefault="00CC750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02F85F7E" w14:textId="77777777" w:rsidR="007D6522" w:rsidRDefault="007D652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0D740C1D" w14:textId="77777777" w:rsidR="00104729" w:rsidRPr="00EA350A" w:rsidRDefault="00104729" w:rsidP="00A941C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14:paraId="380175E0" w14:textId="77777777"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D3BA5F1" w14:textId="77777777" w:rsidR="00361447" w:rsidRPr="005D4141" w:rsidRDefault="00361447" w:rsidP="00A941CD">
      <w:pPr>
        <w:spacing w:after="0" w:line="240" w:lineRule="auto"/>
        <w:ind w:firstLine="70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Pr="005D4141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>1</w:t>
      </w:r>
      <w:r w:rsidRPr="005D4141">
        <w:rPr>
          <w:rFonts w:ascii="Arial" w:hAnsi="Arial" w:cs="Arial"/>
          <w:b/>
          <w:sz w:val="24"/>
          <w:szCs w:val="24"/>
        </w:rPr>
        <w:t xml:space="preserve"> Порядок выполнения и подготовки курсовой работы к защите</w:t>
      </w:r>
    </w:p>
    <w:p w14:paraId="2EBD3F8C" w14:textId="77777777" w:rsidR="00361447" w:rsidRDefault="00361447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487205" w14:textId="0907F6BC" w:rsidR="00244211" w:rsidRPr="005D4141" w:rsidRDefault="00244211" w:rsidP="00244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4141">
        <w:rPr>
          <w:rFonts w:ascii="Times New Roman" w:hAnsi="Times New Roman" w:cs="Times New Roman"/>
          <w:sz w:val="24"/>
          <w:szCs w:val="24"/>
        </w:rPr>
        <w:t xml:space="preserve">На выполнение курсового проектирования студенту отводится время в течение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5D4141">
        <w:rPr>
          <w:rFonts w:ascii="Times New Roman" w:hAnsi="Times New Roman" w:cs="Times New Roman"/>
          <w:sz w:val="24"/>
          <w:szCs w:val="24"/>
        </w:rPr>
        <w:t xml:space="preserve"> семестра согласно графику учебного процесса и требованиям государственного образовательного стандарта </w:t>
      </w:r>
      <w:r>
        <w:rPr>
          <w:rFonts w:ascii="Times New Roman" w:hAnsi="Times New Roman" w:cs="Times New Roman"/>
          <w:iCs/>
          <w:spacing w:val="4"/>
          <w:sz w:val="24"/>
          <w:szCs w:val="24"/>
        </w:rPr>
        <w:t xml:space="preserve">направления </w:t>
      </w:r>
      <w:r w:rsidRPr="005D4141">
        <w:rPr>
          <w:rFonts w:ascii="Times New Roman" w:hAnsi="Times New Roman" w:cs="Times New Roman"/>
          <w:iCs/>
          <w:spacing w:val="4"/>
          <w:sz w:val="24"/>
          <w:szCs w:val="24"/>
        </w:rPr>
        <w:t xml:space="preserve">подготовки </w:t>
      </w:r>
      <w:r w:rsidRPr="005D4141">
        <w:rPr>
          <w:rFonts w:ascii="Times New Roman" w:hAnsi="Times New Roman" w:cs="Times New Roman"/>
          <w:sz w:val="24"/>
          <w:szCs w:val="24"/>
        </w:rPr>
        <w:t>38.03.06</w:t>
      </w:r>
      <w:r w:rsidRPr="005D41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D4141">
        <w:rPr>
          <w:rFonts w:ascii="Times New Roman" w:hAnsi="Times New Roman" w:cs="Times New Roman"/>
          <w:iCs/>
          <w:spacing w:val="4"/>
          <w:sz w:val="24"/>
          <w:szCs w:val="24"/>
        </w:rPr>
        <w:t>«Торговое</w:t>
      </w:r>
      <w:r>
        <w:rPr>
          <w:rFonts w:ascii="Times New Roman" w:hAnsi="Times New Roman" w:cs="Times New Roman"/>
          <w:iCs/>
          <w:spacing w:val="4"/>
          <w:sz w:val="24"/>
          <w:szCs w:val="24"/>
        </w:rPr>
        <w:t xml:space="preserve"> дело» п</w:t>
      </w:r>
      <w:r w:rsidRPr="005D4141">
        <w:rPr>
          <w:rFonts w:ascii="Times New Roman" w:hAnsi="Times New Roman" w:cs="Times New Roman"/>
          <w:iCs/>
          <w:spacing w:val="4"/>
          <w:sz w:val="24"/>
          <w:szCs w:val="24"/>
        </w:rPr>
        <w:t>рофиль «</w:t>
      </w:r>
      <w:r w:rsidR="00361447">
        <w:rPr>
          <w:rFonts w:ascii="Times New Roman" w:hAnsi="Times New Roman"/>
        </w:rPr>
        <w:t>Международная л</w:t>
      </w:r>
      <w:r w:rsidR="00361447" w:rsidRPr="00705A76">
        <w:rPr>
          <w:rFonts w:ascii="Times New Roman" w:hAnsi="Times New Roman"/>
        </w:rPr>
        <w:t xml:space="preserve">огистика </w:t>
      </w:r>
      <w:r w:rsidR="00361447">
        <w:rPr>
          <w:rFonts w:ascii="Times New Roman" w:hAnsi="Times New Roman"/>
        </w:rPr>
        <w:t>и управление поставками</w:t>
      </w:r>
      <w:r w:rsidRPr="005D4141">
        <w:rPr>
          <w:rFonts w:ascii="Times New Roman" w:hAnsi="Times New Roman" w:cs="Times New Roman"/>
          <w:iCs/>
          <w:spacing w:val="4"/>
          <w:sz w:val="24"/>
          <w:szCs w:val="24"/>
        </w:rPr>
        <w:t xml:space="preserve">». </w:t>
      </w:r>
      <w:r w:rsidRPr="005D4141">
        <w:rPr>
          <w:rFonts w:ascii="Times New Roman" w:hAnsi="Times New Roman" w:cs="Times New Roman"/>
          <w:sz w:val="24"/>
          <w:szCs w:val="24"/>
        </w:rPr>
        <w:t>Выполнение курсового проектирования осуществляется в следующей последовательности:</w:t>
      </w:r>
    </w:p>
    <w:p w14:paraId="1F4B1125" w14:textId="77777777" w:rsidR="00244211" w:rsidRPr="005D4141" w:rsidRDefault="00244211" w:rsidP="00244211">
      <w:pPr>
        <w:numPr>
          <w:ilvl w:val="3"/>
          <w:numId w:val="13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4141">
        <w:rPr>
          <w:rFonts w:ascii="Times New Roman" w:hAnsi="Times New Roman" w:cs="Times New Roman"/>
          <w:sz w:val="24"/>
          <w:szCs w:val="24"/>
        </w:rPr>
        <w:t xml:space="preserve">Выбор и согласование темы </w:t>
      </w:r>
      <w:r>
        <w:rPr>
          <w:rFonts w:ascii="Times New Roman" w:hAnsi="Times New Roman" w:cs="Times New Roman"/>
          <w:sz w:val="24"/>
          <w:szCs w:val="24"/>
        </w:rPr>
        <w:t>курсового проектирования</w:t>
      </w:r>
      <w:r w:rsidRPr="005D4141">
        <w:rPr>
          <w:rFonts w:ascii="Times New Roman" w:hAnsi="Times New Roman" w:cs="Times New Roman"/>
          <w:sz w:val="24"/>
          <w:szCs w:val="24"/>
        </w:rPr>
        <w:t>. В случае выполнения практико-ориентированной работы -</w:t>
      </w:r>
      <w:r w:rsidRPr="005D4141">
        <w:rPr>
          <w:rFonts w:ascii="Times New Roman" w:hAnsi="Times New Roman" w:cs="Times New Roman"/>
          <w:color w:val="000000"/>
          <w:sz w:val="24"/>
          <w:szCs w:val="24"/>
        </w:rPr>
        <w:t xml:space="preserve">  согласование темы с заказчиком при участии руководителя. </w:t>
      </w:r>
    </w:p>
    <w:p w14:paraId="1DDD7E6D" w14:textId="77777777" w:rsidR="00244211" w:rsidRPr="005D4141" w:rsidRDefault="00244211" w:rsidP="00244211">
      <w:pPr>
        <w:numPr>
          <w:ilvl w:val="3"/>
          <w:numId w:val="13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4141">
        <w:rPr>
          <w:rFonts w:ascii="Times New Roman" w:hAnsi="Times New Roman" w:cs="Times New Roman"/>
          <w:color w:val="000000"/>
          <w:sz w:val="24"/>
          <w:szCs w:val="24"/>
        </w:rPr>
        <w:t xml:space="preserve">Закрепление темы и руководителя </w:t>
      </w:r>
      <w:r w:rsidRPr="005D4141">
        <w:rPr>
          <w:rFonts w:ascii="Times New Roman" w:hAnsi="Times New Roman" w:cs="Times New Roman"/>
          <w:sz w:val="24"/>
          <w:szCs w:val="24"/>
        </w:rPr>
        <w:t>курсового проектирования</w:t>
      </w:r>
      <w:r>
        <w:rPr>
          <w:rFonts w:ascii="Times New Roman" w:hAnsi="Times New Roman" w:cs="Times New Roman"/>
          <w:sz w:val="24"/>
          <w:szCs w:val="24"/>
        </w:rPr>
        <w:t xml:space="preserve"> приказом</w:t>
      </w:r>
      <w:r w:rsidRPr="005D414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0052A5D" w14:textId="77777777" w:rsidR="00D32B69" w:rsidRDefault="00244211" w:rsidP="00D32B69">
      <w:pPr>
        <w:numPr>
          <w:ilvl w:val="3"/>
          <w:numId w:val="13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4141">
        <w:rPr>
          <w:rFonts w:ascii="Times New Roman" w:hAnsi="Times New Roman" w:cs="Times New Roman"/>
          <w:color w:val="000000"/>
          <w:sz w:val="24"/>
          <w:szCs w:val="24"/>
        </w:rPr>
        <w:t xml:space="preserve">Получение задания на </w:t>
      </w:r>
      <w:r w:rsidRPr="005D4141">
        <w:rPr>
          <w:rFonts w:ascii="Times New Roman" w:hAnsi="Times New Roman" w:cs="Times New Roman"/>
          <w:sz w:val="24"/>
          <w:szCs w:val="24"/>
        </w:rPr>
        <w:t xml:space="preserve">курсовое проектирование </w:t>
      </w:r>
      <w:r w:rsidRPr="005D4141">
        <w:rPr>
          <w:rFonts w:ascii="Times New Roman" w:hAnsi="Times New Roman" w:cs="Times New Roman"/>
          <w:color w:val="000000"/>
          <w:sz w:val="24"/>
          <w:szCs w:val="24"/>
        </w:rPr>
        <w:t xml:space="preserve">от руководителя. В случае </w:t>
      </w:r>
      <w:r w:rsidRPr="005D4141">
        <w:rPr>
          <w:rFonts w:ascii="Times New Roman" w:hAnsi="Times New Roman" w:cs="Times New Roman"/>
          <w:sz w:val="24"/>
          <w:szCs w:val="24"/>
        </w:rPr>
        <w:t>выполнения практико-ориентированной работы -</w:t>
      </w:r>
      <w:r w:rsidRPr="005D4141">
        <w:rPr>
          <w:rFonts w:ascii="Times New Roman" w:hAnsi="Times New Roman" w:cs="Times New Roman"/>
          <w:color w:val="000000"/>
          <w:sz w:val="24"/>
          <w:szCs w:val="24"/>
        </w:rPr>
        <w:t xml:space="preserve">  разработка и согласование технического задания на НИР с заказчиком.</w:t>
      </w:r>
    </w:p>
    <w:p w14:paraId="68D56A34" w14:textId="11371DE9" w:rsidR="00D32B69" w:rsidRPr="00D32B69" w:rsidRDefault="00244211" w:rsidP="00D32B69">
      <w:pPr>
        <w:numPr>
          <w:ilvl w:val="3"/>
          <w:numId w:val="13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2B69">
        <w:rPr>
          <w:rFonts w:ascii="Times New Roman" w:hAnsi="Times New Roman" w:cs="Times New Roman"/>
          <w:sz w:val="24"/>
          <w:szCs w:val="24"/>
        </w:rPr>
        <w:t xml:space="preserve">Подбор и изучение списка литературы (нормативных актов, монографий, пособий, статей и практических материалов). </w:t>
      </w:r>
      <w:r w:rsidR="00D32B69" w:rsidRPr="00D32B69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Подбор литературы целесообразно начинать с изучения тех книг и периодических изданий, которые рекомендованы научным руководителем. При изучении периодических изданий лучше всего использовать последние в году номера журналов, где помещается указатель.</w:t>
      </w:r>
    </w:p>
    <w:p w14:paraId="0D225147" w14:textId="77777777" w:rsidR="00244211" w:rsidRPr="005D4141" w:rsidRDefault="00244211" w:rsidP="00244211">
      <w:pPr>
        <w:numPr>
          <w:ilvl w:val="3"/>
          <w:numId w:val="13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4141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содержания курсовой работы. </w:t>
      </w:r>
    </w:p>
    <w:p w14:paraId="7894C2B1" w14:textId="77777777" w:rsidR="00244211" w:rsidRPr="005D4141" w:rsidRDefault="00244211" w:rsidP="00244211">
      <w:pPr>
        <w:numPr>
          <w:ilvl w:val="3"/>
          <w:numId w:val="13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4141">
        <w:rPr>
          <w:rFonts w:ascii="Times New Roman" w:hAnsi="Times New Roman" w:cs="Times New Roman"/>
          <w:color w:val="000000"/>
          <w:sz w:val="24"/>
          <w:szCs w:val="24"/>
        </w:rPr>
        <w:t>Написание курсовой работы.</w:t>
      </w:r>
    </w:p>
    <w:p w14:paraId="7DFDFF73" w14:textId="77777777" w:rsidR="00244211" w:rsidRPr="005D4141" w:rsidRDefault="00244211" w:rsidP="00244211">
      <w:pPr>
        <w:numPr>
          <w:ilvl w:val="3"/>
          <w:numId w:val="13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4141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Подготовка </w:t>
      </w:r>
      <w:r w:rsidRPr="005D4141">
        <w:rPr>
          <w:rFonts w:ascii="Times New Roman" w:hAnsi="Times New Roman" w:cs="Times New Roman"/>
          <w:sz w:val="24"/>
          <w:szCs w:val="24"/>
        </w:rPr>
        <w:t xml:space="preserve">сопроводительных документов к </w:t>
      </w:r>
      <w:r w:rsidRPr="005D4141">
        <w:rPr>
          <w:rFonts w:ascii="Times New Roman" w:hAnsi="Times New Roman" w:cs="Times New Roman"/>
          <w:color w:val="000000"/>
          <w:sz w:val="24"/>
          <w:szCs w:val="24"/>
        </w:rPr>
        <w:t>курсовой работе</w:t>
      </w:r>
      <w:r w:rsidRPr="005D4141">
        <w:rPr>
          <w:rFonts w:ascii="Times New Roman" w:hAnsi="Times New Roman" w:cs="Times New Roman"/>
          <w:sz w:val="24"/>
          <w:szCs w:val="24"/>
        </w:rPr>
        <w:t>, подтверждающих ее результаты:</w:t>
      </w:r>
    </w:p>
    <w:p w14:paraId="143DE86C" w14:textId="77777777" w:rsidR="00244211" w:rsidRPr="005D4141" w:rsidRDefault="00244211" w:rsidP="00244211">
      <w:pPr>
        <w:numPr>
          <w:ilvl w:val="0"/>
          <w:numId w:val="12"/>
        </w:numPr>
        <w:tabs>
          <w:tab w:val="left" w:pos="184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4141">
        <w:rPr>
          <w:rFonts w:ascii="Times New Roman" w:hAnsi="Times New Roman" w:cs="Times New Roman"/>
          <w:sz w:val="24"/>
          <w:szCs w:val="24"/>
        </w:rPr>
        <w:t xml:space="preserve">публикация в журнале либо справка издательства о принятии рукописи к публикации (в случае выполнения курсового проектирования по научно-ориентированной теме); </w:t>
      </w:r>
    </w:p>
    <w:p w14:paraId="260A44A3" w14:textId="77777777" w:rsidR="00244211" w:rsidRPr="005D4141" w:rsidRDefault="00244211" w:rsidP="00244211">
      <w:pPr>
        <w:numPr>
          <w:ilvl w:val="0"/>
          <w:numId w:val="12"/>
        </w:numPr>
        <w:tabs>
          <w:tab w:val="left" w:pos="184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4141">
        <w:rPr>
          <w:rFonts w:ascii="Times New Roman" w:hAnsi="Times New Roman" w:cs="Times New Roman"/>
          <w:sz w:val="24"/>
          <w:szCs w:val="24"/>
        </w:rPr>
        <w:t>акт сдачи-приемки работы, отчет в формате КР (в случае выполнения курсового проектирования по практико-ориентированной теме);</w:t>
      </w:r>
    </w:p>
    <w:p w14:paraId="72F7ED0A" w14:textId="0D8E1480" w:rsidR="00244211" w:rsidRPr="005D4141" w:rsidRDefault="00361447" w:rsidP="00244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244211" w:rsidRPr="005D4141">
        <w:rPr>
          <w:rFonts w:ascii="Times New Roman" w:hAnsi="Times New Roman" w:cs="Times New Roman"/>
          <w:sz w:val="24"/>
          <w:szCs w:val="24"/>
        </w:rPr>
        <w:t>. Подготовка доклада и представление КР к защите.</w:t>
      </w:r>
    </w:p>
    <w:p w14:paraId="2C4D91F1" w14:textId="77777777" w:rsidR="00244211" w:rsidRPr="005D4141" w:rsidRDefault="00244211" w:rsidP="00244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4141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Написание </w:t>
      </w:r>
      <w:r w:rsidRPr="005D4141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курсовой работы </w:t>
      </w:r>
      <w:r w:rsidRPr="005D4141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ведется под руководством научного руководителя. </w:t>
      </w:r>
      <w:r w:rsidRPr="005D4141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Научный руководитель составляет задание на </w:t>
      </w:r>
      <w:r w:rsidRPr="005D4141">
        <w:rPr>
          <w:rFonts w:ascii="Times New Roman" w:hAnsi="Times New Roman" w:cs="Times New Roman"/>
          <w:color w:val="000000"/>
          <w:spacing w:val="-5"/>
          <w:sz w:val="24"/>
          <w:szCs w:val="24"/>
        </w:rPr>
        <w:t>курсовую работу</w:t>
      </w:r>
      <w:r w:rsidRPr="005D4141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, осуществляет текущее руководство. Текущее руководство </w:t>
      </w:r>
      <w:r w:rsidRPr="005D4141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курсовым проектированием </w:t>
      </w:r>
      <w:r w:rsidRPr="005D4141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включает систематические консультации с целью оказания </w:t>
      </w:r>
      <w:r w:rsidRPr="005D4141">
        <w:rPr>
          <w:rFonts w:ascii="Times New Roman" w:hAnsi="Times New Roman" w:cs="Times New Roman"/>
          <w:color w:val="000000"/>
          <w:spacing w:val="3"/>
          <w:sz w:val="24"/>
          <w:szCs w:val="24"/>
        </w:rPr>
        <w:t>организационной и научно-методической помощи студенту, контроль над осущест</w:t>
      </w:r>
      <w:r w:rsidRPr="005D4141">
        <w:rPr>
          <w:rFonts w:ascii="Times New Roman" w:hAnsi="Times New Roman" w:cs="Times New Roman"/>
          <w:color w:val="000000"/>
          <w:spacing w:val="7"/>
          <w:sz w:val="24"/>
          <w:szCs w:val="24"/>
        </w:rPr>
        <w:t>влением проектирования, проверку со</w:t>
      </w:r>
      <w:r w:rsidRPr="005D4141">
        <w:rPr>
          <w:rFonts w:ascii="Times New Roman" w:hAnsi="Times New Roman" w:cs="Times New Roman"/>
          <w:color w:val="000000"/>
          <w:spacing w:val="2"/>
          <w:sz w:val="24"/>
          <w:szCs w:val="24"/>
        </w:rPr>
        <w:t>держания и оформления завершенной курсовой работы.</w:t>
      </w:r>
      <w:r w:rsidRPr="005D41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E4A763" w14:textId="77777777" w:rsidR="00244211" w:rsidRPr="00E1351F" w:rsidRDefault="00244211" w:rsidP="00244211">
      <w:pPr>
        <w:tabs>
          <w:tab w:val="left" w:pos="405"/>
        </w:tabs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Материал должен излагаться в соответствии с названием и целевой установкой работы, логически стройно и последовательно, выводы должны быть аргументированы. При этом нужно четко осознавать, что цель работы состоит не в простом описании поставленных в плане вопросов, а в анализе существующих проблем управления деятельностью экономических субъектов и обосновании предложений по решению этих проблем.</w:t>
      </w:r>
    </w:p>
    <w:p w14:paraId="7CF65CD3" w14:textId="77777777" w:rsidR="00244211" w:rsidRPr="00E1351F" w:rsidRDefault="00244211" w:rsidP="002442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выполнения каждого этапа определяет преподаватель в соответствии с графиком учебного процесса. Студент вправе обратиться к преподавателю за консультацией по любому вопросу, возникающему в ходе подготовки курсовой работы, соблюдая при этом нормативы времени, отведенные на консультации (3 академических часа на 1 студента на весь период курсового проектирования). Преподаватель консультирует студента по вопросам, связанным с составлением плана работы, выбором источников, использованием литературы, формированием основного содержания работы, составлением введения и заключения, оформлением работы. В процессе консультаций преподаватель контролирует подготовку курсовой работы, знакомится с текстом и делает свои замечания.</w:t>
      </w:r>
    </w:p>
    <w:p w14:paraId="1253FF05" w14:textId="77777777" w:rsidR="00244211" w:rsidRPr="00E1351F" w:rsidRDefault="00244211" w:rsidP="002442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курсовой работе проводятся в часы, предусмотренные учебным планом.</w:t>
      </w:r>
    </w:p>
    <w:p w14:paraId="3B6B19BD" w14:textId="77777777" w:rsidR="00244211" w:rsidRPr="00E1351F" w:rsidRDefault="00244211" w:rsidP="002442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Курсовая работа по дисциплине «Курсовое проектирование» должна отвечать ряду требований:</w:t>
      </w:r>
    </w:p>
    <w:p w14:paraId="16C746F9" w14:textId="77777777" w:rsidR="00244211" w:rsidRPr="00E1351F" w:rsidRDefault="00244211" w:rsidP="002442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тематика, предмет и объект исследования должны быть актуальными;</w:t>
      </w:r>
    </w:p>
    <w:p w14:paraId="75FA73BA" w14:textId="77777777" w:rsidR="00244211" w:rsidRPr="00E1351F" w:rsidRDefault="00244211" w:rsidP="002442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содержание и форма подачи материала должны быть конкретными;</w:t>
      </w:r>
    </w:p>
    <w:p w14:paraId="2436AC65" w14:textId="77777777" w:rsidR="00244211" w:rsidRPr="00E1351F" w:rsidRDefault="00244211" w:rsidP="0024421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должна быть оформлена в соответствии с предъявляемыми требованиями.</w:t>
      </w:r>
    </w:p>
    <w:p w14:paraId="6080620D" w14:textId="77777777" w:rsidR="00244211" w:rsidRPr="00E1351F" w:rsidRDefault="00244211" w:rsidP="00244211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Выполненная работа сдается на проверку научному руководителю и подписывается к защите или возвращается на доработку. Защита работы производится перед комиссией не менее чем из 3 преподавателей, одним из которых является научный руководитель курсового проектирования. Для успешной защиты работы студент должен свободно ориентироваться в представленном материале. В процессе защиты студент должен кратко (в течение 5 минут) обосновать актуальность темы, раскрыть цель и основное содержание работы. Особое внимание необходимо уделить полученным результатам, сделанным выводам и предложенным в работе рекомендациям. Использование письменного текста работы в процессе защиты не допускается. Ответы на вопросы и критические замечания должны быть краткими и касаться только существа дела. В ответах и выводах следует оперировать фактами и практическим результатами, полученными в результате выполнения работы. </w:t>
      </w:r>
    </w:p>
    <w:p w14:paraId="383E71E0" w14:textId="77777777" w:rsidR="00244211" w:rsidRDefault="00244211" w:rsidP="002442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A38075" w14:textId="77777777" w:rsidR="00244211" w:rsidRPr="002307F4" w:rsidRDefault="00244211" w:rsidP="00244211">
      <w:pPr>
        <w:pStyle w:val="a4"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07F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Рекомендуемая структура и содержательное наполнение Курсового проектирования</w:t>
      </w:r>
    </w:p>
    <w:p w14:paraId="7183D96C" w14:textId="77777777" w:rsidR="00244211" w:rsidRPr="002307F4" w:rsidRDefault="00244211" w:rsidP="00244211">
      <w:pPr>
        <w:pStyle w:val="a4"/>
        <w:overflowPunct w:val="0"/>
        <w:autoSpaceDE w:val="0"/>
        <w:spacing w:after="0" w:line="220" w:lineRule="exac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6A390B07" w14:textId="77777777" w:rsidR="00244211" w:rsidRPr="002307F4" w:rsidRDefault="00244211" w:rsidP="00244211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07F4">
        <w:rPr>
          <w:rFonts w:ascii="Times New Roman" w:hAnsi="Times New Roman" w:cs="Times New Roman"/>
          <w:sz w:val="24"/>
          <w:szCs w:val="24"/>
        </w:rPr>
        <w:t xml:space="preserve">Работа включает следующие элементы: </w:t>
      </w:r>
    </w:p>
    <w:p w14:paraId="2969030E" w14:textId="77777777" w:rsidR="00244211" w:rsidRDefault="00244211" w:rsidP="00244211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</w:t>
      </w:r>
      <w:r w:rsidRPr="002307F4">
        <w:rPr>
          <w:rFonts w:ascii="Times New Roman" w:hAnsi="Times New Roman" w:cs="Times New Roman"/>
          <w:sz w:val="24"/>
          <w:szCs w:val="24"/>
        </w:rPr>
        <w:t>итульный лист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CA6FF10" w14:textId="77777777" w:rsidR="00244211" w:rsidRDefault="00244211" w:rsidP="00244211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DF7868">
        <w:rPr>
          <w:rFonts w:ascii="Times New Roman" w:hAnsi="Times New Roman" w:cs="Times New Roman"/>
          <w:sz w:val="24"/>
          <w:szCs w:val="24"/>
        </w:rPr>
        <w:t>одержание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D93CD85" w14:textId="77777777" w:rsidR="00244211" w:rsidRDefault="00244211" w:rsidP="0024421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F7868">
        <w:rPr>
          <w:rFonts w:ascii="Times New Roman" w:hAnsi="Times New Roman" w:cs="Times New Roman"/>
          <w:sz w:val="24"/>
          <w:szCs w:val="24"/>
        </w:rPr>
        <w:t>ведение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A4056CF" w14:textId="77777777" w:rsidR="00244211" w:rsidRDefault="00244211" w:rsidP="0024421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F7868">
        <w:rPr>
          <w:rFonts w:ascii="Times New Roman" w:hAnsi="Times New Roman" w:cs="Times New Roman"/>
          <w:sz w:val="24"/>
          <w:szCs w:val="24"/>
        </w:rPr>
        <w:t>1 Теоретическая часть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14F27D3" w14:textId="77777777" w:rsidR="00244211" w:rsidRDefault="00244211" w:rsidP="0024421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F7868">
        <w:rPr>
          <w:rFonts w:ascii="Times New Roman" w:hAnsi="Times New Roman" w:cs="Times New Roman"/>
          <w:sz w:val="24"/>
          <w:szCs w:val="24"/>
        </w:rPr>
        <w:t>2 Аналитическая часть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4B7C7B0" w14:textId="77777777" w:rsidR="00244211" w:rsidRDefault="00244211" w:rsidP="00244211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</w:t>
      </w:r>
      <w:r w:rsidRPr="00DF7868">
        <w:rPr>
          <w:rFonts w:ascii="Times New Roman" w:hAnsi="Times New Roman" w:cs="Times New Roman"/>
          <w:sz w:val="24"/>
          <w:szCs w:val="24"/>
        </w:rPr>
        <w:t>аключение</w:t>
      </w:r>
      <w:r w:rsidRPr="00DF7868">
        <w:rPr>
          <w:rFonts w:ascii="Times New Roman" w:hAnsi="Times New Roman" w:cs="Times New Roman"/>
          <w:color w:val="000000"/>
          <w:sz w:val="24"/>
          <w:szCs w:val="24"/>
        </w:rPr>
        <w:t>, включающее выводы и предложения (рекомендации)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19744C22" w14:textId="77777777" w:rsidR="00244211" w:rsidRDefault="00244211" w:rsidP="00244211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DF7868">
        <w:rPr>
          <w:rFonts w:ascii="Times New Roman" w:hAnsi="Times New Roman" w:cs="Times New Roman"/>
          <w:sz w:val="24"/>
          <w:szCs w:val="24"/>
        </w:rPr>
        <w:t xml:space="preserve">писок </w:t>
      </w:r>
      <w:r w:rsidRPr="00DF7868">
        <w:rPr>
          <w:rFonts w:ascii="Times New Roman" w:hAnsi="Times New Roman" w:cs="Times New Roman"/>
          <w:color w:val="000000"/>
          <w:sz w:val="24"/>
          <w:szCs w:val="24"/>
        </w:rPr>
        <w:t>использованных источников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D9979BD" w14:textId="77777777" w:rsidR="00244211" w:rsidRDefault="00244211" w:rsidP="0024421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F7868">
        <w:rPr>
          <w:rFonts w:ascii="Times New Roman" w:hAnsi="Times New Roman" w:cs="Times New Roman"/>
          <w:sz w:val="24"/>
          <w:szCs w:val="24"/>
        </w:rPr>
        <w:t>риложение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A95A6F2" w14:textId="0F7F8D8F" w:rsidR="00D32B69" w:rsidRPr="00E1351F" w:rsidRDefault="00D32B69" w:rsidP="00D32B69">
      <w:pPr>
        <w:overflowPunct w:val="0"/>
        <w:autoSpaceDE w:val="0"/>
        <w:spacing w:after="0" w:line="220" w:lineRule="exac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7AB0B02B" w14:textId="764D2024" w:rsidR="00D32B69" w:rsidRPr="00D32B69" w:rsidRDefault="00D32B69" w:rsidP="00D32B69">
      <w:pPr>
        <w:spacing w:line="240" w:lineRule="auto"/>
        <w:ind w:firstLine="397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D32B69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Пример задания на КП, тематика «Анализ логистической деятельности предприятия»</w:t>
      </w:r>
    </w:p>
    <w:p w14:paraId="67635708" w14:textId="77777777" w:rsidR="00D32B69" w:rsidRPr="00C21DB1" w:rsidRDefault="00D32B69" w:rsidP="00D32B69">
      <w:pPr>
        <w:pStyle w:val="2"/>
        <w:rPr>
          <w:szCs w:val="24"/>
        </w:rPr>
      </w:pPr>
      <w:r w:rsidRPr="00C21DB1">
        <w:rPr>
          <w:szCs w:val="24"/>
        </w:rPr>
        <w:t>ЗАДАНИЕ</w:t>
      </w:r>
    </w:p>
    <w:p w14:paraId="690EC005" w14:textId="07D7097B" w:rsidR="00D32B69" w:rsidRPr="0075059E" w:rsidRDefault="00D32B69" w:rsidP="00D32B69">
      <w:pPr>
        <w:jc w:val="center"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</w:rPr>
        <w:t xml:space="preserve">на курсовое проектирование </w:t>
      </w:r>
    </w:p>
    <w:p w14:paraId="75E97227" w14:textId="77777777" w:rsidR="00D32B69" w:rsidRPr="0075059E" w:rsidRDefault="00D32B69" w:rsidP="00D32B69">
      <w:pPr>
        <w:pStyle w:val="BodyText1"/>
        <w:spacing w:after="0"/>
        <w:contextualSpacing/>
      </w:pPr>
      <w:r w:rsidRPr="0075059E">
        <w:t>Студенту гр. БТ</w:t>
      </w:r>
      <w:r>
        <w:t>Д</w:t>
      </w:r>
      <w:r w:rsidRPr="0075059E">
        <w:t xml:space="preserve">-___-___ </w:t>
      </w:r>
    </w:p>
    <w:p w14:paraId="17CD496B" w14:textId="77777777" w:rsidR="00D32B69" w:rsidRPr="0075059E" w:rsidRDefault="00D32B69" w:rsidP="00D32B69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  <w:b/>
        </w:rPr>
        <w:t>1 Тема работы:</w:t>
      </w:r>
      <w:r w:rsidRPr="0075059E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  <w:color w:val="000000"/>
          <w:sz w:val="24"/>
          <w:szCs w:val="24"/>
        </w:rPr>
        <w:t>Анализ логистической деятельности предприятия»</w:t>
      </w:r>
      <w:r w:rsidRPr="0075059E">
        <w:rPr>
          <w:rFonts w:ascii="Times New Roman" w:hAnsi="Times New Roman" w:cs="Times New Roman"/>
        </w:rPr>
        <w:t xml:space="preserve"> на конкретном предприятии.»</w:t>
      </w:r>
    </w:p>
    <w:p w14:paraId="39863C1A" w14:textId="77777777" w:rsidR="00D32B69" w:rsidRPr="0075059E" w:rsidRDefault="00D32B69" w:rsidP="00D32B69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</w:rPr>
        <w:t>Утверждена приказом по университету № ________ от ____________</w:t>
      </w:r>
    </w:p>
    <w:p w14:paraId="6DBC8E0E" w14:textId="77777777" w:rsidR="00D32B69" w:rsidRPr="0075059E" w:rsidRDefault="00D32B69" w:rsidP="00D32B69">
      <w:pPr>
        <w:pStyle w:val="23"/>
        <w:spacing w:after="0" w:line="240" w:lineRule="auto"/>
        <w:contextualSpacing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  <w:b/>
        </w:rPr>
        <w:t>2 Срок сдачи работы:</w:t>
      </w:r>
      <w:r w:rsidRPr="0075059E">
        <w:rPr>
          <w:rFonts w:ascii="Times New Roman" w:hAnsi="Times New Roman" w:cs="Times New Roman"/>
        </w:rPr>
        <w:t xml:space="preserve"> «____» ____________202__г.</w:t>
      </w:r>
    </w:p>
    <w:p w14:paraId="75A29C67" w14:textId="77777777" w:rsidR="00D32B69" w:rsidRPr="0075059E" w:rsidRDefault="00D32B69" w:rsidP="00D32B69">
      <w:pPr>
        <w:pStyle w:val="23"/>
        <w:spacing w:after="0" w:line="240" w:lineRule="auto"/>
        <w:contextualSpacing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  <w:b/>
        </w:rPr>
        <w:t>3 Исходные данные по работе:</w:t>
      </w:r>
      <w:r w:rsidRPr="0075059E">
        <w:rPr>
          <w:rFonts w:ascii="Times New Roman" w:hAnsi="Times New Roman" w:cs="Times New Roman"/>
        </w:rPr>
        <w:t xml:space="preserve"> данные открытой отчетности организаций, источники периодической печати, учебная и справочная литература, статистическая информация</w:t>
      </w:r>
    </w:p>
    <w:p w14:paraId="7A571C37" w14:textId="07D9EA5E" w:rsidR="00D32B69" w:rsidRPr="0075059E" w:rsidRDefault="00D32B69" w:rsidP="00D32B6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75059E">
        <w:rPr>
          <w:rFonts w:ascii="Times New Roman" w:hAnsi="Times New Roman" w:cs="Times New Roman"/>
          <w:b/>
        </w:rPr>
        <w:t>4 Соде</w:t>
      </w:r>
      <w:r w:rsidR="00A941CD">
        <w:rPr>
          <w:rFonts w:ascii="Times New Roman" w:hAnsi="Times New Roman" w:cs="Times New Roman"/>
          <w:b/>
        </w:rPr>
        <w:t>ржание курсового проектирования</w:t>
      </w:r>
      <w:r w:rsidRPr="0075059E">
        <w:rPr>
          <w:rFonts w:ascii="Times New Roman" w:hAnsi="Times New Roman" w:cs="Times New Roman"/>
          <w:b/>
        </w:rPr>
        <w:t>:</w:t>
      </w:r>
    </w:p>
    <w:p w14:paraId="7AE27378" w14:textId="77777777" w:rsidR="00D32B69" w:rsidRPr="0075059E" w:rsidRDefault="00D32B69" w:rsidP="00D32B69">
      <w:pPr>
        <w:pStyle w:val="3"/>
        <w:ind w:firstLine="709"/>
        <w:contextualSpacing/>
        <w:rPr>
          <w:sz w:val="22"/>
          <w:szCs w:val="22"/>
        </w:rPr>
      </w:pPr>
      <w:r w:rsidRPr="0075059E">
        <w:rPr>
          <w:bCs/>
          <w:i/>
          <w:sz w:val="22"/>
          <w:szCs w:val="22"/>
        </w:rPr>
        <w:t>Введение</w:t>
      </w:r>
      <w:r w:rsidRPr="0075059E">
        <w:rPr>
          <w:bCs/>
          <w:sz w:val="22"/>
          <w:szCs w:val="22"/>
        </w:rPr>
        <w:t>:</w:t>
      </w:r>
      <w:r w:rsidRPr="0075059E">
        <w:rPr>
          <w:b/>
          <w:bCs/>
          <w:sz w:val="22"/>
          <w:szCs w:val="22"/>
        </w:rPr>
        <w:t xml:space="preserve"> </w:t>
      </w:r>
      <w:r w:rsidRPr="0075059E">
        <w:rPr>
          <w:sz w:val="22"/>
          <w:szCs w:val="22"/>
        </w:rPr>
        <w:t>определить актуальность темы, объект исследования, предмет исследования, цель и задачи работы, методическую базу исследования, источники информации, практическую значимость работы.</w:t>
      </w:r>
    </w:p>
    <w:p w14:paraId="5C74CEC8" w14:textId="77777777" w:rsidR="00D32B69" w:rsidRPr="007E74D7" w:rsidRDefault="00D32B69" w:rsidP="00D32B6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059E">
        <w:rPr>
          <w:rFonts w:ascii="Times New Roman" w:hAnsi="Times New Roman" w:cs="Times New Roman"/>
          <w:i/>
        </w:rPr>
        <w:t xml:space="preserve">1 </w:t>
      </w:r>
      <w:r w:rsidRPr="007E74D7">
        <w:rPr>
          <w:rFonts w:ascii="Times New Roman" w:eastAsia="Times New Roman" w:hAnsi="Times New Roman" w:cs="Times New Roman"/>
          <w:i/>
          <w:color w:val="000000"/>
          <w:lang w:eastAsia="ru-RU"/>
        </w:rPr>
        <w:t>Теоретические основы логистической деятельности</w:t>
      </w:r>
    </w:p>
    <w:p w14:paraId="082DC92B" w14:textId="77777777" w:rsidR="00D32B69" w:rsidRPr="0075059E" w:rsidRDefault="00D32B69" w:rsidP="00D32B69">
      <w:pPr>
        <w:pStyle w:val="a4"/>
        <w:numPr>
          <w:ilvl w:val="1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7E74D7">
        <w:rPr>
          <w:rFonts w:ascii="Times New Roman" w:hAnsi="Times New Roman" w:cs="Times New Roman"/>
          <w:u w:val="single"/>
        </w:rPr>
        <w:t xml:space="preserve">Теоретические основы логистической деятельности: </w:t>
      </w:r>
      <w:r w:rsidRPr="007E74D7">
        <w:rPr>
          <w:rFonts w:ascii="Times New Roman" w:hAnsi="Times New Roman" w:cs="Times New Roman"/>
        </w:rPr>
        <w:t>определить понятийный аппарат логистической деятельности, представить информацию по классификации</w:t>
      </w:r>
      <w:r w:rsidRPr="0075059E">
        <w:rPr>
          <w:rFonts w:ascii="Times New Roman" w:hAnsi="Times New Roman" w:cs="Times New Roman"/>
          <w:iCs/>
          <w:color w:val="2222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iCs/>
          <w:color w:val="222222"/>
          <w:shd w:val="clear" w:color="auto" w:fill="FFFFFF"/>
        </w:rPr>
        <w:t>логистики</w:t>
      </w:r>
      <w:r w:rsidRPr="0075059E">
        <w:rPr>
          <w:rFonts w:ascii="Times New Roman" w:hAnsi="Times New Roman" w:cs="Times New Roman"/>
          <w:iCs/>
          <w:color w:val="222222"/>
          <w:shd w:val="clear" w:color="auto" w:fill="FFFFFF"/>
        </w:rPr>
        <w:t xml:space="preserve"> в соот</w:t>
      </w:r>
      <w:r>
        <w:rPr>
          <w:rFonts w:ascii="Times New Roman" w:hAnsi="Times New Roman" w:cs="Times New Roman"/>
          <w:iCs/>
          <w:color w:val="222222"/>
          <w:shd w:val="clear" w:color="auto" w:fill="FFFFFF"/>
        </w:rPr>
        <w:t>ветствии с имеющимися подходами. (ОПК-4, ПК-7)</w:t>
      </w:r>
    </w:p>
    <w:p w14:paraId="5F8B296C" w14:textId="77777777" w:rsidR="00D32B69" w:rsidRPr="0075059E" w:rsidRDefault="00D32B69" w:rsidP="00D32B69">
      <w:pPr>
        <w:pStyle w:val="a4"/>
        <w:numPr>
          <w:ilvl w:val="1"/>
          <w:numId w:val="10"/>
        </w:numPr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245DB0">
        <w:rPr>
          <w:rFonts w:ascii="Times New Roman" w:hAnsi="Times New Roman" w:cs="Times New Roman"/>
          <w:u w:val="single"/>
        </w:rPr>
        <w:t>Особенности логистической деятельности компаний</w:t>
      </w:r>
      <w:r w:rsidRPr="0075059E">
        <w:rPr>
          <w:rFonts w:ascii="Times New Roman" w:hAnsi="Times New Roman" w:cs="Times New Roman"/>
          <w:i/>
          <w:iCs/>
          <w:color w:val="222222"/>
          <w:u w:val="single"/>
          <w:shd w:val="clear" w:color="auto" w:fill="FFFFFF"/>
        </w:rPr>
        <w:t>:</w:t>
      </w:r>
      <w:r w:rsidRPr="0075059E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iCs/>
          <w:color w:val="222222"/>
          <w:shd w:val="clear" w:color="auto" w:fill="FFFFFF"/>
        </w:rPr>
        <w:t xml:space="preserve">Рассмотреть особенности логистической деятельности предприятия в сфере проводимого исследования. Описать функции участников логистической цепи. </w:t>
      </w:r>
      <w:r w:rsidRPr="0075059E">
        <w:rPr>
          <w:rFonts w:ascii="Times New Roman" w:hAnsi="Times New Roman" w:cs="Times New Roman"/>
        </w:rPr>
        <w:t>(ПК-</w:t>
      </w:r>
      <w:r>
        <w:rPr>
          <w:rFonts w:ascii="Times New Roman" w:hAnsi="Times New Roman" w:cs="Times New Roman"/>
        </w:rPr>
        <w:t>1</w:t>
      </w:r>
      <w:r w:rsidRPr="0075059E">
        <w:rPr>
          <w:rFonts w:ascii="Times New Roman" w:hAnsi="Times New Roman" w:cs="Times New Roman"/>
        </w:rPr>
        <w:t>). Р</w:t>
      </w:r>
      <w:r w:rsidRPr="0075059E">
        <w:rPr>
          <w:rFonts w:ascii="Times New Roman" w:hAnsi="Times New Roman" w:cs="Times New Roman"/>
          <w:color w:val="222222"/>
          <w:shd w:val="clear" w:color="auto" w:fill="FFFFFF"/>
        </w:rPr>
        <w:t xml:space="preserve">ассмотреть факторы, </w:t>
      </w:r>
      <w:r>
        <w:rPr>
          <w:rFonts w:ascii="Times New Roman" w:hAnsi="Times New Roman" w:cs="Times New Roman"/>
        </w:rPr>
        <w:t>влияющие на логистическую деятельность компаний</w:t>
      </w:r>
      <w:r w:rsidRPr="0075059E">
        <w:rPr>
          <w:rFonts w:ascii="Times New Roman" w:hAnsi="Times New Roman" w:cs="Times New Roman"/>
        </w:rPr>
        <w:t xml:space="preserve"> (ПК-9). </w:t>
      </w:r>
    </w:p>
    <w:p w14:paraId="78C0F3EA" w14:textId="77777777" w:rsidR="00D32B69" w:rsidRPr="00724418" w:rsidRDefault="00D32B69" w:rsidP="00D32B69">
      <w:pPr>
        <w:pStyle w:val="a4"/>
        <w:numPr>
          <w:ilvl w:val="1"/>
          <w:numId w:val="10"/>
        </w:numPr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</w:rPr>
      </w:pPr>
      <w:r w:rsidRPr="00724418">
        <w:rPr>
          <w:rFonts w:ascii="Times New Roman" w:hAnsi="Times New Roman" w:cs="Times New Roman"/>
          <w:u w:val="single"/>
        </w:rPr>
        <w:t>Способы оптимизации логистической деятельности компаний</w:t>
      </w:r>
      <w:r w:rsidRPr="00724418">
        <w:rPr>
          <w:rFonts w:ascii="Times New Roman" w:hAnsi="Times New Roman" w:cs="Times New Roman"/>
          <w:iCs/>
          <w:color w:val="222222"/>
          <w:u w:val="single"/>
          <w:shd w:val="clear" w:color="auto" w:fill="FFFFFF"/>
        </w:rPr>
        <w:t>:</w:t>
      </w:r>
      <w:r w:rsidRPr="00724418">
        <w:rPr>
          <w:rFonts w:ascii="Times New Roman" w:hAnsi="Times New Roman" w:cs="Times New Roman"/>
          <w:iCs/>
          <w:color w:val="222222"/>
          <w:shd w:val="clear" w:color="auto" w:fill="FFFFFF"/>
        </w:rPr>
        <w:t xml:space="preserve"> </w:t>
      </w:r>
      <w:r w:rsidRPr="00724418">
        <w:rPr>
          <w:rFonts w:ascii="Times New Roman" w:hAnsi="Times New Roman" w:cs="Times New Roman"/>
          <w:color w:val="222222"/>
          <w:shd w:val="clear" w:color="auto" w:fill="FFFFFF"/>
        </w:rPr>
        <w:t>Рассмотреть и дать сравнительную характеристику методов оптимизации деятельности логистических компаний и  в исследуемой сфере, в частности. Представить примеры успешного применения зарубежного опыта.  (ПК-</w:t>
      </w:r>
      <w:r>
        <w:rPr>
          <w:rFonts w:ascii="Times New Roman" w:hAnsi="Times New Roman" w:cs="Times New Roman"/>
          <w:color w:val="222222"/>
          <w:shd w:val="clear" w:color="auto" w:fill="FFFFFF"/>
        </w:rPr>
        <w:t>12</w:t>
      </w:r>
      <w:r w:rsidRPr="00724418">
        <w:rPr>
          <w:rFonts w:ascii="Times New Roman" w:hAnsi="Times New Roman" w:cs="Times New Roman"/>
          <w:color w:val="222222"/>
          <w:shd w:val="clear" w:color="auto" w:fill="FFFFFF"/>
        </w:rPr>
        <w:t>).</w:t>
      </w:r>
    </w:p>
    <w:p w14:paraId="1D5A567D" w14:textId="77777777" w:rsidR="00D32B69" w:rsidRPr="0075059E" w:rsidRDefault="00D32B69" w:rsidP="00D32B69">
      <w:pPr>
        <w:pStyle w:val="a4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24418">
        <w:rPr>
          <w:rFonts w:ascii="Times New Roman" w:eastAsia="Times New Roman" w:hAnsi="Times New Roman" w:cs="Times New Roman"/>
          <w:i/>
          <w:color w:val="000000"/>
          <w:lang w:eastAsia="ru-RU"/>
        </w:rPr>
        <w:t>2 Анализ логистической деятельности</w:t>
      </w:r>
      <w:r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 исследуемого предприятия</w:t>
      </w:r>
    </w:p>
    <w:p w14:paraId="2DB4C444" w14:textId="5F9365A9" w:rsidR="00D32B69" w:rsidRPr="00724418" w:rsidRDefault="00D32B69" w:rsidP="00D32B69">
      <w:pPr>
        <w:pStyle w:val="10"/>
        <w:ind w:firstLine="709"/>
        <w:rPr>
          <w:sz w:val="22"/>
          <w:szCs w:val="22"/>
        </w:rPr>
      </w:pPr>
      <w:r w:rsidRPr="00724418">
        <w:rPr>
          <w:sz w:val="22"/>
          <w:szCs w:val="22"/>
          <w:u w:val="single"/>
        </w:rPr>
        <w:t>2.1 Общая характеристика исследуемого предприятия</w:t>
      </w:r>
      <w:r>
        <w:rPr>
          <w:sz w:val="22"/>
          <w:szCs w:val="22"/>
          <w:u w:val="single"/>
        </w:rPr>
        <w:t xml:space="preserve">. </w:t>
      </w:r>
      <w:r w:rsidRPr="00724418">
        <w:rPr>
          <w:sz w:val="22"/>
          <w:szCs w:val="22"/>
        </w:rPr>
        <w:t>Рассмотреть виды деятельности предприятия, его структуру. Проанализировать финансовые показатели.</w:t>
      </w:r>
      <w:r>
        <w:rPr>
          <w:sz w:val="22"/>
          <w:szCs w:val="22"/>
        </w:rPr>
        <w:t xml:space="preserve"> (ПК-14)</w:t>
      </w:r>
    </w:p>
    <w:p w14:paraId="0ADA29CA" w14:textId="433C32CA" w:rsidR="00D32B69" w:rsidRPr="00724418" w:rsidRDefault="00D32B69" w:rsidP="00D32B69">
      <w:pPr>
        <w:pStyle w:val="10"/>
        <w:ind w:firstLine="709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2.2. Анализ логистической деятельности предприятия. </w:t>
      </w:r>
      <w:r w:rsidRPr="00724418">
        <w:rPr>
          <w:sz w:val="22"/>
          <w:szCs w:val="22"/>
        </w:rPr>
        <w:t>Оценить логистическую деятельность</w:t>
      </w:r>
      <w:r>
        <w:rPr>
          <w:sz w:val="22"/>
          <w:szCs w:val="22"/>
        </w:rPr>
        <w:t xml:space="preserve"> предприятия, структуру управления. Выявить достоинства и недостатки. (ПК-9)</w:t>
      </w:r>
    </w:p>
    <w:p w14:paraId="6E81EFFD" w14:textId="77777777" w:rsidR="00D32B69" w:rsidRPr="00116E4A" w:rsidRDefault="00D32B69" w:rsidP="00D32B69">
      <w:pPr>
        <w:pStyle w:val="10"/>
        <w:ind w:firstLine="709"/>
        <w:rPr>
          <w:sz w:val="26"/>
          <w:szCs w:val="26"/>
        </w:rPr>
      </w:pPr>
      <w:r>
        <w:rPr>
          <w:i/>
          <w:sz w:val="22"/>
          <w:szCs w:val="22"/>
        </w:rPr>
        <w:t>2</w:t>
      </w:r>
      <w:r w:rsidRPr="00116E4A">
        <w:rPr>
          <w:sz w:val="22"/>
          <w:szCs w:val="22"/>
          <w:u w:val="single"/>
        </w:rPr>
        <w:t>.3. Предложения по оптимизации логистической деятельности</w:t>
      </w:r>
      <w:r>
        <w:rPr>
          <w:sz w:val="22"/>
          <w:szCs w:val="22"/>
          <w:u w:val="single"/>
        </w:rPr>
        <w:t xml:space="preserve">. </w:t>
      </w:r>
      <w:r w:rsidRPr="00116E4A">
        <w:rPr>
          <w:sz w:val="22"/>
          <w:szCs w:val="22"/>
        </w:rPr>
        <w:t>На основе выявленных достоинств и недостатков в деятельности предприятия предложить пути оптимизации. (ПК-15)</w:t>
      </w:r>
      <w:r w:rsidRPr="00116E4A">
        <w:rPr>
          <w:sz w:val="26"/>
          <w:szCs w:val="26"/>
        </w:rPr>
        <w:t xml:space="preserve"> </w:t>
      </w:r>
    </w:p>
    <w:p w14:paraId="09E0B34D" w14:textId="77777777" w:rsidR="00D32B69" w:rsidRPr="0075059E" w:rsidRDefault="00D32B69" w:rsidP="00D32B69">
      <w:pPr>
        <w:pStyle w:val="10"/>
        <w:ind w:firstLine="709"/>
        <w:rPr>
          <w:sz w:val="22"/>
          <w:szCs w:val="22"/>
        </w:rPr>
      </w:pPr>
      <w:r w:rsidRPr="0075059E">
        <w:rPr>
          <w:i/>
          <w:sz w:val="22"/>
          <w:szCs w:val="22"/>
        </w:rPr>
        <w:t>Заключение</w:t>
      </w:r>
      <w:r w:rsidRPr="0075059E">
        <w:rPr>
          <w:b/>
          <w:sz w:val="22"/>
          <w:szCs w:val="22"/>
        </w:rPr>
        <w:t>:</w:t>
      </w:r>
      <w:r w:rsidRPr="0075059E">
        <w:rPr>
          <w:sz w:val="22"/>
          <w:szCs w:val="22"/>
        </w:rPr>
        <w:t xml:space="preserve"> сделать общие выводы по работе, показать, какие задачи решены в ходе выполнения работы, какие получены результаты.</w:t>
      </w:r>
    </w:p>
    <w:p w14:paraId="0C4B4427" w14:textId="1B305C87" w:rsidR="00D32B69" w:rsidRPr="0075059E" w:rsidRDefault="00D32B69" w:rsidP="00D32B69">
      <w:pPr>
        <w:pStyle w:val="10"/>
        <w:ind w:firstLine="709"/>
        <w:rPr>
          <w:color w:val="222222"/>
          <w:sz w:val="22"/>
          <w:szCs w:val="22"/>
          <w:shd w:val="clear" w:color="auto" w:fill="FFFFFF"/>
        </w:rPr>
      </w:pPr>
      <w:r w:rsidRPr="0075059E">
        <w:rPr>
          <w:i/>
          <w:sz w:val="22"/>
          <w:szCs w:val="22"/>
        </w:rPr>
        <w:t>Список использованных источников</w:t>
      </w:r>
      <w:r w:rsidRPr="0075059E">
        <w:rPr>
          <w:sz w:val="22"/>
          <w:szCs w:val="22"/>
        </w:rPr>
        <w:t xml:space="preserve"> (источников не ста</w:t>
      </w:r>
      <w:r w:rsidR="00F73B77">
        <w:rPr>
          <w:sz w:val="22"/>
          <w:szCs w:val="22"/>
        </w:rPr>
        <w:t xml:space="preserve">рше 5 лет с момента издания): </w:t>
      </w:r>
      <w:r w:rsidRPr="0075059E">
        <w:rPr>
          <w:color w:val="222222"/>
          <w:sz w:val="22"/>
          <w:szCs w:val="22"/>
          <w:shd w:val="clear" w:color="auto" w:fill="FFFFFF"/>
        </w:rPr>
        <w:t>составить список литературы с использованием профессиональных баз данных и профессиональных Интернет-ресурсов (ОПК-</w:t>
      </w:r>
      <w:r>
        <w:rPr>
          <w:color w:val="222222"/>
          <w:sz w:val="22"/>
          <w:szCs w:val="22"/>
          <w:shd w:val="clear" w:color="auto" w:fill="FFFFFF"/>
        </w:rPr>
        <w:t>4</w:t>
      </w:r>
      <w:r w:rsidRPr="0075059E">
        <w:rPr>
          <w:color w:val="222222"/>
          <w:sz w:val="22"/>
          <w:szCs w:val="22"/>
          <w:shd w:val="clear" w:color="auto" w:fill="FFFFFF"/>
        </w:rPr>
        <w:t>).</w:t>
      </w:r>
    </w:p>
    <w:p w14:paraId="3E8241F8" w14:textId="77777777" w:rsidR="00D32B69" w:rsidRPr="0075059E" w:rsidRDefault="00D32B69" w:rsidP="00D32B69">
      <w:pPr>
        <w:pStyle w:val="a4"/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lang w:eastAsia="ru-RU"/>
        </w:rPr>
      </w:pPr>
      <w:r w:rsidRPr="0075059E">
        <w:rPr>
          <w:rFonts w:ascii="Times New Roman" w:eastAsia="Times New Roman" w:hAnsi="Times New Roman" w:cs="Times New Roman"/>
          <w:i/>
          <w:lang w:eastAsia="ru-RU"/>
        </w:rPr>
        <w:t>Приложения</w:t>
      </w:r>
      <w:r w:rsidRPr="0075059E">
        <w:rPr>
          <w:rFonts w:ascii="Times New Roman" w:eastAsia="Times New Roman" w:hAnsi="Times New Roman" w:cs="Times New Roman"/>
          <w:b/>
          <w:lang w:eastAsia="ru-RU"/>
        </w:rPr>
        <w:t>:</w:t>
      </w:r>
      <w:r w:rsidRPr="0075059E">
        <w:rPr>
          <w:rFonts w:ascii="Times New Roman" w:eastAsia="Times New Roman" w:hAnsi="Times New Roman" w:cs="Times New Roman"/>
          <w:lang w:eastAsia="ru-RU"/>
        </w:rPr>
        <w:t xml:space="preserve"> статистическая информация, схемы, рисунки. </w:t>
      </w:r>
    </w:p>
    <w:p w14:paraId="26298A9B" w14:textId="77777777" w:rsidR="00D32B69" w:rsidRPr="0075059E" w:rsidRDefault="00D32B69" w:rsidP="00D32B69">
      <w:pPr>
        <w:pStyle w:val="23"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</w:rPr>
        <w:t>Дата выдачи задания: «____» ____________202__г.</w:t>
      </w:r>
    </w:p>
    <w:p w14:paraId="22B7290A" w14:textId="7BD9A84F" w:rsidR="00D32B69" w:rsidRPr="0075059E" w:rsidRDefault="00D32B69" w:rsidP="00D32B69">
      <w:pPr>
        <w:jc w:val="both"/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</w:rPr>
        <w:t>Руководитель КП,</w:t>
      </w:r>
    </w:p>
    <w:p w14:paraId="67AE181B" w14:textId="77777777" w:rsidR="00D32B69" w:rsidRPr="0075059E" w:rsidRDefault="00D32B69" w:rsidP="00D32B69">
      <w:pPr>
        <w:pStyle w:val="3"/>
        <w:tabs>
          <w:tab w:val="left" w:pos="7371"/>
        </w:tabs>
        <w:rPr>
          <w:sz w:val="22"/>
          <w:szCs w:val="22"/>
        </w:rPr>
      </w:pPr>
      <w:r>
        <w:rPr>
          <w:sz w:val="22"/>
          <w:szCs w:val="22"/>
        </w:rPr>
        <w:t>к.э.н, доцент</w:t>
      </w:r>
      <w:r w:rsidRPr="0075059E">
        <w:rPr>
          <w:sz w:val="22"/>
          <w:szCs w:val="22"/>
        </w:rPr>
        <w:t xml:space="preserve">                                                                                     </w:t>
      </w:r>
      <w:r w:rsidRPr="0075059E">
        <w:rPr>
          <w:sz w:val="22"/>
          <w:szCs w:val="22"/>
        </w:rPr>
        <w:tab/>
        <w:t>ФИО</w:t>
      </w:r>
    </w:p>
    <w:p w14:paraId="1CDFBBD9" w14:textId="77777777" w:rsidR="00D32B69" w:rsidRPr="0075059E" w:rsidRDefault="00D32B69" w:rsidP="00D32B69">
      <w:pPr>
        <w:rPr>
          <w:rFonts w:ascii="Times New Roman" w:hAnsi="Times New Roman" w:cs="Times New Roman"/>
        </w:rPr>
      </w:pPr>
    </w:p>
    <w:p w14:paraId="4E3626DC" w14:textId="77777777" w:rsidR="00D32B69" w:rsidRPr="0075059E" w:rsidRDefault="00D32B69" w:rsidP="00D32B69">
      <w:pPr>
        <w:rPr>
          <w:rFonts w:ascii="Times New Roman" w:hAnsi="Times New Roman" w:cs="Times New Roman"/>
        </w:rPr>
      </w:pPr>
      <w:r w:rsidRPr="0075059E">
        <w:rPr>
          <w:rFonts w:ascii="Times New Roman" w:hAnsi="Times New Roman" w:cs="Times New Roman"/>
        </w:rPr>
        <w:t>Задание получил:</w:t>
      </w:r>
      <w:r w:rsidRPr="0075059E">
        <w:rPr>
          <w:rFonts w:ascii="Times New Roman" w:hAnsi="Times New Roman" w:cs="Times New Roman"/>
        </w:rPr>
        <w:tab/>
        <w:t xml:space="preserve">                                                                                        </w:t>
      </w:r>
      <w:r w:rsidRPr="0075059E">
        <w:rPr>
          <w:rFonts w:ascii="Times New Roman" w:hAnsi="Times New Roman" w:cs="Times New Roman"/>
        </w:rPr>
        <w:tab/>
        <w:t>ФИО</w:t>
      </w:r>
    </w:p>
    <w:p w14:paraId="0E7D9426" w14:textId="77777777" w:rsidR="00D32B69" w:rsidRPr="00DF7868" w:rsidRDefault="00D32B69" w:rsidP="00D32B69">
      <w:pPr>
        <w:spacing w:line="240" w:lineRule="auto"/>
        <w:ind w:firstLine="397"/>
        <w:rPr>
          <w:rFonts w:ascii="Times New Roman" w:hAnsi="Times New Roman" w:cs="Times New Roman"/>
          <w:sz w:val="24"/>
          <w:szCs w:val="24"/>
        </w:rPr>
      </w:pPr>
    </w:p>
    <w:p w14:paraId="0348D4E5" w14:textId="0C591582" w:rsidR="00D32B69" w:rsidRPr="00D32B69" w:rsidRDefault="00D32B69" w:rsidP="00D32B69">
      <w:pPr>
        <w:tabs>
          <w:tab w:val="left" w:pos="405"/>
        </w:tabs>
        <w:overflowPunct w:val="0"/>
        <w:autoSpaceDE w:val="0"/>
        <w:spacing w:after="0" w:line="240" w:lineRule="auto"/>
        <w:ind w:firstLine="709"/>
        <w:jc w:val="center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D32B69">
        <w:rPr>
          <w:rFonts w:ascii="Times New Roman" w:hAnsi="Times New Roman" w:cs="Times New Roman"/>
          <w:b/>
          <w:i/>
          <w:sz w:val="24"/>
          <w:szCs w:val="24"/>
        </w:rPr>
        <w:t>Пример содержания Курсового проектирования</w:t>
      </w:r>
    </w:p>
    <w:p w14:paraId="1C1BFE2E" w14:textId="77777777" w:rsidR="00D32B69" w:rsidRDefault="00D32B69" w:rsidP="00D32B69">
      <w:pPr>
        <w:jc w:val="center"/>
        <w:rPr>
          <w:rFonts w:ascii="Arial" w:hAnsi="Arial" w:cs="Arial"/>
          <w:iCs/>
          <w:sz w:val="26"/>
          <w:szCs w:val="26"/>
        </w:rPr>
      </w:pPr>
    </w:p>
    <w:p w14:paraId="78F2EBE6" w14:textId="77777777" w:rsidR="00D32B69" w:rsidRPr="00F31EE4" w:rsidRDefault="00D32B69" w:rsidP="00D32B69">
      <w:pPr>
        <w:jc w:val="center"/>
        <w:rPr>
          <w:rFonts w:ascii="Arial" w:hAnsi="Arial" w:cs="Arial"/>
          <w:iCs/>
          <w:sz w:val="26"/>
          <w:szCs w:val="26"/>
        </w:rPr>
      </w:pPr>
      <w:r w:rsidRPr="00F31EE4">
        <w:rPr>
          <w:rFonts w:ascii="Arial" w:hAnsi="Arial" w:cs="Arial"/>
          <w:iCs/>
          <w:sz w:val="26"/>
          <w:szCs w:val="26"/>
        </w:rPr>
        <w:t>Содержание</w:t>
      </w:r>
    </w:p>
    <w:p w14:paraId="1A50C873" w14:textId="77777777" w:rsidR="00D32B69" w:rsidRPr="00D32B69" w:rsidRDefault="00D32B69" w:rsidP="00D32B69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4"/>
          <w:szCs w:val="26"/>
        </w:rPr>
      </w:pPr>
      <w:r w:rsidRPr="00D32B69">
        <w:rPr>
          <w:rFonts w:ascii="Times New Roman" w:hAnsi="Times New Roman" w:cs="Times New Roman"/>
          <w:iCs/>
          <w:sz w:val="24"/>
          <w:szCs w:val="26"/>
        </w:rPr>
        <w:t>Введение</w:t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  <w:t xml:space="preserve">   </w:t>
      </w:r>
    </w:p>
    <w:p w14:paraId="28269ADA" w14:textId="77777777" w:rsidR="00D32B69" w:rsidRPr="00D32B69" w:rsidRDefault="00D32B69" w:rsidP="00D32B69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4"/>
          <w:szCs w:val="26"/>
        </w:rPr>
      </w:pPr>
      <w:r w:rsidRPr="00D32B69">
        <w:rPr>
          <w:rFonts w:ascii="Times New Roman" w:hAnsi="Times New Roman" w:cs="Times New Roman"/>
          <w:iCs/>
          <w:sz w:val="24"/>
          <w:szCs w:val="26"/>
        </w:rPr>
        <w:t>1 Теоретические аспекты логистических процессов на предприятии</w:t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</w:p>
    <w:p w14:paraId="257F26AA" w14:textId="74877B59" w:rsidR="00D32B69" w:rsidRPr="00D32B69" w:rsidRDefault="00D32B69" w:rsidP="00D32B69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4"/>
          <w:szCs w:val="26"/>
        </w:rPr>
      </w:pPr>
      <w:r>
        <w:rPr>
          <w:rFonts w:ascii="Times New Roman" w:hAnsi="Times New Roman" w:cs="Times New Roman"/>
          <w:iCs/>
          <w:sz w:val="24"/>
          <w:szCs w:val="26"/>
        </w:rPr>
        <w:t xml:space="preserve">   </w:t>
      </w:r>
      <w:r w:rsidRPr="00D32B69">
        <w:rPr>
          <w:rFonts w:ascii="Times New Roman" w:hAnsi="Times New Roman" w:cs="Times New Roman"/>
          <w:iCs/>
          <w:sz w:val="24"/>
          <w:szCs w:val="26"/>
        </w:rPr>
        <w:t>1.1 Сущность и задачи транспортно-логистических процессов предприятия</w:t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  <w:t xml:space="preserve">   1.2 Организация транспортно-логистических процессов на предприятии</w:t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</w:r>
      <w:r w:rsidRPr="00D32B69">
        <w:rPr>
          <w:rFonts w:ascii="Times New Roman" w:hAnsi="Times New Roman" w:cs="Times New Roman"/>
          <w:iCs/>
          <w:sz w:val="24"/>
          <w:szCs w:val="26"/>
        </w:rPr>
        <w:tab/>
        <w:t xml:space="preserve">   </w:t>
      </w:r>
    </w:p>
    <w:p w14:paraId="19FB01AE" w14:textId="77777777" w:rsidR="00D32B69" w:rsidRPr="00D32B69" w:rsidRDefault="00D32B69" w:rsidP="00D32B69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D32B69">
        <w:rPr>
          <w:rFonts w:ascii="Times New Roman" w:eastAsia="Times New Roman" w:hAnsi="Times New Roman" w:cs="Times New Roman"/>
          <w:sz w:val="24"/>
          <w:szCs w:val="26"/>
          <w:lang w:eastAsia="ru-RU"/>
        </w:rPr>
        <w:t>2 Анализ транспортно-логистических процессов предприятия</w:t>
      </w:r>
      <w:r w:rsidRPr="00D32B69">
        <w:rPr>
          <w:rFonts w:ascii="Times New Roman" w:eastAsia="Times New Roman" w:hAnsi="Times New Roman" w:cs="Times New Roman"/>
          <w:sz w:val="24"/>
          <w:szCs w:val="26"/>
          <w:lang w:eastAsia="ru-RU"/>
        </w:rPr>
        <w:tab/>
        <w:t xml:space="preserve"> </w:t>
      </w:r>
    </w:p>
    <w:p w14:paraId="4D7C3359" w14:textId="77777777" w:rsidR="00D32B69" w:rsidRPr="00D32B69" w:rsidRDefault="00D32B69" w:rsidP="00D32B69">
      <w:pPr>
        <w:shd w:val="clear" w:color="auto" w:fill="FFFFFF"/>
        <w:spacing w:after="0" w:line="360" w:lineRule="auto"/>
        <w:ind w:left="142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D32B69">
        <w:rPr>
          <w:rFonts w:ascii="Times New Roman" w:eastAsia="Times New Roman" w:hAnsi="Times New Roman" w:cs="Times New Roman"/>
          <w:sz w:val="24"/>
          <w:szCs w:val="26"/>
          <w:lang w:eastAsia="ru-RU"/>
        </w:rPr>
        <w:t>2.1 Анализ деятельности предприятия</w:t>
      </w:r>
      <w:r w:rsidRPr="00D32B69">
        <w:rPr>
          <w:rFonts w:ascii="Times New Roman" w:eastAsia="Times New Roman" w:hAnsi="Times New Roman" w:cs="Times New Roman"/>
          <w:sz w:val="24"/>
          <w:szCs w:val="26"/>
          <w:lang w:eastAsia="ru-RU"/>
        </w:rPr>
        <w:tab/>
      </w:r>
      <w:r w:rsidRPr="00D32B69">
        <w:rPr>
          <w:rFonts w:ascii="Times New Roman" w:eastAsia="Times New Roman" w:hAnsi="Times New Roman" w:cs="Times New Roman"/>
          <w:sz w:val="24"/>
          <w:szCs w:val="26"/>
          <w:lang w:eastAsia="ru-RU"/>
        </w:rPr>
        <w:tab/>
      </w:r>
      <w:r w:rsidRPr="00D32B69">
        <w:rPr>
          <w:rFonts w:ascii="Times New Roman" w:eastAsia="Times New Roman" w:hAnsi="Times New Roman" w:cs="Times New Roman"/>
          <w:sz w:val="24"/>
          <w:szCs w:val="26"/>
          <w:lang w:eastAsia="ru-RU"/>
        </w:rPr>
        <w:tab/>
        <w:t xml:space="preserve">                                               </w:t>
      </w:r>
    </w:p>
    <w:p w14:paraId="30CAAD95" w14:textId="77777777" w:rsidR="00D32B69" w:rsidRPr="00D32B69" w:rsidRDefault="00D32B69" w:rsidP="00D32B69">
      <w:pPr>
        <w:suppressAutoHyphens/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D32B69">
        <w:rPr>
          <w:rFonts w:ascii="Times New Roman" w:eastAsia="Times New Roman" w:hAnsi="Times New Roman" w:cs="Times New Roman"/>
          <w:iCs/>
          <w:sz w:val="24"/>
          <w:szCs w:val="26"/>
          <w:lang w:eastAsia="ar-SA"/>
        </w:rPr>
        <w:t>2.2 Исследование транспортно-логистических процессов на предприятии</w:t>
      </w:r>
      <w:r w:rsidRPr="00D32B69">
        <w:rPr>
          <w:rFonts w:ascii="Times New Roman" w:eastAsia="Times New Roman" w:hAnsi="Times New Roman" w:cs="Times New Roman"/>
          <w:iCs/>
          <w:sz w:val="24"/>
          <w:szCs w:val="26"/>
          <w:lang w:eastAsia="ar-SA"/>
        </w:rPr>
        <w:tab/>
      </w:r>
      <w:r w:rsidRPr="00D32B69">
        <w:rPr>
          <w:rFonts w:ascii="Times New Roman" w:eastAsia="Times New Roman" w:hAnsi="Times New Roman" w:cs="Times New Roman"/>
          <w:iCs/>
          <w:sz w:val="24"/>
          <w:szCs w:val="26"/>
          <w:lang w:eastAsia="ar-SA"/>
        </w:rPr>
        <w:tab/>
      </w:r>
      <w:r w:rsidRPr="00D32B69">
        <w:rPr>
          <w:rFonts w:ascii="Times New Roman" w:eastAsia="Times New Roman" w:hAnsi="Times New Roman" w:cs="Times New Roman"/>
          <w:iCs/>
          <w:sz w:val="24"/>
          <w:szCs w:val="26"/>
          <w:lang w:eastAsia="ar-SA"/>
        </w:rPr>
        <w:tab/>
        <w:t xml:space="preserve"> </w:t>
      </w:r>
    </w:p>
    <w:p w14:paraId="6A71F535" w14:textId="77777777" w:rsidR="00D32B69" w:rsidRPr="00F31EE4" w:rsidRDefault="00D32B69" w:rsidP="00D32B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F31EE4">
        <w:rPr>
          <w:rFonts w:ascii="Times New Roman" w:hAnsi="Times New Roman" w:cs="Times New Roman"/>
          <w:sz w:val="24"/>
          <w:szCs w:val="26"/>
        </w:rPr>
        <w:t>Заключение</w:t>
      </w:r>
      <w:r w:rsidRPr="00F31EE4">
        <w:rPr>
          <w:rFonts w:ascii="Times New Roman" w:hAnsi="Times New Roman" w:cs="Times New Roman"/>
          <w:sz w:val="24"/>
          <w:szCs w:val="26"/>
        </w:rPr>
        <w:tab/>
      </w:r>
      <w:r w:rsidRPr="00F31EE4">
        <w:rPr>
          <w:rFonts w:ascii="Times New Roman" w:hAnsi="Times New Roman" w:cs="Times New Roman"/>
          <w:sz w:val="24"/>
          <w:szCs w:val="26"/>
        </w:rPr>
        <w:tab/>
      </w:r>
      <w:r w:rsidRPr="00F31EE4">
        <w:rPr>
          <w:rFonts w:ascii="Times New Roman" w:hAnsi="Times New Roman" w:cs="Times New Roman"/>
          <w:sz w:val="24"/>
          <w:szCs w:val="26"/>
        </w:rPr>
        <w:tab/>
      </w:r>
      <w:r w:rsidRPr="00F31EE4">
        <w:rPr>
          <w:rFonts w:ascii="Times New Roman" w:hAnsi="Times New Roman" w:cs="Times New Roman"/>
          <w:sz w:val="24"/>
          <w:szCs w:val="26"/>
        </w:rPr>
        <w:tab/>
      </w:r>
      <w:r w:rsidRPr="00F31EE4">
        <w:rPr>
          <w:rFonts w:ascii="Times New Roman" w:hAnsi="Times New Roman" w:cs="Times New Roman"/>
          <w:sz w:val="24"/>
          <w:szCs w:val="26"/>
        </w:rPr>
        <w:tab/>
      </w:r>
      <w:r w:rsidRPr="00F31EE4">
        <w:rPr>
          <w:rFonts w:ascii="Times New Roman" w:hAnsi="Times New Roman" w:cs="Times New Roman"/>
          <w:sz w:val="24"/>
          <w:szCs w:val="26"/>
        </w:rPr>
        <w:tab/>
      </w:r>
      <w:r w:rsidRPr="00F31EE4">
        <w:rPr>
          <w:rFonts w:ascii="Times New Roman" w:hAnsi="Times New Roman" w:cs="Times New Roman"/>
          <w:sz w:val="24"/>
          <w:szCs w:val="26"/>
        </w:rPr>
        <w:tab/>
      </w:r>
      <w:r w:rsidRPr="00F31EE4">
        <w:rPr>
          <w:rFonts w:ascii="Times New Roman" w:hAnsi="Times New Roman" w:cs="Times New Roman"/>
          <w:sz w:val="24"/>
          <w:szCs w:val="26"/>
        </w:rPr>
        <w:tab/>
      </w:r>
      <w:r w:rsidRPr="00F31EE4">
        <w:rPr>
          <w:rFonts w:ascii="Times New Roman" w:hAnsi="Times New Roman" w:cs="Times New Roman"/>
          <w:sz w:val="24"/>
          <w:szCs w:val="26"/>
        </w:rPr>
        <w:tab/>
      </w:r>
      <w:r w:rsidRPr="00F31EE4">
        <w:rPr>
          <w:rFonts w:ascii="Times New Roman" w:hAnsi="Times New Roman" w:cs="Times New Roman"/>
          <w:sz w:val="24"/>
          <w:szCs w:val="26"/>
        </w:rPr>
        <w:tab/>
      </w:r>
      <w:r w:rsidRPr="00F31EE4">
        <w:rPr>
          <w:rFonts w:ascii="Times New Roman" w:hAnsi="Times New Roman" w:cs="Times New Roman"/>
          <w:sz w:val="24"/>
          <w:szCs w:val="26"/>
        </w:rPr>
        <w:tab/>
        <w:t xml:space="preserve"> </w:t>
      </w:r>
    </w:p>
    <w:p w14:paraId="30D8E86B" w14:textId="77777777" w:rsidR="00D32B69" w:rsidRDefault="00D32B69" w:rsidP="00D32B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F31EE4">
        <w:rPr>
          <w:rFonts w:ascii="Times New Roman" w:hAnsi="Times New Roman" w:cs="Times New Roman"/>
          <w:sz w:val="24"/>
          <w:szCs w:val="26"/>
        </w:rPr>
        <w:t>Список использован</w:t>
      </w:r>
      <w:r>
        <w:rPr>
          <w:rFonts w:ascii="Times New Roman" w:hAnsi="Times New Roman" w:cs="Times New Roman"/>
          <w:sz w:val="24"/>
          <w:szCs w:val="26"/>
        </w:rPr>
        <w:t>ных источников</w:t>
      </w:r>
    </w:p>
    <w:p w14:paraId="247A4F81" w14:textId="77777777" w:rsidR="00D32B69" w:rsidRDefault="00D32B69" w:rsidP="00244211">
      <w:pPr>
        <w:spacing w:after="0" w:line="240" w:lineRule="auto"/>
        <w:ind w:firstLine="403"/>
        <w:jc w:val="both"/>
        <w:rPr>
          <w:rFonts w:ascii="Times New Roman" w:hAnsi="Times New Roman" w:cs="Times New Roman"/>
          <w:sz w:val="24"/>
          <w:szCs w:val="24"/>
        </w:rPr>
      </w:pPr>
    </w:p>
    <w:p w14:paraId="23E002C8" w14:textId="77777777" w:rsidR="00244211" w:rsidRPr="00DF7868" w:rsidRDefault="00244211" w:rsidP="00244211">
      <w:pPr>
        <w:spacing w:after="0" w:line="240" w:lineRule="auto"/>
        <w:ind w:firstLine="403"/>
        <w:jc w:val="both"/>
        <w:rPr>
          <w:rFonts w:ascii="Times New Roman" w:hAnsi="Times New Roman" w:cs="Times New Roman"/>
          <w:sz w:val="24"/>
          <w:szCs w:val="24"/>
        </w:rPr>
      </w:pPr>
      <w:r w:rsidRPr="00DF7868">
        <w:rPr>
          <w:rFonts w:ascii="Times New Roman" w:hAnsi="Times New Roman" w:cs="Times New Roman"/>
          <w:sz w:val="24"/>
          <w:szCs w:val="24"/>
        </w:rPr>
        <w:t>Объем работы 25-30 машинописных страниц формата А4. К оформлению текстовой части, таблиц, иллюстраций и списка использованной литературы предъявляются единые требования в соответствии с Система вузовской учебной документации. Общие требования к оформлению дипломных, курсовых работ (проектов); контрольных работ, рефератов.</w:t>
      </w:r>
    </w:p>
    <w:p w14:paraId="63D77232" w14:textId="77777777" w:rsidR="00244211" w:rsidRPr="00F31EE4" w:rsidRDefault="00244211" w:rsidP="0024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ab/>
      </w:r>
      <w:r>
        <w:rPr>
          <w:rFonts w:ascii="Times New Roman" w:hAnsi="Times New Roman" w:cs="Times New Roman"/>
          <w:sz w:val="24"/>
          <w:szCs w:val="26"/>
        </w:rPr>
        <w:tab/>
      </w:r>
      <w:r>
        <w:rPr>
          <w:rFonts w:ascii="Times New Roman" w:hAnsi="Times New Roman" w:cs="Times New Roman"/>
          <w:sz w:val="24"/>
          <w:szCs w:val="26"/>
        </w:rPr>
        <w:tab/>
      </w:r>
      <w:r>
        <w:rPr>
          <w:rFonts w:ascii="Times New Roman" w:hAnsi="Times New Roman" w:cs="Times New Roman"/>
          <w:sz w:val="24"/>
          <w:szCs w:val="26"/>
        </w:rPr>
        <w:tab/>
      </w:r>
      <w:r>
        <w:rPr>
          <w:rFonts w:ascii="Times New Roman" w:hAnsi="Times New Roman" w:cs="Times New Roman"/>
          <w:sz w:val="24"/>
          <w:szCs w:val="26"/>
        </w:rPr>
        <w:tab/>
      </w:r>
      <w:r>
        <w:rPr>
          <w:rFonts w:ascii="Times New Roman" w:hAnsi="Times New Roman" w:cs="Times New Roman"/>
          <w:sz w:val="24"/>
          <w:szCs w:val="26"/>
        </w:rPr>
        <w:tab/>
      </w:r>
      <w:r>
        <w:rPr>
          <w:rFonts w:ascii="Times New Roman" w:hAnsi="Times New Roman" w:cs="Times New Roman"/>
          <w:sz w:val="24"/>
          <w:szCs w:val="26"/>
        </w:rPr>
        <w:tab/>
        <w:t xml:space="preserve"> </w:t>
      </w:r>
    </w:p>
    <w:p w14:paraId="5B44C333" w14:textId="77777777" w:rsidR="00244211" w:rsidRDefault="00244211" w:rsidP="00244211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4.2 </w:t>
      </w:r>
      <w:r w:rsidRPr="006B2AA7">
        <w:rPr>
          <w:rFonts w:ascii="Arial" w:hAnsi="Arial" w:cs="Arial"/>
          <w:b/>
          <w:sz w:val="24"/>
          <w:szCs w:val="24"/>
        </w:rPr>
        <w:t>Тематика курсовых работ</w:t>
      </w:r>
    </w:p>
    <w:p w14:paraId="4AC55723" w14:textId="77777777" w:rsidR="00361447" w:rsidRDefault="00361447" w:rsidP="00361447">
      <w:pPr>
        <w:spacing w:after="0" w:line="240" w:lineRule="auto"/>
        <w:ind w:firstLine="708"/>
        <w:jc w:val="both"/>
        <w:rPr>
          <w:rFonts w:ascii="Times New Roman" w:hAnsi="Times New Roman"/>
          <w:iCs/>
          <w:spacing w:val="4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Примерный п</w:t>
      </w:r>
      <w:r w:rsidRPr="001E349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еречень п</w:t>
      </w:r>
      <w:r w:rsidRPr="001E3491">
        <w:rPr>
          <w:rFonts w:ascii="Times New Roman" w:hAnsi="Times New Roman"/>
          <w:bCs/>
          <w:sz w:val="24"/>
          <w:szCs w:val="24"/>
        </w:rPr>
        <w:t xml:space="preserve">рактико-ориентированных </w:t>
      </w:r>
      <w:r w:rsidRPr="001E349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тем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К</w:t>
      </w:r>
      <w:r w:rsidRPr="001E3491">
        <w:rPr>
          <w:rFonts w:ascii="Times New Roman" w:hAnsi="Times New Roman"/>
          <w:sz w:val="24"/>
          <w:szCs w:val="24"/>
        </w:rPr>
        <w:t xml:space="preserve">урсового проектирования </w:t>
      </w:r>
      <w:r w:rsidRPr="001E349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для студентов </w:t>
      </w:r>
      <w:r w:rsidRPr="00E939B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направления </w:t>
      </w:r>
      <w:r w:rsidRPr="00E939B4">
        <w:rPr>
          <w:rFonts w:ascii="Times New Roman" w:hAnsi="Times New Roman"/>
          <w:sz w:val="24"/>
          <w:szCs w:val="24"/>
        </w:rPr>
        <w:t xml:space="preserve">38.03.06 </w:t>
      </w:r>
      <w:r w:rsidRPr="00E939B4">
        <w:rPr>
          <w:rFonts w:ascii="Times New Roman" w:hAnsi="Times New Roman"/>
          <w:iCs/>
          <w:spacing w:val="4"/>
          <w:sz w:val="24"/>
          <w:szCs w:val="24"/>
        </w:rPr>
        <w:t>Торговое дело профиль Международная логистика и управление поставками</w:t>
      </w:r>
      <w:r>
        <w:rPr>
          <w:rFonts w:ascii="Times New Roman" w:hAnsi="Times New Roman"/>
          <w:iCs/>
          <w:spacing w:val="4"/>
          <w:sz w:val="24"/>
          <w:szCs w:val="24"/>
        </w:rPr>
        <w:t>:</w:t>
      </w:r>
    </w:p>
    <w:p w14:paraId="0FACC2C5" w14:textId="64016ABF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1E3491">
        <w:rPr>
          <w:rFonts w:ascii="Times New Roman" w:hAnsi="Times New Roman"/>
        </w:rPr>
        <w:t xml:space="preserve">Анализ макросреды предприятия (на примере конкретного торгового предприятия / </w:t>
      </w:r>
      <w:r w:rsidR="00883992">
        <w:rPr>
          <w:rFonts w:ascii="Times New Roman" w:hAnsi="Times New Roman"/>
        </w:rPr>
        <w:t>ВВГУ</w:t>
      </w:r>
      <w:r w:rsidRPr="001E3491">
        <w:rPr>
          <w:rFonts w:ascii="Times New Roman" w:hAnsi="Times New Roman"/>
        </w:rPr>
        <w:t>)</w:t>
      </w:r>
    </w:p>
    <w:p w14:paraId="71B8A600" w14:textId="4D00F21D" w:rsidR="00361447" w:rsidRPr="00F43967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1E3491">
        <w:rPr>
          <w:rFonts w:ascii="Times New Roman" w:hAnsi="Times New Roman"/>
        </w:rPr>
        <w:t xml:space="preserve">Исследование конкурентоспособности предприятия (на примере конкретного предприятия / </w:t>
      </w:r>
      <w:r w:rsidR="00883992">
        <w:rPr>
          <w:rFonts w:ascii="Times New Roman" w:hAnsi="Times New Roman"/>
        </w:rPr>
        <w:t>ВВГУ</w:t>
      </w:r>
      <w:r w:rsidRPr="001E3491">
        <w:rPr>
          <w:rFonts w:ascii="Times New Roman" w:hAnsi="Times New Roman"/>
        </w:rPr>
        <w:t>)</w:t>
      </w:r>
    </w:p>
    <w:p w14:paraId="53C5552B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Совершенствование сбытовой деятельности предприятия (на примере конкретного торгового предприятия)</w:t>
      </w:r>
    </w:p>
    <w:p w14:paraId="54614689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Совершенствование работы с посредниками в системе распределения (на примере конкретного торгового предприятия)</w:t>
      </w:r>
    </w:p>
    <w:p w14:paraId="32DBCF89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Взаимосвязь логистики и маркетинга в сбытовой сети (на примере конкретного торгового предприятия)</w:t>
      </w:r>
    </w:p>
    <w:p w14:paraId="35B58579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Управление запасами в сбытовой сети предприятия (на примере конкретного торгового предприятия)</w:t>
      </w:r>
    </w:p>
    <w:p w14:paraId="0FCE5079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Совершенствование складской инфраструктуры в сбытовой сети предприятия (на примере конкретного торгового предприятия)</w:t>
      </w:r>
    </w:p>
    <w:p w14:paraId="78F1D971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Совершенствование складской инфраструктуры предприятия (на примере конкретного торгового предприятия)</w:t>
      </w:r>
    </w:p>
    <w:p w14:paraId="712FB9AF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Оптимизация структуры логистических каналов в сбытовой сети (на примере конкретного торгового предприятия)</w:t>
      </w:r>
    </w:p>
    <w:p w14:paraId="4EF375AB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Функции и классификация торговых посредников в системе распределения (на примере конкретного торгового предприятия)</w:t>
      </w:r>
    </w:p>
    <w:p w14:paraId="6CF60E24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Принятие решения по месту расположения и по количеству складов в сбытовой сети торгового предприятия (на примере конкретного предприятия)</w:t>
      </w:r>
    </w:p>
    <w:p w14:paraId="36895FEF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32"/>
          <w:szCs w:val="28"/>
        </w:rPr>
      </w:pPr>
      <w:r w:rsidRPr="0051649B">
        <w:rPr>
          <w:rFonts w:ascii="Times New Roman" w:hAnsi="Times New Roman"/>
          <w:sz w:val="24"/>
        </w:rPr>
        <w:t>Исследование инновационных подходов к организации логистики снабжения на предприятии (на примере конкретного предприятия)</w:t>
      </w:r>
    </w:p>
    <w:p w14:paraId="4F321A2E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Управление логистическими рисками в снабжении предприятия (на примере конкретного предприятия)</w:t>
      </w:r>
    </w:p>
    <w:p w14:paraId="5023460E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Использование приемов бенчмаркинга в организации логистики снабжения на предприятии (на примере конкретного предприятия)</w:t>
      </w:r>
    </w:p>
    <w:p w14:paraId="74435DC6" w14:textId="77777777" w:rsidR="00361447" w:rsidRPr="0051649B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1649B">
        <w:rPr>
          <w:rFonts w:ascii="Times New Roman" w:hAnsi="Times New Roman"/>
          <w:sz w:val="24"/>
        </w:rPr>
        <w:t>Влияние логистики снабжения на формирование конкурентных преимуществ предприятия (на примере конкретного предприятия)</w:t>
      </w:r>
    </w:p>
    <w:p w14:paraId="57717B33" w14:textId="77777777" w:rsidR="00361447" w:rsidRPr="00361447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51649B">
        <w:rPr>
          <w:rFonts w:ascii="Times New Roman" w:hAnsi="Times New Roman"/>
          <w:sz w:val="24"/>
        </w:rPr>
        <w:t xml:space="preserve">Оценка эффективности логистики снабжения на предприятии (на примере конкретного </w:t>
      </w:r>
      <w:r w:rsidRPr="00361447">
        <w:rPr>
          <w:rFonts w:ascii="Times New Roman" w:hAnsi="Times New Roman"/>
          <w:sz w:val="24"/>
          <w:szCs w:val="24"/>
        </w:rPr>
        <w:t>предприятия)</w:t>
      </w:r>
    </w:p>
    <w:p w14:paraId="3790408D" w14:textId="77777777" w:rsidR="00361447" w:rsidRPr="00361447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361447">
        <w:rPr>
          <w:rFonts w:ascii="Times New Roman" w:hAnsi="Times New Roman"/>
          <w:sz w:val="24"/>
          <w:szCs w:val="24"/>
        </w:rPr>
        <w:t>Исследование роли торгово-посреднического звена в логистике снабжения предприятия (на примере конкретного предприятия)</w:t>
      </w:r>
    </w:p>
    <w:p w14:paraId="34091FB7" w14:textId="77777777" w:rsidR="00361447" w:rsidRPr="00361447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361447">
        <w:rPr>
          <w:rFonts w:ascii="Times New Roman" w:hAnsi="Times New Roman"/>
          <w:sz w:val="24"/>
          <w:szCs w:val="24"/>
        </w:rPr>
        <w:t>Разработка стратегии контроллинга в системе снабжения предприятия (на примере конкретного предприятия)</w:t>
      </w:r>
    </w:p>
    <w:p w14:paraId="5D1275B0" w14:textId="77777777" w:rsidR="00361447" w:rsidRPr="00361447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361447">
        <w:rPr>
          <w:rFonts w:ascii="Times New Roman" w:hAnsi="Times New Roman"/>
          <w:sz w:val="24"/>
          <w:szCs w:val="24"/>
        </w:rPr>
        <w:t>Разработка стратегического плана логистики на предприятии (на примере конкретного предприятия)</w:t>
      </w:r>
    </w:p>
    <w:p w14:paraId="2839C259" w14:textId="77777777" w:rsidR="00361447" w:rsidRPr="00361447" w:rsidRDefault="00361447" w:rsidP="00361447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361447">
        <w:rPr>
          <w:rFonts w:ascii="Times New Roman" w:hAnsi="Times New Roman"/>
          <w:sz w:val="24"/>
          <w:szCs w:val="24"/>
        </w:rPr>
        <w:t>Разработка алгоритма управления запасами на предприятии (на примере конкретного предприятия).</w:t>
      </w:r>
    </w:p>
    <w:p w14:paraId="4AE188E7" w14:textId="33782F02" w:rsidR="00361447" w:rsidRPr="00361447" w:rsidRDefault="00361447" w:rsidP="00361447">
      <w:pPr>
        <w:pStyle w:val="Style9"/>
        <w:widowControl/>
        <w:spacing w:line="240" w:lineRule="auto"/>
        <w:ind w:firstLine="680"/>
        <w:jc w:val="both"/>
        <w:rPr>
          <w:bCs/>
          <w:color w:val="000000"/>
        </w:rPr>
      </w:pPr>
      <w:r w:rsidRPr="00361447">
        <w:rPr>
          <w:rStyle w:val="FontStyle36"/>
          <w:sz w:val="24"/>
          <w:szCs w:val="24"/>
        </w:rPr>
        <w:t>Для практико-ориентированных курсовых работ рекомендации касаются совершенствования системы управления логистической деятельностью предприятия, как в целом, так и ее отдельных элементов.</w:t>
      </w:r>
    </w:p>
    <w:p w14:paraId="494DE514" w14:textId="1CD2F0B7" w:rsidR="00361447" w:rsidRPr="00361447" w:rsidRDefault="00361447" w:rsidP="00361447">
      <w:pPr>
        <w:pStyle w:val="Style9"/>
        <w:widowControl/>
        <w:tabs>
          <w:tab w:val="left" w:pos="709"/>
        </w:tabs>
        <w:spacing w:line="240" w:lineRule="auto"/>
        <w:ind w:firstLine="680"/>
        <w:jc w:val="both"/>
        <w:rPr>
          <w:rStyle w:val="FontStyle36"/>
          <w:sz w:val="24"/>
          <w:szCs w:val="24"/>
        </w:rPr>
      </w:pPr>
      <w:r w:rsidRPr="00361447">
        <w:rPr>
          <w:rStyle w:val="FontStyle36"/>
          <w:sz w:val="24"/>
          <w:szCs w:val="24"/>
        </w:rPr>
        <w:tab/>
        <w:t>Для научно-ориентированных курсовых работ</w:t>
      </w:r>
      <w:r w:rsidR="00A941CD">
        <w:rPr>
          <w:rStyle w:val="FontStyle36"/>
          <w:sz w:val="24"/>
          <w:szCs w:val="24"/>
        </w:rPr>
        <w:t xml:space="preserve"> рекомендации </w:t>
      </w:r>
      <w:r w:rsidRPr="00361447">
        <w:rPr>
          <w:rStyle w:val="FontStyle36"/>
          <w:sz w:val="24"/>
          <w:szCs w:val="24"/>
        </w:rPr>
        <w:t xml:space="preserve">должны включать: </w:t>
      </w:r>
    </w:p>
    <w:p w14:paraId="4C59FDF7" w14:textId="77777777" w:rsidR="00361447" w:rsidRPr="00361447" w:rsidRDefault="00361447" w:rsidP="00361447">
      <w:pPr>
        <w:pStyle w:val="Style9"/>
        <w:widowControl/>
        <w:numPr>
          <w:ilvl w:val="0"/>
          <w:numId w:val="14"/>
        </w:numPr>
        <w:tabs>
          <w:tab w:val="left" w:pos="1134"/>
        </w:tabs>
        <w:spacing w:line="240" w:lineRule="auto"/>
        <w:ind w:left="1134" w:firstLine="680"/>
        <w:jc w:val="both"/>
        <w:rPr>
          <w:rStyle w:val="FontStyle36"/>
          <w:sz w:val="24"/>
          <w:szCs w:val="24"/>
        </w:rPr>
      </w:pPr>
      <w:r w:rsidRPr="00361447">
        <w:rPr>
          <w:rStyle w:val="FontStyle36"/>
          <w:sz w:val="24"/>
          <w:szCs w:val="24"/>
        </w:rPr>
        <w:t xml:space="preserve">предложения по совершенствованию процесса управления коммерческой / логистической деятельностью предприятий; </w:t>
      </w:r>
    </w:p>
    <w:p w14:paraId="3370D46F" w14:textId="4D2559A5" w:rsidR="00361447" w:rsidRPr="00361447" w:rsidRDefault="00361447" w:rsidP="00361447">
      <w:pPr>
        <w:numPr>
          <w:ilvl w:val="0"/>
          <w:numId w:val="14"/>
        </w:numPr>
        <w:shd w:val="clear" w:color="auto" w:fill="FFFFFF"/>
        <w:suppressAutoHyphens/>
        <w:spacing w:after="0" w:line="240" w:lineRule="auto"/>
        <w:ind w:left="1134" w:firstLine="68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61447">
        <w:rPr>
          <w:rFonts w:ascii="Times New Roman" w:hAnsi="Times New Roman"/>
          <w:bCs/>
          <w:iCs/>
          <w:color w:val="000000"/>
          <w:sz w:val="24"/>
          <w:szCs w:val="24"/>
        </w:rPr>
        <w:t>методические рекомендации</w:t>
      </w:r>
      <w:r w:rsidRPr="00361447">
        <w:rPr>
          <w:rFonts w:ascii="Times New Roman" w:hAnsi="Times New Roman"/>
          <w:bCs/>
          <w:color w:val="000000"/>
          <w:sz w:val="24"/>
          <w:szCs w:val="24"/>
        </w:rPr>
        <w:t xml:space="preserve"> по отдельным проблемам организа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ции и проектирования процессов </w:t>
      </w:r>
      <w:r w:rsidRPr="00361447">
        <w:rPr>
          <w:rFonts w:ascii="Times New Roman" w:hAnsi="Times New Roman"/>
          <w:bCs/>
          <w:color w:val="000000"/>
          <w:sz w:val="24"/>
          <w:szCs w:val="24"/>
        </w:rPr>
        <w:t>в области коммерции, логистики.</w:t>
      </w:r>
    </w:p>
    <w:p w14:paraId="2DCAC548" w14:textId="77777777" w:rsidR="00361447" w:rsidRPr="00361447" w:rsidRDefault="00361447" w:rsidP="00361447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361447">
        <w:rPr>
          <w:rFonts w:ascii="Times New Roman" w:hAnsi="Times New Roman"/>
          <w:sz w:val="24"/>
          <w:szCs w:val="24"/>
        </w:rPr>
        <w:t xml:space="preserve">Выбор темы курсовой работы производится студентом из рекомендуемого перечня, </w:t>
      </w:r>
      <w:r w:rsidRPr="00361447">
        <w:rPr>
          <w:rFonts w:ascii="Times New Roman" w:hAnsi="Times New Roman"/>
          <w:color w:val="000000"/>
          <w:sz w:val="24"/>
          <w:szCs w:val="24"/>
        </w:rPr>
        <w:t xml:space="preserve">утвержденного на заседании кафедры на текущий учебный год </w:t>
      </w:r>
      <w:r w:rsidRPr="00361447">
        <w:rPr>
          <w:rFonts w:ascii="Times New Roman" w:hAnsi="Times New Roman"/>
          <w:sz w:val="24"/>
          <w:szCs w:val="24"/>
        </w:rPr>
        <w:t xml:space="preserve">по согласованию с руководителем курсового проектирования, назначенного кафедрой. </w:t>
      </w:r>
    </w:p>
    <w:p w14:paraId="56FF21F6" w14:textId="77777777" w:rsidR="00361447" w:rsidRDefault="00361447" w:rsidP="00361447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361447">
        <w:rPr>
          <w:rFonts w:ascii="Times New Roman" w:hAnsi="Times New Roman"/>
          <w:sz w:val="24"/>
          <w:szCs w:val="24"/>
        </w:rPr>
        <w:t>При выполнении курсового проектирования повышенной трудности, имеющих своей целью внедрение в научно-исследовательскую работу или в учебный процесс университета, а также выполняемых по заказам сторонних организаций либо структурных подразделений университета, допускается объединение студентов в рабочие группы. Темы работ в этом случае должны отражать специализацию членов рабочей группы. Курсовые</w:t>
      </w:r>
      <w:r>
        <w:rPr>
          <w:rFonts w:ascii="Times New Roman" w:hAnsi="Times New Roman"/>
          <w:sz w:val="24"/>
          <w:szCs w:val="24"/>
        </w:rPr>
        <w:t xml:space="preserve"> работы </w:t>
      </w:r>
      <w:r w:rsidRPr="00CC4E41">
        <w:rPr>
          <w:rFonts w:ascii="Times New Roman" w:hAnsi="Times New Roman"/>
          <w:sz w:val="24"/>
          <w:szCs w:val="24"/>
        </w:rPr>
        <w:t xml:space="preserve">выполняются и представляются на защиту индивидуально. </w:t>
      </w:r>
    </w:p>
    <w:p w14:paraId="27CC1985" w14:textId="77777777" w:rsidR="00361447" w:rsidRDefault="00361447" w:rsidP="00361447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</w:p>
    <w:p w14:paraId="638EF0AF" w14:textId="77777777" w:rsidR="00361447" w:rsidRPr="001E36B3" w:rsidRDefault="00361447" w:rsidP="00361447">
      <w:pPr>
        <w:spacing w:before="120" w:after="120" w:line="240" w:lineRule="auto"/>
        <w:ind w:left="1068"/>
        <w:rPr>
          <w:rFonts w:ascii="Arial" w:hAnsi="Arial" w:cs="Arial"/>
          <w:b/>
          <w:sz w:val="24"/>
          <w:szCs w:val="24"/>
        </w:rPr>
      </w:pPr>
      <w:r w:rsidRPr="001E36B3">
        <w:rPr>
          <w:rFonts w:ascii="Arial" w:hAnsi="Arial" w:cs="Arial"/>
          <w:b/>
          <w:sz w:val="24"/>
          <w:szCs w:val="24"/>
        </w:rPr>
        <w:t xml:space="preserve">4.3 Порядок защиты </w:t>
      </w:r>
      <w:r w:rsidRPr="001E36B3">
        <w:rPr>
          <w:rFonts w:ascii="Arial" w:hAnsi="Arial" w:cs="Arial"/>
          <w:b/>
          <w:bCs/>
          <w:sz w:val="24"/>
          <w:szCs w:val="24"/>
        </w:rPr>
        <w:t xml:space="preserve">курсовой работы </w:t>
      </w:r>
    </w:p>
    <w:p w14:paraId="7DB4462F" w14:textId="167D3FE9" w:rsidR="00361447" w:rsidRPr="005766A4" w:rsidRDefault="00361447" w:rsidP="00361447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pacing w:val="4"/>
          <w:sz w:val="24"/>
          <w:szCs w:val="24"/>
        </w:rPr>
      </w:pPr>
      <w:r w:rsidRPr="005766A4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седьмом</w:t>
      </w:r>
      <w:r w:rsidRPr="005766A4">
        <w:rPr>
          <w:rFonts w:ascii="Times New Roman" w:hAnsi="Times New Roman" w:cs="Times New Roman"/>
          <w:sz w:val="24"/>
          <w:szCs w:val="24"/>
        </w:rPr>
        <w:t xml:space="preserve"> семестре,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5766A4">
        <w:rPr>
          <w:rFonts w:ascii="Times New Roman" w:hAnsi="Times New Roman" w:cs="Times New Roman"/>
          <w:sz w:val="24"/>
          <w:szCs w:val="24"/>
        </w:rPr>
        <w:t xml:space="preserve"> течение второй аттестационной недели, проводится защита курсовой работы.  Даты защиты курсовых работ </w:t>
      </w:r>
      <w:r>
        <w:rPr>
          <w:rFonts w:ascii="Times New Roman" w:hAnsi="Times New Roman" w:cs="Times New Roman"/>
          <w:sz w:val="24"/>
          <w:szCs w:val="24"/>
        </w:rPr>
        <w:t xml:space="preserve">устанавливаются согласно </w:t>
      </w:r>
      <w:r w:rsidRPr="005766A4">
        <w:rPr>
          <w:rFonts w:ascii="Times New Roman" w:hAnsi="Times New Roman" w:cs="Times New Roman"/>
          <w:sz w:val="24"/>
          <w:szCs w:val="24"/>
        </w:rPr>
        <w:t>графику учебного процесса по направлению 38.03.06</w:t>
      </w:r>
      <w:r w:rsidRPr="005766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66A4">
        <w:rPr>
          <w:rFonts w:ascii="Times New Roman" w:hAnsi="Times New Roman" w:cs="Times New Roman"/>
          <w:iCs/>
          <w:spacing w:val="4"/>
          <w:sz w:val="24"/>
          <w:szCs w:val="24"/>
        </w:rPr>
        <w:t xml:space="preserve">«Торговое дело». График защит </w:t>
      </w:r>
      <w:r w:rsidRPr="005766A4">
        <w:rPr>
          <w:rFonts w:ascii="Times New Roman" w:hAnsi="Times New Roman" w:cs="Times New Roman"/>
          <w:sz w:val="24"/>
          <w:szCs w:val="24"/>
        </w:rPr>
        <w:t>курсовых работ</w:t>
      </w:r>
      <w:r w:rsidRPr="005766A4">
        <w:rPr>
          <w:rFonts w:ascii="Times New Roman" w:hAnsi="Times New Roman" w:cs="Times New Roman"/>
          <w:iCs/>
          <w:spacing w:val="4"/>
          <w:sz w:val="24"/>
          <w:szCs w:val="24"/>
        </w:rPr>
        <w:t xml:space="preserve"> вывешивается на доске объявлений кафедры. </w:t>
      </w:r>
    </w:p>
    <w:p w14:paraId="07F56666" w14:textId="2F352238" w:rsidR="00361447" w:rsidRPr="005766A4" w:rsidRDefault="00361447" w:rsidP="00361447">
      <w:pPr>
        <w:shd w:val="clear" w:color="auto" w:fill="FFFFFF"/>
        <w:tabs>
          <w:tab w:val="left" w:pos="878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2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Завершенная курсовая работа вместе с </w:t>
      </w:r>
      <w:r w:rsidRPr="005766A4">
        <w:rPr>
          <w:rFonts w:ascii="Times New Roman" w:hAnsi="Times New Roman" w:cs="Times New Roman"/>
          <w:sz w:val="24"/>
          <w:szCs w:val="24"/>
        </w:rPr>
        <w:t>сопроводительными документами, подтверждающими ее результаты,</w:t>
      </w:r>
      <w:r w:rsidRPr="005766A4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передается студентом на кафедру за неделю до защиты</w:t>
      </w:r>
      <w:r w:rsidRPr="005766A4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. </w:t>
      </w:r>
    </w:p>
    <w:p w14:paraId="6C660B21" w14:textId="77777777" w:rsidR="00361447" w:rsidRPr="0045669A" w:rsidRDefault="00361447" w:rsidP="00361447">
      <w:pPr>
        <w:shd w:val="clear" w:color="auto" w:fill="FFFFFF"/>
        <w:tabs>
          <w:tab w:val="left" w:pos="878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766A4">
        <w:rPr>
          <w:rFonts w:ascii="Times New Roman" w:hAnsi="Times New Roman" w:cs="Times New Roman"/>
          <w:color w:val="000000"/>
          <w:spacing w:val="-4"/>
          <w:sz w:val="24"/>
          <w:szCs w:val="24"/>
        </w:rPr>
        <w:t>Принятие решения о допуске студента к защите курсового проекта осу</w:t>
      </w:r>
      <w:r w:rsidRPr="005766A4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ществляется научным руководителем. </w:t>
      </w:r>
      <w:r w:rsidRPr="005766A4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Курсовая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работа </w:t>
      </w:r>
      <w:r w:rsidRPr="005766A4">
        <w:rPr>
          <w:rFonts w:ascii="Times New Roman" w:hAnsi="Times New Roman" w:cs="Times New Roman"/>
          <w:color w:val="000000"/>
          <w:spacing w:val="-6"/>
          <w:sz w:val="24"/>
          <w:szCs w:val="24"/>
        </w:rPr>
        <w:t>может быть не допущена к защите при не</w:t>
      </w:r>
      <w:r w:rsidRPr="005766A4">
        <w:rPr>
          <w:rFonts w:ascii="Times New Roman" w:hAnsi="Times New Roman" w:cs="Times New Roman"/>
          <w:color w:val="000000"/>
          <w:spacing w:val="-5"/>
          <w:sz w:val="24"/>
          <w:szCs w:val="24"/>
        </w:rPr>
        <w:t>выполнении</w:t>
      </w:r>
      <w:r w:rsidRPr="0045669A">
        <w:rPr>
          <w:rFonts w:ascii="Times New Roman" w:hAnsi="Times New Roman"/>
          <w:color w:val="000000"/>
          <w:spacing w:val="-5"/>
          <w:sz w:val="24"/>
          <w:szCs w:val="24"/>
        </w:rPr>
        <w:t xml:space="preserve"> существенных разделов без замены их равноценными, </w:t>
      </w:r>
      <w:r w:rsidRPr="0045669A">
        <w:rPr>
          <w:rFonts w:ascii="Times New Roman" w:hAnsi="Times New Roman"/>
          <w:color w:val="000000"/>
          <w:spacing w:val="-8"/>
          <w:sz w:val="24"/>
          <w:szCs w:val="24"/>
        </w:rPr>
        <w:t xml:space="preserve">при нарушениях правил оформления, </w:t>
      </w:r>
      <w:r w:rsidRPr="0045669A">
        <w:rPr>
          <w:rFonts w:ascii="Times New Roman" w:hAnsi="Times New Roman"/>
          <w:color w:val="000000"/>
          <w:spacing w:val="-5"/>
          <w:sz w:val="24"/>
          <w:szCs w:val="24"/>
        </w:rPr>
        <w:t xml:space="preserve">а </w:t>
      </w:r>
      <w:r w:rsidRPr="0045669A">
        <w:rPr>
          <w:rFonts w:ascii="Times New Roman" w:hAnsi="Times New Roman"/>
          <w:color w:val="000000"/>
          <w:spacing w:val="-8"/>
          <w:sz w:val="24"/>
          <w:szCs w:val="24"/>
        </w:rPr>
        <w:t xml:space="preserve">также при отсутствии </w:t>
      </w:r>
      <w:r w:rsidRPr="0045669A">
        <w:rPr>
          <w:rFonts w:ascii="Times New Roman" w:hAnsi="Times New Roman"/>
          <w:sz w:val="24"/>
          <w:szCs w:val="24"/>
        </w:rPr>
        <w:t xml:space="preserve">сопроводительных документов, </w:t>
      </w:r>
      <w:r>
        <w:rPr>
          <w:rFonts w:ascii="Times New Roman" w:hAnsi="Times New Roman"/>
          <w:sz w:val="24"/>
          <w:szCs w:val="24"/>
        </w:rPr>
        <w:t xml:space="preserve">подтверждающих </w:t>
      </w:r>
      <w:r w:rsidRPr="0045669A">
        <w:rPr>
          <w:rFonts w:ascii="Times New Roman" w:hAnsi="Times New Roman"/>
          <w:sz w:val="24"/>
          <w:szCs w:val="24"/>
        </w:rPr>
        <w:t>ее результат</w:t>
      </w:r>
      <w:r>
        <w:rPr>
          <w:rFonts w:ascii="Times New Roman" w:hAnsi="Times New Roman"/>
          <w:sz w:val="24"/>
          <w:szCs w:val="24"/>
        </w:rPr>
        <w:t>ы</w:t>
      </w:r>
      <w:r w:rsidRPr="0045669A">
        <w:rPr>
          <w:rFonts w:ascii="Times New Roman" w:hAnsi="Times New Roman"/>
          <w:color w:val="000000"/>
          <w:spacing w:val="-8"/>
          <w:sz w:val="24"/>
          <w:szCs w:val="24"/>
        </w:rPr>
        <w:t xml:space="preserve">. </w:t>
      </w:r>
    </w:p>
    <w:p w14:paraId="21C5D40C" w14:textId="6C74169B" w:rsidR="00361447" w:rsidRPr="0045669A" w:rsidRDefault="00361447" w:rsidP="00361447">
      <w:pPr>
        <w:shd w:val="clear" w:color="auto" w:fill="FFFFFF"/>
        <w:tabs>
          <w:tab w:val="left" w:pos="1099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Защита </w:t>
      </w:r>
      <w:r w:rsidRPr="0045669A">
        <w:rPr>
          <w:rFonts w:ascii="Times New Roman" w:hAnsi="Times New Roman"/>
          <w:color w:val="000000"/>
          <w:spacing w:val="-5"/>
          <w:sz w:val="24"/>
          <w:szCs w:val="24"/>
        </w:rPr>
        <w:t>к</w:t>
      </w:r>
      <w:r>
        <w:rPr>
          <w:rFonts w:ascii="Times New Roman" w:hAnsi="Times New Roman"/>
          <w:color w:val="000000"/>
          <w:spacing w:val="-6"/>
          <w:sz w:val="24"/>
          <w:szCs w:val="24"/>
        </w:rPr>
        <w:t>урсовой</w:t>
      </w:r>
      <w:r w:rsidR="00A941CD">
        <w:rPr>
          <w:rFonts w:ascii="Times New Roman" w:hAnsi="Times New Roman"/>
          <w:color w:val="000000"/>
          <w:spacing w:val="-6"/>
          <w:sz w:val="24"/>
          <w:szCs w:val="24"/>
        </w:rPr>
        <w:t xml:space="preserve"> работы </w:t>
      </w:r>
      <w:r w:rsidRPr="0045669A">
        <w:rPr>
          <w:rFonts w:ascii="Times New Roman" w:hAnsi="Times New Roman"/>
          <w:color w:val="000000"/>
          <w:spacing w:val="-5"/>
          <w:sz w:val="24"/>
          <w:szCs w:val="24"/>
        </w:rPr>
        <w:t>носит публичный характер и вклю</w:t>
      </w:r>
      <w:r w:rsidRPr="0045669A">
        <w:rPr>
          <w:rFonts w:ascii="Times New Roman" w:hAnsi="Times New Roman"/>
          <w:color w:val="000000"/>
          <w:spacing w:val="-8"/>
          <w:sz w:val="24"/>
          <w:szCs w:val="24"/>
        </w:rPr>
        <w:t>чает доклад студента, а также его обсуждение.</w:t>
      </w:r>
      <w:r w:rsidRPr="0045669A">
        <w:rPr>
          <w:rFonts w:ascii="Times New Roman" w:hAnsi="Times New Roman"/>
          <w:sz w:val="24"/>
          <w:szCs w:val="24"/>
        </w:rPr>
        <w:t xml:space="preserve"> </w:t>
      </w:r>
    </w:p>
    <w:p w14:paraId="3D6488EE" w14:textId="13FA1F24" w:rsidR="00361447" w:rsidRPr="0045669A" w:rsidRDefault="00361447" w:rsidP="00361447">
      <w:pPr>
        <w:shd w:val="clear" w:color="auto" w:fill="FFFFFF"/>
        <w:tabs>
          <w:tab w:val="left" w:pos="1099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45669A">
        <w:rPr>
          <w:rFonts w:ascii="Times New Roman" w:hAnsi="Times New Roman"/>
          <w:sz w:val="24"/>
          <w:szCs w:val="24"/>
        </w:rPr>
        <w:t xml:space="preserve">Комиссия по приему защит курсовых работ </w:t>
      </w:r>
      <w:r w:rsidRPr="00715AD8">
        <w:rPr>
          <w:rFonts w:ascii="Times New Roman" w:hAnsi="Times New Roman"/>
          <w:sz w:val="24"/>
          <w:szCs w:val="24"/>
        </w:rPr>
        <w:t>по наплавлению 38.03.06</w:t>
      </w:r>
      <w:r w:rsidRPr="00715AD8">
        <w:rPr>
          <w:rFonts w:ascii="Times New Roman" w:hAnsi="Times New Roman"/>
          <w:b/>
          <w:sz w:val="24"/>
          <w:szCs w:val="24"/>
        </w:rPr>
        <w:t xml:space="preserve"> </w:t>
      </w:r>
      <w:r w:rsidRPr="00715AD8">
        <w:rPr>
          <w:rFonts w:ascii="Times New Roman" w:hAnsi="Times New Roman"/>
          <w:iCs/>
          <w:spacing w:val="4"/>
          <w:sz w:val="24"/>
          <w:szCs w:val="24"/>
        </w:rPr>
        <w:t>«Торговое</w:t>
      </w:r>
      <w:r w:rsidRPr="0045669A">
        <w:rPr>
          <w:rFonts w:ascii="Times New Roman" w:hAnsi="Times New Roman"/>
          <w:iCs/>
          <w:spacing w:val="4"/>
          <w:sz w:val="24"/>
          <w:szCs w:val="24"/>
        </w:rPr>
        <w:t xml:space="preserve"> дело» Профиль «</w:t>
      </w:r>
      <w:r w:rsidR="00A941CD">
        <w:rPr>
          <w:rFonts w:ascii="Times New Roman" w:hAnsi="Times New Roman"/>
        </w:rPr>
        <w:t>Международная л</w:t>
      </w:r>
      <w:r w:rsidR="00A941CD" w:rsidRPr="00705A76">
        <w:rPr>
          <w:rFonts w:ascii="Times New Roman" w:hAnsi="Times New Roman"/>
        </w:rPr>
        <w:t xml:space="preserve">огистика </w:t>
      </w:r>
      <w:r w:rsidR="00A941CD">
        <w:rPr>
          <w:rFonts w:ascii="Times New Roman" w:hAnsi="Times New Roman"/>
        </w:rPr>
        <w:t>и управление поставками</w:t>
      </w:r>
      <w:r w:rsidRPr="0045669A">
        <w:rPr>
          <w:rFonts w:ascii="Times New Roman" w:hAnsi="Times New Roman"/>
          <w:iCs/>
          <w:spacing w:val="4"/>
          <w:sz w:val="24"/>
          <w:szCs w:val="24"/>
        </w:rPr>
        <w:t>»</w:t>
      </w:r>
      <w:r w:rsidRPr="0045669A">
        <w:rPr>
          <w:rFonts w:ascii="Times New Roman" w:hAnsi="Times New Roman"/>
          <w:sz w:val="24"/>
          <w:szCs w:val="24"/>
        </w:rPr>
        <w:t xml:space="preserve"> формируется из научно-педагогического состава</w:t>
      </w:r>
      <w:r>
        <w:rPr>
          <w:rFonts w:ascii="Times New Roman" w:hAnsi="Times New Roman"/>
          <w:sz w:val="24"/>
          <w:szCs w:val="24"/>
        </w:rPr>
        <w:t xml:space="preserve"> кафедры. Рекомендуемый состав </w:t>
      </w:r>
      <w:r w:rsidRPr="0045669A">
        <w:rPr>
          <w:rFonts w:ascii="Times New Roman" w:hAnsi="Times New Roman"/>
          <w:sz w:val="24"/>
          <w:szCs w:val="24"/>
        </w:rPr>
        <w:t xml:space="preserve">комиссии – </w:t>
      </w:r>
      <w:r>
        <w:rPr>
          <w:rFonts w:ascii="Times New Roman" w:hAnsi="Times New Roman"/>
          <w:sz w:val="24"/>
          <w:szCs w:val="24"/>
        </w:rPr>
        <w:t>2</w:t>
      </w:r>
      <w:r w:rsidRPr="0045669A">
        <w:rPr>
          <w:rFonts w:ascii="Times New Roman" w:hAnsi="Times New Roman"/>
          <w:sz w:val="24"/>
          <w:szCs w:val="24"/>
        </w:rPr>
        <w:t xml:space="preserve"> человека включая председателя.</w:t>
      </w:r>
      <w:r w:rsidRPr="0045669A">
        <w:rPr>
          <w:rFonts w:ascii="Times New Roman" w:hAnsi="Times New Roman"/>
          <w:color w:val="000000"/>
          <w:spacing w:val="-10"/>
          <w:sz w:val="24"/>
          <w:szCs w:val="24"/>
        </w:rPr>
        <w:t xml:space="preserve"> </w:t>
      </w:r>
      <w:r w:rsidRPr="0045669A">
        <w:rPr>
          <w:rFonts w:ascii="Times New Roman" w:hAnsi="Times New Roman"/>
          <w:sz w:val="24"/>
          <w:szCs w:val="24"/>
        </w:rPr>
        <w:t xml:space="preserve">На заседаниях комиссии, </w:t>
      </w:r>
      <w:r>
        <w:rPr>
          <w:rFonts w:ascii="Times New Roman" w:hAnsi="Times New Roman"/>
          <w:sz w:val="24"/>
          <w:szCs w:val="24"/>
        </w:rPr>
        <w:t>во время защиты курсовой работы</w:t>
      </w:r>
      <w:r w:rsidRPr="0045669A">
        <w:rPr>
          <w:rFonts w:ascii="Times New Roman" w:hAnsi="Times New Roman"/>
          <w:sz w:val="24"/>
          <w:szCs w:val="24"/>
        </w:rPr>
        <w:t>, обязательно присутствие научного руководителя студента.</w:t>
      </w:r>
    </w:p>
    <w:p w14:paraId="54E5F19E" w14:textId="77777777" w:rsidR="00361447" w:rsidRPr="0045669A" w:rsidRDefault="00361447" w:rsidP="00361447">
      <w:pPr>
        <w:shd w:val="clear" w:color="auto" w:fill="FFFFFF"/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В </w:t>
      </w:r>
      <w:r w:rsidRPr="0045669A">
        <w:rPr>
          <w:rFonts w:ascii="Times New Roman" w:hAnsi="Times New Roman"/>
          <w:color w:val="000000"/>
          <w:spacing w:val="5"/>
          <w:sz w:val="24"/>
          <w:szCs w:val="24"/>
        </w:rPr>
        <w:t xml:space="preserve">докладе студент освещает актуальность и темы, цель и задачи, объект и предмет проекта; раскрывает сущность проблемы </w:t>
      </w:r>
      <w:r w:rsidRPr="0045669A">
        <w:rPr>
          <w:rFonts w:ascii="Times New Roman" w:hAnsi="Times New Roman"/>
          <w:color w:val="000000"/>
          <w:spacing w:val="4"/>
          <w:sz w:val="24"/>
          <w:szCs w:val="24"/>
        </w:rPr>
        <w:t xml:space="preserve">и свой вклад в ее решение, характеризует итоги проекта, намечает </w:t>
      </w:r>
      <w:r w:rsidRPr="0045669A">
        <w:rPr>
          <w:rFonts w:ascii="Times New Roman" w:hAnsi="Times New Roman"/>
          <w:color w:val="000000"/>
          <w:spacing w:val="6"/>
          <w:sz w:val="24"/>
          <w:szCs w:val="24"/>
        </w:rPr>
        <w:t xml:space="preserve">пути внедрения результатов проекта в </w:t>
      </w:r>
      <w:r w:rsidRPr="0045669A">
        <w:rPr>
          <w:rFonts w:ascii="Times New Roman" w:hAnsi="Times New Roman"/>
          <w:color w:val="000000"/>
          <w:spacing w:val="1"/>
          <w:sz w:val="24"/>
          <w:szCs w:val="24"/>
        </w:rPr>
        <w:t>практическую деятельность.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45669A">
        <w:rPr>
          <w:rFonts w:ascii="Times New Roman" w:hAnsi="Times New Roman"/>
          <w:color w:val="000000"/>
          <w:spacing w:val="4"/>
          <w:sz w:val="24"/>
          <w:szCs w:val="24"/>
        </w:rPr>
        <w:t>Порядок обсуждения курсово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>й работы</w:t>
      </w:r>
      <w:r w:rsidRPr="0045669A">
        <w:rPr>
          <w:rFonts w:ascii="Times New Roman" w:hAnsi="Times New Roman"/>
          <w:color w:val="000000"/>
          <w:spacing w:val="4"/>
          <w:sz w:val="24"/>
          <w:szCs w:val="24"/>
        </w:rPr>
        <w:t xml:space="preserve"> предусматривает: от</w:t>
      </w:r>
      <w:r w:rsidRPr="0045669A">
        <w:rPr>
          <w:rFonts w:ascii="Times New Roman" w:hAnsi="Times New Roman"/>
          <w:color w:val="000000"/>
          <w:spacing w:val="5"/>
          <w:sz w:val="24"/>
          <w:szCs w:val="24"/>
        </w:rPr>
        <w:t>веты   студента на вопросы членов комиссии</w:t>
      </w:r>
      <w:r w:rsidRPr="0045669A">
        <w:rPr>
          <w:rFonts w:ascii="Times New Roman" w:hAnsi="Times New Roman"/>
          <w:color w:val="000000"/>
          <w:spacing w:val="4"/>
          <w:sz w:val="24"/>
          <w:szCs w:val="24"/>
        </w:rPr>
        <w:t>; выступление научного руководителя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>.</w:t>
      </w:r>
    </w:p>
    <w:p w14:paraId="5BFBBD03" w14:textId="77777777" w:rsidR="00361447" w:rsidRPr="00CC4E41" w:rsidRDefault="00361447" w:rsidP="00361447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</w:p>
    <w:p w14:paraId="42C95449" w14:textId="77777777" w:rsidR="00A941CD" w:rsidRPr="001E36B3" w:rsidRDefault="00A941CD" w:rsidP="00A941CD">
      <w:pPr>
        <w:pStyle w:val="a4"/>
        <w:spacing w:before="120" w:after="120"/>
        <w:ind w:left="0" w:firstLine="709"/>
        <w:rPr>
          <w:rFonts w:ascii="Arial" w:hAnsi="Arial" w:cs="Arial"/>
          <w:b/>
          <w:bCs/>
          <w:sz w:val="24"/>
          <w:szCs w:val="24"/>
        </w:rPr>
      </w:pPr>
      <w:r w:rsidRPr="001E36B3">
        <w:rPr>
          <w:rFonts w:ascii="Arial" w:hAnsi="Arial" w:cs="Arial"/>
          <w:b/>
          <w:bCs/>
          <w:sz w:val="24"/>
          <w:szCs w:val="24"/>
        </w:rPr>
        <w:t xml:space="preserve">4.4 Результаты защиты курсовой работы </w:t>
      </w:r>
    </w:p>
    <w:p w14:paraId="40B3484A" w14:textId="77777777" w:rsidR="00A941CD" w:rsidRPr="00A941CD" w:rsidRDefault="00A941CD" w:rsidP="00A941CD">
      <w:pPr>
        <w:pStyle w:val="Style9"/>
        <w:widowControl/>
        <w:spacing w:line="240" w:lineRule="auto"/>
        <w:ind w:firstLine="709"/>
        <w:jc w:val="both"/>
      </w:pPr>
      <w:r w:rsidRPr="00A941CD">
        <w:rPr>
          <w:color w:val="000000"/>
          <w:spacing w:val="-3"/>
        </w:rPr>
        <w:t xml:space="preserve">Курсовая работа  </w:t>
      </w:r>
      <w:r w:rsidRPr="00A941CD">
        <w:rPr>
          <w:rStyle w:val="FontStyle36"/>
          <w:sz w:val="24"/>
          <w:szCs w:val="24"/>
        </w:rPr>
        <w:t>оценивается по совокупности качества содержа</w:t>
      </w:r>
      <w:r w:rsidRPr="00A941CD">
        <w:rPr>
          <w:rStyle w:val="FontStyle36"/>
          <w:sz w:val="24"/>
          <w:szCs w:val="24"/>
        </w:rPr>
        <w:softHyphen/>
        <w:t xml:space="preserve">ния работы, доклада, ответов на вопросы. </w:t>
      </w:r>
      <w:r w:rsidRPr="00A941CD">
        <w:t xml:space="preserve">Окончательная (балльная) оценка </w:t>
      </w:r>
      <w:r w:rsidRPr="00A941CD">
        <w:rPr>
          <w:color w:val="000000"/>
          <w:spacing w:val="-3"/>
        </w:rPr>
        <w:t xml:space="preserve">курсовой работы </w:t>
      </w:r>
      <w:r w:rsidRPr="00A941CD">
        <w:t xml:space="preserve"> выносится на заседании комиссии большинством голосов ее членов. </w:t>
      </w:r>
    </w:p>
    <w:p w14:paraId="38E91B92" w14:textId="77777777" w:rsidR="00A941CD" w:rsidRPr="00A941CD" w:rsidRDefault="00A941CD" w:rsidP="00A941CD">
      <w:pPr>
        <w:pStyle w:val="Style9"/>
        <w:widowControl/>
        <w:spacing w:line="240" w:lineRule="auto"/>
        <w:ind w:firstLine="709"/>
        <w:jc w:val="both"/>
        <w:rPr>
          <w:rStyle w:val="FontStyle36"/>
          <w:sz w:val="24"/>
          <w:szCs w:val="24"/>
        </w:rPr>
      </w:pPr>
      <w:r w:rsidRPr="00A941CD">
        <w:rPr>
          <w:rStyle w:val="FontStyle36"/>
          <w:sz w:val="24"/>
          <w:szCs w:val="24"/>
        </w:rPr>
        <w:t>Основными критериями при оценке выпускной работы являются:</w:t>
      </w:r>
    </w:p>
    <w:p w14:paraId="61D37DF6" w14:textId="77777777" w:rsidR="00A941CD" w:rsidRPr="00A941CD" w:rsidRDefault="00A941CD" w:rsidP="00A941CD">
      <w:pPr>
        <w:pStyle w:val="Style15"/>
        <w:widowControl/>
        <w:numPr>
          <w:ilvl w:val="0"/>
          <w:numId w:val="15"/>
        </w:numPr>
        <w:tabs>
          <w:tab w:val="left" w:pos="782"/>
        </w:tabs>
        <w:spacing w:line="240" w:lineRule="auto"/>
        <w:ind w:left="0" w:firstLine="709"/>
        <w:rPr>
          <w:rStyle w:val="FontStyle36"/>
          <w:sz w:val="24"/>
          <w:szCs w:val="24"/>
        </w:rPr>
      </w:pPr>
      <w:r w:rsidRPr="00A941CD">
        <w:rPr>
          <w:rStyle w:val="FontStyle36"/>
          <w:sz w:val="24"/>
          <w:szCs w:val="24"/>
        </w:rPr>
        <w:t>сформированность заявленных в ФГОС компетенций на достаточном уровне (пороговом);</w:t>
      </w:r>
    </w:p>
    <w:p w14:paraId="099442FA" w14:textId="77777777" w:rsidR="00A941CD" w:rsidRPr="00A941CD" w:rsidRDefault="00A941CD" w:rsidP="00A941CD">
      <w:pPr>
        <w:pStyle w:val="Style15"/>
        <w:widowControl/>
        <w:numPr>
          <w:ilvl w:val="0"/>
          <w:numId w:val="15"/>
        </w:numPr>
        <w:tabs>
          <w:tab w:val="left" w:pos="782"/>
        </w:tabs>
        <w:spacing w:line="240" w:lineRule="auto"/>
        <w:ind w:left="0" w:firstLine="709"/>
        <w:rPr>
          <w:rStyle w:val="FontStyle36"/>
          <w:sz w:val="24"/>
          <w:szCs w:val="24"/>
        </w:rPr>
      </w:pPr>
      <w:r w:rsidRPr="00A941CD">
        <w:rPr>
          <w:rStyle w:val="FontStyle36"/>
          <w:sz w:val="24"/>
          <w:szCs w:val="24"/>
        </w:rPr>
        <w:t>актуальность темы;</w:t>
      </w:r>
    </w:p>
    <w:p w14:paraId="17DA26EC" w14:textId="77777777" w:rsidR="00A941CD" w:rsidRPr="00A941CD" w:rsidRDefault="00A941CD" w:rsidP="00A941CD">
      <w:pPr>
        <w:pStyle w:val="Style15"/>
        <w:widowControl/>
        <w:numPr>
          <w:ilvl w:val="0"/>
          <w:numId w:val="15"/>
        </w:numPr>
        <w:tabs>
          <w:tab w:val="left" w:pos="742"/>
        </w:tabs>
        <w:spacing w:line="240" w:lineRule="auto"/>
        <w:ind w:left="0" w:firstLine="709"/>
        <w:rPr>
          <w:rStyle w:val="FontStyle36"/>
          <w:sz w:val="24"/>
          <w:szCs w:val="24"/>
        </w:rPr>
      </w:pPr>
      <w:r w:rsidRPr="00A941CD">
        <w:rPr>
          <w:rStyle w:val="FontStyle36"/>
          <w:sz w:val="24"/>
          <w:szCs w:val="24"/>
        </w:rPr>
        <w:t>умение поставить цель и сформулировать задачи, связанные с ее реализацией;</w:t>
      </w:r>
    </w:p>
    <w:p w14:paraId="2713E4C2" w14:textId="77777777" w:rsidR="00A941CD" w:rsidRPr="00A941CD" w:rsidRDefault="00A941CD" w:rsidP="00A941CD">
      <w:pPr>
        <w:pStyle w:val="Style15"/>
        <w:widowControl/>
        <w:numPr>
          <w:ilvl w:val="0"/>
          <w:numId w:val="15"/>
        </w:numPr>
        <w:tabs>
          <w:tab w:val="left" w:pos="782"/>
        </w:tabs>
        <w:spacing w:line="240" w:lineRule="auto"/>
        <w:ind w:left="0" w:firstLine="709"/>
        <w:rPr>
          <w:rStyle w:val="FontStyle36"/>
          <w:sz w:val="24"/>
          <w:szCs w:val="24"/>
        </w:rPr>
      </w:pPr>
      <w:r w:rsidRPr="00A941CD">
        <w:rPr>
          <w:rStyle w:val="FontStyle36"/>
          <w:sz w:val="24"/>
          <w:szCs w:val="24"/>
        </w:rPr>
        <w:t>умение систематизировать и обобщать информацию;</w:t>
      </w:r>
    </w:p>
    <w:p w14:paraId="413BA2B8" w14:textId="77777777" w:rsidR="00A941CD" w:rsidRPr="00A941CD" w:rsidRDefault="00A941CD" w:rsidP="00A941CD">
      <w:pPr>
        <w:pStyle w:val="Style15"/>
        <w:widowControl/>
        <w:numPr>
          <w:ilvl w:val="0"/>
          <w:numId w:val="15"/>
        </w:numPr>
        <w:tabs>
          <w:tab w:val="left" w:pos="742"/>
        </w:tabs>
        <w:spacing w:line="240" w:lineRule="auto"/>
        <w:ind w:left="0" w:firstLine="709"/>
        <w:rPr>
          <w:rStyle w:val="FontStyle36"/>
          <w:sz w:val="24"/>
          <w:szCs w:val="24"/>
        </w:rPr>
      </w:pPr>
      <w:r w:rsidRPr="00A941CD">
        <w:rPr>
          <w:rStyle w:val="FontStyle36"/>
          <w:sz w:val="24"/>
          <w:szCs w:val="24"/>
        </w:rPr>
        <w:t>умение выявлять проблемы практического характера при ана</w:t>
      </w:r>
      <w:r w:rsidRPr="00A941CD">
        <w:rPr>
          <w:rStyle w:val="FontStyle36"/>
          <w:sz w:val="24"/>
          <w:szCs w:val="24"/>
        </w:rPr>
        <w:softHyphen/>
        <w:t>лизе конкретных ситуаций;</w:t>
      </w:r>
    </w:p>
    <w:p w14:paraId="27DE482F" w14:textId="77777777" w:rsidR="00A941CD" w:rsidRPr="00A941CD" w:rsidRDefault="00A941CD" w:rsidP="00A941CD">
      <w:pPr>
        <w:pStyle w:val="Style15"/>
        <w:widowControl/>
        <w:numPr>
          <w:ilvl w:val="0"/>
          <w:numId w:val="15"/>
        </w:numPr>
        <w:tabs>
          <w:tab w:val="left" w:pos="782"/>
        </w:tabs>
        <w:spacing w:line="240" w:lineRule="auto"/>
        <w:ind w:left="0" w:firstLine="709"/>
        <w:rPr>
          <w:rStyle w:val="FontStyle36"/>
          <w:sz w:val="24"/>
          <w:szCs w:val="24"/>
        </w:rPr>
      </w:pPr>
      <w:r w:rsidRPr="00A941CD">
        <w:rPr>
          <w:rStyle w:val="FontStyle36"/>
          <w:sz w:val="24"/>
          <w:szCs w:val="24"/>
        </w:rPr>
        <w:t>владение навыками самостоятельность исследования;</w:t>
      </w:r>
    </w:p>
    <w:p w14:paraId="1583F6AA" w14:textId="77777777" w:rsidR="00A941CD" w:rsidRPr="00A941CD" w:rsidRDefault="00A941CD" w:rsidP="00A941CD">
      <w:pPr>
        <w:pStyle w:val="Style15"/>
        <w:widowControl/>
        <w:numPr>
          <w:ilvl w:val="0"/>
          <w:numId w:val="15"/>
        </w:numPr>
        <w:tabs>
          <w:tab w:val="left" w:pos="782"/>
        </w:tabs>
        <w:spacing w:line="240" w:lineRule="auto"/>
        <w:ind w:left="0" w:firstLine="709"/>
        <w:rPr>
          <w:rStyle w:val="FontStyle36"/>
          <w:sz w:val="24"/>
          <w:szCs w:val="24"/>
        </w:rPr>
      </w:pPr>
      <w:r w:rsidRPr="00A941CD">
        <w:rPr>
          <w:rStyle w:val="FontStyle36"/>
          <w:sz w:val="24"/>
          <w:szCs w:val="24"/>
        </w:rPr>
        <w:t>обоснованность выводов и предложений;</w:t>
      </w:r>
    </w:p>
    <w:p w14:paraId="029A8518" w14:textId="77777777" w:rsidR="00A941CD" w:rsidRPr="00A941CD" w:rsidRDefault="00A941CD" w:rsidP="00A941CD">
      <w:pPr>
        <w:pStyle w:val="Style15"/>
        <w:widowControl/>
        <w:numPr>
          <w:ilvl w:val="0"/>
          <w:numId w:val="15"/>
        </w:numPr>
        <w:tabs>
          <w:tab w:val="left" w:pos="782"/>
        </w:tabs>
        <w:spacing w:line="240" w:lineRule="auto"/>
        <w:ind w:left="0" w:firstLine="709"/>
        <w:rPr>
          <w:rStyle w:val="FontStyle36"/>
          <w:sz w:val="24"/>
          <w:szCs w:val="24"/>
        </w:rPr>
      </w:pPr>
      <w:r w:rsidRPr="00A941CD">
        <w:rPr>
          <w:rStyle w:val="FontStyle36"/>
          <w:sz w:val="24"/>
          <w:szCs w:val="24"/>
        </w:rPr>
        <w:t>глубина раскрытия темы;</w:t>
      </w:r>
    </w:p>
    <w:p w14:paraId="7CF09912" w14:textId="77777777" w:rsidR="00A941CD" w:rsidRPr="00A941CD" w:rsidRDefault="00A941CD" w:rsidP="00A941CD">
      <w:pPr>
        <w:pStyle w:val="Style15"/>
        <w:widowControl/>
        <w:numPr>
          <w:ilvl w:val="0"/>
          <w:numId w:val="15"/>
        </w:numPr>
        <w:tabs>
          <w:tab w:val="left" w:pos="742"/>
        </w:tabs>
        <w:spacing w:line="240" w:lineRule="auto"/>
        <w:ind w:left="0" w:firstLine="709"/>
        <w:rPr>
          <w:rStyle w:val="FontStyle36"/>
          <w:sz w:val="24"/>
          <w:szCs w:val="24"/>
        </w:rPr>
      </w:pPr>
      <w:r w:rsidRPr="00A941CD">
        <w:rPr>
          <w:rStyle w:val="FontStyle36"/>
          <w:sz w:val="24"/>
          <w:szCs w:val="24"/>
        </w:rPr>
        <w:t>способность кратко и ясно излагать свои мысли и аргументиро</w:t>
      </w:r>
      <w:r w:rsidRPr="00A941CD">
        <w:rPr>
          <w:rStyle w:val="FontStyle36"/>
          <w:sz w:val="24"/>
          <w:szCs w:val="24"/>
        </w:rPr>
        <w:softHyphen/>
        <w:t>вать свою точку зрения.</w:t>
      </w:r>
    </w:p>
    <w:p w14:paraId="352D3FF4" w14:textId="77777777" w:rsidR="00A941CD" w:rsidRPr="00A941CD" w:rsidRDefault="00A941CD" w:rsidP="00A941CD">
      <w:pPr>
        <w:pStyle w:val="Style9"/>
        <w:widowControl/>
        <w:spacing w:line="240" w:lineRule="auto"/>
        <w:ind w:firstLine="709"/>
        <w:jc w:val="both"/>
        <w:rPr>
          <w:color w:val="000000"/>
          <w:spacing w:val="-4"/>
        </w:rPr>
      </w:pPr>
      <w:r w:rsidRPr="00A941CD">
        <w:rPr>
          <w:color w:val="000000"/>
          <w:spacing w:val="-4"/>
        </w:rPr>
        <w:t>Результат защиты определяется оценками «отлично», «хорошо», «удовлетворительно», «неудовлетворительно» и объявляется в день защиты курсовой работы.</w:t>
      </w:r>
    </w:p>
    <w:p w14:paraId="23FB3A26" w14:textId="77777777" w:rsidR="00A941CD" w:rsidRPr="00A941CD" w:rsidRDefault="00A941CD" w:rsidP="00A941C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941CD">
        <w:rPr>
          <w:rFonts w:ascii="Times New Roman" w:hAnsi="Times New Roman"/>
          <w:color w:val="000000"/>
          <w:spacing w:val="-4"/>
          <w:sz w:val="24"/>
          <w:szCs w:val="24"/>
        </w:rPr>
        <w:t>Оценки «</w:t>
      </w:r>
      <w:r w:rsidRPr="00A941CD">
        <w:rPr>
          <w:rFonts w:ascii="Times New Roman" w:hAnsi="Times New Roman"/>
          <w:b/>
          <w:color w:val="000000"/>
          <w:spacing w:val="-4"/>
          <w:sz w:val="24"/>
          <w:szCs w:val="24"/>
        </w:rPr>
        <w:t>отлично</w:t>
      </w:r>
      <w:r w:rsidRPr="00A941CD">
        <w:rPr>
          <w:rFonts w:ascii="Times New Roman" w:hAnsi="Times New Roman"/>
          <w:color w:val="000000"/>
          <w:spacing w:val="-4"/>
          <w:sz w:val="24"/>
          <w:szCs w:val="24"/>
        </w:rPr>
        <w:t>» заслуживает студент, курсовая работа которого выполнена в полном соответствии с предъявляемыми к содержанию и оформлению требованиями, а студент показал глубокое владение материалом, способность представить результатов исследования, умение определять и расставлять приоритеты, а также аргументировано и на высоком профессиональном уровне отвечал на вопросы членов комиссии.</w:t>
      </w:r>
    </w:p>
    <w:p w14:paraId="77F29AB8" w14:textId="77777777" w:rsidR="00A941CD" w:rsidRPr="001E36B3" w:rsidRDefault="00A941CD" w:rsidP="00A941C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941CD">
        <w:rPr>
          <w:rFonts w:ascii="Times New Roman" w:hAnsi="Times New Roman"/>
          <w:color w:val="000000"/>
          <w:spacing w:val="-4"/>
          <w:sz w:val="24"/>
          <w:szCs w:val="24"/>
        </w:rPr>
        <w:t>Оценки «</w:t>
      </w:r>
      <w:r w:rsidRPr="00A941CD">
        <w:rPr>
          <w:rFonts w:ascii="Times New Roman" w:hAnsi="Times New Roman"/>
          <w:b/>
          <w:color w:val="000000"/>
          <w:spacing w:val="-4"/>
          <w:sz w:val="24"/>
          <w:szCs w:val="24"/>
        </w:rPr>
        <w:t>хорошо</w:t>
      </w:r>
      <w:r w:rsidRPr="00A941CD">
        <w:rPr>
          <w:rFonts w:ascii="Times New Roman" w:hAnsi="Times New Roman"/>
          <w:color w:val="000000"/>
          <w:spacing w:val="-4"/>
          <w:sz w:val="24"/>
          <w:szCs w:val="24"/>
        </w:rPr>
        <w:t>» заслуживает студент, курсовая работа которого выполнена в соответствии с предъявляемыми к содержанию и оформлению требованиями, а студент показал хорошее владение материалом, способность представить результаты исследования, аргументировано отвечал на вопросы</w:t>
      </w:r>
      <w:r w:rsidRPr="001E36B3">
        <w:rPr>
          <w:rFonts w:ascii="Times New Roman" w:hAnsi="Times New Roman"/>
          <w:color w:val="000000"/>
          <w:spacing w:val="-4"/>
          <w:sz w:val="24"/>
          <w:szCs w:val="24"/>
        </w:rPr>
        <w:t xml:space="preserve"> членов комиссии.</w:t>
      </w:r>
    </w:p>
    <w:p w14:paraId="312679A8" w14:textId="77777777" w:rsidR="00A941CD" w:rsidRPr="001E36B3" w:rsidRDefault="00A941CD" w:rsidP="00A941C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E36B3">
        <w:rPr>
          <w:rFonts w:ascii="Times New Roman" w:hAnsi="Times New Roman"/>
          <w:color w:val="000000"/>
          <w:spacing w:val="-4"/>
          <w:sz w:val="24"/>
          <w:szCs w:val="24"/>
        </w:rPr>
        <w:t>Оценки «</w:t>
      </w:r>
      <w:r w:rsidRPr="00A941CD">
        <w:rPr>
          <w:rFonts w:ascii="Times New Roman" w:hAnsi="Times New Roman"/>
          <w:b/>
          <w:color w:val="000000"/>
          <w:spacing w:val="-4"/>
          <w:sz w:val="24"/>
          <w:szCs w:val="24"/>
        </w:rPr>
        <w:t>удовлетворительно</w:t>
      </w:r>
      <w:r w:rsidRPr="001E36B3">
        <w:rPr>
          <w:rFonts w:ascii="Times New Roman" w:hAnsi="Times New Roman"/>
          <w:color w:val="000000"/>
          <w:spacing w:val="-4"/>
          <w:sz w:val="24"/>
          <w:szCs w:val="24"/>
        </w:rPr>
        <w:t>» заслуживает студент, курсовая работа которого в целом выполнена в соответствии с предъявляемыми требованиями, а студент показал владение материалом, способность представить результаты исследования.</w:t>
      </w:r>
    </w:p>
    <w:p w14:paraId="2C1602C4" w14:textId="77777777" w:rsidR="00A941CD" w:rsidRPr="0045669A" w:rsidRDefault="00A941CD" w:rsidP="00A941C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45669A">
        <w:rPr>
          <w:rFonts w:ascii="Times New Roman" w:hAnsi="Times New Roman"/>
          <w:color w:val="000000"/>
          <w:spacing w:val="-4"/>
          <w:sz w:val="24"/>
          <w:szCs w:val="24"/>
        </w:rPr>
        <w:t>Оценка «</w:t>
      </w:r>
      <w:r w:rsidRPr="00A941CD">
        <w:rPr>
          <w:rFonts w:ascii="Times New Roman" w:hAnsi="Times New Roman"/>
          <w:b/>
          <w:color w:val="000000"/>
          <w:spacing w:val="-4"/>
          <w:sz w:val="24"/>
          <w:szCs w:val="24"/>
        </w:rPr>
        <w:t>неудовлетворительно</w:t>
      </w:r>
      <w:r w:rsidRPr="0045669A">
        <w:rPr>
          <w:rFonts w:ascii="Times New Roman" w:hAnsi="Times New Roman"/>
          <w:color w:val="000000"/>
          <w:spacing w:val="-4"/>
          <w:sz w:val="24"/>
          <w:szCs w:val="24"/>
        </w:rPr>
        <w:t xml:space="preserve">» выставляется студентам, не показавшим владения материалом по теме исследования, не представившим результаты 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проектирования </w:t>
      </w:r>
      <w:r w:rsidRPr="0045669A">
        <w:rPr>
          <w:rFonts w:ascii="Times New Roman" w:hAnsi="Times New Roman"/>
          <w:color w:val="000000"/>
          <w:spacing w:val="-4"/>
          <w:sz w:val="24"/>
          <w:szCs w:val="24"/>
        </w:rPr>
        <w:t>комиссии.</w:t>
      </w:r>
    </w:p>
    <w:p w14:paraId="6374DFC9" w14:textId="77777777" w:rsidR="00A941CD" w:rsidRDefault="00A941CD" w:rsidP="00A941CD">
      <w:pPr>
        <w:shd w:val="clear" w:color="auto" w:fill="FFFFFF"/>
        <w:tabs>
          <w:tab w:val="left" w:pos="878"/>
        </w:tabs>
        <w:spacing w:after="0" w:line="240" w:lineRule="auto"/>
        <w:ind w:firstLine="709"/>
        <w:jc w:val="both"/>
        <w:rPr>
          <w:rFonts w:ascii="Times New Roman" w:hAnsi="Times New Roman"/>
          <w:bCs/>
          <w:spacing w:val="-9"/>
          <w:sz w:val="24"/>
        </w:rPr>
      </w:pPr>
      <w:r>
        <w:rPr>
          <w:bCs/>
          <w:spacing w:val="-9"/>
        </w:rPr>
        <w:tab/>
      </w:r>
      <w:r w:rsidRPr="00837AC2">
        <w:rPr>
          <w:rFonts w:ascii="Times New Roman" w:hAnsi="Times New Roman"/>
          <w:bCs/>
          <w:spacing w:val="-9"/>
          <w:sz w:val="24"/>
        </w:rPr>
        <w:t xml:space="preserve">При этом в процессе определения оценки по курсовому проекту, руководитель определяет полноту формирования каждым студентом заявленных по курсовому проектированию компетенций.  </w:t>
      </w:r>
    </w:p>
    <w:p w14:paraId="3D8115B1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>Курсовая работа должна быть написана в сроки, устанавливаемые кафедрой. Несвоевременное представление курсовой работы на кафедру приравнивается к неявке на экзамен, поэтому студент, не сдавший без уважительных причин в срок курсовую работу, получает неудовлетворительную оценку, считается имеющим академическую задолженность.</w:t>
      </w:r>
    </w:p>
    <w:p w14:paraId="1C2A00B1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Основание для допуска к защите является выполнение следующих требований:</w:t>
      </w:r>
    </w:p>
    <w:p w14:paraId="12695487" w14:textId="22970468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- наличие распечатанного и сброшюрованного экземпляра «Курсового проектирования»;</w:t>
      </w:r>
    </w:p>
    <w:p w14:paraId="6DDC8ACB" w14:textId="4E11CC99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- подпись нормоконтролера на титульном листе «Курсового проектирования»;</w:t>
      </w:r>
    </w:p>
    <w:p w14:paraId="40C58016" w14:textId="6C9FBC5B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- подпись научного руководителя на титульном листе «Курсового проектирования»;</w:t>
      </w:r>
    </w:p>
    <w:p w14:paraId="73CFAD06" w14:textId="63CAC80C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- подпись нормоконтролера на титульном листе «Курсового проектирования»;</w:t>
      </w:r>
    </w:p>
    <w:p w14:paraId="012DA1A4" w14:textId="34F7977F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- наличие результата (выступление на конференции с публикацией тезисов; акт</w:t>
      </w:r>
      <w:r w:rsidR="005B459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,</w:t>
      </w: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 xml:space="preserve"> выполненных  работ (научно-исследовательской работы) под заказ предприятия /структурного подразделения «</w:t>
      </w:r>
      <w:r w:rsidR="0088399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ВВГУ</w:t>
      </w:r>
      <w:r w:rsidRPr="00E1351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»;  отчетные материалы по участию в научно-исследовательской работе выпускающей кафедры).</w:t>
      </w:r>
    </w:p>
    <w:p w14:paraId="4E9EB7C4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Положительная оценка за курсовую работу выставляется в ведомость и зачетную книжку студента, а по окончании университета – в приложение к диплому. В случае неудовлетворительной оценки студент должен написать курсовую работу по новой теме или, по решению комиссии, доработать возвращенную работу. </w:t>
      </w:r>
    </w:p>
    <w:p w14:paraId="39FCB3F8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E1351F">
        <w:rPr>
          <w:rFonts w:ascii="Times New Roman" w:eastAsia="Times New Roman" w:hAnsi="Times New Roman" w:cs="Times New Roman"/>
          <w:sz w:val="24"/>
          <w:szCs w:val="20"/>
          <w:lang w:eastAsia="ar-SA"/>
        </w:rPr>
        <w:t>Защищенные курсовые работы студентам не возвращаются и хранятся в архиве кафедры.</w:t>
      </w:r>
    </w:p>
    <w:p w14:paraId="2E910743" w14:textId="77777777" w:rsidR="00E1351F" w:rsidRPr="00E1351F" w:rsidRDefault="00E1351F" w:rsidP="00E1351F">
      <w:pPr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14:paraId="0CD06AD6" w14:textId="77777777" w:rsidR="00E1351F" w:rsidRPr="00E1351F" w:rsidRDefault="00E1351F" w:rsidP="00E1351F">
      <w:pPr>
        <w:tabs>
          <w:tab w:val="left" w:pos="9540"/>
        </w:tabs>
        <w:overflowPunct w:val="0"/>
        <w:autoSpaceDE w:val="0"/>
        <w:spacing w:after="0" w:line="240" w:lineRule="auto"/>
        <w:ind w:right="-79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Недостатки, исключающие допуск к защите и положительную оценку</w:t>
      </w:r>
    </w:p>
    <w:p w14:paraId="329F50E3" w14:textId="77777777" w:rsidR="00E1351F" w:rsidRPr="00E1351F" w:rsidRDefault="00E1351F" w:rsidP="00E1351F">
      <w:pPr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4EED056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Студент  не допускается к защите, если:</w:t>
      </w:r>
    </w:p>
    <w:p w14:paraId="78BB2BBC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- выполненный проект не носит самостоятельного характера, заимствована у другого автора (или иного источника), уровень оригинальности текста ниже </w:t>
      </w:r>
      <w:r w:rsidR="00DF786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5</w:t>
      </w: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0% (проверка на антиплагиат);</w:t>
      </w:r>
    </w:p>
    <w:p w14:paraId="3F89C9DA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научный руководитель предоставляет на работу отрицательный отзыв (нарушены сроки курсового проектирования; содержательно тема не раскрыта;   работа оформлена небрежно, с большим количеством ошибок; отсутствуют сноски на использованную литературу; в работе отсутствует актуальность и /или собственные выводы студента; работа не несет практической значимости, отсутствует результат).</w:t>
      </w:r>
    </w:p>
    <w:p w14:paraId="24118218" w14:textId="77777777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не пройден нормоконтроль, не соблюдены требования к оформлению;</w:t>
      </w:r>
    </w:p>
    <w:p w14:paraId="4EB89AA6" w14:textId="2B0A987F" w:rsidR="00E1351F" w:rsidRPr="00E1351F" w:rsidRDefault="00E1351F" w:rsidP="00E1351F">
      <w:pPr>
        <w:shd w:val="clear" w:color="auto" w:fill="FFFFFF"/>
        <w:tabs>
          <w:tab w:val="left" w:pos="9540"/>
        </w:tabs>
        <w:overflowPunct w:val="0"/>
        <w:autoSpaceDE w:val="0"/>
        <w:spacing w:after="0" w:line="240" w:lineRule="auto"/>
        <w:ind w:right="-79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1351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студент, не представил распечатанный вариант «Курсового проектирования» в установленный срок  на выпускающую кафедру.</w:t>
      </w:r>
    </w:p>
    <w:p w14:paraId="1B11BA88" w14:textId="77777777" w:rsidR="007D64BA" w:rsidRDefault="007D64BA" w:rsidP="00C10454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3671F0" w14:textId="77777777" w:rsidR="005D2AD0" w:rsidRDefault="005D2AD0" w:rsidP="005D2AD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D2AD0" w:rsidRPr="00FA17C0" w14:paraId="695BECAF" w14:textId="77777777" w:rsidTr="00D55003">
        <w:tc>
          <w:tcPr>
            <w:tcW w:w="1126" w:type="dxa"/>
          </w:tcPr>
          <w:p w14:paraId="43BDA741" w14:textId="77777777" w:rsidR="005D2AD0" w:rsidRPr="00FA17C0" w:rsidRDefault="005D2AD0" w:rsidP="00D55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5DC642C1" w14:textId="77777777" w:rsidR="005D2AD0" w:rsidRPr="00FA17C0" w:rsidRDefault="005D2AD0" w:rsidP="007D6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C0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9FBBBAF" w14:textId="77777777" w:rsidR="005D2AD0" w:rsidRPr="00FA17C0" w:rsidRDefault="005D2AD0" w:rsidP="00D55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C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D2AD0" w:rsidRPr="00FA17C0" w14:paraId="1976F461" w14:textId="77777777" w:rsidTr="009F4575">
        <w:trPr>
          <w:trHeight w:val="1616"/>
        </w:trPr>
        <w:tc>
          <w:tcPr>
            <w:tcW w:w="1126" w:type="dxa"/>
          </w:tcPr>
          <w:p w14:paraId="0693D3B0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702CBFCE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350E14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–10</w:t>
            </w:r>
            <w:r w:rsidR="00350E14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7FC73CDD" w14:textId="77777777" w:rsidR="005D2AD0" w:rsidRPr="007D6522" w:rsidRDefault="007D6522" w:rsidP="007D652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522">
              <w:rPr>
                <w:rFonts w:ascii="Times New Roman" w:hAnsi="Times New Roman" w:cs="Times New Roman"/>
                <w:sz w:val="24"/>
                <w:szCs w:val="24"/>
              </w:rPr>
              <w:t>студент четко обозначил цели и задачи курсовой работы, полностью раскрыл содержание проблемы, предоставил результаты эмпирического исследования, сумел сформировать самостоятельные выводы, предложил обоснованные рекомендации, использовал представительный список источников, оформил работу в соответствии с принятыми стандартами, при защите работы показал высокий уровень знаний, продемонстрировал достигнутый научный результат (выступление с тезисами на конференции, публикация научной статьи по результатам исследования).</w:t>
            </w:r>
          </w:p>
        </w:tc>
      </w:tr>
      <w:tr w:rsidR="005D2AD0" w:rsidRPr="00FA17C0" w14:paraId="771D66A8" w14:textId="77777777" w:rsidTr="00D55003">
        <w:tc>
          <w:tcPr>
            <w:tcW w:w="1126" w:type="dxa"/>
          </w:tcPr>
          <w:p w14:paraId="0389FE17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FE56B74" w14:textId="77777777" w:rsidR="005D2AD0" w:rsidRPr="00F12403" w:rsidRDefault="00350E14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  <w:r w:rsidR="005D2AD0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7855" w:type="dxa"/>
          </w:tcPr>
          <w:p w14:paraId="7F583CB2" w14:textId="77777777" w:rsidR="005D2AD0" w:rsidRPr="007D6522" w:rsidRDefault="007D6522" w:rsidP="007D652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522">
              <w:rPr>
                <w:rFonts w:ascii="Times New Roman" w:hAnsi="Times New Roman" w:cs="Times New Roman"/>
                <w:sz w:val="24"/>
                <w:szCs w:val="24"/>
              </w:rPr>
              <w:t>курсовая работа соответствует предъявляемым требованиям, однако автор не сумел учесть все замечания руководителя по доработке и ответить на некоторые вопросы при ее защите.</w:t>
            </w:r>
          </w:p>
        </w:tc>
      </w:tr>
      <w:tr w:rsidR="005D2AD0" w:rsidRPr="00FA17C0" w14:paraId="395F4951" w14:textId="77777777" w:rsidTr="00D55003">
        <w:tc>
          <w:tcPr>
            <w:tcW w:w="1126" w:type="dxa"/>
          </w:tcPr>
          <w:p w14:paraId="3DF82DBF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74FFD5D2" w14:textId="77777777" w:rsidR="005D2AD0" w:rsidRPr="00F12403" w:rsidRDefault="00350E14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  <w:r w:rsidR="005D2AD0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5D2AD0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15BAC68A" w14:textId="77777777" w:rsidR="005D2AD0" w:rsidRPr="007D6522" w:rsidRDefault="007D6522" w:rsidP="007D652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522">
              <w:rPr>
                <w:rFonts w:ascii="Times New Roman" w:hAnsi="Times New Roman" w:cs="Times New Roman"/>
                <w:sz w:val="24"/>
                <w:szCs w:val="24"/>
              </w:rPr>
              <w:t xml:space="preserve">  студент не сумел выполнить некоторые требования, предъявляемые к курсовой работе, в частности не сумел сформулировать самостоятельные выводы, а также испытывал затруднения при ее защите.</w:t>
            </w:r>
          </w:p>
        </w:tc>
      </w:tr>
      <w:tr w:rsidR="005D2AD0" w:rsidRPr="00FA17C0" w14:paraId="04E56611" w14:textId="77777777" w:rsidTr="00D55003">
        <w:tc>
          <w:tcPr>
            <w:tcW w:w="1126" w:type="dxa"/>
          </w:tcPr>
          <w:p w14:paraId="178C7036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01B97B8C" w14:textId="77777777" w:rsidR="005D2AD0" w:rsidRPr="00F12403" w:rsidRDefault="00350E14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41-60</w:t>
            </w:r>
          </w:p>
        </w:tc>
        <w:tc>
          <w:tcPr>
            <w:tcW w:w="7855" w:type="dxa"/>
          </w:tcPr>
          <w:p w14:paraId="43C5589D" w14:textId="77777777" w:rsidR="005D2AD0" w:rsidRPr="007D6522" w:rsidRDefault="007D6522" w:rsidP="007D6522">
            <w:pPr>
              <w:widowControl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522">
              <w:rPr>
                <w:rFonts w:ascii="Times New Roman" w:hAnsi="Times New Roman" w:cs="Times New Roman"/>
                <w:sz w:val="24"/>
                <w:szCs w:val="24"/>
              </w:rPr>
              <w:t>студент не учел ключевые требования, предъявляемые к курсовой работе.</w:t>
            </w:r>
            <w:r w:rsidRPr="007D652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случае неудовлетворительной оценки работа подлежит повторному выполнению с обязательной сменой тематики. Научный результат – не достигнут.</w:t>
            </w:r>
          </w:p>
        </w:tc>
      </w:tr>
      <w:tr w:rsidR="005D2AD0" w:rsidRPr="00FA17C0" w14:paraId="756C3CC3" w14:textId="77777777" w:rsidTr="00D55003">
        <w:tc>
          <w:tcPr>
            <w:tcW w:w="1126" w:type="dxa"/>
          </w:tcPr>
          <w:p w14:paraId="6F895B49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37FF9CE" w14:textId="77777777" w:rsidR="005D2AD0" w:rsidRPr="00F12403" w:rsidRDefault="005D2AD0" w:rsidP="00D5500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0–4</w:t>
            </w:r>
            <w:r w:rsidR="00350E14" w:rsidRPr="00F12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5F9F1818" w14:textId="77777777" w:rsidR="005D2AD0" w:rsidRPr="007D6522" w:rsidRDefault="005D2AD0" w:rsidP="007D652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F4575" w:rsidRPr="007D6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Студент не предоставил работу в срок либо </w:t>
            </w:r>
            <w:r w:rsidR="009F4575" w:rsidRPr="007D6522">
              <w:rPr>
                <w:rFonts w:ascii="Times New Roman" w:hAnsi="Times New Roman" w:cs="Times New Roman"/>
                <w:sz w:val="24"/>
                <w:szCs w:val="24"/>
              </w:rPr>
              <w:t>не учел ключевые требования, предъявляемые к курсовой работе, и замечания научного руководителя и не был допущен к защите.</w:t>
            </w:r>
            <w:r w:rsidR="00F12403" w:rsidRPr="007D6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Работа возвращена на доработку.</w:t>
            </w:r>
          </w:p>
        </w:tc>
      </w:tr>
    </w:tbl>
    <w:p w14:paraId="54640232" w14:textId="77777777" w:rsidR="00104729" w:rsidRPr="006C21D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04729" w:rsidRPr="006C21D8" w:rsidSect="000302D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91813C" w14:textId="77777777" w:rsidR="00B226EB" w:rsidRDefault="00B226EB" w:rsidP="00C8013F">
      <w:pPr>
        <w:spacing w:after="0" w:line="240" w:lineRule="auto"/>
      </w:pPr>
      <w:r>
        <w:separator/>
      </w:r>
    </w:p>
  </w:endnote>
  <w:endnote w:type="continuationSeparator" w:id="0">
    <w:p w14:paraId="0BEF5214" w14:textId="77777777" w:rsidR="00B226EB" w:rsidRDefault="00B226E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6E8FAD" w14:textId="77777777" w:rsidR="00B226EB" w:rsidRDefault="00B226EB" w:rsidP="00C8013F">
      <w:pPr>
        <w:spacing w:after="0" w:line="240" w:lineRule="auto"/>
      </w:pPr>
      <w:r>
        <w:separator/>
      </w:r>
    </w:p>
  </w:footnote>
  <w:footnote w:type="continuationSeparator" w:id="0">
    <w:p w14:paraId="0DC0CC1E" w14:textId="77777777" w:rsidR="00B226EB" w:rsidRDefault="00B226EB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E7D2B"/>
    <w:multiLevelType w:val="multilevel"/>
    <w:tmpl w:val="7D36EA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7F9138F"/>
    <w:multiLevelType w:val="hybridMultilevel"/>
    <w:tmpl w:val="2D068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75DCF"/>
    <w:multiLevelType w:val="hybridMultilevel"/>
    <w:tmpl w:val="3F2CE802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001E1"/>
    <w:multiLevelType w:val="hybridMultilevel"/>
    <w:tmpl w:val="86F6F2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192F89"/>
    <w:multiLevelType w:val="hybridMultilevel"/>
    <w:tmpl w:val="888613BA"/>
    <w:lvl w:ilvl="0" w:tplc="897AA7FC">
      <w:start w:val="1"/>
      <w:numFmt w:val="decimal"/>
      <w:lvlText w:val="%1"/>
      <w:lvlJc w:val="left"/>
      <w:pPr>
        <w:ind w:left="786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06909C3"/>
    <w:multiLevelType w:val="hybridMultilevel"/>
    <w:tmpl w:val="557CFB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116E2"/>
    <w:multiLevelType w:val="hybridMultilevel"/>
    <w:tmpl w:val="3BBCF3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C34460"/>
    <w:multiLevelType w:val="hybridMultilevel"/>
    <w:tmpl w:val="91225BEC"/>
    <w:lvl w:ilvl="0" w:tplc="5D10C53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52316D01"/>
    <w:multiLevelType w:val="hybridMultilevel"/>
    <w:tmpl w:val="4BA8C5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C73924"/>
    <w:multiLevelType w:val="multilevel"/>
    <w:tmpl w:val="A62466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5D9275ED"/>
    <w:multiLevelType w:val="hybridMultilevel"/>
    <w:tmpl w:val="66762A70"/>
    <w:lvl w:ilvl="0" w:tplc="7976172A">
      <w:start w:val="1"/>
      <w:numFmt w:val="bullet"/>
      <w:lvlText w:val=""/>
      <w:lvlJc w:val="left"/>
      <w:pPr>
        <w:ind w:left="75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11" w15:restartNumberingAfterBreak="0">
    <w:nsid w:val="72822809"/>
    <w:multiLevelType w:val="hybridMultilevel"/>
    <w:tmpl w:val="57AE214A"/>
    <w:lvl w:ilvl="0" w:tplc="165E560A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2" w15:restartNumberingAfterBreak="0">
    <w:nsid w:val="749E1DA7"/>
    <w:multiLevelType w:val="hybridMultilevel"/>
    <w:tmpl w:val="90F4812A"/>
    <w:lvl w:ilvl="0" w:tplc="04190011">
      <w:start w:val="1"/>
      <w:numFmt w:val="decimal"/>
      <w:lvlText w:val="%1)"/>
      <w:lvlJc w:val="left"/>
      <w:pPr>
        <w:ind w:left="1245" w:hanging="360"/>
      </w:pPr>
    </w:lvl>
    <w:lvl w:ilvl="1" w:tplc="04190019" w:tentative="1">
      <w:start w:val="1"/>
      <w:numFmt w:val="lowerLetter"/>
      <w:lvlText w:val="%2."/>
      <w:lvlJc w:val="left"/>
      <w:pPr>
        <w:ind w:left="1965" w:hanging="360"/>
      </w:pPr>
    </w:lvl>
    <w:lvl w:ilvl="2" w:tplc="0419001B" w:tentative="1">
      <w:start w:val="1"/>
      <w:numFmt w:val="lowerRoman"/>
      <w:lvlText w:val="%3."/>
      <w:lvlJc w:val="right"/>
      <w:pPr>
        <w:ind w:left="2685" w:hanging="180"/>
      </w:pPr>
    </w:lvl>
    <w:lvl w:ilvl="3" w:tplc="0419000F" w:tentative="1">
      <w:start w:val="1"/>
      <w:numFmt w:val="decimal"/>
      <w:lvlText w:val="%4."/>
      <w:lvlJc w:val="left"/>
      <w:pPr>
        <w:ind w:left="3405" w:hanging="360"/>
      </w:pPr>
    </w:lvl>
    <w:lvl w:ilvl="4" w:tplc="04190019" w:tentative="1">
      <w:start w:val="1"/>
      <w:numFmt w:val="lowerLetter"/>
      <w:lvlText w:val="%5."/>
      <w:lvlJc w:val="left"/>
      <w:pPr>
        <w:ind w:left="4125" w:hanging="360"/>
      </w:pPr>
    </w:lvl>
    <w:lvl w:ilvl="5" w:tplc="0419001B" w:tentative="1">
      <w:start w:val="1"/>
      <w:numFmt w:val="lowerRoman"/>
      <w:lvlText w:val="%6."/>
      <w:lvlJc w:val="right"/>
      <w:pPr>
        <w:ind w:left="4845" w:hanging="180"/>
      </w:pPr>
    </w:lvl>
    <w:lvl w:ilvl="6" w:tplc="0419000F" w:tentative="1">
      <w:start w:val="1"/>
      <w:numFmt w:val="decimal"/>
      <w:lvlText w:val="%7."/>
      <w:lvlJc w:val="left"/>
      <w:pPr>
        <w:ind w:left="5565" w:hanging="360"/>
      </w:pPr>
    </w:lvl>
    <w:lvl w:ilvl="7" w:tplc="04190019" w:tentative="1">
      <w:start w:val="1"/>
      <w:numFmt w:val="lowerLetter"/>
      <w:lvlText w:val="%8."/>
      <w:lvlJc w:val="left"/>
      <w:pPr>
        <w:ind w:left="6285" w:hanging="360"/>
      </w:pPr>
    </w:lvl>
    <w:lvl w:ilvl="8" w:tplc="041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3" w15:restartNumberingAfterBreak="0">
    <w:nsid w:val="7F85557A"/>
    <w:multiLevelType w:val="hybridMultilevel"/>
    <w:tmpl w:val="E66A07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13"/>
  </w:num>
  <w:num w:numId="4">
    <w:abstractNumId w:val="6"/>
  </w:num>
  <w:num w:numId="5">
    <w:abstractNumId w:val="8"/>
  </w:num>
  <w:num w:numId="6">
    <w:abstractNumId w:val="1"/>
  </w:num>
  <w:num w:numId="7">
    <w:abstractNumId w:val="5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0"/>
  </w:num>
  <w:num w:numId="11">
    <w:abstractNumId w:val="4"/>
  </w:num>
  <w:num w:numId="12">
    <w:abstractNumId w:val="10"/>
  </w:num>
  <w:num w:numId="13">
    <w:abstractNumId w:val="3"/>
  </w:num>
  <w:num w:numId="14">
    <w:abstractNumId w:val="7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1DAB"/>
    <w:rsid w:val="000108AE"/>
    <w:rsid w:val="0001143B"/>
    <w:rsid w:val="0002138D"/>
    <w:rsid w:val="000302D7"/>
    <w:rsid w:val="00036155"/>
    <w:rsid w:val="00036EE4"/>
    <w:rsid w:val="00055B0D"/>
    <w:rsid w:val="00065453"/>
    <w:rsid w:val="00065661"/>
    <w:rsid w:val="000673DA"/>
    <w:rsid w:val="000717AD"/>
    <w:rsid w:val="00071DFF"/>
    <w:rsid w:val="000808E7"/>
    <w:rsid w:val="00087AC7"/>
    <w:rsid w:val="00092B6F"/>
    <w:rsid w:val="000959F0"/>
    <w:rsid w:val="000A18A4"/>
    <w:rsid w:val="000A264D"/>
    <w:rsid w:val="000A6567"/>
    <w:rsid w:val="000A67BF"/>
    <w:rsid w:val="000B3035"/>
    <w:rsid w:val="000C2198"/>
    <w:rsid w:val="000C365E"/>
    <w:rsid w:val="000C4C20"/>
    <w:rsid w:val="000C5304"/>
    <w:rsid w:val="000C58B2"/>
    <w:rsid w:val="000D771C"/>
    <w:rsid w:val="000E095A"/>
    <w:rsid w:val="000E3BA4"/>
    <w:rsid w:val="000E3FEA"/>
    <w:rsid w:val="000E74A6"/>
    <w:rsid w:val="000F2106"/>
    <w:rsid w:val="000F7535"/>
    <w:rsid w:val="00100133"/>
    <w:rsid w:val="00104729"/>
    <w:rsid w:val="00105D0E"/>
    <w:rsid w:val="001108DC"/>
    <w:rsid w:val="001156BB"/>
    <w:rsid w:val="00116E4A"/>
    <w:rsid w:val="00117AA8"/>
    <w:rsid w:val="00117BCC"/>
    <w:rsid w:val="00123724"/>
    <w:rsid w:val="001249EE"/>
    <w:rsid w:val="00126E2F"/>
    <w:rsid w:val="0012736A"/>
    <w:rsid w:val="00127AF8"/>
    <w:rsid w:val="001322B4"/>
    <w:rsid w:val="00135AB1"/>
    <w:rsid w:val="001366DB"/>
    <w:rsid w:val="00136F2E"/>
    <w:rsid w:val="00140759"/>
    <w:rsid w:val="001438AC"/>
    <w:rsid w:val="001458E8"/>
    <w:rsid w:val="001519F7"/>
    <w:rsid w:val="00152DEA"/>
    <w:rsid w:val="00153BB6"/>
    <w:rsid w:val="00154975"/>
    <w:rsid w:val="00154F3A"/>
    <w:rsid w:val="001637E8"/>
    <w:rsid w:val="00165599"/>
    <w:rsid w:val="001700B4"/>
    <w:rsid w:val="00171414"/>
    <w:rsid w:val="00171707"/>
    <w:rsid w:val="00173379"/>
    <w:rsid w:val="001762F4"/>
    <w:rsid w:val="0018356E"/>
    <w:rsid w:val="0019201A"/>
    <w:rsid w:val="00195D8C"/>
    <w:rsid w:val="001961CF"/>
    <w:rsid w:val="00197C32"/>
    <w:rsid w:val="001A10CE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4C13"/>
    <w:rsid w:val="001C5396"/>
    <w:rsid w:val="001D01A5"/>
    <w:rsid w:val="001D4B23"/>
    <w:rsid w:val="001D768A"/>
    <w:rsid w:val="001E3764"/>
    <w:rsid w:val="001E7320"/>
    <w:rsid w:val="001F5A10"/>
    <w:rsid w:val="00200DBB"/>
    <w:rsid w:val="00201C36"/>
    <w:rsid w:val="00203DF2"/>
    <w:rsid w:val="00205D27"/>
    <w:rsid w:val="00210431"/>
    <w:rsid w:val="00213D43"/>
    <w:rsid w:val="002175E5"/>
    <w:rsid w:val="002304CD"/>
    <w:rsid w:val="00231355"/>
    <w:rsid w:val="00236F7A"/>
    <w:rsid w:val="00240DF2"/>
    <w:rsid w:val="00244211"/>
    <w:rsid w:val="00244B0C"/>
    <w:rsid w:val="00245DB0"/>
    <w:rsid w:val="0025311F"/>
    <w:rsid w:val="00255288"/>
    <w:rsid w:val="0026008A"/>
    <w:rsid w:val="00261839"/>
    <w:rsid w:val="002622A6"/>
    <w:rsid w:val="00277458"/>
    <w:rsid w:val="00282AAE"/>
    <w:rsid w:val="002909DA"/>
    <w:rsid w:val="002925CC"/>
    <w:rsid w:val="0029448F"/>
    <w:rsid w:val="002A2EF2"/>
    <w:rsid w:val="002A3678"/>
    <w:rsid w:val="002A3D84"/>
    <w:rsid w:val="002B2EC1"/>
    <w:rsid w:val="002C09E3"/>
    <w:rsid w:val="002C1F47"/>
    <w:rsid w:val="002C35AF"/>
    <w:rsid w:val="002C3C5B"/>
    <w:rsid w:val="002C3F9D"/>
    <w:rsid w:val="002C48C3"/>
    <w:rsid w:val="002C5BA0"/>
    <w:rsid w:val="002D34D3"/>
    <w:rsid w:val="002E26A3"/>
    <w:rsid w:val="002E2E88"/>
    <w:rsid w:val="002E361B"/>
    <w:rsid w:val="002F0C23"/>
    <w:rsid w:val="003103E2"/>
    <w:rsid w:val="003117C5"/>
    <w:rsid w:val="00312030"/>
    <w:rsid w:val="00313830"/>
    <w:rsid w:val="00316FD2"/>
    <w:rsid w:val="003176A2"/>
    <w:rsid w:val="00317AE1"/>
    <w:rsid w:val="003273F9"/>
    <w:rsid w:val="00330459"/>
    <w:rsid w:val="00332AB1"/>
    <w:rsid w:val="00333806"/>
    <w:rsid w:val="00333F02"/>
    <w:rsid w:val="00335073"/>
    <w:rsid w:val="003359AB"/>
    <w:rsid w:val="003367A4"/>
    <w:rsid w:val="00340ABB"/>
    <w:rsid w:val="00345C53"/>
    <w:rsid w:val="003507A9"/>
    <w:rsid w:val="00350E14"/>
    <w:rsid w:val="00351691"/>
    <w:rsid w:val="003554EF"/>
    <w:rsid w:val="00357427"/>
    <w:rsid w:val="00361447"/>
    <w:rsid w:val="003662EB"/>
    <w:rsid w:val="00387FF3"/>
    <w:rsid w:val="00391097"/>
    <w:rsid w:val="00396D48"/>
    <w:rsid w:val="003B2437"/>
    <w:rsid w:val="003B40B3"/>
    <w:rsid w:val="003B4D4B"/>
    <w:rsid w:val="003B753E"/>
    <w:rsid w:val="003C0E78"/>
    <w:rsid w:val="003C280D"/>
    <w:rsid w:val="003C29A3"/>
    <w:rsid w:val="003C6B24"/>
    <w:rsid w:val="003D4727"/>
    <w:rsid w:val="003D526E"/>
    <w:rsid w:val="003D7620"/>
    <w:rsid w:val="003E1248"/>
    <w:rsid w:val="003E1716"/>
    <w:rsid w:val="003E3453"/>
    <w:rsid w:val="003E379E"/>
    <w:rsid w:val="003F0AE5"/>
    <w:rsid w:val="003F1C4C"/>
    <w:rsid w:val="003F5D1B"/>
    <w:rsid w:val="003F6171"/>
    <w:rsid w:val="00406049"/>
    <w:rsid w:val="00407710"/>
    <w:rsid w:val="00411E0C"/>
    <w:rsid w:val="00416224"/>
    <w:rsid w:val="004209DA"/>
    <w:rsid w:val="004224DD"/>
    <w:rsid w:val="00426567"/>
    <w:rsid w:val="00426927"/>
    <w:rsid w:val="004360A2"/>
    <w:rsid w:val="0044636E"/>
    <w:rsid w:val="00456E7D"/>
    <w:rsid w:val="00457190"/>
    <w:rsid w:val="00457ABC"/>
    <w:rsid w:val="00460694"/>
    <w:rsid w:val="0046549F"/>
    <w:rsid w:val="00465EBC"/>
    <w:rsid w:val="0046698B"/>
    <w:rsid w:val="00467606"/>
    <w:rsid w:val="00471FEE"/>
    <w:rsid w:val="00484A39"/>
    <w:rsid w:val="00485D1C"/>
    <w:rsid w:val="004878D0"/>
    <w:rsid w:val="00490F1B"/>
    <w:rsid w:val="0049553D"/>
    <w:rsid w:val="004A1090"/>
    <w:rsid w:val="004B6071"/>
    <w:rsid w:val="004C0068"/>
    <w:rsid w:val="004C2506"/>
    <w:rsid w:val="004C6D1B"/>
    <w:rsid w:val="004C71E6"/>
    <w:rsid w:val="004C7255"/>
    <w:rsid w:val="004D173E"/>
    <w:rsid w:val="004D5521"/>
    <w:rsid w:val="004D55A8"/>
    <w:rsid w:val="004D5CF2"/>
    <w:rsid w:val="004E0B91"/>
    <w:rsid w:val="004E1D22"/>
    <w:rsid w:val="004E216C"/>
    <w:rsid w:val="004E2EAA"/>
    <w:rsid w:val="004E50D3"/>
    <w:rsid w:val="004E6B78"/>
    <w:rsid w:val="004F1C1D"/>
    <w:rsid w:val="004F5394"/>
    <w:rsid w:val="004F79E0"/>
    <w:rsid w:val="00500AB3"/>
    <w:rsid w:val="00502DBE"/>
    <w:rsid w:val="00512CF0"/>
    <w:rsid w:val="00513515"/>
    <w:rsid w:val="0052134E"/>
    <w:rsid w:val="00523B25"/>
    <w:rsid w:val="00526774"/>
    <w:rsid w:val="00533A8A"/>
    <w:rsid w:val="005360F8"/>
    <w:rsid w:val="0053690D"/>
    <w:rsid w:val="00547663"/>
    <w:rsid w:val="00552F6D"/>
    <w:rsid w:val="00553120"/>
    <w:rsid w:val="00554809"/>
    <w:rsid w:val="005572B3"/>
    <w:rsid w:val="00557C87"/>
    <w:rsid w:val="00562845"/>
    <w:rsid w:val="00562B69"/>
    <w:rsid w:val="00563347"/>
    <w:rsid w:val="00564F87"/>
    <w:rsid w:val="00566895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96F26"/>
    <w:rsid w:val="005A7ADE"/>
    <w:rsid w:val="005A7AEE"/>
    <w:rsid w:val="005B07FD"/>
    <w:rsid w:val="005B094A"/>
    <w:rsid w:val="005B4595"/>
    <w:rsid w:val="005B4C6E"/>
    <w:rsid w:val="005D2AD0"/>
    <w:rsid w:val="005E19A2"/>
    <w:rsid w:val="00604146"/>
    <w:rsid w:val="00605D4F"/>
    <w:rsid w:val="0060645D"/>
    <w:rsid w:val="00606541"/>
    <w:rsid w:val="00607507"/>
    <w:rsid w:val="00613ABC"/>
    <w:rsid w:val="00613F6F"/>
    <w:rsid w:val="00622C4C"/>
    <w:rsid w:val="006235CB"/>
    <w:rsid w:val="00627B28"/>
    <w:rsid w:val="00630209"/>
    <w:rsid w:val="00637744"/>
    <w:rsid w:val="00642184"/>
    <w:rsid w:val="0064761E"/>
    <w:rsid w:val="006560AD"/>
    <w:rsid w:val="006574B8"/>
    <w:rsid w:val="006638B9"/>
    <w:rsid w:val="00666A5A"/>
    <w:rsid w:val="00671260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A6171"/>
    <w:rsid w:val="006A6B4C"/>
    <w:rsid w:val="006A7C2A"/>
    <w:rsid w:val="006B1840"/>
    <w:rsid w:val="006B301A"/>
    <w:rsid w:val="006B4A0E"/>
    <w:rsid w:val="006B5AB5"/>
    <w:rsid w:val="006B62C8"/>
    <w:rsid w:val="006B77D3"/>
    <w:rsid w:val="006C027A"/>
    <w:rsid w:val="006C21D8"/>
    <w:rsid w:val="006C4032"/>
    <w:rsid w:val="006C5759"/>
    <w:rsid w:val="006D4251"/>
    <w:rsid w:val="006D5DF8"/>
    <w:rsid w:val="006D6659"/>
    <w:rsid w:val="006E1120"/>
    <w:rsid w:val="006E1513"/>
    <w:rsid w:val="006E3E94"/>
    <w:rsid w:val="006E6240"/>
    <w:rsid w:val="006E64C1"/>
    <w:rsid w:val="006F0619"/>
    <w:rsid w:val="006F475D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4418"/>
    <w:rsid w:val="00726887"/>
    <w:rsid w:val="0073174C"/>
    <w:rsid w:val="007330B8"/>
    <w:rsid w:val="00733E0D"/>
    <w:rsid w:val="0074460F"/>
    <w:rsid w:val="00744AB3"/>
    <w:rsid w:val="0075059E"/>
    <w:rsid w:val="0076189F"/>
    <w:rsid w:val="00762368"/>
    <w:rsid w:val="00763614"/>
    <w:rsid w:val="00763F92"/>
    <w:rsid w:val="00764D5E"/>
    <w:rsid w:val="00765A7D"/>
    <w:rsid w:val="007662CC"/>
    <w:rsid w:val="00766CA0"/>
    <w:rsid w:val="0077054A"/>
    <w:rsid w:val="00773066"/>
    <w:rsid w:val="00773E11"/>
    <w:rsid w:val="00783E73"/>
    <w:rsid w:val="007908DE"/>
    <w:rsid w:val="00792336"/>
    <w:rsid w:val="00794F78"/>
    <w:rsid w:val="007963E0"/>
    <w:rsid w:val="00796EE3"/>
    <w:rsid w:val="007A0F19"/>
    <w:rsid w:val="007A2E63"/>
    <w:rsid w:val="007A68BF"/>
    <w:rsid w:val="007B052F"/>
    <w:rsid w:val="007B6CEF"/>
    <w:rsid w:val="007B7235"/>
    <w:rsid w:val="007C409A"/>
    <w:rsid w:val="007C46A7"/>
    <w:rsid w:val="007C4F74"/>
    <w:rsid w:val="007C5040"/>
    <w:rsid w:val="007D3869"/>
    <w:rsid w:val="007D3DDF"/>
    <w:rsid w:val="007D64BA"/>
    <w:rsid w:val="007D6522"/>
    <w:rsid w:val="007E2E53"/>
    <w:rsid w:val="007E7127"/>
    <w:rsid w:val="007E74D7"/>
    <w:rsid w:val="007F08C5"/>
    <w:rsid w:val="007F52FC"/>
    <w:rsid w:val="007F74AC"/>
    <w:rsid w:val="00801AEF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40BE"/>
    <w:rsid w:val="00877003"/>
    <w:rsid w:val="00880677"/>
    <w:rsid w:val="00882C15"/>
    <w:rsid w:val="008834C7"/>
    <w:rsid w:val="00883992"/>
    <w:rsid w:val="00887EE2"/>
    <w:rsid w:val="0089154D"/>
    <w:rsid w:val="008918DF"/>
    <w:rsid w:val="008927BD"/>
    <w:rsid w:val="0089375C"/>
    <w:rsid w:val="00896985"/>
    <w:rsid w:val="008A11BF"/>
    <w:rsid w:val="008A1C89"/>
    <w:rsid w:val="008A52A8"/>
    <w:rsid w:val="008B7010"/>
    <w:rsid w:val="008C2A9A"/>
    <w:rsid w:val="008C4C7A"/>
    <w:rsid w:val="008C59DB"/>
    <w:rsid w:val="008D2741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2F90"/>
    <w:rsid w:val="009076D4"/>
    <w:rsid w:val="009103D0"/>
    <w:rsid w:val="00910D60"/>
    <w:rsid w:val="00912E4B"/>
    <w:rsid w:val="009142DD"/>
    <w:rsid w:val="00915E5E"/>
    <w:rsid w:val="00925BDF"/>
    <w:rsid w:val="00926720"/>
    <w:rsid w:val="00930DAE"/>
    <w:rsid w:val="00934861"/>
    <w:rsid w:val="0094609A"/>
    <w:rsid w:val="00960790"/>
    <w:rsid w:val="00963375"/>
    <w:rsid w:val="009657F2"/>
    <w:rsid w:val="00981BEB"/>
    <w:rsid w:val="00983248"/>
    <w:rsid w:val="009916D5"/>
    <w:rsid w:val="009A5700"/>
    <w:rsid w:val="009A5828"/>
    <w:rsid w:val="009B14A3"/>
    <w:rsid w:val="009B78E4"/>
    <w:rsid w:val="009C5B57"/>
    <w:rsid w:val="009C5C7B"/>
    <w:rsid w:val="009D35A7"/>
    <w:rsid w:val="009E0836"/>
    <w:rsid w:val="009E3C9F"/>
    <w:rsid w:val="009E4A5C"/>
    <w:rsid w:val="009E7039"/>
    <w:rsid w:val="009F0AAB"/>
    <w:rsid w:val="009F4575"/>
    <w:rsid w:val="00A00543"/>
    <w:rsid w:val="00A0714C"/>
    <w:rsid w:val="00A10ACC"/>
    <w:rsid w:val="00A12C27"/>
    <w:rsid w:val="00A13B28"/>
    <w:rsid w:val="00A159AC"/>
    <w:rsid w:val="00A209C2"/>
    <w:rsid w:val="00A266E1"/>
    <w:rsid w:val="00A30E01"/>
    <w:rsid w:val="00A31574"/>
    <w:rsid w:val="00A31F35"/>
    <w:rsid w:val="00A3401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22B5"/>
    <w:rsid w:val="00A913A2"/>
    <w:rsid w:val="00A913C6"/>
    <w:rsid w:val="00A92DE8"/>
    <w:rsid w:val="00A932C5"/>
    <w:rsid w:val="00A941CD"/>
    <w:rsid w:val="00A96B40"/>
    <w:rsid w:val="00AA0623"/>
    <w:rsid w:val="00AA3471"/>
    <w:rsid w:val="00AA4702"/>
    <w:rsid w:val="00AB69A9"/>
    <w:rsid w:val="00AB6BCC"/>
    <w:rsid w:val="00AC1DBE"/>
    <w:rsid w:val="00AC7088"/>
    <w:rsid w:val="00AD1288"/>
    <w:rsid w:val="00AD19E0"/>
    <w:rsid w:val="00AD6807"/>
    <w:rsid w:val="00AE148F"/>
    <w:rsid w:val="00AE1A78"/>
    <w:rsid w:val="00AE4027"/>
    <w:rsid w:val="00AE70DF"/>
    <w:rsid w:val="00AE7BEE"/>
    <w:rsid w:val="00B00A66"/>
    <w:rsid w:val="00B01246"/>
    <w:rsid w:val="00B14E93"/>
    <w:rsid w:val="00B16D08"/>
    <w:rsid w:val="00B226EB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075B"/>
    <w:rsid w:val="00B4261F"/>
    <w:rsid w:val="00B46AAC"/>
    <w:rsid w:val="00B53993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0C5D"/>
    <w:rsid w:val="00BB66F3"/>
    <w:rsid w:val="00BB69FA"/>
    <w:rsid w:val="00BB7F1D"/>
    <w:rsid w:val="00BC1669"/>
    <w:rsid w:val="00BC1E19"/>
    <w:rsid w:val="00BC1E81"/>
    <w:rsid w:val="00BC279D"/>
    <w:rsid w:val="00BC3CFE"/>
    <w:rsid w:val="00BC64A9"/>
    <w:rsid w:val="00BC65E2"/>
    <w:rsid w:val="00BD08B6"/>
    <w:rsid w:val="00BD24F8"/>
    <w:rsid w:val="00BD4419"/>
    <w:rsid w:val="00BD4884"/>
    <w:rsid w:val="00BD637E"/>
    <w:rsid w:val="00BD641C"/>
    <w:rsid w:val="00BD64E1"/>
    <w:rsid w:val="00BE0B73"/>
    <w:rsid w:val="00BE28E5"/>
    <w:rsid w:val="00BE66A8"/>
    <w:rsid w:val="00BF2B17"/>
    <w:rsid w:val="00C0169A"/>
    <w:rsid w:val="00C056D6"/>
    <w:rsid w:val="00C05E7B"/>
    <w:rsid w:val="00C10454"/>
    <w:rsid w:val="00C12C7C"/>
    <w:rsid w:val="00C12F69"/>
    <w:rsid w:val="00C15069"/>
    <w:rsid w:val="00C21B2E"/>
    <w:rsid w:val="00C22F01"/>
    <w:rsid w:val="00C233BB"/>
    <w:rsid w:val="00C25567"/>
    <w:rsid w:val="00C26E6A"/>
    <w:rsid w:val="00C36A86"/>
    <w:rsid w:val="00C36E1B"/>
    <w:rsid w:val="00C405DA"/>
    <w:rsid w:val="00C432EB"/>
    <w:rsid w:val="00C46C44"/>
    <w:rsid w:val="00C47641"/>
    <w:rsid w:val="00C555FC"/>
    <w:rsid w:val="00C55FB0"/>
    <w:rsid w:val="00C67AC8"/>
    <w:rsid w:val="00C74081"/>
    <w:rsid w:val="00C765D2"/>
    <w:rsid w:val="00C76852"/>
    <w:rsid w:val="00C76CED"/>
    <w:rsid w:val="00C76DF9"/>
    <w:rsid w:val="00C8013F"/>
    <w:rsid w:val="00C949A4"/>
    <w:rsid w:val="00C9655F"/>
    <w:rsid w:val="00CA2B6B"/>
    <w:rsid w:val="00CA3D69"/>
    <w:rsid w:val="00CA61A8"/>
    <w:rsid w:val="00CB361A"/>
    <w:rsid w:val="00CC0A78"/>
    <w:rsid w:val="00CC2639"/>
    <w:rsid w:val="00CC7508"/>
    <w:rsid w:val="00CD1061"/>
    <w:rsid w:val="00CD2F85"/>
    <w:rsid w:val="00CD7411"/>
    <w:rsid w:val="00CE054C"/>
    <w:rsid w:val="00CE1365"/>
    <w:rsid w:val="00CE2232"/>
    <w:rsid w:val="00CE5125"/>
    <w:rsid w:val="00CF0873"/>
    <w:rsid w:val="00CF29C7"/>
    <w:rsid w:val="00CF5138"/>
    <w:rsid w:val="00D06068"/>
    <w:rsid w:val="00D06866"/>
    <w:rsid w:val="00D104DF"/>
    <w:rsid w:val="00D11588"/>
    <w:rsid w:val="00D13751"/>
    <w:rsid w:val="00D1465A"/>
    <w:rsid w:val="00D14B40"/>
    <w:rsid w:val="00D20BCC"/>
    <w:rsid w:val="00D22663"/>
    <w:rsid w:val="00D27FC3"/>
    <w:rsid w:val="00D32B69"/>
    <w:rsid w:val="00D40654"/>
    <w:rsid w:val="00D53DE6"/>
    <w:rsid w:val="00D54487"/>
    <w:rsid w:val="00D54CB9"/>
    <w:rsid w:val="00D55003"/>
    <w:rsid w:val="00D60A12"/>
    <w:rsid w:val="00D617F3"/>
    <w:rsid w:val="00D61EEA"/>
    <w:rsid w:val="00D66069"/>
    <w:rsid w:val="00D661D6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22BE"/>
    <w:rsid w:val="00DA4B06"/>
    <w:rsid w:val="00DA67EC"/>
    <w:rsid w:val="00DA6A2F"/>
    <w:rsid w:val="00DA7A2E"/>
    <w:rsid w:val="00DA7CC0"/>
    <w:rsid w:val="00DB0D39"/>
    <w:rsid w:val="00DB2B70"/>
    <w:rsid w:val="00DB3A89"/>
    <w:rsid w:val="00DB4633"/>
    <w:rsid w:val="00DB5F3B"/>
    <w:rsid w:val="00DB72E1"/>
    <w:rsid w:val="00DB7770"/>
    <w:rsid w:val="00DB7A12"/>
    <w:rsid w:val="00DC08C8"/>
    <w:rsid w:val="00DC4D62"/>
    <w:rsid w:val="00DD4457"/>
    <w:rsid w:val="00DD5402"/>
    <w:rsid w:val="00DD77A1"/>
    <w:rsid w:val="00DE54F1"/>
    <w:rsid w:val="00DE7493"/>
    <w:rsid w:val="00DF4537"/>
    <w:rsid w:val="00DF6DDA"/>
    <w:rsid w:val="00DF7868"/>
    <w:rsid w:val="00E02153"/>
    <w:rsid w:val="00E10E3C"/>
    <w:rsid w:val="00E1137E"/>
    <w:rsid w:val="00E129F7"/>
    <w:rsid w:val="00E1351F"/>
    <w:rsid w:val="00E13CC7"/>
    <w:rsid w:val="00E17540"/>
    <w:rsid w:val="00E17D02"/>
    <w:rsid w:val="00E231C9"/>
    <w:rsid w:val="00E2665D"/>
    <w:rsid w:val="00E27485"/>
    <w:rsid w:val="00E27BB5"/>
    <w:rsid w:val="00E3451C"/>
    <w:rsid w:val="00E46F41"/>
    <w:rsid w:val="00E520EF"/>
    <w:rsid w:val="00E522C5"/>
    <w:rsid w:val="00E532AA"/>
    <w:rsid w:val="00E538FD"/>
    <w:rsid w:val="00E54EB1"/>
    <w:rsid w:val="00E5695E"/>
    <w:rsid w:val="00E61905"/>
    <w:rsid w:val="00E624A5"/>
    <w:rsid w:val="00E62EDC"/>
    <w:rsid w:val="00E65478"/>
    <w:rsid w:val="00E77E50"/>
    <w:rsid w:val="00E80F12"/>
    <w:rsid w:val="00E83403"/>
    <w:rsid w:val="00E84FEF"/>
    <w:rsid w:val="00E854F4"/>
    <w:rsid w:val="00E87FA9"/>
    <w:rsid w:val="00E9001A"/>
    <w:rsid w:val="00E9056A"/>
    <w:rsid w:val="00E92EC6"/>
    <w:rsid w:val="00E9560E"/>
    <w:rsid w:val="00E958FC"/>
    <w:rsid w:val="00EA233A"/>
    <w:rsid w:val="00EA2D70"/>
    <w:rsid w:val="00EA2E5A"/>
    <w:rsid w:val="00EA60EE"/>
    <w:rsid w:val="00EA7FCF"/>
    <w:rsid w:val="00EB1895"/>
    <w:rsid w:val="00EB3D9B"/>
    <w:rsid w:val="00EB4BE4"/>
    <w:rsid w:val="00EB5C25"/>
    <w:rsid w:val="00EB62C8"/>
    <w:rsid w:val="00ED4A63"/>
    <w:rsid w:val="00ED6F52"/>
    <w:rsid w:val="00ED744C"/>
    <w:rsid w:val="00ED75E7"/>
    <w:rsid w:val="00EE07A7"/>
    <w:rsid w:val="00EE167D"/>
    <w:rsid w:val="00EE2833"/>
    <w:rsid w:val="00EE3228"/>
    <w:rsid w:val="00EE3F23"/>
    <w:rsid w:val="00EE79D2"/>
    <w:rsid w:val="00EF07B3"/>
    <w:rsid w:val="00EF13B5"/>
    <w:rsid w:val="00EF18BE"/>
    <w:rsid w:val="00EF1E1F"/>
    <w:rsid w:val="00EF412A"/>
    <w:rsid w:val="00EF52FF"/>
    <w:rsid w:val="00EF5C02"/>
    <w:rsid w:val="00F0048C"/>
    <w:rsid w:val="00F025BD"/>
    <w:rsid w:val="00F12403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4FA4"/>
    <w:rsid w:val="00F54583"/>
    <w:rsid w:val="00F65EAD"/>
    <w:rsid w:val="00F73B77"/>
    <w:rsid w:val="00F77102"/>
    <w:rsid w:val="00F971A1"/>
    <w:rsid w:val="00F97C5A"/>
    <w:rsid w:val="00FA0AF2"/>
    <w:rsid w:val="00FA0B8F"/>
    <w:rsid w:val="00FA0B98"/>
    <w:rsid w:val="00FA22A9"/>
    <w:rsid w:val="00FA5A28"/>
    <w:rsid w:val="00FA6664"/>
    <w:rsid w:val="00FA729B"/>
    <w:rsid w:val="00FB02DA"/>
    <w:rsid w:val="00FB0C35"/>
    <w:rsid w:val="00FB354F"/>
    <w:rsid w:val="00FB6C8F"/>
    <w:rsid w:val="00FC190B"/>
    <w:rsid w:val="00FC456B"/>
    <w:rsid w:val="00FC5456"/>
    <w:rsid w:val="00FD3F00"/>
    <w:rsid w:val="00FE2739"/>
    <w:rsid w:val="00FE5B98"/>
    <w:rsid w:val="00FF044E"/>
    <w:rsid w:val="00FF1D1C"/>
    <w:rsid w:val="00FF1EC9"/>
    <w:rsid w:val="00FF3035"/>
    <w:rsid w:val="00FF455C"/>
    <w:rsid w:val="00FF5966"/>
    <w:rsid w:val="00FF6577"/>
    <w:rsid w:val="00FF65C3"/>
    <w:rsid w:val="00FF6BEA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D19C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F9D"/>
  </w:style>
  <w:style w:type="paragraph" w:styleId="2">
    <w:name w:val="heading 2"/>
    <w:basedOn w:val="a"/>
    <w:next w:val="a"/>
    <w:link w:val="20"/>
    <w:qFormat/>
    <w:rsid w:val="0075059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75059E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9142D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8013F"/>
  </w:style>
  <w:style w:type="paragraph" w:styleId="a8">
    <w:name w:val="footer"/>
    <w:basedOn w:val="a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8013F"/>
  </w:style>
  <w:style w:type="paragraph" w:styleId="aa">
    <w:name w:val="footnote text"/>
    <w:basedOn w:val="a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3045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">
    <w:name w:val="Body Text"/>
    <w:basedOn w:val="a"/>
    <w:link w:val="af0"/>
    <w:rsid w:val="005B4C6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Знак"/>
    <w:basedOn w:val="a0"/>
    <w:link w:val="af"/>
    <w:rsid w:val="005B4C6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0">
    <w:name w:val="Основной текст + 20"/>
    <w:aliases w:val="5 pt,Не полужирный,Интервал 0 pt"/>
    <w:rsid w:val="005B4C6E"/>
    <w:rPr>
      <w:rFonts w:ascii="Arial" w:hAnsi="Arial"/>
      <w:b/>
      <w:bCs/>
      <w:spacing w:val="-10"/>
      <w:sz w:val="41"/>
      <w:szCs w:val="41"/>
      <w:lang w:bidi="ar-SA"/>
    </w:rPr>
  </w:style>
  <w:style w:type="paragraph" w:customStyle="1" w:styleId="Style3">
    <w:name w:val="Style3"/>
    <w:basedOn w:val="a"/>
    <w:uiPriority w:val="99"/>
    <w:rsid w:val="005548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554809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AA347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uiPriority w:val="99"/>
    <w:rsid w:val="00562845"/>
    <w:rPr>
      <w:rFonts w:ascii="Times New Roman" w:hAnsi="Times New Roman" w:cs="Times New Roman"/>
      <w:i/>
      <w:iCs/>
      <w:sz w:val="24"/>
      <w:szCs w:val="24"/>
    </w:rPr>
  </w:style>
  <w:style w:type="paragraph" w:customStyle="1" w:styleId="Style14">
    <w:name w:val="Style14"/>
    <w:basedOn w:val="a"/>
    <w:uiPriority w:val="99"/>
    <w:rsid w:val="00E5695E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E5695E"/>
    <w:rPr>
      <w:rFonts w:ascii="Times New Roman" w:hAnsi="Times New Roman" w:cs="Times New Roman"/>
      <w:sz w:val="24"/>
      <w:szCs w:val="24"/>
    </w:rPr>
  </w:style>
  <w:style w:type="paragraph" w:styleId="af1">
    <w:name w:val="Body Text Indent"/>
    <w:basedOn w:val="a"/>
    <w:link w:val="af2"/>
    <w:uiPriority w:val="99"/>
    <w:semiHidden/>
    <w:unhideWhenUsed/>
    <w:rsid w:val="006C21D8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uiPriority w:val="99"/>
    <w:semiHidden/>
    <w:rsid w:val="006C21D8"/>
  </w:style>
  <w:style w:type="paragraph" w:styleId="21">
    <w:name w:val="Body Text Indent 2"/>
    <w:basedOn w:val="a"/>
    <w:link w:val="22"/>
    <w:uiPriority w:val="99"/>
    <w:semiHidden/>
    <w:unhideWhenUsed/>
    <w:rsid w:val="006C21D8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6C21D8"/>
  </w:style>
  <w:style w:type="paragraph" w:styleId="af3">
    <w:name w:val="Block Text"/>
    <w:basedOn w:val="a"/>
    <w:rsid w:val="006C21D8"/>
    <w:pPr>
      <w:spacing w:after="0" w:line="240" w:lineRule="auto"/>
      <w:ind w:left="567" w:right="567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с отступом 21"/>
    <w:basedOn w:val="a"/>
    <w:rsid w:val="006C21D8"/>
    <w:pPr>
      <w:widowControl w:val="0"/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val="en-AU" w:eastAsia="ru-RU"/>
    </w:rPr>
  </w:style>
  <w:style w:type="paragraph" w:customStyle="1" w:styleId="Normal1">
    <w:name w:val="Normal1"/>
    <w:rsid w:val="006C21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2304C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Абзац списка1"/>
    <w:basedOn w:val="a"/>
    <w:rsid w:val="002304CD"/>
    <w:pPr>
      <w:spacing w:after="0" w:line="240" w:lineRule="auto"/>
      <w:ind w:left="720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FontStyle31">
    <w:name w:val="Font Style31"/>
    <w:uiPriority w:val="99"/>
    <w:rsid w:val="002304CD"/>
    <w:rPr>
      <w:rFonts w:ascii="Times New Roman" w:hAnsi="Times New Roman" w:cs="Times New Roman"/>
      <w:sz w:val="22"/>
      <w:szCs w:val="22"/>
    </w:rPr>
  </w:style>
  <w:style w:type="character" w:styleId="af4">
    <w:name w:val="Hyperlink"/>
    <w:rsid w:val="00407710"/>
    <w:rPr>
      <w:color w:val="0000FF"/>
      <w:u w:val="single"/>
    </w:rPr>
  </w:style>
  <w:style w:type="character" w:customStyle="1" w:styleId="spelle">
    <w:name w:val="spelle"/>
    <w:rsid w:val="00407710"/>
  </w:style>
  <w:style w:type="character" w:customStyle="1" w:styleId="FontStyle27">
    <w:name w:val="Font Style27"/>
    <w:basedOn w:val="a0"/>
    <w:uiPriority w:val="99"/>
    <w:rsid w:val="003C29A3"/>
    <w:rPr>
      <w:rFonts w:ascii="Times New Roman" w:hAnsi="Times New Roman" w:cs="Times New Roman"/>
      <w:spacing w:val="-20"/>
      <w:sz w:val="24"/>
      <w:szCs w:val="24"/>
    </w:rPr>
  </w:style>
  <w:style w:type="character" w:customStyle="1" w:styleId="FontStyle22">
    <w:name w:val="Font Style22"/>
    <w:basedOn w:val="a0"/>
    <w:uiPriority w:val="99"/>
    <w:rsid w:val="003C29A3"/>
    <w:rPr>
      <w:rFonts w:ascii="Times New Roman" w:hAnsi="Times New Roman" w:cs="Times New Roman"/>
      <w:spacing w:val="-20"/>
      <w:sz w:val="24"/>
      <w:szCs w:val="24"/>
    </w:rPr>
  </w:style>
  <w:style w:type="paragraph" w:customStyle="1" w:styleId="Style9">
    <w:name w:val="Style9"/>
    <w:basedOn w:val="a"/>
    <w:rsid w:val="003C29A3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75059E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75059E"/>
  </w:style>
  <w:style w:type="character" w:customStyle="1" w:styleId="20">
    <w:name w:val="Заголовок 2 Знак"/>
    <w:basedOn w:val="a0"/>
    <w:link w:val="2"/>
    <w:rsid w:val="0075059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5059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0">
    <w:name w:val="абз 10"/>
    <w:rsid w:val="0075059E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odyText1">
    <w:name w:val="Body Text 1"/>
    <w:basedOn w:val="a"/>
    <w:autoRedefine/>
    <w:rsid w:val="007E74D7"/>
    <w:pPr>
      <w:widowControl w:val="0"/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Абзац списка Знак"/>
    <w:link w:val="a4"/>
    <w:uiPriority w:val="34"/>
    <w:rsid w:val="00FF455C"/>
  </w:style>
  <w:style w:type="paragraph" w:customStyle="1" w:styleId="af5">
    <w:name w:val="табл."/>
    <w:basedOn w:val="a"/>
    <w:rsid w:val="008834C7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character" w:customStyle="1" w:styleId="FontStyle36">
    <w:name w:val="Font Style36"/>
    <w:rsid w:val="00361447"/>
    <w:rPr>
      <w:rFonts w:ascii="Times New Roman" w:hAnsi="Times New Roman" w:cs="Times New Roman"/>
      <w:sz w:val="18"/>
      <w:szCs w:val="18"/>
    </w:rPr>
  </w:style>
  <w:style w:type="paragraph" w:customStyle="1" w:styleId="Style15">
    <w:name w:val="Style15"/>
    <w:basedOn w:val="a"/>
    <w:rsid w:val="00A941CD"/>
    <w:pPr>
      <w:widowControl w:val="0"/>
      <w:autoSpaceDE w:val="0"/>
      <w:autoSpaceDN w:val="0"/>
      <w:adjustRightInd w:val="0"/>
      <w:spacing w:after="0" w:line="233" w:lineRule="exact"/>
      <w:ind w:firstLine="490"/>
      <w:jc w:val="both"/>
    </w:pPr>
    <w:rPr>
      <w:rFonts w:ascii="Arial" w:eastAsia="Times New Roman" w:hAnsi="Arial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CA427-4431-4D97-984C-E98E71634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4606</Words>
  <Characters>26256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30801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Орлова Татьяна</cp:lastModifiedBy>
  <cp:revision>2</cp:revision>
  <cp:lastPrinted>2015-09-11T07:13:00Z</cp:lastPrinted>
  <dcterms:created xsi:type="dcterms:W3CDTF">2023-07-20T01:35:00Z</dcterms:created>
  <dcterms:modified xsi:type="dcterms:W3CDTF">2023-07-20T01:35:00Z</dcterms:modified>
</cp:coreProperties>
</file>