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F3035" w:rsidRPr="00810354" w:rsidRDefault="00934861" w:rsidP="008F614F">
      <w:pPr>
        <w:spacing w:after="0" w:line="240" w:lineRule="auto"/>
        <w:jc w:val="right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Приложение</w:t>
      </w:r>
    </w:p>
    <w:p w:rsidR="00FF3035" w:rsidRPr="00810354" w:rsidRDefault="00FF3035" w:rsidP="008F614F">
      <w:pPr>
        <w:spacing w:after="0" w:line="240" w:lineRule="auto"/>
        <w:jc w:val="right"/>
        <w:rPr>
          <w:rFonts w:ascii="Times New Roman" w:hAnsi="Times New Roman" w:cs="Times New Roman"/>
          <w:sz w:val="28"/>
          <w:szCs w:val="24"/>
        </w:rPr>
      </w:pPr>
      <w:r w:rsidRPr="00810354">
        <w:rPr>
          <w:rFonts w:ascii="Times New Roman" w:hAnsi="Times New Roman" w:cs="Times New Roman"/>
          <w:sz w:val="28"/>
          <w:szCs w:val="24"/>
        </w:rPr>
        <w:t>к рабочей программе дисциплины</w:t>
      </w:r>
    </w:p>
    <w:p w:rsidR="00FF3035" w:rsidRPr="00810354" w:rsidRDefault="00FF3035" w:rsidP="008F614F">
      <w:pPr>
        <w:spacing w:after="0" w:line="240" w:lineRule="auto"/>
        <w:jc w:val="right"/>
        <w:rPr>
          <w:rFonts w:ascii="Times New Roman" w:hAnsi="Times New Roman" w:cs="Times New Roman"/>
          <w:sz w:val="28"/>
          <w:szCs w:val="24"/>
        </w:rPr>
      </w:pPr>
      <w:r w:rsidRPr="00810354">
        <w:rPr>
          <w:rFonts w:ascii="Times New Roman" w:hAnsi="Times New Roman" w:cs="Times New Roman"/>
          <w:sz w:val="28"/>
          <w:szCs w:val="24"/>
        </w:rPr>
        <w:t>«</w:t>
      </w:r>
      <w:r w:rsidR="009C35EB">
        <w:rPr>
          <w:rFonts w:ascii="Times New Roman" w:hAnsi="Times New Roman" w:cs="Times New Roman"/>
          <w:sz w:val="28"/>
          <w:szCs w:val="24"/>
        </w:rPr>
        <w:t xml:space="preserve">Бухгалтерский учет модуль </w:t>
      </w:r>
      <w:r w:rsidR="00F617C7" w:rsidRPr="00F617C7">
        <w:rPr>
          <w:rFonts w:ascii="Times New Roman" w:hAnsi="Times New Roman" w:cs="Times New Roman"/>
          <w:sz w:val="28"/>
          <w:szCs w:val="24"/>
        </w:rPr>
        <w:t>2</w:t>
      </w:r>
      <w:r w:rsidRPr="00810354">
        <w:rPr>
          <w:rFonts w:ascii="Times New Roman" w:hAnsi="Times New Roman" w:cs="Times New Roman"/>
          <w:sz w:val="28"/>
          <w:szCs w:val="24"/>
        </w:rPr>
        <w:t>»</w:t>
      </w:r>
    </w:p>
    <w:p w:rsidR="00FF3035" w:rsidRPr="00810354" w:rsidRDefault="00FF3035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5F5D5A" w:rsidRPr="00B6405B" w:rsidRDefault="005F5D5A" w:rsidP="005F5D5A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>МИНИСТЕРСТВО НАУКИ И ВЫСШЕГО ОБРАЗОВАНИЯ РОССИЙСКОЙ ФЕДЕРАЦИИ</w:t>
      </w:r>
    </w:p>
    <w:p w:rsidR="005F5D5A" w:rsidRPr="00B6405B" w:rsidRDefault="005F5D5A" w:rsidP="005F5D5A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5F5D5A" w:rsidRPr="00B6405B" w:rsidRDefault="005F5D5A" w:rsidP="005F5D5A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 xml:space="preserve">ВЛАДИВОСТОКСКИЙ ГОСУДАРСТВЕННЫЙ УНИВЕРСИТЕТ </w:t>
      </w:r>
    </w:p>
    <w:p w:rsidR="005F5D5A" w:rsidRPr="00B6405B" w:rsidRDefault="005F5D5A" w:rsidP="005F5D5A">
      <w:pPr>
        <w:spacing w:after="0" w:line="240" w:lineRule="auto"/>
        <w:jc w:val="center"/>
        <w:rPr>
          <w:rFonts w:ascii="Times New Roman" w:eastAsia="Times New Roman" w:hAnsi="Times New Roman"/>
          <w:vanish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 xml:space="preserve">ЭКОНОМИКИ И СЕРВИСА </w:t>
      </w:r>
    </w:p>
    <w:p w:rsidR="005F5D5A" w:rsidRPr="00B6405B" w:rsidRDefault="005F5D5A" w:rsidP="005F5D5A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5F5D5A" w:rsidRPr="005A3AAE" w:rsidRDefault="005F5D5A" w:rsidP="005F5D5A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5A3AAE">
        <w:rPr>
          <w:rFonts w:ascii="Times New Roman" w:eastAsia="Times New Roman" w:hAnsi="Times New Roman"/>
          <w:sz w:val="24"/>
          <w:szCs w:val="24"/>
          <w:lang w:eastAsia="ru-RU"/>
        </w:rPr>
        <w:t>КАФЕДРА ЭКОНОМИКИ И УПРАВЛЕНИЯ</w:t>
      </w:r>
    </w:p>
    <w:p w:rsidR="005F5D5A" w:rsidRPr="00B6405B" w:rsidRDefault="005F5D5A" w:rsidP="005F5D5A">
      <w:pPr>
        <w:spacing w:after="0" w:line="240" w:lineRule="auto"/>
        <w:ind w:firstLine="720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5F5D5A" w:rsidRDefault="005F5D5A" w:rsidP="005F5D5A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Фонд оценочных средств </w:t>
      </w:r>
    </w:p>
    <w:p w:rsidR="005F5D5A" w:rsidRPr="00B6405B" w:rsidRDefault="005F5D5A" w:rsidP="005F5D5A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для проведения т</w:t>
      </w: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>екущего контроля и промежуточной аттестации по дисциплине (модулю)</w:t>
      </w:r>
    </w:p>
    <w:p w:rsidR="005F5D5A" w:rsidRPr="00B6405B" w:rsidRDefault="005F5D5A" w:rsidP="005F5D5A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5F5D5A" w:rsidRPr="00740065" w:rsidRDefault="005F5D5A" w:rsidP="005F5D5A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u w:val="single"/>
          <w:lang w:eastAsia="ru-RU"/>
        </w:rPr>
        <w:t xml:space="preserve">Бухгалтерский учет модуль </w:t>
      </w:r>
      <w:r w:rsidR="00F617C7" w:rsidRPr="00740065">
        <w:rPr>
          <w:rFonts w:ascii="Times New Roman" w:eastAsia="Times New Roman" w:hAnsi="Times New Roman"/>
          <w:sz w:val="24"/>
          <w:szCs w:val="24"/>
          <w:u w:val="single"/>
          <w:lang w:eastAsia="ru-RU"/>
        </w:rPr>
        <w:t>2</w:t>
      </w:r>
    </w:p>
    <w:p w:rsidR="005F5D5A" w:rsidRPr="005A3AAE" w:rsidRDefault="005F5D5A" w:rsidP="005F5D5A">
      <w:pPr>
        <w:spacing w:after="0" w:line="240" w:lineRule="auto"/>
        <w:jc w:val="center"/>
        <w:rPr>
          <w:rFonts w:ascii="Times New Roman" w:eastAsia="Times New Roman" w:hAnsi="Times New Roman"/>
          <w:i/>
          <w:color w:val="000000" w:themeColor="text1"/>
          <w:sz w:val="24"/>
          <w:szCs w:val="24"/>
          <w:lang w:eastAsia="ru-RU"/>
        </w:rPr>
      </w:pPr>
      <w:r w:rsidRPr="005A3AAE">
        <w:rPr>
          <w:rFonts w:ascii="Times New Roman" w:eastAsia="Times New Roman" w:hAnsi="Times New Roman"/>
          <w:i/>
          <w:color w:val="000000" w:themeColor="text1"/>
          <w:sz w:val="24"/>
          <w:szCs w:val="24"/>
          <w:lang w:eastAsia="ru-RU"/>
        </w:rPr>
        <w:t>Наименование дисциплины (модуля)</w:t>
      </w:r>
    </w:p>
    <w:p w:rsidR="005F5D5A" w:rsidRPr="00B6405B" w:rsidRDefault="005F5D5A" w:rsidP="005F5D5A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5F5D5A" w:rsidRPr="00B6405B" w:rsidRDefault="005F5D5A" w:rsidP="005F5D5A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5F5D5A" w:rsidRPr="00B6405B" w:rsidRDefault="005F5D5A" w:rsidP="005F5D5A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 xml:space="preserve">Направление и </w:t>
      </w:r>
      <w:r w:rsidR="006D5CAE">
        <w:rPr>
          <w:rFonts w:ascii="Times New Roman" w:eastAsia="Times New Roman" w:hAnsi="Times New Roman"/>
          <w:sz w:val="24"/>
          <w:szCs w:val="24"/>
          <w:lang w:eastAsia="ru-RU"/>
        </w:rPr>
        <w:t>направленность (</w:t>
      </w: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>профиль</w:t>
      </w:r>
      <w:r w:rsidR="006D5CAE">
        <w:rPr>
          <w:rFonts w:ascii="Times New Roman" w:eastAsia="Times New Roman" w:hAnsi="Times New Roman"/>
          <w:sz w:val="24"/>
          <w:szCs w:val="24"/>
          <w:lang w:eastAsia="ru-RU"/>
        </w:rPr>
        <w:t>)</w:t>
      </w: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>:</w:t>
      </w:r>
    </w:p>
    <w:p w:rsidR="005F5D5A" w:rsidRPr="00B6405B" w:rsidRDefault="005F5D5A" w:rsidP="005F5D5A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5676A6" w:rsidRDefault="005676A6" w:rsidP="005676A6">
      <w:pPr>
        <w:pStyle w:val="af9"/>
        <w:spacing w:line="276" w:lineRule="auto"/>
        <w:jc w:val="center"/>
      </w:pPr>
      <w:r>
        <w:t>38.03.01 Экономика. Финансы и кредит</w:t>
      </w:r>
    </w:p>
    <w:p w:rsidR="005676A6" w:rsidRDefault="005676A6" w:rsidP="005676A6">
      <w:pPr>
        <w:jc w:val="center"/>
      </w:pPr>
      <w:r>
        <w:t> </w:t>
      </w:r>
    </w:p>
    <w:p w:rsidR="005676A6" w:rsidRPr="005676A6" w:rsidRDefault="005676A6" w:rsidP="005676A6">
      <w:pPr>
        <w:jc w:val="center"/>
        <w:rPr>
          <w:rFonts w:ascii="Times New Roman" w:hAnsi="Times New Roman" w:cs="Times New Roman"/>
        </w:rPr>
      </w:pPr>
      <w:r>
        <w:t> </w:t>
      </w:r>
      <w:r w:rsidRPr="005676A6">
        <w:rPr>
          <w:rFonts w:ascii="Times New Roman" w:hAnsi="Times New Roman" w:cs="Times New Roman"/>
        </w:rPr>
        <w:t>Форма обучения</w:t>
      </w:r>
    </w:p>
    <w:p w:rsidR="005676A6" w:rsidRPr="005676A6" w:rsidRDefault="005F6897" w:rsidP="005676A6">
      <w:pPr>
        <w:spacing w:line="276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очная</w:t>
      </w:r>
    </w:p>
    <w:p w:rsidR="005F5D5A" w:rsidRPr="00B6405B" w:rsidRDefault="005F5D5A" w:rsidP="005F5D5A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5F5D5A" w:rsidRPr="00B6405B" w:rsidRDefault="005F5D5A" w:rsidP="005F5D5A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5F5D5A" w:rsidRPr="00B6405B" w:rsidRDefault="005F5D5A" w:rsidP="005F5D5A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5F5D5A" w:rsidRDefault="005676A6" w:rsidP="005F5D5A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Владивосток 2020</w:t>
      </w:r>
      <w:r w:rsidR="005F5D5A">
        <w:rPr>
          <w:rFonts w:ascii="Times New Roman" w:eastAsia="Times New Roman" w:hAnsi="Times New Roman"/>
          <w:sz w:val="24"/>
          <w:szCs w:val="24"/>
          <w:lang w:eastAsia="ru-RU"/>
        </w:rPr>
        <w:br w:type="page"/>
      </w:r>
    </w:p>
    <w:p w:rsidR="000F3FFE" w:rsidRDefault="000F3FFE" w:rsidP="000F3FFE">
      <w:pPr>
        <w:tabs>
          <w:tab w:val="left" w:pos="1276"/>
        </w:tabs>
        <w:spacing w:before="120" w:after="120" w:line="240" w:lineRule="auto"/>
        <w:ind w:left="1276" w:hanging="1276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lastRenderedPageBreak/>
        <w:t xml:space="preserve">1 Перечень формируемых компетенций* </w:t>
      </w:r>
    </w:p>
    <w:p w:rsidR="000F3FFE" w:rsidRPr="008C5023" w:rsidRDefault="000F3FFE" w:rsidP="000F3FFE">
      <w:pPr>
        <w:tabs>
          <w:tab w:val="left" w:pos="1276"/>
        </w:tabs>
        <w:spacing w:before="120" w:after="120" w:line="240" w:lineRule="auto"/>
        <w:ind w:left="1276" w:hanging="1276"/>
        <w:rPr>
          <w:rFonts w:ascii="Times New Roman" w:eastAsia="Times New Roman" w:hAnsi="Times New Roman"/>
          <w:sz w:val="24"/>
          <w:szCs w:val="24"/>
          <w:lang w:eastAsia="ru-RU"/>
        </w:rPr>
      </w:pPr>
      <w:r w:rsidRPr="009668E9">
        <w:rPr>
          <w:rFonts w:ascii="Times New Roman" w:eastAsia="Times New Roman" w:hAnsi="Times New Roman"/>
          <w:sz w:val="24"/>
          <w:szCs w:val="24"/>
          <w:lang w:eastAsia="ru-RU"/>
        </w:rPr>
        <w:t xml:space="preserve">Таблица </w:t>
      </w:r>
      <w:r w:rsidRPr="008C5023">
        <w:rPr>
          <w:rFonts w:ascii="Times New Roman" w:eastAsia="Times New Roman" w:hAnsi="Times New Roman"/>
          <w:sz w:val="24"/>
          <w:szCs w:val="24"/>
          <w:lang w:eastAsia="ru-RU"/>
        </w:rPr>
        <w:t>– Перечень компетенций с указанием этапов их формирования в процессе освоения образовательной программе</w:t>
      </w:r>
      <w:r w:rsidRPr="009A2696">
        <w:rPr>
          <w:rFonts w:ascii="Times New Roman" w:eastAsia="Times New Roman" w:hAnsi="Times New Roman"/>
          <w:color w:val="FF0000"/>
          <w:sz w:val="24"/>
          <w:szCs w:val="24"/>
          <w:lang w:eastAsia="ru-RU"/>
        </w:rPr>
        <w:t>*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73"/>
        <w:gridCol w:w="9646"/>
        <w:gridCol w:w="1475"/>
      </w:tblGrid>
      <w:tr w:rsidR="000F3FFE" w:rsidRPr="009668E9" w:rsidTr="00A24AD6">
        <w:trPr>
          <w:trHeight w:val="630"/>
        </w:trPr>
        <w:tc>
          <w:tcPr>
            <w:tcW w:w="1457" w:type="pct"/>
            <w:vMerge w:val="restart"/>
            <w:vAlign w:val="center"/>
            <w:hideMark/>
          </w:tcPr>
          <w:p w:rsidR="000F3FFE" w:rsidRPr="009668E9" w:rsidRDefault="000F3FFE" w:rsidP="00A24AD6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9668E9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Код </w:t>
            </w:r>
          </w:p>
          <w:p w:rsidR="000F3FFE" w:rsidRPr="009668E9" w:rsidRDefault="000F3FFE" w:rsidP="00A24AD6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9668E9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компетенции</w:t>
            </w:r>
          </w:p>
        </w:tc>
        <w:tc>
          <w:tcPr>
            <w:tcW w:w="3073" w:type="pct"/>
            <w:vMerge w:val="restart"/>
            <w:vAlign w:val="center"/>
          </w:tcPr>
          <w:p w:rsidR="000F3FFE" w:rsidRPr="009668E9" w:rsidRDefault="000F3FFE" w:rsidP="00A24AD6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Ф</w:t>
            </w:r>
            <w:r w:rsidRPr="009668E9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ормулировка компетенции</w:t>
            </w:r>
          </w:p>
        </w:tc>
        <w:tc>
          <w:tcPr>
            <w:tcW w:w="470" w:type="pct"/>
            <w:vMerge w:val="restart"/>
            <w:vAlign w:val="center"/>
          </w:tcPr>
          <w:p w:rsidR="000F3FFE" w:rsidRPr="009668E9" w:rsidRDefault="000F3FFE" w:rsidP="00A24AD6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Номер этапа</w:t>
            </w:r>
          </w:p>
        </w:tc>
      </w:tr>
      <w:tr w:rsidR="000F3FFE" w:rsidRPr="009668E9" w:rsidTr="00A24AD6">
        <w:trPr>
          <w:trHeight w:val="605"/>
        </w:trPr>
        <w:tc>
          <w:tcPr>
            <w:tcW w:w="1457" w:type="pct"/>
            <w:vMerge/>
            <w:vAlign w:val="center"/>
          </w:tcPr>
          <w:p w:rsidR="000F3FFE" w:rsidRPr="009668E9" w:rsidRDefault="000F3FFE" w:rsidP="00A24AD6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073" w:type="pct"/>
            <w:vMerge/>
            <w:vAlign w:val="center"/>
          </w:tcPr>
          <w:p w:rsidR="000F3FFE" w:rsidRPr="009668E9" w:rsidRDefault="000F3FFE" w:rsidP="00A24AD6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70" w:type="pct"/>
            <w:vMerge/>
            <w:vAlign w:val="center"/>
          </w:tcPr>
          <w:p w:rsidR="000F3FFE" w:rsidRPr="009668E9" w:rsidRDefault="000F3FFE" w:rsidP="00A24AD6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</w:tr>
      <w:tr w:rsidR="000F3FFE" w:rsidRPr="009668E9" w:rsidTr="00A24AD6">
        <w:trPr>
          <w:trHeight w:val="641"/>
        </w:trPr>
        <w:tc>
          <w:tcPr>
            <w:tcW w:w="1457" w:type="pct"/>
            <w:vAlign w:val="center"/>
          </w:tcPr>
          <w:p w:rsidR="000F3FFE" w:rsidRPr="000E1C22" w:rsidRDefault="00F617C7" w:rsidP="00A24AD6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ПК-15</w:t>
            </w:r>
          </w:p>
        </w:tc>
        <w:tc>
          <w:tcPr>
            <w:tcW w:w="3073" w:type="pct"/>
          </w:tcPr>
          <w:p w:rsidR="000F3FFE" w:rsidRPr="005E1D6D" w:rsidRDefault="00F617C7" w:rsidP="00A24A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E1D6D">
              <w:rPr>
                <w:rFonts w:ascii="Times New Roman" w:hAnsi="Times New Roman" w:cs="Times New Roman"/>
                <w:sz w:val="24"/>
                <w:szCs w:val="24"/>
              </w:rPr>
              <w:t>способность формировать бухгалтерские проводки по учету источников и итогам инвентаризации и финансовых обязательств организации</w:t>
            </w:r>
          </w:p>
        </w:tc>
        <w:tc>
          <w:tcPr>
            <w:tcW w:w="470" w:type="pct"/>
            <w:vAlign w:val="center"/>
          </w:tcPr>
          <w:p w:rsidR="000F3FFE" w:rsidRPr="000E1C22" w:rsidRDefault="002941FD" w:rsidP="00A24AD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</w:tr>
      <w:tr w:rsidR="005E1D6D" w:rsidRPr="009668E9" w:rsidTr="00A24AD6">
        <w:trPr>
          <w:trHeight w:val="641"/>
        </w:trPr>
        <w:tc>
          <w:tcPr>
            <w:tcW w:w="1457" w:type="pct"/>
            <w:vAlign w:val="center"/>
          </w:tcPr>
          <w:p w:rsidR="005E1D6D" w:rsidRPr="005E1D6D" w:rsidRDefault="005E1D6D" w:rsidP="005E1D6D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</w:rPr>
              <w:t>ПК-1</w:t>
            </w:r>
            <w:r>
              <w:rPr>
                <w:rFonts w:ascii="Times New Roman" w:hAnsi="Times New Roman"/>
                <w:lang w:val="en-US"/>
              </w:rPr>
              <w:t>6</w:t>
            </w:r>
          </w:p>
        </w:tc>
        <w:tc>
          <w:tcPr>
            <w:tcW w:w="3073" w:type="pct"/>
          </w:tcPr>
          <w:p w:rsidR="005E1D6D" w:rsidRPr="005E1D6D" w:rsidRDefault="005E1D6D" w:rsidP="005E1D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E1D6D">
              <w:rPr>
                <w:rFonts w:ascii="Times New Roman" w:hAnsi="Times New Roman" w:cs="Times New Roman"/>
                <w:sz w:val="24"/>
                <w:szCs w:val="24"/>
              </w:rPr>
              <w:t>способность оформлять платежные документы и формировать бухгалтерские проводки по начислению и перечислению налогов и сборов в бюджеты различных уровней, страховых взносов - во внебюджетные фонды</w:t>
            </w:r>
          </w:p>
        </w:tc>
        <w:tc>
          <w:tcPr>
            <w:tcW w:w="470" w:type="pct"/>
            <w:vAlign w:val="center"/>
          </w:tcPr>
          <w:p w:rsidR="005E1D6D" w:rsidRPr="005E1D6D" w:rsidRDefault="005E1D6D" w:rsidP="005E1D6D">
            <w:pPr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1</w:t>
            </w:r>
          </w:p>
        </w:tc>
      </w:tr>
      <w:tr w:rsidR="005E1D6D" w:rsidRPr="009668E9" w:rsidTr="00A24AD6">
        <w:trPr>
          <w:trHeight w:val="641"/>
        </w:trPr>
        <w:tc>
          <w:tcPr>
            <w:tcW w:w="1457" w:type="pct"/>
            <w:vAlign w:val="center"/>
          </w:tcPr>
          <w:p w:rsidR="005E1D6D" w:rsidRPr="000E1C22" w:rsidRDefault="005E1D6D" w:rsidP="005E1D6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ПК-17</w:t>
            </w:r>
          </w:p>
        </w:tc>
        <w:tc>
          <w:tcPr>
            <w:tcW w:w="3073" w:type="pct"/>
          </w:tcPr>
          <w:p w:rsidR="005E1D6D" w:rsidRPr="005E1D6D" w:rsidRDefault="005E1D6D" w:rsidP="005E1D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E1D6D">
              <w:rPr>
                <w:rFonts w:ascii="Times New Roman" w:hAnsi="Times New Roman" w:cs="Times New Roman"/>
                <w:sz w:val="24"/>
                <w:szCs w:val="24"/>
              </w:rPr>
              <w:t>способность отражать на счетах бухгалтерского учета результаты хозяйственной деятельности за отчетный период, составлять формы бухгалтерской и статистической отчетности, налоговые декларации</w:t>
            </w:r>
          </w:p>
        </w:tc>
        <w:tc>
          <w:tcPr>
            <w:tcW w:w="470" w:type="pct"/>
            <w:vAlign w:val="center"/>
          </w:tcPr>
          <w:p w:rsidR="005E1D6D" w:rsidRPr="005E1D6D" w:rsidRDefault="005E1D6D" w:rsidP="005E1D6D">
            <w:pPr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1</w:t>
            </w:r>
          </w:p>
        </w:tc>
      </w:tr>
    </w:tbl>
    <w:p w:rsidR="000F3FFE" w:rsidRPr="00F17638" w:rsidRDefault="000F3FFE" w:rsidP="000F3FFE">
      <w:pPr>
        <w:spacing w:before="120" w:after="0" w:line="24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Компетенция считается сформированной на данном этапе (номер этапа таблица 1 ФОС) в случае, если полученные результаты обучения по дисциплине оценены </w:t>
      </w:r>
      <w:r w:rsidRPr="008C5023">
        <w:rPr>
          <w:rFonts w:ascii="Times New Roman" w:hAnsi="Times New Roman"/>
          <w:sz w:val="24"/>
        </w:rPr>
        <w:t>положительно (диапазон критериев оценивания результатов обучения</w:t>
      </w:r>
      <w:r>
        <w:rPr>
          <w:rFonts w:ascii="Times New Roman" w:hAnsi="Times New Roman"/>
          <w:sz w:val="24"/>
        </w:rPr>
        <w:t xml:space="preserve"> «зачтено», «удовлетворительно», «хорошо», «отлично»</w:t>
      </w:r>
      <w:r w:rsidRPr="008C5023">
        <w:rPr>
          <w:rFonts w:ascii="Times New Roman" w:hAnsi="Times New Roman"/>
          <w:sz w:val="24"/>
        </w:rPr>
        <w:t>). В</w:t>
      </w:r>
      <w:r>
        <w:rPr>
          <w:rFonts w:ascii="Times New Roman" w:hAnsi="Times New Roman"/>
          <w:sz w:val="24"/>
        </w:rPr>
        <w:t xml:space="preserve"> случае отсутствия положительной оценки компетенция на данном этапе считается несформированной.</w:t>
      </w:r>
    </w:p>
    <w:p w:rsidR="000F3FFE" w:rsidRPr="003A17E6" w:rsidRDefault="000F3FFE" w:rsidP="000F3FFE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t xml:space="preserve">2 </w:t>
      </w:r>
      <w:r>
        <w:rPr>
          <w:rFonts w:ascii="Arial" w:hAnsi="Arial" w:cs="Arial"/>
          <w:b/>
          <w:sz w:val="24"/>
          <w:szCs w:val="24"/>
        </w:rPr>
        <w:t>Описание критериев оценивания планируемых результатов обучения</w:t>
      </w:r>
    </w:p>
    <w:p w:rsidR="000F3FFE" w:rsidRDefault="000F3FFE" w:rsidP="000F3FFE">
      <w:pPr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</w:rPr>
      </w:pPr>
    </w:p>
    <w:p w:rsidR="000F3FFE" w:rsidRPr="00EA74A6" w:rsidRDefault="000F3FFE" w:rsidP="000F3FFE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</w:rPr>
      </w:pPr>
      <w:r w:rsidRPr="00EA74A6">
        <w:rPr>
          <w:rFonts w:ascii="Times New Roman" w:hAnsi="Times New Roman"/>
          <w:b/>
          <w:i/>
          <w:sz w:val="28"/>
          <w:szCs w:val="28"/>
        </w:rPr>
        <w:t>ПК-1</w:t>
      </w:r>
      <w:r w:rsidR="005E1D6D" w:rsidRPr="005E1D6D">
        <w:rPr>
          <w:rFonts w:ascii="Times New Roman" w:hAnsi="Times New Roman"/>
          <w:b/>
          <w:i/>
          <w:sz w:val="28"/>
          <w:szCs w:val="28"/>
        </w:rPr>
        <w:t>5</w:t>
      </w:r>
      <w:r w:rsidRPr="00EA74A6">
        <w:rPr>
          <w:rFonts w:ascii="Times New Roman" w:hAnsi="Times New Roman"/>
          <w:b/>
          <w:i/>
          <w:sz w:val="28"/>
          <w:szCs w:val="28"/>
        </w:rPr>
        <w:t xml:space="preserve"> </w:t>
      </w:r>
      <w:r w:rsidRPr="00EA74A6">
        <w:rPr>
          <w:rFonts w:ascii="Times New Roman" w:hAnsi="Times New Roman"/>
          <w:b/>
          <w:i/>
          <w:sz w:val="24"/>
          <w:szCs w:val="24"/>
        </w:rPr>
        <w:t>«</w:t>
      </w:r>
      <w:r w:rsidR="005E1D6D">
        <w:rPr>
          <w:rFonts w:ascii="Times New Roman" w:hAnsi="Times New Roman" w:cs="Times New Roman"/>
          <w:sz w:val="24"/>
          <w:szCs w:val="24"/>
        </w:rPr>
        <w:t>С</w:t>
      </w:r>
      <w:r w:rsidR="005E1D6D" w:rsidRPr="005E1D6D">
        <w:rPr>
          <w:rFonts w:ascii="Times New Roman" w:hAnsi="Times New Roman" w:cs="Times New Roman"/>
          <w:sz w:val="24"/>
          <w:szCs w:val="24"/>
        </w:rPr>
        <w:t>пособность формировать бухгалтерские проводки по учету источников и итогам инвентаризации и финансовых обязательств организации</w:t>
      </w:r>
      <w:r w:rsidRPr="00EA74A6">
        <w:rPr>
          <w:rFonts w:ascii="Times New Roman" w:hAnsi="Times New Roman"/>
          <w:b/>
          <w:i/>
          <w:sz w:val="24"/>
          <w:szCs w:val="24"/>
        </w:rPr>
        <w:t>»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21"/>
        <w:gridCol w:w="8104"/>
        <w:gridCol w:w="4969"/>
      </w:tblGrid>
      <w:tr w:rsidR="000F3FFE" w:rsidRPr="00D02CC8" w:rsidTr="00A24AD6">
        <w:trPr>
          <w:trHeight w:val="631"/>
        </w:trPr>
        <w:tc>
          <w:tcPr>
            <w:tcW w:w="3417" w:type="pct"/>
            <w:gridSpan w:val="2"/>
          </w:tcPr>
          <w:p w:rsidR="000F3FFE" w:rsidRPr="00D02CC8" w:rsidRDefault="000F3FFE" w:rsidP="00A24AD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Планируемые результаты обучения*</w:t>
            </w:r>
          </w:p>
          <w:p w:rsidR="000F3FFE" w:rsidRPr="00D02CC8" w:rsidRDefault="000F3FFE" w:rsidP="00A24AD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sz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83" w:type="pct"/>
          </w:tcPr>
          <w:p w:rsidR="000F3FFE" w:rsidRPr="00D02CC8" w:rsidRDefault="000F3FFE" w:rsidP="00A24AD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Критерии оценивания результатов обучения</w:t>
            </w:r>
          </w:p>
        </w:tc>
      </w:tr>
      <w:tr w:rsidR="002941FD" w:rsidRPr="00D02CC8" w:rsidTr="00A24AD6">
        <w:tc>
          <w:tcPr>
            <w:tcW w:w="835" w:type="pct"/>
          </w:tcPr>
          <w:p w:rsidR="002941FD" w:rsidRPr="00D02CC8" w:rsidRDefault="002941FD" w:rsidP="002941FD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Знает</w:t>
            </w:r>
          </w:p>
        </w:tc>
        <w:tc>
          <w:tcPr>
            <w:tcW w:w="2582" w:type="pct"/>
            <w:tcBorders>
              <w:top w:val="single" w:sz="4" w:space="0" w:color="auto"/>
            </w:tcBorders>
            <w:vAlign w:val="center"/>
          </w:tcPr>
          <w:p w:rsidR="002941FD" w:rsidRPr="00F617C7" w:rsidRDefault="00F617C7" w:rsidP="002941F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617C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5E1D6D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F617C7">
              <w:rPr>
                <w:rFonts w:ascii="Times New Roman" w:hAnsi="Times New Roman" w:cs="Times New Roman"/>
                <w:sz w:val="24"/>
                <w:szCs w:val="24"/>
              </w:rPr>
              <w:t>ормативные документы по организации и ведению учета на различных участках деятельности хозяйствующих субъектов</w:t>
            </w:r>
          </w:p>
        </w:tc>
        <w:tc>
          <w:tcPr>
            <w:tcW w:w="1583" w:type="pct"/>
          </w:tcPr>
          <w:p w:rsidR="002941FD" w:rsidRDefault="00683C8A" w:rsidP="00F617C7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</w:t>
            </w:r>
            <w:r w:rsidR="002941FD">
              <w:rPr>
                <w:rFonts w:ascii="Times New Roman" w:hAnsi="Times New Roman"/>
                <w:sz w:val="24"/>
              </w:rPr>
              <w:t xml:space="preserve">олнота освоения материала по </w:t>
            </w:r>
            <w:r w:rsidR="00F617C7" w:rsidRPr="00F617C7">
              <w:rPr>
                <w:rFonts w:ascii="Times New Roman" w:hAnsi="Times New Roman"/>
                <w:sz w:val="24"/>
              </w:rPr>
              <w:t>знанию нормативных документов по бухгалтерскому учету</w:t>
            </w:r>
            <w:r>
              <w:rPr>
                <w:rFonts w:ascii="Times New Roman" w:hAnsi="Times New Roman"/>
                <w:sz w:val="24"/>
              </w:rPr>
              <w:t xml:space="preserve">, </w:t>
            </w:r>
            <w:r w:rsidRPr="002C7122">
              <w:rPr>
                <w:rFonts w:ascii="Times New Roman" w:hAnsi="Times New Roman"/>
                <w:sz w:val="24"/>
              </w:rPr>
              <w:t>правильность ответов на поставленные вопросы; корректность использования профессиональной терминологии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</w:p>
        </w:tc>
      </w:tr>
      <w:tr w:rsidR="002941FD" w:rsidRPr="00D02CC8" w:rsidTr="00A24AD6">
        <w:tc>
          <w:tcPr>
            <w:tcW w:w="835" w:type="pct"/>
          </w:tcPr>
          <w:p w:rsidR="002941FD" w:rsidRPr="00D02CC8" w:rsidRDefault="002941FD" w:rsidP="002941F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Уме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582" w:type="pct"/>
            <w:tcBorders>
              <w:top w:val="single" w:sz="4" w:space="0" w:color="auto"/>
            </w:tcBorders>
            <w:vAlign w:val="center"/>
          </w:tcPr>
          <w:p w:rsidR="00F617C7" w:rsidRPr="00F617C7" w:rsidRDefault="00F617C7" w:rsidP="00F617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617C7">
              <w:rPr>
                <w:rFonts w:ascii="Times New Roman" w:hAnsi="Times New Roman" w:cs="Times New Roman"/>
                <w:sz w:val="24"/>
                <w:szCs w:val="24"/>
              </w:rPr>
              <w:t>- формировать бухгалтерские проводки по учету имущества, источников и финансовых обязательств;</w:t>
            </w:r>
          </w:p>
          <w:p w:rsidR="002941FD" w:rsidRPr="00683C8A" w:rsidRDefault="00F617C7" w:rsidP="00F617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617C7">
              <w:rPr>
                <w:rFonts w:ascii="Times New Roman" w:hAnsi="Times New Roman" w:cs="Times New Roman"/>
                <w:sz w:val="24"/>
                <w:szCs w:val="24"/>
              </w:rPr>
              <w:t>- отражать на счетах бухгалтерского учета результаты проведения инвентаризации</w:t>
            </w:r>
          </w:p>
        </w:tc>
        <w:tc>
          <w:tcPr>
            <w:tcW w:w="1583" w:type="pct"/>
          </w:tcPr>
          <w:p w:rsidR="002941FD" w:rsidRPr="002C7122" w:rsidRDefault="002941FD" w:rsidP="00F617C7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</w:rPr>
              <w:t xml:space="preserve">корректность </w:t>
            </w:r>
            <w:proofErr w:type="spellStart"/>
            <w:r>
              <w:rPr>
                <w:rFonts w:ascii="Times New Roman" w:hAnsi="Times New Roman"/>
                <w:sz w:val="24"/>
              </w:rPr>
              <w:t>сост</w:t>
            </w:r>
            <w:r w:rsidR="00683C8A">
              <w:rPr>
                <w:rFonts w:ascii="Times New Roman" w:hAnsi="Times New Roman"/>
                <w:sz w:val="24"/>
              </w:rPr>
              <w:t>авлени</w:t>
            </w:r>
            <w:proofErr w:type="spellEnd"/>
            <w:r w:rsidR="00F617C7">
              <w:rPr>
                <w:rFonts w:ascii="Times New Roman" w:hAnsi="Times New Roman"/>
                <w:sz w:val="24"/>
                <w:lang w:val="en-US"/>
              </w:rPr>
              <w:t>я</w:t>
            </w:r>
            <w:r w:rsidR="00683C8A">
              <w:rPr>
                <w:rFonts w:ascii="Times New Roman" w:hAnsi="Times New Roman"/>
                <w:sz w:val="24"/>
              </w:rPr>
              <w:t xml:space="preserve"> бухгалтерских проводок</w:t>
            </w:r>
          </w:p>
        </w:tc>
      </w:tr>
    </w:tbl>
    <w:p w:rsidR="003E576C" w:rsidRPr="005E1D6D" w:rsidRDefault="003E576C" w:rsidP="00104729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</w:p>
    <w:p w:rsidR="005E1D6D" w:rsidRPr="005E1D6D" w:rsidRDefault="005E1D6D" w:rsidP="00104729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</w:p>
    <w:p w:rsidR="005E1D6D" w:rsidRPr="00EA74A6" w:rsidRDefault="005E1D6D" w:rsidP="005E1D6D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</w:rPr>
      </w:pPr>
      <w:r w:rsidRPr="00EA74A6">
        <w:rPr>
          <w:rFonts w:ascii="Times New Roman" w:hAnsi="Times New Roman"/>
          <w:b/>
          <w:i/>
          <w:sz w:val="28"/>
          <w:szCs w:val="28"/>
        </w:rPr>
        <w:t>ПК-1</w:t>
      </w:r>
      <w:r w:rsidRPr="005E1D6D">
        <w:rPr>
          <w:rFonts w:ascii="Times New Roman" w:hAnsi="Times New Roman"/>
          <w:b/>
          <w:i/>
          <w:sz w:val="28"/>
          <w:szCs w:val="28"/>
        </w:rPr>
        <w:t>6</w:t>
      </w:r>
      <w:r w:rsidRPr="00EA74A6">
        <w:rPr>
          <w:rFonts w:ascii="Times New Roman" w:hAnsi="Times New Roman"/>
          <w:b/>
          <w:i/>
          <w:sz w:val="28"/>
          <w:szCs w:val="28"/>
        </w:rPr>
        <w:t xml:space="preserve"> </w:t>
      </w:r>
      <w:r w:rsidRPr="00EA74A6">
        <w:rPr>
          <w:rFonts w:ascii="Times New Roman" w:hAnsi="Times New Roman"/>
          <w:b/>
          <w:i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</w:rPr>
        <w:t>С</w:t>
      </w:r>
      <w:r w:rsidRPr="005E1D6D">
        <w:rPr>
          <w:rFonts w:ascii="Times New Roman" w:hAnsi="Times New Roman" w:cs="Times New Roman"/>
          <w:sz w:val="24"/>
          <w:szCs w:val="24"/>
        </w:rPr>
        <w:t>пособность оформлять платежные документы и формировать бухгалтерские проводки по начислению и перечислению налогов и сборов в бюджеты различных уровней, страховых взносов - во внебюджетные фонды</w:t>
      </w:r>
      <w:r w:rsidRPr="00EA74A6">
        <w:rPr>
          <w:rFonts w:ascii="Times New Roman" w:hAnsi="Times New Roman"/>
          <w:b/>
          <w:i/>
          <w:sz w:val="24"/>
          <w:szCs w:val="24"/>
        </w:rPr>
        <w:t>»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21"/>
        <w:gridCol w:w="8104"/>
        <w:gridCol w:w="4969"/>
      </w:tblGrid>
      <w:tr w:rsidR="005E1D6D" w:rsidRPr="00D02CC8" w:rsidTr="005A7AC6">
        <w:trPr>
          <w:trHeight w:val="631"/>
        </w:trPr>
        <w:tc>
          <w:tcPr>
            <w:tcW w:w="3417" w:type="pct"/>
            <w:gridSpan w:val="2"/>
          </w:tcPr>
          <w:p w:rsidR="005E1D6D" w:rsidRPr="00D02CC8" w:rsidRDefault="005E1D6D" w:rsidP="005A7AC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Планируемые результаты обучения*</w:t>
            </w:r>
          </w:p>
          <w:p w:rsidR="005E1D6D" w:rsidRPr="00D02CC8" w:rsidRDefault="005E1D6D" w:rsidP="005A7AC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sz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83" w:type="pct"/>
          </w:tcPr>
          <w:p w:rsidR="005E1D6D" w:rsidRPr="00D02CC8" w:rsidRDefault="005E1D6D" w:rsidP="005A7AC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Критерии оценивания результатов обучения</w:t>
            </w:r>
          </w:p>
        </w:tc>
      </w:tr>
      <w:tr w:rsidR="005E1D6D" w:rsidRPr="00D02CC8" w:rsidTr="005A7AC6">
        <w:tc>
          <w:tcPr>
            <w:tcW w:w="835" w:type="pct"/>
          </w:tcPr>
          <w:p w:rsidR="005E1D6D" w:rsidRPr="00D02CC8" w:rsidRDefault="005E1D6D" w:rsidP="005E1D6D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Знает</w:t>
            </w:r>
          </w:p>
        </w:tc>
        <w:tc>
          <w:tcPr>
            <w:tcW w:w="2582" w:type="pct"/>
            <w:tcBorders>
              <w:top w:val="single" w:sz="4" w:space="0" w:color="auto"/>
            </w:tcBorders>
            <w:vAlign w:val="center"/>
          </w:tcPr>
          <w:p w:rsidR="005E1D6D" w:rsidRPr="005E1D6D" w:rsidRDefault="005E1D6D" w:rsidP="005E1D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1D6D">
              <w:rPr>
                <w:rFonts w:ascii="Times New Roman" w:hAnsi="Times New Roman" w:cs="Times New Roman"/>
                <w:sz w:val="24"/>
                <w:szCs w:val="24"/>
              </w:rPr>
              <w:t>-порядок начисления и перечисления налогов и сборов в бюджеты различных уровней, страховых взносов - во внебюджетные фонды</w:t>
            </w:r>
          </w:p>
        </w:tc>
        <w:tc>
          <w:tcPr>
            <w:tcW w:w="1583" w:type="pct"/>
          </w:tcPr>
          <w:p w:rsidR="005E1D6D" w:rsidRDefault="005E1D6D" w:rsidP="005E1D6D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полнота освоения материала по </w:t>
            </w:r>
            <w:r w:rsidRPr="005E1D6D">
              <w:rPr>
                <w:rFonts w:ascii="Times New Roman" w:hAnsi="Times New Roman" w:cs="Times New Roman"/>
                <w:sz w:val="24"/>
                <w:szCs w:val="24"/>
              </w:rPr>
              <w:t>порядку начисления и перечисления налогов и сборов в бюджеты различных уровней, страховых взносов - во внебюджетные фонды</w:t>
            </w:r>
            <w:r>
              <w:rPr>
                <w:rFonts w:ascii="Times New Roman" w:hAnsi="Times New Roman"/>
                <w:sz w:val="24"/>
              </w:rPr>
              <w:t xml:space="preserve">, </w:t>
            </w:r>
            <w:r w:rsidRPr="002C7122">
              <w:rPr>
                <w:rFonts w:ascii="Times New Roman" w:hAnsi="Times New Roman"/>
                <w:sz w:val="24"/>
              </w:rPr>
              <w:t>правильность ответов на поставленные вопросы; корректность использования профессиональной терминологии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</w:p>
        </w:tc>
      </w:tr>
      <w:tr w:rsidR="005E1D6D" w:rsidRPr="00D02CC8" w:rsidTr="005A7AC6">
        <w:tc>
          <w:tcPr>
            <w:tcW w:w="835" w:type="pct"/>
          </w:tcPr>
          <w:p w:rsidR="005E1D6D" w:rsidRPr="00D02CC8" w:rsidRDefault="005E1D6D" w:rsidP="005A7AC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Уме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582" w:type="pct"/>
            <w:tcBorders>
              <w:top w:val="single" w:sz="4" w:space="0" w:color="auto"/>
            </w:tcBorders>
            <w:vAlign w:val="center"/>
          </w:tcPr>
          <w:p w:rsidR="005E1D6D" w:rsidRPr="00683C8A" w:rsidRDefault="005E1D6D" w:rsidP="005A7A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E1D6D">
              <w:rPr>
                <w:rFonts w:ascii="Times New Roman" w:hAnsi="Times New Roman" w:cs="Times New Roman"/>
                <w:sz w:val="24"/>
                <w:szCs w:val="24"/>
              </w:rPr>
              <w:t>- оформлять платежные документы, формировать бухгалтерские проводки по начислению и перечислению налогов и сборов в бюджеты различных уровней, страховых взносов - во внебюджетные фонды</w:t>
            </w:r>
          </w:p>
        </w:tc>
        <w:tc>
          <w:tcPr>
            <w:tcW w:w="1583" w:type="pct"/>
          </w:tcPr>
          <w:p w:rsidR="005E1D6D" w:rsidRPr="002C7122" w:rsidRDefault="005E1D6D" w:rsidP="005A7AC6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</w:rPr>
              <w:t>корректность составлени</w:t>
            </w:r>
            <w:r w:rsidRPr="005E1D6D">
              <w:rPr>
                <w:rFonts w:ascii="Times New Roman" w:hAnsi="Times New Roman"/>
                <w:sz w:val="24"/>
              </w:rPr>
              <w:t>я</w:t>
            </w:r>
            <w:r>
              <w:rPr>
                <w:rFonts w:ascii="Times New Roman" w:hAnsi="Times New Roman"/>
                <w:sz w:val="24"/>
              </w:rPr>
              <w:t xml:space="preserve"> платежных документов, бухгалтерских проводок</w:t>
            </w:r>
          </w:p>
        </w:tc>
      </w:tr>
    </w:tbl>
    <w:p w:rsidR="005E1D6D" w:rsidRPr="005E1D6D" w:rsidRDefault="005E1D6D" w:rsidP="00104729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</w:p>
    <w:p w:rsidR="005A7AC6" w:rsidRPr="00EA74A6" w:rsidRDefault="005A7AC6" w:rsidP="005A7AC6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</w:rPr>
      </w:pPr>
      <w:r w:rsidRPr="00EA74A6">
        <w:rPr>
          <w:rFonts w:ascii="Times New Roman" w:hAnsi="Times New Roman"/>
          <w:b/>
          <w:i/>
          <w:sz w:val="28"/>
          <w:szCs w:val="28"/>
        </w:rPr>
        <w:t>ПК-1</w:t>
      </w:r>
      <w:r>
        <w:rPr>
          <w:rFonts w:ascii="Times New Roman" w:hAnsi="Times New Roman"/>
          <w:b/>
          <w:i/>
          <w:sz w:val="28"/>
          <w:szCs w:val="28"/>
        </w:rPr>
        <w:t>7</w:t>
      </w:r>
      <w:r w:rsidRPr="00EA74A6">
        <w:rPr>
          <w:rFonts w:ascii="Times New Roman" w:hAnsi="Times New Roman"/>
          <w:b/>
          <w:i/>
          <w:sz w:val="28"/>
          <w:szCs w:val="28"/>
        </w:rPr>
        <w:t xml:space="preserve"> </w:t>
      </w:r>
      <w:r w:rsidRPr="00EA74A6">
        <w:rPr>
          <w:rFonts w:ascii="Times New Roman" w:hAnsi="Times New Roman"/>
          <w:b/>
          <w:i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</w:rPr>
        <w:t>С</w:t>
      </w:r>
      <w:r w:rsidRPr="005A7AC6">
        <w:rPr>
          <w:rFonts w:ascii="Times New Roman" w:hAnsi="Times New Roman" w:cs="Times New Roman"/>
          <w:sz w:val="24"/>
          <w:szCs w:val="24"/>
        </w:rPr>
        <w:t>пособность отражать на счетах бухгалтерского учета результаты хозяйственной деятельности за отчетный период, составлять формы бухгалтерской и статистической отчетности, налоговые декларации</w:t>
      </w:r>
      <w:r w:rsidRPr="00EA74A6">
        <w:rPr>
          <w:rFonts w:ascii="Times New Roman" w:hAnsi="Times New Roman"/>
          <w:b/>
          <w:i/>
          <w:sz w:val="24"/>
          <w:szCs w:val="24"/>
        </w:rPr>
        <w:t>»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21"/>
        <w:gridCol w:w="8104"/>
        <w:gridCol w:w="4969"/>
      </w:tblGrid>
      <w:tr w:rsidR="005A7AC6" w:rsidRPr="00D02CC8" w:rsidTr="005A7AC6">
        <w:trPr>
          <w:trHeight w:val="631"/>
        </w:trPr>
        <w:tc>
          <w:tcPr>
            <w:tcW w:w="3417" w:type="pct"/>
            <w:gridSpan w:val="2"/>
          </w:tcPr>
          <w:p w:rsidR="005A7AC6" w:rsidRPr="00D02CC8" w:rsidRDefault="005A7AC6" w:rsidP="005A7AC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Планируемые результаты обучения*</w:t>
            </w:r>
          </w:p>
          <w:p w:rsidR="005A7AC6" w:rsidRPr="00D02CC8" w:rsidRDefault="005A7AC6" w:rsidP="005A7AC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sz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83" w:type="pct"/>
          </w:tcPr>
          <w:p w:rsidR="005A7AC6" w:rsidRPr="00D02CC8" w:rsidRDefault="005A7AC6" w:rsidP="005A7AC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Критерии оценивания результатов обучения</w:t>
            </w:r>
          </w:p>
        </w:tc>
      </w:tr>
      <w:tr w:rsidR="005A7AC6" w:rsidRPr="00D02CC8" w:rsidTr="005A7AC6">
        <w:tc>
          <w:tcPr>
            <w:tcW w:w="835" w:type="pct"/>
          </w:tcPr>
          <w:p w:rsidR="005A7AC6" w:rsidRPr="00D02CC8" w:rsidRDefault="005A7AC6" w:rsidP="005A7AC6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Знает</w:t>
            </w:r>
          </w:p>
        </w:tc>
        <w:tc>
          <w:tcPr>
            <w:tcW w:w="2582" w:type="pct"/>
            <w:tcBorders>
              <w:top w:val="single" w:sz="4" w:space="0" w:color="auto"/>
            </w:tcBorders>
            <w:vAlign w:val="center"/>
          </w:tcPr>
          <w:p w:rsidR="005A7AC6" w:rsidRPr="005A7AC6" w:rsidRDefault="005A7AC6" w:rsidP="00F01A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7AC6">
              <w:rPr>
                <w:rFonts w:ascii="Times New Roman" w:hAnsi="Times New Roman" w:cs="Times New Roman"/>
                <w:sz w:val="24"/>
                <w:szCs w:val="24"/>
              </w:rPr>
              <w:t>-порядок отражения результатов хозяйственной деятельности на бухгалтерских счетах;</w:t>
            </w:r>
          </w:p>
          <w:p w:rsidR="005A7AC6" w:rsidRPr="005A7AC6" w:rsidRDefault="005A7AC6" w:rsidP="00F01A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7AC6">
              <w:rPr>
                <w:rFonts w:ascii="Times New Roman" w:hAnsi="Times New Roman" w:cs="Times New Roman"/>
                <w:sz w:val="24"/>
                <w:szCs w:val="24"/>
              </w:rPr>
              <w:t xml:space="preserve">- формы бухгалтерской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 статистической </w:t>
            </w:r>
            <w:r w:rsidRPr="005A7AC6">
              <w:rPr>
                <w:rFonts w:ascii="Times New Roman" w:hAnsi="Times New Roman" w:cs="Times New Roman"/>
                <w:sz w:val="24"/>
                <w:szCs w:val="24"/>
              </w:rPr>
              <w:t>отчетности;</w:t>
            </w:r>
          </w:p>
          <w:p w:rsidR="005A7AC6" w:rsidRPr="005E1D6D" w:rsidRDefault="005A7AC6" w:rsidP="00F01A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7AC6">
              <w:rPr>
                <w:rFonts w:ascii="Times New Roman" w:hAnsi="Times New Roman" w:cs="Times New Roman"/>
                <w:sz w:val="24"/>
                <w:szCs w:val="24"/>
              </w:rPr>
              <w:t>- формы налоговых деклараций, составляемых на предприятиях</w:t>
            </w:r>
          </w:p>
        </w:tc>
        <w:tc>
          <w:tcPr>
            <w:tcW w:w="1583" w:type="pct"/>
          </w:tcPr>
          <w:p w:rsidR="005A7AC6" w:rsidRDefault="005A7AC6" w:rsidP="005A7AC6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полнота освоения материала по порядку </w:t>
            </w:r>
            <w:r w:rsidRPr="005A7AC6">
              <w:rPr>
                <w:rFonts w:ascii="Times New Roman" w:hAnsi="Times New Roman" w:cs="Times New Roman"/>
                <w:sz w:val="24"/>
                <w:szCs w:val="24"/>
              </w:rPr>
              <w:t>отражения результатов хозяйственной деятельности на бухгалтерских счетах</w:t>
            </w:r>
            <w:r>
              <w:rPr>
                <w:rFonts w:ascii="Times New Roman" w:hAnsi="Times New Roman"/>
                <w:sz w:val="24"/>
              </w:rPr>
              <w:t xml:space="preserve">, </w:t>
            </w:r>
            <w:r w:rsidRPr="002C7122">
              <w:rPr>
                <w:rFonts w:ascii="Times New Roman" w:hAnsi="Times New Roman"/>
                <w:sz w:val="24"/>
              </w:rPr>
              <w:t>правильность ответов на поставленные вопросы; корректность использования профессиональной терминологии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</w:p>
        </w:tc>
      </w:tr>
      <w:tr w:rsidR="005A7AC6" w:rsidRPr="00D02CC8" w:rsidTr="005A7AC6">
        <w:tc>
          <w:tcPr>
            <w:tcW w:w="835" w:type="pct"/>
          </w:tcPr>
          <w:p w:rsidR="005A7AC6" w:rsidRPr="00D02CC8" w:rsidRDefault="005A7AC6" w:rsidP="005A7AC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Уме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582" w:type="pct"/>
            <w:tcBorders>
              <w:top w:val="single" w:sz="4" w:space="0" w:color="auto"/>
            </w:tcBorders>
            <w:vAlign w:val="center"/>
          </w:tcPr>
          <w:p w:rsidR="005A7AC6" w:rsidRPr="005A7AC6" w:rsidRDefault="005A7AC6" w:rsidP="005A7A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7AC6">
              <w:rPr>
                <w:rFonts w:ascii="Times New Roman" w:hAnsi="Times New Roman" w:cs="Times New Roman"/>
                <w:sz w:val="24"/>
                <w:szCs w:val="24"/>
              </w:rPr>
              <w:t>-отражать на счетах бухгалтерского учета результаты хозяйственной деятельности за отчетный период;</w:t>
            </w:r>
          </w:p>
          <w:p w:rsidR="005A7AC6" w:rsidRPr="005A7AC6" w:rsidRDefault="005A7AC6" w:rsidP="005A7A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7AC6">
              <w:rPr>
                <w:rFonts w:ascii="Times New Roman" w:hAnsi="Times New Roman" w:cs="Times New Roman"/>
                <w:sz w:val="24"/>
                <w:szCs w:val="24"/>
              </w:rPr>
              <w:t>- составлять формы бухгалтерской и статистической отчетности, налоговые декларации;</w:t>
            </w:r>
          </w:p>
          <w:p w:rsidR="005A7AC6" w:rsidRPr="00683C8A" w:rsidRDefault="005A7AC6" w:rsidP="005A7A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7AC6">
              <w:rPr>
                <w:rFonts w:ascii="Times New Roman" w:hAnsi="Times New Roman" w:cs="Times New Roman"/>
                <w:sz w:val="24"/>
                <w:szCs w:val="24"/>
              </w:rPr>
              <w:t>-пользоваться компьютерными программами для ведения бухгалтерского учета</w:t>
            </w:r>
          </w:p>
        </w:tc>
        <w:tc>
          <w:tcPr>
            <w:tcW w:w="1583" w:type="pct"/>
          </w:tcPr>
          <w:p w:rsidR="005A7AC6" w:rsidRPr="002C7122" w:rsidRDefault="00F01A35" w:rsidP="00F01A35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</w:rPr>
              <w:t>правильность</w:t>
            </w:r>
            <w:r w:rsidR="005A7AC6">
              <w:rPr>
                <w:rFonts w:ascii="Times New Roman" w:hAnsi="Times New Roman"/>
                <w:sz w:val="24"/>
              </w:rPr>
              <w:t xml:space="preserve"> составлени</w:t>
            </w:r>
            <w:r w:rsidR="005A7AC6" w:rsidRPr="005E1D6D">
              <w:rPr>
                <w:rFonts w:ascii="Times New Roman" w:hAnsi="Times New Roman"/>
                <w:sz w:val="24"/>
              </w:rPr>
              <w:t>я</w:t>
            </w:r>
            <w:r w:rsidR="005A7AC6">
              <w:rPr>
                <w:rFonts w:ascii="Times New Roman" w:hAnsi="Times New Roman"/>
                <w:sz w:val="24"/>
              </w:rPr>
              <w:t xml:space="preserve"> бухгалтерских проводок, </w:t>
            </w:r>
            <w:r>
              <w:rPr>
                <w:rFonts w:ascii="Times New Roman" w:hAnsi="Times New Roman"/>
                <w:sz w:val="24"/>
              </w:rPr>
              <w:t>корректность использования компьютерной программы при формировании проводок, документов, отчетности</w:t>
            </w:r>
            <w:r w:rsidR="005A7AC6">
              <w:rPr>
                <w:rFonts w:ascii="Times New Roman" w:hAnsi="Times New Roman"/>
                <w:sz w:val="24"/>
              </w:rPr>
              <w:t xml:space="preserve"> </w:t>
            </w:r>
          </w:p>
        </w:tc>
      </w:tr>
    </w:tbl>
    <w:p w:rsidR="003E576C" w:rsidRDefault="00683C8A" w:rsidP="0056620D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/>
          <w:sz w:val="24"/>
        </w:rPr>
        <w:t>Таблица заполняется в соответствии с разделом 2 Рабочей программы дисциплины (модуля).</w:t>
      </w:r>
    </w:p>
    <w:p w:rsidR="003E576C" w:rsidRPr="00EA350A" w:rsidRDefault="003E576C" w:rsidP="00104729">
      <w:pPr>
        <w:spacing w:after="0" w:line="240" w:lineRule="auto"/>
        <w:jc w:val="both"/>
        <w:rPr>
          <w:rFonts w:ascii="Times New Roman" w:hAnsi="Times New Roman" w:cs="Times New Roman"/>
          <w:sz w:val="24"/>
        </w:rPr>
        <w:sectPr w:rsidR="003E576C" w:rsidRPr="00EA350A" w:rsidSect="007F4BA0">
          <w:footerReference w:type="default" r:id="rId8"/>
          <w:pgSz w:w="16838" w:h="11906" w:orient="landscape"/>
          <w:pgMar w:top="1134" w:right="567" w:bottom="567" w:left="567" w:header="709" w:footer="709" w:gutter="0"/>
          <w:cols w:space="708"/>
          <w:docGrid w:linePitch="360"/>
        </w:sectPr>
      </w:pPr>
    </w:p>
    <w:p w:rsidR="00683C8A" w:rsidRDefault="00683C8A" w:rsidP="00683C8A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lastRenderedPageBreak/>
        <w:t>3 Перечень оценочных средств</w:t>
      </w:r>
    </w:p>
    <w:tbl>
      <w:tblPr>
        <w:tblW w:w="4985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98"/>
        <w:gridCol w:w="3396"/>
        <w:gridCol w:w="1945"/>
        <w:gridCol w:w="1994"/>
        <w:gridCol w:w="1628"/>
      </w:tblGrid>
      <w:tr w:rsidR="00683C8A" w:rsidRPr="00ED7AA5" w:rsidTr="00192287">
        <w:trPr>
          <w:trHeight w:val="315"/>
          <w:jc w:val="center"/>
        </w:trPr>
        <w:tc>
          <w:tcPr>
            <w:tcW w:w="2261" w:type="pct"/>
            <w:gridSpan w:val="2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83C8A" w:rsidRPr="00ED7AA5" w:rsidRDefault="00683C8A" w:rsidP="00A24AD6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ED7AA5">
              <w:rPr>
                <w:rFonts w:ascii="Times New Roman" w:hAnsi="Times New Roman"/>
                <w:sz w:val="24"/>
                <w:szCs w:val="24"/>
                <w:lang w:eastAsia="ar-SA"/>
              </w:rPr>
              <w:t>Контролируемые планируемые результаты обучения</w:t>
            </w:r>
          </w:p>
        </w:tc>
        <w:tc>
          <w:tcPr>
            <w:tcW w:w="957" w:type="pct"/>
            <w:vMerge w:val="restart"/>
            <w:tcBorders>
              <w:top w:val="single" w:sz="4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683C8A" w:rsidRPr="00ED7AA5" w:rsidRDefault="00683C8A" w:rsidP="00A24AD6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ED7AA5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Контролируемые темы дисциплины</w:t>
            </w:r>
          </w:p>
        </w:tc>
        <w:tc>
          <w:tcPr>
            <w:tcW w:w="1782" w:type="pct"/>
            <w:gridSpan w:val="2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683C8A" w:rsidRPr="00ED7AA5" w:rsidRDefault="00683C8A" w:rsidP="00A24AD6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ED7AA5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Наименование оценочного средства и представление его в ФОС</w:t>
            </w:r>
          </w:p>
        </w:tc>
      </w:tr>
      <w:tr w:rsidR="00192287" w:rsidRPr="00ED7AA5" w:rsidTr="00192287">
        <w:trPr>
          <w:trHeight w:val="791"/>
          <w:jc w:val="center"/>
        </w:trPr>
        <w:tc>
          <w:tcPr>
            <w:tcW w:w="2261" w:type="pct"/>
            <w:gridSpan w:val="2"/>
            <w:vMerge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83C8A" w:rsidRPr="00ED7AA5" w:rsidRDefault="00683C8A" w:rsidP="00A24AD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957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83C8A" w:rsidRPr="00ED7AA5" w:rsidRDefault="00683C8A" w:rsidP="00A24AD6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981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83C8A" w:rsidRPr="00ED7AA5" w:rsidRDefault="00683C8A" w:rsidP="00A24AD6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  <w:r w:rsidRPr="00ED7AA5">
              <w:rPr>
                <w:rFonts w:ascii="Times New Roman" w:hAnsi="Times New Roman"/>
                <w:b/>
                <w:sz w:val="24"/>
                <w:szCs w:val="24"/>
                <w:lang w:eastAsia="ar-SA"/>
              </w:rPr>
              <w:t>текущий контроль</w:t>
            </w:r>
          </w:p>
        </w:tc>
        <w:tc>
          <w:tcPr>
            <w:tcW w:w="801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683C8A" w:rsidRPr="00ED7AA5" w:rsidRDefault="00683C8A" w:rsidP="00A24AD6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eastAsia="ar-SA"/>
              </w:rPr>
            </w:pPr>
            <w:r w:rsidRPr="00ED7AA5">
              <w:rPr>
                <w:rFonts w:ascii="Times New Roman" w:hAnsi="Times New Roman"/>
                <w:b/>
                <w:color w:val="000000"/>
                <w:sz w:val="24"/>
                <w:szCs w:val="24"/>
                <w:lang w:eastAsia="ar-SA"/>
              </w:rPr>
              <w:t>промежуточная аттестация</w:t>
            </w:r>
          </w:p>
        </w:tc>
      </w:tr>
      <w:tr w:rsidR="00597BA7" w:rsidRPr="00ED7AA5" w:rsidTr="005F6897">
        <w:trPr>
          <w:trHeight w:val="20"/>
          <w:jc w:val="center"/>
        </w:trPr>
        <w:tc>
          <w:tcPr>
            <w:tcW w:w="590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597BA7" w:rsidRPr="00ED7AA5" w:rsidRDefault="00597BA7" w:rsidP="00BD6B3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Знания</w:t>
            </w:r>
            <w:r w:rsidRPr="00ED7AA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: </w:t>
            </w:r>
          </w:p>
        </w:tc>
        <w:tc>
          <w:tcPr>
            <w:tcW w:w="1671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597BA7" w:rsidRDefault="00597BA7" w:rsidP="00BD6B3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617C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F617C7">
              <w:rPr>
                <w:rFonts w:ascii="Times New Roman" w:hAnsi="Times New Roman" w:cs="Times New Roman"/>
                <w:sz w:val="24"/>
                <w:szCs w:val="24"/>
              </w:rPr>
              <w:t>ормативные документы по организации и ведению учета на различных участках деятельности хозяйствующих субъектов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597BA7" w:rsidRDefault="00597BA7" w:rsidP="00BD6B3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E1D6D">
              <w:rPr>
                <w:rFonts w:ascii="Times New Roman" w:hAnsi="Times New Roman" w:cs="Times New Roman"/>
                <w:sz w:val="24"/>
                <w:szCs w:val="24"/>
              </w:rPr>
              <w:t>-порядок начисления и перечисления налогов и сборов в бюджеты различных уровней, страховых взносов - во внебюджетные фонды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597BA7" w:rsidRPr="005A7AC6" w:rsidRDefault="00597BA7" w:rsidP="00BD6B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7AC6">
              <w:rPr>
                <w:rFonts w:ascii="Times New Roman" w:hAnsi="Times New Roman" w:cs="Times New Roman"/>
                <w:sz w:val="24"/>
                <w:szCs w:val="24"/>
              </w:rPr>
              <w:t>-порядок отражения результатов хозяйственной деятельности на бухгалтерских счетах;</w:t>
            </w:r>
          </w:p>
          <w:p w:rsidR="00597BA7" w:rsidRPr="005A7AC6" w:rsidRDefault="00597BA7" w:rsidP="00BD6B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7AC6">
              <w:rPr>
                <w:rFonts w:ascii="Times New Roman" w:hAnsi="Times New Roman" w:cs="Times New Roman"/>
                <w:sz w:val="24"/>
                <w:szCs w:val="24"/>
              </w:rPr>
              <w:t xml:space="preserve">- формы бухгалтерской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 статистической </w:t>
            </w:r>
            <w:r w:rsidRPr="005A7AC6">
              <w:rPr>
                <w:rFonts w:ascii="Times New Roman" w:hAnsi="Times New Roman" w:cs="Times New Roman"/>
                <w:sz w:val="24"/>
                <w:szCs w:val="24"/>
              </w:rPr>
              <w:t>отчетности;</w:t>
            </w:r>
          </w:p>
          <w:p w:rsidR="00597BA7" w:rsidRPr="00683C8A" w:rsidRDefault="00597BA7" w:rsidP="00BD6B3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7AC6">
              <w:rPr>
                <w:rFonts w:ascii="Times New Roman" w:hAnsi="Times New Roman" w:cs="Times New Roman"/>
                <w:sz w:val="24"/>
                <w:szCs w:val="24"/>
              </w:rPr>
              <w:t>- формы налоговых деклараций, составляемых на предприятиях</w:t>
            </w:r>
          </w:p>
        </w:tc>
        <w:tc>
          <w:tcPr>
            <w:tcW w:w="957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597BA7" w:rsidRPr="001E617A" w:rsidRDefault="00597BA7" w:rsidP="00BD6B3A">
            <w:pPr>
              <w:suppressAutoHyphens/>
              <w:snapToGri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1E617A">
              <w:rPr>
                <w:rFonts w:ascii="Times New Roman" w:eastAsia="Calibri" w:hAnsi="Times New Roman" w:cs="Times New Roman"/>
                <w:sz w:val="24"/>
                <w:szCs w:val="24"/>
              </w:rPr>
              <w:t>Тема 1:</w:t>
            </w:r>
            <w:r w:rsidRPr="001E617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62DE4">
              <w:rPr>
                <w:rFonts w:ascii="Times New Roman" w:hAnsi="Times New Roman" w:cs="Times New Roman"/>
                <w:sz w:val="24"/>
                <w:szCs w:val="24"/>
              </w:rPr>
              <w:t>Учет активов</w:t>
            </w:r>
          </w:p>
        </w:tc>
        <w:tc>
          <w:tcPr>
            <w:tcW w:w="98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97BA7" w:rsidRDefault="00597BA7" w:rsidP="00BD6B3A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ED7AA5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Решение сквозной задачи, (п.5.1)</w:t>
            </w:r>
          </w:p>
          <w:p w:rsidR="00597BA7" w:rsidRDefault="00597BA7" w:rsidP="005C576E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Контрольное тестирование в ЭОС</w:t>
            </w:r>
          </w:p>
          <w:p w:rsidR="00597BA7" w:rsidRDefault="00597BA7" w:rsidP="005C576E">
            <w:pPr>
              <w:suppressAutoHyphens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Тестовые вопросы к контрольному тестированию </w:t>
            </w:r>
          </w:p>
          <w:p w:rsidR="00597BA7" w:rsidRPr="00ED7AA5" w:rsidRDefault="00597BA7" w:rsidP="005C576E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(п 5.2)</w:t>
            </w:r>
          </w:p>
        </w:tc>
        <w:tc>
          <w:tcPr>
            <w:tcW w:w="8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597BA7" w:rsidRPr="00ED7AA5" w:rsidRDefault="00597BA7" w:rsidP="00BD6B3A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ED7AA5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Тестовые вопросы к </w:t>
            </w: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экзамену</w:t>
            </w:r>
            <w:r w:rsidRPr="00ED7AA5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 (п. 5.</w:t>
            </w: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3) Тест №1</w:t>
            </w:r>
            <w:r w:rsidRPr="00ED7AA5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 </w:t>
            </w:r>
          </w:p>
          <w:p w:rsidR="00597BA7" w:rsidRPr="00ED7AA5" w:rsidRDefault="00597BA7" w:rsidP="00BD6B3A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</w:tr>
      <w:tr w:rsidR="00597BA7" w:rsidRPr="00ED7AA5" w:rsidTr="005F6897">
        <w:trPr>
          <w:trHeight w:val="834"/>
          <w:jc w:val="center"/>
        </w:trPr>
        <w:tc>
          <w:tcPr>
            <w:tcW w:w="590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597BA7" w:rsidRPr="00ED7AA5" w:rsidRDefault="00597BA7" w:rsidP="00BD6B3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67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597BA7" w:rsidRPr="00683C8A" w:rsidRDefault="00597BA7" w:rsidP="00BD6B3A">
            <w:pPr>
              <w:suppressAutoHyphens/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957" w:type="pct"/>
            <w:tcBorders>
              <w:left w:val="single" w:sz="6" w:space="0" w:color="000000"/>
              <w:right w:val="single" w:sz="6" w:space="0" w:color="000000"/>
            </w:tcBorders>
          </w:tcPr>
          <w:p w:rsidR="00597BA7" w:rsidRPr="001E617A" w:rsidRDefault="00597BA7" w:rsidP="00BD6B3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617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Тема 2: </w:t>
            </w:r>
            <w:r w:rsidRPr="00D62DE4">
              <w:rPr>
                <w:rFonts w:ascii="Times New Roman" w:eastAsia="Calibri" w:hAnsi="Times New Roman" w:cs="Times New Roman"/>
                <w:sz w:val="24"/>
                <w:szCs w:val="24"/>
              </w:rPr>
              <w:t>Учет капитала и обязательств</w:t>
            </w:r>
          </w:p>
        </w:tc>
        <w:tc>
          <w:tcPr>
            <w:tcW w:w="981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597BA7" w:rsidRDefault="00597BA7" w:rsidP="00BD6B3A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ED7AA5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Решение сквозной задачи, (п.5.1)</w:t>
            </w:r>
          </w:p>
          <w:p w:rsidR="00597BA7" w:rsidRDefault="00597BA7" w:rsidP="005C576E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Контрольное тестирование в ЭОС</w:t>
            </w:r>
          </w:p>
          <w:p w:rsidR="00597BA7" w:rsidRDefault="00597BA7" w:rsidP="005C576E">
            <w:pPr>
              <w:suppressAutoHyphens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Тестовые вопросы к контрольному тестированию </w:t>
            </w:r>
          </w:p>
          <w:p w:rsidR="00597BA7" w:rsidRPr="00ED7AA5" w:rsidRDefault="00597BA7" w:rsidP="005C576E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(п 5.2)</w:t>
            </w:r>
          </w:p>
        </w:tc>
        <w:tc>
          <w:tcPr>
            <w:tcW w:w="801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597BA7" w:rsidRPr="00ED7AA5" w:rsidRDefault="00597BA7" w:rsidP="00BD6B3A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ED7AA5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Тестовые вопросы к </w:t>
            </w: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экзамену</w:t>
            </w:r>
            <w:r w:rsidRPr="00ED7AA5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 (п. </w:t>
            </w: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5.3) Тест №</w:t>
            </w:r>
            <w:r w:rsidRPr="00ED7AA5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2 </w:t>
            </w:r>
          </w:p>
          <w:p w:rsidR="00597BA7" w:rsidRPr="00ED7AA5" w:rsidRDefault="00597BA7" w:rsidP="00BD6B3A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</w:tr>
      <w:tr w:rsidR="00597BA7" w:rsidRPr="00ED7AA5" w:rsidTr="005F6897">
        <w:trPr>
          <w:trHeight w:val="834"/>
          <w:jc w:val="center"/>
        </w:trPr>
        <w:tc>
          <w:tcPr>
            <w:tcW w:w="590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597BA7" w:rsidRPr="00ED7AA5" w:rsidRDefault="00597BA7" w:rsidP="00EA7E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67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597BA7" w:rsidRPr="00683C8A" w:rsidRDefault="00597BA7" w:rsidP="00EA7E43">
            <w:pPr>
              <w:suppressAutoHyphens/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957" w:type="pct"/>
            <w:tcBorders>
              <w:left w:val="single" w:sz="6" w:space="0" w:color="000000"/>
              <w:right w:val="single" w:sz="6" w:space="0" w:color="000000"/>
            </w:tcBorders>
          </w:tcPr>
          <w:p w:rsidR="00597BA7" w:rsidRPr="00D62DE4" w:rsidRDefault="00597BA7" w:rsidP="00EA7E4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2DE4">
              <w:rPr>
                <w:rFonts w:ascii="Times New Roman" w:eastAsia="Calibri" w:hAnsi="Times New Roman" w:cs="Times New Roman"/>
                <w:sz w:val="24"/>
                <w:szCs w:val="24"/>
              </w:rPr>
              <w:t>Тема 3: Учет затрат и финансовых результатов</w:t>
            </w:r>
          </w:p>
        </w:tc>
        <w:tc>
          <w:tcPr>
            <w:tcW w:w="981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597BA7" w:rsidRDefault="00597BA7" w:rsidP="00EA7E43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ED7AA5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Решение сквозной задачи, (п.5.1)</w:t>
            </w:r>
          </w:p>
          <w:p w:rsidR="00597BA7" w:rsidRDefault="00597BA7" w:rsidP="005C576E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Контрольное тестирование в ЭОС</w:t>
            </w:r>
          </w:p>
          <w:p w:rsidR="00597BA7" w:rsidRDefault="00597BA7" w:rsidP="005C576E">
            <w:pPr>
              <w:suppressAutoHyphens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Тестовые вопросы к контрольному тестированию </w:t>
            </w:r>
          </w:p>
          <w:p w:rsidR="00597BA7" w:rsidRDefault="00597BA7" w:rsidP="005C576E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(п 5.2)</w:t>
            </w:r>
          </w:p>
          <w:p w:rsidR="00597BA7" w:rsidRPr="00ED7AA5" w:rsidRDefault="00597BA7" w:rsidP="005C576E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801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597BA7" w:rsidRPr="00ED7AA5" w:rsidRDefault="00597BA7" w:rsidP="00EA7E43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ED7AA5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Тестовые вопросы к </w:t>
            </w: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экзамену</w:t>
            </w:r>
            <w:r w:rsidRPr="00ED7AA5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 (п. </w:t>
            </w: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5.3) Тест №3</w:t>
            </w:r>
            <w:r w:rsidRPr="00ED7AA5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 </w:t>
            </w:r>
          </w:p>
          <w:p w:rsidR="00597BA7" w:rsidRPr="00ED7AA5" w:rsidRDefault="00597BA7" w:rsidP="00EA7E43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</w:tr>
      <w:tr w:rsidR="00597BA7" w:rsidRPr="00ED7AA5" w:rsidTr="00080961">
        <w:trPr>
          <w:trHeight w:val="834"/>
          <w:jc w:val="center"/>
        </w:trPr>
        <w:tc>
          <w:tcPr>
            <w:tcW w:w="590" w:type="pct"/>
            <w:vMerge/>
            <w:tcBorders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597BA7" w:rsidRPr="00ED7AA5" w:rsidRDefault="00597BA7" w:rsidP="00EA7E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67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597BA7" w:rsidRPr="00683C8A" w:rsidRDefault="00597BA7" w:rsidP="00EA7E43">
            <w:pPr>
              <w:suppressAutoHyphens/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957" w:type="pct"/>
            <w:tcBorders>
              <w:left w:val="single" w:sz="6" w:space="0" w:color="000000"/>
              <w:right w:val="single" w:sz="6" w:space="0" w:color="000000"/>
            </w:tcBorders>
          </w:tcPr>
          <w:p w:rsidR="00597BA7" w:rsidRPr="001E617A" w:rsidRDefault="00597BA7" w:rsidP="00EA7E4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2DE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Тема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  <w:r w:rsidRPr="00D62DE4">
              <w:rPr>
                <w:rFonts w:ascii="Times New Roman" w:eastAsia="Calibri" w:hAnsi="Times New Roman" w:cs="Times New Roman"/>
                <w:sz w:val="24"/>
                <w:szCs w:val="24"/>
              </w:rPr>
              <w:t>:</w:t>
            </w:r>
            <w:r>
              <w:t xml:space="preserve"> </w:t>
            </w:r>
            <w:r w:rsidRPr="00D62DE4">
              <w:rPr>
                <w:rFonts w:ascii="Times New Roman" w:eastAsia="Calibri" w:hAnsi="Times New Roman" w:cs="Times New Roman"/>
                <w:sz w:val="24"/>
                <w:szCs w:val="24"/>
              </w:rPr>
              <w:t>Основы формирования отчетности</w:t>
            </w:r>
          </w:p>
        </w:tc>
        <w:tc>
          <w:tcPr>
            <w:tcW w:w="981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597BA7" w:rsidRDefault="00597BA7" w:rsidP="00EA7E43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ED7AA5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Решение сквозной задачи, (п.5.1)</w:t>
            </w:r>
          </w:p>
          <w:p w:rsidR="00597BA7" w:rsidRDefault="00597BA7" w:rsidP="005C576E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Контрольное тестирование в ЭОС</w:t>
            </w:r>
          </w:p>
          <w:p w:rsidR="00597BA7" w:rsidRDefault="00597BA7" w:rsidP="005C576E">
            <w:pPr>
              <w:suppressAutoHyphens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Тестовые вопросы к контрольному тестированию </w:t>
            </w:r>
          </w:p>
          <w:p w:rsidR="00597BA7" w:rsidRDefault="00597BA7" w:rsidP="005C576E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(п 5.2)</w:t>
            </w:r>
          </w:p>
          <w:p w:rsidR="00597BA7" w:rsidRPr="00ED7AA5" w:rsidRDefault="00597BA7" w:rsidP="005C576E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801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597BA7" w:rsidRPr="00ED7AA5" w:rsidRDefault="00597BA7" w:rsidP="00EA7E43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ED7AA5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Тестовые вопросы к </w:t>
            </w: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экзамену</w:t>
            </w:r>
            <w:r w:rsidRPr="00ED7AA5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 (п. </w:t>
            </w: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5.3) Тест №4</w:t>
            </w:r>
            <w:r w:rsidRPr="00ED7AA5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 </w:t>
            </w:r>
          </w:p>
          <w:p w:rsidR="00597BA7" w:rsidRPr="00ED7AA5" w:rsidRDefault="00597BA7" w:rsidP="00EA7E43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</w:tr>
      <w:tr w:rsidR="00EA7E43" w:rsidRPr="00ED7AA5" w:rsidTr="00080961">
        <w:trPr>
          <w:trHeight w:val="20"/>
          <w:jc w:val="center"/>
        </w:trPr>
        <w:tc>
          <w:tcPr>
            <w:tcW w:w="590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EA7E43" w:rsidRPr="00ED7AA5" w:rsidRDefault="00EA7E43" w:rsidP="00EA7E4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ED7AA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 xml:space="preserve">Умения: </w:t>
            </w:r>
          </w:p>
          <w:p w:rsidR="00EA7E43" w:rsidRPr="00ED7AA5" w:rsidRDefault="00EA7E43" w:rsidP="00EA7E4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71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EA7E43" w:rsidRPr="00F617C7" w:rsidRDefault="00EA7E43" w:rsidP="00EA7E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617C7">
              <w:rPr>
                <w:rFonts w:ascii="Times New Roman" w:hAnsi="Times New Roman" w:cs="Times New Roman"/>
                <w:sz w:val="24"/>
                <w:szCs w:val="24"/>
              </w:rPr>
              <w:t>- формировать бухгалтерские проводки по учету имущества, источников и финансовых обязательств;</w:t>
            </w:r>
          </w:p>
          <w:p w:rsidR="00EA7E43" w:rsidRDefault="00EA7E43" w:rsidP="00EA7E43">
            <w:pPr>
              <w:suppressAutoHyphens/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617C7">
              <w:rPr>
                <w:rFonts w:ascii="Times New Roman" w:hAnsi="Times New Roman" w:cs="Times New Roman"/>
                <w:sz w:val="24"/>
                <w:szCs w:val="24"/>
              </w:rPr>
              <w:t>- отражать на счетах бухгалтерского учета результаты проведения инвентаризации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EA7E43" w:rsidRDefault="00EA7E43" w:rsidP="00EA7E43">
            <w:pPr>
              <w:suppressAutoHyphens/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E1D6D">
              <w:rPr>
                <w:rFonts w:ascii="Times New Roman" w:hAnsi="Times New Roman" w:cs="Times New Roman"/>
                <w:sz w:val="24"/>
                <w:szCs w:val="24"/>
              </w:rPr>
              <w:t>- оформлять платежные документы, формировать бухгалтерские проводки по начислению и перечислению налогов и сборов в бюджеты различных уровней, страховых взносов - во внебюджетные фонды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EA7E43" w:rsidRPr="005A7AC6" w:rsidRDefault="00EA7E43" w:rsidP="00EA7E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7AC6">
              <w:rPr>
                <w:rFonts w:ascii="Times New Roman" w:hAnsi="Times New Roman" w:cs="Times New Roman"/>
                <w:sz w:val="24"/>
                <w:szCs w:val="24"/>
              </w:rPr>
              <w:t>-отражать на счетах бухгалтерского учета результаты хозяйственной деятельности за отчетный период;</w:t>
            </w:r>
          </w:p>
          <w:p w:rsidR="00EA7E43" w:rsidRPr="005A7AC6" w:rsidRDefault="00EA7E43" w:rsidP="00EA7E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7AC6">
              <w:rPr>
                <w:rFonts w:ascii="Times New Roman" w:hAnsi="Times New Roman" w:cs="Times New Roman"/>
                <w:sz w:val="24"/>
                <w:szCs w:val="24"/>
              </w:rPr>
              <w:t>- составлять формы бухгалтерской и статистической отчетности, налоговые декларации;</w:t>
            </w:r>
          </w:p>
          <w:p w:rsidR="00EA7E43" w:rsidRPr="00683C8A" w:rsidRDefault="00EA7E43" w:rsidP="00EA7E43">
            <w:pPr>
              <w:suppressAutoHyphens/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5A7AC6">
              <w:rPr>
                <w:rFonts w:ascii="Times New Roman" w:hAnsi="Times New Roman" w:cs="Times New Roman"/>
                <w:sz w:val="24"/>
                <w:szCs w:val="24"/>
              </w:rPr>
              <w:t>-пользоваться компьютерными программами для ведения бухгалтерского учета</w:t>
            </w:r>
          </w:p>
        </w:tc>
        <w:tc>
          <w:tcPr>
            <w:tcW w:w="957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EA7E43" w:rsidRDefault="00EA7E43" w:rsidP="00EA7E43">
            <w:pPr>
              <w:suppressAutoHyphens/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617A">
              <w:rPr>
                <w:rFonts w:ascii="Times New Roman" w:eastAsia="Calibri" w:hAnsi="Times New Roman" w:cs="Times New Roman"/>
                <w:sz w:val="24"/>
                <w:szCs w:val="24"/>
              </w:rPr>
              <w:t>Тема 1:</w:t>
            </w:r>
            <w:r w:rsidRPr="001E617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62DE4">
              <w:rPr>
                <w:rFonts w:ascii="Times New Roman" w:hAnsi="Times New Roman" w:cs="Times New Roman"/>
                <w:sz w:val="24"/>
                <w:szCs w:val="24"/>
              </w:rPr>
              <w:t>Учет активов</w:t>
            </w:r>
          </w:p>
          <w:p w:rsidR="00EA7E43" w:rsidRPr="001E617A" w:rsidRDefault="00EA7E43" w:rsidP="00EA7E43">
            <w:pPr>
              <w:suppressAutoHyphens/>
              <w:snapToGri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981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EA7E43" w:rsidRDefault="00EA7E43" w:rsidP="00EA7E43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ED7AA5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Решение сквозной задачи, (п.5.1)</w:t>
            </w:r>
          </w:p>
          <w:p w:rsidR="005C576E" w:rsidRDefault="005C576E" w:rsidP="005C576E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Контрольное тестирование в ЭОС</w:t>
            </w:r>
          </w:p>
          <w:p w:rsidR="005C576E" w:rsidRDefault="005C576E" w:rsidP="005C576E">
            <w:pPr>
              <w:suppressAutoHyphens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Тестовые вопросы к контрольному тестированию </w:t>
            </w:r>
          </w:p>
          <w:p w:rsidR="005C576E" w:rsidRPr="00ED7AA5" w:rsidRDefault="005C576E" w:rsidP="005C576E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(п 5.2</w:t>
            </w:r>
            <w:r w:rsidR="008205D4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)</w:t>
            </w:r>
          </w:p>
        </w:tc>
        <w:tc>
          <w:tcPr>
            <w:tcW w:w="801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EA7E43" w:rsidRPr="00ED7AA5" w:rsidRDefault="00EA7E43" w:rsidP="00EA7E43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ED7AA5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Тестовые вопросы к </w:t>
            </w: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экзамену</w:t>
            </w:r>
            <w:r w:rsidRPr="00ED7AA5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 (п. </w:t>
            </w:r>
            <w:r w:rsidR="005C576E">
              <w:rPr>
                <w:rFonts w:ascii="Times New Roman" w:hAnsi="Times New Roman"/>
                <w:sz w:val="24"/>
                <w:szCs w:val="24"/>
                <w:lang w:eastAsia="ar-SA"/>
              </w:rPr>
              <w:t>5.3</w:t>
            </w:r>
            <w:r w:rsidRPr="00ED7AA5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) Тест </w:t>
            </w:r>
            <w:r w:rsidR="00556D3D">
              <w:rPr>
                <w:rFonts w:ascii="Times New Roman" w:hAnsi="Times New Roman"/>
                <w:sz w:val="24"/>
                <w:szCs w:val="24"/>
                <w:lang w:eastAsia="ar-SA"/>
              </w:rPr>
              <w:t>№1</w:t>
            </w:r>
            <w:r w:rsidRPr="00ED7AA5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 </w:t>
            </w:r>
          </w:p>
          <w:p w:rsidR="00EA7E43" w:rsidRPr="00ED7AA5" w:rsidRDefault="00EA7E43" w:rsidP="00EA7E43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</w:tr>
      <w:tr w:rsidR="00EA7E43" w:rsidRPr="00ED7AA5" w:rsidTr="00080961">
        <w:trPr>
          <w:trHeight w:val="20"/>
          <w:jc w:val="center"/>
        </w:trPr>
        <w:tc>
          <w:tcPr>
            <w:tcW w:w="590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EA7E43" w:rsidRPr="00ED7AA5" w:rsidRDefault="00EA7E43" w:rsidP="00EA7E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67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EA7E43" w:rsidRPr="00ED7AA5" w:rsidRDefault="00EA7E43" w:rsidP="00EA7E43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957" w:type="pct"/>
            <w:tcBorders>
              <w:left w:val="single" w:sz="6" w:space="0" w:color="000000"/>
              <w:right w:val="single" w:sz="6" w:space="0" w:color="000000"/>
            </w:tcBorders>
          </w:tcPr>
          <w:p w:rsidR="00EA7E43" w:rsidRPr="001E617A" w:rsidRDefault="00EA7E43" w:rsidP="00EA7E4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617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Тема 2: </w:t>
            </w:r>
            <w:r w:rsidRPr="00D62DE4">
              <w:rPr>
                <w:rFonts w:ascii="Times New Roman" w:eastAsia="Calibri" w:hAnsi="Times New Roman" w:cs="Times New Roman"/>
                <w:sz w:val="24"/>
                <w:szCs w:val="24"/>
              </w:rPr>
              <w:t>Учет капитала и обязательств</w:t>
            </w:r>
          </w:p>
        </w:tc>
        <w:tc>
          <w:tcPr>
            <w:tcW w:w="98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A7E43" w:rsidRDefault="00EA7E43" w:rsidP="00EA7E43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ED7AA5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Решение сквозной задачи, (п.5.1)</w:t>
            </w:r>
          </w:p>
          <w:p w:rsidR="005C576E" w:rsidRDefault="005C576E" w:rsidP="005C576E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Контрольное тестирование в ЭОС</w:t>
            </w:r>
          </w:p>
          <w:p w:rsidR="005C576E" w:rsidRDefault="005C576E" w:rsidP="005C576E">
            <w:pPr>
              <w:suppressAutoHyphens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Тестовые вопросы к контрольному тестированию </w:t>
            </w:r>
          </w:p>
          <w:p w:rsidR="005C576E" w:rsidRPr="00ED7AA5" w:rsidRDefault="005C576E" w:rsidP="005C576E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(п 5.2</w:t>
            </w:r>
            <w:r w:rsidR="008205D4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)</w:t>
            </w:r>
          </w:p>
        </w:tc>
        <w:tc>
          <w:tcPr>
            <w:tcW w:w="8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EA7E43" w:rsidRPr="00ED7AA5" w:rsidRDefault="00EA7E43" w:rsidP="00EA7E43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ED7AA5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Тестовые вопросы к </w:t>
            </w: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экзамену</w:t>
            </w:r>
            <w:r w:rsidRPr="00ED7AA5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 (п. </w:t>
            </w:r>
            <w:r w:rsidR="005C576E">
              <w:rPr>
                <w:rFonts w:ascii="Times New Roman" w:hAnsi="Times New Roman"/>
                <w:sz w:val="24"/>
                <w:szCs w:val="24"/>
                <w:lang w:eastAsia="ar-SA"/>
              </w:rPr>
              <w:t>5.3</w:t>
            </w:r>
            <w:r w:rsidRPr="00ED7AA5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) Тест </w:t>
            </w:r>
            <w:r w:rsidR="00556D3D">
              <w:rPr>
                <w:rFonts w:ascii="Times New Roman" w:hAnsi="Times New Roman"/>
                <w:sz w:val="24"/>
                <w:szCs w:val="24"/>
                <w:lang w:eastAsia="ar-SA"/>
              </w:rPr>
              <w:t>№2</w:t>
            </w:r>
            <w:r w:rsidRPr="00ED7AA5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 </w:t>
            </w:r>
          </w:p>
          <w:p w:rsidR="00EA7E43" w:rsidRPr="00ED7AA5" w:rsidRDefault="00EA7E43" w:rsidP="00EA7E43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</w:tr>
      <w:tr w:rsidR="00EA7E43" w:rsidRPr="00ED7AA5" w:rsidTr="00597BA7">
        <w:trPr>
          <w:trHeight w:val="3217"/>
          <w:jc w:val="center"/>
        </w:trPr>
        <w:tc>
          <w:tcPr>
            <w:tcW w:w="590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EA7E43" w:rsidRPr="00ED7AA5" w:rsidRDefault="00EA7E43" w:rsidP="00EA7E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67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EA7E43" w:rsidRPr="00ED7AA5" w:rsidRDefault="00EA7E43" w:rsidP="00EA7E43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957" w:type="pct"/>
            <w:tcBorders>
              <w:left w:val="single" w:sz="6" w:space="0" w:color="000000"/>
              <w:right w:val="single" w:sz="6" w:space="0" w:color="000000"/>
            </w:tcBorders>
          </w:tcPr>
          <w:p w:rsidR="00EA7E43" w:rsidRDefault="00EA7E43" w:rsidP="00EA7E4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2DE4">
              <w:rPr>
                <w:rFonts w:ascii="Times New Roman" w:eastAsia="Calibri" w:hAnsi="Times New Roman" w:cs="Times New Roman"/>
                <w:sz w:val="24"/>
                <w:szCs w:val="24"/>
              </w:rPr>
              <w:t>Тема 3: Учет затрат и финансовых результатов</w:t>
            </w:r>
          </w:p>
          <w:p w:rsidR="00EA7E43" w:rsidRDefault="00EA7E43" w:rsidP="00EA7E4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A7E43" w:rsidRDefault="00EA7E43" w:rsidP="00EA7E4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A7E43" w:rsidRDefault="00EA7E43" w:rsidP="00EA7E4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A7E43" w:rsidRPr="00D62DE4" w:rsidRDefault="00EA7E43" w:rsidP="00EA7E4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8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A7E43" w:rsidRDefault="00EA7E43" w:rsidP="00EA7E43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ED7AA5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Решение сквозной задачи, (п.5.1)</w:t>
            </w:r>
          </w:p>
          <w:p w:rsidR="005C576E" w:rsidRDefault="005C576E" w:rsidP="005C576E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Контрольное тестирование в ЭОС</w:t>
            </w:r>
          </w:p>
          <w:p w:rsidR="005C576E" w:rsidRDefault="005C576E" w:rsidP="005C576E">
            <w:pPr>
              <w:suppressAutoHyphens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Тестовые вопросы к контрольному тестированию </w:t>
            </w:r>
          </w:p>
          <w:p w:rsidR="005C576E" w:rsidRPr="00ED7AA5" w:rsidRDefault="005C576E" w:rsidP="005C576E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(п 5.2</w:t>
            </w:r>
            <w:r w:rsidR="008205D4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)</w:t>
            </w:r>
          </w:p>
        </w:tc>
        <w:tc>
          <w:tcPr>
            <w:tcW w:w="8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EA7E43" w:rsidRPr="00ED7AA5" w:rsidRDefault="00EA7E43" w:rsidP="00EA7E43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ED7AA5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Тестовые вопросы к </w:t>
            </w: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экзамену</w:t>
            </w:r>
            <w:r w:rsidRPr="00ED7AA5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 (п. </w:t>
            </w:r>
            <w:r w:rsidR="005C576E">
              <w:rPr>
                <w:rFonts w:ascii="Times New Roman" w:hAnsi="Times New Roman"/>
                <w:sz w:val="24"/>
                <w:szCs w:val="24"/>
                <w:lang w:eastAsia="ar-SA"/>
              </w:rPr>
              <w:t>5.3</w:t>
            </w:r>
            <w:r w:rsidR="00556D3D">
              <w:rPr>
                <w:rFonts w:ascii="Times New Roman" w:hAnsi="Times New Roman"/>
                <w:sz w:val="24"/>
                <w:szCs w:val="24"/>
                <w:lang w:eastAsia="ar-SA"/>
              </w:rPr>
              <w:t>) Тест №3</w:t>
            </w:r>
            <w:r w:rsidRPr="00ED7AA5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 </w:t>
            </w:r>
          </w:p>
          <w:p w:rsidR="00EA7E43" w:rsidRPr="00ED7AA5" w:rsidRDefault="00EA7E43" w:rsidP="00EA7E43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</w:tr>
      <w:tr w:rsidR="00EA7E43" w:rsidRPr="00ED7AA5" w:rsidTr="00080961">
        <w:trPr>
          <w:trHeight w:val="20"/>
          <w:jc w:val="center"/>
        </w:trPr>
        <w:tc>
          <w:tcPr>
            <w:tcW w:w="590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EA7E43" w:rsidRPr="00ED7AA5" w:rsidRDefault="00EA7E43" w:rsidP="00EA7E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67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EA7E43" w:rsidRPr="00ED7AA5" w:rsidRDefault="00EA7E43" w:rsidP="00EA7E43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957" w:type="pct"/>
            <w:tcBorders>
              <w:left w:val="single" w:sz="6" w:space="0" w:color="000000"/>
              <w:right w:val="single" w:sz="6" w:space="0" w:color="000000"/>
            </w:tcBorders>
          </w:tcPr>
          <w:p w:rsidR="00EA7E43" w:rsidRPr="001E617A" w:rsidRDefault="00EA7E43" w:rsidP="00EA7E4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2DE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Тема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  <w:r w:rsidRPr="00D62DE4">
              <w:rPr>
                <w:rFonts w:ascii="Times New Roman" w:eastAsia="Calibri" w:hAnsi="Times New Roman" w:cs="Times New Roman"/>
                <w:sz w:val="24"/>
                <w:szCs w:val="24"/>
              </w:rPr>
              <w:t>:</w:t>
            </w:r>
            <w:r>
              <w:t xml:space="preserve"> </w:t>
            </w:r>
            <w:r w:rsidRPr="00D62DE4">
              <w:rPr>
                <w:rFonts w:ascii="Times New Roman" w:eastAsia="Calibri" w:hAnsi="Times New Roman" w:cs="Times New Roman"/>
                <w:sz w:val="24"/>
                <w:szCs w:val="24"/>
              </w:rPr>
              <w:t>Основы формирования отчетности</w:t>
            </w:r>
          </w:p>
        </w:tc>
        <w:tc>
          <w:tcPr>
            <w:tcW w:w="981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EA7E43" w:rsidRDefault="00EA7E43" w:rsidP="00EA7E43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ED7AA5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Решение сквозной задачи, (п.5.1)</w:t>
            </w:r>
          </w:p>
          <w:p w:rsidR="005C576E" w:rsidRDefault="005C576E" w:rsidP="005C576E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Контрольное тестирование в ЭОС</w:t>
            </w:r>
          </w:p>
          <w:p w:rsidR="005C576E" w:rsidRDefault="005C576E" w:rsidP="005C576E">
            <w:pPr>
              <w:suppressAutoHyphens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Тестовые вопросы к контрольному тестированию </w:t>
            </w:r>
          </w:p>
          <w:p w:rsidR="005C576E" w:rsidRPr="00ED7AA5" w:rsidRDefault="005C576E" w:rsidP="005C576E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(п 5.2</w:t>
            </w:r>
            <w:r w:rsidR="008205D4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)</w:t>
            </w:r>
          </w:p>
        </w:tc>
        <w:tc>
          <w:tcPr>
            <w:tcW w:w="801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EA7E43" w:rsidRPr="00ED7AA5" w:rsidRDefault="00EA7E43" w:rsidP="00EA7E43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ED7AA5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Тестовые вопросы к </w:t>
            </w: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экзамену</w:t>
            </w:r>
            <w:r w:rsidRPr="00ED7AA5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 (п. </w:t>
            </w:r>
            <w:r w:rsidR="005C576E">
              <w:rPr>
                <w:rFonts w:ascii="Times New Roman" w:hAnsi="Times New Roman"/>
                <w:sz w:val="24"/>
                <w:szCs w:val="24"/>
                <w:lang w:eastAsia="ar-SA"/>
              </w:rPr>
              <w:t>5.3</w:t>
            </w:r>
            <w:r w:rsidR="00556D3D">
              <w:rPr>
                <w:rFonts w:ascii="Times New Roman" w:hAnsi="Times New Roman"/>
                <w:sz w:val="24"/>
                <w:szCs w:val="24"/>
                <w:lang w:eastAsia="ar-SA"/>
              </w:rPr>
              <w:t>) Тест №4</w:t>
            </w:r>
          </w:p>
          <w:p w:rsidR="00EA7E43" w:rsidRPr="00ED7AA5" w:rsidRDefault="00EA7E43" w:rsidP="00EA7E43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</w:tr>
    </w:tbl>
    <w:p w:rsidR="00AF6241" w:rsidRDefault="00AF6241" w:rsidP="001E617A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</w:p>
    <w:p w:rsidR="001E617A" w:rsidRPr="003A17E6" w:rsidRDefault="001E617A" w:rsidP="001E617A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t>4 Описание процедуры оценивания</w:t>
      </w:r>
    </w:p>
    <w:p w:rsidR="001E617A" w:rsidRDefault="001E617A" w:rsidP="001E617A">
      <w:pPr>
        <w:spacing w:after="0" w:line="24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Качество сформированности компетенций на данном этапе оценивае</w:t>
      </w:r>
      <w:r w:rsidRPr="00810354">
        <w:rPr>
          <w:rFonts w:ascii="Times New Roman" w:hAnsi="Times New Roman"/>
          <w:sz w:val="24"/>
        </w:rPr>
        <w:t>тся по результатам текущих и промежуточной аттестаций количественной оценкой, выра</w:t>
      </w:r>
      <w:r>
        <w:rPr>
          <w:rFonts w:ascii="Times New Roman" w:hAnsi="Times New Roman"/>
          <w:sz w:val="24"/>
        </w:rPr>
        <w:t>женной в баллах, м</w:t>
      </w:r>
      <w:r w:rsidRPr="00810354">
        <w:rPr>
          <w:rFonts w:ascii="Times New Roman" w:hAnsi="Times New Roman"/>
          <w:sz w:val="24"/>
        </w:rPr>
        <w:t>аксимальная сумма баллов по дисциплине</w:t>
      </w:r>
      <w:r>
        <w:rPr>
          <w:rFonts w:ascii="Times New Roman" w:hAnsi="Times New Roman"/>
          <w:sz w:val="24"/>
        </w:rPr>
        <w:t xml:space="preserve"> </w:t>
      </w:r>
      <w:r w:rsidRPr="00810354">
        <w:rPr>
          <w:rFonts w:ascii="Times New Roman" w:hAnsi="Times New Roman"/>
          <w:sz w:val="24"/>
        </w:rPr>
        <w:t>равна 100 баллам.</w:t>
      </w:r>
    </w:p>
    <w:p w:rsidR="00597BA7" w:rsidRDefault="00597BA7" w:rsidP="001E617A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AF6241" w:rsidRDefault="00AF6241" w:rsidP="001E617A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AF6241" w:rsidRDefault="00AF6241" w:rsidP="001E617A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1E617A" w:rsidRDefault="001E617A" w:rsidP="001E617A">
      <w:pPr>
        <w:tabs>
          <w:tab w:val="left" w:pos="1134"/>
        </w:tabs>
        <w:suppressAutoHyphens/>
        <w:spacing w:line="240" w:lineRule="auto"/>
        <w:rPr>
          <w:rFonts w:ascii="Times New Roman" w:hAnsi="Times New Roman"/>
          <w:sz w:val="24"/>
          <w:szCs w:val="24"/>
        </w:rPr>
      </w:pPr>
      <w:r w:rsidRPr="00750EAC">
        <w:rPr>
          <w:rFonts w:ascii="Times New Roman" w:hAnsi="Times New Roman"/>
          <w:sz w:val="24"/>
          <w:szCs w:val="24"/>
        </w:rPr>
        <w:lastRenderedPageBreak/>
        <w:t xml:space="preserve">Таблица </w:t>
      </w:r>
      <w:r>
        <w:rPr>
          <w:rFonts w:ascii="Times New Roman" w:hAnsi="Times New Roman"/>
          <w:sz w:val="24"/>
          <w:szCs w:val="24"/>
        </w:rPr>
        <w:t>4.1 – Распределение баллов</w:t>
      </w:r>
      <w:r w:rsidRPr="00750EAC">
        <w:rPr>
          <w:rFonts w:ascii="Times New Roman" w:hAnsi="Times New Roman"/>
          <w:sz w:val="24"/>
          <w:szCs w:val="24"/>
        </w:rPr>
        <w:t xml:space="preserve"> по видам учебной деятельности</w:t>
      </w:r>
    </w:p>
    <w:tbl>
      <w:tblPr>
        <w:tblW w:w="438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43"/>
        <w:gridCol w:w="827"/>
        <w:gridCol w:w="568"/>
        <w:gridCol w:w="713"/>
        <w:gridCol w:w="994"/>
        <w:gridCol w:w="1131"/>
        <w:gridCol w:w="1610"/>
        <w:gridCol w:w="949"/>
      </w:tblGrid>
      <w:tr w:rsidR="004751AD" w:rsidRPr="00614E67" w:rsidTr="004751AD">
        <w:trPr>
          <w:gridAfter w:val="7"/>
          <w:wAfter w:w="3801" w:type="pct"/>
          <w:cantSplit/>
          <w:trHeight w:val="276"/>
        </w:trPr>
        <w:tc>
          <w:tcPr>
            <w:tcW w:w="1199" w:type="pct"/>
            <w:vMerge w:val="restart"/>
            <w:shd w:val="clear" w:color="auto" w:fill="auto"/>
            <w:vAlign w:val="center"/>
          </w:tcPr>
          <w:p w:rsidR="004751AD" w:rsidRPr="00614E67" w:rsidRDefault="004751AD" w:rsidP="000809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Вид учебной деятельности</w:t>
            </w:r>
          </w:p>
        </w:tc>
      </w:tr>
      <w:tr w:rsidR="004751AD" w:rsidRPr="00614E67" w:rsidTr="004751AD">
        <w:trPr>
          <w:cantSplit/>
          <w:trHeight w:val="1396"/>
        </w:trPr>
        <w:tc>
          <w:tcPr>
            <w:tcW w:w="1199" w:type="pct"/>
            <w:vMerge/>
            <w:shd w:val="clear" w:color="auto" w:fill="auto"/>
            <w:vAlign w:val="center"/>
          </w:tcPr>
          <w:p w:rsidR="004751AD" w:rsidRPr="00614E67" w:rsidRDefault="004751AD" w:rsidP="0008096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3" w:type="pct"/>
            <w:shd w:val="clear" w:color="auto" w:fill="auto"/>
            <w:textDirection w:val="btLr"/>
            <w:vAlign w:val="center"/>
          </w:tcPr>
          <w:p w:rsidR="004751AD" w:rsidRPr="00614E67" w:rsidRDefault="004751AD" w:rsidP="00080961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E2497">
              <w:rPr>
                <w:rFonts w:ascii="Times New Roman" w:hAnsi="Times New Roman"/>
                <w:color w:val="000000"/>
                <w:lang w:eastAsia="ar-SA"/>
              </w:rPr>
              <w:t>Реферат</w:t>
            </w:r>
          </w:p>
        </w:tc>
        <w:tc>
          <w:tcPr>
            <w:tcW w:w="318" w:type="pct"/>
            <w:textDirection w:val="btLr"/>
            <w:vAlign w:val="center"/>
          </w:tcPr>
          <w:p w:rsidR="004751AD" w:rsidRPr="00614E67" w:rsidRDefault="004751AD" w:rsidP="00080961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Тест</w:t>
            </w:r>
          </w:p>
        </w:tc>
        <w:tc>
          <w:tcPr>
            <w:tcW w:w="399" w:type="pct"/>
            <w:textDirection w:val="btLr"/>
            <w:vAlign w:val="center"/>
          </w:tcPr>
          <w:p w:rsidR="004751AD" w:rsidRPr="00614E67" w:rsidRDefault="004751AD" w:rsidP="000809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Кейс-задачи </w:t>
            </w:r>
          </w:p>
        </w:tc>
        <w:tc>
          <w:tcPr>
            <w:tcW w:w="556" w:type="pct"/>
            <w:textDirection w:val="btLr"/>
            <w:vAlign w:val="center"/>
          </w:tcPr>
          <w:p w:rsidR="004751AD" w:rsidRPr="00614E67" w:rsidRDefault="004751AD" w:rsidP="00080961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Контрольное тестирование </w:t>
            </w:r>
          </w:p>
        </w:tc>
        <w:tc>
          <w:tcPr>
            <w:tcW w:w="633" w:type="pct"/>
            <w:textDirection w:val="btLr"/>
            <w:vAlign w:val="center"/>
          </w:tcPr>
          <w:p w:rsidR="004751AD" w:rsidRPr="00614E67" w:rsidRDefault="004751AD" w:rsidP="000809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Сквозная задача</w:t>
            </w:r>
          </w:p>
        </w:tc>
        <w:tc>
          <w:tcPr>
            <w:tcW w:w="901" w:type="pct"/>
            <w:textDirection w:val="btLr"/>
            <w:vAlign w:val="center"/>
          </w:tcPr>
          <w:p w:rsidR="004751AD" w:rsidRDefault="004751AD" w:rsidP="00EA7E43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Экзамен</w:t>
            </w:r>
          </w:p>
          <w:p w:rsidR="004751AD" w:rsidRPr="00614E67" w:rsidRDefault="004751AD" w:rsidP="00EA7E43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(Тестовые вопросы к экзамену)</w:t>
            </w:r>
          </w:p>
        </w:tc>
        <w:tc>
          <w:tcPr>
            <w:tcW w:w="530" w:type="pct"/>
            <w:textDirection w:val="btLr"/>
            <w:vAlign w:val="center"/>
          </w:tcPr>
          <w:p w:rsidR="004751AD" w:rsidRPr="00614E67" w:rsidRDefault="004751AD" w:rsidP="000809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</w:tr>
      <w:tr w:rsidR="004751AD" w:rsidRPr="00614E67" w:rsidTr="004751AD">
        <w:trPr>
          <w:trHeight w:val="469"/>
        </w:trPr>
        <w:tc>
          <w:tcPr>
            <w:tcW w:w="1199" w:type="pct"/>
            <w:shd w:val="clear" w:color="auto" w:fill="auto"/>
            <w:vAlign w:val="center"/>
            <w:hideMark/>
          </w:tcPr>
          <w:p w:rsidR="004751AD" w:rsidRPr="00614E67" w:rsidRDefault="004751AD" w:rsidP="0008096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Лекции</w:t>
            </w:r>
          </w:p>
        </w:tc>
        <w:tc>
          <w:tcPr>
            <w:tcW w:w="463" w:type="pct"/>
            <w:shd w:val="clear" w:color="auto" w:fill="auto"/>
            <w:vAlign w:val="center"/>
            <w:hideMark/>
          </w:tcPr>
          <w:p w:rsidR="004751AD" w:rsidRPr="00614E67" w:rsidRDefault="004751AD" w:rsidP="000809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18" w:type="pct"/>
            <w:vAlign w:val="center"/>
          </w:tcPr>
          <w:p w:rsidR="004751AD" w:rsidRPr="00614E67" w:rsidRDefault="004751AD" w:rsidP="000809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99" w:type="pct"/>
            <w:vAlign w:val="center"/>
          </w:tcPr>
          <w:p w:rsidR="004751AD" w:rsidRPr="00614E67" w:rsidRDefault="004751AD" w:rsidP="000809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6" w:type="pct"/>
            <w:vAlign w:val="center"/>
          </w:tcPr>
          <w:p w:rsidR="004751AD" w:rsidRPr="00614E67" w:rsidRDefault="004751AD" w:rsidP="000809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33" w:type="pct"/>
            <w:vAlign w:val="center"/>
          </w:tcPr>
          <w:p w:rsidR="004751AD" w:rsidRPr="00614E67" w:rsidRDefault="004751AD" w:rsidP="000809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01" w:type="pct"/>
            <w:vAlign w:val="center"/>
          </w:tcPr>
          <w:p w:rsidR="004751AD" w:rsidRPr="00614E67" w:rsidRDefault="004751AD" w:rsidP="000809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30" w:type="pct"/>
            <w:vAlign w:val="center"/>
          </w:tcPr>
          <w:p w:rsidR="004751AD" w:rsidRPr="00614E67" w:rsidRDefault="004751AD" w:rsidP="000809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751AD" w:rsidRPr="00614E67" w:rsidTr="00740065">
        <w:trPr>
          <w:trHeight w:val="552"/>
        </w:trPr>
        <w:tc>
          <w:tcPr>
            <w:tcW w:w="1199" w:type="pct"/>
            <w:shd w:val="clear" w:color="auto" w:fill="auto"/>
            <w:vAlign w:val="center"/>
            <w:hideMark/>
          </w:tcPr>
          <w:p w:rsidR="004751AD" w:rsidRPr="00614E67" w:rsidRDefault="009F0C6F" w:rsidP="0008096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Практические</w:t>
            </w:r>
            <w:r w:rsidR="004751AD"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занятия</w:t>
            </w:r>
          </w:p>
        </w:tc>
        <w:tc>
          <w:tcPr>
            <w:tcW w:w="463" w:type="pct"/>
            <w:shd w:val="clear" w:color="auto" w:fill="auto"/>
            <w:vAlign w:val="center"/>
            <w:hideMark/>
          </w:tcPr>
          <w:p w:rsidR="004751AD" w:rsidRPr="00614E67" w:rsidRDefault="004751AD" w:rsidP="000809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18" w:type="pct"/>
            <w:vAlign w:val="center"/>
          </w:tcPr>
          <w:p w:rsidR="004751AD" w:rsidRPr="00614E67" w:rsidRDefault="004751AD" w:rsidP="000809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99" w:type="pct"/>
            <w:vAlign w:val="center"/>
          </w:tcPr>
          <w:p w:rsidR="004751AD" w:rsidRPr="00614E67" w:rsidRDefault="004751AD" w:rsidP="000809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6" w:type="pct"/>
            <w:vAlign w:val="center"/>
          </w:tcPr>
          <w:p w:rsidR="004751AD" w:rsidRPr="00614E67" w:rsidRDefault="004751AD" w:rsidP="000809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33" w:type="pct"/>
            <w:vAlign w:val="center"/>
          </w:tcPr>
          <w:p w:rsidR="004751AD" w:rsidRPr="00614E67" w:rsidRDefault="004751AD" w:rsidP="000809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901" w:type="pct"/>
            <w:vAlign w:val="center"/>
          </w:tcPr>
          <w:p w:rsidR="004751AD" w:rsidRPr="00614E67" w:rsidRDefault="004751AD" w:rsidP="000809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30" w:type="pct"/>
            <w:vAlign w:val="center"/>
          </w:tcPr>
          <w:p w:rsidR="004751AD" w:rsidRPr="00614E67" w:rsidRDefault="004751AD" w:rsidP="0074006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60</w:t>
            </w:r>
          </w:p>
        </w:tc>
      </w:tr>
      <w:tr w:rsidR="004751AD" w:rsidRPr="00614E67" w:rsidTr="00740065">
        <w:trPr>
          <w:trHeight w:val="552"/>
        </w:trPr>
        <w:tc>
          <w:tcPr>
            <w:tcW w:w="1199" w:type="pct"/>
            <w:shd w:val="clear" w:color="auto" w:fill="auto"/>
            <w:vAlign w:val="center"/>
            <w:hideMark/>
          </w:tcPr>
          <w:p w:rsidR="004751AD" w:rsidRPr="00614E67" w:rsidRDefault="004751AD" w:rsidP="0008096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Самостоятельная работа</w:t>
            </w:r>
          </w:p>
        </w:tc>
        <w:tc>
          <w:tcPr>
            <w:tcW w:w="463" w:type="pct"/>
            <w:shd w:val="clear" w:color="auto" w:fill="auto"/>
            <w:vAlign w:val="center"/>
            <w:hideMark/>
          </w:tcPr>
          <w:p w:rsidR="004751AD" w:rsidRPr="00614E67" w:rsidRDefault="004751AD" w:rsidP="000809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18" w:type="pct"/>
            <w:vAlign w:val="center"/>
          </w:tcPr>
          <w:p w:rsidR="004751AD" w:rsidRPr="00614E67" w:rsidRDefault="004751AD" w:rsidP="000809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99" w:type="pct"/>
            <w:vAlign w:val="center"/>
          </w:tcPr>
          <w:p w:rsidR="004751AD" w:rsidRPr="00614E67" w:rsidRDefault="004751AD" w:rsidP="000809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6" w:type="pct"/>
            <w:vAlign w:val="center"/>
          </w:tcPr>
          <w:p w:rsidR="004751AD" w:rsidRPr="00614E67" w:rsidRDefault="004751AD" w:rsidP="000809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33" w:type="pct"/>
            <w:vAlign w:val="center"/>
          </w:tcPr>
          <w:p w:rsidR="004751AD" w:rsidRPr="00614E67" w:rsidRDefault="004751AD" w:rsidP="000809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01" w:type="pct"/>
            <w:vAlign w:val="center"/>
          </w:tcPr>
          <w:p w:rsidR="004751AD" w:rsidRPr="00614E67" w:rsidRDefault="004751AD" w:rsidP="000809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30" w:type="pct"/>
            <w:vAlign w:val="center"/>
          </w:tcPr>
          <w:p w:rsidR="004751AD" w:rsidRPr="00614E67" w:rsidRDefault="004751AD" w:rsidP="0074006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</w:tr>
      <w:tr w:rsidR="004751AD" w:rsidRPr="00614E67" w:rsidTr="00740065">
        <w:trPr>
          <w:trHeight w:val="301"/>
        </w:trPr>
        <w:tc>
          <w:tcPr>
            <w:tcW w:w="1199" w:type="pct"/>
            <w:shd w:val="clear" w:color="auto" w:fill="auto"/>
            <w:vAlign w:val="center"/>
            <w:hideMark/>
          </w:tcPr>
          <w:p w:rsidR="004751AD" w:rsidRPr="00614E67" w:rsidRDefault="004751AD" w:rsidP="0008096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ЭОС</w:t>
            </w:r>
          </w:p>
        </w:tc>
        <w:tc>
          <w:tcPr>
            <w:tcW w:w="463" w:type="pct"/>
            <w:shd w:val="clear" w:color="auto" w:fill="auto"/>
            <w:vAlign w:val="center"/>
            <w:hideMark/>
          </w:tcPr>
          <w:p w:rsidR="004751AD" w:rsidRPr="00614E67" w:rsidRDefault="004751AD" w:rsidP="000809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18" w:type="pct"/>
            <w:vAlign w:val="center"/>
          </w:tcPr>
          <w:p w:rsidR="004751AD" w:rsidRPr="00614E67" w:rsidRDefault="004751AD" w:rsidP="000809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99" w:type="pct"/>
            <w:vAlign w:val="center"/>
          </w:tcPr>
          <w:p w:rsidR="004751AD" w:rsidRPr="00614E67" w:rsidRDefault="004751AD" w:rsidP="000809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6" w:type="pct"/>
            <w:vAlign w:val="center"/>
          </w:tcPr>
          <w:p w:rsidR="004751AD" w:rsidRPr="00614E67" w:rsidRDefault="004751AD" w:rsidP="000809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633" w:type="pct"/>
            <w:vAlign w:val="center"/>
          </w:tcPr>
          <w:p w:rsidR="004751AD" w:rsidRPr="00614E67" w:rsidRDefault="004751AD" w:rsidP="000809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01" w:type="pct"/>
            <w:vAlign w:val="center"/>
          </w:tcPr>
          <w:p w:rsidR="004751AD" w:rsidRPr="00614E67" w:rsidRDefault="004751AD" w:rsidP="000809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30" w:type="pct"/>
            <w:vAlign w:val="center"/>
          </w:tcPr>
          <w:p w:rsidR="004751AD" w:rsidRPr="00614E67" w:rsidRDefault="004751AD" w:rsidP="0074006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</w:tr>
      <w:tr w:rsidR="004751AD" w:rsidRPr="00614E67" w:rsidTr="00740065">
        <w:trPr>
          <w:trHeight w:val="552"/>
        </w:trPr>
        <w:tc>
          <w:tcPr>
            <w:tcW w:w="1199" w:type="pct"/>
            <w:shd w:val="clear" w:color="auto" w:fill="auto"/>
            <w:vAlign w:val="center"/>
            <w:hideMark/>
          </w:tcPr>
          <w:p w:rsidR="004751AD" w:rsidRPr="00614E67" w:rsidRDefault="004751AD" w:rsidP="0008096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Промежуточная аттестация</w:t>
            </w:r>
          </w:p>
        </w:tc>
        <w:tc>
          <w:tcPr>
            <w:tcW w:w="463" w:type="pct"/>
            <w:shd w:val="clear" w:color="auto" w:fill="auto"/>
            <w:vAlign w:val="center"/>
            <w:hideMark/>
          </w:tcPr>
          <w:p w:rsidR="004751AD" w:rsidRPr="00614E67" w:rsidRDefault="004751AD" w:rsidP="000809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18" w:type="pct"/>
            <w:vAlign w:val="center"/>
          </w:tcPr>
          <w:p w:rsidR="004751AD" w:rsidRPr="00614E67" w:rsidRDefault="004751AD" w:rsidP="000809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99" w:type="pct"/>
            <w:vAlign w:val="center"/>
          </w:tcPr>
          <w:p w:rsidR="004751AD" w:rsidRPr="00614E67" w:rsidRDefault="004751AD" w:rsidP="000809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6" w:type="pct"/>
            <w:vAlign w:val="center"/>
          </w:tcPr>
          <w:p w:rsidR="004751AD" w:rsidRPr="00614E67" w:rsidRDefault="004751AD" w:rsidP="000809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33" w:type="pct"/>
            <w:vAlign w:val="center"/>
          </w:tcPr>
          <w:p w:rsidR="004751AD" w:rsidRPr="00614E67" w:rsidRDefault="004751AD" w:rsidP="000809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01" w:type="pct"/>
            <w:vAlign w:val="center"/>
          </w:tcPr>
          <w:p w:rsidR="004751AD" w:rsidRPr="00614E67" w:rsidRDefault="004751AD" w:rsidP="000809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30" w:type="pct"/>
            <w:vAlign w:val="center"/>
          </w:tcPr>
          <w:p w:rsidR="004751AD" w:rsidRPr="00614E67" w:rsidRDefault="004751AD" w:rsidP="0074006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</w:tr>
      <w:tr w:rsidR="004751AD" w:rsidRPr="00614E67" w:rsidTr="004751AD">
        <w:trPr>
          <w:trHeight w:val="415"/>
        </w:trPr>
        <w:tc>
          <w:tcPr>
            <w:tcW w:w="1199" w:type="pct"/>
            <w:shd w:val="clear" w:color="auto" w:fill="auto"/>
            <w:vAlign w:val="center"/>
            <w:hideMark/>
          </w:tcPr>
          <w:p w:rsidR="004751AD" w:rsidRPr="00614E67" w:rsidRDefault="004751AD" w:rsidP="0008096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463" w:type="pct"/>
            <w:shd w:val="clear" w:color="auto" w:fill="auto"/>
            <w:vAlign w:val="center"/>
            <w:hideMark/>
          </w:tcPr>
          <w:p w:rsidR="004751AD" w:rsidRPr="00614E67" w:rsidRDefault="004751AD" w:rsidP="000809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8" w:type="pct"/>
            <w:vAlign w:val="center"/>
          </w:tcPr>
          <w:p w:rsidR="004751AD" w:rsidRPr="00614E67" w:rsidRDefault="004751AD" w:rsidP="000809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99" w:type="pct"/>
            <w:vAlign w:val="center"/>
          </w:tcPr>
          <w:p w:rsidR="004751AD" w:rsidRPr="00614E67" w:rsidRDefault="004751AD" w:rsidP="000809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6" w:type="pct"/>
            <w:vAlign w:val="center"/>
          </w:tcPr>
          <w:p w:rsidR="004751AD" w:rsidRPr="00614E67" w:rsidRDefault="004751AD" w:rsidP="000809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633" w:type="pct"/>
            <w:vAlign w:val="center"/>
          </w:tcPr>
          <w:p w:rsidR="004751AD" w:rsidRPr="00614E67" w:rsidRDefault="004751AD" w:rsidP="000809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901" w:type="pct"/>
            <w:vAlign w:val="center"/>
          </w:tcPr>
          <w:p w:rsidR="004751AD" w:rsidRPr="00614E67" w:rsidRDefault="004751AD" w:rsidP="000809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530" w:type="pct"/>
            <w:vAlign w:val="center"/>
          </w:tcPr>
          <w:p w:rsidR="004751AD" w:rsidRPr="00614E67" w:rsidRDefault="004751AD" w:rsidP="000809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</w:tr>
    </w:tbl>
    <w:p w:rsidR="00EA7E43" w:rsidRPr="00750EAC" w:rsidRDefault="00EA7E43" w:rsidP="001E617A">
      <w:pPr>
        <w:tabs>
          <w:tab w:val="left" w:pos="1134"/>
        </w:tabs>
        <w:suppressAutoHyphens/>
        <w:spacing w:line="240" w:lineRule="auto"/>
        <w:rPr>
          <w:rFonts w:ascii="Times New Roman" w:hAnsi="Times New Roman"/>
          <w:sz w:val="24"/>
          <w:szCs w:val="24"/>
        </w:rPr>
      </w:pPr>
    </w:p>
    <w:p w:rsidR="001E617A" w:rsidRDefault="001E617A" w:rsidP="001E617A">
      <w:pPr>
        <w:spacing w:after="120" w:line="240" w:lineRule="auto"/>
        <w:jc w:val="both"/>
        <w:rPr>
          <w:rFonts w:ascii="Times New Roman" w:hAnsi="Times New Roman"/>
          <w:sz w:val="24"/>
        </w:rPr>
      </w:pPr>
      <w:r w:rsidRPr="00810354">
        <w:rPr>
          <w:rFonts w:ascii="Times New Roman" w:hAnsi="Times New Roman"/>
          <w:sz w:val="24"/>
        </w:rPr>
        <w:t xml:space="preserve">Сумма баллов, набранных студентом по </w:t>
      </w:r>
      <w:r>
        <w:rPr>
          <w:rFonts w:ascii="Times New Roman" w:hAnsi="Times New Roman"/>
          <w:sz w:val="24"/>
        </w:rPr>
        <w:t xml:space="preserve">всем видам учебной деятельности в рамках </w:t>
      </w:r>
      <w:r w:rsidRPr="00810354">
        <w:rPr>
          <w:rFonts w:ascii="Times New Roman" w:hAnsi="Times New Roman"/>
          <w:sz w:val="24"/>
        </w:rPr>
        <w:t>дисциплин</w:t>
      </w:r>
      <w:r>
        <w:rPr>
          <w:rFonts w:ascii="Times New Roman" w:hAnsi="Times New Roman"/>
          <w:sz w:val="24"/>
        </w:rPr>
        <w:t xml:space="preserve">ы, </w:t>
      </w:r>
      <w:r w:rsidRPr="00810354">
        <w:rPr>
          <w:rFonts w:ascii="Times New Roman" w:hAnsi="Times New Roman"/>
          <w:sz w:val="24"/>
        </w:rPr>
        <w:t>переводится в оценку в соответствии с таблицей.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4"/>
        <w:gridCol w:w="1843"/>
        <w:gridCol w:w="7194"/>
      </w:tblGrid>
      <w:tr w:rsidR="001E617A" w:rsidRPr="00D02CC8" w:rsidTr="00A24AD6">
        <w:trPr>
          <w:trHeight w:val="1022"/>
        </w:trPr>
        <w:tc>
          <w:tcPr>
            <w:tcW w:w="1384" w:type="dxa"/>
            <w:vAlign w:val="center"/>
          </w:tcPr>
          <w:p w:rsidR="001E617A" w:rsidRPr="00D02CC8" w:rsidRDefault="001E617A" w:rsidP="00A24AD6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Сумма баллов</w:t>
            </w:r>
          </w:p>
          <w:p w:rsidR="001E617A" w:rsidRPr="00D02CC8" w:rsidRDefault="001E617A" w:rsidP="00A24AD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по дисциплине</w:t>
            </w:r>
          </w:p>
        </w:tc>
        <w:tc>
          <w:tcPr>
            <w:tcW w:w="1843" w:type="dxa"/>
            <w:vAlign w:val="center"/>
          </w:tcPr>
          <w:p w:rsidR="001E617A" w:rsidRPr="00D02CC8" w:rsidRDefault="001E617A" w:rsidP="00A24AD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>Оценка по промежуточной аттестации</w:t>
            </w:r>
          </w:p>
        </w:tc>
        <w:tc>
          <w:tcPr>
            <w:tcW w:w="7194" w:type="dxa"/>
            <w:vAlign w:val="center"/>
          </w:tcPr>
          <w:p w:rsidR="001E617A" w:rsidRPr="00D02CC8" w:rsidRDefault="001E617A" w:rsidP="00A24AD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 xml:space="preserve">Характеристика </w:t>
            </w:r>
            <w:r>
              <w:rPr>
                <w:rFonts w:ascii="Times New Roman" w:hAnsi="Times New Roman"/>
              </w:rPr>
              <w:t>качества сформированности компетенции</w:t>
            </w:r>
          </w:p>
        </w:tc>
      </w:tr>
      <w:tr w:rsidR="001E617A" w:rsidRPr="00D02CC8" w:rsidTr="00A24AD6">
        <w:tc>
          <w:tcPr>
            <w:tcW w:w="1384" w:type="dxa"/>
            <w:vAlign w:val="center"/>
          </w:tcPr>
          <w:p w:rsidR="001E617A" w:rsidRPr="00D02CC8" w:rsidRDefault="001E617A" w:rsidP="00A24AD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91 до 100</w:t>
            </w:r>
          </w:p>
        </w:tc>
        <w:tc>
          <w:tcPr>
            <w:tcW w:w="1843" w:type="dxa"/>
            <w:vAlign w:val="center"/>
          </w:tcPr>
          <w:p w:rsidR="001E617A" w:rsidRPr="00D02CC8" w:rsidRDefault="001E617A" w:rsidP="00A24AD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«зачтено» / «отлично»</w:t>
            </w:r>
          </w:p>
        </w:tc>
        <w:tc>
          <w:tcPr>
            <w:tcW w:w="7194" w:type="dxa"/>
            <w:vAlign w:val="center"/>
          </w:tcPr>
          <w:p w:rsidR="001E617A" w:rsidRPr="00D02CC8" w:rsidRDefault="001E617A" w:rsidP="008B21E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>Студент демонстрирует</w:t>
            </w:r>
            <w:r>
              <w:rPr>
                <w:rFonts w:ascii="Times New Roman" w:hAnsi="Times New Roman"/>
              </w:rPr>
              <w:t xml:space="preserve"> </w:t>
            </w:r>
            <w:proofErr w:type="spellStart"/>
            <w:r w:rsidRPr="00D02CC8">
              <w:rPr>
                <w:rFonts w:ascii="Times New Roman" w:hAnsi="Times New Roman"/>
              </w:rPr>
              <w:t>сформированност</w:t>
            </w:r>
            <w:r>
              <w:rPr>
                <w:rFonts w:ascii="Times New Roman" w:hAnsi="Times New Roman"/>
              </w:rPr>
              <w:t>ь</w:t>
            </w:r>
            <w:proofErr w:type="spellEnd"/>
            <w:r w:rsidRPr="00D02CC8">
              <w:rPr>
                <w:rFonts w:ascii="Times New Roman" w:hAnsi="Times New Roman"/>
              </w:rPr>
              <w:t xml:space="preserve"> дисциплинарных компетенций, обнаруживает всестороннее, систематическое и глубокое знание учебного материала, усвоил основную литературу и знаком с дополнительной </w:t>
            </w:r>
            <w:r w:rsidR="008B21E0">
              <w:rPr>
                <w:rFonts w:ascii="Times New Roman" w:hAnsi="Times New Roman"/>
              </w:rPr>
              <w:t xml:space="preserve">и нормативной </w:t>
            </w:r>
            <w:r w:rsidRPr="00D02CC8">
              <w:rPr>
                <w:rFonts w:ascii="Times New Roman" w:hAnsi="Times New Roman"/>
              </w:rPr>
              <w:t xml:space="preserve">литературой, рекомендованной программой, умеет свободно </w:t>
            </w:r>
            <w:r>
              <w:rPr>
                <w:rFonts w:ascii="Times New Roman" w:hAnsi="Times New Roman"/>
              </w:rPr>
              <w:t xml:space="preserve">решать тестовые вопросы и </w:t>
            </w:r>
            <w:r w:rsidR="008B21E0">
              <w:rPr>
                <w:rFonts w:ascii="Times New Roman" w:hAnsi="Times New Roman"/>
              </w:rPr>
              <w:t>лабораторные задания</w:t>
            </w:r>
            <w:r w:rsidRPr="00D02CC8">
              <w:rPr>
                <w:rFonts w:ascii="Times New Roman" w:hAnsi="Times New Roman"/>
              </w:rPr>
              <w:t>, предусмотренные программой, свободно оперирует приобретенными умениями, применяет их в ситуациях повышенной сложности.</w:t>
            </w:r>
          </w:p>
        </w:tc>
      </w:tr>
      <w:tr w:rsidR="001E617A" w:rsidRPr="00D02CC8" w:rsidTr="00A24AD6">
        <w:tc>
          <w:tcPr>
            <w:tcW w:w="1384" w:type="dxa"/>
            <w:vAlign w:val="center"/>
          </w:tcPr>
          <w:p w:rsidR="001E617A" w:rsidRPr="00D02CC8" w:rsidRDefault="001E617A" w:rsidP="00A24AD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76 до 90</w:t>
            </w:r>
          </w:p>
        </w:tc>
        <w:tc>
          <w:tcPr>
            <w:tcW w:w="1843" w:type="dxa"/>
            <w:vAlign w:val="center"/>
          </w:tcPr>
          <w:p w:rsidR="001E617A" w:rsidRPr="00D02CC8" w:rsidRDefault="001E617A" w:rsidP="00A24AD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«зачтено» / «хорошо»</w:t>
            </w:r>
          </w:p>
        </w:tc>
        <w:tc>
          <w:tcPr>
            <w:tcW w:w="7194" w:type="dxa"/>
            <w:vAlign w:val="center"/>
          </w:tcPr>
          <w:p w:rsidR="001E617A" w:rsidRPr="00D02CC8" w:rsidRDefault="001E617A" w:rsidP="008B21E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D02CC8">
              <w:rPr>
                <w:rFonts w:ascii="Times New Roman" w:hAnsi="Times New Roman"/>
              </w:rPr>
              <w:t>сформированность</w:t>
            </w:r>
            <w:proofErr w:type="spellEnd"/>
            <w:r w:rsidRPr="00D02CC8">
              <w:rPr>
                <w:rFonts w:ascii="Times New Roman" w:hAnsi="Times New Roman"/>
              </w:rPr>
              <w:t xml:space="preserve"> дисциплинарных компетенций: основные умения освоены, но допускаются незначительные ошибки, неточности, затруднения при </w:t>
            </w:r>
            <w:r>
              <w:rPr>
                <w:rFonts w:ascii="Times New Roman" w:hAnsi="Times New Roman"/>
              </w:rPr>
              <w:t xml:space="preserve">решении тестовых вопросов и </w:t>
            </w:r>
            <w:r w:rsidR="008B21E0">
              <w:rPr>
                <w:rFonts w:ascii="Times New Roman" w:hAnsi="Times New Roman"/>
              </w:rPr>
              <w:t>лабораторных заданий</w:t>
            </w:r>
            <w:r w:rsidRPr="00D02CC8">
              <w:rPr>
                <w:rFonts w:ascii="Times New Roman" w:hAnsi="Times New Roman"/>
              </w:rPr>
              <w:t xml:space="preserve">. </w:t>
            </w:r>
          </w:p>
        </w:tc>
      </w:tr>
      <w:tr w:rsidR="001E617A" w:rsidRPr="00D02CC8" w:rsidTr="00A24AD6">
        <w:tc>
          <w:tcPr>
            <w:tcW w:w="1384" w:type="dxa"/>
            <w:vAlign w:val="center"/>
          </w:tcPr>
          <w:p w:rsidR="001E617A" w:rsidRPr="00D02CC8" w:rsidRDefault="001E617A" w:rsidP="00A24AD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61 до 75</w:t>
            </w:r>
          </w:p>
        </w:tc>
        <w:tc>
          <w:tcPr>
            <w:tcW w:w="1843" w:type="dxa"/>
            <w:vAlign w:val="center"/>
          </w:tcPr>
          <w:p w:rsidR="001E617A" w:rsidRPr="00D02CC8" w:rsidRDefault="001E617A" w:rsidP="00A24AD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«зачтено» / «удовлетворительно»</w:t>
            </w:r>
          </w:p>
        </w:tc>
        <w:tc>
          <w:tcPr>
            <w:tcW w:w="7194" w:type="dxa"/>
            <w:vAlign w:val="center"/>
          </w:tcPr>
          <w:p w:rsidR="001E617A" w:rsidRPr="00D02CC8" w:rsidRDefault="001E617A" w:rsidP="008B21E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D02CC8">
              <w:rPr>
                <w:rFonts w:ascii="Times New Roman" w:hAnsi="Times New Roman"/>
              </w:rPr>
              <w:t>сформированность</w:t>
            </w:r>
            <w:proofErr w:type="spellEnd"/>
            <w:r w:rsidRPr="00D02CC8">
              <w:rPr>
                <w:rFonts w:ascii="Times New Roman" w:hAnsi="Times New Roman"/>
              </w:rPr>
              <w:t xml:space="preserve"> дисциплинарных компетенций: в ходе контрольных мероприятий допускаются значительные ошибки, проявляется отсутствие отдельных </w:t>
            </w:r>
            <w:r>
              <w:rPr>
                <w:rFonts w:ascii="Times New Roman" w:hAnsi="Times New Roman"/>
              </w:rPr>
              <w:t xml:space="preserve">знаний и </w:t>
            </w:r>
            <w:r w:rsidRPr="00D02CC8">
              <w:rPr>
                <w:rFonts w:ascii="Times New Roman" w:hAnsi="Times New Roman"/>
              </w:rPr>
              <w:t xml:space="preserve">умений по некоторым дисциплинарным компетенциям, студент испытывает значительные затруднения при </w:t>
            </w:r>
            <w:r>
              <w:rPr>
                <w:rFonts w:ascii="Times New Roman" w:hAnsi="Times New Roman"/>
              </w:rPr>
              <w:t xml:space="preserve">решении тестовых вопросов и </w:t>
            </w:r>
            <w:r w:rsidR="008B21E0">
              <w:rPr>
                <w:rFonts w:ascii="Times New Roman" w:hAnsi="Times New Roman"/>
              </w:rPr>
              <w:t>лабораторных заданий</w:t>
            </w:r>
            <w:r w:rsidRPr="00D02CC8">
              <w:rPr>
                <w:rFonts w:ascii="Times New Roman" w:hAnsi="Times New Roman"/>
              </w:rPr>
              <w:t>.</w:t>
            </w:r>
          </w:p>
        </w:tc>
      </w:tr>
      <w:tr w:rsidR="001E617A" w:rsidRPr="00D02CC8" w:rsidTr="00A24AD6">
        <w:tc>
          <w:tcPr>
            <w:tcW w:w="1384" w:type="dxa"/>
            <w:vAlign w:val="center"/>
          </w:tcPr>
          <w:p w:rsidR="001E617A" w:rsidRPr="00D02CC8" w:rsidRDefault="001E617A" w:rsidP="00A24AD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41 до 60</w:t>
            </w:r>
          </w:p>
        </w:tc>
        <w:tc>
          <w:tcPr>
            <w:tcW w:w="1843" w:type="dxa"/>
            <w:vAlign w:val="center"/>
          </w:tcPr>
          <w:p w:rsidR="001E617A" w:rsidRPr="00D02CC8" w:rsidRDefault="001E617A" w:rsidP="00A24AD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«не зачтено» / «неудовлетворительно»</w:t>
            </w:r>
          </w:p>
        </w:tc>
        <w:tc>
          <w:tcPr>
            <w:tcW w:w="7194" w:type="dxa"/>
            <w:vAlign w:val="center"/>
          </w:tcPr>
          <w:p w:rsidR="001E617A" w:rsidRPr="00D02CC8" w:rsidRDefault="001E617A" w:rsidP="00A24AD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 студента не сформированы дисциплинарные компетенции</w:t>
            </w:r>
            <w:r w:rsidRPr="009C40BA">
              <w:rPr>
                <w:rFonts w:ascii="Times New Roman" w:hAnsi="Times New Roman"/>
              </w:rPr>
              <w:t xml:space="preserve">, проявляется недостаточность приобретенных </w:t>
            </w:r>
            <w:r>
              <w:rPr>
                <w:rFonts w:ascii="Times New Roman" w:hAnsi="Times New Roman"/>
              </w:rPr>
              <w:t xml:space="preserve">знаний, </w:t>
            </w:r>
            <w:r w:rsidRPr="009C40BA">
              <w:rPr>
                <w:rFonts w:ascii="Times New Roman" w:hAnsi="Times New Roman"/>
              </w:rPr>
              <w:t>умений</w:t>
            </w:r>
          </w:p>
        </w:tc>
      </w:tr>
      <w:tr w:rsidR="001E617A" w:rsidRPr="00D02CC8" w:rsidTr="00A24AD6">
        <w:tc>
          <w:tcPr>
            <w:tcW w:w="1384" w:type="dxa"/>
            <w:vAlign w:val="center"/>
          </w:tcPr>
          <w:p w:rsidR="001E617A" w:rsidRPr="00D02CC8" w:rsidRDefault="001E617A" w:rsidP="00A24AD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0 до 40</w:t>
            </w:r>
          </w:p>
        </w:tc>
        <w:tc>
          <w:tcPr>
            <w:tcW w:w="1843" w:type="dxa"/>
            <w:vAlign w:val="center"/>
          </w:tcPr>
          <w:p w:rsidR="001E617A" w:rsidRPr="00D02CC8" w:rsidRDefault="001E617A" w:rsidP="00A24AD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«не зачтено» / «неудовлетворительно»</w:t>
            </w:r>
          </w:p>
        </w:tc>
        <w:tc>
          <w:tcPr>
            <w:tcW w:w="7194" w:type="dxa"/>
            <w:vAlign w:val="center"/>
          </w:tcPr>
          <w:p w:rsidR="001E617A" w:rsidRPr="00D02CC8" w:rsidRDefault="001E617A" w:rsidP="00A24AD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 xml:space="preserve">Дисциплинарные компетенции не </w:t>
            </w:r>
            <w:r>
              <w:rPr>
                <w:rFonts w:ascii="Times New Roman" w:hAnsi="Times New Roman"/>
              </w:rPr>
              <w:t>с</w:t>
            </w:r>
            <w:r w:rsidRPr="00D02CC8">
              <w:rPr>
                <w:rFonts w:ascii="Times New Roman" w:hAnsi="Times New Roman"/>
              </w:rPr>
              <w:t>формированы. Проявляется полное или практически полное отсутствие</w:t>
            </w:r>
            <w:r>
              <w:rPr>
                <w:rFonts w:ascii="Times New Roman" w:hAnsi="Times New Roman"/>
              </w:rPr>
              <w:t xml:space="preserve"> знаний и</w:t>
            </w:r>
            <w:r w:rsidRPr="00D02CC8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умений.</w:t>
            </w:r>
          </w:p>
        </w:tc>
      </w:tr>
    </w:tbl>
    <w:p w:rsidR="00556295" w:rsidRDefault="00556295" w:rsidP="0038235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br w:type="page"/>
      </w:r>
    </w:p>
    <w:p w:rsidR="002F6D38" w:rsidRPr="0099085F" w:rsidRDefault="002F6D38" w:rsidP="002F6D38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C11645">
        <w:rPr>
          <w:rFonts w:ascii="Arial" w:hAnsi="Arial" w:cs="Arial"/>
          <w:b/>
          <w:sz w:val="24"/>
          <w:szCs w:val="24"/>
        </w:rPr>
        <w:lastRenderedPageBreak/>
        <w:t>5</w:t>
      </w:r>
      <w:r w:rsidRPr="0099085F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Arial" w:hAnsi="Arial" w:cs="Arial"/>
          <w:b/>
          <w:sz w:val="24"/>
          <w:szCs w:val="24"/>
        </w:rPr>
        <w:t>Примерные</w:t>
      </w:r>
      <w:r w:rsidRPr="003A17E6">
        <w:rPr>
          <w:rFonts w:ascii="Arial" w:hAnsi="Arial" w:cs="Arial"/>
          <w:b/>
          <w:sz w:val="24"/>
          <w:szCs w:val="24"/>
        </w:rPr>
        <w:t xml:space="preserve"> оценочны</w:t>
      </w:r>
      <w:r>
        <w:rPr>
          <w:rFonts w:ascii="Arial" w:hAnsi="Arial" w:cs="Arial"/>
          <w:b/>
          <w:sz w:val="24"/>
          <w:szCs w:val="24"/>
        </w:rPr>
        <w:t>е</w:t>
      </w:r>
      <w:r w:rsidRPr="003A17E6">
        <w:rPr>
          <w:rFonts w:ascii="Arial" w:hAnsi="Arial" w:cs="Arial"/>
          <w:b/>
          <w:sz w:val="24"/>
          <w:szCs w:val="24"/>
        </w:rPr>
        <w:t xml:space="preserve"> средств</w:t>
      </w:r>
      <w:r>
        <w:rPr>
          <w:rFonts w:ascii="Arial" w:hAnsi="Arial" w:cs="Arial"/>
          <w:b/>
          <w:sz w:val="24"/>
          <w:szCs w:val="24"/>
        </w:rPr>
        <w:t>а</w:t>
      </w:r>
    </w:p>
    <w:p w:rsidR="009C7C97" w:rsidRDefault="009C7C97" w:rsidP="0055629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126E0" w:rsidRDefault="0000787B" w:rsidP="008126E0">
      <w:pPr>
        <w:pStyle w:val="a4"/>
        <w:numPr>
          <w:ilvl w:val="1"/>
          <w:numId w:val="24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F6D3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126E0" w:rsidRPr="0097380A">
        <w:rPr>
          <w:rFonts w:ascii="Times New Roman" w:hAnsi="Times New Roman" w:cs="Times New Roman"/>
          <w:b/>
          <w:sz w:val="24"/>
          <w:szCs w:val="24"/>
        </w:rPr>
        <w:t>ЗАДАЧА</w:t>
      </w:r>
    </w:p>
    <w:p w:rsidR="008126E0" w:rsidRPr="00280602" w:rsidRDefault="008126E0" w:rsidP="008126E0">
      <w:pPr>
        <w:pStyle w:val="a4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0602">
        <w:rPr>
          <w:rFonts w:ascii="Times New Roman" w:hAnsi="Times New Roman" w:cs="Times New Roman"/>
          <w:sz w:val="24"/>
          <w:szCs w:val="24"/>
        </w:rPr>
        <w:t>В процессе изучения дисциплины «</w:t>
      </w:r>
      <w:r>
        <w:rPr>
          <w:rFonts w:ascii="Times New Roman" w:hAnsi="Times New Roman" w:cs="Times New Roman"/>
          <w:sz w:val="24"/>
          <w:szCs w:val="24"/>
        </w:rPr>
        <w:t>Бухгалтерский учет модуль 2</w:t>
      </w:r>
      <w:r w:rsidRPr="00280602">
        <w:rPr>
          <w:rFonts w:ascii="Times New Roman" w:hAnsi="Times New Roman" w:cs="Times New Roman"/>
          <w:sz w:val="24"/>
          <w:szCs w:val="24"/>
        </w:rPr>
        <w:t>» предполагается решение сквозной задачи</w:t>
      </w:r>
      <w:r>
        <w:rPr>
          <w:rFonts w:ascii="Times New Roman" w:hAnsi="Times New Roman" w:cs="Times New Roman"/>
          <w:sz w:val="24"/>
          <w:szCs w:val="24"/>
        </w:rPr>
        <w:t xml:space="preserve"> с использованием компьютерной программы 1С</w:t>
      </w:r>
      <w:r w:rsidRPr="00280602">
        <w:rPr>
          <w:rFonts w:ascii="Times New Roman" w:hAnsi="Times New Roman" w:cs="Times New Roman"/>
          <w:sz w:val="24"/>
          <w:szCs w:val="24"/>
        </w:rPr>
        <w:t>. Предлагаемая задача содержит комплекс взаимосвязанных хозяйственных фактов, отражающих деятельность предприятия. Предполагается формирование журнала хозяйственных фактов, заполнение учетных регистров, оборотн</w:t>
      </w:r>
      <w:r>
        <w:rPr>
          <w:rFonts w:ascii="Times New Roman" w:hAnsi="Times New Roman" w:cs="Times New Roman"/>
          <w:sz w:val="24"/>
          <w:szCs w:val="24"/>
        </w:rPr>
        <w:t>ых ведомостей</w:t>
      </w:r>
      <w:r w:rsidR="00E22484">
        <w:rPr>
          <w:rFonts w:ascii="Times New Roman" w:hAnsi="Times New Roman" w:cs="Times New Roman"/>
          <w:sz w:val="24"/>
          <w:szCs w:val="24"/>
        </w:rPr>
        <w:t>, форм отчетности, что является основой для оценки кредитоспособности заемщика.</w:t>
      </w:r>
      <w:bookmarkStart w:id="0" w:name="_GoBack"/>
      <w:bookmarkEnd w:id="0"/>
    </w:p>
    <w:p w:rsidR="008126E0" w:rsidRPr="001403A5" w:rsidRDefault="008126E0" w:rsidP="008126E0">
      <w:pPr>
        <w:pStyle w:val="1"/>
        <w:spacing w:before="0" w:after="0"/>
        <w:jc w:val="both"/>
        <w:rPr>
          <w:rFonts w:ascii="Times New Roman" w:hAnsi="Times New Roman"/>
          <w:szCs w:val="24"/>
        </w:rPr>
      </w:pPr>
      <w:r w:rsidRPr="001403A5">
        <w:rPr>
          <w:rFonts w:ascii="Times New Roman" w:hAnsi="Times New Roman"/>
          <w:szCs w:val="24"/>
        </w:rPr>
        <w:t>1. Начало работы в программе</w:t>
      </w:r>
    </w:p>
    <w:p w:rsidR="008126E0" w:rsidRPr="001403A5" w:rsidRDefault="008126E0" w:rsidP="008126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b/>
          <w:sz w:val="24"/>
          <w:szCs w:val="24"/>
        </w:rPr>
        <w:t>Задание 1.1:</w:t>
      </w:r>
      <w:r w:rsidRPr="001403A5">
        <w:rPr>
          <w:rFonts w:ascii="Times New Roman" w:hAnsi="Times New Roman" w:cs="Times New Roman"/>
          <w:sz w:val="24"/>
          <w:szCs w:val="24"/>
        </w:rPr>
        <w:t xml:space="preserve"> Произвести настойку системы на особенности деятельности ООО "Стиль". Задать название предприятия и другие реквизиты (недостающие данные заполнить произвольно или по указанию преподавателя).</w:t>
      </w:r>
    </w:p>
    <w:p w:rsidR="008126E0" w:rsidRPr="001403A5" w:rsidRDefault="008126E0" w:rsidP="008126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sz w:val="24"/>
          <w:szCs w:val="24"/>
        </w:rPr>
        <w:t xml:space="preserve">ООО "Стиль" создано с целью извлечения прибыли от предпринимательской деятельности. Общество является юридическим лицом, зарегистрировано в установленном порядке 17.08.2002, действует на основании устава, в соответствии с законодательством Российской Федерации. </w:t>
      </w:r>
    </w:p>
    <w:p w:rsidR="008126E0" w:rsidRPr="001403A5" w:rsidRDefault="008126E0" w:rsidP="008126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sz w:val="24"/>
          <w:szCs w:val="24"/>
        </w:rPr>
        <w:t xml:space="preserve">Юридический адрес ООО "Стиль": г. Владивосток, ул. Днепровская, 48. Расчетный счет открыт в ПАО АКБ «Приморье», г. Владивосток, № счета 40702810300000302801, БИК 040507795, Кор. счет 30101810300000000795. Налоговый орган: ИФНС </w:t>
      </w:r>
      <w:proofErr w:type="spellStart"/>
      <w:r w:rsidRPr="001403A5">
        <w:rPr>
          <w:rFonts w:ascii="Times New Roman" w:hAnsi="Times New Roman" w:cs="Times New Roman"/>
          <w:sz w:val="24"/>
          <w:szCs w:val="24"/>
        </w:rPr>
        <w:t>Первореченского</w:t>
      </w:r>
      <w:proofErr w:type="spellEnd"/>
      <w:r w:rsidRPr="001403A5">
        <w:rPr>
          <w:rFonts w:ascii="Times New Roman" w:hAnsi="Times New Roman" w:cs="Times New Roman"/>
          <w:sz w:val="24"/>
          <w:szCs w:val="24"/>
        </w:rPr>
        <w:t xml:space="preserve"> района, свидетельство постановки на учет 1-МС-001 2375, код налоговой инспекции 2536.</w:t>
      </w:r>
    </w:p>
    <w:p w:rsidR="008126E0" w:rsidRPr="001403A5" w:rsidRDefault="008126E0" w:rsidP="008126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sz w:val="24"/>
          <w:szCs w:val="24"/>
        </w:rPr>
        <w:t>ИНН/КПП 2536133542/ 253601001, ОГРН 1032501291019, ОКПО 14488181, ОКОПФ 65, ОКФС 16. Регистрационный номер в ПФР -035-004-005569</w:t>
      </w:r>
    </w:p>
    <w:p w:rsidR="008126E0" w:rsidRPr="001403A5" w:rsidRDefault="008126E0" w:rsidP="008126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sz w:val="24"/>
          <w:szCs w:val="24"/>
        </w:rPr>
        <w:t>Имущество, капитал и обязательства ООО "Стиль" отражаются на самостоятельном балансе. Бухгалтерский учет ведется в соответствии с законодательством РФ с соблюдением установленных положений и норм.</w:t>
      </w:r>
    </w:p>
    <w:p w:rsidR="008126E0" w:rsidRPr="001403A5" w:rsidRDefault="008126E0" w:rsidP="008126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sz w:val="24"/>
          <w:szCs w:val="24"/>
        </w:rPr>
        <w:t xml:space="preserve">Основным видом деятельности исследуемого предприятия является пошив одежды. ООО "Стиль" имеет </w:t>
      </w:r>
      <w:proofErr w:type="spellStart"/>
      <w:r w:rsidRPr="001403A5">
        <w:rPr>
          <w:rFonts w:ascii="Times New Roman" w:hAnsi="Times New Roman" w:cs="Times New Roman"/>
          <w:sz w:val="24"/>
          <w:szCs w:val="24"/>
        </w:rPr>
        <w:t>бесцеховую</w:t>
      </w:r>
      <w:proofErr w:type="spellEnd"/>
      <w:r w:rsidRPr="001403A5">
        <w:rPr>
          <w:rFonts w:ascii="Times New Roman" w:hAnsi="Times New Roman" w:cs="Times New Roman"/>
          <w:sz w:val="24"/>
          <w:szCs w:val="24"/>
        </w:rPr>
        <w:t xml:space="preserve"> структуру, выпускает два вида продукции:</w:t>
      </w:r>
    </w:p>
    <w:p w:rsidR="008126E0" w:rsidRPr="001403A5" w:rsidRDefault="008126E0" w:rsidP="008126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sz w:val="24"/>
          <w:szCs w:val="24"/>
        </w:rPr>
        <w:t>пальто;</w:t>
      </w:r>
    </w:p>
    <w:p w:rsidR="008126E0" w:rsidRPr="001403A5" w:rsidRDefault="008126E0" w:rsidP="008126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sz w:val="24"/>
          <w:szCs w:val="24"/>
        </w:rPr>
        <w:t>костюм.</w:t>
      </w:r>
    </w:p>
    <w:p w:rsidR="008126E0" w:rsidRPr="001403A5" w:rsidRDefault="008126E0" w:rsidP="008126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sz w:val="24"/>
          <w:szCs w:val="24"/>
        </w:rPr>
        <w:t xml:space="preserve">Данные виды продукции являются объектами учета затрат на производство и </w:t>
      </w:r>
      <w:proofErr w:type="spellStart"/>
      <w:r w:rsidRPr="001403A5">
        <w:rPr>
          <w:rFonts w:ascii="Times New Roman" w:hAnsi="Times New Roman" w:cs="Times New Roman"/>
          <w:sz w:val="24"/>
          <w:szCs w:val="24"/>
        </w:rPr>
        <w:t>калькулирования</w:t>
      </w:r>
      <w:proofErr w:type="spellEnd"/>
      <w:r w:rsidRPr="001403A5">
        <w:rPr>
          <w:rFonts w:ascii="Times New Roman" w:hAnsi="Times New Roman" w:cs="Times New Roman"/>
          <w:sz w:val="24"/>
          <w:szCs w:val="24"/>
        </w:rPr>
        <w:t xml:space="preserve"> себестоимости продукции.</w:t>
      </w:r>
    </w:p>
    <w:p w:rsidR="008126E0" w:rsidRPr="001403A5" w:rsidRDefault="008126E0" w:rsidP="008126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sz w:val="24"/>
          <w:szCs w:val="24"/>
        </w:rPr>
        <w:t>На предприятии разработана и утверждена в соответствии с предъявляемыми требованиями и допущениями учетная политика.</w:t>
      </w:r>
    </w:p>
    <w:p w:rsidR="008126E0" w:rsidRPr="001403A5" w:rsidRDefault="008126E0" w:rsidP="008126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sz w:val="24"/>
          <w:szCs w:val="24"/>
        </w:rPr>
        <w:t>Одним из разделов организационной части учетной политики ООО "Стиль" является рабочий План счетов, разработанный в соответствии с приказом Министерства финансов РФ № 94н от 31 октября 2000 г., в нем определены следующие положения организации синтетического и аналитического учета:</w:t>
      </w:r>
    </w:p>
    <w:p w:rsidR="008126E0" w:rsidRPr="001403A5" w:rsidRDefault="008126E0" w:rsidP="008126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sz w:val="24"/>
          <w:szCs w:val="24"/>
        </w:rPr>
        <w:t>Аналитический учет по счетам 01 "Основные средства", 02 "Амортизация основных средств" осуществляются по каждому инвентарному объекту в отдельности.</w:t>
      </w:r>
    </w:p>
    <w:p w:rsidR="008126E0" w:rsidRPr="001403A5" w:rsidRDefault="008126E0" w:rsidP="008126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sz w:val="24"/>
          <w:szCs w:val="24"/>
        </w:rPr>
        <w:t xml:space="preserve">К счету 10 "Материалы" открываются </w:t>
      </w:r>
      <w:proofErr w:type="spellStart"/>
      <w:r w:rsidRPr="001403A5">
        <w:rPr>
          <w:rFonts w:ascii="Times New Roman" w:hAnsi="Times New Roman" w:cs="Times New Roman"/>
          <w:sz w:val="24"/>
          <w:szCs w:val="24"/>
        </w:rPr>
        <w:t>субсчета</w:t>
      </w:r>
      <w:proofErr w:type="spellEnd"/>
      <w:r w:rsidRPr="001403A5">
        <w:rPr>
          <w:rFonts w:ascii="Times New Roman" w:hAnsi="Times New Roman" w:cs="Times New Roman"/>
          <w:sz w:val="24"/>
          <w:szCs w:val="24"/>
        </w:rPr>
        <w:t>:</w:t>
      </w:r>
    </w:p>
    <w:p w:rsidR="008126E0" w:rsidRPr="001403A5" w:rsidRDefault="008126E0" w:rsidP="008126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sz w:val="24"/>
          <w:szCs w:val="24"/>
        </w:rPr>
        <w:t>10-1 "Материалы по учетным ценам"</w:t>
      </w:r>
    </w:p>
    <w:p w:rsidR="008126E0" w:rsidRPr="001403A5" w:rsidRDefault="008126E0" w:rsidP="008126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sz w:val="24"/>
          <w:szCs w:val="24"/>
        </w:rPr>
        <w:t>10-2 «ТЗР»;</w:t>
      </w:r>
    </w:p>
    <w:p w:rsidR="008126E0" w:rsidRPr="001403A5" w:rsidRDefault="008126E0" w:rsidP="008126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sz w:val="24"/>
          <w:szCs w:val="24"/>
        </w:rPr>
        <w:t>10-5 "Запасные части".</w:t>
      </w:r>
    </w:p>
    <w:p w:rsidR="008126E0" w:rsidRPr="001403A5" w:rsidRDefault="008126E0" w:rsidP="008126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sz w:val="24"/>
          <w:szCs w:val="24"/>
        </w:rPr>
        <w:t>Аналитический учет по данному счету (</w:t>
      </w:r>
      <w:proofErr w:type="spellStart"/>
      <w:r w:rsidRPr="001403A5">
        <w:rPr>
          <w:rFonts w:ascii="Times New Roman" w:hAnsi="Times New Roman" w:cs="Times New Roman"/>
          <w:sz w:val="24"/>
          <w:szCs w:val="24"/>
        </w:rPr>
        <w:t>субсчетам</w:t>
      </w:r>
      <w:proofErr w:type="spellEnd"/>
      <w:r w:rsidRPr="001403A5">
        <w:rPr>
          <w:rFonts w:ascii="Times New Roman" w:hAnsi="Times New Roman" w:cs="Times New Roman"/>
          <w:sz w:val="24"/>
          <w:szCs w:val="24"/>
        </w:rPr>
        <w:t>) должен обеспечивать получение данных о стоимости материальных ценностей по учетным ценам в разрезе отдельных номенклатурных номеров материалов.</w:t>
      </w:r>
    </w:p>
    <w:p w:rsidR="008126E0" w:rsidRPr="001403A5" w:rsidRDefault="008126E0" w:rsidP="008126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sz w:val="24"/>
          <w:szCs w:val="24"/>
        </w:rPr>
        <w:t>Аналитический учет НДС по приобретенным ценностям осуществляется в разрезе организаций.</w:t>
      </w:r>
    </w:p>
    <w:p w:rsidR="008126E0" w:rsidRPr="001403A5" w:rsidRDefault="008126E0" w:rsidP="008126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sz w:val="24"/>
          <w:szCs w:val="24"/>
        </w:rPr>
        <w:t>Аналитический учет к счету 20 "Основное производство" ведется по видам выпускаемой продукции.</w:t>
      </w:r>
    </w:p>
    <w:p w:rsidR="008126E0" w:rsidRPr="001403A5" w:rsidRDefault="008126E0" w:rsidP="008126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sz w:val="24"/>
          <w:szCs w:val="24"/>
        </w:rPr>
        <w:t>Аналитический учет готовой продукции должен позволить получение данных об учетной стоимости и отклонениях фактической себестоимости от стоимости по учетным ценам по каждому виду выпускаемой продукции.</w:t>
      </w:r>
    </w:p>
    <w:p w:rsidR="008126E0" w:rsidRPr="001403A5" w:rsidRDefault="008126E0" w:rsidP="008126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sz w:val="24"/>
          <w:szCs w:val="24"/>
        </w:rPr>
        <w:t>Аналитический учет по счетам 60 "Расчеты с поставщиками и подрядчиками, 66 "Расчеты по краткосрочным кредитам и займам", 67 "Расчеты по долгосрочным кредитам и займам осуществляется по организациям.</w:t>
      </w:r>
    </w:p>
    <w:p w:rsidR="008126E0" w:rsidRPr="001403A5" w:rsidRDefault="008126E0" w:rsidP="008126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sz w:val="24"/>
          <w:szCs w:val="24"/>
        </w:rPr>
        <w:lastRenderedPageBreak/>
        <w:t>Аналитический учет по счетам 66 "Расчеты по краткосрочным кредитам и займам", 67 "Расчеты по долгосрочным кредитам и займам", осуществляется по организациям, выдавшим кредиты и займы, отдельно выделяется сумма основного долга и проценты по кредитам и займам.</w:t>
      </w:r>
    </w:p>
    <w:p w:rsidR="008126E0" w:rsidRPr="001403A5" w:rsidRDefault="008126E0" w:rsidP="008126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sz w:val="24"/>
          <w:szCs w:val="24"/>
        </w:rPr>
        <w:t xml:space="preserve">Аналитический учет по счету 62 "Расчеты с покупателями и заказчиками" ведется по покупателям с разбивкой по видам продукции (в натуральном и денежном измерении). </w:t>
      </w:r>
    </w:p>
    <w:p w:rsidR="008126E0" w:rsidRPr="001403A5" w:rsidRDefault="008126E0" w:rsidP="008126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sz w:val="24"/>
          <w:szCs w:val="24"/>
        </w:rPr>
        <w:t>Аналитический учет по счетам 70 "Расчеты с персоналом по оплате труда", 71 "Расчеты с подотчетными лицами", 73 "Расчеты с персоналом по прочим операциям" ведется в разрезе сотрудников организации.</w:t>
      </w:r>
    </w:p>
    <w:p w:rsidR="008126E0" w:rsidRPr="001403A5" w:rsidRDefault="008126E0" w:rsidP="008126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sz w:val="24"/>
          <w:szCs w:val="24"/>
        </w:rPr>
        <w:t>Аналитический учет по счету 80 "Уставный капитал" осуществляется по учредителям.</w:t>
      </w:r>
    </w:p>
    <w:p w:rsidR="008126E0" w:rsidRPr="001403A5" w:rsidRDefault="008126E0" w:rsidP="008126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sz w:val="24"/>
          <w:szCs w:val="24"/>
        </w:rPr>
        <w:t>Аналитический учет продаж ведется по видам продукции.</w:t>
      </w:r>
    </w:p>
    <w:p w:rsidR="008126E0" w:rsidRPr="001403A5" w:rsidRDefault="008126E0" w:rsidP="008126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sz w:val="24"/>
          <w:szCs w:val="24"/>
        </w:rPr>
        <w:t>Методическим аспектом учетной политики в целях финансового учета определены следующие элементы:</w:t>
      </w:r>
    </w:p>
    <w:p w:rsidR="008126E0" w:rsidRPr="001403A5" w:rsidRDefault="008126E0" w:rsidP="008126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sz w:val="24"/>
          <w:szCs w:val="24"/>
        </w:rPr>
        <w:t>амортизация по объектам основных средств начисляется линейным способом. Срок службы по всем объектам принимать равным 8 лет;</w:t>
      </w:r>
    </w:p>
    <w:p w:rsidR="008126E0" w:rsidRPr="001403A5" w:rsidRDefault="008126E0" w:rsidP="008126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sz w:val="24"/>
          <w:szCs w:val="24"/>
        </w:rPr>
        <w:t>синтетический учет материалов ведется без применения счетов 15 " Заготовление и приобретение материальных ценностей ", 16 "Отклонение в стоимости материальных ценностей";</w:t>
      </w:r>
    </w:p>
    <w:p w:rsidR="008126E0" w:rsidRPr="001403A5" w:rsidRDefault="008126E0" w:rsidP="008126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sz w:val="24"/>
          <w:szCs w:val="24"/>
        </w:rPr>
        <w:t>косвенные расходы учитываются на счете 26 "Общехозяйственные расходы", распределение между видами продукции производится пропорционально сумме прямых материальных расходов;</w:t>
      </w:r>
    </w:p>
    <w:p w:rsidR="008126E0" w:rsidRPr="001403A5" w:rsidRDefault="008126E0" w:rsidP="008126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sz w:val="24"/>
          <w:szCs w:val="24"/>
        </w:rPr>
        <w:t>текущий учет готовой продукции ведется по плановой себестоимости;</w:t>
      </w:r>
    </w:p>
    <w:p w:rsidR="008126E0" w:rsidRPr="001403A5" w:rsidRDefault="008126E0" w:rsidP="008126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sz w:val="24"/>
          <w:szCs w:val="24"/>
        </w:rPr>
        <w:t>выпуск готовой продукции отражается без использования счета 40 "Выпуск продукции (работ, услуг)";</w:t>
      </w:r>
    </w:p>
    <w:p w:rsidR="008126E0" w:rsidRPr="001403A5" w:rsidRDefault="008126E0" w:rsidP="008126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sz w:val="24"/>
          <w:szCs w:val="24"/>
        </w:rPr>
        <w:t>признание выручки осуществляется методом "по отгрузке" (методом начислений);</w:t>
      </w:r>
    </w:p>
    <w:p w:rsidR="008126E0" w:rsidRPr="001403A5" w:rsidRDefault="008126E0" w:rsidP="008126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sz w:val="24"/>
          <w:szCs w:val="24"/>
        </w:rPr>
        <w:t>учет ведется в целых рублях.</w:t>
      </w:r>
    </w:p>
    <w:p w:rsidR="008126E0" w:rsidRPr="001403A5" w:rsidRDefault="008126E0" w:rsidP="008126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126E0" w:rsidRPr="001403A5" w:rsidRDefault="008126E0" w:rsidP="008126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sz w:val="24"/>
          <w:szCs w:val="24"/>
        </w:rPr>
        <w:t>Справочные данные:</w:t>
      </w:r>
    </w:p>
    <w:p w:rsidR="008126E0" w:rsidRPr="001403A5" w:rsidRDefault="008126E0" w:rsidP="008126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sz w:val="24"/>
          <w:szCs w:val="24"/>
        </w:rPr>
        <w:t>В справочник подразделения вводятся два подразделения: дирекция, мастерская.</w:t>
      </w:r>
    </w:p>
    <w:p w:rsidR="008126E0" w:rsidRPr="001403A5" w:rsidRDefault="008126E0" w:rsidP="008126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sz w:val="24"/>
          <w:szCs w:val="24"/>
        </w:rPr>
        <w:t xml:space="preserve">Методы распределения общехозяйственных расходов заполняются следующим образом: </w:t>
      </w:r>
    </w:p>
    <w:p w:rsidR="008126E0" w:rsidRPr="001403A5" w:rsidRDefault="008126E0" w:rsidP="008126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sz w:val="24"/>
          <w:szCs w:val="24"/>
        </w:rPr>
        <w:t>Таблица 1</w:t>
      </w:r>
    </w:p>
    <w:tbl>
      <w:tblPr>
        <w:tblW w:w="82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49"/>
        <w:gridCol w:w="1451"/>
        <w:gridCol w:w="817"/>
        <w:gridCol w:w="709"/>
        <w:gridCol w:w="1276"/>
        <w:gridCol w:w="1701"/>
        <w:gridCol w:w="1077"/>
      </w:tblGrid>
      <w:tr w:rsidR="008126E0" w:rsidRPr="001403A5" w:rsidTr="008B21E0">
        <w:tc>
          <w:tcPr>
            <w:tcW w:w="1249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Период</w:t>
            </w:r>
          </w:p>
        </w:tc>
        <w:tc>
          <w:tcPr>
            <w:tcW w:w="1451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Организация</w:t>
            </w:r>
          </w:p>
        </w:tc>
        <w:tc>
          <w:tcPr>
            <w:tcW w:w="817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Счет</w:t>
            </w:r>
          </w:p>
        </w:tc>
        <w:tc>
          <w:tcPr>
            <w:tcW w:w="709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Счет</w:t>
            </w:r>
          </w:p>
        </w:tc>
        <w:tc>
          <w:tcPr>
            <w:tcW w:w="1276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Подразделение</w:t>
            </w:r>
          </w:p>
        </w:tc>
        <w:tc>
          <w:tcPr>
            <w:tcW w:w="1701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Статья затрат</w:t>
            </w:r>
          </w:p>
        </w:tc>
        <w:tc>
          <w:tcPr>
            <w:tcW w:w="1077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 xml:space="preserve">База </w:t>
            </w:r>
            <w:proofErr w:type="spellStart"/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распред</w:t>
            </w:r>
            <w:proofErr w:type="spellEnd"/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-я</w:t>
            </w:r>
          </w:p>
        </w:tc>
      </w:tr>
      <w:tr w:rsidR="008126E0" w:rsidRPr="001403A5" w:rsidTr="008B21E0">
        <w:tc>
          <w:tcPr>
            <w:tcW w:w="1249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01.01.т.г.</w:t>
            </w:r>
          </w:p>
        </w:tc>
        <w:tc>
          <w:tcPr>
            <w:tcW w:w="1451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ООО Стиль</w:t>
            </w:r>
          </w:p>
        </w:tc>
        <w:tc>
          <w:tcPr>
            <w:tcW w:w="817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709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26.01</w:t>
            </w:r>
          </w:p>
        </w:tc>
        <w:tc>
          <w:tcPr>
            <w:tcW w:w="1276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дирекция</w:t>
            </w:r>
          </w:p>
        </w:tc>
        <w:tc>
          <w:tcPr>
            <w:tcW w:w="1701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Оплата труда</w:t>
            </w:r>
          </w:p>
        </w:tc>
        <w:tc>
          <w:tcPr>
            <w:tcW w:w="1077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Матер. затраты</w:t>
            </w:r>
          </w:p>
        </w:tc>
      </w:tr>
      <w:tr w:rsidR="008126E0" w:rsidRPr="001403A5" w:rsidTr="008B21E0">
        <w:tc>
          <w:tcPr>
            <w:tcW w:w="1249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01.01.т.г.</w:t>
            </w:r>
          </w:p>
        </w:tc>
        <w:tc>
          <w:tcPr>
            <w:tcW w:w="1451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ООО Стиль</w:t>
            </w:r>
          </w:p>
        </w:tc>
        <w:tc>
          <w:tcPr>
            <w:tcW w:w="817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709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26.01</w:t>
            </w:r>
          </w:p>
        </w:tc>
        <w:tc>
          <w:tcPr>
            <w:tcW w:w="1276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дирекция</w:t>
            </w:r>
          </w:p>
        </w:tc>
        <w:tc>
          <w:tcPr>
            <w:tcW w:w="1701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Отчисления на соц. страхование</w:t>
            </w:r>
          </w:p>
        </w:tc>
        <w:tc>
          <w:tcPr>
            <w:tcW w:w="1077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Матер. затраты</w:t>
            </w:r>
          </w:p>
        </w:tc>
      </w:tr>
      <w:tr w:rsidR="008126E0" w:rsidRPr="001403A5" w:rsidTr="008B21E0">
        <w:tc>
          <w:tcPr>
            <w:tcW w:w="1249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 xml:space="preserve">01.01. </w:t>
            </w:r>
            <w:proofErr w:type="spellStart"/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т.г</w:t>
            </w:r>
            <w:proofErr w:type="spellEnd"/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51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ООО Стиль</w:t>
            </w:r>
          </w:p>
        </w:tc>
        <w:tc>
          <w:tcPr>
            <w:tcW w:w="817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709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26.01</w:t>
            </w:r>
          </w:p>
        </w:tc>
        <w:tc>
          <w:tcPr>
            <w:tcW w:w="1276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дирекция</w:t>
            </w:r>
          </w:p>
        </w:tc>
        <w:tc>
          <w:tcPr>
            <w:tcW w:w="1701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Амортизация</w:t>
            </w:r>
          </w:p>
        </w:tc>
        <w:tc>
          <w:tcPr>
            <w:tcW w:w="1077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Матер. затраты</w:t>
            </w:r>
          </w:p>
        </w:tc>
      </w:tr>
      <w:tr w:rsidR="008126E0" w:rsidRPr="001403A5" w:rsidTr="008B21E0">
        <w:tc>
          <w:tcPr>
            <w:tcW w:w="1249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01.01.т.г.</w:t>
            </w:r>
          </w:p>
        </w:tc>
        <w:tc>
          <w:tcPr>
            <w:tcW w:w="1451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ООО Стиль</w:t>
            </w:r>
          </w:p>
        </w:tc>
        <w:tc>
          <w:tcPr>
            <w:tcW w:w="817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709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26.01</w:t>
            </w:r>
          </w:p>
        </w:tc>
        <w:tc>
          <w:tcPr>
            <w:tcW w:w="1276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дирекция</w:t>
            </w:r>
          </w:p>
        </w:tc>
        <w:tc>
          <w:tcPr>
            <w:tcW w:w="1701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Командировочн</w:t>
            </w:r>
            <w:proofErr w:type="spellEnd"/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. расходы</w:t>
            </w:r>
          </w:p>
        </w:tc>
        <w:tc>
          <w:tcPr>
            <w:tcW w:w="1077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Матер. затраты</w:t>
            </w:r>
          </w:p>
        </w:tc>
      </w:tr>
      <w:tr w:rsidR="008126E0" w:rsidRPr="001403A5" w:rsidTr="008B21E0">
        <w:tc>
          <w:tcPr>
            <w:tcW w:w="1249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 xml:space="preserve">01.01. </w:t>
            </w:r>
            <w:proofErr w:type="spellStart"/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т.г</w:t>
            </w:r>
            <w:proofErr w:type="spellEnd"/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51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ООО Стиль</w:t>
            </w:r>
          </w:p>
        </w:tc>
        <w:tc>
          <w:tcPr>
            <w:tcW w:w="817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709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26.01</w:t>
            </w:r>
          </w:p>
        </w:tc>
        <w:tc>
          <w:tcPr>
            <w:tcW w:w="1276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мастерская</w:t>
            </w:r>
          </w:p>
        </w:tc>
        <w:tc>
          <w:tcPr>
            <w:tcW w:w="1701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Амортизация</w:t>
            </w:r>
          </w:p>
        </w:tc>
        <w:tc>
          <w:tcPr>
            <w:tcW w:w="1077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Матер. затраты</w:t>
            </w:r>
          </w:p>
        </w:tc>
      </w:tr>
      <w:tr w:rsidR="008126E0" w:rsidRPr="001403A5" w:rsidTr="008B21E0">
        <w:tc>
          <w:tcPr>
            <w:tcW w:w="1249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 xml:space="preserve">01.01. </w:t>
            </w:r>
            <w:proofErr w:type="spellStart"/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т.г</w:t>
            </w:r>
            <w:proofErr w:type="spellEnd"/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51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ООО Стиль</w:t>
            </w:r>
          </w:p>
        </w:tc>
        <w:tc>
          <w:tcPr>
            <w:tcW w:w="817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709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26.01</w:t>
            </w:r>
          </w:p>
        </w:tc>
        <w:tc>
          <w:tcPr>
            <w:tcW w:w="1276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мастерская</w:t>
            </w:r>
          </w:p>
        </w:tc>
        <w:tc>
          <w:tcPr>
            <w:tcW w:w="1701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Оплата труда</w:t>
            </w:r>
          </w:p>
        </w:tc>
        <w:tc>
          <w:tcPr>
            <w:tcW w:w="1077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Матер. затраты</w:t>
            </w:r>
          </w:p>
        </w:tc>
      </w:tr>
      <w:tr w:rsidR="008126E0" w:rsidRPr="001403A5" w:rsidTr="008B21E0">
        <w:tc>
          <w:tcPr>
            <w:tcW w:w="1249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01.01.т.г.</w:t>
            </w:r>
          </w:p>
        </w:tc>
        <w:tc>
          <w:tcPr>
            <w:tcW w:w="1451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ООО Стиль</w:t>
            </w:r>
          </w:p>
        </w:tc>
        <w:tc>
          <w:tcPr>
            <w:tcW w:w="817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709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26.01</w:t>
            </w:r>
          </w:p>
        </w:tc>
        <w:tc>
          <w:tcPr>
            <w:tcW w:w="1276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мастерская</w:t>
            </w:r>
          </w:p>
        </w:tc>
        <w:tc>
          <w:tcPr>
            <w:tcW w:w="1701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Отчисления на соц. страхование</w:t>
            </w:r>
          </w:p>
        </w:tc>
        <w:tc>
          <w:tcPr>
            <w:tcW w:w="1077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Матер. затраты</w:t>
            </w:r>
          </w:p>
        </w:tc>
      </w:tr>
    </w:tbl>
    <w:p w:rsidR="008126E0" w:rsidRPr="001403A5" w:rsidRDefault="008126E0" w:rsidP="008126E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126E0" w:rsidRPr="001403A5" w:rsidRDefault="008126E0" w:rsidP="008126E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sz w:val="24"/>
          <w:szCs w:val="24"/>
        </w:rPr>
        <w:t>Таблица 2</w:t>
      </w:r>
    </w:p>
    <w:p w:rsidR="008126E0" w:rsidRPr="001403A5" w:rsidRDefault="008126E0" w:rsidP="008126E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sz w:val="24"/>
          <w:szCs w:val="24"/>
        </w:rPr>
        <w:t>Номенклатура-ценник ООО "Стиль"</w:t>
      </w:r>
    </w:p>
    <w:tbl>
      <w:tblPr>
        <w:tblW w:w="66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09"/>
        <w:gridCol w:w="3402"/>
        <w:gridCol w:w="1467"/>
      </w:tblGrid>
      <w:tr w:rsidR="008126E0" w:rsidRPr="001403A5" w:rsidTr="00080961">
        <w:tc>
          <w:tcPr>
            <w:tcW w:w="1809" w:type="dxa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Номенклатурный номер</w:t>
            </w:r>
          </w:p>
        </w:tc>
        <w:tc>
          <w:tcPr>
            <w:tcW w:w="3402" w:type="dxa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Наименование материалов</w:t>
            </w:r>
          </w:p>
        </w:tc>
        <w:tc>
          <w:tcPr>
            <w:tcW w:w="1467" w:type="dxa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Учетная цена (руб.)</w:t>
            </w:r>
          </w:p>
        </w:tc>
      </w:tr>
      <w:tr w:rsidR="008126E0" w:rsidRPr="001403A5" w:rsidTr="00080961">
        <w:tc>
          <w:tcPr>
            <w:tcW w:w="1809" w:type="dxa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402" w:type="dxa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67" w:type="dxa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8126E0" w:rsidRPr="001403A5" w:rsidTr="00080961">
        <w:trPr>
          <w:cantSplit/>
        </w:trPr>
        <w:tc>
          <w:tcPr>
            <w:tcW w:w="6678" w:type="dxa"/>
            <w:gridSpan w:val="3"/>
          </w:tcPr>
          <w:p w:rsidR="008126E0" w:rsidRPr="001403A5" w:rsidRDefault="008126E0" w:rsidP="00080961">
            <w:pPr>
              <w:pStyle w:val="23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Основные материалы</w:t>
            </w:r>
          </w:p>
        </w:tc>
      </w:tr>
      <w:tr w:rsidR="008126E0" w:rsidRPr="001403A5" w:rsidTr="00080961">
        <w:tc>
          <w:tcPr>
            <w:tcW w:w="1809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lastRenderedPageBreak/>
              <w:t>073826</w:t>
            </w:r>
          </w:p>
        </w:tc>
        <w:tc>
          <w:tcPr>
            <w:tcW w:w="3402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Шерсть</w:t>
            </w:r>
          </w:p>
        </w:tc>
        <w:tc>
          <w:tcPr>
            <w:tcW w:w="1467" w:type="dxa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270</w:t>
            </w:r>
          </w:p>
        </w:tc>
      </w:tr>
      <w:tr w:rsidR="008126E0" w:rsidRPr="001403A5" w:rsidTr="00080961">
        <w:tc>
          <w:tcPr>
            <w:tcW w:w="1809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073827</w:t>
            </w:r>
          </w:p>
        </w:tc>
        <w:tc>
          <w:tcPr>
            <w:tcW w:w="3402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Драп</w:t>
            </w:r>
          </w:p>
        </w:tc>
        <w:tc>
          <w:tcPr>
            <w:tcW w:w="1467" w:type="dxa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310</w:t>
            </w:r>
          </w:p>
        </w:tc>
      </w:tr>
      <w:tr w:rsidR="008126E0" w:rsidRPr="001403A5" w:rsidTr="00080961">
        <w:tc>
          <w:tcPr>
            <w:tcW w:w="1809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073842</w:t>
            </w:r>
          </w:p>
        </w:tc>
        <w:tc>
          <w:tcPr>
            <w:tcW w:w="3402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Нитки</w:t>
            </w:r>
          </w:p>
        </w:tc>
        <w:tc>
          <w:tcPr>
            <w:tcW w:w="1467" w:type="dxa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</w:tr>
      <w:tr w:rsidR="008126E0" w:rsidRPr="001403A5" w:rsidTr="00080961">
        <w:tc>
          <w:tcPr>
            <w:tcW w:w="1809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073843</w:t>
            </w:r>
          </w:p>
        </w:tc>
        <w:tc>
          <w:tcPr>
            <w:tcW w:w="3402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Ткань подкладочная</w:t>
            </w:r>
          </w:p>
        </w:tc>
        <w:tc>
          <w:tcPr>
            <w:tcW w:w="1467" w:type="dxa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</w:tr>
      <w:tr w:rsidR="008126E0" w:rsidRPr="001403A5" w:rsidTr="00080961">
        <w:trPr>
          <w:cantSplit/>
        </w:trPr>
        <w:tc>
          <w:tcPr>
            <w:tcW w:w="6678" w:type="dxa"/>
            <w:gridSpan w:val="3"/>
          </w:tcPr>
          <w:p w:rsidR="008126E0" w:rsidRPr="001403A5" w:rsidRDefault="008126E0" w:rsidP="00080961">
            <w:pPr>
              <w:pStyle w:val="23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Запасные части</w:t>
            </w:r>
          </w:p>
        </w:tc>
      </w:tr>
      <w:tr w:rsidR="008126E0" w:rsidRPr="001403A5" w:rsidTr="00080961">
        <w:tc>
          <w:tcPr>
            <w:tcW w:w="1809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091724</w:t>
            </w:r>
          </w:p>
        </w:tc>
        <w:tc>
          <w:tcPr>
            <w:tcW w:w="3402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proofErr w:type="spellStart"/>
            <w:r w:rsidRPr="001403A5">
              <w:rPr>
                <w:sz w:val="24"/>
                <w:szCs w:val="24"/>
              </w:rPr>
              <w:t>Игловодитель</w:t>
            </w:r>
            <w:proofErr w:type="spellEnd"/>
          </w:p>
        </w:tc>
        <w:tc>
          <w:tcPr>
            <w:tcW w:w="1467" w:type="dxa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</w:tr>
      <w:tr w:rsidR="008126E0" w:rsidRPr="001403A5" w:rsidTr="00080961">
        <w:tc>
          <w:tcPr>
            <w:tcW w:w="1809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091725</w:t>
            </w:r>
          </w:p>
        </w:tc>
        <w:tc>
          <w:tcPr>
            <w:tcW w:w="3402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Лампочки</w:t>
            </w:r>
          </w:p>
        </w:tc>
        <w:tc>
          <w:tcPr>
            <w:tcW w:w="1467" w:type="dxa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</w:tbl>
    <w:p w:rsidR="008126E0" w:rsidRPr="001403A5" w:rsidRDefault="008126E0" w:rsidP="008126E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126E0" w:rsidRPr="001403A5" w:rsidRDefault="008126E0" w:rsidP="008126E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sz w:val="24"/>
          <w:szCs w:val="24"/>
        </w:rPr>
        <w:t>Таблица 3. Информация о контрагентах</w:t>
      </w:r>
    </w:p>
    <w:tbl>
      <w:tblPr>
        <w:tblW w:w="78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465"/>
        <w:gridCol w:w="1337"/>
        <w:gridCol w:w="1207"/>
        <w:gridCol w:w="94"/>
        <w:gridCol w:w="2250"/>
        <w:gridCol w:w="1531"/>
      </w:tblGrid>
      <w:tr w:rsidR="008126E0" w:rsidRPr="001403A5" w:rsidTr="00080961">
        <w:tc>
          <w:tcPr>
            <w:tcW w:w="1465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Наименование</w:t>
            </w:r>
          </w:p>
        </w:tc>
        <w:tc>
          <w:tcPr>
            <w:tcW w:w="1337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ИНН/КПП</w:t>
            </w:r>
          </w:p>
        </w:tc>
        <w:tc>
          <w:tcPr>
            <w:tcW w:w="1207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Юр.адрес</w:t>
            </w:r>
            <w:proofErr w:type="spellEnd"/>
          </w:p>
        </w:tc>
        <w:tc>
          <w:tcPr>
            <w:tcW w:w="2344" w:type="dxa"/>
            <w:gridSpan w:val="2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№ расчетного счета</w:t>
            </w:r>
          </w:p>
        </w:tc>
        <w:tc>
          <w:tcPr>
            <w:tcW w:w="1531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Наименование банка, БИК</w:t>
            </w:r>
          </w:p>
        </w:tc>
      </w:tr>
      <w:tr w:rsidR="008126E0" w:rsidRPr="001403A5" w:rsidTr="00080961">
        <w:tc>
          <w:tcPr>
            <w:tcW w:w="7884" w:type="dxa"/>
            <w:gridSpan w:val="6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Покупатели:</w:t>
            </w:r>
          </w:p>
        </w:tc>
      </w:tr>
      <w:tr w:rsidR="008126E0" w:rsidRPr="001403A5" w:rsidTr="00080961">
        <w:tc>
          <w:tcPr>
            <w:tcW w:w="1465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Магазин №2</w:t>
            </w:r>
          </w:p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Договор № 1 от 09.01.т.г.</w:t>
            </w:r>
          </w:p>
        </w:tc>
        <w:tc>
          <w:tcPr>
            <w:tcW w:w="1337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2536136409 / 253601001</w:t>
            </w:r>
          </w:p>
        </w:tc>
        <w:tc>
          <w:tcPr>
            <w:tcW w:w="1207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Вл</w:t>
            </w:r>
            <w:proofErr w:type="spellEnd"/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-к, ул. 1-я Морская, 11</w:t>
            </w:r>
          </w:p>
        </w:tc>
        <w:tc>
          <w:tcPr>
            <w:tcW w:w="2344" w:type="dxa"/>
            <w:gridSpan w:val="2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40702890901017782351</w:t>
            </w:r>
          </w:p>
        </w:tc>
        <w:tc>
          <w:tcPr>
            <w:tcW w:w="1531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АльфаБанк</w:t>
            </w:r>
            <w:proofErr w:type="spellEnd"/>
          </w:p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044525593</w:t>
            </w:r>
          </w:p>
        </w:tc>
      </w:tr>
      <w:tr w:rsidR="008126E0" w:rsidRPr="001403A5" w:rsidTr="00080961">
        <w:tc>
          <w:tcPr>
            <w:tcW w:w="1465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Магазин № 6</w:t>
            </w:r>
          </w:p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Договор № 2 от 10.01.т.г.</w:t>
            </w:r>
          </w:p>
        </w:tc>
        <w:tc>
          <w:tcPr>
            <w:tcW w:w="1337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2536194658 / 254001001</w:t>
            </w:r>
          </w:p>
        </w:tc>
        <w:tc>
          <w:tcPr>
            <w:tcW w:w="1207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Вл</w:t>
            </w:r>
            <w:proofErr w:type="spellEnd"/>
            <w:r w:rsidRPr="001403A5">
              <w:rPr>
                <w:rFonts w:ascii="Times New Roman" w:hAnsi="Times New Roman" w:cs="Times New Roman"/>
                <w:sz w:val="24"/>
                <w:szCs w:val="24"/>
              </w:rPr>
              <w:t xml:space="preserve">-к, ул. </w:t>
            </w:r>
            <w:proofErr w:type="spellStart"/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Постышева</w:t>
            </w:r>
            <w:proofErr w:type="spellEnd"/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, 18</w:t>
            </w:r>
          </w:p>
        </w:tc>
        <w:tc>
          <w:tcPr>
            <w:tcW w:w="2344" w:type="dxa"/>
            <w:gridSpan w:val="2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40702890901017782356</w:t>
            </w:r>
          </w:p>
        </w:tc>
        <w:tc>
          <w:tcPr>
            <w:tcW w:w="1531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ОАО "РОССЕЛЬХОЗБАНК</w:t>
            </w:r>
          </w:p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040507861</w:t>
            </w:r>
          </w:p>
        </w:tc>
      </w:tr>
      <w:tr w:rsidR="008126E0" w:rsidRPr="001403A5" w:rsidTr="00080961">
        <w:tc>
          <w:tcPr>
            <w:tcW w:w="1465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 xml:space="preserve">ГУМ </w:t>
            </w:r>
          </w:p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Договор № 3 от 11.01.т.г.</w:t>
            </w:r>
          </w:p>
        </w:tc>
        <w:tc>
          <w:tcPr>
            <w:tcW w:w="1337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2504001470 / 253601001</w:t>
            </w:r>
          </w:p>
        </w:tc>
        <w:tc>
          <w:tcPr>
            <w:tcW w:w="1207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Вл</w:t>
            </w:r>
            <w:proofErr w:type="spellEnd"/>
            <w:r w:rsidRPr="001403A5">
              <w:rPr>
                <w:rFonts w:ascii="Times New Roman" w:hAnsi="Times New Roman" w:cs="Times New Roman"/>
                <w:sz w:val="24"/>
                <w:szCs w:val="24"/>
              </w:rPr>
              <w:t xml:space="preserve">-к, ул. </w:t>
            </w:r>
            <w:proofErr w:type="spellStart"/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Светланская</w:t>
            </w:r>
            <w:proofErr w:type="spellEnd"/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, 35</w:t>
            </w:r>
          </w:p>
        </w:tc>
        <w:tc>
          <w:tcPr>
            <w:tcW w:w="2344" w:type="dxa"/>
            <w:gridSpan w:val="2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40702890901017782699</w:t>
            </w:r>
          </w:p>
        </w:tc>
        <w:tc>
          <w:tcPr>
            <w:tcW w:w="1531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Дальневосточный банк, 040507705</w:t>
            </w:r>
          </w:p>
        </w:tc>
      </w:tr>
      <w:tr w:rsidR="008126E0" w:rsidRPr="001403A5" w:rsidTr="00080961">
        <w:tc>
          <w:tcPr>
            <w:tcW w:w="7884" w:type="dxa"/>
            <w:gridSpan w:val="6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Поставщики:</w:t>
            </w:r>
          </w:p>
        </w:tc>
      </w:tr>
      <w:tr w:rsidR="008126E0" w:rsidRPr="001403A5" w:rsidTr="00080961">
        <w:tc>
          <w:tcPr>
            <w:tcW w:w="1465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Камвольно-суконный комбинат (КСК)</w:t>
            </w:r>
          </w:p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Договор № 4 от 09.11.п.г.</w:t>
            </w:r>
          </w:p>
        </w:tc>
        <w:tc>
          <w:tcPr>
            <w:tcW w:w="1337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7537009498 / 753701001</w:t>
            </w:r>
          </w:p>
        </w:tc>
        <w:tc>
          <w:tcPr>
            <w:tcW w:w="1301" w:type="dxa"/>
            <w:gridSpan w:val="2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Г.Чита</w:t>
            </w:r>
            <w:proofErr w:type="spellEnd"/>
            <w:r w:rsidRPr="001403A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ул.Космонавтов</w:t>
            </w:r>
            <w:proofErr w:type="spellEnd"/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, 1</w:t>
            </w:r>
          </w:p>
        </w:tc>
        <w:tc>
          <w:tcPr>
            <w:tcW w:w="2250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40702810600000000522</w:t>
            </w:r>
          </w:p>
        </w:tc>
        <w:tc>
          <w:tcPr>
            <w:tcW w:w="1531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ООО КБ «</w:t>
            </w:r>
            <w:proofErr w:type="spellStart"/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РегионФинансБанк</w:t>
            </w:r>
            <w:proofErr w:type="spellEnd"/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», 044583898</w:t>
            </w:r>
          </w:p>
        </w:tc>
      </w:tr>
      <w:tr w:rsidR="008126E0" w:rsidRPr="001403A5" w:rsidTr="00080961">
        <w:tc>
          <w:tcPr>
            <w:tcW w:w="1465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Фабрика шерстяных тканей</w:t>
            </w:r>
          </w:p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Договор № 5 от 10.11.п.г.</w:t>
            </w:r>
          </w:p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7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5609002275 / 560901001</w:t>
            </w:r>
          </w:p>
        </w:tc>
        <w:tc>
          <w:tcPr>
            <w:tcW w:w="1301" w:type="dxa"/>
            <w:gridSpan w:val="2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Оренбург, ул. Снеговая, 25</w:t>
            </w:r>
          </w:p>
        </w:tc>
        <w:tc>
          <w:tcPr>
            <w:tcW w:w="2250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40702810200160000083</w:t>
            </w:r>
          </w:p>
        </w:tc>
        <w:tc>
          <w:tcPr>
            <w:tcW w:w="1531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ООО КБ «</w:t>
            </w:r>
            <w:proofErr w:type="spellStart"/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РегионФинансБанк</w:t>
            </w:r>
            <w:proofErr w:type="spellEnd"/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», 044583898</w:t>
            </w:r>
          </w:p>
        </w:tc>
      </w:tr>
      <w:tr w:rsidR="008126E0" w:rsidRPr="001403A5" w:rsidTr="00080961">
        <w:tc>
          <w:tcPr>
            <w:tcW w:w="1465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Ивановская фабрика</w:t>
            </w:r>
          </w:p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Договор № 6 от 11.11.п.г.</w:t>
            </w:r>
          </w:p>
        </w:tc>
        <w:tc>
          <w:tcPr>
            <w:tcW w:w="1337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3702739599/</w:t>
            </w:r>
          </w:p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 370201001</w:t>
            </w:r>
          </w:p>
        </w:tc>
        <w:tc>
          <w:tcPr>
            <w:tcW w:w="1301" w:type="dxa"/>
            <w:gridSpan w:val="2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Иваново, ул. Березовая, 125</w:t>
            </w:r>
          </w:p>
        </w:tc>
        <w:tc>
          <w:tcPr>
            <w:tcW w:w="2250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40702810500000052005</w:t>
            </w:r>
          </w:p>
        </w:tc>
        <w:tc>
          <w:tcPr>
            <w:tcW w:w="1531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ООО КБ «</w:t>
            </w:r>
            <w:proofErr w:type="spellStart"/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Импэксбанк</w:t>
            </w:r>
            <w:proofErr w:type="spellEnd"/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». 045756601</w:t>
            </w:r>
          </w:p>
        </w:tc>
      </w:tr>
      <w:tr w:rsidR="008126E0" w:rsidRPr="001403A5" w:rsidTr="00080961">
        <w:tc>
          <w:tcPr>
            <w:tcW w:w="1465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ООО «Факел»</w:t>
            </w:r>
          </w:p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Договор № 7 от 12.11.п.г.</w:t>
            </w:r>
          </w:p>
        </w:tc>
        <w:tc>
          <w:tcPr>
            <w:tcW w:w="1337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2537115063 / 253701001</w:t>
            </w:r>
          </w:p>
        </w:tc>
        <w:tc>
          <w:tcPr>
            <w:tcW w:w="1301" w:type="dxa"/>
            <w:gridSpan w:val="2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Владивосток, ул. Зои Космодемьянской,27</w:t>
            </w:r>
          </w:p>
        </w:tc>
        <w:tc>
          <w:tcPr>
            <w:tcW w:w="2250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05468785453321578799</w:t>
            </w:r>
          </w:p>
        </w:tc>
        <w:tc>
          <w:tcPr>
            <w:tcW w:w="1531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Альфа-Банк,</w:t>
            </w:r>
          </w:p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044525593</w:t>
            </w:r>
          </w:p>
        </w:tc>
      </w:tr>
      <w:tr w:rsidR="008126E0" w:rsidRPr="001403A5" w:rsidTr="00080961">
        <w:tc>
          <w:tcPr>
            <w:tcW w:w="1465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Автотранспортная компания (АТК)</w:t>
            </w:r>
          </w:p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Договор № 8 от 14.11.п.г.</w:t>
            </w:r>
          </w:p>
        </w:tc>
        <w:tc>
          <w:tcPr>
            <w:tcW w:w="1337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2537038098 / 253701001</w:t>
            </w:r>
          </w:p>
        </w:tc>
        <w:tc>
          <w:tcPr>
            <w:tcW w:w="1301" w:type="dxa"/>
            <w:gridSpan w:val="2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Вл</w:t>
            </w:r>
            <w:proofErr w:type="spellEnd"/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-к, ул. Коммунаров , 21</w:t>
            </w:r>
          </w:p>
        </w:tc>
        <w:tc>
          <w:tcPr>
            <w:tcW w:w="2250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05454765441453014799</w:t>
            </w:r>
          </w:p>
        </w:tc>
        <w:tc>
          <w:tcPr>
            <w:tcW w:w="1531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 xml:space="preserve">Дальневосточный банк, </w:t>
            </w:r>
            <w:r w:rsidRPr="001403A5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Pr="001403A5">
              <w:rPr>
                <w:rFonts w:ascii="Times New Roman" w:hAnsi="Times New Roman" w:cs="Times New Roman"/>
                <w:sz w:val="24"/>
                <w:szCs w:val="24"/>
              </w:rPr>
              <w:instrText xml:space="preserve"> HYPERLINK "http://www.yandex.ru/clck/jsredir?bu=3a3pkd&amp;from=www.yandex.ru%3Bsearch%2F%3Bweb%3B%3B&amp;text=&amp;etext=1775.KYq7jrsnydkk9WqZfSNRiHmnhwlH5bJX6aIifw917X9S7Sn5TOmT21MvUKjxDYu3zg72GBOM-JWB33yXOzgPy9ZSFy9TwoNxiRgNwxkswyX3YQNpQAAt_NxSCo-sKCgJ0c9saWQgTBBLzudIPyE9ww.14476badaac4a22e9eae880db4c0a90f0bbd7c33&amp;uuid=&amp;state=PEtFfuTeVD5kpHnK9lio9dFa2ePbDzX7kPpTCH_rtQkH2bBEi5M--bO-cYhaTVRUPt9FXYN03weBS9nKEr_LVd0b6HOMUidQ&amp;&amp;cst=AiuY0DBWFJ5eVd_Onia6xugvTGj0dvIyLHVY5xlf9FDmtbFoF4AAirraED647JVuTxfEQVF5eeGs1Njo-A7bWkM8jhN_c17vxyM8tdQay_JDyKNVoVXy31lKGKzGbyceyIBak-qEOEYt-bNleIJ0npBG67vk-JUZGAkQtV_XgLZJcOBZSW1FO3T41XmMWYTHZs18UAx2l6jBrD-kXtTpryIxPqV6yxsmIPH4mQqvqI7wDDfQ0oRHD8Z5k1P5gT3TyhoesOZDuG8ZfFHRRehg0gpMiaOCKo8rzANYYE-21JK--ZGW_AP4mU3Nay0kScHP15WrYLvcnt6CV_JV5vW4JOsl2B_SWc0RHQBDzxEXhVjOVrXQ3kpYTB3j0tYDr0CrDh--n35UU5APO3R_InraI8Csp_m6-aYF_rKrqbWIdtYB-_i6p_2zZBInW7_lhVmbi-uRphOeRR3dyoS6IaHRAOZlIKKU7JaDxZPvzIYWiSX-94v7fTca-LBvgy0p8YSPnFLCyus5bWE0tVP2lvwEybHw8MWU1PA4lJnomrPWB4FRhLa3jPbNIZSd7p_HhZXcrustVjzv5w2OsB3pwc_e-HOGxDWWiegwSAD_KSmOqUW6F_gT8jzCGgTyvZv8ZDjq6-82I_oSPq561AQ4Z9w5RsF4IsgvYDb8kxGV7IXfFOXWwq45PdfNNe-bvGvan8xzYcrWV11psZ4LtvjNXiJYUVKn7P5L8q7NmNjyK7HgzhgshqzrzgUyi4GxUvEporbcZE9NT8176lo1jtupgaOJZjCi2CCTh6hIsfsDiYOf1Art2dOM-lGq0xi1_ARzCXyVcT2syEUll-36vR10DGT-kVulsKJ_DhwNjNc04UQ5A___Uzo8APW9uIkZwnqwZCUcy3qTPzoPHOevOvItyaKn2eYiYqyZNwl9LOcWIQcDfF2S7JAMz6RPFb84FXrG32FyXtWodzJNZMzzrH1aCgTUY9Z3CSSnxMb5WBzRzb4CFho_05zIkHcJ4Lns3tE3t5k4&amp;data=UlNrNmk5WktYejY4cHFySjRXSWhXQlI5Q2Y1MWRSWU42S05NYVFvSmllWklzOWwyQUxNNlJxSW9HNGF4aE1va2o0MUdqaUJMTFVfYU1keTB2SzFSNEY4dWJMcV9yR3djR1BQeDAzRmZzVE80MzVxNko4QmxueGJXYnNwZEJEUFQ,&amp;sign=6ab18ee5dc2fc95ea4068ebe91185af0&amp;keyno=0&amp;b64e=2&amp;ref=orjY4mGPRjlSKyJlbRuxUg7kv3-HD3rXBde6r9T1920,&amp;l10n=ru&amp;cts=1525264438676&amp;mc=6.268250236580814" \t "_blank" </w:instrText>
            </w:r>
            <w:r w:rsidRPr="001403A5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</w:p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 xml:space="preserve"> 040507705</w:t>
            </w:r>
          </w:p>
        </w:tc>
      </w:tr>
      <w:tr w:rsidR="008126E0" w:rsidRPr="001403A5" w:rsidTr="00080961">
        <w:tc>
          <w:tcPr>
            <w:tcW w:w="1465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ООО «Кварц»</w:t>
            </w:r>
          </w:p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Договор № 9 от 15.11.п.г.</w:t>
            </w:r>
          </w:p>
        </w:tc>
        <w:tc>
          <w:tcPr>
            <w:tcW w:w="1337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2537085203 / 253701001</w:t>
            </w:r>
          </w:p>
        </w:tc>
        <w:tc>
          <w:tcPr>
            <w:tcW w:w="1301" w:type="dxa"/>
            <w:gridSpan w:val="2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Вл</w:t>
            </w:r>
            <w:proofErr w:type="spellEnd"/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-к, ул. Запорожская, 6</w:t>
            </w:r>
          </w:p>
        </w:tc>
        <w:tc>
          <w:tcPr>
            <w:tcW w:w="2250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05454765441453014638</w:t>
            </w:r>
          </w:p>
        </w:tc>
        <w:tc>
          <w:tcPr>
            <w:tcW w:w="1531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 xml:space="preserve">Дальневосточный банк, </w:t>
            </w:r>
            <w:r w:rsidRPr="001403A5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Pr="001403A5">
              <w:rPr>
                <w:rFonts w:ascii="Times New Roman" w:hAnsi="Times New Roman" w:cs="Times New Roman"/>
                <w:sz w:val="24"/>
                <w:szCs w:val="24"/>
              </w:rPr>
              <w:instrText xml:space="preserve"> HYPERLINK "http://www.yandex.ru/clck/jsredir?bu=3a3pkd&amp;from=www.yandex.ru%3Bsearch%2F%3Bweb%3B%3B&amp;text=&amp;etext=1775.KYq7jrsnydkk9WqZfSNRiHmnhwlH5bJX6aIifw917X9S7Sn5TOmT21MvUKjxDYu3zg72GBOM-JWB33yXOzgPy9ZSFy9TwoNxiRgNwxkswyX3YQNpQAAt_NxSCo-sKCgJ0c9saWQgTBBLzudIPyE9ww.14476badaac4a22e9eae880db4c0a90f0bbd7c33&amp;uuid=&amp;state=PEtFfuTeVD5kpHnK9lio9dFa2ePbDzX7kPpTCH_rtQkH2bBEi5M--bO-cYhaTVRUPt9FXYN03weBS9nKEr_LVd0b6HOMUidQ&amp;&amp;cst=AiuY0DBWFJ5eVd_Onia6xugvTGj0dvIyLHVY5xlf9FDmtbFoF4AAirraED647JVuTxfEQVF5eeGs1Njo-A7bWkM8jhN_c17vxyM8tdQay_JDyKNVoVXy31lKGKzGbyceyIBak-qEOEYt-bNleIJ0npBG67vk-JUZGAkQtV_XgLZJcOBZSW1FO3T41XmMWYTHZs18UAx2l6jBrD-kXtTpryIxPqV6yxsmIPH4mQqvqI7wDDfQ0oRHD8Z5k1P5gT3TyhoesOZDuG8ZfFHRRehg0gpMiaOCKo8rzANYYE-21JK--ZGW_AP4mU3Nay0kScHP15WrYLvcnt6CV_JV5vW4JOsl2B_SWc0RHQBDzxEXhVjOVrXQ3kpYTB3j0tYDr0CrDh--n35UU5APO3R_InraI8Csp_m6-aYF_rKrqbWIdtYB-_i6p_2zZBInW7_lhVmbi-uRphOeRR3dyoS6IaHRAOZlIKKU7JaDxZPvzIYWiSX-94v7fTca-LBvgy0p8YSPnFLCyus5bWE0tVP2lvwEybHw8MWU1PA4lJnomrPWB4FRhLa3jPbNIZSd7p_HhZXcrustVjzv5w2OsB3pwc_e-HOGxDWWiegwSAD_KSmOqUW6F_gT8jzCGgTyvZv8ZDjq6-82I_oSPq561AQ4Z9w5RsF4IsgvYDb8kxGV7IXfFOXWwq45PdfNNe-bvGvan8xzYcrWV11psZ4LtvjNXiJYUVKn7P5L8q7NmNjyK7HgzhgshqzrzgUyi4GxUvEporbcZE9NT8176lo1jtupgaOJZjCi2CCTh6hIsfsDiYOf1Art2dOM-lGq0xi1_ARzCXyVcT2syEUll-36vR10DGT-kVulsKJ_DhwNjNc04UQ5A___Uzo8APW9uIkZwnqwZCUcy3qTPzoPHOevOvItyaKn2eYiYqyZNwl9LOcWIQcDfF2S7JAMz6RPFb84FXrG32FyXtWodzJNZMzzrH1aCgTUY9Z3CSSnxMb5WBzRzb4CFho_05zIkHcJ4Lns3tE3t5k4&amp;data=UlNrNmk5WktYejY4cHFySjRXSWhXQlI5Q2Y1MWRSWU42S05NYVFvSmllWklzOWwyQUxNNlJxSW9HNGF4aE1va2o0MUdqaUJMTFVfYU1keTB2SzFSNEY4dWJMcV9yR3djR1BQeDAzRmZzVE80MzVxNko4QmxueGJXYnNwZEJEUFQ,&amp;sign=6ab18ee5dc2fc95ea4068ebe91185af0&amp;keyno=0&amp;b64e=2&amp;ref=orjY4mGPRjlSKyJlbRuxUg7kv3-HD3rXBde6r9T1920,&amp;l10n=ru&amp;cts=1525264438676&amp;mc=6.268250236580814" \t "_blank" </w:instrText>
            </w:r>
            <w:r w:rsidRPr="001403A5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</w:p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 xml:space="preserve"> 040507705</w:t>
            </w:r>
          </w:p>
        </w:tc>
      </w:tr>
      <w:tr w:rsidR="008126E0" w:rsidRPr="001403A5" w:rsidTr="00080961">
        <w:tc>
          <w:tcPr>
            <w:tcW w:w="1465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ООО «Центр»</w:t>
            </w:r>
          </w:p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Договор № 10 от 16.11.п.г.</w:t>
            </w:r>
          </w:p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7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2537091800 / 253701001</w:t>
            </w:r>
          </w:p>
        </w:tc>
        <w:tc>
          <w:tcPr>
            <w:tcW w:w="1301" w:type="dxa"/>
            <w:gridSpan w:val="2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Вл</w:t>
            </w:r>
            <w:proofErr w:type="spellEnd"/>
            <w:r w:rsidRPr="001403A5">
              <w:rPr>
                <w:rFonts w:ascii="Times New Roman" w:hAnsi="Times New Roman" w:cs="Times New Roman"/>
                <w:sz w:val="24"/>
                <w:szCs w:val="24"/>
              </w:rPr>
              <w:t xml:space="preserve">-к, ул. </w:t>
            </w:r>
            <w:proofErr w:type="spellStart"/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Невельского</w:t>
            </w:r>
            <w:proofErr w:type="spellEnd"/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, 12</w:t>
            </w:r>
          </w:p>
        </w:tc>
        <w:tc>
          <w:tcPr>
            <w:tcW w:w="2250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40702810500000052269</w:t>
            </w:r>
          </w:p>
        </w:tc>
        <w:tc>
          <w:tcPr>
            <w:tcW w:w="1531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Альфа-Банк,</w:t>
            </w:r>
          </w:p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044525593</w:t>
            </w:r>
          </w:p>
        </w:tc>
      </w:tr>
      <w:tr w:rsidR="008126E0" w:rsidRPr="001403A5" w:rsidTr="00080961">
        <w:tc>
          <w:tcPr>
            <w:tcW w:w="1465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Городская телефонная станция (ГТС)</w:t>
            </w:r>
          </w:p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Договор № 14 от 20.11.п.г.</w:t>
            </w:r>
          </w:p>
        </w:tc>
        <w:tc>
          <w:tcPr>
            <w:tcW w:w="1337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2539029966/</w:t>
            </w:r>
          </w:p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254001001</w:t>
            </w:r>
          </w:p>
        </w:tc>
        <w:tc>
          <w:tcPr>
            <w:tcW w:w="1301" w:type="dxa"/>
            <w:gridSpan w:val="2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Вл</w:t>
            </w:r>
            <w:proofErr w:type="spellEnd"/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-к, Семеновская, 56</w:t>
            </w:r>
          </w:p>
        </w:tc>
        <w:tc>
          <w:tcPr>
            <w:tcW w:w="2250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25600321002580041891</w:t>
            </w:r>
          </w:p>
        </w:tc>
        <w:tc>
          <w:tcPr>
            <w:tcW w:w="1531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 xml:space="preserve">АКБ «Приморье», </w:t>
            </w:r>
            <w:r w:rsidRPr="001403A5"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</w:rPr>
              <w:t>040507795</w:t>
            </w:r>
          </w:p>
        </w:tc>
      </w:tr>
      <w:tr w:rsidR="008126E0" w:rsidRPr="001403A5" w:rsidTr="00080961">
        <w:tc>
          <w:tcPr>
            <w:tcW w:w="1465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Авиакомпания</w:t>
            </w:r>
          </w:p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Договор № 15 от 21.11.п.г.</w:t>
            </w:r>
          </w:p>
        </w:tc>
        <w:tc>
          <w:tcPr>
            <w:tcW w:w="1337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2532983002/</w:t>
            </w:r>
          </w:p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253601006</w:t>
            </w:r>
          </w:p>
        </w:tc>
        <w:tc>
          <w:tcPr>
            <w:tcW w:w="1301" w:type="dxa"/>
            <w:gridSpan w:val="2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Вл</w:t>
            </w:r>
            <w:proofErr w:type="spellEnd"/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-к, Бестужева, 143</w:t>
            </w:r>
          </w:p>
        </w:tc>
        <w:tc>
          <w:tcPr>
            <w:tcW w:w="2250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42554638974123314788</w:t>
            </w:r>
          </w:p>
        </w:tc>
        <w:tc>
          <w:tcPr>
            <w:tcW w:w="1531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Дальневосточный банк, 040507705</w:t>
            </w:r>
          </w:p>
        </w:tc>
      </w:tr>
      <w:tr w:rsidR="008126E0" w:rsidRPr="001403A5" w:rsidTr="00080961">
        <w:tc>
          <w:tcPr>
            <w:tcW w:w="1465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Гостиница «Сахалин»</w:t>
            </w:r>
          </w:p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Договор № 19 от 23.11.п.г.</w:t>
            </w:r>
          </w:p>
        </w:tc>
        <w:tc>
          <w:tcPr>
            <w:tcW w:w="1337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6501290630 / 650101001</w:t>
            </w:r>
          </w:p>
        </w:tc>
        <w:tc>
          <w:tcPr>
            <w:tcW w:w="1301" w:type="dxa"/>
            <w:gridSpan w:val="2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Южно-Сахалинск, ул.Хабаровская,29б</w:t>
            </w:r>
          </w:p>
        </w:tc>
        <w:tc>
          <w:tcPr>
            <w:tcW w:w="2250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05484454533141578972</w:t>
            </w:r>
          </w:p>
        </w:tc>
        <w:tc>
          <w:tcPr>
            <w:tcW w:w="1531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 xml:space="preserve">Банк ВТБ </w:t>
            </w:r>
            <w:r w:rsidRPr="001403A5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046401554</w:t>
            </w:r>
          </w:p>
        </w:tc>
      </w:tr>
      <w:tr w:rsidR="008126E0" w:rsidRPr="001403A5" w:rsidTr="00080961">
        <w:tc>
          <w:tcPr>
            <w:tcW w:w="7884" w:type="dxa"/>
            <w:gridSpan w:val="6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Прочие:</w:t>
            </w:r>
          </w:p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26E0" w:rsidRPr="001403A5" w:rsidTr="00080961">
        <w:tc>
          <w:tcPr>
            <w:tcW w:w="1465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ПАО «</w:t>
            </w:r>
            <w:proofErr w:type="spellStart"/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Дальпико</w:t>
            </w:r>
            <w:proofErr w:type="spellEnd"/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Договор № 9 от 18.11.п.г.</w:t>
            </w:r>
          </w:p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7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2536126753 / 253601001</w:t>
            </w:r>
          </w:p>
        </w:tc>
        <w:tc>
          <w:tcPr>
            <w:tcW w:w="1207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Вл</w:t>
            </w:r>
            <w:proofErr w:type="spellEnd"/>
            <w:r w:rsidRPr="001403A5">
              <w:rPr>
                <w:rFonts w:ascii="Times New Roman" w:hAnsi="Times New Roman" w:cs="Times New Roman"/>
                <w:sz w:val="24"/>
                <w:szCs w:val="24"/>
              </w:rPr>
              <w:t xml:space="preserve">-к, </w:t>
            </w:r>
            <w:proofErr w:type="spellStart"/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Светланская</w:t>
            </w:r>
            <w:proofErr w:type="spellEnd"/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, 147</w:t>
            </w:r>
          </w:p>
        </w:tc>
        <w:tc>
          <w:tcPr>
            <w:tcW w:w="2344" w:type="dxa"/>
            <w:gridSpan w:val="2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40702855566000128811</w:t>
            </w:r>
          </w:p>
        </w:tc>
        <w:tc>
          <w:tcPr>
            <w:tcW w:w="1531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Дальневосточный банк, 040507705</w:t>
            </w:r>
          </w:p>
        </w:tc>
      </w:tr>
      <w:tr w:rsidR="008126E0" w:rsidRPr="001403A5" w:rsidTr="00080961">
        <w:tc>
          <w:tcPr>
            <w:tcW w:w="1465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Дальневосточный банк</w:t>
            </w:r>
          </w:p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Кредитный договор 10 от 15.11.п.г.</w:t>
            </w:r>
          </w:p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7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2540016961 / 254001001</w:t>
            </w:r>
          </w:p>
        </w:tc>
        <w:tc>
          <w:tcPr>
            <w:tcW w:w="1207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Вл</w:t>
            </w:r>
            <w:proofErr w:type="spellEnd"/>
            <w:r w:rsidRPr="001403A5">
              <w:rPr>
                <w:rFonts w:ascii="Times New Roman" w:hAnsi="Times New Roman" w:cs="Times New Roman"/>
                <w:sz w:val="24"/>
                <w:szCs w:val="24"/>
              </w:rPr>
              <w:t xml:space="preserve">-к, </w:t>
            </w:r>
            <w:proofErr w:type="spellStart"/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Верхнепортовая</w:t>
            </w:r>
            <w:proofErr w:type="spellEnd"/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, 27 А</w:t>
            </w:r>
          </w:p>
        </w:tc>
        <w:tc>
          <w:tcPr>
            <w:tcW w:w="2344" w:type="dxa"/>
            <w:gridSpan w:val="2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45478651421320547861</w:t>
            </w:r>
          </w:p>
        </w:tc>
        <w:tc>
          <w:tcPr>
            <w:tcW w:w="1531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Дальневосточный банк, 040507705</w:t>
            </w:r>
          </w:p>
        </w:tc>
      </w:tr>
      <w:tr w:rsidR="008126E0" w:rsidRPr="001403A5" w:rsidTr="00080961">
        <w:tc>
          <w:tcPr>
            <w:tcW w:w="1465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 xml:space="preserve">ИФНС по </w:t>
            </w:r>
            <w:proofErr w:type="spellStart"/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Первореченскому</w:t>
            </w:r>
            <w:proofErr w:type="spellEnd"/>
            <w:r w:rsidRPr="001403A5">
              <w:rPr>
                <w:rFonts w:ascii="Times New Roman" w:hAnsi="Times New Roman" w:cs="Times New Roman"/>
                <w:sz w:val="24"/>
                <w:szCs w:val="24"/>
              </w:rPr>
              <w:t xml:space="preserve"> району</w:t>
            </w:r>
          </w:p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 xml:space="preserve">11 от 18.11 </w:t>
            </w:r>
            <w:proofErr w:type="spellStart"/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п.г</w:t>
            </w:r>
            <w:proofErr w:type="spellEnd"/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337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2538018150 / 253801001</w:t>
            </w:r>
          </w:p>
        </w:tc>
        <w:tc>
          <w:tcPr>
            <w:tcW w:w="1207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Вл</w:t>
            </w:r>
            <w:proofErr w:type="spellEnd"/>
            <w:r w:rsidRPr="001403A5">
              <w:rPr>
                <w:rFonts w:ascii="Times New Roman" w:hAnsi="Times New Roman" w:cs="Times New Roman"/>
                <w:sz w:val="24"/>
                <w:szCs w:val="24"/>
              </w:rPr>
              <w:t xml:space="preserve">-к, </w:t>
            </w:r>
            <w:proofErr w:type="spellStart"/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ул.Овчинникова</w:t>
            </w:r>
            <w:proofErr w:type="spellEnd"/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, 34 А</w:t>
            </w:r>
          </w:p>
        </w:tc>
        <w:tc>
          <w:tcPr>
            <w:tcW w:w="2344" w:type="dxa"/>
            <w:gridSpan w:val="2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26548574854121045131</w:t>
            </w:r>
          </w:p>
        </w:tc>
        <w:tc>
          <w:tcPr>
            <w:tcW w:w="1531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АКБ «Приморье», 040507795</w:t>
            </w:r>
          </w:p>
        </w:tc>
      </w:tr>
      <w:tr w:rsidR="008126E0" w:rsidRPr="001403A5" w:rsidTr="00080961">
        <w:tc>
          <w:tcPr>
            <w:tcW w:w="1465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ОАО «Заря»</w:t>
            </w:r>
          </w:p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Договор № 12 от 19.11.п.г.</w:t>
            </w:r>
          </w:p>
        </w:tc>
        <w:tc>
          <w:tcPr>
            <w:tcW w:w="1337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2539004753 / 253901001</w:t>
            </w:r>
          </w:p>
        </w:tc>
        <w:tc>
          <w:tcPr>
            <w:tcW w:w="1207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Вл</w:t>
            </w:r>
            <w:proofErr w:type="spellEnd"/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-к, пр-т Столетия, 145</w:t>
            </w:r>
          </w:p>
        </w:tc>
        <w:tc>
          <w:tcPr>
            <w:tcW w:w="2344" w:type="dxa"/>
            <w:gridSpan w:val="2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03265747892154623154</w:t>
            </w:r>
          </w:p>
        </w:tc>
        <w:tc>
          <w:tcPr>
            <w:tcW w:w="1531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Дальневосточный банк, 040507705</w:t>
            </w:r>
          </w:p>
        </w:tc>
      </w:tr>
    </w:tbl>
    <w:p w:rsidR="008126E0" w:rsidRPr="001403A5" w:rsidRDefault="008126E0" w:rsidP="008126E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126E0" w:rsidRPr="001403A5" w:rsidRDefault="008126E0" w:rsidP="008126E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sz w:val="24"/>
          <w:szCs w:val="24"/>
        </w:rPr>
        <w:t>Таблица 4</w:t>
      </w:r>
    </w:p>
    <w:p w:rsidR="008126E0" w:rsidRPr="001403A5" w:rsidRDefault="008126E0" w:rsidP="008126E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sz w:val="24"/>
          <w:szCs w:val="24"/>
        </w:rPr>
        <w:t>Справочные данные о работниках предприятия</w:t>
      </w:r>
    </w:p>
    <w:tbl>
      <w:tblPr>
        <w:tblW w:w="66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09"/>
        <w:gridCol w:w="1418"/>
        <w:gridCol w:w="850"/>
        <w:gridCol w:w="426"/>
        <w:gridCol w:w="567"/>
        <w:gridCol w:w="567"/>
        <w:gridCol w:w="992"/>
      </w:tblGrid>
      <w:tr w:rsidR="008126E0" w:rsidRPr="001403A5" w:rsidTr="00080961">
        <w:trPr>
          <w:cantSplit/>
          <w:trHeight w:val="805"/>
        </w:trPr>
        <w:tc>
          <w:tcPr>
            <w:tcW w:w="1809" w:type="dxa"/>
            <w:vMerge w:val="restart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Ф.И.О/ (дата рождения)</w:t>
            </w:r>
          </w:p>
        </w:tc>
        <w:tc>
          <w:tcPr>
            <w:tcW w:w="1418" w:type="dxa"/>
            <w:vMerge w:val="restart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Должность/</w:t>
            </w:r>
          </w:p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(дата приема на работу в ООО «Стиль»)</w:t>
            </w:r>
          </w:p>
        </w:tc>
        <w:tc>
          <w:tcPr>
            <w:tcW w:w="850" w:type="dxa"/>
            <w:vMerge w:val="restart"/>
            <w:textDirection w:val="btLr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Месячный оклад или часовая тарифная ставка</w:t>
            </w:r>
          </w:p>
        </w:tc>
        <w:tc>
          <w:tcPr>
            <w:tcW w:w="993" w:type="dxa"/>
            <w:gridSpan w:val="2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Отработано</w:t>
            </w:r>
          </w:p>
        </w:tc>
        <w:tc>
          <w:tcPr>
            <w:tcW w:w="567" w:type="dxa"/>
            <w:vMerge w:val="restart"/>
            <w:textDirection w:val="btLr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Количество иждивенцев</w:t>
            </w:r>
          </w:p>
        </w:tc>
        <w:tc>
          <w:tcPr>
            <w:tcW w:w="992" w:type="dxa"/>
            <w:vMerge w:val="restart"/>
            <w:textDirection w:val="btLr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Дополнительные сведения</w:t>
            </w:r>
          </w:p>
        </w:tc>
      </w:tr>
      <w:tr w:rsidR="008126E0" w:rsidRPr="001403A5" w:rsidTr="00080961">
        <w:trPr>
          <w:cantSplit/>
          <w:trHeight w:val="1134"/>
        </w:trPr>
        <w:tc>
          <w:tcPr>
            <w:tcW w:w="1809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850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426" w:type="dxa"/>
            <w:textDirection w:val="btLr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дней</w:t>
            </w:r>
          </w:p>
        </w:tc>
        <w:tc>
          <w:tcPr>
            <w:tcW w:w="567" w:type="dxa"/>
            <w:textDirection w:val="btLr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часов</w:t>
            </w:r>
          </w:p>
        </w:tc>
        <w:tc>
          <w:tcPr>
            <w:tcW w:w="567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992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1809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3</w:t>
            </w:r>
          </w:p>
        </w:tc>
        <w:tc>
          <w:tcPr>
            <w:tcW w:w="426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4</w:t>
            </w:r>
          </w:p>
        </w:tc>
        <w:tc>
          <w:tcPr>
            <w:tcW w:w="56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5</w:t>
            </w:r>
          </w:p>
        </w:tc>
        <w:tc>
          <w:tcPr>
            <w:tcW w:w="56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6</w:t>
            </w:r>
          </w:p>
        </w:tc>
        <w:tc>
          <w:tcPr>
            <w:tcW w:w="992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7</w:t>
            </w:r>
          </w:p>
        </w:tc>
      </w:tr>
      <w:tr w:rsidR="008126E0" w:rsidRPr="001403A5" w:rsidTr="00080961">
        <w:trPr>
          <w:cantSplit/>
        </w:trPr>
        <w:tc>
          <w:tcPr>
            <w:tcW w:w="1809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0001 Жукова Маргарита Григорьевна (19.02.1972)</w:t>
            </w:r>
          </w:p>
        </w:tc>
        <w:tc>
          <w:tcPr>
            <w:tcW w:w="1418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Директор</w:t>
            </w:r>
          </w:p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(17.08.2010)</w:t>
            </w:r>
          </w:p>
        </w:tc>
        <w:tc>
          <w:tcPr>
            <w:tcW w:w="850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25 600</w:t>
            </w:r>
          </w:p>
        </w:tc>
        <w:tc>
          <w:tcPr>
            <w:tcW w:w="426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22</w:t>
            </w:r>
          </w:p>
        </w:tc>
        <w:tc>
          <w:tcPr>
            <w:tcW w:w="56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176</w:t>
            </w:r>
          </w:p>
        </w:tc>
        <w:tc>
          <w:tcPr>
            <w:tcW w:w="56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Стаж 20 лет</w:t>
            </w:r>
          </w:p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1809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0002 Левченко Анна Сергеевна (12.12.1975)</w:t>
            </w:r>
          </w:p>
        </w:tc>
        <w:tc>
          <w:tcPr>
            <w:tcW w:w="1418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Гл. бухгалтер</w:t>
            </w:r>
          </w:p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(17.08.2009)</w:t>
            </w:r>
          </w:p>
        </w:tc>
        <w:tc>
          <w:tcPr>
            <w:tcW w:w="850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24 900</w:t>
            </w:r>
          </w:p>
        </w:tc>
        <w:tc>
          <w:tcPr>
            <w:tcW w:w="426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22</w:t>
            </w:r>
          </w:p>
        </w:tc>
        <w:tc>
          <w:tcPr>
            <w:tcW w:w="56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176</w:t>
            </w:r>
          </w:p>
        </w:tc>
        <w:tc>
          <w:tcPr>
            <w:tcW w:w="56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Стаж 17 лет</w:t>
            </w:r>
          </w:p>
        </w:tc>
      </w:tr>
      <w:tr w:rsidR="008126E0" w:rsidRPr="001403A5" w:rsidTr="00080961">
        <w:trPr>
          <w:cantSplit/>
        </w:trPr>
        <w:tc>
          <w:tcPr>
            <w:tcW w:w="1809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 xml:space="preserve">0003 </w:t>
            </w:r>
            <w:proofErr w:type="spellStart"/>
            <w:r w:rsidRPr="001403A5">
              <w:rPr>
                <w:sz w:val="24"/>
                <w:szCs w:val="24"/>
              </w:rPr>
              <w:t>Бойцова</w:t>
            </w:r>
            <w:proofErr w:type="spellEnd"/>
            <w:r w:rsidRPr="001403A5">
              <w:rPr>
                <w:sz w:val="24"/>
                <w:szCs w:val="24"/>
              </w:rPr>
              <w:t xml:space="preserve"> Валентина Валерьевна (20.12.1978)</w:t>
            </w:r>
          </w:p>
        </w:tc>
        <w:tc>
          <w:tcPr>
            <w:tcW w:w="1418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Кладовщик</w:t>
            </w:r>
          </w:p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(17.08.2005)</w:t>
            </w:r>
          </w:p>
        </w:tc>
        <w:tc>
          <w:tcPr>
            <w:tcW w:w="850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21 600</w:t>
            </w:r>
          </w:p>
        </w:tc>
        <w:tc>
          <w:tcPr>
            <w:tcW w:w="426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22</w:t>
            </w:r>
          </w:p>
        </w:tc>
        <w:tc>
          <w:tcPr>
            <w:tcW w:w="56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176</w:t>
            </w:r>
          </w:p>
        </w:tc>
        <w:tc>
          <w:tcPr>
            <w:tcW w:w="56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Стаж 18 лет</w:t>
            </w:r>
          </w:p>
        </w:tc>
      </w:tr>
      <w:tr w:rsidR="008126E0" w:rsidRPr="001403A5" w:rsidTr="00080961">
        <w:trPr>
          <w:cantSplit/>
        </w:trPr>
        <w:tc>
          <w:tcPr>
            <w:tcW w:w="1809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 xml:space="preserve">0004 </w:t>
            </w:r>
            <w:proofErr w:type="spellStart"/>
            <w:r w:rsidRPr="001403A5">
              <w:rPr>
                <w:sz w:val="24"/>
                <w:szCs w:val="24"/>
              </w:rPr>
              <w:t>Крутов</w:t>
            </w:r>
            <w:proofErr w:type="spellEnd"/>
            <w:r w:rsidRPr="001403A5">
              <w:rPr>
                <w:sz w:val="24"/>
                <w:szCs w:val="24"/>
              </w:rPr>
              <w:t xml:space="preserve"> Сергей Дмитриевич</w:t>
            </w:r>
          </w:p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(15.05.1980)</w:t>
            </w:r>
          </w:p>
        </w:tc>
        <w:tc>
          <w:tcPr>
            <w:tcW w:w="1418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Менеджер</w:t>
            </w:r>
          </w:p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(09.12.2004)</w:t>
            </w:r>
          </w:p>
        </w:tc>
        <w:tc>
          <w:tcPr>
            <w:tcW w:w="850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24 500</w:t>
            </w:r>
          </w:p>
        </w:tc>
        <w:tc>
          <w:tcPr>
            <w:tcW w:w="426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22</w:t>
            </w:r>
          </w:p>
        </w:tc>
        <w:tc>
          <w:tcPr>
            <w:tcW w:w="56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176</w:t>
            </w:r>
          </w:p>
        </w:tc>
        <w:tc>
          <w:tcPr>
            <w:tcW w:w="56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Стаж 14 лет</w:t>
            </w:r>
          </w:p>
        </w:tc>
      </w:tr>
      <w:tr w:rsidR="008126E0" w:rsidRPr="001403A5" w:rsidTr="00080961">
        <w:trPr>
          <w:cantSplit/>
        </w:trPr>
        <w:tc>
          <w:tcPr>
            <w:tcW w:w="1809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 xml:space="preserve">0005 </w:t>
            </w:r>
            <w:proofErr w:type="spellStart"/>
            <w:r w:rsidRPr="001403A5">
              <w:rPr>
                <w:sz w:val="24"/>
                <w:szCs w:val="24"/>
              </w:rPr>
              <w:t>Быстрякова</w:t>
            </w:r>
            <w:proofErr w:type="spellEnd"/>
            <w:r w:rsidRPr="001403A5">
              <w:rPr>
                <w:sz w:val="24"/>
                <w:szCs w:val="24"/>
              </w:rPr>
              <w:t xml:space="preserve"> Алла Дмитриевна</w:t>
            </w:r>
          </w:p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(14.02.1989)</w:t>
            </w:r>
          </w:p>
        </w:tc>
        <w:tc>
          <w:tcPr>
            <w:tcW w:w="1418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Швея пальто</w:t>
            </w:r>
          </w:p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(15.10.2009)</w:t>
            </w:r>
          </w:p>
        </w:tc>
        <w:tc>
          <w:tcPr>
            <w:tcW w:w="850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128-50</w:t>
            </w:r>
          </w:p>
        </w:tc>
        <w:tc>
          <w:tcPr>
            <w:tcW w:w="426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22</w:t>
            </w:r>
          </w:p>
        </w:tc>
        <w:tc>
          <w:tcPr>
            <w:tcW w:w="56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176</w:t>
            </w:r>
          </w:p>
        </w:tc>
        <w:tc>
          <w:tcPr>
            <w:tcW w:w="567" w:type="dxa"/>
          </w:tcPr>
          <w:p w:rsidR="008126E0" w:rsidRPr="001403A5" w:rsidRDefault="008126E0" w:rsidP="00080961">
            <w:pPr>
              <w:pStyle w:val="af4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1</w:t>
            </w:r>
          </w:p>
          <w:p w:rsidR="008126E0" w:rsidRPr="001403A5" w:rsidRDefault="008126E0" w:rsidP="00080961">
            <w:pPr>
              <w:pStyle w:val="af4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8126E0" w:rsidRPr="001403A5" w:rsidRDefault="008126E0" w:rsidP="00080961">
            <w:pPr>
              <w:pStyle w:val="af4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9 лет</w:t>
            </w:r>
          </w:p>
        </w:tc>
      </w:tr>
      <w:tr w:rsidR="008126E0" w:rsidRPr="001403A5" w:rsidTr="00080961">
        <w:trPr>
          <w:cantSplit/>
        </w:trPr>
        <w:tc>
          <w:tcPr>
            <w:tcW w:w="1809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0006 Самарина Валентина Григорьевна</w:t>
            </w:r>
          </w:p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(18.04.1992)</w:t>
            </w:r>
          </w:p>
        </w:tc>
        <w:tc>
          <w:tcPr>
            <w:tcW w:w="1418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Швея пальто</w:t>
            </w:r>
          </w:p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(09.06.2012)</w:t>
            </w:r>
          </w:p>
        </w:tc>
        <w:tc>
          <w:tcPr>
            <w:tcW w:w="850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128-50</w:t>
            </w:r>
          </w:p>
        </w:tc>
        <w:tc>
          <w:tcPr>
            <w:tcW w:w="426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22</w:t>
            </w:r>
          </w:p>
        </w:tc>
        <w:tc>
          <w:tcPr>
            <w:tcW w:w="56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176</w:t>
            </w:r>
          </w:p>
        </w:tc>
        <w:tc>
          <w:tcPr>
            <w:tcW w:w="56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6 лет</w:t>
            </w:r>
          </w:p>
        </w:tc>
      </w:tr>
      <w:tr w:rsidR="008126E0" w:rsidRPr="001403A5" w:rsidTr="00080961">
        <w:trPr>
          <w:cantSplit/>
        </w:trPr>
        <w:tc>
          <w:tcPr>
            <w:tcW w:w="1809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0007 Дольская Дарья Константиновна (19.10.1997)</w:t>
            </w:r>
          </w:p>
        </w:tc>
        <w:tc>
          <w:tcPr>
            <w:tcW w:w="1418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Швея костюма</w:t>
            </w:r>
          </w:p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(15.06.2017)</w:t>
            </w:r>
          </w:p>
        </w:tc>
        <w:tc>
          <w:tcPr>
            <w:tcW w:w="850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126-40</w:t>
            </w:r>
          </w:p>
        </w:tc>
        <w:tc>
          <w:tcPr>
            <w:tcW w:w="426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22</w:t>
            </w:r>
          </w:p>
        </w:tc>
        <w:tc>
          <w:tcPr>
            <w:tcW w:w="56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176</w:t>
            </w:r>
          </w:p>
        </w:tc>
        <w:tc>
          <w:tcPr>
            <w:tcW w:w="56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Стаж 6 мес. Возраст 21 год</w:t>
            </w:r>
          </w:p>
        </w:tc>
      </w:tr>
      <w:tr w:rsidR="008126E0" w:rsidRPr="001403A5" w:rsidTr="00080961">
        <w:trPr>
          <w:cantSplit/>
        </w:trPr>
        <w:tc>
          <w:tcPr>
            <w:tcW w:w="1809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 xml:space="preserve">0008 </w:t>
            </w:r>
            <w:proofErr w:type="spellStart"/>
            <w:r w:rsidRPr="001403A5">
              <w:rPr>
                <w:sz w:val="24"/>
                <w:szCs w:val="24"/>
              </w:rPr>
              <w:t>Кутепова</w:t>
            </w:r>
            <w:proofErr w:type="spellEnd"/>
            <w:r w:rsidRPr="001403A5">
              <w:rPr>
                <w:sz w:val="24"/>
                <w:szCs w:val="24"/>
              </w:rPr>
              <w:t xml:space="preserve"> Ксения Борисовна (20.10.1998)</w:t>
            </w:r>
          </w:p>
        </w:tc>
        <w:tc>
          <w:tcPr>
            <w:tcW w:w="1418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Швея костюма</w:t>
            </w:r>
          </w:p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(27.11.2016)</w:t>
            </w:r>
          </w:p>
        </w:tc>
        <w:tc>
          <w:tcPr>
            <w:tcW w:w="850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126-40</w:t>
            </w:r>
          </w:p>
        </w:tc>
        <w:tc>
          <w:tcPr>
            <w:tcW w:w="426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22</w:t>
            </w:r>
          </w:p>
        </w:tc>
        <w:tc>
          <w:tcPr>
            <w:tcW w:w="56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176</w:t>
            </w:r>
          </w:p>
        </w:tc>
        <w:tc>
          <w:tcPr>
            <w:tcW w:w="56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Стаж 1 год. Возраст 20 лет</w:t>
            </w:r>
          </w:p>
        </w:tc>
      </w:tr>
    </w:tbl>
    <w:p w:rsidR="008126E0" w:rsidRPr="001403A5" w:rsidRDefault="008126E0" w:rsidP="008126E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126E0" w:rsidRPr="001403A5" w:rsidRDefault="008126E0" w:rsidP="008126E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sz w:val="24"/>
          <w:szCs w:val="24"/>
        </w:rPr>
        <w:t>Таблица 5</w:t>
      </w:r>
    </w:p>
    <w:p w:rsidR="008126E0" w:rsidRPr="001403A5" w:rsidRDefault="008126E0" w:rsidP="008126E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sz w:val="24"/>
          <w:szCs w:val="24"/>
        </w:rPr>
        <w:lastRenderedPageBreak/>
        <w:t>Штатное расписание ООО "Стиль"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151"/>
        <w:gridCol w:w="2635"/>
        <w:gridCol w:w="1667"/>
      </w:tblGrid>
      <w:tr w:rsidR="008126E0" w:rsidRPr="001403A5" w:rsidTr="00080961">
        <w:tc>
          <w:tcPr>
            <w:tcW w:w="2151" w:type="dxa"/>
          </w:tcPr>
          <w:p w:rsidR="008126E0" w:rsidRPr="001403A5" w:rsidRDefault="008126E0" w:rsidP="00080961">
            <w:pPr>
              <w:pStyle w:val="af4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 xml:space="preserve">Должность </w:t>
            </w:r>
          </w:p>
        </w:tc>
        <w:tc>
          <w:tcPr>
            <w:tcW w:w="2635" w:type="dxa"/>
          </w:tcPr>
          <w:p w:rsidR="008126E0" w:rsidRPr="001403A5" w:rsidRDefault="008126E0" w:rsidP="00080961">
            <w:pPr>
              <w:pStyle w:val="af4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Форма (система) оплаты труда</w:t>
            </w:r>
          </w:p>
        </w:tc>
        <w:tc>
          <w:tcPr>
            <w:tcW w:w="1667" w:type="dxa"/>
          </w:tcPr>
          <w:p w:rsidR="008126E0" w:rsidRPr="001403A5" w:rsidRDefault="008126E0" w:rsidP="00080961">
            <w:pPr>
              <w:pStyle w:val="af4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Оклад (часовая тарифная ставка)</w:t>
            </w:r>
          </w:p>
        </w:tc>
      </w:tr>
      <w:tr w:rsidR="008126E0" w:rsidRPr="001403A5" w:rsidTr="00080961">
        <w:tc>
          <w:tcPr>
            <w:tcW w:w="2151" w:type="dxa"/>
          </w:tcPr>
          <w:p w:rsidR="008126E0" w:rsidRPr="001403A5" w:rsidRDefault="008126E0" w:rsidP="00080961">
            <w:pPr>
              <w:pStyle w:val="af4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1</w:t>
            </w:r>
          </w:p>
        </w:tc>
        <w:tc>
          <w:tcPr>
            <w:tcW w:w="2635" w:type="dxa"/>
          </w:tcPr>
          <w:p w:rsidR="008126E0" w:rsidRPr="001403A5" w:rsidRDefault="008126E0" w:rsidP="00080961">
            <w:pPr>
              <w:pStyle w:val="af4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2</w:t>
            </w:r>
          </w:p>
        </w:tc>
        <w:tc>
          <w:tcPr>
            <w:tcW w:w="1667" w:type="dxa"/>
          </w:tcPr>
          <w:p w:rsidR="008126E0" w:rsidRPr="001403A5" w:rsidRDefault="008126E0" w:rsidP="00080961">
            <w:pPr>
              <w:pStyle w:val="af4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3</w:t>
            </w:r>
          </w:p>
        </w:tc>
      </w:tr>
      <w:tr w:rsidR="008126E0" w:rsidRPr="001403A5" w:rsidTr="00080961">
        <w:tc>
          <w:tcPr>
            <w:tcW w:w="2151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Директор</w:t>
            </w:r>
          </w:p>
        </w:tc>
        <w:tc>
          <w:tcPr>
            <w:tcW w:w="2635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Повременная (по должностному окладу)</w:t>
            </w:r>
          </w:p>
        </w:tc>
        <w:tc>
          <w:tcPr>
            <w:tcW w:w="1667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25 600</w:t>
            </w:r>
          </w:p>
        </w:tc>
      </w:tr>
      <w:tr w:rsidR="008126E0" w:rsidRPr="001403A5" w:rsidTr="00080961">
        <w:tc>
          <w:tcPr>
            <w:tcW w:w="2151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Главный бухгалтер</w:t>
            </w:r>
          </w:p>
        </w:tc>
        <w:tc>
          <w:tcPr>
            <w:tcW w:w="2635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Повременная (по должностному окладу)</w:t>
            </w:r>
          </w:p>
        </w:tc>
        <w:tc>
          <w:tcPr>
            <w:tcW w:w="1667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24 900</w:t>
            </w:r>
          </w:p>
        </w:tc>
      </w:tr>
      <w:tr w:rsidR="008126E0" w:rsidRPr="001403A5" w:rsidTr="00080961">
        <w:tc>
          <w:tcPr>
            <w:tcW w:w="2151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Кладовщик</w:t>
            </w:r>
          </w:p>
        </w:tc>
        <w:tc>
          <w:tcPr>
            <w:tcW w:w="2635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Повременная (по должностному окладу)</w:t>
            </w:r>
          </w:p>
        </w:tc>
        <w:tc>
          <w:tcPr>
            <w:tcW w:w="1667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21 600</w:t>
            </w:r>
          </w:p>
        </w:tc>
      </w:tr>
      <w:tr w:rsidR="008126E0" w:rsidRPr="001403A5" w:rsidTr="00080961">
        <w:tc>
          <w:tcPr>
            <w:tcW w:w="2151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Менеджер</w:t>
            </w:r>
          </w:p>
        </w:tc>
        <w:tc>
          <w:tcPr>
            <w:tcW w:w="2635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Повременная (по должностному окладу)</w:t>
            </w:r>
          </w:p>
        </w:tc>
        <w:tc>
          <w:tcPr>
            <w:tcW w:w="1667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24 500</w:t>
            </w:r>
          </w:p>
        </w:tc>
      </w:tr>
      <w:tr w:rsidR="008126E0" w:rsidRPr="001403A5" w:rsidTr="00080961">
        <w:tc>
          <w:tcPr>
            <w:tcW w:w="2151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Швея пальто</w:t>
            </w:r>
          </w:p>
        </w:tc>
        <w:tc>
          <w:tcPr>
            <w:tcW w:w="2635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 xml:space="preserve">Простая повременная </w:t>
            </w:r>
          </w:p>
        </w:tc>
        <w:tc>
          <w:tcPr>
            <w:tcW w:w="1667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128-50</w:t>
            </w:r>
          </w:p>
        </w:tc>
      </w:tr>
      <w:tr w:rsidR="008126E0" w:rsidRPr="001403A5" w:rsidTr="00080961">
        <w:tc>
          <w:tcPr>
            <w:tcW w:w="2151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Швея пальто</w:t>
            </w:r>
          </w:p>
        </w:tc>
        <w:tc>
          <w:tcPr>
            <w:tcW w:w="2635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 xml:space="preserve">Простая повременная </w:t>
            </w:r>
          </w:p>
        </w:tc>
        <w:tc>
          <w:tcPr>
            <w:tcW w:w="1667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128-50</w:t>
            </w:r>
          </w:p>
        </w:tc>
      </w:tr>
      <w:tr w:rsidR="008126E0" w:rsidRPr="001403A5" w:rsidTr="00080961">
        <w:tc>
          <w:tcPr>
            <w:tcW w:w="2151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Швея костюмов</w:t>
            </w:r>
          </w:p>
        </w:tc>
        <w:tc>
          <w:tcPr>
            <w:tcW w:w="2635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 xml:space="preserve">Простая повременная </w:t>
            </w:r>
          </w:p>
        </w:tc>
        <w:tc>
          <w:tcPr>
            <w:tcW w:w="1667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126-40</w:t>
            </w:r>
          </w:p>
        </w:tc>
      </w:tr>
      <w:tr w:rsidR="008126E0" w:rsidRPr="001403A5" w:rsidTr="00080961">
        <w:tc>
          <w:tcPr>
            <w:tcW w:w="2151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Швея костюмов</w:t>
            </w:r>
          </w:p>
        </w:tc>
        <w:tc>
          <w:tcPr>
            <w:tcW w:w="2635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 xml:space="preserve">Простая повременная </w:t>
            </w:r>
          </w:p>
        </w:tc>
        <w:tc>
          <w:tcPr>
            <w:tcW w:w="1667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126-40</w:t>
            </w:r>
          </w:p>
        </w:tc>
      </w:tr>
    </w:tbl>
    <w:p w:rsidR="008126E0" w:rsidRPr="001403A5" w:rsidRDefault="008126E0" w:rsidP="008126E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126E0" w:rsidRPr="001403A5" w:rsidRDefault="008126E0" w:rsidP="008126E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sz w:val="24"/>
          <w:szCs w:val="24"/>
        </w:rPr>
        <w:t xml:space="preserve">Таблица </w:t>
      </w:r>
      <w:r>
        <w:rPr>
          <w:rFonts w:ascii="Times New Roman" w:hAnsi="Times New Roman" w:cs="Times New Roman"/>
          <w:sz w:val="24"/>
          <w:szCs w:val="24"/>
        </w:rPr>
        <w:t>6</w:t>
      </w:r>
    </w:p>
    <w:p w:rsidR="008126E0" w:rsidRPr="001403A5" w:rsidRDefault="008126E0" w:rsidP="008126E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sz w:val="24"/>
          <w:szCs w:val="24"/>
        </w:rPr>
        <w:t>Начисления организации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025"/>
        <w:gridCol w:w="3167"/>
      </w:tblGrid>
      <w:tr w:rsidR="008126E0" w:rsidRPr="001403A5" w:rsidTr="00080961">
        <w:tc>
          <w:tcPr>
            <w:tcW w:w="3025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Код</w:t>
            </w:r>
          </w:p>
        </w:tc>
        <w:tc>
          <w:tcPr>
            <w:tcW w:w="3167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Наименование</w:t>
            </w:r>
          </w:p>
        </w:tc>
      </w:tr>
      <w:tr w:rsidR="008126E0" w:rsidRPr="001403A5" w:rsidTr="00080961">
        <w:tc>
          <w:tcPr>
            <w:tcW w:w="3025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001</w:t>
            </w:r>
          </w:p>
        </w:tc>
        <w:tc>
          <w:tcPr>
            <w:tcW w:w="3167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Оклад_26</w:t>
            </w:r>
          </w:p>
        </w:tc>
      </w:tr>
      <w:tr w:rsidR="008126E0" w:rsidRPr="001403A5" w:rsidTr="00080961">
        <w:tc>
          <w:tcPr>
            <w:tcW w:w="3025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002</w:t>
            </w:r>
          </w:p>
        </w:tc>
        <w:tc>
          <w:tcPr>
            <w:tcW w:w="3167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ДВК+ДВН_26</w:t>
            </w:r>
          </w:p>
        </w:tc>
      </w:tr>
      <w:tr w:rsidR="008126E0" w:rsidRPr="001403A5" w:rsidTr="00080961">
        <w:tc>
          <w:tcPr>
            <w:tcW w:w="3025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003</w:t>
            </w:r>
          </w:p>
        </w:tc>
        <w:tc>
          <w:tcPr>
            <w:tcW w:w="3167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Оклад_20/пальто</w:t>
            </w:r>
          </w:p>
        </w:tc>
      </w:tr>
      <w:tr w:rsidR="008126E0" w:rsidRPr="001403A5" w:rsidTr="00080961">
        <w:tc>
          <w:tcPr>
            <w:tcW w:w="3025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004</w:t>
            </w:r>
          </w:p>
        </w:tc>
        <w:tc>
          <w:tcPr>
            <w:tcW w:w="3167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ДВК+ДВН_20/пальто</w:t>
            </w:r>
          </w:p>
        </w:tc>
      </w:tr>
      <w:tr w:rsidR="008126E0" w:rsidRPr="001403A5" w:rsidTr="00080961">
        <w:tc>
          <w:tcPr>
            <w:tcW w:w="3025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005</w:t>
            </w:r>
          </w:p>
        </w:tc>
        <w:tc>
          <w:tcPr>
            <w:tcW w:w="3167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Оклад_20/костюм</w:t>
            </w:r>
          </w:p>
        </w:tc>
      </w:tr>
      <w:tr w:rsidR="008126E0" w:rsidRPr="001403A5" w:rsidTr="00080961">
        <w:tc>
          <w:tcPr>
            <w:tcW w:w="3025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006</w:t>
            </w:r>
          </w:p>
        </w:tc>
        <w:tc>
          <w:tcPr>
            <w:tcW w:w="3167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ДВК+ДВН_20/костюм</w:t>
            </w:r>
          </w:p>
        </w:tc>
      </w:tr>
    </w:tbl>
    <w:p w:rsidR="008126E0" w:rsidRPr="001403A5" w:rsidRDefault="008126E0" w:rsidP="008126E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sz w:val="24"/>
          <w:szCs w:val="24"/>
        </w:rPr>
        <w:t xml:space="preserve">Таблица </w:t>
      </w:r>
      <w:r>
        <w:rPr>
          <w:rFonts w:ascii="Times New Roman" w:hAnsi="Times New Roman" w:cs="Times New Roman"/>
          <w:sz w:val="24"/>
          <w:szCs w:val="24"/>
        </w:rPr>
        <w:t>7</w:t>
      </w:r>
    </w:p>
    <w:p w:rsidR="008126E0" w:rsidRPr="001403A5" w:rsidRDefault="008126E0" w:rsidP="008126E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sz w:val="24"/>
          <w:szCs w:val="24"/>
        </w:rPr>
        <w:t>Способы отражения зарплаты в регламентированном учете</w:t>
      </w:r>
    </w:p>
    <w:tbl>
      <w:tblPr>
        <w:tblW w:w="8337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49"/>
        <w:gridCol w:w="821"/>
        <w:gridCol w:w="1316"/>
        <w:gridCol w:w="900"/>
        <w:gridCol w:w="754"/>
        <w:gridCol w:w="1226"/>
        <w:gridCol w:w="1294"/>
        <w:gridCol w:w="777"/>
      </w:tblGrid>
      <w:tr w:rsidR="008126E0" w:rsidRPr="001403A5" w:rsidTr="00080961">
        <w:tc>
          <w:tcPr>
            <w:tcW w:w="1249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Наимен</w:t>
            </w:r>
            <w:proofErr w:type="spellEnd"/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21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Счет Д</w:t>
            </w:r>
          </w:p>
        </w:tc>
        <w:tc>
          <w:tcPr>
            <w:tcW w:w="1316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Субконто</w:t>
            </w:r>
          </w:p>
        </w:tc>
        <w:tc>
          <w:tcPr>
            <w:tcW w:w="900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Счет К</w:t>
            </w:r>
          </w:p>
        </w:tc>
        <w:tc>
          <w:tcPr>
            <w:tcW w:w="754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Субконто</w:t>
            </w:r>
          </w:p>
        </w:tc>
        <w:tc>
          <w:tcPr>
            <w:tcW w:w="1226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Счет Д НУ</w:t>
            </w:r>
          </w:p>
        </w:tc>
        <w:tc>
          <w:tcPr>
            <w:tcW w:w="1294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Субконто Д НУ</w:t>
            </w:r>
          </w:p>
        </w:tc>
        <w:tc>
          <w:tcPr>
            <w:tcW w:w="777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Счет К НУ</w:t>
            </w:r>
          </w:p>
        </w:tc>
      </w:tr>
      <w:tr w:rsidR="008126E0" w:rsidRPr="001403A5" w:rsidTr="00080961">
        <w:tc>
          <w:tcPr>
            <w:tcW w:w="1249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Отражение начислений по умолчанию</w:t>
            </w:r>
          </w:p>
        </w:tc>
        <w:tc>
          <w:tcPr>
            <w:tcW w:w="821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20.01</w:t>
            </w:r>
          </w:p>
        </w:tc>
        <w:tc>
          <w:tcPr>
            <w:tcW w:w="1316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Мастерская</w:t>
            </w:r>
          </w:p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Пальто</w:t>
            </w:r>
          </w:p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Оплата труда</w:t>
            </w:r>
          </w:p>
        </w:tc>
        <w:tc>
          <w:tcPr>
            <w:tcW w:w="900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754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6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20.01.1</w:t>
            </w:r>
          </w:p>
        </w:tc>
        <w:tc>
          <w:tcPr>
            <w:tcW w:w="1294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Мастерская</w:t>
            </w:r>
          </w:p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Пальто</w:t>
            </w:r>
          </w:p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Оплата труда</w:t>
            </w:r>
          </w:p>
        </w:tc>
        <w:tc>
          <w:tcPr>
            <w:tcW w:w="777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</w:tr>
      <w:tr w:rsidR="008126E0" w:rsidRPr="001403A5" w:rsidTr="00080961">
        <w:tc>
          <w:tcPr>
            <w:tcW w:w="1249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Отражение начислений по умолчанию</w:t>
            </w:r>
          </w:p>
        </w:tc>
        <w:tc>
          <w:tcPr>
            <w:tcW w:w="821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20.01</w:t>
            </w:r>
          </w:p>
        </w:tc>
        <w:tc>
          <w:tcPr>
            <w:tcW w:w="1316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Мастерская</w:t>
            </w:r>
          </w:p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костюм</w:t>
            </w:r>
          </w:p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Оплата труда</w:t>
            </w:r>
          </w:p>
        </w:tc>
        <w:tc>
          <w:tcPr>
            <w:tcW w:w="900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754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6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20.01.1</w:t>
            </w:r>
          </w:p>
        </w:tc>
        <w:tc>
          <w:tcPr>
            <w:tcW w:w="1294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Мастерская</w:t>
            </w:r>
          </w:p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костюм</w:t>
            </w:r>
          </w:p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Оплата труда</w:t>
            </w:r>
          </w:p>
        </w:tc>
        <w:tc>
          <w:tcPr>
            <w:tcW w:w="777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</w:tr>
      <w:tr w:rsidR="008126E0" w:rsidRPr="001403A5" w:rsidTr="00080961">
        <w:tc>
          <w:tcPr>
            <w:tcW w:w="1249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Отражение начислений по умолчанию</w:t>
            </w:r>
          </w:p>
        </w:tc>
        <w:tc>
          <w:tcPr>
            <w:tcW w:w="821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316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Дирекция</w:t>
            </w:r>
          </w:p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Оплата труда</w:t>
            </w:r>
          </w:p>
        </w:tc>
        <w:tc>
          <w:tcPr>
            <w:tcW w:w="900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754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6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26.02</w:t>
            </w:r>
          </w:p>
        </w:tc>
        <w:tc>
          <w:tcPr>
            <w:tcW w:w="1294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Дирекция</w:t>
            </w:r>
          </w:p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Оплата труда</w:t>
            </w:r>
          </w:p>
        </w:tc>
        <w:tc>
          <w:tcPr>
            <w:tcW w:w="777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</w:tr>
    </w:tbl>
    <w:p w:rsidR="008126E0" w:rsidRPr="001403A5" w:rsidRDefault="008126E0" w:rsidP="008126E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126E0" w:rsidRPr="001403A5" w:rsidRDefault="008126E0" w:rsidP="008126E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sz w:val="24"/>
          <w:szCs w:val="24"/>
        </w:rPr>
        <w:t xml:space="preserve">Таблица </w:t>
      </w:r>
      <w:r>
        <w:rPr>
          <w:rFonts w:ascii="Times New Roman" w:hAnsi="Times New Roman" w:cs="Times New Roman"/>
          <w:sz w:val="24"/>
          <w:szCs w:val="24"/>
        </w:rPr>
        <w:t>8</w:t>
      </w:r>
    </w:p>
    <w:p w:rsidR="008126E0" w:rsidRPr="001403A5" w:rsidRDefault="008126E0" w:rsidP="008126E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sz w:val="24"/>
          <w:szCs w:val="24"/>
        </w:rPr>
        <w:t xml:space="preserve">Справка об остатках незавершенного производства по данным инвентаризации на 1 февраля </w:t>
      </w:r>
      <w:proofErr w:type="spellStart"/>
      <w:r w:rsidRPr="001403A5">
        <w:rPr>
          <w:rFonts w:ascii="Times New Roman" w:hAnsi="Times New Roman" w:cs="Times New Roman"/>
          <w:sz w:val="24"/>
          <w:szCs w:val="24"/>
        </w:rPr>
        <w:t>т.г</w:t>
      </w:r>
      <w:proofErr w:type="spellEnd"/>
      <w:r w:rsidRPr="001403A5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928"/>
        <w:gridCol w:w="1524"/>
      </w:tblGrid>
      <w:tr w:rsidR="008126E0" w:rsidRPr="001403A5" w:rsidTr="00080961">
        <w:tc>
          <w:tcPr>
            <w:tcW w:w="4928" w:type="dxa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Наименование продукции</w:t>
            </w:r>
          </w:p>
        </w:tc>
        <w:tc>
          <w:tcPr>
            <w:tcW w:w="1524" w:type="dxa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Сумма (руб.)</w:t>
            </w:r>
          </w:p>
        </w:tc>
      </w:tr>
      <w:tr w:rsidR="008126E0" w:rsidRPr="001403A5" w:rsidTr="00080961">
        <w:tc>
          <w:tcPr>
            <w:tcW w:w="4928" w:type="dxa"/>
          </w:tcPr>
          <w:p w:rsidR="008126E0" w:rsidRPr="001403A5" w:rsidRDefault="008126E0" w:rsidP="000809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4" w:type="dxa"/>
          </w:tcPr>
          <w:p w:rsidR="008126E0" w:rsidRPr="001403A5" w:rsidRDefault="008126E0" w:rsidP="000809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8126E0" w:rsidRPr="001403A5" w:rsidTr="00080961">
        <w:tc>
          <w:tcPr>
            <w:tcW w:w="4928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Пальто</w:t>
            </w:r>
          </w:p>
        </w:tc>
        <w:tc>
          <w:tcPr>
            <w:tcW w:w="1524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35467</w:t>
            </w:r>
          </w:p>
        </w:tc>
      </w:tr>
      <w:tr w:rsidR="008126E0" w:rsidRPr="001403A5" w:rsidTr="00080961">
        <w:tc>
          <w:tcPr>
            <w:tcW w:w="4928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Костюм</w:t>
            </w:r>
          </w:p>
        </w:tc>
        <w:tc>
          <w:tcPr>
            <w:tcW w:w="1524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20871</w:t>
            </w:r>
          </w:p>
        </w:tc>
      </w:tr>
      <w:tr w:rsidR="008126E0" w:rsidRPr="001403A5" w:rsidTr="00080961">
        <w:tc>
          <w:tcPr>
            <w:tcW w:w="4928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Итого</w:t>
            </w:r>
          </w:p>
        </w:tc>
        <w:tc>
          <w:tcPr>
            <w:tcW w:w="1524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fldChar w:fldCharType="begin"/>
            </w:r>
            <w:r w:rsidRPr="001403A5">
              <w:rPr>
                <w:sz w:val="24"/>
                <w:szCs w:val="24"/>
              </w:rPr>
              <w:instrText xml:space="preserve"> =SUM(ABOVE) </w:instrText>
            </w:r>
            <w:r w:rsidRPr="001403A5">
              <w:rPr>
                <w:sz w:val="24"/>
                <w:szCs w:val="24"/>
              </w:rPr>
              <w:fldChar w:fldCharType="separate"/>
            </w:r>
            <w:r w:rsidRPr="001403A5">
              <w:rPr>
                <w:noProof/>
                <w:sz w:val="24"/>
                <w:szCs w:val="24"/>
              </w:rPr>
              <w:t>56338</w:t>
            </w:r>
            <w:r w:rsidRPr="001403A5">
              <w:rPr>
                <w:sz w:val="24"/>
                <w:szCs w:val="24"/>
              </w:rPr>
              <w:fldChar w:fldCharType="end"/>
            </w:r>
          </w:p>
        </w:tc>
      </w:tr>
    </w:tbl>
    <w:p w:rsidR="008126E0" w:rsidRPr="001403A5" w:rsidRDefault="008126E0" w:rsidP="008126E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126E0" w:rsidRPr="001403A5" w:rsidRDefault="008126E0" w:rsidP="008126E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sz w:val="24"/>
          <w:szCs w:val="24"/>
        </w:rPr>
        <w:t xml:space="preserve">Таблица </w:t>
      </w:r>
      <w:r>
        <w:rPr>
          <w:rFonts w:ascii="Times New Roman" w:hAnsi="Times New Roman" w:cs="Times New Roman"/>
          <w:sz w:val="24"/>
          <w:szCs w:val="24"/>
        </w:rPr>
        <w:t>9</w:t>
      </w:r>
    </w:p>
    <w:p w:rsidR="008126E0" w:rsidRPr="001403A5" w:rsidRDefault="008126E0" w:rsidP="008126E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sz w:val="24"/>
          <w:szCs w:val="24"/>
        </w:rPr>
        <w:t>Справка об учетных ценах на продукцию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928"/>
        <w:gridCol w:w="1524"/>
      </w:tblGrid>
      <w:tr w:rsidR="008126E0" w:rsidRPr="001403A5" w:rsidTr="00080961">
        <w:tc>
          <w:tcPr>
            <w:tcW w:w="4928" w:type="dxa"/>
          </w:tcPr>
          <w:p w:rsidR="008126E0" w:rsidRPr="001403A5" w:rsidRDefault="008126E0" w:rsidP="00080961">
            <w:pPr>
              <w:pStyle w:val="af4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Наименование продукции</w:t>
            </w:r>
          </w:p>
        </w:tc>
        <w:tc>
          <w:tcPr>
            <w:tcW w:w="1524" w:type="dxa"/>
          </w:tcPr>
          <w:p w:rsidR="008126E0" w:rsidRPr="001403A5" w:rsidRDefault="008126E0" w:rsidP="00080961">
            <w:pPr>
              <w:pStyle w:val="af4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Цена (руб.)</w:t>
            </w:r>
          </w:p>
        </w:tc>
      </w:tr>
      <w:tr w:rsidR="008126E0" w:rsidRPr="001403A5" w:rsidTr="00080961">
        <w:tc>
          <w:tcPr>
            <w:tcW w:w="4928" w:type="dxa"/>
          </w:tcPr>
          <w:p w:rsidR="008126E0" w:rsidRPr="001403A5" w:rsidRDefault="008126E0" w:rsidP="000809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4" w:type="dxa"/>
          </w:tcPr>
          <w:p w:rsidR="008126E0" w:rsidRPr="001403A5" w:rsidRDefault="008126E0" w:rsidP="000809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8126E0" w:rsidRPr="001403A5" w:rsidTr="00080961">
        <w:tc>
          <w:tcPr>
            <w:tcW w:w="4928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Пальто</w:t>
            </w:r>
          </w:p>
        </w:tc>
        <w:tc>
          <w:tcPr>
            <w:tcW w:w="1524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2100</w:t>
            </w:r>
          </w:p>
        </w:tc>
      </w:tr>
      <w:tr w:rsidR="008126E0" w:rsidRPr="001403A5" w:rsidTr="00080961">
        <w:tc>
          <w:tcPr>
            <w:tcW w:w="4928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Костюм</w:t>
            </w:r>
          </w:p>
        </w:tc>
        <w:tc>
          <w:tcPr>
            <w:tcW w:w="1524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1200</w:t>
            </w:r>
          </w:p>
        </w:tc>
      </w:tr>
    </w:tbl>
    <w:p w:rsidR="008126E0" w:rsidRPr="001403A5" w:rsidRDefault="008126E0" w:rsidP="008126E0">
      <w:pPr>
        <w:pStyle w:val="af3"/>
        <w:jc w:val="left"/>
        <w:rPr>
          <w:sz w:val="24"/>
          <w:szCs w:val="24"/>
        </w:rPr>
      </w:pPr>
      <w:r w:rsidRPr="001403A5">
        <w:rPr>
          <w:sz w:val="24"/>
          <w:szCs w:val="24"/>
        </w:rPr>
        <w:t>Таблица 1</w:t>
      </w:r>
      <w:r>
        <w:rPr>
          <w:sz w:val="24"/>
          <w:szCs w:val="24"/>
        </w:rPr>
        <w:t>0</w:t>
      </w:r>
      <w:r w:rsidRPr="001403A5">
        <w:rPr>
          <w:sz w:val="24"/>
          <w:szCs w:val="24"/>
        </w:rPr>
        <w:t>.</w:t>
      </w:r>
    </w:p>
    <w:p w:rsidR="008126E0" w:rsidRPr="001403A5" w:rsidRDefault="008126E0" w:rsidP="008126E0">
      <w:pPr>
        <w:pStyle w:val="23"/>
        <w:rPr>
          <w:sz w:val="24"/>
          <w:szCs w:val="24"/>
        </w:rPr>
      </w:pPr>
      <w:r w:rsidRPr="001403A5">
        <w:rPr>
          <w:sz w:val="24"/>
          <w:szCs w:val="24"/>
        </w:rPr>
        <w:t>Справка об отпускных ценах на продукцию.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13"/>
        <w:gridCol w:w="1613"/>
        <w:gridCol w:w="1613"/>
        <w:gridCol w:w="1613"/>
      </w:tblGrid>
      <w:tr w:rsidR="008126E0" w:rsidRPr="001403A5" w:rsidTr="00080961">
        <w:tc>
          <w:tcPr>
            <w:tcW w:w="1613" w:type="dxa"/>
          </w:tcPr>
          <w:p w:rsidR="008126E0" w:rsidRPr="001403A5" w:rsidRDefault="008126E0" w:rsidP="00080961">
            <w:pPr>
              <w:pStyle w:val="af4"/>
              <w:rPr>
                <w:sz w:val="24"/>
                <w:szCs w:val="24"/>
                <w:lang w:val="en-US"/>
              </w:rPr>
            </w:pPr>
            <w:proofErr w:type="spellStart"/>
            <w:r w:rsidRPr="001403A5">
              <w:rPr>
                <w:sz w:val="24"/>
                <w:szCs w:val="24"/>
                <w:lang w:val="en-US"/>
              </w:rPr>
              <w:t>Продукция</w:t>
            </w:r>
            <w:proofErr w:type="spellEnd"/>
          </w:p>
        </w:tc>
        <w:tc>
          <w:tcPr>
            <w:tcW w:w="1613" w:type="dxa"/>
          </w:tcPr>
          <w:p w:rsidR="008126E0" w:rsidRPr="001403A5" w:rsidRDefault="008126E0" w:rsidP="00080961">
            <w:pPr>
              <w:pStyle w:val="af4"/>
              <w:rPr>
                <w:sz w:val="24"/>
                <w:szCs w:val="24"/>
                <w:lang w:val="en-US"/>
              </w:rPr>
            </w:pPr>
            <w:proofErr w:type="spellStart"/>
            <w:r w:rsidRPr="001403A5">
              <w:rPr>
                <w:sz w:val="24"/>
                <w:szCs w:val="24"/>
                <w:lang w:val="en-US"/>
              </w:rPr>
              <w:t>Цена</w:t>
            </w:r>
            <w:proofErr w:type="spellEnd"/>
            <w:r w:rsidRPr="001403A5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1403A5">
              <w:rPr>
                <w:sz w:val="24"/>
                <w:szCs w:val="24"/>
                <w:lang w:val="en-US"/>
              </w:rPr>
              <w:t>без</w:t>
            </w:r>
            <w:proofErr w:type="spellEnd"/>
            <w:r w:rsidRPr="001403A5">
              <w:rPr>
                <w:sz w:val="24"/>
                <w:szCs w:val="24"/>
                <w:lang w:val="en-US"/>
              </w:rPr>
              <w:t xml:space="preserve"> НДС</w:t>
            </w:r>
          </w:p>
          <w:p w:rsidR="008126E0" w:rsidRPr="001403A5" w:rsidRDefault="008126E0" w:rsidP="00080961">
            <w:pPr>
              <w:pStyle w:val="af4"/>
              <w:rPr>
                <w:sz w:val="24"/>
                <w:szCs w:val="24"/>
                <w:lang w:val="en-US"/>
              </w:rPr>
            </w:pPr>
            <w:r w:rsidRPr="001403A5">
              <w:rPr>
                <w:sz w:val="24"/>
                <w:szCs w:val="24"/>
              </w:rPr>
              <w:t>(руб.)</w:t>
            </w:r>
          </w:p>
        </w:tc>
        <w:tc>
          <w:tcPr>
            <w:tcW w:w="1613" w:type="dxa"/>
          </w:tcPr>
          <w:p w:rsidR="008126E0" w:rsidRPr="001403A5" w:rsidRDefault="008126E0" w:rsidP="00080961">
            <w:pPr>
              <w:pStyle w:val="af4"/>
              <w:rPr>
                <w:sz w:val="24"/>
                <w:szCs w:val="24"/>
                <w:lang w:val="en-US"/>
              </w:rPr>
            </w:pPr>
            <w:r w:rsidRPr="001403A5">
              <w:rPr>
                <w:sz w:val="24"/>
                <w:szCs w:val="24"/>
                <w:lang w:val="en-US"/>
              </w:rPr>
              <w:t>НДС</w:t>
            </w:r>
          </w:p>
          <w:p w:rsidR="008126E0" w:rsidRPr="001403A5" w:rsidRDefault="008126E0" w:rsidP="00080961">
            <w:pPr>
              <w:pStyle w:val="af4"/>
              <w:rPr>
                <w:sz w:val="24"/>
                <w:szCs w:val="24"/>
                <w:lang w:val="en-US"/>
              </w:rPr>
            </w:pPr>
            <w:r w:rsidRPr="001403A5">
              <w:rPr>
                <w:sz w:val="24"/>
                <w:szCs w:val="24"/>
              </w:rPr>
              <w:t>(</w:t>
            </w:r>
            <w:proofErr w:type="spellStart"/>
            <w:r w:rsidRPr="001403A5">
              <w:rPr>
                <w:sz w:val="24"/>
                <w:szCs w:val="24"/>
              </w:rPr>
              <w:t>руб</w:t>
            </w:r>
            <w:proofErr w:type="spellEnd"/>
            <w:r w:rsidRPr="001403A5">
              <w:rPr>
                <w:sz w:val="24"/>
                <w:szCs w:val="24"/>
                <w:lang w:val="en-US"/>
              </w:rPr>
              <w:t>.)</w:t>
            </w:r>
          </w:p>
        </w:tc>
        <w:tc>
          <w:tcPr>
            <w:tcW w:w="1613" w:type="dxa"/>
          </w:tcPr>
          <w:p w:rsidR="008126E0" w:rsidRPr="001403A5" w:rsidRDefault="008126E0" w:rsidP="00080961">
            <w:pPr>
              <w:pStyle w:val="af4"/>
              <w:rPr>
                <w:sz w:val="24"/>
                <w:szCs w:val="24"/>
                <w:lang w:val="en-US"/>
              </w:rPr>
            </w:pPr>
            <w:proofErr w:type="spellStart"/>
            <w:r w:rsidRPr="001403A5">
              <w:rPr>
                <w:sz w:val="24"/>
                <w:szCs w:val="24"/>
                <w:lang w:val="en-US"/>
              </w:rPr>
              <w:t>Цена</w:t>
            </w:r>
            <w:proofErr w:type="spellEnd"/>
            <w:r w:rsidRPr="001403A5">
              <w:rPr>
                <w:sz w:val="24"/>
                <w:szCs w:val="24"/>
                <w:lang w:val="en-US"/>
              </w:rPr>
              <w:t xml:space="preserve"> с НДС</w:t>
            </w:r>
          </w:p>
          <w:p w:rsidR="008126E0" w:rsidRPr="001403A5" w:rsidRDefault="008126E0" w:rsidP="00080961">
            <w:pPr>
              <w:pStyle w:val="af4"/>
              <w:rPr>
                <w:sz w:val="24"/>
                <w:szCs w:val="24"/>
                <w:lang w:val="en-US"/>
              </w:rPr>
            </w:pPr>
            <w:r w:rsidRPr="001403A5">
              <w:rPr>
                <w:sz w:val="24"/>
                <w:szCs w:val="24"/>
                <w:lang w:val="en-US"/>
              </w:rPr>
              <w:t>(</w:t>
            </w:r>
            <w:proofErr w:type="spellStart"/>
            <w:proofErr w:type="gramStart"/>
            <w:r w:rsidRPr="001403A5">
              <w:rPr>
                <w:sz w:val="24"/>
                <w:szCs w:val="24"/>
                <w:lang w:val="en-US"/>
              </w:rPr>
              <w:t>руб</w:t>
            </w:r>
            <w:proofErr w:type="spellEnd"/>
            <w:proofErr w:type="gramEnd"/>
            <w:r w:rsidRPr="001403A5">
              <w:rPr>
                <w:sz w:val="24"/>
                <w:szCs w:val="24"/>
                <w:lang w:val="en-US"/>
              </w:rPr>
              <w:t>.)</w:t>
            </w:r>
          </w:p>
        </w:tc>
      </w:tr>
      <w:tr w:rsidR="008126E0" w:rsidRPr="001403A5" w:rsidTr="00080961">
        <w:tc>
          <w:tcPr>
            <w:tcW w:w="1613" w:type="dxa"/>
          </w:tcPr>
          <w:p w:rsidR="008126E0" w:rsidRPr="001403A5" w:rsidRDefault="008126E0" w:rsidP="00080961">
            <w:pPr>
              <w:pStyle w:val="af4"/>
              <w:rPr>
                <w:sz w:val="24"/>
                <w:szCs w:val="24"/>
                <w:lang w:val="en-US"/>
              </w:rPr>
            </w:pPr>
            <w:r w:rsidRPr="001403A5">
              <w:rPr>
                <w:sz w:val="24"/>
                <w:szCs w:val="24"/>
                <w:lang w:val="en-US"/>
              </w:rPr>
              <w:t>1</w:t>
            </w:r>
          </w:p>
        </w:tc>
        <w:tc>
          <w:tcPr>
            <w:tcW w:w="1613" w:type="dxa"/>
          </w:tcPr>
          <w:p w:rsidR="008126E0" w:rsidRPr="001403A5" w:rsidRDefault="008126E0" w:rsidP="00080961">
            <w:pPr>
              <w:pStyle w:val="af4"/>
              <w:rPr>
                <w:sz w:val="24"/>
                <w:szCs w:val="24"/>
                <w:lang w:val="en-US"/>
              </w:rPr>
            </w:pPr>
            <w:r w:rsidRPr="001403A5">
              <w:rPr>
                <w:sz w:val="24"/>
                <w:szCs w:val="24"/>
                <w:lang w:val="en-US"/>
              </w:rPr>
              <w:t>2</w:t>
            </w:r>
          </w:p>
        </w:tc>
        <w:tc>
          <w:tcPr>
            <w:tcW w:w="1613" w:type="dxa"/>
          </w:tcPr>
          <w:p w:rsidR="008126E0" w:rsidRPr="001403A5" w:rsidRDefault="008126E0" w:rsidP="00080961">
            <w:pPr>
              <w:pStyle w:val="af4"/>
              <w:rPr>
                <w:sz w:val="24"/>
                <w:szCs w:val="24"/>
                <w:lang w:val="en-US"/>
              </w:rPr>
            </w:pPr>
            <w:r w:rsidRPr="001403A5">
              <w:rPr>
                <w:sz w:val="24"/>
                <w:szCs w:val="24"/>
                <w:lang w:val="en-US"/>
              </w:rPr>
              <w:t>3</w:t>
            </w:r>
          </w:p>
        </w:tc>
        <w:tc>
          <w:tcPr>
            <w:tcW w:w="1613" w:type="dxa"/>
          </w:tcPr>
          <w:p w:rsidR="008126E0" w:rsidRPr="001403A5" w:rsidRDefault="008126E0" w:rsidP="00080961">
            <w:pPr>
              <w:pStyle w:val="af4"/>
              <w:rPr>
                <w:sz w:val="24"/>
                <w:szCs w:val="24"/>
                <w:lang w:val="en-US"/>
              </w:rPr>
            </w:pPr>
            <w:r w:rsidRPr="001403A5">
              <w:rPr>
                <w:sz w:val="24"/>
                <w:szCs w:val="24"/>
                <w:lang w:val="en-US"/>
              </w:rPr>
              <w:t>4</w:t>
            </w:r>
          </w:p>
        </w:tc>
      </w:tr>
      <w:tr w:rsidR="008126E0" w:rsidRPr="001403A5" w:rsidTr="00080961">
        <w:tc>
          <w:tcPr>
            <w:tcW w:w="1613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  <w:lang w:val="en-US"/>
              </w:rPr>
            </w:pPr>
            <w:proofErr w:type="spellStart"/>
            <w:r w:rsidRPr="001403A5">
              <w:rPr>
                <w:sz w:val="24"/>
                <w:szCs w:val="24"/>
                <w:lang w:val="en-US"/>
              </w:rPr>
              <w:t>Пальто</w:t>
            </w:r>
            <w:proofErr w:type="spellEnd"/>
          </w:p>
        </w:tc>
        <w:tc>
          <w:tcPr>
            <w:tcW w:w="1613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  <w:lang w:val="en-US"/>
              </w:rPr>
            </w:pPr>
            <w:r w:rsidRPr="001403A5">
              <w:rPr>
                <w:sz w:val="24"/>
                <w:szCs w:val="24"/>
              </w:rPr>
              <w:t>4000</w:t>
            </w:r>
          </w:p>
        </w:tc>
        <w:tc>
          <w:tcPr>
            <w:tcW w:w="1613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  <w:lang w:val="en-US"/>
              </w:rPr>
            </w:pPr>
            <w:r w:rsidRPr="001403A5">
              <w:rPr>
                <w:sz w:val="24"/>
                <w:szCs w:val="24"/>
              </w:rPr>
              <w:t>720</w:t>
            </w:r>
          </w:p>
        </w:tc>
        <w:tc>
          <w:tcPr>
            <w:tcW w:w="1613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  <w:lang w:val="en-US"/>
              </w:rPr>
            </w:pPr>
            <w:r w:rsidRPr="001403A5">
              <w:rPr>
                <w:sz w:val="24"/>
                <w:szCs w:val="24"/>
              </w:rPr>
              <w:t>4720</w:t>
            </w:r>
          </w:p>
        </w:tc>
      </w:tr>
      <w:tr w:rsidR="008126E0" w:rsidRPr="001403A5" w:rsidTr="00080961">
        <w:tc>
          <w:tcPr>
            <w:tcW w:w="1613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  <w:lang w:val="en-US"/>
              </w:rPr>
            </w:pPr>
            <w:proofErr w:type="spellStart"/>
            <w:r w:rsidRPr="001403A5">
              <w:rPr>
                <w:sz w:val="24"/>
                <w:szCs w:val="24"/>
                <w:lang w:val="en-US"/>
              </w:rPr>
              <w:t>Костюм</w:t>
            </w:r>
            <w:proofErr w:type="spellEnd"/>
          </w:p>
        </w:tc>
        <w:tc>
          <w:tcPr>
            <w:tcW w:w="1613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  <w:lang w:val="en-US"/>
              </w:rPr>
            </w:pPr>
            <w:r w:rsidRPr="001403A5">
              <w:rPr>
                <w:sz w:val="24"/>
                <w:szCs w:val="24"/>
              </w:rPr>
              <w:t>2500</w:t>
            </w:r>
          </w:p>
        </w:tc>
        <w:tc>
          <w:tcPr>
            <w:tcW w:w="1613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  <w:lang w:val="en-US"/>
              </w:rPr>
            </w:pPr>
            <w:r w:rsidRPr="001403A5">
              <w:rPr>
                <w:sz w:val="24"/>
                <w:szCs w:val="24"/>
              </w:rPr>
              <w:t>450</w:t>
            </w:r>
          </w:p>
        </w:tc>
        <w:tc>
          <w:tcPr>
            <w:tcW w:w="1613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  <w:lang w:val="en-US"/>
              </w:rPr>
            </w:pPr>
            <w:r w:rsidRPr="001403A5">
              <w:rPr>
                <w:sz w:val="24"/>
                <w:szCs w:val="24"/>
              </w:rPr>
              <w:t>2950</w:t>
            </w:r>
          </w:p>
        </w:tc>
      </w:tr>
    </w:tbl>
    <w:p w:rsidR="008126E0" w:rsidRPr="001403A5" w:rsidRDefault="008126E0" w:rsidP="008126E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126E0" w:rsidRPr="001403A5" w:rsidRDefault="008126E0" w:rsidP="008126E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b/>
          <w:sz w:val="24"/>
          <w:szCs w:val="24"/>
        </w:rPr>
        <w:t>Задание 1.2:</w:t>
      </w:r>
      <w:r w:rsidRPr="001403A5">
        <w:rPr>
          <w:rFonts w:ascii="Times New Roman" w:hAnsi="Times New Roman" w:cs="Times New Roman"/>
          <w:sz w:val="24"/>
          <w:szCs w:val="24"/>
        </w:rPr>
        <w:t xml:space="preserve"> Внести в систему начальные остатки по счетам на 1 января </w:t>
      </w:r>
      <w:proofErr w:type="spellStart"/>
      <w:r w:rsidRPr="001403A5">
        <w:rPr>
          <w:rFonts w:ascii="Times New Roman" w:hAnsi="Times New Roman" w:cs="Times New Roman"/>
          <w:sz w:val="24"/>
          <w:szCs w:val="24"/>
        </w:rPr>
        <w:t>т.г</w:t>
      </w:r>
      <w:proofErr w:type="spellEnd"/>
      <w:r w:rsidRPr="001403A5">
        <w:rPr>
          <w:rFonts w:ascii="Times New Roman" w:hAnsi="Times New Roman" w:cs="Times New Roman"/>
          <w:sz w:val="24"/>
          <w:szCs w:val="24"/>
        </w:rPr>
        <w:t>. (см. табл. 1.1). Контроль правильности внесения данных производить по каждому счету, формируя отчет по соответствующему счету.</w:t>
      </w:r>
    </w:p>
    <w:p w:rsidR="008126E0" w:rsidRPr="001403A5" w:rsidRDefault="008126E0" w:rsidP="008126E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sz w:val="24"/>
          <w:szCs w:val="24"/>
        </w:rPr>
        <w:t>Таблица 1.1</w:t>
      </w:r>
    </w:p>
    <w:p w:rsidR="008126E0" w:rsidRPr="001403A5" w:rsidRDefault="008126E0" w:rsidP="008126E0">
      <w:pPr>
        <w:pStyle w:val="23"/>
        <w:rPr>
          <w:sz w:val="24"/>
          <w:szCs w:val="24"/>
        </w:rPr>
      </w:pPr>
    </w:p>
    <w:p w:rsidR="008126E0" w:rsidRPr="001403A5" w:rsidRDefault="008126E0" w:rsidP="008126E0">
      <w:pPr>
        <w:pStyle w:val="23"/>
        <w:rPr>
          <w:sz w:val="24"/>
          <w:szCs w:val="24"/>
        </w:rPr>
      </w:pPr>
      <w:r w:rsidRPr="001403A5">
        <w:rPr>
          <w:sz w:val="24"/>
          <w:szCs w:val="24"/>
        </w:rPr>
        <w:t xml:space="preserve">Справка об остатках по счетам ООО «Стиль» на 1 января </w:t>
      </w:r>
      <w:proofErr w:type="spellStart"/>
      <w:r w:rsidRPr="001403A5">
        <w:rPr>
          <w:sz w:val="24"/>
          <w:szCs w:val="24"/>
        </w:rPr>
        <w:t>т.г</w:t>
      </w:r>
      <w:proofErr w:type="spellEnd"/>
      <w:r w:rsidRPr="001403A5">
        <w:rPr>
          <w:sz w:val="24"/>
          <w:szCs w:val="24"/>
        </w:rPr>
        <w:t>.</w:t>
      </w:r>
    </w:p>
    <w:tbl>
      <w:tblPr>
        <w:tblW w:w="645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75"/>
        <w:gridCol w:w="3544"/>
        <w:gridCol w:w="1117"/>
        <w:gridCol w:w="1117"/>
      </w:tblGrid>
      <w:tr w:rsidR="008126E0" w:rsidRPr="001403A5" w:rsidTr="00080961">
        <w:trPr>
          <w:cantSplit/>
          <w:trHeight w:val="231"/>
        </w:trPr>
        <w:tc>
          <w:tcPr>
            <w:tcW w:w="675" w:type="dxa"/>
            <w:vMerge w:val="restart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№</w:t>
            </w:r>
          </w:p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счета</w:t>
            </w:r>
          </w:p>
        </w:tc>
        <w:tc>
          <w:tcPr>
            <w:tcW w:w="3544" w:type="dxa"/>
            <w:vMerge w:val="restart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Наименование счета</w:t>
            </w:r>
          </w:p>
        </w:tc>
        <w:tc>
          <w:tcPr>
            <w:tcW w:w="2234" w:type="dxa"/>
            <w:gridSpan w:val="2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Сумма (руб.)</w:t>
            </w:r>
          </w:p>
        </w:tc>
      </w:tr>
      <w:tr w:rsidR="008126E0" w:rsidRPr="001403A5" w:rsidTr="00080961">
        <w:trPr>
          <w:cantSplit/>
          <w:trHeight w:val="231"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Дебет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Кредит</w:t>
            </w: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 w:val="restart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01</w:t>
            </w: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Основные средства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17185 швейная машина (введена в эксплуатацию 15.04.2011)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85200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17186 швейная машина (введена в эксплуатацию 14.11.2011)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76400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17187 швейная машина (введена в эксплуатацию 23.11.2017)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60100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 xml:space="preserve">17903 </w:t>
            </w:r>
            <w:proofErr w:type="spellStart"/>
            <w:r w:rsidRPr="001403A5">
              <w:rPr>
                <w:sz w:val="24"/>
                <w:szCs w:val="24"/>
              </w:rPr>
              <w:t>оверлок</w:t>
            </w:r>
            <w:proofErr w:type="spellEnd"/>
            <w:r w:rsidRPr="001403A5">
              <w:rPr>
                <w:sz w:val="24"/>
                <w:szCs w:val="24"/>
              </w:rPr>
              <w:t xml:space="preserve"> (введен в эксплуатацию 14.03.2012)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53680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17312 стол раскройный (введен в эксплуатацию 10.12.2011)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63100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17519 шкаф офисный (введен в эксплуатацию 3.12.2012)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49700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17520 шкаф офисный (введен в эксплуатацию 3.12.2012)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49700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Всего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437880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 w:val="restart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02</w:t>
            </w: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Амортизация основных средств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  <w:lang w:val="en-US"/>
              </w:rPr>
              <w:t xml:space="preserve">17185 </w:t>
            </w:r>
            <w:r w:rsidRPr="001403A5">
              <w:rPr>
                <w:sz w:val="24"/>
                <w:szCs w:val="24"/>
              </w:rPr>
              <w:t>швейная машина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73810</w:t>
            </w: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17186 швейная машина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15400</w:t>
            </w: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17187 швейная машина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2380</w:t>
            </w: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 xml:space="preserve">17903 </w:t>
            </w:r>
            <w:proofErr w:type="spellStart"/>
            <w:r w:rsidRPr="001403A5">
              <w:rPr>
                <w:sz w:val="24"/>
                <w:szCs w:val="24"/>
              </w:rPr>
              <w:t>оверлок</w:t>
            </w:r>
            <w:proofErr w:type="spellEnd"/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40000</w:t>
            </w: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17312 стол раскройный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55020</w:t>
            </w: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17519 шкаф офисный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16120</w:t>
            </w: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17520 шкаф офисный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16120</w:t>
            </w: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Всего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218850</w:t>
            </w:r>
          </w:p>
        </w:tc>
      </w:tr>
      <w:tr w:rsidR="008126E0" w:rsidRPr="001403A5" w:rsidTr="00080961">
        <w:trPr>
          <w:cantSplit/>
        </w:trPr>
        <w:tc>
          <w:tcPr>
            <w:tcW w:w="675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10</w:t>
            </w: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Материалы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 w:val="restart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10/1</w:t>
            </w: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Основные материалы (по учетным ценам)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073826 шерсть (500 м. * 270 руб.)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135000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 xml:space="preserve"> (ТЗР -10/2)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17868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Итого фактическая себестоимость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152868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073827 драп (400м.*310 руб.)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124000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(ТЗР -10/2)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16411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Итого фактическая себестоимость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140411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073842 нитки (90 кг. * 90 руб.)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8100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 xml:space="preserve"> (ТЗР -10/2)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1072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Итого фактическая себестоимость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9172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073843 ткань подкладочная (1050 м. * 16 руб.)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16800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 xml:space="preserve"> (ТЗР -10/2)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2248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Итого фактическая себестоимость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19048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Итого учетная стоимость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283900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 xml:space="preserve"> (070000) (ТЗР -10/2)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37599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Фактическая себестоимость основных материалов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321499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 w:val="restart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10/5</w:t>
            </w: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Запасные части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 xml:space="preserve">091724 </w:t>
            </w:r>
            <w:proofErr w:type="spellStart"/>
            <w:r w:rsidRPr="001403A5">
              <w:rPr>
                <w:sz w:val="24"/>
                <w:szCs w:val="24"/>
              </w:rPr>
              <w:t>игловодитель</w:t>
            </w:r>
            <w:proofErr w:type="spellEnd"/>
            <w:r w:rsidRPr="001403A5">
              <w:rPr>
                <w:sz w:val="24"/>
                <w:szCs w:val="24"/>
              </w:rPr>
              <w:t xml:space="preserve"> (15 шт.* 32 руб.)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480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 xml:space="preserve"> (ТЗР -10/2)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78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Итого фактическая себестоимость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558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091725 лампочки (38 шт. * 8 руб.)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304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 xml:space="preserve"> (ТЗР -10/2)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50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Итого фактическая себестоимость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354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Итого учетная стоимость запчастей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784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 w:val="restart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ТЗР -10/2 (090000)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128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Фактическая себестоимость запасных частей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912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  <w:tcBorders>
              <w:top w:val="single" w:sz="4" w:space="0" w:color="auto"/>
            </w:tcBorders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Всего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322411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 w:val="restart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20</w:t>
            </w: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Основное производство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Пальто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28442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Костюм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18650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Итого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47092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 w:val="restart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43</w:t>
            </w: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Готовая продукция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Пальто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По учетным ценам (4 шт. * 2100 руб.)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8400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Костюм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По учетным ценам (6 шт. * 1200 руб.)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7200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50</w:t>
            </w: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Касса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4000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51</w:t>
            </w: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Расчетные счета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294528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 w:val="restart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62</w:t>
            </w: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Расчеты с покупателями и заказчиками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 xml:space="preserve">По счету № 167 от 26.12 </w:t>
            </w:r>
            <w:proofErr w:type="spellStart"/>
            <w:r w:rsidRPr="001403A5">
              <w:rPr>
                <w:sz w:val="24"/>
                <w:szCs w:val="24"/>
              </w:rPr>
              <w:t>п.г</w:t>
            </w:r>
            <w:proofErr w:type="spellEnd"/>
            <w:r w:rsidRPr="001403A5">
              <w:rPr>
                <w:sz w:val="24"/>
                <w:szCs w:val="24"/>
              </w:rPr>
              <w:t>. ГУМ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Пальто 2 шт.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9440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Костюм 3 шт.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8850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Итого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18290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 xml:space="preserve">По счету № 170 от 27.12 </w:t>
            </w:r>
            <w:proofErr w:type="spellStart"/>
            <w:r w:rsidRPr="001403A5">
              <w:rPr>
                <w:sz w:val="24"/>
                <w:szCs w:val="24"/>
              </w:rPr>
              <w:t>п.г</w:t>
            </w:r>
            <w:proofErr w:type="spellEnd"/>
            <w:r w:rsidRPr="001403A5">
              <w:rPr>
                <w:sz w:val="24"/>
                <w:szCs w:val="24"/>
              </w:rPr>
              <w:t>. Магазин № 2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Пальто 3 шт.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14160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Костюм 2 шт.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5900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Итого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20060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 xml:space="preserve">По счету № 173 от 27.12 </w:t>
            </w:r>
            <w:proofErr w:type="spellStart"/>
            <w:r w:rsidRPr="001403A5">
              <w:rPr>
                <w:sz w:val="24"/>
                <w:szCs w:val="24"/>
              </w:rPr>
              <w:t>п.г</w:t>
            </w:r>
            <w:proofErr w:type="spellEnd"/>
            <w:r w:rsidRPr="001403A5">
              <w:rPr>
                <w:sz w:val="24"/>
                <w:szCs w:val="24"/>
              </w:rPr>
              <w:t>. Магазин  № 6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Пальто 2 шт.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9440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Костюм 4 шт.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11800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Итого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21240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Всего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59590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 w:val="restart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60</w:t>
            </w: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Расчеты с поставщиками и подрядчиками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Камвольно-суконный комбинат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 xml:space="preserve">По счету № 703 от 23 декабря </w:t>
            </w:r>
            <w:proofErr w:type="spellStart"/>
            <w:r w:rsidRPr="001403A5">
              <w:rPr>
                <w:sz w:val="24"/>
                <w:szCs w:val="24"/>
              </w:rPr>
              <w:t>п.г</w:t>
            </w:r>
            <w:proofErr w:type="spellEnd"/>
            <w:r w:rsidRPr="001403A5">
              <w:rPr>
                <w:sz w:val="24"/>
                <w:szCs w:val="24"/>
              </w:rPr>
              <w:t>.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20947</w:t>
            </w: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 xml:space="preserve">По счету № 686 от 17 декабря </w:t>
            </w:r>
            <w:proofErr w:type="spellStart"/>
            <w:r w:rsidRPr="001403A5">
              <w:rPr>
                <w:sz w:val="24"/>
                <w:szCs w:val="24"/>
              </w:rPr>
              <w:t>п.г</w:t>
            </w:r>
            <w:proofErr w:type="spellEnd"/>
            <w:r w:rsidRPr="001403A5">
              <w:rPr>
                <w:sz w:val="24"/>
                <w:szCs w:val="24"/>
              </w:rPr>
              <w:t>.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31180</w:t>
            </w: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Итого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52127</w:t>
            </w: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 xml:space="preserve">Фабрика шерстяных тканей 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 xml:space="preserve">По счету № 297 от 30 декабря </w:t>
            </w:r>
            <w:proofErr w:type="spellStart"/>
            <w:r w:rsidRPr="001403A5">
              <w:rPr>
                <w:sz w:val="24"/>
                <w:szCs w:val="24"/>
              </w:rPr>
              <w:t>п.г</w:t>
            </w:r>
            <w:proofErr w:type="spellEnd"/>
            <w:r w:rsidRPr="001403A5">
              <w:rPr>
                <w:sz w:val="24"/>
                <w:szCs w:val="24"/>
              </w:rPr>
              <w:t>.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27443</w:t>
            </w: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Ивановская фабрика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 xml:space="preserve">По счету № 650 от 24 декабря </w:t>
            </w:r>
            <w:proofErr w:type="spellStart"/>
            <w:r w:rsidRPr="001403A5">
              <w:rPr>
                <w:sz w:val="24"/>
                <w:szCs w:val="24"/>
              </w:rPr>
              <w:t>п.г</w:t>
            </w:r>
            <w:proofErr w:type="spellEnd"/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14876</w:t>
            </w: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Всего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94446</w:t>
            </w: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 w:val="restart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66</w:t>
            </w: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Расчеты по краткосрочным кредитам и займам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Заем  ОАО «</w:t>
            </w:r>
            <w:proofErr w:type="spellStart"/>
            <w:r w:rsidRPr="001403A5">
              <w:rPr>
                <w:sz w:val="24"/>
                <w:szCs w:val="24"/>
              </w:rPr>
              <w:t>Дальпико</w:t>
            </w:r>
            <w:proofErr w:type="spellEnd"/>
            <w:r w:rsidRPr="001403A5">
              <w:rPr>
                <w:sz w:val="24"/>
                <w:szCs w:val="24"/>
              </w:rPr>
              <w:t>» на 9 месяцев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236041</w:t>
            </w: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 w:val="restart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67</w:t>
            </w: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Расчета по долгосрочным кредитам и займам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Кредит банка на 7 лет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535348</w:t>
            </w: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 w:val="restart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68</w:t>
            </w: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Расчеты по налогам и сборам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По налогу с физических лиц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7629</w:t>
            </w: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 w:val="restart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71</w:t>
            </w: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Расчеты с подотчетными лицами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Жукова М.Г.</w:t>
            </w:r>
          </w:p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proofErr w:type="spellStart"/>
            <w:r w:rsidRPr="001403A5">
              <w:rPr>
                <w:sz w:val="24"/>
                <w:szCs w:val="24"/>
              </w:rPr>
              <w:t>Бойцова</w:t>
            </w:r>
            <w:proofErr w:type="spellEnd"/>
            <w:r w:rsidRPr="001403A5">
              <w:rPr>
                <w:sz w:val="24"/>
                <w:szCs w:val="24"/>
              </w:rPr>
              <w:t xml:space="preserve"> В.В.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6850</w:t>
            </w:r>
          </w:p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4000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73</w:t>
            </w: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Расчеты с персоналом по прочим операциям: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73/2</w:t>
            </w: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Расчеты по возмещению материального ущерба (Левченко А.С.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</w:p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700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 w:val="restart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lastRenderedPageBreak/>
              <w:t>80</w:t>
            </w: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Уставный капитал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ОАО «Заря»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20000</w:t>
            </w: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Жукова М.Г.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10000</w:t>
            </w: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Иванов М.К.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10000</w:t>
            </w: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Семенов Э.С.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10000</w:t>
            </w: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Итого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50000</w:t>
            </w:r>
          </w:p>
        </w:tc>
      </w:tr>
      <w:tr w:rsidR="008126E0" w:rsidRPr="001403A5" w:rsidTr="00080961">
        <w:trPr>
          <w:cantSplit/>
        </w:trPr>
        <w:tc>
          <w:tcPr>
            <w:tcW w:w="675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83</w:t>
            </w: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Добавочный капитал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5243</w:t>
            </w:r>
          </w:p>
        </w:tc>
      </w:tr>
      <w:tr w:rsidR="008126E0" w:rsidRPr="001403A5" w:rsidTr="00080961">
        <w:trPr>
          <w:cantSplit/>
        </w:trPr>
        <w:tc>
          <w:tcPr>
            <w:tcW w:w="675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84</w:t>
            </w: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Нераспределенная прибыль прошлых лет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45094</w:t>
            </w:r>
          </w:p>
        </w:tc>
      </w:tr>
      <w:tr w:rsidR="008126E0" w:rsidRPr="001403A5" w:rsidTr="00080961">
        <w:trPr>
          <w:cantSplit/>
          <w:trHeight w:val="441"/>
        </w:trPr>
        <w:tc>
          <w:tcPr>
            <w:tcW w:w="675" w:type="dxa"/>
            <w:tcBorders>
              <w:top w:val="double" w:sz="4" w:space="0" w:color="auto"/>
              <w:right w:val="nil"/>
            </w:tcBorders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  <w:tcBorders>
              <w:top w:val="double" w:sz="4" w:space="0" w:color="auto"/>
              <w:left w:val="nil"/>
            </w:tcBorders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ВСЕГО</w:t>
            </w:r>
          </w:p>
        </w:tc>
        <w:tc>
          <w:tcPr>
            <w:tcW w:w="1117" w:type="dxa"/>
            <w:tcBorders>
              <w:top w:val="double" w:sz="4" w:space="0" w:color="auto"/>
            </w:tcBorders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1192651</w:t>
            </w:r>
          </w:p>
        </w:tc>
        <w:tc>
          <w:tcPr>
            <w:tcW w:w="1117" w:type="dxa"/>
            <w:tcBorders>
              <w:top w:val="double" w:sz="4" w:space="0" w:color="auto"/>
            </w:tcBorders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1192651</w:t>
            </w:r>
          </w:p>
        </w:tc>
      </w:tr>
    </w:tbl>
    <w:p w:rsidR="008126E0" w:rsidRPr="001403A5" w:rsidRDefault="008126E0" w:rsidP="008126E0">
      <w:pPr>
        <w:pStyle w:val="1"/>
        <w:spacing w:before="0" w:after="0"/>
        <w:rPr>
          <w:rFonts w:ascii="Times New Roman" w:hAnsi="Times New Roman"/>
          <w:szCs w:val="24"/>
        </w:rPr>
      </w:pPr>
    </w:p>
    <w:p w:rsidR="008126E0" w:rsidRPr="001403A5" w:rsidRDefault="008126E0" w:rsidP="008126E0">
      <w:pPr>
        <w:pStyle w:val="1"/>
        <w:spacing w:before="0" w:after="0"/>
        <w:rPr>
          <w:rFonts w:ascii="Times New Roman" w:hAnsi="Times New Roman"/>
          <w:szCs w:val="24"/>
        </w:rPr>
      </w:pPr>
      <w:r w:rsidRPr="001403A5">
        <w:rPr>
          <w:rFonts w:ascii="Times New Roman" w:hAnsi="Times New Roman"/>
          <w:szCs w:val="24"/>
        </w:rPr>
        <w:t>2. учет денежных средств и расчетов</w:t>
      </w:r>
    </w:p>
    <w:p w:rsidR="008126E0" w:rsidRPr="001403A5" w:rsidRDefault="008126E0" w:rsidP="008126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b/>
          <w:sz w:val="24"/>
          <w:szCs w:val="24"/>
        </w:rPr>
        <w:t>Задание 2.1:</w:t>
      </w:r>
      <w:r w:rsidRPr="001403A5">
        <w:rPr>
          <w:rFonts w:ascii="Times New Roman" w:hAnsi="Times New Roman" w:cs="Times New Roman"/>
          <w:sz w:val="24"/>
          <w:szCs w:val="24"/>
        </w:rPr>
        <w:t xml:space="preserve"> Составить первичные документы, произвести записи в журнал операций, сформировать соответствующие учетные регистры по операциям, отражающим движение денежных средств в кассе ООО “Стиль” за январь </w:t>
      </w:r>
      <w:proofErr w:type="spellStart"/>
      <w:r w:rsidRPr="001403A5">
        <w:rPr>
          <w:rFonts w:ascii="Times New Roman" w:hAnsi="Times New Roman" w:cs="Times New Roman"/>
          <w:sz w:val="24"/>
          <w:szCs w:val="24"/>
        </w:rPr>
        <w:t>т.г</w:t>
      </w:r>
      <w:proofErr w:type="spellEnd"/>
      <w:r w:rsidRPr="001403A5">
        <w:rPr>
          <w:rFonts w:ascii="Times New Roman" w:hAnsi="Times New Roman" w:cs="Times New Roman"/>
          <w:sz w:val="24"/>
          <w:szCs w:val="24"/>
        </w:rPr>
        <w:t>.</w:t>
      </w:r>
    </w:p>
    <w:p w:rsidR="008126E0" w:rsidRPr="001403A5" w:rsidRDefault="008126E0" w:rsidP="008126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b/>
          <w:sz w:val="24"/>
          <w:szCs w:val="24"/>
        </w:rPr>
        <w:t>Задание 2.2:</w:t>
      </w:r>
      <w:r w:rsidRPr="001403A5">
        <w:rPr>
          <w:rFonts w:ascii="Times New Roman" w:hAnsi="Times New Roman" w:cs="Times New Roman"/>
          <w:sz w:val="24"/>
          <w:szCs w:val="24"/>
        </w:rPr>
        <w:t xml:space="preserve"> Проверить и обработать выписки из расчётного счёта № 12045600000344486 в АКБ «Приморье» </w:t>
      </w:r>
      <w:proofErr w:type="spellStart"/>
      <w:r w:rsidRPr="001403A5">
        <w:rPr>
          <w:rFonts w:ascii="Times New Roman" w:hAnsi="Times New Roman" w:cs="Times New Roman"/>
          <w:sz w:val="24"/>
          <w:szCs w:val="24"/>
        </w:rPr>
        <w:t>г.Владивостока</w:t>
      </w:r>
      <w:proofErr w:type="spellEnd"/>
      <w:r w:rsidRPr="001403A5">
        <w:rPr>
          <w:rFonts w:ascii="Times New Roman" w:hAnsi="Times New Roman" w:cs="Times New Roman"/>
          <w:sz w:val="24"/>
          <w:szCs w:val="24"/>
        </w:rPr>
        <w:t>. Произвести необходимые записи в журнал операций, сформировать соответствующие регистры.</w:t>
      </w:r>
    </w:p>
    <w:p w:rsidR="008126E0" w:rsidRPr="001403A5" w:rsidRDefault="008126E0" w:rsidP="008126E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b/>
          <w:sz w:val="24"/>
          <w:szCs w:val="24"/>
        </w:rPr>
        <w:t>Задание 2.3:</w:t>
      </w:r>
      <w:r w:rsidRPr="001403A5">
        <w:rPr>
          <w:rFonts w:ascii="Times New Roman" w:hAnsi="Times New Roman" w:cs="Times New Roman"/>
          <w:sz w:val="24"/>
          <w:szCs w:val="24"/>
        </w:rPr>
        <w:t xml:space="preserve"> Отразить расчеты с поставщиками за полученные ТМЦ и оказанные услуги:</w:t>
      </w:r>
    </w:p>
    <w:p w:rsidR="008126E0" w:rsidRPr="001403A5" w:rsidRDefault="008126E0" w:rsidP="008126E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403A5">
        <w:rPr>
          <w:rFonts w:ascii="Times New Roman" w:hAnsi="Times New Roman" w:cs="Times New Roman"/>
          <w:b/>
          <w:sz w:val="24"/>
          <w:szCs w:val="24"/>
        </w:rPr>
        <w:t xml:space="preserve">Задание 2.4 </w:t>
      </w:r>
      <w:r w:rsidRPr="001403A5">
        <w:rPr>
          <w:rFonts w:ascii="Times New Roman" w:hAnsi="Times New Roman" w:cs="Times New Roman"/>
          <w:sz w:val="24"/>
          <w:szCs w:val="24"/>
        </w:rPr>
        <w:t>Произвести необходимые процедуры с НДС по счетам.</w:t>
      </w:r>
    </w:p>
    <w:p w:rsidR="008126E0" w:rsidRPr="001403A5" w:rsidRDefault="008126E0" w:rsidP="008126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b/>
          <w:sz w:val="24"/>
          <w:szCs w:val="24"/>
        </w:rPr>
        <w:t xml:space="preserve">Задание 2.5: </w:t>
      </w:r>
      <w:r w:rsidRPr="001403A5">
        <w:rPr>
          <w:rFonts w:ascii="Times New Roman" w:hAnsi="Times New Roman" w:cs="Times New Roman"/>
          <w:sz w:val="24"/>
          <w:szCs w:val="24"/>
        </w:rPr>
        <w:t>Начислить проценты, причитающиеся к уплате по кредитам и займам.</w:t>
      </w:r>
    </w:p>
    <w:p w:rsidR="008126E0" w:rsidRPr="001403A5" w:rsidRDefault="008126E0" w:rsidP="008126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b/>
          <w:sz w:val="24"/>
          <w:szCs w:val="24"/>
        </w:rPr>
        <w:t xml:space="preserve">Задание 2.6: </w:t>
      </w:r>
      <w:r w:rsidRPr="001403A5">
        <w:rPr>
          <w:rFonts w:ascii="Times New Roman" w:hAnsi="Times New Roman" w:cs="Times New Roman"/>
          <w:sz w:val="24"/>
          <w:szCs w:val="24"/>
        </w:rPr>
        <w:t>Обработать авансовые отчеты, произвести записи в соответствующие регистры:</w:t>
      </w:r>
    </w:p>
    <w:p w:rsidR="008126E0" w:rsidRPr="001403A5" w:rsidRDefault="008126E0" w:rsidP="008126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b/>
          <w:sz w:val="24"/>
          <w:szCs w:val="24"/>
        </w:rPr>
        <w:t>Задание 2.7:</w:t>
      </w:r>
      <w:r w:rsidRPr="001403A5">
        <w:rPr>
          <w:rFonts w:ascii="Times New Roman" w:hAnsi="Times New Roman" w:cs="Times New Roman"/>
          <w:sz w:val="24"/>
          <w:szCs w:val="24"/>
        </w:rPr>
        <w:t xml:space="preserve"> Произвести соответствующие процедуры с НДС по утвержденным в текущем месяце авансовым отчетам.</w:t>
      </w:r>
    </w:p>
    <w:p w:rsidR="008126E0" w:rsidRPr="001403A5" w:rsidRDefault="008126E0" w:rsidP="008126E0">
      <w:pPr>
        <w:pStyle w:val="1"/>
        <w:spacing w:before="0" w:after="0"/>
        <w:rPr>
          <w:rFonts w:ascii="Times New Roman" w:hAnsi="Times New Roman"/>
          <w:szCs w:val="24"/>
        </w:rPr>
      </w:pPr>
      <w:r w:rsidRPr="001403A5">
        <w:rPr>
          <w:rFonts w:ascii="Times New Roman" w:hAnsi="Times New Roman"/>
          <w:szCs w:val="24"/>
        </w:rPr>
        <w:t>3. Учет основных средств</w:t>
      </w:r>
    </w:p>
    <w:p w:rsidR="008126E0" w:rsidRPr="001403A5" w:rsidRDefault="008126E0" w:rsidP="008126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b/>
          <w:sz w:val="24"/>
          <w:szCs w:val="24"/>
        </w:rPr>
        <w:t>Задание 3.1:</w:t>
      </w:r>
      <w:r w:rsidRPr="001403A5">
        <w:rPr>
          <w:rFonts w:ascii="Times New Roman" w:hAnsi="Times New Roman" w:cs="Times New Roman"/>
          <w:sz w:val="24"/>
          <w:szCs w:val="24"/>
        </w:rPr>
        <w:t xml:space="preserve"> На основании акта приёма – передачи (ОС-1) № 1 от 8 января </w:t>
      </w:r>
      <w:proofErr w:type="spellStart"/>
      <w:r w:rsidRPr="001403A5">
        <w:rPr>
          <w:rFonts w:ascii="Times New Roman" w:hAnsi="Times New Roman" w:cs="Times New Roman"/>
          <w:sz w:val="24"/>
          <w:szCs w:val="24"/>
        </w:rPr>
        <w:t>т.г</w:t>
      </w:r>
      <w:proofErr w:type="spellEnd"/>
      <w:r w:rsidRPr="001403A5">
        <w:rPr>
          <w:rFonts w:ascii="Times New Roman" w:hAnsi="Times New Roman" w:cs="Times New Roman"/>
          <w:sz w:val="24"/>
          <w:szCs w:val="24"/>
        </w:rPr>
        <w:t>. оприходовать швейную машину, принимаемую в эксплуатации от ООО “Факел”. Объекту присвоен инвентарный номер – 17189.</w:t>
      </w:r>
    </w:p>
    <w:p w:rsidR="008126E0" w:rsidRPr="001403A5" w:rsidRDefault="008126E0" w:rsidP="008126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sz w:val="24"/>
          <w:szCs w:val="24"/>
        </w:rPr>
        <w:t>К акту прилагаются:</w:t>
      </w:r>
    </w:p>
    <w:p w:rsidR="008126E0" w:rsidRPr="001403A5" w:rsidRDefault="008126E0" w:rsidP="008126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b/>
          <w:sz w:val="24"/>
          <w:szCs w:val="24"/>
        </w:rPr>
        <w:t xml:space="preserve">Задание 3.2: </w:t>
      </w:r>
      <w:r w:rsidRPr="001403A5">
        <w:rPr>
          <w:rFonts w:ascii="Times New Roman" w:hAnsi="Times New Roman" w:cs="Times New Roman"/>
          <w:sz w:val="24"/>
          <w:szCs w:val="24"/>
        </w:rPr>
        <w:t xml:space="preserve">Произвести соответствующие процедуры с НДС по вложениям во </w:t>
      </w:r>
      <w:proofErr w:type="spellStart"/>
      <w:r w:rsidRPr="001403A5">
        <w:rPr>
          <w:rFonts w:ascii="Times New Roman" w:hAnsi="Times New Roman" w:cs="Times New Roman"/>
          <w:sz w:val="24"/>
          <w:szCs w:val="24"/>
        </w:rPr>
        <w:t>внеоборотные</w:t>
      </w:r>
      <w:proofErr w:type="spellEnd"/>
      <w:r w:rsidRPr="001403A5">
        <w:rPr>
          <w:rFonts w:ascii="Times New Roman" w:hAnsi="Times New Roman" w:cs="Times New Roman"/>
          <w:sz w:val="24"/>
          <w:szCs w:val="24"/>
        </w:rPr>
        <w:t xml:space="preserve"> активы.</w:t>
      </w:r>
    </w:p>
    <w:p w:rsidR="008126E0" w:rsidRPr="001403A5" w:rsidRDefault="008126E0" w:rsidP="008126E0">
      <w:pPr>
        <w:pStyle w:val="1"/>
        <w:spacing w:before="0" w:after="0"/>
        <w:rPr>
          <w:rFonts w:ascii="Times New Roman" w:hAnsi="Times New Roman"/>
          <w:szCs w:val="24"/>
        </w:rPr>
      </w:pPr>
      <w:r w:rsidRPr="001403A5">
        <w:rPr>
          <w:rFonts w:ascii="Times New Roman" w:hAnsi="Times New Roman"/>
          <w:szCs w:val="24"/>
        </w:rPr>
        <w:t>4. Учет производственных запасов</w:t>
      </w:r>
    </w:p>
    <w:p w:rsidR="008126E0" w:rsidRPr="001403A5" w:rsidRDefault="008126E0" w:rsidP="008126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b/>
          <w:sz w:val="24"/>
          <w:szCs w:val="24"/>
        </w:rPr>
        <w:t>Задание 4.1:</w:t>
      </w:r>
      <w:r w:rsidRPr="001403A5">
        <w:rPr>
          <w:rFonts w:ascii="Times New Roman" w:hAnsi="Times New Roman" w:cs="Times New Roman"/>
          <w:sz w:val="24"/>
          <w:szCs w:val="24"/>
        </w:rPr>
        <w:t xml:space="preserve"> Проверить и акцептовать платёжные документы поставщиков, оприходовать поступившие ценности.</w:t>
      </w:r>
    </w:p>
    <w:p w:rsidR="008126E0" w:rsidRPr="001403A5" w:rsidRDefault="008126E0" w:rsidP="008126E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403A5">
        <w:rPr>
          <w:rFonts w:ascii="Times New Roman" w:hAnsi="Times New Roman" w:cs="Times New Roman"/>
          <w:sz w:val="24"/>
          <w:szCs w:val="24"/>
        </w:rPr>
        <w:t>З</w:t>
      </w:r>
      <w:r w:rsidRPr="001403A5">
        <w:rPr>
          <w:rFonts w:ascii="Times New Roman" w:hAnsi="Times New Roman" w:cs="Times New Roman"/>
          <w:b/>
          <w:sz w:val="24"/>
          <w:szCs w:val="24"/>
        </w:rPr>
        <w:t>адание 4.2:</w:t>
      </w:r>
      <w:r w:rsidRPr="001403A5">
        <w:rPr>
          <w:rFonts w:ascii="Times New Roman" w:hAnsi="Times New Roman" w:cs="Times New Roman"/>
          <w:sz w:val="24"/>
          <w:szCs w:val="24"/>
        </w:rPr>
        <w:t xml:space="preserve"> Произвести необходимые процедуры с НДС.</w:t>
      </w:r>
    </w:p>
    <w:p w:rsidR="008126E0" w:rsidRPr="001403A5" w:rsidRDefault="008126E0" w:rsidP="008126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126E0" w:rsidRPr="001403A5" w:rsidRDefault="008126E0" w:rsidP="008126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b/>
          <w:sz w:val="24"/>
          <w:szCs w:val="24"/>
        </w:rPr>
        <w:t>Задание 4.3:</w:t>
      </w:r>
      <w:r w:rsidRPr="001403A5">
        <w:rPr>
          <w:rFonts w:ascii="Times New Roman" w:hAnsi="Times New Roman" w:cs="Times New Roman"/>
          <w:sz w:val="24"/>
          <w:szCs w:val="24"/>
        </w:rPr>
        <w:t xml:space="preserve"> На основании документов склада о расходе материалов произвести записи в соответствующие учетные регистры:</w:t>
      </w:r>
    </w:p>
    <w:p w:rsidR="008126E0" w:rsidRPr="001403A5" w:rsidRDefault="008126E0" w:rsidP="008126E0">
      <w:pPr>
        <w:pStyle w:val="1"/>
        <w:spacing w:before="0" w:after="0"/>
        <w:rPr>
          <w:rFonts w:ascii="Times New Roman" w:hAnsi="Times New Roman"/>
          <w:szCs w:val="24"/>
        </w:rPr>
      </w:pPr>
      <w:r w:rsidRPr="001403A5">
        <w:rPr>
          <w:rFonts w:ascii="Times New Roman" w:hAnsi="Times New Roman"/>
          <w:szCs w:val="24"/>
        </w:rPr>
        <w:t>5. Учет расчетов с персоналом по оплате труда</w:t>
      </w:r>
    </w:p>
    <w:p w:rsidR="008126E0" w:rsidRPr="001403A5" w:rsidRDefault="008126E0" w:rsidP="008126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b/>
          <w:sz w:val="24"/>
          <w:szCs w:val="24"/>
        </w:rPr>
        <w:t>Задание 5.1:</w:t>
      </w:r>
      <w:r w:rsidRPr="001403A5">
        <w:rPr>
          <w:rFonts w:ascii="Times New Roman" w:hAnsi="Times New Roman" w:cs="Times New Roman"/>
          <w:sz w:val="24"/>
          <w:szCs w:val="24"/>
        </w:rPr>
        <w:t xml:space="preserve"> Начислить заработную плату персоналу ООО “Стиль” за январь текущего года.</w:t>
      </w:r>
    </w:p>
    <w:p w:rsidR="008126E0" w:rsidRPr="001403A5" w:rsidRDefault="008126E0" w:rsidP="008126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sz w:val="24"/>
          <w:szCs w:val="24"/>
        </w:rPr>
        <w:t>В расчётном месяце 22 рабочих дня, 176 часов.</w:t>
      </w:r>
    </w:p>
    <w:p w:rsidR="008126E0" w:rsidRPr="001403A5" w:rsidRDefault="008126E0" w:rsidP="008126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b/>
          <w:sz w:val="24"/>
          <w:szCs w:val="24"/>
        </w:rPr>
        <w:t>Задание 5.2:</w:t>
      </w:r>
      <w:r w:rsidRPr="001403A5">
        <w:rPr>
          <w:rFonts w:ascii="Times New Roman" w:hAnsi="Times New Roman" w:cs="Times New Roman"/>
          <w:sz w:val="24"/>
          <w:szCs w:val="24"/>
        </w:rPr>
        <w:t xml:space="preserve"> Произвести удержания из заработной платы работников ООО «Стиль» за январь </w:t>
      </w:r>
      <w:proofErr w:type="spellStart"/>
      <w:r w:rsidRPr="001403A5">
        <w:rPr>
          <w:rFonts w:ascii="Times New Roman" w:hAnsi="Times New Roman" w:cs="Times New Roman"/>
          <w:sz w:val="24"/>
          <w:szCs w:val="24"/>
        </w:rPr>
        <w:t>т.г</w:t>
      </w:r>
      <w:proofErr w:type="spellEnd"/>
      <w:r w:rsidRPr="001403A5">
        <w:rPr>
          <w:rFonts w:ascii="Times New Roman" w:hAnsi="Times New Roman" w:cs="Times New Roman"/>
          <w:sz w:val="24"/>
          <w:szCs w:val="24"/>
        </w:rPr>
        <w:t>. Из заработной платы производят следующие удержания:</w:t>
      </w:r>
    </w:p>
    <w:p w:rsidR="008126E0" w:rsidRPr="001403A5" w:rsidRDefault="008126E0" w:rsidP="008126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sz w:val="24"/>
          <w:szCs w:val="24"/>
        </w:rPr>
        <w:t>налог на доходы физических лиц</w:t>
      </w:r>
      <w:r w:rsidRPr="001403A5">
        <w:rPr>
          <w:rFonts w:ascii="Times New Roman" w:hAnsi="Times New Roman" w:cs="Times New Roman"/>
          <w:sz w:val="24"/>
          <w:szCs w:val="24"/>
        </w:rPr>
        <w:tab/>
      </w:r>
      <w:r w:rsidRPr="001403A5">
        <w:rPr>
          <w:rFonts w:ascii="Times New Roman" w:hAnsi="Times New Roman" w:cs="Times New Roman"/>
          <w:sz w:val="24"/>
          <w:szCs w:val="24"/>
        </w:rPr>
        <w:tab/>
        <w:t>все работники;</w:t>
      </w:r>
    </w:p>
    <w:p w:rsidR="008126E0" w:rsidRPr="001403A5" w:rsidRDefault="008126E0" w:rsidP="008126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sz w:val="24"/>
          <w:szCs w:val="24"/>
        </w:rPr>
        <w:t>аванс, выданный в счет оплаты за первую половину января (данные см. в задании 2.1.</w:t>
      </w:r>
    </w:p>
    <w:p w:rsidR="008126E0" w:rsidRPr="001403A5" w:rsidRDefault="008126E0" w:rsidP="008126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b/>
          <w:sz w:val="24"/>
          <w:szCs w:val="24"/>
        </w:rPr>
        <w:t>Задание 5.3:</w:t>
      </w:r>
      <w:r w:rsidRPr="001403A5">
        <w:rPr>
          <w:rFonts w:ascii="Times New Roman" w:hAnsi="Times New Roman" w:cs="Times New Roman"/>
          <w:sz w:val="24"/>
          <w:szCs w:val="24"/>
        </w:rPr>
        <w:t xml:space="preserve"> Произвести отчисления на социальные нужды от суммы начисленной заработной платы. Отчисления по травматизму установлены 0,2 %.</w:t>
      </w:r>
    </w:p>
    <w:p w:rsidR="008126E0" w:rsidRPr="001403A5" w:rsidRDefault="008126E0" w:rsidP="008126E0">
      <w:pPr>
        <w:pStyle w:val="1"/>
        <w:spacing w:before="0" w:after="0"/>
        <w:rPr>
          <w:rFonts w:ascii="Times New Roman" w:hAnsi="Times New Roman"/>
          <w:szCs w:val="24"/>
        </w:rPr>
      </w:pPr>
      <w:r w:rsidRPr="001403A5">
        <w:rPr>
          <w:rFonts w:ascii="Times New Roman" w:hAnsi="Times New Roman"/>
          <w:szCs w:val="24"/>
        </w:rPr>
        <w:t>6. Учет затрат на производство</w:t>
      </w:r>
    </w:p>
    <w:p w:rsidR="008126E0" w:rsidRPr="001403A5" w:rsidRDefault="008126E0" w:rsidP="008126E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b/>
          <w:sz w:val="24"/>
          <w:szCs w:val="24"/>
        </w:rPr>
        <w:t xml:space="preserve">Задание 6.1: </w:t>
      </w:r>
      <w:r w:rsidRPr="001403A5">
        <w:rPr>
          <w:rFonts w:ascii="Times New Roman" w:hAnsi="Times New Roman" w:cs="Times New Roman"/>
          <w:sz w:val="24"/>
          <w:szCs w:val="24"/>
        </w:rPr>
        <w:t>Сформировать документ Отчет производства за смену.</w:t>
      </w:r>
    </w:p>
    <w:p w:rsidR="008126E0" w:rsidRPr="001403A5" w:rsidRDefault="008126E0" w:rsidP="008126E0">
      <w:pPr>
        <w:pStyle w:val="1"/>
        <w:spacing w:before="0" w:after="0"/>
        <w:rPr>
          <w:rFonts w:ascii="Times New Roman" w:hAnsi="Times New Roman"/>
          <w:szCs w:val="24"/>
        </w:rPr>
      </w:pPr>
      <w:r w:rsidRPr="001403A5">
        <w:rPr>
          <w:rFonts w:ascii="Times New Roman" w:hAnsi="Times New Roman"/>
          <w:szCs w:val="24"/>
        </w:rPr>
        <w:t>7. Учёт готовой продукции, отгрузки и реализации.</w:t>
      </w:r>
    </w:p>
    <w:p w:rsidR="008126E0" w:rsidRPr="001403A5" w:rsidRDefault="008126E0" w:rsidP="008126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b/>
          <w:sz w:val="24"/>
          <w:szCs w:val="24"/>
        </w:rPr>
        <w:t>Задание 7.1:</w:t>
      </w:r>
      <w:r w:rsidRPr="001403A5">
        <w:rPr>
          <w:rFonts w:ascii="Times New Roman" w:hAnsi="Times New Roman" w:cs="Times New Roman"/>
          <w:sz w:val="24"/>
          <w:szCs w:val="24"/>
        </w:rPr>
        <w:t xml:space="preserve"> На основании документов склада отразить сдачу готовой продукции из производства.</w:t>
      </w:r>
    </w:p>
    <w:p w:rsidR="008126E0" w:rsidRPr="001403A5" w:rsidRDefault="008126E0" w:rsidP="008126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b/>
          <w:sz w:val="24"/>
          <w:szCs w:val="24"/>
        </w:rPr>
        <w:t>Задание 7.2:</w:t>
      </w:r>
      <w:r w:rsidRPr="001403A5">
        <w:rPr>
          <w:rFonts w:ascii="Times New Roman" w:hAnsi="Times New Roman" w:cs="Times New Roman"/>
          <w:sz w:val="24"/>
          <w:szCs w:val="24"/>
        </w:rPr>
        <w:t xml:space="preserve"> Оформить и отразить в соответствующих регистрах отпуск готовой продукции покупателям.</w:t>
      </w:r>
    </w:p>
    <w:p w:rsidR="008126E0" w:rsidRPr="001403A5" w:rsidRDefault="008126E0" w:rsidP="008126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b/>
          <w:sz w:val="24"/>
          <w:szCs w:val="24"/>
        </w:rPr>
        <w:t xml:space="preserve">Задание </w:t>
      </w:r>
      <w:proofErr w:type="gramStart"/>
      <w:r w:rsidRPr="001403A5">
        <w:rPr>
          <w:rFonts w:ascii="Times New Roman" w:hAnsi="Times New Roman" w:cs="Times New Roman"/>
          <w:b/>
          <w:sz w:val="24"/>
          <w:szCs w:val="24"/>
        </w:rPr>
        <w:t>7.3:</w:t>
      </w:r>
      <w:r w:rsidRPr="001403A5">
        <w:rPr>
          <w:rFonts w:ascii="Times New Roman" w:hAnsi="Times New Roman" w:cs="Times New Roman"/>
          <w:sz w:val="24"/>
          <w:szCs w:val="24"/>
        </w:rPr>
        <w:t>Выявить</w:t>
      </w:r>
      <w:proofErr w:type="gramEnd"/>
      <w:r w:rsidRPr="001403A5">
        <w:rPr>
          <w:rFonts w:ascii="Times New Roman" w:hAnsi="Times New Roman" w:cs="Times New Roman"/>
          <w:sz w:val="24"/>
          <w:szCs w:val="24"/>
        </w:rPr>
        <w:t xml:space="preserve"> финансовый результат от продаж по каждому виду продукции.</w:t>
      </w:r>
    </w:p>
    <w:p w:rsidR="008126E0" w:rsidRPr="001403A5" w:rsidRDefault="008126E0" w:rsidP="008126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b/>
          <w:sz w:val="24"/>
          <w:szCs w:val="24"/>
        </w:rPr>
        <w:lastRenderedPageBreak/>
        <w:t>8.ОТЧЕТНОСТЬ</w:t>
      </w:r>
      <w:r w:rsidRPr="001403A5">
        <w:rPr>
          <w:rFonts w:ascii="Times New Roman" w:hAnsi="Times New Roman" w:cs="Times New Roman"/>
          <w:sz w:val="24"/>
          <w:szCs w:val="24"/>
        </w:rPr>
        <w:t xml:space="preserve"> Задание 8.1: Сформировать формы отчетности ООО «Стиль» за январь </w:t>
      </w:r>
      <w:proofErr w:type="spellStart"/>
      <w:r w:rsidRPr="001403A5">
        <w:rPr>
          <w:rFonts w:ascii="Times New Roman" w:hAnsi="Times New Roman" w:cs="Times New Roman"/>
          <w:sz w:val="24"/>
          <w:szCs w:val="24"/>
        </w:rPr>
        <w:t>т.г</w:t>
      </w:r>
      <w:proofErr w:type="spellEnd"/>
      <w:r w:rsidRPr="001403A5">
        <w:rPr>
          <w:rFonts w:ascii="Times New Roman" w:hAnsi="Times New Roman" w:cs="Times New Roman"/>
          <w:sz w:val="24"/>
          <w:szCs w:val="24"/>
        </w:rPr>
        <w:t>.</w:t>
      </w:r>
    </w:p>
    <w:p w:rsidR="008B21E0" w:rsidRDefault="008B21E0" w:rsidP="008B21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Решение сквозной задачи оценивается в 60 баллов.</w:t>
      </w:r>
    </w:p>
    <w:p w:rsidR="008B21E0" w:rsidRDefault="008B21E0" w:rsidP="008B21E0">
      <w:p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Критерии оценки</w:t>
      </w:r>
    </w:p>
    <w:p w:rsidR="00741579" w:rsidRDefault="00741579" w:rsidP="008B21E0">
      <w:p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33"/>
        <w:tblW w:w="0" w:type="auto"/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741579" w:rsidRPr="006D3892" w:rsidTr="005F6897">
        <w:tc>
          <w:tcPr>
            <w:tcW w:w="1126" w:type="dxa"/>
          </w:tcPr>
          <w:p w:rsidR="00741579" w:rsidRPr="006D3892" w:rsidRDefault="00741579" w:rsidP="005F689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3892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1214" w:type="dxa"/>
          </w:tcPr>
          <w:p w:rsidR="00741579" w:rsidRPr="006D3892" w:rsidRDefault="00741579" w:rsidP="005F689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3892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741579" w:rsidRPr="006D3892" w:rsidRDefault="00741579" w:rsidP="005F689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3892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741579" w:rsidRPr="006D3892" w:rsidTr="005F6897">
        <w:tc>
          <w:tcPr>
            <w:tcW w:w="1126" w:type="dxa"/>
          </w:tcPr>
          <w:p w:rsidR="00741579" w:rsidRPr="006D3892" w:rsidRDefault="00741579" w:rsidP="005F689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3892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741579" w:rsidRPr="006D3892" w:rsidRDefault="00741579" w:rsidP="0074157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55–60</w:t>
            </w:r>
          </w:p>
        </w:tc>
        <w:tc>
          <w:tcPr>
            <w:tcW w:w="7855" w:type="dxa"/>
          </w:tcPr>
          <w:p w:rsidR="00741579" w:rsidRPr="006D3892" w:rsidRDefault="00741579" w:rsidP="00741579">
            <w:pPr>
              <w:jc w:val="both"/>
              <w:rPr>
                <w:rFonts w:ascii="Times New Roman" w:hAnsi="Times New Roman"/>
              </w:rPr>
            </w:pPr>
            <w:r w:rsidRPr="006D3892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6D3892">
              <w:rPr>
                <w:rFonts w:ascii="Times New Roman" w:hAnsi="Times New Roman"/>
              </w:rPr>
              <w:t>сформированность</w:t>
            </w:r>
            <w:proofErr w:type="spellEnd"/>
            <w:r w:rsidRPr="006D3892">
              <w:rPr>
                <w:rFonts w:ascii="Times New Roman" w:hAnsi="Times New Roman"/>
              </w:rPr>
              <w:t xml:space="preserve"> знаний на итоговом уровне, обнаруживает всестороннее, систематическое и глубокое знание учебного материала, усвоил </w:t>
            </w:r>
            <w:r>
              <w:rPr>
                <w:rFonts w:ascii="Times New Roman" w:hAnsi="Times New Roman"/>
              </w:rPr>
              <w:t>учебную и нормативную литературу</w:t>
            </w:r>
            <w:r w:rsidRPr="006D3892">
              <w:rPr>
                <w:rFonts w:ascii="Times New Roman" w:hAnsi="Times New Roman"/>
              </w:rPr>
              <w:t>, рекомендованн</w:t>
            </w:r>
            <w:r>
              <w:rPr>
                <w:rFonts w:ascii="Times New Roman" w:hAnsi="Times New Roman"/>
              </w:rPr>
              <w:t>ую</w:t>
            </w:r>
            <w:r w:rsidRPr="006D3892">
              <w:rPr>
                <w:rFonts w:ascii="Times New Roman" w:hAnsi="Times New Roman"/>
              </w:rPr>
              <w:t xml:space="preserve"> программой, свободно оп</w:t>
            </w:r>
            <w:r>
              <w:rPr>
                <w:rFonts w:ascii="Times New Roman" w:hAnsi="Times New Roman"/>
              </w:rPr>
              <w:t>ерирует приобретенными знаниями, умениями</w:t>
            </w:r>
          </w:p>
        </w:tc>
      </w:tr>
      <w:tr w:rsidR="00741579" w:rsidRPr="006D3892" w:rsidTr="005F6897">
        <w:tc>
          <w:tcPr>
            <w:tcW w:w="1126" w:type="dxa"/>
          </w:tcPr>
          <w:p w:rsidR="00741579" w:rsidRPr="006D3892" w:rsidRDefault="00741579" w:rsidP="005F689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3892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:rsidR="00741579" w:rsidRPr="006D3892" w:rsidRDefault="00741579" w:rsidP="0074157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44–54</w:t>
            </w:r>
          </w:p>
        </w:tc>
        <w:tc>
          <w:tcPr>
            <w:tcW w:w="7855" w:type="dxa"/>
          </w:tcPr>
          <w:p w:rsidR="00741579" w:rsidRPr="006D3892" w:rsidRDefault="00741579" w:rsidP="00741579">
            <w:pPr>
              <w:jc w:val="both"/>
              <w:rPr>
                <w:rFonts w:ascii="Times New Roman" w:hAnsi="Times New Roman"/>
              </w:rPr>
            </w:pPr>
            <w:r w:rsidRPr="006D3892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6D3892">
              <w:rPr>
                <w:rFonts w:ascii="Times New Roman" w:hAnsi="Times New Roman"/>
              </w:rPr>
              <w:t>сформированность</w:t>
            </w:r>
            <w:proofErr w:type="spellEnd"/>
            <w:r w:rsidRPr="006D3892">
              <w:rPr>
                <w:rFonts w:ascii="Times New Roman" w:hAnsi="Times New Roman"/>
              </w:rPr>
              <w:t xml:space="preserve"> знаний на среднем уровне: основные знания</w:t>
            </w:r>
            <w:r>
              <w:rPr>
                <w:rFonts w:ascii="Times New Roman" w:hAnsi="Times New Roman"/>
              </w:rPr>
              <w:t xml:space="preserve">, умения </w:t>
            </w:r>
            <w:r w:rsidRPr="006D3892">
              <w:rPr>
                <w:rFonts w:ascii="Times New Roman" w:hAnsi="Times New Roman"/>
              </w:rPr>
              <w:t xml:space="preserve">освоены, но допускаются незначительные ошибки, неточности. </w:t>
            </w:r>
          </w:p>
        </w:tc>
      </w:tr>
      <w:tr w:rsidR="00741579" w:rsidRPr="006D3892" w:rsidTr="005F6897">
        <w:tc>
          <w:tcPr>
            <w:tcW w:w="1126" w:type="dxa"/>
          </w:tcPr>
          <w:p w:rsidR="00741579" w:rsidRPr="006D3892" w:rsidRDefault="00741579" w:rsidP="005F689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3892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:rsidR="00741579" w:rsidRPr="006D3892" w:rsidRDefault="00741579" w:rsidP="0074157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35-44</w:t>
            </w:r>
          </w:p>
        </w:tc>
        <w:tc>
          <w:tcPr>
            <w:tcW w:w="7855" w:type="dxa"/>
          </w:tcPr>
          <w:p w:rsidR="00741579" w:rsidRPr="006D3892" w:rsidRDefault="00741579" w:rsidP="005F6897">
            <w:pPr>
              <w:jc w:val="both"/>
              <w:rPr>
                <w:rFonts w:ascii="Times New Roman" w:hAnsi="Times New Roman"/>
              </w:rPr>
            </w:pPr>
            <w:r w:rsidRPr="006D3892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6D3892">
              <w:rPr>
                <w:rFonts w:ascii="Times New Roman" w:hAnsi="Times New Roman"/>
              </w:rPr>
              <w:t>сформированность</w:t>
            </w:r>
            <w:proofErr w:type="spellEnd"/>
            <w:r w:rsidRPr="006D3892">
              <w:rPr>
                <w:rFonts w:ascii="Times New Roman" w:hAnsi="Times New Roman"/>
              </w:rPr>
              <w:t xml:space="preserve"> знаний</w:t>
            </w:r>
            <w:r>
              <w:rPr>
                <w:rFonts w:ascii="Times New Roman" w:hAnsi="Times New Roman"/>
              </w:rPr>
              <w:t>, умений</w:t>
            </w:r>
            <w:r w:rsidRPr="006D3892">
              <w:rPr>
                <w:rFonts w:ascii="Times New Roman" w:hAnsi="Times New Roman"/>
              </w:rPr>
              <w:t xml:space="preserve"> на базовом уровне: в ходе контрольных мероприятий допускаются значительные ошибки, проявляется отсутствие отдельных знаний.</w:t>
            </w:r>
          </w:p>
        </w:tc>
      </w:tr>
      <w:tr w:rsidR="00741579" w:rsidRPr="006D3892" w:rsidTr="005F6897">
        <w:tc>
          <w:tcPr>
            <w:tcW w:w="1126" w:type="dxa"/>
          </w:tcPr>
          <w:p w:rsidR="00741579" w:rsidRPr="006D3892" w:rsidRDefault="00741579" w:rsidP="005F689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389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:rsidR="00741579" w:rsidRPr="006D3892" w:rsidRDefault="00741579" w:rsidP="005F689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30-34</w:t>
            </w:r>
          </w:p>
        </w:tc>
        <w:tc>
          <w:tcPr>
            <w:tcW w:w="7855" w:type="dxa"/>
          </w:tcPr>
          <w:p w:rsidR="00741579" w:rsidRPr="006D3892" w:rsidRDefault="00741579" w:rsidP="00741579">
            <w:pPr>
              <w:jc w:val="both"/>
              <w:rPr>
                <w:rFonts w:ascii="Times New Roman" w:hAnsi="Times New Roman"/>
              </w:rPr>
            </w:pPr>
            <w:r w:rsidRPr="006D3892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6D3892">
              <w:rPr>
                <w:rFonts w:ascii="Times New Roman" w:hAnsi="Times New Roman"/>
              </w:rPr>
              <w:t>сформированность</w:t>
            </w:r>
            <w:proofErr w:type="spellEnd"/>
            <w:r w:rsidRPr="006D3892">
              <w:rPr>
                <w:rFonts w:ascii="Times New Roman" w:hAnsi="Times New Roman"/>
              </w:rPr>
              <w:t xml:space="preserve"> знаний</w:t>
            </w:r>
            <w:r>
              <w:rPr>
                <w:rFonts w:ascii="Times New Roman" w:hAnsi="Times New Roman"/>
              </w:rPr>
              <w:t>, умений на уровне ниже базового</w:t>
            </w:r>
            <w:r w:rsidRPr="006D3892">
              <w:rPr>
                <w:rFonts w:ascii="Times New Roman" w:hAnsi="Times New Roman"/>
              </w:rPr>
              <w:t>.</w:t>
            </w:r>
          </w:p>
        </w:tc>
      </w:tr>
      <w:tr w:rsidR="00741579" w:rsidRPr="006D3892" w:rsidTr="005F6897">
        <w:tc>
          <w:tcPr>
            <w:tcW w:w="1126" w:type="dxa"/>
          </w:tcPr>
          <w:p w:rsidR="00741579" w:rsidRPr="006D3892" w:rsidRDefault="00741579" w:rsidP="005F689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389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14" w:type="dxa"/>
          </w:tcPr>
          <w:p w:rsidR="00741579" w:rsidRPr="006D3892" w:rsidRDefault="00741579" w:rsidP="0074157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3892">
              <w:rPr>
                <w:rFonts w:ascii="Times New Roman" w:hAnsi="Times New Roman"/>
                <w:sz w:val="24"/>
                <w:szCs w:val="24"/>
              </w:rPr>
              <w:t>0–</w:t>
            </w:r>
            <w:r>
              <w:rPr>
                <w:rFonts w:ascii="Times New Roman" w:hAnsi="Times New Roman"/>
                <w:sz w:val="24"/>
                <w:szCs w:val="24"/>
              </w:rPr>
              <w:t>29</w:t>
            </w:r>
          </w:p>
        </w:tc>
        <w:tc>
          <w:tcPr>
            <w:tcW w:w="7855" w:type="dxa"/>
          </w:tcPr>
          <w:p w:rsidR="00741579" w:rsidRPr="006D3892" w:rsidRDefault="00741579" w:rsidP="005F6897">
            <w:pPr>
              <w:jc w:val="both"/>
              <w:rPr>
                <w:rFonts w:ascii="Times New Roman" w:hAnsi="Times New Roman"/>
              </w:rPr>
            </w:pPr>
            <w:r w:rsidRPr="006D3892">
              <w:rPr>
                <w:rFonts w:ascii="Times New Roman" w:hAnsi="Times New Roman"/>
              </w:rPr>
              <w:t>Знания не сформированы. Проявляется полное или практически полное отсутствие знаний</w:t>
            </w:r>
            <w:r>
              <w:rPr>
                <w:rFonts w:ascii="Times New Roman" w:hAnsi="Times New Roman"/>
              </w:rPr>
              <w:t>, умений</w:t>
            </w:r>
            <w:r w:rsidRPr="006D3892">
              <w:rPr>
                <w:rFonts w:ascii="Times New Roman" w:hAnsi="Times New Roman"/>
              </w:rPr>
              <w:t>.</w:t>
            </w:r>
          </w:p>
        </w:tc>
      </w:tr>
    </w:tbl>
    <w:p w:rsidR="00853368" w:rsidRDefault="00853368" w:rsidP="008126E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F48B8" w:rsidRDefault="002F40FC" w:rsidP="0055629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5.</w:t>
      </w:r>
      <w:r w:rsidR="00080961">
        <w:rPr>
          <w:rFonts w:ascii="Times New Roman" w:hAnsi="Times New Roman" w:cs="Times New Roman"/>
          <w:b/>
          <w:sz w:val="24"/>
          <w:szCs w:val="24"/>
        </w:rPr>
        <w:t>2</w:t>
      </w:r>
      <w:r>
        <w:rPr>
          <w:rFonts w:ascii="Times New Roman" w:hAnsi="Times New Roman" w:cs="Times New Roman"/>
          <w:b/>
          <w:sz w:val="24"/>
          <w:szCs w:val="24"/>
        </w:rPr>
        <w:t xml:space="preserve"> Тестовые вопросы для контрольного тестирование в ЭОС</w:t>
      </w:r>
    </w:p>
    <w:p w:rsidR="00A83B63" w:rsidRDefault="00A83B63" w:rsidP="00A83B6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Учет расчетов по кредитам и займам регламентируется </w:t>
      </w:r>
    </w:p>
    <w:p w:rsidR="003D03FB" w:rsidRDefault="003D03FB" w:rsidP="003D03F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Указание ЦБ РФ 3210-У</w:t>
      </w:r>
    </w:p>
    <w:p w:rsidR="003D03FB" w:rsidRDefault="003D03FB" w:rsidP="003D03F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 Указание ЦБ РФ 3073-У</w:t>
      </w:r>
    </w:p>
    <w:p w:rsidR="003D03FB" w:rsidRDefault="003D03FB" w:rsidP="003D03F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 Положение 383-П</w:t>
      </w:r>
    </w:p>
    <w:p w:rsidR="003D03FB" w:rsidRDefault="003D03FB" w:rsidP="003D03F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4) </w:t>
      </w:r>
      <w:r w:rsidRPr="003D03FB">
        <w:rPr>
          <w:rFonts w:ascii="Times New Roman" w:hAnsi="Times New Roman" w:cs="Times New Roman"/>
          <w:sz w:val="24"/>
          <w:szCs w:val="24"/>
        </w:rPr>
        <w:t>ПБУ 15/08</w:t>
      </w:r>
    </w:p>
    <w:p w:rsidR="003D03FB" w:rsidRDefault="003D03FB" w:rsidP="003D03F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Первичный документ по перечислению процентов за пользование кредитом</w:t>
      </w:r>
    </w:p>
    <w:p w:rsidR="003D03FB" w:rsidRPr="003D03FB" w:rsidRDefault="003D03FB" w:rsidP="003D03F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D03FB">
        <w:rPr>
          <w:rFonts w:ascii="Times New Roman" w:hAnsi="Times New Roman" w:cs="Times New Roman"/>
          <w:sz w:val="24"/>
          <w:szCs w:val="24"/>
        </w:rPr>
        <w:t>1) платежное поручение</w:t>
      </w:r>
    </w:p>
    <w:p w:rsidR="003D03FB" w:rsidRPr="003D03FB" w:rsidRDefault="003D03FB" w:rsidP="003D03F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D03FB">
        <w:rPr>
          <w:rFonts w:ascii="Times New Roman" w:hAnsi="Times New Roman" w:cs="Times New Roman"/>
          <w:sz w:val="24"/>
          <w:szCs w:val="24"/>
        </w:rPr>
        <w:t>2) приходный кассовый ордер</w:t>
      </w:r>
    </w:p>
    <w:p w:rsidR="003D03FB" w:rsidRPr="003D03FB" w:rsidRDefault="003D03FB" w:rsidP="003D03F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D03FB">
        <w:rPr>
          <w:rFonts w:ascii="Times New Roman" w:hAnsi="Times New Roman" w:cs="Times New Roman"/>
          <w:sz w:val="24"/>
          <w:szCs w:val="24"/>
        </w:rPr>
        <w:t>3) авансовый отчет</w:t>
      </w:r>
    </w:p>
    <w:p w:rsidR="00080961" w:rsidRDefault="003D03FB" w:rsidP="003D03F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D03FB">
        <w:rPr>
          <w:rFonts w:ascii="Times New Roman" w:hAnsi="Times New Roman" w:cs="Times New Roman"/>
          <w:sz w:val="24"/>
          <w:szCs w:val="24"/>
        </w:rPr>
        <w:t>4) расходный кассовый ордер</w:t>
      </w:r>
    </w:p>
    <w:p w:rsidR="00A83B63" w:rsidRDefault="003D03FB" w:rsidP="0008096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3.Количество открываемых расчетных счетов в банках:</w:t>
      </w:r>
    </w:p>
    <w:p w:rsidR="003D03FB" w:rsidRDefault="003D03FB" w:rsidP="0055629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ограничено законодательством</w:t>
      </w:r>
    </w:p>
    <w:p w:rsidR="003D03FB" w:rsidRDefault="003D03FB" w:rsidP="0055629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 не ограничено</w:t>
      </w:r>
    </w:p>
    <w:p w:rsidR="003D03FB" w:rsidRDefault="003D03FB" w:rsidP="0055629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 на усмотрение организации</w:t>
      </w:r>
    </w:p>
    <w:p w:rsidR="003E6921" w:rsidRPr="003E6921" w:rsidRDefault="003E6921" w:rsidP="003E692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</w:t>
      </w:r>
      <w:r w:rsidRPr="003E6921">
        <w:t xml:space="preserve"> </w:t>
      </w:r>
      <w:r w:rsidRPr="003E6921">
        <w:rPr>
          <w:rFonts w:ascii="Times New Roman" w:hAnsi="Times New Roman" w:cs="Times New Roman"/>
          <w:sz w:val="24"/>
          <w:szCs w:val="24"/>
        </w:rPr>
        <w:t>Какой бухгалтерской записью оформляется операция по оплате с расчетного счета организации услуг банка по изготовлению и обслуживанию банковских (зарплатных) карт работников?</w:t>
      </w:r>
    </w:p>
    <w:p w:rsidR="003E6921" w:rsidRPr="003E6921" w:rsidRDefault="003E6921" w:rsidP="003E692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1.Д90 К51</w:t>
      </w:r>
    </w:p>
    <w:p w:rsidR="003D03FB" w:rsidRDefault="003E6921" w:rsidP="003E692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</w:t>
      </w:r>
      <w:r w:rsidRPr="003E6921">
        <w:rPr>
          <w:rFonts w:ascii="Times New Roman" w:hAnsi="Times New Roman" w:cs="Times New Roman"/>
          <w:sz w:val="24"/>
          <w:szCs w:val="24"/>
        </w:rPr>
        <w:t>Д91 К51</w:t>
      </w:r>
    </w:p>
    <w:p w:rsidR="003E6921" w:rsidRDefault="003E6921" w:rsidP="003E692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3.Д99</w:t>
      </w:r>
      <w:r w:rsidRPr="003E6921">
        <w:rPr>
          <w:rFonts w:ascii="Times New Roman" w:hAnsi="Times New Roman" w:cs="Times New Roman"/>
          <w:sz w:val="24"/>
          <w:szCs w:val="24"/>
        </w:rPr>
        <w:t xml:space="preserve"> К51</w:t>
      </w:r>
    </w:p>
    <w:p w:rsidR="00080961" w:rsidRDefault="003E6921" w:rsidP="0055629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="002F3836">
        <w:rPr>
          <w:rFonts w:ascii="Times New Roman" w:hAnsi="Times New Roman" w:cs="Times New Roman"/>
          <w:sz w:val="24"/>
          <w:szCs w:val="24"/>
        </w:rPr>
        <w:t>. Нормативный документ по учету расчетов по налогам и сборам:</w:t>
      </w:r>
    </w:p>
    <w:p w:rsidR="002F3836" w:rsidRDefault="002F3836" w:rsidP="002F383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ПБУ 6/01</w:t>
      </w:r>
    </w:p>
    <w:p w:rsidR="002F3836" w:rsidRDefault="002F3836" w:rsidP="002F383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 ПБУ 5/01</w:t>
      </w:r>
    </w:p>
    <w:p w:rsidR="002F3836" w:rsidRDefault="002F3836" w:rsidP="002F383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 ПБУ 14/07</w:t>
      </w:r>
    </w:p>
    <w:p w:rsidR="002F3836" w:rsidRDefault="002F3836" w:rsidP="002F383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 НК РФ</w:t>
      </w:r>
    </w:p>
    <w:p w:rsidR="003E6921" w:rsidRPr="003E6921" w:rsidRDefault="003E6921" w:rsidP="003E692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</w:t>
      </w:r>
      <w:r w:rsidRPr="003E6921">
        <w:rPr>
          <w:rFonts w:ascii="Times New Roman" w:hAnsi="Times New Roman" w:cs="Times New Roman"/>
          <w:sz w:val="24"/>
          <w:szCs w:val="24"/>
        </w:rPr>
        <w:t>Распространяются ли на кредитные учреждения требования ПБУ 3/2006?</w:t>
      </w:r>
    </w:p>
    <w:p w:rsidR="003E6921" w:rsidRPr="003E6921" w:rsidRDefault="003E6921" w:rsidP="003E692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1.Да</w:t>
      </w:r>
    </w:p>
    <w:p w:rsidR="003E6921" w:rsidRDefault="003E6921" w:rsidP="003E692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</w:t>
      </w:r>
      <w:r w:rsidRPr="003E6921">
        <w:rPr>
          <w:rFonts w:ascii="Times New Roman" w:hAnsi="Times New Roman" w:cs="Times New Roman"/>
          <w:sz w:val="24"/>
          <w:szCs w:val="24"/>
        </w:rPr>
        <w:t>Нет</w:t>
      </w:r>
    </w:p>
    <w:p w:rsidR="00AF53D2" w:rsidRPr="00AF53D2" w:rsidRDefault="00AF53D2" w:rsidP="00AF53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</w:t>
      </w:r>
      <w:r w:rsidRPr="00AF53D2">
        <w:rPr>
          <w:rFonts w:ascii="Times New Roman" w:hAnsi="Times New Roman" w:cs="Times New Roman"/>
          <w:sz w:val="24"/>
          <w:szCs w:val="24"/>
        </w:rPr>
        <w:t>Основаниями списания денежных средств со счета могут быть:</w:t>
      </w:r>
    </w:p>
    <w:p w:rsidR="00AF53D2" w:rsidRPr="00AF53D2" w:rsidRDefault="00AF53D2" w:rsidP="00AF53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1.только распоряжения клиентов</w:t>
      </w:r>
    </w:p>
    <w:p w:rsidR="00AF53D2" w:rsidRPr="00AF53D2" w:rsidRDefault="00AF53D2" w:rsidP="00AF53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</w:t>
      </w:r>
      <w:r w:rsidRPr="00AF53D2">
        <w:rPr>
          <w:rFonts w:ascii="Times New Roman" w:hAnsi="Times New Roman" w:cs="Times New Roman"/>
          <w:sz w:val="24"/>
          <w:szCs w:val="24"/>
        </w:rPr>
        <w:t>любые документы по усмотрению банка</w:t>
      </w:r>
      <w:r w:rsidRPr="00AF53D2">
        <w:rPr>
          <w:rFonts w:ascii="Times New Roman" w:hAnsi="Times New Roman" w:cs="Times New Roman"/>
          <w:sz w:val="24"/>
          <w:szCs w:val="24"/>
        </w:rPr>
        <w:tab/>
      </w:r>
    </w:p>
    <w:p w:rsidR="00AF53D2" w:rsidRDefault="00AF53D2" w:rsidP="00AF53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</w:t>
      </w:r>
      <w:r w:rsidRPr="00AF53D2">
        <w:rPr>
          <w:rFonts w:ascii="Times New Roman" w:hAnsi="Times New Roman" w:cs="Times New Roman"/>
          <w:sz w:val="24"/>
          <w:szCs w:val="24"/>
        </w:rPr>
        <w:t>распоряжения клиента, решения суда, а также иные основания, установленные законом или предусмотренные договором между банком и клиентом</w:t>
      </w:r>
    </w:p>
    <w:p w:rsidR="00556295" w:rsidRPr="009B6FBA" w:rsidRDefault="00AF53D2" w:rsidP="00AF53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</w:t>
      </w:r>
      <w:r w:rsidR="00556295" w:rsidRPr="009B6FBA">
        <w:rPr>
          <w:rFonts w:ascii="Times New Roman" w:hAnsi="Times New Roman" w:cs="Times New Roman"/>
          <w:sz w:val="24"/>
          <w:szCs w:val="24"/>
        </w:rPr>
        <w:t xml:space="preserve">. При </w:t>
      </w:r>
      <w:r w:rsidR="002F3836">
        <w:rPr>
          <w:rFonts w:ascii="Times New Roman" w:hAnsi="Times New Roman" w:cs="Times New Roman"/>
          <w:sz w:val="24"/>
          <w:szCs w:val="24"/>
        </w:rPr>
        <w:t xml:space="preserve">перечислении задолженности </w:t>
      </w:r>
      <w:r>
        <w:rPr>
          <w:rFonts w:ascii="Times New Roman" w:hAnsi="Times New Roman" w:cs="Times New Roman"/>
          <w:sz w:val="24"/>
          <w:szCs w:val="24"/>
        </w:rPr>
        <w:t>поставщику за приобретенный объект основных средств</w:t>
      </w:r>
      <w:r w:rsidR="002F3836">
        <w:rPr>
          <w:rFonts w:ascii="Times New Roman" w:hAnsi="Times New Roman" w:cs="Times New Roman"/>
          <w:sz w:val="24"/>
          <w:szCs w:val="24"/>
        </w:rPr>
        <w:t xml:space="preserve"> составляется проводка</w:t>
      </w:r>
      <w:r w:rsidR="002F40FC">
        <w:rPr>
          <w:rFonts w:ascii="Times New Roman" w:hAnsi="Times New Roman" w:cs="Times New Roman"/>
          <w:sz w:val="24"/>
          <w:szCs w:val="24"/>
        </w:rPr>
        <w:t>:</w:t>
      </w:r>
    </w:p>
    <w:p w:rsidR="00556295" w:rsidRPr="009B6FBA" w:rsidRDefault="00556295" w:rsidP="0055629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B6FBA">
        <w:rPr>
          <w:rFonts w:ascii="Times New Roman" w:hAnsi="Times New Roman" w:cs="Times New Roman"/>
          <w:sz w:val="24"/>
          <w:szCs w:val="24"/>
        </w:rPr>
        <w:t xml:space="preserve">1) </w:t>
      </w:r>
      <w:proofErr w:type="spellStart"/>
      <w:r w:rsidRPr="009B6FBA">
        <w:rPr>
          <w:rFonts w:ascii="Times New Roman" w:hAnsi="Times New Roman" w:cs="Times New Roman"/>
          <w:sz w:val="24"/>
          <w:szCs w:val="24"/>
        </w:rPr>
        <w:t>Дт</w:t>
      </w:r>
      <w:proofErr w:type="spellEnd"/>
      <w:r w:rsidRPr="009B6FBA">
        <w:rPr>
          <w:rFonts w:ascii="Times New Roman" w:hAnsi="Times New Roman" w:cs="Times New Roman"/>
          <w:sz w:val="24"/>
          <w:szCs w:val="24"/>
        </w:rPr>
        <w:t xml:space="preserve"> </w:t>
      </w:r>
      <w:r w:rsidR="002F3836">
        <w:rPr>
          <w:rFonts w:ascii="Times New Roman" w:hAnsi="Times New Roman" w:cs="Times New Roman"/>
          <w:sz w:val="24"/>
          <w:szCs w:val="24"/>
        </w:rPr>
        <w:t>60</w:t>
      </w:r>
      <w:r w:rsidR="007A79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A7944">
        <w:rPr>
          <w:rFonts w:ascii="Times New Roman" w:hAnsi="Times New Roman" w:cs="Times New Roman"/>
          <w:sz w:val="24"/>
          <w:szCs w:val="24"/>
        </w:rPr>
        <w:t>Кт</w:t>
      </w:r>
      <w:proofErr w:type="spellEnd"/>
      <w:r w:rsidR="007A7944">
        <w:rPr>
          <w:rFonts w:ascii="Times New Roman" w:hAnsi="Times New Roman" w:cs="Times New Roman"/>
          <w:sz w:val="24"/>
          <w:szCs w:val="24"/>
        </w:rPr>
        <w:t xml:space="preserve"> </w:t>
      </w:r>
      <w:r w:rsidR="002F3836">
        <w:rPr>
          <w:rFonts w:ascii="Times New Roman" w:hAnsi="Times New Roman" w:cs="Times New Roman"/>
          <w:sz w:val="24"/>
          <w:szCs w:val="24"/>
        </w:rPr>
        <w:t>51</w:t>
      </w:r>
    </w:p>
    <w:p w:rsidR="00556295" w:rsidRPr="009B6FBA" w:rsidRDefault="00556295" w:rsidP="0055629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B6FBA">
        <w:rPr>
          <w:rFonts w:ascii="Times New Roman" w:hAnsi="Times New Roman" w:cs="Times New Roman"/>
          <w:sz w:val="24"/>
          <w:szCs w:val="24"/>
        </w:rPr>
        <w:lastRenderedPageBreak/>
        <w:t xml:space="preserve">2) </w:t>
      </w:r>
      <w:proofErr w:type="spellStart"/>
      <w:r w:rsidRPr="009B6FBA">
        <w:rPr>
          <w:rFonts w:ascii="Times New Roman" w:hAnsi="Times New Roman" w:cs="Times New Roman"/>
          <w:sz w:val="24"/>
          <w:szCs w:val="24"/>
        </w:rPr>
        <w:t>Дт</w:t>
      </w:r>
      <w:proofErr w:type="spellEnd"/>
      <w:r w:rsidRPr="009B6FBA">
        <w:rPr>
          <w:rFonts w:ascii="Times New Roman" w:hAnsi="Times New Roman" w:cs="Times New Roman"/>
          <w:sz w:val="24"/>
          <w:szCs w:val="24"/>
        </w:rPr>
        <w:t xml:space="preserve"> </w:t>
      </w:r>
      <w:r w:rsidR="007A7944">
        <w:rPr>
          <w:rFonts w:ascii="Times New Roman" w:hAnsi="Times New Roman" w:cs="Times New Roman"/>
          <w:sz w:val="24"/>
          <w:szCs w:val="24"/>
        </w:rPr>
        <w:t xml:space="preserve">51 </w:t>
      </w:r>
      <w:proofErr w:type="spellStart"/>
      <w:r w:rsidR="007A7944">
        <w:rPr>
          <w:rFonts w:ascii="Times New Roman" w:hAnsi="Times New Roman" w:cs="Times New Roman"/>
          <w:sz w:val="24"/>
          <w:szCs w:val="24"/>
        </w:rPr>
        <w:t>Кт</w:t>
      </w:r>
      <w:proofErr w:type="spellEnd"/>
      <w:r w:rsidR="007A7944">
        <w:rPr>
          <w:rFonts w:ascii="Times New Roman" w:hAnsi="Times New Roman" w:cs="Times New Roman"/>
          <w:sz w:val="24"/>
          <w:szCs w:val="24"/>
        </w:rPr>
        <w:t xml:space="preserve"> </w:t>
      </w:r>
      <w:r w:rsidR="002F3836">
        <w:rPr>
          <w:rFonts w:ascii="Times New Roman" w:hAnsi="Times New Roman" w:cs="Times New Roman"/>
          <w:sz w:val="24"/>
          <w:szCs w:val="24"/>
        </w:rPr>
        <w:t>68</w:t>
      </w:r>
    </w:p>
    <w:p w:rsidR="00556295" w:rsidRPr="009B6FBA" w:rsidRDefault="007A7944" w:rsidP="0055629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3) </w:t>
      </w:r>
      <w:proofErr w:type="spellStart"/>
      <w:r>
        <w:rPr>
          <w:rFonts w:ascii="Times New Roman" w:hAnsi="Times New Roman" w:cs="Times New Roman"/>
          <w:sz w:val="24"/>
          <w:szCs w:val="24"/>
        </w:rPr>
        <w:t>Дт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F3836">
        <w:rPr>
          <w:rFonts w:ascii="Times New Roman" w:hAnsi="Times New Roman" w:cs="Times New Roman"/>
          <w:sz w:val="24"/>
          <w:szCs w:val="24"/>
        </w:rPr>
        <w:t>68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Кт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F3836">
        <w:rPr>
          <w:rFonts w:ascii="Times New Roman" w:hAnsi="Times New Roman" w:cs="Times New Roman"/>
          <w:sz w:val="24"/>
          <w:szCs w:val="24"/>
        </w:rPr>
        <w:t>51</w:t>
      </w:r>
    </w:p>
    <w:p w:rsidR="00556295" w:rsidRDefault="007A7944" w:rsidP="0055629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4) </w:t>
      </w:r>
      <w:proofErr w:type="spellStart"/>
      <w:r>
        <w:rPr>
          <w:rFonts w:ascii="Times New Roman" w:hAnsi="Times New Roman" w:cs="Times New Roman"/>
          <w:sz w:val="24"/>
          <w:szCs w:val="24"/>
        </w:rPr>
        <w:t>Дт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F3836">
        <w:rPr>
          <w:rFonts w:ascii="Times New Roman" w:hAnsi="Times New Roman" w:cs="Times New Roman"/>
          <w:sz w:val="24"/>
          <w:szCs w:val="24"/>
        </w:rPr>
        <w:t xml:space="preserve">69 </w:t>
      </w:r>
      <w:proofErr w:type="spellStart"/>
      <w:r w:rsidR="002F3836">
        <w:rPr>
          <w:rFonts w:ascii="Times New Roman" w:hAnsi="Times New Roman" w:cs="Times New Roman"/>
          <w:sz w:val="24"/>
          <w:szCs w:val="24"/>
        </w:rPr>
        <w:t>Кт</w:t>
      </w:r>
      <w:proofErr w:type="spellEnd"/>
      <w:r w:rsidR="002F3836">
        <w:rPr>
          <w:rFonts w:ascii="Times New Roman" w:hAnsi="Times New Roman" w:cs="Times New Roman"/>
          <w:sz w:val="24"/>
          <w:szCs w:val="24"/>
        </w:rPr>
        <w:t xml:space="preserve"> 5</w:t>
      </w:r>
      <w:r>
        <w:rPr>
          <w:rFonts w:ascii="Times New Roman" w:hAnsi="Times New Roman" w:cs="Times New Roman"/>
          <w:sz w:val="24"/>
          <w:szCs w:val="24"/>
        </w:rPr>
        <w:t>1</w:t>
      </w:r>
    </w:p>
    <w:p w:rsidR="00853368" w:rsidRDefault="00AF53D2" w:rsidP="0085336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</w:t>
      </w:r>
      <w:r w:rsidR="00853368">
        <w:rPr>
          <w:rFonts w:ascii="Times New Roman" w:hAnsi="Times New Roman" w:cs="Times New Roman"/>
          <w:sz w:val="24"/>
          <w:szCs w:val="24"/>
        </w:rPr>
        <w:t>. Первичны</w:t>
      </w:r>
      <w:r w:rsidR="006A22FF">
        <w:rPr>
          <w:rFonts w:ascii="Times New Roman" w:hAnsi="Times New Roman" w:cs="Times New Roman"/>
          <w:sz w:val="24"/>
          <w:szCs w:val="24"/>
        </w:rPr>
        <w:t>й</w:t>
      </w:r>
      <w:r w:rsidR="00853368">
        <w:rPr>
          <w:rFonts w:ascii="Times New Roman" w:hAnsi="Times New Roman" w:cs="Times New Roman"/>
          <w:sz w:val="24"/>
          <w:szCs w:val="24"/>
        </w:rPr>
        <w:t xml:space="preserve"> </w:t>
      </w:r>
      <w:r w:rsidR="006A22FF">
        <w:rPr>
          <w:rFonts w:ascii="Times New Roman" w:hAnsi="Times New Roman" w:cs="Times New Roman"/>
          <w:sz w:val="24"/>
          <w:szCs w:val="24"/>
        </w:rPr>
        <w:t>документ</w:t>
      </w:r>
      <w:r w:rsidR="00853368">
        <w:rPr>
          <w:rFonts w:ascii="Times New Roman" w:hAnsi="Times New Roman" w:cs="Times New Roman"/>
          <w:sz w:val="24"/>
          <w:szCs w:val="24"/>
        </w:rPr>
        <w:t xml:space="preserve"> по </w:t>
      </w:r>
      <w:r w:rsidR="006A22FF">
        <w:rPr>
          <w:rFonts w:ascii="Times New Roman" w:hAnsi="Times New Roman" w:cs="Times New Roman"/>
          <w:sz w:val="24"/>
          <w:szCs w:val="24"/>
        </w:rPr>
        <w:t>перечислению налогов, страховых взносов</w:t>
      </w:r>
      <w:r w:rsidR="00853368">
        <w:rPr>
          <w:rFonts w:ascii="Times New Roman" w:hAnsi="Times New Roman" w:cs="Times New Roman"/>
          <w:sz w:val="24"/>
          <w:szCs w:val="24"/>
        </w:rPr>
        <w:t>:</w:t>
      </w:r>
    </w:p>
    <w:p w:rsidR="00853368" w:rsidRDefault="00853368" w:rsidP="0085336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1) </w:t>
      </w:r>
      <w:r w:rsidR="006A22FF">
        <w:rPr>
          <w:rFonts w:ascii="Times New Roman" w:hAnsi="Times New Roman" w:cs="Times New Roman"/>
          <w:sz w:val="24"/>
          <w:szCs w:val="24"/>
        </w:rPr>
        <w:t>платежное поручение</w:t>
      </w:r>
    </w:p>
    <w:p w:rsidR="00853368" w:rsidRDefault="00853368" w:rsidP="0085336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 приходный кассовый ордер</w:t>
      </w:r>
    </w:p>
    <w:p w:rsidR="00853368" w:rsidRDefault="00853368" w:rsidP="0085336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 авансовый отчет</w:t>
      </w:r>
    </w:p>
    <w:p w:rsidR="00853368" w:rsidRDefault="00853368" w:rsidP="0085336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 расходный кассовый ордер</w:t>
      </w:r>
    </w:p>
    <w:p w:rsidR="00AF53D2" w:rsidRPr="00AF53D2" w:rsidRDefault="00AF53D2" w:rsidP="00AF53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10.</w:t>
      </w:r>
      <w:r w:rsidRPr="00AF53D2">
        <w:rPr>
          <w:rFonts w:ascii="Times New Roman" w:hAnsi="Times New Roman" w:cs="Times New Roman"/>
          <w:sz w:val="24"/>
          <w:szCs w:val="24"/>
        </w:rPr>
        <w:t xml:space="preserve">Организацией отражены излишки </w:t>
      </w:r>
      <w:r>
        <w:rPr>
          <w:rFonts w:ascii="Times New Roman" w:hAnsi="Times New Roman" w:cs="Times New Roman"/>
          <w:sz w:val="24"/>
          <w:szCs w:val="24"/>
        </w:rPr>
        <w:t>ТМЦ</w:t>
      </w:r>
      <w:r w:rsidRPr="00AF53D2">
        <w:rPr>
          <w:rFonts w:ascii="Times New Roman" w:hAnsi="Times New Roman" w:cs="Times New Roman"/>
          <w:sz w:val="24"/>
          <w:szCs w:val="24"/>
        </w:rPr>
        <w:t>, выявленные при инвентаризации:</w:t>
      </w:r>
    </w:p>
    <w:p w:rsidR="00AF53D2" w:rsidRPr="00AF53D2" w:rsidRDefault="00AF53D2" w:rsidP="00AF53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</w:t>
      </w:r>
      <w:r w:rsidRPr="00AF53D2">
        <w:rPr>
          <w:rFonts w:ascii="Times New Roman" w:hAnsi="Times New Roman" w:cs="Times New Roman"/>
          <w:sz w:val="24"/>
          <w:szCs w:val="24"/>
        </w:rPr>
        <w:t>Д-т 50 К-т 91</w:t>
      </w:r>
      <w:r w:rsidRPr="00AF53D2">
        <w:rPr>
          <w:rFonts w:ascii="Times New Roman" w:hAnsi="Times New Roman" w:cs="Times New Roman"/>
          <w:sz w:val="24"/>
          <w:szCs w:val="24"/>
        </w:rPr>
        <w:tab/>
      </w:r>
    </w:p>
    <w:p w:rsidR="00AF53D2" w:rsidRPr="00AF53D2" w:rsidRDefault="00AF53D2" w:rsidP="00AF53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</w:t>
      </w:r>
      <w:r w:rsidRPr="00AF53D2">
        <w:rPr>
          <w:rFonts w:ascii="Times New Roman" w:hAnsi="Times New Roman" w:cs="Times New Roman"/>
          <w:sz w:val="24"/>
          <w:szCs w:val="24"/>
        </w:rPr>
        <w:t>Д-т 50 К-т 99</w:t>
      </w:r>
      <w:r w:rsidRPr="00AF53D2">
        <w:rPr>
          <w:rFonts w:ascii="Times New Roman" w:hAnsi="Times New Roman" w:cs="Times New Roman"/>
          <w:sz w:val="24"/>
          <w:szCs w:val="24"/>
        </w:rPr>
        <w:tab/>
      </w:r>
    </w:p>
    <w:p w:rsidR="00853368" w:rsidRDefault="00AF53D2" w:rsidP="00AF53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3.Д-т 10, 41</w:t>
      </w:r>
      <w:r w:rsidRPr="00AF53D2">
        <w:rPr>
          <w:rFonts w:ascii="Times New Roman" w:hAnsi="Times New Roman" w:cs="Times New Roman"/>
          <w:sz w:val="24"/>
          <w:szCs w:val="24"/>
        </w:rPr>
        <w:t xml:space="preserve"> К-т 9</w:t>
      </w:r>
      <w:r>
        <w:rPr>
          <w:rFonts w:ascii="Times New Roman" w:hAnsi="Times New Roman" w:cs="Times New Roman"/>
          <w:sz w:val="24"/>
          <w:szCs w:val="24"/>
        </w:rPr>
        <w:t>1</w:t>
      </w:r>
      <w:r w:rsidR="00853368" w:rsidRPr="009B6FBA">
        <w:rPr>
          <w:rFonts w:ascii="Times New Roman" w:hAnsi="Times New Roman" w:cs="Times New Roman"/>
          <w:sz w:val="24"/>
          <w:szCs w:val="24"/>
        </w:rPr>
        <w:t>.</w:t>
      </w:r>
    </w:p>
    <w:p w:rsidR="004B3DF4" w:rsidRDefault="002E4FB4" w:rsidP="002E4FB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10.</w:t>
      </w:r>
      <w:r w:rsidR="00AF53D2">
        <w:rPr>
          <w:rFonts w:ascii="Times New Roman" w:hAnsi="Times New Roman"/>
          <w:sz w:val="24"/>
          <w:szCs w:val="24"/>
        </w:rPr>
        <w:t>Источник информации для определения соотношения дебиторской и кредиторской задолженности на предприятии</w:t>
      </w:r>
    </w:p>
    <w:p w:rsidR="002E4FB4" w:rsidRDefault="002E4FB4" w:rsidP="002E4FB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1) бухгалтерский баланс</w:t>
      </w:r>
    </w:p>
    <w:p w:rsidR="002E4FB4" w:rsidRDefault="002E4FB4" w:rsidP="002E4FB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2) отчет о финансовых результатах</w:t>
      </w:r>
    </w:p>
    <w:p w:rsidR="006A22FF" w:rsidRDefault="002E4FB4" w:rsidP="002E4FB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3) отчет о движении денежных средств</w:t>
      </w:r>
    </w:p>
    <w:p w:rsidR="006A22FF" w:rsidRDefault="002E4FB4" w:rsidP="002E4FB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4) отчет о движении капитала</w:t>
      </w:r>
    </w:p>
    <w:p w:rsidR="008B21E0" w:rsidRPr="0099085F" w:rsidRDefault="008B21E0" w:rsidP="008B21E0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 w:rsidRPr="0099085F">
        <w:rPr>
          <w:rFonts w:ascii="Times New Roman" w:hAnsi="Times New Roman"/>
          <w:sz w:val="24"/>
          <w:szCs w:val="24"/>
        </w:rPr>
        <w:t xml:space="preserve">Критерии оценки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8B21E0" w:rsidRPr="0099085F" w:rsidTr="005F6897">
        <w:tc>
          <w:tcPr>
            <w:tcW w:w="1126" w:type="dxa"/>
          </w:tcPr>
          <w:p w:rsidR="008B21E0" w:rsidRPr="0099085F" w:rsidRDefault="008B21E0" w:rsidP="005F689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1214" w:type="dxa"/>
          </w:tcPr>
          <w:p w:rsidR="008B21E0" w:rsidRPr="0099085F" w:rsidRDefault="008B21E0" w:rsidP="005F689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8B21E0" w:rsidRPr="0099085F" w:rsidRDefault="008B21E0" w:rsidP="005F689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8B21E0" w:rsidRPr="0099085F" w:rsidTr="005F6897">
        <w:tc>
          <w:tcPr>
            <w:tcW w:w="1126" w:type="dxa"/>
          </w:tcPr>
          <w:p w:rsidR="008B21E0" w:rsidRPr="0099085F" w:rsidRDefault="008B21E0" w:rsidP="005F689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8B21E0" w:rsidRPr="00D02CC8" w:rsidRDefault="008B21E0" w:rsidP="005F689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18-20</w:t>
            </w:r>
          </w:p>
        </w:tc>
        <w:tc>
          <w:tcPr>
            <w:tcW w:w="7855" w:type="dxa"/>
          </w:tcPr>
          <w:p w:rsidR="008B21E0" w:rsidRPr="0099085F" w:rsidRDefault="008B21E0" w:rsidP="003D7FC5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>Студент демонстрирует</w:t>
            </w:r>
            <w:r>
              <w:rPr>
                <w:rFonts w:ascii="Times New Roman" w:hAnsi="Times New Roman"/>
              </w:rPr>
              <w:t xml:space="preserve"> </w:t>
            </w:r>
            <w:r w:rsidRPr="0099085F">
              <w:rPr>
                <w:rFonts w:ascii="Times New Roman" w:hAnsi="Times New Roman"/>
              </w:rPr>
              <w:t xml:space="preserve">всестороннее, систематическое и глубокое знание учебного материала, умеет свободно </w:t>
            </w:r>
            <w:r w:rsidR="003D7FC5">
              <w:rPr>
                <w:rFonts w:ascii="Times New Roman" w:hAnsi="Times New Roman"/>
              </w:rPr>
              <w:t>отвечать на тестовые вопросы</w:t>
            </w:r>
          </w:p>
        </w:tc>
      </w:tr>
      <w:tr w:rsidR="008B21E0" w:rsidRPr="0099085F" w:rsidTr="005F6897">
        <w:tc>
          <w:tcPr>
            <w:tcW w:w="1126" w:type="dxa"/>
          </w:tcPr>
          <w:p w:rsidR="008B21E0" w:rsidRPr="0099085F" w:rsidRDefault="008B21E0" w:rsidP="005F689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:rsidR="008B21E0" w:rsidRPr="00D02CC8" w:rsidRDefault="008B21E0" w:rsidP="005F689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15-17</w:t>
            </w:r>
          </w:p>
        </w:tc>
        <w:tc>
          <w:tcPr>
            <w:tcW w:w="7855" w:type="dxa"/>
          </w:tcPr>
          <w:p w:rsidR="008B21E0" w:rsidRPr="0099085F" w:rsidRDefault="008B21E0" w:rsidP="003D7FC5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 xml:space="preserve">Студент демонстрирует </w:t>
            </w:r>
            <w:r>
              <w:rPr>
                <w:rFonts w:ascii="Times New Roman" w:hAnsi="Times New Roman"/>
              </w:rPr>
              <w:t>средний уровень усвоения учебного материала,</w:t>
            </w:r>
            <w:r w:rsidRPr="0099085F">
              <w:rPr>
                <w:rFonts w:ascii="Times New Roman" w:hAnsi="Times New Roman"/>
              </w:rPr>
              <w:t xml:space="preserve"> допускаются незначительные ошибки, неточности, затруднения при </w:t>
            </w:r>
            <w:r>
              <w:rPr>
                <w:rFonts w:ascii="Times New Roman" w:hAnsi="Times New Roman"/>
              </w:rPr>
              <w:t xml:space="preserve">ответах на </w:t>
            </w:r>
            <w:r w:rsidR="003D7FC5">
              <w:rPr>
                <w:rFonts w:ascii="Times New Roman" w:hAnsi="Times New Roman"/>
              </w:rPr>
              <w:t>тестовые</w:t>
            </w:r>
            <w:r>
              <w:rPr>
                <w:rFonts w:ascii="Times New Roman" w:hAnsi="Times New Roman"/>
              </w:rPr>
              <w:t xml:space="preserve"> вопросы</w:t>
            </w:r>
            <w:r w:rsidRPr="0099085F">
              <w:rPr>
                <w:rFonts w:ascii="Times New Roman" w:hAnsi="Times New Roman"/>
              </w:rPr>
              <w:t xml:space="preserve"> </w:t>
            </w:r>
          </w:p>
        </w:tc>
      </w:tr>
      <w:tr w:rsidR="008B21E0" w:rsidRPr="0099085F" w:rsidTr="005F6897">
        <w:tc>
          <w:tcPr>
            <w:tcW w:w="1126" w:type="dxa"/>
          </w:tcPr>
          <w:p w:rsidR="008B21E0" w:rsidRPr="0099085F" w:rsidRDefault="008B21E0" w:rsidP="005F689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:rsidR="008B21E0" w:rsidRPr="00D02CC8" w:rsidRDefault="008B21E0" w:rsidP="005F689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10-16</w:t>
            </w:r>
          </w:p>
        </w:tc>
        <w:tc>
          <w:tcPr>
            <w:tcW w:w="7855" w:type="dxa"/>
          </w:tcPr>
          <w:p w:rsidR="008B21E0" w:rsidRPr="0099085F" w:rsidRDefault="008B21E0" w:rsidP="005F6897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 xml:space="preserve">Студент демонстрирует </w:t>
            </w:r>
            <w:r>
              <w:rPr>
                <w:rFonts w:ascii="Times New Roman" w:hAnsi="Times New Roman"/>
              </w:rPr>
              <w:t>усвоение учебного материала</w:t>
            </w:r>
            <w:r w:rsidRPr="0099085F">
              <w:rPr>
                <w:rFonts w:ascii="Times New Roman" w:hAnsi="Times New Roman"/>
              </w:rPr>
              <w:t xml:space="preserve"> на базовом уровне: в ходе контрольных мероприятий допускаются значительные ошибки, студент испытывает значительные затруднения при </w:t>
            </w:r>
            <w:r>
              <w:rPr>
                <w:rFonts w:ascii="Times New Roman" w:hAnsi="Times New Roman"/>
              </w:rPr>
              <w:t xml:space="preserve">ответах на </w:t>
            </w:r>
            <w:r w:rsidR="003D7FC5">
              <w:rPr>
                <w:rFonts w:ascii="Times New Roman" w:hAnsi="Times New Roman"/>
              </w:rPr>
              <w:t xml:space="preserve">тестовые </w:t>
            </w:r>
            <w:r>
              <w:rPr>
                <w:rFonts w:ascii="Times New Roman" w:hAnsi="Times New Roman"/>
              </w:rPr>
              <w:t>вопросы</w:t>
            </w:r>
            <w:r w:rsidRPr="0099085F">
              <w:rPr>
                <w:rFonts w:ascii="Times New Roman" w:hAnsi="Times New Roman"/>
              </w:rPr>
              <w:t>.</w:t>
            </w:r>
          </w:p>
        </w:tc>
      </w:tr>
      <w:tr w:rsidR="008B21E0" w:rsidRPr="0099085F" w:rsidTr="005F6897">
        <w:tc>
          <w:tcPr>
            <w:tcW w:w="1126" w:type="dxa"/>
          </w:tcPr>
          <w:p w:rsidR="008B21E0" w:rsidRPr="0099085F" w:rsidRDefault="008B21E0" w:rsidP="005F689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:rsidR="008B21E0" w:rsidRPr="00D02CC8" w:rsidRDefault="008B21E0" w:rsidP="005F689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5-9</w:t>
            </w:r>
          </w:p>
        </w:tc>
        <w:tc>
          <w:tcPr>
            <w:tcW w:w="7855" w:type="dxa"/>
          </w:tcPr>
          <w:p w:rsidR="008B21E0" w:rsidRPr="0099085F" w:rsidRDefault="008B21E0" w:rsidP="003D7FC5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 xml:space="preserve">Студент демонстрирует </w:t>
            </w:r>
            <w:r>
              <w:rPr>
                <w:rFonts w:ascii="Times New Roman" w:hAnsi="Times New Roman"/>
              </w:rPr>
              <w:t>усвоение учебного материала</w:t>
            </w:r>
            <w:r w:rsidRPr="0099085F">
              <w:rPr>
                <w:rFonts w:ascii="Times New Roman" w:hAnsi="Times New Roman"/>
              </w:rPr>
              <w:t xml:space="preserve"> на уровне ниже базового, проявляется недостаточность </w:t>
            </w:r>
            <w:r>
              <w:rPr>
                <w:rFonts w:ascii="Times New Roman" w:hAnsi="Times New Roman"/>
              </w:rPr>
              <w:t xml:space="preserve">знаний, </w:t>
            </w:r>
            <w:r w:rsidR="003D7FC5">
              <w:rPr>
                <w:rFonts w:ascii="Times New Roman" w:hAnsi="Times New Roman"/>
              </w:rPr>
              <w:t>необходимых для ответов на вопросы</w:t>
            </w:r>
          </w:p>
        </w:tc>
      </w:tr>
      <w:tr w:rsidR="008B21E0" w:rsidRPr="0099085F" w:rsidTr="005F6897">
        <w:tc>
          <w:tcPr>
            <w:tcW w:w="1126" w:type="dxa"/>
          </w:tcPr>
          <w:p w:rsidR="008B21E0" w:rsidRPr="0099085F" w:rsidRDefault="008B21E0" w:rsidP="005F689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14" w:type="dxa"/>
          </w:tcPr>
          <w:p w:rsidR="008B21E0" w:rsidRPr="00D02CC8" w:rsidRDefault="008B21E0" w:rsidP="005F689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0-5</w:t>
            </w:r>
          </w:p>
        </w:tc>
        <w:tc>
          <w:tcPr>
            <w:tcW w:w="7855" w:type="dxa"/>
          </w:tcPr>
          <w:p w:rsidR="008B21E0" w:rsidRPr="0099085F" w:rsidRDefault="008B21E0" w:rsidP="003D7FC5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Знания, у</w:t>
            </w:r>
            <w:r w:rsidRPr="0099085F">
              <w:rPr>
                <w:rFonts w:ascii="Times New Roman" w:hAnsi="Times New Roman"/>
              </w:rPr>
              <w:t xml:space="preserve">мения не сформированы. Проявляется полное или практически полное отсутствие </w:t>
            </w:r>
            <w:r w:rsidR="003D7FC5">
              <w:rPr>
                <w:rFonts w:ascii="Times New Roman" w:hAnsi="Times New Roman"/>
              </w:rPr>
              <w:t>знаний</w:t>
            </w:r>
          </w:p>
        </w:tc>
      </w:tr>
    </w:tbl>
    <w:p w:rsidR="001316EA" w:rsidRDefault="001316EA" w:rsidP="0055629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1703F" w:rsidRPr="004A44F7" w:rsidRDefault="00740065" w:rsidP="004A44F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5.</w:t>
      </w:r>
      <w:r w:rsidR="004A44F7">
        <w:rPr>
          <w:rFonts w:ascii="Times New Roman" w:hAnsi="Times New Roman" w:cs="Times New Roman"/>
          <w:b/>
          <w:sz w:val="24"/>
          <w:szCs w:val="24"/>
        </w:rPr>
        <w:t>3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B21E0" w:rsidRPr="004A44F7">
        <w:rPr>
          <w:rFonts w:ascii="Times New Roman" w:hAnsi="Times New Roman" w:cs="Times New Roman"/>
          <w:b/>
          <w:sz w:val="24"/>
          <w:szCs w:val="24"/>
        </w:rPr>
        <w:t>Тестовые вопросы к экзамену</w:t>
      </w:r>
    </w:p>
    <w:p w:rsidR="004A44F7" w:rsidRPr="004A44F7" w:rsidRDefault="004A44F7" w:rsidP="004A44F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Тест №1</w:t>
      </w:r>
    </w:p>
    <w:p w:rsidR="00E37F04" w:rsidRDefault="00E37F04" w:rsidP="00E37F0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 Счет, на котором ведется учет поступления инвестиционных ресурсов – оборудование, технологии, земельные активы?</w:t>
      </w:r>
    </w:p>
    <w:p w:rsidR="00E37F04" w:rsidRDefault="00E37F04" w:rsidP="00E37F0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 Счет 01</w:t>
      </w:r>
    </w:p>
    <w:p w:rsidR="00E37F04" w:rsidRDefault="00E37F04" w:rsidP="00E37F0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Счет 08</w:t>
      </w:r>
    </w:p>
    <w:p w:rsidR="00E37F04" w:rsidRDefault="00E37F04" w:rsidP="00E37F0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счет 10</w:t>
      </w:r>
    </w:p>
    <w:p w:rsidR="00E37F04" w:rsidRPr="00E37F04" w:rsidRDefault="00E37F04" w:rsidP="00E37F0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</w:t>
      </w:r>
      <w:r w:rsidRPr="00E37F04">
        <w:t xml:space="preserve"> </w:t>
      </w:r>
      <w:r w:rsidRPr="00E37F04">
        <w:rPr>
          <w:rFonts w:ascii="Times New Roman" w:hAnsi="Times New Roman" w:cs="Times New Roman"/>
          <w:sz w:val="24"/>
          <w:szCs w:val="24"/>
        </w:rPr>
        <w:t>Обязана ли организация в целях бухгалтерского учета производить пересчет стоимости актива или обязательства, выраженной в иностранной валюте, в рубли?</w:t>
      </w:r>
    </w:p>
    <w:p w:rsidR="00E37F04" w:rsidRPr="00E37F04" w:rsidRDefault="00E37F04" w:rsidP="00E37F0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1.Да</w:t>
      </w:r>
    </w:p>
    <w:p w:rsidR="004A44F7" w:rsidRDefault="00E37F04" w:rsidP="00E37F0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</w:t>
      </w:r>
      <w:r w:rsidRPr="00E37F04">
        <w:rPr>
          <w:rFonts w:ascii="Times New Roman" w:hAnsi="Times New Roman" w:cs="Times New Roman"/>
          <w:sz w:val="24"/>
          <w:szCs w:val="24"/>
        </w:rPr>
        <w:t>Нет</w:t>
      </w:r>
    </w:p>
    <w:p w:rsidR="00E37F04" w:rsidRPr="00E37F04" w:rsidRDefault="00E37F04" w:rsidP="00E37F0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</w:t>
      </w:r>
      <w:r w:rsidRPr="00E37F04">
        <w:t xml:space="preserve"> </w:t>
      </w:r>
      <w:r w:rsidRPr="00E37F04">
        <w:rPr>
          <w:rFonts w:ascii="Times New Roman" w:hAnsi="Times New Roman" w:cs="Times New Roman"/>
          <w:sz w:val="24"/>
          <w:szCs w:val="24"/>
        </w:rPr>
        <w:t>Организацией отражено зачисление денежных средств в аккредитивы:</w:t>
      </w:r>
    </w:p>
    <w:p w:rsidR="00E37F04" w:rsidRPr="00E37F04" w:rsidRDefault="00E37F04" w:rsidP="00E37F0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1.Д-т 55.1 К-т 51</w:t>
      </w:r>
    </w:p>
    <w:p w:rsidR="00E37F04" w:rsidRPr="00E37F04" w:rsidRDefault="00E37F04" w:rsidP="00E37F0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</w:t>
      </w:r>
      <w:r w:rsidRPr="00E37F04">
        <w:rPr>
          <w:rFonts w:ascii="Times New Roman" w:hAnsi="Times New Roman" w:cs="Times New Roman"/>
          <w:sz w:val="24"/>
          <w:szCs w:val="24"/>
        </w:rPr>
        <w:t>Д-т</w:t>
      </w:r>
      <w:r>
        <w:rPr>
          <w:rFonts w:ascii="Times New Roman" w:hAnsi="Times New Roman" w:cs="Times New Roman"/>
          <w:sz w:val="24"/>
          <w:szCs w:val="24"/>
        </w:rPr>
        <w:t xml:space="preserve"> 55.1 К-т 60</w:t>
      </w:r>
    </w:p>
    <w:p w:rsidR="00E37F04" w:rsidRDefault="00E37F04" w:rsidP="00E37F0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</w:t>
      </w:r>
      <w:r w:rsidRPr="00E37F04">
        <w:rPr>
          <w:rFonts w:ascii="Times New Roman" w:hAnsi="Times New Roman" w:cs="Times New Roman"/>
          <w:sz w:val="24"/>
          <w:szCs w:val="24"/>
        </w:rPr>
        <w:t>Д-т 50 К-т 51</w:t>
      </w:r>
    </w:p>
    <w:p w:rsidR="002E5297" w:rsidRPr="002E5297" w:rsidRDefault="002E5297" w:rsidP="002E529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</w:t>
      </w:r>
      <w:r w:rsidRPr="002E5297">
        <w:t xml:space="preserve"> </w:t>
      </w:r>
      <w:r w:rsidRPr="002E5297">
        <w:rPr>
          <w:rFonts w:ascii="Times New Roman" w:hAnsi="Times New Roman" w:cs="Times New Roman"/>
          <w:sz w:val="24"/>
          <w:szCs w:val="24"/>
        </w:rPr>
        <w:t>Кроме пересчета стоимости денежных знаков в кассе организации и средств на банковских счетах (банковских вкладах), выраженной в иностранной валюте на дату совершения операции в иностранной валюте, а также на отчетную дату, такой пересчет:</w:t>
      </w:r>
    </w:p>
    <w:p w:rsidR="002E5297" w:rsidRPr="002E5297" w:rsidRDefault="002E5297" w:rsidP="002E529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</w:t>
      </w:r>
      <w:r w:rsidRPr="002E5297">
        <w:rPr>
          <w:rFonts w:ascii="Times New Roman" w:hAnsi="Times New Roman" w:cs="Times New Roman"/>
          <w:sz w:val="24"/>
          <w:szCs w:val="24"/>
        </w:rPr>
        <w:t>должен производиться по мере изме</w:t>
      </w:r>
      <w:r>
        <w:rPr>
          <w:rFonts w:ascii="Times New Roman" w:hAnsi="Times New Roman" w:cs="Times New Roman"/>
          <w:sz w:val="24"/>
          <w:szCs w:val="24"/>
        </w:rPr>
        <w:t>нения курсов иностранных валют</w:t>
      </w:r>
    </w:p>
    <w:p w:rsidR="002E5297" w:rsidRPr="002E5297" w:rsidRDefault="002E5297" w:rsidP="002E529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</w:t>
      </w:r>
      <w:r w:rsidRPr="002E5297">
        <w:rPr>
          <w:rFonts w:ascii="Times New Roman" w:hAnsi="Times New Roman" w:cs="Times New Roman"/>
          <w:sz w:val="24"/>
          <w:szCs w:val="24"/>
        </w:rPr>
        <w:t>не может производиться по мере изме</w:t>
      </w:r>
      <w:r>
        <w:rPr>
          <w:rFonts w:ascii="Times New Roman" w:hAnsi="Times New Roman" w:cs="Times New Roman"/>
          <w:sz w:val="24"/>
          <w:szCs w:val="24"/>
        </w:rPr>
        <w:t>нения курсов иностранных валют</w:t>
      </w:r>
    </w:p>
    <w:p w:rsidR="00E37F04" w:rsidRDefault="002E5297" w:rsidP="002E529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</w:t>
      </w:r>
      <w:r w:rsidRPr="002E5297">
        <w:rPr>
          <w:rFonts w:ascii="Times New Roman" w:hAnsi="Times New Roman" w:cs="Times New Roman"/>
          <w:sz w:val="24"/>
          <w:szCs w:val="24"/>
        </w:rPr>
        <w:t>может производиться по мере изменения курса иностранных валют</w:t>
      </w:r>
    </w:p>
    <w:p w:rsidR="002E5297" w:rsidRPr="002E5297" w:rsidRDefault="002E5297" w:rsidP="002E529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</w:t>
      </w:r>
      <w:r w:rsidRPr="002E5297">
        <w:rPr>
          <w:rFonts w:ascii="Times New Roman" w:hAnsi="Times New Roman" w:cs="Times New Roman"/>
          <w:sz w:val="24"/>
          <w:szCs w:val="24"/>
        </w:rPr>
        <w:t>Депонирование средств при выдаче чековых книжек отражается по дебету счета:</w:t>
      </w:r>
    </w:p>
    <w:p w:rsidR="002E5297" w:rsidRPr="002E5297" w:rsidRDefault="002E5297" w:rsidP="002E529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E5297">
        <w:rPr>
          <w:rFonts w:ascii="Times New Roman" w:hAnsi="Times New Roman" w:cs="Times New Roman"/>
          <w:sz w:val="24"/>
          <w:szCs w:val="24"/>
        </w:rPr>
        <w:lastRenderedPageBreak/>
        <w:t>1.</w:t>
      </w:r>
      <w:r w:rsidRPr="002E5297">
        <w:rPr>
          <w:rFonts w:ascii="Times New Roman" w:hAnsi="Times New Roman" w:cs="Times New Roman"/>
          <w:sz w:val="24"/>
          <w:szCs w:val="24"/>
        </w:rPr>
        <w:tab/>
        <w:t>58 «Финансовые вложения»</w:t>
      </w:r>
      <w:r w:rsidRPr="002E5297">
        <w:rPr>
          <w:rFonts w:ascii="Times New Roman" w:hAnsi="Times New Roman" w:cs="Times New Roman"/>
          <w:sz w:val="24"/>
          <w:szCs w:val="24"/>
        </w:rPr>
        <w:tab/>
      </w:r>
    </w:p>
    <w:p w:rsidR="002E5297" w:rsidRPr="002E5297" w:rsidRDefault="002E5297" w:rsidP="002E529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E5297">
        <w:rPr>
          <w:rFonts w:ascii="Times New Roman" w:hAnsi="Times New Roman" w:cs="Times New Roman"/>
          <w:sz w:val="24"/>
          <w:szCs w:val="24"/>
        </w:rPr>
        <w:t>2.</w:t>
      </w:r>
      <w:r w:rsidRPr="002E5297">
        <w:rPr>
          <w:rFonts w:ascii="Times New Roman" w:hAnsi="Times New Roman" w:cs="Times New Roman"/>
          <w:sz w:val="24"/>
          <w:szCs w:val="24"/>
        </w:rPr>
        <w:tab/>
        <w:t>51 «Расчетные счета»</w:t>
      </w:r>
      <w:r w:rsidRPr="002E5297">
        <w:rPr>
          <w:rFonts w:ascii="Times New Roman" w:hAnsi="Times New Roman" w:cs="Times New Roman"/>
          <w:sz w:val="24"/>
          <w:szCs w:val="24"/>
        </w:rPr>
        <w:tab/>
      </w:r>
    </w:p>
    <w:p w:rsidR="00E37F04" w:rsidRDefault="002E5297" w:rsidP="002E529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E5297">
        <w:rPr>
          <w:rFonts w:ascii="Times New Roman" w:hAnsi="Times New Roman" w:cs="Times New Roman"/>
          <w:sz w:val="24"/>
          <w:szCs w:val="24"/>
        </w:rPr>
        <w:t>3.</w:t>
      </w:r>
      <w:r w:rsidRPr="002E5297">
        <w:rPr>
          <w:rFonts w:ascii="Times New Roman" w:hAnsi="Times New Roman" w:cs="Times New Roman"/>
          <w:sz w:val="24"/>
          <w:szCs w:val="24"/>
        </w:rPr>
        <w:tab/>
        <w:t>55 «Специальные счета в банках»</w:t>
      </w:r>
    </w:p>
    <w:p w:rsidR="004A44F7" w:rsidRPr="004677D4" w:rsidRDefault="002E5297" w:rsidP="004A44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="004A44F7" w:rsidRPr="004677D4">
        <w:rPr>
          <w:rFonts w:ascii="Times New Roman" w:hAnsi="Times New Roman" w:cs="Times New Roman"/>
          <w:sz w:val="24"/>
          <w:szCs w:val="24"/>
        </w:rPr>
        <w:t>. Наличные деньги, полученные из учреждений банка, организация может расходовать:</w:t>
      </w:r>
    </w:p>
    <w:p w:rsidR="004A44F7" w:rsidRPr="004677D4" w:rsidRDefault="004A44F7" w:rsidP="004A44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1) на любые цели, предусмотренные уставом организации;</w:t>
      </w:r>
    </w:p>
    <w:p w:rsidR="004A44F7" w:rsidRPr="004677D4" w:rsidRDefault="004A44F7" w:rsidP="004A44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2) только на те цели, на которые они получены;</w:t>
      </w:r>
    </w:p>
    <w:p w:rsidR="004A44F7" w:rsidRPr="004677D4" w:rsidRDefault="004A44F7" w:rsidP="004A44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3) на любые собственные цели, не запрещенные законодательством РФ</w:t>
      </w:r>
    </w:p>
    <w:p w:rsidR="004A44F7" w:rsidRPr="002E5297" w:rsidRDefault="002E5297" w:rsidP="004A44F7">
      <w:pPr>
        <w:spacing w:after="0"/>
        <w:rPr>
          <w:rFonts w:ascii="Times New Roman" w:hAnsi="Times New Roman"/>
          <w:sz w:val="24"/>
          <w:szCs w:val="24"/>
        </w:rPr>
      </w:pPr>
      <w:r w:rsidRPr="002E5297">
        <w:rPr>
          <w:rFonts w:ascii="Times New Roman" w:hAnsi="Times New Roman"/>
          <w:sz w:val="24"/>
          <w:szCs w:val="24"/>
        </w:rPr>
        <w:t>7</w:t>
      </w:r>
      <w:r w:rsidR="004A44F7" w:rsidRPr="002E5297">
        <w:rPr>
          <w:rFonts w:ascii="Times New Roman" w:hAnsi="Times New Roman"/>
          <w:sz w:val="24"/>
          <w:szCs w:val="24"/>
        </w:rPr>
        <w:t>.В результате инвентаризации обнаружена недостача по кассе:</w:t>
      </w:r>
    </w:p>
    <w:p w:rsidR="004A44F7" w:rsidRPr="008B1050" w:rsidRDefault="004A44F7" w:rsidP="004A44F7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1)</w:t>
      </w:r>
      <w:r w:rsidRPr="008B1050">
        <w:rPr>
          <w:rFonts w:ascii="Times New Roman" w:hAnsi="Times New Roman"/>
        </w:rPr>
        <w:t xml:space="preserve">Д-т </w:t>
      </w:r>
      <w:r>
        <w:rPr>
          <w:rFonts w:ascii="Times New Roman" w:hAnsi="Times New Roman"/>
        </w:rPr>
        <w:t>50</w:t>
      </w:r>
      <w:r w:rsidRPr="008B1050">
        <w:rPr>
          <w:rFonts w:ascii="Times New Roman" w:hAnsi="Times New Roman"/>
        </w:rPr>
        <w:t xml:space="preserve">   К-т </w:t>
      </w:r>
      <w:r>
        <w:rPr>
          <w:rFonts w:ascii="Times New Roman" w:hAnsi="Times New Roman"/>
        </w:rPr>
        <w:t>91</w:t>
      </w:r>
    </w:p>
    <w:p w:rsidR="004A44F7" w:rsidRPr="008B1050" w:rsidRDefault="004A44F7" w:rsidP="004A44F7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2)</w:t>
      </w:r>
      <w:r w:rsidRPr="008B1050">
        <w:rPr>
          <w:rFonts w:ascii="Times New Roman" w:hAnsi="Times New Roman"/>
        </w:rPr>
        <w:t>Д-</w:t>
      </w:r>
      <w:proofErr w:type="gramStart"/>
      <w:r w:rsidRPr="008B1050">
        <w:rPr>
          <w:rFonts w:ascii="Times New Roman" w:hAnsi="Times New Roman"/>
        </w:rPr>
        <w:t xml:space="preserve">т  </w:t>
      </w:r>
      <w:r>
        <w:rPr>
          <w:rFonts w:ascii="Times New Roman" w:hAnsi="Times New Roman"/>
        </w:rPr>
        <w:t>94</w:t>
      </w:r>
      <w:proofErr w:type="gramEnd"/>
      <w:r w:rsidRPr="008B1050">
        <w:rPr>
          <w:rFonts w:ascii="Times New Roman" w:hAnsi="Times New Roman"/>
        </w:rPr>
        <w:t xml:space="preserve">   К-т </w:t>
      </w:r>
      <w:r>
        <w:rPr>
          <w:rFonts w:ascii="Times New Roman" w:hAnsi="Times New Roman"/>
        </w:rPr>
        <w:t>50</w:t>
      </w:r>
    </w:p>
    <w:p w:rsidR="004A44F7" w:rsidRPr="008B1050" w:rsidRDefault="004A44F7" w:rsidP="004A44F7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3)</w:t>
      </w:r>
      <w:r w:rsidRPr="008B1050">
        <w:rPr>
          <w:rFonts w:ascii="Times New Roman" w:hAnsi="Times New Roman"/>
        </w:rPr>
        <w:t xml:space="preserve">Д-т </w:t>
      </w:r>
      <w:r>
        <w:rPr>
          <w:rFonts w:ascii="Times New Roman" w:hAnsi="Times New Roman"/>
        </w:rPr>
        <w:t>50</w:t>
      </w:r>
      <w:r w:rsidRPr="008B1050">
        <w:rPr>
          <w:rFonts w:ascii="Times New Roman" w:hAnsi="Times New Roman"/>
        </w:rPr>
        <w:t xml:space="preserve">    К-т </w:t>
      </w:r>
      <w:r>
        <w:rPr>
          <w:rFonts w:ascii="Times New Roman" w:hAnsi="Times New Roman"/>
        </w:rPr>
        <w:t>51</w:t>
      </w:r>
    </w:p>
    <w:p w:rsidR="004A44F7" w:rsidRPr="004677D4" w:rsidRDefault="00675EB9" w:rsidP="004A44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</w:t>
      </w:r>
      <w:r w:rsidR="004A44F7" w:rsidRPr="004677D4">
        <w:rPr>
          <w:rFonts w:ascii="Times New Roman" w:hAnsi="Times New Roman" w:cs="Times New Roman"/>
          <w:sz w:val="24"/>
          <w:szCs w:val="24"/>
        </w:rPr>
        <w:t xml:space="preserve">. </w:t>
      </w:r>
      <w:r w:rsidR="002E5297">
        <w:rPr>
          <w:rFonts w:ascii="Times New Roman" w:hAnsi="Times New Roman" w:cs="Times New Roman"/>
          <w:sz w:val="24"/>
          <w:szCs w:val="24"/>
        </w:rPr>
        <w:t xml:space="preserve">Счет для учета амортизационных </w:t>
      </w:r>
      <w:r>
        <w:rPr>
          <w:rFonts w:ascii="Times New Roman" w:hAnsi="Times New Roman" w:cs="Times New Roman"/>
          <w:sz w:val="24"/>
          <w:szCs w:val="24"/>
        </w:rPr>
        <w:t>отчислений от стоимости нематериальных активов</w:t>
      </w:r>
    </w:p>
    <w:p w:rsidR="004A44F7" w:rsidRPr="004677D4" w:rsidRDefault="004A44F7" w:rsidP="004A44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 xml:space="preserve">1) </w:t>
      </w:r>
      <w:r w:rsidR="00675EB9">
        <w:rPr>
          <w:rFonts w:ascii="Times New Roman" w:hAnsi="Times New Roman" w:cs="Times New Roman"/>
          <w:sz w:val="24"/>
          <w:szCs w:val="24"/>
        </w:rPr>
        <w:t>08</w:t>
      </w:r>
      <w:r w:rsidRPr="004677D4">
        <w:rPr>
          <w:rFonts w:ascii="Times New Roman" w:hAnsi="Times New Roman" w:cs="Times New Roman"/>
          <w:sz w:val="24"/>
          <w:szCs w:val="24"/>
        </w:rPr>
        <w:t>;</w:t>
      </w:r>
    </w:p>
    <w:p w:rsidR="004A44F7" w:rsidRPr="004677D4" w:rsidRDefault="004A44F7" w:rsidP="004A44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 xml:space="preserve">2) </w:t>
      </w:r>
      <w:r w:rsidR="00675EB9">
        <w:rPr>
          <w:rFonts w:ascii="Times New Roman" w:hAnsi="Times New Roman" w:cs="Times New Roman"/>
          <w:sz w:val="24"/>
          <w:szCs w:val="24"/>
        </w:rPr>
        <w:t>02</w:t>
      </w:r>
      <w:r w:rsidRPr="004677D4">
        <w:rPr>
          <w:rFonts w:ascii="Times New Roman" w:hAnsi="Times New Roman" w:cs="Times New Roman"/>
          <w:sz w:val="24"/>
          <w:szCs w:val="24"/>
        </w:rPr>
        <w:t>;</w:t>
      </w:r>
    </w:p>
    <w:p w:rsidR="004A44F7" w:rsidRDefault="004A44F7" w:rsidP="004A44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 xml:space="preserve">3) </w:t>
      </w:r>
      <w:r w:rsidR="00675EB9">
        <w:rPr>
          <w:rFonts w:ascii="Times New Roman" w:hAnsi="Times New Roman" w:cs="Times New Roman"/>
          <w:sz w:val="24"/>
          <w:szCs w:val="24"/>
        </w:rPr>
        <w:t>05</w:t>
      </w:r>
      <w:r w:rsidRPr="004677D4">
        <w:rPr>
          <w:rFonts w:ascii="Times New Roman" w:hAnsi="Times New Roman" w:cs="Times New Roman"/>
          <w:sz w:val="24"/>
          <w:szCs w:val="24"/>
        </w:rPr>
        <w:t>.</w:t>
      </w:r>
    </w:p>
    <w:p w:rsidR="002E5297" w:rsidRPr="004677D4" w:rsidRDefault="00675EB9" w:rsidP="002E529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</w:t>
      </w:r>
      <w:r w:rsidR="002E5297" w:rsidRPr="004677D4">
        <w:rPr>
          <w:rFonts w:ascii="Times New Roman" w:hAnsi="Times New Roman" w:cs="Times New Roman"/>
          <w:sz w:val="24"/>
          <w:szCs w:val="24"/>
        </w:rPr>
        <w:t>. Принятие на баланс объектов основных средств оформляется записью:</w:t>
      </w:r>
    </w:p>
    <w:p w:rsidR="002E5297" w:rsidRPr="004677D4" w:rsidRDefault="002E5297" w:rsidP="002E529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1) Д 01 К 60;</w:t>
      </w:r>
    </w:p>
    <w:p w:rsidR="002E5297" w:rsidRPr="004677D4" w:rsidRDefault="002E5297" w:rsidP="002E529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2) Д 08 К 60;</w:t>
      </w:r>
    </w:p>
    <w:p w:rsidR="002E5297" w:rsidRDefault="002E5297" w:rsidP="002E529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3) Д 01 К 08.</w:t>
      </w:r>
    </w:p>
    <w:p w:rsidR="00675EB9" w:rsidRPr="00675EB9" w:rsidRDefault="00675EB9" w:rsidP="00675EB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10.</w:t>
      </w:r>
      <w:r w:rsidRPr="00675EB9">
        <w:t xml:space="preserve"> </w:t>
      </w:r>
      <w:r w:rsidRPr="00675EB9">
        <w:rPr>
          <w:rFonts w:ascii="Times New Roman" w:hAnsi="Times New Roman" w:cs="Times New Roman"/>
          <w:sz w:val="24"/>
          <w:szCs w:val="24"/>
        </w:rPr>
        <w:t>Органами валютного регулирования в Российской Федерации являются:</w:t>
      </w:r>
    </w:p>
    <w:p w:rsidR="00675EB9" w:rsidRPr="00675EB9" w:rsidRDefault="00675EB9" w:rsidP="00675EB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1.Федеральная налоговая служба</w:t>
      </w:r>
    </w:p>
    <w:p w:rsidR="00675EB9" w:rsidRPr="00675EB9" w:rsidRDefault="00675EB9" w:rsidP="00675EB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</w:t>
      </w:r>
      <w:r w:rsidRPr="00675EB9">
        <w:rPr>
          <w:rFonts w:ascii="Times New Roman" w:hAnsi="Times New Roman" w:cs="Times New Roman"/>
          <w:sz w:val="24"/>
          <w:szCs w:val="24"/>
        </w:rPr>
        <w:t>Правительство РФ</w:t>
      </w:r>
      <w:r w:rsidRPr="00675EB9">
        <w:rPr>
          <w:rFonts w:ascii="Times New Roman" w:hAnsi="Times New Roman" w:cs="Times New Roman"/>
          <w:sz w:val="24"/>
          <w:szCs w:val="24"/>
        </w:rPr>
        <w:tab/>
      </w:r>
    </w:p>
    <w:p w:rsidR="00675EB9" w:rsidRPr="004677D4" w:rsidRDefault="00675EB9" w:rsidP="00675EB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</w:t>
      </w:r>
      <w:r w:rsidRPr="00675EB9">
        <w:rPr>
          <w:rFonts w:ascii="Times New Roman" w:hAnsi="Times New Roman" w:cs="Times New Roman"/>
          <w:sz w:val="24"/>
          <w:szCs w:val="24"/>
        </w:rPr>
        <w:t>Правительство РФ и ЦБ РФ</w:t>
      </w:r>
    </w:p>
    <w:p w:rsidR="00675EB9" w:rsidRDefault="00675EB9" w:rsidP="003B5FB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B5FBB" w:rsidRPr="004A44F7" w:rsidRDefault="003B5FBB" w:rsidP="003B5FB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A44F7">
        <w:rPr>
          <w:rFonts w:ascii="Times New Roman" w:hAnsi="Times New Roman" w:cs="Times New Roman"/>
          <w:b/>
          <w:sz w:val="24"/>
          <w:szCs w:val="24"/>
        </w:rPr>
        <w:t>Тест №2</w:t>
      </w:r>
    </w:p>
    <w:p w:rsidR="003E6921" w:rsidRPr="003E6921" w:rsidRDefault="003E6921" w:rsidP="003E692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</w:t>
      </w:r>
      <w:r w:rsidR="00556022">
        <w:rPr>
          <w:rFonts w:ascii="Times New Roman" w:hAnsi="Times New Roman" w:cs="Times New Roman"/>
          <w:sz w:val="24"/>
          <w:szCs w:val="24"/>
        </w:rPr>
        <w:t>О</w:t>
      </w:r>
      <w:r w:rsidRPr="003E6921">
        <w:rPr>
          <w:rFonts w:ascii="Times New Roman" w:hAnsi="Times New Roman" w:cs="Times New Roman"/>
          <w:sz w:val="24"/>
          <w:szCs w:val="24"/>
        </w:rPr>
        <w:t>организация, имеющая постоянную денежную выручку, расходовать ее на оплату</w:t>
      </w:r>
      <w:r w:rsidR="00556022">
        <w:rPr>
          <w:rFonts w:ascii="Times New Roman" w:hAnsi="Times New Roman" w:cs="Times New Roman"/>
          <w:sz w:val="24"/>
          <w:szCs w:val="24"/>
        </w:rPr>
        <w:t xml:space="preserve"> труда, иные выплаты работникам:</w:t>
      </w:r>
    </w:p>
    <w:p w:rsidR="003E6921" w:rsidRPr="003E6921" w:rsidRDefault="003E6921" w:rsidP="003E692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</w:t>
      </w:r>
      <w:r w:rsidR="00556022">
        <w:rPr>
          <w:rFonts w:ascii="Times New Roman" w:hAnsi="Times New Roman" w:cs="Times New Roman"/>
          <w:sz w:val="24"/>
          <w:szCs w:val="24"/>
        </w:rPr>
        <w:t>Не может</w:t>
      </w:r>
    </w:p>
    <w:p w:rsidR="003E6921" w:rsidRDefault="003E6921" w:rsidP="003E692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</w:t>
      </w:r>
      <w:r w:rsidR="00556022">
        <w:rPr>
          <w:rFonts w:ascii="Times New Roman" w:hAnsi="Times New Roman" w:cs="Times New Roman"/>
          <w:sz w:val="24"/>
          <w:szCs w:val="24"/>
        </w:rPr>
        <w:t>Может</w:t>
      </w:r>
      <w:r w:rsidRPr="003E6921">
        <w:rPr>
          <w:rFonts w:ascii="Times New Roman" w:hAnsi="Times New Roman" w:cs="Times New Roman"/>
          <w:sz w:val="24"/>
          <w:szCs w:val="24"/>
        </w:rPr>
        <w:t>, при согласовании с обслуживающим банком</w:t>
      </w:r>
    </w:p>
    <w:p w:rsidR="00675EB9" w:rsidRPr="00675EB9" w:rsidRDefault="00675EB9" w:rsidP="00675EB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</w:t>
      </w:r>
      <w:r w:rsidRPr="00675EB9">
        <w:rPr>
          <w:rFonts w:ascii="Times New Roman" w:hAnsi="Times New Roman" w:cs="Times New Roman"/>
          <w:sz w:val="24"/>
          <w:szCs w:val="24"/>
        </w:rPr>
        <w:t>По заявлению клиента выставлен аккредитив за счет краткосрочных кредитов банка. Укажите правильную бухгалтерскую запись:</w:t>
      </w:r>
    </w:p>
    <w:p w:rsidR="00675EB9" w:rsidRPr="00675EB9" w:rsidRDefault="00675EB9" w:rsidP="00675EB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1.Д-т 51 К-т 66</w:t>
      </w:r>
      <w:r>
        <w:rPr>
          <w:rFonts w:ascii="Times New Roman" w:hAnsi="Times New Roman" w:cs="Times New Roman"/>
          <w:sz w:val="24"/>
          <w:szCs w:val="24"/>
        </w:rPr>
        <w:tab/>
      </w:r>
    </w:p>
    <w:p w:rsidR="00675EB9" w:rsidRPr="00675EB9" w:rsidRDefault="00675EB9" w:rsidP="00675EB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2.Д-т 55 К-т 66</w:t>
      </w:r>
      <w:r>
        <w:rPr>
          <w:rFonts w:ascii="Times New Roman" w:hAnsi="Times New Roman" w:cs="Times New Roman"/>
          <w:sz w:val="24"/>
          <w:szCs w:val="24"/>
        </w:rPr>
        <w:tab/>
      </w:r>
    </w:p>
    <w:p w:rsidR="003E6921" w:rsidRDefault="00675EB9" w:rsidP="00675EB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3.Д-т 58 К-т 66</w:t>
      </w:r>
      <w:r>
        <w:rPr>
          <w:rFonts w:ascii="Times New Roman" w:hAnsi="Times New Roman" w:cs="Times New Roman"/>
          <w:sz w:val="24"/>
          <w:szCs w:val="24"/>
        </w:rPr>
        <w:tab/>
      </w:r>
    </w:p>
    <w:p w:rsidR="00675EB9" w:rsidRPr="00675EB9" w:rsidRDefault="00675EB9" w:rsidP="00675EB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</w:t>
      </w:r>
      <w:r w:rsidRPr="00675EB9">
        <w:t xml:space="preserve"> </w:t>
      </w:r>
      <w:r w:rsidRPr="00675EB9">
        <w:rPr>
          <w:rFonts w:ascii="Times New Roman" w:hAnsi="Times New Roman" w:cs="Times New Roman"/>
          <w:sz w:val="24"/>
          <w:szCs w:val="24"/>
        </w:rPr>
        <w:t>Датой образования задолженности учредителей по вкладам в уставный капитал организации в иностранной валюте считается дата:</w:t>
      </w:r>
    </w:p>
    <w:p w:rsidR="00675EB9" w:rsidRPr="00675EB9" w:rsidRDefault="00675EB9" w:rsidP="00675EB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</w:t>
      </w:r>
      <w:r w:rsidRPr="00675EB9">
        <w:rPr>
          <w:rFonts w:ascii="Times New Roman" w:hAnsi="Times New Roman" w:cs="Times New Roman"/>
          <w:sz w:val="24"/>
          <w:szCs w:val="24"/>
        </w:rPr>
        <w:t>государс</w:t>
      </w:r>
      <w:r>
        <w:rPr>
          <w:rFonts w:ascii="Times New Roman" w:hAnsi="Times New Roman" w:cs="Times New Roman"/>
          <w:sz w:val="24"/>
          <w:szCs w:val="24"/>
        </w:rPr>
        <w:t>твенной регистрации организации</w:t>
      </w:r>
    </w:p>
    <w:p w:rsidR="00675EB9" w:rsidRPr="00675EB9" w:rsidRDefault="00675EB9" w:rsidP="00675EB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2.фактического внесения вклада</w:t>
      </w:r>
    </w:p>
    <w:p w:rsidR="00675EB9" w:rsidRDefault="00675EB9" w:rsidP="00675EB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</w:t>
      </w:r>
      <w:r w:rsidRPr="00675EB9">
        <w:rPr>
          <w:rFonts w:ascii="Times New Roman" w:hAnsi="Times New Roman" w:cs="Times New Roman"/>
          <w:sz w:val="24"/>
          <w:szCs w:val="24"/>
        </w:rPr>
        <w:t>подписания учредительного договора</w:t>
      </w:r>
    </w:p>
    <w:p w:rsidR="00675EB9" w:rsidRPr="00675EB9" w:rsidRDefault="00675EB9" w:rsidP="00675EB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</w:t>
      </w:r>
      <w:r w:rsidRPr="00675EB9">
        <w:t xml:space="preserve"> </w:t>
      </w:r>
      <w:r w:rsidRPr="00675EB9">
        <w:rPr>
          <w:rFonts w:ascii="Times New Roman" w:hAnsi="Times New Roman" w:cs="Times New Roman"/>
          <w:sz w:val="24"/>
          <w:szCs w:val="24"/>
        </w:rPr>
        <w:t>Суммы по полученным в кредитной организации чековым книжкам списываются согласно:</w:t>
      </w:r>
    </w:p>
    <w:p w:rsidR="00675EB9" w:rsidRPr="00675EB9" w:rsidRDefault="00675EB9" w:rsidP="00675EB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1.выписками кредитного учреждения</w:t>
      </w:r>
    </w:p>
    <w:p w:rsidR="00675EB9" w:rsidRPr="00675EB9" w:rsidRDefault="00675EB9" w:rsidP="00675EB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2.расчетным документам поставщика</w:t>
      </w:r>
    </w:p>
    <w:p w:rsidR="00675EB9" w:rsidRDefault="00675EB9" w:rsidP="00675EB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</w:t>
      </w:r>
      <w:r w:rsidRPr="00675EB9">
        <w:rPr>
          <w:rFonts w:ascii="Times New Roman" w:hAnsi="Times New Roman" w:cs="Times New Roman"/>
          <w:sz w:val="24"/>
          <w:szCs w:val="24"/>
        </w:rPr>
        <w:t>авансовым отчетам подотчетного лица</w:t>
      </w:r>
    </w:p>
    <w:p w:rsidR="00675EB9" w:rsidRPr="00675EB9" w:rsidRDefault="00675EB9" w:rsidP="00675EB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</w:t>
      </w:r>
      <w:r w:rsidRPr="00675EB9">
        <w:t xml:space="preserve"> </w:t>
      </w:r>
      <w:r w:rsidRPr="00675EB9">
        <w:rPr>
          <w:rFonts w:ascii="Times New Roman" w:hAnsi="Times New Roman" w:cs="Times New Roman"/>
          <w:sz w:val="24"/>
          <w:szCs w:val="24"/>
        </w:rPr>
        <w:t>На каком счете бухгалтерского учета учитываются расходы, связанные с оплатой банку комиссионного вознаграждения за услуги по продаже валюты?</w:t>
      </w:r>
    </w:p>
    <w:p w:rsidR="00675EB9" w:rsidRPr="00675EB9" w:rsidRDefault="00675EB9" w:rsidP="00675EB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90</w:t>
      </w:r>
    </w:p>
    <w:p w:rsidR="00675EB9" w:rsidRPr="00675EB9" w:rsidRDefault="00675EB9" w:rsidP="00675EB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 91</w:t>
      </w:r>
    </w:p>
    <w:p w:rsidR="00675EB9" w:rsidRDefault="00675EB9" w:rsidP="00675EB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5EB9">
        <w:rPr>
          <w:rFonts w:ascii="Times New Roman" w:hAnsi="Times New Roman" w:cs="Times New Roman"/>
          <w:sz w:val="24"/>
          <w:szCs w:val="24"/>
        </w:rPr>
        <w:t>3) 99</w:t>
      </w:r>
    </w:p>
    <w:p w:rsidR="00155E2F" w:rsidRPr="00155E2F" w:rsidRDefault="00155E2F" w:rsidP="00155E2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</w:t>
      </w:r>
      <w:r w:rsidRPr="00155E2F">
        <w:t xml:space="preserve"> </w:t>
      </w:r>
      <w:r w:rsidRPr="00155E2F">
        <w:rPr>
          <w:rFonts w:ascii="Times New Roman" w:hAnsi="Times New Roman" w:cs="Times New Roman"/>
          <w:sz w:val="24"/>
          <w:szCs w:val="24"/>
        </w:rPr>
        <w:t>В отделенном районе «Z» нет банка. Может ли организация «А», имеющая постоянную денежную выручку, выдавать деньги на нужды другой организации «Б» на основе договора между ними?</w:t>
      </w:r>
    </w:p>
    <w:p w:rsidR="00155E2F" w:rsidRPr="00155E2F" w:rsidRDefault="00155E2F" w:rsidP="00155E2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</w:t>
      </w:r>
      <w:r w:rsidRPr="00155E2F">
        <w:rPr>
          <w:rFonts w:ascii="Times New Roman" w:hAnsi="Times New Roman" w:cs="Times New Roman"/>
          <w:sz w:val="24"/>
          <w:szCs w:val="24"/>
        </w:rPr>
        <w:t>Да, по согласованию с банками, о</w:t>
      </w:r>
      <w:r>
        <w:rPr>
          <w:rFonts w:ascii="Times New Roman" w:hAnsi="Times New Roman" w:cs="Times New Roman"/>
          <w:sz w:val="24"/>
          <w:szCs w:val="24"/>
        </w:rPr>
        <w:t>бслуживающими эти организации</w:t>
      </w:r>
    </w:p>
    <w:p w:rsidR="00155E2F" w:rsidRPr="00155E2F" w:rsidRDefault="00155E2F" w:rsidP="00155E2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2.Да</w:t>
      </w:r>
    </w:p>
    <w:p w:rsidR="00675EB9" w:rsidRDefault="00155E2F" w:rsidP="00155E2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5E2F">
        <w:rPr>
          <w:rFonts w:ascii="Times New Roman" w:hAnsi="Times New Roman" w:cs="Times New Roman"/>
          <w:sz w:val="24"/>
          <w:szCs w:val="24"/>
        </w:rPr>
        <w:t>3.Нет</w:t>
      </w:r>
    </w:p>
    <w:p w:rsidR="00155E2F" w:rsidRPr="00155E2F" w:rsidRDefault="00155E2F" w:rsidP="00155E2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7. </w:t>
      </w:r>
      <w:r w:rsidRPr="00155E2F">
        <w:rPr>
          <w:rFonts w:ascii="Times New Roman" w:hAnsi="Times New Roman" w:cs="Times New Roman"/>
          <w:sz w:val="24"/>
          <w:szCs w:val="24"/>
        </w:rPr>
        <w:t>Если законом или соглашением сторон установлен курс иностранной валюты отличный от курса ЦБ, должна ли организация произвести пересчет стоимости актива или обязательства по этому курсу?</w:t>
      </w:r>
    </w:p>
    <w:p w:rsidR="00155E2F" w:rsidRPr="00155E2F" w:rsidRDefault="00155E2F" w:rsidP="00155E2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1.Согласно учетной политике</w:t>
      </w:r>
    </w:p>
    <w:p w:rsidR="00155E2F" w:rsidRPr="00155E2F" w:rsidRDefault="00155E2F" w:rsidP="00155E2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2.Да</w:t>
      </w:r>
    </w:p>
    <w:p w:rsidR="00675EB9" w:rsidRDefault="00155E2F" w:rsidP="00155E2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</w:t>
      </w:r>
      <w:r w:rsidRPr="00155E2F">
        <w:rPr>
          <w:rFonts w:ascii="Times New Roman" w:hAnsi="Times New Roman" w:cs="Times New Roman"/>
          <w:sz w:val="24"/>
          <w:szCs w:val="24"/>
        </w:rPr>
        <w:t>Нет</w:t>
      </w:r>
    </w:p>
    <w:p w:rsidR="00155E2F" w:rsidRPr="00155E2F" w:rsidRDefault="00155E2F" w:rsidP="00155E2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8.</w:t>
      </w:r>
      <w:r w:rsidRPr="00155E2F">
        <w:t xml:space="preserve"> </w:t>
      </w:r>
      <w:r w:rsidRPr="00155E2F">
        <w:rPr>
          <w:rFonts w:ascii="Times New Roman" w:hAnsi="Times New Roman" w:cs="Times New Roman"/>
          <w:sz w:val="24"/>
          <w:szCs w:val="24"/>
        </w:rPr>
        <w:t>Главный бухгалтер организации подготовила проект приказа о выплате заработной платы работникам через банковские (карточные) счета. Законна ли ее инициатива?</w:t>
      </w:r>
    </w:p>
    <w:p w:rsidR="00155E2F" w:rsidRPr="00155E2F" w:rsidRDefault="00155E2F" w:rsidP="00155E2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1.Да</w:t>
      </w:r>
    </w:p>
    <w:p w:rsidR="00155E2F" w:rsidRPr="00155E2F" w:rsidRDefault="00155E2F" w:rsidP="00155E2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2.Нет</w:t>
      </w:r>
    </w:p>
    <w:p w:rsidR="00155E2F" w:rsidRDefault="00155E2F" w:rsidP="00155E2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</w:t>
      </w:r>
      <w:r w:rsidRPr="00155E2F">
        <w:rPr>
          <w:rFonts w:ascii="Times New Roman" w:hAnsi="Times New Roman" w:cs="Times New Roman"/>
          <w:sz w:val="24"/>
          <w:szCs w:val="24"/>
        </w:rPr>
        <w:t>Да, если это предусмотрено коллективным договором</w:t>
      </w:r>
    </w:p>
    <w:p w:rsidR="00155E2F" w:rsidRPr="00155E2F" w:rsidRDefault="00155E2F" w:rsidP="00155E2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9. </w:t>
      </w:r>
      <w:r w:rsidRPr="00155E2F">
        <w:rPr>
          <w:rFonts w:ascii="Times New Roman" w:hAnsi="Times New Roman" w:cs="Times New Roman"/>
          <w:sz w:val="24"/>
          <w:szCs w:val="24"/>
        </w:rPr>
        <w:t>Организация «А» временно не имеет своей кассы. Может ли она по согласованию с банком получить деньги под отчет непосредственно из кассы банка?</w:t>
      </w:r>
    </w:p>
    <w:p w:rsidR="00155E2F" w:rsidRPr="00155E2F" w:rsidRDefault="00155E2F" w:rsidP="00155E2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1.Да</w:t>
      </w:r>
    </w:p>
    <w:p w:rsidR="00155E2F" w:rsidRPr="00155E2F" w:rsidRDefault="00155E2F" w:rsidP="00155E2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2.Нет</w:t>
      </w:r>
    </w:p>
    <w:p w:rsidR="00155E2F" w:rsidRDefault="00155E2F" w:rsidP="00155E2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</w:t>
      </w:r>
      <w:r w:rsidRPr="00155E2F">
        <w:rPr>
          <w:rFonts w:ascii="Times New Roman" w:hAnsi="Times New Roman" w:cs="Times New Roman"/>
          <w:sz w:val="24"/>
          <w:szCs w:val="24"/>
        </w:rPr>
        <w:t>Да, но только через кассира или лицо, его заменяющее</w:t>
      </w:r>
    </w:p>
    <w:p w:rsidR="00054B6C" w:rsidRPr="004677D4" w:rsidRDefault="00054B6C" w:rsidP="00054B6C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="007A7E70">
        <w:rPr>
          <w:rFonts w:ascii="Times New Roman" w:hAnsi="Times New Roman" w:cs="Times New Roman"/>
          <w:sz w:val="24"/>
          <w:szCs w:val="24"/>
        </w:rPr>
        <w:t>0</w:t>
      </w:r>
      <w:r w:rsidRPr="004677D4">
        <w:rPr>
          <w:rFonts w:ascii="Times New Roman" w:hAnsi="Times New Roman" w:cs="Times New Roman"/>
          <w:bCs/>
          <w:sz w:val="24"/>
          <w:szCs w:val="24"/>
        </w:rPr>
        <w:t>. В учете акционерного общества направление средств добавочного капитала на увеличение уставного капитала отражается бухгалтерской проводкой</w:t>
      </w:r>
    </w:p>
    <w:p w:rsidR="00054B6C" w:rsidRPr="004677D4" w:rsidRDefault="00054B6C" w:rsidP="00054B6C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677D4">
        <w:rPr>
          <w:rFonts w:ascii="Times New Roman" w:hAnsi="Times New Roman" w:cs="Times New Roman"/>
          <w:bCs/>
          <w:sz w:val="24"/>
          <w:szCs w:val="24"/>
        </w:rPr>
        <w:t>1)Д-т сч.83 «Добавочный капитал» К-т сч.75 «Расчеты с учредителями»</w:t>
      </w:r>
    </w:p>
    <w:p w:rsidR="00054B6C" w:rsidRPr="004677D4" w:rsidRDefault="00054B6C" w:rsidP="00054B6C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677D4">
        <w:rPr>
          <w:rFonts w:ascii="Times New Roman" w:hAnsi="Times New Roman" w:cs="Times New Roman"/>
          <w:bCs/>
          <w:sz w:val="24"/>
          <w:szCs w:val="24"/>
        </w:rPr>
        <w:t>2)Д-т сч.83 «Добавочный капитал» К-т сч.80 «Уставный капитал»</w:t>
      </w:r>
    </w:p>
    <w:p w:rsidR="00054B6C" w:rsidRPr="004677D4" w:rsidRDefault="00054B6C" w:rsidP="00054B6C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677D4">
        <w:rPr>
          <w:rFonts w:ascii="Times New Roman" w:hAnsi="Times New Roman" w:cs="Times New Roman"/>
          <w:bCs/>
          <w:sz w:val="24"/>
          <w:szCs w:val="24"/>
        </w:rPr>
        <w:t>3)Д-т сч.80 «Уставный капитал» К-т сч.83«Добавочный капитал»</w:t>
      </w:r>
    </w:p>
    <w:p w:rsidR="00054B6C" w:rsidRPr="004677D4" w:rsidRDefault="00054B6C" w:rsidP="00054B6C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4)</w:t>
      </w:r>
      <w:r w:rsidRPr="004677D4">
        <w:rPr>
          <w:rFonts w:ascii="Times New Roman" w:hAnsi="Times New Roman" w:cs="Times New Roman"/>
          <w:bCs/>
          <w:sz w:val="24"/>
          <w:szCs w:val="24"/>
        </w:rPr>
        <w:t xml:space="preserve"> Д-т сч.83 «Добавочный капитал» К-т сч.86 «Целевое финансирование»</w:t>
      </w:r>
    </w:p>
    <w:p w:rsidR="00054B6C" w:rsidRPr="004A44F7" w:rsidRDefault="00054B6C" w:rsidP="00054B6C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A44F7">
        <w:rPr>
          <w:rFonts w:ascii="Times New Roman" w:hAnsi="Times New Roman" w:cs="Times New Roman"/>
          <w:b/>
          <w:sz w:val="24"/>
          <w:szCs w:val="24"/>
        </w:rPr>
        <w:t>Тест №</w:t>
      </w:r>
      <w:r>
        <w:rPr>
          <w:rFonts w:ascii="Times New Roman" w:hAnsi="Times New Roman" w:cs="Times New Roman"/>
          <w:b/>
          <w:sz w:val="24"/>
          <w:szCs w:val="24"/>
        </w:rPr>
        <w:t>3</w:t>
      </w:r>
    </w:p>
    <w:p w:rsidR="002E5297" w:rsidRPr="002E5297" w:rsidRDefault="002E5297" w:rsidP="002E529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</w:t>
      </w:r>
      <w:r w:rsidRPr="002E5297">
        <w:t xml:space="preserve"> </w:t>
      </w:r>
      <w:r w:rsidRPr="002E5297">
        <w:rPr>
          <w:rFonts w:ascii="Times New Roman" w:hAnsi="Times New Roman" w:cs="Times New Roman"/>
          <w:sz w:val="24"/>
          <w:szCs w:val="24"/>
        </w:rPr>
        <w:t>Пересчет выраженных в иностранной валюте доходов и расходов, формирующих финансовые результаты организации с использованием средней величины курсов иностранной валюты к рублю, могут производить:</w:t>
      </w:r>
    </w:p>
    <w:p w:rsidR="002E5297" w:rsidRPr="002E5297" w:rsidRDefault="002E5297" w:rsidP="002E529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</w:t>
      </w:r>
      <w:r w:rsidRPr="002E5297">
        <w:rPr>
          <w:rFonts w:ascii="Times New Roman" w:hAnsi="Times New Roman" w:cs="Times New Roman"/>
          <w:sz w:val="24"/>
          <w:szCs w:val="24"/>
        </w:rPr>
        <w:t>субъекты малого предпринимательства</w:t>
      </w:r>
      <w:r w:rsidRPr="002E5297">
        <w:rPr>
          <w:rFonts w:ascii="Times New Roman" w:hAnsi="Times New Roman" w:cs="Times New Roman"/>
          <w:sz w:val="24"/>
          <w:szCs w:val="24"/>
        </w:rPr>
        <w:tab/>
      </w:r>
    </w:p>
    <w:p w:rsidR="002E5297" w:rsidRPr="002E5297" w:rsidRDefault="002E5297" w:rsidP="002E529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</w:t>
      </w:r>
      <w:r w:rsidRPr="002E5297">
        <w:rPr>
          <w:rFonts w:ascii="Times New Roman" w:hAnsi="Times New Roman" w:cs="Times New Roman"/>
          <w:sz w:val="24"/>
          <w:szCs w:val="24"/>
        </w:rPr>
        <w:t>организации, перешедшие на упр</w:t>
      </w:r>
      <w:r>
        <w:rPr>
          <w:rFonts w:ascii="Times New Roman" w:hAnsi="Times New Roman" w:cs="Times New Roman"/>
          <w:sz w:val="24"/>
          <w:szCs w:val="24"/>
        </w:rPr>
        <w:t>ощенную систему налогообложения</w:t>
      </w:r>
    </w:p>
    <w:p w:rsidR="002E5297" w:rsidRDefault="002E5297" w:rsidP="002E529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</w:t>
      </w:r>
      <w:r w:rsidRPr="002E5297">
        <w:rPr>
          <w:rFonts w:ascii="Times New Roman" w:hAnsi="Times New Roman" w:cs="Times New Roman"/>
          <w:sz w:val="24"/>
          <w:szCs w:val="24"/>
        </w:rPr>
        <w:t>организации, ведущие деятельность за пределами Российской Федерации</w:t>
      </w:r>
    </w:p>
    <w:p w:rsidR="00155E2F" w:rsidRPr="00155E2F" w:rsidRDefault="00155E2F" w:rsidP="00155E2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</w:t>
      </w:r>
      <w:r w:rsidRPr="00155E2F">
        <w:rPr>
          <w:rFonts w:ascii="Times New Roman" w:hAnsi="Times New Roman" w:cs="Times New Roman"/>
          <w:sz w:val="24"/>
          <w:szCs w:val="24"/>
        </w:rPr>
        <w:t>Оплата услуг банка по изготовлению и обслуживанию зарплатных карт работников для целей бухгалтерского учета включается в расходы:</w:t>
      </w:r>
    </w:p>
    <w:p w:rsidR="00155E2F" w:rsidRPr="00155E2F" w:rsidRDefault="00155E2F" w:rsidP="00155E2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</w:t>
      </w:r>
      <w:r w:rsidRPr="00155E2F">
        <w:rPr>
          <w:rFonts w:ascii="Times New Roman" w:hAnsi="Times New Roman" w:cs="Times New Roman"/>
          <w:sz w:val="24"/>
          <w:szCs w:val="24"/>
        </w:rPr>
        <w:t>По обычным видам деятельности</w:t>
      </w:r>
      <w:r w:rsidRPr="00155E2F">
        <w:rPr>
          <w:rFonts w:ascii="Times New Roman" w:hAnsi="Times New Roman" w:cs="Times New Roman"/>
          <w:sz w:val="24"/>
          <w:szCs w:val="24"/>
        </w:rPr>
        <w:tab/>
      </w:r>
    </w:p>
    <w:p w:rsidR="00155E2F" w:rsidRPr="00155E2F" w:rsidRDefault="00155E2F" w:rsidP="00155E2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</w:t>
      </w:r>
      <w:r w:rsidRPr="00155E2F">
        <w:rPr>
          <w:rFonts w:ascii="Times New Roman" w:hAnsi="Times New Roman" w:cs="Times New Roman"/>
          <w:sz w:val="24"/>
          <w:szCs w:val="24"/>
        </w:rPr>
        <w:t>В прочие</w:t>
      </w:r>
      <w:r w:rsidRPr="00155E2F">
        <w:rPr>
          <w:rFonts w:ascii="Times New Roman" w:hAnsi="Times New Roman" w:cs="Times New Roman"/>
          <w:sz w:val="24"/>
          <w:szCs w:val="24"/>
        </w:rPr>
        <w:tab/>
      </w:r>
    </w:p>
    <w:p w:rsidR="002E5297" w:rsidRDefault="00155E2F" w:rsidP="00155E2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</w:t>
      </w:r>
      <w:r w:rsidRPr="00155E2F">
        <w:rPr>
          <w:rFonts w:ascii="Times New Roman" w:hAnsi="Times New Roman" w:cs="Times New Roman"/>
          <w:sz w:val="24"/>
          <w:szCs w:val="24"/>
        </w:rPr>
        <w:t>В операционные</w:t>
      </w:r>
    </w:p>
    <w:p w:rsidR="00FB7751" w:rsidRPr="00FB7751" w:rsidRDefault="00FB7751" w:rsidP="00FB775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</w:t>
      </w:r>
      <w:r w:rsidRPr="00FB7751">
        <w:t xml:space="preserve"> </w:t>
      </w:r>
      <w:r w:rsidRPr="00FB7751">
        <w:rPr>
          <w:rFonts w:ascii="Times New Roman" w:hAnsi="Times New Roman" w:cs="Times New Roman"/>
          <w:sz w:val="24"/>
          <w:szCs w:val="24"/>
        </w:rPr>
        <w:t>Какой бухгалтерской записью оформляется операция по оплате с расчетного счета организации услуг банка по изготовлению и обслуживанию банковских (зарплатных) карт работников?</w:t>
      </w:r>
    </w:p>
    <w:p w:rsidR="00FB7751" w:rsidRPr="00FB7751" w:rsidRDefault="00FB7751" w:rsidP="00FB775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1.Д90 К51</w:t>
      </w:r>
    </w:p>
    <w:p w:rsidR="002E5297" w:rsidRDefault="00FB7751" w:rsidP="00FB775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</w:t>
      </w:r>
      <w:r w:rsidRPr="00FB7751">
        <w:rPr>
          <w:rFonts w:ascii="Times New Roman" w:hAnsi="Times New Roman" w:cs="Times New Roman"/>
          <w:sz w:val="24"/>
          <w:szCs w:val="24"/>
        </w:rPr>
        <w:t>Д91 К51</w:t>
      </w:r>
    </w:p>
    <w:p w:rsidR="002E5297" w:rsidRDefault="00FB7751" w:rsidP="00054B6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 Начисление комиссионного вознаграждения банку отражается на счете:</w:t>
      </w:r>
    </w:p>
    <w:p w:rsidR="00FB7751" w:rsidRDefault="00FB7751" w:rsidP="00054B6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1.90</w:t>
      </w:r>
    </w:p>
    <w:p w:rsidR="00FB7751" w:rsidRDefault="00FB7751" w:rsidP="00054B6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2.91</w:t>
      </w:r>
    </w:p>
    <w:p w:rsidR="00FB7751" w:rsidRDefault="00FB7751" w:rsidP="00054B6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3.99</w:t>
      </w:r>
    </w:p>
    <w:p w:rsidR="00FB7751" w:rsidRDefault="00531704" w:rsidP="00054B6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="00FB7751">
        <w:rPr>
          <w:rFonts w:ascii="Times New Roman" w:hAnsi="Times New Roman" w:cs="Times New Roman"/>
          <w:sz w:val="24"/>
          <w:szCs w:val="24"/>
        </w:rPr>
        <w:t>.Начисление процентов за пользование долгосрочным банковским кредитом:</w:t>
      </w:r>
    </w:p>
    <w:p w:rsidR="00FB7751" w:rsidRDefault="00FB7751" w:rsidP="00054B6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1.Д 91/2   К66</w:t>
      </w:r>
    </w:p>
    <w:p w:rsidR="00FB7751" w:rsidRDefault="00FB7751" w:rsidP="00054B6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Д 91/2   К 67</w:t>
      </w:r>
    </w:p>
    <w:p w:rsidR="00FB7751" w:rsidRDefault="00FB7751" w:rsidP="00054B6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3.Д 99      К 66</w:t>
      </w:r>
    </w:p>
    <w:p w:rsidR="00531704" w:rsidRPr="00531704" w:rsidRDefault="00531704" w:rsidP="0053170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</w:t>
      </w:r>
      <w:r w:rsidRPr="00531704">
        <w:t xml:space="preserve"> </w:t>
      </w:r>
      <w:r w:rsidRPr="00531704">
        <w:rPr>
          <w:rFonts w:ascii="Times New Roman" w:hAnsi="Times New Roman" w:cs="Times New Roman"/>
          <w:sz w:val="24"/>
          <w:szCs w:val="24"/>
        </w:rPr>
        <w:t>Депонированная сумма рабочего Иванова не была получена в течение трех лет. Что должна организация предпринять в этом случае?</w:t>
      </w:r>
    </w:p>
    <w:p w:rsidR="00531704" w:rsidRPr="00531704" w:rsidRDefault="00531704" w:rsidP="0053170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1.Перечислить в бюджет</w:t>
      </w:r>
    </w:p>
    <w:p w:rsidR="00531704" w:rsidRPr="00531704" w:rsidRDefault="00531704" w:rsidP="0053170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2.Ничего</w:t>
      </w:r>
    </w:p>
    <w:p w:rsidR="00531704" w:rsidRDefault="00531704" w:rsidP="00054B6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</w:t>
      </w:r>
      <w:r w:rsidRPr="00531704">
        <w:rPr>
          <w:rFonts w:ascii="Times New Roman" w:hAnsi="Times New Roman" w:cs="Times New Roman"/>
          <w:sz w:val="24"/>
          <w:szCs w:val="24"/>
        </w:rPr>
        <w:t>Включить эту сумму в прочие доходы организации</w:t>
      </w:r>
    </w:p>
    <w:p w:rsidR="00054B6C" w:rsidRPr="004677D4" w:rsidRDefault="00531704" w:rsidP="00054B6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</w:t>
      </w:r>
      <w:r w:rsidR="00054B6C" w:rsidRPr="004677D4">
        <w:rPr>
          <w:rFonts w:ascii="Times New Roman" w:hAnsi="Times New Roman" w:cs="Times New Roman"/>
          <w:sz w:val="24"/>
          <w:szCs w:val="24"/>
        </w:rPr>
        <w:t>. Расходы на продажу списываются:</w:t>
      </w:r>
    </w:p>
    <w:p w:rsidR="00054B6C" w:rsidRPr="004677D4" w:rsidRDefault="00054B6C" w:rsidP="00054B6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1) Д 90 К 44;</w:t>
      </w:r>
    </w:p>
    <w:p w:rsidR="00054B6C" w:rsidRPr="004677D4" w:rsidRDefault="00054B6C" w:rsidP="00054B6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2) Д 43 К 44;</w:t>
      </w:r>
    </w:p>
    <w:p w:rsidR="00054B6C" w:rsidRPr="004677D4" w:rsidRDefault="00054B6C" w:rsidP="00054B6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3) Д 99 К 44.</w:t>
      </w:r>
    </w:p>
    <w:p w:rsidR="00054B6C" w:rsidRPr="004677D4" w:rsidRDefault="00531704" w:rsidP="00054B6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8</w:t>
      </w:r>
      <w:r w:rsidR="00054B6C" w:rsidRPr="004677D4">
        <w:rPr>
          <w:rFonts w:ascii="Times New Roman" w:hAnsi="Times New Roman" w:cs="Times New Roman"/>
          <w:sz w:val="24"/>
          <w:szCs w:val="24"/>
        </w:rPr>
        <w:t>. Финансовый результат от основного вида деятельности определяют на счете:</w:t>
      </w:r>
    </w:p>
    <w:p w:rsidR="00054B6C" w:rsidRPr="004677D4" w:rsidRDefault="00054B6C" w:rsidP="00054B6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1) 90;</w:t>
      </w:r>
    </w:p>
    <w:p w:rsidR="00054B6C" w:rsidRPr="004677D4" w:rsidRDefault="00054B6C" w:rsidP="00054B6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2) 91;</w:t>
      </w:r>
    </w:p>
    <w:p w:rsidR="00054B6C" w:rsidRDefault="00054B6C" w:rsidP="00054B6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3) 99.</w:t>
      </w:r>
    </w:p>
    <w:p w:rsidR="00054B6C" w:rsidRPr="004677D4" w:rsidRDefault="00531704" w:rsidP="00054B6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</w:t>
      </w:r>
      <w:r w:rsidR="00054B6C" w:rsidRPr="004677D4">
        <w:rPr>
          <w:rFonts w:ascii="Times New Roman" w:hAnsi="Times New Roman" w:cs="Times New Roman"/>
          <w:sz w:val="24"/>
          <w:szCs w:val="24"/>
        </w:rPr>
        <w:t>. Списание чистой прибыли отражается записью:</w:t>
      </w:r>
    </w:p>
    <w:p w:rsidR="00054B6C" w:rsidRPr="004677D4" w:rsidRDefault="00054B6C" w:rsidP="00054B6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1) Дебет счета 99 «Прибыли и убытки» Кредит счета 84 «Нераспределенная прибыль (непокрытый убыток)»;</w:t>
      </w:r>
    </w:p>
    <w:p w:rsidR="00054B6C" w:rsidRPr="004677D4" w:rsidRDefault="00054B6C" w:rsidP="00054B6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2) Дебет счета 84 «Нераспределенная прибыль (непокрытый убыток)» Кредит счета 99 «Прибыли и убытки»;</w:t>
      </w:r>
    </w:p>
    <w:p w:rsidR="00054B6C" w:rsidRPr="004677D4" w:rsidRDefault="00054B6C" w:rsidP="00054B6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 xml:space="preserve">3) Дебет счета 91/9 «Сальдо прочих доходов и расходов» </w:t>
      </w:r>
      <w:r w:rsidRPr="004677D4">
        <w:rPr>
          <w:rFonts w:ascii="Times New Roman" w:hAnsi="Times New Roman" w:cs="Times New Roman"/>
          <w:sz w:val="24"/>
          <w:szCs w:val="24"/>
        </w:rPr>
        <w:tab/>
        <w:t>Кредит счета 99 «Прибыли и убытки»;</w:t>
      </w:r>
    </w:p>
    <w:p w:rsidR="00054B6C" w:rsidRPr="004677D4" w:rsidRDefault="00054B6C" w:rsidP="00054B6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4) Дебет счета 99 «Прибыли и убытки» Кредит сета 90/9 «Прибыль/убыток от продаж».</w:t>
      </w:r>
    </w:p>
    <w:p w:rsidR="00054B6C" w:rsidRDefault="00054B6C" w:rsidP="00054B6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</w:t>
      </w:r>
      <w:r w:rsidRPr="004677D4">
        <w:rPr>
          <w:rFonts w:ascii="Times New Roman" w:hAnsi="Times New Roman" w:cs="Times New Roman"/>
          <w:sz w:val="24"/>
          <w:szCs w:val="24"/>
        </w:rPr>
        <w:t>. Конечный финансовый результат за отчетный период формируется на счете 99</w:t>
      </w:r>
    </w:p>
    <w:p w:rsidR="00054B6C" w:rsidRDefault="00054B6C" w:rsidP="00054B6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как дебетовый оборот по счету</w:t>
      </w:r>
    </w:p>
    <w:p w:rsidR="00054B6C" w:rsidRDefault="00054B6C" w:rsidP="00054B6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 как кредитовый оборот по счету</w:t>
      </w:r>
    </w:p>
    <w:p w:rsidR="00054B6C" w:rsidRPr="004677D4" w:rsidRDefault="00054B6C" w:rsidP="00054B6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</w:t>
      </w:r>
      <w:r w:rsidR="0053170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как разница между дебетовым и кредитовым оборотами</w:t>
      </w:r>
    </w:p>
    <w:p w:rsidR="00054B6C" w:rsidRDefault="00054B6C" w:rsidP="00054B6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67D79" w:rsidRPr="004A44F7" w:rsidRDefault="00E67D79" w:rsidP="00E67D7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A44F7">
        <w:rPr>
          <w:rFonts w:ascii="Times New Roman" w:hAnsi="Times New Roman" w:cs="Times New Roman"/>
          <w:b/>
          <w:sz w:val="24"/>
          <w:szCs w:val="24"/>
        </w:rPr>
        <w:t>Тест №</w:t>
      </w:r>
      <w:r>
        <w:rPr>
          <w:rFonts w:ascii="Times New Roman" w:hAnsi="Times New Roman" w:cs="Times New Roman"/>
          <w:b/>
          <w:sz w:val="24"/>
          <w:szCs w:val="24"/>
        </w:rPr>
        <w:t>4</w:t>
      </w:r>
    </w:p>
    <w:p w:rsidR="000E53D8" w:rsidRPr="004677D4" w:rsidRDefault="000E53D8" w:rsidP="000E53D8">
      <w:pPr>
        <w:spacing w:after="0" w:line="240" w:lineRule="auto"/>
        <w:jc w:val="both"/>
        <w:rPr>
          <w:rFonts w:ascii="Times New Roman" w:hAnsi="Times New Roman" w:cs="Times New Roman"/>
          <w:spacing w:val="-4"/>
          <w:sz w:val="24"/>
          <w:szCs w:val="24"/>
        </w:rPr>
      </w:pPr>
      <w:r>
        <w:rPr>
          <w:rFonts w:ascii="Times New Roman" w:hAnsi="Times New Roman" w:cs="Times New Roman"/>
          <w:spacing w:val="-4"/>
          <w:sz w:val="24"/>
          <w:szCs w:val="24"/>
        </w:rPr>
        <w:t>1</w:t>
      </w:r>
      <w:r w:rsidRPr="004677D4">
        <w:rPr>
          <w:rFonts w:ascii="Times New Roman" w:hAnsi="Times New Roman" w:cs="Times New Roman"/>
          <w:spacing w:val="-4"/>
          <w:sz w:val="24"/>
          <w:szCs w:val="24"/>
        </w:rPr>
        <w:t xml:space="preserve">. </w:t>
      </w:r>
      <w:r>
        <w:rPr>
          <w:rFonts w:ascii="Times New Roman" w:hAnsi="Times New Roman" w:cs="Times New Roman"/>
          <w:spacing w:val="-4"/>
          <w:sz w:val="24"/>
          <w:szCs w:val="24"/>
        </w:rPr>
        <w:t>В каких формах отчетности можно увидеть информацию о финансовых ресурсах компании</w:t>
      </w:r>
      <w:r w:rsidRPr="004677D4">
        <w:rPr>
          <w:rFonts w:ascii="Times New Roman" w:hAnsi="Times New Roman" w:cs="Times New Roman"/>
          <w:spacing w:val="-4"/>
          <w:sz w:val="24"/>
          <w:szCs w:val="24"/>
        </w:rPr>
        <w:t>:</w:t>
      </w:r>
    </w:p>
    <w:p w:rsidR="000E53D8" w:rsidRDefault="000E53D8" w:rsidP="000E53D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1) бухгалтерский баланс</w:t>
      </w:r>
    </w:p>
    <w:p w:rsidR="000E53D8" w:rsidRDefault="000E53D8" w:rsidP="000E53D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2) отчет о финансовых результатах</w:t>
      </w:r>
    </w:p>
    <w:p w:rsidR="000E53D8" w:rsidRDefault="000E53D8" w:rsidP="000E53D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3) отчет о движении денежных средств</w:t>
      </w:r>
    </w:p>
    <w:p w:rsidR="000E53D8" w:rsidRDefault="000E53D8" w:rsidP="000E53D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4) отчет о движении капитала</w:t>
      </w:r>
    </w:p>
    <w:p w:rsidR="004A44F7" w:rsidRPr="004677D4" w:rsidRDefault="00675EB9" w:rsidP="004A44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="004A44F7" w:rsidRPr="004677D4">
        <w:rPr>
          <w:rFonts w:ascii="Times New Roman" w:hAnsi="Times New Roman" w:cs="Times New Roman"/>
          <w:sz w:val="24"/>
          <w:szCs w:val="24"/>
        </w:rPr>
        <w:t xml:space="preserve">. </w:t>
      </w:r>
      <w:r w:rsidR="00524876">
        <w:rPr>
          <w:rFonts w:ascii="Times New Roman" w:hAnsi="Times New Roman" w:cs="Times New Roman"/>
          <w:sz w:val="24"/>
          <w:szCs w:val="24"/>
        </w:rPr>
        <w:t>Стоимость, по которой</w:t>
      </w:r>
      <w:r w:rsidR="004A44F7" w:rsidRPr="004677D4">
        <w:rPr>
          <w:rFonts w:ascii="Times New Roman" w:hAnsi="Times New Roman" w:cs="Times New Roman"/>
          <w:sz w:val="24"/>
          <w:szCs w:val="24"/>
        </w:rPr>
        <w:t xml:space="preserve"> включаются </w:t>
      </w:r>
      <w:r w:rsidR="00E37F04">
        <w:rPr>
          <w:rFonts w:ascii="Times New Roman" w:hAnsi="Times New Roman" w:cs="Times New Roman"/>
          <w:sz w:val="24"/>
          <w:szCs w:val="24"/>
        </w:rPr>
        <w:t>инвестиционные ресурсы - оборудование, технологии</w:t>
      </w:r>
      <w:r w:rsidR="004A44F7" w:rsidRPr="004677D4">
        <w:rPr>
          <w:rFonts w:ascii="Times New Roman" w:hAnsi="Times New Roman" w:cs="Times New Roman"/>
          <w:sz w:val="24"/>
          <w:szCs w:val="24"/>
        </w:rPr>
        <w:t xml:space="preserve"> в валюту баланса?</w:t>
      </w:r>
    </w:p>
    <w:p w:rsidR="004A44F7" w:rsidRPr="004677D4" w:rsidRDefault="004A44F7" w:rsidP="004A44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1) по первоначальной;</w:t>
      </w:r>
    </w:p>
    <w:p w:rsidR="004A44F7" w:rsidRPr="004677D4" w:rsidRDefault="004A44F7" w:rsidP="004A44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2) по остаточной;</w:t>
      </w:r>
    </w:p>
    <w:p w:rsidR="004A44F7" w:rsidRPr="004677D4" w:rsidRDefault="004A44F7" w:rsidP="004A44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3) по восстановительной.</w:t>
      </w:r>
    </w:p>
    <w:p w:rsidR="00675EB9" w:rsidRPr="00675EB9" w:rsidRDefault="00675EB9" w:rsidP="00675EB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Pr="00675EB9">
        <w:rPr>
          <w:rFonts w:ascii="Times New Roman" w:hAnsi="Times New Roman" w:cs="Times New Roman"/>
          <w:sz w:val="24"/>
          <w:szCs w:val="24"/>
        </w:rPr>
        <w:t>. По какой стоимости показываются в балансе нематериальные активы?</w:t>
      </w:r>
    </w:p>
    <w:p w:rsidR="00675EB9" w:rsidRPr="00675EB9" w:rsidRDefault="00675EB9" w:rsidP="00675EB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5EB9">
        <w:rPr>
          <w:rFonts w:ascii="Times New Roman" w:hAnsi="Times New Roman" w:cs="Times New Roman"/>
          <w:sz w:val="24"/>
          <w:szCs w:val="24"/>
        </w:rPr>
        <w:t>1) по первоначальной;</w:t>
      </w:r>
    </w:p>
    <w:p w:rsidR="00675EB9" w:rsidRPr="00675EB9" w:rsidRDefault="00675EB9" w:rsidP="00675EB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5EB9">
        <w:rPr>
          <w:rFonts w:ascii="Times New Roman" w:hAnsi="Times New Roman" w:cs="Times New Roman"/>
          <w:sz w:val="24"/>
          <w:szCs w:val="24"/>
        </w:rPr>
        <w:t>2) по остаточной;</w:t>
      </w:r>
    </w:p>
    <w:p w:rsidR="004A44F7" w:rsidRDefault="00675EB9" w:rsidP="00675EB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5EB9">
        <w:rPr>
          <w:rFonts w:ascii="Times New Roman" w:hAnsi="Times New Roman" w:cs="Times New Roman"/>
          <w:sz w:val="24"/>
          <w:szCs w:val="24"/>
        </w:rPr>
        <w:t>3) по восстановительной</w:t>
      </w:r>
    </w:p>
    <w:p w:rsidR="00155E2F" w:rsidRPr="00155E2F" w:rsidRDefault="00155E2F" w:rsidP="00155E2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</w:t>
      </w:r>
      <w:r w:rsidRPr="00155E2F">
        <w:rPr>
          <w:rFonts w:ascii="Times New Roman" w:hAnsi="Times New Roman" w:cs="Times New Roman"/>
          <w:sz w:val="24"/>
          <w:szCs w:val="24"/>
        </w:rPr>
        <w:t>Должна ли организация в бухгалтерской (финансовой) отчетности за отчетный год раскрыть информацию об официальном курсе иностранной валюты к рублю, установленному ЦБ РФ на отчетную дату?</w:t>
      </w:r>
    </w:p>
    <w:p w:rsidR="00155E2F" w:rsidRPr="00155E2F" w:rsidRDefault="00155E2F" w:rsidP="00155E2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1.Да</w:t>
      </w:r>
    </w:p>
    <w:p w:rsidR="00155E2F" w:rsidRPr="00155E2F" w:rsidRDefault="00155E2F" w:rsidP="00155E2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2.Нет</w:t>
      </w:r>
    </w:p>
    <w:p w:rsidR="00675EB9" w:rsidRDefault="00155E2F" w:rsidP="00155E2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</w:t>
      </w:r>
      <w:r w:rsidRPr="00155E2F">
        <w:rPr>
          <w:rFonts w:ascii="Times New Roman" w:hAnsi="Times New Roman" w:cs="Times New Roman"/>
          <w:sz w:val="24"/>
          <w:szCs w:val="24"/>
        </w:rPr>
        <w:t>На усмотрение организации</w:t>
      </w:r>
    </w:p>
    <w:p w:rsidR="004A44F7" w:rsidRPr="004677D4" w:rsidRDefault="00FB618B" w:rsidP="004A44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="004A44F7" w:rsidRPr="004677D4">
        <w:rPr>
          <w:rFonts w:ascii="Times New Roman" w:hAnsi="Times New Roman" w:cs="Times New Roman"/>
          <w:sz w:val="24"/>
          <w:szCs w:val="24"/>
        </w:rPr>
        <w:t>. Нераспределенная прибыль показывается в балансе в:</w:t>
      </w:r>
    </w:p>
    <w:p w:rsidR="004A44F7" w:rsidRPr="004677D4" w:rsidRDefault="004A44F7" w:rsidP="004A44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1) активе по счету 99;</w:t>
      </w:r>
    </w:p>
    <w:p w:rsidR="004A44F7" w:rsidRPr="004677D4" w:rsidRDefault="004A44F7" w:rsidP="004A44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2) активе по счету 84;</w:t>
      </w:r>
    </w:p>
    <w:p w:rsidR="004A44F7" w:rsidRPr="004677D4" w:rsidRDefault="004A44F7" w:rsidP="004A44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3) пассиве по счету 99;</w:t>
      </w:r>
    </w:p>
    <w:p w:rsidR="004A44F7" w:rsidRPr="004677D4" w:rsidRDefault="004A44F7" w:rsidP="004A44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4) пассиве по счету 84.</w:t>
      </w:r>
    </w:p>
    <w:p w:rsidR="004A44F7" w:rsidRDefault="00FB618B" w:rsidP="0055629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="00524876">
        <w:rPr>
          <w:rFonts w:ascii="Times New Roman" w:hAnsi="Times New Roman" w:cs="Times New Roman"/>
          <w:sz w:val="24"/>
          <w:szCs w:val="24"/>
        </w:rPr>
        <w:t>. Раздел баланса, в котором отражается величина уставного капитала</w:t>
      </w:r>
    </w:p>
    <w:p w:rsidR="00524876" w:rsidRPr="004677D4" w:rsidRDefault="00524876" w:rsidP="0052487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 xml:space="preserve">1) I </w:t>
      </w:r>
      <w:proofErr w:type="spellStart"/>
      <w:r w:rsidRPr="004677D4">
        <w:rPr>
          <w:rFonts w:ascii="Times New Roman" w:hAnsi="Times New Roman" w:cs="Times New Roman"/>
          <w:sz w:val="24"/>
          <w:szCs w:val="24"/>
        </w:rPr>
        <w:t>Внеоборотные</w:t>
      </w:r>
      <w:proofErr w:type="spellEnd"/>
      <w:r w:rsidRPr="004677D4">
        <w:rPr>
          <w:rFonts w:ascii="Times New Roman" w:hAnsi="Times New Roman" w:cs="Times New Roman"/>
          <w:sz w:val="24"/>
          <w:szCs w:val="24"/>
        </w:rPr>
        <w:t xml:space="preserve"> активы;</w:t>
      </w:r>
    </w:p>
    <w:p w:rsidR="00524876" w:rsidRPr="004677D4" w:rsidRDefault="00524876" w:rsidP="0052487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 xml:space="preserve">2) </w:t>
      </w:r>
      <w:r w:rsidRPr="004677D4">
        <w:rPr>
          <w:rFonts w:ascii="Times New Roman" w:hAnsi="Times New Roman" w:cs="Times New Roman"/>
          <w:sz w:val="24"/>
          <w:szCs w:val="24"/>
          <w:lang w:val="en-US"/>
        </w:rPr>
        <w:t>II</w:t>
      </w:r>
      <w:r w:rsidRPr="004677D4">
        <w:rPr>
          <w:rFonts w:ascii="Times New Roman" w:hAnsi="Times New Roman" w:cs="Times New Roman"/>
          <w:sz w:val="24"/>
          <w:szCs w:val="24"/>
        </w:rPr>
        <w:t xml:space="preserve"> Оборотные активы;</w:t>
      </w:r>
    </w:p>
    <w:p w:rsidR="00524876" w:rsidRPr="004677D4" w:rsidRDefault="00524876" w:rsidP="0052487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 xml:space="preserve">3) </w:t>
      </w:r>
      <w:r w:rsidRPr="004677D4">
        <w:rPr>
          <w:rFonts w:ascii="Times New Roman" w:hAnsi="Times New Roman" w:cs="Times New Roman"/>
          <w:sz w:val="24"/>
          <w:szCs w:val="24"/>
          <w:lang w:val="en-US"/>
        </w:rPr>
        <w:t>III</w:t>
      </w:r>
      <w:r w:rsidRPr="004677D4">
        <w:rPr>
          <w:rFonts w:ascii="Times New Roman" w:hAnsi="Times New Roman" w:cs="Times New Roman"/>
          <w:sz w:val="24"/>
          <w:szCs w:val="24"/>
        </w:rPr>
        <w:t xml:space="preserve"> Капитал и резервы.</w:t>
      </w:r>
    </w:p>
    <w:p w:rsidR="00524876" w:rsidRDefault="00524876" w:rsidP="0052487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 К формам отчетности относится:</w:t>
      </w:r>
    </w:p>
    <w:p w:rsidR="00524876" w:rsidRDefault="00524876" w:rsidP="0052487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платежное поручение</w:t>
      </w:r>
    </w:p>
    <w:p w:rsidR="00524876" w:rsidRDefault="00524876" w:rsidP="0052487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 выписка банка</w:t>
      </w:r>
    </w:p>
    <w:p w:rsidR="00524876" w:rsidRDefault="00524876" w:rsidP="0052487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 отчет о движении денежных средств</w:t>
      </w:r>
    </w:p>
    <w:p w:rsidR="00524876" w:rsidRDefault="00524876" w:rsidP="0052487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8. Обязательной процедурой перед составлением годовой отчетности является:</w:t>
      </w:r>
    </w:p>
    <w:p w:rsidR="00524876" w:rsidRDefault="00524876" w:rsidP="0052487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проведение инвентаризации</w:t>
      </w:r>
    </w:p>
    <w:p w:rsidR="00524876" w:rsidRDefault="00524876" w:rsidP="0052487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 проверка правильности всех заключенных договоров с контрагентами</w:t>
      </w:r>
    </w:p>
    <w:p w:rsidR="00524876" w:rsidRDefault="00524876" w:rsidP="0052487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 проверка всех банковских выписок за отчётный год</w:t>
      </w:r>
    </w:p>
    <w:p w:rsidR="00524876" w:rsidRDefault="00650FD4" w:rsidP="0052487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9. </w:t>
      </w:r>
      <w:r w:rsidR="00E767E5">
        <w:rPr>
          <w:rFonts w:ascii="Times New Roman" w:hAnsi="Times New Roman" w:cs="Times New Roman"/>
          <w:sz w:val="24"/>
          <w:szCs w:val="24"/>
        </w:rPr>
        <w:t>Нераспределенная прибыль отражается в форме отчетности:</w:t>
      </w:r>
    </w:p>
    <w:p w:rsidR="00E767E5" w:rsidRDefault="00E767E5" w:rsidP="0052487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бухгалтерский баланс</w:t>
      </w:r>
    </w:p>
    <w:p w:rsidR="00E767E5" w:rsidRDefault="00E767E5" w:rsidP="0052487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 отчет о финансовых результатах</w:t>
      </w:r>
    </w:p>
    <w:p w:rsidR="00E767E5" w:rsidRDefault="00E767E5" w:rsidP="0052487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 отражается в текущем учете, в отчетности не показывается</w:t>
      </w:r>
    </w:p>
    <w:p w:rsidR="00524876" w:rsidRDefault="00E767E5" w:rsidP="0052487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10. Стоимость, по которой отражаются в балансе нематериальные активы:</w:t>
      </w:r>
    </w:p>
    <w:p w:rsidR="00E767E5" w:rsidRDefault="00E767E5" w:rsidP="0052487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первоначальная</w:t>
      </w:r>
    </w:p>
    <w:p w:rsidR="00E767E5" w:rsidRDefault="00E767E5" w:rsidP="0052487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 остаточная</w:t>
      </w:r>
    </w:p>
    <w:p w:rsidR="00E767E5" w:rsidRDefault="00E767E5" w:rsidP="0052487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 фактическая</w:t>
      </w:r>
    </w:p>
    <w:p w:rsidR="00524876" w:rsidRDefault="00524876" w:rsidP="0052487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3D7FC5" w:rsidRPr="0099085F" w:rsidTr="005F6897">
        <w:tc>
          <w:tcPr>
            <w:tcW w:w="1126" w:type="dxa"/>
          </w:tcPr>
          <w:p w:rsidR="003D7FC5" w:rsidRPr="0099085F" w:rsidRDefault="003D7FC5" w:rsidP="005F689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1214" w:type="dxa"/>
          </w:tcPr>
          <w:p w:rsidR="003D7FC5" w:rsidRPr="0099085F" w:rsidRDefault="003D7FC5" w:rsidP="005F689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3D7FC5" w:rsidRPr="0099085F" w:rsidRDefault="003D7FC5" w:rsidP="005F689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3D7FC5" w:rsidRPr="0099085F" w:rsidTr="005F6897">
        <w:tc>
          <w:tcPr>
            <w:tcW w:w="1126" w:type="dxa"/>
          </w:tcPr>
          <w:p w:rsidR="003D7FC5" w:rsidRPr="0099085F" w:rsidRDefault="003D7FC5" w:rsidP="005F689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3D7FC5" w:rsidRPr="00D02CC8" w:rsidRDefault="003D7FC5" w:rsidP="005F689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18-20</w:t>
            </w:r>
          </w:p>
        </w:tc>
        <w:tc>
          <w:tcPr>
            <w:tcW w:w="7855" w:type="dxa"/>
          </w:tcPr>
          <w:p w:rsidR="003D7FC5" w:rsidRPr="0099085F" w:rsidRDefault="003D7FC5" w:rsidP="005F6897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>Студент демонстрирует</w:t>
            </w:r>
            <w:r>
              <w:rPr>
                <w:rFonts w:ascii="Times New Roman" w:hAnsi="Times New Roman"/>
              </w:rPr>
              <w:t xml:space="preserve"> </w:t>
            </w:r>
            <w:r w:rsidRPr="0099085F">
              <w:rPr>
                <w:rFonts w:ascii="Times New Roman" w:hAnsi="Times New Roman"/>
              </w:rPr>
              <w:t xml:space="preserve">всестороннее, систематическое и глубокое знание учебного материала, умеет свободно </w:t>
            </w:r>
            <w:r>
              <w:rPr>
                <w:rFonts w:ascii="Times New Roman" w:hAnsi="Times New Roman"/>
              </w:rPr>
              <w:t>отвечать на тестовые вопросы</w:t>
            </w:r>
          </w:p>
        </w:tc>
      </w:tr>
      <w:tr w:rsidR="003D7FC5" w:rsidRPr="0099085F" w:rsidTr="005F6897">
        <w:tc>
          <w:tcPr>
            <w:tcW w:w="1126" w:type="dxa"/>
          </w:tcPr>
          <w:p w:rsidR="003D7FC5" w:rsidRPr="0099085F" w:rsidRDefault="003D7FC5" w:rsidP="005F689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:rsidR="003D7FC5" w:rsidRPr="00D02CC8" w:rsidRDefault="003D7FC5" w:rsidP="005F689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15-17</w:t>
            </w:r>
          </w:p>
        </w:tc>
        <w:tc>
          <w:tcPr>
            <w:tcW w:w="7855" w:type="dxa"/>
          </w:tcPr>
          <w:p w:rsidR="003D7FC5" w:rsidRPr="0099085F" w:rsidRDefault="003D7FC5" w:rsidP="005F6897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 xml:space="preserve">Студент демонстрирует </w:t>
            </w:r>
            <w:r>
              <w:rPr>
                <w:rFonts w:ascii="Times New Roman" w:hAnsi="Times New Roman"/>
              </w:rPr>
              <w:t>средний уровень усвоения учебного материала,</w:t>
            </w:r>
            <w:r w:rsidRPr="0099085F">
              <w:rPr>
                <w:rFonts w:ascii="Times New Roman" w:hAnsi="Times New Roman"/>
              </w:rPr>
              <w:t xml:space="preserve"> допускаются незначительные ошибки, неточности, затруднения при </w:t>
            </w:r>
            <w:r>
              <w:rPr>
                <w:rFonts w:ascii="Times New Roman" w:hAnsi="Times New Roman"/>
              </w:rPr>
              <w:t>ответах на тестовые вопросы</w:t>
            </w:r>
            <w:r w:rsidRPr="0099085F">
              <w:rPr>
                <w:rFonts w:ascii="Times New Roman" w:hAnsi="Times New Roman"/>
              </w:rPr>
              <w:t xml:space="preserve"> </w:t>
            </w:r>
          </w:p>
        </w:tc>
      </w:tr>
      <w:tr w:rsidR="003D7FC5" w:rsidRPr="0099085F" w:rsidTr="005F6897">
        <w:tc>
          <w:tcPr>
            <w:tcW w:w="1126" w:type="dxa"/>
          </w:tcPr>
          <w:p w:rsidR="003D7FC5" w:rsidRPr="0099085F" w:rsidRDefault="003D7FC5" w:rsidP="005F689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:rsidR="003D7FC5" w:rsidRPr="00D02CC8" w:rsidRDefault="003D7FC5" w:rsidP="005F689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10-16</w:t>
            </w:r>
          </w:p>
        </w:tc>
        <w:tc>
          <w:tcPr>
            <w:tcW w:w="7855" w:type="dxa"/>
          </w:tcPr>
          <w:p w:rsidR="003D7FC5" w:rsidRPr="0099085F" w:rsidRDefault="003D7FC5" w:rsidP="005F6897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 xml:space="preserve">Студент демонстрирует </w:t>
            </w:r>
            <w:r>
              <w:rPr>
                <w:rFonts w:ascii="Times New Roman" w:hAnsi="Times New Roman"/>
              </w:rPr>
              <w:t>усвоение учебного материала</w:t>
            </w:r>
            <w:r w:rsidRPr="0099085F">
              <w:rPr>
                <w:rFonts w:ascii="Times New Roman" w:hAnsi="Times New Roman"/>
              </w:rPr>
              <w:t xml:space="preserve"> на базовом уровне: в ходе контрольных мероприятий допускаются значительные ошибки, студент испытывает значительные затруднения при </w:t>
            </w:r>
            <w:r>
              <w:rPr>
                <w:rFonts w:ascii="Times New Roman" w:hAnsi="Times New Roman"/>
              </w:rPr>
              <w:t>ответах на тестовые вопросы</w:t>
            </w:r>
            <w:r w:rsidRPr="0099085F">
              <w:rPr>
                <w:rFonts w:ascii="Times New Roman" w:hAnsi="Times New Roman"/>
              </w:rPr>
              <w:t>.</w:t>
            </w:r>
          </w:p>
        </w:tc>
      </w:tr>
      <w:tr w:rsidR="003D7FC5" w:rsidRPr="0099085F" w:rsidTr="005F6897">
        <w:tc>
          <w:tcPr>
            <w:tcW w:w="1126" w:type="dxa"/>
          </w:tcPr>
          <w:p w:rsidR="003D7FC5" w:rsidRPr="0099085F" w:rsidRDefault="003D7FC5" w:rsidP="005F689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:rsidR="003D7FC5" w:rsidRPr="00D02CC8" w:rsidRDefault="003D7FC5" w:rsidP="005F689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5-9</w:t>
            </w:r>
          </w:p>
        </w:tc>
        <w:tc>
          <w:tcPr>
            <w:tcW w:w="7855" w:type="dxa"/>
          </w:tcPr>
          <w:p w:rsidR="003D7FC5" w:rsidRPr="0099085F" w:rsidRDefault="003D7FC5" w:rsidP="005F6897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 xml:space="preserve">Студент демонстрирует </w:t>
            </w:r>
            <w:r>
              <w:rPr>
                <w:rFonts w:ascii="Times New Roman" w:hAnsi="Times New Roman"/>
              </w:rPr>
              <w:t>усвоение учебного материала</w:t>
            </w:r>
            <w:r w:rsidRPr="0099085F">
              <w:rPr>
                <w:rFonts w:ascii="Times New Roman" w:hAnsi="Times New Roman"/>
              </w:rPr>
              <w:t xml:space="preserve"> на уровне ниже базового, проявляется недостаточность </w:t>
            </w:r>
            <w:r>
              <w:rPr>
                <w:rFonts w:ascii="Times New Roman" w:hAnsi="Times New Roman"/>
              </w:rPr>
              <w:t>знаний, необходимых для ответов на вопросы</w:t>
            </w:r>
          </w:p>
        </w:tc>
      </w:tr>
      <w:tr w:rsidR="003D7FC5" w:rsidRPr="0099085F" w:rsidTr="005F6897">
        <w:tc>
          <w:tcPr>
            <w:tcW w:w="1126" w:type="dxa"/>
          </w:tcPr>
          <w:p w:rsidR="003D7FC5" w:rsidRPr="0099085F" w:rsidRDefault="003D7FC5" w:rsidP="005F689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14" w:type="dxa"/>
          </w:tcPr>
          <w:p w:rsidR="003D7FC5" w:rsidRPr="00D02CC8" w:rsidRDefault="003D7FC5" w:rsidP="005F689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0-5</w:t>
            </w:r>
          </w:p>
        </w:tc>
        <w:tc>
          <w:tcPr>
            <w:tcW w:w="7855" w:type="dxa"/>
          </w:tcPr>
          <w:p w:rsidR="003D7FC5" w:rsidRPr="0099085F" w:rsidRDefault="003D7FC5" w:rsidP="005F6897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Знания, у</w:t>
            </w:r>
            <w:r w:rsidRPr="0099085F">
              <w:rPr>
                <w:rFonts w:ascii="Times New Roman" w:hAnsi="Times New Roman"/>
              </w:rPr>
              <w:t xml:space="preserve">мения не сформированы. Проявляется полное или практически полное отсутствие </w:t>
            </w:r>
            <w:r>
              <w:rPr>
                <w:rFonts w:ascii="Times New Roman" w:hAnsi="Times New Roman"/>
              </w:rPr>
              <w:t>знаний</w:t>
            </w:r>
          </w:p>
        </w:tc>
      </w:tr>
    </w:tbl>
    <w:p w:rsidR="004A44F7" w:rsidRDefault="004A44F7" w:rsidP="0055629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4A44F7" w:rsidSect="007F4BA0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0120C" w:rsidRDefault="00D0120C" w:rsidP="00C8013F">
      <w:pPr>
        <w:spacing w:after="0" w:line="240" w:lineRule="auto"/>
      </w:pPr>
      <w:r>
        <w:separator/>
      </w:r>
    </w:p>
  </w:endnote>
  <w:endnote w:type="continuationSeparator" w:id="0">
    <w:p w:rsidR="00D0120C" w:rsidRDefault="00D0120C" w:rsidP="00C801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F53D2" w:rsidRDefault="00AF53D2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0120C" w:rsidRDefault="00D0120C" w:rsidP="00C8013F">
      <w:pPr>
        <w:spacing w:after="0" w:line="240" w:lineRule="auto"/>
      </w:pPr>
      <w:r>
        <w:separator/>
      </w:r>
    </w:p>
  </w:footnote>
  <w:footnote w:type="continuationSeparator" w:id="0">
    <w:p w:rsidR="00D0120C" w:rsidRDefault="00D0120C" w:rsidP="00C8013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8176B3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9400752"/>
    <w:multiLevelType w:val="singleLevel"/>
    <w:tmpl w:val="56C43086"/>
    <w:lvl w:ilvl="0">
      <w:start w:val="1"/>
      <w:numFmt w:val="bullet"/>
      <w:lvlText w:val=""/>
      <w:lvlJc w:val="left"/>
      <w:pPr>
        <w:tabs>
          <w:tab w:val="num" w:pos="717"/>
        </w:tabs>
        <w:ind w:left="0" w:firstLine="357"/>
      </w:pPr>
      <w:rPr>
        <w:rFonts w:ascii="Wingdings" w:hAnsi="Wingdings" w:hint="default"/>
      </w:rPr>
    </w:lvl>
  </w:abstractNum>
  <w:abstractNum w:abstractNumId="2" w15:restartNumberingAfterBreak="0">
    <w:nsid w:val="15DF4B60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 w15:restartNumberingAfterBreak="0">
    <w:nsid w:val="2CDE6B79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" w15:restartNumberingAfterBreak="0">
    <w:nsid w:val="398B4DBA"/>
    <w:multiLevelType w:val="singleLevel"/>
    <w:tmpl w:val="54C8FC6E"/>
    <w:lvl w:ilvl="0">
      <w:start w:val="1"/>
      <w:numFmt w:val="bullet"/>
      <w:lvlText w:val=""/>
      <w:lvlJc w:val="left"/>
      <w:pPr>
        <w:tabs>
          <w:tab w:val="num" w:pos="717"/>
        </w:tabs>
        <w:ind w:left="0" w:firstLine="357"/>
      </w:pPr>
      <w:rPr>
        <w:rFonts w:ascii="Wingdings" w:hAnsi="Wingdings" w:hint="default"/>
      </w:rPr>
    </w:lvl>
  </w:abstractNum>
  <w:abstractNum w:abstractNumId="5" w15:restartNumberingAfterBreak="0">
    <w:nsid w:val="408F6378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6" w15:restartNumberingAfterBreak="0">
    <w:nsid w:val="42A3359C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7" w15:restartNumberingAfterBreak="0">
    <w:nsid w:val="443451AF"/>
    <w:multiLevelType w:val="hybridMultilevel"/>
    <w:tmpl w:val="FEA236B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83E27B3"/>
    <w:multiLevelType w:val="singleLevel"/>
    <w:tmpl w:val="56C43086"/>
    <w:lvl w:ilvl="0">
      <w:start w:val="1"/>
      <w:numFmt w:val="bullet"/>
      <w:lvlText w:val=""/>
      <w:lvlJc w:val="left"/>
      <w:pPr>
        <w:tabs>
          <w:tab w:val="num" w:pos="717"/>
        </w:tabs>
        <w:ind w:left="0" w:firstLine="357"/>
      </w:pPr>
      <w:rPr>
        <w:rFonts w:ascii="Wingdings" w:hAnsi="Wingdings" w:hint="default"/>
      </w:rPr>
    </w:lvl>
  </w:abstractNum>
  <w:abstractNum w:abstractNumId="9" w15:restartNumberingAfterBreak="0">
    <w:nsid w:val="52264459"/>
    <w:multiLevelType w:val="singleLevel"/>
    <w:tmpl w:val="0419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0" w15:restartNumberingAfterBreak="0">
    <w:nsid w:val="54CA0463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 w15:restartNumberingAfterBreak="0">
    <w:nsid w:val="5A0C5330"/>
    <w:multiLevelType w:val="hybridMultilevel"/>
    <w:tmpl w:val="FE1625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E397C4F"/>
    <w:multiLevelType w:val="hybridMultilevel"/>
    <w:tmpl w:val="B302EBCA"/>
    <w:lvl w:ilvl="0" w:tplc="02780F06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EEE235A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4" w15:restartNumberingAfterBreak="0">
    <w:nsid w:val="5EF76AAA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5" w15:restartNumberingAfterBreak="0">
    <w:nsid w:val="61AE22FD"/>
    <w:multiLevelType w:val="hybridMultilevel"/>
    <w:tmpl w:val="94E6BBC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62342A22"/>
    <w:multiLevelType w:val="hybridMultilevel"/>
    <w:tmpl w:val="BE60EE22"/>
    <w:lvl w:ilvl="0" w:tplc="DF08C950">
      <w:start w:val="1"/>
      <w:numFmt w:val="decimal"/>
      <w:lvlText w:val="%1."/>
      <w:lvlJc w:val="left"/>
      <w:pPr>
        <w:tabs>
          <w:tab w:val="num" w:pos="757"/>
        </w:tabs>
        <w:ind w:left="75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77"/>
        </w:tabs>
        <w:ind w:left="147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97"/>
        </w:tabs>
        <w:ind w:left="219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917"/>
        </w:tabs>
        <w:ind w:left="291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37"/>
        </w:tabs>
        <w:ind w:left="363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57"/>
        </w:tabs>
        <w:ind w:left="435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77"/>
        </w:tabs>
        <w:ind w:left="507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97"/>
        </w:tabs>
        <w:ind w:left="579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517"/>
        </w:tabs>
        <w:ind w:left="6517" w:hanging="180"/>
      </w:pPr>
    </w:lvl>
  </w:abstractNum>
  <w:abstractNum w:abstractNumId="17" w15:restartNumberingAfterBreak="0">
    <w:nsid w:val="62B7470F"/>
    <w:multiLevelType w:val="multilevel"/>
    <w:tmpl w:val="41C0CF48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8" w15:restartNumberingAfterBreak="0">
    <w:nsid w:val="639D5B8B"/>
    <w:multiLevelType w:val="singleLevel"/>
    <w:tmpl w:val="56C43086"/>
    <w:lvl w:ilvl="0">
      <w:start w:val="1"/>
      <w:numFmt w:val="bullet"/>
      <w:lvlText w:val=""/>
      <w:lvlJc w:val="left"/>
      <w:pPr>
        <w:tabs>
          <w:tab w:val="num" w:pos="717"/>
        </w:tabs>
        <w:ind w:left="0" w:firstLine="357"/>
      </w:pPr>
      <w:rPr>
        <w:rFonts w:ascii="Wingdings" w:hAnsi="Wingdings" w:hint="default"/>
      </w:rPr>
    </w:lvl>
  </w:abstractNum>
  <w:abstractNum w:abstractNumId="19" w15:restartNumberingAfterBreak="0">
    <w:nsid w:val="6B46206A"/>
    <w:multiLevelType w:val="singleLevel"/>
    <w:tmpl w:val="56C43086"/>
    <w:lvl w:ilvl="0">
      <w:start w:val="1"/>
      <w:numFmt w:val="bullet"/>
      <w:lvlText w:val=""/>
      <w:lvlJc w:val="left"/>
      <w:pPr>
        <w:tabs>
          <w:tab w:val="num" w:pos="717"/>
        </w:tabs>
        <w:ind w:left="0" w:firstLine="357"/>
      </w:pPr>
      <w:rPr>
        <w:rFonts w:ascii="Wingdings" w:hAnsi="Wingdings" w:hint="default"/>
      </w:rPr>
    </w:lvl>
  </w:abstractNum>
  <w:abstractNum w:abstractNumId="20" w15:restartNumberingAfterBreak="0">
    <w:nsid w:val="6BDB6FF2"/>
    <w:multiLevelType w:val="singleLevel"/>
    <w:tmpl w:val="56C43086"/>
    <w:lvl w:ilvl="0">
      <w:start w:val="1"/>
      <w:numFmt w:val="bullet"/>
      <w:lvlText w:val=""/>
      <w:lvlJc w:val="left"/>
      <w:pPr>
        <w:tabs>
          <w:tab w:val="num" w:pos="717"/>
        </w:tabs>
        <w:ind w:left="0" w:firstLine="357"/>
      </w:pPr>
      <w:rPr>
        <w:rFonts w:ascii="Wingdings" w:hAnsi="Wingdings" w:hint="default"/>
      </w:rPr>
    </w:lvl>
  </w:abstractNum>
  <w:abstractNum w:abstractNumId="21" w15:restartNumberingAfterBreak="0">
    <w:nsid w:val="743A2ECF"/>
    <w:multiLevelType w:val="singleLevel"/>
    <w:tmpl w:val="56C43086"/>
    <w:lvl w:ilvl="0">
      <w:start w:val="1"/>
      <w:numFmt w:val="bullet"/>
      <w:lvlText w:val=""/>
      <w:lvlJc w:val="left"/>
      <w:pPr>
        <w:tabs>
          <w:tab w:val="num" w:pos="717"/>
        </w:tabs>
        <w:ind w:left="0" w:firstLine="357"/>
      </w:pPr>
      <w:rPr>
        <w:rFonts w:ascii="Wingdings" w:hAnsi="Wingdings" w:hint="default"/>
      </w:rPr>
    </w:lvl>
  </w:abstractNum>
  <w:abstractNum w:abstractNumId="22" w15:restartNumberingAfterBreak="0">
    <w:nsid w:val="79D54333"/>
    <w:multiLevelType w:val="singleLevel"/>
    <w:tmpl w:val="56C43086"/>
    <w:lvl w:ilvl="0">
      <w:start w:val="1"/>
      <w:numFmt w:val="bullet"/>
      <w:lvlText w:val=""/>
      <w:lvlJc w:val="left"/>
      <w:pPr>
        <w:tabs>
          <w:tab w:val="num" w:pos="717"/>
        </w:tabs>
        <w:ind w:left="0" w:firstLine="357"/>
      </w:pPr>
      <w:rPr>
        <w:rFonts w:ascii="Wingdings" w:hAnsi="Wingdings" w:hint="default"/>
      </w:rPr>
    </w:lvl>
  </w:abstractNum>
  <w:abstractNum w:abstractNumId="23" w15:restartNumberingAfterBreak="0">
    <w:nsid w:val="7D383352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4" w15:restartNumberingAfterBreak="0">
    <w:nsid w:val="7F997806"/>
    <w:multiLevelType w:val="singleLevel"/>
    <w:tmpl w:val="56C43086"/>
    <w:lvl w:ilvl="0">
      <w:start w:val="1"/>
      <w:numFmt w:val="bullet"/>
      <w:lvlText w:val=""/>
      <w:lvlJc w:val="left"/>
      <w:pPr>
        <w:tabs>
          <w:tab w:val="num" w:pos="717"/>
        </w:tabs>
        <w:ind w:left="0" w:firstLine="357"/>
      </w:pPr>
      <w:rPr>
        <w:rFonts w:ascii="Wingdings" w:hAnsi="Wingdings" w:hint="default"/>
      </w:rPr>
    </w:lvl>
  </w:abstractNum>
  <w:num w:numId="1">
    <w:abstractNumId w:val="11"/>
  </w:num>
  <w:num w:numId="2">
    <w:abstractNumId w:val="7"/>
  </w:num>
  <w:num w:numId="3">
    <w:abstractNumId w:val="12"/>
  </w:num>
  <w:num w:numId="4">
    <w:abstractNumId w:val="15"/>
  </w:num>
  <w:num w:numId="5">
    <w:abstractNumId w:val="13"/>
  </w:num>
  <w:num w:numId="6">
    <w:abstractNumId w:val="10"/>
  </w:num>
  <w:num w:numId="7">
    <w:abstractNumId w:val="9"/>
  </w:num>
  <w:num w:numId="8">
    <w:abstractNumId w:val="6"/>
  </w:num>
  <w:num w:numId="9">
    <w:abstractNumId w:val="5"/>
  </w:num>
  <w:num w:numId="10">
    <w:abstractNumId w:val="23"/>
  </w:num>
  <w:num w:numId="11">
    <w:abstractNumId w:val="14"/>
  </w:num>
  <w:num w:numId="12">
    <w:abstractNumId w:val="2"/>
  </w:num>
  <w:num w:numId="13">
    <w:abstractNumId w:val="0"/>
  </w:num>
  <w:num w:numId="14">
    <w:abstractNumId w:val="3"/>
  </w:num>
  <w:num w:numId="15">
    <w:abstractNumId w:val="4"/>
  </w:num>
  <w:num w:numId="16">
    <w:abstractNumId w:val="21"/>
  </w:num>
  <w:num w:numId="17">
    <w:abstractNumId w:val="19"/>
  </w:num>
  <w:num w:numId="18">
    <w:abstractNumId w:val="22"/>
  </w:num>
  <w:num w:numId="19">
    <w:abstractNumId w:val="1"/>
  </w:num>
  <w:num w:numId="20">
    <w:abstractNumId w:val="24"/>
  </w:num>
  <w:num w:numId="21">
    <w:abstractNumId w:val="20"/>
  </w:num>
  <w:num w:numId="22">
    <w:abstractNumId w:val="18"/>
  </w:num>
  <w:num w:numId="23">
    <w:abstractNumId w:val="8"/>
  </w:num>
  <w:num w:numId="24">
    <w:abstractNumId w:val="17"/>
  </w:num>
  <w:num w:numId="25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08C5"/>
    <w:rsid w:val="00001C63"/>
    <w:rsid w:val="0000787B"/>
    <w:rsid w:val="000108AE"/>
    <w:rsid w:val="0001143B"/>
    <w:rsid w:val="0002138D"/>
    <w:rsid w:val="00036155"/>
    <w:rsid w:val="00036EE4"/>
    <w:rsid w:val="00054B6C"/>
    <w:rsid w:val="0005719F"/>
    <w:rsid w:val="00065453"/>
    <w:rsid w:val="00065661"/>
    <w:rsid w:val="000673DA"/>
    <w:rsid w:val="000717AD"/>
    <w:rsid w:val="00071DFF"/>
    <w:rsid w:val="00075B21"/>
    <w:rsid w:val="00080961"/>
    <w:rsid w:val="00087AC7"/>
    <w:rsid w:val="00092B6F"/>
    <w:rsid w:val="00093FDE"/>
    <w:rsid w:val="000A18A4"/>
    <w:rsid w:val="000A264D"/>
    <w:rsid w:val="000A522D"/>
    <w:rsid w:val="000A6567"/>
    <w:rsid w:val="000C365E"/>
    <w:rsid w:val="000C4C20"/>
    <w:rsid w:val="000C5304"/>
    <w:rsid w:val="000C58B2"/>
    <w:rsid w:val="000D10EF"/>
    <w:rsid w:val="000D771C"/>
    <w:rsid w:val="000E53D8"/>
    <w:rsid w:val="000E74A6"/>
    <w:rsid w:val="000F3FFE"/>
    <w:rsid w:val="000F7535"/>
    <w:rsid w:val="00100133"/>
    <w:rsid w:val="00104729"/>
    <w:rsid w:val="00105D0E"/>
    <w:rsid w:val="001108DC"/>
    <w:rsid w:val="001156BB"/>
    <w:rsid w:val="00117AA8"/>
    <w:rsid w:val="00117BCC"/>
    <w:rsid w:val="00123724"/>
    <w:rsid w:val="00126E2F"/>
    <w:rsid w:val="0012736A"/>
    <w:rsid w:val="00127AF8"/>
    <w:rsid w:val="001316EA"/>
    <w:rsid w:val="00135AB1"/>
    <w:rsid w:val="001366DB"/>
    <w:rsid w:val="00136D01"/>
    <w:rsid w:val="00140759"/>
    <w:rsid w:val="00144C5A"/>
    <w:rsid w:val="001458E8"/>
    <w:rsid w:val="001519F7"/>
    <w:rsid w:val="00154975"/>
    <w:rsid w:val="00154F3A"/>
    <w:rsid w:val="00155E2F"/>
    <w:rsid w:val="00156488"/>
    <w:rsid w:val="001637E8"/>
    <w:rsid w:val="001700B4"/>
    <w:rsid w:val="00171707"/>
    <w:rsid w:val="00173379"/>
    <w:rsid w:val="00185EEC"/>
    <w:rsid w:val="0019201A"/>
    <w:rsid w:val="00192287"/>
    <w:rsid w:val="00195D8C"/>
    <w:rsid w:val="001961CF"/>
    <w:rsid w:val="00197C32"/>
    <w:rsid w:val="001A3D29"/>
    <w:rsid w:val="001A3D4A"/>
    <w:rsid w:val="001A5777"/>
    <w:rsid w:val="001A5C71"/>
    <w:rsid w:val="001B4AB2"/>
    <w:rsid w:val="001B5F9F"/>
    <w:rsid w:val="001C0C0A"/>
    <w:rsid w:val="001C22C7"/>
    <w:rsid w:val="001C38C4"/>
    <w:rsid w:val="001C4C0E"/>
    <w:rsid w:val="001C5396"/>
    <w:rsid w:val="001D01A5"/>
    <w:rsid w:val="001D4B23"/>
    <w:rsid w:val="001D768A"/>
    <w:rsid w:val="001E3764"/>
    <w:rsid w:val="001E617A"/>
    <w:rsid w:val="001E7320"/>
    <w:rsid w:val="001F5A10"/>
    <w:rsid w:val="00200DBB"/>
    <w:rsid w:val="00203DF2"/>
    <w:rsid w:val="002051D9"/>
    <w:rsid w:val="00210431"/>
    <w:rsid w:val="0021569E"/>
    <w:rsid w:val="002175E5"/>
    <w:rsid w:val="00231355"/>
    <w:rsid w:val="00236F7A"/>
    <w:rsid w:val="00240DF2"/>
    <w:rsid w:val="00255288"/>
    <w:rsid w:val="00257DFB"/>
    <w:rsid w:val="0026008A"/>
    <w:rsid w:val="00277458"/>
    <w:rsid w:val="002909DA"/>
    <w:rsid w:val="002925CC"/>
    <w:rsid w:val="002941FD"/>
    <w:rsid w:val="0029448F"/>
    <w:rsid w:val="002A2EF2"/>
    <w:rsid w:val="002A3678"/>
    <w:rsid w:val="002A3D84"/>
    <w:rsid w:val="002C09E3"/>
    <w:rsid w:val="002C1F47"/>
    <w:rsid w:val="002C35AF"/>
    <w:rsid w:val="002C48C3"/>
    <w:rsid w:val="002C5BA0"/>
    <w:rsid w:val="002C5D95"/>
    <w:rsid w:val="002D34D3"/>
    <w:rsid w:val="002D5664"/>
    <w:rsid w:val="002E26A3"/>
    <w:rsid w:val="002E2E88"/>
    <w:rsid w:val="002E361B"/>
    <w:rsid w:val="002E4FB4"/>
    <w:rsid w:val="002E5297"/>
    <w:rsid w:val="002F0C23"/>
    <w:rsid w:val="002F3836"/>
    <w:rsid w:val="002F40FC"/>
    <w:rsid w:val="002F6D38"/>
    <w:rsid w:val="00300E59"/>
    <w:rsid w:val="003025E6"/>
    <w:rsid w:val="00310254"/>
    <w:rsid w:val="003103E2"/>
    <w:rsid w:val="00312030"/>
    <w:rsid w:val="00313830"/>
    <w:rsid w:val="00314833"/>
    <w:rsid w:val="00316FD2"/>
    <w:rsid w:val="003176A2"/>
    <w:rsid w:val="00317AE1"/>
    <w:rsid w:val="003273F9"/>
    <w:rsid w:val="00332AB1"/>
    <w:rsid w:val="00333806"/>
    <w:rsid w:val="00333F02"/>
    <w:rsid w:val="003367A4"/>
    <w:rsid w:val="00340ABB"/>
    <w:rsid w:val="00351691"/>
    <w:rsid w:val="003533D2"/>
    <w:rsid w:val="003554EF"/>
    <w:rsid w:val="00357427"/>
    <w:rsid w:val="00363727"/>
    <w:rsid w:val="0038235C"/>
    <w:rsid w:val="00387FF3"/>
    <w:rsid w:val="00391097"/>
    <w:rsid w:val="00396D48"/>
    <w:rsid w:val="003A5903"/>
    <w:rsid w:val="003B40B3"/>
    <w:rsid w:val="003B4D4B"/>
    <w:rsid w:val="003B50D6"/>
    <w:rsid w:val="003B5FBB"/>
    <w:rsid w:val="003B753E"/>
    <w:rsid w:val="003C0E78"/>
    <w:rsid w:val="003C280D"/>
    <w:rsid w:val="003C6B24"/>
    <w:rsid w:val="003D03FB"/>
    <w:rsid w:val="003D4727"/>
    <w:rsid w:val="003D526E"/>
    <w:rsid w:val="003D5AAF"/>
    <w:rsid w:val="003D7620"/>
    <w:rsid w:val="003D7FC5"/>
    <w:rsid w:val="003E1248"/>
    <w:rsid w:val="003E3453"/>
    <w:rsid w:val="003E379E"/>
    <w:rsid w:val="003E576C"/>
    <w:rsid w:val="003E6921"/>
    <w:rsid w:val="003F0AE5"/>
    <w:rsid w:val="003F1C4C"/>
    <w:rsid w:val="003F5D1B"/>
    <w:rsid w:val="003F6171"/>
    <w:rsid w:val="00406049"/>
    <w:rsid w:val="00411E0C"/>
    <w:rsid w:val="00416224"/>
    <w:rsid w:val="004209DA"/>
    <w:rsid w:val="004224DD"/>
    <w:rsid w:val="00426567"/>
    <w:rsid w:val="00434B2E"/>
    <w:rsid w:val="004360A2"/>
    <w:rsid w:val="0044636E"/>
    <w:rsid w:val="00457190"/>
    <w:rsid w:val="00457ABC"/>
    <w:rsid w:val="00460694"/>
    <w:rsid w:val="00463D0F"/>
    <w:rsid w:val="0046698B"/>
    <w:rsid w:val="00467606"/>
    <w:rsid w:val="00471FEE"/>
    <w:rsid w:val="004751AD"/>
    <w:rsid w:val="0047795B"/>
    <w:rsid w:val="00484A39"/>
    <w:rsid w:val="00485D1C"/>
    <w:rsid w:val="00490F1B"/>
    <w:rsid w:val="0049553D"/>
    <w:rsid w:val="004A1090"/>
    <w:rsid w:val="004A44F7"/>
    <w:rsid w:val="004B3DF4"/>
    <w:rsid w:val="004B6071"/>
    <w:rsid w:val="004C1780"/>
    <w:rsid w:val="004C6D1B"/>
    <w:rsid w:val="004C7255"/>
    <w:rsid w:val="004D173E"/>
    <w:rsid w:val="004E0B91"/>
    <w:rsid w:val="004E1D22"/>
    <w:rsid w:val="004E216C"/>
    <w:rsid w:val="004E2EAA"/>
    <w:rsid w:val="004E3C6A"/>
    <w:rsid w:val="004E50D3"/>
    <w:rsid w:val="004E6B78"/>
    <w:rsid w:val="004F1C1D"/>
    <w:rsid w:val="004F48B8"/>
    <w:rsid w:val="004F79E0"/>
    <w:rsid w:val="00500AB3"/>
    <w:rsid w:val="00502DBE"/>
    <w:rsid w:val="00512CF0"/>
    <w:rsid w:val="00513515"/>
    <w:rsid w:val="0052134E"/>
    <w:rsid w:val="00524876"/>
    <w:rsid w:val="00526774"/>
    <w:rsid w:val="00531704"/>
    <w:rsid w:val="00533A8A"/>
    <w:rsid w:val="00534008"/>
    <w:rsid w:val="00534531"/>
    <w:rsid w:val="005360F8"/>
    <w:rsid w:val="0053690D"/>
    <w:rsid w:val="00540606"/>
    <w:rsid w:val="00547663"/>
    <w:rsid w:val="00552F6D"/>
    <w:rsid w:val="00553120"/>
    <w:rsid w:val="00556022"/>
    <w:rsid w:val="00556295"/>
    <w:rsid w:val="00556D3D"/>
    <w:rsid w:val="00557C87"/>
    <w:rsid w:val="00562B69"/>
    <w:rsid w:val="00563347"/>
    <w:rsid w:val="00564F87"/>
    <w:rsid w:val="0056620D"/>
    <w:rsid w:val="005676A6"/>
    <w:rsid w:val="00572DC6"/>
    <w:rsid w:val="0057643F"/>
    <w:rsid w:val="00576DD0"/>
    <w:rsid w:val="00576E0C"/>
    <w:rsid w:val="0058093B"/>
    <w:rsid w:val="00584CC8"/>
    <w:rsid w:val="005854BE"/>
    <w:rsid w:val="0058757D"/>
    <w:rsid w:val="00587EAB"/>
    <w:rsid w:val="005931E6"/>
    <w:rsid w:val="005932DB"/>
    <w:rsid w:val="00594670"/>
    <w:rsid w:val="00594901"/>
    <w:rsid w:val="00595998"/>
    <w:rsid w:val="00597BA7"/>
    <w:rsid w:val="005A37CF"/>
    <w:rsid w:val="005A7AC6"/>
    <w:rsid w:val="005A7ADE"/>
    <w:rsid w:val="005A7AEE"/>
    <w:rsid w:val="005B07FD"/>
    <w:rsid w:val="005B094A"/>
    <w:rsid w:val="005C576E"/>
    <w:rsid w:val="005E19A2"/>
    <w:rsid w:val="005E1D6D"/>
    <w:rsid w:val="005F5C31"/>
    <w:rsid w:val="005F5D5A"/>
    <w:rsid w:val="005F6897"/>
    <w:rsid w:val="00604146"/>
    <w:rsid w:val="00605D4F"/>
    <w:rsid w:val="0060645D"/>
    <w:rsid w:val="00607507"/>
    <w:rsid w:val="00613F6F"/>
    <w:rsid w:val="006141F4"/>
    <w:rsid w:val="00627B28"/>
    <w:rsid w:val="0063550D"/>
    <w:rsid w:val="00637744"/>
    <w:rsid w:val="00642184"/>
    <w:rsid w:val="00643675"/>
    <w:rsid w:val="0064761E"/>
    <w:rsid w:val="00650FD4"/>
    <w:rsid w:val="00651E99"/>
    <w:rsid w:val="006560AD"/>
    <w:rsid w:val="006574B8"/>
    <w:rsid w:val="006638B9"/>
    <w:rsid w:val="00666A5A"/>
    <w:rsid w:val="006677CE"/>
    <w:rsid w:val="006746E3"/>
    <w:rsid w:val="00675EB9"/>
    <w:rsid w:val="0068135D"/>
    <w:rsid w:val="00683C8A"/>
    <w:rsid w:val="00687A5C"/>
    <w:rsid w:val="00694888"/>
    <w:rsid w:val="006953AF"/>
    <w:rsid w:val="00695C73"/>
    <w:rsid w:val="006A22FF"/>
    <w:rsid w:val="006A2950"/>
    <w:rsid w:val="006A454A"/>
    <w:rsid w:val="006A52F3"/>
    <w:rsid w:val="006A771D"/>
    <w:rsid w:val="006B0842"/>
    <w:rsid w:val="006B301A"/>
    <w:rsid w:val="006B4135"/>
    <w:rsid w:val="006B4A0E"/>
    <w:rsid w:val="006B5AB5"/>
    <w:rsid w:val="006B62C8"/>
    <w:rsid w:val="006B736A"/>
    <w:rsid w:val="006C027A"/>
    <w:rsid w:val="006C4032"/>
    <w:rsid w:val="006C5759"/>
    <w:rsid w:val="006D4251"/>
    <w:rsid w:val="006D5CAE"/>
    <w:rsid w:val="006D5DF8"/>
    <w:rsid w:val="006D6659"/>
    <w:rsid w:val="006E1120"/>
    <w:rsid w:val="006E1513"/>
    <w:rsid w:val="006E17B9"/>
    <w:rsid w:val="006E3E94"/>
    <w:rsid w:val="006E7EFA"/>
    <w:rsid w:val="006F0619"/>
    <w:rsid w:val="006F23BB"/>
    <w:rsid w:val="00700F0A"/>
    <w:rsid w:val="00701775"/>
    <w:rsid w:val="00703D11"/>
    <w:rsid w:val="007103F0"/>
    <w:rsid w:val="0071273A"/>
    <w:rsid w:val="0071501F"/>
    <w:rsid w:val="007150EF"/>
    <w:rsid w:val="00716682"/>
    <w:rsid w:val="0072029C"/>
    <w:rsid w:val="00721C93"/>
    <w:rsid w:val="00730145"/>
    <w:rsid w:val="0073174C"/>
    <w:rsid w:val="007330B8"/>
    <w:rsid w:val="00740065"/>
    <w:rsid w:val="00741579"/>
    <w:rsid w:val="0074460F"/>
    <w:rsid w:val="00744AB3"/>
    <w:rsid w:val="0075312C"/>
    <w:rsid w:val="00762368"/>
    <w:rsid w:val="00763094"/>
    <w:rsid w:val="00763614"/>
    <w:rsid w:val="00764D5E"/>
    <w:rsid w:val="00765A7D"/>
    <w:rsid w:val="007662CC"/>
    <w:rsid w:val="00766CA0"/>
    <w:rsid w:val="00773066"/>
    <w:rsid w:val="00773E11"/>
    <w:rsid w:val="00783E73"/>
    <w:rsid w:val="007908DE"/>
    <w:rsid w:val="0079262D"/>
    <w:rsid w:val="00792F71"/>
    <w:rsid w:val="00794F78"/>
    <w:rsid w:val="007963E0"/>
    <w:rsid w:val="00796EE3"/>
    <w:rsid w:val="007A0F19"/>
    <w:rsid w:val="007A2E63"/>
    <w:rsid w:val="007A68BF"/>
    <w:rsid w:val="007A7944"/>
    <w:rsid w:val="007A7C57"/>
    <w:rsid w:val="007A7E70"/>
    <w:rsid w:val="007B6CEF"/>
    <w:rsid w:val="007B7235"/>
    <w:rsid w:val="007C409A"/>
    <w:rsid w:val="007C4F74"/>
    <w:rsid w:val="007C5040"/>
    <w:rsid w:val="007D3DDF"/>
    <w:rsid w:val="007E0E40"/>
    <w:rsid w:val="007E7127"/>
    <w:rsid w:val="007F08C5"/>
    <w:rsid w:val="007F4BA0"/>
    <w:rsid w:val="007F4D31"/>
    <w:rsid w:val="007F52FC"/>
    <w:rsid w:val="007F74AC"/>
    <w:rsid w:val="00800936"/>
    <w:rsid w:val="00802B6E"/>
    <w:rsid w:val="00806D50"/>
    <w:rsid w:val="00810354"/>
    <w:rsid w:val="008126E0"/>
    <w:rsid w:val="00812B05"/>
    <w:rsid w:val="008153B3"/>
    <w:rsid w:val="008158FF"/>
    <w:rsid w:val="008205D4"/>
    <w:rsid w:val="00821852"/>
    <w:rsid w:val="0082692E"/>
    <w:rsid w:val="00827C28"/>
    <w:rsid w:val="008346C6"/>
    <w:rsid w:val="0084269C"/>
    <w:rsid w:val="00846A06"/>
    <w:rsid w:val="0084785C"/>
    <w:rsid w:val="008501CF"/>
    <w:rsid w:val="00852325"/>
    <w:rsid w:val="00853368"/>
    <w:rsid w:val="00853F35"/>
    <w:rsid w:val="00860008"/>
    <w:rsid w:val="00860D20"/>
    <w:rsid w:val="0086130F"/>
    <w:rsid w:val="008671BD"/>
    <w:rsid w:val="00870D94"/>
    <w:rsid w:val="00877003"/>
    <w:rsid w:val="008807FF"/>
    <w:rsid w:val="008847B1"/>
    <w:rsid w:val="00887EE2"/>
    <w:rsid w:val="0089154D"/>
    <w:rsid w:val="008918DF"/>
    <w:rsid w:val="00896985"/>
    <w:rsid w:val="008969AD"/>
    <w:rsid w:val="008A0906"/>
    <w:rsid w:val="008A1C89"/>
    <w:rsid w:val="008B21E0"/>
    <w:rsid w:val="008B505F"/>
    <w:rsid w:val="008B7010"/>
    <w:rsid w:val="008C2A9A"/>
    <w:rsid w:val="008C4C7A"/>
    <w:rsid w:val="008C59DB"/>
    <w:rsid w:val="008C779B"/>
    <w:rsid w:val="008D45CE"/>
    <w:rsid w:val="008E5339"/>
    <w:rsid w:val="008E5CE2"/>
    <w:rsid w:val="008F3B11"/>
    <w:rsid w:val="008F3F9E"/>
    <w:rsid w:val="008F4D11"/>
    <w:rsid w:val="008F5043"/>
    <w:rsid w:val="008F614F"/>
    <w:rsid w:val="009001E7"/>
    <w:rsid w:val="00902458"/>
    <w:rsid w:val="00902B6B"/>
    <w:rsid w:val="009076D4"/>
    <w:rsid w:val="009103D0"/>
    <w:rsid w:val="00912E4B"/>
    <w:rsid w:val="009142DD"/>
    <w:rsid w:val="00915E5E"/>
    <w:rsid w:val="00930DAE"/>
    <w:rsid w:val="00934861"/>
    <w:rsid w:val="009449EE"/>
    <w:rsid w:val="00957671"/>
    <w:rsid w:val="00960790"/>
    <w:rsid w:val="00963375"/>
    <w:rsid w:val="00970674"/>
    <w:rsid w:val="009817DA"/>
    <w:rsid w:val="00981BEB"/>
    <w:rsid w:val="00983248"/>
    <w:rsid w:val="009916D5"/>
    <w:rsid w:val="009A5828"/>
    <w:rsid w:val="009B14A3"/>
    <w:rsid w:val="009B158D"/>
    <w:rsid w:val="009B6874"/>
    <w:rsid w:val="009B6FBA"/>
    <w:rsid w:val="009C35EB"/>
    <w:rsid w:val="009C5C7B"/>
    <w:rsid w:val="009C7C97"/>
    <w:rsid w:val="009E0836"/>
    <w:rsid w:val="009E4A5C"/>
    <w:rsid w:val="009E7039"/>
    <w:rsid w:val="009F0AAB"/>
    <w:rsid w:val="009F0C6F"/>
    <w:rsid w:val="00A00543"/>
    <w:rsid w:val="00A10ACC"/>
    <w:rsid w:val="00A12C27"/>
    <w:rsid w:val="00A13B28"/>
    <w:rsid w:val="00A159AC"/>
    <w:rsid w:val="00A209C2"/>
    <w:rsid w:val="00A24AD6"/>
    <w:rsid w:val="00A266E1"/>
    <w:rsid w:val="00A31F35"/>
    <w:rsid w:val="00A327BA"/>
    <w:rsid w:val="00A36923"/>
    <w:rsid w:val="00A37B43"/>
    <w:rsid w:val="00A41EFB"/>
    <w:rsid w:val="00A50624"/>
    <w:rsid w:val="00A51BD0"/>
    <w:rsid w:val="00A558A6"/>
    <w:rsid w:val="00A5630D"/>
    <w:rsid w:val="00A56B37"/>
    <w:rsid w:val="00A56C08"/>
    <w:rsid w:val="00A57C71"/>
    <w:rsid w:val="00A65526"/>
    <w:rsid w:val="00A675A2"/>
    <w:rsid w:val="00A7171A"/>
    <w:rsid w:val="00A74FF2"/>
    <w:rsid w:val="00A77C98"/>
    <w:rsid w:val="00A81E11"/>
    <w:rsid w:val="00A83B63"/>
    <w:rsid w:val="00A858CA"/>
    <w:rsid w:val="00A9122E"/>
    <w:rsid w:val="00A913C6"/>
    <w:rsid w:val="00A92DE8"/>
    <w:rsid w:val="00A932C5"/>
    <w:rsid w:val="00A96B40"/>
    <w:rsid w:val="00AA0623"/>
    <w:rsid w:val="00AA0AAF"/>
    <w:rsid w:val="00AA4702"/>
    <w:rsid w:val="00AB69A9"/>
    <w:rsid w:val="00AB6BCC"/>
    <w:rsid w:val="00AC1DBE"/>
    <w:rsid w:val="00AC7088"/>
    <w:rsid w:val="00AD1288"/>
    <w:rsid w:val="00AD19E0"/>
    <w:rsid w:val="00AD6807"/>
    <w:rsid w:val="00AE1A78"/>
    <w:rsid w:val="00AE3ED1"/>
    <w:rsid w:val="00AE4027"/>
    <w:rsid w:val="00AE70DF"/>
    <w:rsid w:val="00AE7BEE"/>
    <w:rsid w:val="00AF53D2"/>
    <w:rsid w:val="00AF6241"/>
    <w:rsid w:val="00B00A66"/>
    <w:rsid w:val="00B01246"/>
    <w:rsid w:val="00B14B4B"/>
    <w:rsid w:val="00B14E93"/>
    <w:rsid w:val="00B30CFF"/>
    <w:rsid w:val="00B311BE"/>
    <w:rsid w:val="00B3166F"/>
    <w:rsid w:val="00B32D17"/>
    <w:rsid w:val="00B33B6B"/>
    <w:rsid w:val="00B34097"/>
    <w:rsid w:val="00B34E6A"/>
    <w:rsid w:val="00B35589"/>
    <w:rsid w:val="00B36759"/>
    <w:rsid w:val="00B405CF"/>
    <w:rsid w:val="00B4261F"/>
    <w:rsid w:val="00B46AAC"/>
    <w:rsid w:val="00B6503A"/>
    <w:rsid w:val="00B65F66"/>
    <w:rsid w:val="00B66085"/>
    <w:rsid w:val="00B66173"/>
    <w:rsid w:val="00B67479"/>
    <w:rsid w:val="00B71684"/>
    <w:rsid w:val="00B75700"/>
    <w:rsid w:val="00B82CA6"/>
    <w:rsid w:val="00B841DC"/>
    <w:rsid w:val="00B90D80"/>
    <w:rsid w:val="00B91098"/>
    <w:rsid w:val="00B91763"/>
    <w:rsid w:val="00BA154F"/>
    <w:rsid w:val="00BA1CBF"/>
    <w:rsid w:val="00BA31EA"/>
    <w:rsid w:val="00BA34D0"/>
    <w:rsid w:val="00BA35D8"/>
    <w:rsid w:val="00BA50F4"/>
    <w:rsid w:val="00BA7D7F"/>
    <w:rsid w:val="00BB00E3"/>
    <w:rsid w:val="00BB66F3"/>
    <w:rsid w:val="00BB69FA"/>
    <w:rsid w:val="00BB7F1D"/>
    <w:rsid w:val="00BC1669"/>
    <w:rsid w:val="00BC1E19"/>
    <w:rsid w:val="00BC1E81"/>
    <w:rsid w:val="00BC3CFE"/>
    <w:rsid w:val="00BC65E2"/>
    <w:rsid w:val="00BD4419"/>
    <w:rsid w:val="00BD4884"/>
    <w:rsid w:val="00BD64E1"/>
    <w:rsid w:val="00BD6B3A"/>
    <w:rsid w:val="00BE0B73"/>
    <w:rsid w:val="00BE15A9"/>
    <w:rsid w:val="00BE66A8"/>
    <w:rsid w:val="00BF2B17"/>
    <w:rsid w:val="00C0169A"/>
    <w:rsid w:val="00C03FBB"/>
    <w:rsid w:val="00C056D6"/>
    <w:rsid w:val="00C05E7B"/>
    <w:rsid w:val="00C12F69"/>
    <w:rsid w:val="00C22F01"/>
    <w:rsid w:val="00C25567"/>
    <w:rsid w:val="00C36A86"/>
    <w:rsid w:val="00C36E1B"/>
    <w:rsid w:val="00C405DA"/>
    <w:rsid w:val="00C432EB"/>
    <w:rsid w:val="00C46C44"/>
    <w:rsid w:val="00C47641"/>
    <w:rsid w:val="00C52814"/>
    <w:rsid w:val="00C535F3"/>
    <w:rsid w:val="00C55FB0"/>
    <w:rsid w:val="00C74081"/>
    <w:rsid w:val="00C765D2"/>
    <w:rsid w:val="00C76852"/>
    <w:rsid w:val="00C76DF9"/>
    <w:rsid w:val="00C8013F"/>
    <w:rsid w:val="00C949A4"/>
    <w:rsid w:val="00CA27BA"/>
    <w:rsid w:val="00CA2B6B"/>
    <w:rsid w:val="00CA3D69"/>
    <w:rsid w:val="00CA61A8"/>
    <w:rsid w:val="00CB361A"/>
    <w:rsid w:val="00CB7F71"/>
    <w:rsid w:val="00CC2639"/>
    <w:rsid w:val="00CC7E43"/>
    <w:rsid w:val="00CD1061"/>
    <w:rsid w:val="00CD2F85"/>
    <w:rsid w:val="00CD7279"/>
    <w:rsid w:val="00CD7411"/>
    <w:rsid w:val="00CE054C"/>
    <w:rsid w:val="00CE1365"/>
    <w:rsid w:val="00CE2232"/>
    <w:rsid w:val="00CE5125"/>
    <w:rsid w:val="00CE698C"/>
    <w:rsid w:val="00CF29C7"/>
    <w:rsid w:val="00CF5138"/>
    <w:rsid w:val="00D0120C"/>
    <w:rsid w:val="00D043F3"/>
    <w:rsid w:val="00D06068"/>
    <w:rsid w:val="00D06866"/>
    <w:rsid w:val="00D104DF"/>
    <w:rsid w:val="00D115CD"/>
    <w:rsid w:val="00D14B40"/>
    <w:rsid w:val="00D21930"/>
    <w:rsid w:val="00D27FC3"/>
    <w:rsid w:val="00D40654"/>
    <w:rsid w:val="00D40870"/>
    <w:rsid w:val="00D53DE6"/>
    <w:rsid w:val="00D54CB9"/>
    <w:rsid w:val="00D60A12"/>
    <w:rsid w:val="00D617F3"/>
    <w:rsid w:val="00D61EEA"/>
    <w:rsid w:val="00D62DE4"/>
    <w:rsid w:val="00D66069"/>
    <w:rsid w:val="00D67A0F"/>
    <w:rsid w:val="00D67BAC"/>
    <w:rsid w:val="00D713E0"/>
    <w:rsid w:val="00D717E1"/>
    <w:rsid w:val="00D727B0"/>
    <w:rsid w:val="00D74D4F"/>
    <w:rsid w:val="00D770A6"/>
    <w:rsid w:val="00D80F78"/>
    <w:rsid w:val="00D85C6A"/>
    <w:rsid w:val="00D91043"/>
    <w:rsid w:val="00D9712C"/>
    <w:rsid w:val="00DA0882"/>
    <w:rsid w:val="00DA0B9E"/>
    <w:rsid w:val="00DA43B0"/>
    <w:rsid w:val="00DA4B06"/>
    <w:rsid w:val="00DA67EC"/>
    <w:rsid w:val="00DA6A2F"/>
    <w:rsid w:val="00DA7A2E"/>
    <w:rsid w:val="00DA7CC0"/>
    <w:rsid w:val="00DB0B71"/>
    <w:rsid w:val="00DB0D39"/>
    <w:rsid w:val="00DB3A89"/>
    <w:rsid w:val="00DB4633"/>
    <w:rsid w:val="00DB5F3B"/>
    <w:rsid w:val="00DB7770"/>
    <w:rsid w:val="00DB7A12"/>
    <w:rsid w:val="00DC08C8"/>
    <w:rsid w:val="00DC4B2A"/>
    <w:rsid w:val="00DC4D62"/>
    <w:rsid w:val="00DD77A1"/>
    <w:rsid w:val="00DE54F1"/>
    <w:rsid w:val="00DE7493"/>
    <w:rsid w:val="00DF6DDA"/>
    <w:rsid w:val="00E0059B"/>
    <w:rsid w:val="00E02153"/>
    <w:rsid w:val="00E060BB"/>
    <w:rsid w:val="00E10E3C"/>
    <w:rsid w:val="00E1109D"/>
    <w:rsid w:val="00E1137E"/>
    <w:rsid w:val="00E129F7"/>
    <w:rsid w:val="00E13CC7"/>
    <w:rsid w:val="00E1703F"/>
    <w:rsid w:val="00E17540"/>
    <w:rsid w:val="00E17D02"/>
    <w:rsid w:val="00E22484"/>
    <w:rsid w:val="00E231C9"/>
    <w:rsid w:val="00E2665D"/>
    <w:rsid w:val="00E27485"/>
    <w:rsid w:val="00E27BB5"/>
    <w:rsid w:val="00E37F04"/>
    <w:rsid w:val="00E46F41"/>
    <w:rsid w:val="00E520EF"/>
    <w:rsid w:val="00E522C5"/>
    <w:rsid w:val="00E538FD"/>
    <w:rsid w:val="00E54EB1"/>
    <w:rsid w:val="00E6100B"/>
    <w:rsid w:val="00E61905"/>
    <w:rsid w:val="00E624A5"/>
    <w:rsid w:val="00E62EDC"/>
    <w:rsid w:val="00E670CB"/>
    <w:rsid w:val="00E67D79"/>
    <w:rsid w:val="00E767E5"/>
    <w:rsid w:val="00E77308"/>
    <w:rsid w:val="00E77E50"/>
    <w:rsid w:val="00E80F12"/>
    <w:rsid w:val="00E83403"/>
    <w:rsid w:val="00E9001A"/>
    <w:rsid w:val="00E9056A"/>
    <w:rsid w:val="00E9560E"/>
    <w:rsid w:val="00E958FC"/>
    <w:rsid w:val="00EA233A"/>
    <w:rsid w:val="00EA2D70"/>
    <w:rsid w:val="00EA60EE"/>
    <w:rsid w:val="00EA7E43"/>
    <w:rsid w:val="00EA7FCF"/>
    <w:rsid w:val="00EB1895"/>
    <w:rsid w:val="00EB3D9B"/>
    <w:rsid w:val="00EB5849"/>
    <w:rsid w:val="00EB5C25"/>
    <w:rsid w:val="00EB62C8"/>
    <w:rsid w:val="00ED6F52"/>
    <w:rsid w:val="00ED744C"/>
    <w:rsid w:val="00ED75E7"/>
    <w:rsid w:val="00EE167D"/>
    <w:rsid w:val="00EE2833"/>
    <w:rsid w:val="00EE3228"/>
    <w:rsid w:val="00EE3F23"/>
    <w:rsid w:val="00EF13B5"/>
    <w:rsid w:val="00EF18BE"/>
    <w:rsid w:val="00EF1E1F"/>
    <w:rsid w:val="00EF412A"/>
    <w:rsid w:val="00F0048C"/>
    <w:rsid w:val="00F00649"/>
    <w:rsid w:val="00F01A35"/>
    <w:rsid w:val="00F025BD"/>
    <w:rsid w:val="00F035B5"/>
    <w:rsid w:val="00F13F9F"/>
    <w:rsid w:val="00F15297"/>
    <w:rsid w:val="00F17A7B"/>
    <w:rsid w:val="00F22536"/>
    <w:rsid w:val="00F23C7D"/>
    <w:rsid w:val="00F25CE5"/>
    <w:rsid w:val="00F26B0E"/>
    <w:rsid w:val="00F30020"/>
    <w:rsid w:val="00F32552"/>
    <w:rsid w:val="00F3490A"/>
    <w:rsid w:val="00F353DB"/>
    <w:rsid w:val="00F36D4A"/>
    <w:rsid w:val="00F40752"/>
    <w:rsid w:val="00F41B1F"/>
    <w:rsid w:val="00F424CB"/>
    <w:rsid w:val="00F54583"/>
    <w:rsid w:val="00F617C7"/>
    <w:rsid w:val="00F65EAD"/>
    <w:rsid w:val="00F77102"/>
    <w:rsid w:val="00FA0AF2"/>
    <w:rsid w:val="00FA0B8F"/>
    <w:rsid w:val="00FA0B98"/>
    <w:rsid w:val="00FA22A9"/>
    <w:rsid w:val="00FA2757"/>
    <w:rsid w:val="00FA5A28"/>
    <w:rsid w:val="00FA729B"/>
    <w:rsid w:val="00FB02DA"/>
    <w:rsid w:val="00FB0C35"/>
    <w:rsid w:val="00FB354F"/>
    <w:rsid w:val="00FB5A17"/>
    <w:rsid w:val="00FB618B"/>
    <w:rsid w:val="00FB6C8F"/>
    <w:rsid w:val="00FB7751"/>
    <w:rsid w:val="00FC190B"/>
    <w:rsid w:val="00FC5456"/>
    <w:rsid w:val="00FD3F00"/>
    <w:rsid w:val="00FD576D"/>
    <w:rsid w:val="00FE2739"/>
    <w:rsid w:val="00FE5B98"/>
    <w:rsid w:val="00FF044E"/>
    <w:rsid w:val="00FF1EC9"/>
    <w:rsid w:val="00FF2293"/>
    <w:rsid w:val="00FF3035"/>
    <w:rsid w:val="00FF5966"/>
    <w:rsid w:val="00FF65C3"/>
    <w:rsid w:val="00FF7F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CC7C83"/>
  <w15:docId w15:val="{D6E5839F-7789-412F-BFA1-7CA2A06F98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D7FC5"/>
  </w:style>
  <w:style w:type="paragraph" w:styleId="1">
    <w:name w:val="heading 1"/>
    <w:basedOn w:val="a"/>
    <w:next w:val="a"/>
    <w:link w:val="10"/>
    <w:qFormat/>
    <w:rsid w:val="008126E0"/>
    <w:pPr>
      <w:keepNext/>
      <w:spacing w:before="120" w:after="120" w:line="240" w:lineRule="auto"/>
      <w:ind w:firstLine="357"/>
      <w:jc w:val="center"/>
      <w:outlineLvl w:val="0"/>
    </w:pPr>
    <w:rPr>
      <w:rFonts w:ascii="Arial" w:eastAsia="Times New Roman" w:hAnsi="Arial" w:cs="Times New Roman"/>
      <w:caps/>
      <w:snapToGrid w:val="0"/>
      <w:color w:val="000000"/>
      <w:sz w:val="24"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8126E0"/>
    <w:pPr>
      <w:keepNext/>
      <w:spacing w:after="0" w:line="240" w:lineRule="auto"/>
      <w:ind w:firstLine="357"/>
      <w:jc w:val="center"/>
      <w:outlineLvl w:val="1"/>
    </w:pPr>
    <w:rPr>
      <w:rFonts w:ascii="Arial" w:eastAsia="Times New Roman" w:hAnsi="Arial" w:cs="Times New Roman"/>
      <w:snapToGrid w:val="0"/>
      <w:color w:val="000000"/>
      <w:szCs w:val="20"/>
      <w:lang w:eastAsia="ru-RU"/>
    </w:rPr>
  </w:style>
  <w:style w:type="paragraph" w:styleId="3">
    <w:name w:val="heading 3"/>
    <w:basedOn w:val="a"/>
    <w:next w:val="a"/>
    <w:link w:val="30"/>
    <w:qFormat/>
    <w:rsid w:val="008126E0"/>
    <w:pPr>
      <w:keepNext/>
      <w:spacing w:before="240" w:after="60" w:line="240" w:lineRule="auto"/>
      <w:ind w:firstLine="357"/>
      <w:jc w:val="both"/>
      <w:outlineLvl w:val="2"/>
    </w:pPr>
    <w:rPr>
      <w:rFonts w:ascii="Arial" w:eastAsia="Times New Roman" w:hAnsi="Arial" w:cs="Times New Roman"/>
      <w:snapToGrid w:val="0"/>
      <w:color w:val="000000"/>
      <w:sz w:val="24"/>
      <w:szCs w:val="20"/>
      <w:lang w:eastAsia="ru-RU"/>
    </w:rPr>
  </w:style>
  <w:style w:type="paragraph" w:styleId="4">
    <w:name w:val="heading 4"/>
    <w:basedOn w:val="a"/>
    <w:next w:val="a"/>
    <w:link w:val="40"/>
    <w:qFormat/>
    <w:rsid w:val="008126E0"/>
    <w:pPr>
      <w:keepNext/>
      <w:spacing w:after="0" w:line="240" w:lineRule="auto"/>
      <w:ind w:firstLine="357"/>
      <w:jc w:val="both"/>
      <w:outlineLvl w:val="3"/>
    </w:pPr>
    <w:rPr>
      <w:rFonts w:ascii="Times New Roman" w:eastAsia="Times New Roman" w:hAnsi="Times New Roman" w:cs="Times New Roman"/>
      <w:b/>
      <w:snapToGrid w:val="0"/>
      <w:color w:val="000000"/>
      <w:sz w:val="20"/>
      <w:szCs w:val="20"/>
      <w:lang w:eastAsia="ru-RU"/>
    </w:rPr>
  </w:style>
  <w:style w:type="paragraph" w:styleId="5">
    <w:name w:val="heading 5"/>
    <w:basedOn w:val="a"/>
    <w:next w:val="a"/>
    <w:link w:val="50"/>
    <w:qFormat/>
    <w:rsid w:val="008126E0"/>
    <w:pPr>
      <w:keepNext/>
      <w:spacing w:after="0" w:line="240" w:lineRule="auto"/>
      <w:ind w:firstLine="357"/>
      <w:jc w:val="both"/>
      <w:outlineLvl w:val="4"/>
    </w:pPr>
    <w:rPr>
      <w:rFonts w:ascii="Times New Roman" w:eastAsia="Times New Roman" w:hAnsi="Times New Roman" w:cs="Times New Roman"/>
      <w:b/>
      <w:snapToGrid w:val="0"/>
      <w:color w:val="000000"/>
      <w:sz w:val="20"/>
      <w:szCs w:val="20"/>
      <w:lang w:eastAsia="ru-RU"/>
    </w:rPr>
  </w:style>
  <w:style w:type="paragraph" w:styleId="6">
    <w:name w:val="heading 6"/>
    <w:basedOn w:val="a"/>
    <w:next w:val="a"/>
    <w:link w:val="60"/>
    <w:qFormat/>
    <w:rsid w:val="008126E0"/>
    <w:pPr>
      <w:spacing w:before="240" w:after="60" w:line="240" w:lineRule="auto"/>
      <w:ind w:firstLine="357"/>
      <w:jc w:val="both"/>
      <w:outlineLvl w:val="5"/>
    </w:pPr>
    <w:rPr>
      <w:rFonts w:ascii="Times New Roman" w:eastAsia="Times New Roman" w:hAnsi="Times New Roman" w:cs="Times New Roman"/>
      <w:b/>
      <w:bCs/>
      <w:snapToGrid w:val="0"/>
      <w:color w:val="000000"/>
      <w:lang w:eastAsia="ru-RU"/>
    </w:rPr>
  </w:style>
  <w:style w:type="paragraph" w:styleId="7">
    <w:name w:val="heading 7"/>
    <w:basedOn w:val="a"/>
    <w:next w:val="a"/>
    <w:link w:val="70"/>
    <w:qFormat/>
    <w:rsid w:val="008126E0"/>
    <w:pPr>
      <w:spacing w:before="240" w:after="60" w:line="240" w:lineRule="auto"/>
      <w:outlineLvl w:val="6"/>
    </w:pPr>
    <w:rPr>
      <w:rFonts w:ascii="Times New Roman" w:eastAsia="SimSun" w:hAnsi="Times New Roman" w:cs="Times New Roman"/>
      <w:sz w:val="24"/>
      <w:szCs w:val="24"/>
      <w:lang w:eastAsia="zh-CN"/>
    </w:rPr>
  </w:style>
  <w:style w:type="paragraph" w:styleId="8">
    <w:name w:val="heading 8"/>
    <w:basedOn w:val="a"/>
    <w:next w:val="a"/>
    <w:link w:val="80"/>
    <w:qFormat/>
    <w:rsid w:val="008126E0"/>
    <w:pPr>
      <w:spacing w:before="240" w:after="60" w:line="240" w:lineRule="auto"/>
      <w:outlineLvl w:val="7"/>
    </w:pPr>
    <w:rPr>
      <w:rFonts w:ascii="Times New Roman" w:eastAsia="SimSun" w:hAnsi="Times New Roman" w:cs="Times New Roman"/>
      <w:i/>
      <w:iCs/>
      <w:sz w:val="24"/>
      <w:szCs w:val="24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333F0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9142DD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8013F"/>
  </w:style>
  <w:style w:type="paragraph" w:styleId="a7">
    <w:name w:val="footer"/>
    <w:basedOn w:val="a"/>
    <w:link w:val="a8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8013F"/>
  </w:style>
  <w:style w:type="paragraph" w:styleId="a9">
    <w:name w:val="footnote text"/>
    <w:basedOn w:val="a"/>
    <w:link w:val="aa"/>
    <w:uiPriority w:val="99"/>
    <w:semiHidden/>
    <w:unhideWhenUsed/>
    <w:rsid w:val="00C8013F"/>
    <w:pPr>
      <w:spacing w:after="0" w:line="240" w:lineRule="auto"/>
    </w:pPr>
    <w:rPr>
      <w:sz w:val="20"/>
      <w:szCs w:val="20"/>
    </w:rPr>
  </w:style>
  <w:style w:type="character" w:customStyle="1" w:styleId="aa">
    <w:name w:val="Текст сноски Знак"/>
    <w:basedOn w:val="a0"/>
    <w:link w:val="a9"/>
    <w:uiPriority w:val="99"/>
    <w:semiHidden/>
    <w:rsid w:val="00C8013F"/>
    <w:rPr>
      <w:sz w:val="20"/>
      <w:szCs w:val="20"/>
    </w:rPr>
  </w:style>
  <w:style w:type="character" w:styleId="ab">
    <w:name w:val="footnote reference"/>
    <w:basedOn w:val="a0"/>
    <w:uiPriority w:val="99"/>
    <w:semiHidden/>
    <w:unhideWhenUsed/>
    <w:rsid w:val="00C8013F"/>
    <w:rPr>
      <w:vertAlign w:val="superscript"/>
    </w:rPr>
  </w:style>
  <w:style w:type="paragraph" w:styleId="ac">
    <w:name w:val="Balloon Text"/>
    <w:basedOn w:val="a"/>
    <w:link w:val="ad"/>
    <w:unhideWhenUsed/>
    <w:rsid w:val="0093486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rsid w:val="00934861"/>
    <w:rPr>
      <w:rFonts w:ascii="Segoe UI" w:hAnsi="Segoe UI" w:cs="Segoe UI"/>
      <w:sz w:val="18"/>
      <w:szCs w:val="18"/>
    </w:rPr>
  </w:style>
  <w:style w:type="paragraph" w:styleId="ae">
    <w:name w:val="No Spacing"/>
    <w:uiPriority w:val="1"/>
    <w:qFormat/>
    <w:rsid w:val="009B6FBA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w">
    <w:name w:val="w"/>
    <w:basedOn w:val="a0"/>
    <w:rsid w:val="001316EA"/>
  </w:style>
  <w:style w:type="character" w:customStyle="1" w:styleId="10">
    <w:name w:val="Заголовок 1 Знак"/>
    <w:basedOn w:val="a0"/>
    <w:link w:val="1"/>
    <w:rsid w:val="008126E0"/>
    <w:rPr>
      <w:rFonts w:ascii="Arial" w:eastAsia="Times New Roman" w:hAnsi="Arial" w:cs="Times New Roman"/>
      <w:caps/>
      <w:snapToGrid w:val="0"/>
      <w:color w:val="000000"/>
      <w:sz w:val="24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8126E0"/>
    <w:rPr>
      <w:rFonts w:ascii="Arial" w:eastAsia="Times New Roman" w:hAnsi="Arial" w:cs="Times New Roman"/>
      <w:snapToGrid w:val="0"/>
      <w:color w:val="000000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8126E0"/>
    <w:rPr>
      <w:rFonts w:ascii="Arial" w:eastAsia="Times New Roman" w:hAnsi="Arial" w:cs="Times New Roman"/>
      <w:snapToGrid w:val="0"/>
      <w:color w:val="000000"/>
      <w:sz w:val="24"/>
      <w:szCs w:val="20"/>
      <w:lang w:eastAsia="ru-RU"/>
    </w:rPr>
  </w:style>
  <w:style w:type="character" w:customStyle="1" w:styleId="40">
    <w:name w:val="Заголовок 4 Знак"/>
    <w:basedOn w:val="a0"/>
    <w:link w:val="4"/>
    <w:rsid w:val="008126E0"/>
    <w:rPr>
      <w:rFonts w:ascii="Times New Roman" w:eastAsia="Times New Roman" w:hAnsi="Times New Roman" w:cs="Times New Roman"/>
      <w:b/>
      <w:snapToGrid w:val="0"/>
      <w:color w:val="000000"/>
      <w:sz w:val="20"/>
      <w:szCs w:val="20"/>
      <w:lang w:eastAsia="ru-RU"/>
    </w:rPr>
  </w:style>
  <w:style w:type="character" w:customStyle="1" w:styleId="50">
    <w:name w:val="Заголовок 5 Знак"/>
    <w:basedOn w:val="a0"/>
    <w:link w:val="5"/>
    <w:rsid w:val="008126E0"/>
    <w:rPr>
      <w:rFonts w:ascii="Times New Roman" w:eastAsia="Times New Roman" w:hAnsi="Times New Roman" w:cs="Times New Roman"/>
      <w:b/>
      <w:snapToGrid w:val="0"/>
      <w:color w:val="000000"/>
      <w:sz w:val="20"/>
      <w:szCs w:val="20"/>
      <w:lang w:eastAsia="ru-RU"/>
    </w:rPr>
  </w:style>
  <w:style w:type="character" w:customStyle="1" w:styleId="60">
    <w:name w:val="Заголовок 6 Знак"/>
    <w:basedOn w:val="a0"/>
    <w:link w:val="6"/>
    <w:rsid w:val="008126E0"/>
    <w:rPr>
      <w:rFonts w:ascii="Times New Roman" w:eastAsia="Times New Roman" w:hAnsi="Times New Roman" w:cs="Times New Roman"/>
      <w:b/>
      <w:bCs/>
      <w:snapToGrid w:val="0"/>
      <w:color w:val="000000"/>
      <w:lang w:eastAsia="ru-RU"/>
    </w:rPr>
  </w:style>
  <w:style w:type="character" w:customStyle="1" w:styleId="70">
    <w:name w:val="Заголовок 7 Знак"/>
    <w:basedOn w:val="a0"/>
    <w:link w:val="7"/>
    <w:rsid w:val="008126E0"/>
    <w:rPr>
      <w:rFonts w:ascii="Times New Roman" w:eastAsia="SimSun" w:hAnsi="Times New Roman" w:cs="Times New Roman"/>
      <w:sz w:val="24"/>
      <w:szCs w:val="24"/>
      <w:lang w:eastAsia="zh-CN"/>
    </w:rPr>
  </w:style>
  <w:style w:type="character" w:customStyle="1" w:styleId="80">
    <w:name w:val="Заголовок 8 Знак"/>
    <w:basedOn w:val="a0"/>
    <w:link w:val="8"/>
    <w:rsid w:val="008126E0"/>
    <w:rPr>
      <w:rFonts w:ascii="Times New Roman" w:eastAsia="SimSun" w:hAnsi="Times New Roman" w:cs="Times New Roman"/>
      <w:i/>
      <w:iCs/>
      <w:sz w:val="24"/>
      <w:szCs w:val="24"/>
      <w:lang w:eastAsia="zh-CN"/>
    </w:rPr>
  </w:style>
  <w:style w:type="paragraph" w:styleId="af">
    <w:name w:val="Body Text Indent"/>
    <w:basedOn w:val="a"/>
    <w:link w:val="af0"/>
    <w:rsid w:val="008126E0"/>
    <w:pPr>
      <w:spacing w:after="0" w:line="240" w:lineRule="auto"/>
      <w:ind w:firstLine="397"/>
      <w:jc w:val="both"/>
    </w:pPr>
    <w:rPr>
      <w:rFonts w:ascii="Times New Roman" w:eastAsia="Times New Roman" w:hAnsi="Times New Roman" w:cs="Times New Roman"/>
      <w:snapToGrid w:val="0"/>
      <w:color w:val="000000"/>
      <w:sz w:val="20"/>
      <w:szCs w:val="20"/>
      <w:lang w:eastAsia="ru-RU"/>
    </w:rPr>
  </w:style>
  <w:style w:type="character" w:customStyle="1" w:styleId="af0">
    <w:name w:val="Основной текст с отступом Знак"/>
    <w:basedOn w:val="a0"/>
    <w:link w:val="af"/>
    <w:rsid w:val="008126E0"/>
    <w:rPr>
      <w:rFonts w:ascii="Times New Roman" w:eastAsia="Times New Roman" w:hAnsi="Times New Roman" w:cs="Times New Roman"/>
      <w:snapToGrid w:val="0"/>
      <w:color w:val="000000"/>
      <w:sz w:val="20"/>
      <w:szCs w:val="20"/>
      <w:lang w:eastAsia="ru-RU"/>
    </w:rPr>
  </w:style>
  <w:style w:type="paragraph" w:styleId="af1">
    <w:name w:val="Body Text"/>
    <w:basedOn w:val="a"/>
    <w:link w:val="af2"/>
    <w:rsid w:val="008126E0"/>
    <w:pPr>
      <w:spacing w:after="0" w:line="240" w:lineRule="auto"/>
      <w:jc w:val="both"/>
    </w:pPr>
    <w:rPr>
      <w:rFonts w:ascii="Times New Roman" w:eastAsia="Times New Roman" w:hAnsi="Times New Roman" w:cs="Times New Roman"/>
      <w:snapToGrid w:val="0"/>
      <w:color w:val="000000"/>
      <w:sz w:val="20"/>
      <w:szCs w:val="20"/>
      <w:lang w:eastAsia="ru-RU"/>
    </w:rPr>
  </w:style>
  <w:style w:type="character" w:customStyle="1" w:styleId="af2">
    <w:name w:val="Основной текст Знак"/>
    <w:basedOn w:val="a0"/>
    <w:link w:val="af1"/>
    <w:rsid w:val="008126E0"/>
    <w:rPr>
      <w:rFonts w:ascii="Times New Roman" w:eastAsia="Times New Roman" w:hAnsi="Times New Roman" w:cs="Times New Roman"/>
      <w:snapToGrid w:val="0"/>
      <w:color w:val="000000"/>
      <w:sz w:val="20"/>
      <w:szCs w:val="20"/>
      <w:lang w:eastAsia="ru-RU"/>
    </w:rPr>
  </w:style>
  <w:style w:type="paragraph" w:styleId="21">
    <w:name w:val="Body Text Indent 2"/>
    <w:basedOn w:val="a"/>
    <w:link w:val="22"/>
    <w:rsid w:val="008126E0"/>
    <w:pPr>
      <w:spacing w:after="0" w:line="360" w:lineRule="auto"/>
      <w:ind w:firstLine="720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2">
    <w:name w:val="Основной текст с отступом 2 Знак"/>
    <w:basedOn w:val="a0"/>
    <w:link w:val="21"/>
    <w:rsid w:val="008126E0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31">
    <w:name w:val="Body Text Indent 3"/>
    <w:basedOn w:val="a"/>
    <w:link w:val="32"/>
    <w:rsid w:val="008126E0"/>
    <w:pPr>
      <w:spacing w:after="0" w:line="360" w:lineRule="auto"/>
      <w:ind w:firstLine="709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32">
    <w:name w:val="Основной текст с отступом 3 Знак"/>
    <w:basedOn w:val="a0"/>
    <w:link w:val="31"/>
    <w:rsid w:val="008126E0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3">
    <w:name w:val="Body Text 2"/>
    <w:basedOn w:val="a"/>
    <w:link w:val="24"/>
    <w:rsid w:val="008126E0"/>
    <w:pPr>
      <w:spacing w:after="0" w:line="240" w:lineRule="auto"/>
      <w:jc w:val="center"/>
    </w:pPr>
    <w:rPr>
      <w:rFonts w:ascii="Times New Roman" w:eastAsia="Times New Roman" w:hAnsi="Times New Roman" w:cs="Times New Roman"/>
      <w:b/>
      <w:snapToGrid w:val="0"/>
      <w:color w:val="000000"/>
      <w:sz w:val="20"/>
      <w:szCs w:val="20"/>
      <w:lang w:eastAsia="ru-RU"/>
    </w:rPr>
  </w:style>
  <w:style w:type="character" w:customStyle="1" w:styleId="24">
    <w:name w:val="Основной текст 2 Знак"/>
    <w:basedOn w:val="a0"/>
    <w:link w:val="23"/>
    <w:rsid w:val="008126E0"/>
    <w:rPr>
      <w:rFonts w:ascii="Times New Roman" w:eastAsia="Times New Roman" w:hAnsi="Times New Roman" w:cs="Times New Roman"/>
      <w:b/>
      <w:snapToGrid w:val="0"/>
      <w:color w:val="000000"/>
      <w:sz w:val="20"/>
      <w:szCs w:val="20"/>
      <w:lang w:eastAsia="ru-RU"/>
    </w:rPr>
  </w:style>
  <w:style w:type="paragraph" w:customStyle="1" w:styleId="af3">
    <w:name w:val="таблица"/>
    <w:basedOn w:val="a"/>
    <w:rsid w:val="008126E0"/>
    <w:pPr>
      <w:spacing w:after="0" w:line="240" w:lineRule="auto"/>
      <w:jc w:val="right"/>
    </w:pPr>
    <w:rPr>
      <w:rFonts w:ascii="Times New Roman" w:eastAsia="Times New Roman" w:hAnsi="Times New Roman" w:cs="Times New Roman"/>
      <w:snapToGrid w:val="0"/>
      <w:color w:val="000000"/>
      <w:sz w:val="20"/>
      <w:szCs w:val="20"/>
      <w:lang w:eastAsia="ru-RU"/>
    </w:rPr>
  </w:style>
  <w:style w:type="paragraph" w:customStyle="1" w:styleId="af4">
    <w:name w:val="Середина"/>
    <w:basedOn w:val="af1"/>
    <w:rsid w:val="008126E0"/>
    <w:pPr>
      <w:jc w:val="center"/>
    </w:pPr>
  </w:style>
  <w:style w:type="paragraph" w:customStyle="1" w:styleId="ConsNormal">
    <w:name w:val="ConsNormal"/>
    <w:rsid w:val="008126E0"/>
    <w:pPr>
      <w:widowControl w:val="0"/>
      <w:autoSpaceDE w:val="0"/>
      <w:autoSpaceDN w:val="0"/>
      <w:adjustRightInd w:val="0"/>
      <w:spacing w:after="0" w:line="240" w:lineRule="auto"/>
      <w:ind w:right="19772"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Cell">
    <w:name w:val="ConsCell"/>
    <w:rsid w:val="008126E0"/>
    <w:pPr>
      <w:widowControl w:val="0"/>
      <w:autoSpaceDE w:val="0"/>
      <w:autoSpaceDN w:val="0"/>
      <w:adjustRightInd w:val="0"/>
      <w:spacing w:after="0" w:line="240" w:lineRule="auto"/>
      <w:ind w:right="19772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Nonformat">
    <w:name w:val="ConsNonformat"/>
    <w:rsid w:val="008126E0"/>
    <w:pPr>
      <w:widowControl w:val="0"/>
      <w:autoSpaceDE w:val="0"/>
      <w:autoSpaceDN w:val="0"/>
      <w:adjustRightInd w:val="0"/>
      <w:spacing w:after="0" w:line="240" w:lineRule="auto"/>
      <w:ind w:right="19772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Normal">
    <w:name w:val="ConsPlusNormal"/>
    <w:rsid w:val="008126E0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SimSun" w:hAnsi="Arial" w:cs="Arial"/>
      <w:sz w:val="20"/>
      <w:szCs w:val="20"/>
      <w:lang w:eastAsia="zh-CN"/>
    </w:rPr>
  </w:style>
  <w:style w:type="character" w:customStyle="1" w:styleId="stamptext">
    <w:name w:val="stamptext"/>
    <w:rsid w:val="008126E0"/>
  </w:style>
  <w:style w:type="paragraph" w:customStyle="1" w:styleId="p35">
    <w:name w:val="p35"/>
    <w:basedOn w:val="a"/>
    <w:rsid w:val="008126E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5">
    <w:name w:val="Hyperlink"/>
    <w:uiPriority w:val="99"/>
    <w:rsid w:val="008126E0"/>
    <w:rPr>
      <w:color w:val="0000FF"/>
      <w:u w:val="single"/>
    </w:rPr>
  </w:style>
  <w:style w:type="paragraph" w:customStyle="1" w:styleId="Default">
    <w:name w:val="Default"/>
    <w:rsid w:val="008126E0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f6">
    <w:name w:val="Document Map"/>
    <w:basedOn w:val="a"/>
    <w:link w:val="af7"/>
    <w:semiHidden/>
    <w:rsid w:val="008126E0"/>
    <w:pPr>
      <w:widowControl w:val="0"/>
      <w:shd w:val="clear" w:color="auto" w:fill="000080"/>
      <w:tabs>
        <w:tab w:val="left" w:pos="4289"/>
      </w:tabs>
      <w:spacing w:after="0" w:line="240" w:lineRule="auto"/>
      <w:ind w:left="-5"/>
    </w:pPr>
    <w:rPr>
      <w:rFonts w:ascii="Tahoma" w:eastAsia="Times New Roman" w:hAnsi="Tahoma" w:cs="Times New Roman"/>
      <w:snapToGrid w:val="0"/>
      <w:color w:val="000000"/>
      <w:sz w:val="20"/>
      <w:szCs w:val="20"/>
      <w:shd w:val="clear" w:color="auto" w:fill="FFFFFF"/>
      <w:lang w:eastAsia="ru-RU"/>
    </w:rPr>
  </w:style>
  <w:style w:type="character" w:customStyle="1" w:styleId="af7">
    <w:name w:val="Схема документа Знак"/>
    <w:basedOn w:val="a0"/>
    <w:link w:val="af6"/>
    <w:semiHidden/>
    <w:rsid w:val="008126E0"/>
    <w:rPr>
      <w:rFonts w:ascii="Tahoma" w:eastAsia="Times New Roman" w:hAnsi="Tahoma" w:cs="Times New Roman"/>
      <w:snapToGrid w:val="0"/>
      <w:color w:val="000000"/>
      <w:sz w:val="20"/>
      <w:szCs w:val="20"/>
      <w:shd w:val="clear" w:color="auto" w:fill="000080"/>
      <w:lang w:eastAsia="ru-RU"/>
    </w:rPr>
  </w:style>
  <w:style w:type="character" w:styleId="af8">
    <w:name w:val="FollowedHyperlink"/>
    <w:basedOn w:val="a0"/>
    <w:uiPriority w:val="99"/>
    <w:semiHidden/>
    <w:unhideWhenUsed/>
    <w:rsid w:val="008126E0"/>
    <w:rPr>
      <w:color w:val="954F72" w:themeColor="followedHyperlink"/>
      <w:u w:val="single"/>
    </w:rPr>
  </w:style>
  <w:style w:type="table" w:customStyle="1" w:styleId="33">
    <w:name w:val="Сетка таблицы3"/>
    <w:basedOn w:val="a1"/>
    <w:next w:val="a3"/>
    <w:uiPriority w:val="39"/>
    <w:rsid w:val="0074157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9">
    <w:name w:val="Для таблиц"/>
    <w:basedOn w:val="a"/>
    <w:rsid w:val="006D5CAE"/>
    <w:pPr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240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800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7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5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486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395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535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838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617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56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729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8B55F23-3207-41B8-A434-275D30D08F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22</Pages>
  <Words>6458</Words>
  <Characters>36811</Characters>
  <Application>Microsoft Office Word</Application>
  <DocSecurity>0</DocSecurity>
  <Lines>306</Lines>
  <Paragraphs>86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ВГУЭС</Company>
  <LinksUpToDate>false</LinksUpToDate>
  <CharactersWithSpaces>43183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Горин Алексей</dc:creator>
  <cp:lastModifiedBy>PC</cp:lastModifiedBy>
  <cp:revision>8</cp:revision>
  <cp:lastPrinted>2017-05-18T03:44:00Z</cp:lastPrinted>
  <dcterms:created xsi:type="dcterms:W3CDTF">2020-08-10T10:04:00Z</dcterms:created>
  <dcterms:modified xsi:type="dcterms:W3CDTF">2020-10-22T08:43:00Z</dcterms:modified>
</cp:coreProperties>
</file>