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2811" w:rsidRPr="005269E6" w:rsidRDefault="00F72811" w:rsidP="00F72811">
      <w:pPr>
        <w:spacing w:after="0" w:line="240" w:lineRule="auto"/>
        <w:jc w:val="right"/>
        <w:rPr>
          <w:rFonts w:ascii="Times New Roman" w:hAnsi="Times New Roman"/>
          <w:sz w:val="24"/>
          <w:szCs w:val="24"/>
        </w:rPr>
      </w:pPr>
      <w:r w:rsidRPr="005269E6">
        <w:rPr>
          <w:rFonts w:ascii="Times New Roman" w:hAnsi="Times New Roman"/>
          <w:sz w:val="24"/>
          <w:szCs w:val="24"/>
        </w:rPr>
        <w:t>Приложение</w:t>
      </w:r>
    </w:p>
    <w:p w:rsidR="00F72811" w:rsidRPr="005269E6" w:rsidRDefault="00F72811" w:rsidP="00F72811">
      <w:pPr>
        <w:spacing w:after="0" w:line="240" w:lineRule="auto"/>
        <w:jc w:val="right"/>
        <w:rPr>
          <w:rFonts w:ascii="Times New Roman" w:hAnsi="Times New Roman"/>
          <w:sz w:val="24"/>
          <w:szCs w:val="24"/>
        </w:rPr>
      </w:pPr>
      <w:r w:rsidRPr="005269E6">
        <w:rPr>
          <w:rFonts w:ascii="Times New Roman" w:hAnsi="Times New Roman"/>
          <w:sz w:val="24"/>
          <w:szCs w:val="24"/>
        </w:rPr>
        <w:t>к рабочей программе дисциплины</w:t>
      </w:r>
    </w:p>
    <w:p w:rsidR="000F796E" w:rsidRPr="005269E6" w:rsidRDefault="00F72811" w:rsidP="000F796E">
      <w:pPr>
        <w:spacing w:after="0" w:line="240" w:lineRule="auto"/>
        <w:jc w:val="right"/>
        <w:rPr>
          <w:rFonts w:ascii="Times New Roman" w:hAnsi="Times New Roman"/>
          <w:sz w:val="24"/>
          <w:szCs w:val="24"/>
        </w:rPr>
      </w:pPr>
      <w:r w:rsidRPr="005269E6">
        <w:rPr>
          <w:rFonts w:ascii="Times New Roman" w:hAnsi="Times New Roman"/>
          <w:sz w:val="24"/>
          <w:szCs w:val="28"/>
        </w:rPr>
        <w:t>«</w:t>
      </w:r>
      <w:r w:rsidR="000F796E" w:rsidRPr="005269E6">
        <w:rPr>
          <w:rFonts w:ascii="Times New Roman" w:hAnsi="Times New Roman"/>
          <w:sz w:val="24"/>
          <w:szCs w:val="28"/>
        </w:rPr>
        <w:t>О</w:t>
      </w:r>
      <w:r w:rsidR="000F796E" w:rsidRPr="005269E6">
        <w:rPr>
          <w:rFonts w:ascii="Times New Roman" w:hAnsi="Times New Roman"/>
          <w:sz w:val="24"/>
          <w:szCs w:val="24"/>
        </w:rPr>
        <w:t xml:space="preserve">трасли психологии, психологические </w:t>
      </w:r>
    </w:p>
    <w:p w:rsidR="00F72811" w:rsidRPr="005269E6" w:rsidRDefault="000F796E" w:rsidP="000F796E">
      <w:pPr>
        <w:spacing w:after="0" w:line="240" w:lineRule="auto"/>
        <w:jc w:val="right"/>
        <w:rPr>
          <w:rFonts w:ascii="Times New Roman" w:hAnsi="Times New Roman"/>
          <w:sz w:val="24"/>
          <w:szCs w:val="28"/>
        </w:rPr>
      </w:pPr>
      <w:r w:rsidRPr="005269E6">
        <w:rPr>
          <w:rFonts w:ascii="Times New Roman" w:hAnsi="Times New Roman"/>
          <w:sz w:val="24"/>
          <w:szCs w:val="24"/>
        </w:rPr>
        <w:t>практики и психологические службы</w:t>
      </w:r>
      <w:r w:rsidR="00F72811" w:rsidRPr="005269E6">
        <w:rPr>
          <w:rFonts w:ascii="Times New Roman" w:hAnsi="Times New Roman"/>
          <w:sz w:val="24"/>
          <w:szCs w:val="28"/>
        </w:rPr>
        <w:t>»</w:t>
      </w:r>
    </w:p>
    <w:p w:rsidR="00F72811" w:rsidRDefault="00F72811" w:rsidP="00F72811">
      <w:pPr>
        <w:spacing w:after="0" w:line="240" w:lineRule="auto"/>
        <w:jc w:val="center"/>
        <w:rPr>
          <w:rFonts w:ascii="Times New Roman" w:hAnsi="Times New Roman"/>
          <w:sz w:val="24"/>
          <w:szCs w:val="24"/>
        </w:rPr>
      </w:pPr>
    </w:p>
    <w:p w:rsidR="005269E6" w:rsidRPr="00216D67" w:rsidRDefault="005269E6" w:rsidP="00F72811">
      <w:pPr>
        <w:spacing w:after="0" w:line="240" w:lineRule="auto"/>
        <w:jc w:val="center"/>
        <w:rPr>
          <w:rFonts w:ascii="Times New Roman" w:hAnsi="Times New Roman"/>
          <w:sz w:val="24"/>
          <w:szCs w:val="24"/>
        </w:rPr>
      </w:pPr>
    </w:p>
    <w:p w:rsidR="00D558C3" w:rsidRPr="00257D68" w:rsidRDefault="00D558C3" w:rsidP="00D558C3">
      <w:pPr>
        <w:spacing w:after="0" w:line="240" w:lineRule="auto"/>
        <w:jc w:val="center"/>
        <w:rPr>
          <w:rFonts w:ascii="Times New Roman" w:hAnsi="Times New Roman"/>
          <w:sz w:val="24"/>
          <w:szCs w:val="24"/>
        </w:rPr>
      </w:pPr>
      <w:r w:rsidRPr="00257D68">
        <w:rPr>
          <w:rFonts w:ascii="Times New Roman" w:hAnsi="Times New Roman"/>
          <w:sz w:val="24"/>
          <w:szCs w:val="24"/>
        </w:rPr>
        <w:t>МИНИСТЕРСТВО НАУКИ И ВЫСШЕГО ОБРАЗОВАНИЯ РОССИЙСКОЙ ФЕДЕРАЦИИ</w:t>
      </w:r>
    </w:p>
    <w:p w:rsidR="00F72811" w:rsidRPr="00216D67" w:rsidRDefault="00F72811" w:rsidP="00F72811">
      <w:pPr>
        <w:spacing w:after="0" w:line="240" w:lineRule="auto"/>
        <w:jc w:val="center"/>
        <w:rPr>
          <w:rFonts w:ascii="Times New Roman" w:hAnsi="Times New Roman"/>
          <w:sz w:val="24"/>
          <w:szCs w:val="24"/>
        </w:rPr>
      </w:pPr>
    </w:p>
    <w:p w:rsidR="00F72811" w:rsidRPr="00216D67" w:rsidRDefault="00F72811" w:rsidP="00F72811">
      <w:pPr>
        <w:spacing w:after="0" w:line="240" w:lineRule="auto"/>
        <w:jc w:val="center"/>
        <w:rPr>
          <w:rFonts w:ascii="Times New Roman" w:hAnsi="Times New Roman"/>
          <w:sz w:val="24"/>
          <w:szCs w:val="24"/>
        </w:rPr>
      </w:pPr>
      <w:r w:rsidRPr="00216D67">
        <w:rPr>
          <w:rFonts w:ascii="Times New Roman" w:hAnsi="Times New Roman"/>
          <w:sz w:val="24"/>
          <w:szCs w:val="24"/>
        </w:rPr>
        <w:t>ВЛАДИВОСТОКСКИЙ ГОСУДАРСТВЕННЫЙ УНИВЕРСИТЕТ</w:t>
      </w:r>
    </w:p>
    <w:p w:rsidR="00F72811" w:rsidRPr="00216D67" w:rsidRDefault="00F72811" w:rsidP="00F72811">
      <w:pPr>
        <w:spacing w:after="0" w:line="240" w:lineRule="auto"/>
        <w:jc w:val="center"/>
        <w:rPr>
          <w:rFonts w:ascii="Times New Roman" w:hAnsi="Times New Roman"/>
          <w:sz w:val="24"/>
          <w:szCs w:val="24"/>
        </w:rPr>
      </w:pPr>
    </w:p>
    <w:p w:rsidR="00F72811" w:rsidRPr="00216D67" w:rsidRDefault="00F72811" w:rsidP="00F72811">
      <w:pPr>
        <w:spacing w:after="0" w:line="240" w:lineRule="auto"/>
        <w:jc w:val="center"/>
        <w:rPr>
          <w:rFonts w:ascii="Times New Roman" w:hAnsi="Times New Roman"/>
          <w:sz w:val="24"/>
          <w:szCs w:val="24"/>
        </w:rPr>
      </w:pPr>
      <w:r w:rsidRPr="00216D67">
        <w:rPr>
          <w:rFonts w:ascii="Times New Roman" w:hAnsi="Times New Roman"/>
          <w:sz w:val="24"/>
          <w:szCs w:val="24"/>
        </w:rPr>
        <w:t>ЭКОНОМИКИ И СЕРВИСА</w:t>
      </w:r>
    </w:p>
    <w:p w:rsidR="00F72811" w:rsidRPr="00216D67" w:rsidRDefault="00F72811" w:rsidP="00F72811">
      <w:pPr>
        <w:spacing w:after="0" w:line="240" w:lineRule="auto"/>
        <w:jc w:val="center"/>
        <w:rPr>
          <w:rFonts w:ascii="Times New Roman" w:hAnsi="Times New Roman"/>
          <w:sz w:val="24"/>
          <w:szCs w:val="24"/>
        </w:rPr>
      </w:pPr>
    </w:p>
    <w:p w:rsidR="00F72811" w:rsidRPr="00216D67" w:rsidRDefault="00F72811" w:rsidP="00F72811">
      <w:pPr>
        <w:spacing w:after="0" w:line="240" w:lineRule="auto"/>
        <w:jc w:val="center"/>
        <w:rPr>
          <w:rFonts w:ascii="Times New Roman" w:hAnsi="Times New Roman"/>
          <w:sz w:val="24"/>
          <w:szCs w:val="24"/>
        </w:rPr>
      </w:pPr>
      <w:r w:rsidRPr="00216D67">
        <w:rPr>
          <w:rFonts w:ascii="Times New Roman" w:hAnsi="Times New Roman"/>
          <w:sz w:val="24"/>
          <w:szCs w:val="24"/>
        </w:rPr>
        <w:t>КАФЕДРА ФИЛОСОФИИ И ЮРИДИЧЕСКОЙ ПСИХОЛОГИИ</w:t>
      </w:r>
    </w:p>
    <w:p w:rsidR="00F72811" w:rsidRPr="00216D67" w:rsidRDefault="00F72811" w:rsidP="00F72811">
      <w:pPr>
        <w:spacing w:after="0" w:line="240" w:lineRule="auto"/>
        <w:jc w:val="center"/>
        <w:rPr>
          <w:rFonts w:ascii="Times New Roman" w:hAnsi="Times New Roman"/>
          <w:b/>
          <w:sz w:val="24"/>
          <w:szCs w:val="24"/>
        </w:rPr>
      </w:pPr>
    </w:p>
    <w:p w:rsidR="00F72811" w:rsidRPr="00216D67" w:rsidRDefault="00F72811" w:rsidP="00F72811">
      <w:pPr>
        <w:spacing w:after="0" w:line="240" w:lineRule="auto"/>
        <w:jc w:val="center"/>
        <w:rPr>
          <w:rFonts w:ascii="Times New Roman" w:hAnsi="Times New Roman"/>
          <w:b/>
          <w:sz w:val="24"/>
          <w:szCs w:val="24"/>
        </w:rPr>
      </w:pPr>
    </w:p>
    <w:p w:rsidR="002471B2" w:rsidRPr="00216D67" w:rsidRDefault="002471B2" w:rsidP="00F72811">
      <w:pPr>
        <w:spacing w:after="0" w:line="240" w:lineRule="auto"/>
        <w:jc w:val="center"/>
        <w:rPr>
          <w:rFonts w:ascii="Times New Roman" w:hAnsi="Times New Roman"/>
          <w:b/>
          <w:sz w:val="24"/>
          <w:szCs w:val="24"/>
        </w:rPr>
      </w:pPr>
    </w:p>
    <w:p w:rsidR="002471B2" w:rsidRDefault="002471B2" w:rsidP="00F72811">
      <w:pPr>
        <w:spacing w:after="0" w:line="240" w:lineRule="auto"/>
        <w:jc w:val="center"/>
        <w:rPr>
          <w:rFonts w:ascii="Times New Roman" w:hAnsi="Times New Roman"/>
          <w:b/>
          <w:sz w:val="28"/>
          <w:szCs w:val="24"/>
        </w:rPr>
      </w:pPr>
    </w:p>
    <w:p w:rsidR="00F72811" w:rsidRDefault="00F72811" w:rsidP="00F72811">
      <w:pPr>
        <w:spacing w:after="0" w:line="240" w:lineRule="auto"/>
        <w:jc w:val="center"/>
        <w:rPr>
          <w:rFonts w:ascii="Times New Roman" w:hAnsi="Times New Roman"/>
          <w:b/>
          <w:sz w:val="28"/>
          <w:szCs w:val="24"/>
        </w:rPr>
      </w:pPr>
    </w:p>
    <w:p w:rsidR="002471B2" w:rsidRDefault="002471B2" w:rsidP="002471B2">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F72811" w:rsidRDefault="002471B2" w:rsidP="002471B2">
      <w:pPr>
        <w:spacing w:after="0" w:line="240" w:lineRule="auto"/>
        <w:jc w:val="center"/>
        <w:rPr>
          <w:rFonts w:ascii="Times New Roman" w:hAnsi="Times New Roman"/>
          <w:b/>
          <w:sz w:val="28"/>
          <w:szCs w:val="24"/>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F72811" w:rsidRPr="00810354" w:rsidRDefault="00F72811" w:rsidP="00F72811">
      <w:pPr>
        <w:spacing w:after="0" w:line="240" w:lineRule="auto"/>
        <w:jc w:val="center"/>
        <w:rPr>
          <w:rFonts w:ascii="Times New Roman" w:hAnsi="Times New Roman"/>
          <w:b/>
          <w:sz w:val="28"/>
          <w:szCs w:val="24"/>
        </w:rPr>
      </w:pPr>
    </w:p>
    <w:p w:rsidR="00F72811" w:rsidRPr="00115AEE" w:rsidRDefault="000F796E" w:rsidP="00F72811">
      <w:pPr>
        <w:spacing w:after="0" w:line="240" w:lineRule="auto"/>
        <w:jc w:val="center"/>
        <w:rPr>
          <w:rFonts w:ascii="Times New Roman" w:hAnsi="Times New Roman"/>
          <w:b/>
          <w:sz w:val="44"/>
          <w:szCs w:val="24"/>
        </w:rPr>
      </w:pPr>
      <w:r w:rsidRPr="00115AEE">
        <w:rPr>
          <w:rFonts w:ascii="Times New Roman" w:hAnsi="Times New Roman"/>
          <w:sz w:val="32"/>
          <w:szCs w:val="24"/>
        </w:rPr>
        <w:t>ОТРАСЛИ ПСИХОЛОГИИ, ПСИХОЛОГИЧЕСКИЕ ПРАКТИКИ И ПСИХОЛОГИЧЕСКИЕ СЛУЖБЫ</w:t>
      </w:r>
    </w:p>
    <w:p w:rsidR="00F72811" w:rsidRPr="00810354" w:rsidRDefault="00F72811" w:rsidP="00F72811">
      <w:pPr>
        <w:spacing w:after="0" w:line="240" w:lineRule="auto"/>
        <w:jc w:val="center"/>
        <w:rPr>
          <w:rFonts w:ascii="Times New Roman" w:hAnsi="Times New Roman"/>
          <w:sz w:val="28"/>
          <w:szCs w:val="24"/>
        </w:rPr>
      </w:pPr>
    </w:p>
    <w:p w:rsidR="00F72811" w:rsidRPr="00810354" w:rsidRDefault="00F72811" w:rsidP="00F72811">
      <w:pPr>
        <w:spacing w:after="0" w:line="240" w:lineRule="auto"/>
        <w:jc w:val="center"/>
        <w:rPr>
          <w:rFonts w:ascii="Times New Roman" w:hAnsi="Times New Roman"/>
          <w:sz w:val="28"/>
          <w:szCs w:val="24"/>
        </w:rPr>
      </w:pPr>
    </w:p>
    <w:p w:rsidR="000F796E" w:rsidRDefault="000F796E" w:rsidP="000F796E">
      <w:pPr>
        <w:pStyle w:val="a8"/>
        <w:spacing w:line="276" w:lineRule="auto"/>
        <w:jc w:val="center"/>
      </w:pPr>
      <w:r>
        <w:t>Направление и направленность (профиль)</w:t>
      </w:r>
    </w:p>
    <w:p w:rsidR="000F796E" w:rsidRDefault="000F796E" w:rsidP="000F796E">
      <w:pPr>
        <w:pStyle w:val="a8"/>
        <w:spacing w:line="276" w:lineRule="auto"/>
        <w:jc w:val="center"/>
      </w:pPr>
      <w:r>
        <w:t>37.04.01 Психология. Психологическое консультирование</w:t>
      </w:r>
    </w:p>
    <w:p w:rsidR="000F796E" w:rsidRDefault="000F796E" w:rsidP="000F796E">
      <w:pPr>
        <w:jc w:val="center"/>
      </w:pPr>
      <w:r>
        <w:t> </w:t>
      </w:r>
    </w:p>
    <w:p w:rsidR="000F796E" w:rsidRDefault="000F796E" w:rsidP="000F796E">
      <w:pPr>
        <w:spacing w:after="0" w:line="240" w:lineRule="auto"/>
        <w:jc w:val="center"/>
      </w:pPr>
      <w:r>
        <w:t> </w:t>
      </w:r>
    </w:p>
    <w:p w:rsidR="000F796E" w:rsidRPr="000F796E" w:rsidRDefault="000F796E" w:rsidP="000F796E">
      <w:pPr>
        <w:spacing w:after="0" w:line="240" w:lineRule="auto"/>
        <w:jc w:val="center"/>
        <w:rPr>
          <w:rFonts w:ascii="Times New Roman" w:eastAsiaTheme="minorEastAsia" w:hAnsi="Times New Roman"/>
          <w:sz w:val="24"/>
          <w:szCs w:val="24"/>
          <w:lang w:eastAsia="ru-RU"/>
        </w:rPr>
      </w:pPr>
      <w:r w:rsidRPr="000F796E">
        <w:rPr>
          <w:rFonts w:ascii="Times New Roman" w:eastAsiaTheme="minorEastAsia" w:hAnsi="Times New Roman"/>
          <w:sz w:val="24"/>
          <w:szCs w:val="24"/>
          <w:lang w:eastAsia="ru-RU"/>
        </w:rPr>
        <w:t>Форма обучения</w:t>
      </w:r>
    </w:p>
    <w:p w:rsidR="000F796E" w:rsidRPr="000F796E" w:rsidRDefault="000F796E" w:rsidP="000F796E">
      <w:pPr>
        <w:spacing w:after="0" w:line="240" w:lineRule="auto"/>
        <w:jc w:val="center"/>
        <w:rPr>
          <w:rFonts w:ascii="Times New Roman" w:eastAsiaTheme="minorEastAsia" w:hAnsi="Times New Roman"/>
          <w:sz w:val="24"/>
          <w:szCs w:val="24"/>
          <w:lang w:eastAsia="ru-RU"/>
        </w:rPr>
      </w:pPr>
      <w:r w:rsidRPr="000F796E">
        <w:rPr>
          <w:rFonts w:ascii="Times New Roman" w:eastAsiaTheme="minorEastAsia" w:hAnsi="Times New Roman"/>
          <w:sz w:val="24"/>
          <w:szCs w:val="24"/>
          <w:lang w:eastAsia="ru-RU"/>
        </w:rPr>
        <w:t>очная, заочная</w:t>
      </w:r>
    </w:p>
    <w:p w:rsidR="00F72811" w:rsidRPr="001E4DD8" w:rsidRDefault="00F72811" w:rsidP="00F72811">
      <w:pPr>
        <w:spacing w:after="0" w:line="240" w:lineRule="auto"/>
        <w:jc w:val="center"/>
        <w:rPr>
          <w:rFonts w:ascii="Times New Roman" w:hAnsi="Times New Roman"/>
          <w:sz w:val="24"/>
          <w:szCs w:val="24"/>
        </w:rPr>
      </w:pPr>
    </w:p>
    <w:p w:rsidR="00F72811" w:rsidRPr="00810354" w:rsidRDefault="00F72811" w:rsidP="00F72811">
      <w:pPr>
        <w:spacing w:after="0" w:line="240" w:lineRule="auto"/>
        <w:jc w:val="center"/>
        <w:rPr>
          <w:rFonts w:ascii="Times New Roman" w:hAnsi="Times New Roman"/>
          <w:sz w:val="28"/>
          <w:szCs w:val="24"/>
        </w:rPr>
      </w:pPr>
    </w:p>
    <w:p w:rsidR="00F72811" w:rsidRPr="00810354" w:rsidRDefault="00F72811" w:rsidP="00F72811">
      <w:pPr>
        <w:spacing w:after="0" w:line="240" w:lineRule="auto"/>
        <w:jc w:val="center"/>
        <w:rPr>
          <w:rFonts w:ascii="Times New Roman" w:hAnsi="Times New Roman"/>
          <w:sz w:val="28"/>
          <w:szCs w:val="24"/>
        </w:rPr>
      </w:pPr>
    </w:p>
    <w:p w:rsidR="00F72811" w:rsidRDefault="00F72811" w:rsidP="00F72811">
      <w:pPr>
        <w:spacing w:after="0" w:line="240" w:lineRule="auto"/>
        <w:jc w:val="center"/>
        <w:rPr>
          <w:rFonts w:ascii="Times New Roman" w:hAnsi="Times New Roman"/>
          <w:sz w:val="28"/>
          <w:szCs w:val="24"/>
        </w:rPr>
      </w:pPr>
    </w:p>
    <w:p w:rsidR="00F72811" w:rsidRDefault="00F72811" w:rsidP="00F72811">
      <w:pPr>
        <w:spacing w:after="0" w:line="240" w:lineRule="auto"/>
        <w:jc w:val="center"/>
        <w:rPr>
          <w:rFonts w:ascii="Times New Roman" w:hAnsi="Times New Roman"/>
          <w:sz w:val="28"/>
          <w:szCs w:val="24"/>
        </w:rPr>
      </w:pPr>
    </w:p>
    <w:p w:rsidR="00F72811" w:rsidRDefault="00F72811" w:rsidP="00F72811">
      <w:pPr>
        <w:spacing w:after="0" w:line="240" w:lineRule="auto"/>
        <w:jc w:val="center"/>
        <w:rPr>
          <w:rFonts w:ascii="Times New Roman" w:hAnsi="Times New Roman"/>
          <w:sz w:val="28"/>
          <w:szCs w:val="24"/>
        </w:rPr>
      </w:pPr>
    </w:p>
    <w:p w:rsidR="00F72811" w:rsidRDefault="00F72811" w:rsidP="00F72811">
      <w:pPr>
        <w:spacing w:after="0" w:line="240" w:lineRule="auto"/>
        <w:jc w:val="center"/>
        <w:rPr>
          <w:rFonts w:ascii="Times New Roman" w:hAnsi="Times New Roman"/>
          <w:sz w:val="28"/>
          <w:szCs w:val="24"/>
        </w:rPr>
      </w:pPr>
    </w:p>
    <w:p w:rsidR="00F72811" w:rsidRDefault="00F72811" w:rsidP="00F72811">
      <w:pPr>
        <w:spacing w:after="0" w:line="240" w:lineRule="auto"/>
        <w:jc w:val="center"/>
        <w:rPr>
          <w:rFonts w:ascii="Times New Roman" w:hAnsi="Times New Roman"/>
          <w:sz w:val="28"/>
          <w:szCs w:val="24"/>
        </w:rPr>
      </w:pPr>
    </w:p>
    <w:p w:rsidR="00F72811" w:rsidRDefault="00F72811" w:rsidP="00F72811">
      <w:pPr>
        <w:spacing w:after="0" w:line="240" w:lineRule="auto"/>
        <w:jc w:val="center"/>
        <w:rPr>
          <w:rFonts w:ascii="Times New Roman" w:hAnsi="Times New Roman"/>
          <w:sz w:val="28"/>
          <w:szCs w:val="24"/>
        </w:rPr>
      </w:pPr>
    </w:p>
    <w:p w:rsidR="00F72811" w:rsidRDefault="00F72811" w:rsidP="00F72811">
      <w:pPr>
        <w:spacing w:after="0" w:line="240" w:lineRule="auto"/>
        <w:jc w:val="center"/>
        <w:rPr>
          <w:rFonts w:ascii="Times New Roman" w:hAnsi="Times New Roman"/>
          <w:sz w:val="28"/>
          <w:szCs w:val="24"/>
        </w:rPr>
      </w:pPr>
    </w:p>
    <w:p w:rsidR="00F72811" w:rsidRDefault="00F72811" w:rsidP="00F72811">
      <w:pPr>
        <w:spacing w:after="0" w:line="240" w:lineRule="auto"/>
        <w:jc w:val="center"/>
        <w:rPr>
          <w:rFonts w:ascii="Times New Roman" w:hAnsi="Times New Roman"/>
          <w:sz w:val="28"/>
          <w:szCs w:val="24"/>
        </w:rPr>
      </w:pPr>
    </w:p>
    <w:p w:rsidR="00F72811" w:rsidRPr="00810354" w:rsidRDefault="00F72811" w:rsidP="00F72811">
      <w:pPr>
        <w:spacing w:after="0" w:line="240" w:lineRule="auto"/>
        <w:jc w:val="center"/>
        <w:rPr>
          <w:rFonts w:ascii="Times New Roman" w:hAnsi="Times New Roman"/>
          <w:sz w:val="28"/>
          <w:szCs w:val="24"/>
        </w:rPr>
      </w:pPr>
    </w:p>
    <w:p w:rsidR="00F72811" w:rsidRPr="00810354" w:rsidRDefault="00F72811" w:rsidP="00F72811">
      <w:pPr>
        <w:spacing w:after="0" w:line="240" w:lineRule="auto"/>
        <w:jc w:val="center"/>
        <w:rPr>
          <w:rFonts w:ascii="Times New Roman" w:hAnsi="Times New Roman"/>
          <w:sz w:val="28"/>
          <w:szCs w:val="24"/>
        </w:rPr>
      </w:pPr>
    </w:p>
    <w:p w:rsidR="00F72811" w:rsidRPr="00810354" w:rsidRDefault="00F72811" w:rsidP="00F72811">
      <w:pPr>
        <w:spacing w:after="0" w:line="240" w:lineRule="auto"/>
        <w:jc w:val="center"/>
        <w:rPr>
          <w:rFonts w:ascii="Times New Roman" w:hAnsi="Times New Roman"/>
          <w:sz w:val="28"/>
          <w:szCs w:val="24"/>
        </w:rPr>
      </w:pPr>
    </w:p>
    <w:p w:rsidR="00F72811" w:rsidRPr="001E4DD8" w:rsidRDefault="005269E6" w:rsidP="00F72811">
      <w:pPr>
        <w:spacing w:after="0" w:line="240" w:lineRule="auto"/>
        <w:jc w:val="center"/>
        <w:rPr>
          <w:rFonts w:ascii="Times New Roman" w:hAnsi="Times New Roman"/>
          <w:sz w:val="24"/>
          <w:szCs w:val="24"/>
        </w:rPr>
      </w:pPr>
      <w:r>
        <w:rPr>
          <w:rFonts w:ascii="Times New Roman" w:hAnsi="Times New Roman"/>
          <w:sz w:val="24"/>
          <w:szCs w:val="24"/>
        </w:rPr>
        <w:t>Владивосток 2020</w:t>
      </w:r>
    </w:p>
    <w:p w:rsidR="00F72811" w:rsidRPr="00810354" w:rsidRDefault="00F72811" w:rsidP="00F72811">
      <w:pPr>
        <w:spacing w:after="0" w:line="240" w:lineRule="auto"/>
        <w:jc w:val="center"/>
        <w:rPr>
          <w:rFonts w:ascii="Times New Roman" w:hAnsi="Times New Roman"/>
          <w:b/>
          <w:sz w:val="24"/>
        </w:rPr>
      </w:pPr>
    </w:p>
    <w:p w:rsidR="00F72811" w:rsidRPr="00810354" w:rsidRDefault="00F72811" w:rsidP="00F72811">
      <w:pPr>
        <w:rPr>
          <w:rFonts w:ascii="Times New Roman" w:hAnsi="Times New Roman"/>
          <w:b/>
          <w:sz w:val="24"/>
        </w:rPr>
        <w:sectPr w:rsidR="00F72811" w:rsidRPr="00810354" w:rsidSect="00216D67">
          <w:footerReference w:type="default" r:id="rId7"/>
          <w:pgSz w:w="11906" w:h="16838"/>
          <w:pgMar w:top="1134" w:right="567" w:bottom="1134" w:left="1134" w:header="709" w:footer="709" w:gutter="0"/>
          <w:cols w:space="708"/>
          <w:docGrid w:linePitch="360"/>
        </w:sectPr>
      </w:pPr>
    </w:p>
    <w:p w:rsidR="004039AC" w:rsidRPr="00BF410C" w:rsidRDefault="004039AC" w:rsidP="004039AC">
      <w:pPr>
        <w:spacing w:after="100" w:line="240" w:lineRule="auto"/>
        <w:ind w:firstLine="709"/>
        <w:jc w:val="both"/>
        <w:rPr>
          <w:rFonts w:ascii="Arial" w:hAnsi="Arial" w:cs="Arial"/>
          <w:b/>
          <w:sz w:val="24"/>
          <w:szCs w:val="24"/>
        </w:rPr>
      </w:pPr>
      <w:r w:rsidRPr="00BF410C">
        <w:rPr>
          <w:rFonts w:ascii="Arial" w:hAnsi="Arial" w:cs="Arial"/>
          <w:b/>
          <w:sz w:val="24"/>
          <w:szCs w:val="24"/>
        </w:rPr>
        <w:lastRenderedPageBreak/>
        <w:t xml:space="preserve">1 </w:t>
      </w:r>
      <w:r>
        <w:rPr>
          <w:rFonts w:ascii="Arial" w:hAnsi="Arial" w:cs="Arial"/>
          <w:b/>
          <w:sz w:val="24"/>
          <w:szCs w:val="24"/>
        </w:rPr>
        <w:t>П</w:t>
      </w:r>
      <w:r w:rsidRPr="00BF410C">
        <w:rPr>
          <w:rFonts w:ascii="Arial" w:hAnsi="Arial" w:cs="Arial"/>
          <w:b/>
          <w:sz w:val="24"/>
          <w:szCs w:val="24"/>
        </w:rPr>
        <w:t>еречень формируемых компетенций</w:t>
      </w:r>
    </w:p>
    <w:tbl>
      <w:tblPr>
        <w:tblStyle w:val="a5"/>
        <w:tblW w:w="14828" w:type="dxa"/>
        <w:tblLook w:val="04A0" w:firstRow="1" w:lastRow="0" w:firstColumn="1" w:lastColumn="0" w:noHBand="0" w:noVBand="1"/>
      </w:tblPr>
      <w:tblGrid>
        <w:gridCol w:w="704"/>
        <w:gridCol w:w="1565"/>
        <w:gridCol w:w="10915"/>
        <w:gridCol w:w="1644"/>
      </w:tblGrid>
      <w:tr w:rsidR="002471B2" w:rsidRPr="006550AD" w:rsidTr="002471B2">
        <w:trPr>
          <w:trHeight w:val="20"/>
        </w:trPr>
        <w:tc>
          <w:tcPr>
            <w:tcW w:w="704" w:type="dxa"/>
            <w:vAlign w:val="center"/>
          </w:tcPr>
          <w:p w:rsidR="002471B2" w:rsidRPr="00AE266A" w:rsidRDefault="002471B2" w:rsidP="002471B2">
            <w:pPr>
              <w:jc w:val="center"/>
              <w:rPr>
                <w:rFonts w:ascii="Times New Roman" w:hAnsi="Times New Roman"/>
                <w:sz w:val="24"/>
              </w:rPr>
            </w:pPr>
            <w:r w:rsidRPr="00AE266A">
              <w:rPr>
                <w:rFonts w:ascii="Times New Roman" w:hAnsi="Times New Roman"/>
                <w:sz w:val="24"/>
              </w:rPr>
              <w:t>№</w:t>
            </w:r>
          </w:p>
          <w:p w:rsidR="002471B2" w:rsidRPr="00AE266A" w:rsidRDefault="002471B2" w:rsidP="002471B2">
            <w:pPr>
              <w:jc w:val="center"/>
              <w:rPr>
                <w:rFonts w:ascii="Times New Roman" w:hAnsi="Times New Roman"/>
                <w:sz w:val="24"/>
              </w:rPr>
            </w:pPr>
            <w:r w:rsidRPr="00AE266A">
              <w:rPr>
                <w:rFonts w:ascii="Times New Roman" w:hAnsi="Times New Roman"/>
                <w:sz w:val="24"/>
              </w:rPr>
              <w:t>п/п</w:t>
            </w:r>
          </w:p>
        </w:tc>
        <w:tc>
          <w:tcPr>
            <w:tcW w:w="1565" w:type="dxa"/>
            <w:vAlign w:val="center"/>
          </w:tcPr>
          <w:p w:rsidR="002471B2" w:rsidRPr="00AE266A" w:rsidRDefault="002471B2" w:rsidP="002471B2">
            <w:pPr>
              <w:jc w:val="center"/>
              <w:rPr>
                <w:rFonts w:ascii="Times New Roman" w:hAnsi="Times New Roman"/>
                <w:sz w:val="24"/>
              </w:rPr>
            </w:pPr>
            <w:r w:rsidRPr="00AE266A">
              <w:rPr>
                <w:rFonts w:ascii="Times New Roman" w:hAnsi="Times New Roman"/>
                <w:sz w:val="24"/>
              </w:rPr>
              <w:t>Код компетенции</w:t>
            </w:r>
          </w:p>
        </w:tc>
        <w:tc>
          <w:tcPr>
            <w:tcW w:w="10915" w:type="dxa"/>
            <w:vAlign w:val="center"/>
          </w:tcPr>
          <w:p w:rsidR="002471B2" w:rsidRPr="00AE266A" w:rsidRDefault="002471B2" w:rsidP="002471B2">
            <w:pPr>
              <w:jc w:val="center"/>
              <w:rPr>
                <w:rFonts w:ascii="Times New Roman" w:hAnsi="Times New Roman"/>
                <w:sz w:val="24"/>
              </w:rPr>
            </w:pPr>
            <w:r w:rsidRPr="00AE266A">
              <w:rPr>
                <w:rFonts w:ascii="Times New Roman" w:hAnsi="Times New Roman"/>
                <w:sz w:val="24"/>
              </w:rPr>
              <w:t>Формулировка компетенции</w:t>
            </w:r>
          </w:p>
        </w:tc>
        <w:tc>
          <w:tcPr>
            <w:tcW w:w="1644" w:type="dxa"/>
            <w:vAlign w:val="center"/>
          </w:tcPr>
          <w:p w:rsidR="002471B2" w:rsidRPr="00AE266A" w:rsidRDefault="002471B2" w:rsidP="002471B2">
            <w:pPr>
              <w:jc w:val="center"/>
              <w:rPr>
                <w:rFonts w:ascii="Times New Roman" w:hAnsi="Times New Roman"/>
                <w:sz w:val="24"/>
              </w:rPr>
            </w:pPr>
            <w:r w:rsidRPr="00AE266A">
              <w:rPr>
                <w:rFonts w:ascii="Times New Roman" w:hAnsi="Times New Roman"/>
                <w:sz w:val="24"/>
              </w:rPr>
              <w:t>Номер</w:t>
            </w:r>
          </w:p>
          <w:p w:rsidR="002471B2" w:rsidRPr="00AE266A" w:rsidRDefault="002471B2" w:rsidP="002471B2">
            <w:pPr>
              <w:jc w:val="center"/>
              <w:rPr>
                <w:rFonts w:ascii="Times New Roman" w:hAnsi="Times New Roman"/>
                <w:sz w:val="24"/>
              </w:rPr>
            </w:pPr>
            <w:r w:rsidRPr="00AE266A">
              <w:rPr>
                <w:rFonts w:ascii="Times New Roman" w:hAnsi="Times New Roman"/>
                <w:sz w:val="24"/>
              </w:rPr>
              <w:t>этапа</w:t>
            </w:r>
          </w:p>
          <w:p w:rsidR="002471B2" w:rsidRPr="00AE266A" w:rsidRDefault="002471B2" w:rsidP="002471B2">
            <w:pPr>
              <w:jc w:val="center"/>
              <w:rPr>
                <w:rFonts w:ascii="Times New Roman" w:hAnsi="Times New Roman"/>
                <w:sz w:val="24"/>
              </w:rPr>
            </w:pPr>
            <w:r w:rsidRPr="00AE266A">
              <w:rPr>
                <w:rFonts w:ascii="Times New Roman" w:hAnsi="Times New Roman"/>
                <w:sz w:val="24"/>
              </w:rPr>
              <w:t>(1–8)</w:t>
            </w:r>
          </w:p>
        </w:tc>
      </w:tr>
      <w:tr w:rsidR="002471B2" w:rsidRPr="006550AD" w:rsidTr="002471B2">
        <w:trPr>
          <w:trHeight w:val="20"/>
        </w:trPr>
        <w:tc>
          <w:tcPr>
            <w:tcW w:w="704" w:type="dxa"/>
          </w:tcPr>
          <w:p w:rsidR="002471B2" w:rsidRPr="00B32436" w:rsidRDefault="002471B2" w:rsidP="002471B2">
            <w:pPr>
              <w:jc w:val="both"/>
              <w:rPr>
                <w:rFonts w:ascii="Times New Roman" w:hAnsi="Times New Roman"/>
                <w:color w:val="000000"/>
                <w:sz w:val="24"/>
                <w:szCs w:val="24"/>
              </w:rPr>
            </w:pPr>
            <w:r w:rsidRPr="00B32436">
              <w:rPr>
                <w:rFonts w:ascii="Times New Roman" w:hAnsi="Times New Roman"/>
                <w:color w:val="000000"/>
                <w:sz w:val="24"/>
                <w:szCs w:val="24"/>
              </w:rPr>
              <w:t>1</w:t>
            </w:r>
          </w:p>
        </w:tc>
        <w:tc>
          <w:tcPr>
            <w:tcW w:w="1565" w:type="dxa"/>
          </w:tcPr>
          <w:p w:rsidR="002471B2" w:rsidRPr="00B32436" w:rsidRDefault="002471B2" w:rsidP="002471B2">
            <w:pPr>
              <w:jc w:val="both"/>
              <w:rPr>
                <w:rFonts w:ascii="Times New Roman" w:hAnsi="Times New Roman"/>
                <w:color w:val="333333"/>
                <w:sz w:val="24"/>
                <w:szCs w:val="24"/>
                <w:shd w:val="clear" w:color="auto" w:fill="FFFFFF"/>
              </w:rPr>
            </w:pPr>
            <w:r w:rsidRPr="00B32436">
              <w:rPr>
                <w:rFonts w:ascii="Times New Roman" w:hAnsi="Times New Roman"/>
                <w:color w:val="000000"/>
                <w:sz w:val="24"/>
                <w:szCs w:val="24"/>
              </w:rPr>
              <w:t>ОК-2</w:t>
            </w:r>
          </w:p>
        </w:tc>
        <w:tc>
          <w:tcPr>
            <w:tcW w:w="10915" w:type="dxa"/>
          </w:tcPr>
          <w:p w:rsidR="002471B2" w:rsidRPr="006550AD" w:rsidRDefault="00216D67" w:rsidP="002471B2">
            <w:pPr>
              <w:jc w:val="both"/>
              <w:rPr>
                <w:rFonts w:ascii="Times New Roman" w:hAnsi="Times New Roman"/>
                <w:sz w:val="24"/>
                <w:szCs w:val="24"/>
              </w:rPr>
            </w:pPr>
            <w:r>
              <w:rPr>
                <w:rFonts w:ascii="Times New Roman" w:hAnsi="Times New Roman"/>
                <w:color w:val="000000"/>
                <w:sz w:val="24"/>
                <w:szCs w:val="24"/>
              </w:rPr>
              <w:t>г</w:t>
            </w:r>
            <w:r w:rsidR="002471B2" w:rsidRPr="006550AD">
              <w:rPr>
                <w:rFonts w:ascii="Times New Roman" w:hAnsi="Times New Roman"/>
                <w:color w:val="000000"/>
                <w:sz w:val="24"/>
                <w:szCs w:val="24"/>
              </w:rPr>
              <w:t>отовность действовать</w:t>
            </w:r>
            <w:r w:rsidR="002471B2" w:rsidRPr="006550AD">
              <w:rPr>
                <w:rFonts w:ascii="Times New Roman" w:hAnsi="Times New Roman"/>
                <w:sz w:val="24"/>
                <w:szCs w:val="24"/>
              </w:rPr>
              <w:t xml:space="preserve"> </w:t>
            </w:r>
            <w:r w:rsidR="002471B2" w:rsidRPr="006550AD">
              <w:rPr>
                <w:rFonts w:ascii="Times New Roman" w:hAnsi="Times New Roman"/>
                <w:color w:val="000000"/>
                <w:sz w:val="24"/>
                <w:szCs w:val="24"/>
              </w:rPr>
              <w:t>в нестандартных ситуациях, нести социальную и этическую ответственность за принятые решения.</w:t>
            </w:r>
          </w:p>
        </w:tc>
        <w:tc>
          <w:tcPr>
            <w:tcW w:w="1644" w:type="dxa"/>
          </w:tcPr>
          <w:p w:rsidR="002471B2" w:rsidRPr="00AE266A" w:rsidRDefault="002471B2" w:rsidP="002471B2">
            <w:pPr>
              <w:jc w:val="center"/>
              <w:rPr>
                <w:rFonts w:ascii="Times New Roman" w:hAnsi="Times New Roman"/>
                <w:sz w:val="24"/>
              </w:rPr>
            </w:pPr>
            <w:r>
              <w:rPr>
                <w:rFonts w:ascii="Times New Roman" w:hAnsi="Times New Roman"/>
                <w:sz w:val="24"/>
              </w:rPr>
              <w:t>1</w:t>
            </w:r>
          </w:p>
        </w:tc>
      </w:tr>
      <w:tr w:rsidR="002471B2" w:rsidRPr="006550AD" w:rsidTr="002471B2">
        <w:trPr>
          <w:trHeight w:val="20"/>
        </w:trPr>
        <w:tc>
          <w:tcPr>
            <w:tcW w:w="704" w:type="dxa"/>
          </w:tcPr>
          <w:p w:rsidR="002471B2" w:rsidRPr="00B32436" w:rsidRDefault="002471B2" w:rsidP="002471B2">
            <w:pPr>
              <w:jc w:val="both"/>
              <w:rPr>
                <w:rFonts w:ascii="Times New Roman" w:hAnsi="Times New Roman"/>
                <w:color w:val="000000"/>
                <w:sz w:val="24"/>
                <w:szCs w:val="24"/>
              </w:rPr>
            </w:pPr>
            <w:r w:rsidRPr="00B32436">
              <w:rPr>
                <w:rFonts w:ascii="Times New Roman" w:hAnsi="Times New Roman"/>
                <w:color w:val="000000"/>
                <w:sz w:val="24"/>
                <w:szCs w:val="24"/>
              </w:rPr>
              <w:t>2</w:t>
            </w:r>
          </w:p>
        </w:tc>
        <w:tc>
          <w:tcPr>
            <w:tcW w:w="1565" w:type="dxa"/>
          </w:tcPr>
          <w:p w:rsidR="002471B2" w:rsidRPr="00B32436" w:rsidRDefault="002471B2" w:rsidP="002471B2">
            <w:pPr>
              <w:jc w:val="both"/>
              <w:rPr>
                <w:rFonts w:ascii="Times New Roman" w:hAnsi="Times New Roman"/>
                <w:color w:val="333333"/>
                <w:sz w:val="24"/>
                <w:szCs w:val="24"/>
                <w:shd w:val="clear" w:color="auto" w:fill="FFFFFF"/>
              </w:rPr>
            </w:pPr>
            <w:r w:rsidRPr="00B32436">
              <w:rPr>
                <w:rFonts w:ascii="Times New Roman" w:hAnsi="Times New Roman"/>
                <w:color w:val="000000"/>
                <w:sz w:val="24"/>
                <w:szCs w:val="24"/>
              </w:rPr>
              <w:t>ОПК-2</w:t>
            </w:r>
          </w:p>
        </w:tc>
        <w:tc>
          <w:tcPr>
            <w:tcW w:w="10915" w:type="dxa"/>
          </w:tcPr>
          <w:p w:rsidR="002471B2" w:rsidRPr="006550AD" w:rsidRDefault="002471B2" w:rsidP="002471B2">
            <w:pPr>
              <w:jc w:val="both"/>
              <w:rPr>
                <w:rFonts w:ascii="Times New Roman" w:hAnsi="Times New Roman"/>
                <w:color w:val="333333"/>
                <w:sz w:val="24"/>
                <w:szCs w:val="24"/>
                <w:shd w:val="clear" w:color="auto" w:fill="FFFFFF"/>
              </w:rPr>
            </w:pPr>
            <w:r w:rsidRPr="006550AD">
              <w:rPr>
                <w:rFonts w:ascii="Times New Roman" w:hAnsi="Times New Roman"/>
                <w:color w:val="000000"/>
                <w:sz w:val="24"/>
                <w:szCs w:val="24"/>
              </w:rPr>
              <w:t>готовность руководить коллективом в сфере своей профессиональной деятельности, толерантно воспринимая социальные, этнические, конфессиональные и культурные различия</w:t>
            </w:r>
            <w:r w:rsidRPr="006550AD">
              <w:rPr>
                <w:rFonts w:ascii="Times New Roman" w:hAnsi="Times New Roman"/>
                <w:color w:val="333333"/>
                <w:sz w:val="24"/>
                <w:szCs w:val="24"/>
                <w:shd w:val="clear" w:color="auto" w:fill="FFFFFF"/>
              </w:rPr>
              <w:t xml:space="preserve"> </w:t>
            </w:r>
          </w:p>
        </w:tc>
        <w:tc>
          <w:tcPr>
            <w:tcW w:w="1644" w:type="dxa"/>
          </w:tcPr>
          <w:p w:rsidR="002471B2" w:rsidRPr="00AE266A" w:rsidRDefault="002471B2" w:rsidP="002471B2">
            <w:pPr>
              <w:jc w:val="center"/>
              <w:rPr>
                <w:rFonts w:ascii="Times New Roman" w:hAnsi="Times New Roman"/>
                <w:sz w:val="24"/>
              </w:rPr>
            </w:pPr>
            <w:r>
              <w:rPr>
                <w:rFonts w:ascii="Times New Roman" w:hAnsi="Times New Roman"/>
                <w:sz w:val="24"/>
              </w:rPr>
              <w:t>1</w:t>
            </w:r>
          </w:p>
        </w:tc>
      </w:tr>
      <w:tr w:rsidR="002471B2" w:rsidRPr="006550AD" w:rsidTr="002471B2">
        <w:trPr>
          <w:trHeight w:val="20"/>
        </w:trPr>
        <w:tc>
          <w:tcPr>
            <w:tcW w:w="704" w:type="dxa"/>
          </w:tcPr>
          <w:p w:rsidR="002471B2" w:rsidRPr="00B32436" w:rsidRDefault="002471B2" w:rsidP="002471B2">
            <w:pPr>
              <w:jc w:val="both"/>
              <w:rPr>
                <w:rFonts w:ascii="Times New Roman" w:hAnsi="Times New Roman"/>
                <w:color w:val="000000"/>
                <w:sz w:val="24"/>
                <w:szCs w:val="24"/>
              </w:rPr>
            </w:pPr>
            <w:r w:rsidRPr="00B32436">
              <w:rPr>
                <w:rFonts w:ascii="Times New Roman" w:hAnsi="Times New Roman"/>
                <w:color w:val="000000"/>
                <w:sz w:val="24"/>
                <w:szCs w:val="24"/>
              </w:rPr>
              <w:t>3</w:t>
            </w:r>
          </w:p>
        </w:tc>
        <w:tc>
          <w:tcPr>
            <w:tcW w:w="1565" w:type="dxa"/>
          </w:tcPr>
          <w:p w:rsidR="002471B2" w:rsidRPr="00B32436" w:rsidRDefault="002471B2" w:rsidP="002471B2">
            <w:pPr>
              <w:jc w:val="both"/>
              <w:rPr>
                <w:rFonts w:ascii="Times New Roman" w:hAnsi="Times New Roman"/>
                <w:color w:val="333333"/>
                <w:sz w:val="24"/>
                <w:szCs w:val="24"/>
                <w:shd w:val="clear" w:color="auto" w:fill="FFFFFF"/>
              </w:rPr>
            </w:pPr>
            <w:r w:rsidRPr="00B32436">
              <w:rPr>
                <w:rFonts w:ascii="Times New Roman" w:hAnsi="Times New Roman"/>
                <w:color w:val="000000"/>
                <w:sz w:val="24"/>
                <w:szCs w:val="24"/>
              </w:rPr>
              <w:t>ПК-9</w:t>
            </w:r>
          </w:p>
        </w:tc>
        <w:tc>
          <w:tcPr>
            <w:tcW w:w="10915" w:type="dxa"/>
          </w:tcPr>
          <w:p w:rsidR="002471B2" w:rsidRPr="006550AD" w:rsidRDefault="00216D67" w:rsidP="002471B2">
            <w:pPr>
              <w:jc w:val="both"/>
              <w:rPr>
                <w:rFonts w:ascii="Times New Roman" w:hAnsi="Times New Roman"/>
                <w:color w:val="333333"/>
                <w:sz w:val="24"/>
                <w:szCs w:val="24"/>
                <w:shd w:val="clear" w:color="auto" w:fill="FFFFFF"/>
              </w:rPr>
            </w:pPr>
            <w:r>
              <w:rPr>
                <w:rFonts w:ascii="Times New Roman" w:hAnsi="Times New Roman"/>
                <w:sz w:val="24"/>
                <w:szCs w:val="24"/>
                <w:lang w:eastAsia="x-none"/>
              </w:rPr>
              <w:t>с</w:t>
            </w:r>
            <w:r w:rsidRPr="006550AD">
              <w:rPr>
                <w:rFonts w:ascii="Times New Roman" w:hAnsi="Times New Roman"/>
                <w:sz w:val="24"/>
                <w:szCs w:val="24"/>
                <w:lang w:val="x-none" w:eastAsia="x-none"/>
              </w:rPr>
              <w:t>способность</w:t>
            </w:r>
            <w:r w:rsidR="002471B2" w:rsidRPr="006550AD">
              <w:rPr>
                <w:rFonts w:ascii="Times New Roman" w:hAnsi="Times New Roman"/>
                <w:sz w:val="24"/>
                <w:szCs w:val="24"/>
                <w:lang w:val="x-none" w:eastAsia="x-none"/>
              </w:rPr>
              <w:t xml:space="preserve"> </w:t>
            </w:r>
            <w:r w:rsidR="002471B2" w:rsidRPr="006550AD">
              <w:rPr>
                <w:rFonts w:ascii="Times New Roman" w:hAnsi="Times New Roman"/>
                <w:sz w:val="24"/>
                <w:szCs w:val="24"/>
                <w:lang w:eastAsia="x-none"/>
              </w:rPr>
              <w:t xml:space="preserve">выявлять потребности в основных видах психологических услуг и </w:t>
            </w:r>
            <w:r w:rsidR="002471B2" w:rsidRPr="006550AD">
              <w:rPr>
                <w:rFonts w:ascii="Times New Roman" w:hAnsi="Times New Roman"/>
                <w:sz w:val="24"/>
                <w:szCs w:val="24"/>
                <w:lang w:val="x-none" w:eastAsia="x-none"/>
              </w:rPr>
              <w:t>организовывать работу психологической службы в определенной сфере профессиональной деятельности</w:t>
            </w:r>
            <w:r w:rsidR="002471B2" w:rsidRPr="006550AD">
              <w:rPr>
                <w:rFonts w:ascii="Times New Roman" w:hAnsi="Times New Roman"/>
                <w:color w:val="333333"/>
                <w:sz w:val="24"/>
                <w:szCs w:val="24"/>
                <w:shd w:val="clear" w:color="auto" w:fill="FFFFFF"/>
              </w:rPr>
              <w:t xml:space="preserve"> </w:t>
            </w:r>
          </w:p>
        </w:tc>
        <w:tc>
          <w:tcPr>
            <w:tcW w:w="1644" w:type="dxa"/>
          </w:tcPr>
          <w:p w:rsidR="002471B2" w:rsidRPr="00216D67" w:rsidRDefault="00216D67" w:rsidP="00216D67">
            <w:pPr>
              <w:jc w:val="center"/>
              <w:rPr>
                <w:rFonts w:ascii="Times New Roman" w:hAnsi="Times New Roman"/>
                <w:sz w:val="24"/>
                <w:szCs w:val="24"/>
                <w:lang w:eastAsia="x-none"/>
              </w:rPr>
            </w:pPr>
            <w:r>
              <w:rPr>
                <w:rFonts w:ascii="Times New Roman" w:hAnsi="Times New Roman"/>
                <w:sz w:val="24"/>
                <w:szCs w:val="24"/>
                <w:lang w:eastAsia="x-none"/>
              </w:rPr>
              <w:t>1</w:t>
            </w:r>
          </w:p>
        </w:tc>
      </w:tr>
      <w:tr w:rsidR="002471B2" w:rsidRPr="006550AD" w:rsidTr="002471B2">
        <w:trPr>
          <w:trHeight w:val="20"/>
        </w:trPr>
        <w:tc>
          <w:tcPr>
            <w:tcW w:w="704" w:type="dxa"/>
          </w:tcPr>
          <w:p w:rsidR="002471B2" w:rsidRPr="00B32436" w:rsidRDefault="002471B2" w:rsidP="002471B2">
            <w:pPr>
              <w:jc w:val="both"/>
              <w:rPr>
                <w:rFonts w:ascii="Times New Roman" w:hAnsi="Times New Roman"/>
                <w:color w:val="333333"/>
                <w:sz w:val="24"/>
                <w:szCs w:val="24"/>
                <w:shd w:val="clear" w:color="auto" w:fill="FFFFFF"/>
              </w:rPr>
            </w:pPr>
            <w:r w:rsidRPr="00B32436">
              <w:rPr>
                <w:rFonts w:ascii="Times New Roman" w:hAnsi="Times New Roman"/>
                <w:color w:val="333333"/>
                <w:sz w:val="24"/>
                <w:szCs w:val="24"/>
                <w:shd w:val="clear" w:color="auto" w:fill="FFFFFF"/>
              </w:rPr>
              <w:t>4</w:t>
            </w:r>
          </w:p>
        </w:tc>
        <w:tc>
          <w:tcPr>
            <w:tcW w:w="1565" w:type="dxa"/>
          </w:tcPr>
          <w:p w:rsidR="002471B2" w:rsidRPr="00B32436" w:rsidRDefault="002471B2" w:rsidP="002471B2">
            <w:pPr>
              <w:jc w:val="both"/>
              <w:rPr>
                <w:rFonts w:ascii="Times New Roman" w:hAnsi="Times New Roman"/>
                <w:color w:val="333333"/>
                <w:sz w:val="24"/>
                <w:szCs w:val="24"/>
                <w:shd w:val="clear" w:color="auto" w:fill="FFFFFF"/>
              </w:rPr>
            </w:pPr>
            <w:r w:rsidRPr="00B32436">
              <w:rPr>
                <w:rFonts w:ascii="Times New Roman" w:hAnsi="Times New Roman"/>
                <w:color w:val="333333"/>
                <w:sz w:val="24"/>
                <w:szCs w:val="24"/>
                <w:shd w:val="clear" w:color="auto" w:fill="FFFFFF"/>
              </w:rPr>
              <w:t>ПК-10</w:t>
            </w:r>
          </w:p>
        </w:tc>
        <w:tc>
          <w:tcPr>
            <w:tcW w:w="10915" w:type="dxa"/>
          </w:tcPr>
          <w:p w:rsidR="002471B2" w:rsidRPr="006550AD" w:rsidRDefault="00216D67" w:rsidP="002471B2">
            <w:pPr>
              <w:jc w:val="both"/>
              <w:rPr>
                <w:rFonts w:ascii="Times New Roman" w:hAnsi="Times New Roman"/>
                <w:color w:val="333333"/>
                <w:sz w:val="24"/>
                <w:szCs w:val="24"/>
                <w:shd w:val="clear" w:color="auto" w:fill="FFFFFF"/>
              </w:rPr>
            </w:pPr>
            <w:r>
              <w:rPr>
                <w:rFonts w:ascii="Times New Roman" w:hAnsi="Times New Roman"/>
                <w:sz w:val="24"/>
                <w:szCs w:val="24"/>
              </w:rPr>
              <w:t>с</w:t>
            </w:r>
            <w:r w:rsidR="002471B2" w:rsidRPr="006550AD">
              <w:rPr>
                <w:rFonts w:ascii="Times New Roman" w:hAnsi="Times New Roman"/>
                <w:sz w:val="24"/>
                <w:szCs w:val="24"/>
              </w:rPr>
              <w:t>пособность к решению управленческих задач в условиях реально действующих производственных структур с учетом организационно-правовых основ профессиональной деятельности</w:t>
            </w:r>
          </w:p>
        </w:tc>
        <w:tc>
          <w:tcPr>
            <w:tcW w:w="1644" w:type="dxa"/>
          </w:tcPr>
          <w:p w:rsidR="002471B2" w:rsidRPr="006550AD" w:rsidRDefault="00216D67" w:rsidP="00216D67">
            <w:pPr>
              <w:jc w:val="center"/>
              <w:rPr>
                <w:rFonts w:ascii="Times New Roman" w:hAnsi="Times New Roman"/>
                <w:sz w:val="24"/>
                <w:szCs w:val="24"/>
              </w:rPr>
            </w:pPr>
            <w:r>
              <w:rPr>
                <w:rFonts w:ascii="Times New Roman" w:hAnsi="Times New Roman"/>
                <w:sz w:val="24"/>
                <w:szCs w:val="24"/>
              </w:rPr>
              <w:t>1</w:t>
            </w:r>
          </w:p>
        </w:tc>
      </w:tr>
    </w:tbl>
    <w:p w:rsidR="004039AC" w:rsidRPr="00BF410C" w:rsidRDefault="004039AC" w:rsidP="004039AC">
      <w:pPr>
        <w:spacing w:before="120" w:after="120" w:line="240" w:lineRule="auto"/>
        <w:ind w:firstLine="709"/>
        <w:jc w:val="both"/>
        <w:rPr>
          <w:rFonts w:ascii="Times New Roman" w:hAnsi="Times New Roman"/>
          <w:b/>
          <w:sz w:val="24"/>
        </w:rPr>
      </w:pPr>
      <w:r w:rsidRPr="00A6787C">
        <w:rPr>
          <w:rFonts w:ascii="Arial" w:hAnsi="Arial" w:cs="Arial"/>
          <w:b/>
          <w:sz w:val="24"/>
          <w:szCs w:val="24"/>
        </w:rPr>
        <w:t>2 Описание критериев оценивания планируемых результатов обучения</w:t>
      </w:r>
    </w:p>
    <w:p w:rsidR="00B32436" w:rsidRPr="005522ED" w:rsidRDefault="00B32436" w:rsidP="005522ED">
      <w:pPr>
        <w:autoSpaceDE w:val="0"/>
        <w:autoSpaceDN w:val="0"/>
        <w:spacing w:line="240" w:lineRule="auto"/>
        <w:ind w:firstLine="709"/>
        <w:jc w:val="center"/>
        <w:rPr>
          <w:rFonts w:ascii="Times New Roman" w:hAnsi="Times New Roman"/>
          <w:b/>
          <w:i/>
          <w:color w:val="000000"/>
          <w:sz w:val="28"/>
          <w:szCs w:val="24"/>
        </w:rPr>
      </w:pPr>
      <w:r w:rsidRPr="005522ED">
        <w:rPr>
          <w:rFonts w:ascii="Times New Roman" w:hAnsi="Times New Roman"/>
          <w:b/>
          <w:i/>
          <w:color w:val="000000"/>
          <w:sz w:val="28"/>
          <w:szCs w:val="24"/>
        </w:rPr>
        <w:t>ОК-2 Готовность действовать</w:t>
      </w:r>
      <w:r w:rsidRPr="005522ED">
        <w:rPr>
          <w:rFonts w:ascii="Times New Roman" w:hAnsi="Times New Roman"/>
          <w:b/>
          <w:i/>
          <w:sz w:val="28"/>
          <w:szCs w:val="24"/>
        </w:rPr>
        <w:t xml:space="preserve"> </w:t>
      </w:r>
      <w:r w:rsidRPr="005522ED">
        <w:rPr>
          <w:rFonts w:ascii="Times New Roman" w:hAnsi="Times New Roman"/>
          <w:b/>
          <w:i/>
          <w:color w:val="000000"/>
          <w:sz w:val="28"/>
          <w:szCs w:val="24"/>
        </w:rPr>
        <w:t>в нестандартных ситуациях, нести социальную и этическую ответственность за принятые решения</w:t>
      </w:r>
    </w:p>
    <w:tbl>
      <w:tblPr>
        <w:tblW w:w="50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2"/>
        <w:gridCol w:w="7769"/>
        <w:gridCol w:w="4609"/>
      </w:tblGrid>
      <w:tr w:rsidR="005522ED" w:rsidRPr="00D02CC8" w:rsidTr="005522ED">
        <w:trPr>
          <w:trHeight w:val="631"/>
        </w:trPr>
        <w:tc>
          <w:tcPr>
            <w:tcW w:w="3444" w:type="pct"/>
            <w:gridSpan w:val="2"/>
          </w:tcPr>
          <w:p w:rsidR="005522ED" w:rsidRPr="00D02CC8" w:rsidRDefault="005522ED" w:rsidP="0011498A">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5522ED" w:rsidRPr="00D02CC8" w:rsidRDefault="005522ED" w:rsidP="0011498A">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56" w:type="pct"/>
          </w:tcPr>
          <w:p w:rsidR="005522ED" w:rsidRPr="00D02CC8" w:rsidRDefault="005522ED" w:rsidP="0011498A">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5522ED" w:rsidRPr="00D02CC8" w:rsidTr="005522ED">
        <w:tc>
          <w:tcPr>
            <w:tcW w:w="821" w:type="pct"/>
          </w:tcPr>
          <w:p w:rsidR="005522ED" w:rsidRPr="00D02CC8" w:rsidRDefault="005522ED" w:rsidP="0011498A">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623" w:type="pct"/>
            <w:tcBorders>
              <w:top w:val="single" w:sz="4" w:space="0" w:color="auto"/>
              <w:bottom w:val="single" w:sz="4" w:space="0" w:color="auto"/>
            </w:tcBorders>
          </w:tcPr>
          <w:p w:rsidR="005522ED" w:rsidRPr="005522ED" w:rsidRDefault="005522ED" w:rsidP="00761249">
            <w:pPr>
              <w:spacing w:after="0" w:line="240" w:lineRule="auto"/>
              <w:jc w:val="both"/>
              <w:rPr>
                <w:rFonts w:ascii="Times New Roman" w:hAnsi="Times New Roman"/>
                <w:sz w:val="24"/>
                <w:szCs w:val="24"/>
              </w:rPr>
            </w:pPr>
            <w:r w:rsidRPr="005522ED">
              <w:rPr>
                <w:rFonts w:ascii="Times New Roman" w:hAnsi="Times New Roman"/>
                <w:sz w:val="24"/>
                <w:szCs w:val="24"/>
              </w:rPr>
              <w:t>основны</w:t>
            </w:r>
            <w:r>
              <w:rPr>
                <w:rFonts w:ascii="Times New Roman" w:hAnsi="Times New Roman"/>
                <w:sz w:val="24"/>
                <w:szCs w:val="24"/>
              </w:rPr>
              <w:t>е</w:t>
            </w:r>
            <w:r w:rsidRPr="005522ED">
              <w:rPr>
                <w:rFonts w:ascii="Times New Roman" w:hAnsi="Times New Roman"/>
                <w:sz w:val="24"/>
                <w:szCs w:val="24"/>
              </w:rPr>
              <w:t xml:space="preserve"> теори</w:t>
            </w:r>
            <w:r>
              <w:rPr>
                <w:rFonts w:ascii="Times New Roman" w:hAnsi="Times New Roman"/>
                <w:sz w:val="24"/>
                <w:szCs w:val="24"/>
              </w:rPr>
              <w:t>и</w:t>
            </w:r>
            <w:r w:rsidRPr="005522ED">
              <w:rPr>
                <w:rFonts w:ascii="Times New Roman" w:hAnsi="Times New Roman"/>
                <w:sz w:val="24"/>
                <w:szCs w:val="24"/>
              </w:rPr>
              <w:t xml:space="preserve"> и подход</w:t>
            </w:r>
            <w:r>
              <w:rPr>
                <w:rFonts w:ascii="Times New Roman" w:hAnsi="Times New Roman"/>
                <w:sz w:val="24"/>
                <w:szCs w:val="24"/>
              </w:rPr>
              <w:t>ы</w:t>
            </w:r>
            <w:r w:rsidRPr="005522ED">
              <w:rPr>
                <w:rFonts w:ascii="Times New Roman" w:hAnsi="Times New Roman"/>
                <w:sz w:val="24"/>
                <w:szCs w:val="24"/>
              </w:rPr>
              <w:t xml:space="preserve"> к анализу нестандартных ситуаций и категорий социальной ответственности за принятие решений психолога, определяемых с точки зрения гуманитарных наук, законов РФ, этических принципов деятельности психолога разработанные Российским психологическим обществом и другими профессиональными сообществами психологов</w:t>
            </w:r>
          </w:p>
        </w:tc>
        <w:tc>
          <w:tcPr>
            <w:tcW w:w="1556" w:type="pct"/>
          </w:tcPr>
          <w:p w:rsidR="005522ED" w:rsidRPr="00AF2BA7" w:rsidRDefault="005522ED" w:rsidP="0011498A">
            <w:pPr>
              <w:spacing w:after="0" w:line="240" w:lineRule="auto"/>
              <w:jc w:val="both"/>
              <w:rPr>
                <w:rFonts w:ascii="Times New Roman" w:hAnsi="Times New Roman"/>
                <w:sz w:val="24"/>
              </w:rPr>
            </w:pPr>
            <w:r w:rsidRPr="00AF2BA7">
              <w:rPr>
                <w:rFonts w:ascii="Times New Roman" w:hAnsi="Times New Roman"/>
                <w:sz w:val="24"/>
              </w:rPr>
              <w:t>полнота освоения материала, правильность ответов на поставленные вопросы;</w:t>
            </w:r>
          </w:p>
        </w:tc>
      </w:tr>
      <w:tr w:rsidR="005522ED" w:rsidRPr="00286C8C" w:rsidTr="005522ED">
        <w:tc>
          <w:tcPr>
            <w:tcW w:w="821" w:type="pct"/>
          </w:tcPr>
          <w:p w:rsidR="005522ED" w:rsidRPr="00D02CC8" w:rsidRDefault="005522ED" w:rsidP="005522ED">
            <w:pPr>
              <w:spacing w:after="0" w:line="240" w:lineRule="auto"/>
              <w:jc w:val="both"/>
              <w:rPr>
                <w:rFonts w:ascii="Times New Roman" w:hAnsi="Times New Roman"/>
                <w:b/>
                <w:sz w:val="24"/>
              </w:rPr>
            </w:pPr>
            <w:r w:rsidRPr="008C0D3C">
              <w:rPr>
                <w:rFonts w:ascii="Times New Roman" w:hAnsi="Times New Roman"/>
                <w:b/>
                <w:sz w:val="24"/>
              </w:rPr>
              <w:t>Умеет</w:t>
            </w:r>
          </w:p>
        </w:tc>
        <w:tc>
          <w:tcPr>
            <w:tcW w:w="2623" w:type="pct"/>
            <w:tcBorders>
              <w:top w:val="single" w:sz="4" w:space="0" w:color="auto"/>
              <w:bottom w:val="single" w:sz="4" w:space="0" w:color="auto"/>
            </w:tcBorders>
            <w:vAlign w:val="center"/>
          </w:tcPr>
          <w:p w:rsidR="005522ED" w:rsidRPr="005522ED" w:rsidRDefault="005522ED" w:rsidP="00761249">
            <w:pPr>
              <w:jc w:val="both"/>
              <w:rPr>
                <w:rFonts w:ascii="Times New Roman" w:hAnsi="Times New Roman"/>
                <w:sz w:val="24"/>
                <w:szCs w:val="24"/>
              </w:rPr>
            </w:pPr>
            <w:r w:rsidRPr="005522ED">
              <w:rPr>
                <w:rFonts w:ascii="Times New Roman" w:hAnsi="Times New Roman"/>
                <w:sz w:val="24"/>
                <w:szCs w:val="24"/>
              </w:rPr>
              <w:t>теоретически обосновывать, описывать и высказывать, свою позицию по вопросам, касающимся психологического анализа нестандартных ситуаций социального и личностного характера, формировать свою этическую позицию, формулировать перечень ценностей, закономерностей профессиональной деятельности психолога, профессиональные этические приоритеты и перечень применяемых программ и возможных действий</w:t>
            </w:r>
          </w:p>
        </w:tc>
        <w:tc>
          <w:tcPr>
            <w:tcW w:w="1556" w:type="pct"/>
          </w:tcPr>
          <w:p w:rsidR="005522ED" w:rsidRPr="00AF2BA7" w:rsidRDefault="005522ED" w:rsidP="005522ED">
            <w:pPr>
              <w:spacing w:after="0" w:line="240" w:lineRule="auto"/>
              <w:jc w:val="both"/>
              <w:rPr>
                <w:rFonts w:ascii="Times New Roman" w:hAnsi="Times New Roman"/>
                <w:sz w:val="24"/>
              </w:rPr>
            </w:pPr>
            <w:r w:rsidRPr="00AF2BA7">
              <w:rPr>
                <w:rFonts w:ascii="Times New Roman" w:hAnsi="Times New Roman"/>
                <w:sz w:val="24"/>
              </w:rPr>
              <w:t>корректность выбора методов (инструментов) решения задач;</w:t>
            </w:r>
          </w:p>
        </w:tc>
      </w:tr>
      <w:tr w:rsidR="006E2B0F" w:rsidRPr="00286C8C" w:rsidTr="005522ED">
        <w:tc>
          <w:tcPr>
            <w:tcW w:w="821" w:type="pct"/>
          </w:tcPr>
          <w:p w:rsidR="006E2B0F" w:rsidRPr="00A6787C" w:rsidRDefault="006E2B0F" w:rsidP="006E2B0F">
            <w:pPr>
              <w:spacing w:after="0" w:line="240" w:lineRule="auto"/>
              <w:jc w:val="both"/>
              <w:rPr>
                <w:rFonts w:ascii="Times New Roman" w:hAnsi="Times New Roman"/>
                <w:sz w:val="24"/>
              </w:rPr>
            </w:pPr>
            <w:r w:rsidRPr="00A6787C">
              <w:rPr>
                <w:rFonts w:ascii="Times New Roman" w:hAnsi="Times New Roman"/>
                <w:b/>
                <w:sz w:val="24"/>
              </w:rPr>
              <w:lastRenderedPageBreak/>
              <w:t>Владеет навыками и/или опытом деятельности</w:t>
            </w:r>
          </w:p>
        </w:tc>
        <w:tc>
          <w:tcPr>
            <w:tcW w:w="2623" w:type="pct"/>
            <w:tcBorders>
              <w:top w:val="single" w:sz="4" w:space="0" w:color="auto"/>
            </w:tcBorders>
            <w:vAlign w:val="center"/>
          </w:tcPr>
          <w:p w:rsidR="006E2B0F" w:rsidRPr="005522ED" w:rsidRDefault="006E2B0F" w:rsidP="006E2B0F">
            <w:pPr>
              <w:jc w:val="both"/>
              <w:rPr>
                <w:rFonts w:ascii="Times New Roman" w:hAnsi="Times New Roman"/>
                <w:sz w:val="24"/>
                <w:szCs w:val="24"/>
              </w:rPr>
            </w:pPr>
            <w:r w:rsidRPr="005522ED">
              <w:rPr>
                <w:rFonts w:ascii="Times New Roman" w:hAnsi="Times New Roman"/>
                <w:sz w:val="24"/>
                <w:szCs w:val="24"/>
              </w:rPr>
              <w:t>категориальным аппаратом гуманитарных наук, в частности, философии и психологии, в контексте социальной и этической ответственности, основными методами анализа действий психолога в нестандартных ситуациях</w:t>
            </w:r>
          </w:p>
        </w:tc>
        <w:tc>
          <w:tcPr>
            <w:tcW w:w="1556" w:type="pct"/>
          </w:tcPr>
          <w:p w:rsidR="006E2B0F" w:rsidRPr="00AF2BA7" w:rsidRDefault="006E2B0F" w:rsidP="006E2B0F">
            <w:pPr>
              <w:spacing w:after="0" w:line="240" w:lineRule="auto"/>
              <w:jc w:val="both"/>
              <w:rPr>
                <w:rFonts w:ascii="Times New Roman" w:hAnsi="Times New Roman"/>
                <w:sz w:val="24"/>
              </w:rPr>
            </w:pPr>
            <w:r w:rsidRPr="00AF2BA7">
              <w:rPr>
                <w:rFonts w:ascii="Times New Roman" w:hAnsi="Times New Roman"/>
                <w:sz w:val="24"/>
              </w:rPr>
              <w:t>самостоятельн</w:t>
            </w:r>
            <w:r>
              <w:rPr>
                <w:rFonts w:ascii="Times New Roman" w:hAnsi="Times New Roman"/>
                <w:sz w:val="24"/>
              </w:rPr>
              <w:t>ость решения поставленных задач.</w:t>
            </w:r>
          </w:p>
        </w:tc>
      </w:tr>
    </w:tbl>
    <w:p w:rsidR="005522ED" w:rsidRDefault="005522ED" w:rsidP="0026289B">
      <w:pPr>
        <w:pStyle w:val="Style1"/>
        <w:widowControl/>
        <w:jc w:val="center"/>
        <w:rPr>
          <w:rStyle w:val="FontStyle11"/>
          <w:sz w:val="28"/>
          <w:szCs w:val="28"/>
        </w:rPr>
      </w:pPr>
    </w:p>
    <w:p w:rsidR="0026289B" w:rsidRDefault="0026289B" w:rsidP="005522ED">
      <w:pPr>
        <w:pStyle w:val="4"/>
        <w:keepNext w:val="0"/>
        <w:ind w:firstLine="709"/>
        <w:jc w:val="center"/>
        <w:outlineLvl w:val="9"/>
        <w:rPr>
          <w:rFonts w:cs="Times New Roman"/>
          <w:b/>
          <w:i/>
          <w:color w:val="000000"/>
        </w:rPr>
      </w:pPr>
      <w:r w:rsidRPr="005522ED">
        <w:rPr>
          <w:rFonts w:cs="Times New Roman"/>
          <w:b/>
          <w:i/>
          <w:color w:val="000000"/>
        </w:rPr>
        <w:t>ОПК-2 готовность руководить коллективом в сфере своей профессиональной деятельности, толерантно воспринимая социальные, этнические, конфессиональные и культурные различия</w:t>
      </w:r>
    </w:p>
    <w:p w:rsidR="005522ED" w:rsidRPr="005522ED" w:rsidRDefault="005522ED" w:rsidP="005522ED">
      <w:pPr>
        <w:rPr>
          <w:lang w:eastAsia="ru-RU"/>
        </w:rPr>
      </w:pPr>
    </w:p>
    <w:tbl>
      <w:tblPr>
        <w:tblW w:w="50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2"/>
        <w:gridCol w:w="7769"/>
        <w:gridCol w:w="4609"/>
      </w:tblGrid>
      <w:tr w:rsidR="005522ED" w:rsidRPr="00D02CC8" w:rsidTr="0011498A">
        <w:trPr>
          <w:trHeight w:val="631"/>
        </w:trPr>
        <w:tc>
          <w:tcPr>
            <w:tcW w:w="3444" w:type="pct"/>
            <w:gridSpan w:val="2"/>
          </w:tcPr>
          <w:p w:rsidR="005522ED" w:rsidRPr="00D02CC8" w:rsidRDefault="005522ED" w:rsidP="0011498A">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5522ED" w:rsidRPr="00D02CC8" w:rsidRDefault="005522ED" w:rsidP="0011498A">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56" w:type="pct"/>
          </w:tcPr>
          <w:p w:rsidR="005522ED" w:rsidRPr="00D02CC8" w:rsidRDefault="005522ED" w:rsidP="0011498A">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5522ED" w:rsidRPr="00D02CC8" w:rsidTr="0011498A">
        <w:tc>
          <w:tcPr>
            <w:tcW w:w="821" w:type="pct"/>
          </w:tcPr>
          <w:p w:rsidR="005522ED" w:rsidRPr="00D02CC8" w:rsidRDefault="005522ED" w:rsidP="005522ED">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623" w:type="pct"/>
            <w:tcBorders>
              <w:top w:val="single" w:sz="4" w:space="0" w:color="auto"/>
              <w:bottom w:val="single" w:sz="4" w:space="0" w:color="auto"/>
            </w:tcBorders>
          </w:tcPr>
          <w:p w:rsidR="005522ED" w:rsidRPr="005522ED" w:rsidRDefault="005522ED" w:rsidP="00761249">
            <w:pPr>
              <w:spacing w:after="0" w:line="240" w:lineRule="auto"/>
              <w:jc w:val="both"/>
              <w:rPr>
                <w:rFonts w:ascii="Times New Roman" w:hAnsi="Times New Roman"/>
                <w:sz w:val="24"/>
                <w:szCs w:val="24"/>
              </w:rPr>
            </w:pPr>
            <w:r w:rsidRPr="005522ED">
              <w:rPr>
                <w:rFonts w:ascii="Times New Roman" w:hAnsi="Times New Roman"/>
                <w:sz w:val="24"/>
                <w:szCs w:val="24"/>
              </w:rPr>
              <w:t>основны</w:t>
            </w:r>
            <w:r>
              <w:rPr>
                <w:rFonts w:ascii="Times New Roman" w:hAnsi="Times New Roman"/>
                <w:sz w:val="24"/>
                <w:szCs w:val="24"/>
              </w:rPr>
              <w:t>е</w:t>
            </w:r>
            <w:r w:rsidRPr="005522ED">
              <w:rPr>
                <w:rFonts w:ascii="Times New Roman" w:hAnsi="Times New Roman"/>
                <w:sz w:val="24"/>
                <w:szCs w:val="24"/>
              </w:rPr>
              <w:t xml:space="preserve"> принцип</w:t>
            </w:r>
            <w:r>
              <w:rPr>
                <w:rFonts w:ascii="Times New Roman" w:hAnsi="Times New Roman"/>
                <w:sz w:val="24"/>
                <w:szCs w:val="24"/>
              </w:rPr>
              <w:t>ы</w:t>
            </w:r>
            <w:r w:rsidRPr="005522ED">
              <w:rPr>
                <w:rFonts w:ascii="Times New Roman" w:hAnsi="Times New Roman"/>
                <w:sz w:val="24"/>
                <w:szCs w:val="24"/>
              </w:rPr>
              <w:t xml:space="preserve"> руководства коллективом, работающим в сфере психологической практики, категорий толерантного межличностного и межконфессионального взаимодействия, базовых социальных, этнических, межконфессиональных и культурных различий</w:t>
            </w:r>
          </w:p>
        </w:tc>
        <w:tc>
          <w:tcPr>
            <w:tcW w:w="1556" w:type="pct"/>
          </w:tcPr>
          <w:p w:rsidR="005522ED" w:rsidRPr="00AF2BA7" w:rsidRDefault="005522ED" w:rsidP="005522ED">
            <w:pPr>
              <w:spacing w:after="0" w:line="240" w:lineRule="auto"/>
              <w:jc w:val="both"/>
              <w:rPr>
                <w:rFonts w:ascii="Times New Roman" w:hAnsi="Times New Roman"/>
                <w:sz w:val="24"/>
              </w:rPr>
            </w:pPr>
            <w:r w:rsidRPr="00AF2BA7">
              <w:rPr>
                <w:rFonts w:ascii="Times New Roman" w:hAnsi="Times New Roman"/>
                <w:sz w:val="24"/>
              </w:rPr>
              <w:t>полнота освоения материала, правильность ответов на поставленные вопросы;</w:t>
            </w:r>
          </w:p>
        </w:tc>
      </w:tr>
      <w:tr w:rsidR="005522ED" w:rsidRPr="00286C8C" w:rsidTr="0011498A">
        <w:tc>
          <w:tcPr>
            <w:tcW w:w="821" w:type="pct"/>
          </w:tcPr>
          <w:p w:rsidR="005522ED" w:rsidRPr="00D02CC8" w:rsidRDefault="005522ED" w:rsidP="005522ED">
            <w:pPr>
              <w:spacing w:after="0" w:line="240" w:lineRule="auto"/>
              <w:jc w:val="both"/>
              <w:rPr>
                <w:rFonts w:ascii="Times New Roman" w:hAnsi="Times New Roman"/>
                <w:b/>
                <w:sz w:val="24"/>
              </w:rPr>
            </w:pPr>
            <w:r w:rsidRPr="008C0D3C">
              <w:rPr>
                <w:rFonts w:ascii="Times New Roman" w:hAnsi="Times New Roman"/>
                <w:b/>
                <w:sz w:val="24"/>
              </w:rPr>
              <w:t>Умеет</w:t>
            </w:r>
          </w:p>
        </w:tc>
        <w:tc>
          <w:tcPr>
            <w:tcW w:w="2623" w:type="pct"/>
            <w:tcBorders>
              <w:top w:val="single" w:sz="4" w:space="0" w:color="auto"/>
              <w:bottom w:val="single" w:sz="4" w:space="0" w:color="auto"/>
            </w:tcBorders>
            <w:vAlign w:val="center"/>
          </w:tcPr>
          <w:p w:rsidR="005522ED" w:rsidRPr="005522ED" w:rsidRDefault="005522ED" w:rsidP="00761249">
            <w:pPr>
              <w:spacing w:after="0" w:line="240" w:lineRule="auto"/>
              <w:jc w:val="both"/>
              <w:rPr>
                <w:rFonts w:ascii="Times New Roman" w:hAnsi="Times New Roman"/>
                <w:sz w:val="24"/>
                <w:szCs w:val="24"/>
              </w:rPr>
            </w:pPr>
            <w:r w:rsidRPr="005522ED">
              <w:rPr>
                <w:rFonts w:ascii="Times New Roman" w:hAnsi="Times New Roman"/>
                <w:sz w:val="24"/>
                <w:szCs w:val="24"/>
              </w:rPr>
              <w:t>ставить и достигать цели при организации работы коллектива в сфере психологической практики, толерантно воспринимая социальные, этнические, конфессиональные и культурные различия работников и клиентов</w:t>
            </w:r>
          </w:p>
        </w:tc>
        <w:tc>
          <w:tcPr>
            <w:tcW w:w="1556" w:type="pct"/>
          </w:tcPr>
          <w:p w:rsidR="005522ED" w:rsidRPr="00AF2BA7" w:rsidRDefault="005522ED" w:rsidP="005522ED">
            <w:pPr>
              <w:spacing w:after="0" w:line="240" w:lineRule="auto"/>
              <w:jc w:val="both"/>
              <w:rPr>
                <w:rFonts w:ascii="Times New Roman" w:hAnsi="Times New Roman"/>
                <w:sz w:val="24"/>
              </w:rPr>
            </w:pPr>
            <w:r w:rsidRPr="00AF2BA7">
              <w:rPr>
                <w:rFonts w:ascii="Times New Roman" w:hAnsi="Times New Roman"/>
                <w:sz w:val="24"/>
              </w:rPr>
              <w:t>корректность выбора методов (инструментов) решения задач;</w:t>
            </w:r>
          </w:p>
        </w:tc>
      </w:tr>
      <w:tr w:rsidR="006E2B0F" w:rsidRPr="00286C8C" w:rsidTr="0011498A">
        <w:tc>
          <w:tcPr>
            <w:tcW w:w="821" w:type="pct"/>
          </w:tcPr>
          <w:p w:rsidR="006E2B0F" w:rsidRPr="00A6787C" w:rsidRDefault="006E2B0F" w:rsidP="006E2B0F">
            <w:pPr>
              <w:spacing w:after="0" w:line="240" w:lineRule="auto"/>
              <w:jc w:val="both"/>
              <w:rPr>
                <w:rFonts w:ascii="Times New Roman" w:hAnsi="Times New Roman"/>
                <w:sz w:val="24"/>
              </w:rPr>
            </w:pPr>
            <w:r w:rsidRPr="00A6787C">
              <w:rPr>
                <w:rFonts w:ascii="Times New Roman" w:hAnsi="Times New Roman"/>
                <w:b/>
                <w:sz w:val="24"/>
              </w:rPr>
              <w:t>Владеет навыками и/или опытом деятельности</w:t>
            </w:r>
          </w:p>
        </w:tc>
        <w:tc>
          <w:tcPr>
            <w:tcW w:w="2623" w:type="pct"/>
            <w:tcBorders>
              <w:top w:val="single" w:sz="4" w:space="0" w:color="auto"/>
            </w:tcBorders>
            <w:vAlign w:val="center"/>
          </w:tcPr>
          <w:p w:rsidR="006E2B0F" w:rsidRPr="005522ED" w:rsidRDefault="006E2B0F" w:rsidP="006E2B0F">
            <w:pPr>
              <w:spacing w:after="0" w:line="240" w:lineRule="auto"/>
              <w:jc w:val="both"/>
              <w:rPr>
                <w:rFonts w:ascii="Times New Roman" w:hAnsi="Times New Roman"/>
                <w:sz w:val="24"/>
                <w:szCs w:val="24"/>
              </w:rPr>
            </w:pPr>
            <w:r w:rsidRPr="005522ED">
              <w:rPr>
                <w:rFonts w:ascii="Times New Roman" w:hAnsi="Times New Roman"/>
                <w:sz w:val="24"/>
                <w:szCs w:val="24"/>
              </w:rPr>
              <w:t>психологическими техниками стимулирования, влияния и руководства коллективом в сфере психологической практики с использованием гибких коммуникативных стратегий толерантного восприятия социальных, этнических, конфессиональных и культурных различий работников и клиентов</w:t>
            </w:r>
          </w:p>
        </w:tc>
        <w:tc>
          <w:tcPr>
            <w:tcW w:w="1556" w:type="pct"/>
          </w:tcPr>
          <w:p w:rsidR="006E2B0F" w:rsidRPr="00AF2BA7" w:rsidRDefault="006E2B0F" w:rsidP="006E2B0F">
            <w:pPr>
              <w:spacing w:after="0" w:line="240" w:lineRule="auto"/>
              <w:jc w:val="both"/>
              <w:rPr>
                <w:rFonts w:ascii="Times New Roman" w:hAnsi="Times New Roman"/>
                <w:sz w:val="24"/>
              </w:rPr>
            </w:pPr>
            <w:r w:rsidRPr="00AF2BA7">
              <w:rPr>
                <w:rFonts w:ascii="Times New Roman" w:hAnsi="Times New Roman"/>
                <w:sz w:val="24"/>
              </w:rPr>
              <w:t>самостоятельн</w:t>
            </w:r>
            <w:r>
              <w:rPr>
                <w:rFonts w:ascii="Times New Roman" w:hAnsi="Times New Roman"/>
                <w:sz w:val="24"/>
              </w:rPr>
              <w:t>ость решения поставленных задач.</w:t>
            </w:r>
          </w:p>
        </w:tc>
      </w:tr>
    </w:tbl>
    <w:p w:rsidR="005522ED" w:rsidRPr="005522ED" w:rsidRDefault="005522ED" w:rsidP="005522ED">
      <w:pPr>
        <w:rPr>
          <w:lang w:eastAsia="ru-RU"/>
        </w:rPr>
      </w:pPr>
    </w:p>
    <w:p w:rsidR="00761249" w:rsidRDefault="00761249">
      <w:pPr>
        <w:rPr>
          <w:rFonts w:ascii="Times New Roman" w:hAnsi="Times New Roman"/>
          <w:b/>
          <w:i/>
          <w:color w:val="000000"/>
          <w:sz w:val="28"/>
          <w:szCs w:val="28"/>
        </w:rPr>
      </w:pPr>
      <w:r>
        <w:rPr>
          <w:rFonts w:ascii="Times New Roman" w:hAnsi="Times New Roman"/>
          <w:b/>
          <w:i/>
          <w:color w:val="000000"/>
          <w:sz w:val="28"/>
          <w:szCs w:val="28"/>
        </w:rPr>
        <w:br w:type="page"/>
      </w:r>
    </w:p>
    <w:p w:rsidR="0026289B" w:rsidRPr="00761249" w:rsidRDefault="0026289B" w:rsidP="00761249">
      <w:pPr>
        <w:spacing w:after="0" w:line="240" w:lineRule="auto"/>
        <w:ind w:firstLine="709"/>
        <w:jc w:val="center"/>
        <w:rPr>
          <w:rFonts w:ascii="Times New Roman" w:hAnsi="Times New Roman"/>
          <w:b/>
          <w:i/>
          <w:sz w:val="28"/>
          <w:szCs w:val="28"/>
          <w:lang w:val="x-none" w:eastAsia="x-none"/>
        </w:rPr>
      </w:pPr>
      <w:r w:rsidRPr="00761249">
        <w:rPr>
          <w:rFonts w:ascii="Times New Roman" w:hAnsi="Times New Roman"/>
          <w:b/>
          <w:i/>
          <w:color w:val="000000"/>
          <w:sz w:val="28"/>
          <w:szCs w:val="28"/>
        </w:rPr>
        <w:lastRenderedPageBreak/>
        <w:t>ПК-9</w:t>
      </w:r>
      <w:r w:rsidRPr="00761249">
        <w:rPr>
          <w:rFonts w:ascii="Times New Roman" w:hAnsi="Times New Roman"/>
          <w:b/>
          <w:i/>
        </w:rPr>
        <w:t xml:space="preserve"> </w:t>
      </w:r>
      <w:r w:rsidRPr="00761249">
        <w:rPr>
          <w:rFonts w:ascii="Times New Roman" w:hAnsi="Times New Roman"/>
          <w:b/>
          <w:i/>
          <w:sz w:val="28"/>
          <w:szCs w:val="28"/>
          <w:lang w:val="x-none" w:eastAsia="x-none"/>
        </w:rPr>
        <w:t xml:space="preserve">Способность </w:t>
      </w:r>
      <w:r w:rsidRPr="00761249">
        <w:rPr>
          <w:rFonts w:ascii="Times New Roman" w:hAnsi="Times New Roman"/>
          <w:b/>
          <w:i/>
          <w:sz w:val="28"/>
          <w:szCs w:val="28"/>
          <w:lang w:eastAsia="x-none"/>
        </w:rPr>
        <w:t xml:space="preserve">выявлять потребности в основных видах психологических услуг и </w:t>
      </w:r>
      <w:r w:rsidRPr="00761249">
        <w:rPr>
          <w:rFonts w:ascii="Times New Roman" w:hAnsi="Times New Roman"/>
          <w:b/>
          <w:i/>
          <w:sz w:val="28"/>
          <w:szCs w:val="28"/>
          <w:lang w:val="x-none" w:eastAsia="x-none"/>
        </w:rPr>
        <w:t>организовывать работу психологической службы в определенной сфере профессиональной деятельности</w:t>
      </w:r>
    </w:p>
    <w:p w:rsidR="00761249" w:rsidRDefault="00761249" w:rsidP="0026289B">
      <w:pPr>
        <w:spacing w:after="0" w:line="240" w:lineRule="auto"/>
        <w:ind w:firstLine="709"/>
        <w:jc w:val="both"/>
        <w:rPr>
          <w:rFonts w:ascii="Times New Roman" w:hAnsi="Times New Roman"/>
          <w:b/>
          <w:sz w:val="28"/>
          <w:szCs w:val="28"/>
          <w:lang w:val="x-none" w:eastAsia="x-none"/>
        </w:rPr>
      </w:pPr>
    </w:p>
    <w:tbl>
      <w:tblPr>
        <w:tblW w:w="50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2"/>
        <w:gridCol w:w="7769"/>
        <w:gridCol w:w="4609"/>
      </w:tblGrid>
      <w:tr w:rsidR="00761249" w:rsidRPr="00D02CC8" w:rsidTr="0011498A">
        <w:trPr>
          <w:trHeight w:val="631"/>
        </w:trPr>
        <w:tc>
          <w:tcPr>
            <w:tcW w:w="3444" w:type="pct"/>
            <w:gridSpan w:val="2"/>
          </w:tcPr>
          <w:p w:rsidR="00761249" w:rsidRPr="00D02CC8" w:rsidRDefault="00761249" w:rsidP="0011498A">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761249" w:rsidRPr="00D02CC8" w:rsidRDefault="00761249" w:rsidP="0011498A">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56" w:type="pct"/>
          </w:tcPr>
          <w:p w:rsidR="00761249" w:rsidRPr="00D02CC8" w:rsidRDefault="00761249" w:rsidP="0011498A">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761249" w:rsidRPr="00D02CC8" w:rsidTr="0011498A">
        <w:tc>
          <w:tcPr>
            <w:tcW w:w="821" w:type="pct"/>
          </w:tcPr>
          <w:p w:rsidR="00761249" w:rsidRPr="00D02CC8" w:rsidRDefault="00761249" w:rsidP="00761249">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623" w:type="pct"/>
            <w:tcBorders>
              <w:top w:val="single" w:sz="4" w:space="0" w:color="auto"/>
              <w:bottom w:val="single" w:sz="4" w:space="0" w:color="auto"/>
            </w:tcBorders>
          </w:tcPr>
          <w:p w:rsidR="00761249" w:rsidRPr="00761249" w:rsidRDefault="00761249" w:rsidP="00761249">
            <w:pPr>
              <w:spacing w:after="0" w:line="240" w:lineRule="auto"/>
              <w:jc w:val="both"/>
              <w:rPr>
                <w:rFonts w:ascii="Times New Roman" w:hAnsi="Times New Roman"/>
                <w:sz w:val="24"/>
                <w:szCs w:val="24"/>
              </w:rPr>
            </w:pPr>
            <w:r w:rsidRPr="00761249">
              <w:rPr>
                <w:rFonts w:ascii="Times New Roman" w:hAnsi="Times New Roman"/>
                <w:sz w:val="24"/>
                <w:szCs w:val="24"/>
              </w:rPr>
              <w:t>технологи</w:t>
            </w:r>
            <w:r>
              <w:rPr>
                <w:rFonts w:ascii="Times New Roman" w:hAnsi="Times New Roman"/>
                <w:sz w:val="24"/>
                <w:szCs w:val="24"/>
              </w:rPr>
              <w:t>и</w:t>
            </w:r>
            <w:r w:rsidRPr="00761249">
              <w:rPr>
                <w:rFonts w:ascii="Times New Roman" w:hAnsi="Times New Roman"/>
                <w:sz w:val="24"/>
                <w:szCs w:val="24"/>
              </w:rPr>
              <w:t xml:space="preserve"> и техник</w:t>
            </w:r>
            <w:r>
              <w:rPr>
                <w:rFonts w:ascii="Times New Roman" w:hAnsi="Times New Roman"/>
                <w:sz w:val="24"/>
                <w:szCs w:val="24"/>
              </w:rPr>
              <w:t>и</w:t>
            </w:r>
            <w:r w:rsidRPr="00761249">
              <w:rPr>
                <w:rFonts w:ascii="Times New Roman" w:hAnsi="Times New Roman"/>
                <w:sz w:val="24"/>
                <w:szCs w:val="24"/>
              </w:rPr>
              <w:t xml:space="preserve"> выявления потребностей в основных видах психологических услуг и организации работы психологической службы в определенной сфере профессиональной деятельности</w:t>
            </w:r>
          </w:p>
        </w:tc>
        <w:tc>
          <w:tcPr>
            <w:tcW w:w="1556" w:type="pct"/>
          </w:tcPr>
          <w:p w:rsidR="00761249" w:rsidRPr="00AF2BA7" w:rsidRDefault="00761249" w:rsidP="00761249">
            <w:pPr>
              <w:spacing w:after="0" w:line="240" w:lineRule="auto"/>
              <w:jc w:val="both"/>
              <w:rPr>
                <w:rFonts w:ascii="Times New Roman" w:hAnsi="Times New Roman"/>
                <w:sz w:val="24"/>
              </w:rPr>
            </w:pPr>
            <w:r w:rsidRPr="00AF2BA7">
              <w:rPr>
                <w:rFonts w:ascii="Times New Roman" w:hAnsi="Times New Roman"/>
                <w:sz w:val="24"/>
              </w:rPr>
              <w:t>полнота освоения материала, правильность ответов на поставленные вопросы;</w:t>
            </w:r>
          </w:p>
        </w:tc>
      </w:tr>
      <w:tr w:rsidR="00761249" w:rsidRPr="00286C8C" w:rsidTr="0011498A">
        <w:tc>
          <w:tcPr>
            <w:tcW w:w="821" w:type="pct"/>
          </w:tcPr>
          <w:p w:rsidR="00761249" w:rsidRPr="00D02CC8" w:rsidRDefault="00761249" w:rsidP="00761249">
            <w:pPr>
              <w:spacing w:after="0" w:line="240" w:lineRule="auto"/>
              <w:jc w:val="both"/>
              <w:rPr>
                <w:rFonts w:ascii="Times New Roman" w:hAnsi="Times New Roman"/>
                <w:b/>
                <w:sz w:val="24"/>
              </w:rPr>
            </w:pPr>
            <w:r w:rsidRPr="008C0D3C">
              <w:rPr>
                <w:rFonts w:ascii="Times New Roman" w:hAnsi="Times New Roman"/>
                <w:b/>
                <w:sz w:val="24"/>
              </w:rPr>
              <w:t>Умеет</w:t>
            </w:r>
          </w:p>
        </w:tc>
        <w:tc>
          <w:tcPr>
            <w:tcW w:w="2623" w:type="pct"/>
            <w:tcBorders>
              <w:top w:val="single" w:sz="4" w:space="0" w:color="auto"/>
              <w:bottom w:val="single" w:sz="4" w:space="0" w:color="auto"/>
            </w:tcBorders>
            <w:vAlign w:val="center"/>
          </w:tcPr>
          <w:p w:rsidR="00761249" w:rsidRPr="00761249" w:rsidRDefault="00761249" w:rsidP="00761249">
            <w:pPr>
              <w:spacing w:after="0" w:line="240" w:lineRule="auto"/>
              <w:jc w:val="both"/>
              <w:rPr>
                <w:rFonts w:ascii="Times New Roman" w:hAnsi="Times New Roman"/>
                <w:sz w:val="24"/>
                <w:szCs w:val="24"/>
              </w:rPr>
            </w:pPr>
            <w:r w:rsidRPr="00761249">
              <w:rPr>
                <w:rFonts w:ascii="Times New Roman" w:hAnsi="Times New Roman"/>
                <w:sz w:val="24"/>
                <w:szCs w:val="24"/>
              </w:rPr>
              <w:t>выявлять потребности в основных видах психологических услуг и организовывать работу психологической службы в определенной сфере профессиональной деятельности</w:t>
            </w:r>
          </w:p>
        </w:tc>
        <w:tc>
          <w:tcPr>
            <w:tcW w:w="1556" w:type="pct"/>
          </w:tcPr>
          <w:p w:rsidR="00761249" w:rsidRPr="00AF2BA7" w:rsidRDefault="00761249" w:rsidP="00761249">
            <w:pPr>
              <w:spacing w:after="0" w:line="240" w:lineRule="auto"/>
              <w:jc w:val="both"/>
              <w:rPr>
                <w:rFonts w:ascii="Times New Roman" w:hAnsi="Times New Roman"/>
                <w:sz w:val="24"/>
              </w:rPr>
            </w:pPr>
            <w:r w:rsidRPr="00AF2BA7">
              <w:rPr>
                <w:rFonts w:ascii="Times New Roman" w:hAnsi="Times New Roman"/>
                <w:sz w:val="24"/>
              </w:rPr>
              <w:t>корректность выбора методов (инструментов) решения задач;</w:t>
            </w:r>
          </w:p>
        </w:tc>
      </w:tr>
      <w:tr w:rsidR="006E2B0F" w:rsidRPr="00286C8C" w:rsidTr="0011498A">
        <w:tc>
          <w:tcPr>
            <w:tcW w:w="821" w:type="pct"/>
          </w:tcPr>
          <w:p w:rsidR="006E2B0F" w:rsidRPr="00A6787C" w:rsidRDefault="006E2B0F" w:rsidP="006E2B0F">
            <w:pPr>
              <w:spacing w:after="0" w:line="240" w:lineRule="auto"/>
              <w:jc w:val="both"/>
              <w:rPr>
                <w:rFonts w:ascii="Times New Roman" w:hAnsi="Times New Roman"/>
                <w:sz w:val="24"/>
              </w:rPr>
            </w:pPr>
            <w:r w:rsidRPr="00A6787C">
              <w:rPr>
                <w:rFonts w:ascii="Times New Roman" w:hAnsi="Times New Roman"/>
                <w:b/>
                <w:sz w:val="24"/>
              </w:rPr>
              <w:t>Владеет навыками и/или опытом деятельности</w:t>
            </w:r>
          </w:p>
        </w:tc>
        <w:tc>
          <w:tcPr>
            <w:tcW w:w="2623" w:type="pct"/>
            <w:tcBorders>
              <w:top w:val="single" w:sz="4" w:space="0" w:color="auto"/>
            </w:tcBorders>
            <w:vAlign w:val="center"/>
          </w:tcPr>
          <w:p w:rsidR="006E2B0F" w:rsidRPr="00761249" w:rsidRDefault="006E2B0F" w:rsidP="006E2B0F">
            <w:pPr>
              <w:spacing w:after="0" w:line="240" w:lineRule="auto"/>
              <w:jc w:val="both"/>
              <w:rPr>
                <w:rFonts w:ascii="Times New Roman" w:hAnsi="Times New Roman"/>
                <w:sz w:val="24"/>
                <w:szCs w:val="24"/>
              </w:rPr>
            </w:pPr>
            <w:r w:rsidRPr="00761249">
              <w:rPr>
                <w:rFonts w:ascii="Times New Roman" w:hAnsi="Times New Roman"/>
                <w:sz w:val="24"/>
                <w:szCs w:val="24"/>
              </w:rPr>
              <w:t>технологиями и техниками выявления потребностей в основных видах психологических услуг и организации работы психологической службы в определенной сфере профессиональной деятельности</w:t>
            </w:r>
          </w:p>
        </w:tc>
        <w:tc>
          <w:tcPr>
            <w:tcW w:w="1556" w:type="pct"/>
          </w:tcPr>
          <w:p w:rsidR="006E2B0F" w:rsidRPr="00AF2BA7" w:rsidRDefault="006E2B0F" w:rsidP="006E2B0F">
            <w:pPr>
              <w:spacing w:after="0" w:line="240" w:lineRule="auto"/>
              <w:jc w:val="both"/>
              <w:rPr>
                <w:rFonts w:ascii="Times New Roman" w:hAnsi="Times New Roman"/>
                <w:sz w:val="24"/>
              </w:rPr>
            </w:pPr>
            <w:r w:rsidRPr="00AF2BA7">
              <w:rPr>
                <w:rFonts w:ascii="Times New Roman" w:hAnsi="Times New Roman"/>
                <w:sz w:val="24"/>
              </w:rPr>
              <w:t>самостоятельн</w:t>
            </w:r>
            <w:r>
              <w:rPr>
                <w:rFonts w:ascii="Times New Roman" w:hAnsi="Times New Roman"/>
                <w:sz w:val="24"/>
              </w:rPr>
              <w:t>ость решения поставленных задач.</w:t>
            </w:r>
          </w:p>
        </w:tc>
      </w:tr>
    </w:tbl>
    <w:p w:rsidR="0026289B" w:rsidRDefault="0026289B" w:rsidP="0026289B">
      <w:pPr>
        <w:spacing w:after="0" w:line="240" w:lineRule="auto"/>
        <w:jc w:val="both"/>
        <w:rPr>
          <w:rStyle w:val="FontStyle12"/>
          <w:b/>
          <w:color w:val="00000A"/>
          <w:sz w:val="28"/>
          <w:szCs w:val="28"/>
        </w:rPr>
      </w:pPr>
    </w:p>
    <w:p w:rsidR="0026289B" w:rsidRDefault="0026289B" w:rsidP="00761249">
      <w:pPr>
        <w:jc w:val="center"/>
        <w:rPr>
          <w:rFonts w:ascii="Times New Roman" w:hAnsi="Times New Roman"/>
          <w:b/>
          <w:i/>
          <w:sz w:val="28"/>
          <w:szCs w:val="28"/>
        </w:rPr>
      </w:pPr>
      <w:r w:rsidRPr="00761249">
        <w:rPr>
          <w:rFonts w:ascii="Times New Roman" w:hAnsi="Times New Roman"/>
          <w:b/>
          <w:i/>
          <w:color w:val="000000"/>
          <w:sz w:val="28"/>
          <w:szCs w:val="28"/>
        </w:rPr>
        <w:t>ПК-10</w:t>
      </w:r>
      <w:r w:rsidRPr="00761249">
        <w:rPr>
          <w:rFonts w:ascii="Times New Roman" w:hAnsi="Times New Roman"/>
          <w:b/>
          <w:i/>
        </w:rPr>
        <w:t xml:space="preserve"> </w:t>
      </w:r>
      <w:r w:rsidRPr="00761249">
        <w:rPr>
          <w:rFonts w:ascii="Times New Roman" w:hAnsi="Times New Roman"/>
          <w:b/>
          <w:i/>
          <w:sz w:val="28"/>
          <w:szCs w:val="28"/>
        </w:rPr>
        <w:t>Способность к решению управленческих задач в условиях реально действующих производственных структур с учетом организационно-правовых основ профессиональной деятельности</w:t>
      </w:r>
    </w:p>
    <w:tbl>
      <w:tblPr>
        <w:tblW w:w="50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2"/>
        <w:gridCol w:w="7769"/>
        <w:gridCol w:w="4609"/>
      </w:tblGrid>
      <w:tr w:rsidR="00761249" w:rsidRPr="00D02CC8" w:rsidTr="0011498A">
        <w:trPr>
          <w:trHeight w:val="631"/>
        </w:trPr>
        <w:tc>
          <w:tcPr>
            <w:tcW w:w="3444" w:type="pct"/>
            <w:gridSpan w:val="2"/>
          </w:tcPr>
          <w:p w:rsidR="00761249" w:rsidRPr="00D02CC8" w:rsidRDefault="00761249" w:rsidP="0011498A">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761249" w:rsidRPr="00D02CC8" w:rsidRDefault="00761249" w:rsidP="0011498A">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56" w:type="pct"/>
          </w:tcPr>
          <w:p w:rsidR="00761249" w:rsidRPr="00D02CC8" w:rsidRDefault="00761249" w:rsidP="0011498A">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761249" w:rsidRPr="00D02CC8" w:rsidTr="0011498A">
        <w:tc>
          <w:tcPr>
            <w:tcW w:w="821" w:type="pct"/>
          </w:tcPr>
          <w:p w:rsidR="00761249" w:rsidRPr="00D02CC8" w:rsidRDefault="00761249" w:rsidP="00761249">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623" w:type="pct"/>
            <w:tcBorders>
              <w:top w:val="single" w:sz="4" w:space="0" w:color="auto"/>
              <w:bottom w:val="single" w:sz="4" w:space="0" w:color="auto"/>
            </w:tcBorders>
          </w:tcPr>
          <w:p w:rsidR="00761249" w:rsidRPr="00761249" w:rsidRDefault="00761249" w:rsidP="00761249">
            <w:pPr>
              <w:spacing w:after="0" w:line="240" w:lineRule="auto"/>
              <w:jc w:val="both"/>
              <w:rPr>
                <w:rFonts w:ascii="Times New Roman" w:hAnsi="Times New Roman"/>
                <w:sz w:val="24"/>
                <w:szCs w:val="24"/>
              </w:rPr>
            </w:pPr>
            <w:r w:rsidRPr="00761249">
              <w:rPr>
                <w:rFonts w:ascii="Times New Roman" w:hAnsi="Times New Roman"/>
                <w:sz w:val="24"/>
                <w:szCs w:val="24"/>
              </w:rPr>
              <w:t>принцип</w:t>
            </w:r>
            <w:r>
              <w:rPr>
                <w:rFonts w:ascii="Times New Roman" w:hAnsi="Times New Roman"/>
                <w:sz w:val="24"/>
                <w:szCs w:val="24"/>
              </w:rPr>
              <w:t>ы</w:t>
            </w:r>
            <w:r w:rsidRPr="00761249">
              <w:rPr>
                <w:rFonts w:ascii="Times New Roman" w:hAnsi="Times New Roman"/>
                <w:sz w:val="24"/>
                <w:szCs w:val="24"/>
              </w:rPr>
              <w:t xml:space="preserve"> и способов решения управленческих задач в условиях реально действующих производственных структур с учетом организационно-правовых основ профессиональной деятельности</w:t>
            </w:r>
          </w:p>
        </w:tc>
        <w:tc>
          <w:tcPr>
            <w:tcW w:w="1556" w:type="pct"/>
          </w:tcPr>
          <w:p w:rsidR="00761249" w:rsidRPr="00AF2BA7" w:rsidRDefault="00761249" w:rsidP="00761249">
            <w:pPr>
              <w:spacing w:after="0" w:line="240" w:lineRule="auto"/>
              <w:jc w:val="both"/>
              <w:rPr>
                <w:rFonts w:ascii="Times New Roman" w:hAnsi="Times New Roman"/>
                <w:sz w:val="24"/>
              </w:rPr>
            </w:pPr>
            <w:r w:rsidRPr="00AF2BA7">
              <w:rPr>
                <w:rFonts w:ascii="Times New Roman" w:hAnsi="Times New Roman"/>
                <w:sz w:val="24"/>
              </w:rPr>
              <w:t>полнота освоения материала, правильность ответов на поставленные вопросы;</w:t>
            </w:r>
          </w:p>
        </w:tc>
      </w:tr>
      <w:tr w:rsidR="00761249" w:rsidRPr="00286C8C" w:rsidTr="0011498A">
        <w:tc>
          <w:tcPr>
            <w:tcW w:w="821" w:type="pct"/>
          </w:tcPr>
          <w:p w:rsidR="00761249" w:rsidRPr="00D02CC8" w:rsidRDefault="00761249" w:rsidP="00761249">
            <w:pPr>
              <w:spacing w:after="0" w:line="240" w:lineRule="auto"/>
              <w:jc w:val="both"/>
              <w:rPr>
                <w:rFonts w:ascii="Times New Roman" w:hAnsi="Times New Roman"/>
                <w:b/>
                <w:sz w:val="24"/>
              </w:rPr>
            </w:pPr>
            <w:r w:rsidRPr="008C0D3C">
              <w:rPr>
                <w:rFonts w:ascii="Times New Roman" w:hAnsi="Times New Roman"/>
                <w:b/>
                <w:sz w:val="24"/>
              </w:rPr>
              <w:t>Умеет</w:t>
            </w:r>
          </w:p>
        </w:tc>
        <w:tc>
          <w:tcPr>
            <w:tcW w:w="2623" w:type="pct"/>
            <w:tcBorders>
              <w:top w:val="single" w:sz="4" w:space="0" w:color="auto"/>
              <w:bottom w:val="single" w:sz="4" w:space="0" w:color="auto"/>
            </w:tcBorders>
            <w:vAlign w:val="center"/>
          </w:tcPr>
          <w:p w:rsidR="00761249" w:rsidRPr="00761249" w:rsidRDefault="00761249" w:rsidP="00761249">
            <w:pPr>
              <w:spacing w:after="0" w:line="240" w:lineRule="auto"/>
              <w:jc w:val="both"/>
              <w:rPr>
                <w:rFonts w:ascii="Times New Roman" w:hAnsi="Times New Roman"/>
                <w:sz w:val="24"/>
                <w:szCs w:val="24"/>
              </w:rPr>
            </w:pPr>
            <w:r w:rsidRPr="00761249">
              <w:rPr>
                <w:rFonts w:ascii="Times New Roman" w:hAnsi="Times New Roman"/>
                <w:sz w:val="24"/>
                <w:szCs w:val="24"/>
              </w:rPr>
              <w:t>решать управленческие задачи в условиях реально действующих производственных структур с учетом организационно-правовых основ профессиональной деятельности</w:t>
            </w:r>
          </w:p>
        </w:tc>
        <w:tc>
          <w:tcPr>
            <w:tcW w:w="1556" w:type="pct"/>
          </w:tcPr>
          <w:p w:rsidR="00761249" w:rsidRPr="00AF2BA7" w:rsidRDefault="00761249" w:rsidP="00761249">
            <w:pPr>
              <w:spacing w:after="0" w:line="240" w:lineRule="auto"/>
              <w:jc w:val="both"/>
              <w:rPr>
                <w:rFonts w:ascii="Times New Roman" w:hAnsi="Times New Roman"/>
                <w:sz w:val="24"/>
              </w:rPr>
            </w:pPr>
            <w:r w:rsidRPr="00AF2BA7">
              <w:rPr>
                <w:rFonts w:ascii="Times New Roman" w:hAnsi="Times New Roman"/>
                <w:sz w:val="24"/>
              </w:rPr>
              <w:t>корректность выбора методов (инструментов) решения задач;</w:t>
            </w:r>
          </w:p>
        </w:tc>
      </w:tr>
      <w:tr w:rsidR="006E2B0F" w:rsidRPr="00286C8C" w:rsidTr="0011498A">
        <w:tc>
          <w:tcPr>
            <w:tcW w:w="821" w:type="pct"/>
          </w:tcPr>
          <w:p w:rsidR="006E2B0F" w:rsidRPr="00A6787C" w:rsidRDefault="006E2B0F" w:rsidP="006E2B0F">
            <w:pPr>
              <w:spacing w:after="0" w:line="240" w:lineRule="auto"/>
              <w:jc w:val="both"/>
              <w:rPr>
                <w:rFonts w:ascii="Times New Roman" w:hAnsi="Times New Roman"/>
                <w:sz w:val="24"/>
              </w:rPr>
            </w:pPr>
            <w:r w:rsidRPr="00A6787C">
              <w:rPr>
                <w:rFonts w:ascii="Times New Roman" w:hAnsi="Times New Roman"/>
                <w:b/>
                <w:sz w:val="24"/>
              </w:rPr>
              <w:t>Владеет навыками и/или опытом деятельности</w:t>
            </w:r>
          </w:p>
        </w:tc>
        <w:tc>
          <w:tcPr>
            <w:tcW w:w="2623" w:type="pct"/>
            <w:tcBorders>
              <w:top w:val="single" w:sz="4" w:space="0" w:color="auto"/>
            </w:tcBorders>
            <w:vAlign w:val="center"/>
          </w:tcPr>
          <w:p w:rsidR="006E2B0F" w:rsidRPr="00761249" w:rsidRDefault="006E2B0F" w:rsidP="006E2B0F">
            <w:pPr>
              <w:spacing w:after="0" w:line="240" w:lineRule="auto"/>
              <w:jc w:val="both"/>
              <w:rPr>
                <w:rFonts w:ascii="Times New Roman" w:hAnsi="Times New Roman"/>
                <w:sz w:val="24"/>
                <w:szCs w:val="24"/>
              </w:rPr>
            </w:pPr>
            <w:r w:rsidRPr="00761249">
              <w:rPr>
                <w:rFonts w:ascii="Times New Roman" w:hAnsi="Times New Roman"/>
                <w:sz w:val="24"/>
                <w:szCs w:val="24"/>
              </w:rPr>
              <w:t>владения современными принципами и способами решения управленческих задач в условиях реально действующих производственных структур с учетом организационно-правовых основ профессиональной деятельности</w:t>
            </w:r>
          </w:p>
        </w:tc>
        <w:tc>
          <w:tcPr>
            <w:tcW w:w="1556" w:type="pct"/>
          </w:tcPr>
          <w:p w:rsidR="006E2B0F" w:rsidRPr="00AF2BA7" w:rsidRDefault="006E2B0F" w:rsidP="006E2B0F">
            <w:pPr>
              <w:spacing w:after="0" w:line="240" w:lineRule="auto"/>
              <w:jc w:val="both"/>
              <w:rPr>
                <w:rFonts w:ascii="Times New Roman" w:hAnsi="Times New Roman"/>
                <w:sz w:val="24"/>
              </w:rPr>
            </w:pPr>
            <w:r w:rsidRPr="00AF2BA7">
              <w:rPr>
                <w:rFonts w:ascii="Times New Roman" w:hAnsi="Times New Roman"/>
                <w:sz w:val="24"/>
              </w:rPr>
              <w:t>самостоятельн</w:t>
            </w:r>
            <w:r>
              <w:rPr>
                <w:rFonts w:ascii="Times New Roman" w:hAnsi="Times New Roman"/>
                <w:sz w:val="24"/>
              </w:rPr>
              <w:t>ость решения поставленных задач.</w:t>
            </w:r>
          </w:p>
        </w:tc>
      </w:tr>
    </w:tbl>
    <w:p w:rsidR="00761249" w:rsidRPr="00761249" w:rsidRDefault="00761249" w:rsidP="00761249">
      <w:pPr>
        <w:jc w:val="center"/>
        <w:rPr>
          <w:rFonts w:ascii="Times New Roman" w:hAnsi="Times New Roman"/>
          <w:b/>
          <w:i/>
          <w:sz w:val="28"/>
          <w:szCs w:val="28"/>
        </w:rPr>
      </w:pPr>
    </w:p>
    <w:p w:rsidR="0026289B" w:rsidRDefault="0026289B" w:rsidP="0026289B">
      <w:pPr>
        <w:rPr>
          <w:lang w:eastAsia="ru-RU"/>
        </w:rPr>
      </w:pPr>
    </w:p>
    <w:p w:rsidR="002471B2" w:rsidRDefault="002471B2" w:rsidP="003A0658">
      <w:pPr>
        <w:spacing w:after="100" w:line="240" w:lineRule="auto"/>
        <w:jc w:val="both"/>
        <w:rPr>
          <w:rFonts w:ascii="Times New Roman" w:hAnsi="Times New Roman"/>
          <w:b/>
          <w:sz w:val="24"/>
        </w:rPr>
        <w:sectPr w:rsidR="002471B2" w:rsidSect="002471B2">
          <w:pgSz w:w="16838" w:h="11906" w:orient="landscape"/>
          <w:pgMar w:top="993" w:right="1134" w:bottom="851" w:left="1134" w:header="709" w:footer="709" w:gutter="0"/>
          <w:cols w:space="708"/>
          <w:docGrid w:linePitch="360"/>
        </w:sectPr>
      </w:pPr>
    </w:p>
    <w:p w:rsidR="00761249" w:rsidRDefault="00761249" w:rsidP="00761249">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3 Перечень оценочных средств</w:t>
      </w:r>
    </w:p>
    <w:tbl>
      <w:tblPr>
        <w:tblW w:w="5067"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4"/>
        <w:gridCol w:w="2670"/>
        <w:gridCol w:w="1907"/>
        <w:gridCol w:w="2039"/>
        <w:gridCol w:w="1867"/>
      </w:tblGrid>
      <w:tr w:rsidR="00761249" w:rsidRPr="00771A43" w:rsidTr="00761249">
        <w:trPr>
          <w:trHeight w:val="20"/>
          <w:jc w:val="center"/>
        </w:trPr>
        <w:tc>
          <w:tcPr>
            <w:tcW w:w="1930" w:type="pct"/>
            <w:gridSpan w:val="2"/>
            <w:vMerge w:val="restart"/>
            <w:tcBorders>
              <w:top w:val="single" w:sz="4" w:space="0" w:color="000000"/>
              <w:left w:val="single" w:sz="6" w:space="0" w:color="000000"/>
              <w:bottom w:val="single" w:sz="6" w:space="0" w:color="000000"/>
              <w:right w:val="single" w:sz="6" w:space="0" w:color="000000"/>
            </w:tcBorders>
            <w:vAlign w:val="center"/>
          </w:tcPr>
          <w:p w:rsidR="00761249" w:rsidRPr="00771A43" w:rsidRDefault="00761249" w:rsidP="0011498A">
            <w:pPr>
              <w:suppressAutoHyphens/>
              <w:snapToGrid w:val="0"/>
              <w:spacing w:after="0" w:line="220" w:lineRule="exact"/>
              <w:jc w:val="center"/>
              <w:rPr>
                <w:rFonts w:ascii="Times New Roman" w:hAnsi="Times New Roman"/>
                <w:sz w:val="24"/>
                <w:szCs w:val="24"/>
                <w:lang w:eastAsia="ar-SA"/>
              </w:rPr>
            </w:pPr>
            <w:r>
              <w:rPr>
                <w:rFonts w:ascii="Times New Roman" w:hAnsi="Times New Roman"/>
                <w:sz w:val="24"/>
                <w:szCs w:val="24"/>
                <w:lang w:eastAsia="ar-SA"/>
              </w:rPr>
              <w:t>Контролируемые п</w:t>
            </w:r>
            <w:r w:rsidRPr="007B6E5D">
              <w:rPr>
                <w:rFonts w:ascii="Times New Roman" w:hAnsi="Times New Roman"/>
                <w:sz w:val="24"/>
                <w:szCs w:val="24"/>
                <w:lang w:eastAsia="ar-SA"/>
              </w:rPr>
              <w:t>ланируемые результаты обучения</w:t>
            </w:r>
          </w:p>
        </w:tc>
        <w:tc>
          <w:tcPr>
            <w:tcW w:w="1007" w:type="pct"/>
            <w:vMerge w:val="restart"/>
            <w:tcBorders>
              <w:top w:val="single" w:sz="4" w:space="0" w:color="000000"/>
              <w:left w:val="single" w:sz="6" w:space="0" w:color="000000"/>
              <w:right w:val="single" w:sz="6" w:space="0" w:color="000000"/>
            </w:tcBorders>
            <w:vAlign w:val="center"/>
          </w:tcPr>
          <w:p w:rsidR="00761249" w:rsidRPr="007B6E5D" w:rsidRDefault="00761249" w:rsidP="0011498A">
            <w:pPr>
              <w:suppressAutoHyphens/>
              <w:snapToGrid w:val="0"/>
              <w:spacing w:after="0" w:line="220" w:lineRule="exact"/>
              <w:jc w:val="center"/>
              <w:rPr>
                <w:rFonts w:ascii="Times New Roman" w:hAnsi="Times New Roman"/>
                <w:color w:val="000000"/>
                <w:sz w:val="24"/>
                <w:szCs w:val="24"/>
                <w:lang w:eastAsia="ar-SA"/>
              </w:rPr>
            </w:pPr>
            <w:r>
              <w:rPr>
                <w:rFonts w:ascii="Times New Roman" w:hAnsi="Times New Roman"/>
                <w:color w:val="000000"/>
                <w:sz w:val="24"/>
                <w:szCs w:val="24"/>
                <w:lang w:eastAsia="ar-SA"/>
              </w:rPr>
              <w:t>Контролируемые темы дисциплины</w:t>
            </w:r>
          </w:p>
        </w:tc>
        <w:tc>
          <w:tcPr>
            <w:tcW w:w="2063" w:type="pct"/>
            <w:gridSpan w:val="2"/>
            <w:tcBorders>
              <w:top w:val="single" w:sz="4" w:space="0" w:color="000000"/>
              <w:left w:val="single" w:sz="6" w:space="0" w:color="000000"/>
              <w:bottom w:val="single" w:sz="6" w:space="0" w:color="000000"/>
              <w:right w:val="single" w:sz="4" w:space="0" w:color="000000"/>
            </w:tcBorders>
            <w:vAlign w:val="center"/>
            <w:hideMark/>
          </w:tcPr>
          <w:p w:rsidR="00761249" w:rsidRPr="00771A43" w:rsidRDefault="00761249" w:rsidP="0011498A">
            <w:pPr>
              <w:suppressAutoHyphens/>
              <w:snapToGrid w:val="0"/>
              <w:spacing w:after="0" w:line="220" w:lineRule="exact"/>
              <w:jc w:val="center"/>
              <w:rPr>
                <w:rFonts w:ascii="Times New Roman" w:hAnsi="Times New Roman"/>
                <w:color w:val="000000"/>
                <w:sz w:val="24"/>
                <w:szCs w:val="24"/>
                <w:lang w:eastAsia="ar-SA"/>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r>
              <w:rPr>
                <w:rFonts w:ascii="Times New Roman" w:hAnsi="Times New Roman"/>
                <w:color w:val="000000"/>
                <w:sz w:val="24"/>
                <w:szCs w:val="24"/>
                <w:lang w:eastAsia="ar-SA"/>
              </w:rPr>
              <w:t>*</w:t>
            </w:r>
          </w:p>
        </w:tc>
      </w:tr>
      <w:tr w:rsidR="00761249" w:rsidRPr="00771A43" w:rsidTr="00761249">
        <w:trPr>
          <w:trHeight w:val="20"/>
          <w:jc w:val="center"/>
        </w:trPr>
        <w:tc>
          <w:tcPr>
            <w:tcW w:w="1930" w:type="pct"/>
            <w:gridSpan w:val="2"/>
            <w:vMerge/>
            <w:tcBorders>
              <w:top w:val="single" w:sz="4" w:space="0" w:color="000000"/>
              <w:left w:val="single" w:sz="6" w:space="0" w:color="000000"/>
              <w:bottom w:val="single" w:sz="6" w:space="0" w:color="000000"/>
              <w:right w:val="single" w:sz="6" w:space="0" w:color="000000"/>
            </w:tcBorders>
            <w:vAlign w:val="center"/>
            <w:hideMark/>
          </w:tcPr>
          <w:p w:rsidR="00761249" w:rsidRPr="00771A43" w:rsidRDefault="00761249" w:rsidP="0011498A">
            <w:pPr>
              <w:spacing w:after="0" w:line="220" w:lineRule="exact"/>
              <w:jc w:val="center"/>
              <w:rPr>
                <w:rFonts w:ascii="Times New Roman" w:hAnsi="Times New Roman"/>
                <w:sz w:val="24"/>
                <w:szCs w:val="24"/>
                <w:lang w:eastAsia="ar-SA"/>
              </w:rPr>
            </w:pPr>
          </w:p>
        </w:tc>
        <w:tc>
          <w:tcPr>
            <w:tcW w:w="1007" w:type="pct"/>
            <w:vMerge/>
            <w:tcBorders>
              <w:left w:val="single" w:sz="6" w:space="0" w:color="000000"/>
              <w:bottom w:val="single" w:sz="6" w:space="0" w:color="000000"/>
              <w:right w:val="single" w:sz="6" w:space="0" w:color="000000"/>
            </w:tcBorders>
            <w:vAlign w:val="center"/>
          </w:tcPr>
          <w:p w:rsidR="00761249" w:rsidRPr="00C03216" w:rsidRDefault="00761249" w:rsidP="0011498A">
            <w:pPr>
              <w:suppressAutoHyphens/>
              <w:snapToGrid w:val="0"/>
              <w:spacing w:after="0" w:line="220" w:lineRule="exact"/>
              <w:jc w:val="center"/>
              <w:rPr>
                <w:rFonts w:ascii="Times New Roman" w:hAnsi="Times New Roman"/>
                <w:b/>
                <w:sz w:val="24"/>
                <w:szCs w:val="24"/>
                <w:lang w:eastAsia="ar-SA"/>
              </w:rPr>
            </w:pPr>
          </w:p>
        </w:tc>
        <w:tc>
          <w:tcPr>
            <w:tcW w:w="1077" w:type="pct"/>
            <w:tcBorders>
              <w:top w:val="single" w:sz="4" w:space="0" w:color="000000"/>
              <w:left w:val="single" w:sz="6" w:space="0" w:color="000000"/>
              <w:bottom w:val="single" w:sz="6" w:space="0" w:color="000000"/>
              <w:right w:val="single" w:sz="6" w:space="0" w:color="000000"/>
            </w:tcBorders>
            <w:vAlign w:val="center"/>
            <w:hideMark/>
          </w:tcPr>
          <w:p w:rsidR="00761249" w:rsidRPr="00C03216" w:rsidRDefault="00761249" w:rsidP="0011498A">
            <w:pPr>
              <w:suppressAutoHyphens/>
              <w:snapToGrid w:val="0"/>
              <w:spacing w:after="0" w:line="220" w:lineRule="exact"/>
              <w:jc w:val="center"/>
              <w:rPr>
                <w:rFonts w:ascii="Times New Roman" w:hAnsi="Times New Roman"/>
                <w:b/>
                <w:sz w:val="24"/>
                <w:szCs w:val="24"/>
                <w:lang w:eastAsia="ar-SA"/>
              </w:rPr>
            </w:pPr>
            <w:r w:rsidRPr="00C03216">
              <w:rPr>
                <w:rFonts w:ascii="Times New Roman" w:hAnsi="Times New Roman"/>
                <w:b/>
                <w:sz w:val="24"/>
                <w:szCs w:val="24"/>
                <w:lang w:eastAsia="ar-SA"/>
              </w:rPr>
              <w:t>текущий контроль</w:t>
            </w:r>
          </w:p>
        </w:tc>
        <w:tc>
          <w:tcPr>
            <w:tcW w:w="986" w:type="pct"/>
            <w:tcBorders>
              <w:top w:val="single" w:sz="4" w:space="0" w:color="000000"/>
              <w:left w:val="single" w:sz="6" w:space="0" w:color="000000"/>
              <w:bottom w:val="single" w:sz="6" w:space="0" w:color="000000"/>
              <w:right w:val="single" w:sz="4" w:space="0" w:color="000000"/>
            </w:tcBorders>
            <w:vAlign w:val="center"/>
            <w:hideMark/>
          </w:tcPr>
          <w:p w:rsidR="00761249" w:rsidRPr="00C03216" w:rsidRDefault="00761249" w:rsidP="0011498A">
            <w:pPr>
              <w:suppressAutoHyphens/>
              <w:snapToGrid w:val="0"/>
              <w:spacing w:after="0" w:line="220" w:lineRule="exact"/>
              <w:jc w:val="center"/>
              <w:rPr>
                <w:rFonts w:ascii="Times New Roman" w:hAnsi="Times New Roman"/>
                <w:b/>
                <w:color w:val="000000"/>
                <w:sz w:val="24"/>
                <w:szCs w:val="24"/>
                <w:lang w:eastAsia="ar-SA"/>
              </w:rPr>
            </w:pPr>
            <w:r w:rsidRPr="00C03216">
              <w:rPr>
                <w:rFonts w:ascii="Times New Roman" w:hAnsi="Times New Roman"/>
                <w:b/>
                <w:color w:val="000000"/>
                <w:sz w:val="24"/>
                <w:szCs w:val="24"/>
                <w:lang w:eastAsia="ar-SA"/>
              </w:rPr>
              <w:t>промежуточная аттестация</w:t>
            </w:r>
          </w:p>
        </w:tc>
      </w:tr>
      <w:tr w:rsidR="00BC28BC" w:rsidRPr="00771A43" w:rsidTr="00AD2FE6">
        <w:trPr>
          <w:trHeight w:val="1877"/>
          <w:jc w:val="center"/>
        </w:trPr>
        <w:tc>
          <w:tcPr>
            <w:tcW w:w="520" w:type="pct"/>
            <w:vMerge w:val="restart"/>
            <w:tcBorders>
              <w:top w:val="single" w:sz="6" w:space="0" w:color="000000"/>
              <w:left w:val="single" w:sz="6" w:space="0" w:color="000000"/>
              <w:right w:val="single" w:sz="6" w:space="0" w:color="000000"/>
            </w:tcBorders>
            <w:vAlign w:val="center"/>
          </w:tcPr>
          <w:p w:rsidR="00BC28BC" w:rsidRPr="003F69CF" w:rsidRDefault="00BC28BC" w:rsidP="00BC28BC">
            <w:pPr>
              <w:spacing w:after="0" w:line="360" w:lineRule="auto"/>
              <w:rPr>
                <w:rFonts w:ascii="Times New Roman" w:eastAsia="Times New Roman" w:hAnsi="Times New Roman"/>
                <w:sz w:val="20"/>
                <w:lang w:eastAsia="ru-RU"/>
              </w:rPr>
            </w:pPr>
            <w:r w:rsidRPr="003F69CF">
              <w:rPr>
                <w:rFonts w:ascii="Times New Roman" w:eastAsia="Times New Roman" w:hAnsi="Times New Roman"/>
                <w:sz w:val="20"/>
                <w:lang w:eastAsia="ru-RU"/>
              </w:rPr>
              <w:t xml:space="preserve">Знания: </w:t>
            </w:r>
          </w:p>
        </w:tc>
        <w:tc>
          <w:tcPr>
            <w:tcW w:w="1410" w:type="pct"/>
            <w:vMerge w:val="restart"/>
            <w:tcBorders>
              <w:top w:val="single" w:sz="6" w:space="0" w:color="000000"/>
              <w:left w:val="single" w:sz="6" w:space="0" w:color="000000"/>
              <w:right w:val="single" w:sz="6" w:space="0" w:color="000000"/>
            </w:tcBorders>
            <w:vAlign w:val="center"/>
          </w:tcPr>
          <w:p w:rsidR="00BC28BC" w:rsidRDefault="00BC28BC" w:rsidP="00BC28BC">
            <w:pPr>
              <w:spacing w:after="0" w:line="240" w:lineRule="auto"/>
              <w:rPr>
                <w:rFonts w:ascii="Times New Roman" w:hAnsi="Times New Roman"/>
              </w:rPr>
            </w:pPr>
            <w:r w:rsidRPr="00BC28BC">
              <w:rPr>
                <w:rFonts w:ascii="Times New Roman" w:hAnsi="Times New Roman"/>
              </w:rPr>
              <w:t>основных теорий и подходов к анализу нестандартных ситуаций и категорий социальной ответственности за принятие решений психолога, определяемых с точки зрения гуманитарных наук, законов РФ, этических принципов деятельности психолога разработанные Российским психологическим обществом и другими профессиональными сообществами психологов;</w:t>
            </w:r>
          </w:p>
          <w:p w:rsidR="00E97076" w:rsidRPr="00BC28BC" w:rsidRDefault="00E97076" w:rsidP="00BC28BC">
            <w:pPr>
              <w:spacing w:after="0" w:line="240" w:lineRule="auto"/>
              <w:rPr>
                <w:rFonts w:ascii="Times New Roman" w:hAnsi="Times New Roman"/>
              </w:rPr>
            </w:pPr>
          </w:p>
          <w:p w:rsidR="00BC28BC" w:rsidRDefault="00BC28BC" w:rsidP="00BC28BC">
            <w:pPr>
              <w:spacing w:after="0" w:line="240" w:lineRule="auto"/>
              <w:rPr>
                <w:rFonts w:ascii="Times New Roman" w:hAnsi="Times New Roman"/>
              </w:rPr>
            </w:pPr>
            <w:r w:rsidRPr="00BC28BC">
              <w:rPr>
                <w:rFonts w:ascii="Times New Roman" w:hAnsi="Times New Roman"/>
              </w:rPr>
              <w:t>технологий и техник выявления потребностей в основных видах психологических услуг и организации работы психологической службы в определенной сфере профессиональной деятельности;</w:t>
            </w:r>
          </w:p>
          <w:p w:rsidR="00E97076" w:rsidRPr="00BC28BC" w:rsidRDefault="00E97076" w:rsidP="00BC28BC">
            <w:pPr>
              <w:spacing w:after="0" w:line="240" w:lineRule="auto"/>
              <w:rPr>
                <w:rFonts w:ascii="Times New Roman" w:hAnsi="Times New Roman"/>
              </w:rPr>
            </w:pPr>
          </w:p>
          <w:p w:rsidR="00BC28BC" w:rsidRDefault="00BC28BC" w:rsidP="00BC28BC">
            <w:pPr>
              <w:spacing w:after="0" w:line="240" w:lineRule="auto"/>
              <w:rPr>
                <w:rFonts w:ascii="Times New Roman" w:hAnsi="Times New Roman"/>
              </w:rPr>
            </w:pPr>
            <w:r w:rsidRPr="00BC28BC">
              <w:rPr>
                <w:rFonts w:ascii="Times New Roman" w:hAnsi="Times New Roman"/>
              </w:rPr>
              <w:t>принципов и способов решения управленческих задач в условиях реально действующих производственных структур с учетом организационно-правовых основ профессиональной деятельности;</w:t>
            </w:r>
          </w:p>
          <w:p w:rsidR="00E97076" w:rsidRPr="00BC28BC" w:rsidRDefault="00E97076" w:rsidP="00BC28BC">
            <w:pPr>
              <w:spacing w:after="0" w:line="240" w:lineRule="auto"/>
              <w:rPr>
                <w:rFonts w:ascii="Times New Roman" w:hAnsi="Times New Roman"/>
              </w:rPr>
            </w:pPr>
          </w:p>
          <w:p w:rsidR="00BC28BC" w:rsidRPr="00BC28BC" w:rsidRDefault="00BC28BC" w:rsidP="00BC28BC">
            <w:pPr>
              <w:spacing w:after="0" w:line="240" w:lineRule="auto"/>
              <w:rPr>
                <w:rFonts w:ascii="Times New Roman" w:hAnsi="Times New Roman"/>
                <w:lang w:eastAsia="ar-SA"/>
              </w:rPr>
            </w:pPr>
            <w:r w:rsidRPr="00BC28BC">
              <w:rPr>
                <w:rFonts w:ascii="Times New Roman" w:hAnsi="Times New Roman"/>
              </w:rPr>
              <w:t xml:space="preserve">основных принципов руководства коллективом, работающим в сфере психологической практики, категорий толерантного межличностного и межконфессионального взаимодействия, базовых </w:t>
            </w:r>
            <w:r w:rsidRPr="00BC28BC">
              <w:rPr>
                <w:rFonts w:ascii="Times New Roman" w:hAnsi="Times New Roman"/>
              </w:rPr>
              <w:lastRenderedPageBreak/>
              <w:t>социальных, этнических, межконфессиональных и культурных различий</w:t>
            </w:r>
          </w:p>
        </w:tc>
        <w:tc>
          <w:tcPr>
            <w:tcW w:w="1007" w:type="pct"/>
            <w:tcBorders>
              <w:top w:val="single" w:sz="6" w:space="0" w:color="000000"/>
              <w:left w:val="single" w:sz="6" w:space="0" w:color="000000"/>
              <w:right w:val="single" w:sz="6" w:space="0" w:color="000000"/>
            </w:tcBorders>
            <w:vAlign w:val="center"/>
          </w:tcPr>
          <w:p w:rsidR="00BC28BC" w:rsidRPr="00BC28BC" w:rsidRDefault="00BC28BC" w:rsidP="00AD2FE6">
            <w:pPr>
              <w:spacing w:after="0" w:line="240" w:lineRule="auto"/>
              <w:rPr>
                <w:rFonts w:ascii="Times New Roman" w:hAnsi="Times New Roman"/>
              </w:rPr>
            </w:pPr>
            <w:r w:rsidRPr="00BC28BC">
              <w:rPr>
                <w:rFonts w:ascii="Times New Roman" w:hAnsi="Times New Roman"/>
              </w:rPr>
              <w:lastRenderedPageBreak/>
              <w:t>Тема 1. Место психологии в системе наук</w:t>
            </w:r>
          </w:p>
        </w:tc>
        <w:tc>
          <w:tcPr>
            <w:tcW w:w="1077" w:type="pct"/>
            <w:tcBorders>
              <w:top w:val="single" w:sz="6" w:space="0" w:color="000000"/>
              <w:left w:val="single" w:sz="6" w:space="0" w:color="000000"/>
              <w:right w:val="single" w:sz="6" w:space="0" w:color="000000"/>
            </w:tcBorders>
            <w:vAlign w:val="center"/>
          </w:tcPr>
          <w:p w:rsidR="00BC28BC" w:rsidRPr="00BC28BC" w:rsidRDefault="00AD2FE6" w:rsidP="00AD2FE6">
            <w:pPr>
              <w:spacing w:after="0" w:line="240" w:lineRule="auto"/>
              <w:rPr>
                <w:rFonts w:ascii="Times New Roman" w:hAnsi="Times New Roman"/>
              </w:rPr>
            </w:pPr>
            <w:r>
              <w:rPr>
                <w:rFonts w:ascii="Times New Roman" w:hAnsi="Times New Roman"/>
              </w:rPr>
              <w:t>Реферат</w:t>
            </w:r>
            <w:r w:rsidR="00C74C02">
              <w:rPr>
                <w:rFonts w:ascii="Times New Roman" w:hAnsi="Times New Roman"/>
              </w:rPr>
              <w:t xml:space="preserve"> (п. 5.1)</w:t>
            </w:r>
          </w:p>
          <w:p w:rsidR="00BC28BC" w:rsidRPr="00BC28BC" w:rsidRDefault="00BC28BC" w:rsidP="00AD2FE6">
            <w:pPr>
              <w:spacing w:after="0" w:line="240" w:lineRule="auto"/>
              <w:rPr>
                <w:rFonts w:ascii="Times New Roman" w:hAnsi="Times New Roman"/>
              </w:rPr>
            </w:pPr>
            <w:r w:rsidRPr="00BC28BC">
              <w:rPr>
                <w:rFonts w:ascii="Times New Roman" w:hAnsi="Times New Roman"/>
              </w:rPr>
              <w:t>Устный опрос (вопросы 1-4 из перечня вопросов)</w:t>
            </w:r>
            <w:r w:rsidR="00C74C02">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C74C02" w:rsidRDefault="00DE237C"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r w:rsidR="00C74C02">
              <w:rPr>
                <w:rFonts w:ascii="Times New Roman" w:hAnsi="Times New Roman"/>
                <w:color w:val="000000"/>
                <w:lang w:eastAsia="ar-SA"/>
              </w:rPr>
              <w:t xml:space="preserve"> </w:t>
            </w:r>
          </w:p>
          <w:p w:rsidR="00BC28BC" w:rsidRPr="00BC28BC" w:rsidRDefault="00C74C02"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BC28BC" w:rsidRPr="00771A43" w:rsidTr="00AD2FE6">
        <w:trPr>
          <w:trHeight w:val="1962"/>
          <w:jc w:val="center"/>
        </w:trPr>
        <w:tc>
          <w:tcPr>
            <w:tcW w:w="520" w:type="pct"/>
            <w:vMerge/>
            <w:tcBorders>
              <w:top w:val="single" w:sz="6" w:space="0" w:color="000000"/>
              <w:left w:val="single" w:sz="6" w:space="0" w:color="000000"/>
              <w:right w:val="single" w:sz="6" w:space="0" w:color="000000"/>
            </w:tcBorders>
            <w:vAlign w:val="center"/>
          </w:tcPr>
          <w:p w:rsidR="00BC28BC" w:rsidRPr="003F69CF" w:rsidRDefault="00BC28BC" w:rsidP="00BC28BC">
            <w:pPr>
              <w:spacing w:after="0" w:line="360" w:lineRule="auto"/>
              <w:rPr>
                <w:rFonts w:ascii="Times New Roman" w:eastAsia="Times New Roman" w:hAnsi="Times New Roman"/>
                <w:sz w:val="20"/>
                <w:lang w:eastAsia="ru-RU"/>
              </w:rPr>
            </w:pPr>
          </w:p>
        </w:tc>
        <w:tc>
          <w:tcPr>
            <w:tcW w:w="1410" w:type="pct"/>
            <w:vMerge/>
            <w:tcBorders>
              <w:top w:val="single" w:sz="6" w:space="0" w:color="000000"/>
              <w:left w:val="single" w:sz="6" w:space="0" w:color="000000"/>
              <w:right w:val="single" w:sz="6" w:space="0" w:color="000000"/>
            </w:tcBorders>
            <w:vAlign w:val="center"/>
          </w:tcPr>
          <w:p w:rsidR="00BC28BC" w:rsidRPr="00BC28BC" w:rsidRDefault="00BC28BC" w:rsidP="00BC28BC">
            <w:pPr>
              <w:suppressAutoHyphens/>
              <w:snapToGrid w:val="0"/>
              <w:spacing w:after="0"/>
              <w:jc w:val="both"/>
              <w:rPr>
                <w:rFonts w:ascii="Times New Roman" w:hAnsi="Times New Roman"/>
                <w:lang w:eastAsia="ar-SA"/>
              </w:rPr>
            </w:pPr>
          </w:p>
        </w:tc>
        <w:tc>
          <w:tcPr>
            <w:tcW w:w="1007" w:type="pct"/>
            <w:tcBorders>
              <w:left w:val="single" w:sz="6" w:space="0" w:color="000000"/>
              <w:right w:val="single" w:sz="6" w:space="0" w:color="000000"/>
            </w:tcBorders>
            <w:vAlign w:val="center"/>
          </w:tcPr>
          <w:p w:rsidR="00BC28BC" w:rsidRPr="00BC28BC" w:rsidRDefault="00BC28BC" w:rsidP="00AD2FE6">
            <w:pPr>
              <w:suppressAutoHyphens/>
              <w:snapToGrid w:val="0"/>
              <w:spacing w:after="0" w:line="240" w:lineRule="auto"/>
              <w:ind w:right="-108"/>
              <w:rPr>
                <w:rFonts w:ascii="Times New Roman" w:hAnsi="Times New Roman"/>
                <w:color w:val="000000"/>
                <w:lang w:eastAsia="ar-SA"/>
              </w:rPr>
            </w:pPr>
            <w:r w:rsidRPr="00BC28BC">
              <w:rPr>
                <w:rFonts w:ascii="Times New Roman" w:hAnsi="Times New Roman"/>
              </w:rPr>
              <w:t>Тема 2. Отрасли психологии и психологической практики</w:t>
            </w:r>
          </w:p>
        </w:tc>
        <w:tc>
          <w:tcPr>
            <w:tcW w:w="1077" w:type="pct"/>
            <w:tcBorders>
              <w:top w:val="single" w:sz="6" w:space="0" w:color="000000"/>
              <w:left w:val="single" w:sz="6" w:space="0" w:color="000000"/>
              <w:right w:val="single" w:sz="6" w:space="0" w:color="000000"/>
            </w:tcBorders>
            <w:vAlign w:val="center"/>
          </w:tcPr>
          <w:p w:rsidR="00BC28BC" w:rsidRPr="00BC28BC" w:rsidRDefault="00AD2FE6" w:rsidP="00AD2FE6">
            <w:pPr>
              <w:spacing w:after="0" w:line="240" w:lineRule="auto"/>
              <w:rPr>
                <w:rFonts w:ascii="Times New Roman" w:hAnsi="Times New Roman"/>
              </w:rPr>
            </w:pPr>
            <w:r>
              <w:rPr>
                <w:rFonts w:ascii="Times New Roman" w:hAnsi="Times New Roman"/>
              </w:rPr>
              <w:t>Реферат</w:t>
            </w:r>
            <w:r w:rsidR="00C74C02">
              <w:rPr>
                <w:rFonts w:ascii="Times New Roman" w:hAnsi="Times New Roman"/>
              </w:rPr>
              <w:t xml:space="preserve"> (п. 5.1)</w:t>
            </w:r>
          </w:p>
          <w:p w:rsidR="00BC28BC" w:rsidRPr="00BC28BC" w:rsidRDefault="00BC28BC" w:rsidP="00AD2FE6">
            <w:pPr>
              <w:spacing w:after="0" w:line="240" w:lineRule="auto"/>
              <w:rPr>
                <w:rFonts w:ascii="Times New Roman" w:hAnsi="Times New Roman"/>
              </w:rPr>
            </w:pPr>
            <w:r w:rsidRPr="00BC28BC">
              <w:rPr>
                <w:rFonts w:ascii="Times New Roman" w:hAnsi="Times New Roman"/>
              </w:rPr>
              <w:t>Устный опрос (вопросы 5-</w:t>
            </w:r>
            <w:r w:rsidR="00AD2FE6">
              <w:rPr>
                <w:rFonts w:ascii="Times New Roman" w:hAnsi="Times New Roman"/>
              </w:rPr>
              <w:t>10 из перечня вопросов</w:t>
            </w:r>
            <w:r w:rsidRPr="00BC28BC">
              <w:rPr>
                <w:rFonts w:ascii="Times New Roman" w:hAnsi="Times New Roman"/>
              </w:rPr>
              <w:t>)</w:t>
            </w:r>
            <w:r w:rsidR="00C74C02">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BC28BC" w:rsidRDefault="00AD2FE6"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p>
          <w:p w:rsidR="00C74C02" w:rsidRPr="00BC28BC" w:rsidRDefault="00C74C02"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AD2FE6" w:rsidRPr="00771A43" w:rsidTr="00AD2FE6">
        <w:trPr>
          <w:trHeight w:val="1975"/>
          <w:jc w:val="center"/>
        </w:trPr>
        <w:tc>
          <w:tcPr>
            <w:tcW w:w="520" w:type="pct"/>
            <w:vMerge/>
            <w:tcBorders>
              <w:top w:val="single" w:sz="6" w:space="0" w:color="000000"/>
              <w:left w:val="single" w:sz="6" w:space="0" w:color="000000"/>
              <w:right w:val="single" w:sz="6" w:space="0" w:color="000000"/>
            </w:tcBorders>
            <w:vAlign w:val="center"/>
          </w:tcPr>
          <w:p w:rsidR="00AD2FE6" w:rsidRPr="003F69CF" w:rsidRDefault="00AD2FE6" w:rsidP="00AD2FE6">
            <w:pPr>
              <w:spacing w:after="0" w:line="360" w:lineRule="auto"/>
              <w:rPr>
                <w:rFonts w:ascii="Times New Roman" w:eastAsia="Times New Roman" w:hAnsi="Times New Roman"/>
                <w:sz w:val="20"/>
                <w:lang w:eastAsia="ru-RU"/>
              </w:rPr>
            </w:pPr>
          </w:p>
        </w:tc>
        <w:tc>
          <w:tcPr>
            <w:tcW w:w="1410" w:type="pct"/>
            <w:vMerge/>
            <w:tcBorders>
              <w:top w:val="single" w:sz="6" w:space="0" w:color="000000"/>
              <w:left w:val="single" w:sz="6" w:space="0" w:color="000000"/>
              <w:right w:val="single" w:sz="6" w:space="0" w:color="000000"/>
            </w:tcBorders>
            <w:vAlign w:val="center"/>
          </w:tcPr>
          <w:p w:rsidR="00AD2FE6" w:rsidRPr="00BC28BC" w:rsidRDefault="00AD2FE6" w:rsidP="00AD2FE6">
            <w:pPr>
              <w:suppressAutoHyphens/>
              <w:snapToGrid w:val="0"/>
              <w:spacing w:after="0"/>
              <w:jc w:val="both"/>
              <w:rPr>
                <w:rFonts w:ascii="Times New Roman" w:hAnsi="Times New Roman"/>
                <w:lang w:eastAsia="ar-SA"/>
              </w:rPr>
            </w:pPr>
          </w:p>
        </w:tc>
        <w:tc>
          <w:tcPr>
            <w:tcW w:w="1007" w:type="pct"/>
            <w:tcBorders>
              <w:left w:val="single" w:sz="6" w:space="0" w:color="000000"/>
              <w:right w:val="single" w:sz="6" w:space="0" w:color="000000"/>
            </w:tcBorders>
            <w:vAlign w:val="center"/>
          </w:tcPr>
          <w:p w:rsidR="00AD2FE6" w:rsidRPr="00BC28BC" w:rsidRDefault="00AD2FE6" w:rsidP="00AD2FE6">
            <w:pPr>
              <w:spacing w:after="0" w:line="240" w:lineRule="auto"/>
              <w:rPr>
                <w:rFonts w:ascii="Times New Roman" w:hAnsi="Times New Roman"/>
              </w:rPr>
            </w:pPr>
            <w:r w:rsidRPr="00BC28BC">
              <w:rPr>
                <w:rFonts w:ascii="Times New Roman" w:hAnsi="Times New Roman"/>
              </w:rPr>
              <w:t>Тема 3. Организация психологических служб в образовании</w:t>
            </w:r>
          </w:p>
        </w:tc>
        <w:tc>
          <w:tcPr>
            <w:tcW w:w="1077" w:type="pct"/>
            <w:tcBorders>
              <w:top w:val="single" w:sz="6" w:space="0" w:color="000000"/>
              <w:left w:val="single" w:sz="6" w:space="0" w:color="000000"/>
              <w:right w:val="single" w:sz="6" w:space="0" w:color="000000"/>
            </w:tcBorders>
            <w:vAlign w:val="center"/>
          </w:tcPr>
          <w:p w:rsidR="00AD2FE6" w:rsidRPr="00BC28BC" w:rsidRDefault="00AD2FE6" w:rsidP="00AD2FE6">
            <w:pPr>
              <w:spacing w:after="0" w:line="240" w:lineRule="auto"/>
              <w:rPr>
                <w:rFonts w:ascii="Times New Roman" w:hAnsi="Times New Roman"/>
              </w:rPr>
            </w:pPr>
            <w:r>
              <w:rPr>
                <w:rFonts w:ascii="Times New Roman" w:hAnsi="Times New Roman"/>
              </w:rPr>
              <w:t>Реферат</w:t>
            </w:r>
            <w:r w:rsidR="00C74C02">
              <w:rPr>
                <w:rFonts w:ascii="Times New Roman" w:hAnsi="Times New Roman"/>
              </w:rPr>
              <w:t xml:space="preserve"> (п. 5.1)</w:t>
            </w:r>
          </w:p>
          <w:p w:rsidR="00AD2FE6" w:rsidRPr="00BC28BC" w:rsidRDefault="00AD2FE6" w:rsidP="00AD2FE6">
            <w:pPr>
              <w:spacing w:after="0" w:line="240" w:lineRule="auto"/>
              <w:rPr>
                <w:rFonts w:ascii="Times New Roman" w:hAnsi="Times New Roman"/>
              </w:rPr>
            </w:pPr>
            <w:r w:rsidRPr="00BC28BC">
              <w:rPr>
                <w:rFonts w:ascii="Times New Roman" w:hAnsi="Times New Roman"/>
              </w:rPr>
              <w:t>Устный опрос (вопросы 11-</w:t>
            </w:r>
            <w:r>
              <w:rPr>
                <w:rFonts w:ascii="Times New Roman" w:hAnsi="Times New Roman"/>
              </w:rPr>
              <w:t>14 из перечня вопросов</w:t>
            </w:r>
            <w:r w:rsidRPr="00BC28BC">
              <w:rPr>
                <w:rFonts w:ascii="Times New Roman" w:hAnsi="Times New Roman"/>
              </w:rPr>
              <w:t>)</w:t>
            </w:r>
            <w:r w:rsidR="00C74C02">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C74C02" w:rsidRDefault="00AD2FE6"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r w:rsidR="00C74C02">
              <w:rPr>
                <w:rFonts w:ascii="Times New Roman" w:hAnsi="Times New Roman"/>
                <w:color w:val="000000"/>
                <w:lang w:eastAsia="ar-SA"/>
              </w:rPr>
              <w:t xml:space="preserve"> </w:t>
            </w:r>
          </w:p>
          <w:p w:rsidR="00AD2FE6" w:rsidRPr="00BC28BC" w:rsidRDefault="00C74C02"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AD2FE6" w:rsidRPr="00771A43" w:rsidTr="00AD2FE6">
        <w:trPr>
          <w:trHeight w:val="1820"/>
          <w:jc w:val="center"/>
        </w:trPr>
        <w:tc>
          <w:tcPr>
            <w:tcW w:w="520" w:type="pct"/>
            <w:vMerge/>
            <w:tcBorders>
              <w:top w:val="single" w:sz="6" w:space="0" w:color="000000"/>
              <w:left w:val="single" w:sz="6" w:space="0" w:color="000000"/>
              <w:right w:val="single" w:sz="6" w:space="0" w:color="000000"/>
            </w:tcBorders>
            <w:vAlign w:val="center"/>
          </w:tcPr>
          <w:p w:rsidR="00AD2FE6" w:rsidRPr="003F69CF" w:rsidRDefault="00AD2FE6" w:rsidP="00AD2FE6">
            <w:pPr>
              <w:spacing w:after="0" w:line="360" w:lineRule="auto"/>
              <w:rPr>
                <w:rFonts w:ascii="Times New Roman" w:eastAsia="Times New Roman" w:hAnsi="Times New Roman"/>
                <w:sz w:val="20"/>
                <w:lang w:eastAsia="ru-RU"/>
              </w:rPr>
            </w:pPr>
          </w:p>
        </w:tc>
        <w:tc>
          <w:tcPr>
            <w:tcW w:w="1410" w:type="pct"/>
            <w:vMerge/>
            <w:tcBorders>
              <w:top w:val="single" w:sz="6" w:space="0" w:color="000000"/>
              <w:left w:val="single" w:sz="6" w:space="0" w:color="000000"/>
              <w:right w:val="single" w:sz="6" w:space="0" w:color="000000"/>
            </w:tcBorders>
            <w:vAlign w:val="center"/>
          </w:tcPr>
          <w:p w:rsidR="00AD2FE6" w:rsidRPr="00BC28BC" w:rsidRDefault="00AD2FE6" w:rsidP="00AD2FE6">
            <w:pPr>
              <w:suppressAutoHyphens/>
              <w:snapToGrid w:val="0"/>
              <w:spacing w:after="0"/>
              <w:jc w:val="both"/>
              <w:rPr>
                <w:rFonts w:ascii="Times New Roman" w:hAnsi="Times New Roman"/>
                <w:lang w:eastAsia="ar-SA"/>
              </w:rPr>
            </w:pPr>
          </w:p>
        </w:tc>
        <w:tc>
          <w:tcPr>
            <w:tcW w:w="1007" w:type="pct"/>
            <w:tcBorders>
              <w:left w:val="single" w:sz="6" w:space="0" w:color="000000"/>
              <w:right w:val="single" w:sz="6" w:space="0" w:color="000000"/>
            </w:tcBorders>
            <w:vAlign w:val="center"/>
          </w:tcPr>
          <w:p w:rsidR="00AD2FE6" w:rsidRPr="00BC28BC" w:rsidRDefault="00AD2FE6" w:rsidP="00AD2FE6">
            <w:pPr>
              <w:spacing w:after="0" w:line="240" w:lineRule="auto"/>
              <w:rPr>
                <w:rFonts w:ascii="Times New Roman" w:hAnsi="Times New Roman"/>
              </w:rPr>
            </w:pPr>
            <w:r w:rsidRPr="00BC28BC">
              <w:rPr>
                <w:rFonts w:ascii="Times New Roman" w:hAnsi="Times New Roman"/>
              </w:rPr>
              <w:t>Тема 4. Организация психологических служб в силовых структурах</w:t>
            </w:r>
          </w:p>
        </w:tc>
        <w:tc>
          <w:tcPr>
            <w:tcW w:w="1077" w:type="pct"/>
            <w:tcBorders>
              <w:top w:val="single" w:sz="6" w:space="0" w:color="000000"/>
              <w:left w:val="single" w:sz="6" w:space="0" w:color="000000"/>
              <w:right w:val="single" w:sz="6" w:space="0" w:color="000000"/>
            </w:tcBorders>
            <w:vAlign w:val="center"/>
          </w:tcPr>
          <w:p w:rsidR="00AD2FE6" w:rsidRPr="00BC28BC" w:rsidRDefault="00AD2FE6" w:rsidP="00AD2FE6">
            <w:pPr>
              <w:spacing w:after="0" w:line="240" w:lineRule="auto"/>
              <w:rPr>
                <w:rFonts w:ascii="Times New Roman" w:hAnsi="Times New Roman"/>
              </w:rPr>
            </w:pPr>
            <w:r w:rsidRPr="00BC28BC">
              <w:rPr>
                <w:rFonts w:ascii="Times New Roman" w:hAnsi="Times New Roman"/>
              </w:rPr>
              <w:t>Реферат</w:t>
            </w:r>
            <w:r w:rsidR="00C74C02">
              <w:rPr>
                <w:rFonts w:ascii="Times New Roman" w:hAnsi="Times New Roman"/>
              </w:rPr>
              <w:t xml:space="preserve"> (п. 5.1)</w:t>
            </w:r>
          </w:p>
          <w:p w:rsidR="00AD2FE6" w:rsidRPr="00BC28BC" w:rsidRDefault="00AD2FE6" w:rsidP="00AD2FE6">
            <w:pPr>
              <w:spacing w:after="0" w:line="240" w:lineRule="auto"/>
              <w:rPr>
                <w:rFonts w:ascii="Times New Roman" w:hAnsi="Times New Roman"/>
              </w:rPr>
            </w:pPr>
            <w:r w:rsidRPr="00BC28BC">
              <w:rPr>
                <w:rFonts w:ascii="Times New Roman" w:hAnsi="Times New Roman"/>
              </w:rPr>
              <w:t>Устный опрос (воп</w:t>
            </w:r>
            <w:r>
              <w:rPr>
                <w:rFonts w:ascii="Times New Roman" w:hAnsi="Times New Roman"/>
              </w:rPr>
              <w:t>росы 15-17) из перечня вопросов</w:t>
            </w:r>
            <w:r w:rsidRPr="00BC28BC">
              <w:rPr>
                <w:rFonts w:ascii="Times New Roman" w:hAnsi="Times New Roman"/>
              </w:rPr>
              <w:t>)</w:t>
            </w:r>
            <w:r w:rsidR="00C74C02">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AD2FE6" w:rsidRDefault="00AD2FE6"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p>
          <w:p w:rsidR="00C74C02" w:rsidRPr="00BC28BC" w:rsidRDefault="00C74C02"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AD2FE6" w:rsidRPr="00771A43" w:rsidTr="00AD2FE6">
        <w:trPr>
          <w:trHeight w:val="1974"/>
          <w:jc w:val="center"/>
        </w:trPr>
        <w:tc>
          <w:tcPr>
            <w:tcW w:w="520" w:type="pct"/>
            <w:vMerge/>
            <w:tcBorders>
              <w:top w:val="single" w:sz="6" w:space="0" w:color="000000"/>
              <w:left w:val="single" w:sz="6" w:space="0" w:color="000000"/>
              <w:right w:val="single" w:sz="6" w:space="0" w:color="000000"/>
            </w:tcBorders>
            <w:vAlign w:val="center"/>
          </w:tcPr>
          <w:p w:rsidR="00AD2FE6" w:rsidRPr="003F69CF" w:rsidRDefault="00AD2FE6" w:rsidP="00AD2FE6">
            <w:pPr>
              <w:spacing w:after="0" w:line="360" w:lineRule="auto"/>
              <w:rPr>
                <w:rFonts w:ascii="Times New Roman" w:eastAsia="Times New Roman" w:hAnsi="Times New Roman"/>
                <w:sz w:val="20"/>
                <w:lang w:eastAsia="ru-RU"/>
              </w:rPr>
            </w:pPr>
          </w:p>
        </w:tc>
        <w:tc>
          <w:tcPr>
            <w:tcW w:w="1410" w:type="pct"/>
            <w:vMerge/>
            <w:tcBorders>
              <w:top w:val="single" w:sz="6" w:space="0" w:color="000000"/>
              <w:left w:val="single" w:sz="6" w:space="0" w:color="000000"/>
              <w:right w:val="single" w:sz="6" w:space="0" w:color="000000"/>
            </w:tcBorders>
            <w:vAlign w:val="center"/>
          </w:tcPr>
          <w:p w:rsidR="00AD2FE6" w:rsidRPr="00BC28BC" w:rsidRDefault="00AD2FE6" w:rsidP="00AD2FE6">
            <w:pPr>
              <w:suppressAutoHyphens/>
              <w:snapToGrid w:val="0"/>
              <w:spacing w:after="0"/>
              <w:jc w:val="both"/>
              <w:rPr>
                <w:rFonts w:ascii="Times New Roman" w:hAnsi="Times New Roman"/>
                <w:lang w:eastAsia="ar-SA"/>
              </w:rPr>
            </w:pPr>
          </w:p>
        </w:tc>
        <w:tc>
          <w:tcPr>
            <w:tcW w:w="1007" w:type="pct"/>
            <w:tcBorders>
              <w:left w:val="single" w:sz="6" w:space="0" w:color="000000"/>
              <w:right w:val="single" w:sz="6" w:space="0" w:color="000000"/>
            </w:tcBorders>
            <w:vAlign w:val="center"/>
          </w:tcPr>
          <w:p w:rsidR="00AD2FE6" w:rsidRPr="00BC28BC" w:rsidRDefault="00AD2FE6" w:rsidP="00AD2FE6">
            <w:pPr>
              <w:spacing w:after="0" w:line="240" w:lineRule="auto"/>
              <w:rPr>
                <w:rFonts w:ascii="Times New Roman" w:hAnsi="Times New Roman"/>
              </w:rPr>
            </w:pPr>
            <w:r w:rsidRPr="00BC28BC">
              <w:rPr>
                <w:rFonts w:ascii="Times New Roman" w:hAnsi="Times New Roman"/>
              </w:rPr>
              <w:t>Тема 5. Организация психологических служб в организациях</w:t>
            </w:r>
          </w:p>
        </w:tc>
        <w:tc>
          <w:tcPr>
            <w:tcW w:w="1077" w:type="pct"/>
            <w:tcBorders>
              <w:top w:val="single" w:sz="6" w:space="0" w:color="000000"/>
              <w:left w:val="single" w:sz="6" w:space="0" w:color="000000"/>
              <w:right w:val="single" w:sz="6" w:space="0" w:color="000000"/>
            </w:tcBorders>
            <w:vAlign w:val="center"/>
          </w:tcPr>
          <w:p w:rsidR="00AD2FE6" w:rsidRPr="00BC28BC" w:rsidRDefault="00AD2FE6" w:rsidP="00AD2FE6">
            <w:pPr>
              <w:spacing w:after="0" w:line="240" w:lineRule="auto"/>
              <w:rPr>
                <w:rFonts w:ascii="Times New Roman" w:hAnsi="Times New Roman"/>
              </w:rPr>
            </w:pPr>
            <w:r>
              <w:rPr>
                <w:rFonts w:ascii="Times New Roman" w:hAnsi="Times New Roman"/>
              </w:rPr>
              <w:t>Реферат</w:t>
            </w:r>
            <w:r w:rsidR="00C74C02">
              <w:rPr>
                <w:rFonts w:ascii="Times New Roman" w:hAnsi="Times New Roman"/>
              </w:rPr>
              <w:t xml:space="preserve"> (п. 5.1)</w:t>
            </w:r>
          </w:p>
          <w:p w:rsidR="00AD2FE6" w:rsidRPr="00BC28BC" w:rsidRDefault="00AD2FE6" w:rsidP="00AD2FE6">
            <w:pPr>
              <w:spacing w:after="0" w:line="240" w:lineRule="auto"/>
              <w:rPr>
                <w:rFonts w:ascii="Times New Roman" w:hAnsi="Times New Roman"/>
              </w:rPr>
            </w:pPr>
            <w:r w:rsidRPr="00BC28BC">
              <w:rPr>
                <w:rFonts w:ascii="Times New Roman" w:hAnsi="Times New Roman"/>
              </w:rPr>
              <w:t>Устный опрос (вопросы 18-22 из перечня вопросов)</w:t>
            </w:r>
            <w:r w:rsidR="00C74C02">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AD2FE6" w:rsidRDefault="00AD2FE6"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p>
          <w:p w:rsidR="00C74C02" w:rsidRPr="00BC28BC" w:rsidRDefault="00C74C02"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AD2FE6" w:rsidRPr="00771A43" w:rsidTr="00AD2FE6">
        <w:trPr>
          <w:trHeight w:val="1119"/>
          <w:jc w:val="center"/>
        </w:trPr>
        <w:tc>
          <w:tcPr>
            <w:tcW w:w="520" w:type="pct"/>
            <w:vMerge/>
            <w:tcBorders>
              <w:top w:val="single" w:sz="6" w:space="0" w:color="000000"/>
              <w:left w:val="single" w:sz="6" w:space="0" w:color="000000"/>
              <w:right w:val="single" w:sz="6" w:space="0" w:color="000000"/>
            </w:tcBorders>
            <w:vAlign w:val="center"/>
          </w:tcPr>
          <w:p w:rsidR="00AD2FE6" w:rsidRPr="003F69CF" w:rsidRDefault="00AD2FE6" w:rsidP="00AD2FE6">
            <w:pPr>
              <w:spacing w:after="0" w:line="360" w:lineRule="auto"/>
              <w:rPr>
                <w:rFonts w:ascii="Times New Roman" w:eastAsia="Times New Roman" w:hAnsi="Times New Roman"/>
                <w:sz w:val="20"/>
                <w:lang w:eastAsia="ru-RU"/>
              </w:rPr>
            </w:pPr>
          </w:p>
        </w:tc>
        <w:tc>
          <w:tcPr>
            <w:tcW w:w="1410" w:type="pct"/>
            <w:vMerge/>
            <w:tcBorders>
              <w:top w:val="single" w:sz="6" w:space="0" w:color="000000"/>
              <w:left w:val="single" w:sz="6" w:space="0" w:color="000000"/>
              <w:right w:val="single" w:sz="6" w:space="0" w:color="000000"/>
            </w:tcBorders>
            <w:vAlign w:val="center"/>
          </w:tcPr>
          <w:p w:rsidR="00AD2FE6" w:rsidRPr="00BC28BC" w:rsidRDefault="00AD2FE6" w:rsidP="00AD2FE6">
            <w:pPr>
              <w:suppressAutoHyphens/>
              <w:snapToGrid w:val="0"/>
              <w:spacing w:after="0"/>
              <w:jc w:val="both"/>
              <w:rPr>
                <w:rFonts w:ascii="Times New Roman" w:hAnsi="Times New Roman"/>
                <w:lang w:eastAsia="ar-SA"/>
              </w:rPr>
            </w:pPr>
          </w:p>
        </w:tc>
        <w:tc>
          <w:tcPr>
            <w:tcW w:w="1007" w:type="pct"/>
            <w:tcBorders>
              <w:left w:val="single" w:sz="6" w:space="0" w:color="000000"/>
              <w:right w:val="single" w:sz="6" w:space="0" w:color="000000"/>
            </w:tcBorders>
            <w:vAlign w:val="center"/>
          </w:tcPr>
          <w:p w:rsidR="00AD2FE6" w:rsidRPr="00BC28BC" w:rsidRDefault="00AD2FE6" w:rsidP="00AD2FE6">
            <w:pPr>
              <w:spacing w:after="0" w:line="240" w:lineRule="auto"/>
              <w:rPr>
                <w:rFonts w:ascii="Times New Roman" w:hAnsi="Times New Roman"/>
              </w:rPr>
            </w:pPr>
            <w:r w:rsidRPr="00BC28BC">
              <w:rPr>
                <w:rFonts w:ascii="Times New Roman" w:hAnsi="Times New Roman"/>
              </w:rPr>
              <w:t>Тема 6. Организация психологических служб в спортивных учреждениях</w:t>
            </w:r>
          </w:p>
        </w:tc>
        <w:tc>
          <w:tcPr>
            <w:tcW w:w="1077" w:type="pct"/>
            <w:tcBorders>
              <w:top w:val="single" w:sz="6" w:space="0" w:color="000000"/>
              <w:left w:val="single" w:sz="6" w:space="0" w:color="000000"/>
              <w:right w:val="single" w:sz="6" w:space="0" w:color="000000"/>
            </w:tcBorders>
            <w:vAlign w:val="center"/>
          </w:tcPr>
          <w:p w:rsidR="00AD2FE6" w:rsidRPr="00BC28BC" w:rsidRDefault="00AD2FE6" w:rsidP="00AD2FE6">
            <w:pPr>
              <w:spacing w:after="0" w:line="240" w:lineRule="auto"/>
              <w:rPr>
                <w:rFonts w:ascii="Times New Roman" w:hAnsi="Times New Roman"/>
              </w:rPr>
            </w:pPr>
            <w:r>
              <w:rPr>
                <w:rFonts w:ascii="Times New Roman" w:hAnsi="Times New Roman"/>
              </w:rPr>
              <w:t>Реферат</w:t>
            </w:r>
            <w:r w:rsidR="00C74C02">
              <w:rPr>
                <w:rFonts w:ascii="Times New Roman" w:hAnsi="Times New Roman"/>
              </w:rPr>
              <w:t xml:space="preserve"> (п. 5.1)</w:t>
            </w:r>
          </w:p>
          <w:p w:rsidR="00AD2FE6" w:rsidRPr="00BC28BC" w:rsidRDefault="00AD2FE6" w:rsidP="00AD2FE6">
            <w:pPr>
              <w:spacing w:after="0" w:line="240" w:lineRule="auto"/>
              <w:rPr>
                <w:rFonts w:ascii="Times New Roman" w:hAnsi="Times New Roman"/>
              </w:rPr>
            </w:pPr>
            <w:r>
              <w:rPr>
                <w:rFonts w:ascii="Times New Roman" w:hAnsi="Times New Roman"/>
              </w:rPr>
              <w:t>Устный опрос (вопросы 23-26</w:t>
            </w:r>
            <w:r w:rsidRPr="00BC28BC">
              <w:rPr>
                <w:rFonts w:ascii="Times New Roman" w:hAnsi="Times New Roman"/>
              </w:rPr>
              <w:t xml:space="preserve"> из перечня вопросов)</w:t>
            </w:r>
            <w:r w:rsidR="00C74C02">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AD2FE6" w:rsidRDefault="00AD2FE6"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r w:rsidR="00C74C02">
              <w:rPr>
                <w:rFonts w:ascii="Times New Roman" w:hAnsi="Times New Roman"/>
                <w:color w:val="000000"/>
                <w:lang w:eastAsia="ar-SA"/>
              </w:rPr>
              <w:t xml:space="preserve"> </w:t>
            </w:r>
          </w:p>
          <w:p w:rsidR="00C74C02" w:rsidRPr="00BC28BC" w:rsidRDefault="00C74C02" w:rsidP="00AD2FE6">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AD2FE6">
        <w:trPr>
          <w:trHeight w:val="2111"/>
          <w:jc w:val="center"/>
        </w:trPr>
        <w:tc>
          <w:tcPr>
            <w:tcW w:w="520" w:type="pct"/>
            <w:vMerge w:val="restart"/>
            <w:tcBorders>
              <w:top w:val="single" w:sz="6" w:space="0" w:color="000000"/>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color w:val="000000"/>
                <w:sz w:val="20"/>
                <w:lang w:eastAsia="ru-RU"/>
              </w:rPr>
            </w:pPr>
            <w:r w:rsidRPr="003F69CF">
              <w:rPr>
                <w:rFonts w:ascii="Times New Roman" w:eastAsia="Times New Roman" w:hAnsi="Times New Roman"/>
                <w:sz w:val="20"/>
                <w:lang w:eastAsia="ru-RU"/>
              </w:rPr>
              <w:lastRenderedPageBreak/>
              <w:t xml:space="preserve">Умения: </w:t>
            </w:r>
          </w:p>
        </w:tc>
        <w:tc>
          <w:tcPr>
            <w:tcW w:w="1410" w:type="pct"/>
            <w:vMerge w:val="restart"/>
            <w:tcBorders>
              <w:top w:val="single" w:sz="6" w:space="0" w:color="000000"/>
              <w:left w:val="single" w:sz="6" w:space="0" w:color="000000"/>
              <w:right w:val="single" w:sz="6" w:space="0" w:color="000000"/>
            </w:tcBorders>
            <w:vAlign w:val="center"/>
          </w:tcPr>
          <w:p w:rsidR="00C74C02" w:rsidRDefault="00C74C02" w:rsidP="00C74C02">
            <w:pPr>
              <w:spacing w:after="0" w:line="240" w:lineRule="auto"/>
              <w:rPr>
                <w:rFonts w:ascii="Times New Roman" w:hAnsi="Times New Roman"/>
              </w:rPr>
            </w:pPr>
            <w:r w:rsidRPr="00E75446">
              <w:rPr>
                <w:rFonts w:ascii="Times New Roman" w:hAnsi="Times New Roman"/>
              </w:rPr>
              <w:t>теоретически обосновывать, описывать и высказывать, свою позицию по вопросам, касающимся психологического анализа нестандартных ситуаций социального и личностного характера, формировать свою этическую позицию, формулировать перечень ценностей, закономерностей профессиональной деятельности психолога, профессиональные этические приоритеты и перечень применяемых программ и возможных действий</w:t>
            </w:r>
            <w:r>
              <w:rPr>
                <w:rFonts w:ascii="Times New Roman" w:hAnsi="Times New Roman"/>
              </w:rPr>
              <w:t>;</w:t>
            </w:r>
          </w:p>
          <w:p w:rsidR="00E97076" w:rsidRPr="00E75446" w:rsidRDefault="00E97076" w:rsidP="00C74C02">
            <w:pPr>
              <w:spacing w:after="0" w:line="240" w:lineRule="auto"/>
              <w:rPr>
                <w:rFonts w:ascii="Times New Roman" w:hAnsi="Times New Roman"/>
              </w:rPr>
            </w:pPr>
          </w:p>
          <w:p w:rsidR="00C74C02" w:rsidRDefault="00C74C02" w:rsidP="00C74C02">
            <w:pPr>
              <w:spacing w:after="0" w:line="240" w:lineRule="auto"/>
              <w:rPr>
                <w:rFonts w:ascii="Times New Roman" w:hAnsi="Times New Roman"/>
              </w:rPr>
            </w:pPr>
            <w:r w:rsidRPr="00E75446">
              <w:rPr>
                <w:rFonts w:ascii="Times New Roman" w:hAnsi="Times New Roman"/>
              </w:rPr>
              <w:t>выявлять потребности в основных видах психологических услуг и организовывать работу психологической службы в определенной сфере профессиональной деятельности</w:t>
            </w:r>
            <w:r>
              <w:rPr>
                <w:rFonts w:ascii="Times New Roman" w:hAnsi="Times New Roman"/>
              </w:rPr>
              <w:t>;</w:t>
            </w:r>
          </w:p>
          <w:p w:rsidR="00E97076" w:rsidRPr="00E75446" w:rsidRDefault="00E97076" w:rsidP="00C74C02">
            <w:pPr>
              <w:spacing w:after="0" w:line="240" w:lineRule="auto"/>
              <w:rPr>
                <w:rFonts w:ascii="Times New Roman" w:hAnsi="Times New Roman"/>
              </w:rPr>
            </w:pPr>
          </w:p>
          <w:p w:rsidR="00C74C02" w:rsidRDefault="00C74C02" w:rsidP="00C74C02">
            <w:pPr>
              <w:spacing w:after="0" w:line="240" w:lineRule="auto"/>
              <w:rPr>
                <w:rFonts w:ascii="Times New Roman" w:hAnsi="Times New Roman"/>
              </w:rPr>
            </w:pPr>
            <w:r w:rsidRPr="00E75446">
              <w:rPr>
                <w:rFonts w:ascii="Times New Roman" w:hAnsi="Times New Roman"/>
              </w:rPr>
              <w:t>решать управленческие задачи в условиях реально действующих производственных структур с учетом организационно-правовых основ профессиональной деятельности</w:t>
            </w:r>
            <w:r>
              <w:rPr>
                <w:rFonts w:ascii="Times New Roman" w:hAnsi="Times New Roman"/>
              </w:rPr>
              <w:t>;</w:t>
            </w:r>
          </w:p>
          <w:p w:rsidR="00E97076" w:rsidRPr="00E75446" w:rsidRDefault="00E97076" w:rsidP="00C74C02">
            <w:pPr>
              <w:spacing w:after="0" w:line="240" w:lineRule="auto"/>
              <w:rPr>
                <w:rFonts w:ascii="Times New Roman" w:hAnsi="Times New Roman"/>
              </w:rPr>
            </w:pPr>
          </w:p>
          <w:p w:rsidR="00C74C02" w:rsidRPr="00E75446" w:rsidRDefault="00C74C02" w:rsidP="00C74C02">
            <w:pPr>
              <w:spacing w:after="0" w:line="240" w:lineRule="auto"/>
              <w:rPr>
                <w:rFonts w:ascii="Times New Roman" w:hAnsi="Times New Roman"/>
                <w:lang w:eastAsia="ar-SA"/>
              </w:rPr>
            </w:pPr>
            <w:r w:rsidRPr="00E75446">
              <w:rPr>
                <w:rFonts w:ascii="Times New Roman" w:hAnsi="Times New Roman"/>
              </w:rPr>
              <w:t>ставить и достигать цели при организации работы коллектива в сфере психологической практики, толерантно воспринимая социальные, этнические, конфессиональные и культурные различия работников и клиентов</w:t>
            </w:r>
          </w:p>
        </w:tc>
        <w:tc>
          <w:tcPr>
            <w:tcW w:w="100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Тема 1. Место психологии в системе наук</w:t>
            </w:r>
          </w:p>
        </w:tc>
        <w:tc>
          <w:tcPr>
            <w:tcW w:w="107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Pr>
                <w:rFonts w:ascii="Times New Roman" w:hAnsi="Times New Roman"/>
              </w:rPr>
              <w:t>Реферат (п. 5.1)</w:t>
            </w:r>
          </w:p>
          <w:p w:rsidR="00C74C02" w:rsidRPr="00BC28BC" w:rsidRDefault="00C74C02" w:rsidP="00C74C02">
            <w:pPr>
              <w:spacing w:after="0" w:line="240" w:lineRule="auto"/>
              <w:rPr>
                <w:rFonts w:ascii="Times New Roman" w:hAnsi="Times New Roman"/>
              </w:rPr>
            </w:pPr>
            <w:r w:rsidRPr="00BC28BC">
              <w:rPr>
                <w:rFonts w:ascii="Times New Roman" w:hAnsi="Times New Roman"/>
              </w:rPr>
              <w:t>Устный опрос (вопросы 1-4 из перечня вопросов)</w:t>
            </w:r>
            <w:r>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 xml:space="preserve">Защита кейса </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AD2FE6">
        <w:trPr>
          <w:trHeight w:val="2097"/>
          <w:jc w:val="center"/>
        </w:trPr>
        <w:tc>
          <w:tcPr>
            <w:tcW w:w="520" w:type="pct"/>
            <w:vMerge/>
            <w:tcBorders>
              <w:top w:val="single" w:sz="6" w:space="0" w:color="000000"/>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sz w:val="20"/>
                <w:lang w:eastAsia="ru-RU"/>
              </w:rPr>
            </w:pPr>
          </w:p>
        </w:tc>
        <w:tc>
          <w:tcPr>
            <w:tcW w:w="1410" w:type="pct"/>
            <w:vMerge/>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lang w:eastAsia="ar-SA"/>
              </w:rPr>
            </w:pPr>
          </w:p>
        </w:tc>
        <w:tc>
          <w:tcPr>
            <w:tcW w:w="1007" w:type="pct"/>
            <w:tcBorders>
              <w:top w:val="single" w:sz="6" w:space="0" w:color="000000"/>
              <w:left w:val="single" w:sz="6" w:space="0" w:color="000000"/>
              <w:right w:val="single" w:sz="6" w:space="0" w:color="000000"/>
            </w:tcBorders>
            <w:vAlign w:val="center"/>
          </w:tcPr>
          <w:p w:rsidR="00C74C02" w:rsidRPr="00BC28BC" w:rsidRDefault="00C74C02" w:rsidP="00C74C02">
            <w:pPr>
              <w:suppressAutoHyphens/>
              <w:snapToGrid w:val="0"/>
              <w:spacing w:after="0" w:line="240" w:lineRule="auto"/>
              <w:ind w:right="-108"/>
              <w:rPr>
                <w:rFonts w:ascii="Times New Roman" w:hAnsi="Times New Roman"/>
                <w:color w:val="000000"/>
                <w:lang w:eastAsia="ar-SA"/>
              </w:rPr>
            </w:pPr>
            <w:r w:rsidRPr="00BC28BC">
              <w:rPr>
                <w:rFonts w:ascii="Times New Roman" w:hAnsi="Times New Roman"/>
              </w:rPr>
              <w:t>Тема 2. Отрасли психологии и психологической практики</w:t>
            </w:r>
          </w:p>
        </w:tc>
        <w:tc>
          <w:tcPr>
            <w:tcW w:w="107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Pr>
                <w:rFonts w:ascii="Times New Roman" w:hAnsi="Times New Roman"/>
              </w:rPr>
              <w:t>Реферат (п. 5.1)</w:t>
            </w:r>
          </w:p>
          <w:p w:rsidR="00C74C02" w:rsidRPr="00BC28BC" w:rsidRDefault="00C74C02" w:rsidP="00C74C02">
            <w:pPr>
              <w:spacing w:after="0" w:line="240" w:lineRule="auto"/>
              <w:rPr>
                <w:rFonts w:ascii="Times New Roman" w:hAnsi="Times New Roman"/>
              </w:rPr>
            </w:pPr>
            <w:r w:rsidRPr="00BC28BC">
              <w:rPr>
                <w:rFonts w:ascii="Times New Roman" w:hAnsi="Times New Roman"/>
              </w:rPr>
              <w:t>Устный опрос (вопросы 5-</w:t>
            </w:r>
            <w:r>
              <w:rPr>
                <w:rFonts w:ascii="Times New Roman" w:hAnsi="Times New Roman"/>
              </w:rPr>
              <w:t>10 из перечня вопросов</w:t>
            </w:r>
            <w:r w:rsidRPr="00BC28BC">
              <w:rPr>
                <w:rFonts w:ascii="Times New Roman" w:hAnsi="Times New Roman"/>
              </w:rPr>
              <w:t>)</w:t>
            </w:r>
            <w:r>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AD2FE6">
        <w:trPr>
          <w:trHeight w:val="1972"/>
          <w:jc w:val="center"/>
        </w:trPr>
        <w:tc>
          <w:tcPr>
            <w:tcW w:w="520" w:type="pct"/>
            <w:vMerge/>
            <w:tcBorders>
              <w:top w:val="single" w:sz="6" w:space="0" w:color="000000"/>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sz w:val="20"/>
                <w:lang w:eastAsia="ru-RU"/>
              </w:rPr>
            </w:pPr>
          </w:p>
        </w:tc>
        <w:tc>
          <w:tcPr>
            <w:tcW w:w="1410" w:type="pct"/>
            <w:vMerge/>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lang w:eastAsia="ar-SA"/>
              </w:rPr>
            </w:pPr>
          </w:p>
        </w:tc>
        <w:tc>
          <w:tcPr>
            <w:tcW w:w="100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Тема 3. Организация психологических служб в образовании</w:t>
            </w:r>
          </w:p>
        </w:tc>
        <w:tc>
          <w:tcPr>
            <w:tcW w:w="107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Pr>
                <w:rFonts w:ascii="Times New Roman" w:hAnsi="Times New Roman"/>
              </w:rPr>
              <w:t>Реферат (п. 5.1)</w:t>
            </w:r>
          </w:p>
          <w:p w:rsidR="00C74C02" w:rsidRPr="00BC28BC" w:rsidRDefault="00C74C02" w:rsidP="00C74C02">
            <w:pPr>
              <w:spacing w:after="0" w:line="240" w:lineRule="auto"/>
              <w:rPr>
                <w:rFonts w:ascii="Times New Roman" w:hAnsi="Times New Roman"/>
              </w:rPr>
            </w:pPr>
            <w:r w:rsidRPr="00BC28BC">
              <w:rPr>
                <w:rFonts w:ascii="Times New Roman" w:hAnsi="Times New Roman"/>
              </w:rPr>
              <w:t>Устный опрос (вопросы 11-</w:t>
            </w:r>
            <w:r>
              <w:rPr>
                <w:rFonts w:ascii="Times New Roman" w:hAnsi="Times New Roman"/>
              </w:rPr>
              <w:t>14 из перечня вопросов</w:t>
            </w:r>
            <w:r w:rsidRPr="00BC28BC">
              <w:rPr>
                <w:rFonts w:ascii="Times New Roman" w:hAnsi="Times New Roman"/>
              </w:rPr>
              <w:t>)</w:t>
            </w:r>
            <w:r>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 xml:space="preserve">Защита кейса </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D63051">
        <w:trPr>
          <w:trHeight w:val="1971"/>
          <w:jc w:val="center"/>
        </w:trPr>
        <w:tc>
          <w:tcPr>
            <w:tcW w:w="520" w:type="pct"/>
            <w:vMerge/>
            <w:tcBorders>
              <w:top w:val="single" w:sz="6" w:space="0" w:color="000000"/>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sz w:val="20"/>
                <w:lang w:eastAsia="ru-RU"/>
              </w:rPr>
            </w:pPr>
          </w:p>
        </w:tc>
        <w:tc>
          <w:tcPr>
            <w:tcW w:w="1410" w:type="pct"/>
            <w:vMerge/>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lang w:eastAsia="ar-SA"/>
              </w:rPr>
            </w:pPr>
          </w:p>
        </w:tc>
        <w:tc>
          <w:tcPr>
            <w:tcW w:w="100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Тема 4. Организация психологических служб в силовых структурах</w:t>
            </w:r>
          </w:p>
        </w:tc>
        <w:tc>
          <w:tcPr>
            <w:tcW w:w="107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Реферат</w:t>
            </w:r>
            <w:r>
              <w:rPr>
                <w:rFonts w:ascii="Times New Roman" w:hAnsi="Times New Roman"/>
              </w:rPr>
              <w:t xml:space="preserve"> (п. 5.1)</w:t>
            </w:r>
          </w:p>
          <w:p w:rsidR="00C74C02" w:rsidRPr="00BC28BC" w:rsidRDefault="00C74C02" w:rsidP="00C74C02">
            <w:pPr>
              <w:spacing w:after="0" w:line="240" w:lineRule="auto"/>
              <w:rPr>
                <w:rFonts w:ascii="Times New Roman" w:hAnsi="Times New Roman"/>
              </w:rPr>
            </w:pPr>
            <w:r w:rsidRPr="00BC28BC">
              <w:rPr>
                <w:rFonts w:ascii="Times New Roman" w:hAnsi="Times New Roman"/>
              </w:rPr>
              <w:t>Устный опрос (воп</w:t>
            </w:r>
            <w:r>
              <w:rPr>
                <w:rFonts w:ascii="Times New Roman" w:hAnsi="Times New Roman"/>
              </w:rPr>
              <w:t>росы 15-17) из перечня вопросов</w:t>
            </w:r>
            <w:r w:rsidRPr="00BC28BC">
              <w:rPr>
                <w:rFonts w:ascii="Times New Roman" w:hAnsi="Times New Roman"/>
              </w:rPr>
              <w:t>)</w:t>
            </w:r>
            <w:r>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D63051">
        <w:trPr>
          <w:trHeight w:val="1844"/>
          <w:jc w:val="center"/>
        </w:trPr>
        <w:tc>
          <w:tcPr>
            <w:tcW w:w="520" w:type="pct"/>
            <w:vMerge/>
            <w:tcBorders>
              <w:top w:val="single" w:sz="6" w:space="0" w:color="000000"/>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sz w:val="20"/>
                <w:lang w:eastAsia="ru-RU"/>
              </w:rPr>
            </w:pPr>
          </w:p>
        </w:tc>
        <w:tc>
          <w:tcPr>
            <w:tcW w:w="1410" w:type="pct"/>
            <w:vMerge/>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lang w:eastAsia="ar-SA"/>
              </w:rPr>
            </w:pPr>
          </w:p>
        </w:tc>
        <w:tc>
          <w:tcPr>
            <w:tcW w:w="100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Тема 5. Организация психологических служб в организациях</w:t>
            </w:r>
          </w:p>
        </w:tc>
        <w:tc>
          <w:tcPr>
            <w:tcW w:w="107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Pr>
                <w:rFonts w:ascii="Times New Roman" w:hAnsi="Times New Roman"/>
              </w:rPr>
              <w:t>Реферат (п. 5.1)</w:t>
            </w:r>
          </w:p>
          <w:p w:rsidR="00C74C02" w:rsidRPr="00BC28BC" w:rsidRDefault="00C74C02" w:rsidP="00C74C02">
            <w:pPr>
              <w:spacing w:after="0" w:line="240" w:lineRule="auto"/>
              <w:rPr>
                <w:rFonts w:ascii="Times New Roman" w:hAnsi="Times New Roman"/>
              </w:rPr>
            </w:pPr>
            <w:r w:rsidRPr="00BC28BC">
              <w:rPr>
                <w:rFonts w:ascii="Times New Roman" w:hAnsi="Times New Roman"/>
              </w:rPr>
              <w:t>Устный опрос (вопросы 18-22 из перечня вопросов)</w:t>
            </w:r>
            <w:r>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AD2FE6">
        <w:trPr>
          <w:trHeight w:val="1304"/>
          <w:jc w:val="center"/>
        </w:trPr>
        <w:tc>
          <w:tcPr>
            <w:tcW w:w="520" w:type="pct"/>
            <w:vMerge/>
            <w:tcBorders>
              <w:top w:val="single" w:sz="6" w:space="0" w:color="000000"/>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sz w:val="20"/>
                <w:lang w:eastAsia="ru-RU"/>
              </w:rPr>
            </w:pPr>
          </w:p>
        </w:tc>
        <w:tc>
          <w:tcPr>
            <w:tcW w:w="1410" w:type="pct"/>
            <w:vMerge/>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lang w:eastAsia="ar-SA"/>
              </w:rPr>
            </w:pPr>
          </w:p>
        </w:tc>
        <w:tc>
          <w:tcPr>
            <w:tcW w:w="100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Тема 6. Организация психологических служб в спортивных учреждениях</w:t>
            </w:r>
          </w:p>
        </w:tc>
        <w:tc>
          <w:tcPr>
            <w:tcW w:w="107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Pr>
                <w:rFonts w:ascii="Times New Roman" w:hAnsi="Times New Roman"/>
              </w:rPr>
              <w:t>Реферат (п. 5.1)</w:t>
            </w:r>
          </w:p>
          <w:p w:rsidR="00C74C02" w:rsidRPr="00BC28BC" w:rsidRDefault="00C74C02" w:rsidP="00C74C02">
            <w:pPr>
              <w:spacing w:after="0" w:line="240" w:lineRule="auto"/>
              <w:rPr>
                <w:rFonts w:ascii="Times New Roman" w:hAnsi="Times New Roman"/>
              </w:rPr>
            </w:pPr>
            <w:r>
              <w:rPr>
                <w:rFonts w:ascii="Times New Roman" w:hAnsi="Times New Roman"/>
              </w:rPr>
              <w:t>Устный опрос (вопросы 23-26</w:t>
            </w:r>
            <w:r w:rsidRPr="00BC28BC">
              <w:rPr>
                <w:rFonts w:ascii="Times New Roman" w:hAnsi="Times New Roman"/>
              </w:rPr>
              <w:t xml:space="preserve"> из перечня вопросов)</w:t>
            </w:r>
            <w:r>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 xml:space="preserve">Защита кейса </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D63051">
        <w:trPr>
          <w:trHeight w:val="1686"/>
          <w:jc w:val="center"/>
        </w:trPr>
        <w:tc>
          <w:tcPr>
            <w:tcW w:w="520" w:type="pct"/>
            <w:vMerge w:val="restart"/>
            <w:tcBorders>
              <w:top w:val="single" w:sz="6" w:space="0" w:color="000000"/>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color w:val="000000"/>
                <w:lang w:eastAsia="ru-RU"/>
              </w:rPr>
            </w:pPr>
            <w:r w:rsidRPr="003F69CF">
              <w:rPr>
                <w:rFonts w:ascii="Times New Roman" w:eastAsia="Times New Roman" w:hAnsi="Times New Roman"/>
                <w:color w:val="000000"/>
                <w:sz w:val="20"/>
                <w:lang w:eastAsia="ru-RU"/>
              </w:rPr>
              <w:lastRenderedPageBreak/>
              <w:t>Навыки</w:t>
            </w:r>
            <w:r w:rsidRPr="003F69CF">
              <w:rPr>
                <w:rFonts w:ascii="Times New Roman" w:eastAsia="Times New Roman" w:hAnsi="Times New Roman"/>
                <w:color w:val="000000"/>
                <w:lang w:eastAsia="ru-RU"/>
              </w:rPr>
              <w:t>:</w:t>
            </w:r>
          </w:p>
        </w:tc>
        <w:tc>
          <w:tcPr>
            <w:tcW w:w="1410" w:type="pct"/>
            <w:vMerge w:val="restart"/>
            <w:tcBorders>
              <w:top w:val="single" w:sz="6" w:space="0" w:color="000000"/>
              <w:left w:val="single" w:sz="6" w:space="0" w:color="000000"/>
              <w:right w:val="single" w:sz="6" w:space="0" w:color="000000"/>
            </w:tcBorders>
            <w:vAlign w:val="center"/>
          </w:tcPr>
          <w:p w:rsidR="00C74C02" w:rsidRDefault="00C74C02" w:rsidP="00C74C02">
            <w:pPr>
              <w:spacing w:after="0" w:line="240" w:lineRule="auto"/>
              <w:rPr>
                <w:rFonts w:ascii="Times New Roman" w:hAnsi="Times New Roman"/>
              </w:rPr>
            </w:pPr>
            <w:r w:rsidRPr="00E75446">
              <w:rPr>
                <w:rFonts w:ascii="Times New Roman" w:hAnsi="Times New Roman"/>
              </w:rPr>
              <w:t>владения категориальным аппаратом гуманитарных наук, в частности, философии и психологии, в контексте социальной и этической ответственности, основными методами анализа действий психолога в нестандартных ситуациях</w:t>
            </w:r>
            <w:r>
              <w:rPr>
                <w:rFonts w:ascii="Times New Roman" w:hAnsi="Times New Roman"/>
              </w:rPr>
              <w:t>;</w:t>
            </w:r>
          </w:p>
          <w:p w:rsidR="00E97076" w:rsidRPr="00E75446" w:rsidRDefault="00E97076" w:rsidP="00C74C02">
            <w:pPr>
              <w:spacing w:after="0" w:line="240" w:lineRule="auto"/>
              <w:rPr>
                <w:rFonts w:ascii="Times New Roman" w:hAnsi="Times New Roman"/>
              </w:rPr>
            </w:pPr>
          </w:p>
          <w:p w:rsidR="00C74C02" w:rsidRDefault="00C74C02" w:rsidP="00C74C02">
            <w:pPr>
              <w:spacing w:after="0" w:line="240" w:lineRule="auto"/>
              <w:rPr>
                <w:rFonts w:ascii="Times New Roman" w:hAnsi="Times New Roman"/>
              </w:rPr>
            </w:pPr>
            <w:r w:rsidRPr="00E75446">
              <w:rPr>
                <w:rFonts w:ascii="Times New Roman" w:hAnsi="Times New Roman"/>
              </w:rPr>
              <w:t>владения технологиями и техниками выявления потребностей в основных видах психологических услуг и организации работы психологической службы в определ</w:t>
            </w:r>
            <w:r>
              <w:rPr>
                <w:rFonts w:ascii="Times New Roman" w:hAnsi="Times New Roman"/>
              </w:rPr>
              <w:t>е</w:t>
            </w:r>
            <w:r w:rsidRPr="00E75446">
              <w:rPr>
                <w:rFonts w:ascii="Times New Roman" w:hAnsi="Times New Roman"/>
              </w:rPr>
              <w:t>нной сфере профессиональной деятельности</w:t>
            </w:r>
            <w:r>
              <w:rPr>
                <w:rFonts w:ascii="Times New Roman" w:hAnsi="Times New Roman"/>
              </w:rPr>
              <w:t>;</w:t>
            </w:r>
          </w:p>
          <w:p w:rsidR="00E97076" w:rsidRPr="00E75446" w:rsidRDefault="00E97076" w:rsidP="00C74C02">
            <w:pPr>
              <w:spacing w:after="0" w:line="240" w:lineRule="auto"/>
              <w:rPr>
                <w:rFonts w:ascii="Times New Roman" w:hAnsi="Times New Roman"/>
              </w:rPr>
            </w:pPr>
            <w:bookmarkStart w:id="0" w:name="_GoBack"/>
            <w:bookmarkEnd w:id="0"/>
          </w:p>
          <w:p w:rsidR="00C74C02" w:rsidRDefault="00C74C02" w:rsidP="00C74C02">
            <w:pPr>
              <w:spacing w:after="0" w:line="240" w:lineRule="auto"/>
              <w:rPr>
                <w:rFonts w:ascii="Times New Roman" w:hAnsi="Times New Roman"/>
              </w:rPr>
            </w:pPr>
            <w:r w:rsidRPr="00E75446">
              <w:rPr>
                <w:rFonts w:ascii="Times New Roman" w:hAnsi="Times New Roman"/>
              </w:rPr>
              <w:t>владения современными принципами и способами решения управленческих задач в условиях реально действующих производственных структур с учетом организационно-правовых основ профессиональной деятельности</w:t>
            </w:r>
            <w:r>
              <w:rPr>
                <w:rFonts w:ascii="Times New Roman" w:hAnsi="Times New Roman"/>
              </w:rPr>
              <w:t>;</w:t>
            </w:r>
          </w:p>
          <w:p w:rsidR="00E97076" w:rsidRPr="00E75446" w:rsidRDefault="00E97076" w:rsidP="00C74C02">
            <w:pPr>
              <w:spacing w:after="0" w:line="240" w:lineRule="auto"/>
              <w:rPr>
                <w:rFonts w:ascii="Times New Roman" w:hAnsi="Times New Roman"/>
              </w:rPr>
            </w:pPr>
          </w:p>
          <w:p w:rsidR="00C74C02" w:rsidRPr="00E75446" w:rsidRDefault="00C74C02" w:rsidP="00C74C02">
            <w:pPr>
              <w:spacing w:after="0" w:line="240" w:lineRule="auto"/>
              <w:rPr>
                <w:rFonts w:ascii="Times New Roman" w:hAnsi="Times New Roman"/>
                <w:lang w:eastAsia="ar-SA"/>
              </w:rPr>
            </w:pPr>
            <w:r w:rsidRPr="00E75446">
              <w:rPr>
                <w:rFonts w:ascii="Times New Roman" w:hAnsi="Times New Roman"/>
              </w:rPr>
              <w:t>владением психологическими техниками стимулирования, влияния и руководства коллективом в сфере психологической практики с использованием гибких коммуникативных стратегий толерантного восприятия социальных, этнических, конфессиональных и культурных различий работников и клиентов</w:t>
            </w:r>
          </w:p>
        </w:tc>
        <w:tc>
          <w:tcPr>
            <w:tcW w:w="1007" w:type="pct"/>
            <w:tcBorders>
              <w:top w:val="single" w:sz="6" w:space="0" w:color="000000"/>
              <w:left w:val="single" w:sz="6" w:space="0" w:color="000000"/>
              <w:bottom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Тема 1. Место психологии в системе наук</w:t>
            </w:r>
          </w:p>
        </w:tc>
        <w:tc>
          <w:tcPr>
            <w:tcW w:w="1077" w:type="pct"/>
            <w:tcBorders>
              <w:top w:val="single" w:sz="6" w:space="0" w:color="000000"/>
              <w:left w:val="single" w:sz="6" w:space="0" w:color="000000"/>
              <w:bottom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Pr>
                <w:rFonts w:ascii="Times New Roman" w:hAnsi="Times New Roman"/>
              </w:rPr>
              <w:t>Реферат (п. 5.1)</w:t>
            </w:r>
          </w:p>
          <w:p w:rsidR="00C74C02" w:rsidRPr="00BC28BC" w:rsidRDefault="00C74C02" w:rsidP="00C74C02">
            <w:pPr>
              <w:spacing w:after="0" w:line="240" w:lineRule="auto"/>
              <w:rPr>
                <w:rFonts w:ascii="Times New Roman" w:hAnsi="Times New Roman"/>
              </w:rPr>
            </w:pPr>
            <w:r w:rsidRPr="00BC28BC">
              <w:rPr>
                <w:rFonts w:ascii="Times New Roman" w:hAnsi="Times New Roman"/>
              </w:rPr>
              <w:t>Устный опрос (вопросы 1-4 из перечня вопросов)</w:t>
            </w:r>
            <w:r>
              <w:rPr>
                <w:rFonts w:ascii="Times New Roman" w:hAnsi="Times New Roman"/>
              </w:rPr>
              <w:t xml:space="preserve"> (п. 5.2)</w:t>
            </w:r>
          </w:p>
        </w:tc>
        <w:tc>
          <w:tcPr>
            <w:tcW w:w="986" w:type="pct"/>
            <w:tcBorders>
              <w:top w:val="single" w:sz="6" w:space="0" w:color="000000"/>
              <w:left w:val="single" w:sz="6" w:space="0" w:color="000000"/>
              <w:bottom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 xml:space="preserve">Защита кейса </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11498A">
        <w:trPr>
          <w:trHeight w:val="20"/>
          <w:jc w:val="center"/>
        </w:trPr>
        <w:tc>
          <w:tcPr>
            <w:tcW w:w="520" w:type="pct"/>
            <w:vMerge/>
            <w:tcBorders>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color w:val="000000"/>
                <w:sz w:val="20"/>
                <w:lang w:eastAsia="ru-RU"/>
              </w:rPr>
            </w:pPr>
          </w:p>
        </w:tc>
        <w:tc>
          <w:tcPr>
            <w:tcW w:w="1410" w:type="pct"/>
            <w:vMerge/>
            <w:tcBorders>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lang w:eastAsia="ar-SA"/>
              </w:rPr>
            </w:pPr>
          </w:p>
        </w:tc>
        <w:tc>
          <w:tcPr>
            <w:tcW w:w="1007" w:type="pct"/>
            <w:tcBorders>
              <w:top w:val="single" w:sz="6" w:space="0" w:color="000000"/>
              <w:left w:val="single" w:sz="6" w:space="0" w:color="000000"/>
              <w:bottom w:val="single" w:sz="6" w:space="0" w:color="000000"/>
              <w:right w:val="single" w:sz="6" w:space="0" w:color="000000"/>
            </w:tcBorders>
            <w:vAlign w:val="center"/>
          </w:tcPr>
          <w:p w:rsidR="00C74C02" w:rsidRPr="00BC28BC" w:rsidRDefault="00C74C02" w:rsidP="00C74C02">
            <w:pPr>
              <w:suppressAutoHyphens/>
              <w:snapToGrid w:val="0"/>
              <w:spacing w:after="0" w:line="240" w:lineRule="auto"/>
              <w:ind w:right="-108"/>
              <w:rPr>
                <w:rFonts w:ascii="Times New Roman" w:hAnsi="Times New Roman"/>
                <w:color w:val="000000"/>
                <w:lang w:eastAsia="ar-SA"/>
              </w:rPr>
            </w:pPr>
            <w:r w:rsidRPr="00BC28BC">
              <w:rPr>
                <w:rFonts w:ascii="Times New Roman" w:hAnsi="Times New Roman"/>
              </w:rPr>
              <w:t>Тема 2. Отрасли психологии и психологической практики</w:t>
            </w:r>
          </w:p>
        </w:tc>
        <w:tc>
          <w:tcPr>
            <w:tcW w:w="1077" w:type="pct"/>
            <w:tcBorders>
              <w:top w:val="single" w:sz="6" w:space="0" w:color="000000"/>
              <w:left w:val="single" w:sz="6" w:space="0" w:color="000000"/>
              <w:bottom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Pr>
                <w:rFonts w:ascii="Times New Roman" w:hAnsi="Times New Roman"/>
              </w:rPr>
              <w:t>Реферат (п. 5.1)</w:t>
            </w:r>
          </w:p>
          <w:p w:rsidR="00C74C02" w:rsidRPr="00BC28BC" w:rsidRDefault="00C74C02" w:rsidP="00C74C02">
            <w:pPr>
              <w:spacing w:after="0" w:line="240" w:lineRule="auto"/>
              <w:rPr>
                <w:rFonts w:ascii="Times New Roman" w:hAnsi="Times New Roman"/>
              </w:rPr>
            </w:pPr>
            <w:r w:rsidRPr="00BC28BC">
              <w:rPr>
                <w:rFonts w:ascii="Times New Roman" w:hAnsi="Times New Roman"/>
              </w:rPr>
              <w:t>Устный опрос (вопросы 5-</w:t>
            </w:r>
            <w:r>
              <w:rPr>
                <w:rFonts w:ascii="Times New Roman" w:hAnsi="Times New Roman"/>
              </w:rPr>
              <w:t>10 из перечня вопросов</w:t>
            </w:r>
            <w:r w:rsidRPr="00BC28BC">
              <w:rPr>
                <w:rFonts w:ascii="Times New Roman" w:hAnsi="Times New Roman"/>
              </w:rPr>
              <w:t>)</w:t>
            </w:r>
            <w:r>
              <w:rPr>
                <w:rFonts w:ascii="Times New Roman" w:hAnsi="Times New Roman"/>
              </w:rPr>
              <w:t xml:space="preserve"> (п. 5.2)</w:t>
            </w:r>
          </w:p>
        </w:tc>
        <w:tc>
          <w:tcPr>
            <w:tcW w:w="986" w:type="pct"/>
            <w:tcBorders>
              <w:top w:val="single" w:sz="6" w:space="0" w:color="000000"/>
              <w:left w:val="single" w:sz="6" w:space="0" w:color="000000"/>
              <w:bottom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D63051">
        <w:trPr>
          <w:trHeight w:val="2036"/>
          <w:jc w:val="center"/>
        </w:trPr>
        <w:tc>
          <w:tcPr>
            <w:tcW w:w="520" w:type="pct"/>
            <w:vMerge/>
            <w:tcBorders>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color w:val="000000"/>
                <w:sz w:val="20"/>
                <w:lang w:eastAsia="ru-RU"/>
              </w:rPr>
            </w:pPr>
          </w:p>
        </w:tc>
        <w:tc>
          <w:tcPr>
            <w:tcW w:w="1410" w:type="pct"/>
            <w:vMerge/>
            <w:tcBorders>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lang w:eastAsia="ar-SA"/>
              </w:rPr>
            </w:pPr>
          </w:p>
        </w:tc>
        <w:tc>
          <w:tcPr>
            <w:tcW w:w="1007" w:type="pct"/>
            <w:tcBorders>
              <w:top w:val="single" w:sz="6" w:space="0" w:color="000000"/>
              <w:left w:val="single" w:sz="6" w:space="0" w:color="000000"/>
              <w:bottom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Тема 3. Организация психологических служб в образовании</w:t>
            </w:r>
          </w:p>
        </w:tc>
        <w:tc>
          <w:tcPr>
            <w:tcW w:w="1077" w:type="pct"/>
            <w:tcBorders>
              <w:top w:val="single" w:sz="6" w:space="0" w:color="000000"/>
              <w:left w:val="single" w:sz="6" w:space="0" w:color="000000"/>
              <w:bottom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Pr>
                <w:rFonts w:ascii="Times New Roman" w:hAnsi="Times New Roman"/>
              </w:rPr>
              <w:t>Реферат (п. 5.1)</w:t>
            </w:r>
          </w:p>
          <w:p w:rsidR="00C74C02" w:rsidRPr="00BC28BC" w:rsidRDefault="00C74C02" w:rsidP="00C74C02">
            <w:pPr>
              <w:spacing w:after="0" w:line="240" w:lineRule="auto"/>
              <w:rPr>
                <w:rFonts w:ascii="Times New Roman" w:hAnsi="Times New Roman"/>
              </w:rPr>
            </w:pPr>
            <w:r w:rsidRPr="00BC28BC">
              <w:rPr>
                <w:rFonts w:ascii="Times New Roman" w:hAnsi="Times New Roman"/>
              </w:rPr>
              <w:t>Устный опрос (вопросы 11-</w:t>
            </w:r>
            <w:r>
              <w:rPr>
                <w:rFonts w:ascii="Times New Roman" w:hAnsi="Times New Roman"/>
              </w:rPr>
              <w:t>14 из перечня вопросов</w:t>
            </w:r>
            <w:r w:rsidRPr="00BC28BC">
              <w:rPr>
                <w:rFonts w:ascii="Times New Roman" w:hAnsi="Times New Roman"/>
              </w:rPr>
              <w:t>)</w:t>
            </w:r>
            <w:r>
              <w:rPr>
                <w:rFonts w:ascii="Times New Roman" w:hAnsi="Times New Roman"/>
              </w:rPr>
              <w:t xml:space="preserve"> (п. 5.2)</w:t>
            </w:r>
          </w:p>
        </w:tc>
        <w:tc>
          <w:tcPr>
            <w:tcW w:w="986" w:type="pct"/>
            <w:tcBorders>
              <w:top w:val="single" w:sz="6" w:space="0" w:color="000000"/>
              <w:left w:val="single" w:sz="6" w:space="0" w:color="000000"/>
              <w:bottom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 xml:space="preserve">Защита кейса </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D63051">
        <w:trPr>
          <w:trHeight w:val="1979"/>
          <w:jc w:val="center"/>
        </w:trPr>
        <w:tc>
          <w:tcPr>
            <w:tcW w:w="520" w:type="pct"/>
            <w:vMerge/>
            <w:tcBorders>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color w:val="000000"/>
                <w:sz w:val="20"/>
                <w:lang w:eastAsia="ru-RU"/>
              </w:rPr>
            </w:pPr>
          </w:p>
        </w:tc>
        <w:tc>
          <w:tcPr>
            <w:tcW w:w="1410" w:type="pct"/>
            <w:vMerge/>
            <w:tcBorders>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lang w:eastAsia="ar-SA"/>
              </w:rPr>
            </w:pPr>
          </w:p>
        </w:tc>
        <w:tc>
          <w:tcPr>
            <w:tcW w:w="1007" w:type="pct"/>
            <w:tcBorders>
              <w:top w:val="single" w:sz="6" w:space="0" w:color="000000"/>
              <w:left w:val="single" w:sz="6" w:space="0" w:color="000000"/>
              <w:bottom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Тема 4. Организация психологических служб в силовых структурах</w:t>
            </w:r>
          </w:p>
        </w:tc>
        <w:tc>
          <w:tcPr>
            <w:tcW w:w="1077" w:type="pct"/>
            <w:tcBorders>
              <w:top w:val="single" w:sz="6" w:space="0" w:color="000000"/>
              <w:left w:val="single" w:sz="6" w:space="0" w:color="000000"/>
              <w:bottom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Реферат</w:t>
            </w:r>
            <w:r>
              <w:rPr>
                <w:rFonts w:ascii="Times New Roman" w:hAnsi="Times New Roman"/>
              </w:rPr>
              <w:t xml:space="preserve"> (п. 5.1)</w:t>
            </w:r>
          </w:p>
          <w:p w:rsidR="00C74C02" w:rsidRPr="00BC28BC" w:rsidRDefault="00C74C02" w:rsidP="00C74C02">
            <w:pPr>
              <w:spacing w:after="0" w:line="240" w:lineRule="auto"/>
              <w:rPr>
                <w:rFonts w:ascii="Times New Roman" w:hAnsi="Times New Roman"/>
              </w:rPr>
            </w:pPr>
            <w:r w:rsidRPr="00BC28BC">
              <w:rPr>
                <w:rFonts w:ascii="Times New Roman" w:hAnsi="Times New Roman"/>
              </w:rPr>
              <w:t>Устный опрос (воп</w:t>
            </w:r>
            <w:r>
              <w:rPr>
                <w:rFonts w:ascii="Times New Roman" w:hAnsi="Times New Roman"/>
              </w:rPr>
              <w:t>росы 15-17) из перечня вопросов</w:t>
            </w:r>
            <w:r w:rsidRPr="00BC28BC">
              <w:rPr>
                <w:rFonts w:ascii="Times New Roman" w:hAnsi="Times New Roman"/>
              </w:rPr>
              <w:t>)</w:t>
            </w:r>
            <w:r>
              <w:rPr>
                <w:rFonts w:ascii="Times New Roman" w:hAnsi="Times New Roman"/>
              </w:rPr>
              <w:t xml:space="preserve"> (п. 5.2)</w:t>
            </w:r>
          </w:p>
        </w:tc>
        <w:tc>
          <w:tcPr>
            <w:tcW w:w="986" w:type="pct"/>
            <w:tcBorders>
              <w:top w:val="single" w:sz="6" w:space="0" w:color="000000"/>
              <w:left w:val="single" w:sz="6" w:space="0" w:color="000000"/>
              <w:bottom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D63051">
        <w:trPr>
          <w:trHeight w:val="2249"/>
          <w:jc w:val="center"/>
        </w:trPr>
        <w:tc>
          <w:tcPr>
            <w:tcW w:w="520" w:type="pct"/>
            <w:vMerge/>
            <w:tcBorders>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color w:val="000000"/>
                <w:sz w:val="20"/>
                <w:lang w:eastAsia="ru-RU"/>
              </w:rPr>
            </w:pPr>
          </w:p>
        </w:tc>
        <w:tc>
          <w:tcPr>
            <w:tcW w:w="1410" w:type="pct"/>
            <w:vMerge/>
            <w:tcBorders>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lang w:eastAsia="ar-SA"/>
              </w:rPr>
            </w:pPr>
          </w:p>
        </w:tc>
        <w:tc>
          <w:tcPr>
            <w:tcW w:w="1007" w:type="pct"/>
            <w:tcBorders>
              <w:top w:val="single" w:sz="6" w:space="0" w:color="000000"/>
              <w:left w:val="single" w:sz="6" w:space="0" w:color="000000"/>
              <w:bottom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Тема 5. Организация психологических служб в организациях</w:t>
            </w:r>
          </w:p>
        </w:tc>
        <w:tc>
          <w:tcPr>
            <w:tcW w:w="1077" w:type="pct"/>
            <w:tcBorders>
              <w:top w:val="single" w:sz="6" w:space="0" w:color="000000"/>
              <w:left w:val="single" w:sz="6" w:space="0" w:color="000000"/>
              <w:bottom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Pr>
                <w:rFonts w:ascii="Times New Roman" w:hAnsi="Times New Roman"/>
              </w:rPr>
              <w:t>Реферат (п. 5.1)</w:t>
            </w:r>
          </w:p>
          <w:p w:rsidR="00C74C02" w:rsidRPr="00BC28BC" w:rsidRDefault="00C74C02" w:rsidP="00C74C02">
            <w:pPr>
              <w:spacing w:after="0" w:line="240" w:lineRule="auto"/>
              <w:rPr>
                <w:rFonts w:ascii="Times New Roman" w:hAnsi="Times New Roman"/>
              </w:rPr>
            </w:pPr>
            <w:r w:rsidRPr="00BC28BC">
              <w:rPr>
                <w:rFonts w:ascii="Times New Roman" w:hAnsi="Times New Roman"/>
              </w:rPr>
              <w:t>Устный опрос (вопросы 18-22 из перечня вопросов)</w:t>
            </w:r>
            <w:r>
              <w:rPr>
                <w:rFonts w:ascii="Times New Roman" w:hAnsi="Times New Roman"/>
              </w:rPr>
              <w:t xml:space="preserve"> (п. 5.2)</w:t>
            </w:r>
          </w:p>
        </w:tc>
        <w:tc>
          <w:tcPr>
            <w:tcW w:w="986" w:type="pct"/>
            <w:tcBorders>
              <w:top w:val="single" w:sz="6" w:space="0" w:color="000000"/>
              <w:left w:val="single" w:sz="6" w:space="0" w:color="000000"/>
              <w:bottom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Защита кейса</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r w:rsidR="00C74C02" w:rsidRPr="00771A43" w:rsidTr="0011498A">
        <w:trPr>
          <w:trHeight w:val="20"/>
          <w:jc w:val="center"/>
        </w:trPr>
        <w:tc>
          <w:tcPr>
            <w:tcW w:w="520" w:type="pct"/>
            <w:vMerge/>
            <w:tcBorders>
              <w:left w:val="single" w:sz="6" w:space="0" w:color="000000"/>
              <w:right w:val="single" w:sz="6" w:space="0" w:color="000000"/>
            </w:tcBorders>
            <w:vAlign w:val="center"/>
          </w:tcPr>
          <w:p w:rsidR="00C74C02" w:rsidRPr="003F69CF" w:rsidRDefault="00C74C02" w:rsidP="00C74C02">
            <w:pPr>
              <w:spacing w:after="0" w:line="276" w:lineRule="auto"/>
              <w:rPr>
                <w:rFonts w:ascii="Times New Roman" w:eastAsia="Times New Roman" w:hAnsi="Times New Roman"/>
                <w:color w:val="000000"/>
                <w:sz w:val="20"/>
                <w:lang w:eastAsia="ru-RU"/>
              </w:rPr>
            </w:pPr>
          </w:p>
        </w:tc>
        <w:tc>
          <w:tcPr>
            <w:tcW w:w="1410" w:type="pct"/>
            <w:vMerge/>
            <w:tcBorders>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lang w:eastAsia="ar-SA"/>
              </w:rPr>
            </w:pPr>
          </w:p>
        </w:tc>
        <w:tc>
          <w:tcPr>
            <w:tcW w:w="100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sidRPr="00BC28BC">
              <w:rPr>
                <w:rFonts w:ascii="Times New Roman" w:hAnsi="Times New Roman"/>
              </w:rPr>
              <w:t>Тема 6. Организация психологических служб в спортивных учреждениях</w:t>
            </w:r>
          </w:p>
        </w:tc>
        <w:tc>
          <w:tcPr>
            <w:tcW w:w="1077" w:type="pct"/>
            <w:tcBorders>
              <w:top w:val="single" w:sz="6" w:space="0" w:color="000000"/>
              <w:left w:val="single" w:sz="6" w:space="0" w:color="000000"/>
              <w:right w:val="single" w:sz="6" w:space="0" w:color="000000"/>
            </w:tcBorders>
            <w:vAlign w:val="center"/>
          </w:tcPr>
          <w:p w:rsidR="00C74C02" w:rsidRPr="00BC28BC" w:rsidRDefault="00C74C02" w:rsidP="00C74C02">
            <w:pPr>
              <w:spacing w:after="0" w:line="240" w:lineRule="auto"/>
              <w:rPr>
                <w:rFonts w:ascii="Times New Roman" w:hAnsi="Times New Roman"/>
              </w:rPr>
            </w:pPr>
            <w:r>
              <w:rPr>
                <w:rFonts w:ascii="Times New Roman" w:hAnsi="Times New Roman"/>
              </w:rPr>
              <w:t>Реферат (п. 5.1)</w:t>
            </w:r>
          </w:p>
          <w:p w:rsidR="00C74C02" w:rsidRPr="00BC28BC" w:rsidRDefault="00C74C02" w:rsidP="00C74C02">
            <w:pPr>
              <w:spacing w:after="0" w:line="240" w:lineRule="auto"/>
              <w:rPr>
                <w:rFonts w:ascii="Times New Roman" w:hAnsi="Times New Roman"/>
              </w:rPr>
            </w:pPr>
            <w:r>
              <w:rPr>
                <w:rFonts w:ascii="Times New Roman" w:hAnsi="Times New Roman"/>
              </w:rPr>
              <w:t>Устный опрос (вопросы 23-26</w:t>
            </w:r>
            <w:r w:rsidRPr="00BC28BC">
              <w:rPr>
                <w:rFonts w:ascii="Times New Roman" w:hAnsi="Times New Roman"/>
              </w:rPr>
              <w:t xml:space="preserve"> из перечня вопросов)</w:t>
            </w:r>
            <w:r>
              <w:rPr>
                <w:rFonts w:ascii="Times New Roman" w:hAnsi="Times New Roman"/>
              </w:rPr>
              <w:t xml:space="preserve"> (п. 5.2)</w:t>
            </w:r>
          </w:p>
        </w:tc>
        <w:tc>
          <w:tcPr>
            <w:tcW w:w="986" w:type="pct"/>
            <w:tcBorders>
              <w:top w:val="single" w:sz="6" w:space="0" w:color="000000"/>
              <w:left w:val="single" w:sz="6" w:space="0" w:color="000000"/>
              <w:right w:val="single" w:sz="4" w:space="0" w:color="000000"/>
            </w:tcBorders>
            <w:vAlign w:val="center"/>
          </w:tcPr>
          <w:p w:rsidR="00C74C02"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 xml:space="preserve">Защита кейса </w:t>
            </w:r>
          </w:p>
          <w:p w:rsidR="00C74C02" w:rsidRPr="00BC28BC" w:rsidRDefault="00C74C02" w:rsidP="00C74C02">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(п. 5.3)</w:t>
            </w:r>
          </w:p>
        </w:tc>
      </w:tr>
    </w:tbl>
    <w:p w:rsidR="00E67216" w:rsidRPr="00527587" w:rsidRDefault="00E67216" w:rsidP="00E67216">
      <w:pPr>
        <w:spacing w:before="240" w:after="120" w:line="240" w:lineRule="auto"/>
        <w:ind w:firstLine="709"/>
        <w:jc w:val="both"/>
        <w:rPr>
          <w:rFonts w:ascii="Arial" w:hAnsi="Arial" w:cs="Arial"/>
          <w:b/>
          <w:sz w:val="24"/>
          <w:szCs w:val="24"/>
        </w:rPr>
      </w:pPr>
      <w:r w:rsidRPr="00527587">
        <w:rPr>
          <w:rFonts w:ascii="Arial" w:hAnsi="Arial" w:cs="Arial"/>
          <w:b/>
          <w:sz w:val="24"/>
          <w:szCs w:val="24"/>
        </w:rPr>
        <w:t xml:space="preserve">4 </w:t>
      </w:r>
      <w:r>
        <w:rPr>
          <w:rFonts w:ascii="Arial" w:hAnsi="Arial" w:cs="Arial"/>
          <w:b/>
          <w:sz w:val="24"/>
          <w:szCs w:val="24"/>
        </w:rPr>
        <w:t>О</w:t>
      </w:r>
      <w:r w:rsidRPr="00527587">
        <w:rPr>
          <w:rFonts w:ascii="Arial" w:hAnsi="Arial" w:cs="Arial"/>
          <w:b/>
          <w:sz w:val="24"/>
          <w:szCs w:val="24"/>
        </w:rPr>
        <w:t>писание процедуры оценивания</w:t>
      </w:r>
    </w:p>
    <w:p w:rsidR="00E67216" w:rsidRDefault="00E67216" w:rsidP="00E67216">
      <w:pPr>
        <w:spacing w:after="0" w:line="240" w:lineRule="auto"/>
        <w:jc w:val="both"/>
        <w:rPr>
          <w:rFonts w:ascii="Times New Roman" w:hAnsi="Times New Roman"/>
          <w:sz w:val="24"/>
        </w:rPr>
      </w:pPr>
      <w:r>
        <w:rPr>
          <w:rFonts w:ascii="Times New Roman" w:hAnsi="Times New Roman"/>
          <w:sz w:val="24"/>
          <w:szCs w:val="24"/>
        </w:rPr>
        <w:t>Промежуточная</w:t>
      </w:r>
      <w:r w:rsidRPr="004838AD">
        <w:rPr>
          <w:rFonts w:ascii="Times New Roman" w:hAnsi="Times New Roman"/>
          <w:sz w:val="24"/>
          <w:szCs w:val="24"/>
        </w:rPr>
        <w:t xml:space="preserve"> </w:t>
      </w:r>
      <w:r>
        <w:rPr>
          <w:rFonts w:ascii="Times New Roman" w:hAnsi="Times New Roman"/>
          <w:sz w:val="24"/>
          <w:szCs w:val="24"/>
        </w:rPr>
        <w:t xml:space="preserve">аттестация по дисциплине </w:t>
      </w:r>
      <w:r w:rsidRPr="00A56667">
        <w:rPr>
          <w:rFonts w:ascii="Times New Roman" w:hAnsi="Times New Roman"/>
          <w:sz w:val="24"/>
          <w:szCs w:val="24"/>
        </w:rPr>
        <w:t>«</w:t>
      </w:r>
      <w:r w:rsidR="00C74C02" w:rsidRPr="000F796E">
        <w:rPr>
          <w:rFonts w:ascii="Times New Roman" w:hAnsi="Times New Roman"/>
          <w:sz w:val="24"/>
          <w:szCs w:val="28"/>
        </w:rPr>
        <w:t>О</w:t>
      </w:r>
      <w:r w:rsidR="00C74C02" w:rsidRPr="000F796E">
        <w:rPr>
          <w:rFonts w:ascii="Times New Roman" w:hAnsi="Times New Roman"/>
          <w:sz w:val="24"/>
          <w:szCs w:val="24"/>
        </w:rPr>
        <w:t>трасли психологии, психологические практики и психологические службы</w:t>
      </w:r>
      <w:r w:rsidRPr="00A56667">
        <w:rPr>
          <w:rFonts w:ascii="Times New Roman" w:hAnsi="Times New Roman"/>
          <w:sz w:val="24"/>
          <w:szCs w:val="24"/>
        </w:rPr>
        <w:t>»</w:t>
      </w:r>
      <w:r>
        <w:rPr>
          <w:rFonts w:ascii="Times New Roman" w:hAnsi="Times New Roman"/>
          <w:sz w:val="24"/>
          <w:szCs w:val="24"/>
        </w:rPr>
        <w:t xml:space="preserve"> включает в себя </w:t>
      </w:r>
      <w:r w:rsidRPr="00F61A93">
        <w:rPr>
          <w:rFonts w:ascii="Times New Roman" w:hAnsi="Times New Roman"/>
          <w:sz w:val="24"/>
        </w:rPr>
        <w:t xml:space="preserve">теоретические </w:t>
      </w:r>
      <w:r>
        <w:rPr>
          <w:rFonts w:ascii="Times New Roman" w:hAnsi="Times New Roman"/>
          <w:sz w:val="24"/>
        </w:rPr>
        <w:t xml:space="preserve">задания, </w:t>
      </w:r>
      <w:r>
        <w:rPr>
          <w:rFonts w:ascii="Times New Roman" w:hAnsi="Times New Roman"/>
          <w:sz w:val="24"/>
        </w:rPr>
        <w:lastRenderedPageBreak/>
        <w:t>позволяющие оценить уровень у</w:t>
      </w:r>
      <w:r w:rsidRPr="00F61A93">
        <w:rPr>
          <w:rFonts w:ascii="Times New Roman" w:hAnsi="Times New Roman"/>
          <w:sz w:val="24"/>
        </w:rPr>
        <w:t xml:space="preserve">своения </w:t>
      </w:r>
      <w:r>
        <w:rPr>
          <w:rFonts w:ascii="Times New Roman" w:hAnsi="Times New Roman"/>
          <w:sz w:val="24"/>
        </w:rPr>
        <w:t xml:space="preserve">обучающимися </w:t>
      </w:r>
      <w:r w:rsidRPr="00F61A93">
        <w:rPr>
          <w:rFonts w:ascii="Times New Roman" w:hAnsi="Times New Roman"/>
          <w:sz w:val="24"/>
        </w:rPr>
        <w:t>знаний</w:t>
      </w:r>
      <w:r>
        <w:rPr>
          <w:rFonts w:ascii="Times New Roman" w:hAnsi="Times New Roman"/>
          <w:sz w:val="24"/>
        </w:rPr>
        <w:t>,</w:t>
      </w:r>
      <w:r w:rsidRPr="00F61A93">
        <w:rPr>
          <w:rFonts w:ascii="Times New Roman" w:hAnsi="Times New Roman"/>
          <w:sz w:val="24"/>
        </w:rPr>
        <w:t xml:space="preserve"> и практические задания, выявляющие степень </w:t>
      </w:r>
      <w:proofErr w:type="spellStart"/>
      <w:r w:rsidRPr="00F61A93">
        <w:rPr>
          <w:rFonts w:ascii="Times New Roman" w:hAnsi="Times New Roman"/>
          <w:sz w:val="24"/>
        </w:rPr>
        <w:t>сформированности</w:t>
      </w:r>
      <w:proofErr w:type="spellEnd"/>
      <w:r w:rsidRPr="004838AD">
        <w:rPr>
          <w:rFonts w:ascii="Times New Roman" w:hAnsi="Times New Roman"/>
          <w:sz w:val="24"/>
        </w:rPr>
        <w:t xml:space="preserve"> </w:t>
      </w:r>
      <w:r w:rsidRPr="00F61A93">
        <w:rPr>
          <w:rFonts w:ascii="Times New Roman" w:hAnsi="Times New Roman"/>
          <w:sz w:val="24"/>
        </w:rPr>
        <w:t xml:space="preserve">умений и </w:t>
      </w:r>
      <w:r>
        <w:rPr>
          <w:rFonts w:ascii="Times New Roman" w:hAnsi="Times New Roman"/>
          <w:sz w:val="24"/>
        </w:rPr>
        <w:t>владений (см. раздел 5)</w:t>
      </w:r>
      <w:r w:rsidRPr="00F61A93">
        <w:rPr>
          <w:rFonts w:ascii="Times New Roman" w:hAnsi="Times New Roman"/>
          <w:sz w:val="24"/>
        </w:rPr>
        <w:t>.</w:t>
      </w:r>
    </w:p>
    <w:p w:rsidR="00E67216" w:rsidRDefault="00E67216" w:rsidP="00E67216">
      <w:pPr>
        <w:tabs>
          <w:tab w:val="left" w:pos="1134"/>
        </w:tabs>
        <w:suppressAutoHyphens/>
        <w:spacing w:line="240" w:lineRule="auto"/>
        <w:rPr>
          <w:rFonts w:ascii="Times New Roman" w:hAnsi="Times New Roman"/>
          <w:sz w:val="24"/>
          <w:szCs w:val="24"/>
        </w:rPr>
      </w:pPr>
    </w:p>
    <w:p w:rsidR="00E67216" w:rsidRPr="00B34159" w:rsidRDefault="00E67216" w:rsidP="00E67216">
      <w:pPr>
        <w:tabs>
          <w:tab w:val="left" w:pos="1134"/>
        </w:tabs>
        <w:suppressAutoHyphens/>
        <w:spacing w:line="240" w:lineRule="auto"/>
        <w:rPr>
          <w:rFonts w:ascii="Times New Roman" w:hAnsi="Times New Roman"/>
          <w:color w:val="FF0000"/>
          <w:sz w:val="24"/>
          <w:szCs w:val="24"/>
        </w:rPr>
      </w:pPr>
      <w:r w:rsidRPr="00B34159">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5"/>
        <w:gridCol w:w="1669"/>
        <w:gridCol w:w="1671"/>
        <w:gridCol w:w="1671"/>
        <w:gridCol w:w="1669"/>
      </w:tblGrid>
      <w:tr w:rsidR="00E67216" w:rsidRPr="00B34159" w:rsidTr="006E2B0F">
        <w:trPr>
          <w:cantSplit/>
          <w:trHeight w:val="411"/>
        </w:trPr>
        <w:tc>
          <w:tcPr>
            <w:tcW w:w="1426" w:type="pct"/>
            <w:vMerge w:val="restart"/>
            <w:shd w:val="clear" w:color="auto" w:fill="auto"/>
            <w:vAlign w:val="center"/>
          </w:tcPr>
          <w:p w:rsidR="00E67216" w:rsidRPr="00B34159" w:rsidRDefault="00E67216" w:rsidP="0011498A">
            <w:pPr>
              <w:spacing w:after="0" w:line="240" w:lineRule="auto"/>
              <w:jc w:val="center"/>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Вид учебной деятельности</w:t>
            </w:r>
          </w:p>
        </w:tc>
        <w:tc>
          <w:tcPr>
            <w:tcW w:w="3574" w:type="pct"/>
            <w:gridSpan w:val="4"/>
          </w:tcPr>
          <w:p w:rsidR="00E67216" w:rsidRPr="00B34159" w:rsidRDefault="006E2B0F" w:rsidP="0011498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6E2B0F" w:rsidRPr="00B34159" w:rsidTr="006E2B0F">
        <w:trPr>
          <w:cantSplit/>
          <w:trHeight w:val="1134"/>
        </w:trPr>
        <w:tc>
          <w:tcPr>
            <w:tcW w:w="1426" w:type="pct"/>
            <w:vMerge/>
            <w:shd w:val="clear" w:color="auto" w:fill="auto"/>
            <w:vAlign w:val="center"/>
          </w:tcPr>
          <w:p w:rsidR="006E2B0F" w:rsidRPr="00B34159" w:rsidRDefault="006E2B0F" w:rsidP="0011498A">
            <w:pPr>
              <w:spacing w:after="0" w:line="240" w:lineRule="auto"/>
              <w:rPr>
                <w:rFonts w:ascii="Times New Roman" w:eastAsia="Times New Roman" w:hAnsi="Times New Roman"/>
                <w:color w:val="000000"/>
                <w:sz w:val="24"/>
                <w:szCs w:val="24"/>
                <w:lang w:eastAsia="ru-RU"/>
              </w:rPr>
            </w:pPr>
          </w:p>
        </w:tc>
        <w:tc>
          <w:tcPr>
            <w:tcW w:w="893" w:type="pct"/>
            <w:shd w:val="clear" w:color="auto" w:fill="auto"/>
            <w:textDirection w:val="btLr"/>
            <w:vAlign w:val="center"/>
          </w:tcPr>
          <w:p w:rsidR="006E2B0F" w:rsidRPr="00125D45" w:rsidRDefault="006E2B0F" w:rsidP="0011498A">
            <w:pPr>
              <w:spacing w:after="0" w:line="240" w:lineRule="atLeast"/>
              <w:jc w:val="center"/>
              <w:rPr>
                <w:rFonts w:ascii="Times New Roman" w:eastAsia="Times New Roman" w:hAnsi="Times New Roman"/>
                <w:color w:val="000000"/>
                <w:szCs w:val="24"/>
                <w:lang w:eastAsia="ru-RU"/>
              </w:rPr>
            </w:pPr>
            <w:r>
              <w:rPr>
                <w:rFonts w:ascii="Times New Roman" w:eastAsia="Times New Roman" w:hAnsi="Times New Roman"/>
                <w:color w:val="000000"/>
                <w:szCs w:val="24"/>
                <w:lang w:eastAsia="ru-RU"/>
              </w:rPr>
              <w:t>Реферат</w:t>
            </w:r>
          </w:p>
        </w:tc>
        <w:tc>
          <w:tcPr>
            <w:tcW w:w="894" w:type="pct"/>
            <w:textDirection w:val="btLr"/>
            <w:vAlign w:val="center"/>
          </w:tcPr>
          <w:p w:rsidR="006E2B0F" w:rsidRPr="00125D45" w:rsidRDefault="006E2B0F" w:rsidP="0011498A">
            <w:pPr>
              <w:spacing w:after="0" w:line="240" w:lineRule="atLeast"/>
              <w:jc w:val="center"/>
              <w:rPr>
                <w:rFonts w:ascii="Times New Roman" w:eastAsia="Times New Roman" w:hAnsi="Times New Roman"/>
                <w:color w:val="000000"/>
                <w:szCs w:val="24"/>
                <w:lang w:eastAsia="ru-RU"/>
              </w:rPr>
            </w:pPr>
            <w:r>
              <w:rPr>
                <w:rFonts w:ascii="Times New Roman" w:eastAsia="Times New Roman" w:hAnsi="Times New Roman"/>
                <w:color w:val="000000"/>
                <w:szCs w:val="24"/>
                <w:lang w:eastAsia="ru-RU"/>
              </w:rPr>
              <w:t>Устный опрос</w:t>
            </w:r>
          </w:p>
        </w:tc>
        <w:tc>
          <w:tcPr>
            <w:tcW w:w="894" w:type="pct"/>
            <w:textDirection w:val="btLr"/>
            <w:vAlign w:val="center"/>
          </w:tcPr>
          <w:p w:rsidR="006E2B0F" w:rsidRPr="00E911A8" w:rsidRDefault="006E2B0F" w:rsidP="0011498A">
            <w:pPr>
              <w:spacing w:after="0" w:line="240" w:lineRule="auto"/>
              <w:jc w:val="center"/>
              <w:rPr>
                <w:rFonts w:ascii="Times New Roman" w:eastAsia="Times New Roman" w:hAnsi="Times New Roman"/>
                <w:color w:val="000000"/>
                <w:sz w:val="20"/>
                <w:szCs w:val="24"/>
                <w:lang w:eastAsia="ru-RU"/>
              </w:rPr>
            </w:pPr>
            <w:r>
              <w:rPr>
                <w:rFonts w:ascii="Times New Roman" w:eastAsia="Times New Roman" w:hAnsi="Times New Roman"/>
                <w:color w:val="000000"/>
                <w:szCs w:val="24"/>
                <w:lang w:eastAsia="ru-RU"/>
              </w:rPr>
              <w:t>Кейс-задача</w:t>
            </w:r>
          </w:p>
        </w:tc>
        <w:tc>
          <w:tcPr>
            <w:tcW w:w="893" w:type="pct"/>
            <w:textDirection w:val="btLr"/>
            <w:vAlign w:val="center"/>
          </w:tcPr>
          <w:p w:rsidR="006E2B0F" w:rsidRPr="00B34159" w:rsidRDefault="006E2B0F" w:rsidP="0011498A">
            <w:pPr>
              <w:spacing w:after="0" w:line="240" w:lineRule="auto"/>
              <w:jc w:val="center"/>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Итого</w:t>
            </w:r>
          </w:p>
        </w:tc>
      </w:tr>
      <w:tr w:rsidR="006E2B0F" w:rsidRPr="00B34159" w:rsidTr="006E2B0F">
        <w:trPr>
          <w:trHeight w:val="469"/>
        </w:trPr>
        <w:tc>
          <w:tcPr>
            <w:tcW w:w="1426" w:type="pct"/>
            <w:shd w:val="clear" w:color="auto" w:fill="auto"/>
            <w:vAlign w:val="center"/>
            <w:hideMark/>
          </w:tcPr>
          <w:p w:rsidR="006E2B0F" w:rsidRPr="00B34159" w:rsidRDefault="006E2B0F" w:rsidP="0011498A">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Лекции</w:t>
            </w:r>
          </w:p>
        </w:tc>
        <w:tc>
          <w:tcPr>
            <w:tcW w:w="893" w:type="pct"/>
            <w:shd w:val="clear" w:color="auto" w:fill="auto"/>
            <w:vAlign w:val="center"/>
          </w:tcPr>
          <w:p w:rsidR="006E2B0F" w:rsidRPr="00B34159" w:rsidRDefault="006E2B0F" w:rsidP="0011498A">
            <w:pPr>
              <w:spacing w:after="0" w:line="240" w:lineRule="auto"/>
              <w:jc w:val="center"/>
              <w:rPr>
                <w:rFonts w:ascii="Times New Roman" w:eastAsia="Times New Roman" w:hAnsi="Times New Roman"/>
                <w:color w:val="000000"/>
                <w:sz w:val="24"/>
                <w:szCs w:val="24"/>
                <w:lang w:eastAsia="ru-RU"/>
              </w:rPr>
            </w:pPr>
          </w:p>
        </w:tc>
        <w:tc>
          <w:tcPr>
            <w:tcW w:w="894" w:type="pct"/>
            <w:vAlign w:val="center"/>
          </w:tcPr>
          <w:p w:rsidR="006E2B0F" w:rsidRPr="00B34159" w:rsidRDefault="006E2B0F" w:rsidP="0011498A">
            <w:pPr>
              <w:spacing w:after="0" w:line="240" w:lineRule="auto"/>
              <w:jc w:val="center"/>
              <w:rPr>
                <w:rFonts w:ascii="Times New Roman" w:eastAsia="Times New Roman" w:hAnsi="Times New Roman"/>
                <w:color w:val="000000"/>
                <w:sz w:val="24"/>
                <w:szCs w:val="24"/>
                <w:lang w:eastAsia="ru-RU"/>
              </w:rPr>
            </w:pPr>
          </w:p>
        </w:tc>
        <w:tc>
          <w:tcPr>
            <w:tcW w:w="894" w:type="pct"/>
            <w:vAlign w:val="center"/>
          </w:tcPr>
          <w:p w:rsidR="006E2B0F" w:rsidRPr="00B34159" w:rsidRDefault="006E2B0F" w:rsidP="0011498A">
            <w:pPr>
              <w:spacing w:after="0" w:line="240" w:lineRule="auto"/>
              <w:jc w:val="center"/>
              <w:rPr>
                <w:rFonts w:ascii="Times New Roman" w:eastAsia="Times New Roman" w:hAnsi="Times New Roman"/>
                <w:color w:val="000000"/>
                <w:sz w:val="24"/>
                <w:szCs w:val="24"/>
                <w:lang w:eastAsia="ru-RU"/>
              </w:rPr>
            </w:pPr>
          </w:p>
        </w:tc>
        <w:tc>
          <w:tcPr>
            <w:tcW w:w="893" w:type="pct"/>
            <w:vAlign w:val="center"/>
          </w:tcPr>
          <w:p w:rsidR="006E2B0F" w:rsidRPr="00B34159" w:rsidRDefault="006E2B0F" w:rsidP="0011498A">
            <w:pPr>
              <w:spacing w:after="0" w:line="240" w:lineRule="auto"/>
              <w:jc w:val="center"/>
              <w:rPr>
                <w:rFonts w:ascii="Times New Roman" w:eastAsia="Times New Roman" w:hAnsi="Times New Roman"/>
                <w:color w:val="000000"/>
                <w:sz w:val="24"/>
                <w:szCs w:val="24"/>
                <w:lang w:eastAsia="ru-RU"/>
              </w:rPr>
            </w:pPr>
          </w:p>
        </w:tc>
      </w:tr>
      <w:tr w:rsidR="006E2B0F" w:rsidRPr="00B34159" w:rsidTr="006E2B0F">
        <w:trPr>
          <w:trHeight w:val="552"/>
        </w:trPr>
        <w:tc>
          <w:tcPr>
            <w:tcW w:w="1426" w:type="pct"/>
            <w:shd w:val="clear" w:color="auto" w:fill="auto"/>
            <w:vAlign w:val="center"/>
            <w:hideMark/>
          </w:tcPr>
          <w:p w:rsidR="006E2B0F" w:rsidRPr="00B34159" w:rsidRDefault="006E2B0F" w:rsidP="0011498A">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Лабораторные занятия</w:t>
            </w:r>
          </w:p>
        </w:tc>
        <w:tc>
          <w:tcPr>
            <w:tcW w:w="893" w:type="pct"/>
            <w:shd w:val="clear" w:color="auto" w:fill="auto"/>
            <w:vAlign w:val="center"/>
          </w:tcPr>
          <w:p w:rsidR="006E2B0F" w:rsidRPr="00B34159" w:rsidRDefault="006E2B0F" w:rsidP="0011498A">
            <w:pPr>
              <w:spacing w:after="0" w:line="240" w:lineRule="auto"/>
              <w:jc w:val="center"/>
              <w:rPr>
                <w:rFonts w:ascii="Times New Roman" w:eastAsia="Times New Roman" w:hAnsi="Times New Roman"/>
                <w:color w:val="000000"/>
                <w:sz w:val="24"/>
                <w:szCs w:val="24"/>
                <w:lang w:eastAsia="ru-RU"/>
              </w:rPr>
            </w:pPr>
          </w:p>
        </w:tc>
        <w:tc>
          <w:tcPr>
            <w:tcW w:w="894" w:type="pct"/>
            <w:vAlign w:val="center"/>
          </w:tcPr>
          <w:p w:rsidR="006E2B0F" w:rsidRPr="00B34159" w:rsidRDefault="006E2B0F" w:rsidP="0011498A">
            <w:pPr>
              <w:spacing w:after="0" w:line="240" w:lineRule="auto"/>
              <w:jc w:val="center"/>
              <w:rPr>
                <w:rFonts w:ascii="Times New Roman" w:eastAsia="Times New Roman" w:hAnsi="Times New Roman"/>
                <w:color w:val="000000"/>
                <w:sz w:val="24"/>
                <w:szCs w:val="24"/>
                <w:lang w:eastAsia="ru-RU"/>
              </w:rPr>
            </w:pPr>
          </w:p>
        </w:tc>
        <w:tc>
          <w:tcPr>
            <w:tcW w:w="894" w:type="pct"/>
            <w:vAlign w:val="center"/>
          </w:tcPr>
          <w:p w:rsidR="006E2B0F" w:rsidRPr="00B34159" w:rsidRDefault="006E2B0F" w:rsidP="0011498A">
            <w:pPr>
              <w:spacing w:after="0" w:line="240" w:lineRule="auto"/>
              <w:jc w:val="center"/>
              <w:rPr>
                <w:rFonts w:ascii="Times New Roman" w:eastAsia="Times New Roman" w:hAnsi="Times New Roman"/>
                <w:color w:val="000000"/>
                <w:sz w:val="24"/>
                <w:szCs w:val="24"/>
                <w:lang w:eastAsia="ru-RU"/>
              </w:rPr>
            </w:pPr>
          </w:p>
        </w:tc>
        <w:tc>
          <w:tcPr>
            <w:tcW w:w="893" w:type="pct"/>
            <w:vAlign w:val="center"/>
          </w:tcPr>
          <w:p w:rsidR="006E2B0F" w:rsidRPr="00B34159" w:rsidRDefault="006E2B0F" w:rsidP="0011498A">
            <w:pPr>
              <w:spacing w:after="0" w:line="240" w:lineRule="auto"/>
              <w:jc w:val="center"/>
              <w:rPr>
                <w:rFonts w:ascii="Times New Roman" w:eastAsia="Times New Roman" w:hAnsi="Times New Roman"/>
                <w:color w:val="000000"/>
                <w:sz w:val="24"/>
                <w:szCs w:val="24"/>
                <w:lang w:eastAsia="ru-RU"/>
              </w:rPr>
            </w:pPr>
          </w:p>
        </w:tc>
      </w:tr>
      <w:tr w:rsidR="006E2B0F" w:rsidRPr="00B34159" w:rsidTr="006E2B0F">
        <w:trPr>
          <w:trHeight w:val="552"/>
        </w:trPr>
        <w:tc>
          <w:tcPr>
            <w:tcW w:w="1426" w:type="pct"/>
            <w:shd w:val="clear" w:color="auto" w:fill="auto"/>
            <w:vAlign w:val="center"/>
            <w:hideMark/>
          </w:tcPr>
          <w:p w:rsidR="006E2B0F" w:rsidRPr="00B34159" w:rsidRDefault="006E2B0F" w:rsidP="006E2B0F">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Практические занятия</w:t>
            </w:r>
          </w:p>
        </w:tc>
        <w:tc>
          <w:tcPr>
            <w:tcW w:w="893" w:type="pct"/>
            <w:shd w:val="clear" w:color="auto" w:fill="auto"/>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94"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894"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p>
        </w:tc>
        <w:tc>
          <w:tcPr>
            <w:tcW w:w="893"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r>
      <w:tr w:rsidR="006E2B0F" w:rsidRPr="00B34159" w:rsidTr="006E2B0F">
        <w:trPr>
          <w:trHeight w:val="552"/>
        </w:trPr>
        <w:tc>
          <w:tcPr>
            <w:tcW w:w="1426" w:type="pct"/>
            <w:shd w:val="clear" w:color="auto" w:fill="auto"/>
            <w:vAlign w:val="center"/>
            <w:hideMark/>
          </w:tcPr>
          <w:p w:rsidR="006E2B0F" w:rsidRPr="00B34159" w:rsidRDefault="006E2B0F" w:rsidP="006E2B0F">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Самостоятельная работа</w:t>
            </w:r>
          </w:p>
        </w:tc>
        <w:tc>
          <w:tcPr>
            <w:tcW w:w="893" w:type="pct"/>
            <w:shd w:val="clear" w:color="auto" w:fill="auto"/>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94"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p>
        </w:tc>
        <w:tc>
          <w:tcPr>
            <w:tcW w:w="894"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893"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50</w:t>
            </w:r>
          </w:p>
        </w:tc>
      </w:tr>
      <w:tr w:rsidR="006E2B0F" w:rsidRPr="00B34159" w:rsidTr="006E2B0F">
        <w:trPr>
          <w:trHeight w:val="301"/>
        </w:trPr>
        <w:tc>
          <w:tcPr>
            <w:tcW w:w="1426" w:type="pct"/>
            <w:shd w:val="clear" w:color="auto" w:fill="auto"/>
            <w:vAlign w:val="center"/>
            <w:hideMark/>
          </w:tcPr>
          <w:p w:rsidR="006E2B0F" w:rsidRPr="00B34159" w:rsidRDefault="006E2B0F" w:rsidP="006E2B0F">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ЭОС</w:t>
            </w:r>
          </w:p>
        </w:tc>
        <w:tc>
          <w:tcPr>
            <w:tcW w:w="893" w:type="pct"/>
            <w:shd w:val="clear" w:color="auto" w:fill="auto"/>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p>
        </w:tc>
        <w:tc>
          <w:tcPr>
            <w:tcW w:w="894"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p>
        </w:tc>
        <w:tc>
          <w:tcPr>
            <w:tcW w:w="894"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p>
        </w:tc>
        <w:tc>
          <w:tcPr>
            <w:tcW w:w="893"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p>
        </w:tc>
      </w:tr>
      <w:tr w:rsidR="006E2B0F" w:rsidRPr="00B34159" w:rsidTr="006E2B0F">
        <w:trPr>
          <w:trHeight w:val="552"/>
        </w:trPr>
        <w:tc>
          <w:tcPr>
            <w:tcW w:w="1426" w:type="pct"/>
            <w:shd w:val="clear" w:color="auto" w:fill="auto"/>
            <w:vAlign w:val="center"/>
            <w:hideMark/>
          </w:tcPr>
          <w:p w:rsidR="006E2B0F" w:rsidRPr="00B34159" w:rsidRDefault="006E2B0F" w:rsidP="006E2B0F">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Промежуточная аттестация</w:t>
            </w:r>
          </w:p>
        </w:tc>
        <w:tc>
          <w:tcPr>
            <w:tcW w:w="893" w:type="pct"/>
            <w:shd w:val="clear" w:color="auto" w:fill="auto"/>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p>
        </w:tc>
        <w:tc>
          <w:tcPr>
            <w:tcW w:w="894"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p>
        </w:tc>
        <w:tc>
          <w:tcPr>
            <w:tcW w:w="894"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893"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6E2B0F" w:rsidRPr="00B34159" w:rsidTr="006E2B0F">
        <w:trPr>
          <w:trHeight w:val="415"/>
        </w:trPr>
        <w:tc>
          <w:tcPr>
            <w:tcW w:w="1426" w:type="pct"/>
            <w:shd w:val="clear" w:color="auto" w:fill="auto"/>
            <w:vAlign w:val="center"/>
            <w:hideMark/>
          </w:tcPr>
          <w:p w:rsidR="006E2B0F" w:rsidRPr="00B34159" w:rsidRDefault="006E2B0F" w:rsidP="006E2B0F">
            <w:pPr>
              <w:spacing w:after="0" w:line="240" w:lineRule="auto"/>
              <w:rPr>
                <w:rFonts w:ascii="Times New Roman" w:eastAsia="Times New Roman" w:hAnsi="Times New Roman"/>
                <w:color w:val="000000"/>
                <w:sz w:val="24"/>
                <w:szCs w:val="24"/>
                <w:lang w:eastAsia="ru-RU"/>
              </w:rPr>
            </w:pPr>
            <w:r w:rsidRPr="00B34159">
              <w:rPr>
                <w:rFonts w:ascii="Times New Roman" w:eastAsia="Times New Roman" w:hAnsi="Times New Roman"/>
                <w:color w:val="000000"/>
                <w:sz w:val="24"/>
                <w:szCs w:val="24"/>
                <w:lang w:eastAsia="ru-RU"/>
              </w:rPr>
              <w:t>Итого</w:t>
            </w:r>
          </w:p>
        </w:tc>
        <w:tc>
          <w:tcPr>
            <w:tcW w:w="893" w:type="pct"/>
            <w:shd w:val="clear" w:color="auto" w:fill="auto"/>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894"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894"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60</w:t>
            </w:r>
          </w:p>
        </w:tc>
        <w:tc>
          <w:tcPr>
            <w:tcW w:w="893" w:type="pct"/>
            <w:vAlign w:val="center"/>
          </w:tcPr>
          <w:p w:rsidR="006E2B0F" w:rsidRPr="00B34159" w:rsidRDefault="006E2B0F" w:rsidP="006E2B0F">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E67216" w:rsidRDefault="00E67216" w:rsidP="00E67216">
      <w:pPr>
        <w:spacing w:after="0" w:line="240" w:lineRule="auto"/>
        <w:jc w:val="both"/>
        <w:rPr>
          <w:rFonts w:ascii="Times New Roman" w:hAnsi="Times New Roman"/>
          <w:sz w:val="24"/>
        </w:rPr>
      </w:pPr>
    </w:p>
    <w:p w:rsidR="00E67216" w:rsidRDefault="00E67216" w:rsidP="00E67216">
      <w:pPr>
        <w:spacing w:after="0" w:line="240" w:lineRule="auto"/>
        <w:jc w:val="both"/>
        <w:rPr>
          <w:rFonts w:ascii="Times New Roman" w:hAnsi="Times New Roman"/>
          <w:sz w:val="24"/>
        </w:rPr>
      </w:pPr>
      <w:r>
        <w:rPr>
          <w:rFonts w:ascii="Times New Roman" w:hAnsi="Times New Roman"/>
          <w:sz w:val="24"/>
        </w:rPr>
        <w:t>Усвоенные знания и освоенные умения проверяются при помощи опросов на лекционных занятиях, в ходе дискуссий, умения и владения проверяются в ходе решения заданий на практических занятиях.</w:t>
      </w:r>
    </w:p>
    <w:p w:rsidR="00E67216" w:rsidRDefault="00E67216" w:rsidP="00E67216">
      <w:pPr>
        <w:spacing w:after="0" w:line="240" w:lineRule="auto"/>
        <w:jc w:val="both"/>
        <w:rPr>
          <w:rFonts w:ascii="Times New Roman" w:hAnsi="Times New Roman"/>
          <w:sz w:val="24"/>
          <w:szCs w:val="24"/>
        </w:rPr>
      </w:pPr>
    </w:p>
    <w:p w:rsidR="00E67216" w:rsidRDefault="00E67216" w:rsidP="00E67216">
      <w:pPr>
        <w:spacing w:after="0" w:line="240" w:lineRule="auto"/>
        <w:jc w:val="both"/>
        <w:rPr>
          <w:rFonts w:ascii="Times New Roman" w:hAnsi="Times New Roman"/>
          <w:sz w:val="24"/>
        </w:rPr>
      </w:pPr>
      <w:r w:rsidRPr="00810354">
        <w:rPr>
          <w:rFonts w:ascii="Times New Roman" w:hAnsi="Times New Roman"/>
          <w:sz w:val="24"/>
        </w:rPr>
        <w:t>Сумма баллов, набранных студентом по дисциплине</w:t>
      </w:r>
      <w:r>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Style w:val="a5"/>
        <w:tblW w:w="0" w:type="auto"/>
        <w:tblLook w:val="04A0" w:firstRow="1" w:lastRow="0" w:firstColumn="1" w:lastColumn="0" w:noHBand="0" w:noVBand="1"/>
      </w:tblPr>
      <w:tblGrid>
        <w:gridCol w:w="1376"/>
        <w:gridCol w:w="1982"/>
        <w:gridCol w:w="5987"/>
      </w:tblGrid>
      <w:tr w:rsidR="00E67216" w:rsidRPr="00810354" w:rsidTr="0011498A">
        <w:trPr>
          <w:trHeight w:val="1022"/>
        </w:trPr>
        <w:tc>
          <w:tcPr>
            <w:tcW w:w="0" w:type="auto"/>
            <w:vAlign w:val="center"/>
          </w:tcPr>
          <w:p w:rsidR="00E67216" w:rsidRPr="00810354" w:rsidRDefault="00E67216" w:rsidP="0011498A">
            <w:pPr>
              <w:shd w:val="clear" w:color="auto" w:fill="FFFFFF"/>
              <w:jc w:val="center"/>
              <w:rPr>
                <w:rFonts w:ascii="Times New Roman" w:hAnsi="Times New Roman"/>
                <w:szCs w:val="24"/>
              </w:rPr>
            </w:pPr>
            <w:r w:rsidRPr="00810354">
              <w:rPr>
                <w:rFonts w:ascii="Times New Roman" w:hAnsi="Times New Roman"/>
                <w:color w:val="000000"/>
                <w:szCs w:val="24"/>
              </w:rPr>
              <w:t>Сумма баллов</w:t>
            </w:r>
          </w:p>
          <w:p w:rsidR="00E67216" w:rsidRPr="00810354" w:rsidRDefault="00E67216" w:rsidP="0011498A">
            <w:pPr>
              <w:jc w:val="center"/>
              <w:rPr>
                <w:rFonts w:ascii="Times New Roman" w:hAnsi="Times New Roman"/>
                <w:color w:val="000000"/>
                <w:szCs w:val="24"/>
              </w:rPr>
            </w:pPr>
            <w:r w:rsidRPr="00810354">
              <w:rPr>
                <w:rFonts w:ascii="Times New Roman" w:hAnsi="Times New Roman"/>
                <w:color w:val="000000"/>
                <w:szCs w:val="24"/>
              </w:rPr>
              <w:t>по дисциплине</w:t>
            </w:r>
          </w:p>
        </w:tc>
        <w:tc>
          <w:tcPr>
            <w:tcW w:w="0" w:type="auto"/>
            <w:vAlign w:val="center"/>
          </w:tcPr>
          <w:p w:rsidR="00E67216" w:rsidRPr="00810354" w:rsidRDefault="00E67216" w:rsidP="0011498A">
            <w:pPr>
              <w:jc w:val="center"/>
              <w:rPr>
                <w:rFonts w:ascii="Times New Roman" w:hAnsi="Times New Roman"/>
              </w:rPr>
            </w:pPr>
            <w:r w:rsidRPr="00810354">
              <w:rPr>
                <w:rFonts w:ascii="Times New Roman" w:hAnsi="Times New Roman"/>
              </w:rPr>
              <w:t>Оценка по промежуточной аттестации</w:t>
            </w:r>
          </w:p>
        </w:tc>
        <w:tc>
          <w:tcPr>
            <w:tcW w:w="0" w:type="auto"/>
            <w:vAlign w:val="center"/>
          </w:tcPr>
          <w:p w:rsidR="00E67216" w:rsidRPr="00810354" w:rsidRDefault="00E67216" w:rsidP="0011498A">
            <w:pPr>
              <w:jc w:val="center"/>
              <w:rPr>
                <w:rFonts w:ascii="Times New Roman" w:hAnsi="Times New Roman"/>
              </w:rPr>
            </w:pPr>
            <w:r w:rsidRPr="00810354">
              <w:rPr>
                <w:rFonts w:ascii="Times New Roman" w:hAnsi="Times New Roman"/>
              </w:rPr>
              <w:t>Характеристика уровня освоения дисциплины</w:t>
            </w:r>
          </w:p>
        </w:tc>
      </w:tr>
      <w:tr w:rsidR="00E67216" w:rsidRPr="00810354" w:rsidTr="0011498A">
        <w:tc>
          <w:tcPr>
            <w:tcW w:w="0" w:type="auto"/>
          </w:tcPr>
          <w:p w:rsidR="00E67216" w:rsidRPr="00810354" w:rsidRDefault="00E67216" w:rsidP="0011498A">
            <w:pPr>
              <w:jc w:val="center"/>
              <w:rPr>
                <w:rFonts w:ascii="Times New Roman" w:hAnsi="Times New Roman"/>
              </w:rPr>
            </w:pPr>
            <w:r w:rsidRPr="00810354">
              <w:rPr>
                <w:rFonts w:ascii="Times New Roman" w:hAnsi="Times New Roman"/>
                <w:color w:val="000000"/>
                <w:szCs w:val="24"/>
              </w:rPr>
              <w:t>от 91 до 100</w:t>
            </w:r>
          </w:p>
        </w:tc>
        <w:tc>
          <w:tcPr>
            <w:tcW w:w="0" w:type="auto"/>
          </w:tcPr>
          <w:p w:rsidR="00E67216" w:rsidRPr="00810354" w:rsidRDefault="00E67216" w:rsidP="0011498A">
            <w:pPr>
              <w:jc w:val="center"/>
              <w:rPr>
                <w:rFonts w:ascii="Times New Roman" w:hAnsi="Times New Roman"/>
              </w:rPr>
            </w:pPr>
            <w:r w:rsidRPr="00810354">
              <w:rPr>
                <w:rFonts w:ascii="Times New Roman" w:hAnsi="Times New Roman"/>
                <w:color w:val="000000"/>
                <w:szCs w:val="24"/>
              </w:rPr>
              <w:t xml:space="preserve">«зачтено» </w:t>
            </w:r>
          </w:p>
        </w:tc>
        <w:tc>
          <w:tcPr>
            <w:tcW w:w="0" w:type="auto"/>
          </w:tcPr>
          <w:p w:rsidR="00E67216" w:rsidRPr="00810354" w:rsidRDefault="00E67216" w:rsidP="0011498A">
            <w:pPr>
              <w:jc w:val="both"/>
              <w:rPr>
                <w:rFonts w:ascii="Times New Roman" w:hAnsi="Times New Roman"/>
              </w:rPr>
            </w:pPr>
            <w:r w:rsidRPr="00810354">
              <w:rPr>
                <w:rFonts w:ascii="Times New Roman" w:hAnsi="Times New Roman"/>
              </w:rPr>
              <w:t xml:space="preserve">Студент демонстрирует </w:t>
            </w:r>
            <w:proofErr w:type="spellStart"/>
            <w:r w:rsidRPr="00810354">
              <w:rPr>
                <w:rFonts w:ascii="Times New Roman" w:hAnsi="Times New Roman"/>
              </w:rPr>
              <w:t>сформированность</w:t>
            </w:r>
            <w:proofErr w:type="spellEnd"/>
            <w:r w:rsidRPr="00A1127A">
              <w:rPr>
                <w:rFonts w:ascii="Times New Roman" w:hAnsi="Times New Roman"/>
              </w:rPr>
              <w:t xml:space="preserve"> </w:t>
            </w:r>
            <w:r>
              <w:rPr>
                <w:rFonts w:ascii="Times New Roman" w:hAnsi="Times New Roman"/>
              </w:rPr>
              <w:t xml:space="preserve">дисциплинарных </w:t>
            </w:r>
            <w:r w:rsidRPr="00810354">
              <w:rPr>
                <w:rFonts w:ascii="Times New Roman" w:hAnsi="Times New Roman"/>
              </w:rPr>
              <w:t xml:space="preserve">компетенций на итоговом уровне, </w:t>
            </w:r>
            <w:r>
              <w:rPr>
                <w:rFonts w:ascii="Times New Roman" w:hAnsi="Times New Roman"/>
              </w:rPr>
              <w:t xml:space="preserve">обнаруживает </w:t>
            </w:r>
            <w:r w:rsidRPr="00A512DE">
              <w:rPr>
                <w:rFonts w:ascii="Times New Roman" w:hAnsi="Times New Roman"/>
              </w:rPr>
              <w:t xml:space="preserve">всестороннее, систематическое и глубокое знание учебного материала, </w:t>
            </w:r>
            <w:r>
              <w:rPr>
                <w:rFonts w:ascii="Times New Roman" w:hAnsi="Times New Roman"/>
              </w:rPr>
              <w:t>усвоил</w:t>
            </w:r>
            <w:r w:rsidRPr="00A512DE">
              <w:rPr>
                <w:rFonts w:ascii="Times New Roman" w:hAnsi="Times New Roman"/>
              </w:rPr>
              <w:t xml:space="preserve"> основную литературу и </w:t>
            </w:r>
            <w:r>
              <w:rPr>
                <w:rFonts w:ascii="Times New Roman" w:hAnsi="Times New Roman"/>
              </w:rPr>
              <w:t>знаком</w:t>
            </w:r>
            <w:r w:rsidRPr="00A512DE">
              <w:rPr>
                <w:rFonts w:ascii="Times New Roman" w:hAnsi="Times New Roman"/>
              </w:rPr>
              <w:t xml:space="preserve"> с дополнительной литературой, рекомен</w:t>
            </w:r>
            <w:r>
              <w:rPr>
                <w:rFonts w:ascii="Times New Roman" w:hAnsi="Times New Roman"/>
              </w:rPr>
              <w:t xml:space="preserve">дованной программой, умеет </w:t>
            </w:r>
            <w:r w:rsidRPr="00A512DE">
              <w:rPr>
                <w:rFonts w:ascii="Times New Roman" w:hAnsi="Times New Roman"/>
              </w:rPr>
              <w:t xml:space="preserve">свободно выполнять практические задания, предусмотренные </w:t>
            </w:r>
            <w:proofErr w:type="spellStart"/>
            <w:proofErr w:type="gramStart"/>
            <w:r w:rsidRPr="00A512DE">
              <w:rPr>
                <w:rFonts w:ascii="Times New Roman" w:hAnsi="Times New Roman"/>
              </w:rPr>
              <w:t>программой,</w:t>
            </w:r>
            <w:r w:rsidRPr="00810354">
              <w:rPr>
                <w:rFonts w:ascii="Times New Roman" w:hAnsi="Times New Roman"/>
              </w:rPr>
              <w:t>свободно</w:t>
            </w:r>
            <w:proofErr w:type="spellEnd"/>
            <w:proofErr w:type="gramEnd"/>
            <w:r w:rsidRPr="00810354">
              <w:rPr>
                <w:rFonts w:ascii="Times New Roman" w:hAnsi="Times New Roman"/>
              </w:rPr>
              <w:t xml:space="preserve"> оперирует приобретенными знаниями, умениями, применяет их в ситуациях повышенной сложности.</w:t>
            </w:r>
          </w:p>
        </w:tc>
      </w:tr>
      <w:tr w:rsidR="00E67216" w:rsidRPr="00810354" w:rsidTr="0011498A">
        <w:tc>
          <w:tcPr>
            <w:tcW w:w="0" w:type="auto"/>
          </w:tcPr>
          <w:p w:rsidR="00E67216" w:rsidRPr="00810354" w:rsidRDefault="00E67216" w:rsidP="0011498A">
            <w:pPr>
              <w:jc w:val="center"/>
              <w:rPr>
                <w:rFonts w:ascii="Times New Roman" w:hAnsi="Times New Roman"/>
              </w:rPr>
            </w:pPr>
            <w:r w:rsidRPr="00810354">
              <w:rPr>
                <w:rFonts w:ascii="Times New Roman" w:hAnsi="Times New Roman"/>
                <w:color w:val="000000"/>
                <w:szCs w:val="24"/>
              </w:rPr>
              <w:t>от 76 до 90</w:t>
            </w:r>
          </w:p>
        </w:tc>
        <w:tc>
          <w:tcPr>
            <w:tcW w:w="0" w:type="auto"/>
          </w:tcPr>
          <w:p w:rsidR="00E67216" w:rsidRPr="00810354" w:rsidRDefault="00E67216" w:rsidP="0011498A">
            <w:pPr>
              <w:jc w:val="center"/>
              <w:rPr>
                <w:rFonts w:ascii="Times New Roman" w:hAnsi="Times New Roman"/>
              </w:rPr>
            </w:pPr>
            <w:r w:rsidRPr="00810354">
              <w:rPr>
                <w:rFonts w:ascii="Times New Roman" w:hAnsi="Times New Roman"/>
                <w:color w:val="000000"/>
                <w:szCs w:val="24"/>
              </w:rPr>
              <w:t xml:space="preserve">«зачтено» </w:t>
            </w:r>
          </w:p>
        </w:tc>
        <w:tc>
          <w:tcPr>
            <w:tcW w:w="0" w:type="auto"/>
          </w:tcPr>
          <w:p w:rsidR="00E67216" w:rsidRPr="00810354" w:rsidRDefault="00E67216" w:rsidP="0011498A">
            <w:pPr>
              <w:jc w:val="both"/>
              <w:rPr>
                <w:rFonts w:ascii="Times New Roman" w:hAnsi="Times New Roman"/>
              </w:rPr>
            </w:pPr>
            <w:r w:rsidRPr="00810354">
              <w:rPr>
                <w:rFonts w:ascii="Times New Roman" w:hAnsi="Times New Roman"/>
              </w:rPr>
              <w:t xml:space="preserve">Студент демонстрирует </w:t>
            </w:r>
            <w:proofErr w:type="spellStart"/>
            <w:r w:rsidRPr="00810354">
              <w:rPr>
                <w:rFonts w:ascii="Times New Roman" w:hAnsi="Times New Roman"/>
              </w:rPr>
              <w:t>сформированность</w:t>
            </w:r>
            <w:proofErr w:type="spellEnd"/>
            <w:r w:rsidRPr="00A1127A">
              <w:rPr>
                <w:rFonts w:ascii="Times New Roman" w:hAnsi="Times New Roman"/>
              </w:rPr>
              <w:t xml:space="preserve"> </w:t>
            </w:r>
            <w:r>
              <w:rPr>
                <w:rFonts w:ascii="Times New Roman" w:hAnsi="Times New Roman"/>
              </w:rPr>
              <w:t xml:space="preserve">дисциплинарных </w:t>
            </w:r>
            <w:r w:rsidRPr="00810354">
              <w:rPr>
                <w:rFonts w:ascii="Times New Roman" w:hAnsi="Times New Roman"/>
              </w:rPr>
              <w:t>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E67216" w:rsidRPr="00810354" w:rsidTr="0011498A">
        <w:tc>
          <w:tcPr>
            <w:tcW w:w="0" w:type="auto"/>
          </w:tcPr>
          <w:p w:rsidR="00E67216" w:rsidRPr="00810354" w:rsidRDefault="00E67216" w:rsidP="0011498A">
            <w:pPr>
              <w:jc w:val="center"/>
              <w:rPr>
                <w:rFonts w:ascii="Times New Roman" w:hAnsi="Times New Roman"/>
              </w:rPr>
            </w:pPr>
            <w:r w:rsidRPr="00810354">
              <w:rPr>
                <w:rFonts w:ascii="Times New Roman" w:hAnsi="Times New Roman"/>
                <w:color w:val="000000"/>
                <w:szCs w:val="24"/>
              </w:rPr>
              <w:t>от 61 до 75</w:t>
            </w:r>
          </w:p>
        </w:tc>
        <w:tc>
          <w:tcPr>
            <w:tcW w:w="0" w:type="auto"/>
          </w:tcPr>
          <w:p w:rsidR="00E67216" w:rsidRPr="00810354" w:rsidRDefault="00E67216" w:rsidP="0011498A">
            <w:pPr>
              <w:jc w:val="center"/>
              <w:rPr>
                <w:rFonts w:ascii="Times New Roman" w:hAnsi="Times New Roman"/>
              </w:rPr>
            </w:pPr>
            <w:r w:rsidRPr="00810354">
              <w:rPr>
                <w:rFonts w:ascii="Times New Roman" w:hAnsi="Times New Roman"/>
                <w:color w:val="000000"/>
                <w:szCs w:val="24"/>
              </w:rPr>
              <w:t xml:space="preserve">«зачтено» </w:t>
            </w:r>
          </w:p>
        </w:tc>
        <w:tc>
          <w:tcPr>
            <w:tcW w:w="0" w:type="auto"/>
          </w:tcPr>
          <w:p w:rsidR="00E67216" w:rsidRPr="00810354" w:rsidRDefault="00E67216" w:rsidP="0011498A">
            <w:pPr>
              <w:jc w:val="both"/>
              <w:rPr>
                <w:rFonts w:ascii="Times New Roman" w:hAnsi="Times New Roman"/>
              </w:rPr>
            </w:pPr>
            <w:r w:rsidRPr="00810354">
              <w:rPr>
                <w:rFonts w:ascii="Times New Roman" w:hAnsi="Times New Roman"/>
              </w:rPr>
              <w:t xml:space="preserve">Студент демонстрирует </w:t>
            </w:r>
            <w:proofErr w:type="spellStart"/>
            <w:r w:rsidRPr="00810354">
              <w:rPr>
                <w:rFonts w:ascii="Times New Roman" w:hAnsi="Times New Roman"/>
              </w:rPr>
              <w:t>сформированность</w:t>
            </w:r>
            <w:proofErr w:type="spellEnd"/>
            <w:r w:rsidRPr="00A1127A">
              <w:rPr>
                <w:rFonts w:ascii="Times New Roman" w:hAnsi="Times New Roman"/>
              </w:rPr>
              <w:t xml:space="preserve"> </w:t>
            </w:r>
            <w:r>
              <w:rPr>
                <w:rFonts w:ascii="Times New Roman" w:hAnsi="Times New Roman"/>
              </w:rPr>
              <w:t xml:space="preserve">дисциплинарных </w:t>
            </w:r>
            <w:r w:rsidRPr="00810354">
              <w:rPr>
                <w:rFonts w:ascii="Times New Roman" w:hAnsi="Times New Roman"/>
              </w:rPr>
              <w:t xml:space="preserve">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w:t>
            </w:r>
            <w:r>
              <w:rPr>
                <w:rFonts w:ascii="Times New Roman" w:hAnsi="Times New Roman"/>
              </w:rPr>
              <w:t xml:space="preserve">дисциплинарным </w:t>
            </w:r>
            <w:r w:rsidRPr="00810354">
              <w:rPr>
                <w:rFonts w:ascii="Times New Roman" w:hAnsi="Times New Roman"/>
              </w:rPr>
              <w:t xml:space="preserve">компетенциям, студент </w:t>
            </w:r>
            <w:r w:rsidRPr="00810354">
              <w:rPr>
                <w:rFonts w:ascii="Times New Roman" w:hAnsi="Times New Roman"/>
              </w:rPr>
              <w:lastRenderedPageBreak/>
              <w:t>испытывает значительные затруднения при оперировании знаниями и умениями при их переносе на новые ситуации.</w:t>
            </w:r>
          </w:p>
        </w:tc>
      </w:tr>
      <w:tr w:rsidR="00E67216" w:rsidRPr="00810354" w:rsidTr="0011498A">
        <w:tc>
          <w:tcPr>
            <w:tcW w:w="0" w:type="auto"/>
          </w:tcPr>
          <w:p w:rsidR="00E67216" w:rsidRPr="00810354" w:rsidRDefault="00E67216" w:rsidP="0011498A">
            <w:pPr>
              <w:jc w:val="center"/>
              <w:rPr>
                <w:rFonts w:ascii="Times New Roman" w:hAnsi="Times New Roman"/>
              </w:rPr>
            </w:pPr>
            <w:r>
              <w:rPr>
                <w:rFonts w:ascii="Times New Roman" w:hAnsi="Times New Roman"/>
                <w:color w:val="000000"/>
                <w:szCs w:val="24"/>
              </w:rPr>
              <w:lastRenderedPageBreak/>
              <w:t>от 41 до 60</w:t>
            </w:r>
          </w:p>
        </w:tc>
        <w:tc>
          <w:tcPr>
            <w:tcW w:w="0" w:type="auto"/>
          </w:tcPr>
          <w:p w:rsidR="00E67216" w:rsidRPr="00810354" w:rsidRDefault="00E67216" w:rsidP="0011498A">
            <w:pPr>
              <w:jc w:val="center"/>
              <w:rPr>
                <w:rFonts w:ascii="Times New Roman" w:hAnsi="Times New Roman"/>
              </w:rPr>
            </w:pPr>
            <w:r w:rsidRPr="00810354">
              <w:rPr>
                <w:rFonts w:ascii="Times New Roman" w:hAnsi="Times New Roman"/>
                <w:color w:val="000000"/>
                <w:szCs w:val="24"/>
              </w:rPr>
              <w:t xml:space="preserve">«не зачтено» </w:t>
            </w:r>
          </w:p>
        </w:tc>
        <w:tc>
          <w:tcPr>
            <w:tcW w:w="0" w:type="auto"/>
          </w:tcPr>
          <w:p w:rsidR="00E67216" w:rsidRPr="00810354" w:rsidRDefault="00E67216" w:rsidP="0011498A">
            <w:pPr>
              <w:jc w:val="both"/>
              <w:rPr>
                <w:rFonts w:ascii="Times New Roman" w:hAnsi="Times New Roman"/>
              </w:rPr>
            </w:pPr>
            <w:r w:rsidRPr="00810354">
              <w:rPr>
                <w:rFonts w:ascii="Times New Roman" w:hAnsi="Times New Roman"/>
              </w:rPr>
              <w:t xml:space="preserve">Студент демонстрирует </w:t>
            </w:r>
            <w:proofErr w:type="spellStart"/>
            <w:proofErr w:type="gramStart"/>
            <w:r w:rsidRPr="00810354">
              <w:rPr>
                <w:rFonts w:ascii="Times New Roman" w:hAnsi="Times New Roman"/>
              </w:rPr>
              <w:t>сформированность</w:t>
            </w:r>
            <w:proofErr w:type="spellEnd"/>
            <w:r w:rsidRPr="00A1127A">
              <w:rPr>
                <w:rFonts w:ascii="Times New Roman" w:hAnsi="Times New Roman"/>
              </w:rPr>
              <w:t xml:space="preserve">  </w:t>
            </w:r>
            <w:r>
              <w:rPr>
                <w:rFonts w:ascii="Times New Roman" w:hAnsi="Times New Roman"/>
              </w:rPr>
              <w:t>дисциплинарных</w:t>
            </w:r>
            <w:proofErr w:type="gramEnd"/>
            <w:r>
              <w:rPr>
                <w:rFonts w:ascii="Times New Roman" w:hAnsi="Times New Roman"/>
              </w:rPr>
              <w:t xml:space="preserve"> </w:t>
            </w:r>
            <w:r w:rsidRPr="00810354">
              <w:rPr>
                <w:rFonts w:ascii="Times New Roman" w:hAnsi="Times New Roman"/>
              </w:rPr>
              <w:t>компетенций на ур</w:t>
            </w:r>
            <w:r>
              <w:rPr>
                <w:rFonts w:ascii="Times New Roman" w:hAnsi="Times New Roman"/>
              </w:rPr>
              <w:t xml:space="preserve">овне ниже базового, проявляется </w:t>
            </w:r>
            <w:r w:rsidRPr="00810354">
              <w:rPr>
                <w:rFonts w:ascii="Times New Roman" w:hAnsi="Times New Roman"/>
              </w:rPr>
              <w:t>недостаточность знаний, умений, навыков.</w:t>
            </w:r>
          </w:p>
        </w:tc>
      </w:tr>
      <w:tr w:rsidR="00E67216" w:rsidRPr="00810354" w:rsidTr="0011498A">
        <w:tc>
          <w:tcPr>
            <w:tcW w:w="0" w:type="auto"/>
          </w:tcPr>
          <w:p w:rsidR="00E67216" w:rsidRPr="00810354" w:rsidRDefault="00E67216" w:rsidP="0011498A">
            <w:pPr>
              <w:jc w:val="center"/>
              <w:rPr>
                <w:rFonts w:ascii="Times New Roman" w:hAnsi="Times New Roman"/>
                <w:color w:val="000000"/>
                <w:szCs w:val="24"/>
              </w:rPr>
            </w:pPr>
            <w:r>
              <w:rPr>
                <w:rFonts w:ascii="Times New Roman" w:hAnsi="Times New Roman"/>
                <w:color w:val="000000"/>
                <w:szCs w:val="24"/>
              </w:rPr>
              <w:t>от 0 до 40</w:t>
            </w:r>
          </w:p>
        </w:tc>
        <w:tc>
          <w:tcPr>
            <w:tcW w:w="0" w:type="auto"/>
          </w:tcPr>
          <w:p w:rsidR="00E67216" w:rsidRPr="00810354" w:rsidRDefault="00E67216" w:rsidP="0011498A">
            <w:pPr>
              <w:jc w:val="center"/>
              <w:rPr>
                <w:rFonts w:ascii="Times New Roman" w:hAnsi="Times New Roman"/>
                <w:color w:val="000000"/>
                <w:szCs w:val="24"/>
              </w:rPr>
            </w:pPr>
            <w:r w:rsidRPr="00810354">
              <w:rPr>
                <w:rFonts w:ascii="Times New Roman" w:hAnsi="Times New Roman"/>
                <w:color w:val="000000"/>
                <w:szCs w:val="24"/>
              </w:rPr>
              <w:t xml:space="preserve">«не зачтено» </w:t>
            </w:r>
          </w:p>
        </w:tc>
        <w:tc>
          <w:tcPr>
            <w:tcW w:w="0" w:type="auto"/>
          </w:tcPr>
          <w:p w:rsidR="00E67216" w:rsidRPr="00810354" w:rsidRDefault="00E67216" w:rsidP="0011498A">
            <w:pPr>
              <w:jc w:val="both"/>
              <w:rPr>
                <w:rFonts w:ascii="Times New Roman" w:hAnsi="Times New Roman"/>
              </w:rPr>
            </w:pPr>
            <w:r>
              <w:rPr>
                <w:rFonts w:ascii="Times New Roman" w:hAnsi="Times New Roman"/>
              </w:rPr>
              <w:t>Дисциплинарные компетенции не формированы. П</w:t>
            </w:r>
            <w:r w:rsidRPr="00810354">
              <w:rPr>
                <w:rFonts w:ascii="Times New Roman" w:hAnsi="Times New Roman"/>
              </w:rPr>
              <w:t xml:space="preserve">роявляется полное </w:t>
            </w:r>
            <w:r>
              <w:rPr>
                <w:rFonts w:ascii="Times New Roman" w:hAnsi="Times New Roman"/>
              </w:rPr>
              <w:t xml:space="preserve">или практически полное </w:t>
            </w:r>
            <w:r w:rsidRPr="00810354">
              <w:rPr>
                <w:rFonts w:ascii="Times New Roman" w:hAnsi="Times New Roman"/>
              </w:rPr>
              <w:t>отсутствие знаний, умений, навыков.</w:t>
            </w:r>
          </w:p>
        </w:tc>
      </w:tr>
    </w:tbl>
    <w:p w:rsidR="00E67216" w:rsidRPr="00527587" w:rsidRDefault="00E67216" w:rsidP="00C74C02">
      <w:pPr>
        <w:spacing w:before="120" w:after="120" w:line="240" w:lineRule="auto"/>
        <w:ind w:firstLine="708"/>
        <w:jc w:val="both"/>
        <w:rPr>
          <w:rFonts w:ascii="Arial" w:hAnsi="Arial" w:cs="Arial"/>
          <w:b/>
          <w:sz w:val="24"/>
          <w:szCs w:val="24"/>
        </w:rPr>
      </w:pPr>
      <w:r w:rsidRPr="00527587">
        <w:rPr>
          <w:rFonts w:ascii="Arial" w:hAnsi="Arial" w:cs="Arial"/>
          <w:b/>
          <w:sz w:val="24"/>
          <w:szCs w:val="24"/>
        </w:rPr>
        <w:t xml:space="preserve">5 </w:t>
      </w:r>
      <w:r>
        <w:rPr>
          <w:rFonts w:ascii="Arial" w:hAnsi="Arial" w:cs="Arial"/>
          <w:b/>
          <w:sz w:val="24"/>
          <w:szCs w:val="24"/>
        </w:rPr>
        <w:t>К</w:t>
      </w:r>
      <w:r w:rsidRPr="00527587">
        <w:rPr>
          <w:rFonts w:ascii="Arial" w:hAnsi="Arial" w:cs="Arial"/>
          <w:b/>
          <w:sz w:val="24"/>
          <w:szCs w:val="24"/>
        </w:rPr>
        <w:t>омплекс оценочных средств</w:t>
      </w:r>
    </w:p>
    <w:p w:rsidR="00DE237C" w:rsidRDefault="00AD2FE6" w:rsidP="00C74C02">
      <w:pPr>
        <w:spacing w:before="120" w:after="120" w:line="240" w:lineRule="auto"/>
        <w:jc w:val="both"/>
        <w:rPr>
          <w:rFonts w:ascii="Times New Roman" w:hAnsi="Times New Roman"/>
          <w:b/>
          <w:sz w:val="24"/>
          <w:szCs w:val="24"/>
          <w:lang w:eastAsia="ru-RU"/>
        </w:rPr>
      </w:pPr>
      <w:r w:rsidRPr="006C1E8E">
        <w:rPr>
          <w:rFonts w:ascii="Times New Roman" w:hAnsi="Times New Roman"/>
          <w:b/>
          <w:sz w:val="24"/>
          <w:szCs w:val="24"/>
          <w:lang w:eastAsia="ru-RU"/>
        </w:rPr>
        <w:t>5.1 Темы рефератов</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1. Становление практической психологии в России и за рубежом</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2. Основные компетенции психолога- консультанта</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3. Позиции и стратегии работы психолога в организации.</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4. Позиции психолога при взаимодействии с клиентом</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 5. Профессиональная этика психолога</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 6. Психологическая служба в системе образования </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7. Отрасли психологии: классификация и основные задачи </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 8. Основные виды деятельности психолога МВД</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 9. Принципы деятельности практического психолога МЧС</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10.Регламентация деятельности и основные направления деятельности практического психолога в системе здравоохранения </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11.Психологическая экспертиза: виды и функции</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12.Экстренная медико-психологическая помощь </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13.Современное состояние психологической службы и концептуальные основы ее функционирования в правоохранительной системе</w:t>
      </w:r>
    </w:p>
    <w:p w:rsidR="006C1E8E"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14.Диагностика и коррекционно-развивающая работа психолога в правоохранительных органах </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15. Основные направления психологического обеспечения работы с кадрами в правоохранительной системе </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16.Групповая и индивидуальная психологическая работа: сравнительный анализ </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17.Этапы и технологии консультативной беседы</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 xml:space="preserve"> 18.Психодиагностика в организации</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19.Коррекционно-развивающая работа практического психолога (на примере одной из сфер деятельности)</w:t>
      </w:r>
    </w:p>
    <w:p w:rsidR="00DE237C" w:rsidRPr="00223685" w:rsidRDefault="00DE237C" w:rsidP="00DE1DE7">
      <w:pPr>
        <w:spacing w:after="0" w:line="240" w:lineRule="auto"/>
        <w:jc w:val="both"/>
        <w:rPr>
          <w:rFonts w:ascii="Times New Roman" w:hAnsi="Times New Roman"/>
          <w:sz w:val="24"/>
          <w:szCs w:val="24"/>
        </w:rPr>
      </w:pPr>
      <w:r w:rsidRPr="00223685">
        <w:rPr>
          <w:rFonts w:ascii="Times New Roman" w:hAnsi="Times New Roman"/>
          <w:sz w:val="24"/>
          <w:szCs w:val="24"/>
        </w:rPr>
        <w:t>20. Профессиональная деятельность психолога в (по выбору) службе</w:t>
      </w:r>
    </w:p>
    <w:p w:rsidR="00AD2FE6" w:rsidRDefault="00AD2FE6" w:rsidP="00DE1DE7">
      <w:pPr>
        <w:spacing w:after="0" w:line="240" w:lineRule="auto"/>
        <w:jc w:val="both"/>
        <w:rPr>
          <w:rFonts w:ascii="Times New Roman" w:hAnsi="Times New Roman"/>
          <w:b/>
          <w:sz w:val="24"/>
          <w:szCs w:val="24"/>
          <w:lang w:eastAsia="ru-RU"/>
        </w:rPr>
      </w:pPr>
    </w:p>
    <w:p w:rsidR="00AD2FE6" w:rsidRPr="006550AD" w:rsidRDefault="00AD2FE6" w:rsidP="00DE1DE7">
      <w:pPr>
        <w:spacing w:after="0" w:line="240" w:lineRule="auto"/>
        <w:jc w:val="both"/>
        <w:rPr>
          <w:rFonts w:ascii="Times New Roman" w:hAnsi="Times New Roman"/>
          <w:sz w:val="24"/>
          <w:szCs w:val="24"/>
          <w:lang w:eastAsia="ru-RU"/>
        </w:rPr>
      </w:pPr>
      <w:r w:rsidRPr="006550AD">
        <w:rPr>
          <w:rFonts w:ascii="Times New Roman" w:hAnsi="Times New Roman"/>
          <w:b/>
          <w:sz w:val="24"/>
          <w:szCs w:val="24"/>
          <w:lang w:eastAsia="ru-RU"/>
        </w:rPr>
        <w:t>Методические рекомендации по подготовке и написанию реферата</w:t>
      </w:r>
      <w:r w:rsidRPr="006550AD">
        <w:rPr>
          <w:rFonts w:ascii="Times New Roman" w:hAnsi="Times New Roman"/>
          <w:sz w:val="24"/>
          <w:szCs w:val="24"/>
          <w:lang w:eastAsia="ru-RU"/>
        </w:rPr>
        <w:t>:</w:t>
      </w:r>
    </w:p>
    <w:p w:rsidR="00AD2FE6" w:rsidRPr="006550AD" w:rsidRDefault="00AD2FE6" w:rsidP="00DE1DE7">
      <w:pPr>
        <w:spacing w:after="0" w:line="240" w:lineRule="auto"/>
        <w:jc w:val="both"/>
        <w:rPr>
          <w:rFonts w:ascii="Times New Roman" w:hAnsi="Times New Roman"/>
          <w:sz w:val="24"/>
          <w:szCs w:val="24"/>
          <w:lang w:eastAsia="ru-RU"/>
        </w:rPr>
      </w:pPr>
    </w:p>
    <w:p w:rsidR="00AD2FE6" w:rsidRPr="006550AD" w:rsidRDefault="00AD2FE6" w:rsidP="00DE1DE7">
      <w:pPr>
        <w:spacing w:after="0" w:line="240" w:lineRule="auto"/>
        <w:jc w:val="both"/>
        <w:rPr>
          <w:rFonts w:ascii="Times New Roman" w:hAnsi="Times New Roman"/>
          <w:sz w:val="24"/>
          <w:szCs w:val="24"/>
          <w:lang w:eastAsia="ru-RU"/>
        </w:rPr>
      </w:pPr>
      <w:r w:rsidRPr="006550AD">
        <w:rPr>
          <w:rFonts w:ascii="Times New Roman" w:hAnsi="Times New Roman"/>
          <w:sz w:val="24"/>
          <w:szCs w:val="24"/>
          <w:lang w:eastAsia="ru-RU"/>
        </w:rPr>
        <w:tab/>
        <w:t>Структура реферата включает в себя следующие элементы:</w:t>
      </w:r>
    </w:p>
    <w:p w:rsidR="00AD2FE6" w:rsidRPr="006550AD" w:rsidRDefault="00AD2FE6" w:rsidP="00DE1DE7">
      <w:pPr>
        <w:numPr>
          <w:ilvl w:val="0"/>
          <w:numId w:val="1"/>
        </w:numPr>
        <w:spacing w:after="0" w:line="240" w:lineRule="auto"/>
        <w:ind w:firstLine="709"/>
        <w:jc w:val="both"/>
        <w:rPr>
          <w:rFonts w:ascii="Times New Roman" w:hAnsi="Times New Roman"/>
          <w:sz w:val="24"/>
          <w:szCs w:val="24"/>
          <w:lang w:eastAsia="ru-RU"/>
        </w:rPr>
      </w:pPr>
      <w:r w:rsidRPr="006550AD">
        <w:rPr>
          <w:rFonts w:ascii="Times New Roman" w:hAnsi="Times New Roman"/>
          <w:sz w:val="24"/>
          <w:szCs w:val="24"/>
          <w:lang w:eastAsia="ru-RU"/>
        </w:rPr>
        <w:t>титульный лист;</w:t>
      </w:r>
    </w:p>
    <w:p w:rsidR="00AD2FE6" w:rsidRPr="006550AD" w:rsidRDefault="00AD2FE6" w:rsidP="00DE1DE7">
      <w:pPr>
        <w:numPr>
          <w:ilvl w:val="0"/>
          <w:numId w:val="1"/>
        </w:numPr>
        <w:spacing w:after="0" w:line="240" w:lineRule="auto"/>
        <w:ind w:firstLine="709"/>
        <w:jc w:val="both"/>
        <w:rPr>
          <w:rFonts w:ascii="Times New Roman" w:hAnsi="Times New Roman"/>
          <w:sz w:val="24"/>
          <w:szCs w:val="24"/>
          <w:lang w:eastAsia="ru-RU"/>
        </w:rPr>
      </w:pPr>
      <w:r w:rsidRPr="006550AD">
        <w:rPr>
          <w:rFonts w:ascii="Times New Roman" w:hAnsi="Times New Roman"/>
          <w:sz w:val="24"/>
          <w:szCs w:val="24"/>
          <w:lang w:eastAsia="ru-RU"/>
        </w:rPr>
        <w:t>содержание;</w:t>
      </w:r>
    </w:p>
    <w:p w:rsidR="00AD2FE6" w:rsidRPr="006550AD" w:rsidRDefault="00AD2FE6" w:rsidP="00DE1DE7">
      <w:pPr>
        <w:numPr>
          <w:ilvl w:val="0"/>
          <w:numId w:val="1"/>
        </w:numPr>
        <w:spacing w:after="0" w:line="240" w:lineRule="auto"/>
        <w:ind w:firstLine="709"/>
        <w:jc w:val="both"/>
        <w:rPr>
          <w:rFonts w:ascii="Times New Roman" w:hAnsi="Times New Roman"/>
          <w:sz w:val="24"/>
          <w:szCs w:val="24"/>
          <w:lang w:eastAsia="ru-RU"/>
        </w:rPr>
      </w:pPr>
      <w:r w:rsidRPr="006550AD">
        <w:rPr>
          <w:rFonts w:ascii="Times New Roman" w:hAnsi="Times New Roman"/>
          <w:sz w:val="24"/>
          <w:szCs w:val="24"/>
          <w:lang w:eastAsia="ru-RU"/>
        </w:rPr>
        <w:t>введение;</w:t>
      </w:r>
    </w:p>
    <w:p w:rsidR="00AD2FE6" w:rsidRPr="006550AD" w:rsidRDefault="00AD2FE6" w:rsidP="00DE1DE7">
      <w:pPr>
        <w:numPr>
          <w:ilvl w:val="0"/>
          <w:numId w:val="1"/>
        </w:numPr>
        <w:spacing w:after="0" w:line="240" w:lineRule="auto"/>
        <w:ind w:firstLine="709"/>
        <w:jc w:val="both"/>
        <w:rPr>
          <w:rFonts w:ascii="Times New Roman" w:hAnsi="Times New Roman"/>
          <w:sz w:val="24"/>
          <w:szCs w:val="24"/>
          <w:lang w:eastAsia="ru-RU"/>
        </w:rPr>
      </w:pPr>
      <w:r w:rsidRPr="006550AD">
        <w:rPr>
          <w:rFonts w:ascii="Times New Roman" w:hAnsi="Times New Roman"/>
          <w:sz w:val="24"/>
          <w:szCs w:val="24"/>
          <w:lang w:eastAsia="ru-RU"/>
        </w:rPr>
        <w:t>содержание (главы и параграфы);</w:t>
      </w:r>
    </w:p>
    <w:p w:rsidR="00AD2FE6" w:rsidRPr="006550AD" w:rsidRDefault="00AD2FE6" w:rsidP="00DE1DE7">
      <w:pPr>
        <w:numPr>
          <w:ilvl w:val="0"/>
          <w:numId w:val="1"/>
        </w:numPr>
        <w:spacing w:after="0" w:line="240" w:lineRule="auto"/>
        <w:ind w:firstLine="709"/>
        <w:jc w:val="both"/>
        <w:rPr>
          <w:rFonts w:ascii="Times New Roman" w:hAnsi="Times New Roman"/>
          <w:sz w:val="24"/>
          <w:szCs w:val="24"/>
          <w:lang w:eastAsia="ru-RU"/>
        </w:rPr>
      </w:pPr>
      <w:r w:rsidRPr="006550AD">
        <w:rPr>
          <w:rFonts w:ascii="Times New Roman" w:hAnsi="Times New Roman"/>
          <w:sz w:val="24"/>
          <w:szCs w:val="24"/>
          <w:lang w:eastAsia="ru-RU"/>
        </w:rPr>
        <w:t>заключение;</w:t>
      </w:r>
    </w:p>
    <w:p w:rsidR="00AD2FE6" w:rsidRPr="006550AD" w:rsidRDefault="00AD2FE6" w:rsidP="00DE1DE7">
      <w:pPr>
        <w:numPr>
          <w:ilvl w:val="0"/>
          <w:numId w:val="1"/>
        </w:numPr>
        <w:spacing w:after="0" w:line="240" w:lineRule="auto"/>
        <w:ind w:firstLine="709"/>
        <w:jc w:val="both"/>
        <w:rPr>
          <w:rFonts w:ascii="Times New Roman" w:hAnsi="Times New Roman"/>
          <w:sz w:val="24"/>
          <w:szCs w:val="24"/>
          <w:lang w:eastAsia="ru-RU"/>
        </w:rPr>
      </w:pPr>
      <w:r w:rsidRPr="006550AD">
        <w:rPr>
          <w:rFonts w:ascii="Times New Roman" w:hAnsi="Times New Roman"/>
          <w:sz w:val="24"/>
          <w:szCs w:val="24"/>
          <w:lang w:eastAsia="ru-RU"/>
        </w:rPr>
        <w:t>приложение;</w:t>
      </w:r>
    </w:p>
    <w:p w:rsidR="00AD2FE6" w:rsidRPr="006550AD" w:rsidRDefault="00AD2FE6" w:rsidP="00DE1DE7">
      <w:pPr>
        <w:numPr>
          <w:ilvl w:val="0"/>
          <w:numId w:val="1"/>
        </w:numPr>
        <w:spacing w:after="0" w:line="240" w:lineRule="auto"/>
        <w:ind w:firstLine="709"/>
        <w:jc w:val="both"/>
        <w:rPr>
          <w:rFonts w:ascii="Times New Roman" w:hAnsi="Times New Roman"/>
          <w:sz w:val="24"/>
          <w:szCs w:val="24"/>
          <w:lang w:eastAsia="ru-RU"/>
        </w:rPr>
      </w:pPr>
      <w:r w:rsidRPr="006550AD">
        <w:rPr>
          <w:rFonts w:ascii="Times New Roman" w:hAnsi="Times New Roman"/>
          <w:sz w:val="24"/>
          <w:szCs w:val="24"/>
          <w:lang w:eastAsia="ru-RU"/>
        </w:rPr>
        <w:t>список литературы и источников.</w:t>
      </w:r>
    </w:p>
    <w:p w:rsidR="00AD2FE6" w:rsidRPr="006550AD" w:rsidRDefault="00AD2FE6" w:rsidP="00DE1DE7">
      <w:pPr>
        <w:spacing w:after="0" w:line="240" w:lineRule="auto"/>
        <w:jc w:val="both"/>
        <w:rPr>
          <w:rFonts w:ascii="Times New Roman" w:hAnsi="Times New Roman"/>
          <w:sz w:val="24"/>
          <w:szCs w:val="24"/>
          <w:lang w:eastAsia="ru-RU"/>
        </w:rPr>
      </w:pPr>
      <w:r w:rsidRPr="006550AD">
        <w:rPr>
          <w:rFonts w:ascii="Times New Roman" w:hAnsi="Times New Roman"/>
          <w:sz w:val="24"/>
          <w:szCs w:val="24"/>
          <w:lang w:eastAsia="ru-RU"/>
        </w:rPr>
        <w:t>Введение обычно содержит вступление, обоснование актуальности выбранной темы, формулировку цели и задач реферата, краткий обзор литературы и источников по проблеме, историю вопроса</w:t>
      </w:r>
    </w:p>
    <w:p w:rsidR="00AD2FE6" w:rsidRPr="006550AD" w:rsidRDefault="00AD2FE6" w:rsidP="00DE1DE7">
      <w:pPr>
        <w:spacing w:after="0" w:line="240" w:lineRule="auto"/>
        <w:jc w:val="both"/>
        <w:rPr>
          <w:rFonts w:ascii="Times New Roman" w:hAnsi="Times New Roman"/>
          <w:sz w:val="24"/>
          <w:szCs w:val="24"/>
          <w:lang w:eastAsia="ru-RU"/>
        </w:rPr>
      </w:pPr>
      <w:r w:rsidRPr="006550AD">
        <w:rPr>
          <w:rFonts w:ascii="Times New Roman" w:hAnsi="Times New Roman"/>
          <w:sz w:val="24"/>
          <w:szCs w:val="24"/>
          <w:lang w:eastAsia="ru-RU"/>
        </w:rPr>
        <w:t xml:space="preserve">Содержание реферата должно соответствовать теме, полно ее раскрывать. Все рассуждения нужно аргументировать. Реферат показывает личное отношение автора к излагаемому. </w:t>
      </w:r>
      <w:r w:rsidRPr="006550AD">
        <w:rPr>
          <w:rFonts w:ascii="Times New Roman" w:hAnsi="Times New Roman"/>
          <w:sz w:val="24"/>
          <w:szCs w:val="24"/>
          <w:lang w:eastAsia="ru-RU"/>
        </w:rPr>
        <w:lastRenderedPageBreak/>
        <w:t>Следует стремиться к тому, чтобы изложение было ясным, простым, точным и при этом выразительным. При изложении материала необходимо соблюдать общепринятые правила:</w:t>
      </w:r>
    </w:p>
    <w:p w:rsidR="00AD2FE6" w:rsidRPr="006550AD" w:rsidRDefault="00AD2FE6" w:rsidP="00DE1DE7">
      <w:pPr>
        <w:numPr>
          <w:ilvl w:val="0"/>
          <w:numId w:val="2"/>
        </w:numPr>
        <w:spacing w:after="0" w:line="240" w:lineRule="auto"/>
        <w:ind w:left="500" w:firstLine="709"/>
        <w:jc w:val="both"/>
        <w:rPr>
          <w:rFonts w:ascii="Times New Roman" w:hAnsi="Times New Roman"/>
          <w:sz w:val="24"/>
          <w:szCs w:val="24"/>
          <w:lang w:eastAsia="ru-RU"/>
        </w:rPr>
      </w:pPr>
      <w:r w:rsidRPr="006550AD">
        <w:rPr>
          <w:rFonts w:ascii="Times New Roman" w:hAnsi="Times New Roman"/>
          <w:sz w:val="24"/>
          <w:szCs w:val="24"/>
          <w:lang w:eastAsia="ru-RU"/>
        </w:rPr>
        <w:t>не рекомендуется вести повествование от первого лица единственного числа (такие утверждения лучше выражать в безличной форме);</w:t>
      </w:r>
    </w:p>
    <w:p w:rsidR="00AD2FE6" w:rsidRPr="006550AD" w:rsidRDefault="00AD2FE6" w:rsidP="00DE1DE7">
      <w:pPr>
        <w:numPr>
          <w:ilvl w:val="0"/>
          <w:numId w:val="2"/>
        </w:numPr>
        <w:spacing w:after="0" w:line="240" w:lineRule="auto"/>
        <w:ind w:left="500" w:firstLine="709"/>
        <w:jc w:val="both"/>
        <w:rPr>
          <w:rFonts w:ascii="Times New Roman" w:hAnsi="Times New Roman"/>
          <w:sz w:val="24"/>
          <w:szCs w:val="24"/>
          <w:lang w:eastAsia="ru-RU"/>
        </w:rPr>
      </w:pPr>
      <w:r w:rsidRPr="006550AD">
        <w:rPr>
          <w:rFonts w:ascii="Times New Roman" w:hAnsi="Times New Roman"/>
          <w:sz w:val="24"/>
          <w:szCs w:val="24"/>
          <w:lang w:eastAsia="ru-RU"/>
        </w:rPr>
        <w:t>при упоминании в тексте фамилий обязательно ставить инициалы перед фамилией;</w:t>
      </w:r>
    </w:p>
    <w:p w:rsidR="00AD2FE6" w:rsidRPr="006550AD" w:rsidRDefault="00AD2FE6" w:rsidP="00DE1DE7">
      <w:pPr>
        <w:numPr>
          <w:ilvl w:val="0"/>
          <w:numId w:val="2"/>
        </w:numPr>
        <w:spacing w:after="0" w:line="240" w:lineRule="auto"/>
        <w:ind w:left="500" w:firstLine="709"/>
        <w:jc w:val="both"/>
        <w:rPr>
          <w:rFonts w:ascii="Times New Roman" w:hAnsi="Times New Roman"/>
          <w:sz w:val="24"/>
          <w:szCs w:val="24"/>
          <w:lang w:eastAsia="ru-RU"/>
        </w:rPr>
      </w:pPr>
      <w:r w:rsidRPr="006550AD">
        <w:rPr>
          <w:rFonts w:ascii="Times New Roman" w:hAnsi="Times New Roman"/>
          <w:sz w:val="24"/>
          <w:szCs w:val="24"/>
          <w:lang w:eastAsia="ru-RU"/>
        </w:rPr>
        <w:t>каждая глава (параграф) начинается с новой строки;</w:t>
      </w:r>
    </w:p>
    <w:p w:rsidR="00AD2FE6" w:rsidRPr="006550AD" w:rsidRDefault="00AD2FE6" w:rsidP="00DE1DE7">
      <w:pPr>
        <w:numPr>
          <w:ilvl w:val="0"/>
          <w:numId w:val="2"/>
        </w:numPr>
        <w:spacing w:after="0" w:line="240" w:lineRule="auto"/>
        <w:ind w:left="500" w:firstLine="709"/>
        <w:jc w:val="both"/>
        <w:rPr>
          <w:rFonts w:ascii="Times New Roman" w:hAnsi="Times New Roman"/>
          <w:sz w:val="24"/>
          <w:szCs w:val="24"/>
          <w:lang w:eastAsia="ru-RU"/>
        </w:rPr>
      </w:pPr>
      <w:r w:rsidRPr="006550AD">
        <w:rPr>
          <w:rFonts w:ascii="Times New Roman" w:hAnsi="Times New Roman"/>
          <w:sz w:val="24"/>
          <w:szCs w:val="24"/>
          <w:lang w:eastAsia="ru-RU"/>
        </w:rPr>
        <w:t>при изложении различных точек зрения и научных положений, цитат, выдержек из литературы, необходимо указывать источники, т.е. приводить ссылки.</w:t>
      </w:r>
    </w:p>
    <w:p w:rsidR="00AD2FE6" w:rsidRPr="006550AD" w:rsidRDefault="00AD2FE6" w:rsidP="00DE1DE7">
      <w:pPr>
        <w:spacing w:after="0" w:line="240" w:lineRule="auto"/>
        <w:jc w:val="both"/>
        <w:rPr>
          <w:rFonts w:ascii="Times New Roman" w:hAnsi="Times New Roman"/>
          <w:sz w:val="24"/>
          <w:szCs w:val="24"/>
          <w:lang w:eastAsia="ru-RU"/>
        </w:rPr>
      </w:pPr>
      <w:r w:rsidRPr="006550AD">
        <w:rPr>
          <w:rFonts w:ascii="Times New Roman" w:hAnsi="Times New Roman"/>
          <w:sz w:val="24"/>
          <w:szCs w:val="24"/>
          <w:lang w:eastAsia="ru-RU"/>
        </w:rPr>
        <w:t>Заключение – самостоятельная часть реферата. Оно не должно быть переложением содержания работы. Заключение должно содержать:</w:t>
      </w:r>
    </w:p>
    <w:p w:rsidR="00AD2FE6" w:rsidRPr="006550AD" w:rsidRDefault="00AD2FE6" w:rsidP="00DE1DE7">
      <w:pPr>
        <w:numPr>
          <w:ilvl w:val="0"/>
          <w:numId w:val="3"/>
        </w:numPr>
        <w:spacing w:after="0" w:line="240" w:lineRule="auto"/>
        <w:ind w:left="500" w:firstLine="709"/>
        <w:jc w:val="both"/>
        <w:rPr>
          <w:rFonts w:ascii="Times New Roman" w:hAnsi="Times New Roman"/>
          <w:sz w:val="24"/>
          <w:szCs w:val="24"/>
          <w:lang w:eastAsia="ru-RU"/>
        </w:rPr>
      </w:pPr>
      <w:r w:rsidRPr="006550AD">
        <w:rPr>
          <w:rFonts w:ascii="Times New Roman" w:hAnsi="Times New Roman"/>
          <w:sz w:val="24"/>
          <w:szCs w:val="24"/>
          <w:lang w:eastAsia="ru-RU"/>
        </w:rPr>
        <w:t>основные выводы в сжатой форме;</w:t>
      </w:r>
    </w:p>
    <w:p w:rsidR="00AD2FE6" w:rsidRPr="006550AD" w:rsidRDefault="00AD2FE6" w:rsidP="00DE1DE7">
      <w:pPr>
        <w:numPr>
          <w:ilvl w:val="0"/>
          <w:numId w:val="3"/>
        </w:numPr>
        <w:spacing w:after="0" w:line="240" w:lineRule="auto"/>
        <w:ind w:left="500" w:firstLine="709"/>
        <w:jc w:val="both"/>
        <w:rPr>
          <w:rFonts w:ascii="Times New Roman" w:hAnsi="Times New Roman"/>
          <w:sz w:val="24"/>
          <w:szCs w:val="24"/>
          <w:lang w:eastAsia="ru-RU"/>
        </w:rPr>
      </w:pPr>
      <w:r w:rsidRPr="006550AD">
        <w:rPr>
          <w:rFonts w:ascii="Times New Roman" w:hAnsi="Times New Roman"/>
          <w:sz w:val="24"/>
          <w:szCs w:val="24"/>
          <w:lang w:eastAsia="ru-RU"/>
        </w:rPr>
        <w:t>оценку полноты и глубины решения тех вопросов, которые вставали в процессе изучения темы.</w:t>
      </w:r>
    </w:p>
    <w:p w:rsidR="00AD2FE6" w:rsidRPr="006550AD" w:rsidRDefault="00AD2FE6" w:rsidP="00DE1DE7">
      <w:pPr>
        <w:spacing w:after="0" w:line="240" w:lineRule="auto"/>
        <w:jc w:val="both"/>
        <w:rPr>
          <w:rFonts w:ascii="Times New Roman" w:hAnsi="Times New Roman"/>
          <w:sz w:val="24"/>
          <w:szCs w:val="24"/>
          <w:lang w:eastAsia="ru-RU"/>
        </w:rPr>
      </w:pPr>
      <w:r w:rsidRPr="006550AD">
        <w:rPr>
          <w:rFonts w:ascii="Times New Roman" w:hAnsi="Times New Roman"/>
          <w:sz w:val="24"/>
          <w:szCs w:val="24"/>
          <w:lang w:eastAsia="ru-RU"/>
        </w:rPr>
        <w:t>Объем заключения – 1-2 машинописных или компьютерных листа формата А4.</w:t>
      </w:r>
    </w:p>
    <w:p w:rsidR="00AD2FE6" w:rsidRPr="006550AD" w:rsidRDefault="00AD2FE6" w:rsidP="00DE1DE7">
      <w:pPr>
        <w:spacing w:after="0" w:line="240" w:lineRule="auto"/>
        <w:jc w:val="both"/>
        <w:rPr>
          <w:rFonts w:ascii="Times New Roman" w:hAnsi="Times New Roman"/>
          <w:sz w:val="24"/>
          <w:szCs w:val="24"/>
          <w:lang w:eastAsia="ru-RU"/>
        </w:rPr>
      </w:pPr>
      <w:r w:rsidRPr="006550AD">
        <w:rPr>
          <w:rFonts w:ascii="Times New Roman" w:hAnsi="Times New Roman"/>
          <w:sz w:val="24"/>
          <w:szCs w:val="24"/>
          <w:lang w:eastAsia="ru-RU"/>
        </w:rPr>
        <w:t xml:space="preserve">Общий объем реферата </w:t>
      </w:r>
      <w:r>
        <w:rPr>
          <w:rFonts w:ascii="Times New Roman" w:hAnsi="Times New Roman"/>
          <w:sz w:val="24"/>
          <w:szCs w:val="24"/>
          <w:lang w:eastAsia="ru-RU"/>
        </w:rPr>
        <w:t>7</w:t>
      </w:r>
      <w:r w:rsidRPr="006550AD">
        <w:rPr>
          <w:rFonts w:ascii="Times New Roman" w:hAnsi="Times New Roman"/>
          <w:sz w:val="24"/>
          <w:szCs w:val="24"/>
          <w:lang w:eastAsia="ru-RU"/>
        </w:rPr>
        <w:t xml:space="preserve">-20 страниц машинописного текста. Защита реферата предполагает проверку преподавателем реферата без устной защиты. </w:t>
      </w:r>
    </w:p>
    <w:p w:rsidR="008F660F" w:rsidRDefault="008F660F" w:rsidP="00DE1DE7">
      <w:pPr>
        <w:tabs>
          <w:tab w:val="left" w:pos="0"/>
          <w:tab w:val="right" w:leader="underscore" w:pos="9639"/>
        </w:tabs>
        <w:suppressAutoHyphens/>
        <w:spacing w:after="0" w:line="240" w:lineRule="auto"/>
        <w:ind w:firstLine="709"/>
        <w:jc w:val="both"/>
        <w:rPr>
          <w:rFonts w:ascii="Times New Roman" w:hAnsi="Times New Roman"/>
          <w:sz w:val="24"/>
          <w:szCs w:val="24"/>
          <w:lang w:eastAsia="ru-RU"/>
        </w:rPr>
      </w:pPr>
    </w:p>
    <w:p w:rsidR="0045656E" w:rsidRPr="009E190F" w:rsidRDefault="00383B80" w:rsidP="0045656E">
      <w:pPr>
        <w:pStyle w:val="41"/>
        <w:widowControl w:val="0"/>
        <w:shd w:val="clear" w:color="auto" w:fill="auto"/>
        <w:spacing w:before="0" w:after="0" w:line="240" w:lineRule="auto"/>
        <w:ind w:left="20" w:firstLine="400"/>
        <w:rPr>
          <w:sz w:val="24"/>
          <w:szCs w:val="24"/>
        </w:rPr>
      </w:pPr>
      <w:r>
        <w:rPr>
          <w:sz w:val="24"/>
          <w:szCs w:val="24"/>
        </w:rPr>
        <w:t>Шкала оценки</w:t>
      </w:r>
    </w:p>
    <w:tbl>
      <w:tblPr>
        <w:tblW w:w="9493" w:type="dxa"/>
        <w:tblLayout w:type="fixed"/>
        <w:tblCellMar>
          <w:left w:w="10" w:type="dxa"/>
          <w:right w:w="10" w:type="dxa"/>
        </w:tblCellMar>
        <w:tblLook w:val="0000" w:firstRow="0" w:lastRow="0" w:firstColumn="0" w:lastColumn="0" w:noHBand="0" w:noVBand="0"/>
      </w:tblPr>
      <w:tblGrid>
        <w:gridCol w:w="432"/>
        <w:gridCol w:w="1277"/>
        <w:gridCol w:w="7784"/>
      </w:tblGrid>
      <w:tr w:rsidR="0045656E" w:rsidRPr="009E5795" w:rsidTr="00383B80">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45656E" w:rsidRPr="009E5795" w:rsidRDefault="0045656E" w:rsidP="00027C84">
            <w:pPr>
              <w:pStyle w:val="1"/>
              <w:widowControl w:val="0"/>
              <w:shd w:val="clear" w:color="auto" w:fill="auto"/>
              <w:spacing w:line="240" w:lineRule="auto"/>
              <w:ind w:left="180"/>
              <w:jc w:val="left"/>
              <w:rPr>
                <w:color w:val="000000"/>
                <w:sz w:val="24"/>
                <w:szCs w:val="24"/>
              </w:rPr>
            </w:pPr>
            <w:r w:rsidRPr="009E5795">
              <w:rPr>
                <w:color w:val="000000"/>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45656E" w:rsidRPr="009E5795" w:rsidRDefault="0045656E" w:rsidP="00027C84">
            <w:pPr>
              <w:pStyle w:val="1"/>
              <w:widowControl w:val="0"/>
              <w:shd w:val="clear" w:color="auto" w:fill="auto"/>
              <w:spacing w:line="240" w:lineRule="auto"/>
              <w:ind w:left="360"/>
              <w:jc w:val="left"/>
              <w:rPr>
                <w:color w:val="000000"/>
                <w:sz w:val="24"/>
                <w:szCs w:val="24"/>
              </w:rPr>
            </w:pPr>
            <w:r w:rsidRPr="009E5795">
              <w:rPr>
                <w:color w:val="000000"/>
                <w:sz w:val="24"/>
                <w:szCs w:val="24"/>
              </w:rPr>
              <w:t>Баллы</w:t>
            </w:r>
          </w:p>
        </w:tc>
        <w:tc>
          <w:tcPr>
            <w:tcW w:w="7784" w:type="dxa"/>
            <w:tcBorders>
              <w:top w:val="single" w:sz="4" w:space="0" w:color="auto"/>
              <w:left w:val="single" w:sz="4" w:space="0" w:color="auto"/>
              <w:bottom w:val="single" w:sz="4" w:space="0" w:color="auto"/>
              <w:right w:val="single" w:sz="4" w:space="0" w:color="auto"/>
            </w:tcBorders>
            <w:shd w:val="clear" w:color="auto" w:fill="FFFFFF"/>
          </w:tcPr>
          <w:p w:rsidR="0045656E" w:rsidRPr="009E5795" w:rsidRDefault="0045656E" w:rsidP="00027C84">
            <w:pPr>
              <w:pStyle w:val="1"/>
              <w:widowControl w:val="0"/>
              <w:shd w:val="clear" w:color="auto" w:fill="auto"/>
              <w:spacing w:line="240" w:lineRule="auto"/>
              <w:ind w:left="3560"/>
              <w:jc w:val="left"/>
              <w:rPr>
                <w:color w:val="000000"/>
                <w:sz w:val="24"/>
                <w:szCs w:val="24"/>
              </w:rPr>
            </w:pPr>
            <w:r w:rsidRPr="009E5795">
              <w:rPr>
                <w:color w:val="000000"/>
                <w:sz w:val="24"/>
                <w:szCs w:val="24"/>
              </w:rPr>
              <w:t>Описание</w:t>
            </w:r>
          </w:p>
        </w:tc>
      </w:tr>
      <w:tr w:rsidR="0045656E" w:rsidRPr="009E5795" w:rsidTr="00383B80">
        <w:trPr>
          <w:trHeight w:val="1219"/>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45656E" w:rsidRDefault="0045656E" w:rsidP="00027C84">
            <w:pPr>
              <w:spacing w:after="0" w:line="240" w:lineRule="auto"/>
              <w:jc w:val="center"/>
              <w:rPr>
                <w:rFonts w:ascii="Times New Roman" w:hAnsi="Times New Roman"/>
                <w:sz w:val="24"/>
                <w:szCs w:val="24"/>
              </w:rPr>
            </w:pPr>
            <w:r>
              <w:rPr>
                <w:rFonts w:ascii="Times New Roman" w:hAnsi="Times New Roman"/>
                <w:sz w:val="24"/>
                <w:szCs w:val="24"/>
              </w:rPr>
              <w:t>5</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45656E" w:rsidRDefault="0045656E" w:rsidP="00027C84">
            <w:pPr>
              <w:spacing w:after="0" w:line="240" w:lineRule="auto"/>
              <w:jc w:val="center"/>
              <w:rPr>
                <w:rFonts w:ascii="Times New Roman" w:hAnsi="Times New Roman"/>
                <w:sz w:val="24"/>
                <w:szCs w:val="24"/>
              </w:rPr>
            </w:pPr>
            <w:r>
              <w:rPr>
                <w:rFonts w:ascii="Times New Roman" w:hAnsi="Times New Roman"/>
                <w:sz w:val="24"/>
                <w:szCs w:val="24"/>
              </w:rPr>
              <w:t>19–20</w:t>
            </w:r>
          </w:p>
        </w:tc>
        <w:tc>
          <w:tcPr>
            <w:tcW w:w="7784" w:type="dxa"/>
            <w:tcBorders>
              <w:top w:val="single" w:sz="4" w:space="0" w:color="auto"/>
              <w:left w:val="single" w:sz="4" w:space="0" w:color="auto"/>
              <w:bottom w:val="single" w:sz="4" w:space="0" w:color="auto"/>
              <w:right w:val="single" w:sz="4" w:space="0" w:color="auto"/>
            </w:tcBorders>
            <w:shd w:val="clear" w:color="auto" w:fill="FFFFFF"/>
          </w:tcPr>
          <w:p w:rsidR="0045656E" w:rsidRPr="009E5795" w:rsidRDefault="0045656E" w:rsidP="00027C84">
            <w:pPr>
              <w:pStyle w:val="1"/>
              <w:widowControl w:val="0"/>
              <w:shd w:val="clear" w:color="auto" w:fill="auto"/>
              <w:spacing w:line="240" w:lineRule="auto"/>
              <w:rPr>
                <w:color w:val="000000"/>
                <w:sz w:val="24"/>
                <w:szCs w:val="24"/>
              </w:rPr>
            </w:pPr>
            <w:r w:rsidRPr="009E5795">
              <w:rPr>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9E5795">
              <w:rPr>
                <w:color w:val="000000"/>
                <w:sz w:val="24"/>
                <w:szCs w:val="24"/>
              </w:rPr>
              <w:softHyphen/>
              <w:t>жения. Оформление работы соответствует требованиям СТО, принятому во ВГУЭС.</w:t>
            </w:r>
          </w:p>
        </w:tc>
      </w:tr>
      <w:tr w:rsidR="0045656E" w:rsidRPr="009E5795" w:rsidTr="00383B80">
        <w:trPr>
          <w:trHeight w:val="1445"/>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45656E" w:rsidRDefault="0045656E" w:rsidP="00027C84">
            <w:pPr>
              <w:spacing w:after="0" w:line="240" w:lineRule="auto"/>
              <w:jc w:val="center"/>
              <w:rPr>
                <w:rFonts w:ascii="Times New Roman" w:hAnsi="Times New Roman"/>
                <w:sz w:val="24"/>
                <w:szCs w:val="24"/>
              </w:rPr>
            </w:pPr>
            <w:r>
              <w:rPr>
                <w:rFonts w:ascii="Times New Roman" w:hAnsi="Times New Roman"/>
                <w:sz w:val="24"/>
                <w:szCs w:val="24"/>
              </w:rPr>
              <w:t>4</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45656E" w:rsidRDefault="0045656E" w:rsidP="00027C84">
            <w:pPr>
              <w:spacing w:after="0" w:line="240" w:lineRule="auto"/>
              <w:jc w:val="center"/>
              <w:rPr>
                <w:rFonts w:ascii="Times New Roman" w:hAnsi="Times New Roman"/>
                <w:sz w:val="24"/>
                <w:szCs w:val="24"/>
              </w:rPr>
            </w:pPr>
            <w:r>
              <w:rPr>
                <w:rFonts w:ascii="Times New Roman" w:hAnsi="Times New Roman"/>
                <w:sz w:val="24"/>
                <w:szCs w:val="24"/>
              </w:rPr>
              <w:t>16–18</w:t>
            </w:r>
          </w:p>
        </w:tc>
        <w:tc>
          <w:tcPr>
            <w:tcW w:w="7784" w:type="dxa"/>
            <w:tcBorders>
              <w:top w:val="single" w:sz="4" w:space="0" w:color="auto"/>
              <w:left w:val="single" w:sz="4" w:space="0" w:color="auto"/>
              <w:bottom w:val="single" w:sz="4" w:space="0" w:color="auto"/>
              <w:right w:val="single" w:sz="4" w:space="0" w:color="auto"/>
            </w:tcBorders>
            <w:shd w:val="clear" w:color="auto" w:fill="FFFFFF"/>
          </w:tcPr>
          <w:p w:rsidR="0045656E" w:rsidRPr="009E5795" w:rsidRDefault="0045656E" w:rsidP="00027C84">
            <w:pPr>
              <w:pStyle w:val="1"/>
              <w:widowControl w:val="0"/>
              <w:shd w:val="clear" w:color="auto" w:fill="auto"/>
              <w:spacing w:line="240" w:lineRule="auto"/>
              <w:rPr>
                <w:color w:val="000000"/>
                <w:sz w:val="24"/>
                <w:szCs w:val="24"/>
              </w:rPr>
            </w:pPr>
            <w:r w:rsidRPr="009E5795">
              <w:rPr>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9E5795">
              <w:rPr>
                <w:color w:val="000000"/>
                <w:sz w:val="24"/>
                <w:szCs w:val="24"/>
              </w:rPr>
              <w:softHyphen/>
              <w:t>жения. Однако в работе допущены одна-две неточности. Оформление работы соответству</w:t>
            </w:r>
            <w:r w:rsidRPr="009E5795">
              <w:rPr>
                <w:color w:val="000000"/>
                <w:sz w:val="24"/>
                <w:szCs w:val="24"/>
              </w:rPr>
              <w:softHyphen/>
              <w:t>ет требованиям СТО, принятому во ВГУЭС.</w:t>
            </w:r>
          </w:p>
        </w:tc>
      </w:tr>
      <w:tr w:rsidR="0045656E" w:rsidRPr="009E5795" w:rsidTr="00383B80">
        <w:trPr>
          <w:trHeight w:val="1445"/>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45656E" w:rsidRDefault="0045656E" w:rsidP="00027C84">
            <w:pPr>
              <w:spacing w:after="0" w:line="240" w:lineRule="auto"/>
              <w:jc w:val="center"/>
              <w:rPr>
                <w:rFonts w:ascii="Times New Roman" w:hAnsi="Times New Roman"/>
                <w:sz w:val="24"/>
                <w:szCs w:val="24"/>
              </w:rPr>
            </w:pPr>
            <w:r>
              <w:rPr>
                <w:rFonts w:ascii="Times New Roman" w:hAnsi="Times New Roman"/>
                <w:sz w:val="24"/>
                <w:szCs w:val="24"/>
              </w:rPr>
              <w:t>3</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45656E" w:rsidRDefault="0045656E" w:rsidP="00027C84">
            <w:pPr>
              <w:spacing w:after="0" w:line="240" w:lineRule="auto"/>
              <w:jc w:val="center"/>
              <w:rPr>
                <w:rFonts w:ascii="Times New Roman" w:hAnsi="Times New Roman"/>
                <w:sz w:val="24"/>
                <w:szCs w:val="24"/>
              </w:rPr>
            </w:pPr>
            <w:r>
              <w:rPr>
                <w:rFonts w:ascii="Times New Roman" w:hAnsi="Times New Roman"/>
                <w:sz w:val="24"/>
                <w:szCs w:val="24"/>
              </w:rPr>
              <w:t>13–15</w:t>
            </w:r>
          </w:p>
        </w:tc>
        <w:tc>
          <w:tcPr>
            <w:tcW w:w="7784" w:type="dxa"/>
            <w:tcBorders>
              <w:top w:val="single" w:sz="4" w:space="0" w:color="auto"/>
              <w:left w:val="single" w:sz="4" w:space="0" w:color="auto"/>
              <w:bottom w:val="single" w:sz="4" w:space="0" w:color="auto"/>
              <w:right w:val="single" w:sz="4" w:space="0" w:color="auto"/>
            </w:tcBorders>
            <w:shd w:val="clear" w:color="auto" w:fill="FFFFFF"/>
          </w:tcPr>
          <w:p w:rsidR="0045656E" w:rsidRPr="009E5795" w:rsidRDefault="0045656E" w:rsidP="00027C84">
            <w:pPr>
              <w:pStyle w:val="1"/>
              <w:widowControl w:val="0"/>
              <w:shd w:val="clear" w:color="auto" w:fill="auto"/>
              <w:spacing w:line="240" w:lineRule="auto"/>
              <w:rPr>
                <w:color w:val="000000"/>
                <w:sz w:val="24"/>
                <w:szCs w:val="24"/>
              </w:rPr>
            </w:pPr>
            <w:r w:rsidRPr="009E5795">
              <w:rPr>
                <w:color w:val="000000"/>
                <w:sz w:val="24"/>
                <w:szCs w:val="24"/>
              </w:rPr>
              <w:t>Работа свидетельствует в основном о знании студентом содержания темы, отличается не</w:t>
            </w:r>
            <w:r w:rsidRPr="009E5795">
              <w:rPr>
                <w:color w:val="000000"/>
                <w:sz w:val="24"/>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w:t>
            </w:r>
            <w:r w:rsidRPr="009E5795">
              <w:rPr>
                <w:color w:val="000000"/>
                <w:sz w:val="24"/>
                <w:szCs w:val="24"/>
              </w:rPr>
              <w:softHyphen/>
              <w:t>следовательность изложения. В работе допущены несколько ошибок. Оформление работы соответствует требованиям СТО, принятому во ВГУЭС.</w:t>
            </w:r>
          </w:p>
        </w:tc>
      </w:tr>
      <w:tr w:rsidR="0045656E" w:rsidRPr="009E5795" w:rsidTr="00383B80">
        <w:trPr>
          <w:trHeight w:val="1219"/>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45656E" w:rsidRDefault="0045656E" w:rsidP="00027C84">
            <w:pPr>
              <w:spacing w:after="0" w:line="240" w:lineRule="auto"/>
              <w:jc w:val="center"/>
              <w:rPr>
                <w:rFonts w:ascii="Times New Roman" w:hAnsi="Times New Roman"/>
                <w:sz w:val="24"/>
                <w:szCs w:val="24"/>
              </w:rPr>
            </w:pPr>
            <w:r>
              <w:rPr>
                <w:rFonts w:ascii="Times New Roman" w:hAnsi="Times New Roman"/>
                <w:sz w:val="24"/>
                <w:szCs w:val="24"/>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45656E" w:rsidRDefault="0045656E" w:rsidP="00027C84">
            <w:pPr>
              <w:spacing w:after="0" w:line="240" w:lineRule="auto"/>
              <w:jc w:val="center"/>
              <w:rPr>
                <w:rFonts w:ascii="Times New Roman" w:hAnsi="Times New Roman"/>
                <w:sz w:val="24"/>
                <w:szCs w:val="24"/>
              </w:rPr>
            </w:pPr>
            <w:r>
              <w:rPr>
                <w:rFonts w:ascii="Times New Roman" w:hAnsi="Times New Roman"/>
                <w:sz w:val="24"/>
                <w:szCs w:val="24"/>
              </w:rPr>
              <w:t>9–12</w:t>
            </w:r>
          </w:p>
        </w:tc>
        <w:tc>
          <w:tcPr>
            <w:tcW w:w="7784" w:type="dxa"/>
            <w:tcBorders>
              <w:top w:val="single" w:sz="4" w:space="0" w:color="auto"/>
              <w:left w:val="single" w:sz="4" w:space="0" w:color="auto"/>
              <w:bottom w:val="single" w:sz="4" w:space="0" w:color="auto"/>
              <w:right w:val="single" w:sz="4" w:space="0" w:color="auto"/>
            </w:tcBorders>
            <w:shd w:val="clear" w:color="auto" w:fill="FFFFFF"/>
          </w:tcPr>
          <w:p w:rsidR="0045656E" w:rsidRPr="009E5795" w:rsidRDefault="0045656E" w:rsidP="00027C84">
            <w:pPr>
              <w:pStyle w:val="1"/>
              <w:widowControl w:val="0"/>
              <w:shd w:val="clear" w:color="auto" w:fill="auto"/>
              <w:spacing w:line="240" w:lineRule="auto"/>
              <w:rPr>
                <w:color w:val="000000"/>
                <w:sz w:val="24"/>
                <w:szCs w:val="24"/>
              </w:rPr>
            </w:pPr>
            <w:r w:rsidRPr="009E5795">
              <w:rPr>
                <w:color w:val="000000"/>
                <w:sz w:val="24"/>
                <w:szCs w:val="24"/>
              </w:rPr>
              <w:t>Студент продемонстрировал: незнание содержания темы и основных вопросов теории; не</w:t>
            </w:r>
            <w:r w:rsidRPr="009E5795">
              <w:rPr>
                <w:color w:val="000000"/>
                <w:sz w:val="24"/>
                <w:szCs w:val="24"/>
              </w:rPr>
              <w:softHyphen/>
              <w:t xml:space="preserve">глубокое раскрытие темы; </w:t>
            </w:r>
            <w:proofErr w:type="spellStart"/>
            <w:r w:rsidRPr="009E5795">
              <w:rPr>
                <w:color w:val="000000"/>
                <w:sz w:val="24"/>
                <w:szCs w:val="24"/>
              </w:rPr>
              <w:t>несформированность</w:t>
            </w:r>
            <w:proofErr w:type="spellEnd"/>
            <w:r w:rsidRPr="009E5795">
              <w:rPr>
                <w:color w:val="000000"/>
                <w:sz w:val="24"/>
                <w:szCs w:val="24"/>
              </w:rPr>
              <w:t xml:space="preserve"> навыков аргументации, анализа явлений и процессов; отсутствие логичности и последовательности в изложении. Допущены серьёз</w:t>
            </w:r>
            <w:r w:rsidRPr="009E5795">
              <w:rPr>
                <w:color w:val="000000"/>
                <w:sz w:val="24"/>
                <w:szCs w:val="24"/>
              </w:rPr>
              <w:softHyphen/>
              <w:t>ные ошибки в работе. Оформление работы не соответствует требованиям СТО, принятому во ВГУЭС.</w:t>
            </w:r>
          </w:p>
        </w:tc>
      </w:tr>
      <w:tr w:rsidR="0045656E" w:rsidRPr="009E5795" w:rsidTr="00383B80">
        <w:trPr>
          <w:trHeight w:val="994"/>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45656E" w:rsidRDefault="0045656E" w:rsidP="00027C84">
            <w:pPr>
              <w:spacing w:after="0" w:line="240" w:lineRule="auto"/>
              <w:jc w:val="center"/>
              <w:rPr>
                <w:rFonts w:ascii="Times New Roman" w:hAnsi="Times New Roman"/>
                <w:sz w:val="24"/>
                <w:szCs w:val="24"/>
              </w:rPr>
            </w:pPr>
            <w:r>
              <w:rPr>
                <w:rFonts w:ascii="Times New Roman" w:hAnsi="Times New Roman"/>
                <w:sz w:val="24"/>
                <w:szCs w:val="24"/>
              </w:rPr>
              <w:lastRenderedPageBreak/>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45656E" w:rsidRDefault="0045656E" w:rsidP="00027C84">
            <w:pPr>
              <w:spacing w:after="0" w:line="240" w:lineRule="auto"/>
              <w:jc w:val="center"/>
              <w:rPr>
                <w:rFonts w:ascii="Times New Roman" w:hAnsi="Times New Roman"/>
                <w:sz w:val="24"/>
                <w:szCs w:val="24"/>
              </w:rPr>
            </w:pPr>
            <w:r>
              <w:rPr>
                <w:rFonts w:ascii="Times New Roman" w:hAnsi="Times New Roman"/>
                <w:sz w:val="24"/>
                <w:szCs w:val="24"/>
              </w:rPr>
              <w:t>0–8</w:t>
            </w:r>
          </w:p>
        </w:tc>
        <w:tc>
          <w:tcPr>
            <w:tcW w:w="7784" w:type="dxa"/>
            <w:tcBorders>
              <w:top w:val="single" w:sz="4" w:space="0" w:color="auto"/>
              <w:left w:val="single" w:sz="4" w:space="0" w:color="auto"/>
              <w:bottom w:val="single" w:sz="4" w:space="0" w:color="auto"/>
              <w:right w:val="single" w:sz="4" w:space="0" w:color="auto"/>
            </w:tcBorders>
            <w:shd w:val="clear" w:color="auto" w:fill="FFFFFF"/>
          </w:tcPr>
          <w:p w:rsidR="0045656E" w:rsidRPr="009E5795" w:rsidRDefault="0045656E" w:rsidP="00027C84">
            <w:pPr>
              <w:pStyle w:val="1"/>
              <w:widowControl w:val="0"/>
              <w:shd w:val="clear" w:color="auto" w:fill="auto"/>
              <w:spacing w:line="240" w:lineRule="auto"/>
              <w:rPr>
                <w:color w:val="000000"/>
                <w:sz w:val="24"/>
                <w:szCs w:val="24"/>
              </w:rPr>
            </w:pPr>
            <w:r w:rsidRPr="009E5795">
              <w:rPr>
                <w:color w:val="000000"/>
                <w:sz w:val="24"/>
                <w:szCs w:val="24"/>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 Оформление работы не соответствует требованиям СТО, принятому во ВГУЭС.</w:t>
            </w:r>
          </w:p>
        </w:tc>
      </w:tr>
    </w:tbl>
    <w:p w:rsidR="0045656E" w:rsidRDefault="0045656E" w:rsidP="00DE1DE7">
      <w:pPr>
        <w:tabs>
          <w:tab w:val="left" w:pos="0"/>
          <w:tab w:val="right" w:leader="underscore" w:pos="9639"/>
        </w:tabs>
        <w:suppressAutoHyphens/>
        <w:spacing w:after="0" w:line="240" w:lineRule="auto"/>
        <w:ind w:firstLine="709"/>
        <w:jc w:val="both"/>
        <w:rPr>
          <w:rFonts w:ascii="Times New Roman" w:hAnsi="Times New Roman"/>
          <w:sz w:val="24"/>
          <w:szCs w:val="24"/>
          <w:lang w:eastAsia="ru-RU"/>
        </w:rPr>
      </w:pPr>
    </w:p>
    <w:p w:rsidR="00DE237C" w:rsidRDefault="006C1E8E" w:rsidP="005E14AC">
      <w:pPr>
        <w:spacing w:before="120" w:after="120" w:line="240" w:lineRule="auto"/>
        <w:jc w:val="both"/>
        <w:rPr>
          <w:rFonts w:ascii="Times New Roman" w:hAnsi="Times New Roman"/>
          <w:b/>
          <w:sz w:val="24"/>
          <w:szCs w:val="24"/>
          <w:lang w:eastAsia="ru-RU"/>
        </w:rPr>
      </w:pPr>
      <w:r w:rsidRPr="006C1E8E">
        <w:rPr>
          <w:rFonts w:ascii="Times New Roman" w:hAnsi="Times New Roman"/>
          <w:b/>
          <w:sz w:val="24"/>
          <w:szCs w:val="24"/>
          <w:lang w:eastAsia="ru-RU"/>
        </w:rPr>
        <w:t xml:space="preserve">5.2 </w:t>
      </w:r>
      <w:r>
        <w:rPr>
          <w:rFonts w:ascii="Times New Roman" w:hAnsi="Times New Roman"/>
          <w:b/>
          <w:sz w:val="24"/>
          <w:szCs w:val="24"/>
          <w:lang w:eastAsia="ru-RU"/>
        </w:rPr>
        <w:t xml:space="preserve">Вопросы для </w:t>
      </w:r>
      <w:r w:rsidRPr="006C1E8E">
        <w:rPr>
          <w:rFonts w:ascii="Times New Roman" w:hAnsi="Times New Roman"/>
          <w:b/>
          <w:sz w:val="24"/>
          <w:szCs w:val="24"/>
          <w:lang w:eastAsia="ru-RU"/>
        </w:rPr>
        <w:t xml:space="preserve">опроса </w:t>
      </w:r>
    </w:p>
    <w:p w:rsidR="00DE237C" w:rsidRPr="006550AD" w:rsidRDefault="00DE237C" w:rsidP="00DE1DE7">
      <w:pPr>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1.Перечислить основные </w:t>
      </w:r>
      <w:r w:rsidRPr="006550AD">
        <w:rPr>
          <w:rFonts w:ascii="Times New Roman" w:eastAsia="Times New Roman" w:hAnsi="Times New Roman"/>
          <w:sz w:val="24"/>
          <w:szCs w:val="24"/>
          <w:lang w:eastAsia="ru-RU"/>
        </w:rPr>
        <w:t>методологические проблемы</w:t>
      </w:r>
      <w:r w:rsidRPr="00FA4564">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психологии</w:t>
      </w:r>
      <w:r w:rsidRPr="006550AD">
        <w:rPr>
          <w:rFonts w:ascii="Times New Roman" w:eastAsia="Times New Roman" w:hAnsi="Times New Roman"/>
          <w:sz w:val="24"/>
          <w:szCs w:val="24"/>
          <w:lang w:eastAsia="ru-RU"/>
        </w:rPr>
        <w:t>.</w:t>
      </w:r>
    </w:p>
    <w:p w:rsidR="00DE237C" w:rsidRDefault="00DE237C" w:rsidP="00DE1DE7">
      <w:pPr>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2.Представить в</w:t>
      </w:r>
      <w:r w:rsidRPr="006550AD">
        <w:rPr>
          <w:rFonts w:ascii="Times New Roman" w:eastAsia="Times New Roman" w:hAnsi="Times New Roman"/>
          <w:sz w:val="24"/>
          <w:szCs w:val="24"/>
          <w:lang w:eastAsia="ru-RU"/>
        </w:rPr>
        <w:t xml:space="preserve">иды классификаций отраслей психологии. </w:t>
      </w:r>
    </w:p>
    <w:p w:rsidR="00DE237C" w:rsidRDefault="00DE237C" w:rsidP="00DE1DE7">
      <w:pPr>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3.Раскрыть п</w:t>
      </w:r>
      <w:r w:rsidRPr="006550AD">
        <w:rPr>
          <w:rFonts w:ascii="Times New Roman" w:eastAsia="Times New Roman" w:hAnsi="Times New Roman"/>
          <w:sz w:val="24"/>
          <w:szCs w:val="24"/>
          <w:lang w:eastAsia="ru-RU"/>
        </w:rPr>
        <w:t xml:space="preserve">онятия объекта и предмета психологии. </w:t>
      </w:r>
    </w:p>
    <w:p w:rsidR="00DE237C" w:rsidRDefault="00DE237C" w:rsidP="00DE1DE7">
      <w:pPr>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4.Определить п</w:t>
      </w:r>
      <w:r w:rsidRPr="006550AD">
        <w:rPr>
          <w:rFonts w:ascii="Times New Roman" w:eastAsia="Times New Roman" w:hAnsi="Times New Roman"/>
          <w:sz w:val="24"/>
          <w:szCs w:val="24"/>
          <w:lang w:eastAsia="ru-RU"/>
        </w:rPr>
        <w:t xml:space="preserve">сихологическое знание и психотехническое познание (по Ф.Е. </w:t>
      </w:r>
      <w:proofErr w:type="spellStart"/>
      <w:r w:rsidRPr="006550AD">
        <w:rPr>
          <w:rFonts w:ascii="Times New Roman" w:eastAsia="Times New Roman" w:hAnsi="Times New Roman"/>
          <w:sz w:val="24"/>
          <w:szCs w:val="24"/>
          <w:lang w:eastAsia="ru-RU"/>
        </w:rPr>
        <w:t>Василюку</w:t>
      </w:r>
      <w:proofErr w:type="spellEnd"/>
      <w:r w:rsidRPr="006550AD">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5.Описать р</w:t>
      </w:r>
      <w:r w:rsidRPr="006550AD">
        <w:rPr>
          <w:rFonts w:ascii="Times New Roman" w:eastAsia="Times New Roman" w:hAnsi="Times New Roman"/>
          <w:sz w:val="24"/>
          <w:szCs w:val="24"/>
          <w:lang w:eastAsia="ru-RU"/>
        </w:rPr>
        <w:t xml:space="preserve">оль общей психологии как системообразующего фактора психологических практик (Л.С. Выготский). </w:t>
      </w:r>
    </w:p>
    <w:p w:rsidR="00DE237C" w:rsidRDefault="00DE237C" w:rsidP="00DE1DE7">
      <w:pPr>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6.Схема </w:t>
      </w:r>
      <w:r w:rsidRPr="006550AD">
        <w:rPr>
          <w:rFonts w:ascii="Times New Roman" w:eastAsia="Times New Roman" w:hAnsi="Times New Roman"/>
          <w:sz w:val="24"/>
          <w:szCs w:val="24"/>
          <w:lang w:eastAsia="ru-RU"/>
        </w:rPr>
        <w:t>Б. М</w:t>
      </w:r>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Кедрова</w:t>
      </w:r>
      <w:proofErr w:type="spellEnd"/>
      <w:r>
        <w:rPr>
          <w:rFonts w:ascii="Times New Roman" w:eastAsia="Times New Roman" w:hAnsi="Times New Roman"/>
          <w:sz w:val="24"/>
          <w:szCs w:val="24"/>
          <w:lang w:eastAsia="ru-RU"/>
        </w:rPr>
        <w:t>- п</w:t>
      </w:r>
      <w:r w:rsidRPr="006550AD">
        <w:rPr>
          <w:rFonts w:ascii="Times New Roman" w:eastAsia="Times New Roman" w:hAnsi="Times New Roman"/>
          <w:sz w:val="24"/>
          <w:szCs w:val="24"/>
          <w:lang w:eastAsia="ru-RU"/>
        </w:rPr>
        <w:t xml:space="preserve">сихология в междисциплинарном пространстве наук. </w:t>
      </w:r>
      <w:r>
        <w:rPr>
          <w:rFonts w:ascii="Times New Roman" w:eastAsia="Times New Roman" w:hAnsi="Times New Roman"/>
          <w:sz w:val="24"/>
          <w:szCs w:val="24"/>
          <w:lang w:eastAsia="ru-RU"/>
        </w:rPr>
        <w:t>Особенности ф</w:t>
      </w:r>
      <w:r w:rsidRPr="006550AD">
        <w:rPr>
          <w:rFonts w:ascii="Times New Roman" w:eastAsia="Times New Roman" w:hAnsi="Times New Roman"/>
          <w:sz w:val="24"/>
          <w:szCs w:val="24"/>
          <w:lang w:eastAsia="ru-RU"/>
        </w:rPr>
        <w:t>ундаментальны</w:t>
      </w:r>
      <w:r>
        <w:rPr>
          <w:rFonts w:ascii="Times New Roman" w:eastAsia="Times New Roman" w:hAnsi="Times New Roman"/>
          <w:sz w:val="24"/>
          <w:szCs w:val="24"/>
          <w:lang w:eastAsia="ru-RU"/>
        </w:rPr>
        <w:t>х</w:t>
      </w:r>
      <w:r w:rsidRPr="006550AD">
        <w:rPr>
          <w:rFonts w:ascii="Times New Roman" w:eastAsia="Times New Roman" w:hAnsi="Times New Roman"/>
          <w:sz w:val="24"/>
          <w:szCs w:val="24"/>
          <w:lang w:eastAsia="ru-RU"/>
        </w:rPr>
        <w:t xml:space="preserve"> и прикладны</w:t>
      </w:r>
      <w:r>
        <w:rPr>
          <w:rFonts w:ascii="Times New Roman" w:eastAsia="Times New Roman" w:hAnsi="Times New Roman"/>
          <w:sz w:val="24"/>
          <w:szCs w:val="24"/>
          <w:lang w:eastAsia="ru-RU"/>
        </w:rPr>
        <w:t>х</w:t>
      </w:r>
      <w:r w:rsidRPr="006550AD">
        <w:rPr>
          <w:rFonts w:ascii="Times New Roman" w:eastAsia="Times New Roman" w:hAnsi="Times New Roman"/>
          <w:sz w:val="24"/>
          <w:szCs w:val="24"/>
          <w:lang w:eastAsia="ru-RU"/>
        </w:rPr>
        <w:t xml:space="preserve"> отрасл</w:t>
      </w:r>
      <w:r>
        <w:rPr>
          <w:rFonts w:ascii="Times New Roman" w:eastAsia="Times New Roman" w:hAnsi="Times New Roman"/>
          <w:sz w:val="24"/>
          <w:szCs w:val="24"/>
          <w:lang w:eastAsia="ru-RU"/>
        </w:rPr>
        <w:t>ей психологии</w:t>
      </w:r>
      <w:r w:rsidRPr="006550AD">
        <w:rPr>
          <w:rFonts w:ascii="Times New Roman" w:eastAsia="Times New Roman" w:hAnsi="Times New Roman"/>
          <w:sz w:val="24"/>
          <w:szCs w:val="24"/>
          <w:lang w:eastAsia="ru-RU"/>
        </w:rPr>
        <w:t xml:space="preserve">. </w:t>
      </w:r>
    </w:p>
    <w:p w:rsidR="00DE237C" w:rsidRPr="006550AD" w:rsidRDefault="00DE237C" w:rsidP="00DE1DE7">
      <w:pPr>
        <w:suppressAutoHyphens/>
        <w:spacing w:after="0" w:line="240" w:lineRule="auto"/>
        <w:jc w:val="both"/>
        <w:rPr>
          <w:rFonts w:ascii="Times New Roman" w:hAnsi="Times New Roman"/>
          <w:sz w:val="24"/>
          <w:szCs w:val="24"/>
          <w:lang w:eastAsia="ru-RU"/>
        </w:rPr>
      </w:pPr>
      <w:r>
        <w:rPr>
          <w:rFonts w:ascii="Times New Roman" w:eastAsia="Times New Roman" w:hAnsi="Times New Roman"/>
          <w:sz w:val="24"/>
          <w:szCs w:val="24"/>
          <w:lang w:eastAsia="ru-RU"/>
        </w:rPr>
        <w:t>7.</w:t>
      </w:r>
      <w:r w:rsidRPr="006550AD">
        <w:rPr>
          <w:rFonts w:ascii="Times New Roman" w:eastAsia="Times New Roman" w:hAnsi="Times New Roman"/>
          <w:sz w:val="24"/>
          <w:szCs w:val="24"/>
          <w:lang w:eastAsia="ru-RU"/>
        </w:rPr>
        <w:t>Проблема теории и практики в психологии (</w:t>
      </w:r>
      <w:proofErr w:type="spellStart"/>
      <w:r w:rsidRPr="006550AD">
        <w:rPr>
          <w:rFonts w:ascii="Times New Roman" w:eastAsia="Times New Roman" w:hAnsi="Times New Roman"/>
          <w:sz w:val="24"/>
          <w:szCs w:val="24"/>
          <w:lang w:eastAsia="ru-RU"/>
        </w:rPr>
        <w:t>схизис</w:t>
      </w:r>
      <w:proofErr w:type="spellEnd"/>
      <w:r w:rsidRPr="006550AD">
        <w:rPr>
          <w:rFonts w:ascii="Times New Roman" w:eastAsia="Times New Roman" w:hAnsi="Times New Roman"/>
          <w:sz w:val="24"/>
          <w:szCs w:val="24"/>
          <w:lang w:eastAsia="ru-RU"/>
        </w:rPr>
        <w:t xml:space="preserve"> в психологии).</w:t>
      </w:r>
    </w:p>
    <w:p w:rsidR="00DE237C"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8.Раскрыть п</w:t>
      </w:r>
      <w:r w:rsidRPr="006550AD">
        <w:rPr>
          <w:rFonts w:ascii="Times New Roman" w:eastAsia="Times New Roman" w:hAnsi="Times New Roman"/>
          <w:sz w:val="24"/>
          <w:szCs w:val="24"/>
          <w:lang w:eastAsia="ru-RU"/>
        </w:rPr>
        <w:t xml:space="preserve">ерспективы развития отраслей психологии. </w:t>
      </w:r>
    </w:p>
    <w:p w:rsidR="00DE237C"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9.Определить р</w:t>
      </w:r>
      <w:r w:rsidRPr="006550AD">
        <w:rPr>
          <w:rFonts w:ascii="Times New Roman" w:eastAsia="Times New Roman" w:hAnsi="Times New Roman"/>
          <w:sz w:val="24"/>
          <w:szCs w:val="24"/>
          <w:lang w:eastAsia="ru-RU"/>
        </w:rPr>
        <w:t xml:space="preserve">оль </w:t>
      </w:r>
      <w:r>
        <w:rPr>
          <w:rFonts w:ascii="Times New Roman" w:eastAsia="Times New Roman" w:hAnsi="Times New Roman"/>
          <w:sz w:val="24"/>
          <w:szCs w:val="24"/>
          <w:lang w:eastAsia="ru-RU"/>
        </w:rPr>
        <w:t xml:space="preserve">психологии и </w:t>
      </w:r>
      <w:r w:rsidRPr="006550AD">
        <w:rPr>
          <w:rFonts w:ascii="Times New Roman" w:eastAsia="Times New Roman" w:hAnsi="Times New Roman"/>
          <w:sz w:val="24"/>
          <w:szCs w:val="24"/>
          <w:lang w:eastAsia="ru-RU"/>
        </w:rPr>
        <w:t>психологической практики в развитии науки и общества</w:t>
      </w:r>
      <w:r w:rsidR="00DE1DE7">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А.В. Юревич)</w:t>
      </w:r>
      <w:r w:rsidRPr="006550AD">
        <w:rPr>
          <w:rFonts w:ascii="Times New Roman" w:eastAsia="Times New Roman" w:hAnsi="Times New Roman"/>
          <w:sz w:val="24"/>
          <w:szCs w:val="24"/>
          <w:lang w:eastAsia="ru-RU"/>
        </w:rPr>
        <w:t xml:space="preserve">. </w:t>
      </w:r>
    </w:p>
    <w:p w:rsidR="00DE237C" w:rsidRPr="006550AD"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10.Раскрыть т</w:t>
      </w:r>
      <w:r w:rsidRPr="006550AD">
        <w:rPr>
          <w:rFonts w:ascii="Times New Roman" w:eastAsia="Times New Roman" w:hAnsi="Times New Roman"/>
          <w:sz w:val="24"/>
          <w:szCs w:val="24"/>
          <w:lang w:eastAsia="ru-RU"/>
        </w:rPr>
        <w:t>ри вида деятельности, в рамках которых решаются основные задачи психологии</w:t>
      </w:r>
    </w:p>
    <w:p w:rsidR="00DE237C" w:rsidRDefault="00DE237C" w:rsidP="00DE1DE7">
      <w:pPr>
        <w:spacing w:after="0" w:line="240" w:lineRule="auto"/>
        <w:jc w:val="both"/>
        <w:rPr>
          <w:rFonts w:ascii="Times New Roman" w:hAnsi="Times New Roman"/>
          <w:sz w:val="24"/>
          <w:szCs w:val="24"/>
          <w:lang w:eastAsia="ru-RU"/>
        </w:rPr>
      </w:pPr>
      <w:r>
        <w:rPr>
          <w:rFonts w:ascii="Times New Roman" w:eastAsia="Times New Roman" w:hAnsi="Times New Roman"/>
          <w:sz w:val="24"/>
          <w:szCs w:val="24"/>
          <w:lang w:eastAsia="ru-RU"/>
        </w:rPr>
        <w:t>11.</w:t>
      </w:r>
      <w:r w:rsidRPr="006550AD">
        <w:rPr>
          <w:rFonts w:ascii="Times New Roman" w:eastAsia="Times New Roman" w:hAnsi="Times New Roman"/>
          <w:sz w:val="24"/>
          <w:szCs w:val="24"/>
          <w:lang w:eastAsia="ru-RU"/>
        </w:rPr>
        <w:t>Основные напр</w:t>
      </w:r>
      <w:r>
        <w:rPr>
          <w:rFonts w:ascii="Times New Roman" w:eastAsia="Times New Roman" w:hAnsi="Times New Roman"/>
          <w:sz w:val="24"/>
          <w:szCs w:val="24"/>
          <w:lang w:eastAsia="ru-RU"/>
        </w:rPr>
        <w:t>авления деятельности психолога.</w:t>
      </w:r>
    </w:p>
    <w:p w:rsidR="00DE237C" w:rsidRDefault="00DE237C" w:rsidP="00DE1DE7">
      <w:pPr>
        <w:spacing w:after="0" w:line="240" w:lineRule="auto"/>
        <w:jc w:val="both"/>
        <w:rPr>
          <w:rFonts w:ascii="Times New Roman" w:eastAsia="Times New Roman" w:hAnsi="Times New Roman"/>
          <w:sz w:val="24"/>
          <w:szCs w:val="24"/>
          <w:lang w:eastAsia="ru-RU"/>
        </w:rPr>
      </w:pPr>
      <w:r>
        <w:rPr>
          <w:rFonts w:ascii="Times New Roman" w:hAnsi="Times New Roman"/>
          <w:sz w:val="24"/>
          <w:szCs w:val="24"/>
          <w:lang w:eastAsia="ru-RU"/>
        </w:rPr>
        <w:t>12. Описать становление и</w:t>
      </w:r>
      <w:r w:rsidRPr="006550AD">
        <w:rPr>
          <w:rFonts w:ascii="Times New Roman" w:eastAsia="Times New Roman" w:hAnsi="Times New Roman"/>
          <w:sz w:val="24"/>
          <w:szCs w:val="24"/>
          <w:lang w:eastAsia="ru-RU"/>
        </w:rPr>
        <w:t xml:space="preserve"> состояние психологической службы образования.</w:t>
      </w:r>
    </w:p>
    <w:p w:rsidR="00DE237C"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13 Организационные модели д</w:t>
      </w:r>
      <w:r w:rsidRPr="006550AD">
        <w:rPr>
          <w:rFonts w:ascii="Times New Roman" w:eastAsia="Times New Roman" w:hAnsi="Times New Roman"/>
          <w:sz w:val="24"/>
          <w:szCs w:val="24"/>
          <w:lang w:eastAsia="ru-RU"/>
        </w:rPr>
        <w:t>еятельност</w:t>
      </w:r>
      <w:r>
        <w:rPr>
          <w:rFonts w:ascii="Times New Roman" w:eastAsia="Times New Roman" w:hAnsi="Times New Roman"/>
          <w:sz w:val="24"/>
          <w:szCs w:val="24"/>
          <w:lang w:eastAsia="ru-RU"/>
        </w:rPr>
        <w:t>и</w:t>
      </w:r>
      <w:r w:rsidRPr="006550AD">
        <w:rPr>
          <w:rFonts w:ascii="Times New Roman" w:eastAsia="Times New Roman" w:hAnsi="Times New Roman"/>
          <w:sz w:val="24"/>
          <w:szCs w:val="24"/>
          <w:lang w:eastAsia="ru-RU"/>
        </w:rPr>
        <w:t xml:space="preserve"> психолога в образовании. </w:t>
      </w:r>
    </w:p>
    <w:p w:rsidR="00DE237C"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14 Цели и задачи </w:t>
      </w:r>
      <w:proofErr w:type="spellStart"/>
      <w:r>
        <w:rPr>
          <w:rFonts w:ascii="Times New Roman" w:eastAsia="Times New Roman" w:hAnsi="Times New Roman"/>
          <w:sz w:val="24"/>
          <w:szCs w:val="24"/>
          <w:lang w:eastAsia="ru-RU"/>
        </w:rPr>
        <w:t>п</w:t>
      </w:r>
      <w:r w:rsidRPr="006550AD">
        <w:rPr>
          <w:rFonts w:ascii="Times New Roman" w:eastAsia="Times New Roman" w:hAnsi="Times New Roman"/>
          <w:sz w:val="24"/>
          <w:szCs w:val="24"/>
          <w:lang w:eastAsia="ru-RU"/>
        </w:rPr>
        <w:t>сихологическ</w:t>
      </w:r>
      <w:r>
        <w:rPr>
          <w:rFonts w:ascii="Times New Roman" w:eastAsia="Times New Roman" w:hAnsi="Times New Roman"/>
          <w:sz w:val="24"/>
          <w:szCs w:val="24"/>
          <w:lang w:eastAsia="ru-RU"/>
        </w:rPr>
        <w:t>ой</w:t>
      </w:r>
      <w:r w:rsidRPr="006550AD">
        <w:rPr>
          <w:rFonts w:ascii="Times New Roman" w:eastAsia="Times New Roman" w:hAnsi="Times New Roman"/>
          <w:sz w:val="24"/>
          <w:szCs w:val="24"/>
          <w:lang w:eastAsia="ru-RU"/>
        </w:rPr>
        <w:t>я</w:t>
      </w:r>
      <w:proofErr w:type="spellEnd"/>
      <w:r w:rsidRPr="006550AD">
        <w:rPr>
          <w:rFonts w:ascii="Times New Roman" w:eastAsia="Times New Roman" w:hAnsi="Times New Roman"/>
          <w:sz w:val="24"/>
          <w:szCs w:val="24"/>
          <w:lang w:eastAsia="ru-RU"/>
        </w:rPr>
        <w:t xml:space="preserve"> служб</w:t>
      </w:r>
      <w:r>
        <w:rPr>
          <w:rFonts w:ascii="Times New Roman" w:eastAsia="Times New Roman" w:hAnsi="Times New Roman"/>
          <w:sz w:val="24"/>
          <w:szCs w:val="24"/>
          <w:lang w:eastAsia="ru-RU"/>
        </w:rPr>
        <w:t>ы</w:t>
      </w:r>
      <w:r w:rsidRPr="006550AD">
        <w:rPr>
          <w:rFonts w:ascii="Times New Roman" w:eastAsia="Times New Roman" w:hAnsi="Times New Roman"/>
          <w:sz w:val="24"/>
          <w:szCs w:val="24"/>
          <w:lang w:eastAsia="ru-RU"/>
        </w:rPr>
        <w:t xml:space="preserve"> в дошкольном детском учреждении</w:t>
      </w:r>
      <w:r>
        <w:rPr>
          <w:rFonts w:ascii="Times New Roman" w:eastAsia="Times New Roman" w:hAnsi="Times New Roman"/>
          <w:sz w:val="24"/>
          <w:szCs w:val="24"/>
          <w:lang w:eastAsia="ru-RU"/>
        </w:rPr>
        <w:t>, в школе.</w:t>
      </w:r>
    </w:p>
    <w:p w:rsidR="00DE237C"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15 </w:t>
      </w:r>
      <w:r w:rsidRPr="006550AD">
        <w:rPr>
          <w:rFonts w:ascii="Times New Roman" w:eastAsia="Times New Roman" w:hAnsi="Times New Roman"/>
          <w:sz w:val="24"/>
          <w:szCs w:val="24"/>
          <w:lang w:eastAsia="ru-RU"/>
        </w:rPr>
        <w:t xml:space="preserve">Особенности функционирования психологических служб в силовых структурах. </w:t>
      </w:r>
    </w:p>
    <w:p w:rsidR="00DE237C"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16Виды деятельности психолога в</w:t>
      </w:r>
      <w:r w:rsidRPr="006550AD">
        <w:rPr>
          <w:rFonts w:ascii="Times New Roman" w:eastAsia="Times New Roman" w:hAnsi="Times New Roman"/>
          <w:sz w:val="24"/>
          <w:szCs w:val="24"/>
          <w:lang w:eastAsia="ru-RU"/>
        </w:rPr>
        <w:t xml:space="preserve"> систем</w:t>
      </w:r>
      <w:r>
        <w:rPr>
          <w:rFonts w:ascii="Times New Roman" w:eastAsia="Times New Roman" w:hAnsi="Times New Roman"/>
          <w:sz w:val="24"/>
          <w:szCs w:val="24"/>
          <w:lang w:eastAsia="ru-RU"/>
        </w:rPr>
        <w:t>е</w:t>
      </w:r>
      <w:r w:rsidRPr="006550AD">
        <w:rPr>
          <w:rFonts w:ascii="Times New Roman" w:eastAsia="Times New Roman" w:hAnsi="Times New Roman"/>
          <w:sz w:val="24"/>
          <w:szCs w:val="24"/>
          <w:lang w:eastAsia="ru-RU"/>
        </w:rPr>
        <w:t xml:space="preserve"> психологического обеспечения МВД</w:t>
      </w:r>
    </w:p>
    <w:p w:rsidR="00DE237C"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 Деятельность психолога в э</w:t>
      </w:r>
      <w:r w:rsidRPr="006550AD">
        <w:rPr>
          <w:rFonts w:ascii="Times New Roman" w:eastAsia="Times New Roman" w:hAnsi="Times New Roman"/>
          <w:sz w:val="24"/>
          <w:szCs w:val="24"/>
          <w:lang w:eastAsia="ru-RU"/>
        </w:rPr>
        <w:t>кстремальны</w:t>
      </w:r>
      <w:r>
        <w:rPr>
          <w:rFonts w:ascii="Times New Roman" w:eastAsia="Times New Roman" w:hAnsi="Times New Roman"/>
          <w:sz w:val="24"/>
          <w:szCs w:val="24"/>
          <w:lang w:eastAsia="ru-RU"/>
        </w:rPr>
        <w:t>х ситуациях</w:t>
      </w:r>
    </w:p>
    <w:p w:rsidR="00DE237C" w:rsidRDefault="00DE237C" w:rsidP="00DE1DE7">
      <w:pPr>
        <w:spacing w:after="0" w:line="240" w:lineRule="auto"/>
        <w:jc w:val="both"/>
        <w:rPr>
          <w:rFonts w:ascii="Times New Roman" w:eastAsia="Times New Roman" w:hAnsi="Times New Roman"/>
          <w:sz w:val="24"/>
          <w:szCs w:val="24"/>
          <w:lang w:eastAsia="ru-RU"/>
        </w:rPr>
      </w:pPr>
      <w:r w:rsidRPr="006550AD">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18 Цели и задачи </w:t>
      </w:r>
      <w:r w:rsidRPr="006550AD">
        <w:rPr>
          <w:rFonts w:ascii="Times New Roman" w:eastAsia="Times New Roman" w:hAnsi="Times New Roman"/>
          <w:sz w:val="24"/>
          <w:szCs w:val="24"/>
          <w:lang w:eastAsia="ru-RU"/>
        </w:rPr>
        <w:t xml:space="preserve">психологических служб в организациях. </w:t>
      </w:r>
    </w:p>
    <w:p w:rsidR="00DE237C"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19</w:t>
      </w:r>
      <w:r w:rsidRPr="006550AD">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Психологические основы к</w:t>
      </w:r>
      <w:r w:rsidRPr="006550AD">
        <w:rPr>
          <w:rFonts w:ascii="Times New Roman" w:eastAsia="Times New Roman" w:hAnsi="Times New Roman"/>
          <w:sz w:val="24"/>
          <w:szCs w:val="24"/>
          <w:lang w:eastAsia="ru-RU"/>
        </w:rPr>
        <w:t>орпоративн</w:t>
      </w:r>
      <w:r>
        <w:rPr>
          <w:rFonts w:ascii="Times New Roman" w:eastAsia="Times New Roman" w:hAnsi="Times New Roman"/>
          <w:sz w:val="24"/>
          <w:szCs w:val="24"/>
          <w:lang w:eastAsia="ru-RU"/>
        </w:rPr>
        <w:t>ой</w:t>
      </w:r>
      <w:r w:rsidRPr="006550AD">
        <w:rPr>
          <w:rFonts w:ascii="Times New Roman" w:eastAsia="Times New Roman" w:hAnsi="Times New Roman"/>
          <w:sz w:val="24"/>
          <w:szCs w:val="24"/>
          <w:lang w:eastAsia="ru-RU"/>
        </w:rPr>
        <w:t xml:space="preserve"> культур</w:t>
      </w:r>
      <w:r>
        <w:rPr>
          <w:rFonts w:ascii="Times New Roman" w:eastAsia="Times New Roman" w:hAnsi="Times New Roman"/>
          <w:sz w:val="24"/>
          <w:szCs w:val="24"/>
          <w:lang w:eastAsia="ru-RU"/>
        </w:rPr>
        <w:t>ы</w:t>
      </w:r>
      <w:r w:rsidRPr="006550AD">
        <w:rPr>
          <w:rFonts w:ascii="Times New Roman" w:eastAsia="Times New Roman" w:hAnsi="Times New Roman"/>
          <w:sz w:val="24"/>
          <w:szCs w:val="24"/>
          <w:lang w:eastAsia="ru-RU"/>
        </w:rPr>
        <w:t xml:space="preserve">. </w:t>
      </w:r>
    </w:p>
    <w:p w:rsidR="00DE237C"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20 </w:t>
      </w:r>
      <w:r w:rsidRPr="006550AD">
        <w:rPr>
          <w:rFonts w:ascii="Times New Roman" w:eastAsia="Times New Roman" w:hAnsi="Times New Roman"/>
          <w:sz w:val="24"/>
          <w:szCs w:val="24"/>
          <w:lang w:eastAsia="ru-RU"/>
        </w:rPr>
        <w:t xml:space="preserve">Внешняя и внутренняя позиции психолога, работающего в организации. </w:t>
      </w:r>
    </w:p>
    <w:p w:rsidR="00DE237C" w:rsidRPr="006550AD" w:rsidRDefault="00DE237C" w:rsidP="00DE1DE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21 </w:t>
      </w:r>
      <w:r w:rsidRPr="006550AD">
        <w:rPr>
          <w:rFonts w:ascii="Times New Roman" w:eastAsia="Times New Roman" w:hAnsi="Times New Roman"/>
          <w:sz w:val="24"/>
          <w:szCs w:val="24"/>
          <w:lang w:eastAsia="ru-RU"/>
        </w:rPr>
        <w:t xml:space="preserve">Персонал-технологии и особенности функциональных обязанностей психолога. </w:t>
      </w:r>
    </w:p>
    <w:p w:rsidR="00DE237C" w:rsidRDefault="00DE237C" w:rsidP="00DE1DE7">
      <w:pPr>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22.</w:t>
      </w:r>
      <w:r w:rsidRPr="006550AD">
        <w:rPr>
          <w:rFonts w:ascii="Times New Roman" w:eastAsia="Times New Roman" w:hAnsi="Times New Roman"/>
          <w:bCs/>
          <w:sz w:val="24"/>
          <w:szCs w:val="24"/>
          <w:lang w:eastAsia="ru-RU"/>
        </w:rPr>
        <w:t>Психологическая служба в спорте</w:t>
      </w:r>
      <w:r>
        <w:rPr>
          <w:rFonts w:ascii="Times New Roman" w:eastAsia="Times New Roman" w:hAnsi="Times New Roman"/>
          <w:bCs/>
          <w:sz w:val="24"/>
          <w:szCs w:val="24"/>
          <w:lang w:eastAsia="ru-RU"/>
        </w:rPr>
        <w:t>: цели, задачи, методы, результаты</w:t>
      </w:r>
      <w:r w:rsidRPr="006550AD">
        <w:rPr>
          <w:rFonts w:ascii="Times New Roman" w:eastAsia="Times New Roman" w:hAnsi="Times New Roman"/>
          <w:bCs/>
          <w:sz w:val="24"/>
          <w:szCs w:val="24"/>
          <w:lang w:eastAsia="ru-RU"/>
        </w:rPr>
        <w:t xml:space="preserve">. </w:t>
      </w:r>
    </w:p>
    <w:p w:rsidR="00DE237C" w:rsidRDefault="00DE237C" w:rsidP="00DE1DE7">
      <w:pPr>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23 Задачи спортивной психологии и н</w:t>
      </w:r>
      <w:r w:rsidRPr="006550AD">
        <w:rPr>
          <w:rFonts w:ascii="Times New Roman" w:eastAsia="Times New Roman" w:hAnsi="Times New Roman"/>
          <w:bCs/>
          <w:sz w:val="24"/>
          <w:szCs w:val="24"/>
          <w:lang w:eastAsia="ru-RU"/>
        </w:rPr>
        <w:t>аправления спортивной психологии</w:t>
      </w:r>
      <w:r>
        <w:rPr>
          <w:rFonts w:ascii="Times New Roman" w:eastAsia="Times New Roman" w:hAnsi="Times New Roman"/>
          <w:bCs/>
          <w:sz w:val="24"/>
          <w:szCs w:val="24"/>
          <w:lang w:eastAsia="ru-RU"/>
        </w:rPr>
        <w:t>.</w:t>
      </w:r>
    </w:p>
    <w:p w:rsidR="00DE237C" w:rsidRDefault="00DE237C" w:rsidP="00DE1DE7">
      <w:pPr>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24. Основной психологический контекст трудностей в преодолении</w:t>
      </w:r>
      <w:r w:rsidRPr="006550AD">
        <w:rPr>
          <w:rFonts w:ascii="Times New Roman" w:eastAsia="Times New Roman" w:hAnsi="Times New Roman"/>
          <w:bCs/>
          <w:sz w:val="24"/>
          <w:szCs w:val="24"/>
          <w:lang w:eastAsia="ru-RU"/>
        </w:rPr>
        <w:t xml:space="preserve"> осложнений во взаимоотношениях спортсмен - тренер.</w:t>
      </w:r>
      <w:r>
        <w:rPr>
          <w:rFonts w:ascii="Times New Roman" w:eastAsia="Times New Roman" w:hAnsi="Times New Roman"/>
          <w:bCs/>
          <w:sz w:val="24"/>
          <w:szCs w:val="24"/>
          <w:lang w:eastAsia="ru-RU"/>
        </w:rPr>
        <w:t xml:space="preserve"> </w:t>
      </w:r>
    </w:p>
    <w:p w:rsidR="00DE237C" w:rsidRDefault="00DE237C" w:rsidP="00DE1DE7">
      <w:pPr>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25 Деятельность психолога в преодолении</w:t>
      </w:r>
      <w:r w:rsidRPr="006550AD">
        <w:rPr>
          <w:rFonts w:ascii="Times New Roman" w:eastAsia="Times New Roman" w:hAnsi="Times New Roman"/>
          <w:bCs/>
          <w:sz w:val="24"/>
          <w:szCs w:val="24"/>
          <w:lang w:eastAsia="ru-RU"/>
        </w:rPr>
        <w:t xml:space="preserve"> посттравматических состояний.</w:t>
      </w:r>
      <w:r>
        <w:rPr>
          <w:rFonts w:ascii="Times New Roman" w:eastAsia="Times New Roman" w:hAnsi="Times New Roman"/>
          <w:bCs/>
          <w:sz w:val="24"/>
          <w:szCs w:val="24"/>
          <w:lang w:eastAsia="ru-RU"/>
        </w:rPr>
        <w:t xml:space="preserve"> </w:t>
      </w:r>
    </w:p>
    <w:p w:rsidR="00DE237C" w:rsidRPr="006550AD" w:rsidRDefault="00DE237C" w:rsidP="00DE1DE7">
      <w:pPr>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26 </w:t>
      </w:r>
      <w:r w:rsidRPr="006550AD">
        <w:rPr>
          <w:rFonts w:ascii="Times New Roman" w:eastAsia="Times New Roman" w:hAnsi="Times New Roman"/>
          <w:bCs/>
          <w:sz w:val="24"/>
          <w:szCs w:val="24"/>
          <w:lang w:eastAsia="ru-RU"/>
        </w:rPr>
        <w:t>Преодоление кризисов социально-псих</w:t>
      </w:r>
      <w:r>
        <w:rPr>
          <w:rFonts w:ascii="Times New Roman" w:eastAsia="Times New Roman" w:hAnsi="Times New Roman"/>
          <w:bCs/>
          <w:sz w:val="24"/>
          <w:szCs w:val="24"/>
          <w:lang w:eastAsia="ru-RU"/>
        </w:rPr>
        <w:t>ологического климата в трудовом</w:t>
      </w:r>
      <w:r w:rsidRPr="006550AD">
        <w:rPr>
          <w:rFonts w:ascii="Times New Roman" w:eastAsia="Times New Roman" w:hAnsi="Times New Roman"/>
          <w:bCs/>
          <w:sz w:val="24"/>
          <w:szCs w:val="24"/>
          <w:lang w:eastAsia="ru-RU"/>
        </w:rPr>
        <w:t xml:space="preserve"> коллективе.</w:t>
      </w:r>
    </w:p>
    <w:p w:rsidR="008F660F" w:rsidRPr="00223685" w:rsidRDefault="008F660F" w:rsidP="008F660F">
      <w:pPr>
        <w:spacing w:after="0"/>
        <w:rPr>
          <w:rFonts w:ascii="Times New Roman" w:hAnsi="Times New Roman"/>
          <w:sz w:val="24"/>
          <w:szCs w:val="24"/>
          <w:lang w:eastAsia="ru-RU"/>
        </w:rPr>
      </w:pPr>
    </w:p>
    <w:p w:rsidR="00C74C02" w:rsidRDefault="00C74C02" w:rsidP="00C74C02">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9493" w:type="dxa"/>
        <w:tblLayout w:type="fixed"/>
        <w:tblCellMar>
          <w:left w:w="10" w:type="dxa"/>
          <w:right w:w="10" w:type="dxa"/>
        </w:tblCellMar>
        <w:tblLook w:val="04A0" w:firstRow="1" w:lastRow="0" w:firstColumn="1" w:lastColumn="0" w:noHBand="0" w:noVBand="1"/>
      </w:tblPr>
      <w:tblGrid>
        <w:gridCol w:w="1003"/>
        <w:gridCol w:w="1276"/>
        <w:gridCol w:w="7214"/>
      </w:tblGrid>
      <w:tr w:rsidR="00C74C02" w:rsidTr="00C74C02">
        <w:trPr>
          <w:trHeight w:val="302"/>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shd w:val="clear" w:color="auto" w:fill="auto"/>
              <w:spacing w:line="240" w:lineRule="auto"/>
              <w:jc w:val="center"/>
              <w:rPr>
                <w:color w:val="000000"/>
                <w:sz w:val="24"/>
                <w:szCs w:val="24"/>
              </w:rPr>
            </w:pPr>
            <w:r>
              <w:rPr>
                <w:color w:val="000000"/>
                <w:sz w:val="24"/>
                <w:szCs w:val="24"/>
              </w:rPr>
              <w:t>Оценка</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shd w:val="clear" w:color="auto" w:fill="auto"/>
              <w:spacing w:line="240" w:lineRule="auto"/>
              <w:jc w:val="center"/>
              <w:rPr>
                <w:color w:val="000000"/>
                <w:sz w:val="24"/>
                <w:szCs w:val="24"/>
              </w:rPr>
            </w:pPr>
            <w:r>
              <w:rPr>
                <w:color w:val="000000"/>
                <w:sz w:val="24"/>
                <w:szCs w:val="24"/>
              </w:rPr>
              <w:t>Баллы</w:t>
            </w:r>
          </w:p>
        </w:tc>
        <w:tc>
          <w:tcPr>
            <w:tcW w:w="7214"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shd w:val="clear" w:color="auto" w:fill="auto"/>
              <w:spacing w:line="240" w:lineRule="auto"/>
              <w:ind w:left="3760"/>
              <w:jc w:val="left"/>
              <w:rPr>
                <w:color w:val="000000"/>
                <w:sz w:val="24"/>
                <w:szCs w:val="24"/>
              </w:rPr>
            </w:pPr>
            <w:r>
              <w:rPr>
                <w:color w:val="000000"/>
                <w:sz w:val="24"/>
                <w:szCs w:val="24"/>
              </w:rPr>
              <w:t>Описание</w:t>
            </w:r>
          </w:p>
        </w:tc>
      </w:tr>
      <w:tr w:rsidR="00C74C02" w:rsidTr="00C74C02">
        <w:trPr>
          <w:trHeight w:val="27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shd w:val="clear" w:color="auto" w:fill="auto"/>
              <w:spacing w:line="240" w:lineRule="auto"/>
              <w:jc w:val="center"/>
              <w:rPr>
                <w:color w:val="000000"/>
                <w:sz w:val="24"/>
                <w:szCs w:val="24"/>
              </w:rPr>
            </w:pPr>
            <w:r>
              <w:rPr>
                <w:color w:val="000000"/>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5E14AC" w:rsidP="0011498A">
            <w:pPr>
              <w:pStyle w:val="1"/>
              <w:shd w:val="clear" w:color="auto" w:fill="auto"/>
              <w:spacing w:line="240" w:lineRule="auto"/>
              <w:jc w:val="center"/>
              <w:rPr>
                <w:color w:val="000000"/>
                <w:sz w:val="24"/>
                <w:szCs w:val="24"/>
              </w:rPr>
            </w:pPr>
            <w:r>
              <w:rPr>
                <w:color w:val="000000"/>
                <w:sz w:val="24"/>
                <w:szCs w:val="24"/>
              </w:rPr>
              <w:t>15-2</w:t>
            </w:r>
            <w:r w:rsidR="00C74C02">
              <w:rPr>
                <w:color w:val="000000"/>
                <w:sz w:val="24"/>
                <w:szCs w:val="24"/>
              </w:rPr>
              <w:t>0</w:t>
            </w:r>
          </w:p>
        </w:tc>
        <w:tc>
          <w:tcPr>
            <w:tcW w:w="7214"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widowControl w:val="0"/>
              <w:shd w:val="clear" w:color="auto" w:fill="auto"/>
              <w:spacing w:line="240" w:lineRule="auto"/>
              <w:ind w:left="130" w:right="130"/>
              <w:rPr>
                <w:color w:val="000000"/>
                <w:sz w:val="24"/>
                <w:szCs w:val="24"/>
              </w:rPr>
            </w:pPr>
            <w:r>
              <w:rPr>
                <w:color w:val="000000"/>
                <w:sz w:val="24"/>
                <w:szCs w:val="24"/>
              </w:rPr>
              <w:t xml:space="preserve">Студент 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 Продемонстрирована грамотность и полнота использования источников. </w:t>
            </w:r>
          </w:p>
        </w:tc>
      </w:tr>
      <w:tr w:rsidR="00C74C02" w:rsidTr="00C74C02">
        <w:trPr>
          <w:trHeight w:val="267"/>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shd w:val="clear" w:color="auto" w:fill="auto"/>
              <w:spacing w:line="240" w:lineRule="auto"/>
              <w:jc w:val="center"/>
              <w:rPr>
                <w:color w:val="000000"/>
                <w:sz w:val="24"/>
                <w:szCs w:val="24"/>
              </w:rPr>
            </w:pPr>
            <w:r>
              <w:rPr>
                <w:color w:val="000000"/>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5E14AC">
            <w:pPr>
              <w:pStyle w:val="1"/>
              <w:shd w:val="clear" w:color="auto" w:fill="auto"/>
              <w:spacing w:line="240" w:lineRule="auto"/>
              <w:jc w:val="center"/>
              <w:rPr>
                <w:color w:val="000000"/>
                <w:sz w:val="24"/>
                <w:szCs w:val="24"/>
              </w:rPr>
            </w:pPr>
            <w:r>
              <w:rPr>
                <w:color w:val="000000"/>
                <w:sz w:val="24"/>
                <w:szCs w:val="24"/>
              </w:rPr>
              <w:t>1</w:t>
            </w:r>
            <w:r w:rsidR="005E14AC">
              <w:rPr>
                <w:color w:val="000000"/>
                <w:sz w:val="24"/>
                <w:szCs w:val="24"/>
              </w:rPr>
              <w:t>0-14</w:t>
            </w:r>
          </w:p>
        </w:tc>
        <w:tc>
          <w:tcPr>
            <w:tcW w:w="7214"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widowControl w:val="0"/>
              <w:shd w:val="clear" w:color="auto" w:fill="auto"/>
              <w:spacing w:line="240" w:lineRule="auto"/>
              <w:ind w:left="130" w:right="130"/>
              <w:rPr>
                <w:color w:val="000000"/>
                <w:sz w:val="24"/>
                <w:szCs w:val="24"/>
              </w:rPr>
            </w:pPr>
            <w:r>
              <w:rPr>
                <w:color w:val="000000"/>
                <w:sz w:val="24"/>
                <w:szCs w:val="24"/>
              </w:rPr>
              <w:t xml:space="preserve">Ответ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w:t>
            </w:r>
            <w:r>
              <w:rPr>
                <w:color w:val="000000"/>
                <w:sz w:val="24"/>
                <w:szCs w:val="24"/>
              </w:rPr>
              <w:lastRenderedPageBreak/>
              <w:t>аргументации приводятся данные отечественных и зарубежных авторов. Продемонст</w:t>
            </w:r>
            <w:r>
              <w:rPr>
                <w:color w:val="000000"/>
                <w:sz w:val="24"/>
                <w:szCs w:val="24"/>
              </w:rPr>
              <w:softHyphen/>
              <w:t xml:space="preserve">рированы исследовательские умения и навыки. Фактических ошибок, связанных с пониманием проблемы, нет. </w:t>
            </w:r>
          </w:p>
        </w:tc>
      </w:tr>
      <w:tr w:rsidR="00C74C02" w:rsidTr="00C74C02">
        <w:trPr>
          <w:trHeight w:val="841"/>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shd w:val="clear" w:color="auto" w:fill="auto"/>
              <w:spacing w:line="240" w:lineRule="auto"/>
              <w:jc w:val="center"/>
              <w:rPr>
                <w:color w:val="000000"/>
                <w:sz w:val="24"/>
                <w:szCs w:val="24"/>
              </w:rPr>
            </w:pPr>
            <w:r>
              <w:rPr>
                <w:color w:val="000000"/>
                <w:sz w:val="24"/>
                <w:szCs w:val="24"/>
              </w:rPr>
              <w:lastRenderedPageBreak/>
              <w:t>3</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5E14AC" w:rsidP="0011498A">
            <w:pPr>
              <w:pStyle w:val="1"/>
              <w:shd w:val="clear" w:color="auto" w:fill="auto"/>
              <w:spacing w:line="240" w:lineRule="auto"/>
              <w:jc w:val="center"/>
              <w:rPr>
                <w:color w:val="000000"/>
                <w:sz w:val="24"/>
                <w:szCs w:val="24"/>
              </w:rPr>
            </w:pPr>
            <w:r>
              <w:rPr>
                <w:color w:val="000000"/>
                <w:sz w:val="24"/>
                <w:szCs w:val="24"/>
              </w:rPr>
              <w:t>3-9</w:t>
            </w:r>
          </w:p>
        </w:tc>
        <w:tc>
          <w:tcPr>
            <w:tcW w:w="7214"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widowControl w:val="0"/>
              <w:shd w:val="clear" w:color="auto" w:fill="auto"/>
              <w:spacing w:line="240" w:lineRule="auto"/>
              <w:ind w:left="130" w:right="130"/>
              <w:rPr>
                <w:color w:val="000000"/>
                <w:sz w:val="24"/>
                <w:szCs w:val="24"/>
              </w:rPr>
            </w:pPr>
            <w:r>
              <w:rPr>
                <w:color w:val="000000"/>
                <w:sz w:val="24"/>
                <w:szCs w:val="24"/>
              </w:rPr>
              <w:t xml:space="preserve">Студент продемонстрировал фрагментарные знания. Не раскрыта теоретическая составляющая вопроса. Допущено несколько ошибок в смысловом содержании раскрываемой проблемы. </w:t>
            </w:r>
          </w:p>
        </w:tc>
      </w:tr>
      <w:tr w:rsidR="00C74C02" w:rsidTr="00C74C02">
        <w:trPr>
          <w:trHeight w:val="984"/>
        </w:trPr>
        <w:tc>
          <w:tcPr>
            <w:tcW w:w="1003"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shd w:val="clear" w:color="auto" w:fill="auto"/>
              <w:spacing w:line="240" w:lineRule="auto"/>
              <w:jc w:val="center"/>
              <w:rPr>
                <w:color w:val="000000"/>
                <w:sz w:val="24"/>
                <w:szCs w:val="24"/>
              </w:rPr>
            </w:pPr>
            <w:r>
              <w:rPr>
                <w:color w:val="000000"/>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5E14AC" w:rsidP="0011498A">
            <w:pPr>
              <w:pStyle w:val="1"/>
              <w:shd w:val="clear" w:color="auto" w:fill="auto"/>
              <w:spacing w:line="240" w:lineRule="auto"/>
              <w:jc w:val="center"/>
              <w:rPr>
                <w:color w:val="000000"/>
                <w:sz w:val="24"/>
                <w:szCs w:val="24"/>
              </w:rPr>
            </w:pPr>
            <w:r>
              <w:rPr>
                <w:color w:val="000000"/>
                <w:sz w:val="24"/>
                <w:szCs w:val="24"/>
              </w:rPr>
              <w:t>1-2</w:t>
            </w:r>
          </w:p>
        </w:tc>
        <w:tc>
          <w:tcPr>
            <w:tcW w:w="7214" w:type="dxa"/>
            <w:tcBorders>
              <w:top w:val="single" w:sz="4" w:space="0" w:color="auto"/>
              <w:left w:val="single" w:sz="4" w:space="0" w:color="auto"/>
              <w:bottom w:val="single" w:sz="4" w:space="0" w:color="auto"/>
              <w:right w:val="single" w:sz="4" w:space="0" w:color="auto"/>
            </w:tcBorders>
            <w:shd w:val="clear" w:color="auto" w:fill="FFFFFF"/>
            <w:hideMark/>
          </w:tcPr>
          <w:p w:rsidR="00C74C02" w:rsidRDefault="00C74C02" w:rsidP="0011498A">
            <w:pPr>
              <w:pStyle w:val="1"/>
              <w:widowControl w:val="0"/>
              <w:shd w:val="clear" w:color="auto" w:fill="auto"/>
              <w:spacing w:line="240" w:lineRule="auto"/>
              <w:ind w:left="130" w:right="130"/>
              <w:rPr>
                <w:color w:val="000000"/>
                <w:sz w:val="24"/>
                <w:szCs w:val="24"/>
              </w:rPr>
            </w:pPr>
            <w:r>
              <w:rPr>
                <w:color w:val="000000"/>
                <w:sz w:val="24"/>
                <w:szCs w:val="24"/>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студент отказался отвечать на вопросы.</w:t>
            </w:r>
          </w:p>
        </w:tc>
      </w:tr>
    </w:tbl>
    <w:p w:rsidR="008F660F" w:rsidRPr="006C1E8E" w:rsidRDefault="006C1E8E" w:rsidP="00383B80">
      <w:pPr>
        <w:spacing w:before="120" w:after="120" w:line="240" w:lineRule="auto"/>
        <w:rPr>
          <w:rFonts w:ascii="Times New Roman" w:hAnsi="Times New Roman"/>
          <w:b/>
          <w:sz w:val="24"/>
          <w:szCs w:val="24"/>
          <w:lang w:eastAsia="ru-RU"/>
        </w:rPr>
      </w:pPr>
      <w:r w:rsidRPr="006C1E8E">
        <w:rPr>
          <w:rFonts w:ascii="Times New Roman" w:hAnsi="Times New Roman"/>
          <w:b/>
          <w:sz w:val="24"/>
          <w:szCs w:val="24"/>
          <w:lang w:eastAsia="ru-RU"/>
        </w:rPr>
        <w:t xml:space="preserve">5.3 </w:t>
      </w:r>
      <w:r w:rsidR="00AD2FE6" w:rsidRPr="006C1E8E">
        <w:rPr>
          <w:rFonts w:ascii="Times New Roman" w:hAnsi="Times New Roman"/>
          <w:b/>
          <w:sz w:val="24"/>
          <w:szCs w:val="24"/>
          <w:lang w:eastAsia="ru-RU"/>
        </w:rPr>
        <w:t>Кейс-задача (письменная самостоятельная работа)</w:t>
      </w:r>
    </w:p>
    <w:p w:rsidR="008F660F" w:rsidRPr="00223685" w:rsidRDefault="008F660F" w:rsidP="00383B80">
      <w:pPr>
        <w:spacing w:after="0" w:line="240" w:lineRule="auto"/>
        <w:jc w:val="both"/>
        <w:rPr>
          <w:rFonts w:ascii="Times New Roman" w:hAnsi="Times New Roman"/>
          <w:sz w:val="24"/>
          <w:szCs w:val="24"/>
          <w:lang w:eastAsia="ru-RU"/>
        </w:rPr>
      </w:pPr>
      <w:r w:rsidRPr="00223685">
        <w:rPr>
          <w:rFonts w:ascii="Times New Roman" w:hAnsi="Times New Roman"/>
          <w:sz w:val="24"/>
          <w:szCs w:val="24"/>
          <w:lang w:eastAsia="ru-RU"/>
        </w:rPr>
        <w:t>Письменная самостоятельная работа представляет собой описание ситуаций, которые может быть представлена отдельно или интегрирована в содержание реферата.</w:t>
      </w:r>
      <w:r w:rsidR="00FC6A3C">
        <w:rPr>
          <w:rFonts w:ascii="Times New Roman" w:hAnsi="Times New Roman"/>
          <w:sz w:val="24"/>
          <w:szCs w:val="24"/>
          <w:lang w:eastAsia="ru-RU"/>
        </w:rPr>
        <w:t xml:space="preserve"> </w:t>
      </w:r>
      <w:r w:rsidRPr="00223685">
        <w:rPr>
          <w:rFonts w:ascii="Times New Roman" w:hAnsi="Times New Roman"/>
          <w:sz w:val="24"/>
          <w:szCs w:val="24"/>
          <w:lang w:eastAsia="ru-RU"/>
        </w:rPr>
        <w:t>Она состоит в проектировании и описании четырех заданий- кейсов, которые формулируются в соответствии с избранной и темой на основе компетенций</w:t>
      </w:r>
      <w:r w:rsidR="00FC6A3C">
        <w:rPr>
          <w:rFonts w:ascii="Times New Roman" w:hAnsi="Times New Roman"/>
          <w:sz w:val="24"/>
          <w:szCs w:val="24"/>
          <w:lang w:eastAsia="ru-RU"/>
        </w:rPr>
        <w:t>.</w:t>
      </w:r>
    </w:p>
    <w:p w:rsidR="008F660F" w:rsidRPr="00223685" w:rsidRDefault="008F660F" w:rsidP="008F660F">
      <w:pPr>
        <w:spacing w:after="0"/>
        <w:rPr>
          <w:rFonts w:ascii="Times New Roman" w:hAnsi="Times New Roman"/>
          <w:sz w:val="24"/>
          <w:szCs w:val="24"/>
          <w:lang w:eastAsia="ru-RU"/>
        </w:rPr>
      </w:pPr>
    </w:p>
    <w:tbl>
      <w:tblPr>
        <w:tblStyle w:val="a5"/>
        <w:tblW w:w="9462" w:type="dxa"/>
        <w:tblLook w:val="04A0" w:firstRow="1" w:lastRow="0" w:firstColumn="1" w:lastColumn="0" w:noHBand="0" w:noVBand="1"/>
      </w:tblPr>
      <w:tblGrid>
        <w:gridCol w:w="562"/>
        <w:gridCol w:w="3130"/>
        <w:gridCol w:w="5770"/>
      </w:tblGrid>
      <w:tr w:rsidR="008F660F" w:rsidRPr="00223685" w:rsidTr="006C1E8E">
        <w:tc>
          <w:tcPr>
            <w:tcW w:w="562" w:type="dxa"/>
          </w:tcPr>
          <w:p w:rsidR="008F660F" w:rsidRPr="006C1E8E" w:rsidRDefault="006C1E8E" w:rsidP="00216D67">
            <w:pPr>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w:t>
            </w:r>
          </w:p>
        </w:tc>
        <w:tc>
          <w:tcPr>
            <w:tcW w:w="3130" w:type="dxa"/>
          </w:tcPr>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Раздел СР</w:t>
            </w:r>
          </w:p>
        </w:tc>
        <w:tc>
          <w:tcPr>
            <w:tcW w:w="5770" w:type="dxa"/>
          </w:tcPr>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Алгоритм, комментарии</w:t>
            </w:r>
          </w:p>
        </w:tc>
      </w:tr>
      <w:tr w:rsidR="008F660F" w:rsidRPr="00223685" w:rsidTr="006C1E8E">
        <w:tc>
          <w:tcPr>
            <w:tcW w:w="562" w:type="dxa"/>
          </w:tcPr>
          <w:p w:rsidR="008F660F" w:rsidRPr="00223685" w:rsidRDefault="008F660F" w:rsidP="00216D67">
            <w:pPr>
              <w:rPr>
                <w:rFonts w:ascii="Times New Roman" w:eastAsia="Times New Roman" w:hAnsi="Times New Roman"/>
                <w:bCs/>
                <w:color w:val="000000"/>
                <w:sz w:val="24"/>
                <w:szCs w:val="24"/>
                <w:lang w:val="en-US" w:eastAsia="ru-RU"/>
              </w:rPr>
            </w:pPr>
            <w:r w:rsidRPr="00223685">
              <w:rPr>
                <w:rFonts w:ascii="Times New Roman" w:eastAsia="Times New Roman" w:hAnsi="Times New Roman"/>
                <w:bCs/>
                <w:color w:val="000000"/>
                <w:sz w:val="24"/>
                <w:szCs w:val="24"/>
                <w:lang w:val="en-US" w:eastAsia="ru-RU"/>
              </w:rPr>
              <w:t>1</w:t>
            </w:r>
          </w:p>
        </w:tc>
        <w:tc>
          <w:tcPr>
            <w:tcW w:w="3130" w:type="dxa"/>
          </w:tcPr>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Студент магистратуры, группа, ФИО</w:t>
            </w:r>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САМОСТОЯТЕЛЬНАЯ РАБОТА</w:t>
            </w:r>
          </w:p>
          <w:p w:rsidR="008F660F" w:rsidRPr="00223685" w:rsidRDefault="008F660F" w:rsidP="00216D67">
            <w:pPr>
              <w:rPr>
                <w:rFonts w:ascii="Times New Roman" w:eastAsia="Times New Roman" w:hAnsi="Times New Roman"/>
                <w:color w:val="000000"/>
                <w:sz w:val="24"/>
                <w:szCs w:val="24"/>
                <w:lang w:eastAsia="ru-RU"/>
              </w:rPr>
            </w:pPr>
            <w:r w:rsidRPr="00223685">
              <w:rPr>
                <w:rFonts w:ascii="Times New Roman" w:eastAsia="Times New Roman" w:hAnsi="Times New Roman"/>
                <w:color w:val="000000"/>
                <w:sz w:val="24"/>
                <w:szCs w:val="24"/>
                <w:lang w:eastAsia="ru-RU"/>
              </w:rPr>
              <w:t>Дисциплина «Отрасли психологии, психологические практики</w:t>
            </w:r>
          </w:p>
          <w:p w:rsidR="008F660F" w:rsidRPr="00223685" w:rsidRDefault="008F660F" w:rsidP="006C1E8E">
            <w:pPr>
              <w:rPr>
                <w:rFonts w:ascii="Times New Roman" w:eastAsia="Times New Roman" w:hAnsi="Times New Roman"/>
                <w:bCs/>
                <w:color w:val="000000"/>
                <w:sz w:val="24"/>
                <w:szCs w:val="24"/>
                <w:lang w:eastAsia="ru-RU"/>
              </w:rPr>
            </w:pPr>
            <w:r w:rsidRPr="00223685">
              <w:rPr>
                <w:rFonts w:ascii="Times New Roman" w:eastAsia="Times New Roman" w:hAnsi="Times New Roman"/>
                <w:color w:val="000000"/>
                <w:sz w:val="24"/>
                <w:szCs w:val="24"/>
                <w:lang w:eastAsia="ru-RU"/>
              </w:rPr>
              <w:t xml:space="preserve"> и психологические службы» </w:t>
            </w:r>
          </w:p>
        </w:tc>
        <w:tc>
          <w:tcPr>
            <w:tcW w:w="5770" w:type="dxa"/>
          </w:tcPr>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 xml:space="preserve">Сформулировать название работы в соответствии с перечнем предложенных тем </w:t>
            </w:r>
          </w:p>
        </w:tc>
      </w:tr>
      <w:tr w:rsidR="008F660F" w:rsidRPr="00223685" w:rsidTr="006C1E8E">
        <w:tc>
          <w:tcPr>
            <w:tcW w:w="562" w:type="dxa"/>
          </w:tcPr>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2</w:t>
            </w:r>
          </w:p>
        </w:tc>
        <w:tc>
          <w:tcPr>
            <w:tcW w:w="3130" w:type="dxa"/>
          </w:tcPr>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Выбор объекта описания- особенностей профессиональной деятельности в определенной сфере</w:t>
            </w:r>
          </w:p>
        </w:tc>
        <w:tc>
          <w:tcPr>
            <w:tcW w:w="5770" w:type="dxa"/>
          </w:tcPr>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Предлагаю следующий выбор:</w:t>
            </w:r>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Психолог-консультант</w:t>
            </w:r>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Детский психолог</w:t>
            </w:r>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Психолог МЧС</w:t>
            </w:r>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Психолог МВД</w:t>
            </w:r>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Военный психолог</w:t>
            </w:r>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Психолог в спорте</w:t>
            </w:r>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 xml:space="preserve">Психолог- </w:t>
            </w:r>
            <w:proofErr w:type="spellStart"/>
            <w:r w:rsidRPr="00223685">
              <w:rPr>
                <w:rFonts w:ascii="Times New Roman" w:eastAsia="Times New Roman" w:hAnsi="Times New Roman"/>
                <w:bCs/>
                <w:color w:val="000000"/>
                <w:sz w:val="24"/>
                <w:szCs w:val="24"/>
                <w:lang w:eastAsia="ru-RU"/>
              </w:rPr>
              <w:t>профориентатор</w:t>
            </w:r>
            <w:proofErr w:type="spellEnd"/>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Морской психолог</w:t>
            </w:r>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 xml:space="preserve">Психолог в образовательном учреждении (детский сад или </w:t>
            </w:r>
            <w:proofErr w:type="gramStart"/>
            <w:r w:rsidRPr="00223685">
              <w:rPr>
                <w:rFonts w:ascii="Times New Roman" w:eastAsia="Times New Roman" w:hAnsi="Times New Roman"/>
                <w:bCs/>
                <w:color w:val="000000"/>
                <w:sz w:val="24"/>
                <w:szCs w:val="24"/>
                <w:lang w:eastAsia="ru-RU"/>
              </w:rPr>
              <w:t>школа</w:t>
            </w:r>
            <w:proofErr w:type="gramEnd"/>
            <w:r w:rsidRPr="00223685">
              <w:rPr>
                <w:rFonts w:ascii="Times New Roman" w:eastAsia="Times New Roman" w:hAnsi="Times New Roman"/>
                <w:bCs/>
                <w:color w:val="000000"/>
                <w:sz w:val="24"/>
                <w:szCs w:val="24"/>
                <w:lang w:eastAsia="ru-RU"/>
              </w:rPr>
              <w:t xml:space="preserve"> или колледж, или вуз, или дополнительное профессиональное образование- там тоже сейчас есть психологи)</w:t>
            </w:r>
          </w:p>
          <w:p w:rsidR="008F660F" w:rsidRPr="00223685" w:rsidRDefault="008F660F" w:rsidP="00216D67">
            <w:pPr>
              <w:rPr>
                <w:rFonts w:ascii="Times New Roman" w:eastAsia="Times New Roman" w:hAnsi="Times New Roman"/>
                <w:bCs/>
                <w:color w:val="000000"/>
                <w:sz w:val="24"/>
                <w:szCs w:val="24"/>
                <w:lang w:eastAsia="ru-RU"/>
              </w:rPr>
            </w:pPr>
            <w:r w:rsidRPr="00223685">
              <w:rPr>
                <w:rFonts w:ascii="Times New Roman" w:eastAsia="Times New Roman" w:hAnsi="Times New Roman"/>
                <w:bCs/>
                <w:color w:val="000000"/>
                <w:sz w:val="24"/>
                <w:szCs w:val="24"/>
                <w:lang w:eastAsia="ru-RU"/>
              </w:rPr>
              <w:t>И т.п.</w:t>
            </w:r>
          </w:p>
        </w:tc>
      </w:tr>
      <w:tr w:rsidR="008F660F" w:rsidRPr="00DB5998" w:rsidTr="006C1E8E">
        <w:tc>
          <w:tcPr>
            <w:tcW w:w="562" w:type="dxa"/>
          </w:tcPr>
          <w:p w:rsidR="008F660F" w:rsidRPr="00DB5998" w:rsidRDefault="008F660F" w:rsidP="00216D67">
            <w:pPr>
              <w:rPr>
                <w:rFonts w:ascii="Times New Roman" w:eastAsia="Times New Roman" w:hAnsi="Times New Roman"/>
                <w:bCs/>
                <w:color w:val="000000"/>
                <w:sz w:val="24"/>
                <w:szCs w:val="24"/>
                <w:lang w:eastAsia="ru-RU"/>
              </w:rPr>
            </w:pPr>
            <w:r w:rsidRPr="00DB5998">
              <w:rPr>
                <w:rFonts w:ascii="Times New Roman" w:eastAsia="Times New Roman" w:hAnsi="Times New Roman"/>
                <w:bCs/>
                <w:color w:val="000000"/>
                <w:sz w:val="24"/>
                <w:szCs w:val="24"/>
                <w:lang w:eastAsia="ru-RU"/>
              </w:rPr>
              <w:t>3</w:t>
            </w:r>
          </w:p>
        </w:tc>
        <w:tc>
          <w:tcPr>
            <w:tcW w:w="3130" w:type="dxa"/>
          </w:tcPr>
          <w:p w:rsidR="008F660F" w:rsidRPr="006C1E8E" w:rsidRDefault="008F660F" w:rsidP="00216D67">
            <w:pPr>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 xml:space="preserve">Введение. </w:t>
            </w:r>
          </w:p>
          <w:p w:rsidR="008F660F" w:rsidRPr="006C1E8E" w:rsidRDefault="008F660F" w:rsidP="00216D67">
            <w:pPr>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 xml:space="preserve">Оно выполняется во всех письменных работах примерно по одной схеме </w:t>
            </w:r>
          </w:p>
        </w:tc>
        <w:tc>
          <w:tcPr>
            <w:tcW w:w="5770" w:type="dxa"/>
          </w:tcPr>
          <w:p w:rsidR="008F660F" w:rsidRPr="006C1E8E" w:rsidRDefault="008F660F" w:rsidP="00216D67">
            <w:pPr>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 xml:space="preserve">Этот раздел должен включать </w:t>
            </w:r>
            <w:r w:rsidRPr="006C1E8E">
              <w:rPr>
                <w:rFonts w:ascii="Times New Roman" w:eastAsia="Times New Roman" w:hAnsi="Times New Roman"/>
                <w:b/>
                <w:bCs/>
                <w:color w:val="000000" w:themeColor="text1"/>
                <w:sz w:val="24"/>
                <w:szCs w:val="24"/>
                <w:lang w:eastAsia="ru-RU"/>
              </w:rPr>
              <w:t>актуальность</w:t>
            </w:r>
            <w:r w:rsidRPr="006C1E8E">
              <w:rPr>
                <w:rFonts w:ascii="Times New Roman" w:eastAsia="Times New Roman" w:hAnsi="Times New Roman"/>
                <w:bCs/>
                <w:color w:val="000000" w:themeColor="text1"/>
                <w:sz w:val="24"/>
                <w:szCs w:val="24"/>
                <w:lang w:eastAsia="ru-RU"/>
              </w:rPr>
              <w:t xml:space="preserve"> вида психологической деятельности, описание смежных видов деятельности и, возможно, дифференциации этого вида деятельности (на какие виды деятельности психолога подразделяется этот вид)</w:t>
            </w:r>
          </w:p>
          <w:p w:rsidR="008F660F" w:rsidRPr="006C1E8E" w:rsidRDefault="008F660F" w:rsidP="00216D67">
            <w:pPr>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 xml:space="preserve">Описывается </w:t>
            </w:r>
            <w:r w:rsidRPr="006C1E8E">
              <w:rPr>
                <w:rFonts w:ascii="Times New Roman" w:eastAsia="Times New Roman" w:hAnsi="Times New Roman"/>
                <w:b/>
                <w:bCs/>
                <w:color w:val="000000" w:themeColor="text1"/>
                <w:sz w:val="24"/>
                <w:szCs w:val="24"/>
                <w:lang w:eastAsia="ru-RU"/>
              </w:rPr>
              <w:t xml:space="preserve">цель </w:t>
            </w:r>
            <w:r w:rsidRPr="006C1E8E">
              <w:rPr>
                <w:rFonts w:ascii="Times New Roman" w:eastAsia="Times New Roman" w:hAnsi="Times New Roman"/>
                <w:bCs/>
                <w:color w:val="000000" w:themeColor="text1"/>
                <w:sz w:val="24"/>
                <w:szCs w:val="24"/>
                <w:lang w:eastAsia="ru-RU"/>
              </w:rPr>
              <w:t>СР, которая заключается в изучении и описании организации, видов деятельности и особенностей работы психолога в избранной Вами сфере.</w:t>
            </w:r>
          </w:p>
          <w:p w:rsidR="008F660F" w:rsidRPr="006C1E8E" w:rsidRDefault="008F660F" w:rsidP="00216D67">
            <w:pPr>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
                <w:bCs/>
                <w:color w:val="000000" w:themeColor="text1"/>
                <w:sz w:val="24"/>
                <w:szCs w:val="24"/>
                <w:lang w:eastAsia="ru-RU"/>
              </w:rPr>
              <w:t>Задачи</w:t>
            </w:r>
            <w:r w:rsidRPr="006C1E8E">
              <w:rPr>
                <w:rFonts w:ascii="Times New Roman" w:eastAsia="Times New Roman" w:hAnsi="Times New Roman"/>
                <w:bCs/>
                <w:color w:val="000000" w:themeColor="text1"/>
                <w:sz w:val="24"/>
                <w:szCs w:val="24"/>
                <w:lang w:eastAsia="ru-RU"/>
              </w:rPr>
              <w:t xml:space="preserve"> могут строиться по-разному,</w:t>
            </w:r>
          </w:p>
          <w:p w:rsidR="008F660F" w:rsidRPr="006C1E8E" w:rsidRDefault="008F660F" w:rsidP="00216D67">
            <w:pPr>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lastRenderedPageBreak/>
              <w:t>например, так:</w:t>
            </w:r>
          </w:p>
          <w:p w:rsidR="008F660F" w:rsidRPr="006C1E8E" w:rsidRDefault="008F660F" w:rsidP="00216D67">
            <w:pPr>
              <w:rPr>
                <w:rFonts w:ascii="Times New Roman" w:eastAsia="Times New Roman" w:hAnsi="Times New Roman"/>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1.</w:t>
            </w:r>
            <w:r w:rsidR="006C1E8E" w:rsidRPr="006C1E8E">
              <w:rPr>
                <w:rFonts w:ascii="Times New Roman" w:eastAsia="Times New Roman" w:hAnsi="Times New Roman"/>
                <w:bCs/>
                <w:color w:val="000000" w:themeColor="text1"/>
                <w:sz w:val="24"/>
                <w:szCs w:val="24"/>
                <w:lang w:eastAsia="ru-RU"/>
              </w:rPr>
              <w:t xml:space="preserve"> </w:t>
            </w:r>
            <w:r w:rsidRPr="006C1E8E">
              <w:rPr>
                <w:rFonts w:ascii="Times New Roman" w:eastAsia="Times New Roman" w:hAnsi="Times New Roman"/>
                <w:bCs/>
                <w:color w:val="000000" w:themeColor="text1"/>
                <w:sz w:val="24"/>
                <w:szCs w:val="24"/>
                <w:lang w:eastAsia="ru-RU"/>
              </w:rPr>
              <w:t>Раскрыть теоретические аспекты проблемы профессиональной деятельности</w:t>
            </w:r>
          </w:p>
          <w:p w:rsidR="008F660F" w:rsidRPr="006C1E8E" w:rsidRDefault="008F660F" w:rsidP="006C1E8E">
            <w:pPr>
              <w:rPr>
                <w:rFonts w:ascii="Times New Roman" w:eastAsia="Times New Roman" w:hAnsi="Times New Roman"/>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2.</w:t>
            </w:r>
            <w:r w:rsidR="006C1E8E" w:rsidRPr="006C1E8E">
              <w:rPr>
                <w:rFonts w:ascii="Times New Roman" w:eastAsia="Times New Roman" w:hAnsi="Times New Roman"/>
                <w:bCs/>
                <w:color w:val="000000" w:themeColor="text1"/>
                <w:sz w:val="24"/>
                <w:szCs w:val="24"/>
                <w:lang w:eastAsia="ru-RU"/>
              </w:rPr>
              <w:t xml:space="preserve"> </w:t>
            </w:r>
            <w:r w:rsidRPr="006C1E8E">
              <w:rPr>
                <w:rFonts w:ascii="Times New Roman" w:eastAsia="Times New Roman" w:hAnsi="Times New Roman"/>
                <w:bCs/>
                <w:color w:val="000000" w:themeColor="text1"/>
                <w:sz w:val="24"/>
                <w:szCs w:val="24"/>
                <w:lang w:eastAsia="ru-RU"/>
              </w:rPr>
              <w:t>Описать прикладной аспект темы</w:t>
            </w:r>
          </w:p>
        </w:tc>
      </w:tr>
      <w:tr w:rsidR="008F660F" w:rsidRPr="00DB5998" w:rsidTr="006C1E8E">
        <w:tc>
          <w:tcPr>
            <w:tcW w:w="562" w:type="dxa"/>
          </w:tcPr>
          <w:p w:rsidR="008F660F" w:rsidRPr="006C1E8E" w:rsidRDefault="006C1E8E" w:rsidP="00216D67">
            <w:pPr>
              <w:rPr>
                <w:rFonts w:ascii="Times New Roman" w:eastAsia="Times New Roman" w:hAnsi="Times New Roman"/>
                <w:bCs/>
                <w:color w:val="000000"/>
                <w:sz w:val="24"/>
                <w:szCs w:val="24"/>
                <w:lang w:eastAsia="ru-RU"/>
              </w:rPr>
            </w:pPr>
            <w:r w:rsidRPr="006C1E8E">
              <w:rPr>
                <w:rFonts w:ascii="Times New Roman" w:eastAsia="Times New Roman" w:hAnsi="Times New Roman"/>
                <w:bCs/>
                <w:color w:val="000000"/>
                <w:sz w:val="24"/>
                <w:szCs w:val="24"/>
                <w:lang w:eastAsia="ru-RU"/>
              </w:rPr>
              <w:lastRenderedPageBreak/>
              <w:t>4</w:t>
            </w:r>
          </w:p>
        </w:tc>
        <w:tc>
          <w:tcPr>
            <w:tcW w:w="3130" w:type="dxa"/>
          </w:tcPr>
          <w:p w:rsidR="008F660F" w:rsidRPr="006C1E8E" w:rsidRDefault="008F660F" w:rsidP="00216D67">
            <w:pPr>
              <w:pStyle w:val="a6"/>
              <w:shd w:val="clear" w:color="auto" w:fill="FFFFFF"/>
              <w:spacing w:before="0" w:beforeAutospacing="0" w:after="0" w:afterAutospacing="0"/>
              <w:ind w:right="450"/>
              <w:rPr>
                <w:color w:val="000000" w:themeColor="text1"/>
              </w:rPr>
            </w:pPr>
            <w:r w:rsidRPr="006C1E8E">
              <w:rPr>
                <w:color w:val="000000" w:themeColor="text1"/>
              </w:rPr>
              <w:t>Теоретическая часть.</w:t>
            </w:r>
          </w:p>
          <w:p w:rsidR="008F660F" w:rsidRPr="006C1E8E" w:rsidRDefault="008F660F" w:rsidP="006C1E8E">
            <w:pPr>
              <w:pStyle w:val="a6"/>
              <w:shd w:val="clear" w:color="auto" w:fill="FFFFFF"/>
              <w:spacing w:before="0" w:beforeAutospacing="0" w:after="0" w:afterAutospacing="0"/>
              <w:ind w:right="450"/>
              <w:rPr>
                <w:color w:val="000000" w:themeColor="text1"/>
              </w:rPr>
            </w:pPr>
            <w:r w:rsidRPr="006C1E8E">
              <w:rPr>
                <w:color w:val="000000" w:themeColor="text1"/>
              </w:rPr>
              <w:t>Описание трудовой деятельности цель, задачи, функции, виды деятельности</w:t>
            </w:r>
            <w:r w:rsidR="006C1E8E" w:rsidRPr="006C1E8E">
              <w:rPr>
                <w:color w:val="000000" w:themeColor="text1"/>
              </w:rPr>
              <w:t>.</w:t>
            </w:r>
          </w:p>
          <w:p w:rsidR="008F660F" w:rsidRPr="006C1E8E" w:rsidRDefault="008F660F" w:rsidP="006C1E8E">
            <w:pPr>
              <w:pStyle w:val="a6"/>
              <w:shd w:val="clear" w:color="auto" w:fill="FFFFFF"/>
              <w:spacing w:before="0" w:beforeAutospacing="0" w:after="0" w:afterAutospacing="0"/>
              <w:ind w:right="450"/>
              <w:rPr>
                <w:color w:val="000000" w:themeColor="text1"/>
              </w:rPr>
            </w:pPr>
            <w:r w:rsidRPr="006C1E8E">
              <w:rPr>
                <w:color w:val="000000" w:themeColor="text1"/>
              </w:rPr>
              <w:t>Авторские взгляды на профессиональную деятельность психолога 3-5 источников</w:t>
            </w:r>
            <w:r w:rsidR="006C1E8E" w:rsidRPr="006C1E8E">
              <w:rPr>
                <w:color w:val="000000" w:themeColor="text1"/>
              </w:rPr>
              <w:t>.</w:t>
            </w:r>
          </w:p>
          <w:p w:rsidR="008F660F" w:rsidRPr="006C1E8E" w:rsidRDefault="008F660F" w:rsidP="00216D67">
            <w:pPr>
              <w:rPr>
                <w:rFonts w:ascii="Times New Roman" w:eastAsia="Times New Roman" w:hAnsi="Times New Roman"/>
                <w:b/>
                <w:bCs/>
                <w:color w:val="000000" w:themeColor="text1"/>
                <w:sz w:val="24"/>
                <w:szCs w:val="24"/>
                <w:lang w:eastAsia="ru-RU"/>
              </w:rPr>
            </w:pPr>
          </w:p>
        </w:tc>
        <w:tc>
          <w:tcPr>
            <w:tcW w:w="5770" w:type="dxa"/>
          </w:tcPr>
          <w:p w:rsidR="008F660F" w:rsidRPr="006C1E8E" w:rsidRDefault="008F660F" w:rsidP="006C1E8E">
            <w:pPr>
              <w:jc w:val="both"/>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Для представление теоретических аспектов тем необходимо ознакомится с какими-то источниками</w:t>
            </w:r>
            <w:r w:rsidR="006C1E8E" w:rsidRPr="006C1E8E">
              <w:rPr>
                <w:rFonts w:ascii="Times New Roman" w:eastAsia="Times New Roman" w:hAnsi="Times New Roman"/>
                <w:bCs/>
                <w:color w:val="000000" w:themeColor="text1"/>
                <w:sz w:val="24"/>
                <w:szCs w:val="24"/>
                <w:lang w:eastAsia="ru-RU"/>
              </w:rPr>
              <w:t>.</w:t>
            </w:r>
            <w:r w:rsidRPr="006C1E8E">
              <w:rPr>
                <w:rFonts w:ascii="Times New Roman" w:eastAsia="Times New Roman" w:hAnsi="Times New Roman"/>
                <w:bCs/>
                <w:color w:val="000000" w:themeColor="text1"/>
                <w:sz w:val="24"/>
                <w:szCs w:val="24"/>
                <w:lang w:eastAsia="ru-RU"/>
              </w:rPr>
              <w:t xml:space="preserve"> </w:t>
            </w:r>
          </w:p>
          <w:p w:rsidR="008F660F" w:rsidRPr="006C1E8E" w:rsidRDefault="008F660F" w:rsidP="006C1E8E">
            <w:pPr>
              <w:jc w:val="both"/>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 xml:space="preserve">Например, психологе службы МЧС можно </w:t>
            </w:r>
            <w:proofErr w:type="gramStart"/>
            <w:r w:rsidRPr="006C1E8E">
              <w:rPr>
                <w:rFonts w:ascii="Times New Roman" w:eastAsia="Times New Roman" w:hAnsi="Times New Roman"/>
                <w:bCs/>
                <w:color w:val="000000" w:themeColor="text1"/>
                <w:sz w:val="24"/>
                <w:szCs w:val="24"/>
                <w:lang w:eastAsia="ru-RU"/>
              </w:rPr>
              <w:t>узнать</w:t>
            </w:r>
            <w:proofErr w:type="gramEnd"/>
            <w:r w:rsidRPr="006C1E8E">
              <w:rPr>
                <w:rFonts w:ascii="Times New Roman" w:eastAsia="Times New Roman" w:hAnsi="Times New Roman"/>
                <w:bCs/>
                <w:color w:val="000000" w:themeColor="text1"/>
                <w:sz w:val="24"/>
                <w:szCs w:val="24"/>
                <w:lang w:eastAsia="ru-RU"/>
              </w:rPr>
              <w:t xml:space="preserve"> как из книг, так и из статей Ю.С. Шойгу</w:t>
            </w:r>
          </w:p>
          <w:p w:rsidR="008F660F" w:rsidRPr="006C1E8E" w:rsidRDefault="008F660F" w:rsidP="006C1E8E">
            <w:pPr>
              <w:jc w:val="both"/>
              <w:rPr>
                <w:rFonts w:ascii="Times New Roman" w:hAnsi="Times New Roman"/>
                <w:bCs/>
                <w:color w:val="000000" w:themeColor="text1"/>
                <w:sz w:val="24"/>
                <w:szCs w:val="24"/>
                <w:shd w:val="clear" w:color="auto" w:fill="FFFFFF"/>
              </w:rPr>
            </w:pPr>
            <w:r w:rsidRPr="006C1E8E">
              <w:rPr>
                <w:rFonts w:ascii="Times New Roman" w:hAnsi="Times New Roman"/>
                <w:bCs/>
                <w:color w:val="000000" w:themeColor="text1"/>
                <w:sz w:val="24"/>
                <w:szCs w:val="24"/>
                <w:shd w:val="clear" w:color="auto" w:fill="FFFFFF"/>
              </w:rPr>
              <w:t xml:space="preserve">Шойгу Ю. С. Организация деятельности психологической службы МЧС России // Национальный психологический журнал - </w:t>
            </w:r>
            <w:proofErr w:type="gramStart"/>
            <w:r w:rsidRPr="006C1E8E">
              <w:rPr>
                <w:rFonts w:ascii="Times New Roman" w:hAnsi="Times New Roman"/>
                <w:bCs/>
                <w:color w:val="000000" w:themeColor="text1"/>
                <w:sz w:val="24"/>
                <w:szCs w:val="24"/>
                <w:shd w:val="clear" w:color="auto" w:fill="FFFFFF"/>
              </w:rPr>
              <w:t>2012.-</w:t>
            </w:r>
            <w:proofErr w:type="gramEnd"/>
            <w:r w:rsidRPr="006C1E8E">
              <w:rPr>
                <w:rFonts w:ascii="Times New Roman" w:hAnsi="Times New Roman"/>
                <w:bCs/>
                <w:color w:val="000000" w:themeColor="text1"/>
                <w:sz w:val="24"/>
                <w:szCs w:val="24"/>
                <w:shd w:val="clear" w:color="auto" w:fill="FFFFFF"/>
              </w:rPr>
              <w:t xml:space="preserve"> №1(7) -с.131-133.</w:t>
            </w:r>
          </w:p>
          <w:p w:rsidR="008F660F" w:rsidRPr="006C1E8E" w:rsidRDefault="008F660F" w:rsidP="00216D67">
            <w:pPr>
              <w:rPr>
                <w:rFonts w:ascii="Times New Roman" w:hAnsi="Times New Roman"/>
                <w:bCs/>
                <w:color w:val="000000" w:themeColor="text1"/>
                <w:sz w:val="21"/>
                <w:szCs w:val="21"/>
                <w:shd w:val="clear" w:color="auto" w:fill="FFFFFF"/>
              </w:rPr>
            </w:pPr>
          </w:p>
          <w:p w:rsidR="008F660F" w:rsidRPr="006C1E8E" w:rsidRDefault="008F660F" w:rsidP="00216D67">
            <w:pPr>
              <w:rPr>
                <w:rFonts w:ascii="Times New Roman" w:hAnsi="Times New Roman"/>
                <w:bCs/>
                <w:color w:val="000000" w:themeColor="text1"/>
                <w:sz w:val="21"/>
                <w:szCs w:val="21"/>
                <w:shd w:val="clear" w:color="auto" w:fill="FFFFFF"/>
              </w:rPr>
            </w:pPr>
            <w:r w:rsidRPr="006C1E8E">
              <w:rPr>
                <w:rFonts w:ascii="Times New Roman" w:hAnsi="Times New Roman"/>
                <w:bCs/>
                <w:color w:val="000000" w:themeColor="text1"/>
                <w:sz w:val="21"/>
                <w:szCs w:val="21"/>
                <w:shd w:val="clear" w:color="auto" w:fill="FFFFFF"/>
              </w:rPr>
              <w:t>Найти сайты центров</w:t>
            </w:r>
          </w:p>
          <w:p w:rsidR="008F660F" w:rsidRPr="006C1E8E" w:rsidRDefault="00103997" w:rsidP="00216D67">
            <w:pPr>
              <w:rPr>
                <w:rFonts w:ascii="Times New Roman" w:eastAsia="Times New Roman" w:hAnsi="Times New Roman"/>
                <w:bCs/>
                <w:color w:val="000000" w:themeColor="text1"/>
                <w:sz w:val="24"/>
                <w:szCs w:val="24"/>
                <w:lang w:eastAsia="ru-RU"/>
              </w:rPr>
            </w:pPr>
            <w:hyperlink r:id="rId8" w:history="1">
              <w:r w:rsidR="008F660F" w:rsidRPr="006C1E8E">
                <w:rPr>
                  <w:rStyle w:val="a7"/>
                  <w:rFonts w:ascii="Times New Roman" w:eastAsia="Times New Roman" w:hAnsi="Times New Roman"/>
                  <w:bCs/>
                  <w:color w:val="000000" w:themeColor="text1"/>
                  <w:sz w:val="24"/>
                  <w:szCs w:val="24"/>
                  <w:lang w:eastAsia="ru-RU"/>
                </w:rPr>
                <w:t>https://www.mchs.gov.ru/ministerstvo/uchrezhdeniya-mchs-rossii/fku-centr-ekstrennoy-psihologicheskoy-pomoshchi-mchs-rossii</w:t>
              </w:r>
            </w:hyperlink>
          </w:p>
          <w:p w:rsidR="008F660F" w:rsidRPr="006C1E8E" w:rsidRDefault="00103997" w:rsidP="00216D67">
            <w:pPr>
              <w:rPr>
                <w:rFonts w:ascii="Times New Roman" w:eastAsia="Times New Roman" w:hAnsi="Times New Roman"/>
                <w:bCs/>
                <w:color w:val="000000" w:themeColor="text1"/>
                <w:sz w:val="24"/>
                <w:szCs w:val="24"/>
                <w:lang w:eastAsia="ru-RU"/>
              </w:rPr>
            </w:pPr>
            <w:hyperlink r:id="rId9" w:history="1">
              <w:r w:rsidR="008F660F" w:rsidRPr="006C1E8E">
                <w:rPr>
                  <w:rStyle w:val="a7"/>
                  <w:rFonts w:ascii="Times New Roman" w:eastAsia="Times New Roman" w:hAnsi="Times New Roman"/>
                  <w:bCs/>
                  <w:color w:val="000000" w:themeColor="text1"/>
                  <w:sz w:val="24"/>
                  <w:szCs w:val="24"/>
                  <w:lang w:eastAsia="ru-RU"/>
                </w:rPr>
                <w:t>https://psi.mchs.gov.ru/</w:t>
              </w:r>
            </w:hyperlink>
          </w:p>
          <w:p w:rsidR="008F660F" w:rsidRPr="006C1E8E" w:rsidRDefault="008F660F" w:rsidP="00216D67">
            <w:pPr>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 xml:space="preserve">Можно обратиться к психологическим </w:t>
            </w:r>
            <w:proofErr w:type="gramStart"/>
            <w:r w:rsidRPr="006C1E8E">
              <w:rPr>
                <w:rFonts w:ascii="Times New Roman" w:eastAsia="Times New Roman" w:hAnsi="Times New Roman"/>
                <w:bCs/>
                <w:color w:val="000000" w:themeColor="text1"/>
                <w:sz w:val="24"/>
                <w:szCs w:val="24"/>
                <w:lang w:eastAsia="ru-RU"/>
              </w:rPr>
              <w:t>журналам :</w:t>
            </w:r>
            <w:proofErr w:type="gramEnd"/>
          </w:p>
          <w:p w:rsidR="008F660F" w:rsidRPr="006C1E8E" w:rsidRDefault="008F660F" w:rsidP="00216D67">
            <w:pPr>
              <w:rPr>
                <w:rFonts w:ascii="Times New Roman" w:eastAsia="Times New Roman" w:hAnsi="Times New Roman"/>
                <w:bCs/>
                <w:color w:val="000000" w:themeColor="text1"/>
                <w:sz w:val="24"/>
                <w:szCs w:val="24"/>
                <w:u w:val="single"/>
                <w:lang w:eastAsia="ru-RU"/>
              </w:rPr>
            </w:pPr>
            <w:proofErr w:type="spellStart"/>
            <w:r w:rsidRPr="006C1E8E">
              <w:rPr>
                <w:rFonts w:ascii="Times New Roman" w:eastAsia="Times New Roman" w:hAnsi="Times New Roman"/>
                <w:bCs/>
                <w:color w:val="000000" w:themeColor="text1"/>
                <w:sz w:val="24"/>
                <w:szCs w:val="24"/>
                <w:u w:val="single"/>
                <w:lang w:val="en-US" w:eastAsia="ru-RU"/>
              </w:rPr>
              <w:t>Psyjournals</w:t>
            </w:r>
            <w:proofErr w:type="spellEnd"/>
            <w:r w:rsidRPr="006C1E8E">
              <w:rPr>
                <w:rFonts w:ascii="Times New Roman" w:eastAsia="Times New Roman" w:hAnsi="Times New Roman"/>
                <w:bCs/>
                <w:color w:val="000000" w:themeColor="text1"/>
                <w:sz w:val="24"/>
                <w:szCs w:val="24"/>
                <w:u w:val="single"/>
                <w:lang w:eastAsia="ru-RU"/>
              </w:rPr>
              <w:t>.</w:t>
            </w:r>
            <w:proofErr w:type="spellStart"/>
            <w:r w:rsidRPr="006C1E8E">
              <w:rPr>
                <w:rFonts w:ascii="Times New Roman" w:eastAsia="Times New Roman" w:hAnsi="Times New Roman"/>
                <w:bCs/>
                <w:color w:val="000000" w:themeColor="text1"/>
                <w:sz w:val="24"/>
                <w:szCs w:val="24"/>
                <w:u w:val="single"/>
                <w:lang w:val="en-US" w:eastAsia="ru-RU"/>
              </w:rPr>
              <w:t>ru</w:t>
            </w:r>
            <w:proofErr w:type="spellEnd"/>
          </w:p>
          <w:p w:rsidR="008F660F" w:rsidRPr="006C1E8E" w:rsidRDefault="008F660F" w:rsidP="00216D67">
            <w:pPr>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К сайту российского психологического общества:</w:t>
            </w:r>
          </w:p>
          <w:p w:rsidR="008F660F" w:rsidRPr="006C1E8E" w:rsidRDefault="008F660F" w:rsidP="00216D67">
            <w:pPr>
              <w:rPr>
                <w:rFonts w:ascii="Times New Roman" w:eastAsia="Times New Roman" w:hAnsi="Times New Roman"/>
                <w:bCs/>
                <w:color w:val="000000" w:themeColor="text1"/>
                <w:sz w:val="24"/>
                <w:szCs w:val="24"/>
                <w:u w:val="single"/>
                <w:lang w:eastAsia="ru-RU"/>
              </w:rPr>
            </w:pPr>
            <w:proofErr w:type="spellStart"/>
            <w:r w:rsidRPr="006C1E8E">
              <w:rPr>
                <w:rFonts w:ascii="Times New Roman" w:eastAsia="Times New Roman" w:hAnsi="Times New Roman"/>
                <w:bCs/>
                <w:color w:val="000000" w:themeColor="text1"/>
                <w:sz w:val="24"/>
                <w:szCs w:val="24"/>
                <w:u w:val="single"/>
                <w:lang w:eastAsia="ru-RU"/>
              </w:rPr>
              <w:t>РПО.рф</w:t>
            </w:r>
            <w:proofErr w:type="spellEnd"/>
          </w:p>
          <w:p w:rsidR="008F660F" w:rsidRPr="006C1E8E" w:rsidRDefault="008F660F" w:rsidP="00216D67">
            <w:pPr>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Здесь можно найти ответы на организационные вопросы и т.д.</w:t>
            </w:r>
          </w:p>
          <w:p w:rsidR="008F660F" w:rsidRPr="006C1E8E" w:rsidRDefault="008F660F" w:rsidP="006C1E8E">
            <w:pPr>
              <w:rPr>
                <w:rFonts w:ascii="Times New Roman" w:eastAsia="Times New Roman" w:hAnsi="Times New Roman"/>
                <w:bCs/>
                <w:color w:val="000000" w:themeColor="text1"/>
                <w:sz w:val="24"/>
                <w:szCs w:val="24"/>
                <w:lang w:eastAsia="ru-RU"/>
              </w:rPr>
            </w:pPr>
            <w:r w:rsidRPr="006C1E8E">
              <w:rPr>
                <w:rFonts w:ascii="Times New Roman" w:eastAsia="Times New Roman" w:hAnsi="Times New Roman"/>
                <w:bCs/>
                <w:color w:val="000000" w:themeColor="text1"/>
                <w:sz w:val="24"/>
                <w:szCs w:val="24"/>
                <w:lang w:eastAsia="ru-RU"/>
              </w:rPr>
              <w:t>По нескольким ключевым запросам можно сделать современну</w:t>
            </w:r>
            <w:r w:rsidR="006C1E8E">
              <w:rPr>
                <w:rFonts w:ascii="Times New Roman" w:eastAsia="Times New Roman" w:hAnsi="Times New Roman"/>
                <w:bCs/>
                <w:color w:val="000000" w:themeColor="text1"/>
                <w:sz w:val="24"/>
                <w:szCs w:val="24"/>
                <w:lang w:eastAsia="ru-RU"/>
              </w:rPr>
              <w:t>ю</w:t>
            </w:r>
            <w:r w:rsidRPr="006C1E8E">
              <w:rPr>
                <w:rFonts w:ascii="Times New Roman" w:eastAsia="Times New Roman" w:hAnsi="Times New Roman"/>
                <w:bCs/>
                <w:color w:val="000000" w:themeColor="text1"/>
                <w:sz w:val="24"/>
                <w:szCs w:val="24"/>
                <w:lang w:eastAsia="ru-RU"/>
              </w:rPr>
              <w:t xml:space="preserve"> </w:t>
            </w:r>
            <w:r w:rsidR="006C1E8E">
              <w:rPr>
                <w:rFonts w:ascii="Times New Roman" w:eastAsia="Times New Roman" w:hAnsi="Times New Roman"/>
                <w:bCs/>
                <w:color w:val="000000" w:themeColor="text1"/>
                <w:sz w:val="24"/>
                <w:szCs w:val="24"/>
                <w:lang w:eastAsia="ru-RU"/>
              </w:rPr>
              <w:t>в</w:t>
            </w:r>
            <w:r w:rsidRPr="006C1E8E">
              <w:rPr>
                <w:rFonts w:ascii="Times New Roman" w:eastAsia="Times New Roman" w:hAnsi="Times New Roman"/>
                <w:bCs/>
                <w:color w:val="000000" w:themeColor="text1"/>
                <w:sz w:val="24"/>
                <w:szCs w:val="24"/>
                <w:lang w:eastAsia="ru-RU"/>
              </w:rPr>
              <w:t>ыборку данных по Вашему запросу</w:t>
            </w:r>
          </w:p>
        </w:tc>
      </w:tr>
      <w:tr w:rsidR="008F660F" w:rsidRPr="00DB5998" w:rsidTr="006C1E8E">
        <w:tc>
          <w:tcPr>
            <w:tcW w:w="562" w:type="dxa"/>
          </w:tcPr>
          <w:p w:rsidR="008F660F" w:rsidRPr="006C1E8E" w:rsidRDefault="006C1E8E" w:rsidP="00216D67">
            <w:pPr>
              <w:rPr>
                <w:rFonts w:ascii="Times New Roman" w:eastAsia="Times New Roman" w:hAnsi="Times New Roman"/>
                <w:bCs/>
                <w:color w:val="000000"/>
                <w:sz w:val="24"/>
                <w:szCs w:val="24"/>
                <w:lang w:eastAsia="ru-RU"/>
              </w:rPr>
            </w:pPr>
            <w:r w:rsidRPr="006C1E8E">
              <w:rPr>
                <w:rFonts w:ascii="Times New Roman" w:eastAsia="Times New Roman" w:hAnsi="Times New Roman"/>
                <w:bCs/>
                <w:color w:val="000000"/>
                <w:sz w:val="24"/>
                <w:szCs w:val="24"/>
                <w:lang w:eastAsia="ru-RU"/>
              </w:rPr>
              <w:t>5</w:t>
            </w:r>
          </w:p>
        </w:tc>
        <w:tc>
          <w:tcPr>
            <w:tcW w:w="3130" w:type="dxa"/>
          </w:tcPr>
          <w:p w:rsidR="008F660F" w:rsidRPr="006C1E8E" w:rsidRDefault="008F660F" w:rsidP="006C1E8E">
            <w:pPr>
              <w:pStyle w:val="a6"/>
              <w:shd w:val="clear" w:color="auto" w:fill="FFFFFF"/>
              <w:spacing w:before="0" w:beforeAutospacing="0" w:after="0" w:afterAutospacing="0"/>
              <w:jc w:val="both"/>
              <w:rPr>
                <w:b/>
                <w:bCs/>
                <w:color w:val="000000" w:themeColor="text1"/>
              </w:rPr>
            </w:pPr>
            <w:r w:rsidRPr="006C1E8E">
              <w:rPr>
                <w:color w:val="000000" w:themeColor="text1"/>
              </w:rPr>
              <w:t xml:space="preserve">Прикладной аспект темы. Описать 3-5 проблем </w:t>
            </w:r>
          </w:p>
        </w:tc>
        <w:tc>
          <w:tcPr>
            <w:tcW w:w="5770" w:type="dxa"/>
          </w:tcPr>
          <w:p w:rsidR="008F660F" w:rsidRPr="006C1E8E" w:rsidRDefault="008F660F" w:rsidP="00216D67">
            <w:pPr>
              <w:rPr>
                <w:rFonts w:ascii="Times New Roman" w:eastAsia="Times New Roman" w:hAnsi="Times New Roman"/>
                <w:bCs/>
                <w:color w:val="000000"/>
                <w:sz w:val="24"/>
                <w:szCs w:val="24"/>
                <w:lang w:eastAsia="ru-RU"/>
              </w:rPr>
            </w:pPr>
            <w:r w:rsidRPr="006C1E8E">
              <w:rPr>
                <w:rFonts w:ascii="Times New Roman" w:eastAsia="Times New Roman" w:hAnsi="Times New Roman"/>
                <w:bCs/>
                <w:color w:val="000000"/>
                <w:sz w:val="24"/>
                <w:szCs w:val="24"/>
                <w:lang w:eastAsia="ru-RU"/>
              </w:rPr>
              <w:t>Описание проблем может быть взято из источников, может быть смоделировано на базе Вашего опыта.</w:t>
            </w:r>
          </w:p>
        </w:tc>
      </w:tr>
      <w:tr w:rsidR="008F660F" w:rsidRPr="00DB5998" w:rsidTr="006C1E8E">
        <w:tc>
          <w:tcPr>
            <w:tcW w:w="562" w:type="dxa"/>
          </w:tcPr>
          <w:p w:rsidR="008F660F" w:rsidRPr="006C1E8E" w:rsidRDefault="006C1E8E" w:rsidP="00216D67">
            <w:pPr>
              <w:rPr>
                <w:rFonts w:ascii="Times New Roman" w:eastAsia="Times New Roman" w:hAnsi="Times New Roman"/>
                <w:bCs/>
                <w:color w:val="000000"/>
                <w:sz w:val="24"/>
                <w:szCs w:val="24"/>
                <w:lang w:eastAsia="ru-RU"/>
              </w:rPr>
            </w:pPr>
            <w:r w:rsidRPr="006C1E8E">
              <w:rPr>
                <w:rFonts w:ascii="Times New Roman" w:eastAsia="Times New Roman" w:hAnsi="Times New Roman"/>
                <w:bCs/>
                <w:color w:val="000000"/>
                <w:sz w:val="24"/>
                <w:szCs w:val="24"/>
                <w:lang w:eastAsia="ru-RU"/>
              </w:rPr>
              <w:t>6</w:t>
            </w:r>
          </w:p>
        </w:tc>
        <w:tc>
          <w:tcPr>
            <w:tcW w:w="3130" w:type="dxa"/>
          </w:tcPr>
          <w:p w:rsidR="008F660F" w:rsidRPr="006C1E8E" w:rsidRDefault="008F660F" w:rsidP="006C1E8E">
            <w:pPr>
              <w:pStyle w:val="a6"/>
              <w:shd w:val="clear" w:color="auto" w:fill="FFFFFF"/>
              <w:spacing w:before="0" w:beforeAutospacing="0" w:after="0" w:afterAutospacing="0"/>
              <w:jc w:val="both"/>
              <w:rPr>
                <w:color w:val="000000" w:themeColor="text1"/>
              </w:rPr>
            </w:pPr>
            <w:r w:rsidRPr="006C1E8E">
              <w:rPr>
                <w:color w:val="000000" w:themeColor="text1"/>
              </w:rPr>
              <w:t>А) Написать перечень источников (сайтов, электронных ресурсов – не менее 5), которые позволяют оказать помощь руководителю психологической службы в решении указанной проблемы</w:t>
            </w:r>
            <w:r w:rsidR="006C1E8E">
              <w:rPr>
                <w:color w:val="000000" w:themeColor="text1"/>
              </w:rPr>
              <w:t>;</w:t>
            </w:r>
          </w:p>
          <w:p w:rsidR="008F660F" w:rsidRPr="006C1E8E" w:rsidRDefault="008F660F" w:rsidP="006C1E8E">
            <w:pPr>
              <w:pStyle w:val="a6"/>
              <w:shd w:val="clear" w:color="auto" w:fill="FFFFFF"/>
              <w:spacing w:before="0" w:beforeAutospacing="0" w:after="0" w:afterAutospacing="0"/>
              <w:jc w:val="both"/>
              <w:rPr>
                <w:color w:val="000000" w:themeColor="text1"/>
              </w:rPr>
            </w:pPr>
            <w:r w:rsidRPr="006C1E8E">
              <w:rPr>
                <w:color w:val="000000" w:themeColor="text1"/>
              </w:rPr>
              <w:t xml:space="preserve">Б) Привести пример решения проблемы, принятых психологической службой к работе, если проблемы связаны с преодолением </w:t>
            </w:r>
            <w:proofErr w:type="spellStart"/>
            <w:r w:rsidRPr="006C1E8E">
              <w:rPr>
                <w:color w:val="000000" w:themeColor="text1"/>
              </w:rPr>
              <w:t>интолерантности</w:t>
            </w:r>
            <w:proofErr w:type="spellEnd"/>
            <w:r w:rsidRPr="006C1E8E">
              <w:rPr>
                <w:color w:val="000000" w:themeColor="text1"/>
              </w:rPr>
              <w:t>, преодолением этнических, конфессиональ</w:t>
            </w:r>
            <w:r w:rsidR="006C1E8E">
              <w:rPr>
                <w:color w:val="000000" w:themeColor="text1"/>
              </w:rPr>
              <w:t>ных и культурных различий людей;</w:t>
            </w:r>
          </w:p>
          <w:p w:rsidR="006C1E8E" w:rsidRPr="006C1E8E" w:rsidRDefault="006C1E8E" w:rsidP="006C1E8E">
            <w:pPr>
              <w:pStyle w:val="a6"/>
              <w:shd w:val="clear" w:color="auto" w:fill="FFFFFF"/>
              <w:spacing w:before="0" w:beforeAutospacing="0" w:after="0" w:afterAutospacing="0"/>
              <w:jc w:val="both"/>
              <w:rPr>
                <w:color w:val="000000" w:themeColor="text1"/>
              </w:rPr>
            </w:pPr>
            <w:r w:rsidRPr="006C1E8E">
              <w:rPr>
                <w:color w:val="000000" w:themeColor="text1"/>
              </w:rPr>
              <w:t>В)</w:t>
            </w:r>
            <w:r>
              <w:rPr>
                <w:color w:val="000000" w:themeColor="text1"/>
              </w:rPr>
              <w:t xml:space="preserve"> </w:t>
            </w:r>
            <w:r w:rsidRPr="006C1E8E">
              <w:rPr>
                <w:color w:val="000000" w:themeColor="text1"/>
              </w:rPr>
              <w:t xml:space="preserve">Привести пример, который показывает способность психолога выявлять потребности в </w:t>
            </w:r>
            <w:r w:rsidRPr="006C1E8E">
              <w:rPr>
                <w:color w:val="000000" w:themeColor="text1"/>
              </w:rPr>
              <w:lastRenderedPageBreak/>
              <w:t>основных видах психологических услуг и организовывать работу психологической службы в определенной сфере профессиональной деятельности</w:t>
            </w:r>
            <w:r>
              <w:rPr>
                <w:color w:val="000000" w:themeColor="text1"/>
              </w:rPr>
              <w:t>;</w:t>
            </w:r>
          </w:p>
          <w:p w:rsidR="008F660F" w:rsidRPr="00DB5998" w:rsidRDefault="006C1E8E" w:rsidP="006C1E8E">
            <w:pPr>
              <w:pStyle w:val="a6"/>
              <w:shd w:val="clear" w:color="auto" w:fill="FFFFFF"/>
              <w:spacing w:before="0" w:beforeAutospacing="0" w:after="0" w:afterAutospacing="0"/>
              <w:jc w:val="both"/>
              <w:rPr>
                <w:b/>
                <w:bCs/>
                <w:color w:val="000000"/>
              </w:rPr>
            </w:pPr>
            <w:r w:rsidRPr="006C1E8E">
              <w:rPr>
                <w:color w:val="000000" w:themeColor="text1"/>
              </w:rPr>
              <w:t>Г)</w:t>
            </w:r>
            <w:r>
              <w:rPr>
                <w:color w:val="000000" w:themeColor="text1"/>
              </w:rPr>
              <w:t xml:space="preserve"> </w:t>
            </w:r>
            <w:r w:rsidRPr="006C1E8E">
              <w:rPr>
                <w:color w:val="000000" w:themeColor="text1"/>
              </w:rPr>
              <w:t>Привести пример, который показывает способность руководителя психологической службы к решению управленческих задач в условиях реально действующих производственных структур с учетом организационно-правовых основ профессиональной деятельности.</w:t>
            </w:r>
          </w:p>
        </w:tc>
        <w:tc>
          <w:tcPr>
            <w:tcW w:w="5770" w:type="dxa"/>
          </w:tcPr>
          <w:p w:rsidR="008F660F" w:rsidRPr="00DB5998" w:rsidRDefault="008F660F" w:rsidP="00216D67">
            <w:pPr>
              <w:rPr>
                <w:rFonts w:ascii="Times New Roman" w:eastAsia="Times New Roman" w:hAnsi="Times New Roman"/>
                <w:b/>
                <w:bCs/>
                <w:color w:val="000000"/>
                <w:sz w:val="24"/>
                <w:szCs w:val="24"/>
                <w:lang w:eastAsia="ru-RU"/>
              </w:rPr>
            </w:pPr>
            <w:r w:rsidRPr="00DB5998">
              <w:rPr>
                <w:rFonts w:ascii="Times New Roman" w:eastAsia="Times New Roman" w:hAnsi="Times New Roman"/>
                <w:b/>
                <w:bCs/>
                <w:color w:val="000000"/>
                <w:sz w:val="24"/>
                <w:szCs w:val="24"/>
                <w:lang w:eastAsia="ru-RU"/>
              </w:rPr>
              <w:lastRenderedPageBreak/>
              <w:t>Уважаемые студенты, данный раздел включает те компетенции, на базе которых строится дисциплина «Отрасли психологии психологические практики и психологические службы»</w:t>
            </w:r>
          </w:p>
          <w:p w:rsidR="008F660F" w:rsidRPr="00DB5998" w:rsidRDefault="008F660F" w:rsidP="00216D67">
            <w:pPr>
              <w:rPr>
                <w:rFonts w:ascii="Times New Roman" w:eastAsia="Times New Roman" w:hAnsi="Times New Roman"/>
                <w:b/>
                <w:bCs/>
                <w:color w:val="000000"/>
                <w:sz w:val="24"/>
                <w:szCs w:val="24"/>
                <w:lang w:eastAsia="ru-RU"/>
              </w:rPr>
            </w:pPr>
          </w:p>
          <w:p w:rsidR="008F660F" w:rsidRDefault="008F660F" w:rsidP="00216D67">
            <w:pPr>
              <w:rPr>
                <w:rFonts w:ascii="Times New Roman" w:eastAsia="Times New Roman" w:hAnsi="Times New Roman"/>
                <w:b/>
                <w:bCs/>
                <w:color w:val="000000"/>
                <w:sz w:val="24"/>
                <w:szCs w:val="24"/>
                <w:u w:val="single"/>
                <w:lang w:eastAsia="ru-RU"/>
              </w:rPr>
            </w:pPr>
            <w:r>
              <w:rPr>
                <w:rFonts w:ascii="Times New Roman" w:eastAsia="Times New Roman" w:hAnsi="Times New Roman"/>
                <w:b/>
                <w:bCs/>
                <w:color w:val="000000"/>
                <w:sz w:val="24"/>
                <w:szCs w:val="24"/>
                <w:u w:val="single"/>
                <w:lang w:eastAsia="ru-RU"/>
              </w:rPr>
              <w:t>Привести 4 задания- кейса</w:t>
            </w:r>
          </w:p>
          <w:p w:rsidR="008F660F" w:rsidRDefault="008F660F" w:rsidP="006C1E8E">
            <w:pPr>
              <w:jc w:val="both"/>
              <w:rPr>
                <w:rFonts w:ascii="Times New Roman" w:hAnsi="Times New Roman"/>
                <w:color w:val="000000"/>
                <w:sz w:val="24"/>
                <w:szCs w:val="24"/>
              </w:rPr>
            </w:pPr>
            <w:r>
              <w:rPr>
                <w:rFonts w:ascii="Times New Roman" w:hAnsi="Times New Roman"/>
                <w:color w:val="000000"/>
                <w:sz w:val="24"/>
                <w:szCs w:val="24"/>
              </w:rPr>
              <w:t xml:space="preserve">1. </w:t>
            </w:r>
            <w:r w:rsidRPr="006550AD">
              <w:rPr>
                <w:rFonts w:ascii="Times New Roman" w:hAnsi="Times New Roman"/>
                <w:color w:val="000000"/>
                <w:sz w:val="24"/>
                <w:szCs w:val="24"/>
              </w:rPr>
              <w:t>Готовность действовать</w:t>
            </w:r>
            <w:r w:rsidRPr="006550AD">
              <w:rPr>
                <w:rFonts w:ascii="Times New Roman" w:hAnsi="Times New Roman"/>
                <w:sz w:val="24"/>
                <w:szCs w:val="24"/>
              </w:rPr>
              <w:t xml:space="preserve"> </w:t>
            </w:r>
            <w:r w:rsidRPr="006550AD">
              <w:rPr>
                <w:rFonts w:ascii="Times New Roman" w:hAnsi="Times New Roman"/>
                <w:color w:val="000000"/>
                <w:sz w:val="24"/>
                <w:szCs w:val="24"/>
              </w:rPr>
              <w:t>в нестандартных ситуациях, нести социальную и этическую ответственность</w:t>
            </w:r>
          </w:p>
          <w:p w:rsidR="008F660F" w:rsidRDefault="008F660F" w:rsidP="006C1E8E">
            <w:pPr>
              <w:jc w:val="both"/>
              <w:rPr>
                <w:rFonts w:ascii="Times New Roman" w:eastAsia="Times New Roman" w:hAnsi="Times New Roman"/>
                <w:b/>
                <w:bCs/>
                <w:color w:val="000000"/>
                <w:sz w:val="24"/>
                <w:szCs w:val="24"/>
                <w:u w:val="single"/>
                <w:lang w:eastAsia="ru-RU"/>
              </w:rPr>
            </w:pPr>
            <w:r>
              <w:rPr>
                <w:rFonts w:ascii="Times New Roman" w:hAnsi="Times New Roman"/>
                <w:color w:val="000000"/>
                <w:sz w:val="24"/>
                <w:szCs w:val="24"/>
              </w:rPr>
              <w:t>2.</w:t>
            </w:r>
            <w:r w:rsidR="006C1E8E">
              <w:rPr>
                <w:rFonts w:ascii="Times New Roman" w:hAnsi="Times New Roman"/>
                <w:color w:val="000000"/>
                <w:sz w:val="24"/>
                <w:szCs w:val="24"/>
              </w:rPr>
              <w:t xml:space="preserve"> </w:t>
            </w:r>
            <w:r>
              <w:rPr>
                <w:rFonts w:ascii="Times New Roman" w:hAnsi="Times New Roman"/>
                <w:color w:val="000000"/>
                <w:sz w:val="24"/>
                <w:szCs w:val="24"/>
              </w:rPr>
              <w:t>Г</w:t>
            </w:r>
            <w:r w:rsidRPr="006550AD">
              <w:rPr>
                <w:rFonts w:ascii="Times New Roman" w:hAnsi="Times New Roman"/>
                <w:color w:val="000000"/>
                <w:sz w:val="24"/>
                <w:szCs w:val="24"/>
              </w:rPr>
              <w:t>отовность руководить коллективом в сфере своей профессиональной деятельности, толерантно воспринимая социальные, этнические, конфессиональные и культурные различия</w:t>
            </w:r>
          </w:p>
          <w:p w:rsidR="008F660F" w:rsidRDefault="008F660F" w:rsidP="006C1E8E">
            <w:pPr>
              <w:jc w:val="both"/>
              <w:rPr>
                <w:rFonts w:ascii="Times New Roman" w:hAnsi="Times New Roman"/>
                <w:sz w:val="24"/>
                <w:szCs w:val="24"/>
                <w:lang w:val="x-none" w:eastAsia="x-none"/>
              </w:rPr>
            </w:pPr>
            <w:r>
              <w:rPr>
                <w:rFonts w:ascii="Times New Roman" w:hAnsi="Times New Roman"/>
                <w:sz w:val="24"/>
                <w:szCs w:val="24"/>
                <w:lang w:eastAsia="x-none"/>
              </w:rPr>
              <w:t>3.</w:t>
            </w:r>
            <w:r w:rsidR="006C1E8E">
              <w:rPr>
                <w:rFonts w:ascii="Times New Roman" w:hAnsi="Times New Roman"/>
                <w:sz w:val="24"/>
                <w:szCs w:val="24"/>
                <w:lang w:eastAsia="x-none"/>
              </w:rPr>
              <w:t xml:space="preserve"> </w:t>
            </w:r>
            <w:r w:rsidRPr="006550AD">
              <w:rPr>
                <w:rFonts w:ascii="Times New Roman" w:hAnsi="Times New Roman"/>
                <w:sz w:val="24"/>
                <w:szCs w:val="24"/>
                <w:lang w:val="x-none" w:eastAsia="x-none"/>
              </w:rPr>
              <w:t xml:space="preserve">Способность </w:t>
            </w:r>
            <w:r w:rsidRPr="006550AD">
              <w:rPr>
                <w:rFonts w:ascii="Times New Roman" w:hAnsi="Times New Roman"/>
                <w:sz w:val="24"/>
                <w:szCs w:val="24"/>
                <w:lang w:eastAsia="x-none"/>
              </w:rPr>
              <w:t xml:space="preserve">выявлять потребности в основных видах психологических услуг и </w:t>
            </w:r>
            <w:r w:rsidRPr="006550AD">
              <w:rPr>
                <w:rFonts w:ascii="Times New Roman" w:hAnsi="Times New Roman"/>
                <w:sz w:val="24"/>
                <w:szCs w:val="24"/>
                <w:lang w:val="x-none" w:eastAsia="x-none"/>
              </w:rPr>
              <w:t>организовывать работу психологической службы в определенной сфере профессиональной деятельности</w:t>
            </w:r>
          </w:p>
          <w:p w:rsidR="008F660F" w:rsidRPr="00DB5998" w:rsidRDefault="008F660F" w:rsidP="006C1E8E">
            <w:pPr>
              <w:jc w:val="both"/>
              <w:rPr>
                <w:rFonts w:ascii="Times New Roman" w:eastAsia="Times New Roman" w:hAnsi="Times New Roman"/>
                <w:b/>
                <w:bCs/>
                <w:color w:val="000000"/>
                <w:sz w:val="24"/>
                <w:szCs w:val="24"/>
                <w:u w:val="single"/>
                <w:lang w:eastAsia="ru-RU"/>
              </w:rPr>
            </w:pPr>
            <w:r>
              <w:rPr>
                <w:rFonts w:ascii="Times New Roman" w:hAnsi="Times New Roman"/>
                <w:sz w:val="24"/>
                <w:szCs w:val="24"/>
              </w:rPr>
              <w:t>4.</w:t>
            </w:r>
            <w:r w:rsidR="006C1E8E">
              <w:rPr>
                <w:rFonts w:ascii="Times New Roman" w:hAnsi="Times New Roman"/>
                <w:sz w:val="24"/>
                <w:szCs w:val="24"/>
              </w:rPr>
              <w:t xml:space="preserve"> </w:t>
            </w:r>
            <w:r w:rsidRPr="006550AD">
              <w:rPr>
                <w:rFonts w:ascii="Times New Roman" w:hAnsi="Times New Roman"/>
                <w:sz w:val="24"/>
                <w:szCs w:val="24"/>
              </w:rPr>
              <w:t>Способность к решению управленческих задач в условиях реально действующих производственных структур с учетом организационно-правовых основ профессиональной деятельности</w:t>
            </w:r>
            <w:r w:rsidRPr="006550AD">
              <w:rPr>
                <w:rFonts w:ascii="Times New Roman" w:hAnsi="Times New Roman"/>
                <w:color w:val="000000"/>
                <w:sz w:val="24"/>
                <w:szCs w:val="24"/>
              </w:rPr>
              <w:t>.</w:t>
            </w:r>
          </w:p>
        </w:tc>
      </w:tr>
      <w:tr w:rsidR="008F660F" w:rsidRPr="00DB5998" w:rsidTr="006C1E8E">
        <w:tc>
          <w:tcPr>
            <w:tcW w:w="562" w:type="dxa"/>
          </w:tcPr>
          <w:p w:rsidR="008F660F" w:rsidRPr="006C1E8E" w:rsidRDefault="006C1E8E" w:rsidP="00216D67">
            <w:pPr>
              <w:rPr>
                <w:rFonts w:ascii="Times New Roman" w:eastAsia="Times New Roman" w:hAnsi="Times New Roman"/>
                <w:bCs/>
                <w:color w:val="000000"/>
                <w:sz w:val="24"/>
                <w:szCs w:val="24"/>
                <w:lang w:eastAsia="ru-RU"/>
              </w:rPr>
            </w:pPr>
            <w:r w:rsidRPr="006C1E8E">
              <w:rPr>
                <w:rFonts w:ascii="Times New Roman" w:eastAsia="Times New Roman" w:hAnsi="Times New Roman"/>
                <w:bCs/>
                <w:color w:val="000000"/>
                <w:sz w:val="24"/>
                <w:szCs w:val="24"/>
                <w:lang w:eastAsia="ru-RU"/>
              </w:rPr>
              <w:lastRenderedPageBreak/>
              <w:t>7</w:t>
            </w:r>
          </w:p>
        </w:tc>
        <w:tc>
          <w:tcPr>
            <w:tcW w:w="3130" w:type="dxa"/>
          </w:tcPr>
          <w:p w:rsidR="008F660F" w:rsidRPr="006C1E8E" w:rsidRDefault="008F660F" w:rsidP="006C1E8E">
            <w:pPr>
              <w:pStyle w:val="a6"/>
              <w:shd w:val="clear" w:color="auto" w:fill="FFFFFF"/>
              <w:spacing w:before="0" w:beforeAutospacing="0" w:after="0" w:afterAutospacing="0"/>
              <w:rPr>
                <w:color w:val="000000" w:themeColor="text1"/>
              </w:rPr>
            </w:pPr>
            <w:r w:rsidRPr="006C1E8E">
              <w:rPr>
                <w:color w:val="000000" w:themeColor="text1"/>
              </w:rPr>
              <w:t>Заключение (перечень решенных задач, полученных компетенций)</w:t>
            </w:r>
          </w:p>
          <w:p w:rsidR="008F660F" w:rsidRPr="006C1E8E" w:rsidRDefault="008F660F" w:rsidP="006C1E8E">
            <w:pPr>
              <w:pStyle w:val="a6"/>
              <w:shd w:val="clear" w:color="auto" w:fill="FFFFFF"/>
              <w:spacing w:before="0" w:beforeAutospacing="0" w:after="0" w:afterAutospacing="0"/>
              <w:rPr>
                <w:color w:val="000000" w:themeColor="text1"/>
              </w:rPr>
            </w:pPr>
            <w:r w:rsidRPr="006C1E8E">
              <w:rPr>
                <w:color w:val="000000" w:themeColor="text1"/>
              </w:rPr>
              <w:t>Список литературы (источники – не менее 5, из них не менее 3 (2014-2019гг)</w:t>
            </w:r>
            <w:r w:rsidR="006C1E8E">
              <w:rPr>
                <w:color w:val="000000" w:themeColor="text1"/>
              </w:rPr>
              <w:t xml:space="preserve"> </w:t>
            </w:r>
          </w:p>
          <w:p w:rsidR="008F660F" w:rsidRPr="006C1E8E" w:rsidRDefault="008F660F" w:rsidP="006C1E8E">
            <w:pPr>
              <w:pStyle w:val="a6"/>
              <w:shd w:val="clear" w:color="auto" w:fill="FFFFFF"/>
              <w:spacing w:before="0" w:beforeAutospacing="0" w:after="0" w:afterAutospacing="0"/>
              <w:rPr>
                <w:color w:val="000000" w:themeColor="text1"/>
              </w:rPr>
            </w:pPr>
          </w:p>
          <w:p w:rsidR="008F660F" w:rsidRPr="006C1E8E" w:rsidRDefault="008F660F" w:rsidP="006C1E8E">
            <w:pPr>
              <w:pStyle w:val="a6"/>
              <w:shd w:val="clear" w:color="auto" w:fill="FFFFFF"/>
              <w:spacing w:before="0" w:beforeAutospacing="0" w:after="0" w:afterAutospacing="0"/>
              <w:rPr>
                <w:color w:val="000000" w:themeColor="text1"/>
              </w:rPr>
            </w:pPr>
            <w:r w:rsidRPr="006C1E8E">
              <w:rPr>
                <w:color w:val="000000" w:themeColor="text1"/>
              </w:rPr>
              <w:t>Общий текст может составлять от 7 до 20 страниц текста</w:t>
            </w:r>
          </w:p>
        </w:tc>
        <w:tc>
          <w:tcPr>
            <w:tcW w:w="5770" w:type="dxa"/>
          </w:tcPr>
          <w:p w:rsidR="008F660F" w:rsidRPr="00DB5998" w:rsidRDefault="008F660F" w:rsidP="00216D67">
            <w:pPr>
              <w:rPr>
                <w:rFonts w:ascii="Times New Roman" w:eastAsia="Times New Roman" w:hAnsi="Times New Roman"/>
                <w:b/>
                <w:bCs/>
                <w:color w:val="000000"/>
                <w:sz w:val="24"/>
                <w:szCs w:val="24"/>
                <w:lang w:eastAsia="ru-RU"/>
              </w:rPr>
            </w:pPr>
            <w:r w:rsidRPr="00DB5998">
              <w:rPr>
                <w:rFonts w:ascii="Times New Roman" w:eastAsia="Times New Roman" w:hAnsi="Times New Roman"/>
                <w:b/>
                <w:bCs/>
                <w:color w:val="000000"/>
                <w:sz w:val="24"/>
                <w:szCs w:val="24"/>
                <w:lang w:eastAsia="ru-RU"/>
              </w:rPr>
              <w:t>Заключение всегда пишется ровно в соответствии с задачами.</w:t>
            </w:r>
          </w:p>
          <w:p w:rsidR="008F660F" w:rsidRPr="00DB5998" w:rsidRDefault="008F660F" w:rsidP="00216D67">
            <w:pPr>
              <w:rPr>
                <w:rFonts w:ascii="Times New Roman" w:eastAsia="Times New Roman" w:hAnsi="Times New Roman"/>
                <w:b/>
                <w:bCs/>
                <w:color w:val="000000"/>
                <w:sz w:val="24"/>
                <w:szCs w:val="24"/>
                <w:lang w:eastAsia="ru-RU"/>
              </w:rPr>
            </w:pPr>
            <w:r w:rsidRPr="00DB5998">
              <w:rPr>
                <w:rFonts w:ascii="Times New Roman" w:eastAsia="Times New Roman" w:hAnsi="Times New Roman"/>
                <w:b/>
                <w:bCs/>
                <w:color w:val="000000"/>
                <w:sz w:val="24"/>
                <w:szCs w:val="24"/>
                <w:lang w:eastAsia="ru-RU"/>
              </w:rPr>
              <w:t>Поэтому</w:t>
            </w:r>
          </w:p>
          <w:p w:rsidR="008F660F" w:rsidRPr="00DB5998" w:rsidRDefault="008F660F" w:rsidP="00216D67">
            <w:pPr>
              <w:rPr>
                <w:rFonts w:ascii="Times New Roman" w:eastAsia="Times New Roman" w:hAnsi="Times New Roman"/>
                <w:bCs/>
                <w:color w:val="000000"/>
                <w:sz w:val="24"/>
                <w:szCs w:val="24"/>
                <w:lang w:eastAsia="ru-RU"/>
              </w:rPr>
            </w:pPr>
            <w:r w:rsidRPr="00DB5998">
              <w:rPr>
                <w:rFonts w:ascii="Times New Roman" w:eastAsia="Times New Roman" w:hAnsi="Times New Roman"/>
                <w:bCs/>
                <w:color w:val="000000"/>
                <w:sz w:val="24"/>
                <w:szCs w:val="24"/>
                <w:lang w:eastAsia="ru-RU"/>
              </w:rPr>
              <w:t>Теоретические аспекты проблемы профессиональной деятельности психолога (в этой сфере) связаны с</w:t>
            </w:r>
            <w:proofErr w:type="gramStart"/>
            <w:r w:rsidRPr="00DB5998">
              <w:rPr>
                <w:rFonts w:ascii="Times New Roman" w:eastAsia="Times New Roman" w:hAnsi="Times New Roman"/>
                <w:bCs/>
                <w:color w:val="000000"/>
                <w:sz w:val="24"/>
                <w:szCs w:val="24"/>
                <w:lang w:eastAsia="ru-RU"/>
              </w:rPr>
              <w:t xml:space="preserve"> </w:t>
            </w:r>
            <w:r w:rsidR="00FC6A3C">
              <w:rPr>
                <w:rFonts w:ascii="Times New Roman" w:eastAsia="Times New Roman" w:hAnsi="Times New Roman"/>
                <w:bCs/>
                <w:color w:val="000000"/>
                <w:sz w:val="24"/>
                <w:szCs w:val="24"/>
                <w:lang w:eastAsia="ru-RU"/>
              </w:rPr>
              <w:t>….</w:t>
            </w:r>
            <w:proofErr w:type="gramEnd"/>
            <w:r w:rsidR="00FC6A3C">
              <w:rPr>
                <w:rFonts w:ascii="Times New Roman" w:eastAsia="Times New Roman" w:hAnsi="Times New Roman"/>
                <w:bCs/>
                <w:color w:val="000000"/>
                <w:sz w:val="24"/>
                <w:szCs w:val="24"/>
                <w:lang w:eastAsia="ru-RU"/>
              </w:rPr>
              <w:t>.</w:t>
            </w:r>
          </w:p>
          <w:p w:rsidR="008F660F" w:rsidRPr="00DB5998" w:rsidRDefault="008F660F" w:rsidP="00216D67">
            <w:pPr>
              <w:rPr>
                <w:rFonts w:ascii="Times New Roman" w:eastAsia="Times New Roman" w:hAnsi="Times New Roman"/>
                <w:bCs/>
                <w:color w:val="000000"/>
                <w:sz w:val="24"/>
                <w:szCs w:val="24"/>
                <w:lang w:eastAsia="ru-RU"/>
              </w:rPr>
            </w:pPr>
            <w:proofErr w:type="gramStart"/>
            <w:r w:rsidRPr="00DB5998">
              <w:rPr>
                <w:rFonts w:ascii="Times New Roman" w:eastAsia="Times New Roman" w:hAnsi="Times New Roman"/>
                <w:bCs/>
                <w:color w:val="000000"/>
                <w:sz w:val="24"/>
                <w:szCs w:val="24"/>
                <w:lang w:eastAsia="ru-RU"/>
              </w:rPr>
              <w:t>Кроме того</w:t>
            </w:r>
            <w:proofErr w:type="gramEnd"/>
            <w:r w:rsidRPr="00DB5998">
              <w:rPr>
                <w:rFonts w:ascii="Times New Roman" w:eastAsia="Times New Roman" w:hAnsi="Times New Roman"/>
                <w:bCs/>
                <w:color w:val="000000"/>
                <w:sz w:val="24"/>
                <w:szCs w:val="24"/>
                <w:lang w:eastAsia="ru-RU"/>
              </w:rPr>
              <w:t xml:space="preserve"> …</w:t>
            </w:r>
          </w:p>
          <w:p w:rsidR="008F660F" w:rsidRPr="00DB5998" w:rsidRDefault="008F660F" w:rsidP="00216D67">
            <w:pPr>
              <w:rPr>
                <w:rFonts w:ascii="Times New Roman" w:eastAsia="Times New Roman" w:hAnsi="Times New Roman"/>
                <w:bCs/>
                <w:color w:val="000000"/>
                <w:sz w:val="24"/>
                <w:szCs w:val="24"/>
                <w:lang w:eastAsia="ru-RU"/>
              </w:rPr>
            </w:pPr>
            <w:r w:rsidRPr="00DB5998">
              <w:rPr>
                <w:rFonts w:ascii="Times New Roman" w:eastAsia="Times New Roman" w:hAnsi="Times New Roman"/>
                <w:bCs/>
                <w:color w:val="000000"/>
                <w:sz w:val="24"/>
                <w:szCs w:val="24"/>
                <w:lang w:eastAsia="ru-RU"/>
              </w:rPr>
              <w:t>Прикладной аспект темы связан с решением психологом следующих видов задач</w:t>
            </w:r>
            <w:r w:rsidR="00650C71">
              <w:rPr>
                <w:rFonts w:ascii="Times New Roman" w:eastAsia="Times New Roman" w:hAnsi="Times New Roman"/>
                <w:bCs/>
                <w:color w:val="000000"/>
                <w:sz w:val="24"/>
                <w:szCs w:val="24"/>
                <w:lang w:eastAsia="ru-RU"/>
              </w:rPr>
              <w:t>…</w:t>
            </w:r>
          </w:p>
          <w:p w:rsidR="008F660F" w:rsidRPr="00DB5998" w:rsidRDefault="008F660F" w:rsidP="00216D67">
            <w:pPr>
              <w:rPr>
                <w:rFonts w:ascii="Times New Roman" w:eastAsia="Times New Roman" w:hAnsi="Times New Roman"/>
                <w:bCs/>
                <w:color w:val="000000"/>
                <w:sz w:val="24"/>
                <w:szCs w:val="24"/>
                <w:lang w:eastAsia="ru-RU"/>
              </w:rPr>
            </w:pPr>
            <w:r w:rsidRPr="00DB5998">
              <w:rPr>
                <w:rFonts w:ascii="Times New Roman" w:eastAsia="Times New Roman" w:hAnsi="Times New Roman"/>
                <w:bCs/>
                <w:color w:val="000000"/>
                <w:sz w:val="24"/>
                <w:szCs w:val="24"/>
                <w:lang w:eastAsia="ru-RU"/>
              </w:rPr>
              <w:t>Приведены практические ситуации и их решения</w:t>
            </w:r>
            <w:r w:rsidR="00650C71">
              <w:rPr>
                <w:rFonts w:ascii="Times New Roman" w:eastAsia="Times New Roman" w:hAnsi="Times New Roman"/>
                <w:bCs/>
                <w:color w:val="000000"/>
                <w:sz w:val="24"/>
                <w:szCs w:val="24"/>
                <w:lang w:eastAsia="ru-RU"/>
              </w:rPr>
              <w:t>…</w:t>
            </w:r>
          </w:p>
          <w:p w:rsidR="008F660F" w:rsidRPr="00DB5998" w:rsidRDefault="008F660F" w:rsidP="00216D67">
            <w:pPr>
              <w:rPr>
                <w:rFonts w:ascii="Times New Roman" w:eastAsia="Times New Roman" w:hAnsi="Times New Roman"/>
                <w:b/>
                <w:bCs/>
                <w:color w:val="000000"/>
                <w:sz w:val="24"/>
                <w:szCs w:val="24"/>
                <w:lang w:eastAsia="ru-RU"/>
              </w:rPr>
            </w:pPr>
          </w:p>
        </w:tc>
      </w:tr>
    </w:tbl>
    <w:p w:rsidR="008F660F" w:rsidRPr="00DB5998" w:rsidRDefault="008F660F" w:rsidP="008F660F">
      <w:pPr>
        <w:spacing w:after="0" w:line="240" w:lineRule="auto"/>
        <w:rPr>
          <w:rFonts w:ascii="Times New Roman" w:eastAsia="Times New Roman" w:hAnsi="Times New Roman"/>
          <w:b/>
          <w:bCs/>
          <w:color w:val="000000"/>
          <w:sz w:val="24"/>
          <w:szCs w:val="24"/>
          <w:lang w:eastAsia="ru-RU"/>
        </w:rPr>
      </w:pPr>
    </w:p>
    <w:p w:rsidR="005E14AC" w:rsidRDefault="005E14AC" w:rsidP="005E14A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1164"/>
        <w:gridCol w:w="7076"/>
      </w:tblGrid>
      <w:tr w:rsidR="005E14AC" w:rsidTr="00027C84">
        <w:tc>
          <w:tcPr>
            <w:tcW w:w="1126"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5E14AC" w:rsidTr="00027C84">
        <w:tc>
          <w:tcPr>
            <w:tcW w:w="1126"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5E14AC" w:rsidRPr="0087570A" w:rsidRDefault="005E14AC" w:rsidP="005E14AC">
            <w:pPr>
              <w:spacing w:after="0" w:line="240" w:lineRule="auto"/>
              <w:jc w:val="center"/>
              <w:rPr>
                <w:rFonts w:ascii="Times New Roman" w:hAnsi="Times New Roman"/>
                <w:sz w:val="24"/>
                <w:szCs w:val="24"/>
              </w:rPr>
            </w:pPr>
            <w:r>
              <w:rPr>
                <w:rFonts w:ascii="Times New Roman" w:hAnsi="Times New Roman"/>
                <w:sz w:val="24"/>
                <w:szCs w:val="24"/>
              </w:rPr>
              <w:t>50-60</w:t>
            </w:r>
          </w:p>
        </w:tc>
        <w:tc>
          <w:tcPr>
            <w:tcW w:w="7855"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both"/>
              <w:rPr>
                <w:rFonts w:ascii="Times New Roman" w:hAnsi="Times New Roman"/>
                <w:sz w:val="24"/>
                <w:szCs w:val="24"/>
              </w:rPr>
            </w:pPr>
            <w:r>
              <w:rPr>
                <w:rFonts w:ascii="Times New Roman" w:hAnsi="Times New Roman"/>
                <w:color w:val="000000"/>
                <w:sz w:val="24"/>
                <w:szCs w:val="24"/>
              </w:rPr>
              <w:t xml:space="preserve">Студент показал прочные знания по выполняемым зданиям. Работа отличается полнотой понимания проблемы. Студент продемонстрировал: владение теоретическими знаниями; умение применения полученных знаний на практике; логичность и последовательность при планировании, проведении и самооценке проведенной работы. </w:t>
            </w:r>
          </w:p>
        </w:tc>
      </w:tr>
      <w:tr w:rsidR="005E14AC" w:rsidTr="00027C84">
        <w:tc>
          <w:tcPr>
            <w:tcW w:w="1126"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5E14AC" w:rsidRPr="0087570A" w:rsidRDefault="005E14AC" w:rsidP="005E14AC">
            <w:pPr>
              <w:spacing w:after="0" w:line="240" w:lineRule="auto"/>
              <w:jc w:val="center"/>
              <w:rPr>
                <w:rFonts w:ascii="Times New Roman" w:hAnsi="Times New Roman"/>
                <w:sz w:val="24"/>
                <w:szCs w:val="24"/>
              </w:rPr>
            </w:pPr>
            <w:r>
              <w:rPr>
                <w:rFonts w:ascii="Times New Roman" w:hAnsi="Times New Roman"/>
                <w:sz w:val="24"/>
                <w:szCs w:val="24"/>
              </w:rPr>
              <w:t>30-49</w:t>
            </w:r>
          </w:p>
        </w:tc>
        <w:tc>
          <w:tcPr>
            <w:tcW w:w="7855"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both"/>
              <w:rPr>
                <w:rFonts w:ascii="Times New Roman" w:hAnsi="Times New Roman"/>
                <w:sz w:val="24"/>
                <w:szCs w:val="24"/>
              </w:rPr>
            </w:pPr>
            <w:r>
              <w:rPr>
                <w:rFonts w:ascii="Times New Roman" w:hAnsi="Times New Roman"/>
                <w:color w:val="000000"/>
                <w:sz w:val="24"/>
                <w:szCs w:val="24"/>
              </w:rPr>
              <w:t xml:space="preserve">Студент показал прочные знания по выполняемым заданиям. Работа отличается полнотой понимания проблемы.  Студент продемонстрировал: владение теоретическими знаниями; умение применения полученных знаний на практике; логичность и последовательность при планировании, проведении и самооценке проведенной работы. Однако в работе допущены одна-две неточности при планировании требуемых мероприятий. </w:t>
            </w:r>
          </w:p>
        </w:tc>
      </w:tr>
      <w:tr w:rsidR="005E14AC" w:rsidTr="00027C84">
        <w:tc>
          <w:tcPr>
            <w:tcW w:w="1126"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5E14AC" w:rsidRPr="0087570A" w:rsidRDefault="005E14AC" w:rsidP="00027C84">
            <w:pPr>
              <w:spacing w:after="0" w:line="240" w:lineRule="auto"/>
              <w:jc w:val="center"/>
              <w:rPr>
                <w:rFonts w:ascii="Times New Roman" w:hAnsi="Times New Roman"/>
                <w:sz w:val="24"/>
                <w:szCs w:val="24"/>
              </w:rPr>
            </w:pPr>
            <w:r>
              <w:rPr>
                <w:rFonts w:ascii="Times New Roman" w:hAnsi="Times New Roman"/>
                <w:sz w:val="24"/>
                <w:szCs w:val="24"/>
              </w:rPr>
              <w:t>3-29</w:t>
            </w:r>
          </w:p>
        </w:tc>
        <w:tc>
          <w:tcPr>
            <w:tcW w:w="7855"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both"/>
              <w:rPr>
                <w:rFonts w:ascii="Times New Roman" w:hAnsi="Times New Roman"/>
                <w:sz w:val="24"/>
                <w:szCs w:val="24"/>
              </w:rPr>
            </w:pPr>
            <w:r>
              <w:rPr>
                <w:rFonts w:ascii="Times New Roman" w:hAnsi="Times New Roman"/>
                <w:color w:val="000000"/>
                <w:sz w:val="24"/>
                <w:szCs w:val="24"/>
              </w:rPr>
              <w:t>Работа свидетельствует в основном о знании студентом содержания задания, отличается не</w:t>
            </w:r>
            <w:r>
              <w:rPr>
                <w:rFonts w:ascii="Times New Roman" w:hAnsi="Times New Roman"/>
                <w:color w:val="000000"/>
                <w:sz w:val="24"/>
                <w:szCs w:val="24"/>
              </w:rPr>
              <w:softHyphen/>
              <w:t xml:space="preserve">достаточной глубиной и полнотой понимания проблемы. Студент продемонстрировал: знание основных вопросов теории; слабо сформированные навыки применения этих знаний на практике; недостаточные логичность и </w:t>
            </w:r>
            <w:r>
              <w:rPr>
                <w:rFonts w:ascii="Times New Roman" w:hAnsi="Times New Roman"/>
                <w:color w:val="000000"/>
                <w:sz w:val="24"/>
                <w:szCs w:val="24"/>
              </w:rPr>
              <w:lastRenderedPageBreak/>
              <w:t>по</w:t>
            </w:r>
            <w:r>
              <w:rPr>
                <w:rFonts w:ascii="Times New Roman" w:hAnsi="Times New Roman"/>
                <w:color w:val="000000"/>
                <w:sz w:val="24"/>
                <w:szCs w:val="24"/>
              </w:rPr>
              <w:softHyphen/>
              <w:t xml:space="preserve">следовательность планирования мероприятий. В работе допущены ошибки. </w:t>
            </w:r>
          </w:p>
        </w:tc>
      </w:tr>
      <w:tr w:rsidR="005E14AC" w:rsidTr="00027C84">
        <w:tc>
          <w:tcPr>
            <w:tcW w:w="1126"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center"/>
              <w:rPr>
                <w:rFonts w:ascii="Times New Roman" w:hAnsi="Times New Roman"/>
                <w:sz w:val="24"/>
                <w:szCs w:val="24"/>
              </w:rPr>
            </w:pPr>
            <w:r>
              <w:rPr>
                <w:rFonts w:ascii="Times New Roman" w:hAnsi="Times New Roman"/>
                <w:sz w:val="24"/>
                <w:szCs w:val="24"/>
              </w:rPr>
              <w:lastRenderedPageBreak/>
              <w:t>2</w:t>
            </w:r>
          </w:p>
        </w:tc>
        <w:tc>
          <w:tcPr>
            <w:tcW w:w="1214" w:type="dxa"/>
            <w:tcBorders>
              <w:top w:val="single" w:sz="4" w:space="0" w:color="auto"/>
              <w:left w:val="single" w:sz="4" w:space="0" w:color="auto"/>
              <w:bottom w:val="single" w:sz="4" w:space="0" w:color="auto"/>
              <w:right w:val="single" w:sz="4" w:space="0" w:color="auto"/>
            </w:tcBorders>
            <w:hideMark/>
          </w:tcPr>
          <w:p w:rsidR="005E14AC" w:rsidRPr="0087570A" w:rsidRDefault="005E14AC" w:rsidP="00027C84">
            <w:pPr>
              <w:spacing w:after="0" w:line="240" w:lineRule="auto"/>
              <w:jc w:val="center"/>
              <w:rPr>
                <w:rFonts w:ascii="Times New Roman" w:hAnsi="Times New Roman"/>
                <w:sz w:val="24"/>
                <w:szCs w:val="24"/>
              </w:rPr>
            </w:pPr>
            <w:r w:rsidRPr="0087570A">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5E14AC" w:rsidRDefault="005E14AC" w:rsidP="00027C84">
            <w:pPr>
              <w:spacing w:after="0" w:line="240" w:lineRule="auto"/>
              <w:jc w:val="both"/>
              <w:rPr>
                <w:rFonts w:ascii="Times New Roman" w:hAnsi="Times New Roman"/>
                <w:sz w:val="24"/>
                <w:szCs w:val="24"/>
              </w:rPr>
            </w:pPr>
            <w:r>
              <w:rPr>
                <w:rFonts w:ascii="Times New Roman" w:hAnsi="Times New Roman"/>
                <w:color w:val="000000"/>
                <w:sz w:val="24"/>
                <w:szCs w:val="24"/>
              </w:rPr>
              <w:t>Студент продемонстрировал отсутствие знаний, навыков планирования требуемых мероприятий. Проблема не решена, либо задание не выполнялось.</w:t>
            </w:r>
          </w:p>
        </w:tc>
      </w:tr>
    </w:tbl>
    <w:p w:rsidR="008F660F" w:rsidRDefault="008F660F" w:rsidP="008F660F">
      <w:pPr>
        <w:spacing w:after="0"/>
        <w:rPr>
          <w:rFonts w:ascii="Times New Roman" w:hAnsi="Times New Roman"/>
          <w:sz w:val="24"/>
          <w:szCs w:val="24"/>
          <w:lang w:eastAsia="ru-RU"/>
        </w:rPr>
      </w:pPr>
    </w:p>
    <w:sectPr w:rsidR="008F660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3997" w:rsidRDefault="00103997">
      <w:pPr>
        <w:spacing w:after="0" w:line="240" w:lineRule="auto"/>
      </w:pPr>
      <w:r>
        <w:separator/>
      </w:r>
    </w:p>
  </w:endnote>
  <w:endnote w:type="continuationSeparator" w:id="0">
    <w:p w:rsidR="00103997" w:rsidRDefault="001039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1498A" w:rsidRDefault="0011498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3997" w:rsidRDefault="00103997">
      <w:pPr>
        <w:spacing w:after="0" w:line="240" w:lineRule="auto"/>
      </w:pPr>
      <w:r>
        <w:separator/>
      </w:r>
    </w:p>
  </w:footnote>
  <w:footnote w:type="continuationSeparator" w:id="0">
    <w:p w:rsidR="00103997" w:rsidRDefault="001039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D12F4"/>
    <w:multiLevelType w:val="multilevel"/>
    <w:tmpl w:val="ED768340"/>
    <w:lvl w:ilvl="0">
      <w:start w:val="1"/>
      <w:numFmt w:val="decimal"/>
      <w:lvlText w:val="%1."/>
      <w:lvlJc w:val="left"/>
      <w:pPr>
        <w:ind w:left="1069" w:hanging="360"/>
      </w:pPr>
      <w:rPr>
        <w:rFonts w:hint="default"/>
      </w:rPr>
    </w:lvl>
    <w:lvl w:ilvl="1">
      <w:start w:val="2"/>
      <w:numFmt w:val="decimal"/>
      <w:isLgl/>
      <w:lvlText w:val="%1.%2"/>
      <w:lvlJc w:val="left"/>
      <w:pPr>
        <w:ind w:left="1170" w:hanging="450"/>
      </w:pPr>
      <w:rPr>
        <w:rFonts w:hint="default"/>
      </w:rPr>
    </w:lvl>
    <w:lvl w:ilvl="2">
      <w:start w:val="1"/>
      <w:numFmt w:val="decimal"/>
      <w:isLgl/>
      <w:lvlText w:val="%1.%2.%3"/>
      <w:lvlJc w:val="left"/>
      <w:pPr>
        <w:ind w:left="1451" w:hanging="720"/>
      </w:pPr>
      <w:rPr>
        <w:rFonts w:hint="default"/>
      </w:rPr>
    </w:lvl>
    <w:lvl w:ilvl="3">
      <w:start w:val="1"/>
      <w:numFmt w:val="decimal"/>
      <w:isLgl/>
      <w:lvlText w:val="%1.%2.%3.%4"/>
      <w:lvlJc w:val="left"/>
      <w:pPr>
        <w:ind w:left="1822" w:hanging="1080"/>
      </w:pPr>
      <w:rPr>
        <w:rFonts w:hint="default"/>
      </w:rPr>
    </w:lvl>
    <w:lvl w:ilvl="4">
      <w:start w:val="1"/>
      <w:numFmt w:val="decimal"/>
      <w:isLgl/>
      <w:lvlText w:val="%1.%2.%3.%4.%5"/>
      <w:lvlJc w:val="left"/>
      <w:pPr>
        <w:ind w:left="1833" w:hanging="1080"/>
      </w:pPr>
      <w:rPr>
        <w:rFonts w:hint="default"/>
      </w:rPr>
    </w:lvl>
    <w:lvl w:ilvl="5">
      <w:start w:val="1"/>
      <w:numFmt w:val="decimal"/>
      <w:isLgl/>
      <w:lvlText w:val="%1.%2.%3.%4.%5.%6"/>
      <w:lvlJc w:val="left"/>
      <w:pPr>
        <w:ind w:left="2204" w:hanging="1440"/>
      </w:pPr>
      <w:rPr>
        <w:rFonts w:hint="default"/>
      </w:rPr>
    </w:lvl>
    <w:lvl w:ilvl="6">
      <w:start w:val="1"/>
      <w:numFmt w:val="decimal"/>
      <w:isLgl/>
      <w:lvlText w:val="%1.%2.%3.%4.%5.%6.%7"/>
      <w:lvlJc w:val="left"/>
      <w:pPr>
        <w:ind w:left="2215" w:hanging="1440"/>
      </w:pPr>
      <w:rPr>
        <w:rFonts w:hint="default"/>
      </w:rPr>
    </w:lvl>
    <w:lvl w:ilvl="7">
      <w:start w:val="1"/>
      <w:numFmt w:val="decimal"/>
      <w:isLgl/>
      <w:lvlText w:val="%1.%2.%3.%4.%5.%6.%7.%8"/>
      <w:lvlJc w:val="left"/>
      <w:pPr>
        <w:ind w:left="2586" w:hanging="1800"/>
      </w:pPr>
      <w:rPr>
        <w:rFonts w:hint="default"/>
      </w:rPr>
    </w:lvl>
    <w:lvl w:ilvl="8">
      <w:start w:val="1"/>
      <w:numFmt w:val="decimal"/>
      <w:isLgl/>
      <w:lvlText w:val="%1.%2.%3.%4.%5.%6.%7.%8.%9"/>
      <w:lvlJc w:val="left"/>
      <w:pPr>
        <w:ind w:left="2957" w:hanging="2160"/>
      </w:pPr>
      <w:rPr>
        <w:rFonts w:hint="default"/>
      </w:rPr>
    </w:lvl>
  </w:abstractNum>
  <w:abstractNum w:abstractNumId="1" w15:restartNumberingAfterBreak="0">
    <w:nsid w:val="04986526"/>
    <w:multiLevelType w:val="hybridMultilevel"/>
    <w:tmpl w:val="8B581F0C"/>
    <w:lvl w:ilvl="0" w:tplc="04190001">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5527F8"/>
    <w:multiLevelType w:val="hybridMultilevel"/>
    <w:tmpl w:val="424E19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1FF530B0"/>
    <w:multiLevelType w:val="hybridMultilevel"/>
    <w:tmpl w:val="0732576A"/>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B921EB"/>
    <w:multiLevelType w:val="hybridMultilevel"/>
    <w:tmpl w:val="AAD06EBC"/>
    <w:lvl w:ilvl="0" w:tplc="04190001">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871328"/>
    <w:multiLevelType w:val="hybridMultilevel"/>
    <w:tmpl w:val="E8964100"/>
    <w:lvl w:ilvl="0" w:tplc="7BCA8A74">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num w:numId="1">
    <w:abstractNumId w:val="3"/>
  </w:num>
  <w:num w:numId="2">
    <w:abstractNumId w:val="4"/>
  </w:num>
  <w:num w:numId="3">
    <w:abstractNumId w:val="1"/>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A65"/>
    <w:rsid w:val="000F796E"/>
    <w:rsid w:val="00103997"/>
    <w:rsid w:val="0011498A"/>
    <w:rsid w:val="00115AEE"/>
    <w:rsid w:val="0021135C"/>
    <w:rsid w:val="00216D67"/>
    <w:rsid w:val="002471B2"/>
    <w:rsid w:val="0026289B"/>
    <w:rsid w:val="0030635F"/>
    <w:rsid w:val="00383B80"/>
    <w:rsid w:val="003A0136"/>
    <w:rsid w:val="003A0658"/>
    <w:rsid w:val="004039AC"/>
    <w:rsid w:val="00420E88"/>
    <w:rsid w:val="0045656E"/>
    <w:rsid w:val="005269E6"/>
    <w:rsid w:val="005522ED"/>
    <w:rsid w:val="005E14AC"/>
    <w:rsid w:val="00650C71"/>
    <w:rsid w:val="006C1E8E"/>
    <w:rsid w:val="006E2B0F"/>
    <w:rsid w:val="0074193A"/>
    <w:rsid w:val="00761249"/>
    <w:rsid w:val="00787A42"/>
    <w:rsid w:val="007912EE"/>
    <w:rsid w:val="007A393E"/>
    <w:rsid w:val="007C1BC1"/>
    <w:rsid w:val="0088375D"/>
    <w:rsid w:val="008B2975"/>
    <w:rsid w:val="008F660F"/>
    <w:rsid w:val="00942E3C"/>
    <w:rsid w:val="009C257C"/>
    <w:rsid w:val="009D3E87"/>
    <w:rsid w:val="00A426A1"/>
    <w:rsid w:val="00AD2FE6"/>
    <w:rsid w:val="00B32436"/>
    <w:rsid w:val="00B700AE"/>
    <w:rsid w:val="00BC28BC"/>
    <w:rsid w:val="00C3533E"/>
    <w:rsid w:val="00C74C02"/>
    <w:rsid w:val="00D558C3"/>
    <w:rsid w:val="00D63051"/>
    <w:rsid w:val="00DE1DE7"/>
    <w:rsid w:val="00DE237C"/>
    <w:rsid w:val="00E31A65"/>
    <w:rsid w:val="00E67216"/>
    <w:rsid w:val="00E75446"/>
    <w:rsid w:val="00E97076"/>
    <w:rsid w:val="00F72811"/>
    <w:rsid w:val="00FC6A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B1296E-9A55-4834-B786-6D1E35F8C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281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F72811"/>
    <w:pPr>
      <w:tabs>
        <w:tab w:val="center" w:pos="4677"/>
        <w:tab w:val="right" w:pos="9355"/>
      </w:tabs>
      <w:spacing w:after="0" w:line="240" w:lineRule="auto"/>
    </w:pPr>
  </w:style>
  <w:style w:type="character" w:customStyle="1" w:styleId="a4">
    <w:name w:val="Нижний колонтитул Знак"/>
    <w:basedOn w:val="a0"/>
    <w:link w:val="a3"/>
    <w:uiPriority w:val="99"/>
    <w:rsid w:val="00F72811"/>
    <w:rPr>
      <w:rFonts w:ascii="Calibri" w:eastAsia="Calibri" w:hAnsi="Calibri" w:cs="Times New Roman"/>
    </w:rPr>
  </w:style>
  <w:style w:type="character" w:customStyle="1" w:styleId="2">
    <w:name w:val="Основной текст (2)_"/>
    <w:link w:val="20"/>
    <w:locked/>
    <w:rsid w:val="00F72811"/>
    <w:rPr>
      <w:rFonts w:ascii="Times New Roman" w:hAnsi="Times New Roman"/>
      <w:sz w:val="23"/>
      <w:shd w:val="clear" w:color="auto" w:fill="FFFFFF"/>
    </w:rPr>
  </w:style>
  <w:style w:type="paragraph" w:customStyle="1" w:styleId="20">
    <w:name w:val="Основной текст (2)"/>
    <w:basedOn w:val="a"/>
    <w:link w:val="2"/>
    <w:rsid w:val="00F72811"/>
    <w:pPr>
      <w:shd w:val="clear" w:color="auto" w:fill="FFFFFF"/>
      <w:spacing w:after="0" w:line="274" w:lineRule="exact"/>
      <w:ind w:hanging="1220"/>
      <w:jc w:val="right"/>
    </w:pPr>
    <w:rPr>
      <w:rFonts w:ascii="Times New Roman" w:eastAsiaTheme="minorHAnsi" w:hAnsi="Times New Roman" w:cstheme="minorBidi"/>
      <w:sz w:val="23"/>
    </w:rPr>
  </w:style>
  <w:style w:type="table" w:styleId="a5">
    <w:name w:val="Table Grid"/>
    <w:basedOn w:val="a1"/>
    <w:uiPriority w:val="39"/>
    <w:rsid w:val="00B324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3">
    <w:name w:val="Style3"/>
    <w:basedOn w:val="a"/>
    <w:uiPriority w:val="99"/>
    <w:qFormat/>
    <w:rsid w:val="00B32436"/>
    <w:pPr>
      <w:widowControl w:val="0"/>
      <w:spacing w:after="0" w:line="276" w:lineRule="exact"/>
      <w:ind w:firstLine="725"/>
      <w:jc w:val="both"/>
    </w:pPr>
    <w:rPr>
      <w:rFonts w:ascii="Times New Roman" w:eastAsiaTheme="minorEastAsia" w:hAnsi="Times New Roman"/>
      <w:sz w:val="24"/>
      <w:szCs w:val="24"/>
      <w:lang w:eastAsia="ru-RU"/>
    </w:rPr>
  </w:style>
  <w:style w:type="paragraph" w:customStyle="1" w:styleId="Style5">
    <w:name w:val="Style5"/>
    <w:basedOn w:val="a"/>
    <w:uiPriority w:val="99"/>
    <w:qFormat/>
    <w:rsid w:val="00B32436"/>
    <w:pPr>
      <w:widowControl w:val="0"/>
      <w:spacing w:after="0" w:line="389" w:lineRule="exact"/>
      <w:jc w:val="both"/>
    </w:pPr>
    <w:rPr>
      <w:rFonts w:ascii="Times New Roman" w:eastAsiaTheme="minorEastAsia" w:hAnsi="Times New Roman"/>
      <w:sz w:val="24"/>
      <w:szCs w:val="24"/>
      <w:lang w:eastAsia="ru-RU"/>
    </w:rPr>
  </w:style>
  <w:style w:type="character" w:customStyle="1" w:styleId="FontStyle12">
    <w:name w:val="Font Style12"/>
    <w:basedOn w:val="a0"/>
    <w:uiPriority w:val="99"/>
    <w:qFormat/>
    <w:rsid w:val="00B32436"/>
    <w:rPr>
      <w:rFonts w:ascii="Times New Roman" w:hAnsi="Times New Roman" w:cs="Times New Roman"/>
      <w:color w:val="000000"/>
      <w:sz w:val="22"/>
      <w:szCs w:val="22"/>
    </w:rPr>
  </w:style>
  <w:style w:type="character" w:customStyle="1" w:styleId="FontStyle13">
    <w:name w:val="Font Style13"/>
    <w:basedOn w:val="a0"/>
    <w:uiPriority w:val="99"/>
    <w:qFormat/>
    <w:rsid w:val="00B32436"/>
    <w:rPr>
      <w:rFonts w:ascii="Times New Roman" w:hAnsi="Times New Roman" w:cs="Times New Roman"/>
      <w:i/>
      <w:iCs/>
      <w:color w:val="000000"/>
      <w:sz w:val="24"/>
      <w:szCs w:val="24"/>
    </w:rPr>
  </w:style>
  <w:style w:type="paragraph" w:customStyle="1" w:styleId="Style2">
    <w:name w:val="Style2"/>
    <w:basedOn w:val="a"/>
    <w:uiPriority w:val="99"/>
    <w:qFormat/>
    <w:rsid w:val="00B32436"/>
    <w:pPr>
      <w:widowControl w:val="0"/>
      <w:spacing w:after="0" w:line="389" w:lineRule="exact"/>
      <w:ind w:firstLine="283"/>
    </w:pPr>
    <w:rPr>
      <w:rFonts w:ascii="Times New Roman" w:eastAsiaTheme="minorEastAsia" w:hAnsi="Times New Roman"/>
      <w:sz w:val="24"/>
      <w:szCs w:val="24"/>
      <w:lang w:eastAsia="ru-RU"/>
    </w:rPr>
  </w:style>
  <w:style w:type="character" w:customStyle="1" w:styleId="FontStyle11">
    <w:name w:val="Font Style11"/>
    <w:basedOn w:val="a0"/>
    <w:uiPriority w:val="99"/>
    <w:qFormat/>
    <w:rsid w:val="00B32436"/>
    <w:rPr>
      <w:rFonts w:ascii="Times New Roman" w:hAnsi="Times New Roman" w:cs="Times New Roman"/>
      <w:b/>
      <w:bCs/>
      <w:color w:val="000000"/>
      <w:sz w:val="22"/>
      <w:szCs w:val="22"/>
    </w:rPr>
  </w:style>
  <w:style w:type="paragraph" w:customStyle="1" w:styleId="Style4">
    <w:name w:val="Style4"/>
    <w:basedOn w:val="a"/>
    <w:uiPriority w:val="99"/>
    <w:qFormat/>
    <w:rsid w:val="00B32436"/>
    <w:pPr>
      <w:widowControl w:val="0"/>
      <w:spacing w:after="0" w:line="240" w:lineRule="auto"/>
    </w:pPr>
    <w:rPr>
      <w:rFonts w:ascii="Times New Roman" w:eastAsiaTheme="minorEastAsia" w:hAnsi="Times New Roman"/>
      <w:sz w:val="24"/>
      <w:szCs w:val="24"/>
      <w:lang w:eastAsia="ru-RU"/>
    </w:rPr>
  </w:style>
  <w:style w:type="paragraph" w:customStyle="1" w:styleId="Style1">
    <w:name w:val="Style1"/>
    <w:basedOn w:val="a"/>
    <w:uiPriority w:val="99"/>
    <w:qFormat/>
    <w:rsid w:val="0026289B"/>
    <w:pPr>
      <w:widowControl w:val="0"/>
      <w:spacing w:after="0" w:line="240" w:lineRule="auto"/>
    </w:pPr>
    <w:rPr>
      <w:rFonts w:ascii="Times New Roman" w:eastAsiaTheme="minorEastAsia" w:hAnsi="Times New Roman"/>
      <w:sz w:val="24"/>
      <w:szCs w:val="24"/>
      <w:lang w:eastAsia="ru-RU"/>
    </w:rPr>
  </w:style>
  <w:style w:type="paragraph" w:customStyle="1" w:styleId="4">
    <w:name w:val="заголовок 4"/>
    <w:basedOn w:val="a"/>
    <w:next w:val="a"/>
    <w:rsid w:val="0026289B"/>
    <w:pPr>
      <w:keepNext/>
      <w:spacing w:after="0" w:line="240" w:lineRule="auto"/>
      <w:outlineLvl w:val="3"/>
    </w:pPr>
    <w:rPr>
      <w:rFonts w:ascii="Times New Roman" w:eastAsia="Times New Roman" w:hAnsi="Times New Roman" w:cs="Arial"/>
      <w:sz w:val="28"/>
      <w:szCs w:val="28"/>
      <w:lang w:eastAsia="ru-RU"/>
    </w:rPr>
  </w:style>
  <w:style w:type="paragraph" w:styleId="a6">
    <w:name w:val="Normal (Web)"/>
    <w:basedOn w:val="a"/>
    <w:uiPriority w:val="99"/>
    <w:rsid w:val="008F660F"/>
    <w:pPr>
      <w:spacing w:before="100" w:beforeAutospacing="1" w:after="100" w:afterAutospacing="1" w:line="240" w:lineRule="auto"/>
    </w:pPr>
    <w:rPr>
      <w:rFonts w:ascii="Times New Roman" w:eastAsia="Times New Roman" w:hAnsi="Times New Roman"/>
      <w:sz w:val="24"/>
      <w:szCs w:val="24"/>
      <w:lang w:eastAsia="ru-RU"/>
    </w:rPr>
  </w:style>
  <w:style w:type="character" w:styleId="a7">
    <w:name w:val="Hyperlink"/>
    <w:uiPriority w:val="99"/>
    <w:unhideWhenUsed/>
    <w:rsid w:val="008F660F"/>
    <w:rPr>
      <w:color w:val="0000FF"/>
      <w:u w:val="single"/>
    </w:rPr>
  </w:style>
  <w:style w:type="paragraph" w:customStyle="1" w:styleId="a8">
    <w:name w:val="Для таблиц"/>
    <w:basedOn w:val="a"/>
    <w:rsid w:val="000F796E"/>
    <w:pPr>
      <w:spacing w:after="0" w:line="240" w:lineRule="auto"/>
    </w:pPr>
    <w:rPr>
      <w:rFonts w:ascii="Times New Roman" w:eastAsiaTheme="minorEastAsia" w:hAnsi="Times New Roman"/>
      <w:sz w:val="24"/>
      <w:szCs w:val="24"/>
      <w:lang w:eastAsia="ru-RU"/>
    </w:rPr>
  </w:style>
  <w:style w:type="character" w:customStyle="1" w:styleId="a9">
    <w:name w:val="Основной текст_"/>
    <w:link w:val="1"/>
    <w:uiPriority w:val="99"/>
    <w:rsid w:val="00C74C02"/>
    <w:rPr>
      <w:rFonts w:ascii="Times New Roman" w:eastAsia="Times New Roman" w:hAnsi="Times New Roman" w:cs="Times New Roman"/>
      <w:sz w:val="19"/>
      <w:szCs w:val="19"/>
      <w:shd w:val="clear" w:color="auto" w:fill="FFFFFF"/>
    </w:rPr>
  </w:style>
  <w:style w:type="paragraph" w:customStyle="1" w:styleId="1">
    <w:name w:val="Основной текст1"/>
    <w:basedOn w:val="a"/>
    <w:link w:val="a9"/>
    <w:uiPriority w:val="99"/>
    <w:rsid w:val="00C74C02"/>
    <w:pPr>
      <w:shd w:val="clear" w:color="auto" w:fill="FFFFFF"/>
      <w:spacing w:after="0" w:line="0" w:lineRule="atLeast"/>
      <w:jc w:val="both"/>
    </w:pPr>
    <w:rPr>
      <w:rFonts w:ascii="Times New Roman" w:eastAsia="Times New Roman" w:hAnsi="Times New Roman"/>
      <w:sz w:val="19"/>
      <w:szCs w:val="19"/>
    </w:rPr>
  </w:style>
  <w:style w:type="character" w:customStyle="1" w:styleId="40">
    <w:name w:val="Заголовок №4_"/>
    <w:link w:val="41"/>
    <w:uiPriority w:val="99"/>
    <w:locked/>
    <w:rsid w:val="0045656E"/>
    <w:rPr>
      <w:rFonts w:ascii="Times New Roman" w:hAnsi="Times New Roman"/>
      <w:sz w:val="23"/>
      <w:shd w:val="clear" w:color="auto" w:fill="FFFFFF"/>
    </w:rPr>
  </w:style>
  <w:style w:type="paragraph" w:customStyle="1" w:styleId="41">
    <w:name w:val="Заголовок №4"/>
    <w:basedOn w:val="a"/>
    <w:link w:val="40"/>
    <w:uiPriority w:val="99"/>
    <w:rsid w:val="0045656E"/>
    <w:pPr>
      <w:shd w:val="clear" w:color="auto" w:fill="FFFFFF"/>
      <w:spacing w:before="180" w:after="180" w:line="240" w:lineRule="atLeast"/>
      <w:ind w:hanging="360"/>
      <w:outlineLvl w:val="3"/>
    </w:pPr>
    <w:rPr>
      <w:rFonts w:ascii="Times New Roman" w:eastAsiaTheme="minorHAnsi" w:hAnsi="Times New Roman" w:cstheme="minorBidi"/>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chs.gov.ru/ministerstvo/uchrezhdeniya-mchs-rossii/fku-centr-ekstrennoy-psihologicheskoy-pomoshchi-mchs-rossii"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si.mchs.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15</Pages>
  <Words>4340</Words>
  <Characters>24741</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Пользователь Windows</cp:lastModifiedBy>
  <cp:revision>25</cp:revision>
  <dcterms:created xsi:type="dcterms:W3CDTF">2020-04-04T09:58:00Z</dcterms:created>
  <dcterms:modified xsi:type="dcterms:W3CDTF">2020-07-21T12:27:00Z</dcterms:modified>
</cp:coreProperties>
</file>