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AB3" w:rsidRPr="00B2640E" w:rsidRDefault="00F12AB3" w:rsidP="00F12AB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Приложение</w:t>
      </w:r>
    </w:p>
    <w:p w:rsidR="00F12AB3" w:rsidRPr="00B2640E" w:rsidRDefault="00F12AB3" w:rsidP="00F12AB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к рабочей программе практики</w:t>
      </w:r>
    </w:p>
    <w:p w:rsidR="00F12AB3" w:rsidRDefault="00F12AB3" w:rsidP="00F12AB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«</w:t>
      </w:r>
      <w:r w:rsidRPr="00383265">
        <w:rPr>
          <w:rFonts w:ascii="Times New Roman" w:hAnsi="Times New Roman" w:cs="Times New Roman"/>
          <w:sz w:val="24"/>
          <w:szCs w:val="24"/>
        </w:rPr>
        <w:t xml:space="preserve">Производственная </w:t>
      </w:r>
      <w:r>
        <w:rPr>
          <w:rFonts w:ascii="Times New Roman" w:hAnsi="Times New Roman"/>
          <w:sz w:val="24"/>
          <w:szCs w:val="24"/>
        </w:rPr>
        <w:t xml:space="preserve">преддипломная </w:t>
      </w:r>
      <w:r w:rsidRPr="00383265">
        <w:rPr>
          <w:rFonts w:ascii="Times New Roman" w:hAnsi="Times New Roman" w:cs="Times New Roman"/>
          <w:sz w:val="24"/>
          <w:szCs w:val="24"/>
        </w:rPr>
        <w:t>практика</w:t>
      </w:r>
      <w:r w:rsidRPr="00B2640E">
        <w:rPr>
          <w:rFonts w:ascii="Times New Roman" w:hAnsi="Times New Roman"/>
          <w:sz w:val="24"/>
          <w:szCs w:val="24"/>
        </w:rPr>
        <w:t>»</w:t>
      </w:r>
    </w:p>
    <w:p w:rsidR="00F12AB3" w:rsidRPr="00B2640E" w:rsidRDefault="00F12AB3" w:rsidP="00F12AB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B6405B" w:rsidRDefault="00F12AB3" w:rsidP="00F12AB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F12AB3" w:rsidRPr="00B6405B" w:rsidRDefault="00F12AB3" w:rsidP="00F12AB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12AB3" w:rsidRPr="00B6405B" w:rsidRDefault="00F12AB3" w:rsidP="00F12AB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F12AB3" w:rsidRDefault="00F12AB3" w:rsidP="00F12AB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:rsidR="00F12AB3" w:rsidRPr="00B6405B" w:rsidRDefault="00F12AB3" w:rsidP="00F12AB3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B2640E" w:rsidRDefault="00F12AB3" w:rsidP="00F12AB3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/>
          <w:sz w:val="24"/>
          <w:szCs w:val="24"/>
          <w:lang w:eastAsia="ru-RU"/>
        </w:rPr>
        <w:t xml:space="preserve">КАФЕДРА ТУРИЗМА И ЭКОЛОГИИ </w:t>
      </w:r>
    </w:p>
    <w:p w:rsidR="00F12AB3" w:rsidRPr="00B2640E" w:rsidRDefault="00F12AB3" w:rsidP="00F12AB3">
      <w:pPr>
        <w:spacing w:after="0" w:line="240" w:lineRule="auto"/>
        <w:jc w:val="center"/>
        <w:rPr>
          <w:sz w:val="24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F12AB3" w:rsidRDefault="00F12AB3" w:rsidP="00F12AB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F12AB3" w:rsidRPr="00B6405B" w:rsidRDefault="00F12AB3" w:rsidP="00F12AB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F12AB3" w:rsidRDefault="00F12AB3" w:rsidP="00F12AB3">
      <w:pPr>
        <w:widowControl w:val="0"/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 w:rsidRPr="00383265">
        <w:rPr>
          <w:rFonts w:ascii="Times New Roman" w:hAnsi="Times New Roman" w:cs="Times New Roman"/>
          <w:b/>
          <w:caps/>
          <w:sz w:val="24"/>
          <w:szCs w:val="24"/>
        </w:rPr>
        <w:t xml:space="preserve">Производственная </w:t>
      </w:r>
      <w:r>
        <w:rPr>
          <w:rFonts w:ascii="Times New Roman" w:hAnsi="Times New Roman"/>
          <w:b/>
          <w:caps/>
          <w:sz w:val="24"/>
          <w:szCs w:val="24"/>
        </w:rPr>
        <w:t xml:space="preserve">ПРЕДДИПЛОМНАЯ </w:t>
      </w:r>
      <w:r w:rsidRPr="00383265">
        <w:rPr>
          <w:rFonts w:ascii="Times New Roman" w:hAnsi="Times New Roman" w:cs="Times New Roman"/>
          <w:b/>
          <w:caps/>
          <w:sz w:val="24"/>
          <w:szCs w:val="24"/>
        </w:rPr>
        <w:t xml:space="preserve">практика </w:t>
      </w:r>
    </w:p>
    <w:p w:rsidR="00F12AB3" w:rsidRDefault="00F12AB3" w:rsidP="00F12AB3">
      <w:pPr>
        <w:widowControl w:val="0"/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F12AB3" w:rsidRPr="00383265" w:rsidRDefault="00F12AB3" w:rsidP="00F12AB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B6405B" w:rsidRDefault="00F12AB3" w:rsidP="00F12AB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B2640E" w:rsidRDefault="00F12AB3" w:rsidP="00F12AB3">
      <w:pPr>
        <w:jc w:val="center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05.0</w:t>
      </w:r>
      <w:r>
        <w:rPr>
          <w:rFonts w:ascii="Times New Roman" w:hAnsi="Times New Roman"/>
          <w:sz w:val="24"/>
          <w:szCs w:val="24"/>
        </w:rPr>
        <w:t>4</w:t>
      </w:r>
      <w:r w:rsidRPr="00B2640E">
        <w:rPr>
          <w:rFonts w:ascii="Times New Roman" w:hAnsi="Times New Roman"/>
          <w:sz w:val="24"/>
          <w:szCs w:val="24"/>
        </w:rPr>
        <w:t>.06  ЭКОЛОГИЯ И ПРИРОДОПОЛЬЗОВАНИЕ</w:t>
      </w:r>
    </w:p>
    <w:p w:rsidR="00F12AB3" w:rsidRPr="00B2640E" w:rsidRDefault="00F12AB3" w:rsidP="00F12AB3">
      <w:pPr>
        <w:jc w:val="center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Профиль Экологи</w:t>
      </w:r>
      <w:r>
        <w:rPr>
          <w:rFonts w:ascii="Times New Roman" w:hAnsi="Times New Roman"/>
          <w:sz w:val="24"/>
          <w:szCs w:val="24"/>
        </w:rPr>
        <w:t>я и охрана окружающей среды</w:t>
      </w:r>
    </w:p>
    <w:p w:rsidR="00F12AB3" w:rsidRPr="00BA69CA" w:rsidRDefault="00F12AB3" w:rsidP="00F12AB3">
      <w:pPr>
        <w:pStyle w:val="af"/>
        <w:spacing w:line="360" w:lineRule="auto"/>
        <w:jc w:val="center"/>
        <w:rPr>
          <w:sz w:val="28"/>
          <w:szCs w:val="28"/>
        </w:rPr>
      </w:pPr>
    </w:p>
    <w:p w:rsidR="00F12AB3" w:rsidRPr="00B6405B" w:rsidRDefault="00F12AB3" w:rsidP="00F12A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F12AB3" w:rsidRPr="00B2640E" w:rsidRDefault="00F12AB3" w:rsidP="00F12AB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</w:t>
      </w:r>
      <w:r w:rsidRPr="00B2640E">
        <w:rPr>
          <w:rFonts w:ascii="Times New Roman" w:hAnsi="Times New Roman"/>
          <w:sz w:val="24"/>
          <w:szCs w:val="24"/>
        </w:rPr>
        <w:t>очная</w:t>
      </w: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F12AB3" w:rsidRPr="005F32A9" w:rsidRDefault="00F12AB3" w:rsidP="00F12AB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12AB3" w:rsidRPr="005F32A9" w:rsidRDefault="00F12AB3" w:rsidP="00F12AB3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72011D" w:rsidRDefault="00F12AB3" w:rsidP="00F12AB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72011D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B2640E">
        <w:rPr>
          <w:rFonts w:ascii="Times New Roman" w:hAnsi="Times New Roman"/>
          <w:sz w:val="24"/>
          <w:szCs w:val="24"/>
        </w:rPr>
        <w:t>Владивосток 20</w:t>
      </w:r>
      <w:r w:rsidR="0072011D">
        <w:rPr>
          <w:rFonts w:ascii="Times New Roman" w:hAnsi="Times New Roman"/>
          <w:sz w:val="24"/>
          <w:szCs w:val="24"/>
        </w:rPr>
        <w:t>2</w:t>
      </w:r>
      <w:r w:rsidR="00697C96">
        <w:rPr>
          <w:rFonts w:ascii="Times New Roman" w:hAnsi="Times New Roman"/>
          <w:sz w:val="24"/>
          <w:szCs w:val="24"/>
          <w:lang w:val="en-US"/>
        </w:rPr>
        <w:t>1</w:t>
      </w:r>
      <w:bookmarkStart w:id="0" w:name="_GoBack"/>
      <w:bookmarkEnd w:id="0"/>
    </w:p>
    <w:p w:rsidR="00104729" w:rsidRPr="00CD702F" w:rsidRDefault="00104729" w:rsidP="00795439">
      <w:pPr>
        <w:pStyle w:val="1"/>
        <w:rPr>
          <w:rFonts w:ascii="Arial" w:hAnsi="Arial" w:cs="Arial"/>
          <w:sz w:val="24"/>
          <w:szCs w:val="24"/>
        </w:rPr>
      </w:pPr>
      <w:r w:rsidRPr="00CD702F">
        <w:rPr>
          <w:rFonts w:ascii="Arial" w:hAnsi="Arial" w:cs="Arial"/>
          <w:sz w:val="24"/>
          <w:szCs w:val="24"/>
        </w:rPr>
        <w:lastRenderedPageBreak/>
        <w:t>1 ПЕРЕЧЕНЬ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DD391B" w:rsidTr="00E14AC8">
        <w:tc>
          <w:tcPr>
            <w:tcW w:w="593" w:type="dxa"/>
            <w:vAlign w:val="center"/>
          </w:tcPr>
          <w:p w:rsidR="00104729" w:rsidRPr="00CD702F" w:rsidRDefault="00104729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702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104729" w:rsidRPr="00CD702F" w:rsidRDefault="00104729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702F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CD702F" w:rsidRDefault="00104729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702F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CD702F" w:rsidRDefault="00104729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702F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CD702F" w:rsidRDefault="00104729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702F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104729" w:rsidRPr="00CD702F" w:rsidRDefault="00104729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702F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104729" w:rsidRPr="00CD702F" w:rsidRDefault="00104729" w:rsidP="00273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702F">
              <w:rPr>
                <w:rFonts w:ascii="Times New Roman" w:hAnsi="Times New Roman" w:cs="Times New Roman"/>
                <w:sz w:val="20"/>
                <w:szCs w:val="20"/>
              </w:rPr>
              <w:t>(1–</w:t>
            </w:r>
            <w:r w:rsidR="002735DE" w:rsidRPr="00CD702F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</w:tr>
      <w:tr w:rsidR="00714479" w:rsidRPr="00DD391B" w:rsidTr="00714479">
        <w:tc>
          <w:tcPr>
            <w:tcW w:w="593" w:type="dxa"/>
          </w:tcPr>
          <w:p w:rsidR="00714479" w:rsidRPr="00CD702F" w:rsidRDefault="006D48D6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702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</w:tcPr>
          <w:p w:rsidR="00714479" w:rsidRPr="00CD702F" w:rsidRDefault="006C4CBF" w:rsidP="002A043F">
            <w:pPr>
              <w:rPr>
                <w:rFonts w:ascii="Times New Roman" w:hAnsi="Times New Roman"/>
                <w:sz w:val="20"/>
                <w:szCs w:val="20"/>
              </w:rPr>
            </w:pPr>
            <w:r w:rsidRPr="00CD702F">
              <w:rPr>
                <w:rFonts w:ascii="Times New Roman" w:hAnsi="Times New Roman"/>
                <w:sz w:val="20"/>
                <w:szCs w:val="20"/>
              </w:rPr>
              <w:t>О</w:t>
            </w:r>
            <w:r w:rsidR="002A043F" w:rsidRPr="00CD702F">
              <w:rPr>
                <w:rFonts w:ascii="Times New Roman" w:hAnsi="Times New Roman"/>
                <w:sz w:val="20"/>
                <w:szCs w:val="20"/>
              </w:rPr>
              <w:t>П</w:t>
            </w:r>
            <w:r w:rsidRPr="00CD702F">
              <w:rPr>
                <w:rFonts w:ascii="Times New Roman" w:hAnsi="Times New Roman"/>
                <w:sz w:val="20"/>
                <w:szCs w:val="20"/>
              </w:rPr>
              <w:t>К-</w:t>
            </w:r>
            <w:r w:rsidR="002A043F" w:rsidRPr="00CD702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012" w:type="dxa"/>
          </w:tcPr>
          <w:p w:rsidR="00714479" w:rsidRPr="008307C1" w:rsidRDefault="002A043F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владением методами оценки репрезентативности материала, объема выборок при проведении количественных исследований, статистическими методами сравнения полученных данных и определения закономерностей</w:t>
            </w:r>
          </w:p>
        </w:tc>
        <w:tc>
          <w:tcPr>
            <w:tcW w:w="1276" w:type="dxa"/>
          </w:tcPr>
          <w:p w:rsidR="00714479" w:rsidRPr="00CD702F" w:rsidRDefault="008307C1" w:rsidP="00CD70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14479" w:rsidRPr="00DD391B" w:rsidTr="00714479">
        <w:tc>
          <w:tcPr>
            <w:tcW w:w="593" w:type="dxa"/>
          </w:tcPr>
          <w:p w:rsidR="00714479" w:rsidRPr="00CD702F" w:rsidRDefault="006D48D6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70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5" w:type="dxa"/>
          </w:tcPr>
          <w:p w:rsidR="00714479" w:rsidRPr="00CD702F" w:rsidRDefault="002A043F" w:rsidP="002A043F">
            <w:pPr>
              <w:rPr>
                <w:rFonts w:ascii="Times New Roman" w:hAnsi="Times New Roman"/>
                <w:sz w:val="20"/>
                <w:szCs w:val="20"/>
              </w:rPr>
            </w:pPr>
            <w:r w:rsidRPr="00CD702F">
              <w:rPr>
                <w:rFonts w:ascii="Times New Roman" w:hAnsi="Times New Roman"/>
                <w:sz w:val="20"/>
                <w:szCs w:val="20"/>
              </w:rPr>
              <w:t>О</w:t>
            </w:r>
            <w:r w:rsidR="00A2317A" w:rsidRPr="00CD702F">
              <w:rPr>
                <w:rFonts w:ascii="Times New Roman" w:hAnsi="Times New Roman"/>
                <w:sz w:val="20"/>
                <w:szCs w:val="20"/>
              </w:rPr>
              <w:t>ПК -</w:t>
            </w:r>
            <w:r w:rsidRPr="00CD702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012" w:type="dxa"/>
          </w:tcPr>
          <w:p w:rsidR="00714479" w:rsidRPr="008307C1" w:rsidRDefault="002A043F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готовностью к самостоятельной научно-исследовательской работе в научном коллективе, способностью порождать новые идеи (креативность)</w:t>
            </w:r>
          </w:p>
        </w:tc>
        <w:tc>
          <w:tcPr>
            <w:tcW w:w="1276" w:type="dxa"/>
          </w:tcPr>
          <w:p w:rsidR="00714479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307C1" w:rsidRPr="00DD391B" w:rsidTr="00714479">
        <w:tc>
          <w:tcPr>
            <w:tcW w:w="593" w:type="dxa"/>
          </w:tcPr>
          <w:p w:rsidR="008307C1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5" w:type="dxa"/>
          </w:tcPr>
          <w:p w:rsidR="008307C1" w:rsidRPr="00CD702F" w:rsidRDefault="008307C1" w:rsidP="002A043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ПК-1</w:t>
            </w:r>
          </w:p>
        </w:tc>
        <w:tc>
          <w:tcPr>
            <w:tcW w:w="12012" w:type="dxa"/>
          </w:tcPr>
          <w:p w:rsidR="008307C1" w:rsidRPr="008307C1" w:rsidRDefault="008307C1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способностью формулировать проблемы, задачи и методы научного исследования, получать новые достоверные факты на основе наблюдений, опытов, научного анализа эмпирических данных, реферировать научные труды, составлять аналитические обзоры накопленных сведений в мировой науке и производственной деятельности, обобщать полученные результаты в контексте ранее накопленных в науке знаний и формулировать выводы и практические рекомендации на основе репрезентативных и оригинальных результатов исследований</w:t>
            </w:r>
          </w:p>
        </w:tc>
        <w:tc>
          <w:tcPr>
            <w:tcW w:w="1276" w:type="dxa"/>
          </w:tcPr>
          <w:p w:rsidR="008307C1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14479" w:rsidRPr="00DD391B" w:rsidTr="00E14AC8">
        <w:tc>
          <w:tcPr>
            <w:tcW w:w="593" w:type="dxa"/>
          </w:tcPr>
          <w:p w:rsidR="00714479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5" w:type="dxa"/>
          </w:tcPr>
          <w:p w:rsidR="00714479" w:rsidRPr="00CD702F" w:rsidRDefault="00876788" w:rsidP="00714479">
            <w:pPr>
              <w:rPr>
                <w:rFonts w:ascii="Times New Roman" w:hAnsi="Times New Roman"/>
                <w:sz w:val="20"/>
                <w:szCs w:val="20"/>
              </w:rPr>
            </w:pPr>
            <w:r w:rsidRPr="00CD702F">
              <w:rPr>
                <w:rFonts w:ascii="Times New Roman" w:hAnsi="Times New Roman"/>
                <w:sz w:val="20"/>
                <w:szCs w:val="20"/>
              </w:rPr>
              <w:t>ПК - 2</w:t>
            </w:r>
          </w:p>
        </w:tc>
        <w:tc>
          <w:tcPr>
            <w:tcW w:w="12012" w:type="dxa"/>
          </w:tcPr>
          <w:p w:rsidR="00714479" w:rsidRPr="008307C1" w:rsidRDefault="002A043F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способностью творчески использовать в научной и производственно-технологической деятельности знания фундаментальных и прикладных разделов специальных дисциплин программы магистратуры</w:t>
            </w:r>
          </w:p>
        </w:tc>
        <w:tc>
          <w:tcPr>
            <w:tcW w:w="1276" w:type="dxa"/>
          </w:tcPr>
          <w:p w:rsidR="00714479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307C1" w:rsidRPr="00DD391B" w:rsidTr="00E14AC8">
        <w:tc>
          <w:tcPr>
            <w:tcW w:w="593" w:type="dxa"/>
          </w:tcPr>
          <w:p w:rsidR="008307C1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5" w:type="dxa"/>
          </w:tcPr>
          <w:p w:rsidR="008307C1" w:rsidRPr="00CD702F" w:rsidRDefault="008307C1" w:rsidP="0071447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ПК-3</w:t>
            </w:r>
          </w:p>
        </w:tc>
        <w:tc>
          <w:tcPr>
            <w:tcW w:w="12012" w:type="dxa"/>
          </w:tcPr>
          <w:p w:rsidR="008307C1" w:rsidRPr="008307C1" w:rsidRDefault="008307C1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владением основами проектирования, экспертно-аналитический деятельности и выполнения исследований с использованием современных подходов и методов, аппаратуры и вычислительных комплексов</w:t>
            </w:r>
          </w:p>
        </w:tc>
        <w:tc>
          <w:tcPr>
            <w:tcW w:w="1276" w:type="dxa"/>
          </w:tcPr>
          <w:p w:rsidR="008307C1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A043F" w:rsidRPr="00DD391B" w:rsidTr="00E14AC8">
        <w:tc>
          <w:tcPr>
            <w:tcW w:w="593" w:type="dxa"/>
          </w:tcPr>
          <w:p w:rsidR="002A043F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5" w:type="dxa"/>
          </w:tcPr>
          <w:p w:rsidR="002A043F" w:rsidRPr="00CD702F" w:rsidRDefault="002A043F" w:rsidP="00714479">
            <w:pPr>
              <w:rPr>
                <w:rFonts w:ascii="Times New Roman" w:hAnsi="Times New Roman"/>
                <w:sz w:val="20"/>
                <w:szCs w:val="20"/>
              </w:rPr>
            </w:pPr>
            <w:r w:rsidRPr="00CD702F">
              <w:rPr>
                <w:rFonts w:ascii="Times New Roman" w:hAnsi="Times New Roman"/>
                <w:sz w:val="20"/>
                <w:szCs w:val="20"/>
              </w:rPr>
              <w:t>ПК - 4</w:t>
            </w:r>
          </w:p>
        </w:tc>
        <w:tc>
          <w:tcPr>
            <w:tcW w:w="12012" w:type="dxa"/>
          </w:tcPr>
          <w:p w:rsidR="002A043F" w:rsidRPr="008307C1" w:rsidRDefault="002A043F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способностью использовать современные методы обработки и интерпретации экологической информации при проведении научных и производственных исследований</w:t>
            </w:r>
          </w:p>
        </w:tc>
        <w:tc>
          <w:tcPr>
            <w:tcW w:w="1276" w:type="dxa"/>
          </w:tcPr>
          <w:p w:rsidR="002A043F" w:rsidRPr="00CD702F" w:rsidRDefault="008307C1" w:rsidP="00876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307C1" w:rsidRPr="00DD391B" w:rsidTr="00E14AC8">
        <w:tc>
          <w:tcPr>
            <w:tcW w:w="593" w:type="dxa"/>
          </w:tcPr>
          <w:p w:rsidR="008307C1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5" w:type="dxa"/>
          </w:tcPr>
          <w:p w:rsidR="008307C1" w:rsidRPr="00CD702F" w:rsidRDefault="008307C1" w:rsidP="0071447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ПК-5</w:t>
            </w:r>
          </w:p>
        </w:tc>
        <w:tc>
          <w:tcPr>
            <w:tcW w:w="12012" w:type="dxa"/>
          </w:tcPr>
          <w:p w:rsidR="008307C1" w:rsidRPr="008307C1" w:rsidRDefault="008307C1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способностью разрабатывать типовые природоохранные мероприятия и проводить оценку воздействия планируемых сооружений или иных форм хозяйственной деятельности на окружающую среду</w:t>
            </w:r>
          </w:p>
        </w:tc>
        <w:tc>
          <w:tcPr>
            <w:tcW w:w="1276" w:type="dxa"/>
          </w:tcPr>
          <w:p w:rsidR="008307C1" w:rsidRPr="00CD702F" w:rsidRDefault="008307C1" w:rsidP="00876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A043F" w:rsidRPr="00DD391B" w:rsidTr="00E14AC8">
        <w:tc>
          <w:tcPr>
            <w:tcW w:w="593" w:type="dxa"/>
          </w:tcPr>
          <w:p w:rsidR="002A043F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65" w:type="dxa"/>
          </w:tcPr>
          <w:p w:rsidR="002A043F" w:rsidRPr="00CD702F" w:rsidRDefault="002A043F" w:rsidP="00714479">
            <w:pPr>
              <w:rPr>
                <w:rFonts w:ascii="Times New Roman" w:hAnsi="Times New Roman"/>
                <w:sz w:val="20"/>
                <w:szCs w:val="20"/>
              </w:rPr>
            </w:pPr>
            <w:r w:rsidRPr="00CD702F">
              <w:rPr>
                <w:rFonts w:ascii="Times New Roman" w:hAnsi="Times New Roman"/>
                <w:sz w:val="20"/>
                <w:szCs w:val="20"/>
              </w:rPr>
              <w:t>ПК - 6</w:t>
            </w:r>
          </w:p>
        </w:tc>
        <w:tc>
          <w:tcPr>
            <w:tcW w:w="12012" w:type="dxa"/>
          </w:tcPr>
          <w:p w:rsidR="002A043F" w:rsidRPr="008307C1" w:rsidRDefault="002A043F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способностью диагностировать проблемы охраны природы, разрабатывать практические рекомендации по ее охране и обеспечению устойчивого развития</w:t>
            </w:r>
          </w:p>
        </w:tc>
        <w:tc>
          <w:tcPr>
            <w:tcW w:w="1276" w:type="dxa"/>
          </w:tcPr>
          <w:p w:rsidR="002A043F" w:rsidRPr="00CD702F" w:rsidRDefault="008307C1" w:rsidP="008307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307C1" w:rsidRPr="00DD391B" w:rsidTr="00E14AC8">
        <w:tc>
          <w:tcPr>
            <w:tcW w:w="593" w:type="dxa"/>
          </w:tcPr>
          <w:p w:rsidR="008307C1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65" w:type="dxa"/>
          </w:tcPr>
          <w:p w:rsidR="008307C1" w:rsidRPr="00CD702F" w:rsidRDefault="008307C1" w:rsidP="0071447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ПК-7</w:t>
            </w:r>
          </w:p>
        </w:tc>
        <w:tc>
          <w:tcPr>
            <w:tcW w:w="12012" w:type="dxa"/>
          </w:tcPr>
          <w:p w:rsidR="008307C1" w:rsidRPr="008307C1" w:rsidRDefault="008307C1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способностью использовать нормативные документы, регламентирующие организацию производственно-технологических экологических работ и методически грамотно разрабатывать план мероприятий по экологическому аудиту, контролю за соблюдением экологических требований, экологическому управлению производственными процессами</w:t>
            </w:r>
          </w:p>
        </w:tc>
        <w:tc>
          <w:tcPr>
            <w:tcW w:w="1276" w:type="dxa"/>
          </w:tcPr>
          <w:p w:rsidR="008307C1" w:rsidRPr="00CD702F" w:rsidRDefault="008307C1" w:rsidP="00CD70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307C1" w:rsidRPr="00DD391B" w:rsidTr="00E14AC8">
        <w:tc>
          <w:tcPr>
            <w:tcW w:w="593" w:type="dxa"/>
          </w:tcPr>
          <w:p w:rsidR="008307C1" w:rsidRPr="00CD702F" w:rsidRDefault="008307C1" w:rsidP="006D48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65" w:type="dxa"/>
          </w:tcPr>
          <w:p w:rsidR="008307C1" w:rsidRDefault="008307C1" w:rsidP="0071447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ПК-10</w:t>
            </w:r>
          </w:p>
        </w:tc>
        <w:tc>
          <w:tcPr>
            <w:tcW w:w="12012" w:type="dxa"/>
          </w:tcPr>
          <w:p w:rsidR="008307C1" w:rsidRPr="008307C1" w:rsidRDefault="008307C1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07C1">
              <w:rPr>
                <w:rFonts w:ascii="Times New Roman" w:hAnsi="Times New Roman" w:cs="Times New Roman"/>
                <w:sz w:val="20"/>
                <w:szCs w:val="20"/>
              </w:rPr>
              <w:t>владением теоретическими знаниями и практическими навыками для педагогической работы в образовательных организациях, уметь грамотно осуществлять учебно-методическую деятельность по планированию экологического образования для устойчивого развития</w:t>
            </w:r>
          </w:p>
        </w:tc>
        <w:tc>
          <w:tcPr>
            <w:tcW w:w="1276" w:type="dxa"/>
          </w:tcPr>
          <w:p w:rsidR="008307C1" w:rsidRPr="00CD702F" w:rsidRDefault="008307C1" w:rsidP="00CD70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104729" w:rsidRPr="00CD702F" w:rsidRDefault="00104729" w:rsidP="00795439">
      <w:pPr>
        <w:pStyle w:val="1"/>
        <w:rPr>
          <w:rFonts w:ascii="Arial" w:hAnsi="Arial" w:cs="Arial"/>
          <w:sz w:val="24"/>
          <w:szCs w:val="24"/>
        </w:rPr>
      </w:pPr>
      <w:r w:rsidRPr="00CD702F">
        <w:rPr>
          <w:rFonts w:ascii="Arial" w:hAnsi="Arial" w:cs="Arial"/>
          <w:sz w:val="24"/>
          <w:szCs w:val="24"/>
        </w:rPr>
        <w:t>2 ОПИСАНИЕ ПОКАЗАТЕЛЕЙ И КРИТЕРИЕВ ОЦЕНИВАНИЯ КОМПЕТЕНЦИЙ</w:t>
      </w:r>
    </w:p>
    <w:p w:rsidR="00CD702F" w:rsidRDefault="00CD702F" w:rsidP="00CD702F">
      <w:pPr>
        <w:pStyle w:val="1"/>
        <w:spacing w:before="120" w:beforeAutospacing="0" w:after="120" w:afterAutospacing="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О</w:t>
      </w:r>
      <w:r w:rsidRPr="00335542">
        <w:rPr>
          <w:i/>
          <w:sz w:val="24"/>
          <w:szCs w:val="24"/>
        </w:rPr>
        <w:t xml:space="preserve">ПК </w:t>
      </w:r>
      <w:r>
        <w:rPr>
          <w:i/>
          <w:sz w:val="24"/>
          <w:szCs w:val="24"/>
        </w:rPr>
        <w:t>–</w:t>
      </w:r>
      <w:r w:rsidRPr="00335542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D702F" w:rsidRPr="00D02CC8" w:rsidTr="00CD702F">
        <w:trPr>
          <w:trHeight w:val="631"/>
        </w:trPr>
        <w:tc>
          <w:tcPr>
            <w:tcW w:w="3417" w:type="pct"/>
            <w:gridSpan w:val="2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D702F" w:rsidRPr="00606B25" w:rsidTr="00CD702F">
        <w:tc>
          <w:tcPr>
            <w:tcW w:w="835" w:type="pct"/>
          </w:tcPr>
          <w:p w:rsidR="00CD702F" w:rsidRPr="00D02CC8" w:rsidRDefault="00CD702F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D702F" w:rsidRPr="00976FCA" w:rsidRDefault="00CD702F" w:rsidP="00CD70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метод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оценки репрезентативности материала, объема выборок</w:t>
            </w:r>
          </w:p>
        </w:tc>
        <w:tc>
          <w:tcPr>
            <w:tcW w:w="1583" w:type="pct"/>
          </w:tcPr>
          <w:p w:rsidR="00CD702F" w:rsidRPr="00444479" w:rsidRDefault="006332C9" w:rsidP="00CD702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4479">
              <w:rPr>
                <w:rFonts w:ascii="Times New Roman" w:eastAsia="Calibri" w:hAnsi="Times New Roman" w:cs="Times New Roman"/>
                <w:sz w:val="20"/>
                <w:szCs w:val="20"/>
              </w:rPr>
              <w:t>Работа выполнена на основе репрезентативных данных</w:t>
            </w:r>
          </w:p>
        </w:tc>
      </w:tr>
      <w:tr w:rsidR="00CD702F" w:rsidRPr="00606B25" w:rsidTr="00CD702F">
        <w:tc>
          <w:tcPr>
            <w:tcW w:w="835" w:type="pct"/>
          </w:tcPr>
          <w:p w:rsidR="00CD702F" w:rsidRPr="00D02CC8" w:rsidRDefault="00CD702F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D702F" w:rsidRPr="00976FCA" w:rsidRDefault="00CD702F" w:rsidP="00CD70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работать с пакетами прикладных программ для статистической обработки данных</w:t>
            </w:r>
          </w:p>
        </w:tc>
        <w:tc>
          <w:tcPr>
            <w:tcW w:w="1583" w:type="pct"/>
          </w:tcPr>
          <w:p w:rsidR="00CD702F" w:rsidRPr="00444479" w:rsidRDefault="006332C9" w:rsidP="00CD702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Использует статистические методы обработки экологических данных</w:t>
            </w:r>
          </w:p>
        </w:tc>
      </w:tr>
      <w:tr w:rsidR="00CD702F" w:rsidRPr="00606B25" w:rsidTr="00CD702F">
        <w:tc>
          <w:tcPr>
            <w:tcW w:w="835" w:type="pct"/>
          </w:tcPr>
          <w:p w:rsidR="00CD702F" w:rsidRPr="00D02CC8" w:rsidRDefault="00CD702F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D702F" w:rsidRPr="00976FCA" w:rsidRDefault="00CD702F" w:rsidP="00CD70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математической и статистической обработки фактического материала, моделирования динамических процессов</w:t>
            </w:r>
          </w:p>
        </w:tc>
        <w:tc>
          <w:tcPr>
            <w:tcW w:w="1583" w:type="pct"/>
          </w:tcPr>
          <w:p w:rsidR="00CD702F" w:rsidRPr="00444479" w:rsidRDefault="00987E2E" w:rsidP="00987E2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4479">
              <w:rPr>
                <w:rFonts w:ascii="Times New Roman" w:hAnsi="Times New Roman"/>
                <w:sz w:val="20"/>
                <w:szCs w:val="20"/>
              </w:rPr>
              <w:t>Фактический материал обработан с использованием математических методов</w:t>
            </w:r>
          </w:p>
        </w:tc>
      </w:tr>
    </w:tbl>
    <w:p w:rsidR="00CD702F" w:rsidRPr="00406F26" w:rsidRDefault="00CD702F" w:rsidP="00CD702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</w:t>
      </w:r>
      <w:r w:rsidRPr="00406F26">
        <w:rPr>
          <w:rFonts w:ascii="Times New Roman" w:hAnsi="Times New Roman"/>
          <w:b/>
          <w:i/>
          <w:sz w:val="24"/>
          <w:szCs w:val="24"/>
        </w:rPr>
        <w:t xml:space="preserve">ПК - </w:t>
      </w:r>
      <w:r>
        <w:rPr>
          <w:rFonts w:ascii="Times New Roman" w:hAnsi="Times New Roman"/>
          <w:b/>
          <w:i/>
          <w:sz w:val="24"/>
          <w:szCs w:val="24"/>
        </w:rPr>
        <w:t>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D702F" w:rsidRPr="00D02CC8" w:rsidTr="00CD702F">
        <w:trPr>
          <w:trHeight w:val="631"/>
        </w:trPr>
        <w:tc>
          <w:tcPr>
            <w:tcW w:w="3417" w:type="pct"/>
            <w:gridSpan w:val="2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D702F" w:rsidRPr="00606B25" w:rsidTr="00CD702F">
        <w:tc>
          <w:tcPr>
            <w:tcW w:w="835" w:type="pct"/>
          </w:tcPr>
          <w:p w:rsidR="00CD702F" w:rsidRPr="00D02CC8" w:rsidRDefault="00CD702F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D702F" w:rsidRPr="00976FCA" w:rsidRDefault="00CD702F" w:rsidP="00CD70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этически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норм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и основны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модел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организационного поведения; особенностей работы членов трудового коллектива</w:t>
            </w:r>
          </w:p>
        </w:tc>
        <w:tc>
          <w:tcPr>
            <w:tcW w:w="1583" w:type="pct"/>
          </w:tcPr>
          <w:p w:rsidR="00CD702F" w:rsidRPr="00444479" w:rsidRDefault="00987E2E" w:rsidP="00987E2E">
            <w:pPr>
              <w:widowControl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Самостоятельно ставит цели и задачи исследования, излагает новые научные идеи, делает выводы, определяет перспективы исследования.</w:t>
            </w:r>
          </w:p>
        </w:tc>
      </w:tr>
      <w:tr w:rsidR="00CD702F" w:rsidRPr="00606B25" w:rsidTr="00CD702F">
        <w:tc>
          <w:tcPr>
            <w:tcW w:w="835" w:type="pct"/>
          </w:tcPr>
          <w:p w:rsidR="00CD702F" w:rsidRPr="00D02CC8" w:rsidRDefault="00CD702F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D702F" w:rsidRPr="00976FCA" w:rsidRDefault="00CD702F" w:rsidP="00CD70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определять проблемы, задачи и методы научного исследования; устанавливать конструктивные отношения в коллективе, работать в команде на общий результат</w:t>
            </w:r>
          </w:p>
        </w:tc>
        <w:tc>
          <w:tcPr>
            <w:tcW w:w="1583" w:type="pct"/>
          </w:tcPr>
          <w:p w:rsidR="00CD702F" w:rsidRPr="00444479" w:rsidRDefault="00987E2E" w:rsidP="00C11A55">
            <w:pPr>
              <w:spacing w:before="120"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 xml:space="preserve">В работе правильно определены цели и задачи исследования. </w:t>
            </w:r>
            <w:r w:rsidRPr="0044447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Научные идеи и методы исследования изложены корректно, показана научная новизна исследования</w:t>
            </w:r>
          </w:p>
        </w:tc>
      </w:tr>
      <w:tr w:rsidR="00CD702F" w:rsidRPr="00606B25" w:rsidTr="00CD702F">
        <w:tc>
          <w:tcPr>
            <w:tcW w:w="835" w:type="pct"/>
          </w:tcPr>
          <w:p w:rsidR="00CD702F" w:rsidRPr="00D02CC8" w:rsidRDefault="00CD702F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D702F" w:rsidRPr="00976FCA" w:rsidRDefault="00CD702F" w:rsidP="00821A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эффективной коммуникации; системного и аналитического мышления, для формирования научного мировоззрения</w:t>
            </w:r>
          </w:p>
        </w:tc>
        <w:tc>
          <w:tcPr>
            <w:tcW w:w="1583" w:type="pct"/>
          </w:tcPr>
          <w:p w:rsidR="00CD702F" w:rsidRPr="00444479" w:rsidRDefault="00444479" w:rsidP="004444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4479">
              <w:rPr>
                <w:rFonts w:ascii="Times New Roman" w:hAnsi="Times New Roman"/>
                <w:sz w:val="20"/>
                <w:szCs w:val="20"/>
              </w:rPr>
              <w:t>Аналитический обзор литературных и эмпирических данных выполнен на основе системного подхода</w:t>
            </w:r>
          </w:p>
        </w:tc>
      </w:tr>
    </w:tbl>
    <w:p w:rsidR="006575E9" w:rsidRPr="00406F26" w:rsidRDefault="006575E9" w:rsidP="006575E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 xml:space="preserve">ПК - </w:t>
      </w:r>
      <w:r>
        <w:rPr>
          <w:rFonts w:ascii="Times New Roman" w:hAnsi="Times New Roman"/>
          <w:b/>
          <w:i/>
          <w:sz w:val="24"/>
          <w:szCs w:val="24"/>
        </w:rPr>
        <w:t>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6575E9" w:rsidRPr="00D02CC8" w:rsidTr="00BE12BC">
        <w:trPr>
          <w:trHeight w:val="631"/>
        </w:trPr>
        <w:tc>
          <w:tcPr>
            <w:tcW w:w="3417" w:type="pct"/>
            <w:gridSpan w:val="2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F3D02" w:rsidRPr="00606B25" w:rsidTr="00BE12BC">
        <w:tc>
          <w:tcPr>
            <w:tcW w:w="835" w:type="pct"/>
          </w:tcPr>
          <w:p w:rsidR="008F3D02" w:rsidRPr="00D02CC8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3D02" w:rsidRPr="00444479" w:rsidRDefault="008F3D0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современные методы научных исследований</w:t>
            </w:r>
          </w:p>
        </w:tc>
        <w:tc>
          <w:tcPr>
            <w:tcW w:w="1583" w:type="pct"/>
          </w:tcPr>
          <w:p w:rsidR="008F3D02" w:rsidRPr="00D805E3" w:rsidRDefault="008F3D02" w:rsidP="00BE12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05E3">
              <w:rPr>
                <w:rStyle w:val="af0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В работе отражены специальные методы исследования, положенные в ее основу.</w:t>
            </w:r>
            <w:r>
              <w:rPr>
                <w:rStyle w:val="af0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D805E3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>Выполнен анализ литературных и эмпирических данных в области рационального природопользования и охраны окружающей среды, в соответствии с целями и задачами работы.</w:t>
            </w:r>
          </w:p>
        </w:tc>
      </w:tr>
      <w:tr w:rsidR="008F3D02" w:rsidRPr="00606B25" w:rsidTr="00BE12BC">
        <w:tc>
          <w:tcPr>
            <w:tcW w:w="835" w:type="pct"/>
          </w:tcPr>
          <w:p w:rsidR="008F3D02" w:rsidRPr="00D02CC8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3D02" w:rsidRPr="00444479" w:rsidRDefault="008F3D0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определять проблемы, задачи и методы научного исследования; получать новую информацию на основе наблюдений, опытов, научного анализа эмпирических данных; обобщать полученные результаты в контексте ранее накопленных в науке знаний; формулировать выводы и практические рекомендации на основе репрезентативных и оригинальных результатов исследований</w:t>
            </w:r>
          </w:p>
        </w:tc>
        <w:tc>
          <w:tcPr>
            <w:tcW w:w="1583" w:type="pct"/>
          </w:tcPr>
          <w:p w:rsidR="008F3D02" w:rsidRPr="00D805E3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805E3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 xml:space="preserve">В работе корректно определены проблема, цель и задачи научного исследования. Работа выполнена на основе корректной базы данных, результаты исследования репрезентативны. </w:t>
            </w:r>
          </w:p>
        </w:tc>
      </w:tr>
      <w:tr w:rsidR="008F3D02" w:rsidRPr="00606B25" w:rsidTr="00BE12BC">
        <w:tc>
          <w:tcPr>
            <w:tcW w:w="835" w:type="pct"/>
          </w:tcPr>
          <w:p w:rsidR="008F3D02" w:rsidRPr="00D02CC8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3D02" w:rsidRPr="00444479" w:rsidRDefault="008F3D0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обобщения полученных результатов в контексте ранее накопленных в науке знаний; навыками реферирования научных трудов, составления аналитических обзоров накопленных сведений в мировой науке и производственной деятельности</w:t>
            </w:r>
          </w:p>
        </w:tc>
        <w:tc>
          <w:tcPr>
            <w:tcW w:w="1583" w:type="pct"/>
          </w:tcPr>
          <w:p w:rsidR="008F3D02" w:rsidRPr="00D805E3" w:rsidRDefault="008F3D02" w:rsidP="00BE12B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D805E3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 xml:space="preserve">Выводы и практические рекомендации изложены в контексте </w:t>
            </w:r>
            <w:r w:rsidRPr="00D805E3">
              <w:rPr>
                <w:rFonts w:ascii="yandex-sans" w:eastAsia="Times New Roman" w:hAnsi="yandex-sans" w:cs="Times New Roman"/>
                <w:color w:val="000000"/>
                <w:sz w:val="20"/>
                <w:szCs w:val="20"/>
                <w:lang w:eastAsia="ru-RU"/>
              </w:rPr>
              <w:t>ранее накопленных в науке знаний</w:t>
            </w:r>
            <w:r w:rsidRPr="00D805E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</w:tbl>
    <w:p w:rsidR="00CD702F" w:rsidRDefault="00CD702F" w:rsidP="00CD702F">
      <w:pPr>
        <w:pStyle w:val="1"/>
        <w:spacing w:before="120" w:beforeAutospacing="0" w:after="120" w:afterAutospacing="0"/>
        <w:jc w:val="both"/>
        <w:rPr>
          <w:b w:val="0"/>
          <w:sz w:val="24"/>
          <w:szCs w:val="24"/>
        </w:rPr>
      </w:pPr>
    </w:p>
    <w:p w:rsidR="00CD702F" w:rsidRDefault="00CD702F" w:rsidP="00CD702F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3189E">
        <w:rPr>
          <w:rFonts w:ascii="Times New Roman" w:hAnsi="Times New Roman" w:cs="Times New Roman"/>
          <w:b/>
          <w:i/>
          <w:sz w:val="24"/>
          <w:szCs w:val="24"/>
        </w:rPr>
        <w:t xml:space="preserve">ПК </w:t>
      </w:r>
      <w:r>
        <w:rPr>
          <w:rFonts w:ascii="Times New Roman" w:hAnsi="Times New Roman" w:cs="Times New Roman"/>
          <w:b/>
          <w:i/>
          <w:sz w:val="24"/>
          <w:szCs w:val="24"/>
        </w:rPr>
        <w:t>–</w:t>
      </w:r>
      <w:r w:rsidRPr="0013189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21A0F">
        <w:rPr>
          <w:rFonts w:ascii="Times New Roman" w:hAnsi="Times New Roman" w:cs="Times New Roman"/>
          <w:b/>
          <w:i/>
          <w:sz w:val="24"/>
          <w:szCs w:val="24"/>
        </w:rPr>
        <w:t>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D702F" w:rsidRPr="00D02CC8" w:rsidTr="00CD702F">
        <w:trPr>
          <w:trHeight w:val="631"/>
        </w:trPr>
        <w:tc>
          <w:tcPr>
            <w:tcW w:w="3417" w:type="pct"/>
            <w:gridSpan w:val="2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21A0F" w:rsidRPr="00606B25" w:rsidTr="00CD702F">
        <w:tc>
          <w:tcPr>
            <w:tcW w:w="835" w:type="pct"/>
          </w:tcPr>
          <w:p w:rsidR="00821A0F" w:rsidRPr="00D02CC8" w:rsidRDefault="00821A0F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21A0F" w:rsidRPr="00976FCA" w:rsidRDefault="00821A0F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понимать современные проблемы экологии и природопользования и использовать фундаментальные экологические представления в сфере профессиональной деятельности</w:t>
            </w:r>
          </w:p>
        </w:tc>
        <w:tc>
          <w:tcPr>
            <w:tcW w:w="1583" w:type="pct"/>
          </w:tcPr>
          <w:p w:rsidR="00821A0F" w:rsidRPr="00444479" w:rsidRDefault="00BE12BC" w:rsidP="00CD702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4479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>Выполнен анализ литературных и эмпирических данных в области рационального природопользования и охраны окружающей среды, в соответствии с целями и задачами работы</w:t>
            </w:r>
          </w:p>
        </w:tc>
      </w:tr>
      <w:tr w:rsidR="00821A0F" w:rsidRPr="00606B25" w:rsidTr="00CD702F">
        <w:tc>
          <w:tcPr>
            <w:tcW w:w="835" w:type="pct"/>
          </w:tcPr>
          <w:p w:rsidR="00821A0F" w:rsidRPr="00D02CC8" w:rsidRDefault="00821A0F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21A0F" w:rsidRPr="00976FCA" w:rsidRDefault="00821A0F" w:rsidP="00821A0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оценки состояния природной среды;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организации природоохранных мероприятий</w:t>
            </w:r>
          </w:p>
        </w:tc>
        <w:tc>
          <w:tcPr>
            <w:tcW w:w="1583" w:type="pct"/>
          </w:tcPr>
          <w:p w:rsidR="00821A0F" w:rsidRPr="00444479" w:rsidRDefault="00BE12BC" w:rsidP="00CD702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4479">
              <w:rPr>
                <w:rFonts w:ascii="Times New Roman" w:hAnsi="Times New Roman"/>
                <w:sz w:val="20"/>
                <w:szCs w:val="20"/>
              </w:rPr>
              <w:t xml:space="preserve">Профессионально интерпретирована </w:t>
            </w:r>
            <w:proofErr w:type="spellStart"/>
            <w:r w:rsidRPr="00444479">
              <w:rPr>
                <w:rFonts w:ascii="Times New Roman" w:hAnsi="Times New Roman"/>
                <w:sz w:val="20"/>
                <w:szCs w:val="20"/>
              </w:rPr>
              <w:t>геоэкологическая</w:t>
            </w:r>
            <w:proofErr w:type="spellEnd"/>
            <w:r w:rsidRPr="00444479">
              <w:rPr>
                <w:rFonts w:ascii="Times New Roman" w:hAnsi="Times New Roman"/>
                <w:sz w:val="20"/>
                <w:szCs w:val="20"/>
              </w:rPr>
              <w:t xml:space="preserve"> информация, разработаны природоохранные мероприятия</w:t>
            </w:r>
          </w:p>
        </w:tc>
      </w:tr>
    </w:tbl>
    <w:p w:rsidR="006575E9" w:rsidRPr="00406F26" w:rsidRDefault="006575E9" w:rsidP="006575E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 xml:space="preserve">ПК - </w:t>
      </w:r>
      <w:r>
        <w:rPr>
          <w:rFonts w:ascii="Times New Roman" w:hAnsi="Times New Roman"/>
          <w:b/>
          <w:i/>
          <w:sz w:val="24"/>
          <w:szCs w:val="24"/>
        </w:rPr>
        <w:t>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6575E9" w:rsidRPr="00D02CC8" w:rsidTr="00BE12BC">
        <w:trPr>
          <w:trHeight w:val="631"/>
        </w:trPr>
        <w:tc>
          <w:tcPr>
            <w:tcW w:w="3417" w:type="pct"/>
            <w:gridSpan w:val="2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575E9" w:rsidRPr="00606B25" w:rsidTr="00BE12BC">
        <w:tc>
          <w:tcPr>
            <w:tcW w:w="835" w:type="pct"/>
          </w:tcPr>
          <w:p w:rsidR="006575E9" w:rsidRPr="00D02CC8" w:rsidRDefault="006575E9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75E9" w:rsidRPr="00444479" w:rsidRDefault="006575E9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проводить комплексные исследования отраслевых, региональных, национальных и глобальных экологических проблем, разрабатывать рекомендации по их разрешению</w:t>
            </w:r>
          </w:p>
        </w:tc>
        <w:tc>
          <w:tcPr>
            <w:tcW w:w="1583" w:type="pct"/>
          </w:tcPr>
          <w:p w:rsidR="006575E9" w:rsidRPr="00444479" w:rsidRDefault="00BE12BC" w:rsidP="00C11A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В работе создана аналитическая база для решения всех задач практики. В</w:t>
            </w:r>
            <w:r w:rsidRPr="004444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ыполнен проектный анализ в соответствии с требованиями</w:t>
            </w:r>
            <w:r w:rsidR="00C651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44447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предъявляемыми к </w:t>
            </w: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проектной и эколого-экспертной деятельности</w:t>
            </w:r>
          </w:p>
        </w:tc>
      </w:tr>
      <w:tr w:rsidR="006575E9" w:rsidRPr="00606B25" w:rsidTr="00BE12BC">
        <w:tc>
          <w:tcPr>
            <w:tcW w:w="835" w:type="pct"/>
          </w:tcPr>
          <w:p w:rsidR="006575E9" w:rsidRPr="00D02CC8" w:rsidRDefault="006575E9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75E9" w:rsidRPr="00444479" w:rsidRDefault="006575E9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использования современных подходов и методов, аппаратуры и вычислительных комплексов в соответствии с профильной направленностью ООП магистратуры; основами проектирования типовых природоохранных мероприятий</w:t>
            </w:r>
          </w:p>
        </w:tc>
        <w:tc>
          <w:tcPr>
            <w:tcW w:w="1583" w:type="pct"/>
          </w:tcPr>
          <w:p w:rsidR="006575E9" w:rsidRPr="00444479" w:rsidRDefault="00BE12BC" w:rsidP="00C11A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Использованы современные подходы и методы, аппаратура и вычислительные комплексы для решения профессиональных задач</w:t>
            </w:r>
          </w:p>
        </w:tc>
      </w:tr>
    </w:tbl>
    <w:p w:rsidR="00CD702F" w:rsidRDefault="00CD702F" w:rsidP="00CD702F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ПК –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D702F" w:rsidRPr="00D02CC8" w:rsidTr="00CD702F">
        <w:trPr>
          <w:trHeight w:val="631"/>
        </w:trPr>
        <w:tc>
          <w:tcPr>
            <w:tcW w:w="3417" w:type="pct"/>
            <w:gridSpan w:val="2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F3D02" w:rsidRPr="00606B25" w:rsidTr="00CD702F">
        <w:tc>
          <w:tcPr>
            <w:tcW w:w="835" w:type="pct"/>
          </w:tcPr>
          <w:p w:rsidR="008F3D02" w:rsidRPr="00D02CC8" w:rsidRDefault="008F3D02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3D02" w:rsidRPr="00976FCA" w:rsidRDefault="008F3D02" w:rsidP="00821A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метод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обработки и интерпретации экологической информации при проведении научных и производственных исследований</w:t>
            </w:r>
          </w:p>
        </w:tc>
        <w:tc>
          <w:tcPr>
            <w:tcW w:w="1583" w:type="pct"/>
          </w:tcPr>
          <w:p w:rsidR="008F3D02" w:rsidRPr="00606B25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 работе использованы </w:t>
            </w: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современные методы обработки и интерпретации экологической информации</w:t>
            </w:r>
          </w:p>
        </w:tc>
      </w:tr>
      <w:tr w:rsidR="008F3D02" w:rsidRPr="00606B25" w:rsidTr="00CD702F">
        <w:tc>
          <w:tcPr>
            <w:tcW w:w="835" w:type="pct"/>
          </w:tcPr>
          <w:p w:rsidR="008F3D02" w:rsidRPr="00D02CC8" w:rsidRDefault="008F3D02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3D02" w:rsidRPr="00976FCA" w:rsidRDefault="008F3D0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проводить оценку состояния здоровья населения и основных демографических тенденций региона по имеющимся статистическим отчетным данным</w:t>
            </w:r>
          </w:p>
        </w:tc>
        <w:tc>
          <w:tcPr>
            <w:tcW w:w="1583" w:type="pct"/>
          </w:tcPr>
          <w:p w:rsidR="008F3D02" w:rsidRPr="00606B25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Корректно использованы данные статистической отчетности</w:t>
            </w:r>
          </w:p>
        </w:tc>
      </w:tr>
      <w:tr w:rsidR="008F3D02" w:rsidRPr="00606B25" w:rsidTr="00CD702F">
        <w:tc>
          <w:tcPr>
            <w:tcW w:w="835" w:type="pct"/>
          </w:tcPr>
          <w:p w:rsidR="008F3D02" w:rsidRPr="00D02CC8" w:rsidRDefault="008F3D02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3D02" w:rsidRPr="00976FCA" w:rsidRDefault="008F3D0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обработки и интерпретации экологической информации для оценки состояния, устойчивости и прогноза развития природных комплексов</w:t>
            </w:r>
          </w:p>
        </w:tc>
        <w:tc>
          <w:tcPr>
            <w:tcW w:w="1583" w:type="pct"/>
          </w:tcPr>
          <w:p w:rsidR="008F3D02" w:rsidRPr="00606B25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>Р</w:t>
            </w:r>
            <w:r w:rsidRPr="00B3358C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>абота выполнена на основе корректной базы данных для оценки будущих антропогенных воздействий</w:t>
            </w:r>
            <w:r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устойчивости и прогноза развития природных комплексов</w:t>
            </w:r>
          </w:p>
        </w:tc>
      </w:tr>
    </w:tbl>
    <w:p w:rsidR="006575E9" w:rsidRPr="00406F26" w:rsidRDefault="006575E9" w:rsidP="006575E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 xml:space="preserve">ПК - </w:t>
      </w:r>
      <w:r>
        <w:rPr>
          <w:rFonts w:ascii="Times New Roman" w:hAnsi="Times New Roman"/>
          <w:b/>
          <w:i/>
          <w:sz w:val="24"/>
          <w:szCs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6575E9" w:rsidRPr="00D02CC8" w:rsidTr="00BE12BC">
        <w:trPr>
          <w:trHeight w:val="631"/>
        </w:trPr>
        <w:tc>
          <w:tcPr>
            <w:tcW w:w="3417" w:type="pct"/>
            <w:gridSpan w:val="2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Планируемые результаты обучения</w:t>
            </w:r>
          </w:p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575E9" w:rsidRPr="00606B25" w:rsidTr="00BE12BC">
        <w:tc>
          <w:tcPr>
            <w:tcW w:w="835" w:type="pct"/>
          </w:tcPr>
          <w:p w:rsidR="006575E9" w:rsidRPr="00D02CC8" w:rsidRDefault="006575E9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75E9" w:rsidRPr="00444479" w:rsidRDefault="006575E9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современные методы оценки воздействия планируемых сооружений или иных форм хозяйственной деятельности на окружающую среду</w:t>
            </w:r>
          </w:p>
        </w:tc>
        <w:tc>
          <w:tcPr>
            <w:tcW w:w="1583" w:type="pct"/>
          </w:tcPr>
          <w:p w:rsidR="006575E9" w:rsidRPr="00444479" w:rsidRDefault="00BE12BC" w:rsidP="00C6511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4479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 xml:space="preserve">Работа выполнена </w:t>
            </w:r>
            <w:r w:rsidR="00C65119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 xml:space="preserve">с использованием современных методов ОВОС </w:t>
            </w:r>
          </w:p>
        </w:tc>
      </w:tr>
      <w:tr w:rsidR="006575E9" w:rsidRPr="00606B25" w:rsidTr="00BE12BC">
        <w:tc>
          <w:tcPr>
            <w:tcW w:w="835" w:type="pct"/>
          </w:tcPr>
          <w:p w:rsidR="006575E9" w:rsidRPr="00D02CC8" w:rsidRDefault="006575E9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75E9" w:rsidRPr="00444479" w:rsidRDefault="006575E9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проектировать  типовые природоохранные мероприятия и проводить оценку воздействия планируемых сооружений или иных форм хозяйственной деятельности на окружающую среду, управлять отходами производства</w:t>
            </w:r>
          </w:p>
        </w:tc>
        <w:tc>
          <w:tcPr>
            <w:tcW w:w="1583" w:type="pct"/>
          </w:tcPr>
          <w:p w:rsidR="006575E9" w:rsidRPr="00444479" w:rsidRDefault="00BE12BC" w:rsidP="006332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 работе выполнен проектный анализ, в соответствии с требованиями э</w:t>
            </w:r>
            <w:r w:rsidR="006332C9" w:rsidRPr="004444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кологический экспертизы и ОВОС </w:t>
            </w:r>
          </w:p>
        </w:tc>
      </w:tr>
      <w:tr w:rsidR="006575E9" w:rsidRPr="00606B25" w:rsidTr="00BE12BC">
        <w:tc>
          <w:tcPr>
            <w:tcW w:w="835" w:type="pct"/>
          </w:tcPr>
          <w:p w:rsidR="006575E9" w:rsidRPr="00D02CC8" w:rsidRDefault="006575E9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75E9" w:rsidRPr="00444479" w:rsidRDefault="006575E9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оценки воздействия хозяйственной деятельности на окружающую среду</w:t>
            </w:r>
          </w:p>
        </w:tc>
        <w:tc>
          <w:tcPr>
            <w:tcW w:w="1583" w:type="pct"/>
          </w:tcPr>
          <w:p w:rsidR="006575E9" w:rsidRPr="00444479" w:rsidRDefault="006332C9" w:rsidP="006332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 работе </w:t>
            </w:r>
            <w:r w:rsidRPr="00444479">
              <w:rPr>
                <w:rStyle w:val="af0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shd w:val="clear" w:color="auto" w:fill="FFFFFF"/>
              </w:rPr>
              <w:t>обоснованы требования к хозяйственной деятельности в соответствии требованиями ОВОС</w:t>
            </w:r>
          </w:p>
        </w:tc>
      </w:tr>
    </w:tbl>
    <w:p w:rsidR="00CD702F" w:rsidRDefault="00CD702F" w:rsidP="00CD702F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ПК – </w:t>
      </w:r>
      <w:r w:rsidR="00821A0F">
        <w:rPr>
          <w:rFonts w:ascii="Times New Roman" w:hAnsi="Times New Roman" w:cs="Times New Roman"/>
          <w:b/>
          <w:i/>
          <w:sz w:val="24"/>
          <w:szCs w:val="24"/>
        </w:rPr>
        <w:t>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D702F" w:rsidRPr="00D02CC8" w:rsidTr="00CD702F">
        <w:trPr>
          <w:trHeight w:val="631"/>
        </w:trPr>
        <w:tc>
          <w:tcPr>
            <w:tcW w:w="3417" w:type="pct"/>
            <w:gridSpan w:val="2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D702F" w:rsidRPr="00D02CC8" w:rsidRDefault="00CD702F" w:rsidP="00CD70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F3D02" w:rsidRPr="00606B25" w:rsidTr="00CD702F">
        <w:tc>
          <w:tcPr>
            <w:tcW w:w="835" w:type="pct"/>
          </w:tcPr>
          <w:p w:rsidR="008F3D02" w:rsidRPr="00D02CC8" w:rsidRDefault="008F3D02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3D02" w:rsidRPr="00976FCA" w:rsidRDefault="008F3D0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проблем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охраны природы</w:t>
            </w:r>
          </w:p>
        </w:tc>
        <w:tc>
          <w:tcPr>
            <w:tcW w:w="1583" w:type="pct"/>
          </w:tcPr>
          <w:p w:rsidR="008F3D02" w:rsidRPr="00606B25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>ктуализирована система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профессиональных знаний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41F2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области охраны окружающей среды</w:t>
            </w:r>
          </w:p>
        </w:tc>
      </w:tr>
      <w:tr w:rsidR="008F3D02" w:rsidRPr="00606B25" w:rsidTr="00CD702F">
        <w:tc>
          <w:tcPr>
            <w:tcW w:w="835" w:type="pct"/>
          </w:tcPr>
          <w:p w:rsidR="008F3D02" w:rsidRPr="00D02CC8" w:rsidRDefault="008F3D02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3D02" w:rsidRPr="00976FCA" w:rsidRDefault="008F3D0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выявлять и диагностировать проблемы охраны природы, разрабатывать практические рекомендации по ее охране и обеспечению устойчивого развития</w:t>
            </w:r>
          </w:p>
        </w:tc>
        <w:tc>
          <w:tcPr>
            <w:tcW w:w="1583" w:type="pct"/>
          </w:tcPr>
          <w:p w:rsidR="008F3D02" w:rsidRPr="000540DF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540DF">
              <w:rPr>
                <w:rFonts w:ascii="Times New Roman" w:hAnsi="Times New Roman" w:cs="Times New Roman"/>
                <w:sz w:val="20"/>
                <w:szCs w:val="20"/>
              </w:rPr>
              <w:t>Сформулированы практические рекомендации в области охраны окружающей среды (на основе оригинальных результатов исследований или практического опыта, изложенного в литературе или других источниках информации), в том числе в аспекте устойчивого развития</w:t>
            </w:r>
          </w:p>
        </w:tc>
      </w:tr>
      <w:tr w:rsidR="008F3D02" w:rsidRPr="00606B25" w:rsidTr="00CD702F">
        <w:tc>
          <w:tcPr>
            <w:tcW w:w="835" w:type="pct"/>
          </w:tcPr>
          <w:p w:rsidR="008F3D02" w:rsidRPr="00D02CC8" w:rsidRDefault="008F3D02" w:rsidP="00CD70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3D02" w:rsidRPr="00976FCA" w:rsidRDefault="008F3D0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анализа частных и общих проблем использования природных условий и ресурсов, управления природопользованием</w:t>
            </w:r>
          </w:p>
        </w:tc>
        <w:tc>
          <w:tcPr>
            <w:tcW w:w="1583" w:type="pct"/>
          </w:tcPr>
          <w:p w:rsidR="008F3D02" w:rsidRPr="00606B25" w:rsidRDefault="008F3D0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>В</w:t>
            </w:r>
            <w:r w:rsidRPr="005D00DD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 xml:space="preserve"> работе сформулированы проблемы в управлении природопользованием и охраной окружающей среды</w:t>
            </w:r>
          </w:p>
        </w:tc>
      </w:tr>
    </w:tbl>
    <w:p w:rsidR="006575E9" w:rsidRPr="00406F26" w:rsidRDefault="006575E9" w:rsidP="006575E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 xml:space="preserve">ПК - </w:t>
      </w:r>
      <w:r>
        <w:rPr>
          <w:rFonts w:ascii="Times New Roman" w:hAnsi="Times New Roman"/>
          <w:b/>
          <w:i/>
          <w:sz w:val="24"/>
          <w:szCs w:val="24"/>
        </w:rPr>
        <w:t>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6575E9" w:rsidRPr="00D02CC8" w:rsidTr="00BE12BC">
        <w:trPr>
          <w:trHeight w:val="631"/>
        </w:trPr>
        <w:tc>
          <w:tcPr>
            <w:tcW w:w="3417" w:type="pct"/>
            <w:gridSpan w:val="2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575E9" w:rsidRPr="00606B25" w:rsidTr="00BE12BC">
        <w:tc>
          <w:tcPr>
            <w:tcW w:w="835" w:type="pct"/>
          </w:tcPr>
          <w:p w:rsidR="006575E9" w:rsidRPr="00D02CC8" w:rsidRDefault="006575E9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75E9" w:rsidRPr="00444479" w:rsidRDefault="006575E9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нормативные документы, регламентирующие организацию производственно-технологических экологических работ</w:t>
            </w:r>
          </w:p>
        </w:tc>
        <w:tc>
          <w:tcPr>
            <w:tcW w:w="1583" w:type="pct"/>
          </w:tcPr>
          <w:p w:rsidR="006575E9" w:rsidRPr="00444479" w:rsidRDefault="006332C9" w:rsidP="00C11A55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работе использована специальная техническая литература, государственные стандарты, актуальная нормативно-правовая документация</w:t>
            </w:r>
          </w:p>
        </w:tc>
      </w:tr>
      <w:tr w:rsidR="006575E9" w:rsidRPr="00606B25" w:rsidTr="00BE12BC">
        <w:tc>
          <w:tcPr>
            <w:tcW w:w="835" w:type="pct"/>
          </w:tcPr>
          <w:p w:rsidR="006575E9" w:rsidRPr="00D02CC8" w:rsidRDefault="006575E9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75E9" w:rsidRPr="00444479" w:rsidRDefault="006575E9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методически грамотно разрабатывать план мероприятий по экологическому аудиту, контролю за соблюдением экологических требований, экологическому управлению производственными процессами</w:t>
            </w:r>
          </w:p>
        </w:tc>
        <w:tc>
          <w:tcPr>
            <w:tcW w:w="1583" w:type="pct"/>
          </w:tcPr>
          <w:p w:rsidR="006575E9" w:rsidRPr="00444479" w:rsidRDefault="006332C9" w:rsidP="006332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работе установлено соответствие деятельности организации требованиям природоохранного законодательства с использованием современных методов анализа, обобщения и систематизации полученной информации</w:t>
            </w:r>
          </w:p>
        </w:tc>
      </w:tr>
      <w:tr w:rsidR="006575E9" w:rsidRPr="00606B25" w:rsidTr="00BE12BC">
        <w:tc>
          <w:tcPr>
            <w:tcW w:w="835" w:type="pct"/>
          </w:tcPr>
          <w:p w:rsidR="006575E9" w:rsidRPr="00D02CC8" w:rsidRDefault="006575E9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75E9" w:rsidRPr="00444479" w:rsidRDefault="006575E9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экологического мониторинга, экологического аудита, экологического управления производственными процессами, способностью использовать  нормативные документы, регламентирующие организацию производственно-технологических экологических работ</w:t>
            </w:r>
          </w:p>
        </w:tc>
        <w:tc>
          <w:tcPr>
            <w:tcW w:w="1583" w:type="pct"/>
          </w:tcPr>
          <w:p w:rsidR="006575E9" w:rsidRPr="00444479" w:rsidRDefault="006332C9" w:rsidP="006332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В работе использованы методы экологического мониторинга, экологического аудита</w:t>
            </w:r>
          </w:p>
        </w:tc>
      </w:tr>
    </w:tbl>
    <w:p w:rsidR="006575E9" w:rsidRPr="00406F26" w:rsidRDefault="006575E9" w:rsidP="006575E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 xml:space="preserve">ПК - </w:t>
      </w:r>
      <w:r>
        <w:rPr>
          <w:rFonts w:ascii="Times New Roman" w:hAnsi="Times New Roman"/>
          <w:b/>
          <w:i/>
          <w:sz w:val="24"/>
          <w:szCs w:val="24"/>
        </w:rPr>
        <w:t>10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6575E9" w:rsidRPr="00D02CC8" w:rsidTr="00BE12BC">
        <w:trPr>
          <w:trHeight w:val="631"/>
        </w:trPr>
        <w:tc>
          <w:tcPr>
            <w:tcW w:w="3417" w:type="pct"/>
            <w:gridSpan w:val="2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575E9" w:rsidRPr="00D02CC8" w:rsidRDefault="006575E9" w:rsidP="00BE1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FC0112" w:rsidRPr="00606B25" w:rsidTr="00BE12BC">
        <w:tc>
          <w:tcPr>
            <w:tcW w:w="835" w:type="pct"/>
          </w:tcPr>
          <w:p w:rsidR="00FC0112" w:rsidRPr="00D02CC8" w:rsidRDefault="00FC011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C0112" w:rsidRPr="00444479" w:rsidRDefault="00FC011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особенности педагогической работы в образовательных организациях</w:t>
            </w:r>
          </w:p>
        </w:tc>
        <w:tc>
          <w:tcPr>
            <w:tcW w:w="1583" w:type="pct"/>
          </w:tcPr>
          <w:p w:rsidR="00FC0112" w:rsidRPr="00444479" w:rsidRDefault="00FC0112" w:rsidP="00BE12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Знает современные образовательные технологии и особенности их применения на разных уровнях образования</w:t>
            </w:r>
          </w:p>
        </w:tc>
      </w:tr>
      <w:tr w:rsidR="00FC0112" w:rsidRPr="00606B25" w:rsidTr="00BE12BC">
        <w:tc>
          <w:tcPr>
            <w:tcW w:w="835" w:type="pct"/>
          </w:tcPr>
          <w:p w:rsidR="00FC0112" w:rsidRPr="00D02CC8" w:rsidRDefault="00FC011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C0112" w:rsidRPr="00444479" w:rsidRDefault="00FC011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осуществлять учебно-методическую деятельность по планированию экологического образования и образования для устойчивого развития; консультировать преподавателей по содержанию экологического образования</w:t>
            </w:r>
          </w:p>
        </w:tc>
        <w:tc>
          <w:tcPr>
            <w:tcW w:w="1583" w:type="pct"/>
          </w:tcPr>
          <w:p w:rsidR="00FC0112" w:rsidRPr="006D7705" w:rsidRDefault="006D7705" w:rsidP="00C11A55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7705">
              <w:rPr>
                <w:rFonts w:ascii="Times New Roman" w:eastAsia="Calibri" w:hAnsi="Times New Roman" w:cs="Times New Roman"/>
                <w:sz w:val="20"/>
                <w:szCs w:val="20"/>
              </w:rPr>
              <w:t>Результаты работы могут использоваться для планирования и проведения мероприятий по экологическому просвещению</w:t>
            </w:r>
          </w:p>
        </w:tc>
      </w:tr>
      <w:tr w:rsidR="00FC0112" w:rsidRPr="00606B25" w:rsidTr="00BE12BC">
        <w:tc>
          <w:tcPr>
            <w:tcW w:w="835" w:type="pct"/>
          </w:tcPr>
          <w:p w:rsidR="00FC0112" w:rsidRPr="00D02CC8" w:rsidRDefault="00FC0112" w:rsidP="00BE12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C0112" w:rsidRPr="00444479" w:rsidRDefault="00FC0112" w:rsidP="00BE12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4479">
              <w:rPr>
                <w:rFonts w:ascii="Times New Roman" w:hAnsi="Times New Roman" w:cs="Times New Roman"/>
                <w:sz w:val="20"/>
                <w:szCs w:val="20"/>
              </w:rPr>
              <w:t>педагогической работы в образовательных организациях</w:t>
            </w:r>
          </w:p>
        </w:tc>
        <w:tc>
          <w:tcPr>
            <w:tcW w:w="1583" w:type="pct"/>
          </w:tcPr>
          <w:p w:rsidR="00FC0112" w:rsidRPr="006D7705" w:rsidRDefault="006D7705" w:rsidP="00BE12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705">
              <w:rPr>
                <w:rFonts w:ascii="Times New Roman" w:eastAsia="Calibri" w:hAnsi="Times New Roman" w:cs="Times New Roman"/>
                <w:sz w:val="20"/>
                <w:szCs w:val="20"/>
              </w:rPr>
              <w:t>Результаты работы могут быть использованы в учебном процессе</w:t>
            </w:r>
          </w:p>
        </w:tc>
      </w:tr>
    </w:tbl>
    <w:p w:rsidR="00CD702F" w:rsidRPr="00CD702F" w:rsidRDefault="00CD702F" w:rsidP="00795439">
      <w:pPr>
        <w:pStyle w:val="1"/>
        <w:rPr>
          <w:rFonts w:ascii="Arial" w:hAnsi="Arial" w:cs="Arial"/>
          <w:sz w:val="24"/>
          <w:szCs w:val="24"/>
        </w:rPr>
      </w:pPr>
    </w:p>
    <w:p w:rsidR="00622697" w:rsidRDefault="00795439" w:rsidP="00821A0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1447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B3F32" w:rsidRPr="0071447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622697" w:rsidRPr="00EA350A" w:rsidRDefault="00622697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622697" w:rsidRPr="00EA350A" w:rsidSect="00E14AC8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821A0F" w:rsidRDefault="00821A0F" w:rsidP="00821A0F">
      <w:pPr>
        <w:pStyle w:val="1"/>
        <w:rPr>
          <w:rFonts w:ascii="Arial" w:hAnsi="Arial" w:cs="Arial"/>
          <w:sz w:val="24"/>
          <w:szCs w:val="24"/>
        </w:rPr>
      </w:pPr>
      <w:r w:rsidRPr="00D31B05">
        <w:rPr>
          <w:rFonts w:ascii="Arial" w:hAnsi="Arial" w:cs="Arial"/>
          <w:sz w:val="24"/>
          <w:szCs w:val="24"/>
        </w:rPr>
        <w:lastRenderedPageBreak/>
        <w:t>3 ПЕРЕЧЕНЬ ОЦЕНОЧНЫХ СРЕДСТВ</w:t>
      </w:r>
    </w:p>
    <w:p w:rsidR="00821A0F" w:rsidRDefault="00821A0F" w:rsidP="00444479">
      <w:pPr>
        <w:spacing w:after="10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3 </w:t>
      </w:r>
      <w:r w:rsidRPr="00D3672A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99"/>
        <w:gridCol w:w="4494"/>
        <w:gridCol w:w="2102"/>
        <w:gridCol w:w="2700"/>
      </w:tblGrid>
      <w:tr w:rsidR="00444479" w:rsidTr="00444479">
        <w:trPr>
          <w:trHeight w:val="477"/>
        </w:trPr>
        <w:tc>
          <w:tcPr>
            <w:tcW w:w="264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79" w:rsidRDefault="00444479" w:rsidP="009260F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3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79" w:rsidRDefault="00444479" w:rsidP="009260F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444479" w:rsidTr="00444479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79" w:rsidRDefault="00444479" w:rsidP="009260F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79" w:rsidRDefault="00444479" w:rsidP="009260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79" w:rsidRDefault="00444479" w:rsidP="009260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001B46" w:rsidRPr="00B4156A" w:rsidTr="00001B46">
        <w:trPr>
          <w:trHeight w:val="747"/>
        </w:trPr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ОПК-6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976FCA" w:rsidRDefault="00001B46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Знает 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>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метод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оценки репрезентативности материала, объема выборок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001B46">
        <w:trPr>
          <w:trHeight w:val="772"/>
        </w:trPr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работать с пакетами прикладных программ для статистической обработки данных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001B46">
        <w:trPr>
          <w:trHeight w:val="785"/>
        </w:trPr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математической и статистической обработки фактического материала, моделирования динамических процессов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001B46">
        <w:trPr>
          <w:trHeight w:val="810"/>
        </w:trPr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ОПК-8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Знает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этически</w:t>
            </w:r>
            <w:r w:rsidR="00001B46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норм</w:t>
            </w:r>
            <w:r w:rsidR="00001B46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и основны</w:t>
            </w:r>
            <w:r w:rsidR="00001B46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модел</w:t>
            </w:r>
            <w:r w:rsidR="00001B4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организационного поведения; особенностей работы членов трудового коллектива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001B46">
        <w:trPr>
          <w:trHeight w:val="979"/>
        </w:trPr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определять проблемы, задачи и методы научного исследования; устанавливать конструктивные отношения в коллективе, работать в команде на общий результат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001B46">
        <w:trPr>
          <w:trHeight w:val="695"/>
        </w:trPr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эффективной коммуникации; системного и аналитического мышления, для формирования научного мировоззрения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001B46">
        <w:trPr>
          <w:trHeight w:val="1132"/>
        </w:trPr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Знает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современные методы научных исследований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01B46" w:rsidRPr="00B4156A" w:rsidRDefault="00001B46" w:rsidP="000C2CB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1B46" w:rsidRPr="00E20D04" w:rsidRDefault="00001B46" w:rsidP="00926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444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определять проблемы, задачи и методы научного исследования; получать новую информацию на основе наблюдений, опытов, научного анализа эмпирических данных; обобщать полученные результаты в контексте ранее накопленных в науке знаний; формулировать выводы и практические рекомендации на основе репрезентативных и оригинальных результатов исследований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01B46" w:rsidRPr="00B4156A" w:rsidRDefault="00001B46" w:rsidP="000C2CB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46" w:rsidRPr="00E20D04" w:rsidRDefault="00001B46" w:rsidP="00926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444479" w:rsidRDefault="00545223" w:rsidP="005452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обобщения полученных результатов в контексте ранее накопленных в науке знаний; навыками реферирования научных трудов, составления аналитических обзоров накопленных сведений в мировой науке и производственной деятельности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01B46" w:rsidRPr="00B4156A" w:rsidRDefault="00001B46" w:rsidP="000C2CB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</w:p>
        </w:tc>
      </w:tr>
      <w:tr w:rsidR="00001B46" w:rsidRPr="00B4156A" w:rsidTr="00C11A55">
        <w:trPr>
          <w:trHeight w:val="1072"/>
        </w:trPr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ПК-2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понимать современные проблемы экологии и природопользования и использовать фундаментальные экологические представления в сфере профессиональной деятельности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01B46" w:rsidRPr="00B4156A" w:rsidRDefault="00001B46" w:rsidP="000C2CB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left w:val="single" w:sz="4" w:space="0" w:color="auto"/>
              <w:right w:val="single" w:sz="4" w:space="0" w:color="auto"/>
            </w:tcBorders>
          </w:tcPr>
          <w:p w:rsidR="00001B46" w:rsidRPr="00976FCA" w:rsidRDefault="00545223" w:rsidP="009260F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оценки состояния природной среды;</w:t>
            </w:r>
            <w:r w:rsidR="00001B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организации природоохранных мероприятий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01B46" w:rsidRPr="00B4156A" w:rsidRDefault="00001B46" w:rsidP="000C2CB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</w:p>
        </w:tc>
      </w:tr>
      <w:tr w:rsidR="00001B46" w:rsidRPr="00B4156A" w:rsidTr="00444479"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ПК-3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проводить комплексные исследования отраслевых, региональных, национальных и глобальных экологических проблем, разрабатывать рекомендации по их разрешению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54522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использования современных подходов и методов, аппаратуры и вычислительных комплексов в соответствии с профильной направленностью ООП магистратуры; основами проектирования типовых природоохранных мероприятий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ПК-4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Знает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современны</w:t>
            </w:r>
            <w:r w:rsidR="00001B46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метод</w:t>
            </w:r>
            <w:r w:rsidR="00001B46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обработки и интерпретации экологической информации при проведении научных и производственных исследований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проводить оценку состояния здоровья населения и основных демографических тенденций региона по имеющимся статистическим отчетным данным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обработки и интерпретации экологической информации для оценки состояния, устойчивости и прогноза развития природных комплексов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ПК-5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Знает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современные методы оценки воздействия планируемых сооружений или иных форм хозяйственной деятельности на окружающую среду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проектировать  типовые природоохранные мероприятия и проводить оценку воздействия планируемых сооружений или иных форм хозяйственной деятельности на окружающую среду, управлять отходами производства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методами оценки воздействия хозяйственной деятельности на окружающую среду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ПК-6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Знает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проблем</w:t>
            </w:r>
            <w:r w:rsidR="00001B46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 xml:space="preserve"> охраны природы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выявлять и диагностировать проблемы охраны природы, разрабатывать практические рекомендации по ее охране и обеспечению устойчивого развития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C11A5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976FCA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976FCA">
              <w:rPr>
                <w:rFonts w:ascii="Times New Roman" w:hAnsi="Times New Roman" w:cs="Times New Roman"/>
                <w:sz w:val="20"/>
                <w:szCs w:val="20"/>
              </w:rPr>
              <w:t>анализа частных и общих проблем использования природных условий и ресурсов, управления природопользованием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ПК-7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Знает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нормативные документы, регламентирующие организацию производственно-технологических экологических работ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методически грамотно разрабатывать план мероприятий по экологическому аудиту, контролю за соблюдением экологических требований, экологическому управлению производственными процессами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методами экологического мониторинга, экологического аудита, экологического управления производственными процессами, способностью использовать  нормативные документы, регламентирующие организацию производственно-технологических экологических работ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3E4F26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ПК-10</w:t>
            </w: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Знает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особенности педагогической работы в образовательных организациях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3E4F26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Умеет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 xml:space="preserve">осуществлять учебно-методическую деятельность по планированию экологического образования и образования для устойчивого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развития; консультировать преподавателей по содержанию экологического образования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01B46" w:rsidRPr="00B4156A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B46" w:rsidRPr="00B4156A" w:rsidTr="00444479">
        <w:tc>
          <w:tcPr>
            <w:tcW w:w="4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3E4F26" w:rsidRDefault="00001B46" w:rsidP="0092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444479" w:rsidRDefault="00545223" w:rsidP="009260F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</w:t>
            </w:r>
            <w:r w:rsidR="00001B46" w:rsidRPr="00444479">
              <w:rPr>
                <w:rFonts w:ascii="Times New Roman" w:hAnsi="Times New Roman" w:cs="Times New Roman"/>
                <w:sz w:val="20"/>
                <w:szCs w:val="20"/>
              </w:rPr>
              <w:t>теоретическими знаниями и практическими навыками для педагогической работы в образовательных организациях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Pr="00E20D04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1B46" w:rsidRDefault="00001B46" w:rsidP="009260F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01B46" w:rsidRPr="00B4156A" w:rsidRDefault="00001B46" w:rsidP="00C11A5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</w:tbl>
    <w:p w:rsidR="00444479" w:rsidRDefault="00444479" w:rsidP="00444479">
      <w:pPr>
        <w:spacing w:after="10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D7705" w:rsidRPr="00302D9D" w:rsidRDefault="006D7705" w:rsidP="006D7705">
      <w:pPr>
        <w:spacing w:after="0" w:line="240" w:lineRule="auto"/>
        <w:ind w:firstLine="709"/>
        <w:jc w:val="both"/>
        <w:rPr>
          <w:rFonts w:ascii="Times New Roman" w:hAnsi="Times New Roman"/>
          <w:b/>
          <w:caps/>
          <w:sz w:val="24"/>
        </w:rPr>
      </w:pPr>
      <w:r w:rsidRPr="00302D9D">
        <w:rPr>
          <w:rFonts w:ascii="Arial" w:hAnsi="Arial" w:cs="Arial"/>
          <w:b/>
          <w:caps/>
          <w:sz w:val="24"/>
          <w:szCs w:val="24"/>
        </w:rPr>
        <w:t>4 Описание процедуры оценивания</w:t>
      </w:r>
    </w:p>
    <w:p w:rsidR="006D7705" w:rsidRDefault="006D7705" w:rsidP="006D770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6D7705" w:rsidRDefault="006D7705" w:rsidP="006D770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Style w:val="a3"/>
        <w:tblW w:w="10195" w:type="dxa"/>
        <w:tblLayout w:type="fixed"/>
        <w:tblLook w:val="04A0" w:firstRow="1" w:lastRow="0" w:firstColumn="1" w:lastColumn="0" w:noHBand="0" w:noVBand="1"/>
      </w:tblPr>
      <w:tblGrid>
        <w:gridCol w:w="5240"/>
        <w:gridCol w:w="2268"/>
        <w:gridCol w:w="992"/>
        <w:gridCol w:w="1178"/>
        <w:gridCol w:w="517"/>
      </w:tblGrid>
      <w:tr w:rsidR="006D7705" w:rsidRPr="00BB0CA7" w:rsidTr="009260FD">
        <w:trPr>
          <w:trHeight w:val="221"/>
        </w:trPr>
        <w:tc>
          <w:tcPr>
            <w:tcW w:w="5240" w:type="dxa"/>
            <w:vMerge w:val="restart"/>
            <w:vAlign w:val="center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Вид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работ</w:t>
            </w:r>
          </w:p>
        </w:tc>
        <w:tc>
          <w:tcPr>
            <w:tcW w:w="4955" w:type="dxa"/>
            <w:gridSpan w:val="4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6D7705" w:rsidRPr="00BB0CA7" w:rsidTr="009260FD">
        <w:trPr>
          <w:cantSplit/>
          <w:trHeight w:val="931"/>
        </w:trPr>
        <w:tc>
          <w:tcPr>
            <w:tcW w:w="5240" w:type="dxa"/>
            <w:vMerge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extDirection w:val="btLr"/>
            <w:vAlign w:val="center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Контрольные вопросы</w:t>
            </w:r>
          </w:p>
        </w:tc>
        <w:tc>
          <w:tcPr>
            <w:tcW w:w="992" w:type="dxa"/>
            <w:textDirection w:val="btLr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Оценочный лист</w:t>
            </w:r>
          </w:p>
        </w:tc>
        <w:tc>
          <w:tcPr>
            <w:tcW w:w="1178" w:type="dxa"/>
            <w:textDirection w:val="btLr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Индивидуальное задание</w:t>
            </w:r>
          </w:p>
        </w:tc>
        <w:tc>
          <w:tcPr>
            <w:tcW w:w="517" w:type="dxa"/>
            <w:textDirection w:val="btLr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Итого</w:t>
            </w:r>
          </w:p>
        </w:tc>
      </w:tr>
      <w:tr w:rsidR="006D7705" w:rsidRPr="00BB0CA7" w:rsidTr="009260FD">
        <w:trPr>
          <w:trHeight w:val="221"/>
        </w:trPr>
        <w:tc>
          <w:tcPr>
            <w:tcW w:w="5240" w:type="dxa"/>
            <w:vAlign w:val="center"/>
          </w:tcPr>
          <w:p w:rsidR="006D7705" w:rsidRPr="00BB0CA7" w:rsidRDefault="006D7705" w:rsidP="009260F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Подготовительный этап</w:t>
            </w:r>
          </w:p>
        </w:tc>
        <w:tc>
          <w:tcPr>
            <w:tcW w:w="226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17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6D7705" w:rsidRPr="00BB0CA7" w:rsidTr="009260FD">
        <w:trPr>
          <w:trHeight w:val="221"/>
        </w:trPr>
        <w:tc>
          <w:tcPr>
            <w:tcW w:w="5240" w:type="dxa"/>
            <w:vAlign w:val="center"/>
          </w:tcPr>
          <w:p w:rsidR="006D7705" w:rsidRPr="00BB0CA7" w:rsidRDefault="006D7705" w:rsidP="009260F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Исследовательский и практический этап</w:t>
            </w:r>
          </w:p>
        </w:tc>
        <w:tc>
          <w:tcPr>
            <w:tcW w:w="226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17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6D7705" w:rsidRPr="00BB0CA7" w:rsidTr="009260FD">
        <w:trPr>
          <w:trHeight w:val="234"/>
        </w:trPr>
        <w:tc>
          <w:tcPr>
            <w:tcW w:w="5240" w:type="dxa"/>
            <w:vAlign w:val="center"/>
          </w:tcPr>
          <w:p w:rsidR="006D7705" w:rsidRPr="00BB0CA7" w:rsidRDefault="006D7705" w:rsidP="009260F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Аналитический этап</w:t>
            </w:r>
          </w:p>
        </w:tc>
        <w:tc>
          <w:tcPr>
            <w:tcW w:w="226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17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6D7705" w:rsidRPr="00BB0CA7" w:rsidTr="009260FD">
        <w:trPr>
          <w:trHeight w:val="221"/>
        </w:trPr>
        <w:tc>
          <w:tcPr>
            <w:tcW w:w="5240" w:type="dxa"/>
            <w:vAlign w:val="center"/>
          </w:tcPr>
          <w:p w:rsidR="006D7705" w:rsidRPr="00BB0CA7" w:rsidRDefault="006D7705" w:rsidP="009260F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226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17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17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</w:tr>
      <w:tr w:rsidR="006D7705" w:rsidRPr="00BB0CA7" w:rsidTr="009260FD">
        <w:trPr>
          <w:trHeight w:val="209"/>
        </w:trPr>
        <w:tc>
          <w:tcPr>
            <w:tcW w:w="5240" w:type="dxa"/>
            <w:vAlign w:val="center"/>
          </w:tcPr>
          <w:p w:rsidR="006D7705" w:rsidRPr="00BB0CA7" w:rsidRDefault="006D7705" w:rsidP="009260F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26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992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178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17" w:type="dxa"/>
          </w:tcPr>
          <w:p w:rsidR="006D7705" w:rsidRPr="00BB0CA7" w:rsidRDefault="006D7705" w:rsidP="009260FD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</w:tbl>
    <w:p w:rsidR="006D7705" w:rsidRDefault="006D7705" w:rsidP="006D770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6D7705" w:rsidRDefault="006D7705" w:rsidP="006D7705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580"/>
        <w:gridCol w:w="6457"/>
      </w:tblGrid>
      <w:tr w:rsidR="006D7705" w:rsidRPr="00FA653B" w:rsidTr="009260FD">
        <w:trPr>
          <w:trHeight w:val="1022"/>
        </w:trPr>
        <w:tc>
          <w:tcPr>
            <w:tcW w:w="1384" w:type="dxa"/>
            <w:vAlign w:val="center"/>
          </w:tcPr>
          <w:p w:rsidR="006D7705" w:rsidRPr="00FA653B" w:rsidRDefault="006D7705" w:rsidP="009260F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Сумма </w:t>
            </w:r>
          </w:p>
          <w:p w:rsidR="006D7705" w:rsidRPr="00FA653B" w:rsidRDefault="006D7705" w:rsidP="009260F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баллов по </w:t>
            </w:r>
          </w:p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дисциплине</w:t>
            </w:r>
          </w:p>
        </w:tc>
        <w:tc>
          <w:tcPr>
            <w:tcW w:w="2580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Оценка по </w:t>
            </w:r>
          </w:p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промежуточной </w:t>
            </w:r>
          </w:p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>аттестации</w:t>
            </w:r>
          </w:p>
        </w:tc>
        <w:tc>
          <w:tcPr>
            <w:tcW w:w="6457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Характеристика качества </w:t>
            </w:r>
            <w:proofErr w:type="spellStart"/>
            <w:r w:rsidRPr="00FA653B">
              <w:rPr>
                <w:rFonts w:ascii="Times New Roman" w:hAnsi="Times New Roman"/>
                <w:sz w:val="20"/>
                <w:szCs w:val="20"/>
              </w:rPr>
              <w:t>сформированности</w:t>
            </w:r>
            <w:proofErr w:type="spellEnd"/>
            <w:r w:rsidRPr="00FA653B">
              <w:rPr>
                <w:rFonts w:ascii="Times New Roman" w:hAnsi="Times New Roman"/>
                <w:sz w:val="20"/>
                <w:szCs w:val="20"/>
              </w:rPr>
              <w:t xml:space="preserve"> компетенции</w:t>
            </w:r>
          </w:p>
        </w:tc>
      </w:tr>
      <w:tr w:rsidR="006D7705" w:rsidRPr="00FA653B" w:rsidTr="009260FD">
        <w:tc>
          <w:tcPr>
            <w:tcW w:w="1384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2580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6457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A653B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FA653B">
              <w:rPr>
                <w:rFonts w:ascii="Times New Roman" w:hAnsi="Times New Roman"/>
                <w:sz w:val="20"/>
                <w:szCs w:val="20"/>
              </w:rPr>
              <w:t xml:space="preserve">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D7705" w:rsidRPr="00FA653B" w:rsidTr="009260FD">
        <w:tc>
          <w:tcPr>
            <w:tcW w:w="1384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2580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6457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A653B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FA653B">
              <w:rPr>
                <w:rFonts w:ascii="Times New Roman" w:hAnsi="Times New Roman"/>
                <w:sz w:val="20"/>
                <w:szCs w:val="20"/>
              </w:rPr>
              <w:t xml:space="preserve">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D7705" w:rsidRPr="00FA653B" w:rsidTr="009260FD">
        <w:tc>
          <w:tcPr>
            <w:tcW w:w="1384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2580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6457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демонстрирует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FA653B">
              <w:rPr>
                <w:rFonts w:ascii="Times New Roman" w:hAnsi="Times New Roman"/>
                <w:sz w:val="20"/>
                <w:szCs w:val="20"/>
              </w:rPr>
              <w:t xml:space="preserve">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D7705" w:rsidRPr="00FA653B" w:rsidTr="009260FD">
        <w:tc>
          <w:tcPr>
            <w:tcW w:w="1384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2580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6457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>У студента не сформированы компетенции, проявляется недостаточность знаний, умений, навыков.</w:t>
            </w:r>
          </w:p>
        </w:tc>
      </w:tr>
      <w:tr w:rsidR="006D7705" w:rsidRPr="00FA653B" w:rsidTr="009260FD">
        <w:tc>
          <w:tcPr>
            <w:tcW w:w="1384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2580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6457" w:type="dxa"/>
            <w:vAlign w:val="center"/>
          </w:tcPr>
          <w:p w:rsidR="006D7705" w:rsidRPr="00FA653B" w:rsidRDefault="006D7705" w:rsidP="009260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Pr="00FA653B">
              <w:rPr>
                <w:rFonts w:ascii="Times New Roman" w:hAnsi="Times New Roman"/>
                <w:sz w:val="20"/>
                <w:szCs w:val="20"/>
              </w:rPr>
              <w:t>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6D7705" w:rsidRDefault="006D7705" w:rsidP="006D7705">
      <w:pPr>
        <w:pStyle w:val="1"/>
        <w:spacing w:before="120" w:beforeAutospacing="0" w:after="120" w:afterAutospacing="0"/>
        <w:rPr>
          <w:rFonts w:ascii="Arial" w:hAnsi="Arial" w:cs="Arial"/>
          <w:sz w:val="24"/>
          <w:szCs w:val="24"/>
        </w:rPr>
      </w:pPr>
    </w:p>
    <w:p w:rsidR="006D7705" w:rsidRPr="00FA653B" w:rsidRDefault="006D7705" w:rsidP="006D7705">
      <w:pPr>
        <w:spacing w:before="120" w:after="120" w:line="240" w:lineRule="auto"/>
        <w:jc w:val="both"/>
        <w:rPr>
          <w:rFonts w:ascii="Arial" w:hAnsi="Arial" w:cs="Arial"/>
          <w:b/>
          <w:sz w:val="24"/>
        </w:rPr>
      </w:pPr>
      <w:r w:rsidRPr="00FA653B">
        <w:rPr>
          <w:rFonts w:ascii="Arial" w:hAnsi="Arial" w:cs="Arial"/>
          <w:b/>
          <w:sz w:val="24"/>
        </w:rPr>
        <w:t xml:space="preserve">5 ПЕРЕЧЕНЬ ОЦЕНОЧНЫХ СРЕДСТВ </w:t>
      </w:r>
    </w:p>
    <w:p w:rsidR="006D7705" w:rsidRPr="00FA653B" w:rsidRDefault="006D7705" w:rsidP="006D7705">
      <w:pPr>
        <w:spacing w:before="120" w:after="120" w:line="240" w:lineRule="auto"/>
        <w:jc w:val="both"/>
        <w:rPr>
          <w:rFonts w:ascii="Arial" w:hAnsi="Arial" w:cs="Arial"/>
          <w:b/>
          <w:sz w:val="24"/>
        </w:rPr>
      </w:pPr>
      <w:r w:rsidRPr="00FA653B">
        <w:rPr>
          <w:rFonts w:ascii="Arial" w:hAnsi="Arial" w:cs="Arial"/>
          <w:b/>
          <w:sz w:val="24"/>
        </w:rPr>
        <w:t>5.1 Контрольные вопросы</w:t>
      </w:r>
    </w:p>
    <w:p w:rsidR="006D7705" w:rsidRDefault="006D7705" w:rsidP="00444479">
      <w:pPr>
        <w:spacing w:after="10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24935" w:rsidRPr="00D31B05" w:rsidRDefault="006D7705" w:rsidP="00524935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Назовите э</w:t>
      </w:r>
      <w:r w:rsidR="00524935" w:rsidRPr="00D31B05">
        <w:rPr>
          <w:rFonts w:ascii="Times New Roman" w:hAnsi="Times New Roman" w:cs="Times New Roman"/>
          <w:color w:val="000000"/>
        </w:rPr>
        <w:t>кологические аспекты деятельности предприятия (организации)</w:t>
      </w:r>
      <w:r>
        <w:rPr>
          <w:rFonts w:ascii="Times New Roman" w:hAnsi="Times New Roman" w:cs="Times New Roman"/>
          <w:color w:val="000000"/>
        </w:rPr>
        <w:t>?</w:t>
      </w:r>
    </w:p>
    <w:p w:rsidR="00524935" w:rsidRPr="00D31B05" w:rsidRDefault="00524935" w:rsidP="00524935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31B05">
        <w:rPr>
          <w:rFonts w:ascii="Times New Roman" w:hAnsi="Times New Roman" w:cs="Times New Roman"/>
          <w:color w:val="000000"/>
        </w:rPr>
        <w:t>Как осуществляется охрана окружающей среды на предприятии?</w:t>
      </w:r>
    </w:p>
    <w:p w:rsidR="00524935" w:rsidRPr="00D31B05" w:rsidRDefault="006D7705" w:rsidP="00524935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Какие н</w:t>
      </w:r>
      <w:r w:rsidR="00524935" w:rsidRPr="00D31B05">
        <w:rPr>
          <w:rFonts w:ascii="Times New Roman" w:hAnsi="Times New Roman" w:cs="Times New Roman"/>
          <w:color w:val="000000"/>
        </w:rPr>
        <w:t>ормативные документы, регламентирующие вопросы экологической безопасности</w:t>
      </w:r>
      <w:r>
        <w:rPr>
          <w:rFonts w:ascii="Times New Roman" w:hAnsi="Times New Roman" w:cs="Times New Roman"/>
          <w:color w:val="000000"/>
        </w:rPr>
        <w:t xml:space="preserve">, используются </w:t>
      </w:r>
      <w:r w:rsidR="00524935" w:rsidRPr="00D31B05">
        <w:rPr>
          <w:rFonts w:ascii="Times New Roman" w:hAnsi="Times New Roman" w:cs="Times New Roman"/>
          <w:color w:val="000000"/>
        </w:rPr>
        <w:t>на предприятии</w:t>
      </w:r>
      <w:r w:rsidR="00524935">
        <w:rPr>
          <w:rFonts w:ascii="Times New Roman" w:hAnsi="Times New Roman" w:cs="Times New Roman"/>
          <w:color w:val="000000"/>
        </w:rPr>
        <w:t>.</w:t>
      </w:r>
    </w:p>
    <w:p w:rsidR="00524935" w:rsidRDefault="006D7705" w:rsidP="00524935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Какие н</w:t>
      </w:r>
      <w:r w:rsidR="00524935" w:rsidRPr="00D31B05">
        <w:rPr>
          <w:rFonts w:ascii="Times New Roman" w:hAnsi="Times New Roman" w:cs="Times New Roman"/>
          <w:color w:val="000000"/>
        </w:rPr>
        <w:t>ормативные документы, регламентирующие вопросы промышленной безопасности</w:t>
      </w:r>
      <w:r>
        <w:rPr>
          <w:rFonts w:ascii="Times New Roman" w:hAnsi="Times New Roman" w:cs="Times New Roman"/>
          <w:color w:val="000000"/>
        </w:rPr>
        <w:t xml:space="preserve">, используются </w:t>
      </w:r>
      <w:r w:rsidR="00524935" w:rsidRPr="00D31B05">
        <w:rPr>
          <w:rFonts w:ascii="Times New Roman" w:hAnsi="Times New Roman" w:cs="Times New Roman"/>
          <w:color w:val="000000"/>
        </w:rPr>
        <w:t>на предприятии</w:t>
      </w:r>
      <w:r w:rsidR="00524935">
        <w:rPr>
          <w:rFonts w:ascii="Times New Roman" w:hAnsi="Times New Roman" w:cs="Times New Roman"/>
          <w:color w:val="000000"/>
        </w:rPr>
        <w:t>.</w:t>
      </w:r>
    </w:p>
    <w:p w:rsidR="006D7705" w:rsidRPr="00D31B05" w:rsidRDefault="006D7705" w:rsidP="00524935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Назовите основные источники выбросов, сбросов, образования отходов на предприятии.</w:t>
      </w:r>
    </w:p>
    <w:p w:rsidR="006D7705" w:rsidRDefault="006D7705" w:rsidP="006D7705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Какие отходы образуются на предприятии?</w:t>
      </w:r>
    </w:p>
    <w:p w:rsidR="006D7705" w:rsidRDefault="006D7705" w:rsidP="006D7705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Какова схема обращения с отходами на предприятии?</w:t>
      </w:r>
    </w:p>
    <w:p w:rsidR="006D7705" w:rsidRDefault="006D7705" w:rsidP="006D7705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Какие мероприятия можно предложить для повышения эффективности природоохранных мероприятий на предприятии?</w:t>
      </w:r>
    </w:p>
    <w:p w:rsidR="00524935" w:rsidRDefault="00524935" w:rsidP="00152B09">
      <w:pPr>
        <w:pStyle w:val="ae"/>
        <w:spacing w:before="0" w:beforeAutospacing="0" w:after="0" w:afterAutospacing="0"/>
        <w:ind w:left="720"/>
        <w:jc w:val="both"/>
        <w:rPr>
          <w:b/>
        </w:rPr>
      </w:pPr>
    </w:p>
    <w:p w:rsidR="00524935" w:rsidRPr="00B268A3" w:rsidRDefault="00524935" w:rsidP="00524935">
      <w:pPr>
        <w:pStyle w:val="a4"/>
        <w:tabs>
          <w:tab w:val="left" w:pos="708"/>
          <w:tab w:val="right" w:leader="underscore" w:pos="850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A3">
        <w:rPr>
          <w:rFonts w:ascii="Times New Roman" w:hAnsi="Times New Roman" w:cs="Times New Roman"/>
          <w:b/>
          <w:sz w:val="24"/>
          <w:szCs w:val="24"/>
        </w:rPr>
        <w:t>Краткие методические указания.</w:t>
      </w:r>
    </w:p>
    <w:p w:rsidR="00524935" w:rsidRPr="00084585" w:rsidRDefault="00524935" w:rsidP="00524935">
      <w:pPr>
        <w:pStyle w:val="a4"/>
        <w:tabs>
          <w:tab w:val="left" w:pos="708"/>
          <w:tab w:val="right" w:leader="underscore" w:pos="850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4585">
        <w:rPr>
          <w:rFonts w:ascii="Times New Roman" w:hAnsi="Times New Roman" w:cs="Times New Roman"/>
          <w:spacing w:val="6"/>
          <w:sz w:val="24"/>
          <w:szCs w:val="24"/>
        </w:rPr>
        <w:t>В процессе прохождения практики студент регулярно за</w:t>
      </w:r>
      <w:r>
        <w:rPr>
          <w:rFonts w:ascii="Times New Roman" w:hAnsi="Times New Roman" w:cs="Times New Roman"/>
          <w:spacing w:val="6"/>
          <w:sz w:val="24"/>
          <w:szCs w:val="24"/>
        </w:rPr>
        <w:t>полняет календарный план-график</w:t>
      </w:r>
      <w:r w:rsidRPr="00084585">
        <w:rPr>
          <w:rFonts w:ascii="Times New Roman" w:hAnsi="Times New Roman" w:cs="Times New Roman"/>
          <w:spacing w:val="6"/>
          <w:sz w:val="24"/>
          <w:szCs w:val="24"/>
        </w:rPr>
        <w:t xml:space="preserve">, в который заносит </w:t>
      </w:r>
      <w:r w:rsidRPr="00084585">
        <w:rPr>
          <w:rFonts w:ascii="Times New Roman" w:hAnsi="Times New Roman" w:cs="Times New Roman"/>
          <w:spacing w:val="-2"/>
          <w:sz w:val="24"/>
          <w:szCs w:val="24"/>
        </w:rPr>
        <w:t>описание и сроки выполняемых работ</w:t>
      </w:r>
      <w:r w:rsidRPr="00084585">
        <w:rPr>
          <w:rFonts w:ascii="Times New Roman" w:hAnsi="Times New Roman" w:cs="Times New Roman"/>
          <w:spacing w:val="6"/>
          <w:sz w:val="24"/>
          <w:szCs w:val="24"/>
        </w:rPr>
        <w:t>. В календарном плане-графике руководитель практики от предприятия (организации) оценивает качество работы студента и ставит подпись.</w:t>
      </w:r>
    </w:p>
    <w:p w:rsidR="00A913E4" w:rsidRDefault="00A913E4" w:rsidP="00795439">
      <w:pPr>
        <w:pStyle w:val="2"/>
        <w:rPr>
          <w:rFonts w:ascii="Arial" w:hAnsi="Arial" w:cs="Arial"/>
          <w:b/>
          <w:color w:val="auto"/>
          <w:sz w:val="24"/>
          <w:szCs w:val="24"/>
        </w:rPr>
      </w:pPr>
    </w:p>
    <w:p w:rsidR="00A913E4" w:rsidRDefault="00A913E4" w:rsidP="00A913E4">
      <w:pPr>
        <w:spacing w:before="120" w:after="120" w:line="24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5.2</w:t>
      </w:r>
      <w:r w:rsidRPr="00FA653B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О</w:t>
      </w:r>
      <w:r w:rsidRPr="00FA653B">
        <w:rPr>
          <w:rFonts w:ascii="Arial" w:hAnsi="Arial" w:cs="Arial"/>
          <w:b/>
          <w:sz w:val="24"/>
        </w:rPr>
        <w:t>ценочн</w:t>
      </w:r>
      <w:r>
        <w:rPr>
          <w:rFonts w:ascii="Arial" w:hAnsi="Arial" w:cs="Arial"/>
          <w:b/>
          <w:sz w:val="24"/>
        </w:rPr>
        <w:t>ый</w:t>
      </w:r>
      <w:r w:rsidRPr="00FA653B">
        <w:rPr>
          <w:rFonts w:ascii="Arial" w:hAnsi="Arial" w:cs="Arial"/>
          <w:b/>
          <w:sz w:val="24"/>
        </w:rPr>
        <w:t xml:space="preserve"> лист </w:t>
      </w:r>
    </w:p>
    <w:p w:rsidR="00E14AC8" w:rsidRPr="00E14AC8" w:rsidRDefault="00E14AC8" w:rsidP="00E14AC8">
      <w:pPr>
        <w:jc w:val="center"/>
        <w:rPr>
          <w:rFonts w:ascii="Times New Roman" w:hAnsi="Times New Roman" w:cs="Times New Roman"/>
          <w:b/>
        </w:rPr>
      </w:pPr>
      <w:r w:rsidRPr="00E14AC8">
        <w:rPr>
          <w:rFonts w:ascii="Times New Roman" w:hAnsi="Times New Roman" w:cs="Times New Roman"/>
          <w:b/>
        </w:rPr>
        <w:t>Оценочный лист</w:t>
      </w:r>
      <w:r w:rsidR="008279A5">
        <w:rPr>
          <w:rFonts w:ascii="Times New Roman" w:hAnsi="Times New Roman" w:cs="Times New Roman"/>
          <w:b/>
        </w:rPr>
        <w:t>*</w:t>
      </w:r>
    </w:p>
    <w:p w:rsidR="00E14AC8" w:rsidRPr="00AE3980" w:rsidRDefault="00E14AC8" w:rsidP="00E14AC8">
      <w:pPr>
        <w:pStyle w:val="Normal1"/>
        <w:tabs>
          <w:tab w:val="left" w:pos="500"/>
        </w:tabs>
        <w:ind w:right="-30"/>
        <w:jc w:val="center"/>
        <w:rPr>
          <w:sz w:val="24"/>
          <w:szCs w:val="24"/>
        </w:rPr>
      </w:pPr>
      <w:r>
        <w:rPr>
          <w:sz w:val="24"/>
          <w:szCs w:val="24"/>
        </w:rPr>
        <w:t>Защита отчета</w:t>
      </w:r>
    </w:p>
    <w:p w:rsidR="00E14AC8" w:rsidRPr="00AE3980" w:rsidRDefault="00602A00" w:rsidP="00E14AC8">
      <w:pPr>
        <w:pStyle w:val="Normal1"/>
        <w:tabs>
          <w:tab w:val="left" w:pos="500"/>
        </w:tabs>
        <w:spacing w:after="240"/>
        <w:ind w:right="-28"/>
        <w:jc w:val="center"/>
      </w:pPr>
      <w:r>
        <w:rPr>
          <w:sz w:val="24"/>
          <w:szCs w:val="24"/>
        </w:rPr>
        <w:t xml:space="preserve">по производственной </w:t>
      </w:r>
      <w:r w:rsidR="00692148">
        <w:rPr>
          <w:sz w:val="24"/>
          <w:szCs w:val="24"/>
        </w:rPr>
        <w:t>преддипломной</w:t>
      </w:r>
      <w:r>
        <w:rPr>
          <w:sz w:val="24"/>
          <w:szCs w:val="24"/>
        </w:rPr>
        <w:t xml:space="preserve"> практике </w:t>
      </w:r>
    </w:p>
    <w:tbl>
      <w:tblPr>
        <w:tblStyle w:val="a3"/>
        <w:tblW w:w="9493" w:type="dxa"/>
        <w:tblLayout w:type="fixed"/>
        <w:tblLook w:val="04A0" w:firstRow="1" w:lastRow="0" w:firstColumn="1" w:lastColumn="0" w:noHBand="0" w:noVBand="1"/>
      </w:tblPr>
      <w:tblGrid>
        <w:gridCol w:w="704"/>
        <w:gridCol w:w="5954"/>
        <w:gridCol w:w="2835"/>
      </w:tblGrid>
      <w:tr w:rsidR="00E14AC8" w:rsidRPr="00602A00" w:rsidTr="00E14AC8">
        <w:tc>
          <w:tcPr>
            <w:tcW w:w="704" w:type="dxa"/>
          </w:tcPr>
          <w:p w:rsidR="00E14AC8" w:rsidRPr="00602A00" w:rsidRDefault="00E14AC8" w:rsidP="00795439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  <w:r w:rsidRPr="00602A00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5954" w:type="dxa"/>
          </w:tcPr>
          <w:p w:rsidR="00E14AC8" w:rsidRPr="00602A00" w:rsidRDefault="00E14AC8" w:rsidP="00795439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  <w:r w:rsidRPr="00602A00">
              <w:rPr>
                <w:rFonts w:ascii="Times New Roman" w:hAnsi="Times New Roman" w:cs="Times New Roman"/>
              </w:rPr>
              <w:t xml:space="preserve">Критерии </w:t>
            </w:r>
          </w:p>
          <w:p w:rsidR="00E14AC8" w:rsidRPr="00602A00" w:rsidRDefault="00E14AC8" w:rsidP="00795439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  <w:r w:rsidRPr="00602A00">
              <w:rPr>
                <w:rFonts w:ascii="Times New Roman" w:hAnsi="Times New Roman" w:cs="Times New Roman"/>
              </w:rPr>
              <w:t>(соответствуют кодам компетенций)</w:t>
            </w:r>
          </w:p>
        </w:tc>
        <w:tc>
          <w:tcPr>
            <w:tcW w:w="2835" w:type="dxa"/>
          </w:tcPr>
          <w:p w:rsidR="00E14AC8" w:rsidRPr="00602A00" w:rsidRDefault="00E14AC8" w:rsidP="00795439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  <w:r w:rsidRPr="00602A00">
              <w:rPr>
                <w:rFonts w:ascii="Times New Roman" w:hAnsi="Times New Roman" w:cs="Times New Roman"/>
              </w:rPr>
              <w:t>Оценка</w:t>
            </w:r>
          </w:p>
          <w:p w:rsidR="00E14AC8" w:rsidRPr="00602A00" w:rsidRDefault="00E14AC8" w:rsidP="00795439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  <w:r w:rsidRPr="00602A00">
              <w:rPr>
                <w:rFonts w:ascii="Times New Roman" w:hAnsi="Times New Roman" w:cs="Times New Roman"/>
              </w:rPr>
              <w:t>(«отлично», «хорошо», «удовлетворительно», «неудовлетворительно», «трудно оценить»)</w:t>
            </w:r>
          </w:p>
        </w:tc>
      </w:tr>
      <w:tr w:rsidR="00602A00" w:rsidRPr="00602A00" w:rsidTr="00E14AC8">
        <w:tc>
          <w:tcPr>
            <w:tcW w:w="704" w:type="dxa"/>
          </w:tcPr>
          <w:p w:rsidR="00602A00" w:rsidRPr="00A913E4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54" w:type="dxa"/>
          </w:tcPr>
          <w:p w:rsidR="00602A00" w:rsidRPr="00A913E4" w:rsidRDefault="00602A00" w:rsidP="00E5237D">
            <w:pPr>
              <w:pStyle w:val="a4"/>
              <w:ind w:left="0"/>
              <w:rPr>
                <w:rFonts w:ascii="Times New Roman" w:hAnsi="Times New Roman" w:cs="Times New Roman"/>
                <w:color w:val="1B1B1B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>Корректность постановки целей и задач</w:t>
            </w:r>
            <w:r w:rsidR="00152B09"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 xml:space="preserve"> (</w:t>
            </w:r>
            <w:r w:rsidR="006D3EE3"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 xml:space="preserve">ОПК-6, </w:t>
            </w:r>
            <w:r w:rsidR="00152B09"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>ПК-1)</w:t>
            </w:r>
          </w:p>
        </w:tc>
        <w:tc>
          <w:tcPr>
            <w:tcW w:w="2835" w:type="dxa"/>
          </w:tcPr>
          <w:p w:rsidR="00602A00" w:rsidRPr="00602A00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2A00" w:rsidRPr="00602A00" w:rsidTr="00E14AC8">
        <w:tc>
          <w:tcPr>
            <w:tcW w:w="704" w:type="dxa"/>
          </w:tcPr>
          <w:p w:rsidR="00602A00" w:rsidRPr="00A913E4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954" w:type="dxa"/>
          </w:tcPr>
          <w:p w:rsidR="00602A00" w:rsidRPr="00A913E4" w:rsidRDefault="00602A00" w:rsidP="00152B09">
            <w:pPr>
              <w:pStyle w:val="a4"/>
              <w:ind w:left="0"/>
              <w:rPr>
                <w:rFonts w:ascii="Times New Roman" w:hAnsi="Times New Roman" w:cs="Times New Roman"/>
                <w:color w:val="1B1B1B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Обоснование научной, практической и социальн</w:t>
            </w:r>
            <w:r w:rsidR="00152B09" w:rsidRPr="00A913E4">
              <w:rPr>
                <w:rFonts w:ascii="Times New Roman" w:hAnsi="Times New Roman" w:cs="Times New Roman"/>
                <w:sz w:val="20"/>
                <w:szCs w:val="20"/>
              </w:rPr>
              <w:t>ой</w:t>
            </w: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 xml:space="preserve"> значимости предполагаемого исследования (производственной задачи)</w:t>
            </w:r>
            <w:r w:rsidR="00152B09" w:rsidRPr="00A913E4">
              <w:rPr>
                <w:rFonts w:ascii="Times New Roman" w:hAnsi="Times New Roman" w:cs="Times New Roman"/>
                <w:sz w:val="20"/>
                <w:szCs w:val="20"/>
              </w:rPr>
              <w:t xml:space="preserve"> (ОПК-8, ПК-1, ПК-2)</w:t>
            </w:r>
          </w:p>
        </w:tc>
        <w:tc>
          <w:tcPr>
            <w:tcW w:w="2835" w:type="dxa"/>
          </w:tcPr>
          <w:p w:rsidR="00602A00" w:rsidRPr="00602A00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2A00" w:rsidRPr="00602A00" w:rsidTr="00E14AC8">
        <w:tc>
          <w:tcPr>
            <w:tcW w:w="704" w:type="dxa"/>
          </w:tcPr>
          <w:p w:rsidR="00602A00" w:rsidRPr="00A913E4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54" w:type="dxa"/>
          </w:tcPr>
          <w:p w:rsidR="00602A00" w:rsidRPr="00A913E4" w:rsidRDefault="00602A00" w:rsidP="00E5237D">
            <w:pPr>
              <w:pStyle w:val="a4"/>
              <w:ind w:left="0"/>
              <w:rPr>
                <w:rFonts w:ascii="Times New Roman" w:hAnsi="Times New Roman" w:cs="Times New Roman"/>
                <w:color w:val="1B1B1B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Владение профессиональной терминологией</w:t>
            </w:r>
            <w:r w:rsidR="00152B09" w:rsidRPr="00A913E4">
              <w:rPr>
                <w:rFonts w:ascii="Times New Roman" w:hAnsi="Times New Roman" w:cs="Times New Roman"/>
                <w:sz w:val="20"/>
                <w:szCs w:val="20"/>
              </w:rPr>
              <w:t xml:space="preserve"> (ПК-1 – ПК-7)</w:t>
            </w:r>
          </w:p>
        </w:tc>
        <w:tc>
          <w:tcPr>
            <w:tcW w:w="2835" w:type="dxa"/>
          </w:tcPr>
          <w:p w:rsidR="00602A00" w:rsidRPr="00602A00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2A00" w:rsidRPr="00602A00" w:rsidTr="00E14AC8">
        <w:tc>
          <w:tcPr>
            <w:tcW w:w="704" w:type="dxa"/>
          </w:tcPr>
          <w:p w:rsidR="00602A00" w:rsidRPr="00A913E4" w:rsidRDefault="00A913E4" w:rsidP="00A913E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954" w:type="dxa"/>
          </w:tcPr>
          <w:p w:rsidR="00602A00" w:rsidRPr="00A913E4" w:rsidRDefault="00602A00" w:rsidP="00692148">
            <w:pPr>
              <w:pStyle w:val="a4"/>
              <w:ind w:left="0"/>
              <w:rPr>
                <w:rFonts w:ascii="Times New Roman" w:hAnsi="Times New Roman" w:cs="Times New Roman"/>
                <w:color w:val="1B1B1B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Способность творчески использовать в научной и производственно-технологической деятельности знания фундаментальных и прикладных разделов специальных дисциплин программы </w:t>
            </w:r>
            <w:r w:rsidR="00692148" w:rsidRPr="00A913E4">
              <w:rPr>
                <w:rFonts w:ascii="Times New Roman" w:hAnsi="Times New Roman" w:cs="Times New Roman"/>
                <w:sz w:val="20"/>
                <w:szCs w:val="20"/>
              </w:rPr>
              <w:t>магистратуры</w:t>
            </w:r>
            <w:r w:rsidR="006D3EE3" w:rsidRPr="00A913E4">
              <w:rPr>
                <w:rFonts w:ascii="Times New Roman" w:hAnsi="Times New Roman" w:cs="Times New Roman"/>
                <w:sz w:val="20"/>
                <w:szCs w:val="20"/>
              </w:rPr>
              <w:t xml:space="preserve"> (ПК-1 – ПК-7, ПК-10)</w:t>
            </w:r>
          </w:p>
        </w:tc>
        <w:tc>
          <w:tcPr>
            <w:tcW w:w="2835" w:type="dxa"/>
          </w:tcPr>
          <w:p w:rsidR="00602A00" w:rsidRPr="00602A00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2A00" w:rsidRPr="00602A00" w:rsidTr="00E14AC8">
        <w:tc>
          <w:tcPr>
            <w:tcW w:w="704" w:type="dxa"/>
          </w:tcPr>
          <w:p w:rsidR="00602A00" w:rsidRPr="00A913E4" w:rsidRDefault="00A913E4" w:rsidP="00A913E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954" w:type="dxa"/>
          </w:tcPr>
          <w:p w:rsidR="00602A00" w:rsidRPr="00A913E4" w:rsidRDefault="00602A00" w:rsidP="00602A00">
            <w:pPr>
              <w:pStyle w:val="a4"/>
              <w:ind w:left="0"/>
              <w:rPr>
                <w:rFonts w:ascii="Times New Roman" w:hAnsi="Times New Roman" w:cs="Times New Roman"/>
                <w:color w:val="1B1B1B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Владение основами проектирования, экспертно-аналитический деятельности и выполнения исследований с использованием современных подходов и методов, аппаратуры и вычислительных комплексов</w:t>
            </w:r>
            <w:r w:rsidR="006D3EE3" w:rsidRPr="00A913E4">
              <w:rPr>
                <w:rFonts w:ascii="Times New Roman" w:hAnsi="Times New Roman" w:cs="Times New Roman"/>
                <w:sz w:val="20"/>
                <w:szCs w:val="20"/>
              </w:rPr>
              <w:t xml:space="preserve"> (ОПК-6, ПК-3, ПК-4)</w:t>
            </w:r>
          </w:p>
        </w:tc>
        <w:tc>
          <w:tcPr>
            <w:tcW w:w="2835" w:type="dxa"/>
          </w:tcPr>
          <w:p w:rsidR="00602A00" w:rsidRPr="00602A00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2A00" w:rsidRPr="00602A00" w:rsidTr="00E14AC8">
        <w:tc>
          <w:tcPr>
            <w:tcW w:w="704" w:type="dxa"/>
          </w:tcPr>
          <w:p w:rsidR="00602A00" w:rsidRPr="00A913E4" w:rsidRDefault="00A913E4" w:rsidP="00A913E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954" w:type="dxa"/>
          </w:tcPr>
          <w:p w:rsidR="00602A00" w:rsidRPr="00A913E4" w:rsidRDefault="00602A00" w:rsidP="004F6D90">
            <w:pPr>
              <w:pStyle w:val="a4"/>
              <w:ind w:left="0"/>
              <w:rPr>
                <w:rFonts w:ascii="Times New Roman" w:hAnsi="Times New Roman" w:cs="Times New Roman"/>
                <w:color w:val="1B1B1B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Способность разрабатывать типовые природоохранные мероприятия и проводить оценку воздействия планируемых сооружений или иных форм хозяйственной деятельности на окружающую среду</w:t>
            </w:r>
            <w:r w:rsidR="006D3EE3" w:rsidRPr="00A913E4">
              <w:rPr>
                <w:rFonts w:ascii="Times New Roman" w:hAnsi="Times New Roman" w:cs="Times New Roman"/>
                <w:sz w:val="20"/>
                <w:szCs w:val="20"/>
              </w:rPr>
              <w:t xml:space="preserve"> (ПК-2, ПК-3, ПК-5)</w:t>
            </w:r>
          </w:p>
        </w:tc>
        <w:tc>
          <w:tcPr>
            <w:tcW w:w="2835" w:type="dxa"/>
          </w:tcPr>
          <w:p w:rsidR="00602A00" w:rsidRPr="00602A00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2A00" w:rsidRPr="00602A00" w:rsidTr="00E14AC8">
        <w:tc>
          <w:tcPr>
            <w:tcW w:w="704" w:type="dxa"/>
          </w:tcPr>
          <w:p w:rsidR="00602A00" w:rsidRPr="00A913E4" w:rsidRDefault="00A913E4" w:rsidP="00A913E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954" w:type="dxa"/>
          </w:tcPr>
          <w:p w:rsidR="00602A00" w:rsidRPr="00A913E4" w:rsidRDefault="00602A00" w:rsidP="004F6D90">
            <w:pPr>
              <w:pStyle w:val="a4"/>
              <w:ind w:left="0"/>
              <w:rPr>
                <w:rFonts w:ascii="Times New Roman" w:hAnsi="Times New Roman" w:cs="Times New Roman"/>
                <w:color w:val="1B1B1B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Способность использовать нормативные документы, регламентирующие организацию производственно-технологических экологических работ и методически грамотно разрабатывать план мероприятий по экологическому аудиту, контролю за соблюдением экологических требований, экологическому управлению производственными процессами</w:t>
            </w:r>
            <w:r w:rsidR="006D3EE3" w:rsidRPr="00A913E4">
              <w:rPr>
                <w:rFonts w:ascii="Times New Roman" w:hAnsi="Times New Roman" w:cs="Times New Roman"/>
                <w:sz w:val="20"/>
                <w:szCs w:val="20"/>
              </w:rPr>
              <w:t xml:space="preserve"> (ПК-5 – ПК-7)</w:t>
            </w:r>
          </w:p>
        </w:tc>
        <w:tc>
          <w:tcPr>
            <w:tcW w:w="2835" w:type="dxa"/>
          </w:tcPr>
          <w:p w:rsidR="00602A00" w:rsidRPr="00602A00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2A00" w:rsidRPr="00602A00" w:rsidTr="00E14AC8">
        <w:tc>
          <w:tcPr>
            <w:tcW w:w="704" w:type="dxa"/>
          </w:tcPr>
          <w:p w:rsidR="00602A00" w:rsidRPr="00A913E4" w:rsidRDefault="00A913E4" w:rsidP="00A913E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954" w:type="dxa"/>
          </w:tcPr>
          <w:p w:rsidR="00602A00" w:rsidRPr="00A913E4" w:rsidRDefault="00602A00" w:rsidP="004F6D9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 xml:space="preserve">Умение вести научный диалог, </w:t>
            </w: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полнота и обоснованность ответов на заданные вопросы</w:t>
            </w:r>
            <w:r w:rsidR="00A913E4" w:rsidRPr="00A913E4">
              <w:rPr>
                <w:rFonts w:ascii="Times New Roman" w:hAnsi="Times New Roman" w:cs="Times New Roman"/>
                <w:sz w:val="20"/>
                <w:szCs w:val="20"/>
              </w:rPr>
              <w:t xml:space="preserve"> (ОПК-8)</w:t>
            </w:r>
          </w:p>
        </w:tc>
        <w:tc>
          <w:tcPr>
            <w:tcW w:w="2835" w:type="dxa"/>
          </w:tcPr>
          <w:p w:rsidR="00602A00" w:rsidRPr="00602A00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2A00" w:rsidRPr="00602A00" w:rsidTr="00E14AC8">
        <w:tc>
          <w:tcPr>
            <w:tcW w:w="704" w:type="dxa"/>
          </w:tcPr>
          <w:p w:rsidR="00602A00" w:rsidRPr="00A913E4" w:rsidRDefault="00A913E4" w:rsidP="00A913E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54" w:type="dxa"/>
          </w:tcPr>
          <w:p w:rsidR="00602A00" w:rsidRPr="00A913E4" w:rsidRDefault="00602A00" w:rsidP="00602A00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>Соблюдение требований, предъявляемых к структуре отчетного(</w:t>
            </w:r>
            <w:proofErr w:type="spellStart"/>
            <w:r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>ых</w:t>
            </w:r>
            <w:proofErr w:type="spellEnd"/>
            <w:r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>) документа(</w:t>
            </w:r>
            <w:proofErr w:type="spellStart"/>
            <w:r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>ов</w:t>
            </w:r>
            <w:proofErr w:type="spellEnd"/>
            <w:r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>), качество оформления</w:t>
            </w:r>
            <w:r w:rsidR="00A913E4"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 xml:space="preserve"> </w:t>
            </w:r>
            <w:r w:rsidR="005D4DF1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>(</w:t>
            </w:r>
            <w:r w:rsidR="00A913E4" w:rsidRPr="00A913E4">
              <w:rPr>
                <w:rFonts w:ascii="Times New Roman" w:hAnsi="Times New Roman" w:cs="Times New Roman"/>
                <w:color w:val="1B1B1B"/>
                <w:sz w:val="20"/>
                <w:szCs w:val="20"/>
              </w:rPr>
              <w:t>ОПК-8, ПК-1)</w:t>
            </w:r>
          </w:p>
        </w:tc>
        <w:tc>
          <w:tcPr>
            <w:tcW w:w="2835" w:type="dxa"/>
          </w:tcPr>
          <w:p w:rsidR="00602A00" w:rsidRPr="00602A00" w:rsidRDefault="00602A00" w:rsidP="004F6D90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14AC8" w:rsidRDefault="00E14AC8" w:rsidP="00E14AC8">
      <w:pPr>
        <w:pStyle w:val="p6"/>
      </w:pPr>
      <w:r>
        <w:t>Отмеченные достоинства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E14AC8" w:rsidTr="00E14AC8">
        <w:tc>
          <w:tcPr>
            <w:tcW w:w="9345" w:type="dxa"/>
          </w:tcPr>
          <w:p w:rsidR="00E14AC8" w:rsidRDefault="00E14AC8" w:rsidP="00E14AC8">
            <w:pPr>
              <w:pStyle w:val="p6"/>
              <w:spacing w:line="360" w:lineRule="auto"/>
            </w:pPr>
          </w:p>
        </w:tc>
      </w:tr>
      <w:tr w:rsidR="00E14AC8" w:rsidTr="00E14AC8">
        <w:tc>
          <w:tcPr>
            <w:tcW w:w="9345" w:type="dxa"/>
          </w:tcPr>
          <w:p w:rsidR="00E14AC8" w:rsidRDefault="00E14AC8" w:rsidP="00E14AC8">
            <w:pPr>
              <w:pStyle w:val="p6"/>
              <w:spacing w:line="360" w:lineRule="auto"/>
            </w:pPr>
          </w:p>
        </w:tc>
      </w:tr>
      <w:tr w:rsidR="00E14AC8" w:rsidTr="00E14AC8">
        <w:tc>
          <w:tcPr>
            <w:tcW w:w="9345" w:type="dxa"/>
          </w:tcPr>
          <w:p w:rsidR="00E14AC8" w:rsidRDefault="00E14AC8" w:rsidP="00E14AC8">
            <w:pPr>
              <w:pStyle w:val="p6"/>
              <w:spacing w:line="360" w:lineRule="auto"/>
            </w:pPr>
          </w:p>
        </w:tc>
      </w:tr>
    </w:tbl>
    <w:p w:rsidR="00E14AC8" w:rsidRDefault="00E14AC8" w:rsidP="00E14AC8">
      <w:pPr>
        <w:pStyle w:val="p58"/>
      </w:pPr>
      <w:r>
        <w:t>Отмеченные недостатки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E14AC8" w:rsidTr="00E14AC8">
        <w:tc>
          <w:tcPr>
            <w:tcW w:w="9345" w:type="dxa"/>
          </w:tcPr>
          <w:p w:rsidR="00E14AC8" w:rsidRDefault="00E14AC8" w:rsidP="00E14AC8">
            <w:pPr>
              <w:pStyle w:val="p6"/>
              <w:spacing w:line="360" w:lineRule="auto"/>
            </w:pPr>
          </w:p>
        </w:tc>
      </w:tr>
      <w:tr w:rsidR="00E14AC8" w:rsidTr="00E14AC8">
        <w:tc>
          <w:tcPr>
            <w:tcW w:w="9345" w:type="dxa"/>
          </w:tcPr>
          <w:p w:rsidR="00E14AC8" w:rsidRDefault="00E14AC8" w:rsidP="00E14AC8">
            <w:pPr>
              <w:pStyle w:val="p6"/>
              <w:spacing w:line="360" w:lineRule="auto"/>
            </w:pPr>
          </w:p>
        </w:tc>
      </w:tr>
      <w:tr w:rsidR="00E14AC8" w:rsidTr="00E14AC8">
        <w:tc>
          <w:tcPr>
            <w:tcW w:w="9345" w:type="dxa"/>
          </w:tcPr>
          <w:p w:rsidR="00E14AC8" w:rsidRDefault="00E14AC8" w:rsidP="00E14AC8">
            <w:pPr>
              <w:pStyle w:val="p6"/>
              <w:spacing w:line="360" w:lineRule="auto"/>
            </w:pPr>
          </w:p>
        </w:tc>
      </w:tr>
    </w:tbl>
    <w:p w:rsidR="00E14AC8" w:rsidRDefault="00E14AC8" w:rsidP="00E14AC8">
      <w:pPr>
        <w:pStyle w:val="p58"/>
      </w:pPr>
      <w:r>
        <w:t>Итоговая оценка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E14AC8" w:rsidTr="00E14AC8">
        <w:tc>
          <w:tcPr>
            <w:tcW w:w="9345" w:type="dxa"/>
          </w:tcPr>
          <w:p w:rsidR="00E14AC8" w:rsidRDefault="00E14AC8" w:rsidP="00E14AC8">
            <w:pPr>
              <w:pStyle w:val="p6"/>
              <w:spacing w:line="360" w:lineRule="auto"/>
            </w:pPr>
          </w:p>
        </w:tc>
      </w:tr>
      <w:tr w:rsidR="00E14AC8" w:rsidTr="00E14AC8">
        <w:tc>
          <w:tcPr>
            <w:tcW w:w="9345" w:type="dxa"/>
          </w:tcPr>
          <w:p w:rsidR="00E14AC8" w:rsidRDefault="00E14AC8" w:rsidP="00E14AC8">
            <w:pPr>
              <w:pStyle w:val="p58"/>
              <w:spacing w:line="360" w:lineRule="auto"/>
            </w:pPr>
            <w:r>
              <w:t>Виза лица, заполнившего оценочный лист</w:t>
            </w:r>
          </w:p>
          <w:tbl>
            <w:tblPr>
              <w:tblStyle w:val="a3"/>
              <w:tblW w:w="0" w:type="auto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29"/>
            </w:tblGrid>
            <w:tr w:rsidR="00E14AC8" w:rsidTr="00E14AC8">
              <w:tc>
                <w:tcPr>
                  <w:tcW w:w="9345" w:type="dxa"/>
                </w:tcPr>
                <w:p w:rsidR="00E14AC8" w:rsidRPr="00F1745B" w:rsidRDefault="00E14AC8" w:rsidP="00E14AC8">
                  <w:pPr>
                    <w:pStyle w:val="p6"/>
                    <w:spacing w:line="360" w:lineRule="auto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                                          </w:t>
                  </w:r>
                  <w:r w:rsidRPr="00F1745B">
                    <w:rPr>
                      <w:sz w:val="16"/>
                      <w:szCs w:val="16"/>
                    </w:rPr>
                    <w:t xml:space="preserve">подпись </w:t>
                  </w:r>
                  <w:r>
                    <w:rPr>
                      <w:sz w:val="16"/>
                      <w:szCs w:val="16"/>
                    </w:rPr>
                    <w:t xml:space="preserve">                                                       </w:t>
                  </w:r>
                  <w:r w:rsidRPr="00F1745B">
                    <w:rPr>
                      <w:sz w:val="16"/>
                      <w:szCs w:val="16"/>
                    </w:rPr>
                    <w:t>ФИО</w:t>
                  </w:r>
                </w:p>
              </w:tc>
            </w:tr>
          </w:tbl>
          <w:p w:rsidR="00E14AC8" w:rsidRDefault="00E14AC8" w:rsidP="00E14AC8">
            <w:pPr>
              <w:pStyle w:val="p6"/>
              <w:spacing w:line="360" w:lineRule="auto"/>
            </w:pPr>
          </w:p>
        </w:tc>
      </w:tr>
    </w:tbl>
    <w:p w:rsidR="002735DE" w:rsidRDefault="002735DE" w:rsidP="00E14AC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4AC8" w:rsidRPr="00937457" w:rsidRDefault="00E14AC8" w:rsidP="00E14AC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</w:t>
      </w:r>
      <w:r w:rsidR="000D7A7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выполненной работы</w:t>
      </w:r>
      <w:r w:rsidRPr="00B93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по формальным признакам и непосредственно в процессе защиты</w:t>
      </w:r>
      <w:r>
        <w:rPr>
          <w:rFonts w:ascii="Times New Roman" w:hAnsi="Times New Roman" w:cs="Times New Roman"/>
          <w:color w:val="1B1B1B"/>
          <w:sz w:val="24"/>
          <w:szCs w:val="24"/>
        </w:rPr>
        <w:t xml:space="preserve">. 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Результат защиты студентом </w:t>
      </w:r>
      <w:r w:rsidR="000D7A7F">
        <w:rPr>
          <w:rFonts w:ascii="Times New Roman" w:hAnsi="Times New Roman" w:cs="Times New Roman"/>
          <w:color w:val="1B1B1B"/>
          <w:sz w:val="24"/>
          <w:szCs w:val="24"/>
        </w:rPr>
        <w:t>выполненной работы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 оценивается по пятибалльной системе оценки знаний. </w:t>
      </w:r>
      <w:r w:rsidRPr="009D580D">
        <w:rPr>
          <w:rFonts w:ascii="Times New Roman" w:hAnsi="Times New Roman" w:cs="Times New Roman"/>
          <w:sz w:val="24"/>
          <w:szCs w:val="24"/>
        </w:rPr>
        <w:t>(«отлично», «хорошо», «удовлетворительно», «неудовлетворительно»)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14AC8" w:rsidRPr="00937457" w:rsidRDefault="00E14AC8" w:rsidP="00E14AC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Оценка выставляется в зачетную книжку студента, ведомость, в которых расписываются </w:t>
      </w:r>
      <w:r>
        <w:rPr>
          <w:rFonts w:ascii="Times New Roman" w:hAnsi="Times New Roman" w:cs="Times New Roman"/>
          <w:color w:val="1B1B1B"/>
          <w:sz w:val="24"/>
          <w:szCs w:val="24"/>
        </w:rPr>
        <w:t>руководитель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B1B1B"/>
          <w:sz w:val="24"/>
          <w:szCs w:val="24"/>
        </w:rPr>
        <w:t>практики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>.</w:t>
      </w:r>
    </w:p>
    <w:p w:rsidR="00E14AC8" w:rsidRPr="002D77FF" w:rsidRDefault="00E14AC8" w:rsidP="002D77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8279A5" w:rsidP="0010472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*Оц</w:t>
      </w:r>
      <w:r w:rsidR="00597646">
        <w:rPr>
          <w:rFonts w:ascii="Times New Roman" w:hAnsi="Times New Roman" w:cs="Times New Roman"/>
          <w:b/>
          <w:sz w:val="24"/>
          <w:szCs w:val="24"/>
        </w:rPr>
        <w:t>еночный лист подлежи</w:t>
      </w:r>
      <w:r w:rsidRPr="008279A5">
        <w:rPr>
          <w:rFonts w:ascii="Times New Roman" w:hAnsi="Times New Roman" w:cs="Times New Roman"/>
          <w:b/>
          <w:sz w:val="24"/>
          <w:szCs w:val="24"/>
        </w:rPr>
        <w:t>т утилизации после выставления оценки в ведомость</w:t>
      </w:r>
    </w:p>
    <w:p w:rsidR="006C0CEA" w:rsidRDefault="006C0CEA" w:rsidP="006C0CEA">
      <w:pPr>
        <w:spacing w:after="0" w:line="240" w:lineRule="auto"/>
        <w:jc w:val="both"/>
        <w:rPr>
          <w:rFonts w:ascii="Arial" w:eastAsia="Calibri" w:hAnsi="Arial" w:cs="Arial"/>
          <w:b/>
          <w:caps/>
          <w:sz w:val="24"/>
          <w:szCs w:val="24"/>
        </w:rPr>
      </w:pPr>
    </w:p>
    <w:p w:rsidR="005D4DF1" w:rsidRPr="005D4DF1" w:rsidRDefault="005D4DF1" w:rsidP="005D4D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D4DF1" w:rsidRPr="004D1321" w:rsidRDefault="005D4DF1" w:rsidP="006C0CEA">
      <w:pPr>
        <w:spacing w:after="0" w:line="240" w:lineRule="auto"/>
        <w:jc w:val="both"/>
        <w:rPr>
          <w:rFonts w:ascii="Arial" w:eastAsia="Calibri" w:hAnsi="Arial" w:cs="Arial"/>
          <w:b/>
          <w:caps/>
          <w:sz w:val="24"/>
          <w:szCs w:val="24"/>
        </w:rPr>
      </w:pPr>
    </w:p>
    <w:p w:rsidR="006C0CEA" w:rsidRPr="008279A5" w:rsidRDefault="006C0CEA" w:rsidP="00104729">
      <w:pPr>
        <w:rPr>
          <w:rFonts w:ascii="Times New Roman" w:hAnsi="Times New Roman" w:cs="Times New Roman"/>
          <w:b/>
          <w:sz w:val="24"/>
          <w:szCs w:val="24"/>
        </w:rPr>
      </w:pPr>
    </w:p>
    <w:sectPr w:rsidR="006C0CEA" w:rsidRPr="008279A5" w:rsidSect="00E14AC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12D" w:rsidRDefault="00FB012D" w:rsidP="00C8013F">
      <w:pPr>
        <w:spacing w:after="0" w:line="240" w:lineRule="auto"/>
      </w:pPr>
      <w:r>
        <w:separator/>
      </w:r>
    </w:p>
  </w:endnote>
  <w:endnote w:type="continuationSeparator" w:id="0">
    <w:p w:rsidR="00FB012D" w:rsidRDefault="00FB012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2BC" w:rsidRDefault="00BE12B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12D" w:rsidRDefault="00FB012D" w:rsidP="00C8013F">
      <w:pPr>
        <w:spacing w:after="0" w:line="240" w:lineRule="auto"/>
      </w:pPr>
      <w:r>
        <w:separator/>
      </w:r>
    </w:p>
  </w:footnote>
  <w:footnote w:type="continuationSeparator" w:id="0">
    <w:p w:rsidR="00FB012D" w:rsidRDefault="00FB012D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0052D"/>
    <w:multiLevelType w:val="multilevel"/>
    <w:tmpl w:val="A0DCC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2E4916"/>
    <w:multiLevelType w:val="hybridMultilevel"/>
    <w:tmpl w:val="09962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7149C"/>
    <w:multiLevelType w:val="hybridMultilevel"/>
    <w:tmpl w:val="7708D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D642D"/>
    <w:multiLevelType w:val="hybridMultilevel"/>
    <w:tmpl w:val="0C3E1B7A"/>
    <w:lvl w:ilvl="0" w:tplc="6EEE03DA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 w15:restartNumberingAfterBreak="0">
    <w:nsid w:val="5D606322"/>
    <w:multiLevelType w:val="hybridMultilevel"/>
    <w:tmpl w:val="D9648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391257"/>
    <w:multiLevelType w:val="hybridMultilevel"/>
    <w:tmpl w:val="7562A948"/>
    <w:lvl w:ilvl="0" w:tplc="DD664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F640F8F"/>
    <w:multiLevelType w:val="hybridMultilevel"/>
    <w:tmpl w:val="42540950"/>
    <w:lvl w:ilvl="0" w:tplc="4CCEDB8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B46"/>
    <w:rsid w:val="00001C63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746DC"/>
    <w:rsid w:val="00085B56"/>
    <w:rsid w:val="0008721F"/>
    <w:rsid w:val="00087AC7"/>
    <w:rsid w:val="00092B6F"/>
    <w:rsid w:val="000A18A4"/>
    <w:rsid w:val="000A264D"/>
    <w:rsid w:val="000A6567"/>
    <w:rsid w:val="000C2CB5"/>
    <w:rsid w:val="000C365E"/>
    <w:rsid w:val="000C4C20"/>
    <w:rsid w:val="000C5304"/>
    <w:rsid w:val="000C58B2"/>
    <w:rsid w:val="000D4899"/>
    <w:rsid w:val="000D771C"/>
    <w:rsid w:val="000D7A7F"/>
    <w:rsid w:val="000E05EA"/>
    <w:rsid w:val="000E2725"/>
    <w:rsid w:val="000E3856"/>
    <w:rsid w:val="000E74A6"/>
    <w:rsid w:val="000F62E9"/>
    <w:rsid w:val="000F7535"/>
    <w:rsid w:val="00100133"/>
    <w:rsid w:val="00104729"/>
    <w:rsid w:val="0010476A"/>
    <w:rsid w:val="00105D0E"/>
    <w:rsid w:val="001108DC"/>
    <w:rsid w:val="001156BB"/>
    <w:rsid w:val="00117AA8"/>
    <w:rsid w:val="00117BCC"/>
    <w:rsid w:val="00121994"/>
    <w:rsid w:val="00123724"/>
    <w:rsid w:val="001249C9"/>
    <w:rsid w:val="00126E2F"/>
    <w:rsid w:val="0012736A"/>
    <w:rsid w:val="00127AF8"/>
    <w:rsid w:val="00135AB1"/>
    <w:rsid w:val="001366DB"/>
    <w:rsid w:val="00140759"/>
    <w:rsid w:val="00142DB7"/>
    <w:rsid w:val="001458E8"/>
    <w:rsid w:val="001519F7"/>
    <w:rsid w:val="00151FBB"/>
    <w:rsid w:val="00152B09"/>
    <w:rsid w:val="00154975"/>
    <w:rsid w:val="00154F3A"/>
    <w:rsid w:val="001637E8"/>
    <w:rsid w:val="001700B4"/>
    <w:rsid w:val="00171707"/>
    <w:rsid w:val="00171E3A"/>
    <w:rsid w:val="00173379"/>
    <w:rsid w:val="0017554A"/>
    <w:rsid w:val="00180C7E"/>
    <w:rsid w:val="0019201A"/>
    <w:rsid w:val="00195D8C"/>
    <w:rsid w:val="001961CF"/>
    <w:rsid w:val="00197C32"/>
    <w:rsid w:val="001A3D29"/>
    <w:rsid w:val="001A3D4A"/>
    <w:rsid w:val="001A4B9B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FE0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3423"/>
    <w:rsid w:val="002175E5"/>
    <w:rsid w:val="00231355"/>
    <w:rsid w:val="00236F7A"/>
    <w:rsid w:val="00240AA9"/>
    <w:rsid w:val="00240DF2"/>
    <w:rsid w:val="00245143"/>
    <w:rsid w:val="0025269D"/>
    <w:rsid w:val="00255288"/>
    <w:rsid w:val="0026008A"/>
    <w:rsid w:val="00266DCC"/>
    <w:rsid w:val="002735DE"/>
    <w:rsid w:val="00277458"/>
    <w:rsid w:val="00277FBF"/>
    <w:rsid w:val="00287388"/>
    <w:rsid w:val="002909DA"/>
    <w:rsid w:val="002925CC"/>
    <w:rsid w:val="0029448F"/>
    <w:rsid w:val="00297728"/>
    <w:rsid w:val="002A043F"/>
    <w:rsid w:val="002A2EF2"/>
    <w:rsid w:val="002A3678"/>
    <w:rsid w:val="002A3D84"/>
    <w:rsid w:val="002C09E3"/>
    <w:rsid w:val="002C1F47"/>
    <w:rsid w:val="002C35AF"/>
    <w:rsid w:val="002C48C3"/>
    <w:rsid w:val="002C5BA0"/>
    <w:rsid w:val="002C6A7D"/>
    <w:rsid w:val="002D34D3"/>
    <w:rsid w:val="002D72CB"/>
    <w:rsid w:val="002D77FF"/>
    <w:rsid w:val="002E26A3"/>
    <w:rsid w:val="002E2E88"/>
    <w:rsid w:val="002E361B"/>
    <w:rsid w:val="002F0C23"/>
    <w:rsid w:val="003103E2"/>
    <w:rsid w:val="00312030"/>
    <w:rsid w:val="00312954"/>
    <w:rsid w:val="00313830"/>
    <w:rsid w:val="00316FD2"/>
    <w:rsid w:val="003176A2"/>
    <w:rsid w:val="00317AE1"/>
    <w:rsid w:val="003202BE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87FF3"/>
    <w:rsid w:val="00391097"/>
    <w:rsid w:val="00395764"/>
    <w:rsid w:val="00396D48"/>
    <w:rsid w:val="003B23DF"/>
    <w:rsid w:val="003B40B3"/>
    <w:rsid w:val="003B4D4B"/>
    <w:rsid w:val="003B6654"/>
    <w:rsid w:val="003B753E"/>
    <w:rsid w:val="003C0E78"/>
    <w:rsid w:val="003C280D"/>
    <w:rsid w:val="003C6B24"/>
    <w:rsid w:val="003D4727"/>
    <w:rsid w:val="003D526E"/>
    <w:rsid w:val="003D7620"/>
    <w:rsid w:val="003E1248"/>
    <w:rsid w:val="003E1449"/>
    <w:rsid w:val="003E2A63"/>
    <w:rsid w:val="003E3453"/>
    <w:rsid w:val="003E379E"/>
    <w:rsid w:val="003F0AE5"/>
    <w:rsid w:val="003F1C4C"/>
    <w:rsid w:val="003F3617"/>
    <w:rsid w:val="003F5D1B"/>
    <w:rsid w:val="003F6171"/>
    <w:rsid w:val="00406049"/>
    <w:rsid w:val="00411E0C"/>
    <w:rsid w:val="00416224"/>
    <w:rsid w:val="004209DA"/>
    <w:rsid w:val="004224DD"/>
    <w:rsid w:val="00426567"/>
    <w:rsid w:val="004360A2"/>
    <w:rsid w:val="00441B06"/>
    <w:rsid w:val="00444479"/>
    <w:rsid w:val="0044636E"/>
    <w:rsid w:val="004477AF"/>
    <w:rsid w:val="00447F0C"/>
    <w:rsid w:val="0045705D"/>
    <w:rsid w:val="00457190"/>
    <w:rsid w:val="00457ABC"/>
    <w:rsid w:val="00460694"/>
    <w:rsid w:val="0046698B"/>
    <w:rsid w:val="00467606"/>
    <w:rsid w:val="00471FEE"/>
    <w:rsid w:val="00474907"/>
    <w:rsid w:val="00484A39"/>
    <w:rsid w:val="00485D1C"/>
    <w:rsid w:val="0048659F"/>
    <w:rsid w:val="00490F1B"/>
    <w:rsid w:val="0049553D"/>
    <w:rsid w:val="004A1090"/>
    <w:rsid w:val="004B2A14"/>
    <w:rsid w:val="004B3292"/>
    <w:rsid w:val="004B3F32"/>
    <w:rsid w:val="004B6071"/>
    <w:rsid w:val="004C6D1B"/>
    <w:rsid w:val="004C7255"/>
    <w:rsid w:val="004C7356"/>
    <w:rsid w:val="004D173E"/>
    <w:rsid w:val="004E0B91"/>
    <w:rsid w:val="004E1D22"/>
    <w:rsid w:val="004E216C"/>
    <w:rsid w:val="004E2EAA"/>
    <w:rsid w:val="004E50D3"/>
    <w:rsid w:val="004E5AD3"/>
    <w:rsid w:val="004E6B78"/>
    <w:rsid w:val="004F1C1D"/>
    <w:rsid w:val="004F40AE"/>
    <w:rsid w:val="004F6D90"/>
    <w:rsid w:val="004F79E0"/>
    <w:rsid w:val="00500AB3"/>
    <w:rsid w:val="00502DBE"/>
    <w:rsid w:val="00512CF0"/>
    <w:rsid w:val="00513515"/>
    <w:rsid w:val="00517E74"/>
    <w:rsid w:val="0052134E"/>
    <w:rsid w:val="00524935"/>
    <w:rsid w:val="00526774"/>
    <w:rsid w:val="00533A8A"/>
    <w:rsid w:val="005360F8"/>
    <w:rsid w:val="0053690D"/>
    <w:rsid w:val="00536995"/>
    <w:rsid w:val="00537D0A"/>
    <w:rsid w:val="00545223"/>
    <w:rsid w:val="00547663"/>
    <w:rsid w:val="005510FB"/>
    <w:rsid w:val="00552958"/>
    <w:rsid w:val="00552F6D"/>
    <w:rsid w:val="00553120"/>
    <w:rsid w:val="005557D8"/>
    <w:rsid w:val="00557C87"/>
    <w:rsid w:val="00562B69"/>
    <w:rsid w:val="00562DF8"/>
    <w:rsid w:val="00563203"/>
    <w:rsid w:val="00563347"/>
    <w:rsid w:val="00563612"/>
    <w:rsid w:val="005647A9"/>
    <w:rsid w:val="00564F87"/>
    <w:rsid w:val="00572DC6"/>
    <w:rsid w:val="00573A9E"/>
    <w:rsid w:val="0057421F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3768"/>
    <w:rsid w:val="00594670"/>
    <w:rsid w:val="00594901"/>
    <w:rsid w:val="00595998"/>
    <w:rsid w:val="00597646"/>
    <w:rsid w:val="005A7ADE"/>
    <w:rsid w:val="005A7AEE"/>
    <w:rsid w:val="005B07FD"/>
    <w:rsid w:val="005B094A"/>
    <w:rsid w:val="005C2EB1"/>
    <w:rsid w:val="005C47BF"/>
    <w:rsid w:val="005D4DF1"/>
    <w:rsid w:val="005D6B82"/>
    <w:rsid w:val="005E19A2"/>
    <w:rsid w:val="00602A00"/>
    <w:rsid w:val="00604146"/>
    <w:rsid w:val="00604401"/>
    <w:rsid w:val="00605D4F"/>
    <w:rsid w:val="0060645D"/>
    <w:rsid w:val="00607507"/>
    <w:rsid w:val="006135FB"/>
    <w:rsid w:val="00613F6F"/>
    <w:rsid w:val="00620E37"/>
    <w:rsid w:val="00622697"/>
    <w:rsid w:val="006261C0"/>
    <w:rsid w:val="00627B28"/>
    <w:rsid w:val="00630C53"/>
    <w:rsid w:val="006332C9"/>
    <w:rsid w:val="0063381C"/>
    <w:rsid w:val="00634ACB"/>
    <w:rsid w:val="00637744"/>
    <w:rsid w:val="00642184"/>
    <w:rsid w:val="0064721E"/>
    <w:rsid w:val="0064761E"/>
    <w:rsid w:val="00652611"/>
    <w:rsid w:val="006560AD"/>
    <w:rsid w:val="006574B8"/>
    <w:rsid w:val="006575E9"/>
    <w:rsid w:val="00662970"/>
    <w:rsid w:val="006638B9"/>
    <w:rsid w:val="00666816"/>
    <w:rsid w:val="00666A5A"/>
    <w:rsid w:val="006746E3"/>
    <w:rsid w:val="0067548E"/>
    <w:rsid w:val="0068135D"/>
    <w:rsid w:val="00687A5C"/>
    <w:rsid w:val="00692148"/>
    <w:rsid w:val="00694888"/>
    <w:rsid w:val="006952ED"/>
    <w:rsid w:val="006953AF"/>
    <w:rsid w:val="00695C73"/>
    <w:rsid w:val="00697C96"/>
    <w:rsid w:val="006A2950"/>
    <w:rsid w:val="006A454A"/>
    <w:rsid w:val="006A52F3"/>
    <w:rsid w:val="006B301A"/>
    <w:rsid w:val="006B4A0E"/>
    <w:rsid w:val="006B5AB5"/>
    <w:rsid w:val="006B62C8"/>
    <w:rsid w:val="006C027A"/>
    <w:rsid w:val="006C0CEA"/>
    <w:rsid w:val="006C3E7B"/>
    <w:rsid w:val="006C4032"/>
    <w:rsid w:val="006C4CBF"/>
    <w:rsid w:val="006C5716"/>
    <w:rsid w:val="006C5759"/>
    <w:rsid w:val="006D3EE3"/>
    <w:rsid w:val="006D4251"/>
    <w:rsid w:val="006D48D6"/>
    <w:rsid w:val="006D5DF8"/>
    <w:rsid w:val="006D6659"/>
    <w:rsid w:val="006D7705"/>
    <w:rsid w:val="006E1120"/>
    <w:rsid w:val="006E1513"/>
    <w:rsid w:val="006E3E94"/>
    <w:rsid w:val="006F0619"/>
    <w:rsid w:val="00700F0A"/>
    <w:rsid w:val="00701775"/>
    <w:rsid w:val="007103F0"/>
    <w:rsid w:val="0071273A"/>
    <w:rsid w:val="00714479"/>
    <w:rsid w:val="00714823"/>
    <w:rsid w:val="0071501F"/>
    <w:rsid w:val="007150EF"/>
    <w:rsid w:val="00716682"/>
    <w:rsid w:val="0072011D"/>
    <w:rsid w:val="0072029C"/>
    <w:rsid w:val="00721C93"/>
    <w:rsid w:val="00730D57"/>
    <w:rsid w:val="0073174C"/>
    <w:rsid w:val="00731A0B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612"/>
    <w:rsid w:val="00783E73"/>
    <w:rsid w:val="00787FF5"/>
    <w:rsid w:val="007908DE"/>
    <w:rsid w:val="00794F78"/>
    <w:rsid w:val="00795439"/>
    <w:rsid w:val="007963E0"/>
    <w:rsid w:val="007966C0"/>
    <w:rsid w:val="00796EE3"/>
    <w:rsid w:val="007A0F19"/>
    <w:rsid w:val="007A2E63"/>
    <w:rsid w:val="007A31A3"/>
    <w:rsid w:val="007A68BF"/>
    <w:rsid w:val="007B6CEF"/>
    <w:rsid w:val="007B7235"/>
    <w:rsid w:val="007C409A"/>
    <w:rsid w:val="007C4F74"/>
    <w:rsid w:val="007C5040"/>
    <w:rsid w:val="007D2597"/>
    <w:rsid w:val="007D399C"/>
    <w:rsid w:val="007D3DDF"/>
    <w:rsid w:val="007D6CC1"/>
    <w:rsid w:val="007E22C0"/>
    <w:rsid w:val="007E7127"/>
    <w:rsid w:val="007F08C5"/>
    <w:rsid w:val="007F52FC"/>
    <w:rsid w:val="007F6EBF"/>
    <w:rsid w:val="007F7340"/>
    <w:rsid w:val="007F74AC"/>
    <w:rsid w:val="00802B6E"/>
    <w:rsid w:val="00806E38"/>
    <w:rsid w:val="00810354"/>
    <w:rsid w:val="00812B05"/>
    <w:rsid w:val="008153B3"/>
    <w:rsid w:val="008158FF"/>
    <w:rsid w:val="00821852"/>
    <w:rsid w:val="00821A0F"/>
    <w:rsid w:val="0082692E"/>
    <w:rsid w:val="008279A5"/>
    <w:rsid w:val="00827C28"/>
    <w:rsid w:val="008307C1"/>
    <w:rsid w:val="008334B3"/>
    <w:rsid w:val="008346C6"/>
    <w:rsid w:val="0084269C"/>
    <w:rsid w:val="00846A06"/>
    <w:rsid w:val="0084785C"/>
    <w:rsid w:val="008501CF"/>
    <w:rsid w:val="0085196E"/>
    <w:rsid w:val="00852325"/>
    <w:rsid w:val="00853F35"/>
    <w:rsid w:val="00860008"/>
    <w:rsid w:val="00860D20"/>
    <w:rsid w:val="0086130F"/>
    <w:rsid w:val="00862ED3"/>
    <w:rsid w:val="008671BD"/>
    <w:rsid w:val="00870D94"/>
    <w:rsid w:val="00876788"/>
    <w:rsid w:val="00877003"/>
    <w:rsid w:val="00887EE2"/>
    <w:rsid w:val="00890DA2"/>
    <w:rsid w:val="0089154D"/>
    <w:rsid w:val="008918DF"/>
    <w:rsid w:val="00896985"/>
    <w:rsid w:val="008A1C89"/>
    <w:rsid w:val="008B7010"/>
    <w:rsid w:val="008C2A9A"/>
    <w:rsid w:val="008C4C7A"/>
    <w:rsid w:val="008C59DB"/>
    <w:rsid w:val="008D45CE"/>
    <w:rsid w:val="008D4D90"/>
    <w:rsid w:val="008E0278"/>
    <w:rsid w:val="008E5CE2"/>
    <w:rsid w:val="008F3B11"/>
    <w:rsid w:val="008F3D02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372DC"/>
    <w:rsid w:val="00950CB3"/>
    <w:rsid w:val="00960790"/>
    <w:rsid w:val="00963375"/>
    <w:rsid w:val="00976FCA"/>
    <w:rsid w:val="00981BEB"/>
    <w:rsid w:val="009822D9"/>
    <w:rsid w:val="00983248"/>
    <w:rsid w:val="00987E2E"/>
    <w:rsid w:val="009916D5"/>
    <w:rsid w:val="009A5828"/>
    <w:rsid w:val="009B14A3"/>
    <w:rsid w:val="009B7D0E"/>
    <w:rsid w:val="009C31EA"/>
    <w:rsid w:val="009C3D60"/>
    <w:rsid w:val="009C5C7B"/>
    <w:rsid w:val="009E0069"/>
    <w:rsid w:val="009E0836"/>
    <w:rsid w:val="009E4A5C"/>
    <w:rsid w:val="009E7039"/>
    <w:rsid w:val="009F0AAB"/>
    <w:rsid w:val="00A00543"/>
    <w:rsid w:val="00A10ACC"/>
    <w:rsid w:val="00A1262F"/>
    <w:rsid w:val="00A12C27"/>
    <w:rsid w:val="00A13B28"/>
    <w:rsid w:val="00A14518"/>
    <w:rsid w:val="00A159AC"/>
    <w:rsid w:val="00A209C2"/>
    <w:rsid w:val="00A2317A"/>
    <w:rsid w:val="00A266E1"/>
    <w:rsid w:val="00A31F35"/>
    <w:rsid w:val="00A36923"/>
    <w:rsid w:val="00A37B43"/>
    <w:rsid w:val="00A410FD"/>
    <w:rsid w:val="00A41EFB"/>
    <w:rsid w:val="00A50AA4"/>
    <w:rsid w:val="00A51BD0"/>
    <w:rsid w:val="00A558A6"/>
    <w:rsid w:val="00A5630D"/>
    <w:rsid w:val="00A56B37"/>
    <w:rsid w:val="00A56C08"/>
    <w:rsid w:val="00A57C71"/>
    <w:rsid w:val="00A6348A"/>
    <w:rsid w:val="00A65526"/>
    <w:rsid w:val="00A6694A"/>
    <w:rsid w:val="00A675A2"/>
    <w:rsid w:val="00A71E4C"/>
    <w:rsid w:val="00A74FF2"/>
    <w:rsid w:val="00A77C98"/>
    <w:rsid w:val="00A81E11"/>
    <w:rsid w:val="00A913C6"/>
    <w:rsid w:val="00A913E4"/>
    <w:rsid w:val="00A92DE8"/>
    <w:rsid w:val="00A932C5"/>
    <w:rsid w:val="00A96B40"/>
    <w:rsid w:val="00AA0623"/>
    <w:rsid w:val="00AA4702"/>
    <w:rsid w:val="00AA49C8"/>
    <w:rsid w:val="00AB69A9"/>
    <w:rsid w:val="00AB6BCC"/>
    <w:rsid w:val="00AC1DBE"/>
    <w:rsid w:val="00AC39B8"/>
    <w:rsid w:val="00AC4582"/>
    <w:rsid w:val="00AC7088"/>
    <w:rsid w:val="00AD1288"/>
    <w:rsid w:val="00AD19E0"/>
    <w:rsid w:val="00AD6807"/>
    <w:rsid w:val="00AE1A78"/>
    <w:rsid w:val="00AE2F00"/>
    <w:rsid w:val="00AE4027"/>
    <w:rsid w:val="00AE5634"/>
    <w:rsid w:val="00AE70DF"/>
    <w:rsid w:val="00AE7BEE"/>
    <w:rsid w:val="00AF0047"/>
    <w:rsid w:val="00B00A66"/>
    <w:rsid w:val="00B01246"/>
    <w:rsid w:val="00B06D2B"/>
    <w:rsid w:val="00B14E93"/>
    <w:rsid w:val="00B30CFF"/>
    <w:rsid w:val="00B311BE"/>
    <w:rsid w:val="00B3166F"/>
    <w:rsid w:val="00B32D17"/>
    <w:rsid w:val="00B33B6B"/>
    <w:rsid w:val="00B34097"/>
    <w:rsid w:val="00B34E6A"/>
    <w:rsid w:val="00B35FE6"/>
    <w:rsid w:val="00B36649"/>
    <w:rsid w:val="00B36759"/>
    <w:rsid w:val="00B405CF"/>
    <w:rsid w:val="00B42367"/>
    <w:rsid w:val="00B4261F"/>
    <w:rsid w:val="00B43C6F"/>
    <w:rsid w:val="00B46AAC"/>
    <w:rsid w:val="00B47D3C"/>
    <w:rsid w:val="00B571B2"/>
    <w:rsid w:val="00B63C77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9572C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3F6"/>
    <w:rsid w:val="00BC3CFE"/>
    <w:rsid w:val="00BC65E2"/>
    <w:rsid w:val="00BD094C"/>
    <w:rsid w:val="00BD4419"/>
    <w:rsid w:val="00BD4884"/>
    <w:rsid w:val="00BD5DD9"/>
    <w:rsid w:val="00BD64E1"/>
    <w:rsid w:val="00BE0B73"/>
    <w:rsid w:val="00BE12BC"/>
    <w:rsid w:val="00BE3224"/>
    <w:rsid w:val="00BE39A8"/>
    <w:rsid w:val="00BE66A8"/>
    <w:rsid w:val="00BE7DCB"/>
    <w:rsid w:val="00BF2B17"/>
    <w:rsid w:val="00C0169A"/>
    <w:rsid w:val="00C03CD3"/>
    <w:rsid w:val="00C056D6"/>
    <w:rsid w:val="00C05E7B"/>
    <w:rsid w:val="00C07B8C"/>
    <w:rsid w:val="00C11A55"/>
    <w:rsid w:val="00C126F4"/>
    <w:rsid w:val="00C12F69"/>
    <w:rsid w:val="00C134D1"/>
    <w:rsid w:val="00C22F01"/>
    <w:rsid w:val="00C23808"/>
    <w:rsid w:val="00C25567"/>
    <w:rsid w:val="00C36A86"/>
    <w:rsid w:val="00C36E1B"/>
    <w:rsid w:val="00C405DA"/>
    <w:rsid w:val="00C432EB"/>
    <w:rsid w:val="00C46C3C"/>
    <w:rsid w:val="00C46C44"/>
    <w:rsid w:val="00C47641"/>
    <w:rsid w:val="00C55FB0"/>
    <w:rsid w:val="00C63F9F"/>
    <w:rsid w:val="00C65119"/>
    <w:rsid w:val="00C65AA2"/>
    <w:rsid w:val="00C74081"/>
    <w:rsid w:val="00C765D2"/>
    <w:rsid w:val="00C76852"/>
    <w:rsid w:val="00C76DF9"/>
    <w:rsid w:val="00C8013F"/>
    <w:rsid w:val="00C81181"/>
    <w:rsid w:val="00C949A4"/>
    <w:rsid w:val="00CA2B6B"/>
    <w:rsid w:val="00CA3D69"/>
    <w:rsid w:val="00CA61A8"/>
    <w:rsid w:val="00CA703B"/>
    <w:rsid w:val="00CB361A"/>
    <w:rsid w:val="00CC2639"/>
    <w:rsid w:val="00CC541F"/>
    <w:rsid w:val="00CD1061"/>
    <w:rsid w:val="00CD2F85"/>
    <w:rsid w:val="00CD702F"/>
    <w:rsid w:val="00CD70A6"/>
    <w:rsid w:val="00CD7411"/>
    <w:rsid w:val="00CE054C"/>
    <w:rsid w:val="00CE072F"/>
    <w:rsid w:val="00CE1365"/>
    <w:rsid w:val="00CE2232"/>
    <w:rsid w:val="00CE5125"/>
    <w:rsid w:val="00CE67A7"/>
    <w:rsid w:val="00CF29C7"/>
    <w:rsid w:val="00CF5138"/>
    <w:rsid w:val="00CF72B8"/>
    <w:rsid w:val="00D024AA"/>
    <w:rsid w:val="00D06068"/>
    <w:rsid w:val="00D06866"/>
    <w:rsid w:val="00D07316"/>
    <w:rsid w:val="00D104DF"/>
    <w:rsid w:val="00D13558"/>
    <w:rsid w:val="00D14B40"/>
    <w:rsid w:val="00D27FC3"/>
    <w:rsid w:val="00D40654"/>
    <w:rsid w:val="00D5030C"/>
    <w:rsid w:val="00D53DE6"/>
    <w:rsid w:val="00D54CB9"/>
    <w:rsid w:val="00D60A12"/>
    <w:rsid w:val="00D617F3"/>
    <w:rsid w:val="00D61EEA"/>
    <w:rsid w:val="00D64D74"/>
    <w:rsid w:val="00D66069"/>
    <w:rsid w:val="00D67A0F"/>
    <w:rsid w:val="00D713E0"/>
    <w:rsid w:val="00D715FE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A41"/>
    <w:rsid w:val="00DB0D39"/>
    <w:rsid w:val="00DB3A89"/>
    <w:rsid w:val="00DB4633"/>
    <w:rsid w:val="00DB5F3B"/>
    <w:rsid w:val="00DB7770"/>
    <w:rsid w:val="00DB7A12"/>
    <w:rsid w:val="00DC08C8"/>
    <w:rsid w:val="00DC4BCD"/>
    <w:rsid w:val="00DC4D62"/>
    <w:rsid w:val="00DD391B"/>
    <w:rsid w:val="00DD52B7"/>
    <w:rsid w:val="00DD77A1"/>
    <w:rsid w:val="00DE54F1"/>
    <w:rsid w:val="00DE7493"/>
    <w:rsid w:val="00DF6DDA"/>
    <w:rsid w:val="00E02153"/>
    <w:rsid w:val="00E0330B"/>
    <w:rsid w:val="00E10E3C"/>
    <w:rsid w:val="00E1137E"/>
    <w:rsid w:val="00E12382"/>
    <w:rsid w:val="00E129F7"/>
    <w:rsid w:val="00E13CC7"/>
    <w:rsid w:val="00E14AC8"/>
    <w:rsid w:val="00E17540"/>
    <w:rsid w:val="00E17D02"/>
    <w:rsid w:val="00E2032C"/>
    <w:rsid w:val="00E231C9"/>
    <w:rsid w:val="00E2665D"/>
    <w:rsid w:val="00E27485"/>
    <w:rsid w:val="00E27BB5"/>
    <w:rsid w:val="00E364E6"/>
    <w:rsid w:val="00E36C4D"/>
    <w:rsid w:val="00E45022"/>
    <w:rsid w:val="00E46F41"/>
    <w:rsid w:val="00E520EF"/>
    <w:rsid w:val="00E522C5"/>
    <w:rsid w:val="00E5237D"/>
    <w:rsid w:val="00E538FD"/>
    <w:rsid w:val="00E54EB1"/>
    <w:rsid w:val="00E61905"/>
    <w:rsid w:val="00E624A5"/>
    <w:rsid w:val="00E62EDC"/>
    <w:rsid w:val="00E72C79"/>
    <w:rsid w:val="00E74DAE"/>
    <w:rsid w:val="00E77E50"/>
    <w:rsid w:val="00E80F12"/>
    <w:rsid w:val="00E83163"/>
    <w:rsid w:val="00E83403"/>
    <w:rsid w:val="00E8770A"/>
    <w:rsid w:val="00E9001A"/>
    <w:rsid w:val="00E9045C"/>
    <w:rsid w:val="00E9056A"/>
    <w:rsid w:val="00E9560E"/>
    <w:rsid w:val="00E958FC"/>
    <w:rsid w:val="00EA233A"/>
    <w:rsid w:val="00EA2D70"/>
    <w:rsid w:val="00EA60EE"/>
    <w:rsid w:val="00EA7FCF"/>
    <w:rsid w:val="00EB038B"/>
    <w:rsid w:val="00EB1895"/>
    <w:rsid w:val="00EB3D9B"/>
    <w:rsid w:val="00EB5C25"/>
    <w:rsid w:val="00EB62C8"/>
    <w:rsid w:val="00ED54B1"/>
    <w:rsid w:val="00ED6F52"/>
    <w:rsid w:val="00ED744C"/>
    <w:rsid w:val="00ED75E7"/>
    <w:rsid w:val="00EE167D"/>
    <w:rsid w:val="00EE1B50"/>
    <w:rsid w:val="00EE2833"/>
    <w:rsid w:val="00EE3228"/>
    <w:rsid w:val="00EE3F23"/>
    <w:rsid w:val="00EF13B5"/>
    <w:rsid w:val="00EF18BE"/>
    <w:rsid w:val="00EF1E1F"/>
    <w:rsid w:val="00EF412A"/>
    <w:rsid w:val="00EF4FA9"/>
    <w:rsid w:val="00F0048C"/>
    <w:rsid w:val="00F025BD"/>
    <w:rsid w:val="00F12AB3"/>
    <w:rsid w:val="00F13F9F"/>
    <w:rsid w:val="00F15297"/>
    <w:rsid w:val="00F16745"/>
    <w:rsid w:val="00F16A47"/>
    <w:rsid w:val="00F17A7B"/>
    <w:rsid w:val="00F22536"/>
    <w:rsid w:val="00F23C7D"/>
    <w:rsid w:val="00F25CE5"/>
    <w:rsid w:val="00F26B0E"/>
    <w:rsid w:val="00F30020"/>
    <w:rsid w:val="00F32552"/>
    <w:rsid w:val="00F3490A"/>
    <w:rsid w:val="00F34A9C"/>
    <w:rsid w:val="00F353DB"/>
    <w:rsid w:val="00F36D4A"/>
    <w:rsid w:val="00F40752"/>
    <w:rsid w:val="00F424CB"/>
    <w:rsid w:val="00F527BA"/>
    <w:rsid w:val="00F53086"/>
    <w:rsid w:val="00F54583"/>
    <w:rsid w:val="00F64247"/>
    <w:rsid w:val="00F65EAD"/>
    <w:rsid w:val="00F77102"/>
    <w:rsid w:val="00F830B8"/>
    <w:rsid w:val="00FA0AF2"/>
    <w:rsid w:val="00FA0B8F"/>
    <w:rsid w:val="00FA0B98"/>
    <w:rsid w:val="00FA22A9"/>
    <w:rsid w:val="00FA3E3E"/>
    <w:rsid w:val="00FA5A28"/>
    <w:rsid w:val="00FA729B"/>
    <w:rsid w:val="00FB012D"/>
    <w:rsid w:val="00FB02DA"/>
    <w:rsid w:val="00FB0C35"/>
    <w:rsid w:val="00FB354F"/>
    <w:rsid w:val="00FB6C8F"/>
    <w:rsid w:val="00FC0112"/>
    <w:rsid w:val="00FC190B"/>
    <w:rsid w:val="00FC5456"/>
    <w:rsid w:val="00FC5F9C"/>
    <w:rsid w:val="00FD3F00"/>
    <w:rsid w:val="00FD4193"/>
    <w:rsid w:val="00FD6B25"/>
    <w:rsid w:val="00FD6C38"/>
    <w:rsid w:val="00FE2739"/>
    <w:rsid w:val="00FE5B98"/>
    <w:rsid w:val="00FF044E"/>
    <w:rsid w:val="00FF1EC9"/>
    <w:rsid w:val="00FF2464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612DE6-D46C-43BB-BE50-42F3CECA6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69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954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493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5369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EF4F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rmal (Web)"/>
    <w:basedOn w:val="a"/>
    <w:uiPriority w:val="99"/>
    <w:unhideWhenUsed/>
    <w:rsid w:val="00D07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uiPriority w:val="99"/>
    <w:rsid w:val="00E14A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6">
    <w:name w:val="p6"/>
    <w:basedOn w:val="a"/>
    <w:rsid w:val="00E14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8">
    <w:name w:val="p58"/>
    <w:basedOn w:val="a"/>
    <w:rsid w:val="00E14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9543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af">
    <w:name w:val="Для таблиц"/>
    <w:basedOn w:val="a"/>
    <w:rsid w:val="002D7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D72C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24935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table" w:customStyle="1" w:styleId="5">
    <w:name w:val="Сетка таблицы5"/>
    <w:basedOn w:val="a1"/>
    <w:next w:val="a3"/>
    <w:uiPriority w:val="39"/>
    <w:rsid w:val="004F40A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Нет"/>
    <w:rsid w:val="008F3D02"/>
    <w:rPr>
      <w:lang w:val="ru-RU"/>
    </w:rPr>
  </w:style>
  <w:style w:type="paragraph" w:customStyle="1" w:styleId="BodyText1">
    <w:name w:val="Body Text 1"/>
    <w:basedOn w:val="a"/>
    <w:autoRedefine/>
    <w:rsid w:val="005D4DF1"/>
    <w:pPr>
      <w:widowControl w:val="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BE142-EAB0-46A3-AF47-93BFC2824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3584</Words>
  <Characters>20433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23970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Тарасова Елена</cp:lastModifiedBy>
  <cp:revision>3</cp:revision>
  <cp:lastPrinted>2015-09-11T07:13:00Z</cp:lastPrinted>
  <dcterms:created xsi:type="dcterms:W3CDTF">2021-05-18T05:47:00Z</dcterms:created>
  <dcterms:modified xsi:type="dcterms:W3CDTF">2021-05-18T05:47:00Z</dcterms:modified>
</cp:coreProperties>
</file>